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B1BD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528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B1BD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B1BDA" w:rsidP="008320F6">
      <w:pPr>
        <w:ind w:firstLine="0"/>
        <w:jc w:val="center"/>
        <w:outlineLvl w:val="0"/>
        <w:rPr>
          <w:b/>
          <w:bCs/>
          <w:rtl/>
        </w:rPr>
      </w:pPr>
      <w:r>
        <w:rPr>
          <w:b/>
          <w:bCs/>
          <w:rtl/>
        </w:rPr>
        <w:t xml:space="preserve">פרוטוקול מס' </w:t>
      </w:r>
      <w:r w:rsidR="000528C6">
        <w:rPr>
          <w:rFonts w:hint="cs"/>
          <w:b/>
          <w:bCs/>
          <w:rtl/>
        </w:rPr>
        <w:t>181</w:t>
      </w:r>
    </w:p>
    <w:p w:rsidR="00E64116" w:rsidRPr="008713A4" w:rsidRDefault="00DB1BDA" w:rsidP="008320F6">
      <w:pPr>
        <w:ind w:firstLine="0"/>
        <w:jc w:val="center"/>
        <w:outlineLvl w:val="0"/>
        <w:rPr>
          <w:b/>
          <w:bCs/>
          <w:rtl/>
        </w:rPr>
      </w:pPr>
      <w:r>
        <w:rPr>
          <w:b/>
          <w:bCs/>
          <w:rtl/>
        </w:rPr>
        <w:t>מישיבת ועדת הכספים</w:t>
      </w:r>
    </w:p>
    <w:p w:rsidR="00E64116" w:rsidRPr="008713A4" w:rsidRDefault="00DB1BDA" w:rsidP="008320F6">
      <w:pPr>
        <w:ind w:firstLine="0"/>
        <w:jc w:val="center"/>
        <w:outlineLvl w:val="0"/>
        <w:rPr>
          <w:b/>
          <w:bCs/>
          <w:u w:val="single"/>
          <w:rtl/>
        </w:rPr>
      </w:pPr>
      <w:r>
        <w:rPr>
          <w:b/>
          <w:bCs/>
          <w:u w:val="single"/>
          <w:rtl/>
        </w:rPr>
        <w:t xml:space="preserve">יום שני, ז' בכסלו </w:t>
      </w:r>
      <w:proofErr w:type="spellStart"/>
      <w:r>
        <w:rPr>
          <w:b/>
          <w:bCs/>
          <w:u w:val="single"/>
          <w:rtl/>
        </w:rPr>
        <w:t>התשפ"א</w:t>
      </w:r>
      <w:proofErr w:type="spellEnd"/>
      <w:r>
        <w:rPr>
          <w:b/>
          <w:bCs/>
          <w:u w:val="single"/>
          <w:rtl/>
        </w:rPr>
        <w:t xml:space="preserve"> (23 בנובמבר 2020), שעה 10:</w:t>
      </w:r>
      <w:r>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B1BDA" w:rsidP="00DB1BDA">
      <w:pPr>
        <w:spacing w:before="60"/>
        <w:ind w:firstLine="0"/>
        <w:rPr>
          <w:rtl/>
        </w:rPr>
      </w:pPr>
      <w:bookmarkStart w:id="0" w:name="ET_subject_621328_1"/>
      <w:r w:rsidRPr="00DB1BDA">
        <w:rPr>
          <w:rStyle w:val="TagStyle"/>
          <w:rtl/>
        </w:rPr>
        <w:t xml:space="preserve"> &lt;&lt; נושא &gt;&gt; </w:t>
      </w:r>
      <w:r w:rsidRPr="00DB1BDA">
        <w:rPr>
          <w:rtl/>
        </w:rPr>
        <w:t>סקירת נגיד בנק ישראל, פרופ' אמיר ירון</w:t>
      </w:r>
      <w:r w:rsidRPr="00DB1BDA">
        <w:rPr>
          <w:rStyle w:val="TagStyle"/>
          <w:rtl/>
        </w:rPr>
        <w:t xml:space="preserve"> &lt;&lt; נושא &gt;&gt;</w:t>
      </w:r>
      <w:r w:rsidR="0008333C">
        <w:rPr>
          <w:rtl/>
        </w:rPr>
        <w:t xml:space="preserve"> </w:t>
      </w:r>
      <w:bookmarkEnd w:id="0"/>
    </w:p>
    <w:p w:rsidR="00E64116" w:rsidRDefault="00E64116" w:rsidP="007C693F">
      <w:pPr>
        <w:spacing w:before="60"/>
        <w:ind w:firstLine="0"/>
        <w:rPr>
          <w:rtl/>
        </w:rPr>
      </w:pPr>
    </w:p>
    <w:p w:rsidR="00DB1BDA" w:rsidRPr="008713A4" w:rsidRDefault="00DB1BD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B1BDA" w:rsidRDefault="00DB1BDA" w:rsidP="00EC1FB3">
      <w:pPr>
        <w:ind w:firstLine="0"/>
        <w:rPr>
          <w:rtl/>
        </w:rPr>
      </w:pPr>
      <w:r w:rsidRPr="00DB1BDA">
        <w:rPr>
          <w:rtl/>
        </w:rPr>
        <w:t>משה גפני – היו"ר</w:t>
      </w:r>
    </w:p>
    <w:p w:rsidR="00DB1BDA" w:rsidRPr="00DB1BDA" w:rsidRDefault="00DB1BDA" w:rsidP="00EC1FB3">
      <w:pPr>
        <w:ind w:firstLine="0"/>
        <w:rPr>
          <w:rtl/>
        </w:rPr>
      </w:pPr>
      <w:r w:rsidRPr="00DB1BDA">
        <w:rPr>
          <w:rtl/>
        </w:rPr>
        <w:t>ינון אזולאי</w:t>
      </w:r>
    </w:p>
    <w:p w:rsidR="00DB1BDA" w:rsidRPr="00DB1BDA" w:rsidRDefault="00DB1BDA" w:rsidP="00EC1FB3">
      <w:pPr>
        <w:ind w:firstLine="0"/>
        <w:rPr>
          <w:rtl/>
        </w:rPr>
      </w:pPr>
      <w:r w:rsidRPr="00DB1BDA">
        <w:rPr>
          <w:rtl/>
        </w:rPr>
        <w:t>רם בן ברק</w:t>
      </w:r>
    </w:p>
    <w:p w:rsidR="00DB1BDA" w:rsidRPr="00DB1BDA" w:rsidRDefault="00DB1BDA" w:rsidP="00EC1FB3">
      <w:pPr>
        <w:ind w:firstLine="0"/>
        <w:rPr>
          <w:rtl/>
        </w:rPr>
      </w:pPr>
      <w:r w:rsidRPr="00DB1BDA">
        <w:rPr>
          <w:rtl/>
        </w:rPr>
        <w:t>אחמד טיבי</w:t>
      </w:r>
    </w:p>
    <w:p w:rsidR="00DB1BDA" w:rsidRPr="00DB1BDA" w:rsidRDefault="00DB1BDA" w:rsidP="00EC1FB3">
      <w:pPr>
        <w:ind w:firstLine="0"/>
        <w:rPr>
          <w:rtl/>
        </w:rPr>
      </w:pPr>
      <w:r w:rsidRPr="00DB1BDA">
        <w:rPr>
          <w:rtl/>
        </w:rPr>
        <w:t>אופיר כץ</w:t>
      </w:r>
    </w:p>
    <w:p w:rsidR="00DB1BDA" w:rsidRPr="00DB1BDA" w:rsidRDefault="00DB1BDA" w:rsidP="00EC1FB3">
      <w:pPr>
        <w:ind w:firstLine="0"/>
        <w:rPr>
          <w:rtl/>
        </w:rPr>
      </w:pPr>
      <w:r w:rsidRPr="00DB1BDA">
        <w:rPr>
          <w:rtl/>
        </w:rPr>
        <w:t>מיקי לוי</w:t>
      </w:r>
    </w:p>
    <w:p w:rsidR="00DB1BDA" w:rsidRPr="00DB1BDA" w:rsidRDefault="00DB1BDA" w:rsidP="00EC1FB3">
      <w:pPr>
        <w:ind w:firstLine="0"/>
        <w:rPr>
          <w:rtl/>
        </w:rPr>
      </w:pPr>
      <w:r w:rsidRPr="00DB1BDA">
        <w:rPr>
          <w:rtl/>
        </w:rPr>
        <w:t>אלכס קושניר</w:t>
      </w:r>
    </w:p>
    <w:p w:rsidR="00DB1BDA" w:rsidRPr="00DB1BDA" w:rsidRDefault="00DB1BDA" w:rsidP="00EC1FB3">
      <w:pPr>
        <w:ind w:firstLine="0"/>
        <w:rPr>
          <w:rtl/>
        </w:rPr>
      </w:pPr>
      <w:r w:rsidRPr="00DB1BDA">
        <w:rPr>
          <w:rtl/>
        </w:rPr>
        <w:t>שלמה קרעי</w:t>
      </w:r>
    </w:p>
    <w:p w:rsidR="00DB1BDA" w:rsidRPr="00DB1BDA" w:rsidRDefault="00DB1BDA" w:rsidP="00EC1FB3">
      <w:pPr>
        <w:ind w:firstLine="0"/>
        <w:rPr>
          <w:rtl/>
        </w:rPr>
      </w:pPr>
      <w:proofErr w:type="spellStart"/>
      <w:r w:rsidRPr="00DB1BDA">
        <w:rPr>
          <w:rtl/>
        </w:rPr>
        <w:t>אנטאנס</w:t>
      </w:r>
      <w:proofErr w:type="spellEnd"/>
      <w:r w:rsidRPr="00DB1BDA">
        <w:rPr>
          <w:rtl/>
        </w:rPr>
        <w:t xml:space="preserve"> </w:t>
      </w:r>
      <w:proofErr w:type="spellStart"/>
      <w:r w:rsidRPr="00DB1BDA">
        <w:rPr>
          <w:rtl/>
        </w:rPr>
        <w:t>שחאדה</w:t>
      </w:r>
      <w:proofErr w:type="spellEnd"/>
    </w:p>
    <w:p w:rsidR="00DB1BDA" w:rsidRPr="00DB1BDA" w:rsidRDefault="00DB1BDA" w:rsidP="00EC1FB3">
      <w:pPr>
        <w:ind w:firstLine="0"/>
        <w:rPr>
          <w:rtl/>
        </w:rPr>
      </w:pPr>
      <w:r w:rsidRPr="00DB1BDA">
        <w:rPr>
          <w:rtl/>
        </w:rPr>
        <w:t xml:space="preserve">קטי </w:t>
      </w:r>
      <w:proofErr w:type="spellStart"/>
      <w:r w:rsidRPr="00DB1BDA">
        <w:rPr>
          <w:rtl/>
        </w:rPr>
        <w:t>קטרין</w:t>
      </w:r>
      <w:proofErr w:type="spellEnd"/>
      <w:r w:rsidRPr="00DB1BDA">
        <w:rPr>
          <w:rtl/>
        </w:rPr>
        <w:t xml:space="preserve"> שטרית</w:t>
      </w:r>
    </w:p>
    <w:p w:rsidR="00DB1BDA" w:rsidRPr="00DB1BDA" w:rsidRDefault="00DB1BDA" w:rsidP="00EC1FB3">
      <w:pPr>
        <w:ind w:firstLine="0"/>
        <w:rPr>
          <w:rtl/>
        </w:rPr>
      </w:pPr>
      <w:r w:rsidRPr="00DB1BDA">
        <w:rPr>
          <w:rtl/>
        </w:rPr>
        <w:t>הילה שי וזאן</w:t>
      </w:r>
    </w:p>
    <w:p w:rsidR="00DB1BDA" w:rsidRPr="00DB1BDA" w:rsidRDefault="00DB1BDA" w:rsidP="00EC1FB3">
      <w:pPr>
        <w:ind w:firstLine="0"/>
        <w:rPr>
          <w:rtl/>
        </w:rPr>
      </w:pPr>
      <w:r w:rsidRPr="00DB1BDA">
        <w:rPr>
          <w:rtl/>
        </w:rPr>
        <w:t xml:space="preserve">מיכל שיר </w:t>
      </w:r>
      <w:proofErr w:type="spellStart"/>
      <w:r w:rsidRPr="00DB1BDA">
        <w:rPr>
          <w:rtl/>
        </w:rPr>
        <w:t>סגמן</w:t>
      </w:r>
      <w:proofErr w:type="spellEnd"/>
    </w:p>
    <w:p w:rsidR="00DB1BDA" w:rsidRPr="00DB1BDA" w:rsidRDefault="00DB1BDA" w:rsidP="00EC1FB3">
      <w:pPr>
        <w:ind w:firstLine="0"/>
        <w:rPr>
          <w:rtl/>
        </w:rPr>
      </w:pPr>
      <w:proofErr w:type="spellStart"/>
      <w:r w:rsidRPr="00DB1BDA">
        <w:rPr>
          <w:rtl/>
        </w:rPr>
        <w:t>עאידה</w:t>
      </w:r>
      <w:proofErr w:type="spellEnd"/>
      <w:r w:rsidRPr="00DB1BDA">
        <w:rPr>
          <w:rtl/>
        </w:rPr>
        <w:t xml:space="preserve"> </w:t>
      </w:r>
      <w:proofErr w:type="spellStart"/>
      <w:r w:rsidRPr="00DB1BDA">
        <w:rPr>
          <w:rtl/>
        </w:rPr>
        <w:t>תומא</w:t>
      </w:r>
      <w:proofErr w:type="spellEnd"/>
      <w:r w:rsidRPr="00DB1BDA">
        <w:rPr>
          <w:rtl/>
        </w:rPr>
        <w:t xml:space="preserve"> </w:t>
      </w:r>
      <w:proofErr w:type="spellStart"/>
      <w:r w:rsidRPr="00DB1BDA">
        <w:rPr>
          <w:rtl/>
        </w:rPr>
        <w:t>סלימאן</w:t>
      </w:r>
      <w:proofErr w:type="spellEnd"/>
    </w:p>
    <w:p w:rsidR="00DB1BDA" w:rsidRPr="008713A4" w:rsidRDefault="00DB1BD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B1BDA" w:rsidRDefault="00DB1BDA" w:rsidP="00DE5B80">
      <w:pPr>
        <w:ind w:firstLine="0"/>
        <w:rPr>
          <w:rtl/>
        </w:rPr>
      </w:pPr>
      <w:r>
        <w:rPr>
          <w:rFonts w:hint="cs"/>
          <w:rtl/>
        </w:rPr>
        <w:t>יעקב אשר</w:t>
      </w:r>
    </w:p>
    <w:p w:rsidR="000C47F5" w:rsidRPr="0082136D" w:rsidRDefault="00DB1BDA" w:rsidP="00DE5B80">
      <w:pPr>
        <w:ind w:firstLine="0"/>
        <w:rPr>
          <w:rtl/>
        </w:rPr>
      </w:pPr>
      <w:r>
        <w:rPr>
          <w:rFonts w:hint="cs"/>
          <w:rtl/>
        </w:rPr>
        <w:t>אלעזר שטרן</w:t>
      </w:r>
    </w:p>
    <w:p w:rsidR="002E5E31" w:rsidRPr="000C47F5" w:rsidRDefault="002E5E31" w:rsidP="00DE5B80">
      <w:pPr>
        <w:ind w:firstLine="0"/>
        <w:rPr>
          <w:b/>
          <w:bCs/>
          <w:u w:val="single"/>
          <w:rtl/>
        </w:rPr>
      </w:pPr>
    </w:p>
    <w:p w:rsidR="00E64116" w:rsidRDefault="00E64116" w:rsidP="00D40A29">
      <w:pPr>
        <w:ind w:firstLine="0"/>
        <w:outlineLvl w:val="1"/>
        <w:rPr>
          <w:rtl/>
        </w:rPr>
      </w:pPr>
    </w:p>
    <w:p w:rsidR="00DB1BDA" w:rsidRPr="00DB1BDA" w:rsidRDefault="00DB1BDA" w:rsidP="00D40A29">
      <w:pPr>
        <w:ind w:firstLine="0"/>
        <w:outlineLvl w:val="1"/>
        <w:rPr>
          <w:b/>
          <w:bCs/>
          <w:u w:val="single"/>
          <w:rtl/>
        </w:rPr>
      </w:pPr>
      <w:bookmarkStart w:id="1" w:name="_ETM_Q1_689407"/>
      <w:bookmarkStart w:id="2" w:name="_ETM_Q1_689450"/>
      <w:bookmarkEnd w:id="1"/>
      <w:bookmarkEnd w:id="2"/>
      <w:r w:rsidRPr="00DB1BDA">
        <w:rPr>
          <w:rFonts w:hint="cs"/>
          <w:b/>
          <w:bCs/>
          <w:u w:val="single"/>
          <w:rtl/>
        </w:rPr>
        <w:t>משתתף באמצעים מקוונים:</w:t>
      </w:r>
    </w:p>
    <w:p w:rsidR="00E64116" w:rsidRPr="008713A4" w:rsidRDefault="00DB1BDA" w:rsidP="00DE5B80">
      <w:pPr>
        <w:ind w:firstLine="0"/>
        <w:rPr>
          <w:rtl/>
        </w:rPr>
      </w:pPr>
      <w:r>
        <w:rPr>
          <w:rFonts w:hint="cs"/>
          <w:rtl/>
        </w:rPr>
        <w:t>נגיד בנק ישראל פרופסור אמיר ירון</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B1BD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B1BDA"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DB1BDA" w:rsidRDefault="00DB1BDA" w:rsidP="00DB1BDA">
      <w:pPr>
        <w:pStyle w:val="a6"/>
        <w:keepNext/>
      </w:pPr>
      <w:bookmarkStart w:id="3" w:name="ET_subject_621328_2"/>
      <w:r w:rsidRPr="00DB1BDA">
        <w:rPr>
          <w:rStyle w:val="TagStyle"/>
          <w:rtl/>
        </w:rPr>
        <w:lastRenderedPageBreak/>
        <w:t xml:space="preserve">&lt;&lt; נושא &gt;&gt; </w:t>
      </w:r>
      <w:r>
        <w:rPr>
          <w:rtl/>
        </w:rPr>
        <w:t>סקירת נגיד בנק ישראל, פרופ' אמיר ירון</w:t>
      </w:r>
      <w:r w:rsidRPr="00DB1BDA">
        <w:rPr>
          <w:rStyle w:val="TagStyle"/>
          <w:rtl/>
        </w:rPr>
        <w:t xml:space="preserve"> &lt;&lt; נושא &gt;&gt;</w:t>
      </w:r>
      <w:r w:rsidR="0008333C">
        <w:rPr>
          <w:rtl/>
        </w:rPr>
        <w:t xml:space="preserve"> </w:t>
      </w:r>
      <w:bookmarkEnd w:id="3"/>
    </w:p>
    <w:p w:rsidR="00DB1BDA" w:rsidRDefault="00DB1BDA" w:rsidP="00DB1BDA">
      <w:pPr>
        <w:pStyle w:val="KeepWithNext"/>
        <w:rPr>
          <w:rtl/>
        </w:rPr>
      </w:pPr>
    </w:p>
    <w:p w:rsidR="00DB1BDA" w:rsidRDefault="00DB1BDA" w:rsidP="00DB1BDA">
      <w:pPr>
        <w:rPr>
          <w:rtl/>
        </w:rPr>
      </w:pPr>
      <w:bookmarkStart w:id="4" w:name="_ETM_Q1_662835"/>
      <w:bookmarkStart w:id="5" w:name="_ETM_Q1_664220"/>
      <w:bookmarkStart w:id="6" w:name="_ETM_Q1_664283"/>
      <w:bookmarkStart w:id="7" w:name="_ETM_Q1_664354"/>
      <w:bookmarkStart w:id="8" w:name="_ETM_Q1_664401"/>
      <w:bookmarkStart w:id="9" w:name="_ETM_Q1_664474"/>
      <w:bookmarkStart w:id="10" w:name="_ETM_Q1_664518"/>
      <w:bookmarkEnd w:id="4"/>
      <w:bookmarkEnd w:id="5"/>
      <w:bookmarkEnd w:id="6"/>
      <w:bookmarkEnd w:id="7"/>
      <w:bookmarkEnd w:id="8"/>
      <w:bookmarkEnd w:id="9"/>
      <w:bookmarkEnd w:id="10"/>
    </w:p>
    <w:p w:rsidR="00DB1BDA" w:rsidRDefault="00DB1BDA" w:rsidP="00DB1BDA">
      <w:pPr>
        <w:pStyle w:val="af6"/>
        <w:keepNext/>
      </w:pPr>
      <w:bookmarkStart w:id="11" w:name="ET_yor_4762_3"/>
      <w:r w:rsidRPr="00DB1BDA">
        <w:rPr>
          <w:rStyle w:val="TagStyle"/>
          <w:rtl/>
        </w:rPr>
        <w:t xml:space="preserve"> &lt;&lt; יור &gt;&gt; </w:t>
      </w:r>
      <w:r>
        <w:rPr>
          <w:rtl/>
        </w:rPr>
        <w:t>היו"ר משה גפני:</w:t>
      </w:r>
      <w:r w:rsidRPr="00DB1BDA">
        <w:rPr>
          <w:rStyle w:val="TagStyle"/>
          <w:rtl/>
        </w:rPr>
        <w:t xml:space="preserve"> &lt;&lt; יור &gt;&gt;</w:t>
      </w:r>
      <w:r w:rsidR="0008333C">
        <w:rPr>
          <w:rtl/>
        </w:rPr>
        <w:t xml:space="preserve"> </w:t>
      </w:r>
      <w:bookmarkEnd w:id="11"/>
    </w:p>
    <w:p w:rsidR="00DB1BDA" w:rsidRDefault="00DB1BDA" w:rsidP="00DB1BDA">
      <w:pPr>
        <w:pStyle w:val="KeepWithNext"/>
        <w:rPr>
          <w:rtl/>
          <w:lang w:eastAsia="he-IL"/>
        </w:rPr>
      </w:pPr>
    </w:p>
    <w:p w:rsidR="00DB1BDA" w:rsidRDefault="00776DDA" w:rsidP="00DB1BDA">
      <w:pPr>
        <w:rPr>
          <w:rtl/>
          <w:lang w:eastAsia="he-IL"/>
        </w:rPr>
      </w:pPr>
      <w:bookmarkStart w:id="12" w:name="_ETM_Q1_665663"/>
      <w:bookmarkStart w:id="13" w:name="_ETM_Q1_665685"/>
      <w:bookmarkEnd w:id="12"/>
      <w:bookmarkEnd w:id="13"/>
      <w:r>
        <w:rPr>
          <w:rFonts w:hint="cs"/>
          <w:rtl/>
          <w:lang w:eastAsia="he-IL"/>
        </w:rPr>
        <w:t xml:space="preserve">אני מתכבד לפתוח את ישיבת ועדת הכספים. אני מבקש </w:t>
      </w:r>
      <w:bookmarkStart w:id="14" w:name="_ETM_Q1_5254"/>
      <w:bookmarkEnd w:id="14"/>
      <w:r>
        <w:rPr>
          <w:rFonts w:hint="cs"/>
          <w:rtl/>
          <w:lang w:eastAsia="he-IL"/>
        </w:rPr>
        <w:t xml:space="preserve">לומר לחברים שהנושא של מדרשת שדה בוקר הסתדר והם קיבלו </w:t>
      </w:r>
      <w:bookmarkStart w:id="15" w:name="_ETM_Q1_12627"/>
      <w:bookmarkEnd w:id="15"/>
      <w:r>
        <w:rPr>
          <w:rFonts w:hint="cs"/>
          <w:rtl/>
          <w:lang w:eastAsia="he-IL"/>
        </w:rPr>
        <w:t xml:space="preserve">מקדמות באופן כזה שבו הם יכולים להמשיך את הפעילות שלהם. </w:t>
      </w:r>
      <w:bookmarkStart w:id="16" w:name="_ETM_Q1_23144"/>
      <w:bookmarkEnd w:id="16"/>
      <w:r>
        <w:rPr>
          <w:rFonts w:hint="cs"/>
          <w:rtl/>
          <w:lang w:eastAsia="he-IL"/>
        </w:rPr>
        <w:t xml:space="preserve">היו כמה דברים פחות מעניינים אבל זה מעניין מכיוון שאני </w:t>
      </w:r>
      <w:bookmarkStart w:id="17" w:name="_ETM_Q1_25871"/>
      <w:bookmarkEnd w:id="17"/>
      <w:r>
        <w:rPr>
          <w:rFonts w:hint="cs"/>
          <w:rtl/>
          <w:lang w:eastAsia="he-IL"/>
        </w:rPr>
        <w:t xml:space="preserve">כמה שבועות בעניין הזה, על פי בקשה של כמה חברים בוועדה. זה היה קצת לא יפה שסוגרים את המקום </w:t>
      </w:r>
      <w:bookmarkStart w:id="18" w:name="_ETM_Q1_38220"/>
      <w:bookmarkEnd w:id="18"/>
      <w:r>
        <w:rPr>
          <w:rFonts w:hint="cs"/>
          <w:rtl/>
          <w:lang w:eastAsia="he-IL"/>
        </w:rPr>
        <w:t xml:space="preserve">הזה עם 145 עובדים שיצאו לאבטלה. אם כן, זה הסתדר </w:t>
      </w:r>
      <w:bookmarkStart w:id="19" w:name="_ETM_Q1_47605"/>
      <w:bookmarkEnd w:id="19"/>
      <w:r>
        <w:rPr>
          <w:rFonts w:hint="cs"/>
          <w:rtl/>
          <w:lang w:eastAsia="he-IL"/>
        </w:rPr>
        <w:t xml:space="preserve">והם קיבלו מקדמות. אמנם לא נפתרה הבעיה ויצטרכו עוד לשבת </w:t>
      </w:r>
      <w:bookmarkStart w:id="20" w:name="_ETM_Q1_49569"/>
      <w:bookmarkEnd w:id="20"/>
      <w:r>
        <w:rPr>
          <w:rFonts w:hint="cs"/>
          <w:rtl/>
          <w:lang w:eastAsia="he-IL"/>
        </w:rPr>
        <w:t xml:space="preserve">ולדון אתם אבל זה יותר טוב מאשר המצב הזה </w:t>
      </w:r>
      <w:bookmarkStart w:id="21" w:name="_ETM_Q1_57515"/>
      <w:bookmarkEnd w:id="21"/>
      <w:r>
        <w:rPr>
          <w:rFonts w:hint="cs"/>
          <w:rtl/>
          <w:lang w:eastAsia="he-IL"/>
        </w:rPr>
        <w:t>שבו הם אמרו שהם סוגרים את המקום.</w:t>
      </w:r>
    </w:p>
    <w:p w:rsidR="00057F01" w:rsidRDefault="00057F01" w:rsidP="00DB1BDA">
      <w:pPr>
        <w:rPr>
          <w:rtl/>
          <w:lang w:eastAsia="he-IL"/>
        </w:rPr>
      </w:pPr>
      <w:bookmarkStart w:id="22" w:name="_ETM_Q1_267734"/>
      <w:bookmarkStart w:id="23" w:name="_ETM_Q1_267801"/>
      <w:bookmarkEnd w:id="22"/>
      <w:bookmarkEnd w:id="23"/>
    </w:p>
    <w:p w:rsidR="00057F01" w:rsidRDefault="00057F01" w:rsidP="00DB1BDA">
      <w:pPr>
        <w:rPr>
          <w:rtl/>
          <w:lang w:eastAsia="he-IL"/>
        </w:rPr>
      </w:pPr>
      <w:bookmarkStart w:id="24" w:name="_ETM_Q1_267850"/>
      <w:bookmarkStart w:id="25" w:name="_ETM_Q1_267892"/>
      <w:bookmarkEnd w:id="24"/>
      <w:bookmarkEnd w:id="25"/>
      <w:r>
        <w:rPr>
          <w:rFonts w:hint="cs"/>
          <w:rtl/>
          <w:lang w:eastAsia="he-IL"/>
        </w:rPr>
        <w:t>הצעות לסדר, בבקשה.</w:t>
      </w:r>
    </w:p>
    <w:p w:rsidR="00776DDA" w:rsidRDefault="00776DDA" w:rsidP="00DB1BDA">
      <w:pPr>
        <w:rPr>
          <w:rtl/>
          <w:lang w:eastAsia="he-IL"/>
        </w:rPr>
      </w:pPr>
      <w:bookmarkStart w:id="26" w:name="_ETM_Q1_66693"/>
      <w:bookmarkStart w:id="27" w:name="_ETM_Q1_66758"/>
      <w:bookmarkStart w:id="28" w:name="_ETM_Q1_66836"/>
      <w:bookmarkStart w:id="29" w:name="_ETM_Q1_66898"/>
      <w:bookmarkStart w:id="30" w:name="_ETM_Q1_68828"/>
      <w:bookmarkEnd w:id="26"/>
      <w:bookmarkEnd w:id="27"/>
      <w:bookmarkEnd w:id="28"/>
      <w:bookmarkEnd w:id="29"/>
      <w:bookmarkEnd w:id="30"/>
    </w:p>
    <w:p w:rsidR="00776DDA" w:rsidRDefault="00776DDA" w:rsidP="00776DDA">
      <w:pPr>
        <w:pStyle w:val="a4"/>
        <w:keepNext/>
        <w:rPr>
          <w:rtl/>
        </w:rPr>
      </w:pPr>
      <w:bookmarkStart w:id="31" w:name="ET_speaker_5084_4"/>
      <w:r w:rsidRPr="00776DDA">
        <w:rPr>
          <w:rStyle w:val="TagStyle"/>
          <w:rtl/>
        </w:rPr>
        <w:t xml:space="preserve">&lt;&lt; דובר &gt;&gt; </w:t>
      </w:r>
      <w:r>
        <w:rPr>
          <w:rtl/>
        </w:rPr>
        <w:t>מיקי לוי (יש עתיד-</w:t>
      </w:r>
      <w:proofErr w:type="spellStart"/>
      <w:r>
        <w:rPr>
          <w:rtl/>
        </w:rPr>
        <w:t>תל"ם</w:t>
      </w:r>
      <w:proofErr w:type="spellEnd"/>
      <w:r>
        <w:rPr>
          <w:rtl/>
        </w:rPr>
        <w:t>):</w:t>
      </w:r>
      <w:r w:rsidRPr="00776DDA">
        <w:rPr>
          <w:rStyle w:val="TagStyle"/>
          <w:rtl/>
        </w:rPr>
        <w:t xml:space="preserve"> &lt;&lt; דובר &gt;&gt;</w:t>
      </w:r>
      <w:r w:rsidR="0008333C">
        <w:rPr>
          <w:rtl/>
        </w:rPr>
        <w:t xml:space="preserve"> </w:t>
      </w:r>
      <w:bookmarkEnd w:id="31"/>
    </w:p>
    <w:p w:rsidR="00776DDA" w:rsidRDefault="00776DDA" w:rsidP="00776DDA">
      <w:pPr>
        <w:pStyle w:val="KeepWithNext"/>
        <w:rPr>
          <w:rtl/>
          <w:lang w:eastAsia="he-IL"/>
        </w:rPr>
      </w:pPr>
    </w:p>
    <w:p w:rsidR="00776DDA" w:rsidRDefault="00776DDA" w:rsidP="00776DDA">
      <w:pPr>
        <w:rPr>
          <w:rtl/>
          <w:lang w:eastAsia="he-IL"/>
        </w:rPr>
      </w:pPr>
      <w:r>
        <w:rPr>
          <w:rFonts w:hint="cs"/>
          <w:rtl/>
          <w:lang w:eastAsia="he-IL"/>
        </w:rPr>
        <w:t>בו</w:t>
      </w:r>
      <w:bookmarkStart w:id="32" w:name="_ETM_Q1_69240"/>
      <w:bookmarkStart w:id="33" w:name="_ETM_Q1_69250"/>
      <w:bookmarkEnd w:id="32"/>
      <w:bookmarkEnd w:id="33"/>
      <w:r>
        <w:rPr>
          <w:rFonts w:hint="cs"/>
          <w:rtl/>
          <w:lang w:eastAsia="he-IL"/>
        </w:rPr>
        <w:t xml:space="preserve">קר טוב אדוני. אני מבקש מהשותפים שלי </w:t>
      </w:r>
      <w:r>
        <w:rPr>
          <w:rtl/>
          <w:lang w:eastAsia="he-IL"/>
        </w:rPr>
        <w:t>–</w:t>
      </w:r>
      <w:r>
        <w:rPr>
          <w:rFonts w:hint="cs"/>
          <w:rtl/>
          <w:lang w:eastAsia="he-IL"/>
        </w:rPr>
        <w:t xml:space="preserve"> חבר </w:t>
      </w:r>
      <w:bookmarkStart w:id="34" w:name="_ETM_Q1_78689"/>
      <w:bookmarkEnd w:id="34"/>
      <w:r>
        <w:rPr>
          <w:rFonts w:hint="cs"/>
          <w:rtl/>
          <w:lang w:eastAsia="he-IL"/>
        </w:rPr>
        <w:t>הכנסת קרעי, חבר הכנסת ינון אזולאי</w:t>
      </w:r>
      <w:r w:rsidR="0008333C">
        <w:rPr>
          <w:rFonts w:hint="cs"/>
          <w:rtl/>
          <w:lang w:eastAsia="he-IL"/>
        </w:rPr>
        <w:t xml:space="preserve"> </w:t>
      </w:r>
      <w:r>
        <w:rPr>
          <w:rFonts w:hint="cs"/>
          <w:rtl/>
          <w:lang w:eastAsia="he-IL"/>
        </w:rPr>
        <w:t xml:space="preserve">ואתה אדוני </w:t>
      </w:r>
      <w:bookmarkStart w:id="35" w:name="_ETM_Q1_80130"/>
      <w:bookmarkEnd w:id="35"/>
      <w:r>
        <w:rPr>
          <w:rFonts w:hint="cs"/>
          <w:rtl/>
          <w:lang w:eastAsia="he-IL"/>
        </w:rPr>
        <w:t xml:space="preserve">היושב ראש וגם היועצת המשפטית שהיו שותפים שלי </w:t>
      </w:r>
      <w:r>
        <w:rPr>
          <w:rtl/>
          <w:lang w:eastAsia="he-IL"/>
        </w:rPr>
        <w:t>–</w:t>
      </w:r>
      <w:r>
        <w:rPr>
          <w:rFonts w:hint="cs"/>
          <w:rtl/>
          <w:lang w:eastAsia="he-IL"/>
        </w:rPr>
        <w:t xml:space="preserve"> משרד </w:t>
      </w:r>
      <w:bookmarkStart w:id="36" w:name="_ETM_Q1_86575"/>
      <w:bookmarkEnd w:id="36"/>
      <w:r>
        <w:rPr>
          <w:rFonts w:hint="cs"/>
          <w:rtl/>
          <w:lang w:eastAsia="he-IL"/>
        </w:rPr>
        <w:t xml:space="preserve">החינוך לא הוציא הוראות או הנחיות לגבי הגנים בחינוך </w:t>
      </w:r>
      <w:bookmarkStart w:id="37" w:name="_ETM_Q1_89672"/>
      <w:bookmarkEnd w:id="37"/>
      <w:r>
        <w:rPr>
          <w:rFonts w:hint="cs"/>
          <w:rtl/>
          <w:lang w:eastAsia="he-IL"/>
        </w:rPr>
        <w:t>המיוחד החרדי. דהיינו, הכסף חונה במשרד החינוך, זו התשוב</w:t>
      </w:r>
      <w:bookmarkStart w:id="38" w:name="_ETM_Q1_97165"/>
      <w:bookmarkEnd w:id="38"/>
      <w:r>
        <w:rPr>
          <w:rFonts w:hint="cs"/>
          <w:rtl/>
          <w:lang w:eastAsia="he-IL"/>
        </w:rPr>
        <w:t xml:space="preserve">ה שנתן לי שר האוצר, ואין הנחיות לגבי אופק חדש, </w:t>
      </w:r>
      <w:bookmarkStart w:id="39" w:name="_ETM_Q1_101973"/>
      <w:bookmarkEnd w:id="39"/>
      <w:r>
        <w:rPr>
          <w:rFonts w:hint="cs"/>
          <w:rtl/>
          <w:lang w:eastAsia="he-IL"/>
        </w:rPr>
        <w:t>ואין הנחיות לגבי מימוש הכסף לתשלום שכר עבור הגננות. סוף ס</w:t>
      </w:r>
      <w:bookmarkStart w:id="40" w:name="_ETM_Q1_108190"/>
      <w:bookmarkEnd w:id="40"/>
      <w:r>
        <w:rPr>
          <w:rFonts w:hint="cs"/>
          <w:rtl/>
          <w:lang w:eastAsia="he-IL"/>
        </w:rPr>
        <w:t xml:space="preserve">וף האוצר העביר. </w:t>
      </w:r>
    </w:p>
    <w:p w:rsidR="00776DDA" w:rsidRDefault="00776DDA" w:rsidP="00776DDA">
      <w:pPr>
        <w:rPr>
          <w:rtl/>
          <w:lang w:eastAsia="he-IL"/>
        </w:rPr>
      </w:pPr>
      <w:bookmarkStart w:id="41" w:name="_ETM_Q1_109375"/>
      <w:bookmarkStart w:id="42" w:name="_ETM_Q1_109425"/>
      <w:bookmarkEnd w:id="41"/>
      <w:bookmarkEnd w:id="42"/>
    </w:p>
    <w:p w:rsidR="00776DDA" w:rsidRDefault="00776DDA" w:rsidP="00776DDA">
      <w:pPr>
        <w:rPr>
          <w:rtl/>
          <w:lang w:eastAsia="he-IL"/>
        </w:rPr>
      </w:pPr>
      <w:bookmarkStart w:id="43" w:name="_ETM_Q1_109471"/>
      <w:bookmarkStart w:id="44" w:name="_ETM_Q1_109519"/>
      <w:bookmarkEnd w:id="43"/>
      <w:bookmarkEnd w:id="44"/>
      <w:r>
        <w:rPr>
          <w:rFonts w:hint="cs"/>
          <w:rtl/>
          <w:lang w:eastAsia="he-IL"/>
        </w:rPr>
        <w:t>אדוני, אל תבקש ממני להיות נחמד</w:t>
      </w:r>
      <w:r w:rsidR="0008333C">
        <w:rPr>
          <w:rFonts w:hint="cs"/>
          <w:rtl/>
          <w:lang w:eastAsia="he-IL"/>
        </w:rPr>
        <w:t xml:space="preserve"> </w:t>
      </w:r>
      <w:bookmarkStart w:id="45" w:name="_ETM_Q1_115725"/>
      <w:bookmarkEnd w:id="45"/>
      <w:r>
        <w:rPr>
          <w:rFonts w:hint="cs"/>
          <w:rtl/>
          <w:lang w:eastAsia="he-IL"/>
        </w:rPr>
        <w:t>כשיגיע לכאן החשב של משרד החינוך ותגיד שזה חינוך וזה דחוף. אל תבקש ממני להיות נחמד כי אני לא אהיה נחמד.</w:t>
      </w:r>
    </w:p>
    <w:p w:rsidR="00776DDA" w:rsidRDefault="00776DDA" w:rsidP="00776DDA">
      <w:pPr>
        <w:rPr>
          <w:rtl/>
          <w:lang w:eastAsia="he-IL"/>
        </w:rPr>
      </w:pPr>
      <w:bookmarkStart w:id="46" w:name="_ETM_Q1_122859"/>
      <w:bookmarkStart w:id="47" w:name="_ETM_Q1_122915"/>
      <w:bookmarkStart w:id="48" w:name="_ETM_Q1_121645"/>
      <w:bookmarkEnd w:id="46"/>
      <w:bookmarkEnd w:id="47"/>
      <w:bookmarkEnd w:id="48"/>
    </w:p>
    <w:p w:rsidR="00776DDA" w:rsidRDefault="00776DDA" w:rsidP="00776DDA">
      <w:pPr>
        <w:pStyle w:val="af6"/>
        <w:keepNext/>
      </w:pPr>
      <w:bookmarkStart w:id="49" w:name="ET_yor_4762_5"/>
      <w:r w:rsidRPr="00776DDA">
        <w:rPr>
          <w:rStyle w:val="TagStyle"/>
          <w:rtl/>
        </w:rPr>
        <w:t xml:space="preserve"> &lt;&lt; יור &gt;&gt; </w:t>
      </w:r>
      <w:r>
        <w:rPr>
          <w:rtl/>
        </w:rPr>
        <w:t>היו"ר משה גפני:</w:t>
      </w:r>
      <w:r w:rsidRPr="00776DDA">
        <w:rPr>
          <w:rStyle w:val="TagStyle"/>
          <w:rtl/>
        </w:rPr>
        <w:t xml:space="preserve"> &lt;&lt; יור &gt;&gt;</w:t>
      </w:r>
      <w:r w:rsidR="0008333C">
        <w:rPr>
          <w:rtl/>
        </w:rPr>
        <w:t xml:space="preserve"> </w:t>
      </w:r>
      <w:bookmarkEnd w:id="49"/>
    </w:p>
    <w:p w:rsidR="00776DDA" w:rsidRDefault="00776DDA" w:rsidP="00776DDA">
      <w:pPr>
        <w:pStyle w:val="KeepWithNext"/>
        <w:rPr>
          <w:rtl/>
          <w:lang w:eastAsia="he-IL"/>
        </w:rPr>
      </w:pPr>
    </w:p>
    <w:p w:rsidR="00776DDA" w:rsidRDefault="00776DDA" w:rsidP="00776DDA">
      <w:pPr>
        <w:rPr>
          <w:rtl/>
          <w:lang w:eastAsia="he-IL"/>
        </w:rPr>
      </w:pPr>
      <w:bookmarkStart w:id="50" w:name="_ETM_Q1_121911"/>
      <w:bookmarkStart w:id="51" w:name="_ETM_Q1_121935"/>
      <w:bookmarkEnd w:id="50"/>
      <w:bookmarkEnd w:id="51"/>
      <w:r>
        <w:rPr>
          <w:rFonts w:hint="cs"/>
          <w:rtl/>
          <w:lang w:eastAsia="he-IL"/>
        </w:rPr>
        <w:t xml:space="preserve">אני אדבר עם </w:t>
      </w:r>
      <w:bookmarkStart w:id="52" w:name="_ETM_Q1_121151"/>
      <w:bookmarkEnd w:id="52"/>
      <w:r>
        <w:rPr>
          <w:rFonts w:hint="cs"/>
          <w:rtl/>
          <w:lang w:eastAsia="he-IL"/>
        </w:rPr>
        <w:t xml:space="preserve">האוצר. אני אדבר עם </w:t>
      </w:r>
      <w:bookmarkStart w:id="53" w:name="_ETM_Q1_125174"/>
      <w:bookmarkEnd w:id="53"/>
      <w:r>
        <w:rPr>
          <w:rFonts w:hint="cs"/>
          <w:rtl/>
          <w:lang w:eastAsia="he-IL"/>
        </w:rPr>
        <w:t>השר.</w:t>
      </w:r>
    </w:p>
    <w:p w:rsidR="00776DDA" w:rsidRDefault="00776DDA" w:rsidP="00776DDA">
      <w:pPr>
        <w:rPr>
          <w:rtl/>
          <w:lang w:eastAsia="he-IL"/>
        </w:rPr>
      </w:pPr>
    </w:p>
    <w:p w:rsidR="00776DDA" w:rsidRDefault="00776DDA" w:rsidP="00776DDA">
      <w:pPr>
        <w:pStyle w:val="a4"/>
        <w:keepNext/>
        <w:rPr>
          <w:rtl/>
        </w:rPr>
      </w:pPr>
      <w:bookmarkStart w:id="54" w:name="ET_speaker_5802_7"/>
      <w:r w:rsidRPr="00776DDA">
        <w:rPr>
          <w:rStyle w:val="TagStyle"/>
          <w:rtl/>
        </w:rPr>
        <w:t xml:space="preserve"> &lt;&lt; דובר &gt;&gt; </w:t>
      </w:r>
      <w:r>
        <w:rPr>
          <w:rtl/>
        </w:rPr>
        <w:t>שלמה קרעי (הליכוד):</w:t>
      </w:r>
      <w:r w:rsidRPr="00776DDA">
        <w:rPr>
          <w:rStyle w:val="TagStyle"/>
          <w:rtl/>
        </w:rPr>
        <w:t xml:space="preserve"> &lt;&lt; דובר &gt;&gt;</w:t>
      </w:r>
      <w:r w:rsidR="0008333C">
        <w:rPr>
          <w:rtl/>
        </w:rPr>
        <w:t xml:space="preserve"> </w:t>
      </w:r>
      <w:bookmarkEnd w:id="54"/>
    </w:p>
    <w:p w:rsidR="00776DDA" w:rsidRDefault="00776DDA" w:rsidP="00776DDA">
      <w:pPr>
        <w:pStyle w:val="KeepWithNext"/>
        <w:rPr>
          <w:rtl/>
          <w:lang w:eastAsia="he-IL"/>
        </w:rPr>
      </w:pPr>
    </w:p>
    <w:p w:rsidR="00776DDA" w:rsidRDefault="00776DDA" w:rsidP="00776DDA">
      <w:pPr>
        <w:rPr>
          <w:rtl/>
          <w:lang w:eastAsia="he-IL"/>
        </w:rPr>
      </w:pPr>
      <w:r>
        <w:rPr>
          <w:rFonts w:hint="cs"/>
          <w:rtl/>
          <w:lang w:eastAsia="he-IL"/>
        </w:rPr>
        <w:t>מיקי, ייתרת את ההצעה לסדר שלי. גם אני רציתי</w:t>
      </w:r>
      <w:r w:rsidR="0008333C">
        <w:rPr>
          <w:rFonts w:hint="cs"/>
          <w:rtl/>
          <w:lang w:eastAsia="he-IL"/>
        </w:rPr>
        <w:t xml:space="preserve"> </w:t>
      </w:r>
      <w:bookmarkStart w:id="55" w:name="_ETM_Q1_129043"/>
      <w:bookmarkEnd w:id="55"/>
      <w:r>
        <w:rPr>
          <w:rFonts w:hint="cs"/>
          <w:rtl/>
          <w:lang w:eastAsia="he-IL"/>
        </w:rPr>
        <w:t>להעלות את הנושא הזה. אני מצטרף לגמרי לדברים.</w:t>
      </w:r>
    </w:p>
    <w:p w:rsidR="00776DDA" w:rsidRDefault="00776DDA" w:rsidP="00776DDA">
      <w:pPr>
        <w:rPr>
          <w:rtl/>
          <w:lang w:eastAsia="he-IL"/>
        </w:rPr>
      </w:pPr>
      <w:bookmarkStart w:id="56" w:name="_ETM_Q1_137127"/>
      <w:bookmarkStart w:id="57" w:name="_ETM_Q1_137185"/>
      <w:bookmarkEnd w:id="56"/>
      <w:bookmarkEnd w:id="57"/>
    </w:p>
    <w:p w:rsidR="00776DDA" w:rsidRDefault="00776DDA" w:rsidP="00776DDA">
      <w:pPr>
        <w:pStyle w:val="a4"/>
        <w:keepNext/>
        <w:rPr>
          <w:rtl/>
        </w:rPr>
      </w:pPr>
      <w:bookmarkStart w:id="58" w:name="ET_speaker_5726_9"/>
      <w:r w:rsidRPr="00776DDA">
        <w:rPr>
          <w:rStyle w:val="TagStyle"/>
          <w:rtl/>
        </w:rPr>
        <w:t xml:space="preserve"> &lt;&lt; דובר &gt;&gt; </w:t>
      </w:r>
      <w:r>
        <w:rPr>
          <w:rtl/>
        </w:rPr>
        <w:t>ינון אזולאי (ש"ס):</w:t>
      </w:r>
      <w:r w:rsidRPr="00776DDA">
        <w:rPr>
          <w:rStyle w:val="TagStyle"/>
          <w:rtl/>
        </w:rPr>
        <w:t xml:space="preserve"> &lt;&lt; דובר &gt;&gt;</w:t>
      </w:r>
      <w:r w:rsidR="0008333C">
        <w:rPr>
          <w:rtl/>
        </w:rPr>
        <w:t xml:space="preserve"> </w:t>
      </w:r>
      <w:bookmarkEnd w:id="58"/>
    </w:p>
    <w:p w:rsidR="00776DDA" w:rsidRDefault="00776DDA" w:rsidP="00776DDA">
      <w:pPr>
        <w:pStyle w:val="KeepWithNext"/>
        <w:rPr>
          <w:rtl/>
          <w:lang w:eastAsia="he-IL"/>
        </w:rPr>
      </w:pPr>
    </w:p>
    <w:p w:rsidR="00776DDA" w:rsidRDefault="00776DDA" w:rsidP="00776DDA">
      <w:pPr>
        <w:rPr>
          <w:rtl/>
          <w:lang w:eastAsia="he-IL"/>
        </w:rPr>
      </w:pPr>
      <w:r>
        <w:rPr>
          <w:rFonts w:hint="cs"/>
          <w:rtl/>
          <w:lang w:eastAsia="he-IL"/>
        </w:rPr>
        <w:t>בשבוע שעבר ב</w:t>
      </w:r>
      <w:bookmarkStart w:id="59" w:name="_ETM_Q1_134443"/>
      <w:bookmarkEnd w:id="59"/>
      <w:r>
        <w:rPr>
          <w:rFonts w:hint="cs"/>
          <w:rtl/>
          <w:lang w:eastAsia="he-IL"/>
        </w:rPr>
        <w:t>דקתי את זה מול האוצר וזו הייתה התשובה שלהם.</w:t>
      </w:r>
      <w:r w:rsidR="0008333C">
        <w:rPr>
          <w:rFonts w:hint="cs"/>
          <w:rtl/>
          <w:lang w:eastAsia="he-IL"/>
        </w:rPr>
        <w:t xml:space="preserve"> </w:t>
      </w:r>
      <w:r>
        <w:rPr>
          <w:rFonts w:hint="cs"/>
          <w:rtl/>
          <w:lang w:eastAsia="he-IL"/>
        </w:rPr>
        <w:t>שאלתי את מיקי, והוא אמר שהוא בודק. תודה מיקי</w:t>
      </w:r>
      <w:bookmarkStart w:id="60" w:name="_ETM_Q1_147726"/>
      <w:bookmarkEnd w:id="60"/>
      <w:r>
        <w:rPr>
          <w:rFonts w:hint="cs"/>
          <w:rtl/>
          <w:lang w:eastAsia="he-IL"/>
        </w:rPr>
        <w:t>.</w:t>
      </w:r>
    </w:p>
    <w:p w:rsidR="00776DDA" w:rsidRDefault="00776DDA" w:rsidP="00776DDA">
      <w:pPr>
        <w:rPr>
          <w:rtl/>
          <w:lang w:eastAsia="he-IL"/>
        </w:rPr>
      </w:pPr>
      <w:bookmarkStart w:id="61" w:name="_ETM_Q1_148125"/>
      <w:bookmarkStart w:id="62" w:name="_ETM_Q1_148179"/>
      <w:bookmarkStart w:id="63" w:name="_ETM_Q1_149196"/>
      <w:bookmarkEnd w:id="61"/>
      <w:bookmarkEnd w:id="62"/>
      <w:bookmarkEnd w:id="63"/>
    </w:p>
    <w:p w:rsidR="00776DDA" w:rsidRDefault="00776DDA" w:rsidP="00776DDA">
      <w:pPr>
        <w:pStyle w:val="af6"/>
        <w:keepNext/>
        <w:rPr>
          <w:rtl/>
        </w:rPr>
      </w:pPr>
      <w:bookmarkStart w:id="64" w:name="ET_yor_4762_10"/>
      <w:r w:rsidRPr="00776DDA">
        <w:rPr>
          <w:rStyle w:val="TagStyle"/>
          <w:rtl/>
        </w:rPr>
        <w:t xml:space="preserve"> &lt;&lt; יור &gt;&gt; </w:t>
      </w:r>
      <w:r>
        <w:rPr>
          <w:rtl/>
        </w:rPr>
        <w:t>היו"ר משה גפני:</w:t>
      </w:r>
      <w:r w:rsidRPr="00776DDA">
        <w:rPr>
          <w:rStyle w:val="TagStyle"/>
          <w:rtl/>
        </w:rPr>
        <w:t xml:space="preserve"> &lt;&lt; יור &gt;&gt;</w:t>
      </w:r>
      <w:r w:rsidR="0008333C">
        <w:rPr>
          <w:rtl/>
        </w:rPr>
        <w:t xml:space="preserve"> </w:t>
      </w:r>
      <w:bookmarkEnd w:id="64"/>
    </w:p>
    <w:p w:rsidR="00776DDA" w:rsidRDefault="00776DDA" w:rsidP="00776DDA">
      <w:pPr>
        <w:pStyle w:val="KeepWithNext"/>
        <w:rPr>
          <w:rtl/>
          <w:lang w:eastAsia="he-IL"/>
        </w:rPr>
      </w:pPr>
    </w:p>
    <w:p w:rsidR="00776DDA" w:rsidRDefault="00776DDA" w:rsidP="00776DDA">
      <w:pPr>
        <w:rPr>
          <w:rtl/>
          <w:lang w:eastAsia="he-IL"/>
        </w:rPr>
      </w:pPr>
      <w:bookmarkStart w:id="65" w:name="_ETM_Q1_149467"/>
      <w:bookmarkStart w:id="66" w:name="_ETM_Q1_149490"/>
      <w:bookmarkEnd w:id="65"/>
      <w:bookmarkEnd w:id="66"/>
      <w:r>
        <w:rPr>
          <w:rFonts w:hint="cs"/>
          <w:rtl/>
          <w:lang w:eastAsia="he-IL"/>
        </w:rPr>
        <w:t xml:space="preserve">זאת אומרת, הכסף עבר. האוצר עמד בדיבורו, הכסף עבר למשרד החינוך ומשרד החינוך עוד לא נתן הנחיות לגבי הנושא </w:t>
      </w:r>
      <w:bookmarkStart w:id="67" w:name="_ETM_Q1_156329"/>
      <w:bookmarkEnd w:id="67"/>
      <w:r>
        <w:rPr>
          <w:rFonts w:hint="cs"/>
          <w:rtl/>
          <w:lang w:eastAsia="he-IL"/>
        </w:rPr>
        <w:t>הזה.</w:t>
      </w:r>
      <w:bookmarkStart w:id="68" w:name="_ETM_Q1_157716"/>
      <w:bookmarkEnd w:id="68"/>
    </w:p>
    <w:p w:rsidR="00776DDA" w:rsidRDefault="00776DDA" w:rsidP="00776DDA">
      <w:pPr>
        <w:rPr>
          <w:rtl/>
          <w:lang w:eastAsia="he-IL"/>
        </w:rPr>
      </w:pPr>
      <w:bookmarkStart w:id="69" w:name="_ETM_Q1_157766"/>
      <w:bookmarkStart w:id="70" w:name="_ETM_Q1_157675"/>
      <w:bookmarkEnd w:id="69"/>
      <w:bookmarkEnd w:id="70"/>
    </w:p>
    <w:p w:rsidR="00776DDA" w:rsidRDefault="00776DDA" w:rsidP="00776DDA">
      <w:pPr>
        <w:pStyle w:val="a4"/>
        <w:keepNext/>
        <w:rPr>
          <w:rtl/>
        </w:rPr>
      </w:pPr>
      <w:bookmarkStart w:id="71" w:name="ET_speaker_5084_11"/>
      <w:r w:rsidRPr="00776DDA">
        <w:rPr>
          <w:rStyle w:val="TagStyle"/>
          <w:rtl/>
        </w:rPr>
        <w:t xml:space="preserve"> &lt;&lt; דובר &gt;&gt; </w:t>
      </w:r>
      <w:r>
        <w:rPr>
          <w:rtl/>
        </w:rPr>
        <w:t>מיקי לוי (יש עתיד-</w:t>
      </w:r>
      <w:proofErr w:type="spellStart"/>
      <w:r>
        <w:rPr>
          <w:rtl/>
        </w:rPr>
        <w:t>תל"ם</w:t>
      </w:r>
      <w:proofErr w:type="spellEnd"/>
      <w:r>
        <w:rPr>
          <w:rtl/>
        </w:rPr>
        <w:t>):</w:t>
      </w:r>
      <w:r w:rsidRPr="00776DDA">
        <w:rPr>
          <w:rStyle w:val="TagStyle"/>
          <w:rtl/>
        </w:rPr>
        <w:t xml:space="preserve"> &lt;&lt; דובר &gt;&gt;</w:t>
      </w:r>
      <w:r w:rsidR="0008333C">
        <w:rPr>
          <w:rtl/>
        </w:rPr>
        <w:t xml:space="preserve"> </w:t>
      </w:r>
      <w:bookmarkEnd w:id="71"/>
    </w:p>
    <w:p w:rsidR="00776DDA" w:rsidRDefault="00776DDA" w:rsidP="00776DDA">
      <w:pPr>
        <w:pStyle w:val="KeepWithNext"/>
        <w:rPr>
          <w:rtl/>
          <w:lang w:eastAsia="he-IL"/>
        </w:rPr>
      </w:pPr>
    </w:p>
    <w:p w:rsidR="00776DDA" w:rsidRPr="00776DDA" w:rsidRDefault="00776DDA" w:rsidP="00776DDA">
      <w:pPr>
        <w:rPr>
          <w:rtl/>
          <w:lang w:eastAsia="he-IL"/>
        </w:rPr>
      </w:pPr>
      <w:bookmarkStart w:id="72" w:name="_ETM_Q1_158004"/>
      <w:bookmarkStart w:id="73" w:name="_ETM_Q1_158023"/>
      <w:bookmarkEnd w:id="72"/>
      <w:bookmarkEnd w:id="73"/>
      <w:r>
        <w:rPr>
          <w:rFonts w:hint="cs"/>
          <w:rtl/>
          <w:lang w:eastAsia="he-IL"/>
        </w:rPr>
        <w:t xml:space="preserve">מה משלמים. זה אופק חדש. </w:t>
      </w:r>
    </w:p>
    <w:p w:rsidR="00776DDA" w:rsidRDefault="00776DDA" w:rsidP="00776DDA">
      <w:pPr>
        <w:rPr>
          <w:rtl/>
          <w:lang w:eastAsia="he-IL"/>
        </w:rPr>
      </w:pPr>
      <w:bookmarkStart w:id="74" w:name="_ETM_Q1_131767"/>
      <w:bookmarkStart w:id="75" w:name="_ETM_Q1_131822"/>
      <w:bookmarkStart w:id="76" w:name="_ETM_Q1_133535"/>
      <w:bookmarkEnd w:id="74"/>
      <w:bookmarkEnd w:id="75"/>
      <w:bookmarkEnd w:id="76"/>
    </w:p>
    <w:p w:rsidR="00776DDA" w:rsidRDefault="00776DDA" w:rsidP="00776DDA">
      <w:pPr>
        <w:pStyle w:val="a4"/>
        <w:keepNext/>
        <w:rPr>
          <w:rtl/>
        </w:rPr>
      </w:pPr>
      <w:bookmarkStart w:id="77" w:name="ET_speaker_5726_12"/>
      <w:r w:rsidRPr="00776DDA">
        <w:rPr>
          <w:rStyle w:val="TagStyle"/>
          <w:rtl/>
        </w:rPr>
        <w:t xml:space="preserve"> &lt;&lt; דובר &gt;&gt; </w:t>
      </w:r>
      <w:r>
        <w:rPr>
          <w:rtl/>
        </w:rPr>
        <w:t>ינון אזולאי (ש"ס):</w:t>
      </w:r>
      <w:r w:rsidRPr="00776DDA">
        <w:rPr>
          <w:rStyle w:val="TagStyle"/>
          <w:rtl/>
        </w:rPr>
        <w:t xml:space="preserve"> &lt;&lt; דובר &gt;&gt;</w:t>
      </w:r>
      <w:r w:rsidR="0008333C">
        <w:rPr>
          <w:rtl/>
        </w:rPr>
        <w:t xml:space="preserve"> </w:t>
      </w:r>
      <w:bookmarkEnd w:id="77"/>
    </w:p>
    <w:p w:rsidR="00776DDA" w:rsidRDefault="00776DDA" w:rsidP="00776DDA">
      <w:pPr>
        <w:pStyle w:val="KeepWithNext"/>
        <w:rPr>
          <w:rtl/>
          <w:lang w:eastAsia="he-IL"/>
        </w:rPr>
      </w:pPr>
    </w:p>
    <w:p w:rsidR="00776DDA" w:rsidRDefault="00776DDA" w:rsidP="00776DDA">
      <w:pPr>
        <w:rPr>
          <w:rtl/>
          <w:lang w:eastAsia="he-IL"/>
        </w:rPr>
      </w:pPr>
      <w:r>
        <w:rPr>
          <w:rFonts w:hint="cs"/>
          <w:rtl/>
          <w:lang w:eastAsia="he-IL"/>
        </w:rPr>
        <w:t xml:space="preserve">לגבי נושא המחצבות. שכחנו </w:t>
      </w:r>
      <w:bookmarkStart w:id="78" w:name="_ETM_Q1_168802"/>
      <w:bookmarkEnd w:id="78"/>
      <w:r>
        <w:rPr>
          <w:rFonts w:hint="cs"/>
          <w:rtl/>
          <w:lang w:eastAsia="he-IL"/>
        </w:rPr>
        <w:t>את הנושא הזה. היו כאן דיונים וכרגע עומד לפוג</w:t>
      </w:r>
      <w:bookmarkStart w:id="79" w:name="_ETM_Q1_173792"/>
      <w:bookmarkEnd w:id="79"/>
      <w:r>
        <w:rPr>
          <w:rFonts w:hint="cs"/>
          <w:rtl/>
          <w:lang w:eastAsia="he-IL"/>
        </w:rPr>
        <w:t xml:space="preserve"> ההסכם שלהם, של המחצבות הישנות וצריך להאריך אותו. מצד </w:t>
      </w:r>
      <w:bookmarkStart w:id="80" w:name="_ETM_Q1_177351"/>
      <w:bookmarkEnd w:id="80"/>
      <w:r>
        <w:rPr>
          <w:rFonts w:hint="cs"/>
          <w:rtl/>
          <w:lang w:eastAsia="he-IL"/>
        </w:rPr>
        <w:t xml:space="preserve">שני עדיין לא היו מכרזים ואני חושב שכדאי לקיים שוב </w:t>
      </w:r>
      <w:bookmarkStart w:id="81" w:name="_ETM_Q1_180685"/>
      <w:bookmarkEnd w:id="81"/>
      <w:r>
        <w:rPr>
          <w:rFonts w:hint="cs"/>
          <w:rtl/>
          <w:lang w:eastAsia="he-IL"/>
        </w:rPr>
        <w:t xml:space="preserve">דיון עם </w:t>
      </w:r>
      <w:proofErr w:type="spellStart"/>
      <w:r>
        <w:rPr>
          <w:rFonts w:hint="cs"/>
          <w:rtl/>
          <w:lang w:eastAsia="he-IL"/>
        </w:rPr>
        <w:t>רמ"י</w:t>
      </w:r>
      <w:proofErr w:type="spellEnd"/>
      <w:r>
        <w:rPr>
          <w:rFonts w:hint="cs"/>
          <w:rtl/>
          <w:lang w:eastAsia="he-IL"/>
        </w:rPr>
        <w:t>.</w:t>
      </w:r>
    </w:p>
    <w:p w:rsidR="00776DDA" w:rsidRPr="00776DDA" w:rsidRDefault="00776DDA" w:rsidP="00776DDA">
      <w:pPr>
        <w:rPr>
          <w:rtl/>
          <w:lang w:eastAsia="he-IL"/>
        </w:rPr>
      </w:pPr>
      <w:bookmarkStart w:id="82" w:name="_ETM_Q1_186037"/>
      <w:bookmarkStart w:id="83" w:name="_ETM_Q1_186093"/>
      <w:bookmarkEnd w:id="82"/>
      <w:bookmarkEnd w:id="83"/>
    </w:p>
    <w:p w:rsidR="00776DDA" w:rsidRDefault="00776DDA" w:rsidP="00776DDA">
      <w:pPr>
        <w:pStyle w:val="af6"/>
        <w:keepNext/>
        <w:rPr>
          <w:rtl/>
        </w:rPr>
      </w:pPr>
      <w:bookmarkStart w:id="84" w:name="ET_yor_4762_8"/>
      <w:r w:rsidRPr="00776DDA">
        <w:rPr>
          <w:rStyle w:val="TagStyle"/>
          <w:rtl/>
        </w:rPr>
        <w:lastRenderedPageBreak/>
        <w:t xml:space="preserve"> &lt;&lt; יור &gt;&gt; </w:t>
      </w:r>
      <w:r>
        <w:rPr>
          <w:rtl/>
        </w:rPr>
        <w:t>היו"ר משה גפני:</w:t>
      </w:r>
      <w:r w:rsidRPr="00776DDA">
        <w:rPr>
          <w:rStyle w:val="TagStyle"/>
          <w:rtl/>
        </w:rPr>
        <w:t xml:space="preserve"> &lt;&lt; יור &gt;&gt;</w:t>
      </w:r>
      <w:r w:rsidR="0008333C">
        <w:rPr>
          <w:rtl/>
        </w:rPr>
        <w:t xml:space="preserve"> </w:t>
      </w:r>
      <w:bookmarkEnd w:id="84"/>
    </w:p>
    <w:p w:rsidR="00776DDA" w:rsidRDefault="00776DDA" w:rsidP="00776DDA">
      <w:pPr>
        <w:pStyle w:val="KeepWithNext"/>
        <w:rPr>
          <w:rtl/>
          <w:lang w:eastAsia="he-IL"/>
        </w:rPr>
      </w:pPr>
    </w:p>
    <w:p w:rsidR="00776DDA" w:rsidRDefault="00776DDA" w:rsidP="00776DDA">
      <w:pPr>
        <w:rPr>
          <w:rtl/>
          <w:lang w:eastAsia="he-IL"/>
        </w:rPr>
      </w:pPr>
      <w:bookmarkStart w:id="85" w:name="_ETM_Q1_133804"/>
      <w:bookmarkStart w:id="86" w:name="_ETM_Q1_133826"/>
      <w:bookmarkEnd w:id="85"/>
      <w:bookmarkEnd w:id="86"/>
      <w:r>
        <w:rPr>
          <w:rFonts w:hint="cs"/>
          <w:rtl/>
          <w:lang w:eastAsia="he-IL"/>
        </w:rPr>
        <w:t>קיבלתי מכתב מהמחצבות. מה קרה עכשיו?</w:t>
      </w:r>
    </w:p>
    <w:p w:rsidR="00776DDA" w:rsidRDefault="00776DDA" w:rsidP="00776DDA">
      <w:pPr>
        <w:rPr>
          <w:rtl/>
          <w:lang w:eastAsia="he-IL"/>
        </w:rPr>
      </w:pPr>
      <w:bookmarkStart w:id="87" w:name="_ETM_Q1_188071"/>
      <w:bookmarkStart w:id="88" w:name="_ETM_Q1_188127"/>
      <w:bookmarkEnd w:id="87"/>
      <w:bookmarkEnd w:id="88"/>
    </w:p>
    <w:p w:rsidR="00776DDA" w:rsidRDefault="00776DDA" w:rsidP="00776DDA">
      <w:pPr>
        <w:pStyle w:val="a4"/>
        <w:keepNext/>
        <w:rPr>
          <w:rtl/>
        </w:rPr>
      </w:pPr>
      <w:bookmarkStart w:id="89" w:name="ET_speaker_5726_13"/>
      <w:r w:rsidRPr="00776DDA">
        <w:rPr>
          <w:rStyle w:val="TagStyle"/>
          <w:rtl/>
        </w:rPr>
        <w:t xml:space="preserve"> &lt;&lt; דובר &gt;&gt; </w:t>
      </w:r>
      <w:r>
        <w:rPr>
          <w:rtl/>
        </w:rPr>
        <w:t>ינון אזולאי (ש"ס):</w:t>
      </w:r>
      <w:r w:rsidRPr="00776DDA">
        <w:rPr>
          <w:rStyle w:val="TagStyle"/>
          <w:rtl/>
        </w:rPr>
        <w:t xml:space="preserve"> &lt;&lt; דובר &gt;&gt;</w:t>
      </w:r>
      <w:r w:rsidR="0008333C">
        <w:rPr>
          <w:rtl/>
        </w:rPr>
        <w:t xml:space="preserve"> </w:t>
      </w:r>
      <w:bookmarkEnd w:id="89"/>
    </w:p>
    <w:p w:rsidR="00776DDA" w:rsidRDefault="00776DDA" w:rsidP="00776DDA">
      <w:pPr>
        <w:pStyle w:val="KeepWithNext"/>
        <w:rPr>
          <w:rtl/>
          <w:lang w:eastAsia="he-IL"/>
        </w:rPr>
      </w:pPr>
    </w:p>
    <w:p w:rsidR="00776DDA" w:rsidRDefault="00776DDA" w:rsidP="00776DDA">
      <w:pPr>
        <w:rPr>
          <w:rtl/>
          <w:lang w:eastAsia="he-IL"/>
        </w:rPr>
      </w:pPr>
      <w:r>
        <w:rPr>
          <w:rFonts w:hint="cs"/>
          <w:rtl/>
          <w:lang w:eastAsia="he-IL"/>
        </w:rPr>
        <w:t xml:space="preserve">עדיין לא </w:t>
      </w:r>
      <w:bookmarkStart w:id="90" w:name="_ETM_Q1_189333"/>
      <w:bookmarkEnd w:id="90"/>
      <w:r>
        <w:rPr>
          <w:rFonts w:hint="cs"/>
          <w:rtl/>
          <w:lang w:eastAsia="he-IL"/>
        </w:rPr>
        <w:t xml:space="preserve">נעשה כלום. אז אמרו שמוציאים מכרזים חדשים אבל לא </w:t>
      </w:r>
      <w:bookmarkStart w:id="91" w:name="_ETM_Q1_191152"/>
      <w:bookmarkEnd w:id="91"/>
      <w:r>
        <w:rPr>
          <w:rFonts w:hint="cs"/>
          <w:rtl/>
          <w:lang w:eastAsia="he-IL"/>
        </w:rPr>
        <w:t xml:space="preserve">יצאו מכרזים חדשים. אמרו שצריך להאריך למחצבות הישנות אבל לא </w:t>
      </w:r>
      <w:bookmarkStart w:id="92" w:name="_ETM_Q1_199249"/>
      <w:bookmarkEnd w:id="92"/>
      <w:r>
        <w:rPr>
          <w:rFonts w:hint="cs"/>
          <w:rtl/>
          <w:lang w:eastAsia="he-IL"/>
        </w:rPr>
        <w:t xml:space="preserve">מאריכים להן והולכות ונסגרות יותר ויותר מחצבות. אנחנו </w:t>
      </w:r>
      <w:bookmarkStart w:id="93" w:name="_ETM_Q1_202219"/>
      <w:bookmarkEnd w:id="93"/>
      <w:r>
        <w:rPr>
          <w:rFonts w:hint="cs"/>
          <w:rtl/>
          <w:lang w:eastAsia="he-IL"/>
        </w:rPr>
        <w:t>יכולים להישאר בלי חומרי גלם</w:t>
      </w:r>
      <w:r w:rsidR="00057F01">
        <w:rPr>
          <w:rFonts w:hint="cs"/>
          <w:rtl/>
          <w:lang w:eastAsia="he-IL"/>
        </w:rPr>
        <w:t xml:space="preserve"> לבנייה. חשוב שנקיים דיון בעניין הזה.</w:t>
      </w:r>
    </w:p>
    <w:p w:rsidR="00057F01" w:rsidRDefault="00057F01" w:rsidP="00776DDA">
      <w:pPr>
        <w:rPr>
          <w:rtl/>
          <w:lang w:eastAsia="he-IL"/>
        </w:rPr>
      </w:pPr>
      <w:bookmarkStart w:id="94" w:name="_ETM_Q1_206817"/>
      <w:bookmarkStart w:id="95" w:name="_ETM_Q1_206873"/>
      <w:bookmarkStart w:id="96" w:name="_ETM_Q1_206777"/>
      <w:bookmarkEnd w:id="94"/>
      <w:bookmarkEnd w:id="95"/>
      <w:bookmarkEnd w:id="96"/>
    </w:p>
    <w:p w:rsidR="00057F01" w:rsidRDefault="00057F01" w:rsidP="00057F01">
      <w:pPr>
        <w:pStyle w:val="af6"/>
        <w:keepNext/>
        <w:rPr>
          <w:rtl/>
        </w:rPr>
      </w:pPr>
      <w:bookmarkStart w:id="97" w:name="ET_yor_4762_14"/>
      <w:r w:rsidRPr="00057F01">
        <w:rPr>
          <w:rStyle w:val="TagStyle"/>
          <w:rtl/>
        </w:rPr>
        <w:t xml:space="preserve"> &lt;&lt; יור &gt;&gt; </w:t>
      </w:r>
      <w:r>
        <w:rPr>
          <w:rtl/>
        </w:rPr>
        <w:t>היו"ר משה גפני:</w:t>
      </w:r>
      <w:r w:rsidRPr="00057F01">
        <w:rPr>
          <w:rStyle w:val="TagStyle"/>
          <w:rtl/>
        </w:rPr>
        <w:t xml:space="preserve"> &lt;&lt; יור &gt;&gt;</w:t>
      </w:r>
      <w:r w:rsidR="0008333C">
        <w:rPr>
          <w:rtl/>
        </w:rPr>
        <w:t xml:space="preserve"> </w:t>
      </w:r>
      <w:bookmarkEnd w:id="97"/>
    </w:p>
    <w:p w:rsidR="00057F01" w:rsidRDefault="00057F01" w:rsidP="00057F01">
      <w:pPr>
        <w:pStyle w:val="KeepWithNext"/>
        <w:rPr>
          <w:rtl/>
          <w:lang w:eastAsia="he-IL"/>
        </w:rPr>
      </w:pPr>
    </w:p>
    <w:p w:rsidR="00057F01" w:rsidRDefault="00057F01" w:rsidP="00057F01">
      <w:pPr>
        <w:rPr>
          <w:rtl/>
          <w:lang w:eastAsia="he-IL"/>
        </w:rPr>
      </w:pPr>
      <w:bookmarkStart w:id="98" w:name="_ETM_Q1_207042"/>
      <w:bookmarkStart w:id="99" w:name="_ETM_Q1_207065"/>
      <w:bookmarkEnd w:id="98"/>
      <w:bookmarkEnd w:id="99"/>
      <w:r>
        <w:rPr>
          <w:rFonts w:hint="cs"/>
          <w:rtl/>
          <w:lang w:eastAsia="he-IL"/>
        </w:rPr>
        <w:t>בסדר גמור.</w:t>
      </w:r>
    </w:p>
    <w:p w:rsidR="00057F01" w:rsidRDefault="00057F01" w:rsidP="00057F01">
      <w:pPr>
        <w:rPr>
          <w:rtl/>
          <w:lang w:eastAsia="he-IL"/>
        </w:rPr>
      </w:pPr>
      <w:bookmarkStart w:id="100" w:name="_ETM_Q1_207817"/>
      <w:bookmarkStart w:id="101" w:name="_ETM_Q1_207865"/>
      <w:bookmarkStart w:id="102" w:name="_ETM_Q1_209865"/>
      <w:bookmarkEnd w:id="100"/>
      <w:bookmarkEnd w:id="101"/>
      <w:bookmarkEnd w:id="102"/>
    </w:p>
    <w:p w:rsidR="00057F01" w:rsidRDefault="00057F01" w:rsidP="00057F01">
      <w:pPr>
        <w:pStyle w:val="a4"/>
        <w:keepNext/>
        <w:rPr>
          <w:rtl/>
        </w:rPr>
      </w:pPr>
      <w:bookmarkStart w:id="103" w:name="ET_speaker_5857_15"/>
      <w:r w:rsidRPr="00057F01">
        <w:rPr>
          <w:rStyle w:val="TagStyle"/>
          <w:rtl/>
        </w:rPr>
        <w:t xml:space="preserve"> &lt;&lt; דובר &gt;&gt; </w:t>
      </w:r>
      <w:r>
        <w:rPr>
          <w:rtl/>
        </w:rPr>
        <w:t>אלכס קושניר (ישראל ביתנו):</w:t>
      </w:r>
      <w:r w:rsidRPr="00057F01">
        <w:rPr>
          <w:rStyle w:val="TagStyle"/>
          <w:rtl/>
        </w:rPr>
        <w:t xml:space="preserve"> &lt;&lt; דובר &gt;&gt;</w:t>
      </w:r>
      <w:r w:rsidR="0008333C">
        <w:rPr>
          <w:rtl/>
        </w:rPr>
        <w:t xml:space="preserve"> </w:t>
      </w:r>
      <w:bookmarkEnd w:id="103"/>
    </w:p>
    <w:p w:rsidR="00057F01" w:rsidRDefault="00057F01" w:rsidP="00057F01">
      <w:pPr>
        <w:pStyle w:val="KeepWithNext"/>
        <w:rPr>
          <w:rtl/>
          <w:lang w:eastAsia="he-IL"/>
        </w:rPr>
      </w:pPr>
    </w:p>
    <w:p w:rsidR="00057F01" w:rsidRDefault="00057F01" w:rsidP="00057F01">
      <w:pPr>
        <w:rPr>
          <w:rtl/>
          <w:lang w:eastAsia="he-IL"/>
        </w:rPr>
      </w:pPr>
      <w:bookmarkStart w:id="104" w:name="_ETM_Q1_210107"/>
      <w:bookmarkStart w:id="105" w:name="_ETM_Q1_210131"/>
      <w:bookmarkEnd w:id="104"/>
      <w:bookmarkEnd w:id="105"/>
      <w:r>
        <w:rPr>
          <w:rFonts w:hint="cs"/>
          <w:rtl/>
          <w:lang w:eastAsia="he-IL"/>
        </w:rPr>
        <w:t xml:space="preserve">אדוני היושב ראש, הבוקר שמענו שמשרד הביטחון </w:t>
      </w:r>
      <w:bookmarkStart w:id="106" w:name="_ETM_Q1_214202"/>
      <w:bookmarkEnd w:id="106"/>
      <w:r>
        <w:rPr>
          <w:rFonts w:hint="cs"/>
          <w:rtl/>
          <w:lang w:eastAsia="he-IL"/>
        </w:rPr>
        <w:t xml:space="preserve">החליט שהוא עוצר סיוע לחיילים בודדים בשכר דירה. מדובר בחוק. </w:t>
      </w:r>
      <w:bookmarkStart w:id="107" w:name="_ETM_Q1_219725"/>
      <w:bookmarkEnd w:id="107"/>
      <w:r>
        <w:rPr>
          <w:rFonts w:hint="cs"/>
          <w:rtl/>
          <w:lang w:eastAsia="he-IL"/>
        </w:rPr>
        <w:t xml:space="preserve">יש חוק שעבר בכנסת ה-20 שכל חייל משוחרר בודד </w:t>
      </w:r>
      <w:bookmarkStart w:id="108" w:name="_ETM_Q1_225059"/>
      <w:bookmarkEnd w:id="108"/>
      <w:r>
        <w:rPr>
          <w:rFonts w:hint="cs"/>
          <w:rtl/>
          <w:lang w:eastAsia="he-IL"/>
        </w:rPr>
        <w:t xml:space="preserve">מקבל סיוע בסך 1,000 שקלים בחודש לשכר דירה במשך </w:t>
      </w:r>
      <w:bookmarkStart w:id="109" w:name="_ETM_Q1_229021"/>
      <w:bookmarkEnd w:id="109"/>
      <w:r>
        <w:rPr>
          <w:rFonts w:hint="cs"/>
          <w:rtl/>
          <w:lang w:eastAsia="he-IL"/>
        </w:rPr>
        <w:t xml:space="preserve">12 חודשים. אני לא מבין באיזו סמכות </w:t>
      </w:r>
      <w:bookmarkStart w:id="110" w:name="_ETM_Q1_234020"/>
      <w:bookmarkEnd w:id="110"/>
      <w:r>
        <w:rPr>
          <w:rFonts w:hint="cs"/>
          <w:rtl/>
          <w:lang w:eastAsia="he-IL"/>
        </w:rPr>
        <w:t xml:space="preserve">משרד הביטחון פשוט החליט שהוא לא עושה את זה והוא </w:t>
      </w:r>
      <w:bookmarkStart w:id="111" w:name="_ETM_Q1_236441"/>
      <w:bookmarkEnd w:id="111"/>
      <w:r>
        <w:rPr>
          <w:rFonts w:hint="cs"/>
          <w:rtl/>
          <w:lang w:eastAsia="he-IL"/>
        </w:rPr>
        <w:t>עוצר את הסיוע. אני מבקש ממך אדוני לדון בכך.</w:t>
      </w:r>
    </w:p>
    <w:p w:rsidR="00057F01" w:rsidRDefault="00057F01" w:rsidP="00057F01">
      <w:pPr>
        <w:rPr>
          <w:rtl/>
          <w:lang w:eastAsia="he-IL"/>
        </w:rPr>
      </w:pPr>
      <w:bookmarkStart w:id="112" w:name="_ETM_Q1_239184"/>
      <w:bookmarkStart w:id="113" w:name="_ETM_Q1_239246"/>
      <w:bookmarkStart w:id="114" w:name="_ETM_Q1_239920"/>
      <w:bookmarkEnd w:id="112"/>
      <w:bookmarkEnd w:id="113"/>
      <w:bookmarkEnd w:id="114"/>
    </w:p>
    <w:p w:rsidR="00057F01" w:rsidRDefault="00057F01" w:rsidP="00057F01">
      <w:pPr>
        <w:pStyle w:val="af6"/>
        <w:keepNext/>
        <w:rPr>
          <w:rtl/>
        </w:rPr>
      </w:pPr>
      <w:bookmarkStart w:id="115" w:name="ET_yor_4762_16"/>
      <w:r w:rsidRPr="00057F01">
        <w:rPr>
          <w:rStyle w:val="TagStyle"/>
          <w:rtl/>
        </w:rPr>
        <w:t xml:space="preserve"> &lt;&lt; יור &gt;&gt; </w:t>
      </w:r>
      <w:r>
        <w:rPr>
          <w:rtl/>
        </w:rPr>
        <w:t>היו"ר משה גפני:</w:t>
      </w:r>
      <w:r w:rsidRPr="00057F01">
        <w:rPr>
          <w:rStyle w:val="TagStyle"/>
          <w:rtl/>
        </w:rPr>
        <w:t xml:space="preserve"> &lt;&lt; יור &gt;&gt;</w:t>
      </w:r>
      <w:r w:rsidR="0008333C">
        <w:rPr>
          <w:rtl/>
        </w:rPr>
        <w:t xml:space="preserve"> </w:t>
      </w:r>
      <w:bookmarkEnd w:id="115"/>
    </w:p>
    <w:p w:rsidR="00057F01" w:rsidRDefault="00057F01" w:rsidP="00057F01">
      <w:pPr>
        <w:pStyle w:val="KeepWithNext"/>
        <w:rPr>
          <w:rtl/>
          <w:lang w:eastAsia="he-IL"/>
        </w:rPr>
      </w:pPr>
    </w:p>
    <w:p w:rsidR="00057F01" w:rsidRDefault="00057F01" w:rsidP="00057F01">
      <w:pPr>
        <w:rPr>
          <w:rtl/>
          <w:lang w:eastAsia="he-IL"/>
        </w:rPr>
      </w:pPr>
      <w:bookmarkStart w:id="116" w:name="_ETM_Q1_240166"/>
      <w:bookmarkStart w:id="117" w:name="_ETM_Q1_240185"/>
      <w:bookmarkEnd w:id="116"/>
      <w:bookmarkEnd w:id="117"/>
      <w:r>
        <w:rPr>
          <w:rFonts w:hint="cs"/>
          <w:rtl/>
          <w:lang w:eastAsia="he-IL"/>
        </w:rPr>
        <w:t>יש חוק?</w:t>
      </w:r>
    </w:p>
    <w:p w:rsidR="00057F01" w:rsidRDefault="00057F01" w:rsidP="00057F01">
      <w:pPr>
        <w:rPr>
          <w:rtl/>
          <w:lang w:eastAsia="he-IL"/>
        </w:rPr>
      </w:pPr>
      <w:bookmarkStart w:id="118" w:name="_ETM_Q1_239962"/>
      <w:bookmarkStart w:id="119" w:name="_ETM_Q1_240024"/>
      <w:bookmarkStart w:id="120" w:name="_ETM_Q1_240661"/>
      <w:bookmarkEnd w:id="118"/>
      <w:bookmarkEnd w:id="119"/>
      <w:bookmarkEnd w:id="120"/>
    </w:p>
    <w:p w:rsidR="00057F01" w:rsidRDefault="00057F01" w:rsidP="00057F01">
      <w:pPr>
        <w:pStyle w:val="a4"/>
        <w:keepNext/>
        <w:rPr>
          <w:rtl/>
        </w:rPr>
      </w:pPr>
      <w:bookmarkStart w:id="121" w:name="ET_speaker_5857_17"/>
      <w:r w:rsidRPr="00057F01">
        <w:rPr>
          <w:rStyle w:val="TagStyle"/>
          <w:rtl/>
        </w:rPr>
        <w:t xml:space="preserve"> &lt;&lt; דובר &gt;&gt; </w:t>
      </w:r>
      <w:r>
        <w:rPr>
          <w:rtl/>
        </w:rPr>
        <w:t>אלכס קושניר (ישראל ביתנו):</w:t>
      </w:r>
      <w:r w:rsidRPr="00057F01">
        <w:rPr>
          <w:rStyle w:val="TagStyle"/>
          <w:rtl/>
        </w:rPr>
        <w:t xml:space="preserve"> &lt;&lt; דובר &gt;&gt;</w:t>
      </w:r>
      <w:r w:rsidR="0008333C">
        <w:rPr>
          <w:rtl/>
        </w:rPr>
        <w:t xml:space="preserve"> </w:t>
      </w:r>
      <w:bookmarkEnd w:id="121"/>
    </w:p>
    <w:p w:rsidR="00057F01" w:rsidRDefault="00057F01" w:rsidP="00057F01">
      <w:pPr>
        <w:pStyle w:val="KeepWithNext"/>
        <w:rPr>
          <w:rtl/>
          <w:lang w:eastAsia="he-IL"/>
        </w:rPr>
      </w:pPr>
    </w:p>
    <w:p w:rsidR="00057F01" w:rsidRDefault="00057F01" w:rsidP="00057F01">
      <w:pPr>
        <w:rPr>
          <w:rtl/>
          <w:lang w:eastAsia="he-IL"/>
        </w:rPr>
      </w:pPr>
      <w:bookmarkStart w:id="122" w:name="_ETM_Q1_240886"/>
      <w:bookmarkStart w:id="123" w:name="_ETM_Q1_240908"/>
      <w:bookmarkEnd w:id="122"/>
      <w:bookmarkEnd w:id="123"/>
      <w:r>
        <w:rPr>
          <w:rFonts w:hint="cs"/>
          <w:rtl/>
          <w:lang w:eastAsia="he-IL"/>
        </w:rPr>
        <w:t xml:space="preserve">יש </w:t>
      </w:r>
      <w:bookmarkStart w:id="124" w:name="_ETM_Q1_241210"/>
      <w:bookmarkEnd w:id="124"/>
      <w:r>
        <w:rPr>
          <w:rFonts w:hint="cs"/>
          <w:rtl/>
          <w:lang w:eastAsia="he-IL"/>
        </w:rPr>
        <w:t>חוק.</w:t>
      </w:r>
    </w:p>
    <w:p w:rsidR="00057F01" w:rsidRDefault="00057F01" w:rsidP="00057F01">
      <w:pPr>
        <w:rPr>
          <w:rtl/>
          <w:lang w:eastAsia="he-IL"/>
        </w:rPr>
      </w:pPr>
      <w:bookmarkStart w:id="125" w:name="_ETM_Q1_242226"/>
      <w:bookmarkStart w:id="126" w:name="_ETM_Q1_242274"/>
      <w:bookmarkEnd w:id="125"/>
      <w:bookmarkEnd w:id="126"/>
    </w:p>
    <w:p w:rsidR="00057F01" w:rsidRDefault="00057F01" w:rsidP="00057F01">
      <w:pPr>
        <w:pStyle w:val="af6"/>
        <w:keepNext/>
        <w:rPr>
          <w:rtl/>
        </w:rPr>
      </w:pPr>
      <w:bookmarkStart w:id="127" w:name="ET_yor_4762_18"/>
      <w:r w:rsidRPr="00057F01">
        <w:rPr>
          <w:rStyle w:val="TagStyle"/>
          <w:rtl/>
        </w:rPr>
        <w:t xml:space="preserve"> &lt;&lt; יור &gt;&gt; </w:t>
      </w:r>
      <w:r>
        <w:rPr>
          <w:rtl/>
        </w:rPr>
        <w:t>היו"ר משה גפני:</w:t>
      </w:r>
      <w:r w:rsidRPr="00057F01">
        <w:rPr>
          <w:rStyle w:val="TagStyle"/>
          <w:rtl/>
        </w:rPr>
        <w:t xml:space="preserve"> &lt;&lt; יור &gt;&gt;</w:t>
      </w:r>
      <w:r w:rsidR="0008333C">
        <w:rPr>
          <w:rtl/>
        </w:rPr>
        <w:t xml:space="preserve"> </w:t>
      </w:r>
      <w:bookmarkEnd w:id="127"/>
    </w:p>
    <w:p w:rsidR="00057F01" w:rsidRDefault="00057F01" w:rsidP="00057F01">
      <w:pPr>
        <w:pStyle w:val="KeepWithNext"/>
        <w:rPr>
          <w:rtl/>
          <w:lang w:eastAsia="he-IL"/>
        </w:rPr>
      </w:pPr>
    </w:p>
    <w:p w:rsidR="00057F01" w:rsidRDefault="00057F01" w:rsidP="00057F01">
      <w:pPr>
        <w:rPr>
          <w:rtl/>
          <w:lang w:eastAsia="he-IL"/>
        </w:rPr>
      </w:pPr>
      <w:r>
        <w:rPr>
          <w:rFonts w:hint="cs"/>
          <w:rtl/>
          <w:lang w:eastAsia="he-IL"/>
        </w:rPr>
        <w:t>ומה התפרסם? אני לא שמעתי.</w:t>
      </w:r>
    </w:p>
    <w:p w:rsidR="00057F01" w:rsidRDefault="00057F01" w:rsidP="00057F01">
      <w:pPr>
        <w:rPr>
          <w:rtl/>
          <w:lang w:eastAsia="he-IL"/>
        </w:rPr>
      </w:pPr>
      <w:bookmarkStart w:id="128" w:name="_ETM_Q1_242629"/>
      <w:bookmarkStart w:id="129" w:name="_ETM_Q1_242685"/>
      <w:bookmarkEnd w:id="128"/>
      <w:bookmarkEnd w:id="129"/>
    </w:p>
    <w:p w:rsidR="00057F01" w:rsidRDefault="00057F01" w:rsidP="00057F01">
      <w:pPr>
        <w:pStyle w:val="a4"/>
        <w:keepNext/>
        <w:rPr>
          <w:rtl/>
        </w:rPr>
      </w:pPr>
      <w:bookmarkStart w:id="130" w:name="ET_speaker_5857_19"/>
      <w:r w:rsidRPr="00057F01">
        <w:rPr>
          <w:rStyle w:val="TagStyle"/>
          <w:rtl/>
        </w:rPr>
        <w:t xml:space="preserve"> &lt;&lt; דובר &gt;&gt; </w:t>
      </w:r>
      <w:r>
        <w:rPr>
          <w:rtl/>
        </w:rPr>
        <w:t>אלכס קושניר (ישראל ביתנו):</w:t>
      </w:r>
      <w:r w:rsidRPr="00057F01">
        <w:rPr>
          <w:rStyle w:val="TagStyle"/>
          <w:rtl/>
        </w:rPr>
        <w:t xml:space="preserve"> &lt;&lt; דובר &gt;&gt;</w:t>
      </w:r>
      <w:r w:rsidR="0008333C">
        <w:rPr>
          <w:rtl/>
        </w:rPr>
        <w:t xml:space="preserve"> </w:t>
      </w:r>
      <w:bookmarkEnd w:id="130"/>
    </w:p>
    <w:p w:rsidR="00057F01" w:rsidRDefault="00057F01" w:rsidP="00057F01">
      <w:pPr>
        <w:pStyle w:val="KeepWithNext"/>
        <w:rPr>
          <w:rtl/>
          <w:lang w:eastAsia="he-IL"/>
        </w:rPr>
      </w:pPr>
    </w:p>
    <w:p w:rsidR="00057F01" w:rsidRDefault="00057F01" w:rsidP="00057F01">
      <w:pPr>
        <w:rPr>
          <w:rtl/>
          <w:lang w:eastAsia="he-IL"/>
        </w:rPr>
      </w:pPr>
      <w:r>
        <w:rPr>
          <w:rFonts w:hint="cs"/>
          <w:rtl/>
          <w:lang w:eastAsia="he-IL"/>
        </w:rPr>
        <w:t xml:space="preserve">התפרסם הבוקר שמשרד הביטחון עוצר </w:t>
      </w:r>
      <w:bookmarkStart w:id="131" w:name="_ETM_Q1_246435"/>
      <w:bookmarkEnd w:id="131"/>
      <w:r>
        <w:rPr>
          <w:rFonts w:hint="cs"/>
          <w:rtl/>
          <w:lang w:eastAsia="he-IL"/>
        </w:rPr>
        <w:t xml:space="preserve">את הסיוע הזה של 1,000 שקלים בחודש לחיילים בודדים </w:t>
      </w:r>
      <w:bookmarkStart w:id="132" w:name="_ETM_Q1_249747"/>
      <w:bookmarkEnd w:id="132"/>
      <w:r>
        <w:rPr>
          <w:rFonts w:hint="cs"/>
          <w:rtl/>
          <w:lang w:eastAsia="he-IL"/>
        </w:rPr>
        <w:t>משוחררים.. אני לא מבין ממתי משרד הביטחון הוא מעל</w:t>
      </w:r>
      <w:bookmarkStart w:id="133" w:name="_ETM_Q1_254350"/>
      <w:bookmarkEnd w:id="133"/>
      <w:r>
        <w:rPr>
          <w:rFonts w:hint="cs"/>
          <w:rtl/>
          <w:lang w:eastAsia="he-IL"/>
        </w:rPr>
        <w:t xml:space="preserve"> החוק ויכול לפעול בניגוד לחוק.</w:t>
      </w:r>
    </w:p>
    <w:p w:rsidR="00057F01" w:rsidRDefault="00057F01" w:rsidP="00057F01">
      <w:pPr>
        <w:rPr>
          <w:rtl/>
          <w:lang w:eastAsia="he-IL"/>
        </w:rPr>
      </w:pPr>
      <w:bookmarkStart w:id="134" w:name="_ETM_Q1_256907"/>
      <w:bookmarkStart w:id="135" w:name="_ETM_Q1_256961"/>
      <w:bookmarkStart w:id="136" w:name="_ETM_Q1_254344"/>
      <w:bookmarkEnd w:id="134"/>
      <w:bookmarkEnd w:id="135"/>
      <w:bookmarkEnd w:id="136"/>
    </w:p>
    <w:p w:rsidR="00057F01" w:rsidRDefault="00057F01" w:rsidP="00057F01">
      <w:pPr>
        <w:pStyle w:val="af6"/>
        <w:keepNext/>
        <w:rPr>
          <w:rtl/>
        </w:rPr>
      </w:pPr>
      <w:bookmarkStart w:id="137" w:name="ET_yor_4762_20"/>
      <w:r w:rsidRPr="00057F01">
        <w:rPr>
          <w:rStyle w:val="TagStyle"/>
          <w:rtl/>
        </w:rPr>
        <w:t xml:space="preserve"> &lt;&lt; יור &gt;&gt; </w:t>
      </w:r>
      <w:r>
        <w:rPr>
          <w:rtl/>
        </w:rPr>
        <w:t>היו"ר משה גפני:</w:t>
      </w:r>
      <w:r w:rsidRPr="00057F01">
        <w:rPr>
          <w:rStyle w:val="TagStyle"/>
          <w:rtl/>
        </w:rPr>
        <w:t xml:space="preserve"> &lt;&lt; יור &gt;&gt;</w:t>
      </w:r>
      <w:r w:rsidR="0008333C">
        <w:rPr>
          <w:rtl/>
        </w:rPr>
        <w:t xml:space="preserve"> </w:t>
      </w:r>
      <w:bookmarkEnd w:id="137"/>
    </w:p>
    <w:p w:rsidR="00057F01" w:rsidRDefault="00057F01" w:rsidP="00057F01">
      <w:pPr>
        <w:pStyle w:val="KeepWithNext"/>
        <w:rPr>
          <w:rtl/>
          <w:lang w:eastAsia="he-IL"/>
        </w:rPr>
      </w:pPr>
    </w:p>
    <w:p w:rsidR="00057F01" w:rsidRDefault="00057F01" w:rsidP="00057F01">
      <w:pPr>
        <w:rPr>
          <w:rtl/>
          <w:lang w:eastAsia="he-IL"/>
        </w:rPr>
      </w:pPr>
      <w:bookmarkStart w:id="138" w:name="_ETM_Q1_254615"/>
      <w:bookmarkStart w:id="139" w:name="_ETM_Q1_254634"/>
      <w:bookmarkEnd w:id="138"/>
      <w:bookmarkEnd w:id="139"/>
      <w:r>
        <w:rPr>
          <w:rFonts w:hint="cs"/>
          <w:rtl/>
          <w:lang w:eastAsia="he-IL"/>
        </w:rPr>
        <w:t>פנית למישהו?</w:t>
      </w:r>
    </w:p>
    <w:p w:rsidR="00057F01" w:rsidRDefault="00057F01" w:rsidP="00057F01">
      <w:pPr>
        <w:rPr>
          <w:rtl/>
          <w:lang w:eastAsia="he-IL"/>
        </w:rPr>
      </w:pPr>
      <w:bookmarkStart w:id="140" w:name="_ETM_Q1_254449"/>
      <w:bookmarkStart w:id="141" w:name="_ETM_Q1_254511"/>
      <w:bookmarkStart w:id="142" w:name="_ETM_Q1_255464"/>
      <w:bookmarkEnd w:id="140"/>
      <w:bookmarkEnd w:id="141"/>
      <w:bookmarkEnd w:id="142"/>
    </w:p>
    <w:p w:rsidR="00057F01" w:rsidRDefault="00057F01" w:rsidP="00057F01">
      <w:pPr>
        <w:pStyle w:val="a4"/>
        <w:keepNext/>
        <w:rPr>
          <w:rtl/>
        </w:rPr>
      </w:pPr>
      <w:bookmarkStart w:id="143" w:name="ET_speaker_5857_21"/>
      <w:r w:rsidRPr="00057F01">
        <w:rPr>
          <w:rStyle w:val="TagStyle"/>
          <w:rtl/>
        </w:rPr>
        <w:t xml:space="preserve"> &lt;&lt; דובר &gt;&gt; </w:t>
      </w:r>
      <w:r>
        <w:rPr>
          <w:rtl/>
        </w:rPr>
        <w:t>אלכס קושניר (ישראל ביתנו):</w:t>
      </w:r>
      <w:r w:rsidRPr="00057F01">
        <w:rPr>
          <w:rStyle w:val="TagStyle"/>
          <w:rtl/>
        </w:rPr>
        <w:t xml:space="preserve"> &lt;&lt; דובר &gt;&gt;</w:t>
      </w:r>
      <w:r w:rsidR="0008333C">
        <w:rPr>
          <w:rtl/>
        </w:rPr>
        <w:t xml:space="preserve"> </w:t>
      </w:r>
      <w:bookmarkEnd w:id="143"/>
    </w:p>
    <w:p w:rsidR="00057F01" w:rsidRDefault="00057F01" w:rsidP="00057F01">
      <w:pPr>
        <w:pStyle w:val="KeepWithNext"/>
        <w:rPr>
          <w:rtl/>
          <w:lang w:eastAsia="he-IL"/>
        </w:rPr>
      </w:pPr>
    </w:p>
    <w:p w:rsidR="00057F01" w:rsidRDefault="00057F01" w:rsidP="00057F01">
      <w:pPr>
        <w:rPr>
          <w:rtl/>
          <w:lang w:eastAsia="he-IL"/>
        </w:rPr>
      </w:pPr>
      <w:bookmarkStart w:id="144" w:name="_ETM_Q1_255686"/>
      <w:bookmarkStart w:id="145" w:name="_ETM_Q1_255705"/>
      <w:bookmarkEnd w:id="144"/>
      <w:bookmarkEnd w:id="145"/>
      <w:r>
        <w:rPr>
          <w:rFonts w:hint="cs"/>
          <w:rtl/>
          <w:lang w:eastAsia="he-IL"/>
        </w:rPr>
        <w:t xml:space="preserve">אנחנו פנינו. השר בטון אמר: </w:t>
      </w:r>
      <w:bookmarkStart w:id="146" w:name="_ETM_Q1_259915"/>
      <w:bookmarkEnd w:id="146"/>
      <w:r>
        <w:rPr>
          <w:rFonts w:hint="cs"/>
          <w:rtl/>
          <w:lang w:eastAsia="he-IL"/>
        </w:rPr>
        <w:t xml:space="preserve">אל תדאג, הכול יהיה בסדר. אני לא מקבל </w:t>
      </w:r>
      <w:bookmarkStart w:id="147" w:name="_ETM_Q1_262177"/>
      <w:bookmarkEnd w:id="147"/>
      <w:r>
        <w:rPr>
          <w:rFonts w:hint="cs"/>
          <w:rtl/>
          <w:lang w:eastAsia="he-IL"/>
        </w:rPr>
        <w:t>את התשובה הזאת, עם כל הכבוד. מה זה אל תדאג</w:t>
      </w:r>
      <w:bookmarkStart w:id="148" w:name="_ETM_Q1_264813"/>
      <w:bookmarkEnd w:id="148"/>
      <w:r>
        <w:rPr>
          <w:rFonts w:hint="cs"/>
          <w:rtl/>
          <w:lang w:eastAsia="he-IL"/>
        </w:rPr>
        <w:t>, יהיה בסדר?</w:t>
      </w:r>
      <w:r w:rsidR="0008333C">
        <w:rPr>
          <w:rFonts w:hint="cs"/>
          <w:rtl/>
          <w:lang w:eastAsia="he-IL"/>
        </w:rPr>
        <w:t xml:space="preserve"> </w:t>
      </w:r>
      <w:r>
        <w:rPr>
          <w:rFonts w:hint="cs"/>
          <w:rtl/>
          <w:lang w:eastAsia="he-IL"/>
        </w:rPr>
        <w:t xml:space="preserve">יש חיילים שצריכים </w:t>
      </w:r>
      <w:bookmarkStart w:id="149" w:name="_ETM_Q1_266666"/>
      <w:bookmarkEnd w:id="149"/>
      <w:r>
        <w:rPr>
          <w:rFonts w:hint="cs"/>
          <w:rtl/>
          <w:lang w:eastAsia="he-IL"/>
        </w:rPr>
        <w:t xml:space="preserve">לשלם שכר דירה והם לא מקבלים את הכסף. </w:t>
      </w:r>
    </w:p>
    <w:p w:rsidR="00057F01" w:rsidRDefault="00057F01" w:rsidP="00057F01">
      <w:pPr>
        <w:rPr>
          <w:rtl/>
          <w:lang w:eastAsia="he-IL"/>
        </w:rPr>
      </w:pPr>
      <w:bookmarkStart w:id="150" w:name="_ETM_Q1_270270"/>
      <w:bookmarkStart w:id="151" w:name="_ETM_Q1_270339"/>
      <w:bookmarkStart w:id="152" w:name="_ETM_Q1_271070"/>
      <w:bookmarkEnd w:id="150"/>
      <w:bookmarkEnd w:id="151"/>
      <w:bookmarkEnd w:id="152"/>
    </w:p>
    <w:p w:rsidR="00057F01" w:rsidRDefault="00057F01" w:rsidP="00057F01">
      <w:pPr>
        <w:pStyle w:val="af6"/>
        <w:keepNext/>
        <w:rPr>
          <w:rtl/>
        </w:rPr>
      </w:pPr>
      <w:bookmarkStart w:id="153" w:name="ET_yor_4762_22"/>
      <w:r w:rsidRPr="00057F01">
        <w:rPr>
          <w:rStyle w:val="TagStyle"/>
          <w:rtl/>
        </w:rPr>
        <w:t xml:space="preserve"> &lt;&lt; יור &gt;&gt; </w:t>
      </w:r>
      <w:r>
        <w:rPr>
          <w:rtl/>
        </w:rPr>
        <w:t>היו"ר משה גפני:</w:t>
      </w:r>
      <w:r w:rsidRPr="00057F01">
        <w:rPr>
          <w:rStyle w:val="TagStyle"/>
          <w:rtl/>
        </w:rPr>
        <w:t xml:space="preserve"> &lt;&lt; יור &gt;&gt;</w:t>
      </w:r>
      <w:r w:rsidR="0008333C">
        <w:rPr>
          <w:rtl/>
        </w:rPr>
        <w:t xml:space="preserve"> </w:t>
      </w:r>
      <w:bookmarkEnd w:id="153"/>
    </w:p>
    <w:p w:rsidR="00057F01" w:rsidRDefault="00057F01" w:rsidP="00057F01">
      <w:pPr>
        <w:pStyle w:val="KeepWithNext"/>
        <w:rPr>
          <w:rtl/>
          <w:lang w:eastAsia="he-IL"/>
        </w:rPr>
      </w:pPr>
    </w:p>
    <w:p w:rsidR="00057F01" w:rsidRDefault="00057F01" w:rsidP="00057F01">
      <w:pPr>
        <w:rPr>
          <w:rtl/>
          <w:lang w:eastAsia="he-IL"/>
        </w:rPr>
      </w:pPr>
      <w:bookmarkStart w:id="154" w:name="_ETM_Q1_271351"/>
      <w:bookmarkStart w:id="155" w:name="_ETM_Q1_271371"/>
      <w:bookmarkEnd w:id="154"/>
      <w:bookmarkEnd w:id="155"/>
      <w:r>
        <w:rPr>
          <w:rFonts w:hint="cs"/>
          <w:rtl/>
          <w:lang w:eastAsia="he-IL"/>
        </w:rPr>
        <w:t xml:space="preserve">בסדר. </w:t>
      </w:r>
      <w:bookmarkStart w:id="156" w:name="_ETM_Q1_271982"/>
      <w:bookmarkEnd w:id="156"/>
      <w:r>
        <w:rPr>
          <w:rFonts w:hint="cs"/>
          <w:rtl/>
          <w:lang w:eastAsia="he-IL"/>
        </w:rPr>
        <w:t>תודה. אני אבדוק את זה.</w:t>
      </w:r>
      <w:bookmarkStart w:id="157" w:name="_ETM_Q1_274294"/>
      <w:bookmarkEnd w:id="157"/>
    </w:p>
    <w:p w:rsidR="00057F01" w:rsidRDefault="00057F01" w:rsidP="00057F01">
      <w:pPr>
        <w:rPr>
          <w:rtl/>
          <w:lang w:eastAsia="he-IL"/>
        </w:rPr>
      </w:pPr>
      <w:bookmarkStart w:id="158" w:name="_ETM_Q1_274358"/>
      <w:bookmarkEnd w:id="158"/>
    </w:p>
    <w:p w:rsidR="00057F01" w:rsidRDefault="00057F01" w:rsidP="00057F01">
      <w:pPr>
        <w:pStyle w:val="a4"/>
        <w:keepNext/>
        <w:rPr>
          <w:rtl/>
        </w:rPr>
      </w:pPr>
      <w:bookmarkStart w:id="159" w:name="ET_speaker_5806_23"/>
      <w:r w:rsidRPr="00057F0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057F01">
        <w:rPr>
          <w:rStyle w:val="TagStyle"/>
          <w:rtl/>
        </w:rPr>
        <w:t xml:space="preserve"> &lt;&lt; דובר &gt;&gt;</w:t>
      </w:r>
      <w:r w:rsidR="0008333C">
        <w:rPr>
          <w:rtl/>
        </w:rPr>
        <w:t xml:space="preserve"> </w:t>
      </w:r>
      <w:bookmarkEnd w:id="159"/>
    </w:p>
    <w:p w:rsidR="00057F01" w:rsidRDefault="00057F01" w:rsidP="00057F01">
      <w:pPr>
        <w:pStyle w:val="KeepWithNext"/>
        <w:rPr>
          <w:rtl/>
          <w:lang w:eastAsia="he-IL"/>
        </w:rPr>
      </w:pPr>
    </w:p>
    <w:p w:rsidR="00057F01" w:rsidRDefault="00057F01" w:rsidP="00057F01">
      <w:pPr>
        <w:rPr>
          <w:rtl/>
          <w:lang w:eastAsia="he-IL"/>
        </w:rPr>
      </w:pPr>
      <w:r>
        <w:rPr>
          <w:rFonts w:hint="cs"/>
          <w:rtl/>
          <w:lang w:eastAsia="he-IL"/>
        </w:rPr>
        <w:t xml:space="preserve">בוקר טוב אדוני היושב </w:t>
      </w:r>
      <w:bookmarkStart w:id="160" w:name="_ETM_Q1_275953"/>
      <w:bookmarkEnd w:id="160"/>
      <w:r>
        <w:rPr>
          <w:rFonts w:hint="cs"/>
          <w:rtl/>
          <w:lang w:eastAsia="he-IL"/>
        </w:rPr>
        <w:t>ראש, חברי הוועדה. אנחנו עוד פעם עדים</w:t>
      </w:r>
      <w:r w:rsidR="0008333C">
        <w:rPr>
          <w:rFonts w:hint="cs"/>
          <w:rtl/>
          <w:lang w:eastAsia="he-IL"/>
        </w:rPr>
        <w:t xml:space="preserve"> </w:t>
      </w:r>
      <w:r>
        <w:rPr>
          <w:rFonts w:hint="cs"/>
          <w:rtl/>
          <w:lang w:eastAsia="he-IL"/>
        </w:rPr>
        <w:t xml:space="preserve">כנראה </w:t>
      </w:r>
      <w:bookmarkStart w:id="161" w:name="_ETM_Q1_280659"/>
      <w:bookmarkEnd w:id="161"/>
      <w:r>
        <w:rPr>
          <w:rFonts w:hint="cs"/>
          <w:rtl/>
          <w:lang w:eastAsia="he-IL"/>
        </w:rPr>
        <w:t xml:space="preserve">לגל שלישי של התפרצות הקורונה, במיוחד בישובים הערבים. כפי שהאשימו </w:t>
      </w:r>
      <w:bookmarkStart w:id="162" w:name="_ETM_Q1_289275"/>
      <w:bookmarkEnd w:id="162"/>
      <w:r>
        <w:rPr>
          <w:rFonts w:hint="cs"/>
          <w:rtl/>
          <w:lang w:eastAsia="he-IL"/>
        </w:rPr>
        <w:t xml:space="preserve">לפני כמה חודשים את האוכלוסייה החרדית והטילו סגרים </w:t>
      </w:r>
      <w:bookmarkStart w:id="163" w:name="_ETM_Q1_295368"/>
      <w:bookmarkEnd w:id="163"/>
      <w:r>
        <w:rPr>
          <w:rFonts w:hint="cs"/>
          <w:rtl/>
          <w:lang w:eastAsia="he-IL"/>
        </w:rPr>
        <w:t xml:space="preserve">על ישובים, עכשיו מנסים את זה שוב בישובים הערבים מבלי </w:t>
      </w:r>
      <w:bookmarkStart w:id="164" w:name="_ETM_Q1_298901"/>
      <w:bookmarkEnd w:id="164"/>
      <w:r>
        <w:rPr>
          <w:rFonts w:hint="cs"/>
          <w:rtl/>
          <w:lang w:eastAsia="he-IL"/>
        </w:rPr>
        <w:t xml:space="preserve">לטפל בבעיה </w:t>
      </w:r>
      <w:proofErr w:type="spellStart"/>
      <w:r>
        <w:rPr>
          <w:rFonts w:hint="cs"/>
          <w:rtl/>
          <w:lang w:eastAsia="he-IL"/>
        </w:rPr>
        <w:t>האמיתית</w:t>
      </w:r>
      <w:proofErr w:type="spellEnd"/>
      <w:r>
        <w:rPr>
          <w:rFonts w:hint="cs"/>
          <w:rtl/>
          <w:lang w:eastAsia="he-IL"/>
        </w:rPr>
        <w:t xml:space="preserve">. הממשלה עדיין לא מעבירה תמיכות ותקציבים הן </w:t>
      </w:r>
      <w:bookmarkStart w:id="165" w:name="_ETM_Q1_307220"/>
      <w:bookmarkEnd w:id="165"/>
      <w:r>
        <w:rPr>
          <w:rFonts w:hint="cs"/>
          <w:rtl/>
          <w:lang w:eastAsia="he-IL"/>
        </w:rPr>
        <w:t xml:space="preserve">לרשויות המקומיות והן לעסקים הפרטיים שנחנקים בתקופת הקורונה ואנחנו חוזרים </w:t>
      </w:r>
      <w:bookmarkStart w:id="166" w:name="_ETM_Q1_312251"/>
      <w:bookmarkEnd w:id="166"/>
      <w:r>
        <w:rPr>
          <w:rFonts w:hint="cs"/>
          <w:rtl/>
          <w:lang w:eastAsia="he-IL"/>
        </w:rPr>
        <w:t xml:space="preserve">וכל פעם אומרים שבלי שהממשלה תטפל בבעיות הכלכליות, אי אפשר </w:t>
      </w:r>
      <w:bookmarkStart w:id="167" w:name="_ETM_Q1_319846"/>
      <w:bookmarkEnd w:id="167"/>
      <w:r>
        <w:rPr>
          <w:rFonts w:hint="cs"/>
          <w:rtl/>
          <w:lang w:eastAsia="he-IL"/>
        </w:rPr>
        <w:t xml:space="preserve">להפסיק </w:t>
      </w:r>
      <w:r>
        <w:rPr>
          <w:rFonts w:hint="cs"/>
          <w:rtl/>
          <w:lang w:eastAsia="he-IL"/>
        </w:rPr>
        <w:lastRenderedPageBreak/>
        <w:t xml:space="preserve">את הקורונה בישובים הערביים. בלי לתת מענה לצעירים </w:t>
      </w:r>
      <w:bookmarkStart w:id="168" w:name="_ETM_Q1_324711"/>
      <w:bookmarkEnd w:id="168"/>
      <w:r>
        <w:rPr>
          <w:rFonts w:hint="cs"/>
          <w:rtl/>
          <w:lang w:eastAsia="he-IL"/>
        </w:rPr>
        <w:t xml:space="preserve">לא מקבלים לא חל"ת ולא אבטלה, הם ימשיכו לצאת לעבודה </w:t>
      </w:r>
      <w:bookmarkStart w:id="169" w:name="_ETM_Q1_328806"/>
      <w:bookmarkEnd w:id="169"/>
      <w:r>
        <w:rPr>
          <w:rFonts w:hint="cs"/>
          <w:rtl/>
          <w:lang w:eastAsia="he-IL"/>
        </w:rPr>
        <w:t xml:space="preserve">כדי לפרנס את עצמם ואת המשפחות שלהם. עכשיו </w:t>
      </w:r>
      <w:bookmarkStart w:id="170" w:name="_ETM_Q1_330177"/>
      <w:bookmarkEnd w:id="170"/>
      <w:r>
        <w:rPr>
          <w:rFonts w:hint="cs"/>
          <w:rtl/>
          <w:lang w:eastAsia="he-IL"/>
        </w:rPr>
        <w:t xml:space="preserve">יש פחות חתונות כי עכשיו חורף ונכון, הרשויות המקומיות צריכות </w:t>
      </w:r>
      <w:bookmarkStart w:id="171" w:name="_ETM_Q1_335718"/>
      <w:bookmarkEnd w:id="171"/>
      <w:r>
        <w:rPr>
          <w:rFonts w:hint="cs"/>
          <w:rtl/>
          <w:lang w:eastAsia="he-IL"/>
        </w:rPr>
        <w:t xml:space="preserve">לפעול בתחום הזה אבל הממשלה עדיין לא מציעה שום פתרון </w:t>
      </w:r>
      <w:bookmarkStart w:id="172" w:name="_ETM_Q1_342362"/>
      <w:bookmarkEnd w:id="172"/>
      <w:proofErr w:type="spellStart"/>
      <w:r>
        <w:rPr>
          <w:rFonts w:hint="cs"/>
          <w:rtl/>
          <w:lang w:eastAsia="he-IL"/>
        </w:rPr>
        <w:t>אמיתי</w:t>
      </w:r>
      <w:proofErr w:type="spellEnd"/>
      <w:r>
        <w:rPr>
          <w:rFonts w:hint="cs"/>
          <w:rtl/>
          <w:lang w:eastAsia="he-IL"/>
        </w:rPr>
        <w:t xml:space="preserve"> לבעיות בישובים הערבים. מנסים את אותם כלים שניסו </w:t>
      </w:r>
      <w:bookmarkStart w:id="173" w:name="_ETM_Q1_347829"/>
      <w:bookmarkEnd w:id="173"/>
      <w:r>
        <w:rPr>
          <w:rFonts w:hint="cs"/>
          <w:rtl/>
          <w:lang w:eastAsia="he-IL"/>
        </w:rPr>
        <w:t xml:space="preserve">לפני כמה חודשים וזה לא עוזר. קמפיין בשפה הערבית, </w:t>
      </w:r>
      <w:bookmarkStart w:id="174" w:name="_ETM_Q1_351141"/>
      <w:bookmarkEnd w:id="174"/>
      <w:r>
        <w:rPr>
          <w:rFonts w:hint="cs"/>
          <w:rtl/>
          <w:lang w:eastAsia="he-IL"/>
        </w:rPr>
        <w:t xml:space="preserve">שלחנו מכתב </w:t>
      </w:r>
      <w:proofErr w:type="spellStart"/>
      <w:r>
        <w:rPr>
          <w:rFonts w:hint="cs"/>
          <w:rtl/>
          <w:lang w:eastAsia="he-IL"/>
        </w:rPr>
        <w:t>לפרויקטור</w:t>
      </w:r>
      <w:proofErr w:type="spellEnd"/>
      <w:r>
        <w:rPr>
          <w:rFonts w:hint="cs"/>
          <w:rtl/>
          <w:lang w:eastAsia="he-IL"/>
        </w:rPr>
        <w:t xml:space="preserve"> ולא קיבלנו תשובה. הם מתעלמים מאתנו, מהרשימה </w:t>
      </w:r>
      <w:bookmarkStart w:id="175" w:name="_ETM_Q1_355910"/>
      <w:bookmarkEnd w:id="175"/>
      <w:r>
        <w:rPr>
          <w:rFonts w:hint="cs"/>
          <w:rtl/>
          <w:lang w:eastAsia="he-IL"/>
        </w:rPr>
        <w:t xml:space="preserve">המשותפת. הם רוצים לעבוד רק עם הרשויות המקומיות ואני לא </w:t>
      </w:r>
      <w:bookmarkStart w:id="176" w:name="_ETM_Q1_359941"/>
      <w:bookmarkEnd w:id="176"/>
      <w:r>
        <w:rPr>
          <w:rFonts w:hint="cs"/>
          <w:rtl/>
          <w:lang w:eastAsia="he-IL"/>
        </w:rPr>
        <w:t xml:space="preserve">יודע למה. אחר כך באים ומאשימים אותנו או דורשים שנתערב </w:t>
      </w:r>
      <w:bookmarkStart w:id="177" w:name="_ETM_Q1_365041"/>
      <w:bookmarkEnd w:id="177"/>
      <w:r>
        <w:rPr>
          <w:rFonts w:hint="cs"/>
          <w:rtl/>
          <w:lang w:eastAsia="he-IL"/>
        </w:rPr>
        <w:t xml:space="preserve">אבל אז זה לא עוזר. מה שיה צריך לעשות </w:t>
      </w:r>
      <w:bookmarkStart w:id="178" w:name="_ETM_Q1_368735"/>
      <w:bookmarkEnd w:id="178"/>
      <w:r>
        <w:rPr>
          <w:rFonts w:hint="cs"/>
          <w:rtl/>
          <w:lang w:eastAsia="he-IL"/>
        </w:rPr>
        <w:t>לפני חודש, עושים עכשיו.</w:t>
      </w:r>
    </w:p>
    <w:p w:rsidR="00057F01" w:rsidRDefault="00057F01" w:rsidP="00057F01">
      <w:pPr>
        <w:rPr>
          <w:rtl/>
          <w:lang w:eastAsia="he-IL"/>
        </w:rPr>
      </w:pPr>
      <w:bookmarkStart w:id="179" w:name="_ETM_Q1_373969"/>
      <w:bookmarkStart w:id="180" w:name="_ETM_Q1_374014"/>
      <w:bookmarkEnd w:id="179"/>
      <w:bookmarkEnd w:id="180"/>
    </w:p>
    <w:p w:rsidR="00057F01" w:rsidRDefault="00057F01" w:rsidP="00057F01">
      <w:pPr>
        <w:rPr>
          <w:rtl/>
          <w:lang w:eastAsia="he-IL"/>
        </w:rPr>
      </w:pPr>
      <w:bookmarkStart w:id="181" w:name="_ETM_Q1_374089"/>
      <w:bookmarkStart w:id="182" w:name="_ETM_Q1_374127"/>
      <w:bookmarkEnd w:id="181"/>
      <w:bookmarkEnd w:id="182"/>
      <w:r>
        <w:rPr>
          <w:rFonts w:hint="cs"/>
          <w:rtl/>
          <w:lang w:eastAsia="he-IL"/>
        </w:rPr>
        <w:t xml:space="preserve">צריכה </w:t>
      </w:r>
      <w:bookmarkStart w:id="183" w:name="_ETM_Q1_382669"/>
      <w:bookmarkEnd w:id="183"/>
      <w:r>
        <w:rPr>
          <w:rFonts w:hint="cs"/>
          <w:rtl/>
          <w:lang w:eastAsia="he-IL"/>
        </w:rPr>
        <w:t xml:space="preserve">להיות </w:t>
      </w:r>
      <w:proofErr w:type="spellStart"/>
      <w:r>
        <w:rPr>
          <w:rFonts w:hint="cs"/>
          <w:rtl/>
          <w:lang w:eastAsia="he-IL"/>
        </w:rPr>
        <w:t>תוכנית</w:t>
      </w:r>
      <w:proofErr w:type="spellEnd"/>
      <w:r>
        <w:rPr>
          <w:rFonts w:hint="cs"/>
          <w:rtl/>
          <w:lang w:eastAsia="he-IL"/>
        </w:rPr>
        <w:t xml:space="preserve"> ברורה, קמפיין בשפה הערבית, תקציבים, </w:t>
      </w:r>
      <w:bookmarkStart w:id="184" w:name="_ETM_Q1_373149"/>
      <w:bookmarkEnd w:id="184"/>
      <w:r>
        <w:rPr>
          <w:rFonts w:hint="cs"/>
          <w:rtl/>
          <w:lang w:eastAsia="he-IL"/>
        </w:rPr>
        <w:t xml:space="preserve">נשים, עסקים, לעזור לעסקים ורשויות מקומיות שאין להן את הכלים </w:t>
      </w:r>
      <w:bookmarkStart w:id="185" w:name="_ETM_Q1_380691"/>
      <w:bookmarkEnd w:id="185"/>
      <w:r>
        <w:rPr>
          <w:rFonts w:hint="cs"/>
          <w:rtl/>
          <w:lang w:eastAsia="he-IL"/>
        </w:rPr>
        <w:t xml:space="preserve">להתמודד לבד עם הבעיה הזאת. אנחנו שוב דורשים התערבות </w:t>
      </w:r>
      <w:proofErr w:type="spellStart"/>
      <w:r>
        <w:rPr>
          <w:rFonts w:hint="cs"/>
          <w:rtl/>
          <w:lang w:eastAsia="he-IL"/>
        </w:rPr>
        <w:t>מיידית</w:t>
      </w:r>
      <w:proofErr w:type="spellEnd"/>
      <w:r>
        <w:rPr>
          <w:rFonts w:hint="cs"/>
          <w:rtl/>
          <w:lang w:eastAsia="he-IL"/>
        </w:rPr>
        <w:t xml:space="preserve"> ותוכנית ברת ביצוע כי אחרת לצערנו ההתפרצות תמשיך</w:t>
      </w:r>
      <w:r w:rsidR="0008333C">
        <w:rPr>
          <w:rFonts w:hint="cs"/>
          <w:rtl/>
          <w:lang w:eastAsia="he-IL"/>
        </w:rPr>
        <w:t xml:space="preserve"> </w:t>
      </w:r>
      <w:r>
        <w:rPr>
          <w:rFonts w:hint="cs"/>
          <w:rtl/>
          <w:lang w:eastAsia="he-IL"/>
        </w:rPr>
        <w:t>ו</w:t>
      </w:r>
      <w:bookmarkStart w:id="186" w:name="_ETM_Q1_390445"/>
      <w:bookmarkEnd w:id="186"/>
      <w:r>
        <w:rPr>
          <w:rFonts w:hint="cs"/>
          <w:rtl/>
          <w:lang w:eastAsia="he-IL"/>
        </w:rPr>
        <w:t>תהיה גבוהה יותר.</w:t>
      </w:r>
      <w:bookmarkStart w:id="187" w:name="_ETM_Q1_391742"/>
      <w:bookmarkEnd w:id="187"/>
    </w:p>
    <w:p w:rsidR="00057F01" w:rsidRDefault="00057F01" w:rsidP="00057F01">
      <w:pPr>
        <w:rPr>
          <w:rtl/>
          <w:lang w:eastAsia="he-IL"/>
        </w:rPr>
      </w:pPr>
      <w:bookmarkStart w:id="188" w:name="_ETM_Q1_391793"/>
      <w:bookmarkStart w:id="189" w:name="_ETM_Q1_392510"/>
      <w:bookmarkEnd w:id="188"/>
      <w:bookmarkEnd w:id="189"/>
    </w:p>
    <w:p w:rsidR="00057F01" w:rsidRDefault="00057F01" w:rsidP="00057F01">
      <w:pPr>
        <w:pStyle w:val="af6"/>
        <w:keepNext/>
        <w:rPr>
          <w:rtl/>
        </w:rPr>
      </w:pPr>
      <w:bookmarkStart w:id="190" w:name="ET_yor_4762_24"/>
      <w:r w:rsidRPr="00057F01">
        <w:rPr>
          <w:rStyle w:val="TagStyle"/>
          <w:rtl/>
        </w:rPr>
        <w:t xml:space="preserve"> &lt;&lt; יור &gt;&gt; </w:t>
      </w:r>
      <w:r>
        <w:rPr>
          <w:rtl/>
        </w:rPr>
        <w:t>היו"ר משה גפני:</w:t>
      </w:r>
      <w:r w:rsidRPr="00057F01">
        <w:rPr>
          <w:rStyle w:val="TagStyle"/>
          <w:rtl/>
        </w:rPr>
        <w:t xml:space="preserve"> &lt;&lt; יור &gt;&gt;</w:t>
      </w:r>
      <w:r w:rsidR="0008333C">
        <w:rPr>
          <w:rtl/>
        </w:rPr>
        <w:t xml:space="preserve"> </w:t>
      </w:r>
      <w:bookmarkEnd w:id="190"/>
    </w:p>
    <w:p w:rsidR="00057F01" w:rsidRDefault="00057F01" w:rsidP="00057F01">
      <w:pPr>
        <w:pStyle w:val="KeepWithNext"/>
        <w:rPr>
          <w:rtl/>
          <w:lang w:eastAsia="he-IL"/>
        </w:rPr>
      </w:pPr>
    </w:p>
    <w:p w:rsidR="00057F01" w:rsidRDefault="00057F01" w:rsidP="00057F01">
      <w:pPr>
        <w:rPr>
          <w:rtl/>
          <w:lang w:eastAsia="he-IL"/>
        </w:rPr>
      </w:pPr>
      <w:bookmarkStart w:id="191" w:name="_ETM_Q1_392761"/>
      <w:bookmarkStart w:id="192" w:name="_ETM_Q1_392781"/>
      <w:bookmarkEnd w:id="191"/>
      <w:bookmarkEnd w:id="192"/>
      <w:r>
        <w:rPr>
          <w:rFonts w:hint="cs"/>
          <w:rtl/>
          <w:lang w:eastAsia="he-IL"/>
        </w:rPr>
        <w:t>תודה רבה. אני מסכים עם הדברים שלך</w:t>
      </w:r>
      <w:bookmarkStart w:id="193" w:name="_ETM_Q1_394162"/>
      <w:bookmarkEnd w:id="193"/>
      <w:r>
        <w:rPr>
          <w:rFonts w:hint="cs"/>
          <w:rtl/>
          <w:lang w:eastAsia="he-IL"/>
        </w:rPr>
        <w:t xml:space="preserve">. אל תזכיר את החרדים. לא כדאי לך. אצל החרדים היה </w:t>
      </w:r>
      <w:bookmarkStart w:id="194" w:name="_ETM_Q1_403435"/>
      <w:bookmarkEnd w:id="194"/>
      <w:r>
        <w:rPr>
          <w:rFonts w:hint="cs"/>
          <w:rtl/>
          <w:lang w:eastAsia="he-IL"/>
        </w:rPr>
        <w:t>מצב תחלואה כזה שלא היו חדשות במדינת ישראל אלא</w:t>
      </w:r>
      <w:bookmarkStart w:id="195" w:name="_ETM_Q1_407291"/>
      <w:bookmarkEnd w:id="195"/>
      <w:r>
        <w:rPr>
          <w:rFonts w:hint="cs"/>
          <w:rtl/>
          <w:lang w:eastAsia="he-IL"/>
        </w:rPr>
        <w:t xml:space="preserve"> דיברו רק על החרדים. עכשיו ברוך הש</w:t>
      </w:r>
      <w:bookmarkStart w:id="196" w:name="_ETM_Q1_409548"/>
      <w:bookmarkEnd w:id="196"/>
      <w:r>
        <w:rPr>
          <w:rFonts w:hint="cs"/>
          <w:rtl/>
          <w:lang w:eastAsia="he-IL"/>
        </w:rPr>
        <w:t xml:space="preserve">ם התחלואה ירדה ואנחנו מתפללים שזה ימשיך כך למרות שאי </w:t>
      </w:r>
      <w:bookmarkStart w:id="197" w:name="_ETM_Q1_415920"/>
      <w:bookmarkEnd w:id="197"/>
      <w:r>
        <w:rPr>
          <w:rFonts w:hint="cs"/>
          <w:rtl/>
          <w:lang w:eastAsia="he-IL"/>
        </w:rPr>
        <w:t>אפשר לדעת. היום אתה כמעט</w:t>
      </w:r>
      <w:r w:rsidR="0008333C">
        <w:rPr>
          <w:rFonts w:hint="cs"/>
          <w:rtl/>
          <w:lang w:eastAsia="he-IL"/>
        </w:rPr>
        <w:t xml:space="preserve"> </w:t>
      </w:r>
      <w:r>
        <w:rPr>
          <w:rFonts w:hint="cs"/>
          <w:rtl/>
          <w:lang w:eastAsia="he-IL"/>
        </w:rPr>
        <w:t xml:space="preserve">ולא שומע על </w:t>
      </w:r>
      <w:bookmarkStart w:id="198" w:name="_ETM_Q1_422443"/>
      <w:bookmarkEnd w:id="198"/>
      <w:r>
        <w:rPr>
          <w:rFonts w:hint="cs"/>
          <w:rtl/>
          <w:lang w:eastAsia="he-IL"/>
        </w:rPr>
        <w:t>החרדים. אל תקנא בחרדים.</w:t>
      </w:r>
    </w:p>
    <w:p w:rsidR="00057F01" w:rsidRDefault="00057F01" w:rsidP="00057F01">
      <w:pPr>
        <w:rPr>
          <w:rtl/>
          <w:lang w:eastAsia="he-IL"/>
        </w:rPr>
      </w:pPr>
      <w:bookmarkStart w:id="199" w:name="_ETM_Q1_425839"/>
      <w:bookmarkStart w:id="200" w:name="_ETM_Q1_425903"/>
      <w:bookmarkStart w:id="201" w:name="_ETM_Q1_425098"/>
      <w:bookmarkEnd w:id="199"/>
      <w:bookmarkEnd w:id="200"/>
      <w:bookmarkEnd w:id="201"/>
    </w:p>
    <w:p w:rsidR="00057F01" w:rsidRDefault="00057F01" w:rsidP="00057F01">
      <w:pPr>
        <w:pStyle w:val="a4"/>
        <w:keepNext/>
        <w:rPr>
          <w:rtl/>
        </w:rPr>
      </w:pPr>
      <w:bookmarkStart w:id="202" w:name="ET_speaker_5726_25"/>
      <w:r w:rsidRPr="00057F01">
        <w:rPr>
          <w:rStyle w:val="TagStyle"/>
          <w:rtl/>
        </w:rPr>
        <w:t xml:space="preserve"> &lt;&lt; דובר &gt;&gt; </w:t>
      </w:r>
      <w:r>
        <w:rPr>
          <w:rtl/>
        </w:rPr>
        <w:t>ינון אזולאי (ש"ס):</w:t>
      </w:r>
      <w:r w:rsidRPr="00057F01">
        <w:rPr>
          <w:rStyle w:val="TagStyle"/>
          <w:rtl/>
        </w:rPr>
        <w:t xml:space="preserve"> &lt;&lt; דובר &gt;&gt;</w:t>
      </w:r>
      <w:r w:rsidR="0008333C">
        <w:rPr>
          <w:rtl/>
        </w:rPr>
        <w:t xml:space="preserve"> </w:t>
      </w:r>
      <w:bookmarkEnd w:id="202"/>
    </w:p>
    <w:p w:rsidR="00057F01" w:rsidRDefault="00057F01" w:rsidP="00057F01">
      <w:pPr>
        <w:pStyle w:val="KeepWithNext"/>
        <w:rPr>
          <w:rtl/>
          <w:lang w:eastAsia="he-IL"/>
        </w:rPr>
      </w:pPr>
    </w:p>
    <w:p w:rsidR="00057F01" w:rsidRDefault="00057F01" w:rsidP="00057F01">
      <w:pPr>
        <w:rPr>
          <w:rtl/>
          <w:lang w:eastAsia="he-IL"/>
        </w:rPr>
      </w:pPr>
      <w:bookmarkStart w:id="203" w:name="_ETM_Q1_425326"/>
      <w:bookmarkStart w:id="204" w:name="_ETM_Q1_425345"/>
      <w:bookmarkEnd w:id="203"/>
      <w:bookmarkEnd w:id="204"/>
      <w:r>
        <w:rPr>
          <w:rFonts w:hint="cs"/>
          <w:rtl/>
          <w:lang w:eastAsia="he-IL"/>
        </w:rPr>
        <w:t xml:space="preserve">אמרו </w:t>
      </w:r>
      <w:bookmarkStart w:id="205" w:name="_ETM_Q1_428234"/>
      <w:bookmarkEnd w:id="205"/>
      <w:r>
        <w:rPr>
          <w:rFonts w:hint="cs"/>
          <w:rtl/>
          <w:lang w:eastAsia="he-IL"/>
        </w:rPr>
        <w:t>שזה בגלל שהם לא נבדקים הרבה. לא? יש תירוץ חדש.</w:t>
      </w:r>
    </w:p>
    <w:p w:rsidR="00057F01" w:rsidRDefault="00057F01" w:rsidP="00057F01">
      <w:pPr>
        <w:rPr>
          <w:rtl/>
          <w:lang w:eastAsia="he-IL"/>
        </w:rPr>
      </w:pPr>
      <w:bookmarkStart w:id="206" w:name="_ETM_Q1_430132"/>
      <w:bookmarkStart w:id="207" w:name="_ETM_Q1_430189"/>
      <w:bookmarkStart w:id="208" w:name="_ETM_Q1_430925"/>
      <w:bookmarkEnd w:id="206"/>
      <w:bookmarkEnd w:id="207"/>
      <w:bookmarkEnd w:id="208"/>
    </w:p>
    <w:p w:rsidR="00057F01" w:rsidRDefault="00057F01" w:rsidP="00057F01">
      <w:pPr>
        <w:pStyle w:val="af6"/>
        <w:keepNext/>
        <w:rPr>
          <w:rtl/>
        </w:rPr>
      </w:pPr>
      <w:bookmarkStart w:id="209" w:name="ET_yor_4762_26"/>
      <w:r w:rsidRPr="00057F01">
        <w:rPr>
          <w:rStyle w:val="TagStyle"/>
          <w:rtl/>
        </w:rPr>
        <w:t xml:space="preserve"> &lt;&lt; יור &gt;&gt; </w:t>
      </w:r>
      <w:r>
        <w:rPr>
          <w:rtl/>
        </w:rPr>
        <w:t>היו"ר משה גפני:</w:t>
      </w:r>
      <w:r w:rsidRPr="00057F01">
        <w:rPr>
          <w:rStyle w:val="TagStyle"/>
          <w:rtl/>
        </w:rPr>
        <w:t xml:space="preserve"> &lt;&lt; יור &gt;&gt;</w:t>
      </w:r>
      <w:r w:rsidR="0008333C">
        <w:rPr>
          <w:rtl/>
        </w:rPr>
        <w:t xml:space="preserve"> </w:t>
      </w:r>
      <w:bookmarkEnd w:id="209"/>
    </w:p>
    <w:p w:rsidR="00057F01" w:rsidRDefault="00057F01" w:rsidP="00057F01">
      <w:pPr>
        <w:pStyle w:val="KeepWithNext"/>
        <w:rPr>
          <w:rtl/>
          <w:lang w:eastAsia="he-IL"/>
        </w:rPr>
      </w:pPr>
    </w:p>
    <w:p w:rsidR="00057F01" w:rsidRDefault="00057F01" w:rsidP="00057F01">
      <w:pPr>
        <w:rPr>
          <w:rtl/>
          <w:lang w:eastAsia="he-IL"/>
        </w:rPr>
      </w:pPr>
      <w:bookmarkStart w:id="210" w:name="_ETM_Q1_431200"/>
      <w:bookmarkStart w:id="211" w:name="_ETM_Q1_431223"/>
      <w:bookmarkEnd w:id="210"/>
      <w:bookmarkEnd w:id="211"/>
      <w:r>
        <w:rPr>
          <w:rFonts w:hint="cs"/>
          <w:rtl/>
          <w:lang w:eastAsia="he-IL"/>
        </w:rPr>
        <w:t xml:space="preserve">הם לא נבדים ובדקו את הביוב. חבל על הזמן. עכשיו ימציאו עוד </w:t>
      </w:r>
      <w:bookmarkStart w:id="212" w:name="_ETM_Q1_440083"/>
      <w:bookmarkEnd w:id="212"/>
      <w:r>
        <w:rPr>
          <w:rFonts w:hint="cs"/>
          <w:rtl/>
          <w:lang w:eastAsia="he-IL"/>
        </w:rPr>
        <w:t xml:space="preserve">משהו יצירתי. אנחנו הרי יודעים שנבדקים. ברוך השם יש ירידה. </w:t>
      </w:r>
      <w:bookmarkStart w:id="213" w:name="_ETM_Q1_452633"/>
      <w:bookmarkEnd w:id="213"/>
      <w:r>
        <w:rPr>
          <w:rFonts w:hint="cs"/>
          <w:rtl/>
          <w:lang w:eastAsia="he-IL"/>
        </w:rPr>
        <w:t xml:space="preserve">אנשים מקפידים מאוד. </w:t>
      </w:r>
    </w:p>
    <w:p w:rsidR="00057F01" w:rsidRDefault="00057F01" w:rsidP="00057F01">
      <w:pPr>
        <w:rPr>
          <w:rtl/>
          <w:lang w:eastAsia="he-IL"/>
        </w:rPr>
      </w:pPr>
      <w:bookmarkStart w:id="214" w:name="_ETM_Q1_453975"/>
      <w:bookmarkStart w:id="215" w:name="_ETM_Q1_454027"/>
      <w:bookmarkStart w:id="216" w:name="_ETM_Q1_455317"/>
      <w:bookmarkEnd w:id="214"/>
      <w:bookmarkEnd w:id="215"/>
      <w:bookmarkEnd w:id="216"/>
    </w:p>
    <w:p w:rsidR="00057F01" w:rsidRDefault="00057F01" w:rsidP="00057F01">
      <w:pPr>
        <w:pStyle w:val="a4"/>
        <w:keepNext/>
        <w:rPr>
          <w:rtl/>
        </w:rPr>
      </w:pPr>
      <w:bookmarkStart w:id="217" w:name="ET_speaker_5806_27"/>
      <w:r w:rsidRPr="00057F0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057F01">
        <w:rPr>
          <w:rStyle w:val="TagStyle"/>
          <w:rtl/>
        </w:rPr>
        <w:t xml:space="preserve"> &lt;&lt; דובר &gt;&gt;</w:t>
      </w:r>
      <w:r w:rsidR="0008333C">
        <w:rPr>
          <w:rtl/>
        </w:rPr>
        <w:t xml:space="preserve"> </w:t>
      </w:r>
      <w:bookmarkEnd w:id="217"/>
    </w:p>
    <w:p w:rsidR="00057F01" w:rsidRDefault="00057F01" w:rsidP="00057F01">
      <w:pPr>
        <w:pStyle w:val="KeepWithNext"/>
        <w:rPr>
          <w:rtl/>
          <w:lang w:eastAsia="he-IL"/>
        </w:rPr>
      </w:pPr>
    </w:p>
    <w:p w:rsidR="00057F01" w:rsidRDefault="00057F01" w:rsidP="00057F01">
      <w:pPr>
        <w:rPr>
          <w:rtl/>
          <w:lang w:eastAsia="he-IL"/>
        </w:rPr>
      </w:pPr>
      <w:bookmarkStart w:id="218" w:name="_ETM_Q1_455570"/>
      <w:bookmarkStart w:id="219" w:name="_ETM_Q1_455591"/>
      <w:bookmarkEnd w:id="218"/>
      <w:bookmarkEnd w:id="219"/>
      <w:r>
        <w:rPr>
          <w:rFonts w:hint="cs"/>
          <w:rtl/>
          <w:lang w:eastAsia="he-IL"/>
        </w:rPr>
        <w:t xml:space="preserve">ברור שצריך </w:t>
      </w:r>
      <w:proofErr w:type="spellStart"/>
      <w:r>
        <w:rPr>
          <w:rFonts w:hint="cs"/>
          <w:rtl/>
          <w:lang w:eastAsia="he-IL"/>
        </w:rPr>
        <w:t>תוכנית</w:t>
      </w:r>
      <w:proofErr w:type="spellEnd"/>
      <w:r>
        <w:rPr>
          <w:rFonts w:hint="cs"/>
          <w:rtl/>
          <w:lang w:eastAsia="he-IL"/>
        </w:rPr>
        <w:t xml:space="preserve"> מיוחדת וברורה לפעולה בחברה </w:t>
      </w:r>
      <w:bookmarkStart w:id="220" w:name="_ETM_Q1_456475"/>
      <w:bookmarkEnd w:id="220"/>
      <w:r>
        <w:rPr>
          <w:rFonts w:hint="cs"/>
          <w:rtl/>
          <w:lang w:eastAsia="he-IL"/>
        </w:rPr>
        <w:t>הערבית.</w:t>
      </w:r>
    </w:p>
    <w:p w:rsidR="00057F01" w:rsidRDefault="00057F01" w:rsidP="00057F01">
      <w:pPr>
        <w:rPr>
          <w:rtl/>
          <w:lang w:eastAsia="he-IL"/>
        </w:rPr>
      </w:pPr>
      <w:bookmarkStart w:id="221" w:name="_ETM_Q1_456487"/>
      <w:bookmarkStart w:id="222" w:name="_ETM_Q1_456544"/>
      <w:bookmarkStart w:id="223" w:name="_ETM_Q1_457503"/>
      <w:bookmarkEnd w:id="221"/>
      <w:bookmarkEnd w:id="222"/>
      <w:bookmarkEnd w:id="223"/>
    </w:p>
    <w:p w:rsidR="00057F01" w:rsidRDefault="00057F01" w:rsidP="00057F01">
      <w:pPr>
        <w:pStyle w:val="af6"/>
        <w:keepNext/>
        <w:rPr>
          <w:rtl/>
        </w:rPr>
      </w:pPr>
      <w:bookmarkStart w:id="224" w:name="ET_yor_4762_28"/>
      <w:r w:rsidRPr="00057F01">
        <w:rPr>
          <w:rStyle w:val="TagStyle"/>
          <w:rtl/>
        </w:rPr>
        <w:t xml:space="preserve"> &lt;&lt; יור &gt;&gt; </w:t>
      </w:r>
      <w:r>
        <w:rPr>
          <w:rtl/>
        </w:rPr>
        <w:t>היו"ר משה גפני:</w:t>
      </w:r>
      <w:r w:rsidRPr="00057F01">
        <w:rPr>
          <w:rStyle w:val="TagStyle"/>
          <w:rtl/>
        </w:rPr>
        <w:t xml:space="preserve"> &lt;&lt; יור &gt;&gt;</w:t>
      </w:r>
      <w:r w:rsidR="0008333C">
        <w:rPr>
          <w:rtl/>
        </w:rPr>
        <w:t xml:space="preserve"> </w:t>
      </w:r>
      <w:bookmarkEnd w:id="224"/>
    </w:p>
    <w:p w:rsidR="00057F01" w:rsidRDefault="00057F01" w:rsidP="00057F01">
      <w:pPr>
        <w:pStyle w:val="KeepWithNext"/>
        <w:rPr>
          <w:rtl/>
          <w:lang w:eastAsia="he-IL"/>
        </w:rPr>
      </w:pPr>
    </w:p>
    <w:p w:rsidR="00057F01" w:rsidRDefault="00057F01" w:rsidP="00057F01">
      <w:pPr>
        <w:rPr>
          <w:rtl/>
          <w:lang w:eastAsia="he-IL"/>
        </w:rPr>
      </w:pPr>
      <w:bookmarkStart w:id="225" w:name="_ETM_Q1_457787"/>
      <w:bookmarkStart w:id="226" w:name="_ETM_Q1_457809"/>
      <w:bookmarkEnd w:id="225"/>
      <w:bookmarkEnd w:id="226"/>
      <w:r>
        <w:rPr>
          <w:rFonts w:hint="cs"/>
          <w:rtl/>
          <w:lang w:eastAsia="he-IL"/>
        </w:rPr>
        <w:t>אני מסכים.</w:t>
      </w:r>
    </w:p>
    <w:p w:rsidR="00057F01" w:rsidRDefault="00057F01" w:rsidP="00057F01">
      <w:pPr>
        <w:rPr>
          <w:rtl/>
          <w:lang w:eastAsia="he-IL"/>
        </w:rPr>
      </w:pPr>
      <w:bookmarkStart w:id="227" w:name="_ETM_Q1_459754"/>
      <w:bookmarkStart w:id="228" w:name="_ETM_Q1_459799"/>
      <w:bookmarkStart w:id="229" w:name="_ETM_Q1_459435"/>
      <w:bookmarkEnd w:id="227"/>
      <w:bookmarkEnd w:id="228"/>
      <w:bookmarkEnd w:id="229"/>
    </w:p>
    <w:p w:rsidR="00057F01" w:rsidRDefault="00057F01" w:rsidP="00057F01">
      <w:pPr>
        <w:pStyle w:val="a4"/>
        <w:keepNext/>
        <w:rPr>
          <w:rtl/>
        </w:rPr>
      </w:pPr>
      <w:bookmarkStart w:id="230" w:name="ET_speaker_5726_29"/>
      <w:r w:rsidRPr="00057F01">
        <w:rPr>
          <w:rStyle w:val="TagStyle"/>
          <w:rtl/>
        </w:rPr>
        <w:t xml:space="preserve"> &lt;&lt; דובר &gt;&gt; </w:t>
      </w:r>
      <w:r>
        <w:rPr>
          <w:rtl/>
        </w:rPr>
        <w:t>ינון אזולאי (ש"ס):</w:t>
      </w:r>
      <w:r w:rsidRPr="00057F01">
        <w:rPr>
          <w:rStyle w:val="TagStyle"/>
          <w:rtl/>
        </w:rPr>
        <w:t xml:space="preserve"> &lt;&lt; דובר &gt;&gt;</w:t>
      </w:r>
      <w:r w:rsidR="0008333C">
        <w:rPr>
          <w:rtl/>
        </w:rPr>
        <w:t xml:space="preserve"> </w:t>
      </w:r>
      <w:bookmarkEnd w:id="230"/>
    </w:p>
    <w:p w:rsidR="00057F01" w:rsidRDefault="00057F01" w:rsidP="00057F01">
      <w:pPr>
        <w:pStyle w:val="KeepWithNext"/>
        <w:rPr>
          <w:rtl/>
          <w:lang w:eastAsia="he-IL"/>
        </w:rPr>
      </w:pPr>
    </w:p>
    <w:p w:rsidR="00057F01" w:rsidRDefault="00057F01" w:rsidP="00057F01">
      <w:pPr>
        <w:rPr>
          <w:rtl/>
          <w:lang w:eastAsia="he-IL"/>
        </w:rPr>
      </w:pPr>
      <w:bookmarkStart w:id="231" w:name="_ETM_Q1_459691"/>
      <w:bookmarkStart w:id="232" w:name="_ETM_Q1_459711"/>
      <w:bookmarkEnd w:id="231"/>
      <w:bookmarkEnd w:id="232"/>
      <w:r>
        <w:rPr>
          <w:rFonts w:hint="cs"/>
          <w:rtl/>
          <w:lang w:eastAsia="he-IL"/>
        </w:rPr>
        <w:t xml:space="preserve">אתה מתכוון להגיד שכאשר יש סגר בעיר, צריך לדעת </w:t>
      </w:r>
      <w:bookmarkStart w:id="233" w:name="_ETM_Q1_461320"/>
      <w:bookmarkEnd w:id="233"/>
      <w:r>
        <w:rPr>
          <w:rFonts w:hint="cs"/>
          <w:rtl/>
          <w:lang w:eastAsia="he-IL"/>
        </w:rPr>
        <w:t xml:space="preserve">מראש מה אנחנו נותנים לאותו עסק באותו סגר כדי שנדע </w:t>
      </w:r>
      <w:bookmarkStart w:id="234" w:name="_ETM_Q1_464845"/>
      <w:bookmarkEnd w:id="234"/>
      <w:r>
        <w:rPr>
          <w:rFonts w:hint="cs"/>
          <w:rtl/>
          <w:lang w:eastAsia="he-IL"/>
        </w:rPr>
        <w:t>לשפות אותו.</w:t>
      </w:r>
      <w:bookmarkStart w:id="235" w:name="_ETM_Q1_465150"/>
      <w:bookmarkEnd w:id="235"/>
    </w:p>
    <w:p w:rsidR="00057F01" w:rsidRDefault="00057F01" w:rsidP="00057F01">
      <w:pPr>
        <w:rPr>
          <w:rtl/>
          <w:lang w:eastAsia="he-IL"/>
        </w:rPr>
      </w:pPr>
      <w:bookmarkStart w:id="236" w:name="_ETM_Q1_465208"/>
      <w:bookmarkEnd w:id="236"/>
    </w:p>
    <w:p w:rsidR="00057F01" w:rsidRDefault="00057F01" w:rsidP="00057F01">
      <w:pPr>
        <w:pStyle w:val="a4"/>
        <w:keepNext/>
        <w:rPr>
          <w:rtl/>
        </w:rPr>
      </w:pPr>
      <w:bookmarkStart w:id="237" w:name="ET_speaker_5806_30"/>
      <w:r w:rsidRPr="00057F01">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057F01">
        <w:rPr>
          <w:rStyle w:val="TagStyle"/>
          <w:rtl/>
        </w:rPr>
        <w:t xml:space="preserve"> &lt;&lt; דובר &gt;&gt;</w:t>
      </w:r>
      <w:r w:rsidR="0008333C">
        <w:rPr>
          <w:rtl/>
        </w:rPr>
        <w:t xml:space="preserve"> </w:t>
      </w:r>
      <w:bookmarkEnd w:id="237"/>
    </w:p>
    <w:p w:rsidR="00057F01" w:rsidRDefault="00057F01" w:rsidP="00057F01">
      <w:pPr>
        <w:pStyle w:val="KeepWithNext"/>
        <w:rPr>
          <w:rtl/>
          <w:lang w:eastAsia="he-IL"/>
        </w:rPr>
      </w:pPr>
    </w:p>
    <w:p w:rsidR="00057F01" w:rsidRDefault="00057F01" w:rsidP="00057F01">
      <w:pPr>
        <w:rPr>
          <w:rtl/>
          <w:lang w:eastAsia="he-IL"/>
        </w:rPr>
      </w:pPr>
      <w:bookmarkStart w:id="238" w:name="_ETM_Q1_466768"/>
      <w:bookmarkStart w:id="239" w:name="_ETM_Q1_466792"/>
      <w:bookmarkEnd w:id="238"/>
      <w:bookmarkEnd w:id="239"/>
      <w:r>
        <w:rPr>
          <w:rFonts w:hint="cs"/>
          <w:rtl/>
          <w:lang w:eastAsia="he-IL"/>
        </w:rPr>
        <w:t>נכון.</w:t>
      </w:r>
    </w:p>
    <w:p w:rsidR="00057F01" w:rsidRDefault="00057F01" w:rsidP="00057F01">
      <w:pPr>
        <w:rPr>
          <w:rtl/>
          <w:lang w:eastAsia="he-IL"/>
        </w:rPr>
      </w:pPr>
      <w:bookmarkStart w:id="240" w:name="_ETM_Q1_466310"/>
      <w:bookmarkStart w:id="241" w:name="_ETM_Q1_466359"/>
      <w:bookmarkStart w:id="242" w:name="_ETM_Q1_467005"/>
      <w:bookmarkEnd w:id="240"/>
      <w:bookmarkEnd w:id="241"/>
      <w:bookmarkEnd w:id="242"/>
    </w:p>
    <w:p w:rsidR="00057F01" w:rsidRDefault="00057F01" w:rsidP="00057F01">
      <w:pPr>
        <w:pStyle w:val="a4"/>
        <w:keepNext/>
        <w:rPr>
          <w:rtl/>
        </w:rPr>
      </w:pPr>
      <w:bookmarkStart w:id="243" w:name="ET_speaker_5726_31"/>
      <w:r w:rsidRPr="00057F01">
        <w:rPr>
          <w:rStyle w:val="TagStyle"/>
          <w:rtl/>
        </w:rPr>
        <w:t xml:space="preserve"> &lt;&lt; דובר &gt;&gt; </w:t>
      </w:r>
      <w:r>
        <w:rPr>
          <w:rtl/>
        </w:rPr>
        <w:t>ינון אזולאי (ש"ס):</w:t>
      </w:r>
      <w:r w:rsidRPr="00057F01">
        <w:rPr>
          <w:rStyle w:val="TagStyle"/>
          <w:rtl/>
        </w:rPr>
        <w:t xml:space="preserve"> &lt;&lt; דובר &gt;&gt;</w:t>
      </w:r>
      <w:r w:rsidR="0008333C">
        <w:rPr>
          <w:rtl/>
        </w:rPr>
        <w:t xml:space="preserve"> </w:t>
      </w:r>
      <w:bookmarkEnd w:id="243"/>
    </w:p>
    <w:p w:rsidR="00057F01" w:rsidRDefault="00057F01" w:rsidP="00057F01">
      <w:pPr>
        <w:pStyle w:val="KeepWithNext"/>
        <w:rPr>
          <w:rtl/>
          <w:lang w:eastAsia="he-IL"/>
        </w:rPr>
      </w:pPr>
    </w:p>
    <w:p w:rsidR="00057F01" w:rsidRDefault="00057F01" w:rsidP="00057F01">
      <w:pPr>
        <w:rPr>
          <w:rtl/>
          <w:lang w:eastAsia="he-IL"/>
        </w:rPr>
      </w:pPr>
      <w:bookmarkStart w:id="244" w:name="_ETM_Q1_467296"/>
      <w:bookmarkStart w:id="245" w:name="_ETM_Q1_467318"/>
      <w:bookmarkEnd w:id="244"/>
      <w:bookmarkEnd w:id="245"/>
      <w:r>
        <w:rPr>
          <w:rFonts w:hint="cs"/>
          <w:rtl/>
          <w:lang w:eastAsia="he-IL"/>
        </w:rPr>
        <w:t>אנחנו זועקים על כך כבר מהסגר הראשון ועדיין אין תשובה.</w:t>
      </w:r>
    </w:p>
    <w:p w:rsidR="00865434" w:rsidRDefault="00865434" w:rsidP="00057F01">
      <w:pPr>
        <w:rPr>
          <w:rtl/>
          <w:lang w:eastAsia="he-IL"/>
        </w:rPr>
      </w:pPr>
      <w:bookmarkStart w:id="246" w:name="_ETM_Q1_471668"/>
      <w:bookmarkStart w:id="247" w:name="_ETM_Q1_471723"/>
      <w:bookmarkEnd w:id="246"/>
      <w:bookmarkEnd w:id="247"/>
    </w:p>
    <w:p w:rsidR="00865434" w:rsidRDefault="00865434" w:rsidP="00865434">
      <w:pPr>
        <w:pStyle w:val="a4"/>
        <w:keepNext/>
        <w:rPr>
          <w:rtl/>
        </w:rPr>
      </w:pPr>
      <w:bookmarkStart w:id="248" w:name="ET_speaker_5809_32"/>
      <w:r w:rsidRPr="00865434">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865434">
        <w:rPr>
          <w:rStyle w:val="TagStyle"/>
          <w:rtl/>
        </w:rPr>
        <w:t xml:space="preserve"> &lt;&lt; דובר &gt;&gt;</w:t>
      </w:r>
      <w:r w:rsidR="0008333C">
        <w:rPr>
          <w:rtl/>
        </w:rPr>
        <w:t xml:space="preserve"> </w:t>
      </w:r>
      <w:bookmarkEnd w:id="248"/>
    </w:p>
    <w:p w:rsidR="00865434" w:rsidRDefault="00865434" w:rsidP="00865434">
      <w:pPr>
        <w:pStyle w:val="KeepWithNext"/>
        <w:rPr>
          <w:rtl/>
          <w:lang w:eastAsia="he-IL"/>
        </w:rPr>
      </w:pPr>
    </w:p>
    <w:p w:rsidR="00865434" w:rsidRDefault="00865434" w:rsidP="00865434">
      <w:pPr>
        <w:rPr>
          <w:rtl/>
          <w:lang w:eastAsia="he-IL"/>
        </w:rPr>
      </w:pPr>
      <w:bookmarkStart w:id="249" w:name="_ETM_Q1_475355"/>
      <w:bookmarkStart w:id="250" w:name="_ETM_Q1_475376"/>
      <w:bookmarkEnd w:id="249"/>
      <w:bookmarkEnd w:id="250"/>
      <w:r>
        <w:rPr>
          <w:rFonts w:hint="cs"/>
          <w:rtl/>
          <w:lang w:eastAsia="he-IL"/>
        </w:rPr>
        <w:t xml:space="preserve">אדוני היושב ראש, אני אהיה קצרה. אני שוב חוזרת </w:t>
      </w:r>
      <w:bookmarkStart w:id="251" w:name="_ETM_Q1_480976"/>
      <w:bookmarkEnd w:id="251"/>
      <w:r>
        <w:rPr>
          <w:rFonts w:hint="cs"/>
          <w:rtl/>
          <w:lang w:eastAsia="he-IL"/>
        </w:rPr>
        <w:t>על אותו נושא שאני מעלה בפעמים האחרונות, נושא השוק</w:t>
      </w:r>
      <w:bookmarkStart w:id="252" w:name="_ETM_Q1_483131"/>
      <w:bookmarkEnd w:id="252"/>
      <w:r>
        <w:rPr>
          <w:rFonts w:hint="cs"/>
          <w:rtl/>
          <w:lang w:eastAsia="he-IL"/>
        </w:rPr>
        <w:t xml:space="preserve"> האפור. אנחנו כבר מדברים על חיסונים, על ניסויים בחיסונים ועל כך שאולי בעוד חצי שנה כל </w:t>
      </w:r>
      <w:bookmarkStart w:id="253" w:name="_ETM_Q1_491204"/>
      <w:bookmarkEnd w:id="253"/>
      <w:r>
        <w:rPr>
          <w:rFonts w:hint="cs"/>
          <w:rtl/>
          <w:lang w:eastAsia="he-IL"/>
        </w:rPr>
        <w:t xml:space="preserve">העניין הזה יסתיים ובסוף, אחרי שעודדנו את הציבור לקחת גם </w:t>
      </w:r>
      <w:bookmarkStart w:id="254" w:name="_ETM_Q1_494946"/>
      <w:bookmarkEnd w:id="254"/>
      <w:r>
        <w:rPr>
          <w:rFonts w:hint="cs"/>
          <w:rtl/>
          <w:lang w:eastAsia="he-IL"/>
        </w:rPr>
        <w:t xml:space="preserve">הלוואות רגילות והלוואות בערבות מדינה, כשזה נגמר יש עלייה של יותר מ-50 אחוזים בלקיחת הלוואות בשוק האפור. לא מדובר כאן </w:t>
      </w:r>
      <w:bookmarkStart w:id="255" w:name="_ETM_Q1_503822"/>
      <w:bookmarkEnd w:id="255"/>
      <w:r>
        <w:rPr>
          <w:rFonts w:hint="cs"/>
          <w:rtl/>
          <w:lang w:eastAsia="he-IL"/>
        </w:rPr>
        <w:t xml:space="preserve">על תופעת שוליים אלא מדובר כאן על תופעה שכבר הופכת להיות עניין של מיינסטרים בחברה הישראלית כולה, חוצה מגזרים, ואנחנו חייבים לתת על זה את הדעת וחייבים </w:t>
      </w:r>
      <w:bookmarkStart w:id="256" w:name="_ETM_Q1_512822"/>
      <w:bookmarkEnd w:id="256"/>
      <w:r>
        <w:rPr>
          <w:rFonts w:hint="cs"/>
          <w:rtl/>
          <w:lang w:eastAsia="he-IL"/>
        </w:rPr>
        <w:t xml:space="preserve">לדרוש כאן דיון עם תשובות מהאנשים האמונים על הנושא הזה. </w:t>
      </w:r>
      <w:bookmarkStart w:id="257" w:name="_ETM_Q1_517160"/>
      <w:bookmarkEnd w:id="257"/>
      <w:r>
        <w:rPr>
          <w:rFonts w:hint="cs"/>
          <w:rtl/>
          <w:lang w:eastAsia="he-IL"/>
        </w:rPr>
        <w:t>אסור להזניח את זה.</w:t>
      </w:r>
    </w:p>
    <w:p w:rsidR="00865434" w:rsidRDefault="00865434" w:rsidP="00865434">
      <w:pPr>
        <w:rPr>
          <w:rtl/>
          <w:lang w:eastAsia="he-IL"/>
        </w:rPr>
      </w:pPr>
      <w:bookmarkStart w:id="258" w:name="_ETM_Q1_516928"/>
      <w:bookmarkStart w:id="259" w:name="_ETM_Q1_517003"/>
      <w:bookmarkStart w:id="260" w:name="_ETM_Q1_517741"/>
      <w:bookmarkEnd w:id="258"/>
      <w:bookmarkEnd w:id="259"/>
      <w:bookmarkEnd w:id="260"/>
    </w:p>
    <w:p w:rsidR="00865434" w:rsidRDefault="00865434" w:rsidP="00865434">
      <w:pPr>
        <w:pStyle w:val="af6"/>
        <w:keepNext/>
        <w:rPr>
          <w:rtl/>
        </w:rPr>
      </w:pPr>
      <w:bookmarkStart w:id="261" w:name="ET_yor_4762_33"/>
      <w:r w:rsidRPr="00865434">
        <w:rPr>
          <w:rStyle w:val="TagStyle"/>
          <w:rtl/>
        </w:rPr>
        <w:t xml:space="preserve"> &lt;&lt; יור &gt;&gt; </w:t>
      </w:r>
      <w:r>
        <w:rPr>
          <w:rtl/>
        </w:rPr>
        <w:t>היו"ר משה גפני:</w:t>
      </w:r>
      <w:r w:rsidRPr="00865434">
        <w:rPr>
          <w:rStyle w:val="TagStyle"/>
          <w:rtl/>
        </w:rPr>
        <w:t xml:space="preserve"> &lt;&lt; יור &gt;&gt;</w:t>
      </w:r>
      <w:r w:rsidR="0008333C">
        <w:rPr>
          <w:rtl/>
        </w:rPr>
        <w:t xml:space="preserve"> </w:t>
      </w:r>
      <w:bookmarkEnd w:id="261"/>
    </w:p>
    <w:p w:rsidR="00865434" w:rsidRDefault="00865434" w:rsidP="00865434">
      <w:pPr>
        <w:pStyle w:val="KeepWithNext"/>
        <w:rPr>
          <w:rtl/>
          <w:lang w:eastAsia="he-IL"/>
        </w:rPr>
      </w:pPr>
    </w:p>
    <w:p w:rsidR="00865434" w:rsidRDefault="00865434" w:rsidP="00865434">
      <w:pPr>
        <w:rPr>
          <w:rtl/>
          <w:lang w:eastAsia="he-IL"/>
        </w:rPr>
      </w:pPr>
      <w:bookmarkStart w:id="262" w:name="_ETM_Q1_518034"/>
      <w:bookmarkStart w:id="263" w:name="_ETM_Q1_518063"/>
      <w:bookmarkEnd w:id="262"/>
      <w:bookmarkEnd w:id="263"/>
      <w:r>
        <w:rPr>
          <w:rFonts w:hint="cs"/>
          <w:rtl/>
          <w:lang w:eastAsia="he-IL"/>
        </w:rPr>
        <w:t xml:space="preserve">תודה רבה. </w:t>
      </w:r>
    </w:p>
    <w:p w:rsidR="00865434" w:rsidRDefault="00865434" w:rsidP="00865434">
      <w:pPr>
        <w:rPr>
          <w:rtl/>
          <w:lang w:eastAsia="he-IL"/>
        </w:rPr>
      </w:pPr>
      <w:bookmarkStart w:id="264" w:name="_ETM_Q1_523149"/>
      <w:bookmarkStart w:id="265" w:name="_ETM_Q1_523207"/>
      <w:bookmarkStart w:id="266" w:name="_ETM_Q1_524229"/>
      <w:bookmarkEnd w:id="264"/>
      <w:bookmarkEnd w:id="265"/>
      <w:bookmarkEnd w:id="266"/>
    </w:p>
    <w:p w:rsidR="00865434" w:rsidRDefault="00865434" w:rsidP="00865434">
      <w:pPr>
        <w:pStyle w:val="a4"/>
        <w:keepNext/>
        <w:rPr>
          <w:rtl/>
        </w:rPr>
      </w:pPr>
      <w:bookmarkStart w:id="267" w:name="ET_speaker_5802_34"/>
      <w:r w:rsidRPr="00865434">
        <w:rPr>
          <w:rStyle w:val="TagStyle"/>
          <w:rtl/>
        </w:rPr>
        <w:t xml:space="preserve"> &lt;&lt; דובר &gt;&gt; </w:t>
      </w:r>
      <w:r>
        <w:rPr>
          <w:rtl/>
        </w:rPr>
        <w:t>שלמה קרעי (הליכוד):</w:t>
      </w:r>
      <w:r w:rsidRPr="00865434">
        <w:rPr>
          <w:rStyle w:val="TagStyle"/>
          <w:rtl/>
        </w:rPr>
        <w:t xml:space="preserve"> &lt;&lt; דובר &gt;&gt;</w:t>
      </w:r>
      <w:r w:rsidR="0008333C">
        <w:rPr>
          <w:rtl/>
        </w:rPr>
        <w:t xml:space="preserve"> </w:t>
      </w:r>
      <w:bookmarkEnd w:id="267"/>
    </w:p>
    <w:p w:rsidR="00865434" w:rsidRDefault="00865434" w:rsidP="00865434">
      <w:pPr>
        <w:pStyle w:val="KeepWithNext"/>
        <w:rPr>
          <w:rtl/>
          <w:lang w:eastAsia="he-IL"/>
        </w:rPr>
      </w:pPr>
    </w:p>
    <w:p w:rsidR="00865434" w:rsidRDefault="00865434" w:rsidP="00865434">
      <w:pPr>
        <w:rPr>
          <w:rtl/>
          <w:lang w:eastAsia="he-IL"/>
        </w:rPr>
      </w:pPr>
      <w:bookmarkStart w:id="268" w:name="_ETM_Q1_524462"/>
      <w:bookmarkStart w:id="269" w:name="_ETM_Q1_524486"/>
      <w:bookmarkEnd w:id="268"/>
      <w:bookmarkEnd w:id="269"/>
      <w:r>
        <w:rPr>
          <w:rFonts w:hint="cs"/>
          <w:rtl/>
          <w:lang w:eastAsia="he-IL"/>
        </w:rPr>
        <w:t xml:space="preserve">מעבר לנושא של החינוך </w:t>
      </w:r>
      <w:bookmarkStart w:id="270" w:name="_ETM_Q1_524621"/>
      <w:bookmarkEnd w:id="270"/>
      <w:r>
        <w:rPr>
          <w:rFonts w:hint="cs"/>
          <w:rtl/>
          <w:lang w:eastAsia="he-IL"/>
        </w:rPr>
        <w:t xml:space="preserve">המיוחד, עליו דיבר מיקי וכולנו שותפים ורוצים שהדבר הזה </w:t>
      </w:r>
      <w:bookmarkStart w:id="271" w:name="_ETM_Q1_531935"/>
      <w:bookmarkEnd w:id="271"/>
      <w:r>
        <w:rPr>
          <w:rFonts w:hint="cs"/>
          <w:rtl/>
          <w:lang w:eastAsia="he-IL"/>
        </w:rPr>
        <w:t xml:space="preserve">יבוא על פתרונו באופן </w:t>
      </w:r>
      <w:proofErr w:type="spellStart"/>
      <w:r>
        <w:rPr>
          <w:rFonts w:hint="cs"/>
          <w:rtl/>
          <w:lang w:eastAsia="he-IL"/>
        </w:rPr>
        <w:t>מיידי</w:t>
      </w:r>
      <w:proofErr w:type="spellEnd"/>
      <w:r>
        <w:rPr>
          <w:rFonts w:hint="cs"/>
          <w:rtl/>
          <w:lang w:eastAsia="he-IL"/>
        </w:rPr>
        <w:t xml:space="preserve"> ובלי עיכובים נוספים, </w:t>
      </w:r>
      <w:bookmarkStart w:id="272" w:name="_ETM_Q1_537544"/>
      <w:bookmarkEnd w:id="272"/>
      <w:r>
        <w:rPr>
          <w:rFonts w:hint="cs"/>
          <w:rtl/>
          <w:lang w:eastAsia="he-IL"/>
        </w:rPr>
        <w:t xml:space="preserve">פנו אלי עסקים שפתחו בשנת 2020 את העסק שלהם. רוב </w:t>
      </w:r>
      <w:bookmarkStart w:id="273" w:name="_ETM_Q1_542303"/>
      <w:bookmarkEnd w:id="273"/>
      <w:r>
        <w:rPr>
          <w:rFonts w:hint="cs"/>
          <w:rtl/>
          <w:lang w:eastAsia="he-IL"/>
        </w:rPr>
        <w:t>העסקים שפתחו בשנת 2020, מ</w:t>
      </w:r>
      <w:r w:rsidR="00AB38C9">
        <w:rPr>
          <w:rFonts w:hint="cs"/>
          <w:rtl/>
          <w:lang w:eastAsia="he-IL"/>
        </w:rPr>
        <w:t xml:space="preserve">חודש </w:t>
      </w:r>
      <w:r>
        <w:rPr>
          <w:rFonts w:hint="cs"/>
          <w:rtl/>
          <w:lang w:eastAsia="he-IL"/>
        </w:rPr>
        <w:t xml:space="preserve">מארס והלאה, לא מקבלים כל סיוע </w:t>
      </w:r>
      <w:bookmarkStart w:id="274" w:name="_ETM_Q1_547123"/>
      <w:bookmarkEnd w:id="274"/>
      <w:r>
        <w:rPr>
          <w:rFonts w:hint="cs"/>
          <w:rtl/>
          <w:lang w:eastAsia="he-IL"/>
        </w:rPr>
        <w:t>מהמ</w:t>
      </w:r>
      <w:r w:rsidR="00AB38C9">
        <w:rPr>
          <w:rFonts w:hint="cs"/>
          <w:rtl/>
          <w:lang w:eastAsia="he-IL"/>
        </w:rPr>
        <w:t>דינה כאשר הם נכנסים לתקופת הסגר ו</w:t>
      </w:r>
      <w:r>
        <w:rPr>
          <w:rFonts w:hint="cs"/>
          <w:rtl/>
          <w:lang w:eastAsia="he-IL"/>
        </w:rPr>
        <w:t xml:space="preserve">הם לא חלק מהמתווה. </w:t>
      </w:r>
      <w:bookmarkStart w:id="275" w:name="_ETM_Q1_552388"/>
      <w:bookmarkEnd w:id="275"/>
      <w:r>
        <w:rPr>
          <w:rFonts w:hint="cs"/>
          <w:rtl/>
          <w:lang w:eastAsia="he-IL"/>
        </w:rPr>
        <w:t>לכל הפחות הם מבקשים שלא ידרשו מהם לשלם ביטוח לאומי.</w:t>
      </w:r>
      <w:bookmarkStart w:id="276" w:name="_ETM_Q1_557516"/>
      <w:bookmarkEnd w:id="276"/>
      <w:r>
        <w:rPr>
          <w:rFonts w:hint="cs"/>
          <w:rtl/>
          <w:lang w:eastAsia="he-IL"/>
        </w:rPr>
        <w:t xml:space="preserve"> זה המינימום שאנחנו יכולים לדרוש, דבר שיש עליו </w:t>
      </w:r>
      <w:bookmarkStart w:id="277" w:name="_ETM_Q1_559893"/>
      <w:bookmarkEnd w:id="277"/>
      <w:r>
        <w:rPr>
          <w:rFonts w:hint="cs"/>
          <w:rtl/>
          <w:lang w:eastAsia="he-IL"/>
        </w:rPr>
        <w:t xml:space="preserve">קונצנזוס. לא יתכן שגם </w:t>
      </w:r>
      <w:r w:rsidR="000B2179">
        <w:rPr>
          <w:rFonts w:hint="cs"/>
          <w:rtl/>
          <w:lang w:eastAsia="he-IL"/>
        </w:rPr>
        <w:t xml:space="preserve">הם </w:t>
      </w:r>
      <w:r>
        <w:rPr>
          <w:rFonts w:hint="cs"/>
          <w:rtl/>
          <w:lang w:eastAsia="he-IL"/>
        </w:rPr>
        <w:t>לא מקבלים סי</w:t>
      </w:r>
      <w:r w:rsidR="000B2179">
        <w:rPr>
          <w:rFonts w:hint="cs"/>
          <w:rtl/>
          <w:lang w:eastAsia="he-IL"/>
        </w:rPr>
        <w:t xml:space="preserve">וע </w:t>
      </w:r>
      <w:r>
        <w:rPr>
          <w:rFonts w:hint="cs"/>
          <w:rtl/>
          <w:lang w:eastAsia="he-IL"/>
        </w:rPr>
        <w:t>ב</w:t>
      </w:r>
      <w:r w:rsidR="000B2179">
        <w:rPr>
          <w:rFonts w:hint="cs"/>
          <w:rtl/>
          <w:lang w:eastAsia="he-IL"/>
        </w:rPr>
        <w:t>תקופת ה</w:t>
      </w:r>
      <w:r>
        <w:rPr>
          <w:rFonts w:hint="cs"/>
          <w:rtl/>
          <w:lang w:eastAsia="he-IL"/>
        </w:rPr>
        <w:t>סגר וגם ישלמו ביטוח לאומי על העסק.</w:t>
      </w:r>
    </w:p>
    <w:p w:rsidR="00865434" w:rsidRDefault="00865434" w:rsidP="00865434">
      <w:pPr>
        <w:rPr>
          <w:rtl/>
          <w:lang w:eastAsia="he-IL"/>
        </w:rPr>
      </w:pPr>
      <w:bookmarkStart w:id="278" w:name="_ETM_Q1_567376"/>
      <w:bookmarkStart w:id="279" w:name="_ETM_Q1_567439"/>
      <w:bookmarkEnd w:id="278"/>
      <w:bookmarkEnd w:id="279"/>
    </w:p>
    <w:p w:rsidR="00865434" w:rsidRDefault="00865434" w:rsidP="00865434">
      <w:pPr>
        <w:pStyle w:val="af6"/>
        <w:keepNext/>
        <w:rPr>
          <w:rtl/>
        </w:rPr>
      </w:pPr>
      <w:bookmarkStart w:id="280" w:name="ET_yor_4762_35"/>
      <w:r w:rsidRPr="00865434">
        <w:rPr>
          <w:rStyle w:val="TagStyle"/>
          <w:rtl/>
        </w:rPr>
        <w:t xml:space="preserve"> &lt;&lt; יור &gt;&gt; </w:t>
      </w:r>
      <w:r>
        <w:rPr>
          <w:rtl/>
        </w:rPr>
        <w:t>היו"ר משה גפני:</w:t>
      </w:r>
      <w:r w:rsidRPr="00865434">
        <w:rPr>
          <w:rStyle w:val="TagStyle"/>
          <w:rtl/>
        </w:rPr>
        <w:t xml:space="preserve"> &lt;&lt; יור &gt;&gt;</w:t>
      </w:r>
      <w:r w:rsidR="0008333C">
        <w:rPr>
          <w:rtl/>
        </w:rPr>
        <w:t xml:space="preserve"> </w:t>
      </w:r>
      <w:bookmarkEnd w:id="280"/>
    </w:p>
    <w:p w:rsidR="00865434" w:rsidRDefault="00865434" w:rsidP="00865434">
      <w:pPr>
        <w:pStyle w:val="KeepWithNext"/>
        <w:rPr>
          <w:rtl/>
          <w:lang w:eastAsia="he-IL"/>
        </w:rPr>
      </w:pPr>
    </w:p>
    <w:p w:rsidR="00865434" w:rsidRDefault="00865434" w:rsidP="00865434">
      <w:pPr>
        <w:rPr>
          <w:rtl/>
          <w:lang w:eastAsia="he-IL"/>
        </w:rPr>
      </w:pPr>
      <w:bookmarkStart w:id="281" w:name="_ETM_Q1_567535"/>
      <w:bookmarkStart w:id="282" w:name="_ETM_Q1_567555"/>
      <w:bookmarkEnd w:id="281"/>
      <w:bookmarkEnd w:id="282"/>
      <w:r>
        <w:rPr>
          <w:rFonts w:hint="cs"/>
          <w:rtl/>
          <w:lang w:eastAsia="he-IL"/>
        </w:rPr>
        <w:t>תודה רבה. אנחנו עוברים לנגיד בנק ישראל, פרופסור אמיר ירון, שי</w:t>
      </w:r>
      <w:bookmarkStart w:id="283" w:name="_ETM_Q1_578782"/>
      <w:bookmarkEnd w:id="283"/>
      <w:r>
        <w:rPr>
          <w:rFonts w:hint="cs"/>
          <w:rtl/>
          <w:lang w:eastAsia="he-IL"/>
        </w:rPr>
        <w:t>יתן לנו סקירה. אני מבין שהוא יהיה ב-זום. בבקשה.</w:t>
      </w:r>
    </w:p>
    <w:p w:rsidR="00865434" w:rsidRDefault="00865434" w:rsidP="00865434">
      <w:pPr>
        <w:rPr>
          <w:rtl/>
          <w:lang w:eastAsia="he-IL"/>
        </w:rPr>
      </w:pPr>
      <w:bookmarkStart w:id="284" w:name="_ETM_Q1_585936"/>
      <w:bookmarkStart w:id="285" w:name="_ETM_Q1_585987"/>
      <w:bookmarkEnd w:id="284"/>
      <w:bookmarkEnd w:id="285"/>
    </w:p>
    <w:p w:rsidR="00865434" w:rsidRDefault="00865434" w:rsidP="00865434">
      <w:pPr>
        <w:pStyle w:val="af9"/>
        <w:keepNext/>
        <w:rPr>
          <w:rtl/>
          <w:lang w:eastAsia="he-IL"/>
        </w:rPr>
      </w:pPr>
      <w:bookmarkStart w:id="286" w:name="ET_guest_נגיד_בנק_ישראל_אמיר_ירון_36"/>
      <w:r w:rsidRPr="00865434">
        <w:rPr>
          <w:rStyle w:val="TagStyle"/>
          <w:rtl/>
        </w:rPr>
        <w:t xml:space="preserve"> &lt;&lt; אורח &gt;&gt; </w:t>
      </w:r>
      <w:r>
        <w:rPr>
          <w:rtl/>
          <w:lang w:eastAsia="he-IL"/>
        </w:rPr>
        <w:t>נגיד בנק ישראל אמיר ירון:</w:t>
      </w:r>
      <w:r w:rsidRPr="00865434">
        <w:rPr>
          <w:rStyle w:val="TagStyle"/>
          <w:rtl/>
        </w:rPr>
        <w:t xml:space="preserve"> &lt;&lt; אורח &gt;&gt;</w:t>
      </w:r>
      <w:r w:rsidR="0008333C">
        <w:rPr>
          <w:rtl/>
          <w:lang w:eastAsia="he-IL"/>
        </w:rPr>
        <w:t xml:space="preserve"> </w:t>
      </w:r>
      <w:bookmarkEnd w:id="286"/>
    </w:p>
    <w:p w:rsidR="00865434" w:rsidRDefault="00865434" w:rsidP="00865434">
      <w:pPr>
        <w:pStyle w:val="KeepWithNext"/>
        <w:rPr>
          <w:rtl/>
          <w:lang w:eastAsia="he-IL"/>
        </w:rPr>
      </w:pPr>
    </w:p>
    <w:p w:rsidR="00865434" w:rsidRDefault="00865434" w:rsidP="00865434">
      <w:pPr>
        <w:rPr>
          <w:rtl/>
          <w:lang w:eastAsia="he-IL"/>
        </w:rPr>
      </w:pPr>
      <w:r>
        <w:rPr>
          <w:rFonts w:hint="cs"/>
          <w:rtl/>
          <w:lang w:eastAsia="he-IL"/>
        </w:rPr>
        <w:t xml:space="preserve">בוקר טוב </w:t>
      </w:r>
      <w:bookmarkStart w:id="287" w:name="_ETM_Q1_588365"/>
      <w:bookmarkEnd w:id="287"/>
      <w:proofErr w:type="spellStart"/>
      <w:r>
        <w:rPr>
          <w:rFonts w:hint="cs"/>
          <w:rtl/>
          <w:lang w:eastAsia="he-IL"/>
        </w:rPr>
        <w:t>נכבדיי</w:t>
      </w:r>
      <w:proofErr w:type="spellEnd"/>
      <w:r>
        <w:rPr>
          <w:rFonts w:hint="cs"/>
          <w:rtl/>
          <w:lang w:eastAsia="he-IL"/>
        </w:rPr>
        <w:t>.</w:t>
      </w:r>
      <w:r w:rsidR="000B2179">
        <w:rPr>
          <w:rFonts w:hint="cs"/>
          <w:rtl/>
          <w:lang w:eastAsia="he-IL"/>
        </w:rPr>
        <w:t xml:space="preserve"> בוקר טוב </w:t>
      </w:r>
      <w:bookmarkStart w:id="288" w:name="_ETM_Q1_685786"/>
      <w:bookmarkEnd w:id="288"/>
      <w:r w:rsidR="000B2179">
        <w:rPr>
          <w:rFonts w:hint="cs"/>
          <w:rtl/>
          <w:lang w:eastAsia="he-IL"/>
        </w:rPr>
        <w:t xml:space="preserve">הרב גפני. אני שמח להופיע. באיזשהו מקום כמובן הייתי רוצה להיות בוועדה פיזית אבל מאז </w:t>
      </w:r>
      <w:bookmarkStart w:id="289" w:name="_ETM_Q1_691420"/>
      <w:bookmarkEnd w:id="289"/>
      <w:r w:rsidR="000B2179">
        <w:rPr>
          <w:rFonts w:hint="cs"/>
          <w:rtl/>
          <w:lang w:eastAsia="he-IL"/>
        </w:rPr>
        <w:t xml:space="preserve">הכניסו את כל הוועדה לבידוד, אנחנו כאן בזהירות יתר. </w:t>
      </w:r>
      <w:bookmarkStart w:id="290" w:name="_ETM_Q1_702198"/>
      <w:bookmarkEnd w:id="290"/>
      <w:r w:rsidR="000B2179">
        <w:rPr>
          <w:rFonts w:hint="cs"/>
          <w:rtl/>
          <w:lang w:eastAsia="he-IL"/>
        </w:rPr>
        <w:t>אני לא יודע אם אתם רואים, אנחנו בחדר ענק</w:t>
      </w:r>
      <w:bookmarkStart w:id="291" w:name="_ETM_Q1_711879"/>
      <w:bookmarkEnd w:id="291"/>
      <w:r w:rsidR="000B2179">
        <w:rPr>
          <w:rFonts w:hint="cs"/>
          <w:rtl/>
          <w:lang w:eastAsia="he-IL"/>
        </w:rPr>
        <w:t xml:space="preserve"> והמשנה לנגיד אף פעם לא נמצא במחיצתי. </w:t>
      </w:r>
      <w:bookmarkStart w:id="292" w:name="_ETM_Q1_736487"/>
      <w:bookmarkEnd w:id="292"/>
    </w:p>
    <w:p w:rsidR="000B2179" w:rsidRDefault="000B2179" w:rsidP="00865434">
      <w:pPr>
        <w:rPr>
          <w:rtl/>
          <w:lang w:eastAsia="he-IL"/>
        </w:rPr>
      </w:pPr>
      <w:bookmarkStart w:id="293" w:name="_ETM_Q1_743527"/>
      <w:bookmarkStart w:id="294" w:name="_ETM_Q1_743587"/>
      <w:bookmarkEnd w:id="293"/>
      <w:bookmarkEnd w:id="294"/>
    </w:p>
    <w:p w:rsidR="000B2179" w:rsidRDefault="000B2179" w:rsidP="00865434">
      <w:pPr>
        <w:rPr>
          <w:rtl/>
          <w:lang w:eastAsia="he-IL"/>
        </w:rPr>
      </w:pPr>
      <w:bookmarkStart w:id="295" w:name="_ETM_Q1_743663"/>
      <w:bookmarkStart w:id="296" w:name="_ETM_Q1_743711"/>
      <w:bookmarkEnd w:id="295"/>
      <w:bookmarkEnd w:id="296"/>
      <w:r>
        <w:rPr>
          <w:rFonts w:hint="cs"/>
          <w:rtl/>
          <w:lang w:eastAsia="he-IL"/>
        </w:rPr>
        <w:t>יש לנו בערך שעה לסקירה.</w:t>
      </w:r>
      <w:bookmarkStart w:id="297" w:name="_ETM_Q1_755862"/>
      <w:bookmarkEnd w:id="297"/>
    </w:p>
    <w:p w:rsidR="000B2179" w:rsidRDefault="000B2179" w:rsidP="00865434">
      <w:pPr>
        <w:rPr>
          <w:rtl/>
          <w:lang w:eastAsia="he-IL"/>
        </w:rPr>
      </w:pPr>
      <w:bookmarkStart w:id="298" w:name="_ETM_Q1_761612"/>
      <w:bookmarkEnd w:id="298"/>
    </w:p>
    <w:p w:rsidR="000B2179" w:rsidRDefault="000B2179" w:rsidP="000B2179">
      <w:pPr>
        <w:pStyle w:val="af6"/>
        <w:keepNext/>
        <w:rPr>
          <w:rtl/>
        </w:rPr>
      </w:pPr>
      <w:bookmarkStart w:id="299" w:name="ET_yor_4762_37"/>
      <w:r w:rsidRPr="000B2179">
        <w:rPr>
          <w:rStyle w:val="TagStyle"/>
          <w:rtl/>
        </w:rPr>
        <w:t xml:space="preserve"> &lt;&lt; יור &gt;&gt; </w:t>
      </w:r>
      <w:r>
        <w:rPr>
          <w:rtl/>
        </w:rPr>
        <w:t>היו"ר משה גפני:</w:t>
      </w:r>
      <w:r w:rsidRPr="000B2179">
        <w:rPr>
          <w:rStyle w:val="TagStyle"/>
          <w:rtl/>
        </w:rPr>
        <w:t xml:space="preserve"> &lt;&lt; יור &gt;&gt;</w:t>
      </w:r>
      <w:r w:rsidR="0008333C">
        <w:rPr>
          <w:rtl/>
        </w:rPr>
        <w:t xml:space="preserve"> </w:t>
      </w:r>
      <w:bookmarkEnd w:id="299"/>
    </w:p>
    <w:p w:rsidR="000B2179" w:rsidRDefault="000B2179" w:rsidP="000B2179">
      <w:pPr>
        <w:pStyle w:val="KeepWithNext"/>
        <w:rPr>
          <w:rtl/>
          <w:lang w:eastAsia="he-IL"/>
        </w:rPr>
      </w:pPr>
    </w:p>
    <w:p w:rsidR="000B2179" w:rsidRDefault="000B2179" w:rsidP="000B2179">
      <w:pPr>
        <w:rPr>
          <w:rtl/>
          <w:lang w:eastAsia="he-IL"/>
        </w:rPr>
      </w:pPr>
      <w:bookmarkStart w:id="300" w:name="_ETM_Q1_761872"/>
      <w:bookmarkStart w:id="301" w:name="_ETM_Q1_761895"/>
      <w:bookmarkEnd w:id="300"/>
      <w:bookmarkEnd w:id="301"/>
      <w:r>
        <w:rPr>
          <w:rFonts w:hint="cs"/>
          <w:rtl/>
          <w:lang w:eastAsia="he-IL"/>
        </w:rPr>
        <w:t xml:space="preserve">אין לנו שעה. יש לנו שעה לכל </w:t>
      </w:r>
      <w:bookmarkStart w:id="302" w:name="_ETM_Q1_762510"/>
      <w:bookmarkEnd w:id="302"/>
      <w:r>
        <w:rPr>
          <w:rFonts w:hint="cs"/>
          <w:rtl/>
          <w:lang w:eastAsia="he-IL"/>
        </w:rPr>
        <w:t xml:space="preserve">הדיון וגם החברים צריכים לדבר ואתה צריך לענות להם. </w:t>
      </w:r>
    </w:p>
    <w:p w:rsidR="000B2179" w:rsidRDefault="000B2179" w:rsidP="000B2179">
      <w:pPr>
        <w:rPr>
          <w:rtl/>
          <w:lang w:eastAsia="he-IL"/>
        </w:rPr>
      </w:pPr>
      <w:bookmarkStart w:id="303" w:name="_ETM_Q1_769046"/>
      <w:bookmarkStart w:id="304" w:name="_ETM_Q1_769096"/>
      <w:bookmarkStart w:id="305" w:name="_ETM_Q1_770374"/>
      <w:bookmarkEnd w:id="303"/>
      <w:bookmarkEnd w:id="304"/>
      <w:bookmarkEnd w:id="305"/>
    </w:p>
    <w:p w:rsidR="000B2179" w:rsidRDefault="000B2179" w:rsidP="000B2179">
      <w:pPr>
        <w:pStyle w:val="af9"/>
        <w:keepNext/>
        <w:rPr>
          <w:rtl/>
          <w:lang w:eastAsia="he-IL"/>
        </w:rPr>
      </w:pPr>
      <w:bookmarkStart w:id="306" w:name="ET_guest_נגיד_בנק_ישראל_אמיר_ירון_38"/>
      <w:r w:rsidRPr="000B2179">
        <w:rPr>
          <w:rStyle w:val="TagStyle"/>
          <w:rtl/>
        </w:rPr>
        <w:t xml:space="preserve"> &lt;&lt; אורח &gt;&gt; </w:t>
      </w:r>
      <w:r>
        <w:rPr>
          <w:rtl/>
          <w:lang w:eastAsia="he-IL"/>
        </w:rPr>
        <w:t>נגיד בנק ישראל אמיר ירון:</w:t>
      </w:r>
      <w:r w:rsidRPr="000B2179">
        <w:rPr>
          <w:rStyle w:val="TagStyle"/>
          <w:rtl/>
        </w:rPr>
        <w:t xml:space="preserve"> &lt;&lt; אורח &gt;&gt;</w:t>
      </w:r>
      <w:r w:rsidR="0008333C">
        <w:rPr>
          <w:rtl/>
          <w:lang w:eastAsia="he-IL"/>
        </w:rPr>
        <w:t xml:space="preserve"> </w:t>
      </w:r>
      <w:bookmarkEnd w:id="306"/>
    </w:p>
    <w:p w:rsidR="000B2179" w:rsidRDefault="000B2179" w:rsidP="000B2179">
      <w:pPr>
        <w:pStyle w:val="KeepWithNext"/>
        <w:rPr>
          <w:rtl/>
          <w:lang w:eastAsia="he-IL"/>
        </w:rPr>
      </w:pPr>
    </w:p>
    <w:p w:rsidR="000B2179" w:rsidRDefault="000B2179" w:rsidP="000B2179">
      <w:pPr>
        <w:rPr>
          <w:rtl/>
          <w:lang w:eastAsia="he-IL"/>
        </w:rPr>
      </w:pPr>
      <w:bookmarkStart w:id="307" w:name="_ETM_Q1_770602"/>
      <w:bookmarkStart w:id="308" w:name="_ETM_Q1_770626"/>
      <w:bookmarkEnd w:id="307"/>
      <w:bookmarkEnd w:id="308"/>
      <w:r>
        <w:rPr>
          <w:rFonts w:hint="cs"/>
          <w:rtl/>
          <w:lang w:eastAsia="he-IL"/>
        </w:rPr>
        <w:t xml:space="preserve">אני </w:t>
      </w:r>
      <w:bookmarkStart w:id="309" w:name="_ETM_Q1_771038"/>
      <w:bookmarkEnd w:id="309"/>
      <w:r>
        <w:rPr>
          <w:rFonts w:hint="cs"/>
          <w:rtl/>
          <w:lang w:eastAsia="he-IL"/>
        </w:rPr>
        <w:t xml:space="preserve">מציג לך מה אני חושב שראוי שיהיה. </w:t>
      </w:r>
      <w:bookmarkStart w:id="310" w:name="_ETM_Q1_774462"/>
      <w:bookmarkEnd w:id="310"/>
      <w:r>
        <w:rPr>
          <w:rFonts w:hint="cs"/>
          <w:rtl/>
          <w:lang w:eastAsia="he-IL"/>
        </w:rPr>
        <w:t xml:space="preserve">אתם רואים מה יש כאן ואתם כמובן יכולים </w:t>
      </w:r>
      <w:bookmarkStart w:id="311" w:name="_ETM_Q1_777369"/>
      <w:bookmarkEnd w:id="311"/>
      <w:r>
        <w:rPr>
          <w:rFonts w:hint="cs"/>
          <w:rtl/>
          <w:lang w:eastAsia="he-IL"/>
        </w:rPr>
        <w:t>לשאול שאלות.</w:t>
      </w:r>
      <w:r w:rsidR="0008333C">
        <w:rPr>
          <w:rFonts w:hint="cs"/>
          <w:rtl/>
          <w:lang w:eastAsia="he-IL"/>
        </w:rPr>
        <w:t xml:space="preserve"> </w:t>
      </w:r>
      <w:r>
        <w:rPr>
          <w:rFonts w:hint="cs"/>
          <w:rtl/>
          <w:lang w:eastAsia="he-IL"/>
        </w:rPr>
        <w:t>לכבודכם הכנתי מצגת.</w:t>
      </w:r>
    </w:p>
    <w:p w:rsidR="000B2179" w:rsidRDefault="000B2179" w:rsidP="000B2179">
      <w:pPr>
        <w:rPr>
          <w:rtl/>
          <w:lang w:eastAsia="he-IL"/>
        </w:rPr>
      </w:pPr>
      <w:bookmarkStart w:id="312" w:name="_ETM_Q1_782331"/>
      <w:bookmarkStart w:id="313" w:name="_ETM_Q1_782385"/>
      <w:bookmarkStart w:id="314" w:name="_ETM_Q1_784635"/>
      <w:bookmarkEnd w:id="312"/>
      <w:bookmarkEnd w:id="313"/>
      <w:bookmarkEnd w:id="314"/>
    </w:p>
    <w:p w:rsidR="000B2179" w:rsidRDefault="000B2179" w:rsidP="000B2179">
      <w:pPr>
        <w:pStyle w:val="af6"/>
        <w:keepNext/>
        <w:rPr>
          <w:rtl/>
        </w:rPr>
      </w:pPr>
      <w:bookmarkStart w:id="315" w:name="ET_yor_4762_39"/>
      <w:r w:rsidRPr="000B2179">
        <w:rPr>
          <w:rStyle w:val="TagStyle"/>
          <w:rtl/>
        </w:rPr>
        <w:t xml:space="preserve"> &lt;&lt; יור &gt;&gt; </w:t>
      </w:r>
      <w:r>
        <w:rPr>
          <w:rtl/>
        </w:rPr>
        <w:t>היו"ר משה גפני:</w:t>
      </w:r>
      <w:r w:rsidRPr="000B2179">
        <w:rPr>
          <w:rStyle w:val="TagStyle"/>
          <w:rtl/>
        </w:rPr>
        <w:t xml:space="preserve"> &lt;&lt; יור &gt;&gt;</w:t>
      </w:r>
      <w:r w:rsidR="0008333C">
        <w:rPr>
          <w:rtl/>
        </w:rPr>
        <w:t xml:space="preserve"> </w:t>
      </w:r>
      <w:bookmarkEnd w:id="315"/>
    </w:p>
    <w:p w:rsidR="000B2179" w:rsidRDefault="000B2179" w:rsidP="000B2179">
      <w:pPr>
        <w:pStyle w:val="KeepWithNext"/>
        <w:rPr>
          <w:rtl/>
          <w:lang w:eastAsia="he-IL"/>
        </w:rPr>
      </w:pPr>
    </w:p>
    <w:p w:rsidR="000B2179" w:rsidRDefault="000B2179" w:rsidP="000B2179">
      <w:pPr>
        <w:rPr>
          <w:rtl/>
          <w:lang w:eastAsia="he-IL"/>
        </w:rPr>
      </w:pPr>
      <w:bookmarkStart w:id="316" w:name="_ETM_Q1_784887"/>
      <w:bookmarkStart w:id="317" w:name="_ETM_Q1_784906"/>
      <w:bookmarkEnd w:id="316"/>
      <w:bookmarkEnd w:id="317"/>
      <w:r>
        <w:rPr>
          <w:rFonts w:hint="cs"/>
          <w:rtl/>
          <w:lang w:eastAsia="he-IL"/>
        </w:rPr>
        <w:t xml:space="preserve">לא לכבודנו. </w:t>
      </w:r>
      <w:bookmarkStart w:id="318" w:name="_ETM_Q1_784016"/>
      <w:bookmarkEnd w:id="318"/>
      <w:r>
        <w:rPr>
          <w:rFonts w:hint="cs"/>
          <w:rtl/>
          <w:lang w:eastAsia="he-IL"/>
        </w:rPr>
        <w:t>אתה צריך את ועדת הכספים. אוי ואבוי א</w:t>
      </w:r>
      <w:bookmarkStart w:id="319" w:name="_ETM_Q1_785043"/>
      <w:bookmarkEnd w:id="319"/>
      <w:r>
        <w:rPr>
          <w:rFonts w:hint="cs"/>
          <w:rtl/>
          <w:lang w:eastAsia="he-IL"/>
        </w:rPr>
        <w:t>ם אנחנו נהיה נגדך.</w:t>
      </w:r>
    </w:p>
    <w:p w:rsidR="000B2179" w:rsidRDefault="000B2179" w:rsidP="000B2179">
      <w:pPr>
        <w:rPr>
          <w:rtl/>
          <w:lang w:eastAsia="he-IL"/>
        </w:rPr>
      </w:pPr>
      <w:bookmarkStart w:id="320" w:name="_ETM_Q1_787554"/>
      <w:bookmarkStart w:id="321" w:name="_ETM_Q1_787613"/>
      <w:bookmarkStart w:id="322" w:name="_ETM_Q1_788258"/>
      <w:bookmarkEnd w:id="320"/>
      <w:bookmarkEnd w:id="321"/>
      <w:bookmarkEnd w:id="322"/>
    </w:p>
    <w:p w:rsidR="000B2179" w:rsidRDefault="000B2179" w:rsidP="000B2179">
      <w:pPr>
        <w:pStyle w:val="af9"/>
        <w:keepNext/>
        <w:rPr>
          <w:rtl/>
          <w:lang w:eastAsia="he-IL"/>
        </w:rPr>
      </w:pPr>
      <w:bookmarkStart w:id="323" w:name="ET_guest_נגיד_בנק_ישראל_אמיר_ירון_40"/>
      <w:r w:rsidRPr="000B2179">
        <w:rPr>
          <w:rStyle w:val="TagStyle"/>
          <w:rtl/>
        </w:rPr>
        <w:t xml:space="preserve"> &lt;&lt; אורח &gt;&gt; </w:t>
      </w:r>
      <w:r>
        <w:rPr>
          <w:rtl/>
          <w:lang w:eastAsia="he-IL"/>
        </w:rPr>
        <w:t>נגיד בנק ישראל אמיר ירון:</w:t>
      </w:r>
      <w:r w:rsidRPr="000B2179">
        <w:rPr>
          <w:rStyle w:val="TagStyle"/>
          <w:rtl/>
        </w:rPr>
        <w:t xml:space="preserve"> &lt;&lt; אורח &gt;&gt;</w:t>
      </w:r>
      <w:r w:rsidR="0008333C">
        <w:rPr>
          <w:rtl/>
          <w:lang w:eastAsia="he-IL"/>
        </w:rPr>
        <w:t xml:space="preserve"> </w:t>
      </w:r>
      <w:bookmarkEnd w:id="323"/>
    </w:p>
    <w:p w:rsidR="000B2179" w:rsidRDefault="000B2179" w:rsidP="000B2179">
      <w:pPr>
        <w:pStyle w:val="KeepWithNext"/>
        <w:rPr>
          <w:rtl/>
          <w:lang w:eastAsia="he-IL"/>
        </w:rPr>
      </w:pPr>
    </w:p>
    <w:p w:rsidR="000B2179" w:rsidRDefault="000B2179" w:rsidP="000B2179">
      <w:pPr>
        <w:rPr>
          <w:rtl/>
          <w:lang w:eastAsia="he-IL"/>
        </w:rPr>
      </w:pPr>
      <w:bookmarkStart w:id="324" w:name="_ETM_Q1_788519"/>
      <w:bookmarkStart w:id="325" w:name="_ETM_Q1_788543"/>
      <w:bookmarkEnd w:id="324"/>
      <w:bookmarkEnd w:id="325"/>
      <w:r>
        <w:rPr>
          <w:rFonts w:hint="cs"/>
          <w:rtl/>
          <w:lang w:eastAsia="he-IL"/>
        </w:rPr>
        <w:t>אין כאן עניין של בעד ונגד. אנחנו כולנו ביחד.</w:t>
      </w:r>
    </w:p>
    <w:p w:rsidR="000B2179" w:rsidRDefault="000B2179" w:rsidP="000B2179">
      <w:pPr>
        <w:rPr>
          <w:rtl/>
          <w:lang w:eastAsia="he-IL"/>
        </w:rPr>
      </w:pPr>
      <w:bookmarkStart w:id="326" w:name="_ETM_Q1_792756"/>
      <w:bookmarkEnd w:id="326"/>
    </w:p>
    <w:p w:rsidR="000B2179" w:rsidRDefault="000B2179" w:rsidP="000B2179">
      <w:pPr>
        <w:pStyle w:val="af6"/>
        <w:keepNext/>
        <w:rPr>
          <w:rtl/>
        </w:rPr>
      </w:pPr>
      <w:bookmarkStart w:id="327" w:name="ET_yor_4762_41"/>
      <w:r w:rsidRPr="000B2179">
        <w:rPr>
          <w:rStyle w:val="TagStyle"/>
          <w:rtl/>
        </w:rPr>
        <w:t xml:space="preserve"> &lt;&lt; יור &gt;&gt; </w:t>
      </w:r>
      <w:r>
        <w:rPr>
          <w:rtl/>
        </w:rPr>
        <w:t>היו"ר משה גפני:</w:t>
      </w:r>
      <w:r w:rsidRPr="000B2179">
        <w:rPr>
          <w:rStyle w:val="TagStyle"/>
          <w:rtl/>
        </w:rPr>
        <w:t xml:space="preserve"> &lt;&lt; יור &gt;&gt;</w:t>
      </w:r>
      <w:r w:rsidR="0008333C">
        <w:rPr>
          <w:rtl/>
        </w:rPr>
        <w:t xml:space="preserve"> </w:t>
      </w:r>
      <w:bookmarkEnd w:id="327"/>
    </w:p>
    <w:p w:rsidR="000B2179" w:rsidRDefault="000B2179" w:rsidP="000B2179">
      <w:pPr>
        <w:pStyle w:val="KeepWithNext"/>
        <w:rPr>
          <w:rtl/>
          <w:lang w:eastAsia="he-IL"/>
        </w:rPr>
      </w:pPr>
    </w:p>
    <w:p w:rsidR="000B2179" w:rsidRDefault="000B2179" w:rsidP="000B2179">
      <w:pPr>
        <w:rPr>
          <w:rtl/>
          <w:lang w:eastAsia="he-IL"/>
        </w:rPr>
      </w:pPr>
      <w:bookmarkStart w:id="328" w:name="_ETM_Q1_793044"/>
      <w:bookmarkStart w:id="329" w:name="_ETM_Q1_793068"/>
      <w:bookmarkEnd w:id="328"/>
      <w:bookmarkEnd w:id="329"/>
      <w:r>
        <w:rPr>
          <w:rFonts w:hint="cs"/>
          <w:rtl/>
          <w:lang w:eastAsia="he-IL"/>
        </w:rPr>
        <w:t>נכון.</w:t>
      </w:r>
    </w:p>
    <w:p w:rsidR="000B2179" w:rsidRDefault="000B2179" w:rsidP="000B2179">
      <w:pPr>
        <w:rPr>
          <w:rtl/>
          <w:lang w:eastAsia="he-IL"/>
        </w:rPr>
      </w:pPr>
      <w:bookmarkStart w:id="330" w:name="_ETM_Q1_792537"/>
      <w:bookmarkStart w:id="331" w:name="_ETM_Q1_792589"/>
      <w:bookmarkStart w:id="332" w:name="_ETM_Q1_793457"/>
      <w:bookmarkEnd w:id="330"/>
      <w:bookmarkEnd w:id="331"/>
      <w:bookmarkEnd w:id="332"/>
    </w:p>
    <w:p w:rsidR="000B2179" w:rsidRDefault="000B2179" w:rsidP="000B2179">
      <w:pPr>
        <w:pStyle w:val="af9"/>
        <w:keepNext/>
        <w:rPr>
          <w:rtl/>
          <w:lang w:eastAsia="he-IL"/>
        </w:rPr>
      </w:pPr>
      <w:bookmarkStart w:id="333" w:name="ET_guest_נגיד_בנק_ישראל_אמיר_ירון_42"/>
      <w:r w:rsidRPr="000B2179">
        <w:rPr>
          <w:rStyle w:val="TagStyle"/>
          <w:rtl/>
        </w:rPr>
        <w:t xml:space="preserve"> &lt;&lt; אורח &gt;&gt; </w:t>
      </w:r>
      <w:r>
        <w:rPr>
          <w:rtl/>
          <w:lang w:eastAsia="he-IL"/>
        </w:rPr>
        <w:t>נגיד בנק ישראל אמיר ירון:</w:t>
      </w:r>
      <w:r w:rsidRPr="000B2179">
        <w:rPr>
          <w:rStyle w:val="TagStyle"/>
          <w:rtl/>
        </w:rPr>
        <w:t xml:space="preserve"> &lt;&lt; אורח &gt;&gt;</w:t>
      </w:r>
      <w:r w:rsidR="0008333C">
        <w:rPr>
          <w:rtl/>
          <w:lang w:eastAsia="he-IL"/>
        </w:rPr>
        <w:t xml:space="preserve"> </w:t>
      </w:r>
      <w:bookmarkEnd w:id="333"/>
    </w:p>
    <w:p w:rsidR="000B2179" w:rsidRDefault="000B2179" w:rsidP="000B2179">
      <w:pPr>
        <w:pStyle w:val="KeepWithNext"/>
        <w:rPr>
          <w:rtl/>
          <w:lang w:eastAsia="he-IL"/>
        </w:rPr>
      </w:pPr>
    </w:p>
    <w:p w:rsidR="000B2179" w:rsidRDefault="000B2179" w:rsidP="000B2179">
      <w:pPr>
        <w:rPr>
          <w:rtl/>
          <w:lang w:eastAsia="he-IL"/>
        </w:rPr>
      </w:pPr>
      <w:bookmarkStart w:id="334" w:name="_ETM_Q1_793695"/>
      <w:bookmarkStart w:id="335" w:name="_ETM_Q1_793714"/>
      <w:bookmarkEnd w:id="334"/>
      <w:bookmarkEnd w:id="335"/>
      <w:r>
        <w:rPr>
          <w:rFonts w:hint="cs"/>
          <w:rtl/>
          <w:lang w:eastAsia="he-IL"/>
        </w:rPr>
        <w:t xml:space="preserve">יש כאן </w:t>
      </w:r>
      <w:bookmarkStart w:id="336" w:name="_ETM_Q1_794922"/>
      <w:bookmarkEnd w:id="336"/>
      <w:r>
        <w:rPr>
          <w:rFonts w:hint="cs"/>
          <w:rtl/>
          <w:lang w:eastAsia="he-IL"/>
        </w:rPr>
        <w:t>את הצד הריאלי עם צמיחה בתעסוקה</w:t>
      </w:r>
      <w:r w:rsidR="000E7221">
        <w:rPr>
          <w:rFonts w:hint="cs"/>
          <w:rtl/>
          <w:lang w:eastAsia="he-IL"/>
        </w:rPr>
        <w:t xml:space="preserve">, המדיניות המוניטרית ובסוף </w:t>
      </w:r>
      <w:bookmarkStart w:id="337" w:name="_ETM_Q1_802220"/>
      <w:bookmarkEnd w:id="337"/>
      <w:r w:rsidR="000E7221">
        <w:rPr>
          <w:rFonts w:hint="cs"/>
          <w:rtl/>
          <w:lang w:eastAsia="he-IL"/>
        </w:rPr>
        <w:t>המניעים של התקציבים לשנים הקרובות.</w:t>
      </w:r>
    </w:p>
    <w:p w:rsidR="000E7221" w:rsidRDefault="000E7221" w:rsidP="000B2179">
      <w:pPr>
        <w:rPr>
          <w:rtl/>
          <w:lang w:eastAsia="he-IL"/>
        </w:rPr>
      </w:pPr>
      <w:bookmarkStart w:id="338" w:name="_ETM_Q1_806338"/>
      <w:bookmarkStart w:id="339" w:name="_ETM_Q1_806402"/>
      <w:bookmarkEnd w:id="338"/>
      <w:bookmarkEnd w:id="339"/>
    </w:p>
    <w:p w:rsidR="000E7221" w:rsidRDefault="000E7221" w:rsidP="000E7221">
      <w:pPr>
        <w:rPr>
          <w:rtl/>
          <w:lang w:eastAsia="he-IL"/>
        </w:rPr>
      </w:pPr>
      <w:bookmarkStart w:id="340" w:name="_ETM_Q1_806468"/>
      <w:bookmarkStart w:id="341" w:name="_ETM_Q1_806529"/>
      <w:bookmarkEnd w:id="340"/>
      <w:bookmarkEnd w:id="341"/>
      <w:r>
        <w:rPr>
          <w:rFonts w:hint="cs"/>
          <w:rtl/>
          <w:lang w:eastAsia="he-IL"/>
        </w:rPr>
        <w:t xml:space="preserve">נתחיל. מצב הכלכלה הישראלי. כמו שאתם אולי יודעים, נכנסנו לאירוע הזה במצב יחסית טוב. בצד </w:t>
      </w:r>
      <w:bookmarkStart w:id="342" w:name="_ETM_Q1_819671"/>
      <w:bookmarkEnd w:id="342"/>
      <w:r>
        <w:rPr>
          <w:rFonts w:hint="cs"/>
          <w:rtl/>
          <w:lang w:eastAsia="he-IL"/>
        </w:rPr>
        <w:t xml:space="preserve">שמאל למעלה אתם רואים את הצמיחה של המשק. הקו הכחול. </w:t>
      </w:r>
      <w:bookmarkStart w:id="343" w:name="_ETM_Q1_823364"/>
      <w:bookmarkEnd w:id="343"/>
      <w:r>
        <w:rPr>
          <w:rFonts w:hint="cs"/>
          <w:rtl/>
          <w:lang w:eastAsia="he-IL"/>
        </w:rPr>
        <w:t xml:space="preserve">אנחנו צומחים באופן די איטי סביב השלושה </w:t>
      </w:r>
      <w:bookmarkStart w:id="344" w:name="_ETM_Q1_826156"/>
      <w:bookmarkEnd w:id="344"/>
      <w:r>
        <w:rPr>
          <w:rFonts w:hint="cs"/>
          <w:rtl/>
          <w:lang w:eastAsia="he-IL"/>
        </w:rPr>
        <w:t>אחוזים. בצד שמאל למטה אתם רואים את שוק העבודה, הקו הכתום,</w:t>
      </w:r>
      <w:r w:rsidR="0008333C">
        <w:rPr>
          <w:rFonts w:hint="cs"/>
          <w:rtl/>
          <w:lang w:eastAsia="he-IL"/>
        </w:rPr>
        <w:t xml:space="preserve"> </w:t>
      </w:r>
      <w:r>
        <w:rPr>
          <w:rFonts w:hint="cs"/>
          <w:rtl/>
          <w:lang w:eastAsia="he-IL"/>
        </w:rPr>
        <w:t xml:space="preserve">אבטלה נמוכה, ממש ליד </w:t>
      </w:r>
      <w:bookmarkStart w:id="345" w:name="_ETM_Q1_834871"/>
      <w:bookmarkEnd w:id="345"/>
      <w:r>
        <w:rPr>
          <w:rFonts w:hint="cs"/>
          <w:rtl/>
          <w:lang w:eastAsia="he-IL"/>
        </w:rPr>
        <w:t xml:space="preserve">שלושה אחוזים. הקווים הכחול והאפור מייצגים שיעור השתתפות גבוה. בסך </w:t>
      </w:r>
      <w:bookmarkStart w:id="346" w:name="_ETM_Q1_839678"/>
      <w:bookmarkEnd w:id="346"/>
      <w:r>
        <w:rPr>
          <w:rFonts w:hint="cs"/>
          <w:rtl/>
          <w:lang w:eastAsia="he-IL"/>
        </w:rPr>
        <w:t xml:space="preserve">הכול יש לנו שיעור </w:t>
      </w:r>
      <w:r>
        <w:rPr>
          <w:rFonts w:hint="cs"/>
          <w:rtl/>
          <w:lang w:eastAsia="he-IL"/>
        </w:rPr>
        <w:lastRenderedPageBreak/>
        <w:t xml:space="preserve">השתתפות מאוד גבוה. </w:t>
      </w:r>
      <w:bookmarkStart w:id="347" w:name="_ETM_Q1_845494"/>
      <w:bookmarkStart w:id="348" w:name="_ETM_Q1_845566"/>
      <w:bookmarkEnd w:id="347"/>
      <w:bookmarkEnd w:id="348"/>
      <w:r>
        <w:rPr>
          <w:rFonts w:hint="cs"/>
          <w:rtl/>
          <w:lang w:eastAsia="he-IL"/>
        </w:rPr>
        <w:t xml:space="preserve">בצד ימין למטה אתם </w:t>
      </w:r>
      <w:bookmarkStart w:id="349" w:name="_ETM_Q1_845167"/>
      <w:bookmarkEnd w:id="349"/>
      <w:r>
        <w:rPr>
          <w:rFonts w:hint="cs"/>
          <w:rtl/>
          <w:lang w:eastAsia="he-IL"/>
        </w:rPr>
        <w:t xml:space="preserve">רואים את החשבון השוטף שהוא חיובי ומשקף את החוסן של </w:t>
      </w:r>
      <w:bookmarkStart w:id="350" w:name="_ETM_Q1_852048"/>
      <w:bookmarkEnd w:id="350"/>
      <w:r>
        <w:rPr>
          <w:rFonts w:hint="cs"/>
          <w:rtl/>
          <w:lang w:eastAsia="he-IL"/>
        </w:rPr>
        <w:t>היצוא והשקעות בישראל.</w:t>
      </w:r>
    </w:p>
    <w:p w:rsidR="000E7221" w:rsidRDefault="000E7221" w:rsidP="000E7221">
      <w:pPr>
        <w:rPr>
          <w:rtl/>
          <w:lang w:eastAsia="he-IL"/>
        </w:rPr>
      </w:pPr>
      <w:bookmarkStart w:id="351" w:name="_ETM_Q1_851626"/>
      <w:bookmarkStart w:id="352" w:name="_ETM_Q1_851685"/>
      <w:bookmarkEnd w:id="351"/>
      <w:bookmarkEnd w:id="352"/>
    </w:p>
    <w:p w:rsidR="000E7221" w:rsidRDefault="000E7221" w:rsidP="000E7221">
      <w:pPr>
        <w:rPr>
          <w:rtl/>
          <w:lang w:eastAsia="he-IL"/>
        </w:rPr>
      </w:pPr>
      <w:bookmarkStart w:id="353" w:name="_ETM_Q1_851738"/>
      <w:bookmarkStart w:id="354" w:name="_ETM_Q1_851799"/>
      <w:bookmarkEnd w:id="353"/>
      <w:bookmarkEnd w:id="354"/>
      <w:r>
        <w:rPr>
          <w:rFonts w:hint="cs"/>
          <w:rtl/>
          <w:lang w:eastAsia="he-IL"/>
        </w:rPr>
        <w:t xml:space="preserve">אני אעבור </w:t>
      </w:r>
      <w:r w:rsidR="00D05B07">
        <w:rPr>
          <w:rFonts w:hint="cs"/>
          <w:rtl/>
          <w:lang w:eastAsia="he-IL"/>
        </w:rPr>
        <w:t xml:space="preserve">לצד ימין </w:t>
      </w:r>
      <w:bookmarkStart w:id="355" w:name="_ETM_Q1_857190"/>
      <w:bookmarkEnd w:id="355"/>
      <w:r w:rsidR="00D05B07">
        <w:rPr>
          <w:rFonts w:hint="cs"/>
          <w:rtl/>
          <w:lang w:eastAsia="he-IL"/>
        </w:rPr>
        <w:t>למעלה. על החלק הזה, כבר עת הושבעתי בבית הנשיא,</w:t>
      </w:r>
      <w:bookmarkStart w:id="356" w:name="_ETM_Q1_860637"/>
      <w:bookmarkEnd w:id="356"/>
      <w:r w:rsidR="00D05B07">
        <w:rPr>
          <w:rFonts w:hint="cs"/>
          <w:rtl/>
          <w:lang w:eastAsia="he-IL"/>
        </w:rPr>
        <w:t xml:space="preserve"> קראתי לזה יחס חוב תוצר. באופן מונוטוני הוא </w:t>
      </w:r>
      <w:bookmarkStart w:id="357" w:name="_ETM_Q1_866102"/>
      <w:bookmarkEnd w:id="357"/>
      <w:r w:rsidR="00D05B07">
        <w:rPr>
          <w:rFonts w:hint="cs"/>
          <w:rtl/>
          <w:lang w:eastAsia="he-IL"/>
        </w:rPr>
        <w:t xml:space="preserve">ירד עד 2019 כמעט ב-30 אחוזים. זה בא לידי </w:t>
      </w:r>
      <w:bookmarkStart w:id="358" w:name="_ETM_Q1_878645"/>
      <w:bookmarkEnd w:id="358"/>
      <w:r w:rsidR="00D05B07">
        <w:rPr>
          <w:rFonts w:hint="cs"/>
          <w:rtl/>
          <w:lang w:eastAsia="he-IL"/>
        </w:rPr>
        <w:t xml:space="preserve">ביטוי באירוע הקורונה ואפשר לנו להגדיל את ההוצאות ועדיין להיות </w:t>
      </w:r>
      <w:bookmarkStart w:id="359" w:name="_ETM_Q1_885926"/>
      <w:bookmarkEnd w:id="359"/>
      <w:r w:rsidR="00D05B07">
        <w:rPr>
          <w:rFonts w:hint="cs"/>
          <w:rtl/>
          <w:lang w:eastAsia="he-IL"/>
        </w:rPr>
        <w:t xml:space="preserve">כמו שאני אראה בהמשך בסביבה של יחס חוב תוצר </w:t>
      </w:r>
      <w:bookmarkStart w:id="360" w:name="_ETM_Q1_891794"/>
      <w:bookmarkEnd w:id="360"/>
      <w:r w:rsidR="00D05B07">
        <w:rPr>
          <w:rFonts w:hint="cs"/>
          <w:rtl/>
          <w:lang w:eastAsia="he-IL"/>
        </w:rPr>
        <w:t>סבירה.</w:t>
      </w:r>
      <w:bookmarkStart w:id="361" w:name="_ETM_Q1_894659"/>
      <w:bookmarkEnd w:id="361"/>
    </w:p>
    <w:p w:rsidR="00D05B07" w:rsidRDefault="00D05B07" w:rsidP="000E7221">
      <w:pPr>
        <w:rPr>
          <w:rtl/>
          <w:lang w:eastAsia="he-IL"/>
        </w:rPr>
      </w:pPr>
      <w:bookmarkStart w:id="362" w:name="_ETM_Q1_894714"/>
      <w:bookmarkStart w:id="363" w:name="_ETM_Q1_894787"/>
      <w:bookmarkEnd w:id="362"/>
      <w:bookmarkEnd w:id="363"/>
    </w:p>
    <w:p w:rsidR="00865434" w:rsidRDefault="00D05B07" w:rsidP="00865434">
      <w:pPr>
        <w:rPr>
          <w:rtl/>
          <w:lang w:eastAsia="he-IL"/>
        </w:rPr>
      </w:pPr>
      <w:bookmarkStart w:id="364" w:name="_ETM_Q1_894834"/>
      <w:bookmarkStart w:id="365" w:name="_ETM_Q1_568112"/>
      <w:bookmarkStart w:id="366" w:name="_ETM_Q1_568158"/>
      <w:bookmarkEnd w:id="364"/>
      <w:bookmarkEnd w:id="365"/>
      <w:bookmarkEnd w:id="366"/>
      <w:r>
        <w:rPr>
          <w:rFonts w:hint="cs"/>
          <w:rtl/>
          <w:lang w:eastAsia="he-IL"/>
        </w:rPr>
        <w:t xml:space="preserve">זאת הכניסה לאירוע ועכשיו </w:t>
      </w:r>
      <w:bookmarkStart w:id="367" w:name="_ETM_Q1_896975"/>
      <w:bookmarkEnd w:id="367"/>
      <w:r>
        <w:rPr>
          <w:rFonts w:hint="cs"/>
          <w:rtl/>
          <w:lang w:eastAsia="he-IL"/>
        </w:rPr>
        <w:t>בואו נראה מה קרה במהלך האירוע.</w:t>
      </w:r>
      <w:r w:rsidR="0008333C">
        <w:rPr>
          <w:rFonts w:hint="cs"/>
          <w:rtl/>
          <w:lang w:eastAsia="he-IL"/>
        </w:rPr>
        <w:t xml:space="preserve"> </w:t>
      </w:r>
      <w:r>
        <w:rPr>
          <w:rFonts w:hint="cs"/>
          <w:rtl/>
          <w:lang w:eastAsia="he-IL"/>
        </w:rPr>
        <w:t xml:space="preserve">כמו </w:t>
      </w:r>
      <w:bookmarkStart w:id="368" w:name="_ETM_Q1_899762"/>
      <w:bookmarkEnd w:id="368"/>
      <w:r>
        <w:rPr>
          <w:rFonts w:hint="cs"/>
          <w:rtl/>
          <w:lang w:eastAsia="he-IL"/>
        </w:rPr>
        <w:t xml:space="preserve">שאתם יודעים במארס-אפריל היה סגר ראשון ובצד ימין אתם </w:t>
      </w:r>
      <w:bookmarkStart w:id="369" w:name="_ETM_Q1_904752"/>
      <w:bookmarkEnd w:id="369"/>
      <w:r>
        <w:rPr>
          <w:rFonts w:hint="cs"/>
          <w:rtl/>
          <w:lang w:eastAsia="he-IL"/>
        </w:rPr>
        <w:t xml:space="preserve">רואים את ההתכווצות של התוצר ברבעון השני. אתם רואים שזאת התכווצות מאוד מאוד גדולה, מינוס 7.8, אבל עדיין </w:t>
      </w:r>
      <w:bookmarkStart w:id="370" w:name="_ETM_Q1_917018"/>
      <w:bookmarkEnd w:id="370"/>
      <w:r>
        <w:rPr>
          <w:rFonts w:hint="cs"/>
          <w:rtl/>
          <w:lang w:eastAsia="he-IL"/>
        </w:rPr>
        <w:t>באופן יחסי התכווצות לא כזאת. זה בצד ימין של ה ט</w:t>
      </w:r>
      <w:bookmarkStart w:id="371" w:name="_ETM_Q1_921808"/>
      <w:bookmarkEnd w:id="371"/>
      <w:r>
        <w:rPr>
          <w:rFonts w:hint="cs"/>
          <w:rtl/>
          <w:lang w:eastAsia="he-IL"/>
        </w:rPr>
        <w:t>בלה. בצד שמאל אתם רואים את</w:t>
      </w:r>
      <w:r w:rsidR="0008333C">
        <w:rPr>
          <w:rFonts w:hint="cs"/>
          <w:rtl/>
          <w:lang w:eastAsia="he-IL"/>
        </w:rPr>
        <w:t xml:space="preserve"> </w:t>
      </w:r>
      <w:r>
        <w:rPr>
          <w:rFonts w:hint="cs"/>
          <w:rtl/>
          <w:lang w:eastAsia="he-IL"/>
        </w:rPr>
        <w:t xml:space="preserve">ההשוואה של הרבעון </w:t>
      </w:r>
      <w:bookmarkStart w:id="372" w:name="_ETM_Q1_926173"/>
      <w:bookmarkEnd w:id="372"/>
      <w:r>
        <w:rPr>
          <w:rFonts w:hint="cs"/>
          <w:rtl/>
          <w:lang w:eastAsia="he-IL"/>
        </w:rPr>
        <w:t>השני לעומת הרבעון השני ב-2019. בצד שמאל זה הרבעון</w:t>
      </w:r>
      <w:bookmarkStart w:id="373" w:name="_ETM_Q1_932258"/>
      <w:bookmarkEnd w:id="373"/>
      <w:r>
        <w:rPr>
          <w:rFonts w:hint="cs"/>
          <w:rtl/>
          <w:lang w:eastAsia="he-IL"/>
        </w:rPr>
        <w:t xml:space="preserve"> השלישי ב-2020 לעומת 2019. אתם רואים שיש התכווצות מאוד קטנה</w:t>
      </w:r>
      <w:bookmarkStart w:id="374" w:name="_ETM_Q1_937220"/>
      <w:bookmarkEnd w:id="374"/>
      <w:r>
        <w:rPr>
          <w:rFonts w:hint="cs"/>
          <w:rtl/>
          <w:lang w:eastAsia="he-IL"/>
        </w:rPr>
        <w:t>. כמובן לאחר רבעון שני מאוד קטן, באופן</w:t>
      </w:r>
      <w:r w:rsidR="0008333C">
        <w:rPr>
          <w:rFonts w:hint="cs"/>
          <w:rtl/>
          <w:lang w:eastAsia="he-IL"/>
        </w:rPr>
        <w:t xml:space="preserve"> </w:t>
      </w:r>
      <w:bookmarkStart w:id="375" w:name="_ETM_Q1_939361"/>
      <w:bookmarkEnd w:id="375"/>
      <w:r>
        <w:rPr>
          <w:rFonts w:hint="cs"/>
          <w:rtl/>
          <w:lang w:eastAsia="he-IL"/>
        </w:rPr>
        <w:t xml:space="preserve">טבעי אתה צומח הרבה, אבל מה שחשוב כאן להבין </w:t>
      </w:r>
      <w:r>
        <w:rPr>
          <w:rtl/>
          <w:lang w:eastAsia="he-IL"/>
        </w:rPr>
        <w:t>–</w:t>
      </w:r>
      <w:r>
        <w:rPr>
          <w:rFonts w:hint="cs"/>
          <w:rtl/>
          <w:lang w:eastAsia="he-IL"/>
        </w:rPr>
        <w:t xml:space="preserve"> השתמשתי בביטוי הזה </w:t>
      </w:r>
      <w:r>
        <w:rPr>
          <w:rtl/>
          <w:lang w:eastAsia="he-IL"/>
        </w:rPr>
        <w:t>–</w:t>
      </w:r>
      <w:r>
        <w:rPr>
          <w:rFonts w:hint="cs"/>
          <w:rtl/>
          <w:lang w:eastAsia="he-IL"/>
        </w:rPr>
        <w:t xml:space="preserve"> חודשי הקיץ הראו שהמשק הישראלי, </w:t>
      </w:r>
      <w:bookmarkStart w:id="376" w:name="_ETM_Q1_948415"/>
      <w:bookmarkEnd w:id="376"/>
      <w:r>
        <w:rPr>
          <w:rFonts w:hint="cs"/>
          <w:rtl/>
          <w:lang w:eastAsia="he-IL"/>
        </w:rPr>
        <w:t xml:space="preserve">יש לו </w:t>
      </w:r>
      <w:proofErr w:type="spellStart"/>
      <w:r>
        <w:rPr>
          <w:rFonts w:hint="cs"/>
          <w:rtl/>
          <w:lang w:eastAsia="he-IL"/>
        </w:rPr>
        <w:t>רזיליינסי</w:t>
      </w:r>
      <w:proofErr w:type="spellEnd"/>
      <w:r>
        <w:rPr>
          <w:rFonts w:hint="cs"/>
          <w:rtl/>
          <w:lang w:eastAsia="he-IL"/>
        </w:rPr>
        <w:t xml:space="preserve">, הוא חזר כמו פיקס והייתה צמיחה לאורך </w:t>
      </w:r>
      <w:bookmarkStart w:id="377" w:name="_ETM_Q1_952782"/>
      <w:bookmarkEnd w:id="377"/>
      <w:r>
        <w:rPr>
          <w:rFonts w:hint="cs"/>
          <w:rtl/>
          <w:lang w:eastAsia="he-IL"/>
        </w:rPr>
        <w:t xml:space="preserve">כל הדרך וענפים שהגיעו אלינו במהלך הקיץ היו בעצם טובים </w:t>
      </w:r>
      <w:bookmarkStart w:id="378" w:name="_ETM_Q1_957338"/>
      <w:bookmarkEnd w:id="378"/>
      <w:r>
        <w:rPr>
          <w:rFonts w:hint="cs"/>
          <w:rtl/>
          <w:lang w:eastAsia="he-IL"/>
        </w:rPr>
        <w:t>יותר מכפי שחשבנו ואנחנו רואים את זה בא לידי ביטוי</w:t>
      </w:r>
      <w:bookmarkStart w:id="379" w:name="_ETM_Q1_960569"/>
      <w:bookmarkEnd w:id="379"/>
      <w:r>
        <w:rPr>
          <w:rFonts w:hint="cs"/>
          <w:rtl/>
          <w:lang w:eastAsia="he-IL"/>
        </w:rPr>
        <w:t xml:space="preserve"> כאן ברבעון השלישי.</w:t>
      </w:r>
    </w:p>
    <w:p w:rsidR="00D05B07" w:rsidRDefault="00D05B07" w:rsidP="00865434">
      <w:pPr>
        <w:rPr>
          <w:rtl/>
          <w:lang w:eastAsia="he-IL"/>
        </w:rPr>
      </w:pPr>
      <w:bookmarkStart w:id="380" w:name="_ETM_Q1_965010"/>
      <w:bookmarkStart w:id="381" w:name="_ETM_Q1_965074"/>
      <w:bookmarkStart w:id="382" w:name="_ETM_Q1_965137"/>
      <w:bookmarkEnd w:id="380"/>
      <w:bookmarkEnd w:id="381"/>
      <w:bookmarkEnd w:id="382"/>
    </w:p>
    <w:p w:rsidR="00D05B07" w:rsidRDefault="00D05B07" w:rsidP="00865434">
      <w:pPr>
        <w:rPr>
          <w:rtl/>
          <w:lang w:eastAsia="he-IL"/>
        </w:rPr>
      </w:pPr>
      <w:bookmarkStart w:id="383" w:name="_ETM_Q1_965188"/>
      <w:bookmarkEnd w:id="383"/>
      <w:r>
        <w:rPr>
          <w:rFonts w:hint="cs"/>
          <w:rtl/>
          <w:lang w:eastAsia="he-IL"/>
        </w:rPr>
        <w:t xml:space="preserve">כאן יש לכם שני תרחישים של חטיבת </w:t>
      </w:r>
      <w:bookmarkStart w:id="384" w:name="_ETM_Q1_971324"/>
      <w:bookmarkEnd w:id="384"/>
      <w:r>
        <w:rPr>
          <w:rFonts w:hint="cs"/>
          <w:rtl/>
          <w:lang w:eastAsia="he-IL"/>
        </w:rPr>
        <w:t xml:space="preserve">המחקר. זה אמנם נעשה באוקטובר. תרחיש אחד הוא תרחיש </w:t>
      </w:r>
      <w:bookmarkStart w:id="385" w:name="_ETM_Q1_975072"/>
      <w:bookmarkEnd w:id="385"/>
      <w:r>
        <w:rPr>
          <w:rFonts w:hint="cs"/>
          <w:rtl/>
          <w:lang w:eastAsia="he-IL"/>
        </w:rPr>
        <w:t xml:space="preserve">שליטה, הוא בולט כבר בסגר השני, עם יציאה פחות או </w:t>
      </w:r>
      <w:bookmarkStart w:id="386" w:name="_ETM_Q1_979996"/>
      <w:bookmarkEnd w:id="386"/>
      <w:r>
        <w:rPr>
          <w:rFonts w:hint="cs"/>
          <w:rtl/>
          <w:lang w:eastAsia="he-IL"/>
        </w:rPr>
        <w:t xml:space="preserve">יותר כמו שאנחנו רואים, ולאחר מכן לאט </w:t>
      </w:r>
      <w:proofErr w:type="spellStart"/>
      <w:r>
        <w:rPr>
          <w:rFonts w:hint="cs"/>
          <w:rtl/>
          <w:lang w:eastAsia="he-IL"/>
        </w:rPr>
        <w:t>לאט</w:t>
      </w:r>
      <w:proofErr w:type="spellEnd"/>
      <w:r>
        <w:rPr>
          <w:rFonts w:hint="cs"/>
          <w:rtl/>
          <w:lang w:eastAsia="he-IL"/>
        </w:rPr>
        <w:t xml:space="preserve"> התייצבות </w:t>
      </w:r>
      <w:bookmarkStart w:id="387" w:name="_ETM_Q1_983432"/>
      <w:bookmarkEnd w:id="387"/>
      <w:r>
        <w:rPr>
          <w:rFonts w:hint="cs"/>
          <w:rtl/>
          <w:lang w:eastAsia="he-IL"/>
        </w:rPr>
        <w:t>ללא עוד הגבלות עד אי שם ברבעון השני של</w:t>
      </w:r>
      <w:bookmarkStart w:id="388" w:name="_ETM_Q1_991465"/>
      <w:bookmarkEnd w:id="388"/>
      <w:r>
        <w:rPr>
          <w:rFonts w:hint="cs"/>
          <w:rtl/>
          <w:lang w:eastAsia="he-IL"/>
        </w:rPr>
        <w:t xml:space="preserve"> 2021, לפי החיסון</w:t>
      </w:r>
      <w:r w:rsidR="0008333C">
        <w:rPr>
          <w:rFonts w:hint="cs"/>
          <w:rtl/>
          <w:lang w:eastAsia="he-IL"/>
        </w:rPr>
        <w:t xml:space="preserve"> </w:t>
      </w:r>
      <w:r>
        <w:rPr>
          <w:rFonts w:hint="cs"/>
          <w:rtl/>
          <w:lang w:eastAsia="he-IL"/>
        </w:rPr>
        <w:t xml:space="preserve">וכיוצא בזה. </w:t>
      </w:r>
    </w:p>
    <w:p w:rsidR="00D05B07" w:rsidRDefault="00D05B07" w:rsidP="00865434">
      <w:pPr>
        <w:rPr>
          <w:rtl/>
          <w:lang w:eastAsia="he-IL"/>
        </w:rPr>
      </w:pPr>
      <w:bookmarkStart w:id="389" w:name="_ETM_Q1_996068"/>
      <w:bookmarkStart w:id="390" w:name="_ETM_Q1_996120"/>
      <w:bookmarkEnd w:id="389"/>
      <w:bookmarkEnd w:id="390"/>
    </w:p>
    <w:p w:rsidR="00D05B07" w:rsidRDefault="00D05B07" w:rsidP="00865434">
      <w:pPr>
        <w:rPr>
          <w:rtl/>
          <w:lang w:eastAsia="he-IL"/>
        </w:rPr>
      </w:pPr>
      <w:bookmarkStart w:id="391" w:name="_ETM_Q1_996188"/>
      <w:bookmarkStart w:id="392" w:name="_ETM_Q1_996239"/>
      <w:bookmarkEnd w:id="391"/>
      <w:bookmarkEnd w:id="392"/>
      <w:r>
        <w:rPr>
          <w:rFonts w:hint="cs"/>
          <w:rtl/>
          <w:lang w:eastAsia="he-IL"/>
        </w:rPr>
        <w:t xml:space="preserve">תרחיש השליטה הנמוכה בצד שמאל מדבר על כרגע סגר קצת יותר ארוך, </w:t>
      </w:r>
      <w:bookmarkStart w:id="393" w:name="_ETM_Q1_1001946"/>
      <w:bookmarkEnd w:id="393"/>
      <w:r>
        <w:rPr>
          <w:rFonts w:hint="cs"/>
          <w:rtl/>
          <w:lang w:eastAsia="he-IL"/>
        </w:rPr>
        <w:t xml:space="preserve">עד שנצא, אבל יותר חמור מכך, הוא מדבר </w:t>
      </w:r>
      <w:bookmarkStart w:id="394" w:name="_ETM_Q1_1004324"/>
      <w:bookmarkEnd w:id="394"/>
      <w:r>
        <w:rPr>
          <w:rFonts w:hint="cs"/>
          <w:rtl/>
          <w:lang w:eastAsia="he-IL"/>
        </w:rPr>
        <w:t xml:space="preserve">על עוד גלי תחלואה </w:t>
      </w:r>
      <w:r>
        <w:rPr>
          <w:rtl/>
          <w:lang w:eastAsia="he-IL"/>
        </w:rPr>
        <w:t>–</w:t>
      </w:r>
      <w:r>
        <w:rPr>
          <w:rFonts w:hint="cs"/>
          <w:rtl/>
          <w:lang w:eastAsia="he-IL"/>
        </w:rPr>
        <w:t xml:space="preserve"> דצמבר-ינואר ועוד אחד אולי בסביבות </w:t>
      </w:r>
      <w:bookmarkStart w:id="395" w:name="_ETM_Q1_1012396"/>
      <w:bookmarkEnd w:id="395"/>
      <w:r>
        <w:rPr>
          <w:rFonts w:hint="cs"/>
          <w:rtl/>
          <w:lang w:eastAsia="he-IL"/>
        </w:rPr>
        <w:t xml:space="preserve">מארס </w:t>
      </w:r>
      <w:r>
        <w:rPr>
          <w:rtl/>
          <w:lang w:eastAsia="he-IL"/>
        </w:rPr>
        <w:t>–</w:t>
      </w:r>
      <w:r>
        <w:rPr>
          <w:rFonts w:hint="cs"/>
          <w:rtl/>
          <w:lang w:eastAsia="he-IL"/>
        </w:rPr>
        <w:t xml:space="preserve"> וזה תרחיש שליטה מובהק.</w:t>
      </w:r>
    </w:p>
    <w:p w:rsidR="00D05B07" w:rsidRDefault="00D05B07" w:rsidP="00865434">
      <w:pPr>
        <w:rPr>
          <w:rtl/>
          <w:lang w:eastAsia="he-IL"/>
        </w:rPr>
      </w:pPr>
      <w:bookmarkStart w:id="396" w:name="_ETM_Q1_1016426"/>
      <w:bookmarkStart w:id="397" w:name="_ETM_Q1_1016485"/>
      <w:bookmarkEnd w:id="396"/>
      <w:bookmarkEnd w:id="397"/>
    </w:p>
    <w:p w:rsidR="00D05B07" w:rsidRDefault="00D05B07" w:rsidP="00865434">
      <w:pPr>
        <w:rPr>
          <w:rtl/>
          <w:lang w:eastAsia="he-IL"/>
        </w:rPr>
      </w:pPr>
      <w:bookmarkStart w:id="398" w:name="_ETM_Q1_1016514"/>
      <w:bookmarkStart w:id="399" w:name="_ETM_Q1_1016545"/>
      <w:bookmarkEnd w:id="398"/>
      <w:bookmarkEnd w:id="399"/>
      <w:r>
        <w:rPr>
          <w:rFonts w:hint="cs"/>
          <w:rtl/>
          <w:lang w:eastAsia="he-IL"/>
        </w:rPr>
        <w:t>כמו שאתם רואים, הה</w:t>
      </w:r>
      <w:bookmarkStart w:id="400" w:name="_ETM_Q1_1017014"/>
      <w:bookmarkEnd w:id="400"/>
      <w:r>
        <w:rPr>
          <w:rFonts w:hint="cs"/>
          <w:rtl/>
          <w:lang w:eastAsia="he-IL"/>
        </w:rPr>
        <w:t>בדלים בין שני התרחישים האלה באים</w:t>
      </w:r>
      <w:r w:rsidR="0008333C">
        <w:rPr>
          <w:rFonts w:hint="cs"/>
          <w:rtl/>
          <w:lang w:eastAsia="he-IL"/>
        </w:rPr>
        <w:t xml:space="preserve"> </w:t>
      </w:r>
      <w:r>
        <w:rPr>
          <w:rFonts w:hint="cs"/>
          <w:rtl/>
          <w:lang w:eastAsia="he-IL"/>
        </w:rPr>
        <w:t xml:space="preserve">בעיקר </w:t>
      </w:r>
      <w:bookmarkStart w:id="401" w:name="_ETM_Q1_1019248"/>
      <w:bookmarkEnd w:id="401"/>
      <w:r>
        <w:rPr>
          <w:rFonts w:hint="cs"/>
          <w:rtl/>
          <w:lang w:eastAsia="he-IL"/>
        </w:rPr>
        <w:t>לידי ביטוי בשנת 2021, שם יש בשורה הראשונה, צמיחת התוצר</w:t>
      </w:r>
      <w:bookmarkStart w:id="402" w:name="_ETM_Q1_1026989"/>
      <w:bookmarkEnd w:id="402"/>
      <w:r>
        <w:rPr>
          <w:rFonts w:hint="cs"/>
          <w:rtl/>
          <w:lang w:eastAsia="he-IL"/>
        </w:rPr>
        <w:t xml:space="preserve"> ב-2020 היא די דומה. אני הייתי אומר </w:t>
      </w:r>
      <w:bookmarkStart w:id="403" w:name="_ETM_Q1_1028522"/>
      <w:bookmarkEnd w:id="403"/>
      <w:r>
        <w:rPr>
          <w:rFonts w:hint="cs"/>
          <w:rtl/>
          <w:lang w:eastAsia="he-IL"/>
        </w:rPr>
        <w:t xml:space="preserve">שלאור הנתונים </w:t>
      </w:r>
      <w:r>
        <w:rPr>
          <w:rtl/>
          <w:lang w:eastAsia="he-IL"/>
        </w:rPr>
        <w:t>–</w:t>
      </w:r>
      <w:r>
        <w:rPr>
          <w:rFonts w:hint="cs"/>
          <w:rtl/>
          <w:lang w:eastAsia="he-IL"/>
        </w:rPr>
        <w:t xml:space="preserve"> זה נעשה באוקטובר </w:t>
      </w:r>
      <w:r>
        <w:rPr>
          <w:rtl/>
          <w:lang w:eastAsia="he-IL"/>
        </w:rPr>
        <w:t>–</w:t>
      </w:r>
      <w:r>
        <w:rPr>
          <w:rFonts w:hint="cs"/>
          <w:rtl/>
          <w:lang w:eastAsia="he-IL"/>
        </w:rPr>
        <w:t xml:space="preserve"> שבאו לפתחנו ברבעון </w:t>
      </w:r>
      <w:bookmarkStart w:id="404" w:name="_ETM_Q1_1034646"/>
      <w:bookmarkEnd w:id="404"/>
      <w:r>
        <w:rPr>
          <w:rFonts w:hint="cs"/>
          <w:rtl/>
          <w:lang w:eastAsia="he-IL"/>
        </w:rPr>
        <w:t>השלישי, כנראה</w:t>
      </w:r>
      <w:r w:rsidR="0008333C">
        <w:rPr>
          <w:rFonts w:hint="cs"/>
          <w:rtl/>
          <w:lang w:eastAsia="he-IL"/>
        </w:rPr>
        <w:t xml:space="preserve"> </w:t>
      </w:r>
      <w:r>
        <w:rPr>
          <w:rFonts w:hint="cs"/>
          <w:rtl/>
          <w:lang w:eastAsia="he-IL"/>
        </w:rPr>
        <w:t xml:space="preserve">מבחינת 2020 אנחנו הרבה יותר </w:t>
      </w:r>
      <w:bookmarkStart w:id="405" w:name="_ETM_Q1_1038912"/>
      <w:bookmarkEnd w:id="405"/>
      <w:r>
        <w:rPr>
          <w:rFonts w:hint="cs"/>
          <w:rtl/>
          <w:lang w:eastAsia="he-IL"/>
        </w:rPr>
        <w:t xml:space="preserve">קרובים לתרחיש שליטה אבל עדיין האירועים בדצמבר, ינואר, פברואר </w:t>
      </w:r>
      <w:bookmarkStart w:id="406" w:name="_ETM_Q1_1045046"/>
      <w:bookmarkEnd w:id="406"/>
      <w:r>
        <w:rPr>
          <w:rFonts w:hint="cs"/>
          <w:rtl/>
          <w:lang w:eastAsia="he-IL"/>
        </w:rPr>
        <w:t xml:space="preserve">ומארס יכולים להחזיר אותנו לגבי הצמיחה ב-2021 לתרחיש </w:t>
      </w:r>
      <w:bookmarkStart w:id="407" w:name="_ETM_Q1_1049437"/>
      <w:bookmarkEnd w:id="407"/>
      <w:r>
        <w:rPr>
          <w:rFonts w:hint="cs"/>
          <w:rtl/>
          <w:lang w:eastAsia="he-IL"/>
        </w:rPr>
        <w:t>שלי</w:t>
      </w:r>
      <w:r w:rsidR="00B05103">
        <w:rPr>
          <w:rFonts w:hint="cs"/>
          <w:rtl/>
          <w:lang w:eastAsia="he-IL"/>
        </w:rPr>
        <w:t>טה... שם אתם רואים הבדלים מאוד גדולים</w:t>
      </w:r>
      <w:bookmarkStart w:id="408" w:name="_ETM_Q1_1055380"/>
      <w:bookmarkEnd w:id="408"/>
      <w:r w:rsidR="00B05103">
        <w:rPr>
          <w:rFonts w:hint="cs"/>
          <w:rtl/>
          <w:lang w:eastAsia="he-IL"/>
        </w:rPr>
        <w:t xml:space="preserve"> בין 2021, שבעצם ממנו אנחנו חוזרים לצמיחה מאוד חזקה </w:t>
      </w:r>
      <w:bookmarkStart w:id="409" w:name="_ETM_Q1_1059966"/>
      <w:bookmarkEnd w:id="409"/>
      <w:r w:rsidR="00B05103">
        <w:rPr>
          <w:rFonts w:hint="cs"/>
          <w:rtl/>
          <w:lang w:eastAsia="he-IL"/>
        </w:rPr>
        <w:t>לעומת 2021 תחת תרחיש שליטה ושם הצמיחה היא לא גבוהה.</w:t>
      </w:r>
    </w:p>
    <w:p w:rsidR="00B05103" w:rsidRDefault="00B05103" w:rsidP="00865434">
      <w:pPr>
        <w:rPr>
          <w:rtl/>
          <w:lang w:eastAsia="he-IL"/>
        </w:rPr>
      </w:pPr>
      <w:bookmarkStart w:id="410" w:name="_ETM_Q1_1066818"/>
      <w:bookmarkStart w:id="411" w:name="_ETM_Q1_1066880"/>
      <w:bookmarkEnd w:id="410"/>
      <w:bookmarkEnd w:id="411"/>
    </w:p>
    <w:p w:rsidR="00B05103" w:rsidRDefault="00B05103" w:rsidP="00865434">
      <w:pPr>
        <w:rPr>
          <w:rtl/>
          <w:lang w:eastAsia="he-IL"/>
        </w:rPr>
      </w:pPr>
      <w:r>
        <w:rPr>
          <w:rFonts w:hint="cs"/>
          <w:rtl/>
          <w:lang w:eastAsia="he-IL"/>
        </w:rPr>
        <w:t xml:space="preserve">כדי </w:t>
      </w:r>
      <w:bookmarkStart w:id="412" w:name="_ETM_Q1_1066079"/>
      <w:bookmarkEnd w:id="412"/>
      <w:r>
        <w:rPr>
          <w:rFonts w:hint="cs"/>
          <w:rtl/>
          <w:lang w:eastAsia="he-IL"/>
        </w:rPr>
        <w:t xml:space="preserve">לסבר את האוזן, המשמעות של תרחיש השליטה, ביחס להיכן שהיינו </w:t>
      </w:r>
      <w:bookmarkStart w:id="413" w:name="_ETM_Q1_1072100"/>
      <w:bookmarkEnd w:id="413"/>
      <w:r>
        <w:rPr>
          <w:rFonts w:hint="cs"/>
          <w:rtl/>
          <w:lang w:eastAsia="he-IL"/>
        </w:rPr>
        <w:t xml:space="preserve">אמורים להיות אלמלא הקורונה, אנחנו בפער </w:t>
      </w:r>
      <w:r>
        <w:rPr>
          <w:rtl/>
          <w:lang w:eastAsia="he-IL"/>
        </w:rPr>
        <w:t>–</w:t>
      </w:r>
      <w:r>
        <w:rPr>
          <w:rFonts w:hint="cs"/>
          <w:rtl/>
          <w:lang w:eastAsia="he-IL"/>
        </w:rPr>
        <w:t xml:space="preserve"> זה נקרא </w:t>
      </w:r>
      <w:bookmarkStart w:id="414" w:name="_ETM_Q1_1077398"/>
      <w:bookmarkEnd w:id="414"/>
      <w:r>
        <w:rPr>
          <w:rFonts w:hint="cs"/>
          <w:rtl/>
          <w:lang w:eastAsia="he-IL"/>
        </w:rPr>
        <w:t xml:space="preserve">בעגה המקצועית פער תוצר </w:t>
      </w:r>
      <w:r>
        <w:rPr>
          <w:rtl/>
          <w:lang w:eastAsia="he-IL"/>
        </w:rPr>
        <w:t>–</w:t>
      </w:r>
      <w:r>
        <w:rPr>
          <w:rFonts w:hint="cs"/>
          <w:rtl/>
          <w:lang w:eastAsia="he-IL"/>
        </w:rPr>
        <w:t xml:space="preserve"> של חמישה אחוזים</w:t>
      </w:r>
      <w:r w:rsidR="0008333C">
        <w:rPr>
          <w:rFonts w:hint="cs"/>
          <w:rtl/>
          <w:lang w:eastAsia="he-IL"/>
        </w:rPr>
        <w:t xml:space="preserve"> </w:t>
      </w:r>
      <w:r>
        <w:rPr>
          <w:rFonts w:hint="cs"/>
          <w:rtl/>
          <w:lang w:eastAsia="he-IL"/>
        </w:rPr>
        <w:t xml:space="preserve">ובתרחיש שליטה, בפער של כמעט 10 אחוזים. אלה </w:t>
      </w:r>
      <w:bookmarkStart w:id="415" w:name="_ETM_Q1_1086192"/>
      <w:bookmarkEnd w:id="415"/>
      <w:r>
        <w:rPr>
          <w:rFonts w:hint="cs"/>
          <w:rtl/>
          <w:lang w:eastAsia="he-IL"/>
        </w:rPr>
        <w:t xml:space="preserve">פערים אדירים. אלה סדרי גודל ברמת מקרו מאוד מאוד גדולים. </w:t>
      </w:r>
      <w:bookmarkStart w:id="416" w:name="_ETM_Q1_1091992"/>
      <w:bookmarkEnd w:id="416"/>
      <w:r>
        <w:rPr>
          <w:rFonts w:hint="cs"/>
          <w:rtl/>
          <w:lang w:eastAsia="he-IL"/>
        </w:rPr>
        <w:t xml:space="preserve">כמובן שיש לנו את החדשות הטובות לא רק של הרבעון </w:t>
      </w:r>
      <w:bookmarkStart w:id="417" w:name="_ETM_Q1_1096256"/>
      <w:bookmarkEnd w:id="417"/>
      <w:r>
        <w:rPr>
          <w:rFonts w:hint="cs"/>
          <w:rtl/>
          <w:lang w:eastAsia="he-IL"/>
        </w:rPr>
        <w:t xml:space="preserve">השלישי אבל צריך להבין שגם אם החיסון </w:t>
      </w:r>
      <w:bookmarkStart w:id="418" w:name="_ETM_Q1_1101328"/>
      <w:bookmarkEnd w:id="418"/>
      <w:r>
        <w:rPr>
          <w:rFonts w:hint="cs"/>
          <w:rtl/>
          <w:lang w:eastAsia="he-IL"/>
        </w:rPr>
        <w:t xml:space="preserve">שאמור להתרחש כאן, אנחנו כנראה נהיה עם הקורונה לפחות עד </w:t>
      </w:r>
      <w:bookmarkStart w:id="419" w:name="_ETM_Q1_1106904"/>
      <w:bookmarkEnd w:id="419"/>
      <w:r>
        <w:rPr>
          <w:rFonts w:hint="cs"/>
          <w:rtl/>
          <w:lang w:eastAsia="he-IL"/>
        </w:rPr>
        <w:t xml:space="preserve">סוף הרבעון הראשון של 2021, אם לא לתוך הרבעון השני </w:t>
      </w:r>
      <w:bookmarkStart w:id="420" w:name="_ETM_Q1_1113019"/>
      <w:bookmarkEnd w:id="420"/>
      <w:r>
        <w:rPr>
          <w:rFonts w:hint="cs"/>
          <w:rtl/>
          <w:lang w:eastAsia="he-IL"/>
        </w:rPr>
        <w:t xml:space="preserve">של 2021. לכן שני התרחישים האלה באיזושהי רמה עדיין </w:t>
      </w:r>
      <w:bookmarkStart w:id="421" w:name="_ETM_Q1_1117911"/>
      <w:bookmarkEnd w:id="421"/>
      <w:r>
        <w:rPr>
          <w:rFonts w:hint="cs"/>
          <w:rtl/>
          <w:lang w:eastAsia="he-IL"/>
        </w:rPr>
        <w:t>רלוונטיים למרות שכמו שאני</w:t>
      </w:r>
      <w:r w:rsidR="0008333C">
        <w:rPr>
          <w:rFonts w:hint="cs"/>
          <w:rtl/>
          <w:lang w:eastAsia="he-IL"/>
        </w:rPr>
        <w:t xml:space="preserve"> </w:t>
      </w:r>
      <w:r>
        <w:rPr>
          <w:rFonts w:hint="cs"/>
          <w:rtl/>
          <w:lang w:eastAsia="he-IL"/>
        </w:rPr>
        <w:t xml:space="preserve">אומר, כנראה 2020 יהיה </w:t>
      </w:r>
      <w:bookmarkStart w:id="422" w:name="_ETM_Q1_1122156"/>
      <w:bookmarkEnd w:id="422"/>
      <w:r>
        <w:rPr>
          <w:rFonts w:hint="cs"/>
          <w:rtl/>
          <w:lang w:eastAsia="he-IL"/>
        </w:rPr>
        <w:t>יותר קרוב למינוס חמישה אחוזים.</w:t>
      </w:r>
    </w:p>
    <w:p w:rsidR="00B05103" w:rsidRDefault="00B05103" w:rsidP="00865434">
      <w:pPr>
        <w:rPr>
          <w:rtl/>
          <w:lang w:eastAsia="he-IL"/>
        </w:rPr>
      </w:pPr>
      <w:bookmarkStart w:id="423" w:name="_ETM_Q1_1126361"/>
      <w:bookmarkStart w:id="424" w:name="_ETM_Q1_1126421"/>
      <w:bookmarkStart w:id="425" w:name="_ETM_Q1_1126465"/>
      <w:bookmarkEnd w:id="423"/>
      <w:bookmarkEnd w:id="424"/>
      <w:bookmarkEnd w:id="425"/>
    </w:p>
    <w:p w:rsidR="00B05103" w:rsidRDefault="00B05103" w:rsidP="00865434">
      <w:pPr>
        <w:rPr>
          <w:rtl/>
          <w:lang w:eastAsia="he-IL"/>
        </w:rPr>
      </w:pPr>
      <w:bookmarkStart w:id="426" w:name="_ETM_Q1_1126498"/>
      <w:bookmarkEnd w:id="426"/>
      <w:r>
        <w:rPr>
          <w:rFonts w:hint="cs"/>
          <w:rtl/>
          <w:lang w:eastAsia="he-IL"/>
        </w:rPr>
        <w:t xml:space="preserve">מה לגבי האבטלה. אני חושב שזה נושא מאוד מאוד חשוב ואני ארחיב </w:t>
      </w:r>
      <w:bookmarkStart w:id="427" w:name="_ETM_Q1_1130226"/>
      <w:bookmarkEnd w:id="427"/>
      <w:r>
        <w:rPr>
          <w:rFonts w:hint="cs"/>
          <w:rtl/>
          <w:lang w:eastAsia="he-IL"/>
        </w:rPr>
        <w:t xml:space="preserve">עליו. יש כאן מושג שנקרא שיעור אבטלה רחב ואני אסביר </w:t>
      </w:r>
      <w:bookmarkStart w:id="428" w:name="_ETM_Q1_1133481"/>
      <w:bookmarkEnd w:id="428"/>
      <w:r>
        <w:rPr>
          <w:rFonts w:hint="cs"/>
          <w:rtl/>
          <w:lang w:eastAsia="he-IL"/>
        </w:rPr>
        <w:t xml:space="preserve">למה אני מתכוון. אתם רואים את סדרי הגודל ב-2020, אלה כמובן מספרים מאוד גבוהים. הנושא האקוטי כאן הוא שתחת </w:t>
      </w:r>
      <w:bookmarkStart w:id="429" w:name="_ETM_Q1_1145958"/>
      <w:bookmarkEnd w:id="429"/>
      <w:r>
        <w:rPr>
          <w:rFonts w:hint="cs"/>
          <w:rtl/>
          <w:lang w:eastAsia="he-IL"/>
        </w:rPr>
        <w:t xml:space="preserve">תרחיש שליטה מורחב אנחנו עדיין נמצאים בכמעט 14 אחוזים ב-2021. </w:t>
      </w:r>
      <w:bookmarkStart w:id="430" w:name="_ETM_Q1_1153680"/>
      <w:bookmarkEnd w:id="430"/>
      <w:r>
        <w:rPr>
          <w:rFonts w:hint="cs"/>
          <w:rtl/>
          <w:lang w:eastAsia="he-IL"/>
        </w:rPr>
        <w:t xml:space="preserve">תרחיש שליטה לא של 7.8 שזה מספר נמוך. </w:t>
      </w:r>
      <w:bookmarkStart w:id="431" w:name="_ETM_Q1_1157564"/>
      <w:bookmarkEnd w:id="431"/>
      <w:r>
        <w:rPr>
          <w:rFonts w:hint="cs"/>
          <w:rtl/>
          <w:lang w:eastAsia="he-IL"/>
        </w:rPr>
        <w:t xml:space="preserve">כמו שהראיתי לכם זה משהו כמו שלושה אחוזים אבל אנחנו </w:t>
      </w:r>
      <w:bookmarkStart w:id="432" w:name="_ETM_Q1_1162654"/>
      <w:bookmarkEnd w:id="432"/>
      <w:r>
        <w:rPr>
          <w:rFonts w:hint="cs"/>
          <w:rtl/>
          <w:lang w:eastAsia="he-IL"/>
        </w:rPr>
        <w:t>מגיעים לסדרי גודל שיהיה בסביבה הרבה יותר נוחה.</w:t>
      </w:r>
    </w:p>
    <w:p w:rsidR="00B05103" w:rsidRDefault="00B05103" w:rsidP="00865434">
      <w:pPr>
        <w:rPr>
          <w:rtl/>
          <w:lang w:eastAsia="he-IL"/>
        </w:rPr>
      </w:pPr>
      <w:bookmarkStart w:id="433" w:name="_ETM_Q1_1166982"/>
      <w:bookmarkStart w:id="434" w:name="_ETM_Q1_1167040"/>
      <w:bookmarkEnd w:id="433"/>
      <w:bookmarkEnd w:id="434"/>
    </w:p>
    <w:p w:rsidR="00B05103" w:rsidRDefault="00B05103" w:rsidP="00865434">
      <w:pPr>
        <w:rPr>
          <w:rtl/>
          <w:lang w:eastAsia="he-IL"/>
        </w:rPr>
      </w:pPr>
      <w:bookmarkStart w:id="435" w:name="_ETM_Q1_1167078"/>
      <w:bookmarkStart w:id="436" w:name="_ETM_Q1_1167124"/>
      <w:bookmarkEnd w:id="435"/>
      <w:bookmarkEnd w:id="436"/>
      <w:r>
        <w:rPr>
          <w:rFonts w:hint="cs"/>
          <w:rtl/>
          <w:lang w:eastAsia="he-IL"/>
        </w:rPr>
        <w:t xml:space="preserve">לגבי הגירעון והיחס </w:t>
      </w:r>
      <w:bookmarkStart w:id="437" w:name="_ETM_Q1_1164024"/>
      <w:bookmarkEnd w:id="437"/>
      <w:r>
        <w:rPr>
          <w:rFonts w:hint="cs"/>
          <w:rtl/>
          <w:lang w:eastAsia="he-IL"/>
        </w:rPr>
        <w:t>חוב תוצר, אני אדבר בהמשך.</w:t>
      </w:r>
    </w:p>
    <w:p w:rsidR="00B05103" w:rsidRDefault="00B05103" w:rsidP="00865434">
      <w:pPr>
        <w:rPr>
          <w:rtl/>
          <w:lang w:eastAsia="he-IL"/>
        </w:rPr>
      </w:pPr>
      <w:bookmarkStart w:id="438" w:name="_ETM_Q1_1170294"/>
      <w:bookmarkStart w:id="439" w:name="_ETM_Q1_1170354"/>
      <w:bookmarkEnd w:id="438"/>
      <w:bookmarkEnd w:id="439"/>
    </w:p>
    <w:p w:rsidR="00B05103" w:rsidRDefault="00B05103" w:rsidP="00865434">
      <w:pPr>
        <w:rPr>
          <w:rtl/>
          <w:lang w:eastAsia="he-IL"/>
        </w:rPr>
      </w:pPr>
      <w:bookmarkStart w:id="440" w:name="_ETM_Q1_1170405"/>
      <w:bookmarkStart w:id="441" w:name="_ETM_Q1_1170465"/>
      <w:bookmarkEnd w:id="440"/>
      <w:bookmarkEnd w:id="441"/>
      <w:r>
        <w:rPr>
          <w:rFonts w:hint="cs"/>
          <w:rtl/>
          <w:lang w:eastAsia="he-IL"/>
        </w:rPr>
        <w:t>איך זה נראה ברמה בין-לאומית.</w:t>
      </w:r>
      <w:r w:rsidR="004451DB">
        <w:rPr>
          <w:rFonts w:hint="cs"/>
          <w:rtl/>
          <w:lang w:eastAsia="he-IL"/>
        </w:rPr>
        <w:t xml:space="preserve"> יש </w:t>
      </w:r>
      <w:bookmarkStart w:id="442" w:name="_ETM_Q1_1175386"/>
      <w:bookmarkEnd w:id="442"/>
      <w:r w:rsidR="004451DB">
        <w:rPr>
          <w:rFonts w:hint="cs"/>
          <w:rtl/>
          <w:lang w:eastAsia="he-IL"/>
        </w:rPr>
        <w:t>לכם כאן</w:t>
      </w:r>
      <w:r w:rsidR="0008333C">
        <w:rPr>
          <w:rFonts w:hint="cs"/>
          <w:rtl/>
          <w:lang w:eastAsia="he-IL"/>
        </w:rPr>
        <w:t xml:space="preserve"> </w:t>
      </w:r>
      <w:r w:rsidR="004451DB">
        <w:rPr>
          <w:rFonts w:hint="cs"/>
          <w:rtl/>
          <w:lang w:eastAsia="he-IL"/>
        </w:rPr>
        <w:t>טבלה מקרן המטבע. אתם רואים את</w:t>
      </w:r>
      <w:bookmarkStart w:id="443" w:name="_ETM_Q1_1180291"/>
      <w:bookmarkEnd w:id="443"/>
      <w:r w:rsidR="004451DB">
        <w:rPr>
          <w:rFonts w:hint="cs"/>
          <w:rtl/>
          <w:lang w:eastAsia="he-IL"/>
        </w:rPr>
        <w:t xml:space="preserve"> תחזית</w:t>
      </w:r>
      <w:r w:rsidR="0008333C">
        <w:rPr>
          <w:rFonts w:hint="cs"/>
          <w:rtl/>
          <w:lang w:eastAsia="he-IL"/>
        </w:rPr>
        <w:t xml:space="preserve"> </w:t>
      </w:r>
      <w:r w:rsidR="004451DB">
        <w:rPr>
          <w:rFonts w:hint="cs"/>
          <w:rtl/>
          <w:lang w:eastAsia="he-IL"/>
        </w:rPr>
        <w:t xml:space="preserve">הצמיחה בשנים הבאות. אתם רואים איפה ישראל. כאן </w:t>
      </w:r>
      <w:bookmarkStart w:id="444" w:name="_ETM_Q1_1184427"/>
      <w:bookmarkEnd w:id="444"/>
      <w:r w:rsidR="004451DB">
        <w:rPr>
          <w:rFonts w:hint="cs"/>
          <w:rtl/>
          <w:lang w:eastAsia="he-IL"/>
        </w:rPr>
        <w:t xml:space="preserve">מדובר על מינוס 5.9, לאחר מכן צמיחה של </w:t>
      </w:r>
      <w:bookmarkStart w:id="445" w:name="_ETM_Q1_1186503"/>
      <w:bookmarkEnd w:id="445"/>
      <w:r w:rsidR="004451DB">
        <w:rPr>
          <w:rFonts w:hint="cs"/>
          <w:rtl/>
          <w:lang w:eastAsia="he-IL"/>
        </w:rPr>
        <w:t xml:space="preserve">4.9, שזה קצת יותר קרוב לתרחיש השליטה. מה שמעניין, </w:t>
      </w:r>
      <w:bookmarkStart w:id="446" w:name="_ETM_Q1_1194611"/>
      <w:bookmarkEnd w:id="446"/>
      <w:r w:rsidR="004451DB">
        <w:rPr>
          <w:rFonts w:hint="cs"/>
          <w:rtl/>
          <w:lang w:eastAsia="he-IL"/>
        </w:rPr>
        <w:t xml:space="preserve">אם תסתכלו על העקומה באפור, שזאת הצמיחה ב-2025, ישראל </w:t>
      </w:r>
      <w:bookmarkStart w:id="447" w:name="_ETM_Q1_1199649"/>
      <w:bookmarkEnd w:id="447"/>
      <w:r w:rsidR="004451DB">
        <w:rPr>
          <w:rFonts w:hint="cs"/>
          <w:rtl/>
          <w:lang w:eastAsia="he-IL"/>
        </w:rPr>
        <w:t xml:space="preserve">עדיין בארבעה אחוזים. אם תשוו את זה לשאר המדינות, צמיחה מאוד גבוהה, אבל היא גם משקפת את זה </w:t>
      </w:r>
      <w:bookmarkStart w:id="448" w:name="_ETM_Q1_1208553"/>
      <w:bookmarkEnd w:id="448"/>
      <w:r w:rsidR="004451DB">
        <w:rPr>
          <w:rFonts w:hint="cs"/>
          <w:rtl/>
          <w:lang w:eastAsia="he-IL"/>
        </w:rPr>
        <w:t>שעוד לא נגיע ונסגור את פער הצמיחה.</w:t>
      </w:r>
    </w:p>
    <w:p w:rsidR="00572464" w:rsidRDefault="00572464" w:rsidP="00865434">
      <w:pPr>
        <w:rPr>
          <w:rtl/>
          <w:lang w:eastAsia="he-IL"/>
        </w:rPr>
      </w:pPr>
      <w:bookmarkStart w:id="449" w:name="_ETM_Q1_1213757"/>
      <w:bookmarkStart w:id="450" w:name="_ETM_Q1_1213806"/>
      <w:bookmarkEnd w:id="449"/>
      <w:bookmarkEnd w:id="450"/>
    </w:p>
    <w:p w:rsidR="00572464" w:rsidRDefault="00572464" w:rsidP="00865434">
      <w:pPr>
        <w:rPr>
          <w:rtl/>
          <w:lang w:eastAsia="he-IL"/>
        </w:rPr>
      </w:pPr>
      <w:bookmarkStart w:id="451" w:name="_ETM_Q1_1213893"/>
      <w:bookmarkStart w:id="452" w:name="_ETM_Q1_1213947"/>
      <w:bookmarkEnd w:id="451"/>
      <w:bookmarkEnd w:id="452"/>
      <w:r>
        <w:rPr>
          <w:rFonts w:hint="cs"/>
          <w:rtl/>
          <w:lang w:eastAsia="he-IL"/>
        </w:rPr>
        <w:t>דיברתי על המשק</w:t>
      </w:r>
      <w:bookmarkStart w:id="453" w:name="_ETM_Q1_1219294"/>
      <w:bookmarkEnd w:id="453"/>
      <w:r>
        <w:rPr>
          <w:rFonts w:hint="cs"/>
          <w:rtl/>
          <w:lang w:eastAsia="he-IL"/>
        </w:rPr>
        <w:t xml:space="preserve">. יש לכם כאן נתונים של ההוצאה בכרטיסי אשראי. דרך </w:t>
      </w:r>
      <w:bookmarkStart w:id="454" w:name="_ETM_Q1_1225079"/>
      <w:bookmarkEnd w:id="454"/>
      <w:r>
        <w:rPr>
          <w:rFonts w:hint="cs"/>
          <w:rtl/>
          <w:lang w:eastAsia="he-IL"/>
        </w:rPr>
        <w:t>אגב, זה אחד הדברים שאנחנו כאנשי הוועדה המוניטרית</w:t>
      </w:r>
      <w:r w:rsidR="0008333C">
        <w:rPr>
          <w:rFonts w:hint="cs"/>
          <w:rtl/>
          <w:lang w:eastAsia="he-IL"/>
        </w:rPr>
        <w:t xml:space="preserve"> </w:t>
      </w:r>
      <w:bookmarkStart w:id="455" w:name="_ETM_Q1_1231270"/>
      <w:bookmarkEnd w:id="455"/>
      <w:r>
        <w:rPr>
          <w:rFonts w:hint="cs"/>
          <w:rtl/>
          <w:lang w:eastAsia="he-IL"/>
        </w:rPr>
        <w:t>ובכלל הבנק, בתקופה כזאת של משבר מאוד מאוד רוצים לדעת</w:t>
      </w:r>
      <w:r w:rsidR="0008333C">
        <w:rPr>
          <w:rFonts w:hint="cs"/>
          <w:rtl/>
          <w:lang w:eastAsia="he-IL"/>
        </w:rPr>
        <w:t xml:space="preserve"> </w:t>
      </w:r>
      <w:r>
        <w:rPr>
          <w:rFonts w:hint="cs"/>
          <w:rtl/>
          <w:lang w:eastAsia="he-IL"/>
        </w:rPr>
        <w:t xml:space="preserve">את הנתונים </w:t>
      </w:r>
      <w:proofErr w:type="spellStart"/>
      <w:r>
        <w:rPr>
          <w:rFonts w:hint="cs"/>
          <w:rtl/>
          <w:lang w:eastAsia="he-IL"/>
        </w:rPr>
        <w:t>לאשורם</w:t>
      </w:r>
      <w:proofErr w:type="spellEnd"/>
      <w:r>
        <w:rPr>
          <w:rFonts w:hint="cs"/>
          <w:rtl/>
          <w:lang w:eastAsia="he-IL"/>
        </w:rPr>
        <w:t xml:space="preserve"> בזמן אמת. תמיד נתוני מקרו </w:t>
      </w:r>
      <w:bookmarkStart w:id="456" w:name="_ETM_Q1_1239533"/>
      <w:bookmarkEnd w:id="456"/>
      <w:r>
        <w:rPr>
          <w:rFonts w:hint="cs"/>
          <w:rtl/>
          <w:lang w:eastAsia="he-IL"/>
        </w:rPr>
        <w:t xml:space="preserve">מביאים ל-... באיזשהו שלב הבנו שיש לנו כאן </w:t>
      </w:r>
      <w:r>
        <w:rPr>
          <w:rtl/>
          <w:lang w:eastAsia="he-IL"/>
        </w:rPr>
        <w:t>–</w:t>
      </w:r>
      <w:r>
        <w:rPr>
          <w:rFonts w:hint="cs"/>
          <w:rtl/>
          <w:lang w:eastAsia="he-IL"/>
        </w:rPr>
        <w:t xml:space="preserve"> היות </w:t>
      </w:r>
      <w:bookmarkStart w:id="457" w:name="_ETM_Q1_1242979"/>
      <w:bookmarkEnd w:id="457"/>
      <w:r>
        <w:rPr>
          <w:rFonts w:hint="cs"/>
          <w:rtl/>
          <w:lang w:eastAsia="he-IL"/>
        </w:rPr>
        <w:t xml:space="preserve">והסליקה נמצאת בבנק ישראל </w:t>
      </w:r>
      <w:r>
        <w:rPr>
          <w:rtl/>
          <w:lang w:eastAsia="he-IL"/>
        </w:rPr>
        <w:t>–</w:t>
      </w:r>
      <w:r>
        <w:rPr>
          <w:rFonts w:hint="cs"/>
          <w:rtl/>
          <w:lang w:eastAsia="he-IL"/>
        </w:rPr>
        <w:t xml:space="preserve"> .... לראות איך המשק</w:t>
      </w:r>
      <w:bookmarkStart w:id="458" w:name="_ETM_Q1_1248857"/>
      <w:bookmarkEnd w:id="458"/>
      <w:r>
        <w:rPr>
          <w:rFonts w:hint="cs"/>
          <w:rtl/>
          <w:lang w:eastAsia="he-IL"/>
        </w:rPr>
        <w:t xml:space="preserve"> זז. דיברנו על זה ב-... בין-לאומי ויש לנו הרבה </w:t>
      </w:r>
      <w:bookmarkStart w:id="459" w:name="_ETM_Q1_1252045"/>
      <w:bookmarkEnd w:id="459"/>
      <w:r>
        <w:rPr>
          <w:rFonts w:hint="cs"/>
          <w:rtl/>
          <w:lang w:eastAsia="he-IL"/>
        </w:rPr>
        <w:lastRenderedPageBreak/>
        <w:t xml:space="preserve">אינדיקטורים חוץ מזה, צריכה של חשמל ועוד כל מיני </w:t>
      </w:r>
      <w:bookmarkStart w:id="460" w:name="_ETM_Q1_1255740"/>
      <w:bookmarkEnd w:id="460"/>
      <w:r>
        <w:rPr>
          <w:rFonts w:hint="cs"/>
          <w:rtl/>
          <w:lang w:eastAsia="he-IL"/>
        </w:rPr>
        <w:t xml:space="preserve">דברים. הייתי אומר שזה הגרף אולי הכי צבעוני. מה שאתם רואים, הקווים האדומים המקווקווים, הם כניסות לסגר והירוקים המקווקווים הם </w:t>
      </w:r>
      <w:bookmarkStart w:id="461" w:name="_ETM_Q1_1267087"/>
      <w:bookmarkEnd w:id="461"/>
      <w:r>
        <w:rPr>
          <w:rFonts w:hint="cs"/>
          <w:rtl/>
          <w:lang w:eastAsia="he-IL"/>
        </w:rPr>
        <w:t xml:space="preserve">בעצם הורדה של הסקרים בצורה כזו או אחרת. מה </w:t>
      </w:r>
      <w:bookmarkStart w:id="462" w:name="_ETM_Q1_1274041"/>
      <w:bookmarkEnd w:id="462"/>
      <w:r>
        <w:rPr>
          <w:rFonts w:hint="cs"/>
          <w:rtl/>
          <w:lang w:eastAsia="he-IL"/>
        </w:rPr>
        <w:t xml:space="preserve">שאתם רואים, לדוגמה, בהתחלה בצד שמאל, באופן טבעי יש </w:t>
      </w:r>
      <w:bookmarkStart w:id="463" w:name="_ETM_Q1_1279631"/>
      <w:bookmarkEnd w:id="463"/>
      <w:r>
        <w:rPr>
          <w:rFonts w:hint="cs"/>
          <w:rtl/>
          <w:lang w:eastAsia="he-IL"/>
        </w:rPr>
        <w:t xml:space="preserve">הוצאה על מזון ועל בתי מרקחת, הקו הצהוב </w:t>
      </w:r>
      <w:bookmarkStart w:id="464" w:name="_ETM_Q1_1285614"/>
      <w:bookmarkEnd w:id="464"/>
      <w:r>
        <w:rPr>
          <w:rFonts w:hint="cs"/>
          <w:rtl/>
          <w:lang w:eastAsia="he-IL"/>
        </w:rPr>
        <w:t xml:space="preserve">והבז', לעומת זאת כשיוצאים מהסגר, אתם רואים את הקו האדום </w:t>
      </w:r>
      <w:bookmarkStart w:id="465" w:name="_ETM_Q1_1291693"/>
      <w:bookmarkEnd w:id="465"/>
      <w:r>
        <w:rPr>
          <w:rtl/>
          <w:lang w:eastAsia="he-IL"/>
        </w:rPr>
        <w:t>–</w:t>
      </w:r>
      <w:r>
        <w:rPr>
          <w:rFonts w:hint="cs"/>
          <w:rtl/>
          <w:lang w:eastAsia="he-IL"/>
        </w:rPr>
        <w:t xml:space="preserve"> חשמל, ביגוד וריהוט </w:t>
      </w:r>
      <w:r>
        <w:rPr>
          <w:rtl/>
          <w:lang w:eastAsia="he-IL"/>
        </w:rPr>
        <w:t>–</w:t>
      </w:r>
      <w:r>
        <w:rPr>
          <w:rFonts w:hint="cs"/>
          <w:rtl/>
          <w:lang w:eastAsia="he-IL"/>
        </w:rPr>
        <w:t xml:space="preserve"> וכהנה </w:t>
      </w:r>
      <w:proofErr w:type="spellStart"/>
      <w:r>
        <w:rPr>
          <w:rFonts w:hint="cs"/>
          <w:rtl/>
          <w:lang w:eastAsia="he-IL"/>
        </w:rPr>
        <w:t>וכהנה</w:t>
      </w:r>
      <w:proofErr w:type="spellEnd"/>
      <w:r>
        <w:rPr>
          <w:rFonts w:hint="cs"/>
          <w:rtl/>
          <w:lang w:eastAsia="he-IL"/>
        </w:rPr>
        <w:t xml:space="preserve">. אתם רואים בקצה </w:t>
      </w:r>
      <w:bookmarkStart w:id="466" w:name="_ETM_Q1_1296669"/>
      <w:bookmarkEnd w:id="466"/>
      <w:r>
        <w:rPr>
          <w:rFonts w:hint="cs"/>
          <w:rtl/>
          <w:lang w:eastAsia="he-IL"/>
        </w:rPr>
        <w:t xml:space="preserve">הימני את הסגר השני לעומת מארס-אפריל. אתם רואים את הקו </w:t>
      </w:r>
      <w:bookmarkStart w:id="467" w:name="_ETM_Q1_1303705"/>
      <w:bookmarkEnd w:id="467"/>
      <w:r>
        <w:rPr>
          <w:rFonts w:hint="cs"/>
          <w:rtl/>
          <w:lang w:eastAsia="he-IL"/>
        </w:rPr>
        <w:t xml:space="preserve">הכחול העבה, הוא הסך הכול. הוא קצת פחות עמוק ממה </w:t>
      </w:r>
      <w:bookmarkStart w:id="468" w:name="_ETM_Q1_1309200"/>
      <w:bookmarkEnd w:id="468"/>
      <w:r>
        <w:rPr>
          <w:rFonts w:hint="cs"/>
          <w:rtl/>
          <w:lang w:eastAsia="he-IL"/>
        </w:rPr>
        <w:t>שהיה בסגר הראשון ואתם רואים מיד איך הקו הירוק המקווקו</w:t>
      </w:r>
      <w:bookmarkStart w:id="469" w:name="_ETM_Q1_1311973"/>
      <w:bookmarkEnd w:id="469"/>
      <w:r>
        <w:rPr>
          <w:rFonts w:hint="cs"/>
          <w:rtl/>
          <w:lang w:eastAsia="he-IL"/>
        </w:rPr>
        <w:t xml:space="preserve"> מתחילת הסגר, אנחנו רואים איך דברים מסוימים, החזרה להוצאה</w:t>
      </w:r>
      <w:bookmarkStart w:id="470" w:name="_ETM_Q1_1318527"/>
      <w:bookmarkEnd w:id="470"/>
      <w:r>
        <w:rPr>
          <w:rFonts w:hint="cs"/>
          <w:rtl/>
          <w:lang w:eastAsia="he-IL"/>
        </w:rPr>
        <w:t xml:space="preserve"> עליהם היא קיימת.</w:t>
      </w:r>
    </w:p>
    <w:p w:rsidR="00572464" w:rsidRDefault="00572464" w:rsidP="00865434">
      <w:pPr>
        <w:rPr>
          <w:rtl/>
          <w:lang w:eastAsia="he-IL"/>
        </w:rPr>
      </w:pPr>
      <w:bookmarkStart w:id="471" w:name="_ETM_Q1_1320371"/>
      <w:bookmarkStart w:id="472" w:name="_ETM_Q1_1320450"/>
      <w:bookmarkEnd w:id="471"/>
      <w:bookmarkEnd w:id="472"/>
    </w:p>
    <w:p w:rsidR="00572464" w:rsidRDefault="00572464" w:rsidP="00572464">
      <w:pPr>
        <w:pStyle w:val="a4"/>
        <w:keepNext/>
        <w:rPr>
          <w:rtl/>
        </w:rPr>
      </w:pPr>
      <w:bookmarkStart w:id="473" w:name="ET_speaker_5109_43"/>
      <w:r w:rsidRPr="00572464">
        <w:rPr>
          <w:rStyle w:val="TagStyle"/>
          <w:rtl/>
        </w:rPr>
        <w:t xml:space="preserve"> &lt;&lt; דובר &gt;&gt; </w:t>
      </w:r>
      <w:r>
        <w:rPr>
          <w:rtl/>
        </w:rPr>
        <w:t>אלעזר שטרן (יש עתיד-</w:t>
      </w:r>
      <w:proofErr w:type="spellStart"/>
      <w:r>
        <w:rPr>
          <w:rtl/>
        </w:rPr>
        <w:t>תל"ם</w:t>
      </w:r>
      <w:proofErr w:type="spellEnd"/>
      <w:r>
        <w:rPr>
          <w:rtl/>
        </w:rPr>
        <w:t>):</w:t>
      </w:r>
      <w:r w:rsidRPr="00572464">
        <w:rPr>
          <w:rStyle w:val="TagStyle"/>
          <w:rtl/>
        </w:rPr>
        <w:t xml:space="preserve"> &lt;&lt; דובר &gt;&gt;</w:t>
      </w:r>
      <w:r w:rsidR="0008333C">
        <w:rPr>
          <w:rtl/>
        </w:rPr>
        <w:t xml:space="preserve"> </w:t>
      </w:r>
      <w:bookmarkEnd w:id="473"/>
    </w:p>
    <w:p w:rsidR="00572464" w:rsidRDefault="00572464" w:rsidP="00572464">
      <w:pPr>
        <w:pStyle w:val="KeepWithNext"/>
        <w:rPr>
          <w:rtl/>
          <w:lang w:eastAsia="he-IL"/>
        </w:rPr>
      </w:pPr>
    </w:p>
    <w:p w:rsidR="00572464" w:rsidRDefault="00572464" w:rsidP="00572464">
      <w:pPr>
        <w:rPr>
          <w:rtl/>
          <w:lang w:eastAsia="he-IL"/>
        </w:rPr>
      </w:pPr>
      <w:r>
        <w:rPr>
          <w:rFonts w:hint="cs"/>
          <w:rtl/>
          <w:lang w:eastAsia="he-IL"/>
        </w:rPr>
        <w:t>למה אין כאן תאריך עברי או ח</w:t>
      </w:r>
      <w:bookmarkStart w:id="474" w:name="_ETM_Q1_1323705"/>
      <w:bookmarkStart w:id="475" w:name="_ETM_Q1_1323761"/>
      <w:bookmarkEnd w:id="474"/>
      <w:bookmarkEnd w:id="475"/>
      <w:r>
        <w:rPr>
          <w:rFonts w:hint="cs"/>
          <w:rtl/>
          <w:lang w:eastAsia="he-IL"/>
        </w:rPr>
        <w:t>גים?</w:t>
      </w:r>
    </w:p>
    <w:p w:rsidR="00572464" w:rsidRDefault="00572464" w:rsidP="00572464">
      <w:pPr>
        <w:rPr>
          <w:rtl/>
          <w:lang w:eastAsia="he-IL"/>
        </w:rPr>
      </w:pPr>
      <w:bookmarkStart w:id="476" w:name="_ETM_Q1_1324512"/>
      <w:bookmarkStart w:id="477" w:name="_ETM_Q1_1324571"/>
      <w:bookmarkStart w:id="478" w:name="_ETM_Q1_1325191"/>
      <w:bookmarkEnd w:id="476"/>
      <w:bookmarkEnd w:id="477"/>
      <w:bookmarkEnd w:id="478"/>
    </w:p>
    <w:p w:rsidR="00572464" w:rsidRDefault="00572464" w:rsidP="00572464">
      <w:pPr>
        <w:pStyle w:val="af9"/>
        <w:keepNext/>
        <w:rPr>
          <w:rtl/>
          <w:lang w:eastAsia="he-IL"/>
        </w:rPr>
      </w:pPr>
      <w:bookmarkStart w:id="479" w:name="ET_guest_נגיד_בנק_ישראל_אמיר_ירון_44"/>
      <w:r w:rsidRPr="00572464">
        <w:rPr>
          <w:rStyle w:val="TagStyle"/>
          <w:rtl/>
        </w:rPr>
        <w:t xml:space="preserve"> &lt;&lt; אורח &gt;&gt; </w:t>
      </w:r>
      <w:r>
        <w:rPr>
          <w:rtl/>
          <w:lang w:eastAsia="he-IL"/>
        </w:rPr>
        <w:t>נגיד בנק ישראל אמיר ירון:</w:t>
      </w:r>
      <w:r w:rsidRPr="00572464">
        <w:rPr>
          <w:rStyle w:val="TagStyle"/>
          <w:rtl/>
        </w:rPr>
        <w:t xml:space="preserve"> &lt;&lt; אורח &gt;&gt;</w:t>
      </w:r>
      <w:r w:rsidR="0008333C">
        <w:rPr>
          <w:rtl/>
          <w:lang w:eastAsia="he-IL"/>
        </w:rPr>
        <w:t xml:space="preserve"> </w:t>
      </w:r>
      <w:bookmarkEnd w:id="479"/>
    </w:p>
    <w:p w:rsidR="00572464" w:rsidRDefault="00572464" w:rsidP="00572464">
      <w:pPr>
        <w:pStyle w:val="KeepWithNext"/>
        <w:rPr>
          <w:rtl/>
          <w:lang w:eastAsia="he-IL"/>
        </w:rPr>
      </w:pPr>
    </w:p>
    <w:p w:rsidR="00572464" w:rsidRDefault="00572464" w:rsidP="00572464">
      <w:pPr>
        <w:rPr>
          <w:rtl/>
          <w:lang w:eastAsia="he-IL"/>
        </w:rPr>
      </w:pPr>
      <w:bookmarkStart w:id="480" w:name="_ETM_Q1_1325406"/>
      <w:bookmarkStart w:id="481" w:name="_ETM_Q1_1325425"/>
      <w:bookmarkEnd w:id="480"/>
      <w:bookmarkEnd w:id="481"/>
      <w:r>
        <w:rPr>
          <w:rFonts w:hint="cs"/>
          <w:rtl/>
          <w:lang w:eastAsia="he-IL"/>
        </w:rPr>
        <w:t>כך הנתונים הגיעו. נוכל כמון לשנות את התאריכים.</w:t>
      </w:r>
    </w:p>
    <w:p w:rsidR="00572464" w:rsidRDefault="00572464" w:rsidP="00572464">
      <w:pPr>
        <w:rPr>
          <w:rtl/>
          <w:lang w:eastAsia="he-IL"/>
        </w:rPr>
      </w:pPr>
      <w:bookmarkStart w:id="482" w:name="_ETM_Q1_1333146"/>
      <w:bookmarkStart w:id="483" w:name="_ETM_Q1_1333205"/>
      <w:bookmarkStart w:id="484" w:name="_ETM_Q1_1332601"/>
      <w:bookmarkEnd w:id="482"/>
      <w:bookmarkEnd w:id="483"/>
      <w:bookmarkEnd w:id="484"/>
    </w:p>
    <w:p w:rsidR="00572464" w:rsidRDefault="00572464" w:rsidP="00572464">
      <w:pPr>
        <w:pStyle w:val="a4"/>
        <w:keepNext/>
        <w:rPr>
          <w:rtl/>
        </w:rPr>
      </w:pPr>
      <w:bookmarkStart w:id="485" w:name="ET_speaker_5109_45"/>
      <w:r w:rsidRPr="00572464">
        <w:rPr>
          <w:rStyle w:val="TagStyle"/>
          <w:rtl/>
        </w:rPr>
        <w:t xml:space="preserve"> &lt;&lt; דובר &gt;&gt; </w:t>
      </w:r>
      <w:r>
        <w:rPr>
          <w:rtl/>
        </w:rPr>
        <w:t>אלעזר שטרן (יש עתיד-</w:t>
      </w:r>
      <w:proofErr w:type="spellStart"/>
      <w:r>
        <w:rPr>
          <w:rtl/>
        </w:rPr>
        <w:t>תל"ם</w:t>
      </w:r>
      <w:proofErr w:type="spellEnd"/>
      <w:r>
        <w:rPr>
          <w:rtl/>
        </w:rPr>
        <w:t>):</w:t>
      </w:r>
      <w:r w:rsidRPr="00572464">
        <w:rPr>
          <w:rStyle w:val="TagStyle"/>
          <w:rtl/>
        </w:rPr>
        <w:t xml:space="preserve"> &lt;&lt; דובר &gt;&gt;</w:t>
      </w:r>
      <w:r w:rsidR="0008333C">
        <w:rPr>
          <w:rtl/>
        </w:rPr>
        <w:t xml:space="preserve"> </w:t>
      </w:r>
      <w:bookmarkEnd w:id="485"/>
    </w:p>
    <w:p w:rsidR="00572464" w:rsidRDefault="00572464" w:rsidP="00572464">
      <w:pPr>
        <w:pStyle w:val="KeepWithNext"/>
        <w:rPr>
          <w:rtl/>
          <w:lang w:eastAsia="he-IL"/>
        </w:rPr>
      </w:pPr>
    </w:p>
    <w:p w:rsidR="00572464" w:rsidRDefault="00572464" w:rsidP="00572464">
      <w:pPr>
        <w:rPr>
          <w:rtl/>
          <w:lang w:eastAsia="he-IL"/>
        </w:rPr>
      </w:pPr>
      <w:bookmarkStart w:id="486" w:name="_ETM_Q1_1332862"/>
      <w:bookmarkStart w:id="487" w:name="_ETM_Q1_1332885"/>
      <w:bookmarkEnd w:id="486"/>
      <w:bookmarkEnd w:id="487"/>
      <w:r>
        <w:rPr>
          <w:rFonts w:hint="cs"/>
          <w:rtl/>
          <w:lang w:eastAsia="he-IL"/>
        </w:rPr>
        <w:t xml:space="preserve">אני אומר שאין ספק שלחגי </w:t>
      </w:r>
      <w:bookmarkStart w:id="488" w:name="_ETM_Q1_1337521"/>
      <w:bookmarkEnd w:id="488"/>
      <w:r>
        <w:rPr>
          <w:rFonts w:hint="cs"/>
          <w:rtl/>
          <w:lang w:eastAsia="he-IL"/>
        </w:rPr>
        <w:t>ישראל יש השפעה על</w:t>
      </w:r>
      <w:r w:rsidR="0008333C">
        <w:rPr>
          <w:rFonts w:hint="cs"/>
          <w:rtl/>
          <w:lang w:eastAsia="he-IL"/>
        </w:rPr>
        <w:t xml:space="preserve"> </w:t>
      </w:r>
      <w:r>
        <w:rPr>
          <w:rFonts w:hint="cs"/>
          <w:rtl/>
          <w:lang w:eastAsia="he-IL"/>
        </w:rPr>
        <w:t>חלק גדול מהגרפים האלה.</w:t>
      </w:r>
    </w:p>
    <w:p w:rsidR="00572464" w:rsidRDefault="00572464" w:rsidP="00572464">
      <w:pPr>
        <w:rPr>
          <w:rtl/>
          <w:lang w:eastAsia="he-IL"/>
        </w:rPr>
      </w:pPr>
      <w:bookmarkStart w:id="489" w:name="_ETM_Q1_1340536"/>
      <w:bookmarkStart w:id="490" w:name="_ETM_Q1_1340597"/>
      <w:bookmarkStart w:id="491" w:name="_ETM_Q1_1341176"/>
      <w:bookmarkEnd w:id="489"/>
      <w:bookmarkEnd w:id="490"/>
      <w:bookmarkEnd w:id="491"/>
    </w:p>
    <w:p w:rsidR="00572464" w:rsidRDefault="00572464" w:rsidP="00572464">
      <w:pPr>
        <w:pStyle w:val="af9"/>
        <w:keepNext/>
        <w:rPr>
          <w:rtl/>
          <w:lang w:eastAsia="he-IL"/>
        </w:rPr>
      </w:pPr>
      <w:bookmarkStart w:id="492" w:name="ET_guest_נגיד_בנק_ישראל_אמיר_ירון_46"/>
      <w:r w:rsidRPr="00572464">
        <w:rPr>
          <w:rStyle w:val="TagStyle"/>
          <w:rtl/>
        </w:rPr>
        <w:t xml:space="preserve"> &lt;&lt; אורח &gt;&gt; </w:t>
      </w:r>
      <w:r>
        <w:rPr>
          <w:rtl/>
          <w:lang w:eastAsia="he-IL"/>
        </w:rPr>
        <w:t>נגיד בנק ישראל אמיר ירון:</w:t>
      </w:r>
      <w:r w:rsidRPr="00572464">
        <w:rPr>
          <w:rStyle w:val="TagStyle"/>
          <w:rtl/>
        </w:rPr>
        <w:t xml:space="preserve"> &lt;&lt; אורח &gt;&gt;</w:t>
      </w:r>
      <w:r w:rsidR="0008333C">
        <w:rPr>
          <w:rtl/>
          <w:lang w:eastAsia="he-IL"/>
        </w:rPr>
        <w:t xml:space="preserve"> </w:t>
      </w:r>
      <w:bookmarkEnd w:id="492"/>
    </w:p>
    <w:p w:rsidR="00572464" w:rsidRDefault="00572464" w:rsidP="00572464">
      <w:pPr>
        <w:pStyle w:val="KeepWithNext"/>
        <w:rPr>
          <w:rtl/>
          <w:lang w:eastAsia="he-IL"/>
        </w:rPr>
      </w:pPr>
    </w:p>
    <w:p w:rsidR="00572464" w:rsidRDefault="00572464" w:rsidP="00572464">
      <w:pPr>
        <w:rPr>
          <w:rtl/>
          <w:lang w:eastAsia="he-IL"/>
        </w:rPr>
      </w:pPr>
      <w:bookmarkStart w:id="493" w:name="_ETM_Q1_1341413"/>
      <w:bookmarkStart w:id="494" w:name="_ETM_Q1_1341431"/>
      <w:bookmarkEnd w:id="493"/>
      <w:bookmarkEnd w:id="494"/>
      <w:r>
        <w:rPr>
          <w:rFonts w:hint="cs"/>
          <w:rtl/>
          <w:lang w:eastAsia="he-IL"/>
        </w:rPr>
        <w:t xml:space="preserve">כן. </w:t>
      </w:r>
      <w:bookmarkStart w:id="495" w:name="_ETM_Q1_1340750"/>
      <w:bookmarkEnd w:id="495"/>
      <w:r>
        <w:rPr>
          <w:rFonts w:hint="cs"/>
          <w:rtl/>
          <w:lang w:eastAsia="he-IL"/>
        </w:rPr>
        <w:t xml:space="preserve">נכון. </w:t>
      </w:r>
    </w:p>
    <w:p w:rsidR="00572464" w:rsidRDefault="00572464" w:rsidP="00572464">
      <w:pPr>
        <w:rPr>
          <w:rtl/>
          <w:lang w:eastAsia="he-IL"/>
        </w:rPr>
      </w:pPr>
      <w:bookmarkStart w:id="496" w:name="_ETM_Q1_1345861"/>
      <w:bookmarkStart w:id="497" w:name="_ETM_Q1_1345911"/>
      <w:bookmarkEnd w:id="496"/>
      <w:bookmarkEnd w:id="497"/>
    </w:p>
    <w:p w:rsidR="00572464" w:rsidRDefault="00572464" w:rsidP="00572464">
      <w:pPr>
        <w:pStyle w:val="af6"/>
        <w:keepNext/>
        <w:rPr>
          <w:rtl/>
        </w:rPr>
      </w:pPr>
      <w:bookmarkStart w:id="498" w:name="ET_yor_4762_47"/>
      <w:r w:rsidRPr="00572464">
        <w:rPr>
          <w:rStyle w:val="TagStyle"/>
          <w:rtl/>
        </w:rPr>
        <w:t xml:space="preserve"> &lt;&lt; יור &gt;&gt; </w:t>
      </w:r>
      <w:r>
        <w:rPr>
          <w:rtl/>
        </w:rPr>
        <w:t>היו"ר משה גפני:</w:t>
      </w:r>
      <w:r w:rsidRPr="00572464">
        <w:rPr>
          <w:rStyle w:val="TagStyle"/>
          <w:rtl/>
        </w:rPr>
        <w:t xml:space="preserve"> &lt;&lt; יור &gt;&gt;</w:t>
      </w:r>
      <w:r w:rsidR="0008333C">
        <w:rPr>
          <w:rtl/>
        </w:rPr>
        <w:t xml:space="preserve"> </w:t>
      </w:r>
      <w:bookmarkEnd w:id="498"/>
    </w:p>
    <w:p w:rsidR="00572464" w:rsidRDefault="00572464" w:rsidP="00572464">
      <w:pPr>
        <w:pStyle w:val="KeepWithNext"/>
        <w:rPr>
          <w:rtl/>
          <w:lang w:eastAsia="he-IL"/>
        </w:rPr>
      </w:pPr>
    </w:p>
    <w:p w:rsidR="00572464" w:rsidRDefault="00572464" w:rsidP="00572464">
      <w:pPr>
        <w:rPr>
          <w:rtl/>
          <w:lang w:eastAsia="he-IL"/>
        </w:rPr>
      </w:pPr>
      <w:bookmarkStart w:id="499" w:name="_ETM_Q1_1347749"/>
      <w:bookmarkStart w:id="500" w:name="_ETM_Q1_1347769"/>
      <w:bookmarkEnd w:id="499"/>
      <w:bookmarkEnd w:id="500"/>
      <w:r>
        <w:rPr>
          <w:rFonts w:hint="cs"/>
          <w:rtl/>
          <w:lang w:eastAsia="he-IL"/>
        </w:rPr>
        <w:t>מהיכן הגיעו הגרפים האלה?</w:t>
      </w:r>
    </w:p>
    <w:p w:rsidR="00572464" w:rsidRDefault="00572464" w:rsidP="00572464">
      <w:pPr>
        <w:rPr>
          <w:rtl/>
          <w:lang w:eastAsia="he-IL"/>
        </w:rPr>
      </w:pPr>
      <w:bookmarkStart w:id="501" w:name="_ETM_Q1_1346795"/>
      <w:bookmarkStart w:id="502" w:name="_ETM_Q1_1346865"/>
      <w:bookmarkEnd w:id="501"/>
      <w:bookmarkEnd w:id="502"/>
    </w:p>
    <w:p w:rsidR="00572464" w:rsidRDefault="00572464" w:rsidP="00572464">
      <w:pPr>
        <w:pStyle w:val="af9"/>
        <w:keepNext/>
        <w:rPr>
          <w:rtl/>
          <w:lang w:eastAsia="he-IL"/>
        </w:rPr>
      </w:pPr>
      <w:bookmarkStart w:id="503" w:name="ET_guest_נגיד_בנק_ישראל_אמיר_ירון_48"/>
      <w:r w:rsidRPr="00572464">
        <w:rPr>
          <w:rStyle w:val="TagStyle"/>
          <w:rtl/>
        </w:rPr>
        <w:t xml:space="preserve"> &lt;&lt; אורח &gt;&gt; </w:t>
      </w:r>
      <w:r>
        <w:rPr>
          <w:rtl/>
          <w:lang w:eastAsia="he-IL"/>
        </w:rPr>
        <w:t>נגיד בנק ישראל אמיר ירון:</w:t>
      </w:r>
      <w:r w:rsidRPr="00572464">
        <w:rPr>
          <w:rStyle w:val="TagStyle"/>
          <w:rtl/>
        </w:rPr>
        <w:t xml:space="preserve"> &lt;&lt; אורח &gt;&gt;</w:t>
      </w:r>
      <w:r w:rsidR="0008333C">
        <w:rPr>
          <w:rtl/>
          <w:lang w:eastAsia="he-IL"/>
        </w:rPr>
        <w:t xml:space="preserve"> </w:t>
      </w:r>
      <w:bookmarkEnd w:id="503"/>
    </w:p>
    <w:p w:rsidR="00572464" w:rsidRDefault="00572464" w:rsidP="00572464">
      <w:pPr>
        <w:pStyle w:val="KeepWithNext"/>
        <w:rPr>
          <w:rtl/>
          <w:lang w:eastAsia="he-IL"/>
        </w:rPr>
      </w:pPr>
    </w:p>
    <w:p w:rsidR="00572464" w:rsidRDefault="00572464" w:rsidP="00572464">
      <w:pPr>
        <w:rPr>
          <w:rtl/>
          <w:lang w:eastAsia="he-IL"/>
        </w:rPr>
      </w:pPr>
      <w:bookmarkStart w:id="504" w:name="_ETM_Q1_1350849"/>
      <w:bookmarkStart w:id="505" w:name="_ETM_Q1_1350871"/>
      <w:bookmarkEnd w:id="504"/>
      <w:bookmarkEnd w:id="505"/>
      <w:r>
        <w:rPr>
          <w:rFonts w:hint="cs"/>
          <w:rtl/>
          <w:lang w:eastAsia="he-IL"/>
        </w:rPr>
        <w:t xml:space="preserve">אלה עיבודים שלנו. </w:t>
      </w:r>
    </w:p>
    <w:p w:rsidR="00572464" w:rsidRDefault="00572464" w:rsidP="00572464">
      <w:pPr>
        <w:rPr>
          <w:rtl/>
          <w:lang w:eastAsia="he-IL"/>
        </w:rPr>
      </w:pPr>
      <w:bookmarkStart w:id="506" w:name="_ETM_Q1_1362997"/>
      <w:bookmarkStart w:id="507" w:name="_ETM_Q1_1363051"/>
      <w:bookmarkEnd w:id="506"/>
      <w:bookmarkEnd w:id="507"/>
    </w:p>
    <w:p w:rsidR="00572464" w:rsidRDefault="00572464" w:rsidP="00572464">
      <w:pPr>
        <w:pStyle w:val="af6"/>
        <w:keepNext/>
        <w:rPr>
          <w:rtl/>
        </w:rPr>
      </w:pPr>
      <w:bookmarkStart w:id="508" w:name="ET_yor_4762_49"/>
      <w:r w:rsidRPr="00572464">
        <w:rPr>
          <w:rStyle w:val="TagStyle"/>
          <w:rtl/>
        </w:rPr>
        <w:t xml:space="preserve"> &lt;&lt; יור &gt;&gt; </w:t>
      </w:r>
      <w:r>
        <w:rPr>
          <w:rtl/>
        </w:rPr>
        <w:t>היו"ר משה גפני:</w:t>
      </w:r>
      <w:r w:rsidRPr="00572464">
        <w:rPr>
          <w:rStyle w:val="TagStyle"/>
          <w:rtl/>
        </w:rPr>
        <w:t xml:space="preserve"> &lt;&lt; יור &gt;&gt;</w:t>
      </w:r>
      <w:r w:rsidR="0008333C">
        <w:rPr>
          <w:rtl/>
        </w:rPr>
        <w:t xml:space="preserve"> </w:t>
      </w:r>
      <w:bookmarkEnd w:id="508"/>
    </w:p>
    <w:p w:rsidR="00572464" w:rsidRDefault="00572464" w:rsidP="00572464">
      <w:pPr>
        <w:pStyle w:val="KeepWithNext"/>
        <w:rPr>
          <w:rtl/>
          <w:lang w:eastAsia="he-IL"/>
        </w:rPr>
      </w:pPr>
    </w:p>
    <w:p w:rsidR="00572464" w:rsidRDefault="00572464" w:rsidP="00572464">
      <w:pPr>
        <w:rPr>
          <w:rtl/>
          <w:lang w:eastAsia="he-IL"/>
        </w:rPr>
      </w:pPr>
      <w:r>
        <w:rPr>
          <w:rFonts w:hint="cs"/>
          <w:rtl/>
          <w:lang w:eastAsia="he-IL"/>
        </w:rPr>
        <w:t xml:space="preserve">הוא צודק. </w:t>
      </w:r>
      <w:bookmarkStart w:id="509" w:name="_ETM_Q1_1364021"/>
      <w:bookmarkEnd w:id="509"/>
      <w:r>
        <w:rPr>
          <w:rFonts w:hint="cs"/>
          <w:rtl/>
          <w:lang w:eastAsia="he-IL"/>
        </w:rPr>
        <w:t xml:space="preserve">צריך להביא לכאן את החגים שהם חלק מהנושא. זה ברור </w:t>
      </w:r>
      <w:bookmarkStart w:id="510" w:name="_ETM_Q1_1367081"/>
      <w:bookmarkEnd w:id="510"/>
      <w:r>
        <w:rPr>
          <w:rFonts w:hint="cs"/>
          <w:rtl/>
          <w:lang w:eastAsia="he-IL"/>
        </w:rPr>
        <w:t>לגמרי.</w:t>
      </w:r>
    </w:p>
    <w:p w:rsidR="00572464" w:rsidRDefault="00572464" w:rsidP="00572464">
      <w:pPr>
        <w:rPr>
          <w:rtl/>
          <w:lang w:eastAsia="he-IL"/>
        </w:rPr>
      </w:pPr>
      <w:bookmarkStart w:id="511" w:name="_ETM_Q1_1367953"/>
      <w:bookmarkStart w:id="512" w:name="_ETM_Q1_1368005"/>
      <w:bookmarkStart w:id="513" w:name="_ETM_Q1_1368697"/>
      <w:bookmarkEnd w:id="511"/>
      <w:bookmarkEnd w:id="512"/>
      <w:bookmarkEnd w:id="513"/>
    </w:p>
    <w:p w:rsidR="00572464" w:rsidRDefault="00572464" w:rsidP="00572464">
      <w:pPr>
        <w:pStyle w:val="af9"/>
        <w:keepNext/>
        <w:rPr>
          <w:rtl/>
          <w:lang w:eastAsia="he-IL"/>
        </w:rPr>
      </w:pPr>
      <w:bookmarkStart w:id="514" w:name="ET_guest_נגיד_בנק_ישראל_אמיר_ירון_50"/>
      <w:r w:rsidRPr="00572464">
        <w:rPr>
          <w:rStyle w:val="TagStyle"/>
          <w:rtl/>
        </w:rPr>
        <w:t xml:space="preserve"> &lt;&lt; אורח &gt;&gt; </w:t>
      </w:r>
      <w:r>
        <w:rPr>
          <w:rtl/>
          <w:lang w:eastAsia="he-IL"/>
        </w:rPr>
        <w:t>נגיד בנק ישראל אמיר ירון:</w:t>
      </w:r>
      <w:r w:rsidRPr="00572464">
        <w:rPr>
          <w:rStyle w:val="TagStyle"/>
          <w:rtl/>
        </w:rPr>
        <w:t xml:space="preserve"> &lt;&lt; אורח &gt;&gt;</w:t>
      </w:r>
      <w:r w:rsidR="0008333C">
        <w:rPr>
          <w:rtl/>
          <w:lang w:eastAsia="he-IL"/>
        </w:rPr>
        <w:t xml:space="preserve"> </w:t>
      </w:r>
      <w:bookmarkEnd w:id="514"/>
    </w:p>
    <w:p w:rsidR="00572464" w:rsidRDefault="00572464" w:rsidP="00572464">
      <w:pPr>
        <w:pStyle w:val="KeepWithNext"/>
        <w:rPr>
          <w:rtl/>
          <w:lang w:eastAsia="he-IL"/>
        </w:rPr>
      </w:pPr>
    </w:p>
    <w:p w:rsidR="00572464" w:rsidRDefault="00572464" w:rsidP="00572464">
      <w:pPr>
        <w:rPr>
          <w:rtl/>
          <w:lang w:eastAsia="he-IL"/>
        </w:rPr>
      </w:pPr>
      <w:bookmarkStart w:id="515" w:name="_ETM_Q1_1368930"/>
      <w:bookmarkStart w:id="516" w:name="_ETM_Q1_1368950"/>
      <w:bookmarkEnd w:id="515"/>
      <w:bookmarkEnd w:id="516"/>
      <w:r>
        <w:rPr>
          <w:rFonts w:hint="cs"/>
          <w:rtl/>
          <w:lang w:eastAsia="he-IL"/>
        </w:rPr>
        <w:t xml:space="preserve">אני רוצה בכל זאת לעצור על שתי נקודות מרכזיות. נושא אחד הוא הפגיעות </w:t>
      </w:r>
      <w:bookmarkStart w:id="517" w:name="_ETM_Q1_1379405"/>
      <w:bookmarkEnd w:id="517"/>
      <w:r>
        <w:rPr>
          <w:rFonts w:hint="cs"/>
          <w:rtl/>
          <w:lang w:eastAsia="he-IL"/>
        </w:rPr>
        <w:t>של עסקים, השרידות שלהם, והנושא השני הוא שוק העבודה. אני אתחיל בעסקים.</w:t>
      </w:r>
    </w:p>
    <w:p w:rsidR="00572464" w:rsidRDefault="00572464" w:rsidP="00572464">
      <w:pPr>
        <w:rPr>
          <w:rtl/>
          <w:lang w:eastAsia="he-IL"/>
        </w:rPr>
      </w:pPr>
      <w:bookmarkStart w:id="518" w:name="_ETM_Q1_1387093"/>
      <w:bookmarkStart w:id="519" w:name="_ETM_Q1_1387132"/>
      <w:bookmarkEnd w:id="518"/>
      <w:bookmarkEnd w:id="519"/>
    </w:p>
    <w:p w:rsidR="00572464" w:rsidRDefault="00572464" w:rsidP="00572464">
      <w:pPr>
        <w:rPr>
          <w:rtl/>
          <w:lang w:eastAsia="he-IL"/>
        </w:rPr>
      </w:pPr>
      <w:bookmarkStart w:id="520" w:name="_ETM_Q1_1387188"/>
      <w:bookmarkStart w:id="521" w:name="_ETM_Q1_1387238"/>
      <w:bookmarkEnd w:id="520"/>
      <w:bookmarkEnd w:id="521"/>
      <w:r>
        <w:rPr>
          <w:rFonts w:hint="cs"/>
          <w:rtl/>
          <w:lang w:eastAsia="he-IL"/>
        </w:rPr>
        <w:t xml:space="preserve">מה שאתם </w:t>
      </w:r>
      <w:bookmarkStart w:id="522" w:name="_ETM_Q1_1386754"/>
      <w:bookmarkEnd w:id="522"/>
      <w:r>
        <w:rPr>
          <w:rFonts w:hint="cs"/>
          <w:rtl/>
          <w:lang w:eastAsia="he-IL"/>
        </w:rPr>
        <w:t xml:space="preserve">רואים כאן זה סקר של הלשכה המרכזית לסטטיסטיקה, שני סקרים, כאשר אחד באוגוסט, לפני שנכנסנו לסגר השני, ומימין, באוקטובר. מה ששואלים את העסקים האלה זה כמה זמן </w:t>
      </w:r>
      <w:bookmarkStart w:id="523" w:name="_ETM_Q1_1400655"/>
      <w:bookmarkEnd w:id="523"/>
      <w:r>
        <w:rPr>
          <w:rFonts w:hint="cs"/>
          <w:rtl/>
          <w:lang w:eastAsia="he-IL"/>
        </w:rPr>
        <w:t>אתה יכול לקיים את הפעילות אם המצב הקיים</w:t>
      </w:r>
      <w:r w:rsidR="0008333C">
        <w:rPr>
          <w:rFonts w:hint="cs"/>
          <w:rtl/>
          <w:lang w:eastAsia="he-IL"/>
        </w:rPr>
        <w:t xml:space="preserve"> </w:t>
      </w:r>
      <w:r>
        <w:rPr>
          <w:rFonts w:hint="cs"/>
          <w:rtl/>
          <w:lang w:eastAsia="he-IL"/>
        </w:rPr>
        <w:t xml:space="preserve">יימשך כפי שהוא. זה לפי גודל עסק. </w:t>
      </w:r>
      <w:bookmarkStart w:id="524" w:name="_ETM_Q1_1407687"/>
      <w:bookmarkEnd w:id="524"/>
      <w:r>
        <w:rPr>
          <w:rFonts w:hint="cs"/>
          <w:rtl/>
          <w:lang w:eastAsia="he-IL"/>
        </w:rPr>
        <w:t xml:space="preserve">אם לדוגמה תיקחו דווקא את העסקים הגדולים, אלה שמעסיקים מעל </w:t>
      </w:r>
      <w:bookmarkStart w:id="525" w:name="_ETM_Q1_1412103"/>
      <w:bookmarkEnd w:id="525"/>
      <w:r>
        <w:rPr>
          <w:rFonts w:hint="cs"/>
          <w:rtl/>
          <w:lang w:eastAsia="he-IL"/>
        </w:rPr>
        <w:t>250 עובדים, אתם תראו שבצד שמאל -</w:t>
      </w:r>
      <w:r w:rsidR="0008333C">
        <w:rPr>
          <w:rFonts w:hint="cs"/>
          <w:rtl/>
          <w:lang w:eastAsia="he-IL"/>
        </w:rPr>
        <w:t xml:space="preserve"> </w:t>
      </w:r>
      <w:r>
        <w:rPr>
          <w:rFonts w:hint="cs"/>
          <w:rtl/>
          <w:lang w:eastAsia="he-IL"/>
        </w:rPr>
        <w:t xml:space="preserve">מעל </w:t>
      </w:r>
      <w:bookmarkStart w:id="526" w:name="_ETM_Q1_1417000"/>
      <w:bookmarkEnd w:id="526"/>
      <w:r>
        <w:rPr>
          <w:rFonts w:hint="cs"/>
          <w:rtl/>
          <w:lang w:eastAsia="he-IL"/>
        </w:rPr>
        <w:t>חצי שנה, כמעט 80 אחוזים אומרים שהם יצליחו להסתדר מעל</w:t>
      </w:r>
      <w:bookmarkStart w:id="527" w:name="_ETM_Q1_1421053"/>
      <w:bookmarkEnd w:id="527"/>
      <w:r>
        <w:rPr>
          <w:rFonts w:hint="cs"/>
          <w:rtl/>
          <w:lang w:eastAsia="he-IL"/>
        </w:rPr>
        <w:t xml:space="preserve"> חצי שנה. כשאתם מסתכלים בחצי הימני, אתם רואים </w:t>
      </w:r>
      <w:bookmarkStart w:id="528" w:name="_ETM_Q1_1426979"/>
      <w:bookmarkEnd w:id="528"/>
      <w:r>
        <w:rPr>
          <w:rFonts w:hint="cs"/>
          <w:rtl/>
          <w:lang w:eastAsia="he-IL"/>
        </w:rPr>
        <w:t xml:space="preserve">שאותו נתון ירד ב-54 אחוזים. </w:t>
      </w:r>
    </w:p>
    <w:p w:rsidR="00572464" w:rsidRDefault="00572464" w:rsidP="00572464">
      <w:pPr>
        <w:rPr>
          <w:rtl/>
          <w:lang w:eastAsia="he-IL"/>
        </w:rPr>
      </w:pPr>
      <w:bookmarkStart w:id="529" w:name="_ETM_Q1_1432117"/>
      <w:bookmarkEnd w:id="529"/>
    </w:p>
    <w:p w:rsidR="00572464" w:rsidRDefault="00572464" w:rsidP="00572464">
      <w:pPr>
        <w:pStyle w:val="a4"/>
        <w:keepNext/>
        <w:rPr>
          <w:rtl/>
        </w:rPr>
      </w:pPr>
      <w:bookmarkStart w:id="530" w:name="ET_speaker_5726_51"/>
      <w:r w:rsidRPr="00572464">
        <w:rPr>
          <w:rStyle w:val="TagStyle"/>
          <w:rtl/>
        </w:rPr>
        <w:t xml:space="preserve"> &lt;&lt; דובר &gt;&gt; </w:t>
      </w:r>
      <w:r>
        <w:rPr>
          <w:rtl/>
        </w:rPr>
        <w:t>ינון אזולאי (ש"ס):</w:t>
      </w:r>
      <w:r w:rsidRPr="00572464">
        <w:rPr>
          <w:rStyle w:val="TagStyle"/>
          <w:rtl/>
        </w:rPr>
        <w:t xml:space="preserve"> &lt;&lt; דובר &gt;&gt;</w:t>
      </w:r>
      <w:r w:rsidR="0008333C">
        <w:rPr>
          <w:rtl/>
        </w:rPr>
        <w:t xml:space="preserve"> </w:t>
      </w:r>
      <w:bookmarkEnd w:id="530"/>
    </w:p>
    <w:p w:rsidR="00572464" w:rsidRDefault="00572464" w:rsidP="00572464">
      <w:pPr>
        <w:pStyle w:val="KeepWithNext"/>
        <w:rPr>
          <w:rtl/>
          <w:lang w:eastAsia="he-IL"/>
        </w:rPr>
      </w:pPr>
    </w:p>
    <w:p w:rsidR="00572464" w:rsidRDefault="00572464" w:rsidP="00572464">
      <w:pPr>
        <w:rPr>
          <w:rtl/>
          <w:lang w:eastAsia="he-IL"/>
        </w:rPr>
      </w:pPr>
      <w:bookmarkStart w:id="531" w:name="_ETM_Q1_1432371"/>
      <w:bookmarkStart w:id="532" w:name="_ETM_Q1_1432395"/>
      <w:bookmarkEnd w:id="531"/>
      <w:bookmarkEnd w:id="532"/>
      <w:r>
        <w:rPr>
          <w:rFonts w:hint="cs"/>
          <w:rtl/>
          <w:lang w:eastAsia="he-IL"/>
        </w:rPr>
        <w:t xml:space="preserve">זה משנה באיזה </w:t>
      </w:r>
      <w:bookmarkStart w:id="533" w:name="_ETM_Q1_1432649"/>
      <w:bookmarkEnd w:id="533"/>
      <w:r>
        <w:rPr>
          <w:rFonts w:hint="cs"/>
          <w:rtl/>
          <w:lang w:eastAsia="he-IL"/>
        </w:rPr>
        <w:t>תחום העסקים?</w:t>
      </w:r>
    </w:p>
    <w:p w:rsidR="00572464" w:rsidRDefault="00572464" w:rsidP="00572464">
      <w:pPr>
        <w:rPr>
          <w:rtl/>
          <w:lang w:eastAsia="he-IL"/>
        </w:rPr>
      </w:pPr>
      <w:bookmarkStart w:id="534" w:name="_ETM_Q1_1433855"/>
      <w:bookmarkStart w:id="535" w:name="_ETM_Q1_1433921"/>
      <w:bookmarkEnd w:id="534"/>
      <w:bookmarkEnd w:id="535"/>
    </w:p>
    <w:p w:rsidR="00572464" w:rsidRDefault="00572464" w:rsidP="00572464">
      <w:pPr>
        <w:pStyle w:val="af9"/>
        <w:keepNext/>
        <w:rPr>
          <w:rtl/>
          <w:lang w:eastAsia="he-IL"/>
        </w:rPr>
      </w:pPr>
      <w:bookmarkStart w:id="536" w:name="ET_guest_נגיד_בנק_ישראל_אמיר_ירון_52"/>
      <w:r w:rsidRPr="00572464">
        <w:rPr>
          <w:rStyle w:val="TagStyle"/>
          <w:rtl/>
        </w:rPr>
        <w:t xml:space="preserve"> &lt;&lt; אורח &gt;&gt; </w:t>
      </w:r>
      <w:r>
        <w:rPr>
          <w:rtl/>
          <w:lang w:eastAsia="he-IL"/>
        </w:rPr>
        <w:t>נגיד בנק ישראל אמיר ירון:</w:t>
      </w:r>
      <w:r w:rsidRPr="00572464">
        <w:rPr>
          <w:rStyle w:val="TagStyle"/>
          <w:rtl/>
        </w:rPr>
        <w:t xml:space="preserve"> &lt;&lt; אורח &gt;&gt;</w:t>
      </w:r>
      <w:r w:rsidR="0008333C">
        <w:rPr>
          <w:rtl/>
          <w:lang w:eastAsia="he-IL"/>
        </w:rPr>
        <w:t xml:space="preserve"> </w:t>
      </w:r>
      <w:bookmarkEnd w:id="536"/>
    </w:p>
    <w:p w:rsidR="00572464" w:rsidRDefault="00572464" w:rsidP="00572464">
      <w:pPr>
        <w:pStyle w:val="KeepWithNext"/>
        <w:rPr>
          <w:rtl/>
          <w:lang w:eastAsia="he-IL"/>
        </w:rPr>
      </w:pPr>
    </w:p>
    <w:p w:rsidR="00572464" w:rsidRDefault="00572464" w:rsidP="00572464">
      <w:pPr>
        <w:rPr>
          <w:rtl/>
          <w:lang w:eastAsia="he-IL"/>
        </w:rPr>
      </w:pPr>
      <w:bookmarkStart w:id="537" w:name="_ETM_Q1_1435604"/>
      <w:bookmarkStart w:id="538" w:name="_ETM_Q1_1435627"/>
      <w:bookmarkEnd w:id="537"/>
      <w:bookmarkEnd w:id="538"/>
      <w:r>
        <w:rPr>
          <w:rFonts w:hint="cs"/>
          <w:rtl/>
          <w:lang w:eastAsia="he-IL"/>
        </w:rPr>
        <w:t xml:space="preserve">כן. זה משנה מאוד. יש חיתוך של השקף הזה </w:t>
      </w:r>
      <w:bookmarkStart w:id="539" w:name="_ETM_Q1_1439643"/>
      <w:bookmarkEnd w:id="539"/>
      <w:r>
        <w:rPr>
          <w:rFonts w:hint="cs"/>
          <w:rtl/>
          <w:lang w:eastAsia="he-IL"/>
        </w:rPr>
        <w:t xml:space="preserve">שאין לי אותו כאן. אם מישהו ירצה, אנחנו נוכל </w:t>
      </w:r>
      <w:bookmarkStart w:id="540" w:name="_ETM_Q1_1442270"/>
      <w:bookmarkEnd w:id="540"/>
      <w:r>
        <w:rPr>
          <w:rFonts w:hint="cs"/>
          <w:rtl/>
          <w:lang w:eastAsia="he-IL"/>
        </w:rPr>
        <w:t xml:space="preserve">לתת אותו. זה חיתוך לפי קמעונאים, לפי מסעדות, </w:t>
      </w:r>
      <w:bookmarkStart w:id="541" w:name="_ETM_Q1_1447339"/>
      <w:bookmarkEnd w:id="541"/>
      <w:r>
        <w:rPr>
          <w:rFonts w:hint="cs"/>
          <w:rtl/>
          <w:lang w:eastAsia="he-IL"/>
        </w:rPr>
        <w:t>כמובן שבהייטק השרידות הרבה, הרבה, הרבה יותר גבוהה.</w:t>
      </w:r>
    </w:p>
    <w:p w:rsidR="00572464" w:rsidRDefault="00572464" w:rsidP="00572464">
      <w:pPr>
        <w:rPr>
          <w:rtl/>
          <w:lang w:eastAsia="he-IL"/>
        </w:rPr>
      </w:pPr>
      <w:bookmarkStart w:id="542" w:name="_ETM_Q1_1452884"/>
      <w:bookmarkStart w:id="543" w:name="_ETM_Q1_1452955"/>
      <w:bookmarkEnd w:id="542"/>
      <w:bookmarkEnd w:id="543"/>
    </w:p>
    <w:p w:rsidR="00572464" w:rsidRDefault="00572464" w:rsidP="00572464">
      <w:pPr>
        <w:pStyle w:val="a4"/>
        <w:keepNext/>
        <w:rPr>
          <w:rtl/>
        </w:rPr>
      </w:pPr>
      <w:bookmarkStart w:id="544" w:name="ET_speaker_5726_53"/>
      <w:r w:rsidRPr="00572464">
        <w:rPr>
          <w:rStyle w:val="TagStyle"/>
          <w:rtl/>
        </w:rPr>
        <w:lastRenderedPageBreak/>
        <w:t xml:space="preserve"> &lt;&lt; דובר &gt;&gt; </w:t>
      </w:r>
      <w:r>
        <w:rPr>
          <w:rtl/>
        </w:rPr>
        <w:t>ינון אזולאי (ש"ס):</w:t>
      </w:r>
      <w:r w:rsidRPr="00572464">
        <w:rPr>
          <w:rStyle w:val="TagStyle"/>
          <w:rtl/>
        </w:rPr>
        <w:t xml:space="preserve"> &lt;&lt; דובר &gt;&gt;</w:t>
      </w:r>
      <w:r w:rsidR="0008333C">
        <w:rPr>
          <w:rtl/>
        </w:rPr>
        <w:t xml:space="preserve"> </w:t>
      </w:r>
      <w:bookmarkEnd w:id="544"/>
    </w:p>
    <w:p w:rsidR="00572464" w:rsidRDefault="00572464" w:rsidP="00572464">
      <w:pPr>
        <w:pStyle w:val="KeepWithNext"/>
        <w:rPr>
          <w:rtl/>
          <w:lang w:eastAsia="he-IL"/>
        </w:rPr>
      </w:pPr>
    </w:p>
    <w:p w:rsidR="00572464" w:rsidRDefault="00572464" w:rsidP="00572464">
      <w:pPr>
        <w:rPr>
          <w:rtl/>
          <w:lang w:eastAsia="he-IL"/>
        </w:rPr>
      </w:pPr>
      <w:r>
        <w:rPr>
          <w:rFonts w:hint="cs"/>
          <w:rtl/>
          <w:lang w:eastAsia="he-IL"/>
        </w:rPr>
        <w:t xml:space="preserve">גם במזון. במזון </w:t>
      </w:r>
      <w:bookmarkStart w:id="545" w:name="_ETM_Q1_1451362"/>
      <w:bookmarkEnd w:id="545"/>
      <w:r>
        <w:rPr>
          <w:rFonts w:hint="cs"/>
          <w:rtl/>
          <w:lang w:eastAsia="he-IL"/>
        </w:rPr>
        <w:t>זה בטח הכי הרבה.</w:t>
      </w:r>
    </w:p>
    <w:p w:rsidR="00572464" w:rsidRDefault="00572464" w:rsidP="00572464">
      <w:pPr>
        <w:rPr>
          <w:rtl/>
          <w:lang w:eastAsia="he-IL"/>
        </w:rPr>
      </w:pPr>
      <w:bookmarkStart w:id="546" w:name="_ETM_Q1_1453942"/>
      <w:bookmarkStart w:id="547" w:name="_ETM_Q1_1454001"/>
      <w:bookmarkStart w:id="548" w:name="_ETM_Q1_1454598"/>
      <w:bookmarkEnd w:id="546"/>
      <w:bookmarkEnd w:id="547"/>
      <w:bookmarkEnd w:id="548"/>
    </w:p>
    <w:p w:rsidR="00572464" w:rsidRDefault="00572464" w:rsidP="00572464">
      <w:pPr>
        <w:pStyle w:val="af9"/>
        <w:keepNext/>
        <w:rPr>
          <w:rtl/>
          <w:lang w:eastAsia="he-IL"/>
        </w:rPr>
      </w:pPr>
      <w:bookmarkStart w:id="549" w:name="ET_guest_נגיד_בנק_ישראל_אמיר_ירון_54"/>
      <w:r w:rsidRPr="00572464">
        <w:rPr>
          <w:rStyle w:val="TagStyle"/>
          <w:rtl/>
        </w:rPr>
        <w:t xml:space="preserve"> &lt;&lt; אורח &gt;&gt; </w:t>
      </w:r>
      <w:r>
        <w:rPr>
          <w:rtl/>
          <w:lang w:eastAsia="he-IL"/>
        </w:rPr>
        <w:t>נגיד בנק ישראל אמיר ירון:</w:t>
      </w:r>
      <w:r w:rsidRPr="00572464">
        <w:rPr>
          <w:rStyle w:val="TagStyle"/>
          <w:rtl/>
        </w:rPr>
        <w:t xml:space="preserve"> &lt;&lt; אורח &gt;&gt;</w:t>
      </w:r>
      <w:r w:rsidR="0008333C">
        <w:rPr>
          <w:rtl/>
          <w:lang w:eastAsia="he-IL"/>
        </w:rPr>
        <w:t xml:space="preserve"> </w:t>
      </w:r>
      <w:bookmarkEnd w:id="549"/>
    </w:p>
    <w:p w:rsidR="00572464" w:rsidRDefault="00572464" w:rsidP="00572464">
      <w:pPr>
        <w:pStyle w:val="KeepWithNext"/>
        <w:rPr>
          <w:rtl/>
          <w:lang w:eastAsia="he-IL"/>
        </w:rPr>
      </w:pPr>
    </w:p>
    <w:p w:rsidR="00572464" w:rsidRDefault="00572464" w:rsidP="00572464">
      <w:pPr>
        <w:rPr>
          <w:rtl/>
          <w:lang w:eastAsia="he-IL"/>
        </w:rPr>
      </w:pPr>
      <w:bookmarkStart w:id="550" w:name="_ETM_Q1_1454808"/>
      <w:bookmarkStart w:id="551" w:name="_ETM_Q1_1454827"/>
      <w:bookmarkEnd w:id="550"/>
      <w:bookmarkEnd w:id="551"/>
      <w:r>
        <w:rPr>
          <w:rFonts w:hint="cs"/>
          <w:rtl/>
          <w:lang w:eastAsia="he-IL"/>
        </w:rPr>
        <w:t xml:space="preserve">כאן עשיתי את החיתוך לפי גודל </w:t>
      </w:r>
      <w:bookmarkStart w:id="552" w:name="_ETM_Q1_1456080"/>
      <w:bookmarkEnd w:id="552"/>
      <w:r>
        <w:rPr>
          <w:rFonts w:hint="cs"/>
          <w:rtl/>
          <w:lang w:eastAsia="he-IL"/>
        </w:rPr>
        <w:t>עסק. אתם רואים שבגדול צד ימין מראה שהרבה יו</w:t>
      </w:r>
      <w:bookmarkStart w:id="553" w:name="_ETM_Q1_1462550"/>
      <w:bookmarkEnd w:id="553"/>
      <w:r>
        <w:rPr>
          <w:rFonts w:hint="cs"/>
          <w:rtl/>
          <w:lang w:eastAsia="he-IL"/>
        </w:rPr>
        <w:t xml:space="preserve">תר גופים אמרו שהשרידות שלהם היא עד שלושה </w:t>
      </w:r>
      <w:bookmarkStart w:id="554" w:name="_ETM_Q1_1468736"/>
      <w:bookmarkEnd w:id="554"/>
      <w:r>
        <w:rPr>
          <w:rFonts w:hint="cs"/>
          <w:rtl/>
          <w:lang w:eastAsia="he-IL"/>
        </w:rPr>
        <w:t xml:space="preserve">חודשים, שזו תקופה יותר קצרה. זאת אומרת, המצב העיק עליהם </w:t>
      </w:r>
      <w:bookmarkStart w:id="555" w:name="_ETM_Q1_1475640"/>
      <w:bookmarkEnd w:id="555"/>
      <w:r>
        <w:rPr>
          <w:rFonts w:hint="cs"/>
          <w:rtl/>
          <w:lang w:eastAsia="he-IL"/>
        </w:rPr>
        <w:t xml:space="preserve">באופן טבעי. הסקר הזה נלקח באוקטובר. אנחנו כמובן נחכה </w:t>
      </w:r>
      <w:bookmarkStart w:id="556" w:name="_ETM_Q1_1483514"/>
      <w:bookmarkEnd w:id="556"/>
      <w:r>
        <w:rPr>
          <w:rFonts w:hint="cs"/>
          <w:rtl/>
          <w:lang w:eastAsia="he-IL"/>
        </w:rPr>
        <w:t xml:space="preserve">לסקר בנובמבר, הסקר הבא שיבוא, כדי לראות מה קרה עם </w:t>
      </w:r>
      <w:bookmarkStart w:id="557" w:name="_ETM_Q1_1489712"/>
      <w:bookmarkEnd w:id="557"/>
      <w:r>
        <w:rPr>
          <w:rFonts w:hint="cs"/>
          <w:rtl/>
          <w:lang w:eastAsia="he-IL"/>
        </w:rPr>
        <w:t xml:space="preserve">תחילת היציאה שזה בעינינו פרמטר </w:t>
      </w:r>
      <w:r w:rsidR="00554B1B">
        <w:rPr>
          <w:rFonts w:hint="cs"/>
          <w:rtl/>
          <w:lang w:eastAsia="he-IL"/>
        </w:rPr>
        <w:t>מאוד מאוד חשוב.</w:t>
      </w:r>
    </w:p>
    <w:p w:rsidR="00554B1B" w:rsidRDefault="00554B1B" w:rsidP="00572464">
      <w:pPr>
        <w:rPr>
          <w:rtl/>
          <w:lang w:eastAsia="he-IL"/>
        </w:rPr>
      </w:pPr>
      <w:bookmarkStart w:id="558" w:name="_ETM_Q1_1494628"/>
      <w:bookmarkStart w:id="559" w:name="_ETM_Q1_1494677"/>
      <w:bookmarkStart w:id="560" w:name="_ETM_Q1_1494764"/>
      <w:bookmarkEnd w:id="558"/>
      <w:bookmarkEnd w:id="559"/>
      <w:bookmarkEnd w:id="560"/>
    </w:p>
    <w:p w:rsidR="00554B1B" w:rsidRDefault="00554B1B" w:rsidP="00572464">
      <w:pPr>
        <w:rPr>
          <w:rtl/>
          <w:lang w:eastAsia="he-IL"/>
        </w:rPr>
      </w:pPr>
      <w:bookmarkStart w:id="561" w:name="_ETM_Q1_1494816"/>
      <w:bookmarkEnd w:id="561"/>
      <w:r>
        <w:rPr>
          <w:rFonts w:hint="cs"/>
          <w:rtl/>
          <w:lang w:eastAsia="he-IL"/>
        </w:rPr>
        <w:t xml:space="preserve">נעבור לשוק </w:t>
      </w:r>
      <w:bookmarkStart w:id="562" w:name="_ETM_Q1_1495212"/>
      <w:bookmarkEnd w:id="562"/>
      <w:r>
        <w:rPr>
          <w:rFonts w:hint="cs"/>
          <w:rtl/>
          <w:lang w:eastAsia="he-IL"/>
        </w:rPr>
        <w:t>העבודה.</w:t>
      </w:r>
      <w:r w:rsidR="0008333C">
        <w:rPr>
          <w:rFonts w:hint="cs"/>
          <w:rtl/>
          <w:lang w:eastAsia="he-IL"/>
        </w:rPr>
        <w:t xml:space="preserve"> </w:t>
      </w:r>
      <w:r>
        <w:rPr>
          <w:rFonts w:hint="cs"/>
          <w:rtl/>
          <w:lang w:eastAsia="he-IL"/>
        </w:rPr>
        <w:t xml:space="preserve">מה שאתם רואים כאן, בצד שמאל, </w:t>
      </w:r>
      <w:bookmarkStart w:id="563" w:name="_ETM_Q1_1500799"/>
      <w:bookmarkEnd w:id="563"/>
      <w:r>
        <w:rPr>
          <w:rFonts w:hint="cs"/>
          <w:rtl/>
          <w:lang w:eastAsia="he-IL"/>
        </w:rPr>
        <w:t>שלושה קווים. הקו הכחול, זה מושג האבטלה הסטנדרטית.</w:t>
      </w:r>
      <w:r w:rsidR="0008333C">
        <w:rPr>
          <w:rFonts w:hint="cs"/>
          <w:rtl/>
          <w:lang w:eastAsia="he-IL"/>
        </w:rPr>
        <w:t xml:space="preserve"> </w:t>
      </w:r>
      <w:r>
        <w:rPr>
          <w:rFonts w:hint="cs"/>
          <w:rtl/>
          <w:lang w:eastAsia="he-IL"/>
        </w:rPr>
        <w:t xml:space="preserve">מה </w:t>
      </w:r>
      <w:bookmarkStart w:id="564" w:name="_ETM_Q1_1506914"/>
      <w:bookmarkEnd w:id="564"/>
      <w:r>
        <w:rPr>
          <w:rFonts w:hint="cs"/>
          <w:rtl/>
          <w:lang w:eastAsia="he-IL"/>
        </w:rPr>
        <w:t xml:space="preserve">שנקרא בלתי מועסקים. הקו הכתום כולל את הבלתי מועסקים אבל </w:t>
      </w:r>
      <w:bookmarkStart w:id="565" w:name="_ETM_Q1_1512798"/>
      <w:bookmarkEnd w:id="565"/>
      <w:r>
        <w:rPr>
          <w:rFonts w:hint="cs"/>
          <w:rtl/>
          <w:lang w:eastAsia="he-IL"/>
        </w:rPr>
        <w:t xml:space="preserve">מעבר לזה את כל אלה שיצאו לחל"ת. הקו האפור כולל </w:t>
      </w:r>
      <w:bookmarkStart w:id="566" w:name="_ETM_Q1_1518765"/>
      <w:bookmarkEnd w:id="566"/>
      <w:r>
        <w:rPr>
          <w:rFonts w:hint="cs"/>
          <w:rtl/>
          <w:lang w:eastAsia="he-IL"/>
        </w:rPr>
        <w:t>את הקו הכתום, אבל בנוסף לזה כולל את אותם אנשים</w:t>
      </w:r>
      <w:bookmarkStart w:id="567" w:name="_ETM_Q1_1522932"/>
      <w:bookmarkEnd w:id="567"/>
      <w:r>
        <w:rPr>
          <w:rFonts w:hint="cs"/>
          <w:rtl/>
          <w:lang w:eastAsia="he-IL"/>
        </w:rPr>
        <w:t xml:space="preserve"> שטוענים שהם כבר הפסיקו בכלל לחפש עבודה בעקבות</w:t>
      </w:r>
      <w:r w:rsidR="0008333C">
        <w:rPr>
          <w:rFonts w:hint="cs"/>
          <w:rtl/>
          <w:lang w:eastAsia="he-IL"/>
        </w:rPr>
        <w:t xml:space="preserve"> </w:t>
      </w:r>
      <w:bookmarkStart w:id="568" w:name="_ETM_Q1_1529718"/>
      <w:bookmarkEnd w:id="568"/>
      <w:r>
        <w:rPr>
          <w:rFonts w:hint="cs"/>
          <w:rtl/>
          <w:lang w:eastAsia="he-IL"/>
        </w:rPr>
        <w:t xml:space="preserve">הקורונה. הקו האפור מייצג את אותם מספרים שקודם לכן </w:t>
      </w:r>
      <w:bookmarkStart w:id="569" w:name="_ETM_Q1_1531410"/>
      <w:bookmarkEnd w:id="569"/>
      <w:r>
        <w:rPr>
          <w:rFonts w:hint="cs"/>
          <w:rtl/>
          <w:lang w:eastAsia="he-IL"/>
        </w:rPr>
        <w:t>הדגמתי כמושג האבטלה הרחבה. דרך אגב, הקו הכתום הוא ז</w:t>
      </w:r>
      <w:bookmarkStart w:id="570" w:name="_ETM_Q1_1539187"/>
      <w:bookmarkEnd w:id="570"/>
      <w:r>
        <w:rPr>
          <w:rFonts w:hint="cs"/>
          <w:rtl/>
          <w:lang w:eastAsia="he-IL"/>
        </w:rPr>
        <w:t xml:space="preserve">ה שהממשלה ואתם הצבעתם עליו, שעל פיו המענקים </w:t>
      </w:r>
      <w:bookmarkStart w:id="571" w:name="_ETM_Q1_1543732"/>
      <w:bookmarkEnd w:id="571"/>
      <w:r>
        <w:rPr>
          <w:rFonts w:hint="cs"/>
          <w:rtl/>
          <w:lang w:eastAsia="he-IL"/>
        </w:rPr>
        <w:t xml:space="preserve">יינתנו כל עוד זה מעל 10 אחוזים. זה לא הקו האפור אלא הקו הכחול. </w:t>
      </w:r>
    </w:p>
    <w:p w:rsidR="00554B1B" w:rsidRDefault="00554B1B" w:rsidP="00572464">
      <w:pPr>
        <w:rPr>
          <w:rtl/>
          <w:lang w:eastAsia="he-IL"/>
        </w:rPr>
      </w:pPr>
      <w:bookmarkStart w:id="572" w:name="_ETM_Q1_1552693"/>
      <w:bookmarkStart w:id="573" w:name="_ETM_Q1_1552754"/>
      <w:bookmarkStart w:id="574" w:name="_ETM_Q1_1552820"/>
      <w:bookmarkEnd w:id="572"/>
      <w:bookmarkEnd w:id="573"/>
      <w:bookmarkEnd w:id="574"/>
    </w:p>
    <w:p w:rsidR="00554B1B" w:rsidRDefault="00554B1B" w:rsidP="00572464">
      <w:pPr>
        <w:rPr>
          <w:rtl/>
          <w:lang w:eastAsia="he-IL"/>
        </w:rPr>
      </w:pPr>
      <w:bookmarkStart w:id="575" w:name="_ETM_Q1_1552874"/>
      <w:bookmarkEnd w:id="575"/>
      <w:r>
        <w:rPr>
          <w:rFonts w:hint="cs"/>
          <w:rtl/>
          <w:lang w:eastAsia="he-IL"/>
        </w:rPr>
        <w:t xml:space="preserve">כמו שאתם רואים, בצד שמאל, מיד </w:t>
      </w:r>
      <w:bookmarkStart w:id="576" w:name="_ETM_Q1_1557458"/>
      <w:bookmarkEnd w:id="576"/>
      <w:r>
        <w:rPr>
          <w:rFonts w:hint="cs"/>
          <w:rtl/>
          <w:lang w:eastAsia="he-IL"/>
        </w:rPr>
        <w:t xml:space="preserve">בתחילת הסגר כמובן האבטלה, בעיקר דרך </w:t>
      </w:r>
      <w:proofErr w:type="spellStart"/>
      <w:r>
        <w:rPr>
          <w:rFonts w:hint="cs"/>
          <w:rtl/>
          <w:lang w:eastAsia="he-IL"/>
        </w:rPr>
        <w:t>החל"ת</w:t>
      </w:r>
      <w:proofErr w:type="spellEnd"/>
      <w:r>
        <w:rPr>
          <w:rFonts w:hint="cs"/>
          <w:rtl/>
          <w:lang w:eastAsia="he-IL"/>
        </w:rPr>
        <w:t xml:space="preserve"> ונקרא לזה אלה שהחליטו להפסיק לחפש עבודה, עלה לממדים מאוד מאוד גבוהים. </w:t>
      </w:r>
      <w:bookmarkStart w:id="577" w:name="_ETM_Q1_1571411"/>
      <w:bookmarkEnd w:id="577"/>
      <w:r>
        <w:rPr>
          <w:rFonts w:hint="cs"/>
          <w:rtl/>
          <w:lang w:eastAsia="he-IL"/>
        </w:rPr>
        <w:t xml:space="preserve">במהלך הקיץ, החדשות הטובות הן שהצלחנו לרדת בחזרה לממדים </w:t>
      </w:r>
      <w:bookmarkStart w:id="578" w:name="_ETM_Q1_1578275"/>
      <w:bookmarkEnd w:id="578"/>
      <w:r>
        <w:rPr>
          <w:rFonts w:hint="cs"/>
          <w:rtl/>
          <w:lang w:eastAsia="he-IL"/>
        </w:rPr>
        <w:t>של מעט מתחת לן-12 אחוזים, אם אני מדבר על ה</w:t>
      </w:r>
      <w:bookmarkStart w:id="579" w:name="_ETM_Q1_1582030"/>
      <w:bookmarkEnd w:id="579"/>
      <w:r>
        <w:rPr>
          <w:rFonts w:hint="cs"/>
          <w:rtl/>
          <w:lang w:eastAsia="he-IL"/>
        </w:rPr>
        <w:t xml:space="preserve">אבטלה הרחבה, אבל זה גם החדשות הרעות שלא </w:t>
      </w:r>
      <w:bookmarkStart w:id="580" w:name="_ETM_Q1_1586458"/>
      <w:bookmarkEnd w:id="580"/>
      <w:r>
        <w:rPr>
          <w:rFonts w:hint="cs"/>
          <w:rtl/>
          <w:lang w:eastAsia="he-IL"/>
        </w:rPr>
        <w:t xml:space="preserve">הצלחנו להמשיך לרדת וזה אי שם התייצב סביב זה. כאן </w:t>
      </w:r>
      <w:bookmarkStart w:id="581" w:name="_ETM_Q1_1592901"/>
      <w:bookmarkEnd w:id="581"/>
      <w:r>
        <w:rPr>
          <w:rFonts w:hint="cs"/>
          <w:rtl/>
          <w:lang w:eastAsia="he-IL"/>
        </w:rPr>
        <w:t xml:space="preserve">השאלה האם יש כאן איזה שהם סממנים של אבטלה. </w:t>
      </w:r>
      <w:bookmarkStart w:id="582" w:name="_ETM_Q1_1598300"/>
      <w:bookmarkEnd w:id="582"/>
      <w:r>
        <w:rPr>
          <w:rFonts w:hint="cs"/>
          <w:rtl/>
          <w:lang w:eastAsia="he-IL"/>
        </w:rPr>
        <w:t xml:space="preserve">כמובן, ככל שנכנסנו בחזרה לסגר השני, בצד ימין של הגרף, אתם רואים את העלייה בחזרה באבטלה ובקצה אתם רואים </w:t>
      </w:r>
      <w:bookmarkStart w:id="583" w:name="_ETM_Q1_1608430"/>
      <w:bookmarkEnd w:id="583"/>
      <w:r>
        <w:rPr>
          <w:rFonts w:hint="cs"/>
          <w:rtl/>
          <w:lang w:eastAsia="he-IL"/>
        </w:rPr>
        <w:t xml:space="preserve">ששוב, כאשר אנחנו מתחילים לצאת, יש ירידה במושג האבטלה </w:t>
      </w:r>
      <w:bookmarkStart w:id="584" w:name="_ETM_Q1_1616241"/>
      <w:bookmarkEnd w:id="584"/>
      <w:r>
        <w:rPr>
          <w:rFonts w:hint="cs"/>
          <w:rtl/>
          <w:lang w:eastAsia="he-IL"/>
        </w:rPr>
        <w:t>הרחבה והשאלה כאן, ככל שנמשיך לצאת, כמה מהר נצליח</w:t>
      </w:r>
      <w:bookmarkStart w:id="585" w:name="_ETM_Q1_1619805"/>
      <w:bookmarkEnd w:id="585"/>
      <w:r>
        <w:rPr>
          <w:rFonts w:hint="cs"/>
          <w:rtl/>
          <w:lang w:eastAsia="he-IL"/>
        </w:rPr>
        <w:t xml:space="preserve"> לחזור לממדי האבטלה בה היינו קודם, כמו 11 או 12 </w:t>
      </w:r>
      <w:bookmarkStart w:id="586" w:name="_ETM_Q1_1625684"/>
      <w:bookmarkEnd w:id="586"/>
      <w:r>
        <w:rPr>
          <w:rFonts w:hint="cs"/>
          <w:rtl/>
          <w:lang w:eastAsia="he-IL"/>
        </w:rPr>
        <w:t xml:space="preserve">אחוזים. אני רואה בזה, גם מבחינה חברתית, גם מבחינה </w:t>
      </w:r>
      <w:bookmarkStart w:id="587" w:name="_ETM_Q1_1630488"/>
      <w:bookmarkEnd w:id="587"/>
      <w:r>
        <w:rPr>
          <w:rFonts w:hint="cs"/>
          <w:rtl/>
          <w:lang w:eastAsia="he-IL"/>
        </w:rPr>
        <w:t>כלכלית, זה נושא מאוד מאוד חשוב. אני חושב ש</w:t>
      </w:r>
      <w:bookmarkStart w:id="588" w:name="_ETM_Q1_1638460"/>
      <w:bookmarkEnd w:id="588"/>
      <w:r>
        <w:rPr>
          <w:rFonts w:hint="cs"/>
          <w:rtl/>
          <w:lang w:eastAsia="he-IL"/>
        </w:rPr>
        <w:t xml:space="preserve">ככל שעובדים מנותקים מהעבודה, ההון האנושי שלהם נשחק, היכולת </w:t>
      </w:r>
      <w:bookmarkStart w:id="589" w:name="_ETM_Q1_1645230"/>
      <w:bookmarkEnd w:id="589"/>
      <w:r>
        <w:rPr>
          <w:rFonts w:hint="cs"/>
          <w:rtl/>
          <w:lang w:eastAsia="he-IL"/>
        </w:rPr>
        <w:t>שלהם לחפש עבודה ולמצוא עבודה יותר ויותר קשה. אנחנו גם ר</w:t>
      </w:r>
      <w:bookmarkStart w:id="590" w:name="_ETM_Q1_1652182"/>
      <w:bookmarkEnd w:id="590"/>
      <w:r>
        <w:rPr>
          <w:rFonts w:hint="cs"/>
          <w:rtl/>
          <w:lang w:eastAsia="he-IL"/>
        </w:rPr>
        <w:t xml:space="preserve">ואים </w:t>
      </w:r>
      <w:r>
        <w:rPr>
          <w:rtl/>
          <w:lang w:eastAsia="he-IL"/>
        </w:rPr>
        <w:t>–</w:t>
      </w:r>
      <w:r>
        <w:rPr>
          <w:rFonts w:hint="cs"/>
          <w:rtl/>
          <w:lang w:eastAsia="he-IL"/>
        </w:rPr>
        <w:t xml:space="preserve"> אלה מספרים אגרגטיביים, הם לא נופלים על </w:t>
      </w:r>
      <w:bookmarkStart w:id="591" w:name="_ETM_Q1_1655176"/>
      <w:bookmarkEnd w:id="591"/>
      <w:r>
        <w:rPr>
          <w:rFonts w:hint="cs"/>
          <w:rtl/>
          <w:lang w:eastAsia="he-IL"/>
        </w:rPr>
        <w:t xml:space="preserve">האוכלוסייה באופן שווה. אנחנו יודעים שחלק </w:t>
      </w:r>
      <w:bookmarkStart w:id="592" w:name="_ETM_Q1_1658417"/>
      <w:bookmarkEnd w:id="592"/>
      <w:r>
        <w:rPr>
          <w:rFonts w:hint="cs"/>
          <w:rtl/>
          <w:lang w:eastAsia="he-IL"/>
        </w:rPr>
        <w:t xml:space="preserve">גדול אלה הם הצעירים ומצד שני יש לך אנשים </w:t>
      </w:r>
      <w:bookmarkStart w:id="593" w:name="_ETM_Q1_1665447"/>
      <w:bookmarkEnd w:id="593"/>
      <w:r>
        <w:rPr>
          <w:rFonts w:hint="cs"/>
          <w:rtl/>
          <w:lang w:eastAsia="he-IL"/>
        </w:rPr>
        <w:t xml:space="preserve">בגיל 50-45 שיש להם עוד 15 עד 20 שנות עבודה </w:t>
      </w:r>
      <w:bookmarkStart w:id="594" w:name="_ETM_Q1_1671604"/>
      <w:bookmarkEnd w:id="594"/>
      <w:r>
        <w:rPr>
          <w:rFonts w:hint="cs"/>
          <w:rtl/>
          <w:lang w:eastAsia="he-IL"/>
        </w:rPr>
        <w:t>ואם אנחנו לא נדאג דרך ההכשרות להחזיר אותם</w:t>
      </w:r>
      <w:bookmarkStart w:id="595" w:name="_ETM_Q1_1674240"/>
      <w:bookmarkEnd w:id="595"/>
      <w:r>
        <w:rPr>
          <w:rFonts w:hint="cs"/>
          <w:rtl/>
          <w:lang w:eastAsia="he-IL"/>
        </w:rPr>
        <w:t xml:space="preserve"> למעגל העבודה, אנחנו מאבדים כאן 20 שנות עבודה </w:t>
      </w:r>
      <w:bookmarkStart w:id="596" w:name="_ETM_Q1_1680084"/>
      <w:bookmarkEnd w:id="596"/>
      <w:r>
        <w:rPr>
          <w:rFonts w:hint="cs"/>
          <w:rtl/>
          <w:lang w:eastAsia="he-IL"/>
        </w:rPr>
        <w:t xml:space="preserve">פוטנציאליות. </w:t>
      </w:r>
      <w:bookmarkStart w:id="597" w:name="_ETM_Q1_1682948"/>
      <w:bookmarkEnd w:id="597"/>
    </w:p>
    <w:p w:rsidR="00554B1B" w:rsidRDefault="00554B1B" w:rsidP="00572464">
      <w:pPr>
        <w:rPr>
          <w:rtl/>
          <w:lang w:eastAsia="he-IL"/>
        </w:rPr>
      </w:pPr>
      <w:bookmarkStart w:id="598" w:name="_ETM_Q1_1683011"/>
      <w:bookmarkEnd w:id="598"/>
    </w:p>
    <w:p w:rsidR="00554B1B" w:rsidRDefault="00554B1B" w:rsidP="00572464">
      <w:pPr>
        <w:rPr>
          <w:rtl/>
          <w:lang w:eastAsia="he-IL"/>
        </w:rPr>
      </w:pPr>
      <w:bookmarkStart w:id="599" w:name="_ETM_Q1_1683036"/>
      <w:bookmarkStart w:id="600" w:name="_ETM_Q1_1683074"/>
      <w:bookmarkEnd w:id="599"/>
      <w:bookmarkEnd w:id="600"/>
      <w:r>
        <w:rPr>
          <w:rFonts w:hint="cs"/>
          <w:rtl/>
          <w:lang w:eastAsia="he-IL"/>
        </w:rPr>
        <w:t>זה מחזיר אותי לחשיבות</w:t>
      </w:r>
      <w:r w:rsidR="008309EB">
        <w:rPr>
          <w:rFonts w:hint="cs"/>
          <w:rtl/>
          <w:lang w:eastAsia="he-IL"/>
        </w:rPr>
        <w:t xml:space="preserve"> כאשר </w:t>
      </w:r>
      <w:r>
        <w:rPr>
          <w:rFonts w:hint="cs"/>
          <w:rtl/>
          <w:lang w:eastAsia="he-IL"/>
        </w:rPr>
        <w:t xml:space="preserve">בעוד שמודל </w:t>
      </w:r>
      <w:proofErr w:type="spellStart"/>
      <w:r>
        <w:rPr>
          <w:rFonts w:hint="cs"/>
          <w:rtl/>
          <w:lang w:eastAsia="he-IL"/>
        </w:rPr>
        <w:t>החל"ת</w:t>
      </w:r>
      <w:proofErr w:type="spellEnd"/>
      <w:r>
        <w:rPr>
          <w:rFonts w:hint="cs"/>
          <w:rtl/>
          <w:lang w:eastAsia="he-IL"/>
        </w:rPr>
        <w:t xml:space="preserve"> היה</w:t>
      </w:r>
      <w:bookmarkStart w:id="601" w:name="_ETM_Q1_1684258"/>
      <w:bookmarkEnd w:id="601"/>
      <w:r>
        <w:rPr>
          <w:rFonts w:hint="cs"/>
          <w:rtl/>
          <w:lang w:eastAsia="he-IL"/>
        </w:rPr>
        <w:t xml:space="preserve"> טבעי ממספר סיבות </w:t>
      </w:r>
      <w:r>
        <w:rPr>
          <w:rtl/>
          <w:lang w:eastAsia="he-IL"/>
        </w:rPr>
        <w:t>–</w:t>
      </w:r>
      <w:r>
        <w:rPr>
          <w:rFonts w:hint="cs"/>
          <w:rtl/>
          <w:lang w:eastAsia="he-IL"/>
        </w:rPr>
        <w:t xml:space="preserve"> לכלכלת ישראל</w:t>
      </w:r>
      <w:r w:rsidR="008309EB">
        <w:rPr>
          <w:rFonts w:hint="cs"/>
          <w:rtl/>
          <w:lang w:eastAsia="he-IL"/>
        </w:rPr>
        <w:t xml:space="preserve"> עם כניסתנו </w:t>
      </w:r>
      <w:bookmarkStart w:id="602" w:name="_ETM_Q1_1692782"/>
      <w:bookmarkEnd w:id="602"/>
      <w:r w:rsidR="008309EB">
        <w:rPr>
          <w:rFonts w:hint="cs"/>
          <w:rtl/>
          <w:lang w:eastAsia="he-IL"/>
        </w:rPr>
        <w:t xml:space="preserve">לסגר </w:t>
      </w:r>
      <w:r w:rsidR="008309EB">
        <w:rPr>
          <w:rtl/>
          <w:lang w:eastAsia="he-IL"/>
        </w:rPr>
        <w:t>–</w:t>
      </w:r>
      <w:r w:rsidR="008309EB">
        <w:rPr>
          <w:rFonts w:hint="cs"/>
          <w:rtl/>
          <w:lang w:eastAsia="he-IL"/>
        </w:rPr>
        <w:t xml:space="preserve"> אנחנו היום צריכים לעבוד חזק ולהגמיש את</w:t>
      </w:r>
      <w:bookmarkStart w:id="603" w:name="_ETM_Q1_1697378"/>
      <w:bookmarkEnd w:id="603"/>
      <w:r w:rsidR="008309EB">
        <w:rPr>
          <w:rFonts w:hint="cs"/>
          <w:rtl/>
          <w:lang w:eastAsia="he-IL"/>
        </w:rPr>
        <w:t xml:space="preserve"> היכולת, אני לא קורא לזה המודל הגרמני אלא היכולת </w:t>
      </w:r>
      <w:bookmarkStart w:id="604" w:name="_ETM_Q1_1703709"/>
      <w:bookmarkEnd w:id="604"/>
      <w:r w:rsidR="008309EB">
        <w:rPr>
          <w:rFonts w:hint="cs"/>
          <w:rtl/>
          <w:lang w:eastAsia="he-IL"/>
        </w:rPr>
        <w:t>של הגמשה לחזרה לשוק העבודה. חזרה גמישה לשוק העבודה. מי שרוצה לחזור או יכול לחזור לחצי</w:t>
      </w:r>
      <w:bookmarkStart w:id="605" w:name="_ETM_Q1_1712337"/>
      <w:bookmarkEnd w:id="605"/>
      <w:r w:rsidR="008309EB">
        <w:rPr>
          <w:rFonts w:hint="cs"/>
          <w:rtl/>
          <w:lang w:eastAsia="he-IL"/>
        </w:rPr>
        <w:t xml:space="preserve"> משרה</w:t>
      </w:r>
      <w:r w:rsidR="0008333C">
        <w:rPr>
          <w:rFonts w:hint="cs"/>
          <w:rtl/>
          <w:lang w:eastAsia="he-IL"/>
        </w:rPr>
        <w:t xml:space="preserve"> </w:t>
      </w:r>
      <w:r w:rsidR="008309EB">
        <w:rPr>
          <w:rFonts w:hint="cs"/>
          <w:rtl/>
          <w:lang w:eastAsia="he-IL"/>
        </w:rPr>
        <w:t>ולקבל</w:t>
      </w:r>
      <w:r w:rsidR="0008333C">
        <w:rPr>
          <w:rFonts w:hint="cs"/>
          <w:rtl/>
          <w:lang w:eastAsia="he-IL"/>
        </w:rPr>
        <w:t xml:space="preserve"> </w:t>
      </w:r>
      <w:r w:rsidR="008309EB">
        <w:rPr>
          <w:rFonts w:hint="cs"/>
          <w:rtl/>
          <w:lang w:eastAsia="he-IL"/>
        </w:rPr>
        <w:t xml:space="preserve">חצי דמי אבטלה, בעצם </w:t>
      </w:r>
      <w:bookmarkStart w:id="606" w:name="_ETM_Q1_1718397"/>
      <w:bookmarkEnd w:id="606"/>
      <w:r w:rsidR="008309EB">
        <w:rPr>
          <w:rFonts w:hint="cs"/>
          <w:rtl/>
          <w:lang w:eastAsia="he-IL"/>
        </w:rPr>
        <w:t xml:space="preserve">מצבו ייטב. לא רק זה אלא גם הנטל על </w:t>
      </w:r>
      <w:bookmarkStart w:id="607" w:name="_ETM_Q1_1723805"/>
      <w:bookmarkEnd w:id="607"/>
      <w:r w:rsidR="008309EB">
        <w:rPr>
          <w:rFonts w:hint="cs"/>
          <w:rtl/>
          <w:lang w:eastAsia="he-IL"/>
        </w:rPr>
        <w:t xml:space="preserve">הממשלה ועל התקציב ירד. יש לא מעט מעסיקים </w:t>
      </w:r>
      <w:bookmarkStart w:id="608" w:name="_ETM_Q1_1728530"/>
      <w:bookmarkEnd w:id="608"/>
      <w:r w:rsidR="008309EB">
        <w:rPr>
          <w:rFonts w:hint="cs"/>
          <w:rtl/>
          <w:lang w:eastAsia="he-IL"/>
        </w:rPr>
        <w:t xml:space="preserve">שאולי לא יחזרו בטווח הקצר ל-100 אחוזים פעילות </w:t>
      </w:r>
      <w:bookmarkStart w:id="609" w:name="_ETM_Q1_1734608"/>
      <w:bookmarkEnd w:id="609"/>
      <w:r w:rsidR="008309EB">
        <w:rPr>
          <w:rFonts w:hint="cs"/>
          <w:rtl/>
          <w:lang w:eastAsia="he-IL"/>
        </w:rPr>
        <w:t>ויכולת ההגמשה הזאת היא מאוד מאוד חשובה. חוץ</w:t>
      </w:r>
      <w:bookmarkStart w:id="610" w:name="_ETM_Q1_1739666"/>
      <w:bookmarkEnd w:id="610"/>
      <w:r w:rsidR="008309EB">
        <w:rPr>
          <w:rFonts w:hint="cs"/>
          <w:rtl/>
          <w:lang w:eastAsia="he-IL"/>
        </w:rPr>
        <w:t xml:space="preserve"> מזה, מודל שימור התעסוקה שדובר עליו רבות, </w:t>
      </w:r>
      <w:bookmarkStart w:id="611" w:name="_ETM_Q1_1742466"/>
      <w:bookmarkEnd w:id="611"/>
      <w:r w:rsidR="008309EB">
        <w:rPr>
          <w:rFonts w:hint="cs"/>
          <w:rtl/>
          <w:lang w:eastAsia="he-IL"/>
        </w:rPr>
        <w:t xml:space="preserve">היכולת לתמרץ מספר מעסיקים להשאיר את העובדים ולא להוציא אותם </w:t>
      </w:r>
      <w:bookmarkStart w:id="612" w:name="_ETM_Q1_1748363"/>
      <w:bookmarkEnd w:id="612"/>
      <w:r w:rsidR="008309EB">
        <w:rPr>
          <w:rFonts w:hint="cs"/>
          <w:rtl/>
          <w:lang w:eastAsia="he-IL"/>
        </w:rPr>
        <w:t>לחל"ת,</w:t>
      </w:r>
      <w:r w:rsidR="0008333C">
        <w:rPr>
          <w:rFonts w:hint="cs"/>
          <w:rtl/>
          <w:lang w:eastAsia="he-IL"/>
        </w:rPr>
        <w:t xml:space="preserve"> </w:t>
      </w:r>
      <w:r w:rsidR="008309EB">
        <w:rPr>
          <w:rFonts w:hint="cs"/>
          <w:rtl/>
          <w:lang w:eastAsia="he-IL"/>
        </w:rPr>
        <w:t xml:space="preserve">מאוד מאוד חשובה. </w:t>
      </w:r>
      <w:bookmarkStart w:id="613" w:name="_ETM_Q1_1752311"/>
      <w:bookmarkEnd w:id="613"/>
    </w:p>
    <w:p w:rsidR="004C16A8" w:rsidRDefault="004C16A8" w:rsidP="00572464">
      <w:pPr>
        <w:rPr>
          <w:rtl/>
          <w:lang w:eastAsia="he-IL"/>
        </w:rPr>
      </w:pPr>
      <w:bookmarkStart w:id="614" w:name="_ETM_Q1_1752641"/>
      <w:bookmarkStart w:id="615" w:name="_ETM_Q1_1753118"/>
      <w:bookmarkEnd w:id="614"/>
      <w:bookmarkEnd w:id="615"/>
    </w:p>
    <w:p w:rsidR="004C16A8" w:rsidRDefault="004C16A8" w:rsidP="00572464">
      <w:pPr>
        <w:rPr>
          <w:rtl/>
          <w:lang w:eastAsia="he-IL"/>
        </w:rPr>
      </w:pPr>
      <w:bookmarkStart w:id="616" w:name="_ETM_Q1_1753173"/>
      <w:bookmarkEnd w:id="616"/>
      <w:r>
        <w:rPr>
          <w:rFonts w:hint="cs"/>
          <w:rtl/>
          <w:lang w:eastAsia="he-IL"/>
        </w:rPr>
        <w:t>אם נסתכל על השטח הבא</w:t>
      </w:r>
      <w:bookmarkStart w:id="617" w:name="_ETM_Q1_1753212"/>
      <w:bookmarkEnd w:id="617"/>
      <w:r>
        <w:rPr>
          <w:rFonts w:hint="cs"/>
          <w:rtl/>
          <w:lang w:eastAsia="he-IL"/>
        </w:rPr>
        <w:t xml:space="preserve"> של המשרות</w:t>
      </w:r>
      <w:r w:rsidR="00C656FC">
        <w:rPr>
          <w:rFonts w:hint="cs"/>
          <w:rtl/>
          <w:lang w:eastAsia="he-IL"/>
        </w:rPr>
        <w:t xml:space="preserve">, אתם רואים כאן את הפערים של הממוצע </w:t>
      </w:r>
      <w:bookmarkStart w:id="618" w:name="_ETM_Q1_1757458"/>
      <w:bookmarkEnd w:id="618"/>
      <w:r w:rsidR="00C656FC">
        <w:rPr>
          <w:rFonts w:hint="cs"/>
          <w:rtl/>
          <w:lang w:eastAsia="he-IL"/>
        </w:rPr>
        <w:t xml:space="preserve">של 2019 ואתם רואים בצד ימין פחות או יותר </w:t>
      </w:r>
      <w:bookmarkStart w:id="619" w:name="_ETM_Q1_1767950"/>
      <w:bookmarkEnd w:id="619"/>
      <w:r w:rsidR="00C656FC">
        <w:rPr>
          <w:rFonts w:hint="cs"/>
          <w:rtl/>
          <w:lang w:eastAsia="he-IL"/>
        </w:rPr>
        <w:t>את המשרות הפנויות שיש עכשיו, אוקטובר וכיוצא בזה, ולכן</w:t>
      </w:r>
      <w:r w:rsidR="0008333C">
        <w:rPr>
          <w:rFonts w:hint="cs"/>
          <w:rtl/>
          <w:lang w:eastAsia="he-IL"/>
        </w:rPr>
        <w:t xml:space="preserve"> </w:t>
      </w:r>
      <w:bookmarkStart w:id="620" w:name="_ETM_Q1_1773466"/>
      <w:bookmarkEnd w:id="620"/>
      <w:r w:rsidR="00C656FC">
        <w:rPr>
          <w:rFonts w:hint="cs"/>
          <w:rtl/>
          <w:lang w:eastAsia="he-IL"/>
        </w:rPr>
        <w:t xml:space="preserve">למרות כל מה שנאמר יש בהחלט מעסיקים שאולי </w:t>
      </w:r>
      <w:bookmarkStart w:id="621" w:name="_ETM_Q1_1778264"/>
      <w:bookmarkEnd w:id="621"/>
      <w:r w:rsidR="00C656FC">
        <w:rPr>
          <w:rFonts w:hint="cs"/>
          <w:rtl/>
          <w:lang w:eastAsia="he-IL"/>
        </w:rPr>
        <w:t xml:space="preserve">קשה להם למצוא עובדים, וכאן צריך לתמרץ גם את </w:t>
      </w:r>
      <w:bookmarkStart w:id="622" w:name="_ETM_Q1_1785714"/>
      <w:bookmarkEnd w:id="622"/>
      <w:r w:rsidR="00C656FC">
        <w:rPr>
          <w:rFonts w:hint="cs"/>
          <w:rtl/>
          <w:lang w:eastAsia="he-IL"/>
        </w:rPr>
        <w:t xml:space="preserve">העובדים. יש כל מיני </w:t>
      </w:r>
      <w:bookmarkStart w:id="623" w:name="_ETM_Q1_1790272"/>
      <w:bookmarkEnd w:id="623"/>
      <w:r w:rsidR="00C656FC">
        <w:rPr>
          <w:rFonts w:hint="cs"/>
          <w:rtl/>
          <w:lang w:eastAsia="he-IL"/>
        </w:rPr>
        <w:t xml:space="preserve">יכולות לתמרץ אותם לחזור לשוק העבודה אבל בסופו של דבר ברמת המקרו זו </w:t>
      </w:r>
      <w:bookmarkStart w:id="624" w:name="_ETM_Q1_1795134"/>
      <w:bookmarkEnd w:id="624"/>
      <w:r w:rsidR="00C656FC">
        <w:rPr>
          <w:rFonts w:hint="cs"/>
          <w:rtl/>
          <w:lang w:eastAsia="he-IL"/>
        </w:rPr>
        <w:t xml:space="preserve">בעיית ביקוש. זה מה שהשקף הזה מראה. מכאן גם </w:t>
      </w:r>
      <w:bookmarkStart w:id="625" w:name="_ETM_Q1_1801014"/>
      <w:bookmarkEnd w:id="625"/>
      <w:r w:rsidR="00C656FC">
        <w:rPr>
          <w:rFonts w:hint="cs"/>
          <w:rtl/>
          <w:lang w:eastAsia="he-IL"/>
        </w:rPr>
        <w:t xml:space="preserve">באה הלוגיקה שרשת הביטחון שתהיה, כל עוד ברמה האגרגטיבית, </w:t>
      </w:r>
      <w:bookmarkStart w:id="626" w:name="_ETM_Q1_1805308"/>
      <w:bookmarkEnd w:id="626"/>
      <w:r w:rsidR="00C656FC">
        <w:rPr>
          <w:rFonts w:hint="cs"/>
          <w:rtl/>
          <w:lang w:eastAsia="he-IL"/>
        </w:rPr>
        <w:t xml:space="preserve">אנחנו נמצאים באבטלה דו ספרתית. </w:t>
      </w:r>
    </w:p>
    <w:p w:rsidR="00C656FC" w:rsidRDefault="00C656FC" w:rsidP="00572464">
      <w:pPr>
        <w:rPr>
          <w:rtl/>
          <w:lang w:eastAsia="he-IL"/>
        </w:rPr>
      </w:pPr>
      <w:bookmarkStart w:id="627" w:name="_ETM_Q1_1809661"/>
      <w:bookmarkStart w:id="628" w:name="_ETM_Q1_1809719"/>
      <w:bookmarkEnd w:id="627"/>
      <w:bookmarkEnd w:id="628"/>
    </w:p>
    <w:p w:rsidR="00C656FC" w:rsidRDefault="00C656FC" w:rsidP="00572464">
      <w:pPr>
        <w:rPr>
          <w:rtl/>
          <w:lang w:eastAsia="he-IL"/>
        </w:rPr>
      </w:pPr>
      <w:bookmarkStart w:id="629" w:name="_ETM_Q1_1814333"/>
      <w:bookmarkStart w:id="630" w:name="_ETM_Q1_1814389"/>
      <w:bookmarkEnd w:id="629"/>
      <w:bookmarkEnd w:id="630"/>
      <w:r>
        <w:rPr>
          <w:rFonts w:hint="cs"/>
          <w:rtl/>
          <w:lang w:eastAsia="he-IL"/>
        </w:rPr>
        <w:t xml:space="preserve">כאן אני אומר משהו </w:t>
      </w:r>
      <w:bookmarkStart w:id="631" w:name="_ETM_Q1_1813870"/>
      <w:bookmarkEnd w:id="631"/>
      <w:r>
        <w:rPr>
          <w:rFonts w:hint="cs"/>
          <w:rtl/>
          <w:lang w:eastAsia="he-IL"/>
        </w:rPr>
        <w:t>על מדיניות מוניטרית ועל הצעדים שאנחנו עשינו כי אני לא בטוח שהם באים כל כך לפתחכם. קודם כל אני אומר שבנק ישראל בעצם מופיע כאן במספר פאזו</w:t>
      </w:r>
      <w:bookmarkStart w:id="632" w:name="_ETM_Q1_1830200"/>
      <w:bookmarkEnd w:id="632"/>
      <w:r>
        <w:rPr>
          <w:rFonts w:hint="cs"/>
          <w:rtl/>
          <w:lang w:eastAsia="he-IL"/>
        </w:rPr>
        <w:t xml:space="preserve">ת. פעם אחת במדיניות מוניטרית וזה הדבר הקלאסי שבנק </w:t>
      </w:r>
      <w:bookmarkStart w:id="633" w:name="_ETM_Q1_1833998"/>
      <w:bookmarkEnd w:id="633"/>
      <w:r>
        <w:rPr>
          <w:rFonts w:hint="cs"/>
          <w:rtl/>
          <w:lang w:eastAsia="he-IL"/>
        </w:rPr>
        <w:t xml:space="preserve">מרכזי עושה, פעם שנייה במסגרת עולם הבנקאות שקיים בהרבה בנקים </w:t>
      </w:r>
      <w:bookmarkStart w:id="634" w:name="_ETM_Q1_1841996"/>
      <w:bookmarkEnd w:id="634"/>
      <w:r>
        <w:rPr>
          <w:rFonts w:hint="cs"/>
          <w:rtl/>
          <w:lang w:eastAsia="he-IL"/>
        </w:rPr>
        <w:t xml:space="preserve">מרכזיים ופעם שלישית אני גם מופיע בכובע </w:t>
      </w:r>
      <w:bookmarkStart w:id="635" w:name="_ETM_Q1_1846494"/>
      <w:bookmarkEnd w:id="635"/>
      <w:r>
        <w:rPr>
          <w:rFonts w:hint="cs"/>
          <w:rtl/>
          <w:lang w:eastAsia="he-IL"/>
        </w:rPr>
        <w:t xml:space="preserve">של יועץ כלכלי לממשלה שזה באמת דבר שהוא מאוד </w:t>
      </w:r>
      <w:bookmarkStart w:id="636" w:name="_ETM_Q1_1851490"/>
      <w:bookmarkEnd w:id="636"/>
      <w:r>
        <w:rPr>
          <w:rFonts w:hint="cs"/>
          <w:rtl/>
          <w:lang w:eastAsia="he-IL"/>
        </w:rPr>
        <w:t>מאוד חריג במסגרת עבודתם של נגידים.</w:t>
      </w:r>
    </w:p>
    <w:p w:rsidR="00C656FC" w:rsidRDefault="00C656FC" w:rsidP="00572464">
      <w:pPr>
        <w:rPr>
          <w:rtl/>
          <w:lang w:eastAsia="he-IL"/>
        </w:rPr>
      </w:pPr>
      <w:bookmarkStart w:id="637" w:name="_ETM_Q1_1857266"/>
      <w:bookmarkStart w:id="638" w:name="_ETM_Q1_1857330"/>
      <w:bookmarkEnd w:id="637"/>
      <w:bookmarkEnd w:id="638"/>
    </w:p>
    <w:p w:rsidR="00C656FC" w:rsidRDefault="00C656FC" w:rsidP="00572464">
      <w:pPr>
        <w:rPr>
          <w:rtl/>
          <w:lang w:eastAsia="he-IL"/>
        </w:rPr>
      </w:pPr>
      <w:bookmarkStart w:id="639" w:name="_ETM_Q1_1857361"/>
      <w:bookmarkStart w:id="640" w:name="_ETM_Q1_1857397"/>
      <w:bookmarkEnd w:id="639"/>
      <w:bookmarkEnd w:id="640"/>
      <w:r>
        <w:rPr>
          <w:rFonts w:hint="cs"/>
          <w:rtl/>
          <w:lang w:eastAsia="he-IL"/>
        </w:rPr>
        <w:t>אני קודם כל אנסה לתאר</w:t>
      </w:r>
      <w:bookmarkStart w:id="641" w:name="_ETM_Q1_1858932"/>
      <w:bookmarkEnd w:id="641"/>
      <w:r>
        <w:rPr>
          <w:rFonts w:hint="cs"/>
          <w:rtl/>
          <w:lang w:eastAsia="he-IL"/>
        </w:rPr>
        <w:t xml:space="preserve"> מה נעשה כאן באספקטים של המדיניות המוניטרית. כבר בפברואר זיהינו </w:t>
      </w:r>
      <w:bookmarkStart w:id="642" w:name="_ETM_Q1_1865610"/>
      <w:bookmarkEnd w:id="642"/>
      <w:r>
        <w:rPr>
          <w:rFonts w:hint="cs"/>
          <w:rtl/>
          <w:lang w:eastAsia="he-IL"/>
        </w:rPr>
        <w:t xml:space="preserve">שיש כאן אירוע שלא ידענו כמותו ובעצם נוצר כאן חמ"ל </w:t>
      </w:r>
      <w:bookmarkStart w:id="643" w:name="_ETM_Q1_1873248"/>
      <w:bookmarkEnd w:id="643"/>
      <w:r>
        <w:rPr>
          <w:rFonts w:hint="cs"/>
          <w:rtl/>
          <w:lang w:eastAsia="he-IL"/>
        </w:rPr>
        <w:t>בנושא הזה. בתחילת חודש מארס התחילו ההפסדים בשווקים</w:t>
      </w:r>
      <w:r w:rsidR="0008333C">
        <w:rPr>
          <w:rFonts w:hint="cs"/>
          <w:rtl/>
          <w:lang w:eastAsia="he-IL"/>
        </w:rPr>
        <w:t xml:space="preserve"> </w:t>
      </w:r>
      <w:r>
        <w:rPr>
          <w:rFonts w:hint="cs"/>
          <w:rtl/>
          <w:lang w:eastAsia="he-IL"/>
        </w:rPr>
        <w:t xml:space="preserve">ולקראת אמצע חודש מארס נוצרו כאן שתי בעיות מרכזיות </w:t>
      </w:r>
      <w:bookmarkStart w:id="644" w:name="_ETM_Q1_1885288"/>
      <w:bookmarkEnd w:id="644"/>
      <w:r>
        <w:rPr>
          <w:rFonts w:hint="cs"/>
          <w:rtl/>
          <w:lang w:eastAsia="he-IL"/>
        </w:rPr>
        <w:t xml:space="preserve">בשני השווקים אולי הכי מרכזיים במדינת ישראל, שוק </w:t>
      </w:r>
      <w:proofErr w:type="spellStart"/>
      <w:r>
        <w:rPr>
          <w:rFonts w:hint="cs"/>
          <w:rtl/>
          <w:lang w:eastAsia="he-IL"/>
        </w:rPr>
        <w:t>האג"ח</w:t>
      </w:r>
      <w:proofErr w:type="spellEnd"/>
      <w:r>
        <w:rPr>
          <w:rFonts w:hint="cs"/>
          <w:rtl/>
          <w:lang w:eastAsia="he-IL"/>
        </w:rPr>
        <w:t xml:space="preserve"> הממשלתי </w:t>
      </w:r>
      <w:bookmarkStart w:id="645" w:name="_ETM_Q1_1890024"/>
      <w:bookmarkEnd w:id="645"/>
      <w:r>
        <w:rPr>
          <w:rFonts w:hint="cs"/>
          <w:rtl/>
          <w:lang w:eastAsia="he-IL"/>
        </w:rPr>
        <w:t>ושוק מטבע החוץ.</w:t>
      </w:r>
      <w:bookmarkStart w:id="646" w:name="_ETM_Q1_1894404"/>
      <w:bookmarkEnd w:id="646"/>
    </w:p>
    <w:p w:rsidR="00C656FC" w:rsidRDefault="00C656FC" w:rsidP="00572464">
      <w:pPr>
        <w:rPr>
          <w:rtl/>
          <w:lang w:eastAsia="he-IL"/>
        </w:rPr>
      </w:pPr>
      <w:bookmarkStart w:id="647" w:name="_ETM_Q1_1894463"/>
      <w:bookmarkEnd w:id="647"/>
    </w:p>
    <w:p w:rsidR="00C656FC" w:rsidRDefault="00C656FC" w:rsidP="00572464">
      <w:pPr>
        <w:rPr>
          <w:rtl/>
          <w:lang w:eastAsia="he-IL"/>
        </w:rPr>
      </w:pPr>
      <w:bookmarkStart w:id="648" w:name="_ETM_Q1_1894500"/>
      <w:bookmarkStart w:id="649" w:name="_ETM_Q1_1894558"/>
      <w:bookmarkEnd w:id="648"/>
      <w:bookmarkEnd w:id="649"/>
      <w:r>
        <w:rPr>
          <w:rFonts w:hint="cs"/>
          <w:rtl/>
          <w:lang w:eastAsia="he-IL"/>
        </w:rPr>
        <w:lastRenderedPageBreak/>
        <w:t>איך זה קרה. אנשים החלו ל</w:t>
      </w:r>
      <w:bookmarkStart w:id="650" w:name="_ETM_Q1_1896703"/>
      <w:bookmarkEnd w:id="650"/>
      <w:r>
        <w:rPr>
          <w:rFonts w:hint="cs"/>
          <w:rtl/>
          <w:lang w:eastAsia="he-IL"/>
        </w:rPr>
        <w:t xml:space="preserve">פדות את הקרנות שלהם. מה קרן </w:t>
      </w:r>
      <w:bookmarkStart w:id="651" w:name="_ETM_Q1_1900634"/>
      <w:bookmarkEnd w:id="651"/>
      <w:r>
        <w:rPr>
          <w:rFonts w:hint="cs"/>
          <w:rtl/>
          <w:lang w:eastAsia="he-IL"/>
        </w:rPr>
        <w:t>נאמנות עושה כשאומרים לה לפדות? היא פודה קודם</w:t>
      </w:r>
      <w:bookmarkStart w:id="652" w:name="_ETM_Q1_1902400"/>
      <w:bookmarkEnd w:id="652"/>
      <w:r>
        <w:rPr>
          <w:rFonts w:hint="cs"/>
          <w:rtl/>
          <w:lang w:eastAsia="he-IL"/>
        </w:rPr>
        <w:t xml:space="preserve"> כל את הדבר הכי נזיל שלה וזה אג"ח ממשלתי. בימים כתיקונם, מי שעומד בצד השני ויקנה את זה, </w:t>
      </w:r>
      <w:bookmarkStart w:id="653" w:name="_ETM_Q1_1909674"/>
      <w:bookmarkEnd w:id="653"/>
      <w:r>
        <w:rPr>
          <w:rFonts w:hint="cs"/>
          <w:rtl/>
          <w:lang w:eastAsia="he-IL"/>
        </w:rPr>
        <w:t xml:space="preserve">הרבה פעמים אלה הם המוסדיים. הפעם למוסדיים היו הרבה מאוד </w:t>
      </w:r>
      <w:bookmarkStart w:id="654" w:name="_ETM_Q1_1914030"/>
      <w:bookmarkEnd w:id="654"/>
      <w:r>
        <w:rPr>
          <w:rFonts w:hint="cs"/>
          <w:rtl/>
          <w:lang w:eastAsia="he-IL"/>
        </w:rPr>
        <w:t xml:space="preserve">הפסדים בחוץ לארץ. הם היו צריכים דולרים באופן דחוף כדי </w:t>
      </w:r>
      <w:bookmarkStart w:id="655" w:name="_ETM_Q1_1920438"/>
      <w:bookmarkEnd w:id="655"/>
      <w:r>
        <w:rPr>
          <w:rFonts w:hint="cs"/>
          <w:rtl/>
          <w:lang w:eastAsia="he-IL"/>
        </w:rPr>
        <w:t xml:space="preserve">לכסות על ההפסדים האלה והם גם מכרו אג"ח ממשלתי. </w:t>
      </w:r>
      <w:bookmarkStart w:id="656" w:name="_ETM_Q1_1924974"/>
      <w:bookmarkEnd w:id="656"/>
      <w:r>
        <w:rPr>
          <w:rFonts w:hint="cs"/>
          <w:rtl/>
          <w:lang w:eastAsia="he-IL"/>
        </w:rPr>
        <w:t xml:space="preserve">תכף אני אראה לכם שקף שאתם תראו שבעקבות תנועת המלקחיים </w:t>
      </w:r>
      <w:bookmarkStart w:id="657" w:name="_ETM_Q1_1929802"/>
      <w:bookmarkEnd w:id="657"/>
      <w:r>
        <w:rPr>
          <w:rFonts w:hint="cs"/>
          <w:rtl/>
          <w:lang w:eastAsia="he-IL"/>
        </w:rPr>
        <w:t xml:space="preserve">הזאת בשוק </w:t>
      </w:r>
      <w:proofErr w:type="spellStart"/>
      <w:r>
        <w:rPr>
          <w:rFonts w:hint="cs"/>
          <w:rtl/>
          <w:lang w:eastAsia="he-IL"/>
        </w:rPr>
        <w:t>האג"ח</w:t>
      </w:r>
      <w:proofErr w:type="spellEnd"/>
      <w:r>
        <w:rPr>
          <w:rFonts w:hint="cs"/>
          <w:rtl/>
          <w:lang w:eastAsia="he-IL"/>
        </w:rPr>
        <w:t xml:space="preserve"> הממשלתי, הריביות מיד קפצו מעל אחוז. מה</w:t>
      </w:r>
      <w:bookmarkStart w:id="658" w:name="_ETM_Q1_1937910"/>
      <w:bookmarkEnd w:id="658"/>
      <w:r>
        <w:rPr>
          <w:rFonts w:hint="cs"/>
          <w:rtl/>
          <w:lang w:eastAsia="he-IL"/>
        </w:rPr>
        <w:t xml:space="preserve"> שבנק ישראל, הג'וב הראשון שלנו היה לייצב את השווקים. </w:t>
      </w:r>
      <w:bookmarkStart w:id="659" w:name="_ETM_Q1_1942700"/>
      <w:bookmarkEnd w:id="659"/>
      <w:r>
        <w:rPr>
          <w:rFonts w:hint="cs"/>
          <w:rtl/>
          <w:lang w:eastAsia="he-IL"/>
        </w:rPr>
        <w:t xml:space="preserve">אתם צריכים להבין שהאירוע הזה הוא קודם כל אירוע בריאותי </w:t>
      </w:r>
      <w:bookmarkStart w:id="660" w:name="_ETM_Q1_1946889"/>
      <w:bookmarkEnd w:id="660"/>
      <w:r>
        <w:rPr>
          <w:rFonts w:hint="cs"/>
          <w:rtl/>
          <w:lang w:eastAsia="he-IL"/>
        </w:rPr>
        <w:t xml:space="preserve">שהפך לאירוע כלכלי ויכול היה להפוך לאירוע פיננסי ואנחנו בעצם </w:t>
      </w:r>
      <w:bookmarkStart w:id="661" w:name="_ETM_Q1_1952074"/>
      <w:bookmarkEnd w:id="661"/>
      <w:r>
        <w:rPr>
          <w:rFonts w:hint="cs"/>
          <w:rtl/>
          <w:lang w:eastAsia="he-IL"/>
        </w:rPr>
        <w:t>באנו וקודם כל ייצבנו את השווקים</w:t>
      </w:r>
      <w:r w:rsidR="008F7B6B">
        <w:rPr>
          <w:rFonts w:hint="cs"/>
          <w:rtl/>
          <w:lang w:eastAsia="he-IL"/>
        </w:rPr>
        <w:t xml:space="preserve"> והדבר הזה הוא פעולה שהייתי </w:t>
      </w:r>
      <w:bookmarkStart w:id="662" w:name="_ETM_Q1_1958525"/>
      <w:bookmarkEnd w:id="662"/>
      <w:r w:rsidR="008F7B6B">
        <w:rPr>
          <w:rFonts w:hint="cs"/>
          <w:rtl/>
          <w:lang w:eastAsia="he-IL"/>
        </w:rPr>
        <w:t xml:space="preserve">אומר היא מאוד מאוד חשובה. </w:t>
      </w:r>
    </w:p>
    <w:p w:rsidR="008F7B6B" w:rsidRDefault="008F7B6B" w:rsidP="00572464">
      <w:pPr>
        <w:rPr>
          <w:rtl/>
          <w:lang w:eastAsia="he-IL"/>
        </w:rPr>
      </w:pPr>
      <w:bookmarkStart w:id="663" w:name="_ETM_Q1_1964691"/>
      <w:bookmarkStart w:id="664" w:name="_ETM_Q1_1964762"/>
      <w:bookmarkEnd w:id="663"/>
      <w:bookmarkEnd w:id="664"/>
    </w:p>
    <w:p w:rsidR="008F7B6B" w:rsidRDefault="008F7B6B" w:rsidP="00572464">
      <w:pPr>
        <w:rPr>
          <w:rtl/>
          <w:lang w:eastAsia="he-IL"/>
        </w:rPr>
      </w:pPr>
      <w:bookmarkStart w:id="665" w:name="_ETM_Q1_1964819"/>
      <w:bookmarkStart w:id="666" w:name="_ETM_Q1_1964854"/>
      <w:bookmarkEnd w:id="665"/>
      <w:bookmarkEnd w:id="666"/>
      <w:r>
        <w:rPr>
          <w:rFonts w:hint="cs"/>
          <w:rtl/>
          <w:lang w:eastAsia="he-IL"/>
        </w:rPr>
        <w:t xml:space="preserve">איך עשינו את </w:t>
      </w:r>
      <w:bookmarkStart w:id="667" w:name="_ETM_Q1_1965331"/>
      <w:bookmarkEnd w:id="667"/>
      <w:r>
        <w:rPr>
          <w:rFonts w:hint="cs"/>
          <w:rtl/>
          <w:lang w:eastAsia="he-IL"/>
        </w:rPr>
        <w:t xml:space="preserve">זה. קודם כל, הזרמנו נזילות בשקלים לעמיתים המוסדיים, מה שאפילו לא מופיע כאן. זה יכול להופיע בצד </w:t>
      </w:r>
      <w:bookmarkStart w:id="668" w:name="_ETM_Q1_1974571"/>
      <w:bookmarkEnd w:id="668"/>
      <w:r>
        <w:rPr>
          <w:rFonts w:hint="cs"/>
          <w:rtl/>
          <w:lang w:eastAsia="he-IL"/>
        </w:rPr>
        <w:t xml:space="preserve">ימין בשורה הראשונה, ובשוק </w:t>
      </w:r>
      <w:proofErr w:type="spellStart"/>
      <w:r>
        <w:rPr>
          <w:rFonts w:hint="cs"/>
          <w:rtl/>
          <w:lang w:eastAsia="he-IL"/>
        </w:rPr>
        <w:t>המט"ח</w:t>
      </w:r>
      <w:proofErr w:type="spellEnd"/>
      <w:r>
        <w:rPr>
          <w:rFonts w:hint="cs"/>
          <w:rtl/>
          <w:lang w:eastAsia="he-IL"/>
        </w:rPr>
        <w:t xml:space="preserve"> בעסקאות פעלנו עם היתרות </w:t>
      </w:r>
      <w:bookmarkStart w:id="669" w:name="_ETM_Q1_1981049"/>
      <w:bookmarkEnd w:id="669"/>
      <w:r>
        <w:rPr>
          <w:rFonts w:hint="cs"/>
          <w:rtl/>
          <w:lang w:eastAsia="he-IL"/>
        </w:rPr>
        <w:t>שלנו</w:t>
      </w:r>
      <w:r w:rsidR="0008333C">
        <w:rPr>
          <w:rFonts w:hint="cs"/>
          <w:rtl/>
          <w:lang w:eastAsia="he-IL"/>
        </w:rPr>
        <w:t xml:space="preserve"> </w:t>
      </w:r>
      <w:r>
        <w:rPr>
          <w:rFonts w:hint="cs"/>
          <w:rtl/>
          <w:lang w:eastAsia="he-IL"/>
        </w:rPr>
        <w:t xml:space="preserve">בצורה ... ואת זה עשינו מהר. </w:t>
      </w:r>
      <w:bookmarkStart w:id="670" w:name="_ETM_Q1_1986578"/>
      <w:bookmarkEnd w:id="670"/>
      <w:r>
        <w:rPr>
          <w:rFonts w:hint="cs"/>
          <w:rtl/>
          <w:lang w:eastAsia="he-IL"/>
        </w:rPr>
        <w:t>בזה בעצם ייצבנו את</w:t>
      </w:r>
      <w:r w:rsidR="0008333C">
        <w:rPr>
          <w:rFonts w:hint="cs"/>
          <w:rtl/>
          <w:lang w:eastAsia="he-IL"/>
        </w:rPr>
        <w:t xml:space="preserve"> </w:t>
      </w:r>
      <w:r>
        <w:rPr>
          <w:rFonts w:hint="cs"/>
          <w:rtl/>
          <w:lang w:eastAsia="he-IL"/>
        </w:rPr>
        <w:t xml:space="preserve">השווקים בצורה מאוד מאוד </w:t>
      </w:r>
      <w:bookmarkStart w:id="671" w:name="_ETM_Q1_1988831"/>
      <w:bookmarkEnd w:id="671"/>
      <w:r>
        <w:rPr>
          <w:rFonts w:hint="cs"/>
          <w:rtl/>
          <w:lang w:eastAsia="he-IL"/>
        </w:rPr>
        <w:t>מהירה ומאז הם פועלים באופן תקין. זה צעד ראשון.</w:t>
      </w:r>
    </w:p>
    <w:p w:rsidR="008F7B6B" w:rsidRDefault="008F7B6B" w:rsidP="00572464">
      <w:pPr>
        <w:rPr>
          <w:rtl/>
          <w:lang w:eastAsia="he-IL"/>
        </w:rPr>
      </w:pPr>
      <w:bookmarkStart w:id="672" w:name="_ETM_Q1_1995383"/>
      <w:bookmarkStart w:id="673" w:name="_ETM_Q1_1995439"/>
      <w:bookmarkEnd w:id="672"/>
      <w:bookmarkEnd w:id="673"/>
    </w:p>
    <w:p w:rsidR="008F7B6B" w:rsidRDefault="008F7B6B" w:rsidP="008F7B6B">
      <w:pPr>
        <w:pStyle w:val="af6"/>
        <w:keepNext/>
        <w:rPr>
          <w:rtl/>
        </w:rPr>
      </w:pPr>
      <w:bookmarkStart w:id="674" w:name="_ETM_Q1_1997544"/>
      <w:bookmarkStart w:id="675" w:name="_ETM_Q1_1997592"/>
      <w:bookmarkStart w:id="676" w:name="_ETM_Q1_1997588"/>
      <w:bookmarkStart w:id="677" w:name="ET_yor_4762_54"/>
      <w:bookmarkEnd w:id="674"/>
      <w:bookmarkEnd w:id="675"/>
      <w:bookmarkEnd w:id="676"/>
      <w:r w:rsidRPr="008F7B6B">
        <w:rPr>
          <w:rStyle w:val="TagStyle"/>
          <w:rtl/>
        </w:rPr>
        <w:t xml:space="preserve"> &lt;&lt; יור &gt;&gt; </w:t>
      </w:r>
      <w:r>
        <w:rPr>
          <w:rtl/>
        </w:rPr>
        <w:t>היו"ר משה גפני:</w:t>
      </w:r>
      <w:r w:rsidRPr="008F7B6B">
        <w:rPr>
          <w:rStyle w:val="TagStyle"/>
          <w:rtl/>
        </w:rPr>
        <w:t xml:space="preserve"> &lt;&lt; יור &gt;&gt;</w:t>
      </w:r>
      <w:r w:rsidR="0008333C">
        <w:rPr>
          <w:rtl/>
        </w:rPr>
        <w:t xml:space="preserve"> </w:t>
      </w:r>
      <w:bookmarkEnd w:id="677"/>
    </w:p>
    <w:p w:rsidR="008F7B6B" w:rsidRDefault="008F7B6B" w:rsidP="008F7B6B">
      <w:pPr>
        <w:pStyle w:val="KeepWithNext"/>
        <w:rPr>
          <w:rtl/>
        </w:rPr>
      </w:pPr>
    </w:p>
    <w:p w:rsidR="008F7B6B" w:rsidRDefault="008F7B6B" w:rsidP="008F7B6B">
      <w:pPr>
        <w:rPr>
          <w:rtl/>
        </w:rPr>
      </w:pPr>
      <w:bookmarkStart w:id="678" w:name="_ETM_Q1_1998880"/>
      <w:bookmarkStart w:id="679" w:name="_ETM_Q1_1998891"/>
      <w:bookmarkEnd w:id="678"/>
      <w:bookmarkEnd w:id="679"/>
      <w:r>
        <w:rPr>
          <w:rFonts w:hint="cs"/>
          <w:rtl/>
        </w:rPr>
        <w:t xml:space="preserve">יש לי </w:t>
      </w:r>
      <w:bookmarkStart w:id="680" w:name="_ETM_Q1_2000759"/>
      <w:bookmarkEnd w:id="680"/>
      <w:r>
        <w:rPr>
          <w:rFonts w:hint="cs"/>
          <w:rtl/>
        </w:rPr>
        <w:t>בקשה אליך. אין לנו את כל הזמן שבעולם</w:t>
      </w:r>
      <w:r w:rsidR="0008333C">
        <w:rPr>
          <w:rFonts w:hint="cs"/>
          <w:rtl/>
        </w:rPr>
        <w:t xml:space="preserve"> </w:t>
      </w:r>
      <w:r>
        <w:rPr>
          <w:rFonts w:hint="cs"/>
          <w:rtl/>
        </w:rPr>
        <w:t xml:space="preserve">וחשוב </w:t>
      </w:r>
      <w:bookmarkStart w:id="681" w:name="_ETM_Q1_2004565"/>
      <w:bookmarkEnd w:id="681"/>
      <w:r>
        <w:rPr>
          <w:rFonts w:hint="cs"/>
          <w:rtl/>
        </w:rPr>
        <w:t>לנו מאוד</w:t>
      </w:r>
      <w:r w:rsidR="0008333C">
        <w:rPr>
          <w:rFonts w:hint="cs"/>
          <w:rtl/>
        </w:rPr>
        <w:t xml:space="preserve"> </w:t>
      </w:r>
      <w:r>
        <w:rPr>
          <w:rFonts w:hint="cs"/>
          <w:rtl/>
        </w:rPr>
        <w:t>להתמקד במה שאתם עושים לגבי הנושא של ה</w:t>
      </w:r>
      <w:bookmarkStart w:id="682" w:name="_ETM_Q1_2008038"/>
      <w:bookmarkEnd w:id="682"/>
      <w:r>
        <w:rPr>
          <w:rFonts w:hint="cs"/>
          <w:rtl/>
        </w:rPr>
        <w:t xml:space="preserve">בנקים, של הסיוע לעסקים קטנים ובינוניים שגם זה נגיע </w:t>
      </w:r>
      <w:bookmarkStart w:id="683" w:name="_ETM_Q1_2012825"/>
      <w:bookmarkEnd w:id="683"/>
      <w:r>
        <w:rPr>
          <w:rFonts w:hint="cs"/>
          <w:rtl/>
        </w:rPr>
        <w:t xml:space="preserve">בהמשך. אם אתה יכול להזדרז בדברים האחרים כי אין לנו </w:t>
      </w:r>
      <w:bookmarkStart w:id="684" w:name="_ETM_Q1_2019343"/>
      <w:bookmarkEnd w:id="684"/>
      <w:r>
        <w:rPr>
          <w:rFonts w:hint="cs"/>
          <w:rtl/>
        </w:rPr>
        <w:t>את כל הזמן שבעולם.</w:t>
      </w:r>
    </w:p>
    <w:p w:rsidR="008F7B6B" w:rsidRDefault="008F7B6B" w:rsidP="008F7B6B">
      <w:pPr>
        <w:rPr>
          <w:rtl/>
        </w:rPr>
      </w:pPr>
      <w:bookmarkStart w:id="685" w:name="_ETM_Q1_2015292"/>
      <w:bookmarkStart w:id="686" w:name="_ETM_Q1_2015344"/>
      <w:bookmarkStart w:id="687" w:name="_ETM_Q1_2016252"/>
      <w:bookmarkEnd w:id="685"/>
      <w:bookmarkEnd w:id="686"/>
      <w:bookmarkEnd w:id="687"/>
    </w:p>
    <w:p w:rsidR="008F7B6B" w:rsidRDefault="008F7B6B" w:rsidP="008F7B6B">
      <w:pPr>
        <w:pStyle w:val="af9"/>
        <w:keepNext/>
        <w:rPr>
          <w:rtl/>
        </w:rPr>
      </w:pPr>
      <w:bookmarkStart w:id="688" w:name="ET_guest_נגיד_בנק_ישראל_אמיר_ירון_55"/>
      <w:r w:rsidRPr="008F7B6B">
        <w:rPr>
          <w:rStyle w:val="TagStyle"/>
          <w:rtl/>
        </w:rPr>
        <w:t xml:space="preserve"> &lt;&lt; אורח &gt;&gt; </w:t>
      </w:r>
      <w:r>
        <w:rPr>
          <w:rtl/>
        </w:rPr>
        <w:t>נגיד בנק ישראל אמיר ירון:</w:t>
      </w:r>
      <w:r w:rsidRPr="008F7B6B">
        <w:rPr>
          <w:rStyle w:val="TagStyle"/>
          <w:rtl/>
        </w:rPr>
        <w:t xml:space="preserve"> &lt;&lt; אורח &gt;&gt;</w:t>
      </w:r>
      <w:r w:rsidR="0008333C">
        <w:rPr>
          <w:rtl/>
        </w:rPr>
        <w:t xml:space="preserve"> </w:t>
      </w:r>
      <w:bookmarkEnd w:id="688"/>
    </w:p>
    <w:p w:rsidR="008F7B6B" w:rsidRDefault="008F7B6B" w:rsidP="008F7B6B">
      <w:pPr>
        <w:pStyle w:val="KeepWithNext"/>
        <w:rPr>
          <w:rtl/>
        </w:rPr>
      </w:pPr>
    </w:p>
    <w:p w:rsidR="008F7B6B" w:rsidRDefault="008F7B6B" w:rsidP="008F7B6B">
      <w:pPr>
        <w:rPr>
          <w:rtl/>
        </w:rPr>
      </w:pPr>
      <w:bookmarkStart w:id="689" w:name="_ETM_Q1_2016489"/>
      <w:bookmarkStart w:id="690" w:name="_ETM_Q1_2016511"/>
      <w:bookmarkEnd w:id="689"/>
      <w:bookmarkEnd w:id="690"/>
      <w:r>
        <w:rPr>
          <w:rFonts w:hint="cs"/>
          <w:rtl/>
        </w:rPr>
        <w:t xml:space="preserve">אני אזדרז. תאמין לי שיש לי על זה מה לומר. </w:t>
      </w:r>
    </w:p>
    <w:p w:rsidR="008F7B6B" w:rsidRDefault="008F7B6B" w:rsidP="008F7B6B">
      <w:pPr>
        <w:rPr>
          <w:rtl/>
        </w:rPr>
      </w:pPr>
      <w:bookmarkStart w:id="691" w:name="_ETM_Q1_2034314"/>
      <w:bookmarkStart w:id="692" w:name="_ETM_Q1_2034372"/>
      <w:bookmarkEnd w:id="691"/>
      <w:bookmarkEnd w:id="692"/>
    </w:p>
    <w:p w:rsidR="008F7B6B" w:rsidRDefault="008F7B6B" w:rsidP="008F7B6B">
      <w:pPr>
        <w:pStyle w:val="af6"/>
        <w:keepNext/>
        <w:rPr>
          <w:rtl/>
        </w:rPr>
      </w:pPr>
      <w:bookmarkStart w:id="693" w:name="_ETM_Q1_2034569"/>
      <w:bookmarkStart w:id="694" w:name="_ETM_Q1_2034621"/>
      <w:bookmarkStart w:id="695" w:name="_ETM_Q1_2035913"/>
      <w:bookmarkStart w:id="696" w:name="ET_yor_4762_56"/>
      <w:bookmarkEnd w:id="693"/>
      <w:bookmarkEnd w:id="694"/>
      <w:bookmarkEnd w:id="695"/>
      <w:r w:rsidRPr="008F7B6B">
        <w:rPr>
          <w:rStyle w:val="TagStyle"/>
          <w:rtl/>
        </w:rPr>
        <w:t xml:space="preserve"> &lt;&lt; יור &gt;&gt; </w:t>
      </w:r>
      <w:r>
        <w:rPr>
          <w:rtl/>
        </w:rPr>
        <w:t>היו"ר משה גפני:</w:t>
      </w:r>
      <w:r w:rsidRPr="008F7B6B">
        <w:rPr>
          <w:rStyle w:val="TagStyle"/>
          <w:rtl/>
        </w:rPr>
        <w:t xml:space="preserve"> &lt;&lt; יור &gt;&gt;</w:t>
      </w:r>
      <w:r w:rsidR="0008333C">
        <w:rPr>
          <w:rtl/>
        </w:rPr>
        <w:t xml:space="preserve"> </w:t>
      </w:r>
      <w:bookmarkEnd w:id="696"/>
    </w:p>
    <w:p w:rsidR="008F7B6B" w:rsidRDefault="008F7B6B" w:rsidP="008F7B6B">
      <w:pPr>
        <w:pStyle w:val="KeepWithNext"/>
        <w:rPr>
          <w:rtl/>
          <w:lang w:eastAsia="he-IL"/>
        </w:rPr>
      </w:pPr>
    </w:p>
    <w:p w:rsidR="008F7B6B" w:rsidRDefault="008F7B6B" w:rsidP="008F7B6B">
      <w:pPr>
        <w:rPr>
          <w:rtl/>
          <w:lang w:eastAsia="he-IL"/>
        </w:rPr>
      </w:pPr>
      <w:bookmarkStart w:id="697" w:name="_ETM_Q1_2036160"/>
      <w:bookmarkStart w:id="698" w:name="_ETM_Q1_2036180"/>
      <w:bookmarkEnd w:id="697"/>
      <w:bookmarkEnd w:id="698"/>
      <w:r>
        <w:rPr>
          <w:rFonts w:hint="cs"/>
          <w:rtl/>
          <w:lang w:eastAsia="he-IL"/>
        </w:rPr>
        <w:t xml:space="preserve">היו אצלנו דיונים </w:t>
      </w:r>
      <w:bookmarkStart w:id="699" w:name="_ETM_Q1_2035721"/>
      <w:bookmarkEnd w:id="699"/>
      <w:r>
        <w:rPr>
          <w:rFonts w:hint="cs"/>
          <w:rtl/>
          <w:lang w:eastAsia="he-IL"/>
        </w:rPr>
        <w:t>לגבי מעורבות</w:t>
      </w:r>
      <w:r w:rsidR="0008333C">
        <w:rPr>
          <w:rFonts w:hint="cs"/>
          <w:rtl/>
          <w:lang w:eastAsia="he-IL"/>
        </w:rPr>
        <w:t xml:space="preserve"> </w:t>
      </w:r>
      <w:r>
        <w:rPr>
          <w:rFonts w:hint="cs"/>
          <w:rtl/>
          <w:lang w:eastAsia="he-IL"/>
        </w:rPr>
        <w:t xml:space="preserve">בנק ישראל בסיוע לעסקים הקטנים והבינוניים. </w:t>
      </w:r>
      <w:bookmarkStart w:id="700" w:name="_ETM_Q1_2042084"/>
      <w:bookmarkEnd w:id="700"/>
      <w:r>
        <w:rPr>
          <w:rFonts w:hint="cs"/>
          <w:rtl/>
          <w:lang w:eastAsia="he-IL"/>
        </w:rPr>
        <w:t>היו לנו הרבה דיונים על זה.</w:t>
      </w:r>
    </w:p>
    <w:p w:rsidR="008F7B6B" w:rsidRDefault="008F7B6B" w:rsidP="008F7B6B">
      <w:pPr>
        <w:rPr>
          <w:rtl/>
          <w:lang w:eastAsia="he-IL"/>
        </w:rPr>
      </w:pPr>
      <w:bookmarkStart w:id="701" w:name="_ETM_Q1_2042949"/>
      <w:bookmarkStart w:id="702" w:name="_ETM_Q1_2043002"/>
      <w:bookmarkStart w:id="703" w:name="_ETM_Q1_2043693"/>
      <w:bookmarkEnd w:id="701"/>
      <w:bookmarkEnd w:id="702"/>
      <w:bookmarkEnd w:id="703"/>
    </w:p>
    <w:p w:rsidR="008F7B6B" w:rsidRDefault="008F7B6B" w:rsidP="008F7B6B">
      <w:pPr>
        <w:pStyle w:val="af9"/>
        <w:keepNext/>
        <w:rPr>
          <w:rtl/>
          <w:lang w:eastAsia="he-IL"/>
        </w:rPr>
      </w:pPr>
      <w:bookmarkStart w:id="704" w:name="ET_guest_נגיד_בנק_ישראל_אמיר_ירון_57"/>
      <w:r w:rsidRPr="008F7B6B">
        <w:rPr>
          <w:rStyle w:val="TagStyle"/>
          <w:rtl/>
        </w:rPr>
        <w:t xml:space="preserve"> &lt;&lt; אורח &gt;&gt; </w:t>
      </w:r>
      <w:r>
        <w:rPr>
          <w:rtl/>
          <w:lang w:eastAsia="he-IL"/>
        </w:rPr>
        <w:t>נגיד בנק ישראל אמיר ירון:</w:t>
      </w:r>
      <w:r w:rsidRPr="008F7B6B">
        <w:rPr>
          <w:rStyle w:val="TagStyle"/>
          <w:rtl/>
        </w:rPr>
        <w:t xml:space="preserve"> &lt;&lt; אורח &gt;&gt;</w:t>
      </w:r>
      <w:r w:rsidR="0008333C">
        <w:rPr>
          <w:rtl/>
          <w:lang w:eastAsia="he-IL"/>
        </w:rPr>
        <w:t xml:space="preserve"> </w:t>
      </w:r>
      <w:bookmarkEnd w:id="704"/>
    </w:p>
    <w:p w:rsidR="008F7B6B" w:rsidRDefault="008F7B6B" w:rsidP="008F7B6B">
      <w:pPr>
        <w:pStyle w:val="KeepWithNext"/>
        <w:rPr>
          <w:rtl/>
          <w:lang w:eastAsia="he-IL"/>
        </w:rPr>
      </w:pPr>
    </w:p>
    <w:p w:rsidR="008F7B6B" w:rsidRDefault="008F7B6B" w:rsidP="008F7B6B">
      <w:pPr>
        <w:rPr>
          <w:rtl/>
          <w:lang w:eastAsia="he-IL"/>
        </w:rPr>
      </w:pPr>
      <w:bookmarkStart w:id="705" w:name="_ETM_Q1_2043927"/>
      <w:bookmarkStart w:id="706" w:name="_ETM_Q1_2043946"/>
      <w:bookmarkEnd w:id="705"/>
      <w:bookmarkEnd w:id="706"/>
      <w:r>
        <w:rPr>
          <w:rFonts w:hint="cs"/>
          <w:rtl/>
          <w:lang w:eastAsia="he-IL"/>
        </w:rPr>
        <w:t xml:space="preserve">אני מגיע לזה. רק </w:t>
      </w:r>
      <w:bookmarkStart w:id="707" w:name="_ETM_Q1_2051376"/>
      <w:bookmarkEnd w:id="707"/>
      <w:r>
        <w:rPr>
          <w:rFonts w:hint="cs"/>
          <w:rtl/>
          <w:lang w:eastAsia="he-IL"/>
        </w:rPr>
        <w:t xml:space="preserve">להראות היכן היינו וזו המטרה של השקף הזה. לאחר שהשווקים </w:t>
      </w:r>
      <w:bookmarkStart w:id="708" w:name="_ETM_Q1_2056389"/>
      <w:bookmarkEnd w:id="708"/>
      <w:r>
        <w:rPr>
          <w:rFonts w:hint="cs"/>
          <w:rtl/>
          <w:lang w:eastAsia="he-IL"/>
        </w:rPr>
        <w:t>יוצבו, השאלה המרכזית היא כיצד מדיניות מוניטרית היא אירוע שהוא</w:t>
      </w:r>
      <w:bookmarkStart w:id="709" w:name="_ETM_Q1_2061729"/>
      <w:bookmarkEnd w:id="709"/>
      <w:r>
        <w:rPr>
          <w:rFonts w:hint="cs"/>
          <w:rtl/>
          <w:lang w:eastAsia="he-IL"/>
        </w:rPr>
        <w:t xml:space="preserve">... בסך הכול ורוב פעילות הסיוע צריכה לבוא מהפיסקלית, כיצד </w:t>
      </w:r>
      <w:bookmarkStart w:id="710" w:name="_ETM_Q1_2069560"/>
      <w:bookmarkEnd w:id="710"/>
      <w:r>
        <w:rPr>
          <w:rFonts w:hint="cs"/>
          <w:rtl/>
          <w:lang w:eastAsia="he-IL"/>
        </w:rPr>
        <w:t xml:space="preserve">אפשר להיעזר. כאן השאלה היא לתת אשראי שיזרום, </w:t>
      </w:r>
      <w:bookmarkStart w:id="711" w:name="_ETM_Q1_2076621"/>
      <w:bookmarkEnd w:id="711"/>
      <w:r>
        <w:rPr>
          <w:rFonts w:hint="cs"/>
          <w:rtl/>
          <w:lang w:eastAsia="he-IL"/>
        </w:rPr>
        <w:t xml:space="preserve">אשראי צריך להינתן בצורה אחראית ולא מענה. חשוב להבין </w:t>
      </w:r>
      <w:bookmarkStart w:id="712" w:name="_ETM_Q1_2081471"/>
      <w:bookmarkEnd w:id="712"/>
      <w:r>
        <w:rPr>
          <w:rFonts w:hint="cs"/>
          <w:rtl/>
          <w:lang w:eastAsia="he-IL"/>
        </w:rPr>
        <w:t xml:space="preserve">את זה. אבל מצד שני לתת סביבת אשראי </w:t>
      </w:r>
      <w:bookmarkStart w:id="713" w:name="_ETM_Q1_2084822"/>
      <w:bookmarkEnd w:id="713"/>
      <w:r>
        <w:rPr>
          <w:rFonts w:hint="cs"/>
          <w:rtl/>
          <w:lang w:eastAsia="he-IL"/>
        </w:rPr>
        <w:t xml:space="preserve">נוחה ככל האפשר. הדבר הראשון עשינו כאן בצד הזה, </w:t>
      </w:r>
      <w:bookmarkStart w:id="714" w:name="_ETM_Q1_2091208"/>
      <w:bookmarkEnd w:id="714"/>
      <w:r>
        <w:rPr>
          <w:rFonts w:hint="cs"/>
          <w:rtl/>
          <w:lang w:eastAsia="he-IL"/>
        </w:rPr>
        <w:t xml:space="preserve">זה קודם כל הובלנו מה שנקרא מסגרת הרחבה כמותית ורכישת </w:t>
      </w:r>
      <w:bookmarkStart w:id="715" w:name="_ETM_Q1_2095291"/>
      <w:bookmarkEnd w:id="715"/>
      <w:r>
        <w:rPr>
          <w:rFonts w:hint="cs"/>
          <w:rtl/>
          <w:lang w:eastAsia="he-IL"/>
        </w:rPr>
        <w:t xml:space="preserve">אג"ח ממשלתיות של עד ל-50 מיליארד שקלים. כדי לסבר </w:t>
      </w:r>
      <w:bookmarkStart w:id="716" w:name="_ETM_Q1_2098887"/>
      <w:bookmarkEnd w:id="716"/>
      <w:r>
        <w:rPr>
          <w:rFonts w:hint="cs"/>
          <w:rtl/>
          <w:lang w:eastAsia="he-IL"/>
        </w:rPr>
        <w:t>את האוזן, זה פי שלוש ממה שנעשה כאן ב-2008.</w:t>
      </w:r>
      <w:bookmarkStart w:id="717" w:name="_ETM_Q1_2104329"/>
      <w:bookmarkEnd w:id="717"/>
      <w:r>
        <w:rPr>
          <w:rFonts w:hint="cs"/>
          <w:rtl/>
          <w:lang w:eastAsia="he-IL"/>
        </w:rPr>
        <w:t xml:space="preserve"> בנוסף הורדנו את הריבית. קיבלנו ריבית נמוכה. היינו </w:t>
      </w:r>
      <w:bookmarkStart w:id="718" w:name="_ETM_Q1_2107579"/>
      <w:bookmarkEnd w:id="718"/>
      <w:r>
        <w:rPr>
          <w:rFonts w:hint="cs"/>
          <w:rtl/>
          <w:lang w:eastAsia="he-IL"/>
        </w:rPr>
        <w:t xml:space="preserve">בסביבת ריבית נמוכה והורדנו אותה ל-0.1. בנוסף עשינו עוד צעד </w:t>
      </w:r>
      <w:bookmarkStart w:id="719" w:name="_ETM_Q1_2115049"/>
      <w:bookmarkEnd w:id="719"/>
      <w:r>
        <w:rPr>
          <w:rFonts w:hint="cs"/>
          <w:rtl/>
          <w:lang w:eastAsia="he-IL"/>
        </w:rPr>
        <w:t xml:space="preserve">חסר תקדים. באנו ונתנו הלוואות לבנקים אם הם מוכיחים </w:t>
      </w:r>
      <w:bookmarkStart w:id="720" w:name="_ETM_Q1_2122737"/>
      <w:bookmarkEnd w:id="720"/>
      <w:r>
        <w:rPr>
          <w:rFonts w:hint="cs"/>
          <w:rtl/>
          <w:lang w:eastAsia="he-IL"/>
        </w:rPr>
        <w:t xml:space="preserve">שהם נתנו אשראי לעסקים קטנים וזעירים. זה היה סימולטנית עם </w:t>
      </w:r>
      <w:bookmarkStart w:id="721" w:name="_ETM_Q1_2128093"/>
      <w:bookmarkEnd w:id="721"/>
      <w:r>
        <w:rPr>
          <w:rFonts w:hint="cs"/>
          <w:rtl/>
          <w:lang w:eastAsia="he-IL"/>
        </w:rPr>
        <w:t>יציאת הקרנות ובהתחלה הקרנות לא זזו מספיק מהר.</w:t>
      </w:r>
    </w:p>
    <w:p w:rsidR="008F7B6B" w:rsidRDefault="008F7B6B" w:rsidP="008F7B6B">
      <w:pPr>
        <w:rPr>
          <w:rtl/>
          <w:lang w:eastAsia="he-IL"/>
        </w:rPr>
      </w:pPr>
      <w:bookmarkStart w:id="722" w:name="_ETM_Q1_2133860"/>
      <w:bookmarkStart w:id="723" w:name="_ETM_Q1_2133931"/>
      <w:bookmarkEnd w:id="722"/>
      <w:bookmarkEnd w:id="723"/>
    </w:p>
    <w:p w:rsidR="008F7B6B" w:rsidRDefault="008F7B6B" w:rsidP="008F7B6B">
      <w:pPr>
        <w:rPr>
          <w:rtl/>
          <w:lang w:eastAsia="he-IL"/>
        </w:rPr>
      </w:pPr>
      <w:bookmarkStart w:id="724" w:name="_ETM_Q1_2133971"/>
      <w:bookmarkStart w:id="725" w:name="_ETM_Q1_2134023"/>
      <w:bookmarkEnd w:id="724"/>
      <w:bookmarkEnd w:id="725"/>
      <w:r>
        <w:rPr>
          <w:rFonts w:hint="cs"/>
          <w:rtl/>
          <w:lang w:eastAsia="he-IL"/>
        </w:rPr>
        <w:t xml:space="preserve">כל מה שאמרתי </w:t>
      </w:r>
      <w:bookmarkStart w:id="726" w:name="_ETM_Q1_2134147"/>
      <w:bookmarkEnd w:id="726"/>
      <w:r>
        <w:rPr>
          <w:rFonts w:hint="cs"/>
          <w:rtl/>
          <w:lang w:eastAsia="he-IL"/>
        </w:rPr>
        <w:t xml:space="preserve">עד עכשיו נעשה באמצע מארס עד סוף מארס, פחות או </w:t>
      </w:r>
      <w:bookmarkStart w:id="727" w:name="_ETM_Q1_2140123"/>
      <w:bookmarkEnd w:id="727"/>
      <w:r>
        <w:rPr>
          <w:rFonts w:hint="cs"/>
          <w:rtl/>
          <w:lang w:eastAsia="he-IL"/>
        </w:rPr>
        <w:t xml:space="preserve">יותר, בצורה מאוד נחושה, מאוד </w:t>
      </w:r>
      <w:proofErr w:type="spellStart"/>
      <w:r>
        <w:rPr>
          <w:rFonts w:hint="cs"/>
          <w:rtl/>
          <w:lang w:eastAsia="he-IL"/>
        </w:rPr>
        <w:t>מיידית</w:t>
      </w:r>
      <w:proofErr w:type="spellEnd"/>
      <w:r>
        <w:rPr>
          <w:rFonts w:hint="cs"/>
          <w:rtl/>
          <w:lang w:eastAsia="he-IL"/>
        </w:rPr>
        <w:t xml:space="preserve"> וסגרנו את העסק </w:t>
      </w:r>
      <w:bookmarkStart w:id="728" w:name="_ETM_Q1_2143895"/>
      <w:bookmarkEnd w:id="728"/>
      <w:r>
        <w:rPr>
          <w:rFonts w:hint="cs"/>
          <w:rtl/>
          <w:lang w:eastAsia="he-IL"/>
        </w:rPr>
        <w:t>הזה.</w:t>
      </w:r>
    </w:p>
    <w:p w:rsidR="008F7B6B" w:rsidRDefault="008F7B6B" w:rsidP="008F7B6B">
      <w:pPr>
        <w:rPr>
          <w:rtl/>
          <w:lang w:eastAsia="he-IL"/>
        </w:rPr>
      </w:pPr>
      <w:bookmarkStart w:id="729" w:name="_ETM_Q1_2145063"/>
      <w:bookmarkStart w:id="730" w:name="_ETM_Q1_2145121"/>
      <w:bookmarkEnd w:id="729"/>
      <w:bookmarkEnd w:id="730"/>
    </w:p>
    <w:p w:rsidR="008F7B6B" w:rsidRDefault="008F7B6B" w:rsidP="008F7B6B">
      <w:pPr>
        <w:rPr>
          <w:rtl/>
          <w:lang w:eastAsia="he-IL"/>
        </w:rPr>
      </w:pPr>
      <w:bookmarkStart w:id="731" w:name="_ETM_Q1_2145167"/>
      <w:bookmarkStart w:id="732" w:name="_ETM_Q1_2145218"/>
      <w:bookmarkEnd w:id="731"/>
      <w:bookmarkEnd w:id="732"/>
      <w:r>
        <w:rPr>
          <w:rFonts w:hint="cs"/>
          <w:rtl/>
          <w:lang w:eastAsia="he-IL"/>
        </w:rPr>
        <w:t xml:space="preserve">אני אעבור לאמצע. מה עשינו במקביל. חשוב מאוד </w:t>
      </w:r>
      <w:bookmarkStart w:id="733" w:name="_ETM_Q1_2151255"/>
      <w:bookmarkEnd w:id="733"/>
      <w:r>
        <w:rPr>
          <w:rFonts w:hint="cs"/>
          <w:rtl/>
          <w:lang w:eastAsia="he-IL"/>
        </w:rPr>
        <w:t xml:space="preserve">להדגיש את הסינרגיה בין הלקוח לבין המדיניות המוניטרית כי בכל </w:t>
      </w:r>
      <w:bookmarkStart w:id="734" w:name="_ETM_Q1_2157997"/>
      <w:bookmarkEnd w:id="734"/>
      <w:r>
        <w:rPr>
          <w:rFonts w:hint="cs"/>
          <w:rtl/>
          <w:lang w:eastAsia="he-IL"/>
        </w:rPr>
        <w:t xml:space="preserve">הכיוונים בעצם רצינו לתת הקלות ולאפשר זרימת אשראי. המטפורה שלי היא שאני מרגיש </w:t>
      </w:r>
      <w:bookmarkStart w:id="735" w:name="_ETM_Q1_2169709"/>
      <w:bookmarkEnd w:id="735"/>
      <w:r>
        <w:rPr>
          <w:rFonts w:hint="cs"/>
          <w:rtl/>
          <w:lang w:eastAsia="he-IL"/>
        </w:rPr>
        <w:t>כמו פרדסן. אני כמו פרדסן שהשיבר די פתוח, ד</w:t>
      </w:r>
      <w:bookmarkStart w:id="736" w:name="_ETM_Q1_2173338"/>
      <w:bookmarkEnd w:id="736"/>
      <w:r>
        <w:rPr>
          <w:rFonts w:hint="cs"/>
          <w:rtl/>
          <w:lang w:eastAsia="he-IL"/>
        </w:rPr>
        <w:t>היינו, הריביות מאוד מאוד נמוכות ולכן היה צריך ל</w:t>
      </w:r>
      <w:bookmarkStart w:id="737" w:name="_ETM_Q1_2178351"/>
      <w:bookmarkEnd w:id="737"/>
      <w:r>
        <w:rPr>
          <w:rFonts w:hint="cs"/>
          <w:rtl/>
          <w:lang w:eastAsia="he-IL"/>
        </w:rPr>
        <w:t>שים את כל הצנרת, להגיע לסוף הפרדס ו</w:t>
      </w:r>
      <w:bookmarkStart w:id="738" w:name="_ETM_Q1_2187915"/>
      <w:bookmarkEnd w:id="738"/>
      <w:r>
        <w:rPr>
          <w:rFonts w:hint="cs"/>
          <w:rtl/>
          <w:lang w:eastAsia="he-IL"/>
        </w:rPr>
        <w:t xml:space="preserve">לפתוח את כלל הדברים שאפשר ואלה כל הצעדים הלא </w:t>
      </w:r>
      <w:bookmarkStart w:id="739" w:name="_ETM_Q1_2191621"/>
      <w:bookmarkEnd w:id="739"/>
      <w:r>
        <w:rPr>
          <w:rFonts w:hint="cs"/>
          <w:rtl/>
          <w:lang w:eastAsia="he-IL"/>
        </w:rPr>
        <w:t xml:space="preserve">סטנדרטים שנעשו כאן. אתם צריכים להבין שכל הדברים האלה, אלה </w:t>
      </w:r>
      <w:bookmarkStart w:id="740" w:name="_ETM_Q1_2195763"/>
      <w:bookmarkEnd w:id="740"/>
      <w:r>
        <w:rPr>
          <w:rFonts w:hint="cs"/>
          <w:rtl/>
          <w:lang w:eastAsia="he-IL"/>
        </w:rPr>
        <w:t>דברים שבעצם לא נעשו.</w:t>
      </w:r>
    </w:p>
    <w:p w:rsidR="008F7B6B" w:rsidRDefault="008F7B6B" w:rsidP="008F7B6B">
      <w:pPr>
        <w:rPr>
          <w:rtl/>
          <w:lang w:eastAsia="he-IL"/>
        </w:rPr>
      </w:pPr>
      <w:bookmarkStart w:id="741" w:name="_ETM_Q1_2199548"/>
      <w:bookmarkStart w:id="742" w:name="_ETM_Q1_2199603"/>
      <w:bookmarkEnd w:id="741"/>
      <w:bookmarkEnd w:id="742"/>
    </w:p>
    <w:p w:rsidR="008F7B6B" w:rsidRDefault="008F7B6B" w:rsidP="008F7B6B">
      <w:pPr>
        <w:rPr>
          <w:rtl/>
          <w:lang w:eastAsia="he-IL"/>
        </w:rPr>
      </w:pPr>
      <w:bookmarkStart w:id="743" w:name="_ETM_Q1_2199643"/>
      <w:bookmarkStart w:id="744" w:name="_ETM_Q1_2199679"/>
      <w:bookmarkEnd w:id="743"/>
      <w:bookmarkEnd w:id="744"/>
      <w:r>
        <w:rPr>
          <w:rFonts w:hint="cs"/>
          <w:rtl/>
          <w:lang w:eastAsia="he-IL"/>
        </w:rPr>
        <w:t>מה עשינו, הורדנו את דרישות ההון</w:t>
      </w:r>
      <w:r w:rsidR="0008333C">
        <w:rPr>
          <w:rFonts w:hint="cs"/>
          <w:rtl/>
          <w:lang w:eastAsia="he-IL"/>
        </w:rPr>
        <w:t xml:space="preserve"> </w:t>
      </w:r>
      <w:bookmarkStart w:id="745" w:name="_ETM_Q1_2202139"/>
      <w:bookmarkEnd w:id="745"/>
      <w:r>
        <w:rPr>
          <w:rFonts w:hint="cs"/>
          <w:rtl/>
          <w:lang w:eastAsia="he-IL"/>
        </w:rPr>
        <w:t xml:space="preserve">וזה מיד אפשר להרבה מאוד גופים </w:t>
      </w:r>
      <w:r>
        <w:rPr>
          <w:rtl/>
          <w:lang w:eastAsia="he-IL"/>
        </w:rPr>
        <w:t>–</w:t>
      </w:r>
      <w:r>
        <w:rPr>
          <w:rFonts w:hint="cs"/>
          <w:rtl/>
          <w:lang w:eastAsia="he-IL"/>
        </w:rPr>
        <w:t xml:space="preserve"> אני תכף </w:t>
      </w:r>
      <w:bookmarkStart w:id="746" w:name="_ETM_Q1_2205894"/>
      <w:bookmarkEnd w:id="746"/>
      <w:r>
        <w:rPr>
          <w:rFonts w:hint="cs"/>
          <w:rtl/>
          <w:lang w:eastAsia="he-IL"/>
        </w:rPr>
        <w:t xml:space="preserve">אראה לכם </w:t>
      </w:r>
      <w:r>
        <w:rPr>
          <w:rtl/>
          <w:lang w:eastAsia="he-IL"/>
        </w:rPr>
        <w:t>–</w:t>
      </w:r>
      <w:r>
        <w:rPr>
          <w:rFonts w:hint="cs"/>
          <w:rtl/>
          <w:lang w:eastAsia="he-IL"/>
        </w:rPr>
        <w:t xml:space="preserve"> להשתמש באשראי ובמסגרות אשראי. לדוגמה, לסבר את</w:t>
      </w:r>
      <w:bookmarkStart w:id="747" w:name="_ETM_Q1_2211905"/>
      <w:bookmarkEnd w:id="747"/>
      <w:r>
        <w:rPr>
          <w:rFonts w:hint="cs"/>
          <w:rtl/>
          <w:lang w:eastAsia="he-IL"/>
        </w:rPr>
        <w:t xml:space="preserve"> האוזן, עסקים גדולים השתמשו ב-21 מיליארד שקלים כבר במארס. </w:t>
      </w:r>
      <w:bookmarkStart w:id="748" w:name="_ETM_Q1_2217983"/>
      <w:bookmarkEnd w:id="748"/>
      <w:r>
        <w:rPr>
          <w:rFonts w:hint="cs"/>
          <w:rtl/>
          <w:lang w:eastAsia="he-IL"/>
        </w:rPr>
        <w:t xml:space="preserve">עצרנו את הדיווידנדים לבנק. בנוסף אימצנו הקלות רגולטוריות וחשבונאיות שלא </w:t>
      </w:r>
      <w:bookmarkStart w:id="749" w:name="_ETM_Q1_2226933"/>
      <w:bookmarkEnd w:id="749"/>
      <w:r>
        <w:rPr>
          <w:rFonts w:hint="cs"/>
          <w:rtl/>
          <w:lang w:eastAsia="he-IL"/>
        </w:rPr>
        <w:t>סיפקו</w:t>
      </w:r>
      <w:r w:rsidR="00C93FED">
        <w:rPr>
          <w:rFonts w:hint="cs"/>
          <w:rtl/>
          <w:lang w:eastAsia="he-IL"/>
        </w:rPr>
        <w:t xml:space="preserve"> לווים כבעייתיים וזה אפשר לבנקים לעשות דחיות תשלומים </w:t>
      </w:r>
      <w:bookmarkStart w:id="750" w:name="_ETM_Q1_2233535"/>
      <w:bookmarkEnd w:id="750"/>
      <w:r w:rsidR="00C93FED">
        <w:rPr>
          <w:rFonts w:hint="cs"/>
          <w:rtl/>
          <w:lang w:eastAsia="he-IL"/>
        </w:rPr>
        <w:t xml:space="preserve">עליהם אתה דיברת. מדובר במאות אלפי תשלומי משכנתה ותשלומים אחרים </w:t>
      </w:r>
      <w:bookmarkStart w:id="751" w:name="_ETM_Q1_2241454"/>
      <w:bookmarkEnd w:id="751"/>
      <w:r w:rsidR="00C93FED">
        <w:rPr>
          <w:rFonts w:hint="cs"/>
          <w:rtl/>
          <w:lang w:eastAsia="he-IL"/>
        </w:rPr>
        <w:t>והלוואות אחרות של עד כ-10 מיליארד שקלים.</w:t>
      </w:r>
    </w:p>
    <w:p w:rsidR="00C93FED" w:rsidRDefault="00C93FED" w:rsidP="008F7B6B">
      <w:pPr>
        <w:rPr>
          <w:rtl/>
          <w:lang w:eastAsia="he-IL"/>
        </w:rPr>
      </w:pPr>
      <w:bookmarkStart w:id="752" w:name="_ETM_Q1_2244932"/>
      <w:bookmarkStart w:id="753" w:name="_ETM_Q1_2245001"/>
      <w:bookmarkStart w:id="754" w:name="_ETM_Q1_2245364"/>
      <w:bookmarkEnd w:id="752"/>
      <w:bookmarkEnd w:id="753"/>
      <w:bookmarkEnd w:id="754"/>
    </w:p>
    <w:p w:rsidR="00C93FED" w:rsidRDefault="00C93FED" w:rsidP="008F7B6B">
      <w:pPr>
        <w:rPr>
          <w:rtl/>
          <w:lang w:eastAsia="he-IL"/>
        </w:rPr>
      </w:pPr>
      <w:bookmarkStart w:id="755" w:name="_ETM_Q1_2245416"/>
      <w:bookmarkEnd w:id="755"/>
      <w:r>
        <w:rPr>
          <w:rFonts w:hint="cs"/>
          <w:rtl/>
          <w:lang w:eastAsia="he-IL"/>
        </w:rPr>
        <w:lastRenderedPageBreak/>
        <w:t xml:space="preserve">אני חייב להגיד שבנק </w:t>
      </w:r>
      <w:bookmarkStart w:id="756" w:name="_ETM_Q1_2245848"/>
      <w:bookmarkEnd w:id="756"/>
      <w:r>
        <w:rPr>
          <w:rFonts w:hint="cs"/>
          <w:rtl/>
          <w:lang w:eastAsia="he-IL"/>
        </w:rPr>
        <w:t xml:space="preserve">ישראל הופך כרגע כל אבן בניסיון לגבש מתווה שיסייע למשקי הבית ולמגזר העסקי באמת קודם כל לצלוח את המשבר. עד </w:t>
      </w:r>
      <w:bookmarkStart w:id="757" w:name="_ETM_Q1_2257495"/>
      <w:bookmarkEnd w:id="757"/>
      <w:r>
        <w:rPr>
          <w:rFonts w:hint="cs"/>
          <w:rtl/>
          <w:lang w:eastAsia="he-IL"/>
        </w:rPr>
        <w:t>כה, אני אראה לכם, יתרת האשראי בדחייה עומדת</w:t>
      </w:r>
      <w:r w:rsidR="0008333C">
        <w:rPr>
          <w:rFonts w:hint="cs"/>
          <w:rtl/>
          <w:lang w:eastAsia="he-IL"/>
        </w:rPr>
        <w:t xml:space="preserve"> </w:t>
      </w:r>
      <w:bookmarkStart w:id="758" w:name="_ETM_Q1_2259727"/>
      <w:bookmarkEnd w:id="758"/>
      <w:r>
        <w:rPr>
          <w:rFonts w:hint="cs"/>
          <w:rtl/>
          <w:lang w:eastAsia="he-IL"/>
        </w:rPr>
        <w:t xml:space="preserve">על מעל 160 מיליארד למשקי בית בתחום המשכנתאות והאשראי </w:t>
      </w:r>
      <w:bookmarkStart w:id="759" w:name="_ETM_Q1_2264734"/>
      <w:bookmarkEnd w:id="759"/>
      <w:r>
        <w:rPr>
          <w:rFonts w:hint="cs"/>
          <w:rtl/>
          <w:lang w:eastAsia="he-IL"/>
        </w:rPr>
        <w:t xml:space="preserve">הצרכני למגזר העסקי. אנחנו הארכנו את המתווה הזה כבר פעמיים, </w:t>
      </w:r>
      <w:bookmarkStart w:id="760" w:name="_ETM_Q1_2270299"/>
      <w:bookmarkEnd w:id="760"/>
      <w:r>
        <w:rPr>
          <w:rFonts w:hint="cs"/>
          <w:rtl/>
          <w:lang w:eastAsia="he-IL"/>
        </w:rPr>
        <w:t xml:space="preserve">בראשית יולי ובאוקטובר. אני תכף אראה לכם שהגופים בין-לאומיים </w:t>
      </w:r>
      <w:bookmarkStart w:id="761" w:name="_ETM_Q1_2279393"/>
      <w:bookmarkEnd w:id="761"/>
      <w:r>
        <w:rPr>
          <w:rFonts w:hint="cs"/>
          <w:rtl/>
          <w:lang w:eastAsia="he-IL"/>
        </w:rPr>
        <w:t xml:space="preserve">כגון קרן המטבע וגופים אחרים ממליצים על צמצום </w:t>
      </w:r>
      <w:bookmarkStart w:id="762" w:name="_ETM_Q1_2281730"/>
      <w:bookmarkEnd w:id="762"/>
      <w:r>
        <w:rPr>
          <w:rFonts w:hint="cs"/>
          <w:rtl/>
          <w:lang w:eastAsia="he-IL"/>
        </w:rPr>
        <w:t xml:space="preserve">הדרגתי של תביעות.... ועל חזרה זעירה לפירעון. אנחנו </w:t>
      </w:r>
      <w:bookmarkStart w:id="763" w:name="_ETM_Q1_2288279"/>
      <w:bookmarkEnd w:id="763"/>
      <w:r>
        <w:rPr>
          <w:rFonts w:hint="cs"/>
          <w:rtl/>
          <w:lang w:eastAsia="he-IL"/>
        </w:rPr>
        <w:t xml:space="preserve">פועלים בימים אלה בשיתוף עם עוד כל מיני גורמים </w:t>
      </w:r>
      <w:bookmarkStart w:id="764" w:name="_ETM_Q1_2291862"/>
      <w:bookmarkEnd w:id="764"/>
      <w:r>
        <w:rPr>
          <w:rFonts w:hint="cs"/>
          <w:rtl/>
          <w:lang w:eastAsia="he-IL"/>
        </w:rPr>
        <w:t xml:space="preserve">כולל המערכת הבנקאית על מנת לגבש איזושהי דרך או מתווה </w:t>
      </w:r>
      <w:bookmarkStart w:id="765" w:name="_ETM_Q1_2298546"/>
      <w:bookmarkEnd w:id="765"/>
      <w:r>
        <w:rPr>
          <w:rFonts w:hint="cs"/>
          <w:rtl/>
          <w:lang w:eastAsia="he-IL"/>
        </w:rPr>
        <w:t>שיאפשר פריסה נוספת או מחודשת של אותן הלוואות. זה ב</w:t>
      </w:r>
      <w:bookmarkStart w:id="766" w:name="_ETM_Q1_2305685"/>
      <w:bookmarkEnd w:id="766"/>
      <w:r>
        <w:rPr>
          <w:rFonts w:hint="cs"/>
          <w:rtl/>
          <w:lang w:eastAsia="he-IL"/>
        </w:rPr>
        <w:t>צד שלנו.</w:t>
      </w:r>
    </w:p>
    <w:p w:rsidR="00C93FED" w:rsidRDefault="00C93FED" w:rsidP="008F7B6B">
      <w:pPr>
        <w:rPr>
          <w:rtl/>
          <w:lang w:eastAsia="he-IL"/>
        </w:rPr>
      </w:pPr>
      <w:bookmarkStart w:id="767" w:name="_ETM_Q1_2307353"/>
      <w:bookmarkStart w:id="768" w:name="_ETM_Q1_2307425"/>
      <w:bookmarkStart w:id="769" w:name="_ETM_Q1_2308850"/>
      <w:bookmarkEnd w:id="767"/>
      <w:bookmarkEnd w:id="768"/>
      <w:bookmarkEnd w:id="769"/>
    </w:p>
    <w:p w:rsidR="00C93FED" w:rsidRDefault="00C93FED" w:rsidP="00C93FED">
      <w:pPr>
        <w:pStyle w:val="a4"/>
        <w:keepNext/>
        <w:rPr>
          <w:rtl/>
        </w:rPr>
      </w:pPr>
      <w:bookmarkStart w:id="770" w:name="ET_speaker_5802_58"/>
      <w:r w:rsidRPr="00C93FED">
        <w:rPr>
          <w:rStyle w:val="TagStyle"/>
          <w:rtl/>
        </w:rPr>
        <w:t xml:space="preserve"> &lt;&lt; דובר &gt;&gt; </w:t>
      </w:r>
      <w:r>
        <w:rPr>
          <w:rtl/>
        </w:rPr>
        <w:t>שלמה קרעי (הליכוד):</w:t>
      </w:r>
      <w:r w:rsidRPr="00C93FED">
        <w:rPr>
          <w:rStyle w:val="TagStyle"/>
          <w:rtl/>
        </w:rPr>
        <w:t xml:space="preserve"> &lt;&lt; דובר &gt;&gt;</w:t>
      </w:r>
      <w:r w:rsidR="0008333C">
        <w:rPr>
          <w:rtl/>
        </w:rPr>
        <w:t xml:space="preserve"> </w:t>
      </w:r>
      <w:bookmarkEnd w:id="770"/>
    </w:p>
    <w:p w:rsidR="00C93FED" w:rsidRDefault="00C93FED" w:rsidP="00C93FED">
      <w:pPr>
        <w:pStyle w:val="KeepWithNext"/>
        <w:rPr>
          <w:rtl/>
          <w:lang w:eastAsia="he-IL"/>
        </w:rPr>
      </w:pPr>
    </w:p>
    <w:p w:rsidR="00C93FED" w:rsidRDefault="00C93FED" w:rsidP="00C93FED">
      <w:pPr>
        <w:rPr>
          <w:rtl/>
          <w:lang w:eastAsia="he-IL"/>
        </w:rPr>
      </w:pPr>
      <w:bookmarkStart w:id="771" w:name="_ETM_Q1_2309082"/>
      <w:bookmarkStart w:id="772" w:name="_ETM_Q1_2309107"/>
      <w:bookmarkEnd w:id="771"/>
      <w:bookmarkEnd w:id="772"/>
      <w:r>
        <w:rPr>
          <w:rFonts w:hint="cs"/>
          <w:rtl/>
          <w:lang w:eastAsia="he-IL"/>
        </w:rPr>
        <w:t xml:space="preserve">פרופסור ירון, למה אתם לא משתמשים באותו מנגנון של </w:t>
      </w:r>
      <w:bookmarkStart w:id="773" w:name="_ETM_Q1_2311226"/>
      <w:bookmarkEnd w:id="773"/>
      <w:r>
        <w:rPr>
          <w:rFonts w:hint="cs"/>
          <w:rtl/>
          <w:lang w:eastAsia="he-IL"/>
        </w:rPr>
        <w:t xml:space="preserve">ריבית שלילית לעסקים גם לריבית של דחיית תשלומי ההלוואה, משכנתאות? </w:t>
      </w:r>
      <w:bookmarkStart w:id="774" w:name="_ETM_Q1_2315083"/>
      <w:bookmarkEnd w:id="774"/>
      <w:r>
        <w:rPr>
          <w:rFonts w:hint="cs"/>
          <w:rtl/>
          <w:lang w:eastAsia="he-IL"/>
        </w:rPr>
        <w:t>למה אותם 10 מיליארד שקלים שנדחו לא לוקחים ריבית</w:t>
      </w:r>
      <w:bookmarkStart w:id="775" w:name="_ETM_Q1_2320412"/>
      <w:bookmarkEnd w:id="775"/>
      <w:r>
        <w:rPr>
          <w:rFonts w:hint="cs"/>
          <w:rtl/>
          <w:lang w:eastAsia="he-IL"/>
        </w:rPr>
        <w:t xml:space="preserve"> של עד 1.3 אחוז על אותה תקופת דחייה?</w:t>
      </w:r>
    </w:p>
    <w:p w:rsidR="00C93FED" w:rsidRDefault="00C93FED" w:rsidP="00C93FED">
      <w:pPr>
        <w:rPr>
          <w:rtl/>
          <w:lang w:eastAsia="he-IL"/>
        </w:rPr>
      </w:pPr>
      <w:bookmarkStart w:id="776" w:name="_ETM_Q1_2322561"/>
      <w:bookmarkEnd w:id="776"/>
    </w:p>
    <w:p w:rsidR="00C93FED" w:rsidRDefault="00C93FED" w:rsidP="00C93FED">
      <w:pPr>
        <w:pStyle w:val="af9"/>
        <w:keepNext/>
        <w:rPr>
          <w:rtl/>
          <w:lang w:eastAsia="he-IL"/>
        </w:rPr>
      </w:pPr>
      <w:bookmarkStart w:id="777" w:name="ET_guest_נגיד_בנק_ישראל_אמיר_ירון_59"/>
      <w:r w:rsidRPr="00C93FED">
        <w:rPr>
          <w:rStyle w:val="TagStyle"/>
          <w:rtl/>
        </w:rPr>
        <w:t xml:space="preserve"> &lt;&lt; אורח &gt;&gt; </w:t>
      </w:r>
      <w:r>
        <w:rPr>
          <w:rtl/>
          <w:lang w:eastAsia="he-IL"/>
        </w:rPr>
        <w:t>נגיד בנק ישראל אמיר ירון:</w:t>
      </w:r>
      <w:r w:rsidRPr="00C93FED">
        <w:rPr>
          <w:rStyle w:val="TagStyle"/>
          <w:rtl/>
        </w:rPr>
        <w:t xml:space="preserve"> &lt;&lt; אורח &gt;&gt;</w:t>
      </w:r>
      <w:r w:rsidR="0008333C">
        <w:rPr>
          <w:rtl/>
          <w:lang w:eastAsia="he-IL"/>
        </w:rPr>
        <w:t xml:space="preserve"> </w:t>
      </w:r>
      <w:bookmarkEnd w:id="777"/>
    </w:p>
    <w:p w:rsidR="00C93FED" w:rsidRDefault="00C93FED" w:rsidP="00C93FED">
      <w:pPr>
        <w:pStyle w:val="KeepWithNext"/>
        <w:rPr>
          <w:rtl/>
          <w:lang w:eastAsia="he-IL"/>
        </w:rPr>
      </w:pPr>
    </w:p>
    <w:p w:rsidR="00C93FED" w:rsidRDefault="00C93FED" w:rsidP="00C93FED">
      <w:pPr>
        <w:rPr>
          <w:rtl/>
          <w:lang w:eastAsia="he-IL"/>
        </w:rPr>
      </w:pPr>
      <w:bookmarkStart w:id="778" w:name="_ETM_Q1_2322814"/>
      <w:bookmarkStart w:id="779" w:name="_ETM_Q1_2322838"/>
      <w:bookmarkEnd w:id="778"/>
      <w:bookmarkEnd w:id="779"/>
      <w:r>
        <w:rPr>
          <w:rFonts w:hint="cs"/>
          <w:rtl/>
          <w:lang w:eastAsia="he-IL"/>
        </w:rPr>
        <w:t xml:space="preserve">תכף אני </w:t>
      </w:r>
      <w:bookmarkStart w:id="780" w:name="_ETM_Q1_2325120"/>
      <w:bookmarkEnd w:id="780"/>
      <w:r>
        <w:rPr>
          <w:rFonts w:hint="cs"/>
          <w:rtl/>
          <w:lang w:eastAsia="he-IL"/>
        </w:rPr>
        <w:t>אגיע לשם.</w:t>
      </w:r>
      <w:r w:rsidR="0008333C">
        <w:rPr>
          <w:rFonts w:hint="cs"/>
          <w:rtl/>
          <w:lang w:eastAsia="he-IL"/>
        </w:rPr>
        <w:t xml:space="preserve"> </w:t>
      </w:r>
      <w:r>
        <w:rPr>
          <w:rFonts w:hint="cs"/>
          <w:rtl/>
          <w:lang w:eastAsia="he-IL"/>
        </w:rPr>
        <w:t xml:space="preserve">מה שאני נותן לכם זה בגדול </w:t>
      </w:r>
      <w:bookmarkStart w:id="781" w:name="_ETM_Q1_2330401"/>
      <w:bookmarkEnd w:id="781"/>
      <w:r>
        <w:rPr>
          <w:rFonts w:hint="cs"/>
          <w:rtl/>
          <w:lang w:eastAsia="he-IL"/>
        </w:rPr>
        <w:t xml:space="preserve">לפי לוח הזמנים שהדברים נעשו. אני רק רוצה להשלים </w:t>
      </w:r>
      <w:bookmarkStart w:id="782" w:name="_ETM_Q1_2333270"/>
      <w:bookmarkEnd w:id="782"/>
      <w:r>
        <w:rPr>
          <w:rFonts w:hint="cs"/>
          <w:rtl/>
          <w:lang w:eastAsia="he-IL"/>
        </w:rPr>
        <w:t xml:space="preserve">את העמודה האמצעית. עשינו באופן זמני השהייה. הייתה כאן </w:t>
      </w:r>
      <w:bookmarkStart w:id="783" w:name="_ETM_Q1_2340416"/>
      <w:bookmarkEnd w:id="783"/>
      <w:r>
        <w:rPr>
          <w:rFonts w:hint="cs"/>
          <w:rtl/>
          <w:lang w:eastAsia="he-IL"/>
        </w:rPr>
        <w:t xml:space="preserve">הנחיה למעבר ל-... בנקאות מרחוק. אני אישית זוכר את ה-14 במארס כיום קריטי. אתם אולי לא. אז היו הרבה </w:t>
      </w:r>
      <w:bookmarkStart w:id="784" w:name="_ETM_Q1_2349547"/>
      <w:bookmarkEnd w:id="784"/>
      <w:r>
        <w:rPr>
          <w:rFonts w:hint="cs"/>
          <w:rtl/>
          <w:lang w:eastAsia="he-IL"/>
        </w:rPr>
        <w:t xml:space="preserve">תורים לכספומטים. זאת אומרת, היו כאן </w:t>
      </w:r>
      <w:bookmarkStart w:id="785" w:name="_ETM_Q1_2357398"/>
      <w:bookmarkEnd w:id="785"/>
      <w:r>
        <w:rPr>
          <w:rFonts w:hint="cs"/>
          <w:rtl/>
          <w:lang w:eastAsia="he-IL"/>
        </w:rPr>
        <w:t>הרבה נושאים שטיפלנו בהם.</w:t>
      </w:r>
    </w:p>
    <w:p w:rsidR="00C93FED" w:rsidRDefault="00C93FED" w:rsidP="00C93FED">
      <w:pPr>
        <w:rPr>
          <w:rtl/>
          <w:lang w:eastAsia="he-IL"/>
        </w:rPr>
      </w:pPr>
      <w:bookmarkStart w:id="786" w:name="_ETM_Q1_2362981"/>
      <w:bookmarkStart w:id="787" w:name="_ETM_Q1_2363031"/>
      <w:bookmarkEnd w:id="786"/>
      <w:bookmarkEnd w:id="787"/>
    </w:p>
    <w:p w:rsidR="00C93FED" w:rsidRDefault="00C93FED" w:rsidP="00C93FED">
      <w:pPr>
        <w:rPr>
          <w:rtl/>
          <w:lang w:eastAsia="he-IL"/>
        </w:rPr>
      </w:pPr>
      <w:bookmarkStart w:id="788" w:name="_ETM_Q1_2363085"/>
      <w:bookmarkStart w:id="789" w:name="_ETM_Q1_2363121"/>
      <w:bookmarkEnd w:id="788"/>
      <w:bookmarkEnd w:id="789"/>
      <w:r>
        <w:rPr>
          <w:rFonts w:hint="cs"/>
          <w:rtl/>
          <w:lang w:eastAsia="he-IL"/>
        </w:rPr>
        <w:t>אני חוזר לצד ימין. מה שאתם רואים באפור הקצת יותר חזק</w:t>
      </w:r>
      <w:bookmarkStart w:id="790" w:name="_ETM_Q1_2367696"/>
      <w:bookmarkEnd w:id="790"/>
      <w:r>
        <w:rPr>
          <w:rFonts w:hint="cs"/>
          <w:rtl/>
          <w:lang w:eastAsia="he-IL"/>
        </w:rPr>
        <w:t>.</w:t>
      </w:r>
    </w:p>
    <w:p w:rsidR="00C93FED" w:rsidRDefault="00C93FED" w:rsidP="00C93FED">
      <w:pPr>
        <w:rPr>
          <w:rtl/>
          <w:lang w:eastAsia="he-IL"/>
        </w:rPr>
      </w:pPr>
      <w:bookmarkStart w:id="791" w:name="_ETM_Q1_2369228"/>
      <w:bookmarkStart w:id="792" w:name="_ETM_Q1_2369278"/>
      <w:bookmarkStart w:id="793" w:name="_ETM_Q1_2369987"/>
      <w:bookmarkEnd w:id="791"/>
      <w:bookmarkEnd w:id="792"/>
      <w:bookmarkEnd w:id="793"/>
    </w:p>
    <w:p w:rsidR="00C93FED" w:rsidRDefault="00C93FED" w:rsidP="00C93FED">
      <w:pPr>
        <w:pStyle w:val="af6"/>
        <w:keepNext/>
        <w:rPr>
          <w:rtl/>
        </w:rPr>
      </w:pPr>
      <w:bookmarkStart w:id="794" w:name="ET_yor_4762_60"/>
      <w:r w:rsidRPr="00C93FED">
        <w:rPr>
          <w:rStyle w:val="TagStyle"/>
          <w:rtl/>
        </w:rPr>
        <w:t xml:space="preserve"> &lt;&lt; יור &gt;&gt; </w:t>
      </w:r>
      <w:r>
        <w:rPr>
          <w:rtl/>
        </w:rPr>
        <w:t>היו"ר משה גפני:</w:t>
      </w:r>
      <w:r w:rsidRPr="00C93FED">
        <w:rPr>
          <w:rStyle w:val="TagStyle"/>
          <w:rtl/>
        </w:rPr>
        <w:t xml:space="preserve"> &lt;&lt; יור &gt;&gt;</w:t>
      </w:r>
      <w:r w:rsidR="0008333C">
        <w:rPr>
          <w:rtl/>
        </w:rPr>
        <w:t xml:space="preserve"> </w:t>
      </w:r>
      <w:bookmarkEnd w:id="794"/>
    </w:p>
    <w:p w:rsidR="00C93FED" w:rsidRDefault="00C93FED" w:rsidP="00C93FED">
      <w:pPr>
        <w:pStyle w:val="KeepWithNext"/>
        <w:rPr>
          <w:rtl/>
          <w:lang w:eastAsia="he-IL"/>
        </w:rPr>
      </w:pPr>
    </w:p>
    <w:p w:rsidR="00C93FED" w:rsidRDefault="00C93FED" w:rsidP="00C93FED">
      <w:pPr>
        <w:rPr>
          <w:rtl/>
          <w:lang w:eastAsia="he-IL"/>
        </w:rPr>
      </w:pPr>
      <w:bookmarkStart w:id="795" w:name="_ETM_Q1_2370262"/>
      <w:bookmarkStart w:id="796" w:name="_ETM_Q1_2370285"/>
      <w:bookmarkEnd w:id="795"/>
      <w:bookmarkEnd w:id="796"/>
      <w:r>
        <w:rPr>
          <w:rFonts w:hint="cs"/>
          <w:rtl/>
          <w:lang w:eastAsia="he-IL"/>
        </w:rPr>
        <w:t>אם אתה</w:t>
      </w:r>
      <w:r w:rsidR="0008333C">
        <w:rPr>
          <w:rFonts w:hint="cs"/>
          <w:rtl/>
          <w:lang w:eastAsia="he-IL"/>
        </w:rPr>
        <w:t xml:space="preserve"> </w:t>
      </w:r>
      <w:r>
        <w:rPr>
          <w:rFonts w:hint="cs"/>
          <w:rtl/>
          <w:lang w:eastAsia="he-IL"/>
        </w:rPr>
        <w:t xml:space="preserve">יכול בבקשה להתכנס לסיכום. אני רוצה </w:t>
      </w:r>
      <w:bookmarkStart w:id="797" w:name="_ETM_Q1_2371807"/>
      <w:bookmarkEnd w:id="797"/>
      <w:r>
        <w:rPr>
          <w:rFonts w:hint="cs"/>
          <w:rtl/>
          <w:lang w:eastAsia="he-IL"/>
        </w:rPr>
        <w:t xml:space="preserve">לתת לחברים לשאול שאלות ואחר כך אתה תשיב להם. </w:t>
      </w:r>
      <w:bookmarkStart w:id="798" w:name="_ETM_Q1_2376944"/>
      <w:bookmarkEnd w:id="798"/>
      <w:r>
        <w:rPr>
          <w:rFonts w:hint="cs"/>
          <w:rtl/>
          <w:lang w:eastAsia="he-IL"/>
        </w:rPr>
        <w:t>תתכנס לסיכום.</w:t>
      </w:r>
    </w:p>
    <w:p w:rsidR="00C93FED" w:rsidRDefault="00C93FED" w:rsidP="00C93FED">
      <w:pPr>
        <w:rPr>
          <w:rtl/>
          <w:lang w:eastAsia="he-IL"/>
        </w:rPr>
      </w:pPr>
      <w:bookmarkStart w:id="799" w:name="_ETM_Q1_2374447"/>
      <w:bookmarkStart w:id="800" w:name="_ETM_Q1_2374508"/>
      <w:bookmarkStart w:id="801" w:name="_ETM_Q1_2375168"/>
      <w:bookmarkEnd w:id="799"/>
      <w:bookmarkEnd w:id="800"/>
      <w:bookmarkEnd w:id="801"/>
    </w:p>
    <w:p w:rsidR="00C93FED" w:rsidRDefault="00C93FED" w:rsidP="00C93FED">
      <w:pPr>
        <w:pStyle w:val="af9"/>
        <w:keepNext/>
        <w:rPr>
          <w:rtl/>
          <w:lang w:eastAsia="he-IL"/>
        </w:rPr>
      </w:pPr>
      <w:bookmarkStart w:id="802" w:name="ET_guest_נגיד_בנק_ישראל_אמיר_ירון_61"/>
      <w:r w:rsidRPr="00C93FED">
        <w:rPr>
          <w:rStyle w:val="TagStyle"/>
          <w:rtl/>
        </w:rPr>
        <w:t xml:space="preserve"> &lt;&lt; אורח &gt;&gt; </w:t>
      </w:r>
      <w:r>
        <w:rPr>
          <w:rtl/>
          <w:lang w:eastAsia="he-IL"/>
        </w:rPr>
        <w:t>נגיד בנק ישראל אמיר ירון:</w:t>
      </w:r>
      <w:r w:rsidRPr="00C93FED">
        <w:rPr>
          <w:rStyle w:val="TagStyle"/>
          <w:rtl/>
        </w:rPr>
        <w:t xml:space="preserve"> &lt;&lt; אורח &gt;&gt;</w:t>
      </w:r>
      <w:r w:rsidR="0008333C">
        <w:rPr>
          <w:rtl/>
          <w:lang w:eastAsia="he-IL"/>
        </w:rPr>
        <w:t xml:space="preserve"> </w:t>
      </w:r>
      <w:bookmarkEnd w:id="802"/>
    </w:p>
    <w:p w:rsidR="00C93FED" w:rsidRDefault="00C93FED" w:rsidP="00C93FED">
      <w:pPr>
        <w:pStyle w:val="KeepWithNext"/>
        <w:rPr>
          <w:rtl/>
          <w:lang w:eastAsia="he-IL"/>
        </w:rPr>
      </w:pPr>
    </w:p>
    <w:p w:rsidR="00C93FED" w:rsidRDefault="00C93FED" w:rsidP="00C93FED">
      <w:pPr>
        <w:rPr>
          <w:rtl/>
          <w:lang w:eastAsia="he-IL"/>
        </w:rPr>
      </w:pPr>
      <w:bookmarkStart w:id="803" w:name="_ETM_Q1_2375400"/>
      <w:bookmarkStart w:id="804" w:name="_ETM_Q1_2375419"/>
      <w:bookmarkEnd w:id="803"/>
      <w:bookmarkEnd w:id="804"/>
      <w:r>
        <w:rPr>
          <w:rFonts w:hint="cs"/>
          <w:rtl/>
          <w:lang w:eastAsia="he-IL"/>
        </w:rPr>
        <w:t xml:space="preserve">אני רק רוצה לומר ששוק </w:t>
      </w:r>
      <w:proofErr w:type="spellStart"/>
      <w:r>
        <w:rPr>
          <w:rFonts w:hint="cs"/>
          <w:rtl/>
          <w:lang w:eastAsia="he-IL"/>
        </w:rPr>
        <w:t>האג"ח</w:t>
      </w:r>
      <w:proofErr w:type="spellEnd"/>
      <w:r>
        <w:rPr>
          <w:rFonts w:hint="cs"/>
          <w:rtl/>
          <w:lang w:eastAsia="he-IL"/>
        </w:rPr>
        <w:t xml:space="preserve"> </w:t>
      </w:r>
      <w:proofErr w:type="spellStart"/>
      <w:r>
        <w:rPr>
          <w:rFonts w:hint="cs"/>
          <w:rtl/>
          <w:lang w:eastAsia="he-IL"/>
        </w:rPr>
        <w:t>הקונצרני</w:t>
      </w:r>
      <w:proofErr w:type="spellEnd"/>
      <w:r>
        <w:rPr>
          <w:rFonts w:hint="cs"/>
          <w:rtl/>
          <w:lang w:eastAsia="he-IL"/>
        </w:rPr>
        <w:t xml:space="preserve"> לא </w:t>
      </w:r>
      <w:bookmarkStart w:id="805" w:name="_ETM_Q1_2383661"/>
      <w:bookmarkEnd w:id="805"/>
      <w:r>
        <w:rPr>
          <w:rFonts w:hint="cs"/>
          <w:rtl/>
          <w:lang w:eastAsia="he-IL"/>
        </w:rPr>
        <w:t xml:space="preserve">היה באיזושהי בעיה ספציפית אבל אנחנו באנו כאן וגם עשינו </w:t>
      </w:r>
      <w:bookmarkStart w:id="806" w:name="_ETM_Q1_2391339"/>
      <w:bookmarkEnd w:id="806"/>
      <w:r>
        <w:rPr>
          <w:rFonts w:hint="cs"/>
          <w:rtl/>
          <w:lang w:eastAsia="he-IL"/>
        </w:rPr>
        <w:t xml:space="preserve">צעד שהוא תקדימי. בעצם יצרנו סל שאותו אנחנו דורשים, </w:t>
      </w:r>
      <w:bookmarkStart w:id="807" w:name="_ETM_Q1_2399459"/>
      <w:bookmarkEnd w:id="807"/>
      <w:r>
        <w:rPr>
          <w:rFonts w:hint="cs"/>
          <w:rtl/>
          <w:lang w:eastAsia="he-IL"/>
        </w:rPr>
        <w:t>יצרנו</w:t>
      </w:r>
      <w:r w:rsidR="0008333C">
        <w:rPr>
          <w:rFonts w:hint="cs"/>
          <w:rtl/>
          <w:lang w:eastAsia="he-IL"/>
        </w:rPr>
        <w:t xml:space="preserve"> </w:t>
      </w:r>
      <w:r>
        <w:rPr>
          <w:rFonts w:hint="cs"/>
          <w:rtl/>
          <w:lang w:eastAsia="he-IL"/>
        </w:rPr>
        <w:t xml:space="preserve">ודאות בשוק הזה, הורדנו עוד טיפה את המרווחים </w:t>
      </w:r>
      <w:bookmarkStart w:id="808" w:name="_ETM_Q1_2405085"/>
      <w:bookmarkEnd w:id="808"/>
      <w:r>
        <w:rPr>
          <w:rFonts w:hint="cs"/>
          <w:rtl/>
          <w:lang w:eastAsia="he-IL"/>
        </w:rPr>
        <w:t xml:space="preserve">והמרווחים ירדו בין היתר בזכות ההרחבה עליה </w:t>
      </w:r>
      <w:bookmarkStart w:id="809" w:name="_ETM_Q1_2408552"/>
      <w:bookmarkEnd w:id="809"/>
      <w:r>
        <w:rPr>
          <w:rFonts w:hint="cs"/>
          <w:rtl/>
          <w:lang w:eastAsia="he-IL"/>
        </w:rPr>
        <w:t>דיברתי ומאז אנחנו</w:t>
      </w:r>
      <w:r w:rsidR="0008333C">
        <w:rPr>
          <w:rFonts w:hint="cs"/>
          <w:rtl/>
          <w:lang w:eastAsia="he-IL"/>
        </w:rPr>
        <w:t xml:space="preserve"> </w:t>
      </w:r>
      <w:r>
        <w:rPr>
          <w:rFonts w:hint="cs"/>
          <w:rtl/>
          <w:lang w:eastAsia="he-IL"/>
        </w:rPr>
        <w:t xml:space="preserve">רואים הרבה גיוסים בשוק ההון, גיוסים </w:t>
      </w:r>
      <w:bookmarkStart w:id="810" w:name="_ETM_Q1_2416413"/>
      <w:bookmarkEnd w:id="810"/>
      <w:r>
        <w:rPr>
          <w:rFonts w:hint="cs"/>
          <w:rtl/>
          <w:lang w:eastAsia="he-IL"/>
        </w:rPr>
        <w:t xml:space="preserve">בשוק </w:t>
      </w:r>
      <w:proofErr w:type="spellStart"/>
      <w:r>
        <w:rPr>
          <w:rFonts w:hint="cs"/>
          <w:rtl/>
          <w:lang w:eastAsia="he-IL"/>
        </w:rPr>
        <w:t>האג"ח</w:t>
      </w:r>
      <w:proofErr w:type="spellEnd"/>
      <w:r>
        <w:rPr>
          <w:rFonts w:hint="cs"/>
          <w:rtl/>
          <w:lang w:eastAsia="he-IL"/>
        </w:rPr>
        <w:t xml:space="preserve"> הזה, אפילו יותר גדולים מ-2019 </w:t>
      </w:r>
      <w:bookmarkStart w:id="811" w:name="_ETM_Q1_2421149"/>
      <w:bookmarkEnd w:id="811"/>
      <w:r>
        <w:rPr>
          <w:rFonts w:hint="cs"/>
          <w:rtl/>
          <w:lang w:eastAsia="he-IL"/>
        </w:rPr>
        <w:t xml:space="preserve">וזה מפנה מקורות במקומות אחרים במשק ולכן הדבר </w:t>
      </w:r>
      <w:bookmarkStart w:id="812" w:name="_ETM_Q1_2425414"/>
      <w:bookmarkEnd w:id="812"/>
      <w:r>
        <w:rPr>
          <w:rFonts w:hint="cs"/>
          <w:rtl/>
          <w:lang w:eastAsia="he-IL"/>
        </w:rPr>
        <w:t>הזה בעיניי נראה כהצלחה.</w:t>
      </w:r>
    </w:p>
    <w:p w:rsidR="00C93FED" w:rsidRDefault="00C93FED" w:rsidP="00C93FED">
      <w:pPr>
        <w:rPr>
          <w:rtl/>
          <w:lang w:eastAsia="he-IL"/>
        </w:rPr>
      </w:pPr>
      <w:bookmarkStart w:id="813" w:name="_ETM_Q1_2427501"/>
      <w:bookmarkStart w:id="814" w:name="_ETM_Q1_2427561"/>
      <w:bookmarkEnd w:id="813"/>
      <w:bookmarkEnd w:id="814"/>
    </w:p>
    <w:p w:rsidR="00C93FED" w:rsidRDefault="00C93FED" w:rsidP="00C93FED">
      <w:pPr>
        <w:rPr>
          <w:rtl/>
          <w:lang w:eastAsia="he-IL"/>
        </w:rPr>
      </w:pPr>
      <w:bookmarkStart w:id="815" w:name="_ETM_Q1_2427621"/>
      <w:bookmarkStart w:id="816" w:name="_ETM_Q1_2427675"/>
      <w:bookmarkEnd w:id="815"/>
      <w:bookmarkEnd w:id="816"/>
      <w:r>
        <w:rPr>
          <w:rFonts w:hint="cs"/>
          <w:rtl/>
          <w:lang w:eastAsia="he-IL"/>
        </w:rPr>
        <w:t>לגבי שני הדברים שנמצאים בשחור בולט. זה נעשה</w:t>
      </w:r>
      <w:r w:rsidR="0008333C">
        <w:rPr>
          <w:rFonts w:hint="cs"/>
          <w:rtl/>
          <w:lang w:eastAsia="he-IL"/>
        </w:rPr>
        <w:t xml:space="preserve"> </w:t>
      </w:r>
      <w:r>
        <w:rPr>
          <w:rFonts w:hint="cs"/>
          <w:rtl/>
          <w:lang w:eastAsia="he-IL"/>
        </w:rPr>
        <w:t>בהחלטת הריבית האחרונה. אנחנו עשינו הרחבה נוספת של ה-... בעוד 35 מיליארד. זה בעצם שם בפנינו עוד 50 מיליארד ובתנאים הנוכחיים אמור לתת סביבת אשראי נוחה</w:t>
      </w:r>
      <w:r w:rsidR="0008333C">
        <w:rPr>
          <w:rFonts w:hint="cs"/>
          <w:rtl/>
          <w:lang w:eastAsia="he-IL"/>
        </w:rPr>
        <w:t xml:space="preserve"> </w:t>
      </w:r>
      <w:bookmarkStart w:id="817" w:name="_ETM_Q1_2451749"/>
      <w:bookmarkEnd w:id="817"/>
      <w:r>
        <w:rPr>
          <w:rFonts w:hint="cs"/>
          <w:rtl/>
          <w:lang w:eastAsia="he-IL"/>
        </w:rPr>
        <w:t xml:space="preserve">בריבית נוחה עד להערכתנו לאחר החצי השני של </w:t>
      </w:r>
      <w:bookmarkStart w:id="818" w:name="_ETM_Q1_2457297"/>
      <w:bookmarkEnd w:id="818"/>
      <w:r>
        <w:rPr>
          <w:rFonts w:hint="cs"/>
          <w:rtl/>
          <w:lang w:eastAsia="he-IL"/>
        </w:rPr>
        <w:t xml:space="preserve">2021. כמו שאמרתי, ההערכות שלנו הן שאז המשק אמור </w:t>
      </w:r>
      <w:bookmarkStart w:id="819" w:name="_ETM_Q1_2461681"/>
      <w:bookmarkEnd w:id="819"/>
      <w:r>
        <w:rPr>
          <w:rFonts w:hint="cs"/>
          <w:rtl/>
          <w:lang w:eastAsia="he-IL"/>
        </w:rPr>
        <w:t>להיכנס בחזרה ל-.... מלאים. זאת הלוגיקה של זה.</w:t>
      </w:r>
    </w:p>
    <w:p w:rsidR="00C93FED" w:rsidRDefault="00C93FED" w:rsidP="00C93FED">
      <w:pPr>
        <w:rPr>
          <w:rtl/>
          <w:lang w:eastAsia="he-IL"/>
        </w:rPr>
      </w:pPr>
      <w:bookmarkStart w:id="820" w:name="_ETM_Q1_2467179"/>
      <w:bookmarkStart w:id="821" w:name="_ETM_Q1_2467245"/>
      <w:bookmarkEnd w:id="820"/>
      <w:bookmarkEnd w:id="821"/>
    </w:p>
    <w:p w:rsidR="00C93FED" w:rsidRDefault="00C93FED" w:rsidP="00C93FED">
      <w:pPr>
        <w:rPr>
          <w:rtl/>
          <w:lang w:eastAsia="he-IL"/>
        </w:rPr>
      </w:pPr>
      <w:bookmarkStart w:id="822" w:name="_ETM_Q1_2468571"/>
      <w:bookmarkEnd w:id="822"/>
      <w:r>
        <w:rPr>
          <w:rFonts w:hint="cs"/>
          <w:rtl/>
          <w:lang w:eastAsia="he-IL"/>
        </w:rPr>
        <w:t xml:space="preserve">לגבי מתן הלוואות </w:t>
      </w:r>
      <w:bookmarkStart w:id="823" w:name="_ETM_Q1_2468621"/>
      <w:bookmarkEnd w:id="823"/>
      <w:r>
        <w:rPr>
          <w:rFonts w:hint="cs"/>
          <w:rtl/>
          <w:lang w:eastAsia="he-IL"/>
        </w:rPr>
        <w:t xml:space="preserve">לבנקים. מה שעשינו כאן, אתם צריכים להבין שרוב ההלוואות בקרנות </w:t>
      </w:r>
      <w:bookmarkStart w:id="824" w:name="_ETM_Q1_2473265"/>
      <w:bookmarkEnd w:id="824"/>
      <w:r>
        <w:rPr>
          <w:rFonts w:hint="cs"/>
          <w:rtl/>
          <w:lang w:eastAsia="he-IL"/>
        </w:rPr>
        <w:t xml:space="preserve">הן בפריים </w:t>
      </w:r>
      <w:proofErr w:type="spellStart"/>
      <w:r>
        <w:rPr>
          <w:rFonts w:hint="cs"/>
          <w:rtl/>
          <w:lang w:eastAsia="he-IL"/>
        </w:rPr>
        <w:t>בורד</w:t>
      </w:r>
      <w:proofErr w:type="spellEnd"/>
      <w:r>
        <w:rPr>
          <w:rFonts w:hint="cs"/>
          <w:rtl/>
          <w:lang w:eastAsia="he-IL"/>
        </w:rPr>
        <w:t xml:space="preserve"> 1.5, הורדנו את זה ב</w:t>
      </w:r>
      <w:bookmarkStart w:id="825" w:name="_ETM_Q1_2475667"/>
      <w:bookmarkEnd w:id="825"/>
      <w:r>
        <w:rPr>
          <w:rFonts w:hint="cs"/>
          <w:rtl/>
          <w:lang w:eastAsia="he-IL"/>
        </w:rPr>
        <w:t xml:space="preserve">עוד 0.2 אבל מצד שני אנחנו בעצם מכריחים אותם </w:t>
      </w:r>
      <w:bookmarkStart w:id="826" w:name="_ETM_Q1_2481441"/>
      <w:bookmarkEnd w:id="826"/>
      <w:r>
        <w:rPr>
          <w:rFonts w:hint="cs"/>
          <w:rtl/>
          <w:lang w:eastAsia="he-IL"/>
        </w:rPr>
        <w:t xml:space="preserve">גם להוריד את הריבית ללווים בעוד 0.2. זאת אומרת שזה </w:t>
      </w:r>
      <w:bookmarkStart w:id="827" w:name="_ETM_Q1_2486521"/>
      <w:bookmarkEnd w:id="827"/>
      <w:r>
        <w:rPr>
          <w:rFonts w:hint="cs"/>
          <w:rtl/>
          <w:lang w:eastAsia="he-IL"/>
        </w:rPr>
        <w:t>יהיה ללווה ולא לבנק.</w:t>
      </w:r>
    </w:p>
    <w:p w:rsidR="003C0BB7" w:rsidRDefault="003C0BB7" w:rsidP="00C93FED">
      <w:pPr>
        <w:rPr>
          <w:rtl/>
          <w:lang w:eastAsia="he-IL"/>
        </w:rPr>
      </w:pPr>
      <w:bookmarkStart w:id="828" w:name="_ETM_Q1_2491608"/>
      <w:bookmarkStart w:id="829" w:name="_ETM_Q1_2491664"/>
      <w:bookmarkEnd w:id="828"/>
      <w:bookmarkEnd w:id="829"/>
    </w:p>
    <w:p w:rsidR="003C0BB7" w:rsidRDefault="003C0BB7" w:rsidP="00C93FED">
      <w:pPr>
        <w:rPr>
          <w:rtl/>
          <w:lang w:eastAsia="he-IL"/>
        </w:rPr>
      </w:pPr>
      <w:bookmarkStart w:id="830" w:name="_ETM_Q1_2492896"/>
      <w:bookmarkStart w:id="831" w:name="_ETM_Q1_2492946"/>
      <w:bookmarkEnd w:id="830"/>
      <w:bookmarkEnd w:id="831"/>
      <w:r>
        <w:rPr>
          <w:rFonts w:hint="cs"/>
          <w:rtl/>
          <w:lang w:eastAsia="he-IL"/>
        </w:rPr>
        <w:t xml:space="preserve">לגבי הייעוץ הכלכלי לממשלה, אני אומר רק שני דברים. לאורך כל הדרך היינו מעורבים. קודם כל, בתחילת הדרך מי ששמע אותי הבין שכאן אנחנו לא </w:t>
      </w:r>
      <w:bookmarkStart w:id="832" w:name="_ETM_Q1_2504525"/>
      <w:bookmarkEnd w:id="832"/>
      <w:r>
        <w:rPr>
          <w:rFonts w:hint="cs"/>
          <w:rtl/>
          <w:lang w:eastAsia="he-IL"/>
        </w:rPr>
        <w:t>נמצאים ב-2008. ב-2008 מדינת ישראל לא הייתה חשופה לעולם המשכנתאו</w:t>
      </w:r>
      <w:bookmarkStart w:id="833" w:name="_ETM_Q1_2511098"/>
      <w:bookmarkEnd w:id="833"/>
      <w:r>
        <w:rPr>
          <w:rFonts w:hint="cs"/>
          <w:rtl/>
          <w:lang w:eastAsia="he-IL"/>
        </w:rPr>
        <w:t xml:space="preserve">ת האמריקאי. זה אירוע שונה, אירוע ששובר שווקים, שרשראות </w:t>
      </w:r>
      <w:bookmarkStart w:id="834" w:name="_ETM_Q1_2516205"/>
      <w:bookmarkEnd w:id="834"/>
      <w:r>
        <w:rPr>
          <w:rFonts w:hint="cs"/>
          <w:rtl/>
          <w:lang w:eastAsia="he-IL"/>
        </w:rPr>
        <w:t xml:space="preserve">אספקה ולכן הסיוע היה צריך להתבצע ולא צריך לחכות עד </w:t>
      </w:r>
      <w:bookmarkStart w:id="835" w:name="_ETM_Q1_2522931"/>
      <w:bookmarkEnd w:id="835"/>
      <w:r>
        <w:rPr>
          <w:rFonts w:hint="cs"/>
          <w:rtl/>
          <w:lang w:eastAsia="he-IL"/>
        </w:rPr>
        <w:t xml:space="preserve">סוף האירוע. אני חושב שהתובנה הזו הייתה חשובה מצד אחד ואנחנו ... לסיוע </w:t>
      </w:r>
      <w:bookmarkStart w:id="836" w:name="_ETM_Q1_2528276"/>
      <w:bookmarkEnd w:id="836"/>
      <w:r>
        <w:rPr>
          <w:rFonts w:hint="cs"/>
          <w:rtl/>
          <w:lang w:eastAsia="he-IL"/>
        </w:rPr>
        <w:t xml:space="preserve">וגם היינו מעורבים לרמת השורה. למעשה הקופסה הראשונה, אם הייתי מראה לכם תמונה, </w:t>
      </w:r>
      <w:bookmarkStart w:id="837" w:name="_ETM_Q1_2538443"/>
      <w:bookmarkEnd w:id="837"/>
      <w:r>
        <w:rPr>
          <w:rFonts w:hint="cs"/>
          <w:rtl/>
          <w:lang w:eastAsia="he-IL"/>
        </w:rPr>
        <w:t xml:space="preserve">נסגרה ב-1:00 בלילה באחד הימים. </w:t>
      </w:r>
    </w:p>
    <w:p w:rsidR="003C0BB7" w:rsidRDefault="003C0BB7" w:rsidP="00C93FED">
      <w:pPr>
        <w:rPr>
          <w:rtl/>
          <w:lang w:eastAsia="he-IL"/>
        </w:rPr>
      </w:pPr>
      <w:bookmarkStart w:id="838" w:name="_ETM_Q1_2542958"/>
      <w:bookmarkStart w:id="839" w:name="_ETM_Q1_2543022"/>
      <w:bookmarkStart w:id="840" w:name="_ETM_Q1_2543726"/>
      <w:bookmarkEnd w:id="838"/>
      <w:bookmarkEnd w:id="839"/>
      <w:bookmarkEnd w:id="840"/>
    </w:p>
    <w:p w:rsidR="003C0BB7" w:rsidRDefault="003C0BB7" w:rsidP="003C0BB7">
      <w:pPr>
        <w:pStyle w:val="af6"/>
        <w:keepNext/>
        <w:rPr>
          <w:rtl/>
        </w:rPr>
      </w:pPr>
      <w:bookmarkStart w:id="841" w:name="ET_yor_4762_62"/>
      <w:r w:rsidRPr="003C0BB7">
        <w:rPr>
          <w:rStyle w:val="TagStyle"/>
          <w:rtl/>
        </w:rPr>
        <w:t xml:space="preserve"> &lt;&lt; יור &gt;&gt; </w:t>
      </w:r>
      <w:r>
        <w:rPr>
          <w:rtl/>
        </w:rPr>
        <w:t>היו"ר משה גפני:</w:t>
      </w:r>
      <w:r w:rsidRPr="003C0BB7">
        <w:rPr>
          <w:rStyle w:val="TagStyle"/>
          <w:rtl/>
        </w:rPr>
        <w:t xml:space="preserve"> &lt;&lt; יור &gt;&gt;</w:t>
      </w:r>
      <w:r w:rsidR="0008333C">
        <w:rPr>
          <w:rtl/>
        </w:rPr>
        <w:t xml:space="preserve"> </w:t>
      </w:r>
      <w:bookmarkEnd w:id="841"/>
    </w:p>
    <w:p w:rsidR="003C0BB7" w:rsidRDefault="003C0BB7" w:rsidP="003C0BB7">
      <w:pPr>
        <w:pStyle w:val="KeepWithNext"/>
        <w:rPr>
          <w:rtl/>
          <w:lang w:eastAsia="he-IL"/>
        </w:rPr>
      </w:pPr>
    </w:p>
    <w:p w:rsidR="003C0BB7" w:rsidRDefault="003C0BB7" w:rsidP="003C0BB7">
      <w:pPr>
        <w:rPr>
          <w:rtl/>
          <w:lang w:eastAsia="he-IL"/>
        </w:rPr>
      </w:pPr>
      <w:bookmarkStart w:id="842" w:name="_ETM_Q1_2543977"/>
      <w:bookmarkStart w:id="843" w:name="_ETM_Q1_2543997"/>
      <w:bookmarkEnd w:id="842"/>
      <w:bookmarkEnd w:id="843"/>
      <w:r>
        <w:rPr>
          <w:rFonts w:hint="cs"/>
          <w:rtl/>
          <w:lang w:eastAsia="he-IL"/>
        </w:rPr>
        <w:t xml:space="preserve">מה עמדתך לגבי </w:t>
      </w:r>
      <w:bookmarkStart w:id="844" w:name="_ETM_Q1_2544133"/>
      <w:bookmarkEnd w:id="844"/>
      <w:r>
        <w:rPr>
          <w:rFonts w:hint="cs"/>
          <w:rtl/>
          <w:lang w:eastAsia="he-IL"/>
        </w:rPr>
        <w:t>הסגר?</w:t>
      </w:r>
    </w:p>
    <w:p w:rsidR="003C0BB7" w:rsidRDefault="003C0BB7" w:rsidP="003C0BB7">
      <w:pPr>
        <w:rPr>
          <w:rtl/>
          <w:lang w:eastAsia="he-IL"/>
        </w:rPr>
      </w:pPr>
      <w:bookmarkStart w:id="845" w:name="_ETM_Q1_2544110"/>
      <w:bookmarkStart w:id="846" w:name="_ETM_Q1_2544167"/>
      <w:bookmarkStart w:id="847" w:name="_ETM_Q1_2545494"/>
      <w:bookmarkEnd w:id="845"/>
      <w:bookmarkEnd w:id="846"/>
      <w:bookmarkEnd w:id="847"/>
    </w:p>
    <w:p w:rsidR="003C0BB7" w:rsidRDefault="003C0BB7" w:rsidP="003C0BB7">
      <w:pPr>
        <w:pStyle w:val="af9"/>
        <w:keepNext/>
        <w:rPr>
          <w:rtl/>
          <w:lang w:eastAsia="he-IL"/>
        </w:rPr>
      </w:pPr>
      <w:bookmarkStart w:id="848" w:name="ET_guest_נגיד_בנק_ישראל_אמיר_ירון_63"/>
      <w:r w:rsidRPr="003C0BB7">
        <w:rPr>
          <w:rStyle w:val="TagStyle"/>
          <w:rtl/>
        </w:rPr>
        <w:lastRenderedPageBreak/>
        <w:t xml:space="preserve"> &lt;&lt; אורח &gt;&gt; </w:t>
      </w:r>
      <w:r>
        <w:rPr>
          <w:rtl/>
          <w:lang w:eastAsia="he-IL"/>
        </w:rPr>
        <w:t>נגיד בנק ישראל אמיר ירון:</w:t>
      </w:r>
      <w:r w:rsidRPr="003C0BB7">
        <w:rPr>
          <w:rStyle w:val="TagStyle"/>
          <w:rtl/>
        </w:rPr>
        <w:t xml:space="preserve"> &lt;&lt; אורח &gt;&gt;</w:t>
      </w:r>
      <w:r w:rsidR="0008333C">
        <w:rPr>
          <w:rtl/>
          <w:lang w:eastAsia="he-IL"/>
        </w:rPr>
        <w:t xml:space="preserve"> </w:t>
      </w:r>
      <w:bookmarkEnd w:id="848"/>
    </w:p>
    <w:p w:rsidR="003C0BB7" w:rsidRDefault="003C0BB7" w:rsidP="003C0BB7">
      <w:pPr>
        <w:pStyle w:val="KeepWithNext"/>
        <w:rPr>
          <w:rtl/>
          <w:lang w:eastAsia="he-IL"/>
        </w:rPr>
      </w:pPr>
    </w:p>
    <w:p w:rsidR="003C0BB7" w:rsidRDefault="003C0BB7" w:rsidP="003C0BB7">
      <w:pPr>
        <w:rPr>
          <w:rtl/>
          <w:lang w:eastAsia="he-IL"/>
        </w:rPr>
      </w:pPr>
      <w:bookmarkStart w:id="849" w:name="_ETM_Q1_2545751"/>
      <w:bookmarkStart w:id="850" w:name="_ETM_Q1_2545774"/>
      <w:bookmarkEnd w:id="849"/>
      <w:bookmarkEnd w:id="850"/>
      <w:r>
        <w:rPr>
          <w:rFonts w:hint="cs"/>
          <w:rtl/>
          <w:lang w:eastAsia="he-IL"/>
        </w:rPr>
        <w:t>אני אחזור לזה.</w:t>
      </w:r>
    </w:p>
    <w:p w:rsidR="003C0BB7" w:rsidRDefault="003C0BB7" w:rsidP="003C0BB7">
      <w:pPr>
        <w:rPr>
          <w:rtl/>
          <w:lang w:eastAsia="he-IL"/>
        </w:rPr>
      </w:pPr>
      <w:bookmarkStart w:id="851" w:name="_ETM_Q1_2555373"/>
      <w:bookmarkStart w:id="852" w:name="_ETM_Q1_2555430"/>
      <w:bookmarkEnd w:id="851"/>
      <w:bookmarkEnd w:id="852"/>
    </w:p>
    <w:p w:rsidR="003C0BB7" w:rsidRDefault="003C0BB7" w:rsidP="003C0BB7">
      <w:pPr>
        <w:pStyle w:val="a4"/>
        <w:keepNext/>
        <w:rPr>
          <w:rtl/>
        </w:rPr>
      </w:pPr>
      <w:bookmarkStart w:id="853" w:name="ET_speaker_קריאה_65"/>
      <w:r w:rsidRPr="003C0BB7">
        <w:rPr>
          <w:rStyle w:val="TagStyle"/>
          <w:rtl/>
        </w:rPr>
        <w:t xml:space="preserve"> &lt;&lt; דובר &gt;&gt; </w:t>
      </w:r>
      <w:r>
        <w:rPr>
          <w:rtl/>
        </w:rPr>
        <w:t>קריאה:</w:t>
      </w:r>
      <w:r w:rsidRPr="003C0BB7">
        <w:rPr>
          <w:rStyle w:val="TagStyle"/>
          <w:rtl/>
        </w:rPr>
        <w:t xml:space="preserve"> &lt;&lt; דובר &gt;&gt;</w:t>
      </w:r>
      <w:r w:rsidR="0008333C">
        <w:rPr>
          <w:rtl/>
        </w:rPr>
        <w:t xml:space="preserve"> </w:t>
      </w:r>
      <w:bookmarkEnd w:id="853"/>
    </w:p>
    <w:p w:rsidR="003C0BB7" w:rsidRDefault="003C0BB7" w:rsidP="003C0BB7">
      <w:pPr>
        <w:pStyle w:val="KeepWithNext"/>
        <w:rPr>
          <w:rtl/>
          <w:lang w:eastAsia="he-IL"/>
        </w:rPr>
      </w:pPr>
    </w:p>
    <w:p w:rsidR="003C0BB7" w:rsidRPr="003C0BB7" w:rsidRDefault="003C0BB7" w:rsidP="003C0BB7">
      <w:pPr>
        <w:rPr>
          <w:rtl/>
          <w:lang w:eastAsia="he-IL"/>
        </w:rPr>
      </w:pPr>
      <w:bookmarkStart w:id="854" w:name="_ETM_Q1_2554402"/>
      <w:bookmarkEnd w:id="854"/>
      <w:r>
        <w:rPr>
          <w:rFonts w:hint="cs"/>
          <w:rtl/>
          <w:lang w:eastAsia="he-IL"/>
        </w:rPr>
        <w:t>לפתוח הכול.</w:t>
      </w:r>
    </w:p>
    <w:p w:rsidR="003C0BB7" w:rsidRDefault="003C0BB7" w:rsidP="003C0BB7">
      <w:pPr>
        <w:rPr>
          <w:rtl/>
          <w:lang w:eastAsia="he-IL"/>
        </w:rPr>
      </w:pPr>
      <w:bookmarkStart w:id="855" w:name="_ETM_Q1_2552420"/>
      <w:bookmarkStart w:id="856" w:name="_ETM_Q1_2552495"/>
      <w:bookmarkStart w:id="857" w:name="_ETM_Q1_2552214"/>
      <w:bookmarkEnd w:id="855"/>
      <w:bookmarkEnd w:id="856"/>
      <w:bookmarkEnd w:id="857"/>
    </w:p>
    <w:p w:rsidR="003C0BB7" w:rsidRDefault="003C0BB7" w:rsidP="003C0BB7">
      <w:pPr>
        <w:pStyle w:val="af6"/>
        <w:keepNext/>
        <w:rPr>
          <w:rtl/>
        </w:rPr>
      </w:pPr>
      <w:bookmarkStart w:id="858" w:name="ET_yor_4762_64"/>
      <w:r w:rsidRPr="003C0BB7">
        <w:rPr>
          <w:rStyle w:val="TagStyle"/>
          <w:rtl/>
        </w:rPr>
        <w:t xml:space="preserve"> &lt;&lt; יור &gt;&gt; </w:t>
      </w:r>
      <w:r>
        <w:rPr>
          <w:rtl/>
        </w:rPr>
        <w:t>היו"ר משה גפני:</w:t>
      </w:r>
      <w:r w:rsidRPr="003C0BB7">
        <w:rPr>
          <w:rStyle w:val="TagStyle"/>
          <w:rtl/>
        </w:rPr>
        <w:t xml:space="preserve"> &lt;&lt; יור &gt;&gt;</w:t>
      </w:r>
      <w:r w:rsidR="0008333C">
        <w:rPr>
          <w:rtl/>
        </w:rPr>
        <w:t xml:space="preserve"> </w:t>
      </w:r>
      <w:bookmarkEnd w:id="858"/>
    </w:p>
    <w:p w:rsidR="003C0BB7" w:rsidRDefault="003C0BB7" w:rsidP="003C0BB7">
      <w:pPr>
        <w:pStyle w:val="KeepWithNext"/>
        <w:rPr>
          <w:rtl/>
          <w:lang w:eastAsia="he-IL"/>
        </w:rPr>
      </w:pPr>
    </w:p>
    <w:p w:rsidR="003C0BB7" w:rsidRDefault="003C0BB7" w:rsidP="003C0BB7">
      <w:pPr>
        <w:rPr>
          <w:rtl/>
          <w:lang w:eastAsia="he-IL"/>
        </w:rPr>
      </w:pPr>
      <w:bookmarkStart w:id="859" w:name="_ETM_Q1_2552459"/>
      <w:bookmarkStart w:id="860" w:name="_ETM_Q1_2552478"/>
      <w:bookmarkEnd w:id="859"/>
      <w:bookmarkEnd w:id="860"/>
      <w:r>
        <w:rPr>
          <w:rFonts w:hint="cs"/>
          <w:rtl/>
          <w:lang w:eastAsia="he-IL"/>
        </w:rPr>
        <w:t>מה תחזור? עוד מעט אנחנו צריכים לסיים.</w:t>
      </w:r>
      <w:r w:rsidR="0008333C">
        <w:rPr>
          <w:rFonts w:hint="cs"/>
          <w:rtl/>
          <w:lang w:eastAsia="he-IL"/>
        </w:rPr>
        <w:t xml:space="preserve"> </w:t>
      </w:r>
      <w:r>
        <w:rPr>
          <w:rFonts w:hint="cs"/>
          <w:rtl/>
          <w:lang w:eastAsia="he-IL"/>
        </w:rPr>
        <w:t>מה עמדתך לגבי הסגר?</w:t>
      </w:r>
      <w:bookmarkStart w:id="861" w:name="_ETM_Q1_2555585"/>
      <w:bookmarkEnd w:id="861"/>
      <w:r>
        <w:rPr>
          <w:rFonts w:hint="cs"/>
          <w:rtl/>
          <w:lang w:eastAsia="he-IL"/>
        </w:rPr>
        <w:t xml:space="preserve"> מאוד חשוב לדעת. זה </w:t>
      </w:r>
      <w:bookmarkStart w:id="862" w:name="_ETM_Q1_2559784"/>
      <w:bookmarkEnd w:id="862"/>
      <w:r>
        <w:rPr>
          <w:rFonts w:hint="cs"/>
          <w:rtl/>
          <w:lang w:eastAsia="he-IL"/>
        </w:rPr>
        <w:t>דבר בו כולנו מתלבטים.</w:t>
      </w:r>
    </w:p>
    <w:p w:rsidR="003C0BB7" w:rsidRDefault="003C0BB7" w:rsidP="003C0BB7">
      <w:pPr>
        <w:rPr>
          <w:rtl/>
          <w:lang w:eastAsia="he-IL"/>
        </w:rPr>
      </w:pPr>
      <w:bookmarkStart w:id="863" w:name="_ETM_Q1_2561268"/>
      <w:bookmarkStart w:id="864" w:name="_ETM_Q1_2561330"/>
      <w:bookmarkStart w:id="865" w:name="_ETM_Q1_2562379"/>
      <w:bookmarkEnd w:id="863"/>
      <w:bookmarkEnd w:id="864"/>
      <w:bookmarkEnd w:id="865"/>
    </w:p>
    <w:p w:rsidR="003C0BB7" w:rsidRDefault="003C0BB7" w:rsidP="003C0BB7">
      <w:pPr>
        <w:pStyle w:val="af9"/>
        <w:keepNext/>
        <w:rPr>
          <w:rtl/>
          <w:lang w:eastAsia="he-IL"/>
        </w:rPr>
      </w:pPr>
      <w:bookmarkStart w:id="866" w:name="ET_guest_נגיד_בנק_ישראל_אמיר_ירון_66"/>
      <w:r w:rsidRPr="003C0BB7">
        <w:rPr>
          <w:rStyle w:val="TagStyle"/>
          <w:rtl/>
        </w:rPr>
        <w:t xml:space="preserve"> &lt;&lt; אורח &gt;&gt; </w:t>
      </w:r>
      <w:r>
        <w:rPr>
          <w:rtl/>
          <w:lang w:eastAsia="he-IL"/>
        </w:rPr>
        <w:t>נגיד בנק ישראל אמיר ירון:</w:t>
      </w:r>
      <w:r w:rsidRPr="003C0BB7">
        <w:rPr>
          <w:rStyle w:val="TagStyle"/>
          <w:rtl/>
        </w:rPr>
        <w:t xml:space="preserve"> &lt;&lt; אורח &gt;&gt;</w:t>
      </w:r>
      <w:r w:rsidR="0008333C">
        <w:rPr>
          <w:rtl/>
          <w:lang w:eastAsia="he-IL"/>
        </w:rPr>
        <w:t xml:space="preserve"> </w:t>
      </w:r>
      <w:bookmarkEnd w:id="866"/>
    </w:p>
    <w:p w:rsidR="003C0BB7" w:rsidRDefault="003C0BB7" w:rsidP="003C0BB7">
      <w:pPr>
        <w:pStyle w:val="KeepWithNext"/>
        <w:rPr>
          <w:rtl/>
          <w:lang w:eastAsia="he-IL"/>
        </w:rPr>
      </w:pPr>
    </w:p>
    <w:p w:rsidR="003C0BB7" w:rsidRDefault="003C0BB7" w:rsidP="003C0BB7">
      <w:pPr>
        <w:rPr>
          <w:rtl/>
          <w:lang w:eastAsia="he-IL"/>
        </w:rPr>
      </w:pPr>
      <w:bookmarkStart w:id="867" w:name="_ETM_Q1_2562608"/>
      <w:bookmarkStart w:id="868" w:name="_ETM_Q1_2562628"/>
      <w:bookmarkEnd w:id="867"/>
      <w:bookmarkEnd w:id="868"/>
      <w:r>
        <w:rPr>
          <w:rFonts w:hint="cs"/>
          <w:rtl/>
          <w:lang w:eastAsia="he-IL"/>
        </w:rPr>
        <w:t xml:space="preserve">אני לא אפידמיולוג אבל </w:t>
      </w:r>
      <w:bookmarkStart w:id="869" w:name="_ETM_Q1_2566183"/>
      <w:bookmarkEnd w:id="869"/>
      <w:r>
        <w:rPr>
          <w:rFonts w:hint="cs"/>
          <w:rtl/>
          <w:lang w:eastAsia="he-IL"/>
        </w:rPr>
        <w:t>מה שברור - - -</w:t>
      </w:r>
      <w:bookmarkStart w:id="870" w:name="_ETM_Q1_2565598"/>
      <w:bookmarkEnd w:id="870"/>
    </w:p>
    <w:p w:rsidR="003C0BB7" w:rsidRDefault="003C0BB7" w:rsidP="003C0BB7">
      <w:pPr>
        <w:rPr>
          <w:rtl/>
          <w:lang w:eastAsia="he-IL"/>
        </w:rPr>
      </w:pPr>
      <w:bookmarkStart w:id="871" w:name="_ETM_Q1_2565650"/>
      <w:bookmarkEnd w:id="871"/>
    </w:p>
    <w:p w:rsidR="003C0BB7" w:rsidRDefault="003C0BB7" w:rsidP="003C0BB7">
      <w:pPr>
        <w:pStyle w:val="af6"/>
        <w:keepNext/>
        <w:rPr>
          <w:rtl/>
        </w:rPr>
      </w:pPr>
      <w:bookmarkStart w:id="872" w:name="ET_yor_4762_67"/>
      <w:r w:rsidRPr="003C0BB7">
        <w:rPr>
          <w:rStyle w:val="TagStyle"/>
          <w:rtl/>
        </w:rPr>
        <w:t xml:space="preserve"> &lt;&lt; יור &gt;&gt; </w:t>
      </w:r>
      <w:r>
        <w:rPr>
          <w:rtl/>
        </w:rPr>
        <w:t>היו"ר משה גפני:</w:t>
      </w:r>
      <w:r w:rsidRPr="003C0BB7">
        <w:rPr>
          <w:rStyle w:val="TagStyle"/>
          <w:rtl/>
        </w:rPr>
        <w:t xml:space="preserve"> &lt;&lt; יור &gt;&gt;</w:t>
      </w:r>
      <w:r w:rsidR="0008333C">
        <w:rPr>
          <w:rtl/>
        </w:rPr>
        <w:t xml:space="preserve"> </w:t>
      </w:r>
      <w:bookmarkEnd w:id="872"/>
    </w:p>
    <w:p w:rsidR="003C0BB7" w:rsidRDefault="003C0BB7" w:rsidP="003C0BB7">
      <w:pPr>
        <w:pStyle w:val="KeepWithNext"/>
        <w:rPr>
          <w:rtl/>
          <w:lang w:eastAsia="he-IL"/>
        </w:rPr>
      </w:pPr>
    </w:p>
    <w:p w:rsidR="003C0BB7" w:rsidRDefault="003C0BB7" w:rsidP="003C0BB7">
      <w:pPr>
        <w:rPr>
          <w:rtl/>
          <w:lang w:eastAsia="he-IL"/>
        </w:rPr>
      </w:pPr>
      <w:r>
        <w:rPr>
          <w:rFonts w:hint="cs"/>
          <w:rtl/>
          <w:lang w:eastAsia="he-IL"/>
        </w:rPr>
        <w:t>אבל מה עמדתך. אתה היועץ הכלכלי.</w:t>
      </w:r>
    </w:p>
    <w:p w:rsidR="003C0BB7" w:rsidRDefault="003C0BB7" w:rsidP="003C0BB7">
      <w:pPr>
        <w:rPr>
          <w:rtl/>
          <w:lang w:eastAsia="he-IL"/>
        </w:rPr>
      </w:pPr>
      <w:bookmarkStart w:id="873" w:name="_ETM_Q1_2569221"/>
      <w:bookmarkStart w:id="874" w:name="_ETM_Q1_2569285"/>
      <w:bookmarkStart w:id="875" w:name="_ETM_Q1_2569981"/>
      <w:bookmarkEnd w:id="873"/>
      <w:bookmarkEnd w:id="874"/>
      <w:bookmarkEnd w:id="875"/>
    </w:p>
    <w:p w:rsidR="003C0BB7" w:rsidRDefault="003C0BB7" w:rsidP="003C0BB7">
      <w:pPr>
        <w:pStyle w:val="af9"/>
        <w:keepNext/>
        <w:rPr>
          <w:rtl/>
          <w:lang w:eastAsia="he-IL"/>
        </w:rPr>
      </w:pPr>
      <w:bookmarkStart w:id="876" w:name="ET_guest_נגיד_בנק_ישראל_אמיר_ירון_68"/>
      <w:r w:rsidRPr="003C0BB7">
        <w:rPr>
          <w:rStyle w:val="TagStyle"/>
          <w:rtl/>
        </w:rPr>
        <w:t xml:space="preserve"> &lt;&lt; אורח &gt;&gt; </w:t>
      </w:r>
      <w:r>
        <w:rPr>
          <w:rtl/>
          <w:lang w:eastAsia="he-IL"/>
        </w:rPr>
        <w:t>נגיד בנק ישראל אמיר ירון:</w:t>
      </w:r>
      <w:r w:rsidRPr="003C0BB7">
        <w:rPr>
          <w:rStyle w:val="TagStyle"/>
          <w:rtl/>
        </w:rPr>
        <w:t xml:space="preserve"> &lt;&lt; אורח &gt;&gt;</w:t>
      </w:r>
      <w:r w:rsidR="0008333C">
        <w:rPr>
          <w:rtl/>
          <w:lang w:eastAsia="he-IL"/>
        </w:rPr>
        <w:t xml:space="preserve"> </w:t>
      </w:r>
      <w:bookmarkEnd w:id="876"/>
    </w:p>
    <w:p w:rsidR="003C0BB7" w:rsidRDefault="003C0BB7" w:rsidP="003C0BB7">
      <w:pPr>
        <w:pStyle w:val="KeepWithNext"/>
        <w:rPr>
          <w:rtl/>
          <w:lang w:eastAsia="he-IL"/>
        </w:rPr>
      </w:pPr>
    </w:p>
    <w:p w:rsidR="003C0BB7" w:rsidRDefault="003C0BB7" w:rsidP="003C0BB7">
      <w:pPr>
        <w:rPr>
          <w:rtl/>
          <w:lang w:eastAsia="he-IL"/>
        </w:rPr>
      </w:pPr>
      <w:bookmarkStart w:id="877" w:name="_ETM_Q1_2570220"/>
      <w:bookmarkStart w:id="878" w:name="_ETM_Q1_2570239"/>
      <w:bookmarkEnd w:id="877"/>
      <w:bookmarkEnd w:id="878"/>
      <w:r>
        <w:rPr>
          <w:rFonts w:hint="cs"/>
          <w:rtl/>
          <w:lang w:eastAsia="he-IL"/>
        </w:rPr>
        <w:t xml:space="preserve">לא בכדי הבאתי לכם את השרידות של העסקים ואת החשיבות של </w:t>
      </w:r>
      <w:bookmarkStart w:id="879" w:name="_ETM_Q1_2576814"/>
      <w:bookmarkEnd w:id="879"/>
      <w:r>
        <w:rPr>
          <w:rFonts w:hint="cs"/>
          <w:rtl/>
          <w:lang w:eastAsia="he-IL"/>
        </w:rPr>
        <w:t>לפתוח</w:t>
      </w:r>
      <w:r w:rsidR="0008333C">
        <w:rPr>
          <w:rFonts w:hint="cs"/>
          <w:rtl/>
          <w:lang w:eastAsia="he-IL"/>
        </w:rPr>
        <w:t xml:space="preserve"> </w:t>
      </w:r>
      <w:r>
        <w:rPr>
          <w:rFonts w:hint="cs"/>
          <w:rtl/>
          <w:lang w:eastAsia="he-IL"/>
        </w:rPr>
        <w:t xml:space="preserve">ולשמר אותה כי אין דבר שעוזר להם לחזור </w:t>
      </w:r>
      <w:bookmarkStart w:id="880" w:name="_ETM_Q1_2581475"/>
      <w:bookmarkEnd w:id="880"/>
      <w:r>
        <w:rPr>
          <w:rFonts w:hint="cs"/>
          <w:rtl/>
          <w:lang w:eastAsia="he-IL"/>
        </w:rPr>
        <w:t xml:space="preserve">ליציבות כמו פעילות כלכלית. לכן, כנגד הצד הבריאותי, </w:t>
      </w:r>
      <w:bookmarkStart w:id="881" w:name="_ETM_Q1_2591109"/>
      <w:bookmarkEnd w:id="881"/>
      <w:r>
        <w:rPr>
          <w:rFonts w:hint="cs"/>
          <w:rtl/>
          <w:lang w:eastAsia="he-IL"/>
        </w:rPr>
        <w:t xml:space="preserve">כל עוד אנחנו מצליחים לשמר אותו, אנחנו חייבים לפתוח </w:t>
      </w:r>
      <w:bookmarkStart w:id="882" w:name="_ETM_Q1_2595135"/>
      <w:bookmarkEnd w:id="882"/>
      <w:r>
        <w:rPr>
          <w:rFonts w:hint="cs"/>
          <w:rtl/>
          <w:lang w:eastAsia="he-IL"/>
        </w:rPr>
        <w:t xml:space="preserve">כמיטב יכולתנו, בכלים הכי טובים, כמה שאפשר מבלי שהתחלואה תעלה. </w:t>
      </w:r>
      <w:bookmarkStart w:id="883" w:name="_ETM_Q1_2603673"/>
      <w:bookmarkEnd w:id="883"/>
      <w:r>
        <w:rPr>
          <w:rFonts w:hint="cs"/>
          <w:rtl/>
          <w:lang w:eastAsia="he-IL"/>
        </w:rPr>
        <w:t xml:space="preserve">דרך אגב, רוב הדברים שראיתם שבהם יש, </w:t>
      </w:r>
      <w:bookmarkStart w:id="884" w:name="_ETM_Q1_2608297"/>
      <w:bookmarkEnd w:id="884"/>
      <w:r>
        <w:rPr>
          <w:rFonts w:hint="cs"/>
          <w:rtl/>
          <w:lang w:eastAsia="he-IL"/>
        </w:rPr>
        <w:t xml:space="preserve">קודם כל פותחים את הדברים שתורמים הכי הרבה לפריון </w:t>
      </w:r>
      <w:bookmarkStart w:id="885" w:name="_ETM_Q1_2611505"/>
      <w:bookmarkEnd w:id="885"/>
      <w:r>
        <w:rPr>
          <w:rFonts w:hint="cs"/>
          <w:rtl/>
          <w:lang w:eastAsia="he-IL"/>
        </w:rPr>
        <w:t xml:space="preserve">והכי הרבה לתעסוקה, אם התחלואה נמוכה, לאחד מאותם מסמכים שגם </w:t>
      </w:r>
      <w:bookmarkStart w:id="886" w:name="_ETM_Q1_2617183"/>
      <w:bookmarkEnd w:id="886"/>
      <w:r>
        <w:rPr>
          <w:rFonts w:hint="cs"/>
          <w:rtl/>
          <w:lang w:eastAsia="he-IL"/>
        </w:rPr>
        <w:t xml:space="preserve">בנק ישראל עם האוצר היה מעורב בהם וצריך כאן להמשיך </w:t>
      </w:r>
      <w:bookmarkStart w:id="887" w:name="_ETM_Q1_2621043"/>
      <w:bookmarkEnd w:id="887"/>
      <w:r>
        <w:rPr>
          <w:rFonts w:hint="cs"/>
          <w:rtl/>
          <w:lang w:eastAsia="he-IL"/>
        </w:rPr>
        <w:t xml:space="preserve">למצוא דרכים חכמות לפתוח. את </w:t>
      </w:r>
      <w:bookmarkStart w:id="888" w:name="_ETM_Q1_2626583"/>
      <w:bookmarkEnd w:id="888"/>
      <w:r>
        <w:rPr>
          <w:rFonts w:hint="cs"/>
          <w:rtl/>
          <w:lang w:eastAsia="he-IL"/>
        </w:rPr>
        <w:t xml:space="preserve">ה-ביג כבר התחילו לפתוח ואת שאר </w:t>
      </w:r>
      <w:bookmarkStart w:id="889" w:name="_ETM_Q1_2632391"/>
      <w:bookmarkEnd w:id="889"/>
      <w:r>
        <w:rPr>
          <w:rFonts w:hint="cs"/>
          <w:rtl/>
          <w:lang w:eastAsia="he-IL"/>
        </w:rPr>
        <w:t xml:space="preserve">הדברים כדי שהנזק הכלכלי יהיה קטן, כמובן תחת השמירה והאכיפה </w:t>
      </w:r>
      <w:bookmarkStart w:id="890" w:name="_ETM_Q1_2638259"/>
      <w:bookmarkEnd w:id="890"/>
      <w:r>
        <w:rPr>
          <w:rFonts w:hint="cs"/>
          <w:rtl/>
          <w:lang w:eastAsia="he-IL"/>
        </w:rPr>
        <w:t xml:space="preserve">של הצד הבריאותי. אין ספק שהפעילות, ראיתם את מה </w:t>
      </w:r>
      <w:bookmarkStart w:id="891" w:name="_ETM_Q1_2644092"/>
      <w:bookmarkEnd w:id="891"/>
      <w:r>
        <w:rPr>
          <w:rFonts w:hint="cs"/>
          <w:rtl/>
          <w:lang w:eastAsia="he-IL"/>
        </w:rPr>
        <w:t xml:space="preserve">שאמרתי, החזרה, ראיתם שהדרך הזאת תאפשר </w:t>
      </w:r>
      <w:bookmarkStart w:id="892" w:name="_ETM_Q1_2650017"/>
      <w:bookmarkEnd w:id="892"/>
      <w:r>
        <w:rPr>
          <w:rFonts w:hint="cs"/>
          <w:rtl/>
          <w:lang w:eastAsia="he-IL"/>
        </w:rPr>
        <w:t xml:space="preserve">להם לחזור לפעילות טובה, להמשיך להיות יציבים ובאמת זה האיזון </w:t>
      </w:r>
      <w:bookmarkStart w:id="893" w:name="_ETM_Q1_2656511"/>
      <w:bookmarkEnd w:id="893"/>
      <w:r>
        <w:rPr>
          <w:rFonts w:hint="cs"/>
          <w:rtl/>
          <w:lang w:eastAsia="he-IL"/>
        </w:rPr>
        <w:t>בין הבריאות והכלכלה שאנחנו כל הזמן עובדים עליו.</w:t>
      </w:r>
    </w:p>
    <w:p w:rsidR="003C0BB7" w:rsidRDefault="003C0BB7" w:rsidP="003C0BB7">
      <w:pPr>
        <w:rPr>
          <w:rtl/>
          <w:lang w:eastAsia="he-IL"/>
        </w:rPr>
      </w:pPr>
      <w:bookmarkStart w:id="894" w:name="_ETM_Q1_2660138"/>
      <w:bookmarkStart w:id="895" w:name="_ETM_Q1_2660207"/>
      <w:bookmarkEnd w:id="894"/>
      <w:bookmarkEnd w:id="895"/>
    </w:p>
    <w:p w:rsidR="003C0BB7" w:rsidRPr="003C0BB7" w:rsidRDefault="003C0BB7" w:rsidP="003C0BB7">
      <w:pPr>
        <w:rPr>
          <w:rtl/>
          <w:lang w:eastAsia="he-IL"/>
        </w:rPr>
      </w:pPr>
      <w:bookmarkStart w:id="896" w:name="_ETM_Q1_2660241"/>
      <w:bookmarkStart w:id="897" w:name="_ETM_Q1_2660292"/>
      <w:bookmarkEnd w:id="896"/>
      <w:bookmarkEnd w:id="897"/>
      <w:r>
        <w:rPr>
          <w:rFonts w:hint="cs"/>
          <w:rtl/>
          <w:lang w:eastAsia="he-IL"/>
        </w:rPr>
        <w:t xml:space="preserve">בוא נמשיך </w:t>
      </w:r>
      <w:bookmarkStart w:id="898" w:name="_ETM_Q1_2660711"/>
      <w:bookmarkEnd w:id="898"/>
      <w:r>
        <w:rPr>
          <w:rFonts w:hint="cs"/>
          <w:rtl/>
          <w:lang w:eastAsia="he-IL"/>
        </w:rPr>
        <w:t>הלאה</w:t>
      </w:r>
      <w:r w:rsidR="0008333C">
        <w:rPr>
          <w:rFonts w:hint="cs"/>
          <w:rtl/>
          <w:lang w:eastAsia="he-IL"/>
        </w:rPr>
        <w:t xml:space="preserve"> </w:t>
      </w:r>
      <w:r>
        <w:rPr>
          <w:rFonts w:hint="cs"/>
          <w:rtl/>
          <w:lang w:eastAsia="he-IL"/>
        </w:rPr>
        <w:t xml:space="preserve">ונעשה זאת במהירות. כאן יש לכם שקף שמראה </w:t>
      </w:r>
      <w:bookmarkStart w:id="899" w:name="_ETM_Q1_2665697"/>
      <w:bookmarkEnd w:id="899"/>
      <w:r>
        <w:rPr>
          <w:rFonts w:hint="cs"/>
          <w:rtl/>
          <w:lang w:eastAsia="he-IL"/>
        </w:rPr>
        <w:t xml:space="preserve">את הקפיצה בריבית. הקו המקווקו הוא מה שאמרתי לכם על </w:t>
      </w:r>
      <w:bookmarkStart w:id="900" w:name="_ETM_Q1_2669843"/>
      <w:bookmarkEnd w:id="900"/>
      <w:r>
        <w:rPr>
          <w:rFonts w:hint="cs"/>
          <w:rtl/>
          <w:lang w:eastAsia="he-IL"/>
        </w:rPr>
        <w:t xml:space="preserve">קניית אג"ח ולאחר מכן הירידה לכל הנדבכים, גם בריבית </w:t>
      </w:r>
      <w:bookmarkStart w:id="901" w:name="_ETM_Q1_2674945"/>
      <w:bookmarkEnd w:id="901"/>
      <w:r>
        <w:rPr>
          <w:rFonts w:hint="cs"/>
          <w:rtl/>
          <w:lang w:eastAsia="he-IL"/>
        </w:rPr>
        <w:t xml:space="preserve">באג"ח של מדינת ישראל וגם באג"ח מבחוץ. </w:t>
      </w:r>
      <w:bookmarkStart w:id="902" w:name="_ETM_Q1_2682658"/>
      <w:bookmarkStart w:id="903" w:name="_ETM_Q1_2682726"/>
      <w:bookmarkStart w:id="904" w:name="_ETM_Q1_2682737"/>
      <w:bookmarkStart w:id="905" w:name="_ETM_Q1_2682770"/>
      <w:bookmarkEnd w:id="902"/>
      <w:bookmarkEnd w:id="903"/>
      <w:bookmarkEnd w:id="904"/>
      <w:bookmarkEnd w:id="905"/>
      <w:r>
        <w:rPr>
          <w:rFonts w:hint="cs"/>
          <w:rtl/>
          <w:lang w:eastAsia="he-IL"/>
        </w:rPr>
        <w:t xml:space="preserve">יש כאן כמה מחמאות לבנק ישראל מחברת </w:t>
      </w:r>
      <w:r>
        <w:rPr>
          <w:lang w:eastAsia="he-IL"/>
        </w:rPr>
        <w:t>STP</w:t>
      </w:r>
      <w:r>
        <w:rPr>
          <w:rFonts w:hint="cs"/>
          <w:rtl/>
          <w:lang w:eastAsia="he-IL"/>
        </w:rPr>
        <w:t>.</w:t>
      </w:r>
    </w:p>
    <w:p w:rsidR="003C0BB7" w:rsidRDefault="003C0BB7" w:rsidP="003C0BB7">
      <w:pPr>
        <w:rPr>
          <w:rtl/>
          <w:lang w:eastAsia="he-IL"/>
        </w:rPr>
      </w:pPr>
      <w:bookmarkStart w:id="906" w:name="_ETM_Q1_2690334"/>
      <w:bookmarkStart w:id="907" w:name="_ETM_Q1_2690397"/>
      <w:bookmarkEnd w:id="906"/>
      <w:bookmarkEnd w:id="907"/>
    </w:p>
    <w:p w:rsidR="003C0BB7" w:rsidRDefault="003C0BB7" w:rsidP="003C0BB7">
      <w:pPr>
        <w:pStyle w:val="af6"/>
        <w:keepNext/>
        <w:rPr>
          <w:rtl/>
        </w:rPr>
      </w:pPr>
      <w:bookmarkStart w:id="908" w:name="_ETM_Q1_2690709"/>
      <w:bookmarkStart w:id="909" w:name="_ETM_Q1_2690761"/>
      <w:bookmarkStart w:id="910" w:name="ET_yor_4762_69"/>
      <w:bookmarkEnd w:id="908"/>
      <w:bookmarkEnd w:id="909"/>
      <w:r w:rsidRPr="003C0BB7">
        <w:rPr>
          <w:rStyle w:val="TagStyle"/>
          <w:rtl/>
        </w:rPr>
        <w:t xml:space="preserve"> &lt;&lt; יור &gt;&gt; </w:t>
      </w:r>
      <w:r>
        <w:rPr>
          <w:rtl/>
        </w:rPr>
        <w:t>היו"ר משה גפני:</w:t>
      </w:r>
      <w:r w:rsidRPr="003C0BB7">
        <w:rPr>
          <w:rStyle w:val="TagStyle"/>
          <w:rtl/>
        </w:rPr>
        <w:t xml:space="preserve"> &lt;&lt; יור &gt;&gt;</w:t>
      </w:r>
      <w:r w:rsidR="0008333C">
        <w:rPr>
          <w:rtl/>
        </w:rPr>
        <w:t xml:space="preserve"> </w:t>
      </w:r>
      <w:bookmarkEnd w:id="910"/>
    </w:p>
    <w:p w:rsidR="003C0BB7" w:rsidRDefault="003C0BB7" w:rsidP="003C0BB7">
      <w:pPr>
        <w:pStyle w:val="KeepWithNext"/>
        <w:rPr>
          <w:rtl/>
          <w:lang w:eastAsia="he-IL"/>
        </w:rPr>
      </w:pPr>
    </w:p>
    <w:p w:rsidR="003C0BB7" w:rsidRDefault="003C0BB7" w:rsidP="003C0BB7">
      <w:pPr>
        <w:rPr>
          <w:rtl/>
          <w:lang w:eastAsia="he-IL"/>
        </w:rPr>
      </w:pPr>
      <w:r>
        <w:rPr>
          <w:rFonts w:hint="cs"/>
          <w:rtl/>
          <w:lang w:eastAsia="he-IL"/>
        </w:rPr>
        <w:t xml:space="preserve">נצטרך </w:t>
      </w:r>
      <w:bookmarkStart w:id="911" w:name="_ETM_Q1_2687095"/>
      <w:bookmarkEnd w:id="911"/>
      <w:r>
        <w:rPr>
          <w:rFonts w:hint="cs"/>
          <w:rtl/>
          <w:lang w:eastAsia="he-IL"/>
        </w:rPr>
        <w:t>לקיים עוד ישיבה.</w:t>
      </w:r>
    </w:p>
    <w:p w:rsidR="003C0BB7" w:rsidRDefault="003C0BB7" w:rsidP="003C0BB7">
      <w:pPr>
        <w:rPr>
          <w:rtl/>
          <w:lang w:eastAsia="he-IL"/>
        </w:rPr>
      </w:pPr>
      <w:bookmarkStart w:id="912" w:name="_ETM_Q1_2689948"/>
      <w:bookmarkStart w:id="913" w:name="_ETM_Q1_2690003"/>
      <w:bookmarkEnd w:id="912"/>
      <w:bookmarkEnd w:id="913"/>
    </w:p>
    <w:p w:rsidR="003C0BB7" w:rsidRDefault="003C0BB7" w:rsidP="003C0BB7">
      <w:pPr>
        <w:pStyle w:val="af9"/>
        <w:keepNext/>
        <w:rPr>
          <w:rtl/>
          <w:lang w:eastAsia="he-IL"/>
        </w:rPr>
      </w:pPr>
      <w:bookmarkStart w:id="914" w:name="ET_guest_נגיד_בנק_ישראל_אמיר_ירון_70"/>
      <w:r w:rsidRPr="003C0BB7">
        <w:rPr>
          <w:rStyle w:val="TagStyle"/>
          <w:rtl/>
        </w:rPr>
        <w:t xml:space="preserve"> &lt;&lt; אורח &gt;&gt; </w:t>
      </w:r>
      <w:r>
        <w:rPr>
          <w:rtl/>
          <w:lang w:eastAsia="he-IL"/>
        </w:rPr>
        <w:t>נגיד בנק ישראל אמיר ירון:</w:t>
      </w:r>
      <w:r w:rsidRPr="003C0BB7">
        <w:rPr>
          <w:rStyle w:val="TagStyle"/>
          <w:rtl/>
        </w:rPr>
        <w:t xml:space="preserve"> &lt;&lt; אורח &gt;&gt;</w:t>
      </w:r>
      <w:r w:rsidR="0008333C">
        <w:rPr>
          <w:rtl/>
          <w:lang w:eastAsia="he-IL"/>
        </w:rPr>
        <w:t xml:space="preserve"> </w:t>
      </w:r>
      <w:bookmarkEnd w:id="914"/>
    </w:p>
    <w:p w:rsidR="003C0BB7" w:rsidRDefault="003C0BB7" w:rsidP="003C0BB7">
      <w:pPr>
        <w:pStyle w:val="KeepWithNext"/>
        <w:rPr>
          <w:rtl/>
          <w:lang w:eastAsia="he-IL"/>
        </w:rPr>
      </w:pPr>
    </w:p>
    <w:p w:rsidR="003C0BB7" w:rsidRDefault="003C0BB7" w:rsidP="003C0BB7">
      <w:pPr>
        <w:rPr>
          <w:rtl/>
          <w:lang w:eastAsia="he-IL"/>
        </w:rPr>
      </w:pPr>
      <w:bookmarkStart w:id="915" w:name="_ETM_Q1_2693287"/>
      <w:bookmarkStart w:id="916" w:name="_ETM_Q1_2693306"/>
      <w:bookmarkEnd w:id="915"/>
      <w:bookmarkEnd w:id="916"/>
      <w:r>
        <w:rPr>
          <w:rFonts w:hint="cs"/>
          <w:rtl/>
          <w:lang w:eastAsia="he-IL"/>
        </w:rPr>
        <w:t xml:space="preserve">מה שחשוב להבין שבנושא ההלוואות ובנושא הריביות אחת השאלות המרכזיות הוא האם יש כאן בעיית ביקוש או </w:t>
      </w:r>
      <w:bookmarkStart w:id="917" w:name="_ETM_Q1_2703357"/>
      <w:bookmarkEnd w:id="917"/>
      <w:r>
        <w:rPr>
          <w:rFonts w:hint="cs"/>
          <w:rtl/>
          <w:lang w:eastAsia="he-IL"/>
        </w:rPr>
        <w:t>בעיית היצע. אם הייתה כאן בעיית ביקוש אדירה,</w:t>
      </w:r>
      <w:r w:rsidR="0008333C">
        <w:rPr>
          <w:rFonts w:hint="cs"/>
          <w:rtl/>
          <w:lang w:eastAsia="he-IL"/>
        </w:rPr>
        <w:t xml:space="preserve"> </w:t>
      </w:r>
      <w:r>
        <w:rPr>
          <w:rFonts w:hint="cs"/>
          <w:rtl/>
          <w:lang w:eastAsia="he-IL"/>
        </w:rPr>
        <w:t xml:space="preserve">ברור </w:t>
      </w:r>
      <w:bookmarkStart w:id="918" w:name="_ETM_Q1_2709575"/>
      <w:bookmarkEnd w:id="918"/>
      <w:r>
        <w:rPr>
          <w:rFonts w:hint="cs"/>
          <w:rtl/>
          <w:lang w:eastAsia="he-IL"/>
        </w:rPr>
        <w:t xml:space="preserve">שיש גופים כאלה ואחרים שאולי לא מקבלים את האשראי </w:t>
      </w:r>
      <w:bookmarkStart w:id="919" w:name="_ETM_Q1_2714237"/>
      <w:bookmarkEnd w:id="919"/>
      <w:r>
        <w:rPr>
          <w:rFonts w:hint="cs"/>
          <w:rtl/>
          <w:lang w:eastAsia="he-IL"/>
        </w:rPr>
        <w:t xml:space="preserve">שהם היו רוצים, אבל בסך הכול מה שאתם רואים כאן </w:t>
      </w:r>
      <w:bookmarkStart w:id="920" w:name="_ETM_Q1_2718814"/>
      <w:bookmarkEnd w:id="920"/>
      <w:r>
        <w:rPr>
          <w:rFonts w:hint="cs"/>
          <w:rtl/>
          <w:lang w:eastAsia="he-IL"/>
        </w:rPr>
        <w:t>לגבי הריביות, אלה הן חמשת הריביות הרלוונטיות ביותר, אתם רואים ש</w:t>
      </w:r>
      <w:bookmarkStart w:id="921" w:name="_ETM_Q1_2724774"/>
      <w:bookmarkEnd w:id="921"/>
      <w:r>
        <w:rPr>
          <w:rFonts w:hint="cs"/>
          <w:rtl/>
          <w:lang w:eastAsia="he-IL"/>
        </w:rPr>
        <w:t xml:space="preserve">לאורך כל האירוע, אם הן נופלות, בצד </w:t>
      </w:r>
      <w:bookmarkStart w:id="922" w:name="_ETM_Q1_2731382"/>
      <w:bookmarkEnd w:id="922"/>
      <w:r>
        <w:rPr>
          <w:rFonts w:hint="cs"/>
          <w:rtl/>
          <w:lang w:eastAsia="he-IL"/>
        </w:rPr>
        <w:t xml:space="preserve">ימין למעלה אלה עסקים קטנים והירידה שם היא בין היתר </w:t>
      </w:r>
      <w:bookmarkStart w:id="923" w:name="_ETM_Q1_2734545"/>
      <w:bookmarkEnd w:id="923"/>
      <w:r>
        <w:rPr>
          <w:rFonts w:hint="cs"/>
          <w:rtl/>
          <w:lang w:eastAsia="he-IL"/>
        </w:rPr>
        <w:t xml:space="preserve">בזכות הקרנות. אמרתי לכם שהמבצע הוא 1.5. אבל מה שאתם </w:t>
      </w:r>
      <w:bookmarkStart w:id="924" w:name="_ETM_Q1_2739947"/>
      <w:bookmarkEnd w:id="924"/>
      <w:r>
        <w:rPr>
          <w:rFonts w:hint="cs"/>
          <w:rtl/>
          <w:lang w:eastAsia="he-IL"/>
        </w:rPr>
        <w:t xml:space="preserve">רואים, אם היינו חושבים שיש כאן ביקושים אדירים, </w:t>
      </w:r>
      <w:bookmarkStart w:id="925" w:name="_ETM_Q1_2746375"/>
      <w:bookmarkEnd w:id="925"/>
      <w:r>
        <w:rPr>
          <w:rFonts w:hint="cs"/>
          <w:rtl/>
          <w:lang w:eastAsia="he-IL"/>
        </w:rPr>
        <w:t>אנחנו כנראה היינו רואים את זה גם באיזושהי עלייה. בעיית אי הוודאות היא קריטית.</w:t>
      </w:r>
      <w:r w:rsidR="0008333C">
        <w:rPr>
          <w:rFonts w:hint="cs"/>
          <w:rtl/>
          <w:lang w:eastAsia="he-IL"/>
        </w:rPr>
        <w:t xml:space="preserve"> </w:t>
      </w:r>
      <w:r>
        <w:rPr>
          <w:rFonts w:hint="cs"/>
          <w:rtl/>
          <w:lang w:eastAsia="he-IL"/>
        </w:rPr>
        <w:t xml:space="preserve">לעסקים מאוד מאוד </w:t>
      </w:r>
      <w:bookmarkStart w:id="926" w:name="_ETM_Q1_2756939"/>
      <w:bookmarkEnd w:id="926"/>
      <w:r>
        <w:rPr>
          <w:rFonts w:hint="cs"/>
          <w:rtl/>
          <w:lang w:eastAsia="he-IL"/>
        </w:rPr>
        <w:t>קשה לקחת הלוואות לטובת השקעות וכיוצא בזה או לטוב</w:t>
      </w:r>
      <w:bookmarkStart w:id="927" w:name="_ETM_Q1_2763085"/>
      <w:bookmarkEnd w:id="927"/>
      <w:r>
        <w:rPr>
          <w:rFonts w:hint="cs"/>
          <w:rtl/>
          <w:lang w:eastAsia="he-IL"/>
        </w:rPr>
        <w:t>ה צרכנית. אנחנו</w:t>
      </w:r>
      <w:r w:rsidR="0008333C">
        <w:rPr>
          <w:rFonts w:hint="cs"/>
          <w:rtl/>
          <w:lang w:eastAsia="he-IL"/>
        </w:rPr>
        <w:t xml:space="preserve"> </w:t>
      </w:r>
      <w:r>
        <w:rPr>
          <w:rFonts w:hint="cs"/>
          <w:rtl/>
          <w:lang w:eastAsia="he-IL"/>
        </w:rPr>
        <w:t xml:space="preserve">רואים שאפילו ה-אובר </w:t>
      </w:r>
      <w:proofErr w:type="spellStart"/>
      <w:r>
        <w:rPr>
          <w:rFonts w:hint="cs"/>
          <w:rtl/>
          <w:lang w:eastAsia="he-IL"/>
        </w:rPr>
        <w:t>דרפטים</w:t>
      </w:r>
      <w:proofErr w:type="spellEnd"/>
      <w:r>
        <w:rPr>
          <w:rFonts w:hint="cs"/>
          <w:rtl/>
          <w:lang w:eastAsia="he-IL"/>
        </w:rPr>
        <w:t xml:space="preserve"> </w:t>
      </w:r>
      <w:bookmarkStart w:id="928" w:name="_ETM_Q1_2767092"/>
      <w:bookmarkEnd w:id="928"/>
      <w:r>
        <w:rPr>
          <w:rFonts w:hint="cs"/>
          <w:rtl/>
          <w:lang w:eastAsia="he-IL"/>
        </w:rPr>
        <w:t>של הצרכנים ירוד.</w:t>
      </w:r>
      <w:r w:rsidR="0008333C">
        <w:rPr>
          <w:rFonts w:hint="cs"/>
          <w:rtl/>
          <w:lang w:eastAsia="he-IL"/>
        </w:rPr>
        <w:t xml:space="preserve"> </w:t>
      </w:r>
      <w:r>
        <w:rPr>
          <w:rFonts w:hint="cs"/>
          <w:rtl/>
          <w:lang w:eastAsia="he-IL"/>
        </w:rPr>
        <w:t xml:space="preserve">זה משקף בין היתר שברמת המקרו, </w:t>
      </w:r>
      <w:bookmarkStart w:id="929" w:name="_ETM_Q1_2775651"/>
      <w:bookmarkEnd w:id="929"/>
      <w:r>
        <w:rPr>
          <w:rFonts w:hint="cs"/>
          <w:rtl/>
          <w:lang w:eastAsia="he-IL"/>
        </w:rPr>
        <w:t>זה לא אומר שאין מקרים כאלה ואחרים</w:t>
      </w:r>
      <w:r w:rsidR="0008333C">
        <w:rPr>
          <w:rFonts w:hint="cs"/>
          <w:rtl/>
          <w:lang w:eastAsia="he-IL"/>
        </w:rPr>
        <w:t xml:space="preserve"> </w:t>
      </w:r>
      <w:r>
        <w:rPr>
          <w:rFonts w:hint="cs"/>
          <w:rtl/>
          <w:lang w:eastAsia="he-IL"/>
        </w:rPr>
        <w:t xml:space="preserve">ואני בטוח </w:t>
      </w:r>
      <w:bookmarkStart w:id="930" w:name="_ETM_Q1_2780070"/>
      <w:bookmarkEnd w:id="930"/>
      <w:r>
        <w:rPr>
          <w:rFonts w:hint="cs"/>
          <w:rtl/>
          <w:lang w:eastAsia="he-IL"/>
        </w:rPr>
        <w:t xml:space="preserve">שמדווחים אליכם או מגיעים אליכם. אתם צריכים להבין שהרבה פעמים </w:t>
      </w:r>
      <w:bookmarkStart w:id="931" w:name="_ETM_Q1_2783457"/>
      <w:bookmarkEnd w:id="931"/>
      <w:r>
        <w:rPr>
          <w:rFonts w:hint="cs"/>
          <w:rtl/>
          <w:lang w:eastAsia="he-IL"/>
        </w:rPr>
        <w:t xml:space="preserve">אתם מקבלים מדגם שהוא באופן טבעי מדגם לא מבוצע. אלה </w:t>
      </w:r>
      <w:bookmarkStart w:id="932" w:name="_ETM_Q1_2791249"/>
      <w:bookmarkEnd w:id="932"/>
      <w:r>
        <w:rPr>
          <w:rFonts w:hint="cs"/>
          <w:rtl/>
          <w:lang w:eastAsia="he-IL"/>
        </w:rPr>
        <w:t>הריביות. אם היה כאן עודף ביקוש, אנחנו היינו רואים אותם מזנקים למעלה.</w:t>
      </w:r>
    </w:p>
    <w:p w:rsidR="003C0BB7" w:rsidRDefault="003C0BB7" w:rsidP="003C0BB7">
      <w:pPr>
        <w:rPr>
          <w:rtl/>
          <w:lang w:eastAsia="he-IL"/>
        </w:rPr>
      </w:pPr>
      <w:bookmarkStart w:id="933" w:name="_ETM_Q1_2795778"/>
      <w:bookmarkStart w:id="934" w:name="_ETM_Q1_2795842"/>
      <w:bookmarkEnd w:id="933"/>
      <w:bookmarkEnd w:id="934"/>
    </w:p>
    <w:p w:rsidR="003C0BB7" w:rsidRDefault="003C0BB7" w:rsidP="003C0BB7">
      <w:pPr>
        <w:rPr>
          <w:rtl/>
          <w:lang w:eastAsia="he-IL"/>
        </w:rPr>
      </w:pPr>
      <w:bookmarkStart w:id="935" w:name="_ETM_Q1_2795857"/>
      <w:bookmarkStart w:id="936" w:name="_ETM_Q1_2795895"/>
      <w:bookmarkEnd w:id="935"/>
      <w:bookmarkEnd w:id="936"/>
      <w:r>
        <w:rPr>
          <w:rFonts w:hint="cs"/>
          <w:rtl/>
          <w:lang w:eastAsia="he-IL"/>
        </w:rPr>
        <w:t xml:space="preserve">אני אראה לכם עוד תמונה על כמות </w:t>
      </w:r>
      <w:proofErr w:type="spellStart"/>
      <w:r>
        <w:rPr>
          <w:rFonts w:hint="cs"/>
          <w:rtl/>
          <w:lang w:eastAsia="he-IL"/>
        </w:rPr>
        <w:t>הביקושים</w:t>
      </w:r>
      <w:proofErr w:type="spellEnd"/>
      <w:r>
        <w:rPr>
          <w:rFonts w:hint="cs"/>
          <w:rtl/>
          <w:lang w:eastAsia="he-IL"/>
        </w:rPr>
        <w:t xml:space="preserve"> להלוואות </w:t>
      </w:r>
      <w:bookmarkStart w:id="937" w:name="_ETM_Q1_2799157"/>
      <w:bookmarkEnd w:id="937"/>
      <w:r>
        <w:rPr>
          <w:rFonts w:hint="cs"/>
          <w:rtl/>
          <w:lang w:eastAsia="he-IL"/>
        </w:rPr>
        <w:t xml:space="preserve">בקרנות. אתם רואים, אתם תכף תראו, כיצד בנושא הזה, </w:t>
      </w:r>
      <w:bookmarkStart w:id="938" w:name="_ETM_Q1_2805531"/>
      <w:bookmarkEnd w:id="938"/>
      <w:r>
        <w:rPr>
          <w:rFonts w:hint="cs"/>
          <w:rtl/>
          <w:lang w:eastAsia="he-IL"/>
        </w:rPr>
        <w:t>הכמות התמתנה.</w:t>
      </w:r>
      <w:bookmarkStart w:id="939" w:name="_ETM_Q1_2808773"/>
      <w:bookmarkEnd w:id="939"/>
    </w:p>
    <w:p w:rsidR="00457773" w:rsidRDefault="00457773" w:rsidP="003C0BB7">
      <w:pPr>
        <w:rPr>
          <w:rtl/>
          <w:lang w:eastAsia="he-IL"/>
        </w:rPr>
      </w:pPr>
      <w:bookmarkStart w:id="940" w:name="_ETM_Q1_2808822"/>
      <w:bookmarkEnd w:id="940"/>
    </w:p>
    <w:p w:rsidR="00457773" w:rsidRDefault="00457773" w:rsidP="003C0BB7">
      <w:pPr>
        <w:rPr>
          <w:rtl/>
          <w:lang w:eastAsia="he-IL"/>
        </w:rPr>
      </w:pPr>
      <w:bookmarkStart w:id="941" w:name="_ETM_Q1_2808877"/>
      <w:bookmarkStart w:id="942" w:name="_ETM_Q1_2808924"/>
      <w:bookmarkEnd w:id="941"/>
      <w:bookmarkEnd w:id="942"/>
      <w:r>
        <w:rPr>
          <w:rFonts w:hint="cs"/>
          <w:rtl/>
          <w:lang w:eastAsia="he-IL"/>
        </w:rPr>
        <w:lastRenderedPageBreak/>
        <w:t>היות וכבוד הרב מזרז אותי, אני אעבור על זה.</w:t>
      </w:r>
      <w:r w:rsidR="0008333C">
        <w:rPr>
          <w:rFonts w:hint="cs"/>
          <w:rtl/>
          <w:lang w:eastAsia="he-IL"/>
        </w:rPr>
        <w:t xml:space="preserve"> </w:t>
      </w:r>
      <w:r>
        <w:rPr>
          <w:rFonts w:hint="cs"/>
          <w:rtl/>
          <w:lang w:eastAsia="he-IL"/>
        </w:rPr>
        <w:t xml:space="preserve">אתם רואים את סך האשראי בתקופה </w:t>
      </w:r>
      <w:bookmarkStart w:id="943" w:name="_ETM_Q1_2816678"/>
      <w:bookmarkEnd w:id="943"/>
      <w:r>
        <w:rPr>
          <w:rFonts w:hint="cs"/>
          <w:rtl/>
          <w:lang w:eastAsia="he-IL"/>
        </w:rPr>
        <w:t xml:space="preserve">מאוד מסוכנת. למעלה זאת ההשוואה, הכחול זה </w:t>
      </w:r>
      <w:bookmarkStart w:id="944" w:name="_ETM_Q1_2820566"/>
      <w:bookmarkEnd w:id="944"/>
      <w:r>
        <w:rPr>
          <w:rFonts w:hint="cs"/>
          <w:rtl/>
          <w:lang w:eastAsia="he-IL"/>
        </w:rPr>
        <w:t xml:space="preserve">ינואר-אוקטובר 2019, הכתום הוא ינואר-אוקטובר 2020. אתם רואים שכמעט בכל הקטגוריות, למעט האשראי הצרכני, אנחנו הלכה </w:t>
      </w:r>
      <w:bookmarkStart w:id="945" w:name="_ETM_Q1_2830732"/>
      <w:bookmarkEnd w:id="945"/>
      <w:r>
        <w:rPr>
          <w:rFonts w:hint="cs"/>
          <w:rtl/>
          <w:lang w:eastAsia="he-IL"/>
        </w:rPr>
        <w:t xml:space="preserve">למעשה גדלנו. </w:t>
      </w:r>
    </w:p>
    <w:p w:rsidR="00457773" w:rsidRDefault="00457773" w:rsidP="003C0BB7">
      <w:pPr>
        <w:rPr>
          <w:rtl/>
          <w:lang w:eastAsia="he-IL"/>
        </w:rPr>
      </w:pPr>
      <w:bookmarkStart w:id="946" w:name="_ETM_Q1_2834398"/>
      <w:bookmarkEnd w:id="946"/>
    </w:p>
    <w:p w:rsidR="00457773" w:rsidRDefault="00457773" w:rsidP="00457773">
      <w:pPr>
        <w:pStyle w:val="a4"/>
        <w:keepNext/>
        <w:rPr>
          <w:rtl/>
        </w:rPr>
      </w:pPr>
      <w:bookmarkStart w:id="947" w:name="_ETM_Q1_2834494"/>
      <w:bookmarkStart w:id="948" w:name="_ETM_Q1_2834548"/>
      <w:bookmarkStart w:id="949" w:name="ET_speaker_5809_71"/>
      <w:bookmarkEnd w:id="947"/>
      <w:bookmarkEnd w:id="948"/>
      <w:r w:rsidRPr="00457773">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457773">
        <w:rPr>
          <w:rStyle w:val="TagStyle"/>
          <w:rtl/>
        </w:rPr>
        <w:t xml:space="preserve"> &lt;&lt; דובר &gt;&gt;</w:t>
      </w:r>
      <w:r w:rsidR="0008333C">
        <w:rPr>
          <w:rtl/>
        </w:rPr>
        <w:t xml:space="preserve"> </w:t>
      </w:r>
      <w:bookmarkEnd w:id="949"/>
    </w:p>
    <w:p w:rsidR="00457773" w:rsidRDefault="00457773" w:rsidP="00457773">
      <w:pPr>
        <w:pStyle w:val="KeepWithNext"/>
        <w:rPr>
          <w:rtl/>
          <w:lang w:eastAsia="he-IL"/>
        </w:rPr>
      </w:pPr>
    </w:p>
    <w:p w:rsidR="00457773" w:rsidRDefault="00457773" w:rsidP="00457773">
      <w:pPr>
        <w:rPr>
          <w:rtl/>
          <w:lang w:eastAsia="he-IL"/>
        </w:rPr>
      </w:pPr>
      <w:r>
        <w:rPr>
          <w:rFonts w:hint="cs"/>
          <w:rtl/>
          <w:lang w:eastAsia="he-IL"/>
        </w:rPr>
        <w:t xml:space="preserve">זה כולל הלוואות? אם מישהו לקח הלוואה </w:t>
      </w:r>
      <w:bookmarkStart w:id="950" w:name="_ETM_Q1_2836816"/>
      <w:bookmarkEnd w:id="950"/>
      <w:r>
        <w:rPr>
          <w:rFonts w:hint="cs"/>
          <w:rtl/>
          <w:lang w:eastAsia="he-IL"/>
        </w:rPr>
        <w:t>בתוך כרטיס האשראי שלו, זה נחשב בפנים?</w:t>
      </w:r>
    </w:p>
    <w:p w:rsidR="00457773" w:rsidRDefault="00457773" w:rsidP="00457773">
      <w:pPr>
        <w:rPr>
          <w:rtl/>
          <w:lang w:eastAsia="he-IL"/>
        </w:rPr>
      </w:pPr>
      <w:bookmarkStart w:id="951" w:name="_ETM_Q1_2848764"/>
      <w:bookmarkStart w:id="952" w:name="_ETM_Q1_2848826"/>
      <w:bookmarkStart w:id="953" w:name="_ETM_Q1_2847917"/>
      <w:bookmarkEnd w:id="951"/>
      <w:bookmarkEnd w:id="952"/>
      <w:bookmarkEnd w:id="953"/>
    </w:p>
    <w:p w:rsidR="00457773" w:rsidRDefault="00457773" w:rsidP="00457773">
      <w:pPr>
        <w:pStyle w:val="af6"/>
        <w:keepNext/>
        <w:rPr>
          <w:rtl/>
        </w:rPr>
      </w:pPr>
      <w:bookmarkStart w:id="954" w:name="ET_yor_4762_73"/>
      <w:r w:rsidRPr="00457773">
        <w:rPr>
          <w:rStyle w:val="TagStyle"/>
          <w:rtl/>
        </w:rPr>
        <w:t xml:space="preserve"> &lt;&lt; יור &gt;&gt; </w:t>
      </w:r>
      <w:r>
        <w:rPr>
          <w:rtl/>
        </w:rPr>
        <w:t>היו"ר משה גפני:</w:t>
      </w:r>
      <w:r w:rsidRPr="00457773">
        <w:rPr>
          <w:rStyle w:val="TagStyle"/>
          <w:rtl/>
        </w:rPr>
        <w:t xml:space="preserve"> &lt;&lt; יור &gt;&gt;</w:t>
      </w:r>
      <w:r w:rsidR="0008333C">
        <w:rPr>
          <w:rtl/>
        </w:rPr>
        <w:t xml:space="preserve"> </w:t>
      </w:r>
      <w:bookmarkEnd w:id="954"/>
    </w:p>
    <w:p w:rsidR="00457773" w:rsidRDefault="00457773" w:rsidP="00457773">
      <w:pPr>
        <w:pStyle w:val="KeepWithNext"/>
        <w:rPr>
          <w:rtl/>
          <w:lang w:eastAsia="he-IL"/>
        </w:rPr>
      </w:pPr>
    </w:p>
    <w:p w:rsidR="00457773" w:rsidRDefault="00457773" w:rsidP="00457773">
      <w:pPr>
        <w:rPr>
          <w:rtl/>
          <w:lang w:eastAsia="he-IL"/>
        </w:rPr>
      </w:pPr>
      <w:bookmarkStart w:id="955" w:name="_ETM_Q1_2848169"/>
      <w:bookmarkStart w:id="956" w:name="_ETM_Q1_2848188"/>
      <w:bookmarkEnd w:id="955"/>
      <w:bookmarkEnd w:id="956"/>
      <w:r>
        <w:rPr>
          <w:rFonts w:hint="cs"/>
          <w:rtl/>
          <w:lang w:eastAsia="he-IL"/>
        </w:rPr>
        <w:t>שואלת חברת הכנסת שיר אם זה כולל הלוואות.</w:t>
      </w:r>
    </w:p>
    <w:p w:rsidR="00457773" w:rsidRDefault="00457773" w:rsidP="00457773">
      <w:pPr>
        <w:rPr>
          <w:rtl/>
          <w:lang w:eastAsia="he-IL"/>
        </w:rPr>
      </w:pPr>
    </w:p>
    <w:p w:rsidR="00457773" w:rsidRDefault="00457773" w:rsidP="00457773">
      <w:pPr>
        <w:pStyle w:val="a4"/>
        <w:keepNext/>
        <w:rPr>
          <w:rtl/>
        </w:rPr>
      </w:pPr>
      <w:bookmarkStart w:id="957" w:name="ET_speaker_5809_74"/>
      <w:r w:rsidRPr="00457773">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457773">
        <w:rPr>
          <w:rStyle w:val="TagStyle"/>
          <w:rtl/>
        </w:rPr>
        <w:t xml:space="preserve"> &lt;&lt; דובר &gt;&gt;</w:t>
      </w:r>
      <w:r w:rsidR="0008333C">
        <w:rPr>
          <w:rtl/>
        </w:rPr>
        <w:t xml:space="preserve"> </w:t>
      </w:r>
      <w:bookmarkEnd w:id="957"/>
    </w:p>
    <w:p w:rsidR="00457773" w:rsidRDefault="00457773" w:rsidP="00457773">
      <w:pPr>
        <w:pStyle w:val="KeepWithNext"/>
        <w:rPr>
          <w:rtl/>
          <w:lang w:eastAsia="he-IL"/>
        </w:rPr>
      </w:pPr>
    </w:p>
    <w:p w:rsidR="00457773" w:rsidRPr="00457773" w:rsidRDefault="00457773" w:rsidP="00457773">
      <w:pPr>
        <w:rPr>
          <w:rtl/>
          <w:lang w:eastAsia="he-IL"/>
        </w:rPr>
      </w:pPr>
      <w:r>
        <w:rPr>
          <w:rFonts w:hint="cs"/>
          <w:rtl/>
          <w:lang w:eastAsia="he-IL"/>
        </w:rPr>
        <w:t xml:space="preserve">אם לקחתי הלוואה בסך 40,000 שקלים </w:t>
      </w:r>
      <w:bookmarkStart w:id="958" w:name="_ETM_Q1_2849447"/>
      <w:bookmarkEnd w:id="958"/>
      <w:r>
        <w:rPr>
          <w:rFonts w:hint="cs"/>
          <w:rtl/>
          <w:lang w:eastAsia="he-IL"/>
        </w:rPr>
        <w:t>בכרטיס האשראי שלי.</w:t>
      </w:r>
    </w:p>
    <w:p w:rsidR="00457773" w:rsidRDefault="00457773" w:rsidP="00457773">
      <w:pPr>
        <w:rPr>
          <w:rtl/>
          <w:lang w:eastAsia="he-IL"/>
        </w:rPr>
      </w:pPr>
      <w:bookmarkStart w:id="959" w:name="_ETM_Q1_2833012"/>
      <w:bookmarkStart w:id="960" w:name="_ETM_Q1_2833070"/>
      <w:bookmarkEnd w:id="959"/>
      <w:bookmarkEnd w:id="960"/>
    </w:p>
    <w:p w:rsidR="00457773" w:rsidRDefault="00457773" w:rsidP="00457773">
      <w:pPr>
        <w:pStyle w:val="af9"/>
        <w:keepNext/>
        <w:rPr>
          <w:rtl/>
          <w:lang w:eastAsia="he-IL"/>
        </w:rPr>
      </w:pPr>
      <w:bookmarkStart w:id="961" w:name="ET_guest_נגיד_בנק_ישראל_אמיר_ירון_72"/>
      <w:r w:rsidRPr="00457773">
        <w:rPr>
          <w:rStyle w:val="TagStyle"/>
          <w:rtl/>
        </w:rPr>
        <w:t xml:space="preserve"> &lt;&lt; אורח &gt;&gt; </w:t>
      </w:r>
      <w:r>
        <w:rPr>
          <w:rtl/>
          <w:lang w:eastAsia="he-IL"/>
        </w:rPr>
        <w:t>נגיד בנק ישראל אמיר ירון:</w:t>
      </w:r>
      <w:r w:rsidRPr="00457773">
        <w:rPr>
          <w:rStyle w:val="TagStyle"/>
          <w:rtl/>
        </w:rPr>
        <w:t xml:space="preserve"> &lt;&lt; אורח &gt;&gt;</w:t>
      </w:r>
      <w:r w:rsidR="0008333C">
        <w:rPr>
          <w:rtl/>
          <w:lang w:eastAsia="he-IL"/>
        </w:rPr>
        <w:t xml:space="preserve"> </w:t>
      </w:r>
      <w:bookmarkEnd w:id="961"/>
    </w:p>
    <w:p w:rsidR="00457773" w:rsidRDefault="00457773" w:rsidP="00457773">
      <w:pPr>
        <w:pStyle w:val="KeepWithNext"/>
        <w:rPr>
          <w:rtl/>
          <w:lang w:eastAsia="he-IL"/>
        </w:rPr>
      </w:pPr>
    </w:p>
    <w:p w:rsidR="00457773" w:rsidRDefault="00457773" w:rsidP="00457773">
      <w:pPr>
        <w:rPr>
          <w:rtl/>
          <w:lang w:eastAsia="he-IL"/>
        </w:rPr>
      </w:pPr>
      <w:bookmarkStart w:id="962" w:name="_ETM_Q1_2834449"/>
      <w:bookmarkStart w:id="963" w:name="_ETM_Q1_2834473"/>
      <w:bookmarkEnd w:id="962"/>
      <w:bookmarkEnd w:id="963"/>
      <w:r>
        <w:rPr>
          <w:rFonts w:hint="cs"/>
          <w:rtl/>
          <w:lang w:eastAsia="he-IL"/>
        </w:rPr>
        <w:t>לא. היא לא נמצאת שם. אני כן רוצה ל</w:t>
      </w:r>
      <w:bookmarkStart w:id="964" w:name="_ETM_Q1_2856859"/>
      <w:bookmarkEnd w:id="964"/>
      <w:r>
        <w:rPr>
          <w:rFonts w:hint="cs"/>
          <w:rtl/>
          <w:lang w:eastAsia="he-IL"/>
        </w:rPr>
        <w:t>הראות לכם</w:t>
      </w:r>
      <w:r w:rsidR="0008333C">
        <w:rPr>
          <w:rFonts w:hint="cs"/>
          <w:rtl/>
          <w:lang w:eastAsia="he-IL"/>
        </w:rPr>
        <w:t xml:space="preserve"> </w:t>
      </w:r>
      <w:r>
        <w:rPr>
          <w:rFonts w:hint="cs"/>
          <w:rtl/>
          <w:lang w:eastAsia="he-IL"/>
        </w:rPr>
        <w:t xml:space="preserve">שגם כאשר החברות מדווחות על קשיי </w:t>
      </w:r>
      <w:bookmarkStart w:id="965" w:name="_ETM_Q1_2863921"/>
      <w:bookmarkEnd w:id="965"/>
      <w:r>
        <w:rPr>
          <w:rFonts w:hint="cs"/>
          <w:rtl/>
          <w:lang w:eastAsia="he-IL"/>
        </w:rPr>
        <w:t xml:space="preserve">מימון. אין ספק שאנחנו בכל זאת בתקופה מאתגרת, </w:t>
      </w:r>
      <w:bookmarkStart w:id="966" w:name="_ETM_Q1_2867075"/>
      <w:bookmarkEnd w:id="966"/>
      <w:r>
        <w:rPr>
          <w:rFonts w:hint="cs"/>
          <w:rtl/>
          <w:lang w:eastAsia="he-IL"/>
        </w:rPr>
        <w:t xml:space="preserve">אבל אתם רואים שלא סתם אני חושב שפתחנו </w:t>
      </w:r>
      <w:bookmarkStart w:id="967" w:name="_ETM_Q1_2872893"/>
      <w:bookmarkEnd w:id="967"/>
      <w:r>
        <w:rPr>
          <w:rFonts w:hint="cs"/>
          <w:rtl/>
          <w:lang w:eastAsia="he-IL"/>
        </w:rPr>
        <w:t xml:space="preserve">את חנויות הרחוב שהן בוודאי יותר קשורות לעסקים הקטנים </w:t>
      </w:r>
      <w:r>
        <w:rPr>
          <w:rtl/>
          <w:lang w:eastAsia="he-IL"/>
        </w:rPr>
        <w:t>–</w:t>
      </w:r>
      <w:r>
        <w:rPr>
          <w:rFonts w:hint="cs"/>
          <w:rtl/>
          <w:lang w:eastAsia="he-IL"/>
        </w:rPr>
        <w:t xml:space="preserve"> זה הקו התכלת. אתם רואים שלדוגמה עסקים באפור </w:t>
      </w:r>
      <w:bookmarkStart w:id="968" w:name="_ETM_Q1_2883328"/>
      <w:bookmarkEnd w:id="968"/>
      <w:r>
        <w:rPr>
          <w:rFonts w:hint="cs"/>
          <w:rtl/>
          <w:lang w:eastAsia="he-IL"/>
        </w:rPr>
        <w:t xml:space="preserve">ובכתום בצד שמאל, אתם רואים שהם חזרו כמעט לרמות של </w:t>
      </w:r>
      <w:bookmarkStart w:id="969" w:name="_ETM_Q1_2887755"/>
      <w:bookmarkEnd w:id="969"/>
      <w:r>
        <w:rPr>
          <w:rFonts w:hint="cs"/>
          <w:rtl/>
          <w:lang w:eastAsia="he-IL"/>
        </w:rPr>
        <w:t>2019, הדיווח על קושי חמור בגיוס אשראי. לעומת זה בעסקים קטנים, למרות שכמובן לעומת שיא הסגר באפריל ובמאי, חלה ירידה מאוד מאוד גדולה.</w:t>
      </w:r>
      <w:r w:rsidR="0008333C">
        <w:rPr>
          <w:rFonts w:hint="cs"/>
          <w:rtl/>
          <w:lang w:eastAsia="he-IL"/>
        </w:rPr>
        <w:t xml:space="preserve"> </w:t>
      </w:r>
      <w:r>
        <w:rPr>
          <w:rFonts w:hint="cs"/>
          <w:rtl/>
          <w:lang w:eastAsia="he-IL"/>
        </w:rPr>
        <w:t xml:space="preserve">עדיין באופן טבעי כאן </w:t>
      </w:r>
      <w:bookmarkStart w:id="970" w:name="_ETM_Q1_2905994"/>
      <w:bookmarkEnd w:id="970"/>
      <w:r>
        <w:rPr>
          <w:rFonts w:hint="cs"/>
          <w:rtl/>
          <w:lang w:eastAsia="he-IL"/>
        </w:rPr>
        <w:t xml:space="preserve">יש יותר גדול ולכן כל הזמן אני מתמקד </w:t>
      </w:r>
      <w:bookmarkStart w:id="971" w:name="_ETM_Q1_2913151"/>
      <w:bookmarkEnd w:id="971"/>
      <w:r>
        <w:rPr>
          <w:rFonts w:hint="cs"/>
          <w:rtl/>
          <w:lang w:eastAsia="he-IL"/>
        </w:rPr>
        <w:t xml:space="preserve">בזה. לכן זה גם היכן שהוועדה המוניטרית התמקדה מבחינת </w:t>
      </w:r>
      <w:bookmarkStart w:id="972" w:name="_ETM_Q1_2917946"/>
      <w:bookmarkEnd w:id="972"/>
      <w:r>
        <w:rPr>
          <w:rFonts w:hint="cs"/>
          <w:rtl/>
          <w:lang w:eastAsia="he-IL"/>
        </w:rPr>
        <w:t>הסיוע.</w:t>
      </w:r>
    </w:p>
    <w:p w:rsidR="00457773" w:rsidRDefault="00457773" w:rsidP="00457773">
      <w:pPr>
        <w:rPr>
          <w:rtl/>
          <w:lang w:eastAsia="he-IL"/>
        </w:rPr>
      </w:pPr>
      <w:bookmarkStart w:id="973" w:name="_ETM_Q1_2920874"/>
      <w:bookmarkStart w:id="974" w:name="_ETM_Q1_2920935"/>
      <w:bookmarkStart w:id="975" w:name="_ETM_Q1_2921753"/>
      <w:bookmarkEnd w:id="973"/>
      <w:bookmarkEnd w:id="974"/>
      <w:bookmarkEnd w:id="975"/>
    </w:p>
    <w:p w:rsidR="00457773" w:rsidRDefault="00457773" w:rsidP="00457773">
      <w:pPr>
        <w:rPr>
          <w:rtl/>
          <w:lang w:eastAsia="he-IL"/>
        </w:rPr>
      </w:pPr>
      <w:bookmarkStart w:id="976" w:name="_ETM_Q1_2921819"/>
      <w:bookmarkEnd w:id="976"/>
      <w:r>
        <w:rPr>
          <w:rFonts w:hint="cs"/>
          <w:rtl/>
          <w:lang w:eastAsia="he-IL"/>
        </w:rPr>
        <w:t xml:space="preserve">זה הגרף שמראה לכם מה שהזכרתי קודם. למעלה בצד ימין אתם רואים את הגיוסים, גיוסי הון ברוטו, ב-2020 </w:t>
      </w:r>
      <w:bookmarkStart w:id="977" w:name="_ETM_Q1_2930879"/>
      <w:bookmarkEnd w:id="977"/>
      <w:r>
        <w:rPr>
          <w:rFonts w:hint="cs"/>
          <w:rtl/>
          <w:lang w:eastAsia="he-IL"/>
        </w:rPr>
        <w:t xml:space="preserve">לעומת 2019. הקו הכתום המקווקו, זה הממוצע הרב שנתי </w:t>
      </w:r>
      <w:bookmarkStart w:id="978" w:name="_ETM_Q1_2937778"/>
      <w:bookmarkEnd w:id="978"/>
      <w:r>
        <w:rPr>
          <w:rFonts w:hint="cs"/>
          <w:rtl/>
          <w:lang w:eastAsia="he-IL"/>
        </w:rPr>
        <w:t>ואתם רואים אנחנו</w:t>
      </w:r>
      <w:bookmarkStart w:id="979" w:name="_ETM_Q1_2937930"/>
      <w:bookmarkEnd w:id="979"/>
      <w:r>
        <w:rPr>
          <w:rFonts w:hint="cs"/>
          <w:rtl/>
          <w:lang w:eastAsia="he-IL"/>
        </w:rPr>
        <w:t xml:space="preserve"> אפילו מעל הממוצע הרב שנתי. אלה הגיוסים של חברות ריאליות. זאת השפעה ישירה לכניסה של כולנו </w:t>
      </w:r>
      <w:bookmarkStart w:id="980" w:name="_ETM_Q1_2945879"/>
      <w:bookmarkEnd w:id="980"/>
      <w:r>
        <w:rPr>
          <w:rFonts w:hint="cs"/>
          <w:rtl/>
          <w:lang w:eastAsia="he-IL"/>
        </w:rPr>
        <w:t xml:space="preserve">לשוק </w:t>
      </w:r>
      <w:proofErr w:type="spellStart"/>
      <w:r>
        <w:rPr>
          <w:rFonts w:hint="cs"/>
          <w:rtl/>
          <w:lang w:eastAsia="he-IL"/>
        </w:rPr>
        <w:t>האג"ח</w:t>
      </w:r>
      <w:proofErr w:type="spellEnd"/>
      <w:r>
        <w:rPr>
          <w:rFonts w:hint="cs"/>
          <w:rtl/>
          <w:lang w:eastAsia="he-IL"/>
        </w:rPr>
        <w:t>.</w:t>
      </w:r>
    </w:p>
    <w:p w:rsidR="00457773" w:rsidRDefault="00457773" w:rsidP="00457773">
      <w:pPr>
        <w:rPr>
          <w:rtl/>
          <w:lang w:eastAsia="he-IL"/>
        </w:rPr>
      </w:pPr>
      <w:bookmarkStart w:id="981" w:name="_ETM_Q1_2948867"/>
      <w:bookmarkStart w:id="982" w:name="_ETM_Q1_2948931"/>
      <w:bookmarkEnd w:id="981"/>
      <w:bookmarkEnd w:id="982"/>
    </w:p>
    <w:p w:rsidR="00457773" w:rsidRDefault="00457773" w:rsidP="00457773">
      <w:pPr>
        <w:rPr>
          <w:rtl/>
          <w:lang w:eastAsia="he-IL"/>
        </w:rPr>
      </w:pPr>
      <w:bookmarkStart w:id="983" w:name="_ETM_Q1_2948979"/>
      <w:bookmarkStart w:id="984" w:name="_ETM_Q1_2949039"/>
      <w:bookmarkEnd w:id="983"/>
      <w:bookmarkEnd w:id="984"/>
      <w:r>
        <w:rPr>
          <w:rFonts w:hint="cs"/>
          <w:rtl/>
          <w:lang w:eastAsia="he-IL"/>
        </w:rPr>
        <w:t xml:space="preserve">מה קורה בקרנות. זאת התמונה המעודכנת לפי איך שלנו </w:t>
      </w:r>
      <w:bookmarkStart w:id="985" w:name="_ETM_Q1_2953910"/>
      <w:bookmarkEnd w:id="985"/>
      <w:r>
        <w:rPr>
          <w:rFonts w:hint="cs"/>
          <w:rtl/>
          <w:lang w:eastAsia="he-IL"/>
        </w:rPr>
        <w:t xml:space="preserve">יש אותה. הקרן, כמו אתם מכירים אותה, בערבות עד </w:t>
      </w:r>
      <w:bookmarkStart w:id="986" w:name="_ETM_Q1_2957583"/>
      <w:bookmarkEnd w:id="986"/>
      <w:r>
        <w:rPr>
          <w:rFonts w:hint="cs"/>
          <w:rtl/>
          <w:lang w:eastAsia="he-IL"/>
        </w:rPr>
        <w:t>15 אחוזים. אתם הוספתם עכשיו עוד 18</w:t>
      </w:r>
      <w:r w:rsidR="0008333C">
        <w:rPr>
          <w:rFonts w:hint="cs"/>
          <w:rtl/>
          <w:lang w:eastAsia="he-IL"/>
        </w:rPr>
        <w:t xml:space="preserve"> </w:t>
      </w:r>
      <w:r>
        <w:rPr>
          <w:rFonts w:hint="cs"/>
          <w:rtl/>
          <w:lang w:eastAsia="he-IL"/>
        </w:rPr>
        <w:t xml:space="preserve">מיליארד, </w:t>
      </w:r>
      <w:bookmarkStart w:id="987" w:name="_ETM_Q1_2963321"/>
      <w:bookmarkEnd w:id="987"/>
      <w:r>
        <w:rPr>
          <w:rFonts w:hint="cs"/>
          <w:rtl/>
          <w:lang w:eastAsia="he-IL"/>
        </w:rPr>
        <w:t xml:space="preserve">אז הגודל שלה הוא 36 מיליארד. באופן טבעי הניצול </w:t>
      </w:r>
      <w:bookmarkStart w:id="988" w:name="_ETM_Q1_2966464"/>
      <w:bookmarkEnd w:id="988"/>
      <w:r>
        <w:rPr>
          <w:rFonts w:hint="cs"/>
          <w:rtl/>
          <w:lang w:eastAsia="he-IL"/>
        </w:rPr>
        <w:t>ירד כמעט מ-100 כרגע לסביבת ה-50 אחוזים.</w:t>
      </w:r>
    </w:p>
    <w:p w:rsidR="00457773" w:rsidRDefault="00457773" w:rsidP="00457773">
      <w:pPr>
        <w:rPr>
          <w:rtl/>
          <w:lang w:eastAsia="he-IL"/>
        </w:rPr>
      </w:pPr>
      <w:bookmarkStart w:id="989" w:name="_ETM_Q1_2974599"/>
      <w:bookmarkStart w:id="990" w:name="_ETM_Q1_2974681"/>
      <w:bookmarkStart w:id="991" w:name="_ETM_Q1_2974703"/>
      <w:bookmarkEnd w:id="989"/>
      <w:bookmarkEnd w:id="990"/>
      <w:bookmarkEnd w:id="991"/>
    </w:p>
    <w:p w:rsidR="00457773" w:rsidRDefault="00457773" w:rsidP="00457773">
      <w:pPr>
        <w:rPr>
          <w:rtl/>
          <w:lang w:eastAsia="he-IL"/>
        </w:rPr>
      </w:pPr>
      <w:bookmarkStart w:id="992" w:name="_ETM_Q1_2974769"/>
      <w:bookmarkEnd w:id="992"/>
      <w:r>
        <w:rPr>
          <w:rFonts w:hint="cs"/>
          <w:rtl/>
          <w:lang w:eastAsia="he-IL"/>
        </w:rPr>
        <w:t>באופן כללי אתם ר</w:t>
      </w:r>
      <w:bookmarkStart w:id="993" w:name="_ETM_Q1_2973949"/>
      <w:bookmarkEnd w:id="993"/>
      <w:r>
        <w:rPr>
          <w:rFonts w:hint="cs"/>
          <w:rtl/>
          <w:lang w:eastAsia="he-IL"/>
        </w:rPr>
        <w:t xml:space="preserve">ואים כאן סכום בקשות מאוד גדול אבל חלקו מבטא </w:t>
      </w:r>
      <w:bookmarkStart w:id="994" w:name="_ETM_Q1_2979961"/>
      <w:bookmarkEnd w:id="994"/>
      <w:r>
        <w:rPr>
          <w:rFonts w:hint="cs"/>
          <w:rtl/>
          <w:lang w:eastAsia="he-IL"/>
        </w:rPr>
        <w:t xml:space="preserve">סכומים בתחילת הדרך, פחות סכומים שהיום מהווים את הביקוש שעומד לנגד הקרן כרגע. העסקים בסיכון גבוה יותר, בשיעור </w:t>
      </w:r>
      <w:bookmarkStart w:id="995" w:name="_ETM_Q1_2991434"/>
      <w:bookmarkEnd w:id="995"/>
      <w:r>
        <w:rPr>
          <w:rFonts w:hint="cs"/>
          <w:rtl/>
          <w:lang w:eastAsia="he-IL"/>
        </w:rPr>
        <w:t xml:space="preserve">הרבות של 60 אחוזים, אתם רואים שעד היום בעצם </w:t>
      </w:r>
      <w:bookmarkStart w:id="996" w:name="_ETM_Q1_2996936"/>
      <w:bookmarkEnd w:id="996"/>
      <w:r>
        <w:rPr>
          <w:rFonts w:hint="cs"/>
          <w:rtl/>
          <w:lang w:eastAsia="he-IL"/>
        </w:rPr>
        <w:t xml:space="preserve">סכום הבקשות הוא סביב ה-1.6 מיליארד מתוך ה-4 מיליארד שעומדים </w:t>
      </w:r>
      <w:bookmarkStart w:id="997" w:name="_ETM_Q1_3004986"/>
      <w:bookmarkEnd w:id="997"/>
      <w:r>
        <w:rPr>
          <w:rFonts w:hint="cs"/>
          <w:rtl/>
          <w:lang w:eastAsia="he-IL"/>
        </w:rPr>
        <w:t xml:space="preserve">בקרן. כמובן הערבויות כאן, מצד אחד יש כאן גרייס, </w:t>
      </w:r>
      <w:bookmarkStart w:id="998" w:name="_ETM_Q1_3011471"/>
      <w:bookmarkEnd w:id="998"/>
      <w:r>
        <w:rPr>
          <w:rFonts w:hint="cs"/>
          <w:rtl/>
          <w:lang w:eastAsia="he-IL"/>
        </w:rPr>
        <w:t xml:space="preserve">אבל מצד שני ברוב המדינות שיעור הערבות הממוצע הוא מאוד </w:t>
      </w:r>
      <w:bookmarkStart w:id="999" w:name="_ETM_Q1_3016607"/>
      <w:bookmarkEnd w:id="999"/>
      <w:r>
        <w:rPr>
          <w:rFonts w:hint="cs"/>
          <w:rtl/>
          <w:lang w:eastAsia="he-IL"/>
        </w:rPr>
        <w:t xml:space="preserve">גבוה, הוא כ-80 אחוזים. </w:t>
      </w:r>
      <w:proofErr w:type="spellStart"/>
      <w:r>
        <w:rPr>
          <w:rFonts w:hint="cs"/>
          <w:rtl/>
          <w:lang w:eastAsia="he-IL"/>
        </w:rPr>
        <w:t>לסיסטם</w:t>
      </w:r>
      <w:proofErr w:type="spellEnd"/>
      <w:r>
        <w:rPr>
          <w:rFonts w:hint="cs"/>
          <w:rtl/>
          <w:lang w:eastAsia="he-IL"/>
        </w:rPr>
        <w:t xml:space="preserve"> הזה לקח גם קצת זמן </w:t>
      </w:r>
      <w:bookmarkStart w:id="1000" w:name="_ETM_Q1_3024990"/>
      <w:bookmarkEnd w:id="1000"/>
      <w:r>
        <w:rPr>
          <w:rFonts w:hint="cs"/>
          <w:rtl/>
          <w:lang w:eastAsia="he-IL"/>
        </w:rPr>
        <w:t xml:space="preserve">לצאת החוצה. אני חושב שכל פעם </w:t>
      </w:r>
      <w:bookmarkStart w:id="1001" w:name="_ETM_Q1_3031264"/>
      <w:bookmarkEnd w:id="1001"/>
      <w:r>
        <w:rPr>
          <w:rFonts w:hint="cs"/>
          <w:rtl/>
          <w:lang w:eastAsia="he-IL"/>
        </w:rPr>
        <w:t xml:space="preserve">הגדילו את המסגרות אבל גם להגדלות האלה יש </w:t>
      </w:r>
      <w:bookmarkStart w:id="1002" w:name="_ETM_Q1_3037941"/>
      <w:bookmarkEnd w:id="1002"/>
      <w:r>
        <w:rPr>
          <w:rFonts w:hint="cs"/>
          <w:rtl/>
          <w:lang w:eastAsia="he-IL"/>
        </w:rPr>
        <w:t xml:space="preserve">איזושהי משמעות מבחינת הדינמיות שלהם. </w:t>
      </w:r>
      <w:r w:rsidR="00365F29">
        <w:rPr>
          <w:rFonts w:hint="cs"/>
          <w:rtl/>
          <w:lang w:eastAsia="he-IL"/>
        </w:rPr>
        <w:t xml:space="preserve">בנקים מסוימים כמובן רצו לחלק </w:t>
      </w:r>
      <w:bookmarkStart w:id="1003" w:name="_ETM_Q1_3044759"/>
      <w:bookmarkEnd w:id="1003"/>
      <w:r w:rsidR="00365F29">
        <w:rPr>
          <w:rFonts w:hint="cs"/>
          <w:rtl/>
          <w:lang w:eastAsia="he-IL"/>
        </w:rPr>
        <w:t xml:space="preserve">למרב הלקוחות שהם ראו לנכון ולכן לא </w:t>
      </w:r>
      <w:bookmarkStart w:id="1004" w:name="_ETM_Q1_3049965"/>
      <w:bookmarkEnd w:id="1004"/>
      <w:r w:rsidR="00365F29">
        <w:rPr>
          <w:rFonts w:hint="cs"/>
          <w:rtl/>
          <w:lang w:eastAsia="he-IL"/>
        </w:rPr>
        <w:t xml:space="preserve">כולם קיבלו בכל הזמן את מלוא הסכום כי הייתה שם </w:t>
      </w:r>
      <w:bookmarkStart w:id="1005" w:name="_ETM_Q1_3053387"/>
      <w:bookmarkEnd w:id="1005"/>
      <w:r w:rsidR="00365F29">
        <w:rPr>
          <w:rFonts w:hint="cs"/>
          <w:rtl/>
          <w:lang w:eastAsia="he-IL"/>
        </w:rPr>
        <w:t>איזושהי הקצבה.</w:t>
      </w:r>
    </w:p>
    <w:p w:rsidR="00365F29" w:rsidRDefault="00365F29" w:rsidP="00457773">
      <w:pPr>
        <w:rPr>
          <w:rtl/>
          <w:lang w:eastAsia="he-IL"/>
        </w:rPr>
      </w:pPr>
      <w:bookmarkStart w:id="1006" w:name="_ETM_Q1_3056349"/>
      <w:bookmarkStart w:id="1007" w:name="_ETM_Q1_3056404"/>
      <w:bookmarkEnd w:id="1006"/>
      <w:bookmarkEnd w:id="1007"/>
    </w:p>
    <w:p w:rsidR="00365F29" w:rsidRDefault="00365F29" w:rsidP="00365F29">
      <w:pPr>
        <w:pStyle w:val="af6"/>
        <w:keepNext/>
        <w:rPr>
          <w:rtl/>
        </w:rPr>
      </w:pPr>
      <w:bookmarkStart w:id="1008" w:name="_ETM_Q1_3056741"/>
      <w:bookmarkStart w:id="1009" w:name="_ETM_Q1_3056794"/>
      <w:bookmarkStart w:id="1010" w:name="ET_yor_4762_75"/>
      <w:bookmarkEnd w:id="1008"/>
      <w:bookmarkEnd w:id="1009"/>
      <w:r w:rsidRPr="00365F29">
        <w:rPr>
          <w:rStyle w:val="TagStyle"/>
          <w:rtl/>
        </w:rPr>
        <w:t xml:space="preserve"> &lt;&lt; יור &gt;&gt; </w:t>
      </w:r>
      <w:r>
        <w:rPr>
          <w:rtl/>
        </w:rPr>
        <w:t>היו"ר משה גפני:</w:t>
      </w:r>
      <w:r w:rsidRPr="00365F29">
        <w:rPr>
          <w:rStyle w:val="TagStyle"/>
          <w:rtl/>
        </w:rPr>
        <w:t xml:space="preserve"> &lt;&lt; יור &gt;&gt;</w:t>
      </w:r>
      <w:r w:rsidR="0008333C">
        <w:rPr>
          <w:rtl/>
        </w:rPr>
        <w:t xml:space="preserve"> </w:t>
      </w:r>
      <w:bookmarkEnd w:id="1010"/>
    </w:p>
    <w:p w:rsidR="00365F29" w:rsidRDefault="00365F29" w:rsidP="00365F29">
      <w:pPr>
        <w:pStyle w:val="KeepWithNext"/>
        <w:rPr>
          <w:rtl/>
          <w:lang w:eastAsia="he-IL"/>
        </w:rPr>
      </w:pPr>
    </w:p>
    <w:p w:rsidR="00365F29" w:rsidRDefault="00365F29" w:rsidP="00365F29">
      <w:pPr>
        <w:rPr>
          <w:rtl/>
          <w:lang w:eastAsia="he-IL"/>
        </w:rPr>
      </w:pPr>
      <w:r>
        <w:rPr>
          <w:rFonts w:hint="cs"/>
          <w:rtl/>
          <w:lang w:eastAsia="he-IL"/>
        </w:rPr>
        <w:t xml:space="preserve">אנחנו מדברים על עסקים שהאנשים מתמודדים עם </w:t>
      </w:r>
      <w:bookmarkStart w:id="1011" w:name="_ETM_Q1_3061058"/>
      <w:bookmarkEnd w:id="1011"/>
      <w:r>
        <w:rPr>
          <w:rFonts w:hint="cs"/>
          <w:rtl/>
          <w:lang w:eastAsia="he-IL"/>
        </w:rPr>
        <w:t xml:space="preserve">פרנסה באופן הכי חמור של המילה. אתם לא </w:t>
      </w:r>
      <w:bookmarkStart w:id="1012" w:name="_ETM_Q1_3065522"/>
      <w:bookmarkEnd w:id="1012"/>
      <w:r>
        <w:rPr>
          <w:rFonts w:hint="cs"/>
          <w:rtl/>
          <w:lang w:eastAsia="he-IL"/>
        </w:rPr>
        <w:t xml:space="preserve">יכולים להגיד כלום לגבי העניין הזה שחלק גדול מהבקשות, </w:t>
      </w:r>
      <w:bookmarkStart w:id="1013" w:name="_ETM_Q1_3072126"/>
      <w:bookmarkEnd w:id="1013"/>
      <w:r>
        <w:rPr>
          <w:rFonts w:hint="cs"/>
          <w:rtl/>
          <w:lang w:eastAsia="he-IL"/>
        </w:rPr>
        <w:t xml:space="preserve">בעיקר עסקים בסיכון, שיש לזה ערבות, אנחנו </w:t>
      </w:r>
      <w:bookmarkStart w:id="1014" w:name="_ETM_Q1_3073694"/>
      <w:bookmarkEnd w:id="1014"/>
      <w:r>
        <w:rPr>
          <w:rFonts w:hint="cs"/>
          <w:rtl/>
          <w:lang w:eastAsia="he-IL"/>
        </w:rPr>
        <w:t xml:space="preserve">אישרנו את הערבות והם לא מקבלים את ההלוואה. הם לא מקבלים </w:t>
      </w:r>
      <w:bookmarkStart w:id="1015" w:name="_ETM_Q1_3077463"/>
      <w:bookmarkEnd w:id="1015"/>
      <w:r>
        <w:rPr>
          <w:rFonts w:hint="cs"/>
          <w:rtl/>
          <w:lang w:eastAsia="he-IL"/>
        </w:rPr>
        <w:t xml:space="preserve">את האשראי. הם לא מקבלים את הדרך כדי להתמודד. הרי אנחנו לא מדברים על 2018 אלא אנחנו מדברים </w:t>
      </w:r>
      <w:bookmarkStart w:id="1016" w:name="_ETM_Q1_3087269"/>
      <w:bookmarkEnd w:id="1016"/>
      <w:r>
        <w:rPr>
          <w:rFonts w:hint="cs"/>
          <w:rtl/>
          <w:lang w:eastAsia="he-IL"/>
        </w:rPr>
        <w:t>על 2020, כאשר הקורונה היא בעיצומה</w:t>
      </w:r>
      <w:r w:rsidR="0008333C">
        <w:rPr>
          <w:rFonts w:hint="cs"/>
          <w:rtl/>
          <w:lang w:eastAsia="he-IL"/>
        </w:rPr>
        <w:t xml:space="preserve"> </w:t>
      </w:r>
      <w:r>
        <w:rPr>
          <w:rFonts w:hint="cs"/>
          <w:rtl/>
          <w:lang w:eastAsia="he-IL"/>
        </w:rPr>
        <w:t xml:space="preserve">ולאנשים אין לחם </w:t>
      </w:r>
      <w:bookmarkStart w:id="1017" w:name="_ETM_Q1_3092249"/>
      <w:bookmarkEnd w:id="1017"/>
      <w:r>
        <w:rPr>
          <w:rFonts w:hint="cs"/>
          <w:rtl/>
          <w:lang w:eastAsia="he-IL"/>
        </w:rPr>
        <w:t>להביא הביתה לילדים.</w:t>
      </w:r>
    </w:p>
    <w:p w:rsidR="00365F29" w:rsidRDefault="00365F29" w:rsidP="00365F29">
      <w:pPr>
        <w:rPr>
          <w:rtl/>
          <w:lang w:eastAsia="he-IL"/>
        </w:rPr>
      </w:pPr>
      <w:bookmarkStart w:id="1018" w:name="_ETM_Q1_3095454"/>
      <w:bookmarkStart w:id="1019" w:name="_ETM_Q1_3095517"/>
      <w:bookmarkStart w:id="1020" w:name="_ETM_Q1_3099974"/>
      <w:bookmarkEnd w:id="1018"/>
      <w:bookmarkEnd w:id="1019"/>
      <w:bookmarkEnd w:id="1020"/>
    </w:p>
    <w:p w:rsidR="00365F29" w:rsidRDefault="00365F29" w:rsidP="00365F29">
      <w:pPr>
        <w:pStyle w:val="af9"/>
        <w:keepNext/>
        <w:rPr>
          <w:rtl/>
          <w:lang w:eastAsia="he-IL"/>
        </w:rPr>
      </w:pPr>
      <w:bookmarkStart w:id="1021" w:name="ET_guest_נגיד_בנק_ישראל_אמיר_ירון_76"/>
      <w:r w:rsidRPr="00365F29">
        <w:rPr>
          <w:rStyle w:val="TagStyle"/>
          <w:rtl/>
        </w:rPr>
        <w:t xml:space="preserve"> &lt;&lt; אורח &gt;&gt; </w:t>
      </w:r>
      <w:r>
        <w:rPr>
          <w:rtl/>
          <w:lang w:eastAsia="he-IL"/>
        </w:rPr>
        <w:t>נגיד בנק ישראל אמיר ירון:</w:t>
      </w:r>
      <w:r w:rsidRPr="00365F29">
        <w:rPr>
          <w:rStyle w:val="TagStyle"/>
          <w:rtl/>
        </w:rPr>
        <w:t xml:space="preserve"> &lt;&lt; אורח &gt;&gt;</w:t>
      </w:r>
      <w:r w:rsidR="0008333C">
        <w:rPr>
          <w:rtl/>
          <w:lang w:eastAsia="he-IL"/>
        </w:rPr>
        <w:t xml:space="preserve"> </w:t>
      </w:r>
      <w:bookmarkEnd w:id="1021"/>
    </w:p>
    <w:p w:rsidR="00365F29" w:rsidRDefault="00365F29" w:rsidP="00365F29">
      <w:pPr>
        <w:pStyle w:val="KeepWithNext"/>
        <w:rPr>
          <w:rtl/>
          <w:lang w:eastAsia="he-IL"/>
        </w:rPr>
      </w:pPr>
    </w:p>
    <w:p w:rsidR="00365F29" w:rsidRDefault="00365F29" w:rsidP="00365F29">
      <w:pPr>
        <w:rPr>
          <w:rtl/>
          <w:lang w:eastAsia="he-IL"/>
        </w:rPr>
      </w:pPr>
      <w:bookmarkStart w:id="1022" w:name="_ETM_Q1_3100231"/>
      <w:bookmarkStart w:id="1023" w:name="_ETM_Q1_3100253"/>
      <w:bookmarkEnd w:id="1022"/>
      <w:bookmarkEnd w:id="1023"/>
      <w:r>
        <w:rPr>
          <w:rFonts w:hint="cs"/>
          <w:rtl/>
          <w:lang w:eastAsia="he-IL"/>
        </w:rPr>
        <w:t>כבוד הרב, השאלה שלך היא מצוינת.</w:t>
      </w:r>
      <w:r w:rsidR="0008333C">
        <w:rPr>
          <w:rFonts w:hint="cs"/>
          <w:rtl/>
          <w:lang w:eastAsia="he-IL"/>
        </w:rPr>
        <w:t xml:space="preserve"> </w:t>
      </w:r>
      <w:r>
        <w:rPr>
          <w:rFonts w:hint="cs"/>
          <w:rtl/>
          <w:lang w:eastAsia="he-IL"/>
        </w:rPr>
        <w:t xml:space="preserve">אני יכול להגיד לך שבהתחלה בקרן הזאת, ראשית, היו לא </w:t>
      </w:r>
      <w:bookmarkStart w:id="1024" w:name="_ETM_Q1_3111775"/>
      <w:bookmarkEnd w:id="1024"/>
      <w:r>
        <w:rPr>
          <w:rFonts w:hint="cs"/>
          <w:rtl/>
          <w:lang w:eastAsia="he-IL"/>
        </w:rPr>
        <w:t xml:space="preserve">מעט חסמים גם במובן הזה שכדי להיות זכאי להיכנס ל-90 </w:t>
      </w:r>
      <w:bookmarkStart w:id="1025" w:name="_ETM_Q1_3118114"/>
      <w:bookmarkEnd w:id="1025"/>
      <w:r>
        <w:rPr>
          <w:rFonts w:hint="cs"/>
          <w:rtl/>
          <w:lang w:eastAsia="he-IL"/>
        </w:rPr>
        <w:t xml:space="preserve">אחוזים היית צריך לדוגמה להראות פגיעה של 50 </w:t>
      </w:r>
      <w:bookmarkStart w:id="1026" w:name="_ETM_Q1_3123855"/>
      <w:bookmarkEnd w:id="1026"/>
      <w:r>
        <w:rPr>
          <w:rFonts w:hint="cs"/>
          <w:rtl/>
          <w:lang w:eastAsia="he-IL"/>
        </w:rPr>
        <w:t xml:space="preserve">אחוזים במשך, אם אני זוכר נכון, שלושה חודשים רצופים </w:t>
      </w:r>
      <w:bookmarkStart w:id="1027" w:name="_ETM_Q1_3128143"/>
      <w:bookmarkEnd w:id="1027"/>
      <w:r>
        <w:rPr>
          <w:rFonts w:hint="cs"/>
          <w:rtl/>
          <w:lang w:eastAsia="he-IL"/>
        </w:rPr>
        <w:t>וכיוצא בזה.</w:t>
      </w:r>
      <w:r w:rsidR="0008333C">
        <w:rPr>
          <w:rFonts w:hint="cs"/>
          <w:rtl/>
          <w:lang w:eastAsia="he-IL"/>
        </w:rPr>
        <w:t xml:space="preserve"> </w:t>
      </w:r>
      <w:r>
        <w:rPr>
          <w:rFonts w:hint="cs"/>
          <w:rtl/>
          <w:lang w:eastAsia="he-IL"/>
        </w:rPr>
        <w:t xml:space="preserve">אנחנו עבדנו עם </w:t>
      </w:r>
      <w:proofErr w:type="spellStart"/>
      <w:r>
        <w:rPr>
          <w:rFonts w:hint="cs"/>
          <w:rtl/>
          <w:lang w:eastAsia="he-IL"/>
        </w:rPr>
        <w:t>החשכ"ל</w:t>
      </w:r>
      <w:proofErr w:type="spellEnd"/>
      <w:r>
        <w:rPr>
          <w:rFonts w:hint="cs"/>
          <w:rtl/>
          <w:lang w:eastAsia="he-IL"/>
        </w:rPr>
        <w:t xml:space="preserve"> היוצא </w:t>
      </w:r>
      <w:bookmarkStart w:id="1028" w:name="_ETM_Q1_3137058"/>
      <w:bookmarkEnd w:id="1028"/>
      <w:r>
        <w:rPr>
          <w:rFonts w:hint="cs"/>
          <w:rtl/>
          <w:lang w:eastAsia="he-IL"/>
        </w:rPr>
        <w:t xml:space="preserve">ובאמת כמו שאתה יודע, גם הגדלתם את ההיקף, את עוד </w:t>
      </w:r>
      <w:bookmarkStart w:id="1029" w:name="_ETM_Q1_3140363"/>
      <w:bookmarkEnd w:id="1029"/>
      <w:r>
        <w:rPr>
          <w:rFonts w:hint="cs"/>
          <w:rtl/>
          <w:lang w:eastAsia="he-IL"/>
        </w:rPr>
        <w:t xml:space="preserve">18, אבל גם חלק מהחסמים הורדו, מה-50 </w:t>
      </w:r>
      <w:r>
        <w:rPr>
          <w:rFonts w:hint="cs"/>
          <w:rtl/>
          <w:lang w:eastAsia="he-IL"/>
        </w:rPr>
        <w:lastRenderedPageBreak/>
        <w:t xml:space="preserve">אחוזים נדמה לי </w:t>
      </w:r>
      <w:bookmarkStart w:id="1030" w:name="_ETM_Q1_3147916"/>
      <w:bookmarkEnd w:id="1030"/>
      <w:r>
        <w:rPr>
          <w:rFonts w:hint="cs"/>
          <w:rtl/>
          <w:lang w:eastAsia="he-IL"/>
        </w:rPr>
        <w:t xml:space="preserve">שזה ירד ל-40-30 אחוזים ובמקום שזה חודש בחודשו, זה הפך </w:t>
      </w:r>
      <w:bookmarkStart w:id="1031" w:name="_ETM_Q1_3154658"/>
      <w:bookmarkEnd w:id="1031"/>
      <w:r>
        <w:rPr>
          <w:rFonts w:hint="cs"/>
          <w:rtl/>
          <w:lang w:eastAsia="he-IL"/>
        </w:rPr>
        <w:t xml:space="preserve">לאיזשהו ממוצע. אנחנו עדיין כל הזמן יושבים מול </w:t>
      </w:r>
      <w:proofErr w:type="spellStart"/>
      <w:r>
        <w:rPr>
          <w:rFonts w:hint="cs"/>
          <w:rtl/>
          <w:lang w:eastAsia="he-IL"/>
        </w:rPr>
        <w:t>החשכ"ל</w:t>
      </w:r>
      <w:proofErr w:type="spellEnd"/>
      <w:r>
        <w:rPr>
          <w:rFonts w:hint="cs"/>
          <w:rtl/>
          <w:lang w:eastAsia="he-IL"/>
        </w:rPr>
        <w:t xml:space="preserve"> </w:t>
      </w:r>
      <w:bookmarkStart w:id="1032" w:name="_ETM_Q1_3158194"/>
      <w:bookmarkEnd w:id="1032"/>
      <w:r>
        <w:rPr>
          <w:rFonts w:hint="cs"/>
          <w:rtl/>
          <w:lang w:eastAsia="he-IL"/>
        </w:rPr>
        <w:t>ומנסים להוריד את החסמים כדי שיותר ויותר עסקים יהיו.</w:t>
      </w:r>
    </w:p>
    <w:p w:rsidR="00365F29" w:rsidRDefault="00365F29" w:rsidP="00365F29">
      <w:pPr>
        <w:rPr>
          <w:rtl/>
          <w:lang w:eastAsia="he-IL"/>
        </w:rPr>
      </w:pPr>
      <w:bookmarkStart w:id="1033" w:name="_ETM_Q1_3164006"/>
      <w:bookmarkStart w:id="1034" w:name="_ETM_Q1_3164068"/>
      <w:bookmarkStart w:id="1035" w:name="_ETM_Q1_3165359"/>
      <w:bookmarkEnd w:id="1033"/>
      <w:bookmarkEnd w:id="1034"/>
      <w:bookmarkEnd w:id="1035"/>
    </w:p>
    <w:p w:rsidR="00365F29" w:rsidRDefault="00365F29" w:rsidP="00365F29">
      <w:pPr>
        <w:pStyle w:val="af6"/>
        <w:keepNext/>
        <w:rPr>
          <w:rtl/>
        </w:rPr>
      </w:pPr>
      <w:bookmarkStart w:id="1036" w:name="ET_yor_4762_77"/>
      <w:r w:rsidRPr="00365F29">
        <w:rPr>
          <w:rStyle w:val="TagStyle"/>
          <w:rtl/>
        </w:rPr>
        <w:t xml:space="preserve"> &lt;&lt; </w:t>
      </w:r>
      <w:proofErr w:type="spellStart"/>
      <w:r w:rsidRPr="00365F29">
        <w:rPr>
          <w:rStyle w:val="TagStyle"/>
          <w:rtl/>
        </w:rPr>
        <w:t>יור</w:t>
      </w:r>
      <w:proofErr w:type="spellEnd"/>
      <w:r w:rsidRPr="00365F29">
        <w:rPr>
          <w:rStyle w:val="TagStyle"/>
          <w:rtl/>
        </w:rPr>
        <w:t xml:space="preserve"> &gt;&gt; </w:t>
      </w:r>
      <w:r>
        <w:rPr>
          <w:rtl/>
        </w:rPr>
        <w:t>היו"ר משה גפני:</w:t>
      </w:r>
      <w:r w:rsidRPr="00365F29">
        <w:rPr>
          <w:rStyle w:val="TagStyle"/>
          <w:rtl/>
        </w:rPr>
        <w:t xml:space="preserve"> &lt;&lt; יור &gt;&gt;</w:t>
      </w:r>
      <w:r w:rsidR="0008333C">
        <w:rPr>
          <w:rtl/>
        </w:rPr>
        <w:t xml:space="preserve"> </w:t>
      </w:r>
      <w:bookmarkEnd w:id="1036"/>
    </w:p>
    <w:p w:rsidR="00365F29" w:rsidRDefault="00365F29" w:rsidP="00365F29">
      <w:pPr>
        <w:pStyle w:val="KeepWithNext"/>
        <w:rPr>
          <w:rtl/>
          <w:lang w:eastAsia="he-IL"/>
        </w:rPr>
      </w:pPr>
    </w:p>
    <w:p w:rsidR="00365F29" w:rsidRDefault="00365F29" w:rsidP="00365F29">
      <w:pPr>
        <w:rPr>
          <w:rtl/>
          <w:lang w:eastAsia="he-IL"/>
        </w:rPr>
      </w:pPr>
      <w:bookmarkStart w:id="1037" w:name="_ETM_Q1_3165601"/>
      <w:bookmarkStart w:id="1038" w:name="_ETM_Q1_3165621"/>
      <w:bookmarkEnd w:id="1037"/>
      <w:bookmarkEnd w:id="1038"/>
      <w:r>
        <w:rPr>
          <w:rFonts w:hint="cs"/>
          <w:rtl/>
          <w:lang w:eastAsia="he-IL"/>
        </w:rPr>
        <w:t xml:space="preserve">אני </w:t>
      </w:r>
      <w:bookmarkStart w:id="1039" w:name="_ETM_Q1_3164881"/>
      <w:bookmarkEnd w:id="1039"/>
      <w:r>
        <w:rPr>
          <w:rFonts w:hint="cs"/>
          <w:rtl/>
          <w:lang w:eastAsia="he-IL"/>
        </w:rPr>
        <w:t xml:space="preserve">שואל האם קולכם יכול להישמע בעניין הזה. מישהו צריך </w:t>
      </w:r>
      <w:bookmarkStart w:id="1040" w:name="_ETM_Q1_3168651"/>
      <w:bookmarkEnd w:id="1040"/>
      <w:r>
        <w:rPr>
          <w:rFonts w:hint="cs"/>
          <w:rtl/>
          <w:lang w:eastAsia="he-IL"/>
        </w:rPr>
        <w:t xml:space="preserve">להגיד. הרי אנחנו יושבים כאן מול האנשים ואנחנו </w:t>
      </w:r>
      <w:bookmarkStart w:id="1041" w:name="_ETM_Q1_3174938"/>
      <w:bookmarkEnd w:id="1041"/>
      <w:r>
        <w:rPr>
          <w:rFonts w:hint="cs"/>
          <w:rtl/>
          <w:lang w:eastAsia="he-IL"/>
        </w:rPr>
        <w:t xml:space="preserve">בוכים אתם ביחד. </w:t>
      </w:r>
    </w:p>
    <w:p w:rsidR="00CB5C17" w:rsidRDefault="00CB5C17" w:rsidP="00365F29">
      <w:pPr>
        <w:rPr>
          <w:rtl/>
          <w:lang w:eastAsia="he-IL"/>
        </w:rPr>
      </w:pPr>
      <w:bookmarkStart w:id="1042" w:name="_ETM_Q1_3179295"/>
      <w:bookmarkStart w:id="1043" w:name="_ETM_Q1_3179361"/>
      <w:bookmarkStart w:id="1044" w:name="_ETM_Q1_3180102"/>
      <w:bookmarkEnd w:id="1042"/>
      <w:bookmarkEnd w:id="1043"/>
      <w:bookmarkEnd w:id="1044"/>
    </w:p>
    <w:p w:rsidR="00CB5C17" w:rsidRDefault="00CB5C17" w:rsidP="00CB5C17">
      <w:pPr>
        <w:pStyle w:val="af9"/>
        <w:keepNext/>
        <w:rPr>
          <w:rtl/>
          <w:lang w:eastAsia="he-IL"/>
        </w:rPr>
      </w:pPr>
      <w:bookmarkStart w:id="1045" w:name="ET_guest_נגיד_בנק_ישראל_אמיר_ירון_78"/>
      <w:r w:rsidRPr="00CB5C17">
        <w:rPr>
          <w:rStyle w:val="TagStyle"/>
          <w:rtl/>
        </w:rPr>
        <w:t xml:space="preserve"> &lt;&lt; אורח &gt;&gt; </w:t>
      </w:r>
      <w:r>
        <w:rPr>
          <w:rtl/>
          <w:lang w:eastAsia="he-IL"/>
        </w:rPr>
        <w:t>נגיד בנק ישראל אמיר ירון:</w:t>
      </w:r>
      <w:r w:rsidRPr="00CB5C17">
        <w:rPr>
          <w:rStyle w:val="TagStyle"/>
          <w:rtl/>
        </w:rPr>
        <w:t xml:space="preserve"> &lt;&lt; אורח &gt;&gt;</w:t>
      </w:r>
      <w:r w:rsidR="0008333C">
        <w:rPr>
          <w:rtl/>
          <w:lang w:eastAsia="he-IL"/>
        </w:rPr>
        <w:t xml:space="preserve"> </w:t>
      </w:r>
      <w:bookmarkEnd w:id="1045"/>
    </w:p>
    <w:p w:rsidR="00CB5C17" w:rsidRDefault="00CB5C17" w:rsidP="00CB5C17">
      <w:pPr>
        <w:pStyle w:val="KeepWithNext"/>
        <w:rPr>
          <w:rtl/>
          <w:lang w:eastAsia="he-IL"/>
        </w:rPr>
      </w:pPr>
    </w:p>
    <w:p w:rsidR="00CB5C17" w:rsidRDefault="00CB5C17" w:rsidP="00CB5C17">
      <w:pPr>
        <w:rPr>
          <w:rtl/>
          <w:lang w:eastAsia="he-IL"/>
        </w:rPr>
      </w:pPr>
      <w:bookmarkStart w:id="1046" w:name="_ETM_Q1_3180346"/>
      <w:bookmarkStart w:id="1047" w:name="_ETM_Q1_3180369"/>
      <w:bookmarkEnd w:id="1046"/>
      <w:bookmarkEnd w:id="1047"/>
      <w:r>
        <w:rPr>
          <w:rFonts w:hint="cs"/>
          <w:rtl/>
          <w:lang w:eastAsia="he-IL"/>
        </w:rPr>
        <w:t xml:space="preserve">לאורך כל הדרך אנחנו אמרנו, </w:t>
      </w:r>
      <w:bookmarkStart w:id="1048" w:name="_ETM_Q1_3184401"/>
      <w:bookmarkEnd w:id="1048"/>
      <w:r>
        <w:rPr>
          <w:rFonts w:hint="cs"/>
          <w:rtl/>
          <w:lang w:eastAsia="he-IL"/>
        </w:rPr>
        <w:t xml:space="preserve">גם לכם, את הנתונים של הערבויות בעולם. בסופו של דבר </w:t>
      </w:r>
      <w:bookmarkStart w:id="1049" w:name="_ETM_Q1_3191825"/>
      <w:bookmarkEnd w:id="1049"/>
      <w:r>
        <w:rPr>
          <w:rFonts w:hint="cs"/>
          <w:rtl/>
          <w:lang w:eastAsia="he-IL"/>
        </w:rPr>
        <w:t xml:space="preserve">הערבויות האלה והקרנות האלה באות מהאוצר. בסופו של דבר </w:t>
      </w:r>
      <w:bookmarkStart w:id="1050" w:name="_ETM_Q1_3198517"/>
      <w:bookmarkEnd w:id="1050"/>
      <w:r>
        <w:rPr>
          <w:rFonts w:hint="cs"/>
          <w:rtl/>
          <w:lang w:eastAsia="he-IL"/>
        </w:rPr>
        <w:t>זאת</w:t>
      </w:r>
      <w:r w:rsidR="0008333C">
        <w:rPr>
          <w:rFonts w:hint="cs"/>
          <w:rtl/>
          <w:lang w:eastAsia="he-IL"/>
        </w:rPr>
        <w:t xml:space="preserve"> </w:t>
      </w:r>
      <w:r>
        <w:rPr>
          <w:rFonts w:hint="cs"/>
          <w:rtl/>
          <w:lang w:eastAsia="he-IL"/>
        </w:rPr>
        <w:t xml:space="preserve">החלטה שלהם ואנחנו כמובן משקפים להם את </w:t>
      </w:r>
      <w:bookmarkStart w:id="1051" w:name="_ETM_Q1_3202389"/>
      <w:bookmarkEnd w:id="1051"/>
      <w:r>
        <w:rPr>
          <w:rFonts w:hint="cs"/>
          <w:rtl/>
          <w:lang w:eastAsia="he-IL"/>
        </w:rPr>
        <w:t xml:space="preserve">מה שנראה כמגבלות מסוימות שלא בהכרח מאפשרות לסיסטמה </w:t>
      </w:r>
      <w:bookmarkStart w:id="1052" w:name="_ETM_Q1_3213856"/>
      <w:bookmarkEnd w:id="1052"/>
      <w:r>
        <w:rPr>
          <w:rFonts w:hint="cs"/>
          <w:rtl/>
          <w:lang w:eastAsia="he-IL"/>
        </w:rPr>
        <w:t xml:space="preserve">הזאת לעבוד בצורה הכי חלקה, אבל אני חייב לומר שחלק מהחסמים באמת ירדו ואני מצפה שבתקופה </w:t>
      </w:r>
      <w:bookmarkStart w:id="1053" w:name="_ETM_Q1_3222954"/>
      <w:bookmarkEnd w:id="1053"/>
      <w:r>
        <w:rPr>
          <w:rFonts w:hint="cs"/>
          <w:rtl/>
          <w:lang w:eastAsia="he-IL"/>
        </w:rPr>
        <w:t>הקרובה יותר</w:t>
      </w:r>
      <w:r w:rsidR="0008333C">
        <w:rPr>
          <w:rFonts w:hint="cs"/>
          <w:rtl/>
          <w:lang w:eastAsia="he-IL"/>
        </w:rPr>
        <w:t xml:space="preserve"> </w:t>
      </w:r>
      <w:r>
        <w:rPr>
          <w:rFonts w:hint="cs"/>
          <w:rtl/>
          <w:lang w:eastAsia="he-IL"/>
        </w:rPr>
        <w:t xml:space="preserve">ויותר עסקים יוכלו להיכנס. מצד שני </w:t>
      </w:r>
      <w:bookmarkStart w:id="1054" w:name="_ETM_Q1_3228087"/>
      <w:bookmarkEnd w:id="1054"/>
      <w:r>
        <w:rPr>
          <w:rFonts w:hint="cs"/>
          <w:rtl/>
          <w:lang w:eastAsia="he-IL"/>
        </w:rPr>
        <w:t xml:space="preserve">אני רוצה להראות לכם מה קרה לבקשות. אם אתם </w:t>
      </w:r>
      <w:bookmarkStart w:id="1055" w:name="_ETM_Q1_3231958"/>
      <w:bookmarkEnd w:id="1055"/>
      <w:r>
        <w:rPr>
          <w:rFonts w:hint="cs"/>
          <w:rtl/>
          <w:lang w:eastAsia="he-IL"/>
        </w:rPr>
        <w:t xml:space="preserve">מסתכלים על הגרף למעלה, אתם רואים שהשיפוע, זה שיעור הבקשות. </w:t>
      </w:r>
      <w:bookmarkStart w:id="1056" w:name="_ETM_Q1_3237710"/>
      <w:bookmarkEnd w:id="1056"/>
      <w:r>
        <w:rPr>
          <w:rFonts w:hint="cs"/>
          <w:rtl/>
          <w:lang w:eastAsia="he-IL"/>
        </w:rPr>
        <w:t xml:space="preserve">אם אתם מסתכלים מה קרה כאן נגיד מאוגוסט עד נובמבר, </w:t>
      </w:r>
      <w:bookmarkStart w:id="1057" w:name="_ETM_Q1_3243380"/>
      <w:bookmarkEnd w:id="1057"/>
      <w:r>
        <w:rPr>
          <w:rFonts w:hint="cs"/>
          <w:rtl/>
          <w:lang w:eastAsia="he-IL"/>
        </w:rPr>
        <w:t xml:space="preserve">אתם רואים שבכל התקופה, הדלתה, אתם רואים שזה </w:t>
      </w:r>
      <w:bookmarkStart w:id="1058" w:name="_ETM_Q1_3247291"/>
      <w:bookmarkEnd w:id="1058"/>
      <w:r>
        <w:rPr>
          <w:rFonts w:hint="cs"/>
          <w:rtl/>
          <w:lang w:eastAsia="he-IL"/>
        </w:rPr>
        <w:t xml:space="preserve">הפך לעוד 2,000 בקשות. זאת אומרת, זה משקף - בנוסף </w:t>
      </w:r>
      <w:bookmarkStart w:id="1059" w:name="_ETM_Q1_3252153"/>
      <w:bookmarkEnd w:id="1059"/>
      <w:r>
        <w:rPr>
          <w:rFonts w:hint="cs"/>
          <w:rtl/>
          <w:lang w:eastAsia="he-IL"/>
        </w:rPr>
        <w:t>לריבית שדיברתי עליה -</w:t>
      </w:r>
      <w:r w:rsidR="0008333C">
        <w:rPr>
          <w:rFonts w:hint="cs"/>
          <w:rtl/>
          <w:lang w:eastAsia="he-IL"/>
        </w:rPr>
        <w:t xml:space="preserve"> </w:t>
      </w:r>
      <w:r>
        <w:rPr>
          <w:rFonts w:hint="cs"/>
          <w:rtl/>
          <w:lang w:eastAsia="he-IL"/>
        </w:rPr>
        <w:t xml:space="preserve">שיש פחות ופחות גופים </w:t>
      </w:r>
      <w:bookmarkStart w:id="1060" w:name="_ETM_Q1_3259083"/>
      <w:bookmarkEnd w:id="1060"/>
      <w:r>
        <w:rPr>
          <w:rFonts w:hint="cs"/>
          <w:rtl/>
          <w:lang w:eastAsia="he-IL"/>
        </w:rPr>
        <w:t xml:space="preserve">שחיים בעולם של אי ודאות מאוד גדול ובעולם של אי </w:t>
      </w:r>
      <w:bookmarkStart w:id="1061" w:name="_ETM_Q1_3264081"/>
      <w:bookmarkEnd w:id="1061"/>
      <w:r>
        <w:rPr>
          <w:rFonts w:hint="cs"/>
          <w:rtl/>
          <w:lang w:eastAsia="he-IL"/>
        </w:rPr>
        <w:t xml:space="preserve">ודאות אתה נכנס למעין מגננה מבחינת לקיחת הלוואות. את </w:t>
      </w:r>
      <w:bookmarkStart w:id="1062" w:name="_ETM_Q1_3271900"/>
      <w:bookmarkEnd w:id="1062"/>
      <w:r>
        <w:rPr>
          <w:rFonts w:hint="cs"/>
          <w:rtl/>
          <w:lang w:eastAsia="he-IL"/>
        </w:rPr>
        <w:t>זה אנחנו</w:t>
      </w:r>
      <w:r w:rsidR="0008333C">
        <w:rPr>
          <w:rFonts w:hint="cs"/>
          <w:rtl/>
          <w:lang w:eastAsia="he-IL"/>
        </w:rPr>
        <w:t xml:space="preserve"> </w:t>
      </w:r>
      <w:r>
        <w:rPr>
          <w:rFonts w:hint="cs"/>
          <w:rtl/>
          <w:lang w:eastAsia="he-IL"/>
        </w:rPr>
        <w:t xml:space="preserve">רואים כאן בצורה מסוימת גם בהיקפים. </w:t>
      </w:r>
      <w:bookmarkStart w:id="1063" w:name="_ETM_Q1_3277371"/>
      <w:bookmarkEnd w:id="1063"/>
      <w:r>
        <w:rPr>
          <w:rFonts w:hint="cs"/>
          <w:rtl/>
          <w:lang w:eastAsia="he-IL"/>
        </w:rPr>
        <w:t>אתם רואים שבתקופה, בשבוע האחרון, אתם רו</w:t>
      </w:r>
      <w:bookmarkStart w:id="1064" w:name="_ETM_Q1_3283611"/>
      <w:bookmarkEnd w:id="1064"/>
      <w:r>
        <w:rPr>
          <w:rFonts w:hint="cs"/>
          <w:rtl/>
          <w:lang w:eastAsia="he-IL"/>
        </w:rPr>
        <w:t>אים שזה פחות מ-2,000.</w:t>
      </w:r>
    </w:p>
    <w:p w:rsidR="00CB5C17" w:rsidRDefault="00CB5C17" w:rsidP="00CB5C17">
      <w:pPr>
        <w:rPr>
          <w:rtl/>
          <w:lang w:eastAsia="he-IL"/>
        </w:rPr>
      </w:pPr>
      <w:bookmarkStart w:id="1065" w:name="_ETM_Q1_3285433"/>
      <w:bookmarkStart w:id="1066" w:name="_ETM_Q1_3285505"/>
      <w:bookmarkEnd w:id="1065"/>
      <w:bookmarkEnd w:id="1066"/>
    </w:p>
    <w:p w:rsidR="00CB5C17" w:rsidRDefault="00CB5C17" w:rsidP="00CB5C17">
      <w:pPr>
        <w:rPr>
          <w:rtl/>
          <w:lang w:eastAsia="he-IL"/>
        </w:rPr>
      </w:pPr>
      <w:bookmarkStart w:id="1067" w:name="_ETM_Q1_3285536"/>
      <w:bookmarkStart w:id="1068" w:name="_ETM_Q1_3285571"/>
      <w:bookmarkEnd w:id="1067"/>
      <w:bookmarkEnd w:id="1068"/>
      <w:r>
        <w:rPr>
          <w:rFonts w:hint="cs"/>
          <w:rtl/>
          <w:lang w:eastAsia="he-IL"/>
        </w:rPr>
        <w:t xml:space="preserve">מצד שני, אם אתם רואים בצד שמאל </w:t>
      </w:r>
      <w:bookmarkStart w:id="1069" w:name="_ETM_Q1_3286595"/>
      <w:bookmarkEnd w:id="1069"/>
      <w:r>
        <w:rPr>
          <w:rFonts w:hint="cs"/>
          <w:rtl/>
          <w:lang w:eastAsia="he-IL"/>
        </w:rPr>
        <w:t xml:space="preserve">למטה, אתם רואים שההלוואות שניתנו נתפסו על </w:t>
      </w:r>
      <w:bookmarkStart w:id="1070" w:name="_ETM_Q1_3291699"/>
      <w:bookmarkEnd w:id="1070"/>
      <w:r>
        <w:rPr>
          <w:rFonts w:hint="cs"/>
          <w:rtl/>
          <w:lang w:eastAsia="he-IL"/>
        </w:rPr>
        <w:t xml:space="preserve">ידי הבנקים בתחומים שאפילו יפתיעו אתכם. גם בתי </w:t>
      </w:r>
      <w:bookmarkStart w:id="1071" w:name="_ETM_Q1_3296679"/>
      <w:bookmarkEnd w:id="1071"/>
      <w:r>
        <w:rPr>
          <w:rFonts w:hint="cs"/>
          <w:rtl/>
          <w:lang w:eastAsia="he-IL"/>
        </w:rPr>
        <w:t xml:space="preserve">מלון, אוכל, תחומים שאם הייתי שואל אתכם, הייתם </w:t>
      </w:r>
      <w:bookmarkStart w:id="1072" w:name="_ETM_Q1_3305601"/>
      <w:bookmarkEnd w:id="1072"/>
      <w:r>
        <w:rPr>
          <w:rFonts w:hint="cs"/>
          <w:rtl/>
          <w:lang w:eastAsia="he-IL"/>
        </w:rPr>
        <w:t xml:space="preserve">בוודאי אומרים לא. </w:t>
      </w:r>
    </w:p>
    <w:p w:rsidR="00BF1122" w:rsidRDefault="00BF1122" w:rsidP="00CB5C17">
      <w:pPr>
        <w:rPr>
          <w:rtl/>
          <w:lang w:eastAsia="he-IL"/>
        </w:rPr>
      </w:pPr>
      <w:bookmarkStart w:id="1073" w:name="_ETM_Q1_3310341"/>
      <w:bookmarkStart w:id="1074" w:name="_ETM_Q1_3310391"/>
      <w:bookmarkEnd w:id="1073"/>
      <w:bookmarkEnd w:id="1074"/>
    </w:p>
    <w:p w:rsidR="00BF1122" w:rsidRDefault="00BF1122" w:rsidP="00BF1122">
      <w:pPr>
        <w:pStyle w:val="af6"/>
        <w:keepNext/>
        <w:rPr>
          <w:rtl/>
        </w:rPr>
      </w:pPr>
      <w:bookmarkStart w:id="1075" w:name="ET_yor_4762_79"/>
      <w:r w:rsidRPr="00BF1122">
        <w:rPr>
          <w:rStyle w:val="TagStyle"/>
          <w:rtl/>
        </w:rPr>
        <w:t xml:space="preserve"> &lt;&lt; </w:t>
      </w:r>
      <w:proofErr w:type="spellStart"/>
      <w:r w:rsidRPr="00BF1122">
        <w:rPr>
          <w:rStyle w:val="TagStyle"/>
          <w:rtl/>
        </w:rPr>
        <w:t>יור</w:t>
      </w:r>
      <w:proofErr w:type="spellEnd"/>
      <w:r w:rsidRPr="00BF1122">
        <w:rPr>
          <w:rStyle w:val="TagStyle"/>
          <w:rtl/>
        </w:rPr>
        <w:t xml:space="preserve"> &gt;&gt; </w:t>
      </w:r>
      <w:r>
        <w:rPr>
          <w:rtl/>
        </w:rPr>
        <w:t>היו"ר משה גפני:</w:t>
      </w:r>
      <w:r w:rsidRPr="00BF1122">
        <w:rPr>
          <w:rStyle w:val="TagStyle"/>
          <w:rtl/>
        </w:rPr>
        <w:t xml:space="preserve"> &lt;&lt; יור &gt;&gt;</w:t>
      </w:r>
      <w:r w:rsidR="0008333C">
        <w:rPr>
          <w:rtl/>
        </w:rPr>
        <w:t xml:space="preserve"> </w:t>
      </w:r>
      <w:bookmarkEnd w:id="1075"/>
    </w:p>
    <w:p w:rsidR="00BF1122" w:rsidRDefault="00BF1122" w:rsidP="00BF1122">
      <w:pPr>
        <w:pStyle w:val="KeepWithNext"/>
        <w:rPr>
          <w:rtl/>
          <w:lang w:eastAsia="he-IL"/>
        </w:rPr>
      </w:pPr>
    </w:p>
    <w:p w:rsidR="00BF1122" w:rsidRDefault="00BF1122" w:rsidP="00BF1122">
      <w:pPr>
        <w:rPr>
          <w:rtl/>
          <w:lang w:eastAsia="he-IL"/>
        </w:rPr>
      </w:pPr>
      <w:r>
        <w:rPr>
          <w:rFonts w:hint="cs"/>
          <w:rtl/>
          <w:lang w:eastAsia="he-IL"/>
        </w:rPr>
        <w:t>אני</w:t>
      </w:r>
      <w:r w:rsidR="0008333C">
        <w:rPr>
          <w:rFonts w:hint="cs"/>
          <w:rtl/>
          <w:lang w:eastAsia="he-IL"/>
        </w:rPr>
        <w:t xml:space="preserve"> </w:t>
      </w:r>
      <w:r>
        <w:rPr>
          <w:rFonts w:hint="cs"/>
          <w:rtl/>
          <w:lang w:eastAsia="he-IL"/>
        </w:rPr>
        <w:t xml:space="preserve">מבקש, אמיר, שתעצור רגע. </w:t>
      </w:r>
      <w:bookmarkStart w:id="1076" w:name="_ETM_Q1_3313131"/>
      <w:bookmarkEnd w:id="1076"/>
      <w:r>
        <w:rPr>
          <w:rFonts w:hint="cs"/>
          <w:rtl/>
          <w:lang w:eastAsia="he-IL"/>
        </w:rPr>
        <w:t xml:space="preserve">נחזור להמשיך הדברים או לסיום הדברים. אני קודם רוצה לאפשר </w:t>
      </w:r>
      <w:bookmarkStart w:id="1077" w:name="_ETM_Q1_3315953"/>
      <w:bookmarkEnd w:id="1077"/>
      <w:r>
        <w:rPr>
          <w:rFonts w:hint="cs"/>
          <w:rtl/>
          <w:lang w:eastAsia="he-IL"/>
        </w:rPr>
        <w:t>לחברים לשאול שאלות ואחר כך אתה תמשיך. מיקי לוי, בבקשה.</w:t>
      </w:r>
    </w:p>
    <w:p w:rsidR="00BF1122" w:rsidRDefault="00BF1122" w:rsidP="00BF1122">
      <w:pPr>
        <w:rPr>
          <w:rtl/>
          <w:lang w:eastAsia="he-IL"/>
        </w:rPr>
      </w:pPr>
      <w:bookmarkStart w:id="1078" w:name="_ETM_Q1_3320461"/>
      <w:bookmarkStart w:id="1079" w:name="_ETM_Q1_3320527"/>
      <w:bookmarkStart w:id="1080" w:name="_ETM_Q1_3322008"/>
      <w:bookmarkEnd w:id="1078"/>
      <w:bookmarkEnd w:id="1079"/>
      <w:bookmarkEnd w:id="1080"/>
    </w:p>
    <w:p w:rsidR="00BF1122" w:rsidRDefault="00BF1122" w:rsidP="00BF1122">
      <w:pPr>
        <w:pStyle w:val="a4"/>
        <w:keepNext/>
        <w:rPr>
          <w:rtl/>
        </w:rPr>
      </w:pPr>
      <w:bookmarkStart w:id="1081" w:name="ET_speaker_5084_80"/>
      <w:r w:rsidRPr="00BF1122">
        <w:rPr>
          <w:rStyle w:val="TagStyle"/>
          <w:rtl/>
        </w:rPr>
        <w:t xml:space="preserve"> &lt;&lt; דובר &gt;&gt; </w:t>
      </w:r>
      <w:r>
        <w:rPr>
          <w:rtl/>
        </w:rPr>
        <w:t>מיקי לוי (יש עתיד-</w:t>
      </w:r>
      <w:proofErr w:type="spellStart"/>
      <w:r>
        <w:rPr>
          <w:rtl/>
        </w:rPr>
        <w:t>תל"ם</w:t>
      </w:r>
      <w:proofErr w:type="spellEnd"/>
      <w:r>
        <w:rPr>
          <w:rtl/>
        </w:rPr>
        <w:t>):</w:t>
      </w:r>
      <w:r w:rsidRPr="00BF1122">
        <w:rPr>
          <w:rStyle w:val="TagStyle"/>
          <w:rtl/>
        </w:rPr>
        <w:t xml:space="preserve"> &lt;&lt; דובר &gt;&gt;</w:t>
      </w:r>
      <w:r w:rsidR="0008333C">
        <w:rPr>
          <w:rtl/>
        </w:rPr>
        <w:t xml:space="preserve"> </w:t>
      </w:r>
      <w:bookmarkEnd w:id="1081"/>
    </w:p>
    <w:p w:rsidR="00BF1122" w:rsidRDefault="00BF1122" w:rsidP="00BF1122">
      <w:pPr>
        <w:pStyle w:val="KeepWithNext"/>
        <w:rPr>
          <w:rtl/>
          <w:lang w:eastAsia="he-IL"/>
        </w:rPr>
      </w:pPr>
    </w:p>
    <w:p w:rsidR="00BF1122" w:rsidRDefault="00BF1122" w:rsidP="00BF1122">
      <w:pPr>
        <w:rPr>
          <w:rtl/>
          <w:lang w:eastAsia="he-IL"/>
        </w:rPr>
      </w:pPr>
      <w:bookmarkStart w:id="1082" w:name="_ETM_Q1_3322336"/>
      <w:bookmarkStart w:id="1083" w:name="_ETM_Q1_3322356"/>
      <w:bookmarkEnd w:id="1082"/>
      <w:bookmarkEnd w:id="1083"/>
      <w:r>
        <w:rPr>
          <w:rFonts w:hint="cs"/>
          <w:rtl/>
          <w:lang w:eastAsia="he-IL"/>
        </w:rPr>
        <w:t>ת</w:t>
      </w:r>
      <w:bookmarkStart w:id="1084" w:name="_ETM_Q1_3321572"/>
      <w:bookmarkEnd w:id="1084"/>
      <w:r>
        <w:rPr>
          <w:rFonts w:hint="cs"/>
          <w:rtl/>
          <w:lang w:eastAsia="he-IL"/>
        </w:rPr>
        <w:t xml:space="preserve">ודה רבה פרופסור אמיר. אני מאוד מעריך אבל </w:t>
      </w:r>
      <w:bookmarkStart w:id="1085" w:name="_ETM_Q1_3329466"/>
      <w:bookmarkEnd w:id="1085"/>
      <w:r>
        <w:rPr>
          <w:rFonts w:hint="cs"/>
          <w:rtl/>
          <w:lang w:eastAsia="he-IL"/>
        </w:rPr>
        <w:t>אני באמת מבקש</w:t>
      </w:r>
      <w:r w:rsidR="00B70C38">
        <w:rPr>
          <w:rFonts w:hint="cs"/>
          <w:rtl/>
          <w:lang w:eastAsia="he-IL"/>
        </w:rPr>
        <w:t xml:space="preserve"> להבא, אם אפשר, להפיץ את החומר </w:t>
      </w:r>
      <w:bookmarkStart w:id="1086" w:name="_ETM_Q1_3332956"/>
      <w:bookmarkEnd w:id="1086"/>
      <w:r w:rsidR="00B70C38">
        <w:rPr>
          <w:rFonts w:hint="cs"/>
          <w:rtl/>
          <w:lang w:eastAsia="he-IL"/>
        </w:rPr>
        <w:t xml:space="preserve">לפני. כמות החומר שאתה מעמיס עלינו עכשיו, היא </w:t>
      </w:r>
      <w:bookmarkStart w:id="1087" w:name="_ETM_Q1_3336771"/>
      <w:bookmarkEnd w:id="1087"/>
      <w:r w:rsidR="00B70C38">
        <w:rPr>
          <w:rFonts w:hint="cs"/>
          <w:rtl/>
          <w:lang w:eastAsia="he-IL"/>
        </w:rPr>
        <w:t xml:space="preserve">גדולה. אני צריך שבוע עד 10 ימים בבית ללמוד את </w:t>
      </w:r>
      <w:bookmarkStart w:id="1088" w:name="_ETM_Q1_3340074"/>
      <w:bookmarkEnd w:id="1088"/>
      <w:r w:rsidR="00B70C38">
        <w:rPr>
          <w:rFonts w:hint="cs"/>
          <w:rtl/>
          <w:lang w:eastAsia="he-IL"/>
        </w:rPr>
        <w:t xml:space="preserve">זה כדי לבוא מוכן. כך אני נוהג עם החומרים האחרים. </w:t>
      </w:r>
      <w:bookmarkStart w:id="1089" w:name="_ETM_Q1_3346596"/>
      <w:bookmarkEnd w:id="1089"/>
      <w:r w:rsidR="00B70C38">
        <w:rPr>
          <w:rFonts w:hint="cs"/>
          <w:rtl/>
          <w:lang w:eastAsia="he-IL"/>
        </w:rPr>
        <w:t>לבוא ולתלות את כל החומרים עכשיו בבת אחת, אני חו</w:t>
      </w:r>
      <w:bookmarkStart w:id="1090" w:name="_ETM_Q1_3351356"/>
      <w:bookmarkEnd w:id="1090"/>
      <w:r w:rsidR="00B70C38">
        <w:rPr>
          <w:rFonts w:hint="cs"/>
          <w:rtl/>
          <w:lang w:eastAsia="he-IL"/>
        </w:rPr>
        <w:t xml:space="preserve">שב שנצטרך אתך עוד פגישה אחת </w:t>
      </w:r>
      <w:bookmarkStart w:id="1091" w:name="_ETM_Q1_3355860"/>
      <w:bookmarkEnd w:id="1091"/>
      <w:r w:rsidR="00B70C38">
        <w:rPr>
          <w:rFonts w:hint="cs"/>
          <w:rtl/>
          <w:lang w:eastAsia="he-IL"/>
        </w:rPr>
        <w:t xml:space="preserve">ואני אבקש את זה בהמשך. כי די מעורב ומעורב אבל </w:t>
      </w:r>
      <w:bookmarkStart w:id="1092" w:name="_ETM_Q1_3359496"/>
      <w:bookmarkEnd w:id="1092"/>
      <w:r w:rsidR="00B70C38">
        <w:rPr>
          <w:rFonts w:hint="cs"/>
          <w:rtl/>
          <w:lang w:eastAsia="he-IL"/>
        </w:rPr>
        <w:t>קשה לי להפנים את כל החומרים שהבאת עכשיו.</w:t>
      </w:r>
    </w:p>
    <w:p w:rsidR="00B70C38" w:rsidRDefault="00B70C38" w:rsidP="00BF1122">
      <w:pPr>
        <w:rPr>
          <w:rtl/>
          <w:lang w:eastAsia="he-IL"/>
        </w:rPr>
      </w:pPr>
      <w:bookmarkStart w:id="1093" w:name="_ETM_Q1_3364879"/>
      <w:bookmarkStart w:id="1094" w:name="_ETM_Q1_3364937"/>
      <w:bookmarkEnd w:id="1093"/>
      <w:bookmarkEnd w:id="1094"/>
    </w:p>
    <w:p w:rsidR="00B70C38" w:rsidRDefault="00B70C38" w:rsidP="00B70C38">
      <w:pPr>
        <w:pStyle w:val="af9"/>
        <w:keepNext/>
        <w:rPr>
          <w:rtl/>
          <w:lang w:eastAsia="he-IL"/>
        </w:rPr>
      </w:pPr>
      <w:bookmarkStart w:id="1095" w:name="_ETM_Q1_3364974"/>
      <w:bookmarkStart w:id="1096" w:name="_ETM_Q1_3365009"/>
      <w:bookmarkStart w:id="1097" w:name="_ETM_Q1_3366631"/>
      <w:bookmarkStart w:id="1098" w:name="ET_guest_נגיד_בנק_ישראל_אמיר_ירון_81"/>
      <w:bookmarkEnd w:id="1095"/>
      <w:bookmarkEnd w:id="1096"/>
      <w:bookmarkEnd w:id="1097"/>
      <w:r w:rsidRPr="00B70C38">
        <w:rPr>
          <w:rStyle w:val="TagStyle"/>
          <w:rtl/>
        </w:rPr>
        <w:t xml:space="preserve"> &lt;&lt; אורח &gt;&gt; </w:t>
      </w:r>
      <w:r>
        <w:rPr>
          <w:rtl/>
          <w:lang w:eastAsia="he-IL"/>
        </w:rPr>
        <w:t>נגיד בנק ישראל אמיר ירון:</w:t>
      </w:r>
      <w:r w:rsidRPr="00B70C38">
        <w:rPr>
          <w:rStyle w:val="TagStyle"/>
          <w:rtl/>
        </w:rPr>
        <w:t xml:space="preserve"> &lt;&lt; אורח &gt;&gt;</w:t>
      </w:r>
      <w:r w:rsidR="0008333C">
        <w:rPr>
          <w:rtl/>
          <w:lang w:eastAsia="he-IL"/>
        </w:rPr>
        <w:t xml:space="preserve"> </w:t>
      </w:r>
      <w:bookmarkEnd w:id="1098"/>
    </w:p>
    <w:p w:rsidR="00B70C38" w:rsidRDefault="00B70C38" w:rsidP="00B70C38">
      <w:pPr>
        <w:pStyle w:val="KeepWithNext"/>
        <w:rPr>
          <w:rtl/>
          <w:lang w:eastAsia="he-IL"/>
        </w:rPr>
      </w:pPr>
    </w:p>
    <w:p w:rsidR="00B70C38" w:rsidRDefault="00B70C38" w:rsidP="00B70C38">
      <w:pPr>
        <w:rPr>
          <w:rtl/>
          <w:lang w:eastAsia="he-IL"/>
        </w:rPr>
      </w:pPr>
      <w:bookmarkStart w:id="1099" w:name="_ETM_Q1_3366868"/>
      <w:bookmarkStart w:id="1100" w:name="_ETM_Q1_3366892"/>
      <w:bookmarkEnd w:id="1099"/>
      <w:bookmarkEnd w:id="1100"/>
      <w:r>
        <w:rPr>
          <w:rFonts w:hint="cs"/>
          <w:rtl/>
          <w:lang w:eastAsia="he-IL"/>
        </w:rPr>
        <w:t xml:space="preserve">אני רק רוצה לומר שעבדו כאן עד השעות המאוחרות להכין לכם </w:t>
      </w:r>
      <w:bookmarkStart w:id="1101" w:name="_ETM_Q1_3377400"/>
      <w:bookmarkEnd w:id="1101"/>
      <w:r>
        <w:rPr>
          <w:rFonts w:hint="cs"/>
          <w:rtl/>
          <w:lang w:eastAsia="he-IL"/>
        </w:rPr>
        <w:t xml:space="preserve">את המצגת שהיא מאוד משוכללת. </w:t>
      </w:r>
    </w:p>
    <w:p w:rsidR="00B70C38" w:rsidRDefault="00B70C38" w:rsidP="00B70C38">
      <w:pPr>
        <w:rPr>
          <w:rtl/>
          <w:lang w:eastAsia="he-IL"/>
        </w:rPr>
      </w:pPr>
      <w:bookmarkStart w:id="1102" w:name="_ETM_Q1_3380152"/>
      <w:bookmarkStart w:id="1103" w:name="_ETM_Q1_3380207"/>
      <w:bookmarkEnd w:id="1102"/>
      <w:bookmarkEnd w:id="1103"/>
    </w:p>
    <w:p w:rsidR="00B70C38" w:rsidRDefault="00B70C38" w:rsidP="00B70C38">
      <w:pPr>
        <w:pStyle w:val="af6"/>
        <w:keepNext/>
        <w:rPr>
          <w:rtl/>
        </w:rPr>
      </w:pPr>
      <w:bookmarkStart w:id="1104" w:name="ET_yor_4762_82"/>
      <w:r w:rsidRPr="00B70C38">
        <w:rPr>
          <w:rStyle w:val="TagStyle"/>
          <w:rtl/>
        </w:rPr>
        <w:t xml:space="preserve"> &lt;&lt; </w:t>
      </w:r>
      <w:proofErr w:type="spellStart"/>
      <w:r w:rsidRPr="00B70C38">
        <w:rPr>
          <w:rStyle w:val="TagStyle"/>
          <w:rtl/>
        </w:rPr>
        <w:t>יור</w:t>
      </w:r>
      <w:proofErr w:type="spellEnd"/>
      <w:r w:rsidRPr="00B70C38">
        <w:rPr>
          <w:rStyle w:val="TagStyle"/>
          <w:rtl/>
        </w:rPr>
        <w:t xml:space="preserve"> &gt;&gt; </w:t>
      </w:r>
      <w:r>
        <w:rPr>
          <w:rtl/>
        </w:rPr>
        <w:t>היו"ר משה גפני:</w:t>
      </w:r>
      <w:r w:rsidRPr="00B70C38">
        <w:rPr>
          <w:rStyle w:val="TagStyle"/>
          <w:rtl/>
        </w:rPr>
        <w:t xml:space="preserve"> &lt;&lt; יור &gt;&gt;</w:t>
      </w:r>
      <w:r w:rsidR="0008333C">
        <w:rPr>
          <w:rtl/>
        </w:rPr>
        <w:t xml:space="preserve"> </w:t>
      </w:r>
      <w:bookmarkEnd w:id="1104"/>
    </w:p>
    <w:p w:rsidR="00B70C38" w:rsidRDefault="00B70C38" w:rsidP="00B70C38">
      <w:pPr>
        <w:pStyle w:val="KeepWithNext"/>
        <w:rPr>
          <w:rtl/>
          <w:lang w:eastAsia="he-IL"/>
        </w:rPr>
      </w:pPr>
    </w:p>
    <w:p w:rsidR="00B70C38" w:rsidRDefault="00B70C38" w:rsidP="00B70C38">
      <w:pPr>
        <w:rPr>
          <w:rtl/>
          <w:lang w:eastAsia="he-IL"/>
        </w:rPr>
      </w:pPr>
      <w:r>
        <w:rPr>
          <w:rFonts w:hint="cs"/>
          <w:rtl/>
          <w:lang w:eastAsia="he-IL"/>
        </w:rPr>
        <w:t xml:space="preserve">למה עד </w:t>
      </w:r>
      <w:bookmarkStart w:id="1105" w:name="_ETM_Q1_3378726"/>
      <w:bookmarkEnd w:id="1105"/>
      <w:r>
        <w:rPr>
          <w:rFonts w:hint="cs"/>
          <w:rtl/>
          <w:lang w:eastAsia="he-IL"/>
        </w:rPr>
        <w:t>שעות מאוחרות? אנחנו תיאמנו אתך את זה כבר לפני כמה שבועות.</w:t>
      </w:r>
    </w:p>
    <w:p w:rsidR="00B70C38" w:rsidRDefault="00B70C38" w:rsidP="00B70C38">
      <w:pPr>
        <w:rPr>
          <w:rtl/>
          <w:lang w:eastAsia="he-IL"/>
        </w:rPr>
      </w:pPr>
      <w:bookmarkStart w:id="1106" w:name="_ETM_Q1_3383596"/>
      <w:bookmarkEnd w:id="1106"/>
    </w:p>
    <w:p w:rsidR="00B70C38" w:rsidRDefault="00B70C38" w:rsidP="00B70C38">
      <w:pPr>
        <w:pStyle w:val="af9"/>
        <w:keepNext/>
        <w:rPr>
          <w:rtl/>
          <w:lang w:eastAsia="he-IL"/>
        </w:rPr>
      </w:pPr>
      <w:bookmarkStart w:id="1107" w:name="ET_guest_נגיד_בנק_ישראל_אמיר_ירון_83"/>
      <w:r w:rsidRPr="00B70C38">
        <w:rPr>
          <w:rStyle w:val="TagStyle"/>
          <w:rtl/>
        </w:rPr>
        <w:t xml:space="preserve"> &lt;&lt; אורח &gt;&gt; </w:t>
      </w:r>
      <w:r>
        <w:rPr>
          <w:rtl/>
          <w:lang w:eastAsia="he-IL"/>
        </w:rPr>
        <w:t>נגיד בנק ישראל אמיר ירון:</w:t>
      </w:r>
      <w:r w:rsidRPr="00B70C38">
        <w:rPr>
          <w:rStyle w:val="TagStyle"/>
          <w:rtl/>
        </w:rPr>
        <w:t xml:space="preserve"> &lt;&lt; אורח &gt;&gt;</w:t>
      </w:r>
      <w:r w:rsidR="0008333C">
        <w:rPr>
          <w:rtl/>
          <w:lang w:eastAsia="he-IL"/>
        </w:rPr>
        <w:t xml:space="preserve"> </w:t>
      </w:r>
      <w:bookmarkEnd w:id="1107"/>
    </w:p>
    <w:p w:rsidR="00B70C38" w:rsidRDefault="00B70C38" w:rsidP="00B70C38">
      <w:pPr>
        <w:pStyle w:val="KeepWithNext"/>
        <w:rPr>
          <w:rtl/>
          <w:lang w:eastAsia="he-IL"/>
        </w:rPr>
      </w:pPr>
    </w:p>
    <w:p w:rsidR="00B70C38" w:rsidRDefault="00B70C38" w:rsidP="00B70C38">
      <w:pPr>
        <w:rPr>
          <w:rtl/>
          <w:lang w:eastAsia="he-IL"/>
        </w:rPr>
      </w:pPr>
      <w:bookmarkStart w:id="1108" w:name="_ETM_Q1_3383851"/>
      <w:bookmarkStart w:id="1109" w:name="_ETM_Q1_3383873"/>
      <w:bookmarkEnd w:id="1108"/>
      <w:bookmarkEnd w:id="1109"/>
      <w:r>
        <w:rPr>
          <w:rFonts w:hint="cs"/>
          <w:rtl/>
          <w:lang w:eastAsia="he-IL"/>
        </w:rPr>
        <w:t>כי הנתונים זורמים כל הזמן.</w:t>
      </w:r>
    </w:p>
    <w:p w:rsidR="00B70C38" w:rsidRDefault="00B70C38" w:rsidP="00B70C38">
      <w:pPr>
        <w:rPr>
          <w:rtl/>
          <w:lang w:eastAsia="he-IL"/>
        </w:rPr>
      </w:pPr>
      <w:bookmarkStart w:id="1110" w:name="_ETM_Q1_3387232"/>
      <w:bookmarkStart w:id="1111" w:name="_ETM_Q1_3387282"/>
      <w:bookmarkStart w:id="1112" w:name="_ETM_Q1_3388024"/>
      <w:bookmarkEnd w:id="1110"/>
      <w:bookmarkEnd w:id="1111"/>
      <w:bookmarkEnd w:id="1112"/>
    </w:p>
    <w:p w:rsidR="00B70C38" w:rsidRDefault="00B70C38" w:rsidP="00B70C38">
      <w:pPr>
        <w:pStyle w:val="af6"/>
        <w:keepNext/>
        <w:rPr>
          <w:rtl/>
        </w:rPr>
      </w:pPr>
      <w:bookmarkStart w:id="1113" w:name="ET_yor_4762_84"/>
      <w:r w:rsidRPr="00B70C38">
        <w:rPr>
          <w:rStyle w:val="TagStyle"/>
          <w:rtl/>
        </w:rPr>
        <w:t xml:space="preserve"> &lt;&lt; </w:t>
      </w:r>
      <w:proofErr w:type="spellStart"/>
      <w:r w:rsidRPr="00B70C38">
        <w:rPr>
          <w:rStyle w:val="TagStyle"/>
          <w:rtl/>
        </w:rPr>
        <w:t>יור</w:t>
      </w:r>
      <w:proofErr w:type="spellEnd"/>
      <w:r w:rsidRPr="00B70C38">
        <w:rPr>
          <w:rStyle w:val="TagStyle"/>
          <w:rtl/>
        </w:rPr>
        <w:t xml:space="preserve"> &gt;&gt; </w:t>
      </w:r>
      <w:r>
        <w:rPr>
          <w:rtl/>
        </w:rPr>
        <w:t>היו"ר משה גפני:</w:t>
      </w:r>
      <w:r w:rsidRPr="00B70C38">
        <w:rPr>
          <w:rStyle w:val="TagStyle"/>
          <w:rtl/>
        </w:rPr>
        <w:t xml:space="preserve"> &lt;&lt; יור &gt;&gt;</w:t>
      </w:r>
      <w:r w:rsidR="0008333C">
        <w:rPr>
          <w:rtl/>
        </w:rPr>
        <w:t xml:space="preserve"> </w:t>
      </w:r>
      <w:bookmarkEnd w:id="1113"/>
    </w:p>
    <w:p w:rsidR="00B70C38" w:rsidRDefault="00B70C38" w:rsidP="00B70C38">
      <w:pPr>
        <w:pStyle w:val="KeepWithNext"/>
        <w:rPr>
          <w:rtl/>
          <w:lang w:eastAsia="he-IL"/>
        </w:rPr>
      </w:pPr>
    </w:p>
    <w:p w:rsidR="00B70C38" w:rsidRDefault="00B70C38" w:rsidP="00B70C38">
      <w:pPr>
        <w:rPr>
          <w:rtl/>
          <w:lang w:eastAsia="he-IL"/>
        </w:rPr>
      </w:pPr>
      <w:bookmarkStart w:id="1114" w:name="_ETM_Q1_3388281"/>
      <w:bookmarkStart w:id="1115" w:name="_ETM_Q1_3388300"/>
      <w:bookmarkEnd w:id="1114"/>
      <w:bookmarkEnd w:id="1115"/>
      <w:r>
        <w:rPr>
          <w:rFonts w:hint="cs"/>
          <w:rtl/>
          <w:lang w:eastAsia="he-IL"/>
        </w:rPr>
        <w:t xml:space="preserve">אין בעיה. אני מסכים </w:t>
      </w:r>
      <w:bookmarkStart w:id="1116" w:name="_ETM_Q1_3389536"/>
      <w:bookmarkEnd w:id="1116"/>
      <w:r>
        <w:rPr>
          <w:rFonts w:hint="cs"/>
          <w:rtl/>
          <w:lang w:eastAsia="he-IL"/>
        </w:rPr>
        <w:t>עם מה שאמ</w:t>
      </w:r>
      <w:r w:rsidR="004E7AED">
        <w:rPr>
          <w:rFonts w:hint="cs"/>
          <w:rtl/>
          <w:lang w:eastAsia="he-IL"/>
        </w:rPr>
        <w:t xml:space="preserve">ר חבר הכנסת מיקי לוי. זאת לא תהיה </w:t>
      </w:r>
      <w:bookmarkStart w:id="1117" w:name="_ETM_Q1_3393172"/>
      <w:bookmarkEnd w:id="1117"/>
      <w:r w:rsidR="004E7AED">
        <w:rPr>
          <w:rFonts w:hint="cs"/>
          <w:rtl/>
          <w:lang w:eastAsia="he-IL"/>
        </w:rPr>
        <w:t>הישיבה היחידה. נצטרך עוד לשבת.</w:t>
      </w:r>
    </w:p>
    <w:p w:rsidR="004E7AED" w:rsidRDefault="004E7AED" w:rsidP="00B70C38">
      <w:pPr>
        <w:rPr>
          <w:rtl/>
          <w:lang w:eastAsia="he-IL"/>
        </w:rPr>
      </w:pPr>
      <w:bookmarkStart w:id="1118" w:name="_ETM_Q1_3394776"/>
      <w:bookmarkStart w:id="1119" w:name="_ETM_Q1_3394832"/>
      <w:bookmarkStart w:id="1120" w:name="_ETM_Q1_3395856"/>
      <w:bookmarkEnd w:id="1118"/>
      <w:bookmarkEnd w:id="1119"/>
      <w:bookmarkEnd w:id="1120"/>
    </w:p>
    <w:p w:rsidR="004E7AED" w:rsidRDefault="004E7AED" w:rsidP="004E7AED">
      <w:pPr>
        <w:pStyle w:val="af9"/>
        <w:keepNext/>
        <w:rPr>
          <w:rtl/>
          <w:lang w:eastAsia="he-IL"/>
        </w:rPr>
      </w:pPr>
      <w:bookmarkStart w:id="1121" w:name="ET_guest_נגיד_בנק_ישראל_אמיר_ירון_85"/>
      <w:r w:rsidRPr="004E7AED">
        <w:rPr>
          <w:rStyle w:val="TagStyle"/>
          <w:rtl/>
        </w:rPr>
        <w:lastRenderedPageBreak/>
        <w:t xml:space="preserve"> &lt;&lt; אורח &gt;&gt; </w:t>
      </w:r>
      <w:r>
        <w:rPr>
          <w:rtl/>
          <w:lang w:eastAsia="he-IL"/>
        </w:rPr>
        <w:t>נגיד בנק ישראל אמיר ירון:</w:t>
      </w:r>
      <w:r w:rsidRPr="004E7AED">
        <w:rPr>
          <w:rStyle w:val="TagStyle"/>
          <w:rtl/>
        </w:rPr>
        <w:t xml:space="preserve"> &lt;&lt; אורח &gt;&gt;</w:t>
      </w:r>
      <w:r w:rsidR="0008333C">
        <w:rPr>
          <w:rtl/>
          <w:lang w:eastAsia="he-IL"/>
        </w:rPr>
        <w:t xml:space="preserve"> </w:t>
      </w:r>
      <w:bookmarkEnd w:id="1121"/>
    </w:p>
    <w:p w:rsidR="004E7AED" w:rsidRDefault="004E7AED" w:rsidP="004E7AED">
      <w:pPr>
        <w:pStyle w:val="KeepWithNext"/>
        <w:rPr>
          <w:rtl/>
          <w:lang w:eastAsia="he-IL"/>
        </w:rPr>
      </w:pPr>
    </w:p>
    <w:p w:rsidR="004E7AED" w:rsidRDefault="004E7AED" w:rsidP="004E7AED">
      <w:pPr>
        <w:rPr>
          <w:rtl/>
          <w:lang w:eastAsia="he-IL"/>
        </w:rPr>
      </w:pPr>
      <w:bookmarkStart w:id="1122" w:name="_ETM_Q1_3396116"/>
      <w:bookmarkStart w:id="1123" w:name="_ETM_Q1_3396140"/>
      <w:bookmarkEnd w:id="1122"/>
      <w:bookmarkEnd w:id="1123"/>
      <w:r>
        <w:rPr>
          <w:rFonts w:hint="cs"/>
          <w:rtl/>
          <w:lang w:eastAsia="he-IL"/>
        </w:rPr>
        <w:t xml:space="preserve">אני אמור לבוא אליכם שוב </w:t>
      </w:r>
      <w:bookmarkStart w:id="1124" w:name="_ETM_Q1_3399576"/>
      <w:bookmarkEnd w:id="1124"/>
      <w:r>
        <w:rPr>
          <w:rFonts w:hint="cs"/>
          <w:rtl/>
          <w:lang w:eastAsia="he-IL"/>
        </w:rPr>
        <w:t xml:space="preserve">בסוף דצמבר ואנחנו נעשה השלמות. אנחנו כמובן עומדים </w:t>
      </w:r>
      <w:bookmarkStart w:id="1125" w:name="_ETM_Q1_3403512"/>
      <w:bookmarkEnd w:id="1125"/>
      <w:r>
        <w:rPr>
          <w:rFonts w:hint="cs"/>
          <w:rtl/>
          <w:lang w:eastAsia="he-IL"/>
        </w:rPr>
        <w:t>לרשותכם.</w:t>
      </w:r>
    </w:p>
    <w:p w:rsidR="004E7AED" w:rsidRDefault="004E7AED" w:rsidP="004E7AED">
      <w:pPr>
        <w:rPr>
          <w:rtl/>
          <w:lang w:eastAsia="he-IL"/>
        </w:rPr>
      </w:pPr>
      <w:bookmarkStart w:id="1126" w:name="_ETM_Q1_3407536"/>
      <w:bookmarkStart w:id="1127" w:name="_ETM_Q1_3407599"/>
      <w:bookmarkStart w:id="1128" w:name="_ETM_Q1_3408696"/>
      <w:bookmarkEnd w:id="1126"/>
      <w:bookmarkEnd w:id="1127"/>
      <w:bookmarkEnd w:id="1128"/>
    </w:p>
    <w:p w:rsidR="004E7AED" w:rsidRDefault="004E7AED" w:rsidP="004E7AED">
      <w:pPr>
        <w:pStyle w:val="a4"/>
        <w:keepNext/>
        <w:rPr>
          <w:rtl/>
        </w:rPr>
      </w:pPr>
      <w:bookmarkStart w:id="1129" w:name="ET_speaker_5084_86"/>
      <w:r w:rsidRPr="004E7AED">
        <w:rPr>
          <w:rStyle w:val="TagStyle"/>
          <w:rtl/>
        </w:rPr>
        <w:t xml:space="preserve"> &lt;&lt; דובר &gt;&gt; </w:t>
      </w:r>
      <w:r>
        <w:rPr>
          <w:rtl/>
        </w:rPr>
        <w:t>מיקי לוי (יש עתיד-</w:t>
      </w:r>
      <w:proofErr w:type="spellStart"/>
      <w:r>
        <w:rPr>
          <w:rtl/>
        </w:rPr>
        <w:t>תל"ם</w:t>
      </w:r>
      <w:proofErr w:type="spellEnd"/>
      <w:r>
        <w:rPr>
          <w:rtl/>
        </w:rPr>
        <w:t>):</w:t>
      </w:r>
      <w:r w:rsidRPr="004E7AED">
        <w:rPr>
          <w:rStyle w:val="TagStyle"/>
          <w:rtl/>
        </w:rPr>
        <w:t xml:space="preserve"> &lt;&lt; דובר &gt;&gt;</w:t>
      </w:r>
      <w:r w:rsidR="0008333C">
        <w:rPr>
          <w:rtl/>
        </w:rPr>
        <w:t xml:space="preserve"> </w:t>
      </w:r>
      <w:bookmarkEnd w:id="1129"/>
    </w:p>
    <w:p w:rsidR="004E7AED" w:rsidRDefault="004E7AED" w:rsidP="004E7AED">
      <w:pPr>
        <w:pStyle w:val="KeepWithNext"/>
        <w:rPr>
          <w:rtl/>
          <w:lang w:eastAsia="he-IL"/>
        </w:rPr>
      </w:pPr>
    </w:p>
    <w:p w:rsidR="004E7AED" w:rsidRDefault="004E7AED" w:rsidP="004E7AED">
      <w:pPr>
        <w:rPr>
          <w:rtl/>
          <w:lang w:eastAsia="he-IL"/>
        </w:rPr>
      </w:pPr>
      <w:bookmarkStart w:id="1130" w:name="_ETM_Q1_3409028"/>
      <w:bookmarkStart w:id="1131" w:name="_ETM_Q1_3409052"/>
      <w:bookmarkEnd w:id="1130"/>
      <w:bookmarkEnd w:id="1131"/>
      <w:r>
        <w:rPr>
          <w:rFonts w:hint="cs"/>
          <w:rtl/>
          <w:lang w:eastAsia="he-IL"/>
        </w:rPr>
        <w:t xml:space="preserve">תודה רבה. אני רוצה לשאול אותך. בנק ישראל רוכש </w:t>
      </w:r>
      <w:bookmarkStart w:id="1132" w:name="_ETM_Q1_3415140"/>
      <w:bookmarkEnd w:id="1132"/>
      <w:r>
        <w:rPr>
          <w:rFonts w:hint="cs"/>
          <w:rtl/>
          <w:lang w:eastAsia="he-IL"/>
        </w:rPr>
        <w:t xml:space="preserve">דולרים כדי שהשקל יתחזק יותר מדי ואז היצואנים ירוויחו </w:t>
      </w:r>
      <w:bookmarkStart w:id="1133" w:name="_ETM_Q1_3420322"/>
      <w:bookmarkEnd w:id="1133"/>
      <w:r>
        <w:rPr>
          <w:rFonts w:hint="cs"/>
          <w:rtl/>
          <w:lang w:eastAsia="he-IL"/>
        </w:rPr>
        <w:t xml:space="preserve">פחות. יתרות </w:t>
      </w:r>
      <w:proofErr w:type="spellStart"/>
      <w:r>
        <w:rPr>
          <w:rFonts w:hint="cs"/>
          <w:rtl/>
          <w:lang w:eastAsia="he-IL"/>
        </w:rPr>
        <w:t>המט"ח</w:t>
      </w:r>
      <w:proofErr w:type="spellEnd"/>
      <w:r>
        <w:rPr>
          <w:rFonts w:hint="cs"/>
          <w:rtl/>
          <w:lang w:eastAsia="he-IL"/>
        </w:rPr>
        <w:t xml:space="preserve"> של בנק ישראל כפי שאתם פרסמתם עומד </w:t>
      </w:r>
      <w:bookmarkStart w:id="1134" w:name="_ETM_Q1_3424868"/>
      <w:bookmarkEnd w:id="1134"/>
      <w:r>
        <w:rPr>
          <w:rFonts w:hint="cs"/>
          <w:rtl/>
          <w:lang w:eastAsia="he-IL"/>
        </w:rPr>
        <w:t xml:space="preserve">על כ-160 מיליארד דולר אבל השקל ממשיך להתחזק ובנק </w:t>
      </w:r>
      <w:bookmarkStart w:id="1135" w:name="_ETM_Q1_3432778"/>
      <w:bookmarkEnd w:id="1135"/>
      <w:r>
        <w:rPr>
          <w:rFonts w:hint="cs"/>
          <w:rtl/>
          <w:lang w:eastAsia="he-IL"/>
        </w:rPr>
        <w:t xml:space="preserve">ישראל מפסיד מאוד על הרכישות שלו, ולדעתי ועל פי </w:t>
      </w:r>
      <w:bookmarkStart w:id="1136" w:name="_ETM_Q1_3438851"/>
      <w:bookmarkEnd w:id="1136"/>
      <w:r>
        <w:rPr>
          <w:rFonts w:hint="cs"/>
          <w:rtl/>
          <w:lang w:eastAsia="he-IL"/>
        </w:rPr>
        <w:t xml:space="preserve">מה שראיתי </w:t>
      </w:r>
      <w:r>
        <w:rPr>
          <w:rtl/>
          <w:lang w:eastAsia="he-IL"/>
        </w:rPr>
        <w:t>–</w:t>
      </w:r>
      <w:r>
        <w:rPr>
          <w:rFonts w:hint="cs"/>
          <w:rtl/>
          <w:lang w:eastAsia="he-IL"/>
        </w:rPr>
        <w:t xml:space="preserve"> אני </w:t>
      </w:r>
      <w:bookmarkStart w:id="1137" w:name="_ETM_Q1_3439714"/>
      <w:bookmarkEnd w:id="1137"/>
      <w:r>
        <w:rPr>
          <w:rFonts w:hint="cs"/>
          <w:rtl/>
          <w:lang w:eastAsia="he-IL"/>
        </w:rPr>
        <w:t xml:space="preserve">מקווה שכתבתי את זה נכון </w:t>
      </w:r>
      <w:r>
        <w:rPr>
          <w:rtl/>
          <w:lang w:eastAsia="he-IL"/>
        </w:rPr>
        <w:t>–</w:t>
      </w:r>
      <w:r>
        <w:rPr>
          <w:rFonts w:hint="cs"/>
          <w:rtl/>
          <w:lang w:eastAsia="he-IL"/>
        </w:rPr>
        <w:t xml:space="preserve"> יש לכם גירעון של 56 מיליארד שקלים בהון </w:t>
      </w:r>
      <w:bookmarkStart w:id="1138" w:name="_ETM_Q1_3444268"/>
      <w:bookmarkEnd w:id="1138"/>
      <w:r>
        <w:rPr>
          <w:rFonts w:hint="cs"/>
          <w:rtl/>
          <w:lang w:eastAsia="he-IL"/>
        </w:rPr>
        <w:t xml:space="preserve">העצמי. עד כה בנק ישראל רכש עם הדולרים גם אגרות </w:t>
      </w:r>
      <w:bookmarkStart w:id="1139" w:name="_ETM_Q1_3450781"/>
      <w:bookmarkEnd w:id="1139"/>
      <w:r>
        <w:rPr>
          <w:rFonts w:hint="cs"/>
          <w:rtl/>
          <w:lang w:eastAsia="he-IL"/>
        </w:rPr>
        <w:t xml:space="preserve">חוב ממשלתיות וניירות ערך סולידיים. עכשיו החלטתם לרכוש מניות </w:t>
      </w:r>
      <w:bookmarkStart w:id="1140" w:name="_ETM_Q1_3457332"/>
      <w:bookmarkEnd w:id="1140"/>
      <w:r>
        <w:rPr>
          <w:rFonts w:hint="cs"/>
          <w:rtl/>
          <w:lang w:eastAsia="he-IL"/>
        </w:rPr>
        <w:t xml:space="preserve">ואג"ח, ואני מאוד מקווה שלא אג"ח זבל, כדי להגדיל </w:t>
      </w:r>
      <w:bookmarkStart w:id="1141" w:name="_ETM_Q1_3461648"/>
      <w:bookmarkEnd w:id="1141"/>
      <w:r>
        <w:rPr>
          <w:rFonts w:hint="cs"/>
          <w:rtl/>
          <w:lang w:eastAsia="he-IL"/>
        </w:rPr>
        <w:t xml:space="preserve">את הסיכון. אם אפשר להבין למה זה טוב, כי גם </w:t>
      </w:r>
      <w:bookmarkStart w:id="1142" w:name="_ETM_Q1_3465912"/>
      <w:bookmarkEnd w:id="1142"/>
      <w:r>
        <w:rPr>
          <w:rFonts w:hint="cs"/>
          <w:rtl/>
          <w:lang w:eastAsia="he-IL"/>
        </w:rPr>
        <w:t xml:space="preserve">כך אתם מופסדים במיליארדים. מה זה אתם, אנחנו, בנק ישראל </w:t>
      </w:r>
      <w:bookmarkStart w:id="1143" w:name="_ETM_Q1_3471056"/>
      <w:bookmarkEnd w:id="1143"/>
      <w:r>
        <w:rPr>
          <w:rFonts w:hint="cs"/>
          <w:rtl/>
          <w:lang w:eastAsia="he-IL"/>
        </w:rPr>
        <w:t xml:space="preserve">מפסידים כ-56 מיליארד. מה יקרה אם מחר שוק </w:t>
      </w:r>
      <w:bookmarkStart w:id="1144" w:name="_ETM_Q1_3474880"/>
      <w:bookmarkEnd w:id="1144"/>
      <w:r>
        <w:rPr>
          <w:rFonts w:hint="cs"/>
          <w:rtl/>
          <w:lang w:eastAsia="he-IL"/>
        </w:rPr>
        <w:t xml:space="preserve">המניות ייפול, ימעד? תהיה כאן רעידת אדמה. אם אפשר </w:t>
      </w:r>
      <w:bookmarkStart w:id="1145" w:name="_ETM_Q1_3481099"/>
      <w:bookmarkEnd w:id="1145"/>
      <w:r>
        <w:rPr>
          <w:rFonts w:hint="cs"/>
          <w:rtl/>
          <w:lang w:eastAsia="he-IL"/>
        </w:rPr>
        <w:t>לקבל הערכות שלכם.</w:t>
      </w:r>
    </w:p>
    <w:p w:rsidR="004E7AED" w:rsidRDefault="004E7AED" w:rsidP="004E7AED">
      <w:pPr>
        <w:rPr>
          <w:rtl/>
          <w:lang w:eastAsia="he-IL"/>
        </w:rPr>
      </w:pPr>
      <w:bookmarkStart w:id="1146" w:name="_ETM_Q1_3486460"/>
      <w:bookmarkStart w:id="1147" w:name="_ETM_Q1_3486529"/>
      <w:bookmarkStart w:id="1148" w:name="_ETM_Q1_3486603"/>
      <w:bookmarkEnd w:id="1146"/>
      <w:bookmarkEnd w:id="1147"/>
      <w:bookmarkEnd w:id="1148"/>
    </w:p>
    <w:p w:rsidR="004E7AED" w:rsidRDefault="004E7AED" w:rsidP="004E7AED">
      <w:pPr>
        <w:rPr>
          <w:rtl/>
          <w:lang w:eastAsia="he-IL"/>
        </w:rPr>
      </w:pPr>
      <w:bookmarkStart w:id="1149" w:name="_ETM_Q1_3486656"/>
      <w:bookmarkEnd w:id="1149"/>
      <w:r>
        <w:rPr>
          <w:rFonts w:hint="cs"/>
          <w:rtl/>
          <w:lang w:eastAsia="he-IL"/>
        </w:rPr>
        <w:t xml:space="preserve">דבר שני. 73 מיליארד שקלים, אדוני </w:t>
      </w:r>
      <w:bookmarkStart w:id="1150" w:name="_ETM_Q1_3490124"/>
      <w:bookmarkEnd w:id="1150"/>
      <w:r>
        <w:rPr>
          <w:rFonts w:hint="cs"/>
          <w:rtl/>
          <w:lang w:eastAsia="he-IL"/>
        </w:rPr>
        <w:t>הנגיד, גם חלק מהבנקים לא יראו את הכסף שלהם.</w:t>
      </w:r>
    </w:p>
    <w:p w:rsidR="004E7AED" w:rsidRDefault="004E7AED" w:rsidP="004E7AED">
      <w:pPr>
        <w:rPr>
          <w:rtl/>
          <w:lang w:eastAsia="he-IL"/>
        </w:rPr>
      </w:pPr>
      <w:bookmarkStart w:id="1151" w:name="_ETM_Q1_3496438"/>
      <w:bookmarkStart w:id="1152" w:name="_ETM_Q1_3496492"/>
      <w:bookmarkEnd w:id="1151"/>
      <w:bookmarkEnd w:id="1152"/>
    </w:p>
    <w:p w:rsidR="004E7AED" w:rsidRDefault="004E7AED" w:rsidP="004E7AED">
      <w:pPr>
        <w:rPr>
          <w:rtl/>
          <w:lang w:eastAsia="he-IL"/>
        </w:rPr>
      </w:pPr>
      <w:bookmarkStart w:id="1153" w:name="_ETM_Q1_3496541"/>
      <w:bookmarkStart w:id="1154" w:name="_ETM_Q1_3496592"/>
      <w:bookmarkEnd w:id="1153"/>
      <w:bookmarkEnd w:id="1154"/>
      <w:r>
        <w:rPr>
          <w:rFonts w:hint="cs"/>
          <w:rtl/>
          <w:lang w:eastAsia="he-IL"/>
        </w:rPr>
        <w:t xml:space="preserve">והדבר האחרון, </w:t>
      </w:r>
      <w:bookmarkStart w:id="1155" w:name="_ETM_Q1_3498542"/>
      <w:bookmarkEnd w:id="1155"/>
      <w:r>
        <w:rPr>
          <w:rFonts w:hint="cs"/>
          <w:rtl/>
          <w:lang w:eastAsia="he-IL"/>
        </w:rPr>
        <w:t xml:space="preserve">הלחץ של בנק ישראל לפתוח את העסקים חסר לי. זה </w:t>
      </w:r>
      <w:bookmarkStart w:id="1156" w:name="_ETM_Q1_3502574"/>
      <w:bookmarkEnd w:id="1156"/>
      <w:r>
        <w:rPr>
          <w:rFonts w:hint="cs"/>
          <w:rtl/>
          <w:lang w:eastAsia="he-IL"/>
        </w:rPr>
        <w:t xml:space="preserve">שאתם אומרים, זה לא מספיק. אתם פשוט לא </w:t>
      </w:r>
      <w:bookmarkStart w:id="1157" w:name="_ETM_Q1_3505208"/>
      <w:bookmarkEnd w:id="1157"/>
      <w:r>
        <w:rPr>
          <w:rFonts w:hint="cs"/>
          <w:rtl/>
          <w:lang w:eastAsia="he-IL"/>
        </w:rPr>
        <w:t>נשמעים. יש כאן קורונה כלכלית</w:t>
      </w:r>
      <w:r w:rsidR="0008333C">
        <w:rPr>
          <w:rFonts w:hint="cs"/>
          <w:rtl/>
          <w:lang w:eastAsia="he-IL"/>
        </w:rPr>
        <w:t xml:space="preserve"> </w:t>
      </w:r>
      <w:r>
        <w:rPr>
          <w:rFonts w:hint="cs"/>
          <w:rtl/>
          <w:lang w:eastAsia="he-IL"/>
        </w:rPr>
        <w:t>וצריך ללמוד לחיות עם ה</w:t>
      </w:r>
      <w:bookmarkStart w:id="1158" w:name="_ETM_Q1_3511443"/>
      <w:bookmarkEnd w:id="1158"/>
      <w:r>
        <w:rPr>
          <w:rFonts w:hint="cs"/>
          <w:rtl/>
          <w:lang w:eastAsia="he-IL"/>
        </w:rPr>
        <w:t xml:space="preserve">קורונה ואיך לפתוח את העסקים עם מגבלות. אתם </w:t>
      </w:r>
      <w:bookmarkStart w:id="1159" w:name="_ETM_Q1_3516333"/>
      <w:bookmarkEnd w:id="1159"/>
      <w:r>
        <w:rPr>
          <w:rFonts w:hint="cs"/>
          <w:rtl/>
          <w:lang w:eastAsia="he-IL"/>
        </w:rPr>
        <w:t xml:space="preserve">חייבים להיות פקטור מרכזי ולא גלגל רזרבי בפתיחת המשק לפעילות. </w:t>
      </w:r>
      <w:bookmarkStart w:id="1160" w:name="_ETM_Q1_3524440"/>
      <w:bookmarkEnd w:id="1160"/>
      <w:r>
        <w:rPr>
          <w:rFonts w:hint="cs"/>
          <w:rtl/>
          <w:lang w:eastAsia="he-IL"/>
        </w:rPr>
        <w:t xml:space="preserve">כן, זה אפשרי. נכון, יש סיכונים, כמו שעכשיו פתחו </w:t>
      </w:r>
      <w:bookmarkStart w:id="1161" w:name="_ETM_Q1_3528028"/>
      <w:bookmarkEnd w:id="1161"/>
      <w:r>
        <w:rPr>
          <w:rFonts w:hint="cs"/>
          <w:rtl/>
          <w:lang w:eastAsia="he-IL"/>
        </w:rPr>
        <w:t xml:space="preserve">חלק מהעסקים. קולכם לטעמי לא נשמע מספיק ואתה </w:t>
      </w:r>
      <w:bookmarkStart w:id="1162" w:name="_ETM_Q1_3534700"/>
      <w:bookmarkEnd w:id="1162"/>
      <w:r>
        <w:rPr>
          <w:rFonts w:hint="cs"/>
          <w:rtl/>
          <w:lang w:eastAsia="he-IL"/>
        </w:rPr>
        <w:t xml:space="preserve">אדוני היועץ הכלכלי של ראש הממשלה, כך זה כתוב </w:t>
      </w:r>
      <w:bookmarkStart w:id="1163" w:name="_ETM_Q1_3540270"/>
      <w:bookmarkEnd w:id="1163"/>
      <w:r>
        <w:rPr>
          <w:rFonts w:hint="cs"/>
          <w:rtl/>
          <w:lang w:eastAsia="he-IL"/>
        </w:rPr>
        <w:t>וכך זה קבוע. תודה רבה.</w:t>
      </w:r>
    </w:p>
    <w:p w:rsidR="004E7AED" w:rsidRDefault="004E7AED" w:rsidP="004E7AED">
      <w:pPr>
        <w:rPr>
          <w:rtl/>
          <w:lang w:eastAsia="he-IL"/>
        </w:rPr>
      </w:pPr>
      <w:bookmarkStart w:id="1164" w:name="_ETM_Q1_3541286"/>
      <w:bookmarkStart w:id="1165" w:name="_ETM_Q1_3541342"/>
      <w:bookmarkStart w:id="1166" w:name="_ETM_Q1_3542686"/>
      <w:bookmarkEnd w:id="1164"/>
      <w:bookmarkEnd w:id="1165"/>
      <w:bookmarkEnd w:id="1166"/>
    </w:p>
    <w:p w:rsidR="004E7AED" w:rsidRDefault="004E7AED" w:rsidP="004E7AED">
      <w:pPr>
        <w:pStyle w:val="af6"/>
        <w:keepNext/>
        <w:rPr>
          <w:rtl/>
        </w:rPr>
      </w:pPr>
      <w:bookmarkStart w:id="1167" w:name="ET_yor_4762_87"/>
      <w:r w:rsidRPr="004E7AED">
        <w:rPr>
          <w:rStyle w:val="TagStyle"/>
          <w:rtl/>
        </w:rPr>
        <w:t xml:space="preserve"> &lt;&lt; </w:t>
      </w:r>
      <w:proofErr w:type="spellStart"/>
      <w:r w:rsidRPr="004E7AED">
        <w:rPr>
          <w:rStyle w:val="TagStyle"/>
          <w:rtl/>
        </w:rPr>
        <w:t>יור</w:t>
      </w:r>
      <w:proofErr w:type="spellEnd"/>
      <w:r w:rsidRPr="004E7AED">
        <w:rPr>
          <w:rStyle w:val="TagStyle"/>
          <w:rtl/>
        </w:rPr>
        <w:t xml:space="preserve"> &gt;&gt; </w:t>
      </w:r>
      <w:r>
        <w:rPr>
          <w:rtl/>
        </w:rPr>
        <w:t>היו"ר משה גפני:</w:t>
      </w:r>
      <w:r w:rsidRPr="004E7AED">
        <w:rPr>
          <w:rStyle w:val="TagStyle"/>
          <w:rtl/>
        </w:rPr>
        <w:t xml:space="preserve"> &lt;&lt; יור &gt;&gt;</w:t>
      </w:r>
      <w:r w:rsidR="0008333C">
        <w:rPr>
          <w:rtl/>
        </w:rPr>
        <w:t xml:space="preserve"> </w:t>
      </w:r>
      <w:bookmarkEnd w:id="1167"/>
    </w:p>
    <w:p w:rsidR="004E7AED" w:rsidRDefault="004E7AED" w:rsidP="004E7AED">
      <w:pPr>
        <w:pStyle w:val="KeepWithNext"/>
        <w:rPr>
          <w:rtl/>
          <w:lang w:eastAsia="he-IL"/>
        </w:rPr>
      </w:pPr>
    </w:p>
    <w:p w:rsidR="004E7AED" w:rsidRDefault="004E7AED" w:rsidP="004E7AED">
      <w:pPr>
        <w:rPr>
          <w:rtl/>
          <w:lang w:eastAsia="he-IL"/>
        </w:rPr>
      </w:pPr>
      <w:bookmarkStart w:id="1168" w:name="_ETM_Q1_3542954"/>
      <w:bookmarkStart w:id="1169" w:name="_ETM_Q1_3542974"/>
      <w:bookmarkEnd w:id="1168"/>
      <w:bookmarkEnd w:id="1169"/>
      <w:r>
        <w:rPr>
          <w:rFonts w:hint="cs"/>
          <w:rtl/>
          <w:lang w:eastAsia="he-IL"/>
        </w:rPr>
        <w:t>תודה. ינון אזולאי.</w:t>
      </w:r>
    </w:p>
    <w:p w:rsidR="004E7AED" w:rsidRDefault="004E7AED" w:rsidP="004E7AED">
      <w:pPr>
        <w:rPr>
          <w:rtl/>
          <w:lang w:eastAsia="he-IL"/>
        </w:rPr>
      </w:pPr>
      <w:bookmarkStart w:id="1170" w:name="_ETM_Q1_3542349"/>
      <w:bookmarkStart w:id="1171" w:name="_ETM_Q1_3542404"/>
      <w:bookmarkStart w:id="1172" w:name="_ETM_Q1_3543134"/>
      <w:bookmarkEnd w:id="1170"/>
      <w:bookmarkEnd w:id="1171"/>
      <w:bookmarkEnd w:id="1172"/>
    </w:p>
    <w:p w:rsidR="004E7AED" w:rsidRDefault="004E7AED" w:rsidP="004E7AED">
      <w:pPr>
        <w:pStyle w:val="a4"/>
        <w:keepNext/>
        <w:rPr>
          <w:rtl/>
        </w:rPr>
      </w:pPr>
      <w:bookmarkStart w:id="1173" w:name="ET_speaker_5726_88"/>
      <w:r w:rsidRPr="004E7AED">
        <w:rPr>
          <w:rStyle w:val="TagStyle"/>
          <w:rtl/>
        </w:rPr>
        <w:t xml:space="preserve"> &lt;&lt; דובר &gt;&gt; </w:t>
      </w:r>
      <w:r>
        <w:rPr>
          <w:rtl/>
        </w:rPr>
        <w:t>ינון אזולאי (ש"ס):</w:t>
      </w:r>
      <w:r w:rsidRPr="004E7AED">
        <w:rPr>
          <w:rStyle w:val="TagStyle"/>
          <w:rtl/>
        </w:rPr>
        <w:t xml:space="preserve"> &lt;&lt; דובר &gt;&gt;</w:t>
      </w:r>
      <w:r w:rsidR="0008333C">
        <w:rPr>
          <w:rtl/>
        </w:rPr>
        <w:t xml:space="preserve"> </w:t>
      </w:r>
      <w:bookmarkEnd w:id="1173"/>
    </w:p>
    <w:p w:rsidR="004E7AED" w:rsidRDefault="004E7AED" w:rsidP="004E7AED">
      <w:pPr>
        <w:pStyle w:val="KeepWithNext"/>
        <w:rPr>
          <w:rtl/>
          <w:lang w:eastAsia="he-IL"/>
        </w:rPr>
      </w:pPr>
    </w:p>
    <w:p w:rsidR="004E7AED" w:rsidRDefault="004E7AED" w:rsidP="004E7AED">
      <w:pPr>
        <w:rPr>
          <w:rtl/>
          <w:lang w:eastAsia="he-IL"/>
        </w:rPr>
      </w:pPr>
      <w:bookmarkStart w:id="1174" w:name="_ETM_Q1_3543380"/>
      <w:bookmarkStart w:id="1175" w:name="_ETM_Q1_3543399"/>
      <w:bookmarkEnd w:id="1174"/>
      <w:bookmarkEnd w:id="1175"/>
      <w:r>
        <w:rPr>
          <w:rFonts w:hint="cs"/>
          <w:rtl/>
          <w:lang w:eastAsia="he-IL"/>
        </w:rPr>
        <w:t xml:space="preserve">אני אמשיך היכן שמיקי </w:t>
      </w:r>
      <w:bookmarkStart w:id="1176" w:name="_ETM_Q1_3546578"/>
      <w:bookmarkEnd w:id="1176"/>
      <w:r>
        <w:rPr>
          <w:rFonts w:hint="cs"/>
          <w:rtl/>
          <w:lang w:eastAsia="he-IL"/>
        </w:rPr>
        <w:t>הפסיק. אתם גם</w:t>
      </w:r>
      <w:r w:rsidR="0008333C">
        <w:rPr>
          <w:rFonts w:hint="cs"/>
          <w:rtl/>
          <w:lang w:eastAsia="he-IL"/>
        </w:rPr>
        <w:t xml:space="preserve"> </w:t>
      </w:r>
      <w:r>
        <w:rPr>
          <w:rFonts w:hint="cs"/>
          <w:rtl/>
          <w:lang w:eastAsia="he-IL"/>
        </w:rPr>
        <w:t xml:space="preserve">צריכים לתת את הדעת, קודם </w:t>
      </w:r>
      <w:bookmarkStart w:id="1177" w:name="_ETM_Q1_3551268"/>
      <w:bookmarkEnd w:id="1177"/>
      <w:r>
        <w:rPr>
          <w:rFonts w:hint="cs"/>
          <w:rtl/>
          <w:lang w:eastAsia="he-IL"/>
        </w:rPr>
        <w:t xml:space="preserve">העלינו את זה, לסגרים מקומיים, איך אנחנו שם </w:t>
      </w:r>
      <w:bookmarkStart w:id="1178" w:name="_ETM_Q1_3552844"/>
      <w:bookmarkEnd w:id="1178"/>
      <w:r>
        <w:rPr>
          <w:rFonts w:hint="cs"/>
          <w:rtl/>
          <w:lang w:eastAsia="he-IL"/>
        </w:rPr>
        <w:t xml:space="preserve">מסייעים יותר לעסקים. בשקף מספר 10, בשוק העבודה, הסרת המגבלות </w:t>
      </w:r>
      <w:bookmarkStart w:id="1179" w:name="_ETM_Q1_3560870"/>
      <w:bookmarkEnd w:id="1179"/>
      <w:r>
        <w:rPr>
          <w:rFonts w:hint="cs"/>
          <w:rtl/>
          <w:lang w:eastAsia="he-IL"/>
        </w:rPr>
        <w:t xml:space="preserve">והגדלת רמת הפעילות, הראית שם את הקו האפור שאומר אותם </w:t>
      </w:r>
      <w:bookmarkStart w:id="1180" w:name="_ETM_Q1_3564637"/>
      <w:bookmarkEnd w:id="1180"/>
      <w:r>
        <w:rPr>
          <w:rFonts w:hint="cs"/>
          <w:rtl/>
          <w:lang w:eastAsia="he-IL"/>
        </w:rPr>
        <w:t xml:space="preserve">אנשים שכבר הפסיקו לחפש עבודה. האם יש לכם </w:t>
      </w:r>
      <w:bookmarkStart w:id="1181" w:name="_ETM_Q1_3567970"/>
      <w:bookmarkEnd w:id="1181"/>
      <w:r>
        <w:rPr>
          <w:rFonts w:hint="cs"/>
          <w:rtl/>
          <w:lang w:eastAsia="he-IL"/>
        </w:rPr>
        <w:t>אפיון של אותם אנשים? כלומר,</w:t>
      </w:r>
      <w:r w:rsidR="0008333C">
        <w:rPr>
          <w:rFonts w:hint="cs"/>
          <w:rtl/>
          <w:lang w:eastAsia="he-IL"/>
        </w:rPr>
        <w:t xml:space="preserve"> </w:t>
      </w:r>
      <w:r>
        <w:rPr>
          <w:rFonts w:hint="cs"/>
          <w:rtl/>
          <w:lang w:eastAsia="he-IL"/>
        </w:rPr>
        <w:t xml:space="preserve">גילאים ואיזה סוגי עבודה. </w:t>
      </w:r>
      <w:bookmarkStart w:id="1182" w:name="_ETM_Q1_3571718"/>
      <w:bookmarkEnd w:id="1182"/>
      <w:r>
        <w:rPr>
          <w:rFonts w:hint="cs"/>
          <w:rtl/>
          <w:lang w:eastAsia="he-IL"/>
        </w:rPr>
        <w:t>האם יש להם מענה לזה?</w:t>
      </w:r>
    </w:p>
    <w:p w:rsidR="004E7AED" w:rsidRDefault="004E7AED" w:rsidP="004E7AED">
      <w:pPr>
        <w:rPr>
          <w:rtl/>
          <w:lang w:eastAsia="he-IL"/>
        </w:rPr>
      </w:pPr>
      <w:bookmarkStart w:id="1183" w:name="_ETM_Q1_3575032"/>
      <w:bookmarkStart w:id="1184" w:name="_ETM_Q1_3575088"/>
      <w:bookmarkEnd w:id="1183"/>
      <w:bookmarkEnd w:id="1184"/>
    </w:p>
    <w:p w:rsidR="004E7AED" w:rsidRDefault="004E7AED" w:rsidP="004E7AED">
      <w:pPr>
        <w:rPr>
          <w:rtl/>
          <w:lang w:eastAsia="he-IL"/>
        </w:rPr>
      </w:pPr>
      <w:bookmarkStart w:id="1185" w:name="_ETM_Q1_3575128"/>
      <w:bookmarkStart w:id="1186" w:name="_ETM_Q1_3575179"/>
      <w:bookmarkEnd w:id="1185"/>
      <w:bookmarkEnd w:id="1186"/>
      <w:r>
        <w:rPr>
          <w:rFonts w:hint="cs"/>
          <w:rtl/>
          <w:lang w:eastAsia="he-IL"/>
        </w:rPr>
        <w:t xml:space="preserve">אנחנו בוועדה הורדנו לקרנות </w:t>
      </w:r>
      <w:bookmarkStart w:id="1187" w:name="_ETM_Q1_3580959"/>
      <w:bookmarkEnd w:id="1187"/>
      <w:r>
        <w:rPr>
          <w:rFonts w:hint="cs"/>
          <w:rtl/>
          <w:lang w:eastAsia="he-IL"/>
        </w:rPr>
        <w:t xml:space="preserve">ההשתלמות את קנס היציאה שלהם ורציתי לדעת האם זה </w:t>
      </w:r>
      <w:bookmarkStart w:id="1188" w:name="_ETM_Q1_3584410"/>
      <w:bookmarkEnd w:id="1188"/>
      <w:r>
        <w:rPr>
          <w:rFonts w:hint="cs"/>
          <w:rtl/>
          <w:lang w:eastAsia="he-IL"/>
        </w:rPr>
        <w:t>באמת סייע וכמה מתוך הקרנות האלה נוצלו ונפ</w:t>
      </w:r>
      <w:bookmarkStart w:id="1189" w:name="_ETM_Q1_3591716"/>
      <w:bookmarkEnd w:id="1189"/>
      <w:r>
        <w:rPr>
          <w:rFonts w:hint="cs"/>
          <w:rtl/>
          <w:lang w:eastAsia="he-IL"/>
        </w:rPr>
        <w:t>תחו ללא הקנס.</w:t>
      </w:r>
      <w:bookmarkStart w:id="1190" w:name="_ETM_Q1_3594355"/>
      <w:bookmarkEnd w:id="1190"/>
    </w:p>
    <w:p w:rsidR="004E7AED" w:rsidRDefault="004E7AED" w:rsidP="004E7AED">
      <w:pPr>
        <w:rPr>
          <w:rtl/>
          <w:lang w:eastAsia="he-IL"/>
        </w:rPr>
      </w:pPr>
      <w:bookmarkStart w:id="1191" w:name="_ETM_Q1_3594417"/>
      <w:bookmarkEnd w:id="1191"/>
    </w:p>
    <w:p w:rsidR="004E7AED" w:rsidRDefault="004E7AED" w:rsidP="004E7AED">
      <w:pPr>
        <w:rPr>
          <w:rtl/>
          <w:lang w:eastAsia="he-IL"/>
        </w:rPr>
      </w:pPr>
      <w:bookmarkStart w:id="1192" w:name="_ETM_Q1_3594483"/>
      <w:bookmarkStart w:id="1193" w:name="_ETM_Q1_3594536"/>
      <w:bookmarkEnd w:id="1192"/>
      <w:bookmarkEnd w:id="1193"/>
      <w:r>
        <w:rPr>
          <w:rFonts w:hint="cs"/>
          <w:rtl/>
          <w:lang w:eastAsia="he-IL"/>
        </w:rPr>
        <w:t xml:space="preserve">דבר אחרון. בנדל"ן אנחנו רואים </w:t>
      </w:r>
      <w:r>
        <w:rPr>
          <w:rtl/>
          <w:lang w:eastAsia="he-IL"/>
        </w:rPr>
        <w:t>–</w:t>
      </w:r>
      <w:r>
        <w:rPr>
          <w:rFonts w:hint="cs"/>
          <w:rtl/>
          <w:lang w:eastAsia="he-IL"/>
        </w:rPr>
        <w:t xml:space="preserve"> </w:t>
      </w:r>
      <w:bookmarkStart w:id="1194" w:name="_ETM_Q1_3599680"/>
      <w:bookmarkEnd w:id="1194"/>
      <w:r>
        <w:rPr>
          <w:rFonts w:hint="cs"/>
          <w:rtl/>
          <w:lang w:eastAsia="he-IL"/>
        </w:rPr>
        <w:t xml:space="preserve">כך פורסם אתמול </w:t>
      </w:r>
      <w:r>
        <w:rPr>
          <w:rtl/>
          <w:lang w:eastAsia="he-IL"/>
        </w:rPr>
        <w:t>–</w:t>
      </w:r>
      <w:r>
        <w:rPr>
          <w:rFonts w:hint="cs"/>
          <w:rtl/>
          <w:lang w:eastAsia="he-IL"/>
        </w:rPr>
        <w:t xml:space="preserve"> שיש פחות או יותר חודשים </w:t>
      </w:r>
      <w:bookmarkStart w:id="1195" w:name="_ETM_Q1_3601098"/>
      <w:bookmarkEnd w:id="1195"/>
      <w:r>
        <w:rPr>
          <w:rFonts w:hint="cs"/>
          <w:rtl/>
          <w:lang w:eastAsia="he-IL"/>
        </w:rPr>
        <w:t xml:space="preserve">שאפילו הייתה עלייה וחודשים שבסך הכול היו בסדר בלי ירידה </w:t>
      </w:r>
      <w:bookmarkStart w:id="1196" w:name="_ETM_Q1_3606175"/>
      <w:bookmarkEnd w:id="1196"/>
      <w:r>
        <w:rPr>
          <w:rFonts w:hint="cs"/>
          <w:rtl/>
          <w:lang w:eastAsia="he-IL"/>
        </w:rPr>
        <w:t xml:space="preserve">חדה. האם זה רוכשים חדשים של דירה ראשונה או שאלה </w:t>
      </w:r>
      <w:bookmarkStart w:id="1197" w:name="_ETM_Q1_3609384"/>
      <w:bookmarkEnd w:id="1197"/>
      <w:r>
        <w:rPr>
          <w:rFonts w:hint="cs"/>
          <w:rtl/>
          <w:lang w:eastAsia="he-IL"/>
        </w:rPr>
        <w:t>משקיעים שמנצלים את זמן הקורונה וקונים עוד עסקים?</w:t>
      </w:r>
    </w:p>
    <w:p w:rsidR="004E7AED" w:rsidRDefault="004E7AED" w:rsidP="004E7AED">
      <w:pPr>
        <w:rPr>
          <w:rtl/>
          <w:lang w:eastAsia="he-IL"/>
        </w:rPr>
      </w:pPr>
      <w:bookmarkStart w:id="1198" w:name="_ETM_Q1_3616844"/>
      <w:bookmarkStart w:id="1199" w:name="_ETM_Q1_3616899"/>
      <w:bookmarkEnd w:id="1198"/>
      <w:bookmarkEnd w:id="1199"/>
    </w:p>
    <w:p w:rsidR="004E7AED" w:rsidRDefault="004E7AED" w:rsidP="004E7AED">
      <w:pPr>
        <w:rPr>
          <w:rtl/>
          <w:lang w:eastAsia="he-IL"/>
        </w:rPr>
      </w:pPr>
      <w:bookmarkStart w:id="1200" w:name="_ETM_Q1_3616932"/>
      <w:bookmarkStart w:id="1201" w:name="_ETM_Q1_3616967"/>
      <w:bookmarkEnd w:id="1200"/>
      <w:bookmarkEnd w:id="1201"/>
      <w:r>
        <w:rPr>
          <w:rFonts w:hint="cs"/>
          <w:rtl/>
          <w:lang w:eastAsia="he-IL"/>
        </w:rPr>
        <w:t>כמובן היינו שמחים גם לשמוע את דעתך בנושא</w:t>
      </w:r>
      <w:r w:rsidR="0008333C">
        <w:rPr>
          <w:rFonts w:hint="cs"/>
          <w:rtl/>
          <w:lang w:eastAsia="he-IL"/>
        </w:rPr>
        <w:t xml:space="preserve"> </w:t>
      </w:r>
      <w:r>
        <w:rPr>
          <w:rFonts w:hint="cs"/>
          <w:rtl/>
          <w:lang w:eastAsia="he-IL"/>
        </w:rPr>
        <w:t xml:space="preserve">תקציב </w:t>
      </w:r>
      <w:bookmarkStart w:id="1202" w:name="_ETM_Q1_3618516"/>
      <w:bookmarkEnd w:id="1202"/>
      <w:r>
        <w:rPr>
          <w:rFonts w:hint="cs"/>
          <w:rtl/>
          <w:lang w:eastAsia="he-IL"/>
        </w:rPr>
        <w:t>המדינה 2020 או 2021, איך אתה חושב שכדאי להעביר אותו.</w:t>
      </w:r>
    </w:p>
    <w:p w:rsidR="004E7AED" w:rsidRDefault="004E7AED" w:rsidP="004E7AED">
      <w:pPr>
        <w:rPr>
          <w:rtl/>
          <w:lang w:eastAsia="he-IL"/>
        </w:rPr>
      </w:pPr>
      <w:bookmarkStart w:id="1203" w:name="_ETM_Q1_3623906"/>
      <w:bookmarkStart w:id="1204" w:name="_ETM_Q1_3623965"/>
      <w:bookmarkStart w:id="1205" w:name="_ETM_Q1_3624738"/>
      <w:bookmarkStart w:id="1206" w:name="_ETM_Q1_3625360"/>
      <w:bookmarkEnd w:id="1203"/>
      <w:bookmarkEnd w:id="1204"/>
      <w:bookmarkEnd w:id="1205"/>
      <w:bookmarkEnd w:id="1206"/>
    </w:p>
    <w:p w:rsidR="004E7AED" w:rsidRDefault="004E7AED" w:rsidP="004E7AED">
      <w:pPr>
        <w:pStyle w:val="a4"/>
        <w:keepNext/>
        <w:rPr>
          <w:rtl/>
        </w:rPr>
      </w:pPr>
      <w:bookmarkStart w:id="1207" w:name="ET_speaker_6045_90"/>
      <w:r w:rsidRPr="004E7AED">
        <w:rPr>
          <w:rStyle w:val="TagStyle"/>
          <w:rtl/>
        </w:rPr>
        <w:t xml:space="preserve"> &lt;&lt; דובר &gt;&gt; </w:t>
      </w:r>
      <w:r>
        <w:rPr>
          <w:rtl/>
        </w:rPr>
        <w:t>הילה שי וזאן (כחול לבן):</w:t>
      </w:r>
      <w:r w:rsidRPr="004E7AED">
        <w:rPr>
          <w:rStyle w:val="TagStyle"/>
          <w:rtl/>
        </w:rPr>
        <w:t xml:space="preserve"> &lt;&lt; דובר &gt;&gt;</w:t>
      </w:r>
      <w:r w:rsidR="0008333C">
        <w:rPr>
          <w:rtl/>
        </w:rPr>
        <w:t xml:space="preserve"> </w:t>
      </w:r>
      <w:bookmarkEnd w:id="1207"/>
    </w:p>
    <w:p w:rsidR="004E7AED" w:rsidRDefault="004E7AED" w:rsidP="004E7AED">
      <w:pPr>
        <w:pStyle w:val="KeepWithNext"/>
        <w:rPr>
          <w:rtl/>
          <w:lang w:eastAsia="he-IL"/>
        </w:rPr>
      </w:pPr>
    </w:p>
    <w:p w:rsidR="004E7AED" w:rsidRDefault="004E7AED" w:rsidP="004E7AED">
      <w:pPr>
        <w:rPr>
          <w:rtl/>
          <w:lang w:eastAsia="he-IL"/>
        </w:rPr>
      </w:pPr>
      <w:bookmarkStart w:id="1208" w:name="_ETM_Q1_3625655"/>
      <w:bookmarkStart w:id="1209" w:name="_ETM_Q1_3625678"/>
      <w:bookmarkEnd w:id="1208"/>
      <w:bookmarkEnd w:id="1209"/>
      <w:r>
        <w:rPr>
          <w:rFonts w:hint="cs"/>
          <w:rtl/>
          <w:lang w:eastAsia="he-IL"/>
        </w:rPr>
        <w:t xml:space="preserve">הייתי </w:t>
      </w:r>
      <w:bookmarkStart w:id="1210" w:name="_ETM_Q1_3628008"/>
      <w:bookmarkEnd w:id="1210"/>
      <w:r>
        <w:rPr>
          <w:rFonts w:hint="cs"/>
          <w:rtl/>
          <w:lang w:eastAsia="he-IL"/>
        </w:rPr>
        <w:t xml:space="preserve">שמחה לשמוע את דעתך, אני מבינה שזה טבול בפוליטיקה לצערנו </w:t>
      </w:r>
      <w:bookmarkStart w:id="1211" w:name="_ETM_Q1_3632021"/>
      <w:bookmarkEnd w:id="1211"/>
      <w:r>
        <w:rPr>
          <w:rFonts w:hint="cs"/>
          <w:rtl/>
          <w:lang w:eastAsia="he-IL"/>
        </w:rPr>
        <w:t xml:space="preserve">ולכן לא מדברים על זזה, אבל לשמוע את דעתך באשר </w:t>
      </w:r>
      <w:bookmarkStart w:id="1212" w:name="_ETM_Q1_3636866"/>
      <w:bookmarkEnd w:id="1212"/>
      <w:r>
        <w:rPr>
          <w:rFonts w:hint="cs"/>
          <w:rtl/>
          <w:lang w:eastAsia="he-IL"/>
        </w:rPr>
        <w:t>לכמה חשוב כעת להעביר את התקציב של</w:t>
      </w:r>
      <w:r w:rsidR="0008333C">
        <w:rPr>
          <w:rFonts w:hint="cs"/>
          <w:rtl/>
          <w:lang w:eastAsia="he-IL"/>
        </w:rPr>
        <w:t xml:space="preserve"> </w:t>
      </w:r>
      <w:r>
        <w:rPr>
          <w:rFonts w:hint="cs"/>
          <w:rtl/>
          <w:lang w:eastAsia="he-IL"/>
        </w:rPr>
        <w:t xml:space="preserve">2021 מבחינת היציבות, תוך התייחסות לדוח של קרן המטבע </w:t>
      </w:r>
      <w:bookmarkStart w:id="1213" w:name="_ETM_Q1_3645654"/>
      <w:bookmarkEnd w:id="1213"/>
      <w:r>
        <w:rPr>
          <w:rFonts w:hint="cs"/>
          <w:rtl/>
          <w:lang w:eastAsia="he-IL"/>
        </w:rPr>
        <w:t>הבין-לאומית.</w:t>
      </w:r>
      <w:bookmarkStart w:id="1214" w:name="_ETM_Q1_3646778"/>
      <w:bookmarkEnd w:id="1214"/>
    </w:p>
    <w:p w:rsidR="004E7AED" w:rsidRDefault="004E7AED" w:rsidP="004E7AED">
      <w:pPr>
        <w:rPr>
          <w:rtl/>
          <w:lang w:eastAsia="he-IL"/>
        </w:rPr>
      </w:pPr>
      <w:bookmarkStart w:id="1215" w:name="_ETM_Q1_3646841"/>
      <w:bookmarkStart w:id="1216" w:name="_ETM_Q1_3646467"/>
      <w:bookmarkEnd w:id="1215"/>
      <w:bookmarkEnd w:id="1216"/>
    </w:p>
    <w:p w:rsidR="004E7AED" w:rsidRDefault="004E7AED" w:rsidP="004E7AED">
      <w:pPr>
        <w:pStyle w:val="a4"/>
        <w:keepNext/>
        <w:rPr>
          <w:rtl/>
        </w:rPr>
      </w:pPr>
      <w:bookmarkStart w:id="1217" w:name="ET_speaker_5802_91"/>
      <w:r w:rsidRPr="004E7AED">
        <w:rPr>
          <w:rStyle w:val="TagStyle"/>
          <w:rtl/>
        </w:rPr>
        <w:t xml:space="preserve"> &lt;&lt; דובר &gt;&gt; </w:t>
      </w:r>
      <w:r>
        <w:rPr>
          <w:rtl/>
        </w:rPr>
        <w:t>שלמה קרעי (הליכוד):</w:t>
      </w:r>
      <w:r w:rsidRPr="004E7AED">
        <w:rPr>
          <w:rStyle w:val="TagStyle"/>
          <w:rtl/>
        </w:rPr>
        <w:t xml:space="preserve"> &lt;&lt; דובר &gt;&gt;</w:t>
      </w:r>
      <w:r w:rsidR="0008333C">
        <w:rPr>
          <w:rtl/>
        </w:rPr>
        <w:t xml:space="preserve"> </w:t>
      </w:r>
      <w:bookmarkEnd w:id="1217"/>
    </w:p>
    <w:p w:rsidR="004E7AED" w:rsidRDefault="004E7AED" w:rsidP="004E7AED">
      <w:pPr>
        <w:pStyle w:val="KeepWithNext"/>
        <w:rPr>
          <w:rtl/>
          <w:lang w:eastAsia="he-IL"/>
        </w:rPr>
      </w:pPr>
    </w:p>
    <w:p w:rsidR="004E7AED" w:rsidRDefault="004E7AED" w:rsidP="004E7AED">
      <w:pPr>
        <w:rPr>
          <w:rtl/>
          <w:lang w:eastAsia="he-IL"/>
        </w:rPr>
      </w:pPr>
      <w:bookmarkStart w:id="1218" w:name="_ETM_Q1_3646706"/>
      <w:bookmarkStart w:id="1219" w:name="_ETM_Q1_3646729"/>
      <w:bookmarkEnd w:id="1218"/>
      <w:bookmarkEnd w:id="1219"/>
      <w:r>
        <w:rPr>
          <w:rFonts w:hint="cs"/>
          <w:rtl/>
          <w:lang w:eastAsia="he-IL"/>
        </w:rPr>
        <w:t>אתם תקעתם את התקציב.</w:t>
      </w:r>
    </w:p>
    <w:p w:rsidR="004E7AED" w:rsidRDefault="004E7AED" w:rsidP="004E7AED">
      <w:pPr>
        <w:rPr>
          <w:rtl/>
          <w:lang w:eastAsia="he-IL"/>
        </w:rPr>
      </w:pPr>
      <w:bookmarkStart w:id="1220" w:name="_ETM_Q1_3650116"/>
      <w:bookmarkStart w:id="1221" w:name="_ETM_Q1_3650175"/>
      <w:bookmarkStart w:id="1222" w:name="_ETM_Q1_3650836"/>
      <w:bookmarkEnd w:id="1220"/>
      <w:bookmarkEnd w:id="1221"/>
      <w:bookmarkEnd w:id="1222"/>
    </w:p>
    <w:p w:rsidR="004E7AED" w:rsidRDefault="004E7AED" w:rsidP="004E7AED">
      <w:pPr>
        <w:pStyle w:val="a4"/>
        <w:keepNext/>
        <w:rPr>
          <w:rtl/>
        </w:rPr>
      </w:pPr>
      <w:bookmarkStart w:id="1223" w:name="ET_speaker_6045_92"/>
      <w:r w:rsidRPr="004E7AED">
        <w:rPr>
          <w:rStyle w:val="TagStyle"/>
          <w:rtl/>
        </w:rPr>
        <w:t xml:space="preserve"> &lt;&lt; דובר &gt;&gt; </w:t>
      </w:r>
      <w:r>
        <w:rPr>
          <w:rtl/>
        </w:rPr>
        <w:t>הילה שי וזאן (כחול לבן):</w:t>
      </w:r>
      <w:r w:rsidRPr="004E7AED">
        <w:rPr>
          <w:rStyle w:val="TagStyle"/>
          <w:rtl/>
        </w:rPr>
        <w:t xml:space="preserve"> &lt;&lt; דובר &gt;&gt;</w:t>
      </w:r>
      <w:r w:rsidR="0008333C">
        <w:rPr>
          <w:rtl/>
        </w:rPr>
        <w:t xml:space="preserve"> </w:t>
      </w:r>
      <w:bookmarkEnd w:id="1223"/>
    </w:p>
    <w:p w:rsidR="004E7AED" w:rsidRDefault="004E7AED" w:rsidP="004E7AED">
      <w:pPr>
        <w:pStyle w:val="KeepWithNext"/>
        <w:rPr>
          <w:rtl/>
          <w:lang w:eastAsia="he-IL"/>
        </w:rPr>
      </w:pPr>
    </w:p>
    <w:p w:rsidR="004E7AED" w:rsidRDefault="004E7AED" w:rsidP="004E7AED">
      <w:pPr>
        <w:rPr>
          <w:rtl/>
          <w:lang w:eastAsia="he-IL"/>
        </w:rPr>
      </w:pPr>
      <w:bookmarkStart w:id="1224" w:name="_ETM_Q1_3651132"/>
      <w:bookmarkStart w:id="1225" w:name="_ETM_Q1_3651151"/>
      <w:bookmarkEnd w:id="1224"/>
      <w:bookmarkEnd w:id="1225"/>
      <w:r>
        <w:rPr>
          <w:rFonts w:hint="cs"/>
          <w:rtl/>
          <w:lang w:eastAsia="he-IL"/>
        </w:rPr>
        <w:t xml:space="preserve">עוד מעט יהיה תורך לדבר ובטח </w:t>
      </w:r>
      <w:bookmarkStart w:id="1226" w:name="_ETM_Q1_3651750"/>
      <w:bookmarkEnd w:id="1226"/>
      <w:r>
        <w:rPr>
          <w:rFonts w:hint="cs"/>
          <w:rtl/>
          <w:lang w:eastAsia="he-IL"/>
        </w:rPr>
        <w:t xml:space="preserve">יש לך נאום מסודר. </w:t>
      </w:r>
    </w:p>
    <w:p w:rsidR="004E7AED" w:rsidRDefault="004E7AED" w:rsidP="004E7AED">
      <w:pPr>
        <w:rPr>
          <w:rtl/>
          <w:lang w:eastAsia="he-IL"/>
        </w:rPr>
      </w:pPr>
      <w:bookmarkStart w:id="1227" w:name="_ETM_Q1_3656122"/>
      <w:bookmarkStart w:id="1228" w:name="_ETM_Q1_3656175"/>
      <w:bookmarkEnd w:id="1227"/>
      <w:bookmarkEnd w:id="1228"/>
    </w:p>
    <w:p w:rsidR="004E7AED" w:rsidRDefault="004E7AED" w:rsidP="004E7AED">
      <w:pPr>
        <w:pStyle w:val="a4"/>
        <w:keepNext/>
        <w:rPr>
          <w:rtl/>
        </w:rPr>
      </w:pPr>
      <w:bookmarkStart w:id="1229" w:name="ET_speaker_5802_93"/>
      <w:r w:rsidRPr="004E7AED">
        <w:rPr>
          <w:rStyle w:val="TagStyle"/>
          <w:rtl/>
        </w:rPr>
        <w:lastRenderedPageBreak/>
        <w:t xml:space="preserve"> &lt;&lt; דובר &gt;&gt; </w:t>
      </w:r>
      <w:r>
        <w:rPr>
          <w:rtl/>
        </w:rPr>
        <w:t>שלמה קרעי (הליכוד):</w:t>
      </w:r>
      <w:r w:rsidRPr="004E7AED">
        <w:rPr>
          <w:rStyle w:val="TagStyle"/>
          <w:rtl/>
        </w:rPr>
        <w:t xml:space="preserve"> &lt;&lt; דובר &gt;&gt;</w:t>
      </w:r>
      <w:r w:rsidR="0008333C">
        <w:rPr>
          <w:rtl/>
        </w:rPr>
        <w:t xml:space="preserve"> </w:t>
      </w:r>
      <w:bookmarkEnd w:id="1229"/>
    </w:p>
    <w:p w:rsidR="004E7AED" w:rsidRDefault="004E7AED" w:rsidP="004E7AED">
      <w:pPr>
        <w:pStyle w:val="KeepWithNext"/>
        <w:rPr>
          <w:rtl/>
          <w:lang w:eastAsia="he-IL"/>
        </w:rPr>
      </w:pPr>
    </w:p>
    <w:p w:rsidR="004E7AED" w:rsidRDefault="004E7AED" w:rsidP="004E7AED">
      <w:pPr>
        <w:rPr>
          <w:rtl/>
          <w:lang w:eastAsia="he-IL"/>
        </w:rPr>
      </w:pPr>
      <w:r>
        <w:rPr>
          <w:rFonts w:hint="cs"/>
          <w:rtl/>
          <w:lang w:eastAsia="he-IL"/>
        </w:rPr>
        <w:t>זה באמת פוליטי.</w:t>
      </w:r>
    </w:p>
    <w:p w:rsidR="004E7AED" w:rsidRDefault="004E7AED" w:rsidP="004E7AED">
      <w:pPr>
        <w:rPr>
          <w:rtl/>
          <w:lang w:eastAsia="he-IL"/>
        </w:rPr>
      </w:pPr>
      <w:bookmarkStart w:id="1230" w:name="_ETM_Q1_3656180"/>
      <w:bookmarkStart w:id="1231" w:name="_ETM_Q1_3656239"/>
      <w:bookmarkStart w:id="1232" w:name="_ETM_Q1_3656852"/>
      <w:bookmarkEnd w:id="1230"/>
      <w:bookmarkEnd w:id="1231"/>
      <w:bookmarkEnd w:id="1232"/>
    </w:p>
    <w:p w:rsidR="004E7AED" w:rsidRDefault="004E7AED" w:rsidP="004E7AED">
      <w:pPr>
        <w:pStyle w:val="a4"/>
        <w:keepNext/>
        <w:rPr>
          <w:rtl/>
        </w:rPr>
      </w:pPr>
      <w:bookmarkStart w:id="1233" w:name="ET_speaker_6045_94"/>
      <w:r w:rsidRPr="004E7AED">
        <w:rPr>
          <w:rStyle w:val="TagStyle"/>
          <w:rtl/>
        </w:rPr>
        <w:t xml:space="preserve"> &lt;&lt; דובר &gt;&gt; </w:t>
      </w:r>
      <w:r>
        <w:rPr>
          <w:rtl/>
        </w:rPr>
        <w:t>הילה שי וזאן (כחול לבן):</w:t>
      </w:r>
      <w:r w:rsidRPr="004E7AED">
        <w:rPr>
          <w:rStyle w:val="TagStyle"/>
          <w:rtl/>
        </w:rPr>
        <w:t xml:space="preserve"> &lt;&lt; דובר &gt;&gt;</w:t>
      </w:r>
      <w:r w:rsidR="0008333C">
        <w:rPr>
          <w:rtl/>
        </w:rPr>
        <w:t xml:space="preserve"> </w:t>
      </w:r>
      <w:bookmarkEnd w:id="1233"/>
    </w:p>
    <w:p w:rsidR="004E7AED" w:rsidRDefault="004E7AED" w:rsidP="004E7AED">
      <w:pPr>
        <w:pStyle w:val="KeepWithNext"/>
        <w:rPr>
          <w:rtl/>
          <w:lang w:eastAsia="he-IL"/>
        </w:rPr>
      </w:pPr>
    </w:p>
    <w:p w:rsidR="004E7AED" w:rsidRDefault="004E7AED" w:rsidP="004E7AED">
      <w:pPr>
        <w:rPr>
          <w:rtl/>
          <w:lang w:eastAsia="he-IL"/>
        </w:rPr>
      </w:pPr>
      <w:bookmarkStart w:id="1234" w:name="_ETM_Q1_3657171"/>
      <w:bookmarkStart w:id="1235" w:name="_ETM_Q1_3657193"/>
      <w:bookmarkEnd w:id="1234"/>
      <w:bookmarkEnd w:id="1235"/>
      <w:r>
        <w:rPr>
          <w:rFonts w:hint="cs"/>
          <w:rtl/>
          <w:lang w:eastAsia="he-IL"/>
        </w:rPr>
        <w:t xml:space="preserve">לא, זה לחלוטין </w:t>
      </w:r>
      <w:bookmarkStart w:id="1236" w:name="_ETM_Q1_3657688"/>
      <w:bookmarkEnd w:id="1236"/>
      <w:r>
        <w:rPr>
          <w:rFonts w:hint="cs"/>
          <w:rtl/>
          <w:lang w:eastAsia="he-IL"/>
        </w:rPr>
        <w:t>לא פוליטי.</w:t>
      </w:r>
    </w:p>
    <w:p w:rsidR="004E7AED" w:rsidRDefault="004E7AED" w:rsidP="004E7AED">
      <w:pPr>
        <w:rPr>
          <w:rtl/>
          <w:lang w:eastAsia="he-IL"/>
        </w:rPr>
      </w:pPr>
      <w:bookmarkStart w:id="1237" w:name="_ETM_Q1_3658094"/>
      <w:bookmarkStart w:id="1238" w:name="_ETM_Q1_3658152"/>
      <w:bookmarkStart w:id="1239" w:name="_ETM_Q1_3658110"/>
      <w:bookmarkEnd w:id="1237"/>
      <w:bookmarkEnd w:id="1238"/>
      <w:bookmarkEnd w:id="1239"/>
    </w:p>
    <w:p w:rsidR="004E7AED" w:rsidRDefault="004E7AED" w:rsidP="004E7AED">
      <w:pPr>
        <w:pStyle w:val="a4"/>
        <w:keepNext/>
        <w:rPr>
          <w:rtl/>
        </w:rPr>
      </w:pPr>
      <w:bookmarkStart w:id="1240" w:name="ET_speaker_5802_95"/>
      <w:r w:rsidRPr="004E7AED">
        <w:rPr>
          <w:rStyle w:val="TagStyle"/>
          <w:rtl/>
        </w:rPr>
        <w:t xml:space="preserve"> &lt;&lt; דובר &gt;&gt; </w:t>
      </w:r>
      <w:r>
        <w:rPr>
          <w:rtl/>
        </w:rPr>
        <w:t>שלמה קרעי (הליכוד):</w:t>
      </w:r>
      <w:r w:rsidRPr="004E7AED">
        <w:rPr>
          <w:rStyle w:val="TagStyle"/>
          <w:rtl/>
        </w:rPr>
        <w:t xml:space="preserve"> &lt;&lt; דובר &gt;&gt;</w:t>
      </w:r>
      <w:r w:rsidR="0008333C">
        <w:rPr>
          <w:rtl/>
        </w:rPr>
        <w:t xml:space="preserve"> </w:t>
      </w:r>
      <w:bookmarkEnd w:id="1240"/>
    </w:p>
    <w:p w:rsidR="004E7AED" w:rsidRDefault="004E7AED" w:rsidP="004E7AED">
      <w:pPr>
        <w:pStyle w:val="KeepWithNext"/>
        <w:rPr>
          <w:rtl/>
          <w:lang w:eastAsia="he-IL"/>
        </w:rPr>
      </w:pPr>
    </w:p>
    <w:p w:rsidR="004E7AED" w:rsidRDefault="004E7AED" w:rsidP="004E7AED">
      <w:pPr>
        <w:rPr>
          <w:rtl/>
          <w:lang w:eastAsia="he-IL"/>
        </w:rPr>
      </w:pPr>
      <w:bookmarkStart w:id="1241" w:name="_ETM_Q1_3658340"/>
      <w:bookmarkStart w:id="1242" w:name="_ETM_Q1_3658360"/>
      <w:bookmarkEnd w:id="1241"/>
      <w:bookmarkEnd w:id="1242"/>
      <w:r>
        <w:rPr>
          <w:rFonts w:hint="cs"/>
          <w:rtl/>
          <w:lang w:eastAsia="he-IL"/>
        </w:rPr>
        <w:t>תפסיקו לתקוע את התקציב והוא יעבור.</w:t>
      </w:r>
    </w:p>
    <w:p w:rsidR="004E7AED" w:rsidRDefault="004E7AED" w:rsidP="004E7AED">
      <w:pPr>
        <w:rPr>
          <w:rtl/>
          <w:lang w:eastAsia="he-IL"/>
        </w:rPr>
      </w:pPr>
      <w:bookmarkStart w:id="1243" w:name="_ETM_Q1_3660948"/>
      <w:bookmarkStart w:id="1244" w:name="_ETM_Q1_3661008"/>
      <w:bookmarkStart w:id="1245" w:name="_ETM_Q1_3661812"/>
      <w:bookmarkEnd w:id="1243"/>
      <w:bookmarkEnd w:id="1244"/>
      <w:bookmarkEnd w:id="1245"/>
    </w:p>
    <w:p w:rsidR="004E7AED" w:rsidRDefault="004E7AED" w:rsidP="004E7AED">
      <w:pPr>
        <w:pStyle w:val="a4"/>
        <w:keepNext/>
        <w:rPr>
          <w:rtl/>
        </w:rPr>
      </w:pPr>
      <w:bookmarkStart w:id="1246" w:name="ET_speaker_6045_96"/>
      <w:r w:rsidRPr="004E7AED">
        <w:rPr>
          <w:rStyle w:val="TagStyle"/>
          <w:rtl/>
        </w:rPr>
        <w:t xml:space="preserve"> &lt;&lt; דובר &gt;&gt; </w:t>
      </w:r>
      <w:r>
        <w:rPr>
          <w:rtl/>
        </w:rPr>
        <w:t>הילה שי וזאן (כחול לבן):</w:t>
      </w:r>
      <w:r w:rsidRPr="004E7AED">
        <w:rPr>
          <w:rStyle w:val="TagStyle"/>
          <w:rtl/>
        </w:rPr>
        <w:t xml:space="preserve"> &lt;&lt; דובר &gt;&gt;</w:t>
      </w:r>
      <w:r w:rsidR="0008333C">
        <w:rPr>
          <w:rtl/>
        </w:rPr>
        <w:t xml:space="preserve"> </w:t>
      </w:r>
      <w:bookmarkEnd w:id="1246"/>
    </w:p>
    <w:p w:rsidR="004E7AED" w:rsidRDefault="004E7AED" w:rsidP="004E7AED">
      <w:pPr>
        <w:pStyle w:val="KeepWithNext"/>
        <w:rPr>
          <w:rtl/>
          <w:lang w:eastAsia="he-IL"/>
        </w:rPr>
      </w:pPr>
    </w:p>
    <w:p w:rsidR="004E7AED" w:rsidRDefault="004E7AED" w:rsidP="004E7AED">
      <w:pPr>
        <w:rPr>
          <w:rtl/>
          <w:lang w:eastAsia="he-IL"/>
        </w:rPr>
      </w:pPr>
      <w:bookmarkStart w:id="1247" w:name="_ETM_Q1_3662111"/>
      <w:bookmarkStart w:id="1248" w:name="_ETM_Q1_3662130"/>
      <w:bookmarkEnd w:id="1247"/>
      <w:bookmarkEnd w:id="1248"/>
      <w:r>
        <w:rPr>
          <w:rFonts w:hint="cs"/>
          <w:rtl/>
          <w:lang w:eastAsia="he-IL"/>
        </w:rPr>
        <w:t xml:space="preserve">אני מסתכלת היום על הכותרת ב"גלובס", עיתונים לא משמעותיים בעיניי אבל היא כן מביאה ציטוטים של בכירים במשק ובכירים במשרדי ממשלה שרק מדברים ורק מסבירים עד כמה בלי חוק הסדרים הם </w:t>
      </w:r>
      <w:bookmarkStart w:id="1249" w:name="_ETM_Q1_3676724"/>
      <w:bookmarkEnd w:id="1249"/>
      <w:r>
        <w:rPr>
          <w:rFonts w:hint="cs"/>
          <w:rtl/>
          <w:lang w:eastAsia="he-IL"/>
        </w:rPr>
        <w:t xml:space="preserve">תקועים והמערכת תקועה. אנחנו מדברים על מנהלים בכירים. </w:t>
      </w:r>
      <w:bookmarkStart w:id="1250" w:name="_ETM_Q1_3682070"/>
      <w:bookmarkEnd w:id="1250"/>
      <w:r>
        <w:rPr>
          <w:rFonts w:hint="cs"/>
          <w:rtl/>
          <w:lang w:eastAsia="he-IL"/>
        </w:rPr>
        <w:t xml:space="preserve">אנחנו יושבים ומחכים עם חוקים משמעותיים שלא עוברים, אף פרויקט לא מתקדם לשום מקום. כמובן שתקציב עכשיו של 2021 </w:t>
      </w:r>
      <w:bookmarkStart w:id="1251" w:name="_ETM_Q1_3691318"/>
      <w:bookmarkEnd w:id="1251"/>
      <w:r>
        <w:rPr>
          <w:rFonts w:hint="cs"/>
          <w:rtl/>
          <w:lang w:eastAsia="he-IL"/>
        </w:rPr>
        <w:t xml:space="preserve">יאפשר למשרדי הממשלה ולכל הגופים הציבוריים לתכנן את הפעילות שלהם </w:t>
      </w:r>
      <w:bookmarkStart w:id="1252" w:name="_ETM_Q1_3696142"/>
      <w:bookmarkEnd w:id="1252"/>
      <w:r>
        <w:rPr>
          <w:rFonts w:hint="cs"/>
          <w:rtl/>
          <w:lang w:eastAsia="he-IL"/>
        </w:rPr>
        <w:t xml:space="preserve">בצורה הרבה יותר משמעותית, שיכלול את השינויים הנדרשים בהתאם למהמורות </w:t>
      </w:r>
      <w:bookmarkStart w:id="1253" w:name="_ETM_Q1_3702526"/>
      <w:bookmarkEnd w:id="1253"/>
      <w:r>
        <w:rPr>
          <w:rFonts w:hint="cs"/>
          <w:rtl/>
          <w:lang w:eastAsia="he-IL"/>
        </w:rPr>
        <w:t xml:space="preserve">ולשינויים שעברנו ולא על פי תקציב שכיום הוא מ-2018 שכמובן לא מבטא </w:t>
      </w:r>
      <w:bookmarkStart w:id="1254" w:name="_ETM_Q1_3710714"/>
      <w:bookmarkEnd w:id="1254"/>
      <w:r>
        <w:rPr>
          <w:rFonts w:hint="cs"/>
          <w:rtl/>
          <w:lang w:eastAsia="he-IL"/>
        </w:rPr>
        <w:t>את המצב העכשווי. אנחנו גם יודעים שההיסטוריה בסופו</w:t>
      </w:r>
      <w:r w:rsidR="0008333C">
        <w:rPr>
          <w:rFonts w:hint="cs"/>
          <w:rtl/>
          <w:lang w:eastAsia="he-IL"/>
        </w:rPr>
        <w:t xml:space="preserve"> </w:t>
      </w:r>
      <w:bookmarkStart w:id="1255" w:name="_ETM_Q1_3714224"/>
      <w:bookmarkEnd w:id="1255"/>
      <w:r>
        <w:rPr>
          <w:rFonts w:hint="cs"/>
          <w:rtl/>
          <w:lang w:eastAsia="he-IL"/>
        </w:rPr>
        <w:t xml:space="preserve">של דבר מלמדת שמצבים של משבר, תקופות של משבר, אחר </w:t>
      </w:r>
      <w:bookmarkStart w:id="1256" w:name="_ETM_Q1_3719084"/>
      <w:bookmarkEnd w:id="1256"/>
      <w:r>
        <w:rPr>
          <w:rFonts w:hint="cs"/>
          <w:rtl/>
          <w:lang w:eastAsia="he-IL"/>
        </w:rPr>
        <w:t xml:space="preserve">כך, בשנים שלאחר מכן, אנחנו רואים צמיחה. </w:t>
      </w:r>
      <w:bookmarkStart w:id="1257" w:name="_ETM_Q1_3721106"/>
      <w:bookmarkEnd w:id="1257"/>
      <w:r>
        <w:rPr>
          <w:rFonts w:hint="cs"/>
          <w:rtl/>
          <w:lang w:eastAsia="he-IL"/>
        </w:rPr>
        <w:t xml:space="preserve">זה הזמן לראותך בזה הזדמנות לתכנן את המהלכים וכמובן גם </w:t>
      </w:r>
      <w:bookmarkStart w:id="1258" w:name="_ETM_Q1_3726216"/>
      <w:bookmarkEnd w:id="1258"/>
      <w:r>
        <w:rPr>
          <w:rFonts w:hint="cs"/>
          <w:rtl/>
          <w:lang w:eastAsia="he-IL"/>
        </w:rPr>
        <w:t xml:space="preserve">למצות את שנות ההתאוששות שיש לנו כרגע עם תכנון סדור </w:t>
      </w:r>
      <w:bookmarkStart w:id="1259" w:name="_ETM_Q1_3732156"/>
      <w:bookmarkEnd w:id="1259"/>
      <w:r>
        <w:rPr>
          <w:rFonts w:hint="cs"/>
          <w:rtl/>
          <w:lang w:eastAsia="he-IL"/>
        </w:rPr>
        <w:t>שמאפשר להוציא לפועל את התהליכים לצמיחה בפריון. תודה רבה.</w:t>
      </w:r>
    </w:p>
    <w:p w:rsidR="004E7AED" w:rsidRDefault="004E7AED" w:rsidP="004E7AED">
      <w:pPr>
        <w:rPr>
          <w:rtl/>
          <w:lang w:eastAsia="he-IL"/>
        </w:rPr>
      </w:pPr>
      <w:bookmarkStart w:id="1260" w:name="_ETM_Q1_3737872"/>
      <w:bookmarkStart w:id="1261" w:name="_ETM_Q1_3737949"/>
      <w:bookmarkStart w:id="1262" w:name="_ETM_Q1_3740096"/>
      <w:bookmarkEnd w:id="1260"/>
      <w:bookmarkEnd w:id="1261"/>
      <w:bookmarkEnd w:id="1262"/>
    </w:p>
    <w:p w:rsidR="004E7AED" w:rsidRDefault="004E7AED" w:rsidP="004E7AED">
      <w:pPr>
        <w:pStyle w:val="a4"/>
        <w:keepNext/>
        <w:rPr>
          <w:rtl/>
        </w:rPr>
      </w:pPr>
      <w:bookmarkStart w:id="1263" w:name="ET_speaker_5802_97"/>
      <w:r w:rsidRPr="004E7AED">
        <w:rPr>
          <w:rStyle w:val="TagStyle"/>
          <w:rtl/>
        </w:rPr>
        <w:t xml:space="preserve"> &lt;&lt; דובר &gt;&gt; </w:t>
      </w:r>
      <w:r>
        <w:rPr>
          <w:rtl/>
        </w:rPr>
        <w:t>שלמה קרעי (הליכוד):</w:t>
      </w:r>
      <w:r w:rsidRPr="004E7AED">
        <w:rPr>
          <w:rStyle w:val="TagStyle"/>
          <w:rtl/>
        </w:rPr>
        <w:t xml:space="preserve"> &lt;&lt; דובר &gt;&gt;</w:t>
      </w:r>
      <w:r w:rsidR="0008333C">
        <w:rPr>
          <w:rtl/>
        </w:rPr>
        <w:t xml:space="preserve"> </w:t>
      </w:r>
      <w:bookmarkEnd w:id="1263"/>
    </w:p>
    <w:p w:rsidR="004E7AED" w:rsidRDefault="004E7AED" w:rsidP="004E7AED">
      <w:pPr>
        <w:pStyle w:val="KeepWithNext"/>
        <w:rPr>
          <w:rtl/>
          <w:lang w:eastAsia="he-IL"/>
        </w:rPr>
      </w:pPr>
    </w:p>
    <w:p w:rsidR="004E7AED" w:rsidRDefault="00366D42" w:rsidP="004E7AED">
      <w:pPr>
        <w:rPr>
          <w:rtl/>
          <w:lang w:eastAsia="he-IL"/>
        </w:rPr>
      </w:pPr>
      <w:bookmarkStart w:id="1264" w:name="_ETM_Q1_3740332"/>
      <w:bookmarkStart w:id="1265" w:name="_ETM_Q1_3740353"/>
      <w:bookmarkEnd w:id="1264"/>
      <w:bookmarkEnd w:id="1265"/>
      <w:r>
        <w:rPr>
          <w:rFonts w:hint="cs"/>
          <w:rtl/>
          <w:lang w:eastAsia="he-IL"/>
        </w:rPr>
        <w:t xml:space="preserve">מכובדי פרופסור </w:t>
      </w:r>
      <w:bookmarkStart w:id="1266" w:name="_ETM_Q1_3743440"/>
      <w:bookmarkEnd w:id="1266"/>
      <w:r>
        <w:rPr>
          <w:rFonts w:hint="cs"/>
          <w:rtl/>
          <w:lang w:eastAsia="he-IL"/>
        </w:rPr>
        <w:t xml:space="preserve">ירון. שתי שאלות. שאלה ראשונה לגבי אותם מיליארדים שאתם </w:t>
      </w:r>
      <w:bookmarkStart w:id="1267" w:name="_ETM_Q1_3749242"/>
      <w:bookmarkEnd w:id="1267"/>
      <w:r>
        <w:rPr>
          <w:rFonts w:hint="cs"/>
          <w:rtl/>
          <w:lang w:eastAsia="he-IL"/>
        </w:rPr>
        <w:t xml:space="preserve">נותנים לבנקים אשראי בריבית שלילית כדי שייתנו לעסקים בריבית נמוכה. </w:t>
      </w:r>
      <w:bookmarkStart w:id="1268" w:name="_ETM_Q1_3754996"/>
      <w:bookmarkEnd w:id="1268"/>
      <w:r>
        <w:rPr>
          <w:rFonts w:hint="cs"/>
          <w:rtl/>
          <w:lang w:eastAsia="he-IL"/>
        </w:rPr>
        <w:t>השאלה היא</w:t>
      </w:r>
      <w:r w:rsidR="0008333C">
        <w:rPr>
          <w:rFonts w:hint="cs"/>
          <w:rtl/>
          <w:lang w:eastAsia="he-IL"/>
        </w:rPr>
        <w:t xml:space="preserve"> </w:t>
      </w:r>
      <w:r>
        <w:rPr>
          <w:rFonts w:hint="cs"/>
          <w:rtl/>
          <w:lang w:eastAsia="he-IL"/>
        </w:rPr>
        <w:t xml:space="preserve">האם אותו כסף מיועד למטרה הזאת או שאתם מקבלים מהבנקים נתונים על </w:t>
      </w:r>
      <w:bookmarkStart w:id="1269" w:name="_ETM_Q1_3761454"/>
      <w:bookmarkEnd w:id="1269"/>
      <w:r>
        <w:rPr>
          <w:rFonts w:hint="cs"/>
          <w:rtl/>
          <w:lang w:eastAsia="he-IL"/>
        </w:rPr>
        <w:t>הלוואות וריבית נמוכה לעסקים שבעצם נעשות על חשבון המדי</w:t>
      </w:r>
      <w:bookmarkStart w:id="1270" w:name="_ETM_Q1_3766513"/>
      <w:bookmarkEnd w:id="1270"/>
      <w:r>
        <w:rPr>
          <w:rFonts w:hint="cs"/>
          <w:rtl/>
          <w:lang w:eastAsia="he-IL"/>
        </w:rPr>
        <w:t xml:space="preserve">נה, על אותן קרנות בערבות מדינה. איך אתם מפרידים בין הכסף שמשמש את הבנקים לתת בריבית נמוכה ואתם </w:t>
      </w:r>
      <w:bookmarkStart w:id="1271" w:name="_ETM_Q1_3773811"/>
      <w:bookmarkEnd w:id="1271"/>
      <w:r>
        <w:rPr>
          <w:rFonts w:hint="cs"/>
          <w:rtl/>
          <w:lang w:eastAsia="he-IL"/>
        </w:rPr>
        <w:t xml:space="preserve">יודעים שהכסף שניתן בריבית שלילית על חשבוננו למעשה, משמש </w:t>
      </w:r>
      <w:bookmarkStart w:id="1272" w:name="_ETM_Q1_3778942"/>
      <w:bookmarkEnd w:id="1272"/>
      <w:r>
        <w:rPr>
          <w:rFonts w:hint="cs"/>
          <w:rtl/>
          <w:lang w:eastAsia="he-IL"/>
        </w:rPr>
        <w:t>באמת למטרה הזאת ולא למטרות אחרות.</w:t>
      </w:r>
    </w:p>
    <w:p w:rsidR="00366D42" w:rsidRDefault="00366D42" w:rsidP="004E7AED">
      <w:pPr>
        <w:rPr>
          <w:rtl/>
          <w:lang w:eastAsia="he-IL"/>
        </w:rPr>
      </w:pPr>
    </w:p>
    <w:p w:rsidR="00366D42" w:rsidRDefault="00366D42" w:rsidP="004E7AED">
      <w:pPr>
        <w:rPr>
          <w:rtl/>
          <w:lang w:eastAsia="he-IL"/>
        </w:rPr>
      </w:pPr>
      <w:r>
        <w:rPr>
          <w:rFonts w:hint="cs"/>
          <w:rtl/>
          <w:lang w:eastAsia="he-IL"/>
        </w:rPr>
        <w:t xml:space="preserve">שאלה נוספת </w:t>
      </w:r>
      <w:bookmarkStart w:id="1273" w:name="_ETM_Q1_3784408"/>
      <w:bookmarkEnd w:id="1273"/>
      <w:r>
        <w:rPr>
          <w:rFonts w:hint="cs"/>
          <w:rtl/>
          <w:lang w:eastAsia="he-IL"/>
        </w:rPr>
        <w:t xml:space="preserve">שהעליתי קודם היא למה לא משתמשים באותו מנגנון </w:t>
      </w:r>
      <w:bookmarkStart w:id="1274" w:name="_ETM_Q1_3787466"/>
      <w:bookmarkEnd w:id="1274"/>
      <w:r>
        <w:rPr>
          <w:rFonts w:hint="cs"/>
          <w:rtl/>
          <w:lang w:eastAsia="he-IL"/>
        </w:rPr>
        <w:t xml:space="preserve">של הלוואות במיליארדים לבנקים, בריבית שלילית, גם לריבית על </w:t>
      </w:r>
      <w:bookmarkStart w:id="1275" w:name="_ETM_Q1_3792197"/>
      <w:bookmarkEnd w:id="1275"/>
      <w:r>
        <w:rPr>
          <w:rFonts w:hint="cs"/>
          <w:rtl/>
          <w:lang w:eastAsia="he-IL"/>
        </w:rPr>
        <w:t xml:space="preserve">דחיית תשלומי משכנתאות. אותה תקופת דחייה של תשעה חודשים שאו-טו-טו </w:t>
      </w:r>
      <w:bookmarkStart w:id="1276" w:name="_ETM_Q1_3797286"/>
      <w:bookmarkEnd w:id="1276"/>
      <w:r>
        <w:rPr>
          <w:rFonts w:hint="cs"/>
          <w:rtl/>
          <w:lang w:eastAsia="he-IL"/>
        </w:rPr>
        <w:t xml:space="preserve">ינואר ועשרות אלפי משקי בית אולי יגיעו לחדלות פירעון בנושא הזה כי יתווספו להם מאות שקלים בתשלום החודשי, למה גם </w:t>
      </w:r>
      <w:bookmarkStart w:id="1277" w:name="_ETM_Q1_3806709"/>
      <w:bookmarkEnd w:id="1277"/>
      <w:r>
        <w:rPr>
          <w:rFonts w:hint="cs"/>
          <w:rtl/>
          <w:lang w:eastAsia="he-IL"/>
        </w:rPr>
        <w:t xml:space="preserve">כאן לא לעשות את זה? הלוואות במיליארדים כדי שהריבית </w:t>
      </w:r>
      <w:bookmarkStart w:id="1278" w:name="_ETM_Q1_3811050"/>
      <w:bookmarkEnd w:id="1278"/>
      <w:r>
        <w:rPr>
          <w:rFonts w:hint="cs"/>
          <w:rtl/>
          <w:lang w:eastAsia="he-IL"/>
        </w:rPr>
        <w:t>על תקופת הדחייה תהיה מאוד מאוד נמוכה כי אולי יפסיד</w:t>
      </w:r>
      <w:bookmarkStart w:id="1279" w:name="_ETM_Q1_3814266"/>
      <w:bookmarkEnd w:id="1279"/>
      <w:r>
        <w:rPr>
          <w:rFonts w:hint="cs"/>
          <w:rtl/>
          <w:lang w:eastAsia="he-IL"/>
        </w:rPr>
        <w:t>.</w:t>
      </w:r>
    </w:p>
    <w:p w:rsidR="00366D42" w:rsidRDefault="00366D42" w:rsidP="004E7AED">
      <w:pPr>
        <w:rPr>
          <w:rtl/>
          <w:lang w:eastAsia="he-IL"/>
        </w:rPr>
      </w:pPr>
      <w:bookmarkStart w:id="1280" w:name="_ETM_Q1_3815562"/>
      <w:bookmarkEnd w:id="1280"/>
    </w:p>
    <w:p w:rsidR="00366D42" w:rsidRDefault="00366D42" w:rsidP="004E7AED">
      <w:pPr>
        <w:rPr>
          <w:rtl/>
          <w:lang w:eastAsia="he-IL"/>
        </w:rPr>
      </w:pPr>
      <w:bookmarkStart w:id="1281" w:name="_ETM_Q1_3815668"/>
      <w:bookmarkStart w:id="1282" w:name="_ETM_Q1_3815692"/>
      <w:bookmarkStart w:id="1283" w:name="_ETM_Q1_3815746"/>
      <w:bookmarkEnd w:id="1281"/>
      <w:bookmarkEnd w:id="1282"/>
      <w:bookmarkEnd w:id="1283"/>
      <w:r>
        <w:rPr>
          <w:rFonts w:hint="cs"/>
          <w:rtl/>
          <w:lang w:eastAsia="he-IL"/>
        </w:rPr>
        <w:t xml:space="preserve">דבר נוסף בעניין הזה. אותם תשלומים שנדחו, בין </w:t>
      </w:r>
      <w:bookmarkStart w:id="1284" w:name="_ETM_Q1_3820010"/>
      <w:bookmarkEnd w:id="1284"/>
      <w:r>
        <w:rPr>
          <w:rFonts w:hint="cs"/>
          <w:rtl/>
          <w:lang w:eastAsia="he-IL"/>
        </w:rPr>
        <w:t>שלושה לתשעה תשלומי משכנתאות שנדחו, הבנתי שיש בעיה טכנית לחלק מהבנקים להעביר את אותם תשלומים שנדחו לתוך תקופת ההלוואה</w:t>
      </w:r>
      <w:bookmarkStart w:id="1285" w:name="_ETM_Q1_3829636"/>
      <w:bookmarkEnd w:id="1285"/>
      <w:r>
        <w:rPr>
          <w:rFonts w:hint="cs"/>
          <w:rtl/>
          <w:lang w:eastAsia="he-IL"/>
        </w:rPr>
        <w:t xml:space="preserve"> ובעצם מעמיסים ועורמים עוד מאות שקלים לחודש על התשלו</w:t>
      </w:r>
      <w:bookmarkStart w:id="1286" w:name="_ETM_Q1_3835023"/>
      <w:bookmarkEnd w:id="1286"/>
      <w:r>
        <w:rPr>
          <w:rFonts w:hint="cs"/>
          <w:rtl/>
          <w:lang w:eastAsia="he-IL"/>
        </w:rPr>
        <w:t xml:space="preserve">מים הקיימים. מה אתם עושים בעניין הזה והאם אתם </w:t>
      </w:r>
      <w:bookmarkStart w:id="1287" w:name="_ETM_Q1_3838531"/>
      <w:bookmarkEnd w:id="1287"/>
      <w:r>
        <w:rPr>
          <w:rFonts w:hint="cs"/>
          <w:rtl/>
          <w:lang w:eastAsia="he-IL"/>
        </w:rPr>
        <w:t xml:space="preserve">מתכוונים לאלץ את הבנקים להעביר את </w:t>
      </w:r>
      <w:bookmarkStart w:id="1288" w:name="_ETM_Q1_3840675"/>
      <w:bookmarkEnd w:id="1288"/>
      <w:r>
        <w:rPr>
          <w:rFonts w:hint="cs"/>
          <w:rtl/>
          <w:lang w:eastAsia="he-IL"/>
        </w:rPr>
        <w:t>התשלומים האלה לתוך תקופת ההלוואה?</w:t>
      </w:r>
    </w:p>
    <w:p w:rsidR="00366D42" w:rsidRDefault="00366D42" w:rsidP="004E7AED">
      <w:pPr>
        <w:rPr>
          <w:rtl/>
          <w:lang w:eastAsia="he-IL"/>
        </w:rPr>
      </w:pPr>
      <w:bookmarkStart w:id="1289" w:name="_ETM_Q1_3842529"/>
      <w:bookmarkStart w:id="1290" w:name="_ETM_Q1_3842591"/>
      <w:bookmarkEnd w:id="1289"/>
      <w:bookmarkEnd w:id="1290"/>
    </w:p>
    <w:p w:rsidR="00366D42" w:rsidRDefault="00366D42" w:rsidP="00366D42">
      <w:pPr>
        <w:pStyle w:val="a4"/>
        <w:keepNext/>
        <w:rPr>
          <w:rtl/>
        </w:rPr>
      </w:pPr>
      <w:bookmarkStart w:id="1291" w:name="ET_speaker_5069_98"/>
      <w:r w:rsidRPr="00366D42">
        <w:rPr>
          <w:rStyle w:val="TagStyle"/>
          <w:rtl/>
        </w:rPr>
        <w:t xml:space="preserve"> &lt;&lt; דובר &gt;&gt; </w:t>
      </w:r>
      <w:r>
        <w:rPr>
          <w:rtl/>
        </w:rPr>
        <w:t>יעקב אשר (יהדות התורה):</w:t>
      </w:r>
      <w:r w:rsidRPr="00366D42">
        <w:rPr>
          <w:rStyle w:val="TagStyle"/>
          <w:rtl/>
        </w:rPr>
        <w:t xml:space="preserve"> &lt;&lt; דובר &gt;&gt;</w:t>
      </w:r>
      <w:r w:rsidR="0008333C">
        <w:rPr>
          <w:rtl/>
        </w:rPr>
        <w:t xml:space="preserve"> </w:t>
      </w:r>
      <w:bookmarkEnd w:id="1291"/>
    </w:p>
    <w:p w:rsidR="00366D42" w:rsidRDefault="00366D42" w:rsidP="00366D42">
      <w:pPr>
        <w:pStyle w:val="KeepWithNext"/>
        <w:rPr>
          <w:rtl/>
          <w:lang w:eastAsia="he-IL"/>
        </w:rPr>
      </w:pPr>
    </w:p>
    <w:p w:rsidR="00366D42" w:rsidRDefault="00366D42" w:rsidP="00366D42">
      <w:pPr>
        <w:rPr>
          <w:rtl/>
          <w:lang w:eastAsia="he-IL"/>
        </w:rPr>
      </w:pPr>
      <w:bookmarkStart w:id="1292" w:name="_ETM_Q1_3844783"/>
      <w:bookmarkStart w:id="1293" w:name="_ETM_Q1_3844805"/>
      <w:bookmarkEnd w:id="1292"/>
      <w:bookmarkEnd w:id="1293"/>
      <w:r>
        <w:rPr>
          <w:rFonts w:hint="cs"/>
          <w:rtl/>
          <w:lang w:eastAsia="he-IL"/>
        </w:rPr>
        <w:t xml:space="preserve">אדוני הנגיד, בהמשך לדברים שנאמרו כאן </w:t>
      </w:r>
      <w:bookmarkStart w:id="1294" w:name="_ETM_Q1_3851954"/>
      <w:bookmarkEnd w:id="1294"/>
      <w:r>
        <w:rPr>
          <w:rFonts w:hint="cs"/>
          <w:rtl/>
          <w:lang w:eastAsia="he-IL"/>
        </w:rPr>
        <w:t xml:space="preserve">על העניינים הכלכליים הרחבים יותר, יש גם את החיים. </w:t>
      </w:r>
      <w:bookmarkStart w:id="1295" w:name="_ETM_Q1_3858668"/>
      <w:bookmarkEnd w:id="1295"/>
      <w:r>
        <w:rPr>
          <w:rFonts w:hint="cs"/>
          <w:rtl/>
          <w:lang w:eastAsia="he-IL"/>
        </w:rPr>
        <w:t xml:space="preserve">בהמשך למה שאמר שלמה קרעי בנושא הזה המשכנתאות, הדחייה הייתה </w:t>
      </w:r>
      <w:bookmarkStart w:id="1296" w:name="_ETM_Q1_3865498"/>
      <w:bookmarkEnd w:id="1296"/>
      <w:r>
        <w:rPr>
          <w:rFonts w:hint="cs"/>
          <w:rtl/>
          <w:lang w:eastAsia="he-IL"/>
        </w:rPr>
        <w:t xml:space="preserve">צעד ריאלי ומתבקש ותודה על כך, אבל צריך להפחית את </w:t>
      </w:r>
      <w:bookmarkStart w:id="1297" w:name="_ETM_Q1_3871524"/>
      <w:bookmarkEnd w:id="1297"/>
      <w:r>
        <w:rPr>
          <w:rFonts w:hint="cs"/>
          <w:rtl/>
          <w:lang w:eastAsia="he-IL"/>
        </w:rPr>
        <w:t>הנזק שיש לאנשים מהמשבר שהביא לדחיית התשלומים. אחד הדברים</w:t>
      </w:r>
      <w:bookmarkStart w:id="1298" w:name="_ETM_Q1_3878045"/>
      <w:bookmarkEnd w:id="1298"/>
      <w:r>
        <w:rPr>
          <w:rFonts w:hint="cs"/>
          <w:rtl/>
          <w:lang w:eastAsia="he-IL"/>
        </w:rPr>
        <w:t xml:space="preserve"> הוא שבנק ישראל אולי ימליץ לממשלה למצוא דרך לסבסד את </w:t>
      </w:r>
      <w:bookmarkStart w:id="1299" w:name="_ETM_Q1_3883243"/>
      <w:bookmarkEnd w:id="1299"/>
      <w:r>
        <w:rPr>
          <w:rFonts w:hint="cs"/>
          <w:rtl/>
          <w:lang w:eastAsia="he-IL"/>
        </w:rPr>
        <w:t xml:space="preserve">דחיית המשכנתאות כמו בהלוואות לעצמאים שכאשר הסיכון גדול יותר מהמשכנתא, </w:t>
      </w:r>
      <w:bookmarkStart w:id="1300" w:name="_ETM_Q1_3886916"/>
      <w:bookmarkEnd w:id="1300"/>
      <w:r>
        <w:rPr>
          <w:rFonts w:hint="cs"/>
          <w:rtl/>
          <w:lang w:eastAsia="he-IL"/>
        </w:rPr>
        <w:t>המדינה משלמת את הריבית של השנה</w:t>
      </w:r>
      <w:r w:rsidR="0008333C">
        <w:rPr>
          <w:rFonts w:hint="cs"/>
          <w:rtl/>
          <w:lang w:eastAsia="he-IL"/>
        </w:rPr>
        <w:t xml:space="preserve"> </w:t>
      </w:r>
      <w:r>
        <w:rPr>
          <w:rFonts w:hint="cs"/>
          <w:rtl/>
          <w:lang w:eastAsia="he-IL"/>
        </w:rPr>
        <w:t>הראשונה.</w:t>
      </w:r>
    </w:p>
    <w:p w:rsidR="00366D42" w:rsidRDefault="00366D42" w:rsidP="00366D42">
      <w:pPr>
        <w:rPr>
          <w:rtl/>
          <w:lang w:eastAsia="he-IL"/>
        </w:rPr>
      </w:pPr>
      <w:bookmarkStart w:id="1301" w:name="_ETM_Q1_3894180"/>
      <w:bookmarkStart w:id="1302" w:name="_ETM_Q1_3894244"/>
      <w:bookmarkStart w:id="1303" w:name="_ETM_Q1_3895076"/>
      <w:bookmarkEnd w:id="1301"/>
      <w:bookmarkEnd w:id="1302"/>
      <w:bookmarkEnd w:id="1303"/>
    </w:p>
    <w:p w:rsidR="00366D42" w:rsidRDefault="00366D42" w:rsidP="00366D42">
      <w:pPr>
        <w:pStyle w:val="a4"/>
        <w:keepNext/>
        <w:rPr>
          <w:rtl/>
        </w:rPr>
      </w:pPr>
      <w:bookmarkStart w:id="1304" w:name="ET_speaker_קריאה_99"/>
      <w:r w:rsidRPr="00366D42">
        <w:rPr>
          <w:rStyle w:val="TagStyle"/>
          <w:rtl/>
        </w:rPr>
        <w:t xml:space="preserve"> &lt;&lt; דובר &gt;&gt; </w:t>
      </w:r>
      <w:r>
        <w:rPr>
          <w:rtl/>
        </w:rPr>
        <w:t>קריאה:</w:t>
      </w:r>
      <w:r w:rsidRPr="00366D42">
        <w:rPr>
          <w:rStyle w:val="TagStyle"/>
          <w:rtl/>
        </w:rPr>
        <w:t xml:space="preserve"> &lt;&lt; דובר &gt;&gt;</w:t>
      </w:r>
      <w:r w:rsidR="0008333C">
        <w:rPr>
          <w:rtl/>
        </w:rPr>
        <w:t xml:space="preserve"> </w:t>
      </w:r>
      <w:bookmarkEnd w:id="1304"/>
    </w:p>
    <w:p w:rsidR="00366D42" w:rsidRDefault="00366D42" w:rsidP="00366D42">
      <w:pPr>
        <w:pStyle w:val="KeepWithNext"/>
        <w:rPr>
          <w:rtl/>
          <w:lang w:eastAsia="he-IL"/>
        </w:rPr>
      </w:pPr>
    </w:p>
    <w:p w:rsidR="00366D42" w:rsidRDefault="00366D42" w:rsidP="00366D42">
      <w:pPr>
        <w:rPr>
          <w:rtl/>
          <w:lang w:eastAsia="he-IL"/>
        </w:rPr>
      </w:pPr>
      <w:bookmarkStart w:id="1305" w:name="_ETM_Q1_3895332"/>
      <w:bookmarkStart w:id="1306" w:name="_ETM_Q1_3895352"/>
      <w:bookmarkEnd w:id="1305"/>
      <w:bookmarkEnd w:id="1306"/>
      <w:r>
        <w:rPr>
          <w:rFonts w:hint="cs"/>
          <w:rtl/>
          <w:lang w:eastAsia="he-IL"/>
        </w:rPr>
        <w:t xml:space="preserve">לא עושים את זה. תתפלא שהבנקים מעדיפים לתת לאזרחים הפרטיים </w:t>
      </w:r>
      <w:bookmarkStart w:id="1307" w:name="_ETM_Q1_3900324"/>
      <w:bookmarkEnd w:id="1307"/>
      <w:r>
        <w:rPr>
          <w:rFonts w:hint="cs"/>
          <w:rtl/>
          <w:lang w:eastAsia="he-IL"/>
        </w:rPr>
        <w:t>ולא</w:t>
      </w:r>
      <w:r w:rsidR="0008333C">
        <w:rPr>
          <w:rFonts w:hint="cs"/>
          <w:rtl/>
          <w:lang w:eastAsia="he-IL"/>
        </w:rPr>
        <w:t xml:space="preserve"> </w:t>
      </w:r>
      <w:r>
        <w:rPr>
          <w:rFonts w:hint="cs"/>
          <w:rtl/>
          <w:lang w:eastAsia="he-IL"/>
        </w:rPr>
        <w:t>לעצמאים. העלינו את זה גם ל</w:t>
      </w:r>
      <w:bookmarkStart w:id="1308" w:name="_ETM_Q1_3902013"/>
      <w:bookmarkEnd w:id="1308"/>
      <w:r>
        <w:rPr>
          <w:rFonts w:hint="cs"/>
          <w:rtl/>
          <w:lang w:eastAsia="he-IL"/>
        </w:rPr>
        <w:t xml:space="preserve">פני המפקח על הבנקים ולא הייתה שום התייחסות. הוא אמר </w:t>
      </w:r>
      <w:bookmarkStart w:id="1309" w:name="_ETM_Q1_3905692"/>
      <w:bookmarkEnd w:id="1309"/>
      <w:r>
        <w:rPr>
          <w:rFonts w:hint="cs"/>
          <w:rtl/>
          <w:lang w:eastAsia="he-IL"/>
        </w:rPr>
        <w:t xml:space="preserve">שהבנקים באים לקראת העצמאים, שזה גרוע מאוד כי הם </w:t>
      </w:r>
      <w:bookmarkStart w:id="1310" w:name="_ETM_Q1_3911346"/>
      <w:bookmarkEnd w:id="1310"/>
      <w:r>
        <w:rPr>
          <w:rFonts w:hint="cs"/>
          <w:rtl/>
          <w:lang w:eastAsia="he-IL"/>
        </w:rPr>
        <w:t>לא באים לקראתם.</w:t>
      </w:r>
    </w:p>
    <w:p w:rsidR="00366D42" w:rsidRDefault="00366D42" w:rsidP="00366D42">
      <w:pPr>
        <w:rPr>
          <w:rtl/>
          <w:lang w:eastAsia="he-IL"/>
        </w:rPr>
      </w:pPr>
      <w:bookmarkStart w:id="1311" w:name="_ETM_Q1_3913986"/>
      <w:bookmarkStart w:id="1312" w:name="_ETM_Q1_3914056"/>
      <w:bookmarkEnd w:id="1311"/>
      <w:bookmarkEnd w:id="1312"/>
    </w:p>
    <w:p w:rsidR="00366D42" w:rsidRDefault="00366D42" w:rsidP="00366D42">
      <w:pPr>
        <w:pStyle w:val="a4"/>
        <w:keepNext/>
        <w:rPr>
          <w:rtl/>
        </w:rPr>
      </w:pPr>
      <w:bookmarkStart w:id="1313" w:name="ET_speaker_5069_100"/>
      <w:r w:rsidRPr="00366D42">
        <w:rPr>
          <w:rStyle w:val="TagStyle"/>
          <w:rtl/>
        </w:rPr>
        <w:t xml:space="preserve"> &lt;&lt; דובר &gt;&gt; </w:t>
      </w:r>
      <w:r>
        <w:rPr>
          <w:rtl/>
        </w:rPr>
        <w:t>יעקב אשר (יהדות התורה):</w:t>
      </w:r>
      <w:r w:rsidRPr="00366D42">
        <w:rPr>
          <w:rStyle w:val="TagStyle"/>
          <w:rtl/>
        </w:rPr>
        <w:t xml:space="preserve"> &lt;&lt; דובר &gt;&gt;</w:t>
      </w:r>
      <w:r w:rsidR="0008333C">
        <w:rPr>
          <w:rtl/>
        </w:rPr>
        <w:t xml:space="preserve"> </w:t>
      </w:r>
      <w:bookmarkEnd w:id="1313"/>
    </w:p>
    <w:p w:rsidR="00366D42" w:rsidRDefault="00366D42" w:rsidP="00366D42">
      <w:pPr>
        <w:pStyle w:val="KeepWithNext"/>
        <w:rPr>
          <w:rtl/>
          <w:lang w:eastAsia="he-IL"/>
        </w:rPr>
      </w:pPr>
    </w:p>
    <w:p w:rsidR="00366D42" w:rsidRDefault="00366D42" w:rsidP="00366D42">
      <w:pPr>
        <w:rPr>
          <w:rtl/>
          <w:lang w:eastAsia="he-IL"/>
        </w:rPr>
      </w:pPr>
      <w:r>
        <w:rPr>
          <w:rFonts w:hint="cs"/>
          <w:rtl/>
          <w:lang w:eastAsia="he-IL"/>
        </w:rPr>
        <w:t xml:space="preserve">תודה רבה על העזרה אבל אני מנסה </w:t>
      </w:r>
      <w:bookmarkStart w:id="1314" w:name="_ETM_Q1_3914546"/>
      <w:bookmarkEnd w:id="1314"/>
      <w:r>
        <w:rPr>
          <w:rFonts w:hint="cs"/>
          <w:rtl/>
          <w:lang w:eastAsia="he-IL"/>
        </w:rPr>
        <w:t xml:space="preserve">להעלות את זה גם לפני הנגיד. גם הנושא </w:t>
      </w:r>
      <w:bookmarkStart w:id="1315" w:name="_ETM_Q1_3918922"/>
      <w:bookmarkEnd w:id="1315"/>
      <w:r>
        <w:rPr>
          <w:rFonts w:hint="cs"/>
          <w:rtl/>
          <w:lang w:eastAsia="he-IL"/>
        </w:rPr>
        <w:t xml:space="preserve">הזה של פיקוח על עמלות וריבית מקסימליות של </w:t>
      </w:r>
      <w:bookmarkStart w:id="1316" w:name="_ETM_Q1_3922447"/>
      <w:bookmarkEnd w:id="1316"/>
      <w:r>
        <w:rPr>
          <w:rFonts w:hint="cs"/>
          <w:rtl/>
          <w:lang w:eastAsia="he-IL"/>
        </w:rPr>
        <w:t>דחיית התשלומים. בנק ישראל בהחלט יכול, בצורות כאלה ואחרות,</w:t>
      </w:r>
      <w:bookmarkStart w:id="1317" w:name="_ETM_Q1_3928068"/>
      <w:bookmarkEnd w:id="1317"/>
      <w:r>
        <w:rPr>
          <w:rFonts w:hint="cs"/>
          <w:rtl/>
          <w:lang w:eastAsia="he-IL"/>
        </w:rPr>
        <w:t xml:space="preserve"> להוזיל את העלויות לבנקים וממילא זה יוזיל </w:t>
      </w:r>
      <w:bookmarkStart w:id="1318" w:name="_ETM_Q1_3931375"/>
      <w:bookmarkEnd w:id="1318"/>
      <w:r>
        <w:rPr>
          <w:rFonts w:hint="cs"/>
          <w:rtl/>
          <w:lang w:eastAsia="he-IL"/>
        </w:rPr>
        <w:t xml:space="preserve">גם לבעלי המשכנתאות כדי שלא תיווצר לנו מגפה לאחר החיסול </w:t>
      </w:r>
      <w:bookmarkStart w:id="1319" w:name="_ETM_Q1_3935907"/>
      <w:bookmarkEnd w:id="1319"/>
      <w:r>
        <w:rPr>
          <w:rFonts w:hint="cs"/>
          <w:rtl/>
          <w:lang w:eastAsia="he-IL"/>
        </w:rPr>
        <w:t>של הקורונה, מגפה של משכנתאות של חדלי פירעון.</w:t>
      </w:r>
      <w:bookmarkStart w:id="1320" w:name="_ETM_Q1_3942910"/>
      <w:bookmarkEnd w:id="1320"/>
    </w:p>
    <w:p w:rsidR="00366D42" w:rsidRDefault="00366D42" w:rsidP="00366D42">
      <w:pPr>
        <w:rPr>
          <w:rtl/>
          <w:lang w:eastAsia="he-IL"/>
        </w:rPr>
      </w:pPr>
      <w:bookmarkStart w:id="1321" w:name="_ETM_Q1_3942979"/>
      <w:bookmarkEnd w:id="1321"/>
    </w:p>
    <w:p w:rsidR="00366D42" w:rsidRDefault="00366D42" w:rsidP="00366D42">
      <w:pPr>
        <w:rPr>
          <w:rtl/>
          <w:lang w:eastAsia="he-IL"/>
        </w:rPr>
      </w:pPr>
      <w:bookmarkStart w:id="1322" w:name="_ETM_Q1_3943022"/>
      <w:bookmarkStart w:id="1323" w:name="_ETM_Q1_3943070"/>
      <w:bookmarkEnd w:id="1322"/>
      <w:bookmarkEnd w:id="1323"/>
      <w:r>
        <w:rPr>
          <w:rFonts w:hint="cs"/>
          <w:rtl/>
          <w:lang w:eastAsia="he-IL"/>
        </w:rPr>
        <w:t xml:space="preserve">לגבי הנושא של </w:t>
      </w:r>
      <w:bookmarkStart w:id="1324" w:name="_ETM_Q1_3943283"/>
      <w:bookmarkEnd w:id="1324"/>
      <w:r>
        <w:rPr>
          <w:rFonts w:hint="cs"/>
          <w:rtl/>
          <w:lang w:eastAsia="he-IL"/>
        </w:rPr>
        <w:t xml:space="preserve">קנסות פירעון מוקדם של משכנתה. היום הריבית בשפל ואנשים שנפגעו </w:t>
      </w:r>
      <w:bookmarkStart w:id="1325" w:name="_ETM_Q1_3951038"/>
      <w:bookmarkEnd w:id="1325"/>
      <w:r>
        <w:rPr>
          <w:rFonts w:hint="cs"/>
          <w:rtl/>
          <w:lang w:eastAsia="he-IL"/>
        </w:rPr>
        <w:t xml:space="preserve">מהקורונה מבקשים לשנות פריסה. יש הרבה מחזורי משכנתאות ומגיעות הרבה </w:t>
      </w:r>
      <w:bookmarkStart w:id="1326" w:name="_ETM_Q1_3956664"/>
      <w:bookmarkEnd w:id="1326"/>
      <w:r>
        <w:rPr>
          <w:rFonts w:hint="cs"/>
          <w:rtl/>
          <w:lang w:eastAsia="he-IL"/>
        </w:rPr>
        <w:t>תלונות על קנסות יציאה של עשרות אלפי שקלים</w:t>
      </w:r>
      <w:bookmarkStart w:id="1327" w:name="_ETM_Q1_3961571"/>
      <w:bookmarkEnd w:id="1327"/>
      <w:r>
        <w:rPr>
          <w:rFonts w:hint="cs"/>
          <w:rtl/>
          <w:lang w:eastAsia="he-IL"/>
        </w:rPr>
        <w:t xml:space="preserve">. השאלה היא מה כוונת בנק ישראל לעשות כדי </w:t>
      </w:r>
      <w:bookmarkStart w:id="1328" w:name="_ETM_Q1_3962799"/>
      <w:bookmarkEnd w:id="1328"/>
      <w:r>
        <w:rPr>
          <w:rFonts w:hint="cs"/>
          <w:rtl/>
          <w:lang w:eastAsia="he-IL"/>
        </w:rPr>
        <w:t>לתחום את גובה הקנסות ביציאה לעניין הזה.</w:t>
      </w:r>
    </w:p>
    <w:p w:rsidR="00366D42" w:rsidRDefault="00366D42" w:rsidP="00366D42">
      <w:pPr>
        <w:rPr>
          <w:rtl/>
          <w:lang w:eastAsia="he-IL"/>
        </w:rPr>
      </w:pPr>
      <w:bookmarkStart w:id="1329" w:name="_ETM_Q1_3967652"/>
      <w:bookmarkStart w:id="1330" w:name="_ETM_Q1_3967717"/>
      <w:bookmarkEnd w:id="1329"/>
      <w:bookmarkEnd w:id="1330"/>
    </w:p>
    <w:p w:rsidR="00366D42" w:rsidRDefault="00366D42" w:rsidP="00366D42">
      <w:pPr>
        <w:rPr>
          <w:rtl/>
          <w:lang w:eastAsia="he-IL"/>
        </w:rPr>
      </w:pPr>
      <w:bookmarkStart w:id="1331" w:name="_ETM_Q1_3967764"/>
      <w:bookmarkStart w:id="1332" w:name="_ETM_Q1_3967800"/>
      <w:bookmarkEnd w:id="1331"/>
      <w:bookmarkEnd w:id="1332"/>
      <w:r>
        <w:rPr>
          <w:rFonts w:hint="cs"/>
          <w:rtl/>
          <w:lang w:eastAsia="he-IL"/>
        </w:rPr>
        <w:t>תוקף רישום עקרוני</w:t>
      </w:r>
      <w:bookmarkStart w:id="1333" w:name="_ETM_Q1_3974188"/>
      <w:bookmarkEnd w:id="1333"/>
      <w:r w:rsidR="000D7086">
        <w:rPr>
          <w:rFonts w:hint="cs"/>
          <w:rtl/>
          <w:lang w:eastAsia="he-IL"/>
        </w:rPr>
        <w:t xml:space="preserve"> </w:t>
      </w:r>
      <w:proofErr w:type="spellStart"/>
      <w:r w:rsidR="000D7086">
        <w:rPr>
          <w:rFonts w:hint="cs"/>
          <w:rtl/>
          <w:lang w:eastAsia="he-IL"/>
        </w:rPr>
        <w:t>למשכנתה</w:t>
      </w:r>
      <w:proofErr w:type="spellEnd"/>
      <w:r>
        <w:rPr>
          <w:rFonts w:hint="cs"/>
          <w:rtl/>
          <w:lang w:eastAsia="he-IL"/>
        </w:rPr>
        <w:t xml:space="preserve">. בזמנו בעקבות ישיבה שהייתה כאן אצלך, לבקשתך אדוני היושב </w:t>
      </w:r>
      <w:bookmarkStart w:id="1334" w:name="_ETM_Q1_3978794"/>
      <w:bookmarkEnd w:id="1334"/>
      <w:r>
        <w:rPr>
          <w:rFonts w:hint="cs"/>
          <w:rtl/>
          <w:lang w:eastAsia="he-IL"/>
        </w:rPr>
        <w:t xml:space="preserve">ראש, נתנו 24 ימים. השאלה אם בתקופת הקורונה, </w:t>
      </w:r>
      <w:bookmarkStart w:id="1335" w:name="_ETM_Q1_3982771"/>
      <w:bookmarkEnd w:id="1335"/>
      <w:r>
        <w:rPr>
          <w:rFonts w:hint="cs"/>
          <w:rtl/>
          <w:lang w:eastAsia="he-IL"/>
        </w:rPr>
        <w:t>בהתחשבות הזאת כאשר לפעמים המסמכים יותר מתקשים להגיע, האם יש התחשבות.</w:t>
      </w:r>
      <w:r w:rsidR="000D7086">
        <w:rPr>
          <w:rFonts w:hint="cs"/>
          <w:rtl/>
          <w:lang w:eastAsia="he-IL"/>
        </w:rPr>
        <w:t xml:space="preserve"> לגבי ה-24 ימים, התקופה להצעת</w:t>
      </w:r>
      <w:bookmarkStart w:id="1336" w:name="_ETM_Q1_4003550"/>
      <w:bookmarkEnd w:id="1336"/>
      <w:r w:rsidR="000D7086">
        <w:rPr>
          <w:rFonts w:hint="cs"/>
          <w:rtl/>
          <w:lang w:eastAsia="he-IL"/>
        </w:rPr>
        <w:t xml:space="preserve"> משכנתה, האם בתקופת הקורונה יש התחשבות </w:t>
      </w:r>
      <w:bookmarkStart w:id="1337" w:name="_ETM_Q1_4006402"/>
      <w:bookmarkEnd w:id="1337"/>
      <w:r w:rsidR="000D7086">
        <w:rPr>
          <w:rFonts w:hint="cs"/>
          <w:rtl/>
          <w:lang w:eastAsia="he-IL"/>
        </w:rPr>
        <w:t>גם בדבר הזה.</w:t>
      </w:r>
    </w:p>
    <w:p w:rsidR="000D7086" w:rsidRDefault="000D7086" w:rsidP="00366D42">
      <w:pPr>
        <w:rPr>
          <w:rtl/>
          <w:lang w:eastAsia="he-IL"/>
        </w:rPr>
      </w:pPr>
      <w:bookmarkStart w:id="1338" w:name="_ETM_Q1_4008330"/>
      <w:bookmarkStart w:id="1339" w:name="_ETM_Q1_4008393"/>
      <w:bookmarkEnd w:id="1338"/>
      <w:bookmarkEnd w:id="1339"/>
    </w:p>
    <w:p w:rsidR="000D7086" w:rsidRDefault="000D7086" w:rsidP="00366D42">
      <w:pPr>
        <w:rPr>
          <w:rtl/>
          <w:lang w:eastAsia="he-IL"/>
        </w:rPr>
      </w:pPr>
      <w:bookmarkStart w:id="1340" w:name="_ETM_Q1_4008466"/>
      <w:bookmarkStart w:id="1341" w:name="_ETM_Q1_4008517"/>
      <w:bookmarkEnd w:id="1340"/>
      <w:bookmarkEnd w:id="1341"/>
      <w:r>
        <w:rPr>
          <w:rFonts w:hint="cs"/>
          <w:rtl/>
          <w:lang w:eastAsia="he-IL"/>
        </w:rPr>
        <w:t xml:space="preserve">נושא נוסף שקשור גם באופן ברור לגמרי, הוא </w:t>
      </w:r>
      <w:bookmarkStart w:id="1342" w:name="_ETM_Q1_4013137"/>
      <w:bookmarkEnd w:id="1342"/>
      <w:r>
        <w:rPr>
          <w:rFonts w:hint="cs"/>
          <w:rtl/>
          <w:lang w:eastAsia="he-IL"/>
        </w:rPr>
        <w:t xml:space="preserve">הכרה במסמכים דיגיטליים שאפשר יהיה להעביר. הרבה משרדי ממשלה מקבלים היום מסמכים דיגיטליים כאשר בעבר היו </w:t>
      </w:r>
      <w:bookmarkStart w:id="1343" w:name="_ETM_Q1_4020132"/>
      <w:bookmarkEnd w:id="1343"/>
      <w:r>
        <w:rPr>
          <w:rFonts w:hint="cs"/>
          <w:rtl/>
          <w:lang w:eastAsia="he-IL"/>
        </w:rPr>
        <w:t xml:space="preserve">צריכים לבוא אתם אישית. גם בבנקים יש הרבה מאוד פעמים </w:t>
      </w:r>
      <w:bookmarkStart w:id="1344" w:name="_ETM_Q1_4024794"/>
      <w:bookmarkEnd w:id="1344"/>
      <w:r>
        <w:rPr>
          <w:rFonts w:hint="cs"/>
          <w:rtl/>
          <w:lang w:eastAsia="he-IL"/>
        </w:rPr>
        <w:t xml:space="preserve">שהאדם צריך לבקר בסניף הבנק. לדוגמה, בהסכמה לדרגה שנייה, בשחרור </w:t>
      </w:r>
      <w:bookmarkStart w:id="1345" w:name="_ETM_Q1_4030024"/>
      <w:bookmarkEnd w:id="1345"/>
      <w:r>
        <w:rPr>
          <w:rFonts w:hint="cs"/>
          <w:rtl/>
          <w:lang w:eastAsia="he-IL"/>
        </w:rPr>
        <w:t>משכנתה וכולי. אם אפשר להקל על ידי אפשרות שליחה דיגיטלית.</w:t>
      </w:r>
    </w:p>
    <w:p w:rsidR="000D7086" w:rsidRDefault="000D7086" w:rsidP="00366D42">
      <w:pPr>
        <w:rPr>
          <w:rtl/>
          <w:lang w:eastAsia="he-IL"/>
        </w:rPr>
      </w:pPr>
    </w:p>
    <w:p w:rsidR="000D7086" w:rsidRDefault="000D7086" w:rsidP="00366D42">
      <w:pPr>
        <w:rPr>
          <w:rtl/>
          <w:lang w:eastAsia="he-IL"/>
        </w:rPr>
      </w:pPr>
      <w:r>
        <w:rPr>
          <w:rFonts w:hint="cs"/>
          <w:rtl/>
          <w:lang w:eastAsia="he-IL"/>
        </w:rPr>
        <w:t xml:space="preserve">דבר </w:t>
      </w:r>
      <w:bookmarkStart w:id="1346" w:name="_ETM_Q1_4037714"/>
      <w:bookmarkEnd w:id="1346"/>
      <w:r>
        <w:rPr>
          <w:rFonts w:hint="cs"/>
          <w:rtl/>
          <w:lang w:eastAsia="he-IL"/>
        </w:rPr>
        <w:t>נוסף, אחד לפני אחרון, ברשותך אדוני, הלוואה ושעבוד נכס ע</w:t>
      </w:r>
      <w:bookmarkStart w:id="1347" w:name="_ETM_Q1_4043220"/>
      <w:bookmarkEnd w:id="1347"/>
      <w:r>
        <w:rPr>
          <w:rFonts w:hint="cs"/>
          <w:rtl/>
          <w:lang w:eastAsia="he-IL"/>
        </w:rPr>
        <w:t xml:space="preserve">ד 70 אחוזים. כרגע בתקופת הקורונה זאת המדיניות. אני </w:t>
      </w:r>
      <w:bookmarkStart w:id="1348" w:name="_ETM_Q1_4047686"/>
      <w:bookmarkEnd w:id="1348"/>
      <w:r>
        <w:rPr>
          <w:rFonts w:hint="cs"/>
          <w:rtl/>
          <w:lang w:eastAsia="he-IL"/>
        </w:rPr>
        <w:t xml:space="preserve">חושב שזאת הזדמנות טובה אדוני היושב ראש שיבחנו את זה </w:t>
      </w:r>
      <w:bookmarkStart w:id="1349" w:name="_ETM_Q1_4051328"/>
      <w:bookmarkEnd w:id="1349"/>
      <w:r>
        <w:rPr>
          <w:rFonts w:hint="cs"/>
          <w:rtl/>
          <w:lang w:eastAsia="he-IL"/>
        </w:rPr>
        <w:t xml:space="preserve">גם לתקופה שלאחר הקורונה. האפשרות לקחת משכנתה של 70 </w:t>
      </w:r>
      <w:bookmarkStart w:id="1350" w:name="_ETM_Q1_4059480"/>
      <w:bookmarkEnd w:id="1350"/>
      <w:r>
        <w:rPr>
          <w:rFonts w:hint="cs"/>
          <w:rtl/>
          <w:lang w:eastAsia="he-IL"/>
        </w:rPr>
        <w:t xml:space="preserve">אחוזים במקום 50 אחוזים, לבדוק את ההשלכות בשטח ולראות גם </w:t>
      </w:r>
      <w:bookmarkStart w:id="1351" w:name="_ETM_Q1_4064148"/>
      <w:bookmarkEnd w:id="1351"/>
      <w:r>
        <w:rPr>
          <w:rFonts w:hint="cs"/>
          <w:rtl/>
          <w:lang w:eastAsia="he-IL"/>
        </w:rPr>
        <w:t>לאחר תקופת הקורונה אולי אפשר יהיה לעשות את זה.</w:t>
      </w:r>
    </w:p>
    <w:p w:rsidR="000D7086" w:rsidRDefault="000D7086" w:rsidP="00366D42">
      <w:pPr>
        <w:rPr>
          <w:rtl/>
          <w:lang w:eastAsia="he-IL"/>
        </w:rPr>
      </w:pPr>
      <w:bookmarkStart w:id="1352" w:name="_ETM_Q1_4066034"/>
      <w:bookmarkStart w:id="1353" w:name="_ETM_Q1_4066102"/>
      <w:bookmarkEnd w:id="1352"/>
      <w:bookmarkEnd w:id="1353"/>
    </w:p>
    <w:p w:rsidR="000D7086" w:rsidRDefault="000D7086" w:rsidP="00366D42">
      <w:pPr>
        <w:rPr>
          <w:rtl/>
          <w:lang w:eastAsia="he-IL"/>
        </w:rPr>
      </w:pPr>
      <w:bookmarkStart w:id="1354" w:name="_ETM_Q1_4067242"/>
      <w:bookmarkStart w:id="1355" w:name="_ETM_Q1_4067297"/>
      <w:bookmarkEnd w:id="1354"/>
      <w:bookmarkEnd w:id="1355"/>
      <w:r>
        <w:rPr>
          <w:rFonts w:hint="cs"/>
          <w:rtl/>
          <w:lang w:eastAsia="he-IL"/>
        </w:rPr>
        <w:t>ד</w:t>
      </w:r>
      <w:bookmarkStart w:id="1356" w:name="_ETM_Q1_4068810"/>
      <w:bookmarkEnd w:id="1356"/>
      <w:r>
        <w:rPr>
          <w:rFonts w:hint="cs"/>
          <w:rtl/>
          <w:lang w:eastAsia="he-IL"/>
        </w:rPr>
        <w:t xml:space="preserve">בר אחרון הוא קצת יותר אופייני למגזר החרדי, של אופן </w:t>
      </w:r>
      <w:bookmarkStart w:id="1357" w:name="_ETM_Q1_4074925"/>
      <w:bookmarkEnd w:id="1357"/>
      <w:r>
        <w:rPr>
          <w:rFonts w:hint="cs"/>
          <w:rtl/>
          <w:lang w:eastAsia="he-IL"/>
        </w:rPr>
        <w:t xml:space="preserve">ניהול החיים הכלכליים השונים. אחד הדברים וההגבלה שקיימת, ההגבלה הזאת </w:t>
      </w:r>
      <w:bookmarkStart w:id="1358" w:name="_ETM_Q1_4081168"/>
      <w:bookmarkEnd w:id="1358"/>
      <w:r>
        <w:rPr>
          <w:rFonts w:hint="cs"/>
          <w:rtl/>
          <w:lang w:eastAsia="he-IL"/>
        </w:rPr>
        <w:t xml:space="preserve">שההחזר לא יעלה על שליש מההכנסה הפנויה. כאן מדובר בזוגות </w:t>
      </w:r>
      <w:bookmarkStart w:id="1359" w:name="_ETM_Q1_4085188"/>
      <w:bookmarkEnd w:id="1359"/>
      <w:r>
        <w:rPr>
          <w:rFonts w:hint="cs"/>
          <w:rtl/>
          <w:lang w:eastAsia="he-IL"/>
        </w:rPr>
        <w:t xml:space="preserve">צעירים ממש שהם בתחילת חייהם, שבהתחלה באמת ההכנסות הן </w:t>
      </w:r>
      <w:bookmarkStart w:id="1360" w:name="_ETM_Q1_4091538"/>
      <w:bookmarkEnd w:id="1360"/>
      <w:r>
        <w:rPr>
          <w:rFonts w:hint="cs"/>
          <w:rtl/>
          <w:lang w:eastAsia="he-IL"/>
        </w:rPr>
        <w:t>לא גבוהות אבל עם הזמן אנשים מתקדמים.</w:t>
      </w:r>
    </w:p>
    <w:p w:rsidR="000D7086" w:rsidRDefault="000D7086" w:rsidP="00366D42">
      <w:pPr>
        <w:rPr>
          <w:rtl/>
          <w:lang w:eastAsia="he-IL"/>
        </w:rPr>
      </w:pPr>
      <w:bookmarkStart w:id="1361" w:name="_ETM_Q1_4093910"/>
      <w:bookmarkStart w:id="1362" w:name="_ETM_Q1_4093980"/>
      <w:bookmarkStart w:id="1363" w:name="_ETM_Q1_4092636"/>
      <w:bookmarkEnd w:id="1361"/>
      <w:bookmarkEnd w:id="1362"/>
      <w:bookmarkEnd w:id="1363"/>
    </w:p>
    <w:p w:rsidR="000D7086" w:rsidRDefault="000D7086" w:rsidP="000D7086">
      <w:pPr>
        <w:pStyle w:val="af6"/>
        <w:keepNext/>
        <w:rPr>
          <w:rtl/>
        </w:rPr>
      </w:pPr>
      <w:bookmarkStart w:id="1364" w:name="ET_yor_4762_101"/>
      <w:r w:rsidRPr="000D7086">
        <w:rPr>
          <w:rStyle w:val="TagStyle"/>
          <w:rtl/>
        </w:rPr>
        <w:t xml:space="preserve"> &lt;&lt; </w:t>
      </w:r>
      <w:proofErr w:type="spellStart"/>
      <w:r w:rsidRPr="000D7086">
        <w:rPr>
          <w:rStyle w:val="TagStyle"/>
          <w:rtl/>
        </w:rPr>
        <w:t>יור</w:t>
      </w:r>
      <w:proofErr w:type="spellEnd"/>
      <w:r w:rsidRPr="000D7086">
        <w:rPr>
          <w:rStyle w:val="TagStyle"/>
          <w:rtl/>
        </w:rPr>
        <w:t xml:space="preserve"> &gt;&gt; </w:t>
      </w:r>
      <w:r>
        <w:rPr>
          <w:rtl/>
        </w:rPr>
        <w:t>היו"ר משה גפני:</w:t>
      </w:r>
      <w:r w:rsidRPr="000D7086">
        <w:rPr>
          <w:rStyle w:val="TagStyle"/>
          <w:rtl/>
        </w:rPr>
        <w:t xml:space="preserve"> &lt;&lt; יור &gt;&gt;</w:t>
      </w:r>
      <w:r w:rsidR="0008333C">
        <w:rPr>
          <w:rtl/>
        </w:rPr>
        <w:t xml:space="preserve"> </w:t>
      </w:r>
      <w:bookmarkEnd w:id="1364"/>
    </w:p>
    <w:p w:rsidR="000D7086" w:rsidRDefault="000D7086" w:rsidP="000D7086">
      <w:pPr>
        <w:pStyle w:val="KeepWithNext"/>
        <w:rPr>
          <w:rtl/>
          <w:lang w:eastAsia="he-IL"/>
        </w:rPr>
      </w:pPr>
    </w:p>
    <w:p w:rsidR="000D7086" w:rsidRDefault="000D7086" w:rsidP="000D7086">
      <w:pPr>
        <w:rPr>
          <w:rtl/>
          <w:lang w:eastAsia="he-IL"/>
        </w:rPr>
      </w:pPr>
      <w:bookmarkStart w:id="1365" w:name="_ETM_Q1_4092896"/>
      <w:bookmarkStart w:id="1366" w:name="_ETM_Q1_4092916"/>
      <w:bookmarkEnd w:id="1365"/>
      <w:bookmarkEnd w:id="1366"/>
      <w:r>
        <w:rPr>
          <w:rFonts w:hint="cs"/>
          <w:rtl/>
          <w:lang w:eastAsia="he-IL"/>
        </w:rPr>
        <w:t>אלה לא רק חרדים.</w:t>
      </w:r>
    </w:p>
    <w:p w:rsidR="000D7086" w:rsidRDefault="000D7086" w:rsidP="000D7086">
      <w:pPr>
        <w:rPr>
          <w:rtl/>
          <w:lang w:eastAsia="he-IL"/>
        </w:rPr>
      </w:pPr>
      <w:bookmarkStart w:id="1367" w:name="_ETM_Q1_4092386"/>
      <w:bookmarkStart w:id="1368" w:name="_ETM_Q1_4092448"/>
      <w:bookmarkEnd w:id="1367"/>
      <w:bookmarkEnd w:id="1368"/>
    </w:p>
    <w:p w:rsidR="000D7086" w:rsidRDefault="000D7086" w:rsidP="000D7086">
      <w:pPr>
        <w:pStyle w:val="a4"/>
        <w:keepNext/>
        <w:rPr>
          <w:rtl/>
        </w:rPr>
      </w:pPr>
      <w:bookmarkStart w:id="1369" w:name="ET_speaker_5069_102"/>
      <w:r w:rsidRPr="000D7086">
        <w:rPr>
          <w:rStyle w:val="TagStyle"/>
          <w:rtl/>
        </w:rPr>
        <w:t xml:space="preserve"> &lt;&lt; דובר &gt;&gt; </w:t>
      </w:r>
      <w:r>
        <w:rPr>
          <w:rtl/>
        </w:rPr>
        <w:t>יעקב אשר (יהדות התורה):</w:t>
      </w:r>
      <w:r w:rsidRPr="000D7086">
        <w:rPr>
          <w:rStyle w:val="TagStyle"/>
          <w:rtl/>
        </w:rPr>
        <w:t xml:space="preserve"> &lt;&lt; דובר &gt;&gt;</w:t>
      </w:r>
      <w:r w:rsidR="0008333C">
        <w:rPr>
          <w:rtl/>
        </w:rPr>
        <w:t xml:space="preserve"> </w:t>
      </w:r>
      <w:bookmarkEnd w:id="1369"/>
    </w:p>
    <w:p w:rsidR="000D7086" w:rsidRDefault="000D7086" w:rsidP="000D7086">
      <w:pPr>
        <w:pStyle w:val="KeepWithNext"/>
        <w:rPr>
          <w:rtl/>
          <w:lang w:eastAsia="he-IL"/>
        </w:rPr>
      </w:pPr>
    </w:p>
    <w:p w:rsidR="000D7086" w:rsidRDefault="000D7086" w:rsidP="000D7086">
      <w:pPr>
        <w:rPr>
          <w:rtl/>
          <w:lang w:eastAsia="he-IL"/>
        </w:rPr>
      </w:pPr>
      <w:bookmarkStart w:id="1370" w:name="_ETM_Q1_4094073"/>
      <w:bookmarkStart w:id="1371" w:name="_ETM_Q1_4094094"/>
      <w:bookmarkStart w:id="1372" w:name="_ETM_Q1_4096506"/>
      <w:bookmarkEnd w:id="1370"/>
      <w:bookmarkEnd w:id="1371"/>
      <w:bookmarkEnd w:id="1372"/>
      <w:r>
        <w:rPr>
          <w:rFonts w:hint="cs"/>
          <w:rtl/>
          <w:lang w:eastAsia="he-IL"/>
        </w:rPr>
        <w:t>נכון. אני מכיר את זה מתלונות שמגיעות אלינו, מהחיי</w:t>
      </w:r>
      <w:bookmarkStart w:id="1373" w:name="_ETM_Q1_4102810"/>
      <w:bookmarkEnd w:id="1373"/>
      <w:r>
        <w:rPr>
          <w:rFonts w:hint="cs"/>
          <w:rtl/>
          <w:lang w:eastAsia="he-IL"/>
        </w:rPr>
        <w:t>ם שאנחנו מכירים. אני מתאר לעצמי שיש גם בפריפריות</w:t>
      </w:r>
      <w:bookmarkStart w:id="1374" w:name="_ETM_Q1_4106938"/>
      <w:bookmarkEnd w:id="1374"/>
      <w:r>
        <w:rPr>
          <w:rFonts w:hint="cs"/>
          <w:rtl/>
          <w:lang w:eastAsia="he-IL"/>
        </w:rPr>
        <w:t xml:space="preserve"> אלא שאצלנו מתחתנים בגיל צעיר יותר.</w:t>
      </w:r>
      <w:bookmarkStart w:id="1375" w:name="_ETM_Q1_4111348"/>
      <w:bookmarkEnd w:id="1375"/>
    </w:p>
    <w:p w:rsidR="000D7086" w:rsidRDefault="000D7086" w:rsidP="000D7086">
      <w:pPr>
        <w:rPr>
          <w:rtl/>
          <w:lang w:eastAsia="he-IL"/>
        </w:rPr>
      </w:pPr>
      <w:bookmarkStart w:id="1376" w:name="_ETM_Q1_4112532"/>
      <w:bookmarkStart w:id="1377" w:name="_ETM_Q1_4112598"/>
      <w:bookmarkEnd w:id="1376"/>
      <w:bookmarkEnd w:id="1377"/>
    </w:p>
    <w:p w:rsidR="000D7086" w:rsidRDefault="000D7086" w:rsidP="000D7086">
      <w:pPr>
        <w:pStyle w:val="af6"/>
        <w:keepNext/>
        <w:rPr>
          <w:rtl/>
        </w:rPr>
      </w:pPr>
      <w:bookmarkStart w:id="1378" w:name="ET_yor_4762_103"/>
      <w:r w:rsidRPr="000D7086">
        <w:rPr>
          <w:rStyle w:val="TagStyle"/>
          <w:rtl/>
        </w:rPr>
        <w:t xml:space="preserve"> &lt;&lt; </w:t>
      </w:r>
      <w:proofErr w:type="spellStart"/>
      <w:r w:rsidRPr="000D7086">
        <w:rPr>
          <w:rStyle w:val="TagStyle"/>
          <w:rtl/>
        </w:rPr>
        <w:t>יור</w:t>
      </w:r>
      <w:proofErr w:type="spellEnd"/>
      <w:r w:rsidRPr="000D7086">
        <w:rPr>
          <w:rStyle w:val="TagStyle"/>
          <w:rtl/>
        </w:rPr>
        <w:t xml:space="preserve"> &gt;&gt; </w:t>
      </w:r>
      <w:r>
        <w:rPr>
          <w:rtl/>
        </w:rPr>
        <w:t>היו"ר משה גפני:</w:t>
      </w:r>
      <w:r w:rsidRPr="000D7086">
        <w:rPr>
          <w:rStyle w:val="TagStyle"/>
          <w:rtl/>
        </w:rPr>
        <w:t xml:space="preserve"> &lt;&lt; יור &gt;&gt;</w:t>
      </w:r>
      <w:r w:rsidR="0008333C">
        <w:rPr>
          <w:rtl/>
        </w:rPr>
        <w:t xml:space="preserve"> </w:t>
      </w:r>
      <w:bookmarkEnd w:id="1378"/>
    </w:p>
    <w:p w:rsidR="000D7086" w:rsidRDefault="000D7086" w:rsidP="000D7086">
      <w:pPr>
        <w:pStyle w:val="KeepWithNext"/>
        <w:rPr>
          <w:rtl/>
          <w:lang w:eastAsia="he-IL"/>
        </w:rPr>
      </w:pPr>
    </w:p>
    <w:p w:rsidR="000D7086" w:rsidRDefault="000D7086" w:rsidP="000D7086">
      <w:pPr>
        <w:rPr>
          <w:rtl/>
          <w:lang w:eastAsia="he-IL"/>
        </w:rPr>
      </w:pPr>
      <w:r>
        <w:rPr>
          <w:rFonts w:hint="cs"/>
          <w:rtl/>
          <w:lang w:eastAsia="he-IL"/>
        </w:rPr>
        <w:t>גם מתחתנים בגיל צעיר, זה כבר לא רק אצלנו.</w:t>
      </w:r>
    </w:p>
    <w:p w:rsidR="000D7086" w:rsidRDefault="000D7086" w:rsidP="000D7086">
      <w:pPr>
        <w:rPr>
          <w:rtl/>
          <w:lang w:eastAsia="he-IL"/>
        </w:rPr>
      </w:pPr>
      <w:bookmarkStart w:id="1379" w:name="_ETM_Q1_4113852"/>
      <w:bookmarkStart w:id="1380" w:name="_ETM_Q1_4113920"/>
      <w:bookmarkEnd w:id="1379"/>
      <w:bookmarkEnd w:id="1380"/>
    </w:p>
    <w:p w:rsidR="000D7086" w:rsidRDefault="000D7086" w:rsidP="000D7086">
      <w:pPr>
        <w:pStyle w:val="a4"/>
        <w:keepNext/>
        <w:rPr>
          <w:rtl/>
        </w:rPr>
      </w:pPr>
      <w:bookmarkStart w:id="1381" w:name="ET_speaker_5069_104"/>
      <w:r w:rsidRPr="000D7086">
        <w:rPr>
          <w:rStyle w:val="TagStyle"/>
          <w:rtl/>
        </w:rPr>
        <w:t xml:space="preserve"> &lt;&lt; דובר &gt;&gt; </w:t>
      </w:r>
      <w:r>
        <w:rPr>
          <w:rtl/>
        </w:rPr>
        <w:t>יעקב אשר (יהדות התורה):</w:t>
      </w:r>
      <w:r w:rsidRPr="000D7086">
        <w:rPr>
          <w:rStyle w:val="TagStyle"/>
          <w:rtl/>
        </w:rPr>
        <w:t xml:space="preserve"> &lt;&lt; דובר &gt;&gt;</w:t>
      </w:r>
      <w:r w:rsidR="0008333C">
        <w:rPr>
          <w:rtl/>
        </w:rPr>
        <w:t xml:space="preserve"> </w:t>
      </w:r>
      <w:bookmarkEnd w:id="1381"/>
    </w:p>
    <w:p w:rsidR="000D7086" w:rsidRDefault="000D7086" w:rsidP="000D7086">
      <w:pPr>
        <w:pStyle w:val="KeepWithNext"/>
        <w:rPr>
          <w:rtl/>
          <w:lang w:eastAsia="he-IL"/>
        </w:rPr>
      </w:pPr>
    </w:p>
    <w:p w:rsidR="000D7086" w:rsidRDefault="000D7086" w:rsidP="000D7086">
      <w:pPr>
        <w:rPr>
          <w:rtl/>
          <w:lang w:eastAsia="he-IL"/>
        </w:rPr>
      </w:pPr>
      <w:r>
        <w:rPr>
          <w:rFonts w:hint="cs"/>
          <w:rtl/>
          <w:lang w:eastAsia="he-IL"/>
        </w:rPr>
        <w:t xml:space="preserve">זה </w:t>
      </w:r>
      <w:bookmarkStart w:id="1382" w:name="_ETM_Q1_4113122"/>
      <w:bookmarkEnd w:id="1382"/>
      <w:r>
        <w:rPr>
          <w:rFonts w:hint="cs"/>
          <w:rtl/>
          <w:lang w:eastAsia="he-IL"/>
        </w:rPr>
        <w:t xml:space="preserve">נכון. בסוף לומדים מאתנו את הכול. </w:t>
      </w:r>
    </w:p>
    <w:p w:rsidR="000D7086" w:rsidRDefault="000D7086" w:rsidP="000D7086">
      <w:pPr>
        <w:rPr>
          <w:rtl/>
          <w:lang w:eastAsia="he-IL"/>
        </w:rPr>
      </w:pPr>
      <w:bookmarkStart w:id="1383" w:name="_ETM_Q1_4119552"/>
      <w:bookmarkStart w:id="1384" w:name="_ETM_Q1_4119608"/>
      <w:bookmarkEnd w:id="1383"/>
      <w:bookmarkEnd w:id="1384"/>
    </w:p>
    <w:p w:rsidR="000D7086" w:rsidRDefault="000D7086" w:rsidP="000D7086">
      <w:pPr>
        <w:pStyle w:val="af6"/>
        <w:keepNext/>
        <w:rPr>
          <w:rtl/>
        </w:rPr>
      </w:pPr>
      <w:bookmarkStart w:id="1385" w:name="ET_yor_4762_105"/>
      <w:r w:rsidRPr="000D7086">
        <w:rPr>
          <w:rStyle w:val="TagStyle"/>
          <w:rtl/>
        </w:rPr>
        <w:t xml:space="preserve"> &lt;&lt; </w:t>
      </w:r>
      <w:proofErr w:type="spellStart"/>
      <w:r w:rsidRPr="000D7086">
        <w:rPr>
          <w:rStyle w:val="TagStyle"/>
          <w:rtl/>
        </w:rPr>
        <w:t>יור</w:t>
      </w:r>
      <w:proofErr w:type="spellEnd"/>
      <w:r w:rsidRPr="000D7086">
        <w:rPr>
          <w:rStyle w:val="TagStyle"/>
          <w:rtl/>
        </w:rPr>
        <w:t xml:space="preserve"> &gt;&gt; </w:t>
      </w:r>
      <w:r>
        <w:rPr>
          <w:rtl/>
        </w:rPr>
        <w:t>היו"ר משה גפני:</w:t>
      </w:r>
      <w:r w:rsidRPr="000D7086">
        <w:rPr>
          <w:rStyle w:val="TagStyle"/>
          <w:rtl/>
        </w:rPr>
        <w:t xml:space="preserve"> &lt;&lt; יור &gt;&gt;</w:t>
      </w:r>
      <w:r w:rsidR="0008333C">
        <w:rPr>
          <w:rtl/>
        </w:rPr>
        <w:t xml:space="preserve"> </w:t>
      </w:r>
      <w:bookmarkEnd w:id="1385"/>
    </w:p>
    <w:p w:rsidR="000D7086" w:rsidRDefault="000D7086" w:rsidP="000D7086">
      <w:pPr>
        <w:pStyle w:val="KeepWithNext"/>
        <w:rPr>
          <w:rtl/>
          <w:lang w:eastAsia="he-IL"/>
        </w:rPr>
      </w:pPr>
    </w:p>
    <w:p w:rsidR="000D7086" w:rsidRDefault="000D7086" w:rsidP="000D7086">
      <w:pPr>
        <w:rPr>
          <w:rtl/>
          <w:lang w:eastAsia="he-IL"/>
        </w:rPr>
      </w:pPr>
      <w:r>
        <w:rPr>
          <w:rFonts w:hint="cs"/>
          <w:rtl/>
          <w:lang w:eastAsia="he-IL"/>
        </w:rPr>
        <w:t>לא, לא אמרתי. לא נתתי ציונים.</w:t>
      </w:r>
    </w:p>
    <w:p w:rsidR="000D7086" w:rsidRDefault="000D7086" w:rsidP="000D7086">
      <w:pPr>
        <w:rPr>
          <w:rtl/>
          <w:lang w:eastAsia="he-IL"/>
        </w:rPr>
      </w:pPr>
      <w:bookmarkStart w:id="1386" w:name="_ETM_Q1_4117912"/>
      <w:bookmarkStart w:id="1387" w:name="_ETM_Q1_4117969"/>
      <w:bookmarkStart w:id="1388" w:name="_ETM_Q1_4117936"/>
      <w:bookmarkEnd w:id="1386"/>
      <w:bookmarkEnd w:id="1387"/>
      <w:bookmarkEnd w:id="1388"/>
    </w:p>
    <w:p w:rsidR="000D7086" w:rsidRDefault="000D7086" w:rsidP="000D7086">
      <w:pPr>
        <w:pStyle w:val="a4"/>
        <w:keepNext/>
        <w:rPr>
          <w:rtl/>
        </w:rPr>
      </w:pPr>
      <w:bookmarkStart w:id="1389" w:name="ET_speaker_5069_106"/>
      <w:r w:rsidRPr="000D7086">
        <w:rPr>
          <w:rStyle w:val="TagStyle"/>
          <w:rtl/>
        </w:rPr>
        <w:t xml:space="preserve"> &lt;&lt; דובר &gt;&gt; </w:t>
      </w:r>
      <w:r>
        <w:rPr>
          <w:rtl/>
        </w:rPr>
        <w:t>יעקב אשר (יהדות התורה):</w:t>
      </w:r>
      <w:r w:rsidRPr="000D7086">
        <w:rPr>
          <w:rStyle w:val="TagStyle"/>
          <w:rtl/>
        </w:rPr>
        <w:t xml:space="preserve"> &lt;&lt; דובר &gt;&gt;</w:t>
      </w:r>
      <w:r w:rsidR="0008333C">
        <w:rPr>
          <w:rtl/>
        </w:rPr>
        <w:t xml:space="preserve"> </w:t>
      </w:r>
      <w:bookmarkEnd w:id="1389"/>
    </w:p>
    <w:p w:rsidR="000D7086" w:rsidRDefault="000D7086" w:rsidP="000D7086">
      <w:pPr>
        <w:pStyle w:val="KeepWithNext"/>
        <w:rPr>
          <w:rtl/>
          <w:lang w:eastAsia="he-IL"/>
        </w:rPr>
      </w:pPr>
    </w:p>
    <w:p w:rsidR="000D7086" w:rsidRDefault="000D7086" w:rsidP="000D7086">
      <w:pPr>
        <w:rPr>
          <w:rtl/>
          <w:lang w:eastAsia="he-IL"/>
        </w:rPr>
      </w:pPr>
      <w:bookmarkStart w:id="1390" w:name="_ETM_Q1_4118224"/>
      <w:bookmarkStart w:id="1391" w:name="_ETM_Q1_4118243"/>
      <w:bookmarkEnd w:id="1390"/>
      <w:bookmarkEnd w:id="1391"/>
      <w:r>
        <w:rPr>
          <w:rFonts w:hint="cs"/>
          <w:rtl/>
          <w:lang w:eastAsia="he-IL"/>
        </w:rPr>
        <w:t>תראה, בנושא החינוך, כולם אתנו.</w:t>
      </w:r>
    </w:p>
    <w:p w:rsidR="000D7086" w:rsidRDefault="000D7086" w:rsidP="000D7086">
      <w:pPr>
        <w:rPr>
          <w:rtl/>
          <w:lang w:eastAsia="he-IL"/>
        </w:rPr>
      </w:pPr>
      <w:bookmarkStart w:id="1392" w:name="_ETM_Q1_4124218"/>
      <w:bookmarkStart w:id="1393" w:name="_ETM_Q1_4124277"/>
      <w:bookmarkEnd w:id="1392"/>
      <w:bookmarkEnd w:id="1393"/>
    </w:p>
    <w:p w:rsidR="000D7086" w:rsidRDefault="000D7086" w:rsidP="000D7086">
      <w:pPr>
        <w:pStyle w:val="af6"/>
        <w:keepNext/>
        <w:rPr>
          <w:rtl/>
        </w:rPr>
      </w:pPr>
      <w:bookmarkStart w:id="1394" w:name="ET_yor_4762_107"/>
      <w:r w:rsidRPr="000D7086">
        <w:rPr>
          <w:rStyle w:val="TagStyle"/>
          <w:rtl/>
        </w:rPr>
        <w:t xml:space="preserve"> &lt;&lt; </w:t>
      </w:r>
      <w:proofErr w:type="spellStart"/>
      <w:r w:rsidRPr="000D7086">
        <w:rPr>
          <w:rStyle w:val="TagStyle"/>
          <w:rtl/>
        </w:rPr>
        <w:t>יור</w:t>
      </w:r>
      <w:proofErr w:type="spellEnd"/>
      <w:r w:rsidRPr="000D7086">
        <w:rPr>
          <w:rStyle w:val="TagStyle"/>
          <w:rtl/>
        </w:rPr>
        <w:t xml:space="preserve"> &gt;&gt; </w:t>
      </w:r>
      <w:r>
        <w:rPr>
          <w:rtl/>
        </w:rPr>
        <w:t>היו"ר משה גפני:</w:t>
      </w:r>
      <w:r w:rsidRPr="000D7086">
        <w:rPr>
          <w:rStyle w:val="TagStyle"/>
          <w:rtl/>
        </w:rPr>
        <w:t xml:space="preserve"> &lt;&lt; יור &gt;&gt;</w:t>
      </w:r>
      <w:r w:rsidR="0008333C">
        <w:rPr>
          <w:rtl/>
        </w:rPr>
        <w:t xml:space="preserve"> </w:t>
      </w:r>
      <w:bookmarkEnd w:id="1394"/>
    </w:p>
    <w:p w:rsidR="000D7086" w:rsidRDefault="000D7086" w:rsidP="000D7086">
      <w:pPr>
        <w:pStyle w:val="KeepWithNext"/>
        <w:rPr>
          <w:rtl/>
          <w:lang w:eastAsia="he-IL"/>
        </w:rPr>
      </w:pPr>
    </w:p>
    <w:p w:rsidR="000D7086" w:rsidRDefault="000D7086" w:rsidP="000D7086">
      <w:pPr>
        <w:rPr>
          <w:rtl/>
          <w:lang w:eastAsia="he-IL"/>
        </w:rPr>
      </w:pPr>
      <w:bookmarkStart w:id="1395" w:name="_ETM_Q1_4125257"/>
      <w:bookmarkEnd w:id="1395"/>
      <w:r>
        <w:rPr>
          <w:rFonts w:hint="cs"/>
          <w:rtl/>
          <w:lang w:eastAsia="he-IL"/>
        </w:rPr>
        <w:t>ה</w:t>
      </w:r>
      <w:bookmarkStart w:id="1396" w:name="_ETM_Q1_4125289"/>
      <w:bookmarkEnd w:id="1396"/>
      <w:r>
        <w:rPr>
          <w:rFonts w:hint="cs"/>
          <w:rtl/>
          <w:lang w:eastAsia="he-IL"/>
        </w:rPr>
        <w:t xml:space="preserve">חינוך זה משהו אחר. שם יש לי הרבה מה ללמוד. </w:t>
      </w:r>
      <w:bookmarkStart w:id="1397" w:name="_ETM_Q1_4130091"/>
      <w:bookmarkEnd w:id="1397"/>
      <w:r>
        <w:rPr>
          <w:rFonts w:hint="cs"/>
          <w:rtl/>
          <w:lang w:eastAsia="he-IL"/>
        </w:rPr>
        <w:t>זה נושא מעניין כשלעצמו.</w:t>
      </w:r>
    </w:p>
    <w:p w:rsidR="000D7086" w:rsidRDefault="000D7086" w:rsidP="000D7086">
      <w:pPr>
        <w:rPr>
          <w:rtl/>
          <w:lang w:eastAsia="he-IL"/>
        </w:rPr>
      </w:pPr>
      <w:bookmarkStart w:id="1398" w:name="_ETM_Q1_4132612"/>
      <w:bookmarkStart w:id="1399" w:name="_ETM_Q1_4132669"/>
      <w:bookmarkEnd w:id="1398"/>
      <w:bookmarkEnd w:id="1399"/>
    </w:p>
    <w:p w:rsidR="000D7086" w:rsidRDefault="000D7086" w:rsidP="000D7086">
      <w:pPr>
        <w:pStyle w:val="a4"/>
        <w:keepNext/>
        <w:rPr>
          <w:rtl/>
        </w:rPr>
      </w:pPr>
      <w:bookmarkStart w:id="1400" w:name="ET_speaker_5069_108"/>
      <w:r w:rsidRPr="000D7086">
        <w:rPr>
          <w:rStyle w:val="TagStyle"/>
          <w:rtl/>
        </w:rPr>
        <w:t xml:space="preserve"> &lt;&lt; דובר &gt;&gt; </w:t>
      </w:r>
      <w:r>
        <w:rPr>
          <w:rtl/>
        </w:rPr>
        <w:t>יעקב אשר (יהדות התורה):</w:t>
      </w:r>
      <w:r w:rsidRPr="000D7086">
        <w:rPr>
          <w:rStyle w:val="TagStyle"/>
          <w:rtl/>
        </w:rPr>
        <w:t xml:space="preserve"> &lt;&lt; דובר &gt;&gt;</w:t>
      </w:r>
      <w:r w:rsidR="0008333C">
        <w:rPr>
          <w:rtl/>
        </w:rPr>
        <w:t xml:space="preserve"> </w:t>
      </w:r>
      <w:bookmarkEnd w:id="1400"/>
    </w:p>
    <w:p w:rsidR="000D7086" w:rsidRDefault="000D7086" w:rsidP="000D7086">
      <w:pPr>
        <w:pStyle w:val="KeepWithNext"/>
        <w:rPr>
          <w:rtl/>
        </w:rPr>
      </w:pPr>
    </w:p>
    <w:p w:rsidR="000D7086" w:rsidRDefault="000D7086" w:rsidP="000D7086">
      <w:pPr>
        <w:rPr>
          <w:rtl/>
        </w:rPr>
      </w:pPr>
      <w:r>
        <w:rPr>
          <w:rFonts w:hint="cs"/>
          <w:rtl/>
        </w:rPr>
        <w:t>ההצעות לפתרונות, אדוני הנגיד,</w:t>
      </w:r>
      <w:r w:rsidR="0008333C">
        <w:rPr>
          <w:rFonts w:hint="cs"/>
          <w:rtl/>
        </w:rPr>
        <w:t xml:space="preserve"> </w:t>
      </w:r>
      <w:r>
        <w:rPr>
          <w:rFonts w:hint="cs"/>
          <w:rtl/>
        </w:rPr>
        <w:t xml:space="preserve">הן לבחון את השינויים בהגבלה הזאת, לגבי </w:t>
      </w:r>
      <w:bookmarkStart w:id="1401" w:name="_ETM_Q1_4144502"/>
      <w:bookmarkEnd w:id="1401"/>
      <w:r>
        <w:rPr>
          <w:rFonts w:hint="cs"/>
          <w:rtl/>
        </w:rPr>
        <w:t xml:space="preserve">הגבלה של שליש. דבר שני ואחרון בעניין הזה </w:t>
      </w:r>
      <w:bookmarkStart w:id="1402" w:name="_ETM_Q1_4148237"/>
      <w:bookmarkEnd w:id="1402"/>
      <w:r>
        <w:rPr>
          <w:rFonts w:hint="cs"/>
          <w:rtl/>
        </w:rPr>
        <w:t xml:space="preserve">ובכלל, שיפורים במונח ערב. זה עלה כאן לא פעם ולא </w:t>
      </w:r>
      <w:bookmarkStart w:id="1403" w:name="_ETM_Q1_4153941"/>
      <w:bookmarkEnd w:id="1403"/>
      <w:r>
        <w:rPr>
          <w:rFonts w:hint="cs"/>
          <w:rtl/>
        </w:rPr>
        <w:t>פעמיים. לגבי הנושא הזה של המשכנתאות לזוגות</w:t>
      </w:r>
      <w:r w:rsidR="0008333C">
        <w:rPr>
          <w:rFonts w:hint="cs"/>
          <w:rtl/>
        </w:rPr>
        <w:t xml:space="preserve"> </w:t>
      </w:r>
      <w:r>
        <w:rPr>
          <w:rFonts w:hint="cs"/>
          <w:rtl/>
        </w:rPr>
        <w:t>צעירים שההחזר שלהם לא יעלה על שליש מההכנסה</w:t>
      </w:r>
      <w:bookmarkStart w:id="1404" w:name="_ETM_Q1_4174560"/>
      <w:bookmarkEnd w:id="1404"/>
      <w:r>
        <w:rPr>
          <w:rFonts w:hint="cs"/>
          <w:rtl/>
        </w:rPr>
        <w:t xml:space="preserve"> הפנויה, אנחנו מצפים ומבקשים לעשות שינוי בהגבלה הזאת</w:t>
      </w:r>
      <w:bookmarkStart w:id="1405" w:name="_ETM_Q1_4183386"/>
      <w:bookmarkEnd w:id="1405"/>
      <w:r>
        <w:rPr>
          <w:rFonts w:hint="cs"/>
          <w:rtl/>
        </w:rPr>
        <w:t xml:space="preserve">, אולי על ידי ביטוח מתאים או משהו מסוג כזה, </w:t>
      </w:r>
      <w:bookmarkStart w:id="1406" w:name="_ETM_Q1_4186608"/>
      <w:bookmarkEnd w:id="1406"/>
      <w:r>
        <w:rPr>
          <w:rFonts w:hint="cs"/>
          <w:rtl/>
        </w:rPr>
        <w:t>כי צריך לקחת בחשבון שאם דיברו כבר על המגזר החרדי,</w:t>
      </w:r>
      <w:bookmarkStart w:id="1407" w:name="_ETM_Q1_4189042"/>
      <w:bookmarkEnd w:id="1407"/>
      <w:r>
        <w:rPr>
          <w:rFonts w:hint="cs"/>
          <w:rtl/>
        </w:rPr>
        <w:t xml:space="preserve"> אתה תמיד אומר את זה הרב גפני, בכל הסקרים</w:t>
      </w:r>
      <w:bookmarkStart w:id="1408" w:name="_ETM_Q1_4193040"/>
      <w:bookmarkEnd w:id="1408"/>
      <w:r>
        <w:rPr>
          <w:rFonts w:hint="cs"/>
          <w:rtl/>
        </w:rPr>
        <w:t>, שיעור העמידה בהחזרי המשכנתאות</w:t>
      </w:r>
      <w:r w:rsidR="0008333C">
        <w:rPr>
          <w:rFonts w:hint="cs"/>
          <w:rtl/>
        </w:rPr>
        <w:t xml:space="preserve"> </w:t>
      </w:r>
      <w:r>
        <w:rPr>
          <w:rFonts w:hint="cs"/>
          <w:rtl/>
        </w:rPr>
        <w:t xml:space="preserve">בציבור החרדי שהוא </w:t>
      </w:r>
      <w:bookmarkStart w:id="1409" w:name="_ETM_Q1_4195989"/>
      <w:bookmarkEnd w:id="1409"/>
      <w:r>
        <w:rPr>
          <w:rFonts w:hint="cs"/>
          <w:rtl/>
        </w:rPr>
        <w:t xml:space="preserve">סוציו אקונומי נמוך, הוא מהגבוהים בארץ בכל קנה מידה, </w:t>
      </w:r>
      <w:bookmarkStart w:id="1410" w:name="_ETM_Q1_4200810"/>
      <w:bookmarkEnd w:id="1410"/>
      <w:r>
        <w:rPr>
          <w:rFonts w:hint="cs"/>
          <w:rtl/>
        </w:rPr>
        <w:t>מבחינת שיעור ההחזרה.</w:t>
      </w:r>
    </w:p>
    <w:p w:rsidR="000D7086" w:rsidRDefault="000D7086" w:rsidP="000D7086">
      <w:pPr>
        <w:rPr>
          <w:rtl/>
        </w:rPr>
      </w:pPr>
      <w:bookmarkStart w:id="1411" w:name="_ETM_Q1_4202864"/>
      <w:bookmarkStart w:id="1412" w:name="_ETM_Q1_4202922"/>
      <w:bookmarkEnd w:id="1411"/>
      <w:bookmarkEnd w:id="1412"/>
    </w:p>
    <w:p w:rsidR="000D7086" w:rsidRDefault="000D7086" w:rsidP="000D7086">
      <w:pPr>
        <w:rPr>
          <w:rtl/>
        </w:rPr>
      </w:pPr>
      <w:bookmarkStart w:id="1413" w:name="_ETM_Q1_4203032"/>
      <w:bookmarkStart w:id="1414" w:name="_ETM_Q1_4203096"/>
      <w:bookmarkEnd w:id="1413"/>
      <w:bookmarkEnd w:id="1414"/>
      <w:r>
        <w:rPr>
          <w:rFonts w:hint="cs"/>
          <w:rtl/>
        </w:rPr>
        <w:t>אני מציע שיפורים במונח ערב. שיכירו גם בגיס או בגיסה כי ערב הוא לא רק דרגה ראשונה. ז</w:t>
      </w:r>
      <w:bookmarkStart w:id="1415" w:name="_ETM_Q1_4210699"/>
      <w:bookmarkEnd w:id="1415"/>
      <w:r>
        <w:rPr>
          <w:rFonts w:hint="cs"/>
          <w:rtl/>
        </w:rPr>
        <w:t xml:space="preserve">ה סוג של חיים, זה סוג של ערבות הדדית כזאת </w:t>
      </w:r>
      <w:bookmarkStart w:id="1416" w:name="_ETM_Q1_4214377"/>
      <w:bookmarkEnd w:id="1416"/>
      <w:r>
        <w:rPr>
          <w:rFonts w:hint="cs"/>
          <w:rtl/>
        </w:rPr>
        <w:t>שהיא בעצם יכולה גם לתת ביטחון לבנק.</w:t>
      </w:r>
    </w:p>
    <w:p w:rsidR="000D7086" w:rsidRDefault="000D7086" w:rsidP="000D7086">
      <w:pPr>
        <w:rPr>
          <w:rtl/>
        </w:rPr>
      </w:pPr>
      <w:bookmarkStart w:id="1417" w:name="_ETM_Q1_4217380"/>
      <w:bookmarkStart w:id="1418" w:name="_ETM_Q1_4217432"/>
      <w:bookmarkStart w:id="1419" w:name="_ETM_Q1_4218780"/>
      <w:bookmarkEnd w:id="1417"/>
      <w:bookmarkEnd w:id="1418"/>
      <w:bookmarkEnd w:id="1419"/>
    </w:p>
    <w:p w:rsidR="000D7086" w:rsidRDefault="000D7086" w:rsidP="000D7086">
      <w:pPr>
        <w:pStyle w:val="af6"/>
        <w:keepNext/>
        <w:rPr>
          <w:rtl/>
        </w:rPr>
      </w:pPr>
      <w:bookmarkStart w:id="1420" w:name="ET_yor_4762_109"/>
      <w:r w:rsidRPr="000D7086">
        <w:rPr>
          <w:rStyle w:val="TagStyle"/>
          <w:rtl/>
        </w:rPr>
        <w:t xml:space="preserve"> &lt;&lt; </w:t>
      </w:r>
      <w:proofErr w:type="spellStart"/>
      <w:r w:rsidRPr="000D7086">
        <w:rPr>
          <w:rStyle w:val="TagStyle"/>
          <w:rtl/>
        </w:rPr>
        <w:t>יור</w:t>
      </w:r>
      <w:proofErr w:type="spellEnd"/>
      <w:r w:rsidRPr="000D7086">
        <w:rPr>
          <w:rStyle w:val="TagStyle"/>
          <w:rtl/>
        </w:rPr>
        <w:t xml:space="preserve"> &gt;&gt; </w:t>
      </w:r>
      <w:r>
        <w:rPr>
          <w:rtl/>
        </w:rPr>
        <w:t>היו"ר משה גפני:</w:t>
      </w:r>
      <w:r w:rsidRPr="000D7086">
        <w:rPr>
          <w:rStyle w:val="TagStyle"/>
          <w:rtl/>
        </w:rPr>
        <w:t xml:space="preserve"> &lt;&lt; יור &gt;&gt;</w:t>
      </w:r>
      <w:r w:rsidR="0008333C">
        <w:rPr>
          <w:rtl/>
        </w:rPr>
        <w:t xml:space="preserve"> </w:t>
      </w:r>
      <w:bookmarkEnd w:id="1420"/>
    </w:p>
    <w:p w:rsidR="000D7086" w:rsidRDefault="000D7086" w:rsidP="000D7086">
      <w:pPr>
        <w:pStyle w:val="KeepWithNext"/>
        <w:rPr>
          <w:rtl/>
          <w:lang w:eastAsia="he-IL"/>
        </w:rPr>
      </w:pPr>
    </w:p>
    <w:p w:rsidR="000D7086" w:rsidRDefault="000D7086" w:rsidP="000D7086">
      <w:pPr>
        <w:rPr>
          <w:rtl/>
          <w:lang w:eastAsia="he-IL"/>
        </w:rPr>
      </w:pPr>
      <w:bookmarkStart w:id="1421" w:name="_ETM_Q1_4219023"/>
      <w:bookmarkStart w:id="1422" w:name="_ETM_Q1_4219043"/>
      <w:bookmarkEnd w:id="1421"/>
      <w:bookmarkEnd w:id="1422"/>
      <w:r>
        <w:rPr>
          <w:rFonts w:hint="cs"/>
          <w:rtl/>
          <w:lang w:eastAsia="he-IL"/>
        </w:rPr>
        <w:t xml:space="preserve">בנק ישראל </w:t>
      </w:r>
      <w:bookmarkStart w:id="1423" w:name="_ETM_Q1_4218344"/>
      <w:bookmarkEnd w:id="1423"/>
      <w:r>
        <w:rPr>
          <w:rFonts w:hint="cs"/>
          <w:rtl/>
          <w:lang w:eastAsia="he-IL"/>
        </w:rPr>
        <w:t xml:space="preserve">עזר לנו בעניין הזה. הנגיד הקודם והמפקח </w:t>
      </w:r>
      <w:bookmarkStart w:id="1424" w:name="_ETM_Q1_4222299"/>
      <w:bookmarkEnd w:id="1424"/>
      <w:r>
        <w:rPr>
          <w:rFonts w:hint="cs"/>
          <w:rtl/>
          <w:lang w:eastAsia="he-IL"/>
        </w:rPr>
        <w:t>על הבנקים. קיימנו על זה דיון והם דווקא עזרו בזה.</w:t>
      </w:r>
    </w:p>
    <w:p w:rsidR="000D7086" w:rsidRDefault="000D7086" w:rsidP="000D7086">
      <w:pPr>
        <w:rPr>
          <w:rtl/>
          <w:lang w:eastAsia="he-IL"/>
        </w:rPr>
      </w:pPr>
      <w:bookmarkStart w:id="1425" w:name="_ETM_Q1_4224180"/>
      <w:bookmarkStart w:id="1426" w:name="_ETM_Q1_4224231"/>
      <w:bookmarkEnd w:id="1425"/>
      <w:bookmarkEnd w:id="1426"/>
    </w:p>
    <w:p w:rsidR="000D7086" w:rsidRDefault="000D7086" w:rsidP="000D7086">
      <w:pPr>
        <w:pStyle w:val="a4"/>
        <w:keepNext/>
        <w:rPr>
          <w:rtl/>
        </w:rPr>
      </w:pPr>
      <w:bookmarkStart w:id="1427" w:name="ET_speaker_5069_110"/>
      <w:r w:rsidRPr="000D7086">
        <w:rPr>
          <w:rStyle w:val="TagStyle"/>
          <w:rtl/>
        </w:rPr>
        <w:t xml:space="preserve"> &lt;&lt; דובר &gt;&gt; </w:t>
      </w:r>
      <w:r>
        <w:rPr>
          <w:rtl/>
        </w:rPr>
        <w:t>יעקב אשר (יהדות התורה):</w:t>
      </w:r>
      <w:r w:rsidRPr="000D7086">
        <w:rPr>
          <w:rStyle w:val="TagStyle"/>
          <w:rtl/>
        </w:rPr>
        <w:t xml:space="preserve"> &lt;&lt; דובר &gt;&gt;</w:t>
      </w:r>
      <w:r w:rsidR="0008333C">
        <w:rPr>
          <w:rtl/>
        </w:rPr>
        <w:t xml:space="preserve"> </w:t>
      </w:r>
      <w:bookmarkEnd w:id="1427"/>
    </w:p>
    <w:p w:rsidR="000D7086" w:rsidRDefault="000D7086" w:rsidP="000D7086">
      <w:pPr>
        <w:pStyle w:val="KeepWithNext"/>
        <w:rPr>
          <w:rtl/>
          <w:lang w:eastAsia="he-IL"/>
        </w:rPr>
      </w:pPr>
    </w:p>
    <w:p w:rsidR="000D7086" w:rsidRDefault="000D7086" w:rsidP="000D7086">
      <w:pPr>
        <w:rPr>
          <w:rtl/>
          <w:lang w:eastAsia="he-IL"/>
        </w:rPr>
      </w:pPr>
      <w:bookmarkStart w:id="1428" w:name="_ETM_Q1_4225247"/>
      <w:bookmarkStart w:id="1429" w:name="_ETM_Q1_4225267"/>
      <w:bookmarkEnd w:id="1428"/>
      <w:bookmarkEnd w:id="1429"/>
      <w:r>
        <w:rPr>
          <w:rFonts w:hint="cs"/>
          <w:rtl/>
          <w:lang w:eastAsia="he-IL"/>
        </w:rPr>
        <w:t>אלה דברים שעלו כאן לא פעם ולא פעמיים</w:t>
      </w:r>
      <w:bookmarkStart w:id="1430" w:name="_ETM_Q1_4230676"/>
      <w:bookmarkEnd w:id="1430"/>
      <w:r w:rsidR="00DA3556">
        <w:rPr>
          <w:rFonts w:hint="cs"/>
          <w:rtl/>
          <w:lang w:eastAsia="he-IL"/>
        </w:rPr>
        <w:t xml:space="preserve"> ואני מעלה את זה שוב. תודה רבה.</w:t>
      </w:r>
    </w:p>
    <w:p w:rsidR="00DA3556" w:rsidRDefault="00DA3556" w:rsidP="000D7086">
      <w:pPr>
        <w:rPr>
          <w:rtl/>
          <w:lang w:eastAsia="he-IL"/>
        </w:rPr>
      </w:pPr>
      <w:bookmarkStart w:id="1431" w:name="_ETM_Q1_4229702"/>
      <w:bookmarkStart w:id="1432" w:name="_ETM_Q1_4229770"/>
      <w:bookmarkStart w:id="1433" w:name="_ETM_Q1_4230384"/>
      <w:bookmarkEnd w:id="1431"/>
      <w:bookmarkEnd w:id="1432"/>
      <w:bookmarkEnd w:id="1433"/>
    </w:p>
    <w:p w:rsidR="00DA3556" w:rsidRDefault="00DA3556" w:rsidP="00DA3556">
      <w:pPr>
        <w:pStyle w:val="a4"/>
        <w:keepNext/>
        <w:rPr>
          <w:rtl/>
        </w:rPr>
      </w:pPr>
      <w:bookmarkStart w:id="1434" w:name="ET_speaker_5766_111"/>
      <w:r w:rsidRPr="00DA3556">
        <w:rPr>
          <w:rStyle w:val="TagStyle"/>
          <w:rtl/>
        </w:rPr>
        <w:t xml:space="preserve"> &lt;&lt; דובר &gt;&gt; </w:t>
      </w:r>
      <w:r>
        <w:rPr>
          <w:rtl/>
        </w:rPr>
        <w:t>רם בן ברק (יש עתיד-</w:t>
      </w:r>
      <w:proofErr w:type="spellStart"/>
      <w:r>
        <w:rPr>
          <w:rtl/>
        </w:rPr>
        <w:t>תל"ם</w:t>
      </w:r>
      <w:proofErr w:type="spellEnd"/>
      <w:r>
        <w:rPr>
          <w:rtl/>
        </w:rPr>
        <w:t>):</w:t>
      </w:r>
      <w:r w:rsidRPr="00DA3556">
        <w:rPr>
          <w:rStyle w:val="TagStyle"/>
          <w:rtl/>
        </w:rPr>
        <w:t xml:space="preserve"> &lt;&lt; דובר &gt;&gt;</w:t>
      </w:r>
      <w:r w:rsidR="0008333C">
        <w:rPr>
          <w:rtl/>
        </w:rPr>
        <w:t xml:space="preserve"> </w:t>
      </w:r>
      <w:bookmarkEnd w:id="1434"/>
    </w:p>
    <w:p w:rsidR="00DA3556" w:rsidRDefault="00DA3556" w:rsidP="00DA3556">
      <w:pPr>
        <w:pStyle w:val="KeepWithNext"/>
        <w:rPr>
          <w:rtl/>
          <w:lang w:eastAsia="he-IL"/>
        </w:rPr>
      </w:pPr>
    </w:p>
    <w:p w:rsidR="00DA3556" w:rsidRDefault="00DA3556" w:rsidP="00DA3556">
      <w:pPr>
        <w:rPr>
          <w:rtl/>
          <w:lang w:eastAsia="he-IL"/>
        </w:rPr>
      </w:pPr>
      <w:bookmarkStart w:id="1435" w:name="_ETM_Q1_4236268"/>
      <w:bookmarkStart w:id="1436" w:name="_ETM_Q1_4236327"/>
      <w:bookmarkEnd w:id="1435"/>
      <w:bookmarkEnd w:id="1436"/>
      <w:r>
        <w:rPr>
          <w:rFonts w:hint="cs"/>
          <w:rtl/>
          <w:lang w:eastAsia="he-IL"/>
        </w:rPr>
        <w:t xml:space="preserve">רציתי לשמוע </w:t>
      </w:r>
      <w:bookmarkStart w:id="1437" w:name="_ETM_Q1_4240517"/>
      <w:bookmarkEnd w:id="1437"/>
      <w:r>
        <w:rPr>
          <w:rFonts w:hint="cs"/>
          <w:rtl/>
          <w:lang w:eastAsia="he-IL"/>
        </w:rPr>
        <w:t xml:space="preserve">את דעתו של הנגיד לכל נושא </w:t>
      </w:r>
      <w:proofErr w:type="spellStart"/>
      <w:r>
        <w:rPr>
          <w:rFonts w:hint="cs"/>
          <w:rtl/>
          <w:lang w:eastAsia="he-IL"/>
        </w:rPr>
        <w:t>החל"ת</w:t>
      </w:r>
      <w:proofErr w:type="spellEnd"/>
      <w:r>
        <w:rPr>
          <w:rFonts w:hint="cs"/>
          <w:rtl/>
          <w:lang w:eastAsia="he-IL"/>
        </w:rPr>
        <w:t xml:space="preserve"> וההתמודדות של</w:t>
      </w:r>
      <w:bookmarkStart w:id="1438" w:name="_ETM_Q1_4248834"/>
      <w:bookmarkEnd w:id="1438"/>
      <w:r>
        <w:rPr>
          <w:rFonts w:hint="cs"/>
          <w:rtl/>
          <w:lang w:eastAsia="he-IL"/>
        </w:rPr>
        <w:t xml:space="preserve"> הממשלה עם נושא האבטלה דרך חל"ת. האם הוא </w:t>
      </w:r>
      <w:bookmarkStart w:id="1439" w:name="_ETM_Q1_4252268"/>
      <w:bookmarkEnd w:id="1439"/>
      <w:r>
        <w:rPr>
          <w:rFonts w:hint="cs"/>
          <w:rtl/>
          <w:lang w:eastAsia="he-IL"/>
        </w:rPr>
        <w:t xml:space="preserve">לא חושב שנכון יותר היה לאמץ את המודל הגרמני והאם </w:t>
      </w:r>
      <w:bookmarkStart w:id="1440" w:name="_ETM_Q1_4256918"/>
      <w:bookmarkEnd w:id="1440"/>
      <w:r>
        <w:rPr>
          <w:rFonts w:hint="cs"/>
          <w:rtl/>
          <w:lang w:eastAsia="he-IL"/>
        </w:rPr>
        <w:t>עוד לא מאוחר מדי לחזור למודל הגרמני</w:t>
      </w:r>
      <w:r w:rsidR="0008333C">
        <w:rPr>
          <w:rFonts w:hint="cs"/>
          <w:rtl/>
          <w:lang w:eastAsia="he-IL"/>
        </w:rPr>
        <w:t xml:space="preserve"> </w:t>
      </w:r>
      <w:r>
        <w:rPr>
          <w:rFonts w:hint="cs"/>
          <w:rtl/>
          <w:lang w:eastAsia="he-IL"/>
        </w:rPr>
        <w:t xml:space="preserve">ולאפשר </w:t>
      </w:r>
      <w:bookmarkStart w:id="1441" w:name="_ETM_Q1_4259394"/>
      <w:bookmarkEnd w:id="1441"/>
      <w:r>
        <w:rPr>
          <w:rFonts w:hint="cs"/>
          <w:rtl/>
          <w:lang w:eastAsia="he-IL"/>
        </w:rPr>
        <w:t>לעסקים להעסיק את האנשים.</w:t>
      </w:r>
      <w:bookmarkStart w:id="1442" w:name="_ETM_Q1_4263250"/>
      <w:bookmarkEnd w:id="1442"/>
    </w:p>
    <w:p w:rsidR="00DA3556" w:rsidRDefault="00DA3556" w:rsidP="00DA3556">
      <w:pPr>
        <w:rPr>
          <w:rtl/>
          <w:lang w:eastAsia="he-IL"/>
        </w:rPr>
      </w:pPr>
      <w:bookmarkStart w:id="1443" w:name="_ETM_Q1_4263306"/>
      <w:bookmarkStart w:id="1444" w:name="_ETM_Q1_4264626"/>
      <w:bookmarkEnd w:id="1443"/>
      <w:bookmarkEnd w:id="1444"/>
    </w:p>
    <w:p w:rsidR="00DA3556" w:rsidRDefault="00DA3556" w:rsidP="00DA3556">
      <w:pPr>
        <w:pStyle w:val="af6"/>
        <w:keepNext/>
        <w:rPr>
          <w:rtl/>
        </w:rPr>
      </w:pPr>
      <w:bookmarkStart w:id="1445" w:name="ET_yor_4762_112"/>
      <w:r w:rsidRPr="00DA3556">
        <w:rPr>
          <w:rStyle w:val="TagStyle"/>
          <w:rtl/>
        </w:rPr>
        <w:t xml:space="preserve"> &lt;&lt; </w:t>
      </w:r>
      <w:proofErr w:type="spellStart"/>
      <w:r w:rsidRPr="00DA3556">
        <w:rPr>
          <w:rStyle w:val="TagStyle"/>
          <w:rtl/>
        </w:rPr>
        <w:t>יור</w:t>
      </w:r>
      <w:proofErr w:type="spellEnd"/>
      <w:r w:rsidRPr="00DA3556">
        <w:rPr>
          <w:rStyle w:val="TagStyle"/>
          <w:rtl/>
        </w:rPr>
        <w:t xml:space="preserve"> &gt;&gt; </w:t>
      </w:r>
      <w:r>
        <w:rPr>
          <w:rtl/>
        </w:rPr>
        <w:t>היו"ר משה גפני:</w:t>
      </w:r>
      <w:r w:rsidRPr="00DA3556">
        <w:rPr>
          <w:rStyle w:val="TagStyle"/>
          <w:rtl/>
        </w:rPr>
        <w:t xml:space="preserve"> &lt;&lt; יור &gt;&gt;</w:t>
      </w:r>
      <w:r w:rsidR="0008333C">
        <w:rPr>
          <w:rtl/>
        </w:rPr>
        <w:t xml:space="preserve"> </w:t>
      </w:r>
      <w:bookmarkEnd w:id="1445"/>
    </w:p>
    <w:p w:rsidR="00DA3556" w:rsidRDefault="00DA3556" w:rsidP="00DA3556">
      <w:pPr>
        <w:pStyle w:val="KeepWithNext"/>
        <w:rPr>
          <w:rtl/>
          <w:lang w:eastAsia="he-IL"/>
        </w:rPr>
      </w:pPr>
    </w:p>
    <w:p w:rsidR="00DA3556" w:rsidRDefault="00DA3556" w:rsidP="00DA3556">
      <w:pPr>
        <w:rPr>
          <w:rtl/>
          <w:lang w:eastAsia="he-IL"/>
        </w:rPr>
      </w:pPr>
      <w:bookmarkStart w:id="1446" w:name="_ETM_Q1_4264898"/>
      <w:bookmarkStart w:id="1447" w:name="_ETM_Q1_4264922"/>
      <w:bookmarkEnd w:id="1446"/>
      <w:bookmarkEnd w:id="1447"/>
      <w:r>
        <w:rPr>
          <w:rFonts w:hint="cs"/>
          <w:rtl/>
          <w:lang w:eastAsia="he-IL"/>
        </w:rPr>
        <w:t xml:space="preserve">שמעת את השאלה של רם </w:t>
      </w:r>
      <w:bookmarkStart w:id="1448" w:name="_ETM_Q1_4264738"/>
      <w:bookmarkEnd w:id="1448"/>
      <w:r>
        <w:rPr>
          <w:rFonts w:hint="cs"/>
          <w:rtl/>
          <w:lang w:eastAsia="he-IL"/>
        </w:rPr>
        <w:t>בן ברק?</w:t>
      </w:r>
      <w:bookmarkStart w:id="1449" w:name="_ETM_Q1_4264640"/>
      <w:bookmarkEnd w:id="1449"/>
    </w:p>
    <w:p w:rsidR="00DA3556" w:rsidRDefault="00DA3556" w:rsidP="00DA3556">
      <w:pPr>
        <w:rPr>
          <w:rtl/>
          <w:lang w:eastAsia="he-IL"/>
        </w:rPr>
      </w:pPr>
      <w:bookmarkStart w:id="1450" w:name="_ETM_Q1_4264693"/>
      <w:bookmarkStart w:id="1451" w:name="_ETM_Q1_4265314"/>
      <w:bookmarkEnd w:id="1450"/>
      <w:bookmarkEnd w:id="1451"/>
    </w:p>
    <w:p w:rsidR="00DA3556" w:rsidRDefault="00DA3556" w:rsidP="00DA3556">
      <w:pPr>
        <w:pStyle w:val="af9"/>
        <w:keepNext/>
        <w:rPr>
          <w:rtl/>
          <w:lang w:eastAsia="he-IL"/>
        </w:rPr>
      </w:pPr>
      <w:bookmarkStart w:id="1452" w:name="ET_guest_נגיד_בנק_ישראל_אמיר_ירון_113"/>
      <w:r w:rsidRPr="00DA3556">
        <w:rPr>
          <w:rStyle w:val="TagStyle"/>
          <w:rtl/>
        </w:rPr>
        <w:t xml:space="preserve"> &lt;&lt; אורח &gt;&gt; </w:t>
      </w:r>
      <w:r>
        <w:rPr>
          <w:rtl/>
          <w:lang w:eastAsia="he-IL"/>
        </w:rPr>
        <w:t>נגיד בנק ישראל אמיר ירון:</w:t>
      </w:r>
      <w:r w:rsidRPr="00DA3556">
        <w:rPr>
          <w:rStyle w:val="TagStyle"/>
          <w:rtl/>
        </w:rPr>
        <w:t xml:space="preserve"> &lt;&lt; אורח &gt;&gt;</w:t>
      </w:r>
      <w:r w:rsidR="0008333C">
        <w:rPr>
          <w:rtl/>
          <w:lang w:eastAsia="he-IL"/>
        </w:rPr>
        <w:t xml:space="preserve"> </w:t>
      </w:r>
      <w:bookmarkEnd w:id="1452"/>
    </w:p>
    <w:p w:rsidR="00DA3556" w:rsidRDefault="00DA3556" w:rsidP="00DA3556">
      <w:pPr>
        <w:pStyle w:val="KeepWithNext"/>
        <w:rPr>
          <w:rtl/>
          <w:lang w:eastAsia="he-IL"/>
        </w:rPr>
      </w:pPr>
    </w:p>
    <w:p w:rsidR="00DA3556" w:rsidRDefault="00DA3556" w:rsidP="00DA3556">
      <w:pPr>
        <w:rPr>
          <w:rtl/>
          <w:lang w:eastAsia="he-IL"/>
        </w:rPr>
      </w:pPr>
      <w:bookmarkStart w:id="1453" w:name="_ETM_Q1_4265552"/>
      <w:bookmarkStart w:id="1454" w:name="_ETM_Q1_4265572"/>
      <w:bookmarkEnd w:id="1453"/>
      <w:bookmarkEnd w:id="1454"/>
      <w:r>
        <w:rPr>
          <w:rFonts w:hint="cs"/>
          <w:rtl/>
          <w:lang w:eastAsia="he-IL"/>
        </w:rPr>
        <w:t>כן. שמעתי.</w:t>
      </w:r>
    </w:p>
    <w:p w:rsidR="00DA3556" w:rsidRDefault="00DA3556" w:rsidP="00DA3556">
      <w:pPr>
        <w:rPr>
          <w:rtl/>
          <w:lang w:eastAsia="he-IL"/>
        </w:rPr>
      </w:pPr>
      <w:bookmarkStart w:id="1455" w:name="_ETM_Q1_4268522"/>
      <w:bookmarkStart w:id="1456" w:name="_ETM_Q1_4268584"/>
      <w:bookmarkStart w:id="1457" w:name="_ETM_Q1_4268572"/>
      <w:bookmarkEnd w:id="1455"/>
      <w:bookmarkEnd w:id="1456"/>
      <w:bookmarkEnd w:id="1457"/>
    </w:p>
    <w:p w:rsidR="00DA3556" w:rsidRDefault="00DA3556" w:rsidP="00DA3556">
      <w:pPr>
        <w:pStyle w:val="af6"/>
        <w:keepNext/>
        <w:rPr>
          <w:rtl/>
        </w:rPr>
      </w:pPr>
      <w:bookmarkStart w:id="1458" w:name="ET_yor_4762_114"/>
      <w:r w:rsidRPr="00DA3556">
        <w:rPr>
          <w:rStyle w:val="TagStyle"/>
          <w:rtl/>
        </w:rPr>
        <w:t xml:space="preserve"> &lt;&lt; </w:t>
      </w:r>
      <w:proofErr w:type="spellStart"/>
      <w:r w:rsidRPr="00DA3556">
        <w:rPr>
          <w:rStyle w:val="TagStyle"/>
          <w:rtl/>
        </w:rPr>
        <w:t>יור</w:t>
      </w:r>
      <w:proofErr w:type="spellEnd"/>
      <w:r w:rsidRPr="00DA3556">
        <w:rPr>
          <w:rStyle w:val="TagStyle"/>
          <w:rtl/>
        </w:rPr>
        <w:t xml:space="preserve"> &gt;&gt; </w:t>
      </w:r>
      <w:r>
        <w:rPr>
          <w:rtl/>
        </w:rPr>
        <w:t>היו"ר משה גפני:</w:t>
      </w:r>
      <w:r w:rsidRPr="00DA3556">
        <w:rPr>
          <w:rStyle w:val="TagStyle"/>
          <w:rtl/>
        </w:rPr>
        <w:t xml:space="preserve"> &lt;&lt; יור &gt;&gt;</w:t>
      </w:r>
      <w:r w:rsidR="0008333C">
        <w:rPr>
          <w:rtl/>
        </w:rPr>
        <w:t xml:space="preserve"> </w:t>
      </w:r>
      <w:bookmarkEnd w:id="1458"/>
    </w:p>
    <w:p w:rsidR="00DA3556" w:rsidRDefault="00DA3556" w:rsidP="00DA3556">
      <w:pPr>
        <w:pStyle w:val="KeepWithNext"/>
        <w:rPr>
          <w:rtl/>
          <w:lang w:eastAsia="he-IL"/>
        </w:rPr>
      </w:pPr>
    </w:p>
    <w:p w:rsidR="00DA3556" w:rsidRDefault="00DA3556" w:rsidP="00DA3556">
      <w:pPr>
        <w:rPr>
          <w:rtl/>
          <w:lang w:eastAsia="he-IL"/>
        </w:rPr>
      </w:pPr>
      <w:bookmarkStart w:id="1459" w:name="_ETM_Q1_4268857"/>
      <w:bookmarkStart w:id="1460" w:name="_ETM_Q1_4268880"/>
      <w:bookmarkEnd w:id="1459"/>
      <w:bookmarkEnd w:id="1460"/>
      <w:r>
        <w:rPr>
          <w:rFonts w:hint="cs"/>
          <w:rtl/>
          <w:lang w:eastAsia="he-IL"/>
        </w:rPr>
        <w:t xml:space="preserve">האם ניתן לאמץ את המודל הגרמני. בסדר. </w:t>
      </w:r>
      <w:bookmarkStart w:id="1461" w:name="_ETM_Q1_4271222"/>
      <w:bookmarkEnd w:id="1461"/>
    </w:p>
    <w:p w:rsidR="00DA3556" w:rsidRDefault="00DA3556" w:rsidP="00DA3556">
      <w:pPr>
        <w:rPr>
          <w:rtl/>
          <w:lang w:eastAsia="he-IL"/>
        </w:rPr>
      </w:pPr>
      <w:bookmarkStart w:id="1462" w:name="_ETM_Q1_4273024"/>
      <w:bookmarkStart w:id="1463" w:name="_ETM_Q1_4273077"/>
      <w:bookmarkStart w:id="1464" w:name="_ETM_Q1_4273326"/>
      <w:bookmarkEnd w:id="1462"/>
      <w:bookmarkEnd w:id="1463"/>
      <w:bookmarkEnd w:id="1464"/>
    </w:p>
    <w:p w:rsidR="00DA3556" w:rsidRDefault="00DA3556" w:rsidP="00DA3556">
      <w:pPr>
        <w:pStyle w:val="a4"/>
        <w:keepNext/>
        <w:rPr>
          <w:rtl/>
        </w:rPr>
      </w:pPr>
      <w:bookmarkStart w:id="1465" w:name="ET_speaker_5807_115"/>
      <w:r w:rsidRPr="00DA355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A3556">
        <w:rPr>
          <w:rStyle w:val="TagStyle"/>
          <w:rtl/>
        </w:rPr>
        <w:t xml:space="preserve"> &lt;&lt; דובר &gt;&gt;</w:t>
      </w:r>
      <w:r w:rsidR="0008333C">
        <w:rPr>
          <w:rtl/>
        </w:rPr>
        <w:t xml:space="preserve"> </w:t>
      </w:r>
      <w:bookmarkEnd w:id="1465"/>
    </w:p>
    <w:p w:rsidR="00DA3556" w:rsidRDefault="00DA3556" w:rsidP="00DA3556">
      <w:pPr>
        <w:pStyle w:val="KeepWithNext"/>
        <w:rPr>
          <w:rtl/>
          <w:lang w:eastAsia="he-IL"/>
        </w:rPr>
      </w:pPr>
    </w:p>
    <w:p w:rsidR="00DA3556" w:rsidRDefault="00DA3556" w:rsidP="00DA3556">
      <w:pPr>
        <w:rPr>
          <w:rtl/>
          <w:lang w:eastAsia="he-IL"/>
        </w:rPr>
      </w:pPr>
      <w:bookmarkStart w:id="1466" w:name="_ETM_Q1_4273592"/>
      <w:bookmarkStart w:id="1467" w:name="_ETM_Q1_4273617"/>
      <w:bookmarkEnd w:id="1466"/>
      <w:bookmarkEnd w:id="1467"/>
      <w:r>
        <w:rPr>
          <w:rFonts w:hint="cs"/>
          <w:rtl/>
          <w:lang w:eastAsia="he-IL"/>
        </w:rPr>
        <w:t>הערה קטנה לגבי ההלוואות.</w:t>
      </w:r>
      <w:r w:rsidR="0008333C">
        <w:rPr>
          <w:rFonts w:hint="cs"/>
          <w:rtl/>
          <w:lang w:eastAsia="he-IL"/>
        </w:rPr>
        <w:t xml:space="preserve"> </w:t>
      </w:r>
      <w:r>
        <w:rPr>
          <w:rFonts w:hint="cs"/>
          <w:rtl/>
          <w:lang w:eastAsia="he-IL"/>
        </w:rPr>
        <w:t xml:space="preserve">אני אשמח מאוד </w:t>
      </w:r>
      <w:bookmarkStart w:id="1468" w:name="_ETM_Q1_4277733"/>
      <w:bookmarkEnd w:id="1468"/>
      <w:r>
        <w:rPr>
          <w:rFonts w:hint="cs"/>
          <w:rtl/>
          <w:lang w:eastAsia="he-IL"/>
        </w:rPr>
        <w:t xml:space="preserve">אם הנגיד יתייחס לנושא הלוואות שניתנו, הלוואות שנלקחו ב-2019, לפני הקורונה, והמדינה נתנה דחייה של ההלוואות לשישה חודשים עם הריבית הרגילה. החזר הקרן נדחה. הוא נדחה בגלל הסיפור של הקורונה. הכריזו על עוד שלושה חודשים של דחייה וכשהם </w:t>
      </w:r>
      <w:bookmarkStart w:id="1469" w:name="_ETM_Q1_4302080"/>
      <w:bookmarkEnd w:id="1469"/>
      <w:r>
        <w:rPr>
          <w:rFonts w:hint="cs"/>
          <w:rtl/>
          <w:lang w:eastAsia="he-IL"/>
        </w:rPr>
        <w:t xml:space="preserve">פנו לבנק שלהם, הם ביקשו דחייה נוספת בגלל שהקורונה </w:t>
      </w:r>
      <w:bookmarkStart w:id="1470" w:name="_ETM_Q1_4304446"/>
      <w:bookmarkEnd w:id="1470"/>
      <w:r>
        <w:rPr>
          <w:rFonts w:hint="cs"/>
          <w:rtl/>
          <w:lang w:eastAsia="he-IL"/>
        </w:rPr>
        <w:t>עדיין אתנו, אבל הם נענו בשלילה לגבי דחיית תשלום ההלוואה</w:t>
      </w:r>
      <w:bookmarkStart w:id="1471" w:name="_ETM_Q1_4310292"/>
      <w:bookmarkEnd w:id="1471"/>
      <w:r>
        <w:rPr>
          <w:rFonts w:hint="cs"/>
          <w:rtl/>
          <w:lang w:eastAsia="he-IL"/>
        </w:rPr>
        <w:t xml:space="preserve"> ונאמר להם בבנק שיכולים לדחות רק</w:t>
      </w:r>
      <w:r w:rsidR="0008333C">
        <w:rPr>
          <w:rFonts w:hint="cs"/>
          <w:rtl/>
          <w:lang w:eastAsia="he-IL"/>
        </w:rPr>
        <w:t xml:space="preserve"> </w:t>
      </w:r>
      <w:r>
        <w:rPr>
          <w:rFonts w:hint="cs"/>
          <w:rtl/>
          <w:lang w:eastAsia="he-IL"/>
        </w:rPr>
        <w:t xml:space="preserve">לאנשים </w:t>
      </w:r>
      <w:bookmarkStart w:id="1472" w:name="_ETM_Q1_4314377"/>
      <w:bookmarkEnd w:id="1472"/>
      <w:r>
        <w:rPr>
          <w:rFonts w:hint="cs"/>
          <w:rtl/>
          <w:lang w:eastAsia="he-IL"/>
        </w:rPr>
        <w:t xml:space="preserve">פרטיים ולא לעצמאים. מדי יום ביום אנחנו שומעים על עסקים </w:t>
      </w:r>
      <w:bookmarkStart w:id="1473" w:name="_ETM_Q1_4320191"/>
      <w:bookmarkEnd w:id="1473"/>
      <w:r>
        <w:rPr>
          <w:rFonts w:hint="cs"/>
          <w:rtl/>
          <w:lang w:eastAsia="he-IL"/>
        </w:rPr>
        <w:t xml:space="preserve">שנסגרים. הם לא באים למדינה בטענה שתשלם להם, אבל </w:t>
      </w:r>
      <w:bookmarkStart w:id="1474" w:name="_ETM_Q1_4326853"/>
      <w:bookmarkEnd w:id="1474"/>
      <w:r>
        <w:rPr>
          <w:rFonts w:hint="cs"/>
          <w:rtl/>
          <w:lang w:eastAsia="he-IL"/>
        </w:rPr>
        <w:t>לפחות לדחות את תשלום הקרן. לא יקרה שום דבר</w:t>
      </w:r>
      <w:bookmarkStart w:id="1475" w:name="_ETM_Q1_4333821"/>
      <w:bookmarkEnd w:id="1475"/>
      <w:r>
        <w:rPr>
          <w:rFonts w:hint="cs"/>
          <w:rtl/>
          <w:lang w:eastAsia="he-IL"/>
        </w:rPr>
        <w:t xml:space="preserve"> עם הבנקים. הם לא יפשטו רגל. האנשים האלה רוצ</w:t>
      </w:r>
      <w:bookmarkStart w:id="1476" w:name="_ETM_Q1_4336934"/>
      <w:bookmarkEnd w:id="1476"/>
      <w:r>
        <w:rPr>
          <w:rFonts w:hint="cs"/>
          <w:rtl/>
          <w:lang w:eastAsia="he-IL"/>
        </w:rPr>
        <w:t>ים להמשיך ולהחזיק את העסקים שלהם, תנו להם את האפ</w:t>
      </w:r>
      <w:bookmarkStart w:id="1477" w:name="_ETM_Q1_4340206"/>
      <w:bookmarkEnd w:id="1477"/>
      <w:r>
        <w:rPr>
          <w:rFonts w:hint="cs"/>
          <w:rtl/>
          <w:lang w:eastAsia="he-IL"/>
        </w:rPr>
        <w:t xml:space="preserve">שרות להמשיך עם נושא ההלוואה, תשלום הריבית, דחיית הקרן </w:t>
      </w:r>
      <w:bookmarkStart w:id="1478" w:name="_ETM_Q1_4345858"/>
      <w:bookmarkEnd w:id="1478"/>
      <w:r>
        <w:rPr>
          <w:rFonts w:hint="cs"/>
          <w:rtl/>
          <w:lang w:eastAsia="he-IL"/>
        </w:rPr>
        <w:t>לפחות עד לתקופה של אחרי הקורונה.</w:t>
      </w:r>
    </w:p>
    <w:p w:rsidR="00DA3556" w:rsidRDefault="00DA3556" w:rsidP="00DA3556">
      <w:pPr>
        <w:rPr>
          <w:rtl/>
          <w:lang w:eastAsia="he-IL"/>
        </w:rPr>
      </w:pPr>
      <w:bookmarkStart w:id="1479" w:name="_ETM_Q1_4347460"/>
      <w:bookmarkStart w:id="1480" w:name="_ETM_Q1_4347538"/>
      <w:bookmarkStart w:id="1481" w:name="_ETM_Q1_4348380"/>
      <w:bookmarkEnd w:id="1479"/>
      <w:bookmarkEnd w:id="1480"/>
      <w:bookmarkEnd w:id="1481"/>
    </w:p>
    <w:p w:rsidR="00DA3556" w:rsidRDefault="00DA3556" w:rsidP="00DA3556">
      <w:pPr>
        <w:pStyle w:val="af6"/>
        <w:keepNext/>
        <w:rPr>
          <w:rtl/>
        </w:rPr>
      </w:pPr>
      <w:bookmarkStart w:id="1482" w:name="ET_yor_4762_116"/>
      <w:r w:rsidRPr="00DA3556">
        <w:rPr>
          <w:rStyle w:val="TagStyle"/>
          <w:rtl/>
        </w:rPr>
        <w:t xml:space="preserve"> &lt;&lt; </w:t>
      </w:r>
      <w:proofErr w:type="spellStart"/>
      <w:r w:rsidRPr="00DA3556">
        <w:rPr>
          <w:rStyle w:val="TagStyle"/>
          <w:rtl/>
        </w:rPr>
        <w:t>יור</w:t>
      </w:r>
      <w:proofErr w:type="spellEnd"/>
      <w:r w:rsidRPr="00DA3556">
        <w:rPr>
          <w:rStyle w:val="TagStyle"/>
          <w:rtl/>
        </w:rPr>
        <w:t xml:space="preserve"> &gt;&gt; </w:t>
      </w:r>
      <w:r>
        <w:rPr>
          <w:rtl/>
        </w:rPr>
        <w:t>היו"ר משה גפני:</w:t>
      </w:r>
      <w:r w:rsidRPr="00DA3556">
        <w:rPr>
          <w:rStyle w:val="TagStyle"/>
          <w:rtl/>
        </w:rPr>
        <w:t xml:space="preserve"> &lt;&lt; יור &gt;&gt;</w:t>
      </w:r>
      <w:r w:rsidR="0008333C">
        <w:rPr>
          <w:rtl/>
        </w:rPr>
        <w:t xml:space="preserve"> </w:t>
      </w:r>
      <w:bookmarkEnd w:id="1482"/>
    </w:p>
    <w:p w:rsidR="00DA3556" w:rsidRDefault="00DA3556" w:rsidP="00DA3556">
      <w:pPr>
        <w:pStyle w:val="KeepWithNext"/>
        <w:rPr>
          <w:rtl/>
          <w:lang w:eastAsia="he-IL"/>
        </w:rPr>
      </w:pPr>
    </w:p>
    <w:p w:rsidR="00DA3556" w:rsidRDefault="00DA3556" w:rsidP="00DA3556">
      <w:pPr>
        <w:rPr>
          <w:rtl/>
          <w:lang w:eastAsia="he-IL"/>
        </w:rPr>
      </w:pPr>
      <w:bookmarkStart w:id="1483" w:name="_ETM_Q1_4348643"/>
      <w:bookmarkStart w:id="1484" w:name="_ETM_Q1_4348664"/>
      <w:bookmarkEnd w:id="1483"/>
      <w:bookmarkEnd w:id="1484"/>
      <w:r>
        <w:rPr>
          <w:rFonts w:hint="cs"/>
          <w:rtl/>
          <w:lang w:eastAsia="he-IL"/>
        </w:rPr>
        <w:t>תודה רבה. אדוני הנגיד, אני</w:t>
      </w:r>
      <w:r w:rsidR="0008333C">
        <w:rPr>
          <w:rFonts w:hint="cs"/>
          <w:rtl/>
          <w:lang w:eastAsia="he-IL"/>
        </w:rPr>
        <w:t xml:space="preserve"> </w:t>
      </w:r>
      <w:r>
        <w:rPr>
          <w:rFonts w:hint="cs"/>
          <w:rtl/>
          <w:lang w:eastAsia="he-IL"/>
        </w:rPr>
        <w:t xml:space="preserve">מבקש, אם אתה יכול, להשיב על השאלות </w:t>
      </w:r>
      <w:bookmarkStart w:id="1485" w:name="_ETM_Q1_4353021"/>
      <w:bookmarkEnd w:id="1485"/>
      <w:r>
        <w:rPr>
          <w:rFonts w:hint="cs"/>
          <w:rtl/>
          <w:lang w:eastAsia="he-IL"/>
        </w:rPr>
        <w:t xml:space="preserve">שנשאלו. גם אני חבר הועדה וגם אני </w:t>
      </w:r>
      <w:bookmarkStart w:id="1486" w:name="_ETM_Q1_4357453"/>
      <w:bookmarkEnd w:id="1486"/>
      <w:r>
        <w:rPr>
          <w:rFonts w:hint="cs"/>
          <w:rtl/>
          <w:lang w:eastAsia="he-IL"/>
        </w:rPr>
        <w:t>רוצה לשאול.</w:t>
      </w:r>
    </w:p>
    <w:p w:rsidR="00DA3556" w:rsidRDefault="00DA3556" w:rsidP="00DA3556">
      <w:pPr>
        <w:rPr>
          <w:rtl/>
          <w:lang w:eastAsia="he-IL"/>
        </w:rPr>
      </w:pPr>
      <w:bookmarkStart w:id="1487" w:name="_ETM_Q1_4357608"/>
      <w:bookmarkStart w:id="1488" w:name="_ETM_Q1_4357666"/>
      <w:bookmarkStart w:id="1489" w:name="_ETM_Q1_4357712"/>
      <w:bookmarkEnd w:id="1487"/>
      <w:bookmarkEnd w:id="1488"/>
      <w:bookmarkEnd w:id="1489"/>
    </w:p>
    <w:p w:rsidR="00DA3556" w:rsidRDefault="00DA3556" w:rsidP="00DA3556">
      <w:pPr>
        <w:rPr>
          <w:rtl/>
          <w:lang w:eastAsia="he-IL"/>
        </w:rPr>
      </w:pPr>
      <w:bookmarkStart w:id="1490" w:name="_ETM_Q1_4357773"/>
      <w:bookmarkEnd w:id="1490"/>
      <w:r>
        <w:rPr>
          <w:rFonts w:hint="cs"/>
          <w:rtl/>
          <w:lang w:eastAsia="he-IL"/>
        </w:rPr>
        <w:t xml:space="preserve">אני רוצה לדעת האם זה נכון. אנחנו </w:t>
      </w:r>
      <w:bookmarkStart w:id="1491" w:name="_ETM_Q1_4362742"/>
      <w:bookmarkEnd w:id="1491"/>
      <w:r>
        <w:rPr>
          <w:rFonts w:hint="cs"/>
          <w:rtl/>
          <w:lang w:eastAsia="he-IL"/>
        </w:rPr>
        <w:t xml:space="preserve">מביאים היום את חוק עכו וחוק הטבות המס והממשלה אמרה </w:t>
      </w:r>
      <w:bookmarkStart w:id="1492" w:name="_ETM_Q1_4368044"/>
      <w:bookmarkEnd w:id="1492"/>
      <w:r>
        <w:rPr>
          <w:rFonts w:hint="cs"/>
          <w:rtl/>
          <w:lang w:eastAsia="he-IL"/>
        </w:rPr>
        <w:t xml:space="preserve">שהיא רוצה מקור תקציבי. בהתחלה המקור התקציבי היה תשלום </w:t>
      </w:r>
      <w:bookmarkStart w:id="1493" w:name="_ETM_Q1_4374300"/>
      <w:bookmarkEnd w:id="1493"/>
      <w:r>
        <w:rPr>
          <w:rFonts w:hint="cs"/>
          <w:rtl/>
          <w:lang w:eastAsia="he-IL"/>
        </w:rPr>
        <w:t>במזומן ושמעתי שאתה מתנגד לזה. האם זה נכון</w:t>
      </w:r>
      <w:bookmarkStart w:id="1494" w:name="_ETM_Q1_4378646"/>
      <w:bookmarkEnd w:id="1494"/>
      <w:r>
        <w:rPr>
          <w:rFonts w:hint="cs"/>
          <w:rtl/>
          <w:lang w:eastAsia="he-IL"/>
        </w:rPr>
        <w:t xml:space="preserve"> הנושא של התשלום במזומן? מעניין אותי לדעת האם הידיעה הזאת היא נכונה, כן או לא, והאם אתה מתנגד.</w:t>
      </w:r>
    </w:p>
    <w:p w:rsidR="00DA3556" w:rsidRDefault="00DA3556" w:rsidP="00DA3556">
      <w:pPr>
        <w:rPr>
          <w:rtl/>
          <w:lang w:eastAsia="he-IL"/>
        </w:rPr>
      </w:pPr>
      <w:bookmarkStart w:id="1495" w:name="_ETM_Q1_4393007"/>
      <w:bookmarkStart w:id="1496" w:name="_ETM_Q1_4393074"/>
      <w:bookmarkEnd w:id="1495"/>
      <w:bookmarkEnd w:id="1496"/>
    </w:p>
    <w:p w:rsidR="00DA3556" w:rsidRDefault="00DA3556" w:rsidP="00DA3556">
      <w:pPr>
        <w:rPr>
          <w:rtl/>
          <w:lang w:eastAsia="he-IL"/>
        </w:rPr>
      </w:pPr>
      <w:bookmarkStart w:id="1497" w:name="_ETM_Q1_4393142"/>
      <w:bookmarkStart w:id="1498" w:name="_ETM_Q1_4393194"/>
      <w:bookmarkEnd w:id="1497"/>
      <w:bookmarkEnd w:id="1498"/>
      <w:r>
        <w:rPr>
          <w:rFonts w:hint="cs"/>
          <w:rtl/>
          <w:lang w:eastAsia="he-IL"/>
        </w:rPr>
        <w:t xml:space="preserve">אני מצפה שהיום בנק ישראל יהיה הרבה יותר </w:t>
      </w:r>
      <w:bookmarkStart w:id="1499" w:name="_ETM_Q1_4402598"/>
      <w:bookmarkEnd w:id="1499"/>
      <w:r>
        <w:rPr>
          <w:rFonts w:hint="cs"/>
          <w:rtl/>
          <w:lang w:eastAsia="he-IL"/>
        </w:rPr>
        <w:t>אקטיבי, מעבר לנושא הכלכלי.</w:t>
      </w:r>
      <w:r w:rsidR="0008333C">
        <w:rPr>
          <w:rFonts w:hint="cs"/>
          <w:rtl/>
          <w:lang w:eastAsia="he-IL"/>
        </w:rPr>
        <w:t xml:space="preserve"> </w:t>
      </w:r>
      <w:r>
        <w:rPr>
          <w:rFonts w:hint="cs"/>
          <w:rtl/>
          <w:lang w:eastAsia="he-IL"/>
        </w:rPr>
        <w:t xml:space="preserve">וגם הסקירה </w:t>
      </w:r>
      <w:bookmarkStart w:id="1500" w:name="_ETM_Q1_4408256"/>
      <w:bookmarkEnd w:id="1500"/>
      <w:r>
        <w:rPr>
          <w:rFonts w:hint="cs"/>
          <w:rtl/>
          <w:lang w:eastAsia="he-IL"/>
        </w:rPr>
        <w:t xml:space="preserve">שלך הייתה מצוינת וכל מה שנלווה לעניין הזה, אבל </w:t>
      </w:r>
      <w:bookmarkStart w:id="1501" w:name="_ETM_Q1_4409927"/>
      <w:bookmarkEnd w:id="1501"/>
      <w:r>
        <w:rPr>
          <w:rFonts w:hint="cs"/>
          <w:rtl/>
          <w:lang w:eastAsia="he-IL"/>
        </w:rPr>
        <w:t xml:space="preserve">להיות יותר אקטיבי בעניין הזה מול הממשלה. יש לנו </w:t>
      </w:r>
      <w:bookmarkStart w:id="1502" w:name="_ETM_Q1_4414470"/>
      <w:bookmarkEnd w:id="1502"/>
      <w:r>
        <w:rPr>
          <w:rFonts w:hint="cs"/>
          <w:rtl/>
          <w:lang w:eastAsia="he-IL"/>
        </w:rPr>
        <w:t xml:space="preserve">הרבה טענות ויש לנו טענות על תשלומים, יש לנו טענות </w:t>
      </w:r>
      <w:bookmarkStart w:id="1503" w:name="_ETM_Q1_4419558"/>
      <w:bookmarkEnd w:id="1503"/>
      <w:r>
        <w:rPr>
          <w:rFonts w:hint="cs"/>
          <w:rtl/>
          <w:lang w:eastAsia="he-IL"/>
        </w:rPr>
        <w:t xml:space="preserve">כפי שהעלו החברים כאן לגבי הנושא הזה של </w:t>
      </w:r>
      <w:bookmarkStart w:id="1504" w:name="_ETM_Q1_4423208"/>
      <w:bookmarkEnd w:id="1504"/>
      <w:r>
        <w:rPr>
          <w:rFonts w:hint="cs"/>
          <w:rtl/>
          <w:lang w:eastAsia="he-IL"/>
        </w:rPr>
        <w:t xml:space="preserve">דחיות של הרבה בקשות למתן אשראי או למתן הלוואות או </w:t>
      </w:r>
      <w:bookmarkStart w:id="1505" w:name="_ETM_Q1_4427422"/>
      <w:bookmarkEnd w:id="1505"/>
      <w:r>
        <w:rPr>
          <w:rFonts w:hint="cs"/>
          <w:rtl/>
          <w:lang w:eastAsia="he-IL"/>
        </w:rPr>
        <w:t xml:space="preserve">הלוואות לעסקים בסיכון שאישרנו ערבות והערבות יותר גדולה. אני </w:t>
      </w:r>
      <w:bookmarkStart w:id="1506" w:name="_ETM_Q1_4433840"/>
      <w:bookmarkEnd w:id="1506"/>
      <w:r>
        <w:rPr>
          <w:rFonts w:hint="cs"/>
          <w:rtl/>
          <w:lang w:eastAsia="he-IL"/>
        </w:rPr>
        <w:t>הייתי מצפה שהמעורבות שלך, של הבנק שהוא היועץ הכלכלי של הממשלה,</w:t>
      </w:r>
      <w:r w:rsidR="0008333C">
        <w:rPr>
          <w:rFonts w:hint="cs"/>
          <w:rtl/>
          <w:lang w:eastAsia="he-IL"/>
        </w:rPr>
        <w:t xml:space="preserve"> </w:t>
      </w:r>
      <w:r>
        <w:rPr>
          <w:rFonts w:hint="cs"/>
          <w:rtl/>
          <w:lang w:eastAsia="he-IL"/>
        </w:rPr>
        <w:t xml:space="preserve">תהיה הרבה יותר אקטיבית ואותו </w:t>
      </w:r>
      <w:bookmarkStart w:id="1507" w:name="_ETM_Q1_4443127"/>
      <w:bookmarkEnd w:id="1507"/>
      <w:r>
        <w:rPr>
          <w:rFonts w:hint="cs"/>
          <w:rtl/>
          <w:lang w:eastAsia="he-IL"/>
        </w:rPr>
        <w:t xml:space="preserve">דבר לגבי התקציב. זה מופיע גם בסקירה שלך </w:t>
      </w:r>
      <w:bookmarkStart w:id="1508" w:name="_ETM_Q1_4446466"/>
      <w:bookmarkEnd w:id="1508"/>
      <w:r>
        <w:rPr>
          <w:rFonts w:hint="cs"/>
          <w:rtl/>
          <w:lang w:eastAsia="he-IL"/>
        </w:rPr>
        <w:t>בה נאמר ש"מומלץ לאשר בהקדם תקציב לשנת 2021. יש</w:t>
      </w:r>
      <w:r w:rsidR="0008333C">
        <w:rPr>
          <w:rFonts w:hint="cs"/>
          <w:rtl/>
          <w:lang w:eastAsia="he-IL"/>
        </w:rPr>
        <w:t xml:space="preserve"> </w:t>
      </w:r>
      <w:r>
        <w:rPr>
          <w:rFonts w:hint="cs"/>
          <w:rtl/>
          <w:lang w:eastAsia="he-IL"/>
        </w:rPr>
        <w:t xml:space="preserve">להתכנס למסגרות פיסקליות רב שנתיות שיתאימו את יחס החוב לתוצר וההתאמה הדרושה בין ההוצאה וכולי". אנחנו כל הזמן נמצאים במצב שבו יש </w:t>
      </w:r>
      <w:bookmarkStart w:id="1509" w:name="_ETM_Q1_4465250"/>
      <w:bookmarkEnd w:id="1509"/>
      <w:r>
        <w:rPr>
          <w:rFonts w:hint="cs"/>
          <w:rtl/>
          <w:lang w:eastAsia="he-IL"/>
        </w:rPr>
        <w:t xml:space="preserve">דברים חיוניים בחברה הישראלית שלא מתבצעים בגלל שאין תקציב. אני </w:t>
      </w:r>
      <w:bookmarkStart w:id="1510" w:name="_ETM_Q1_4470321"/>
      <w:bookmarkEnd w:id="1510"/>
      <w:r>
        <w:rPr>
          <w:rFonts w:hint="cs"/>
          <w:rtl/>
          <w:lang w:eastAsia="he-IL"/>
        </w:rPr>
        <w:t xml:space="preserve">לא נכנס לעניין הפוליטי. העניין הפוליטי, אנחנו נדון בו </w:t>
      </w:r>
      <w:bookmarkStart w:id="1511" w:name="_ETM_Q1_4475372"/>
      <w:bookmarkEnd w:id="1511"/>
      <w:r>
        <w:rPr>
          <w:rFonts w:hint="cs"/>
          <w:rtl/>
          <w:lang w:eastAsia="he-IL"/>
        </w:rPr>
        <w:t xml:space="preserve">במקום אחר, בעיתוי אחר ובצורה אחרת, אבל המעורבות של </w:t>
      </w:r>
      <w:bookmarkStart w:id="1512" w:name="_ETM_Q1_4478984"/>
      <w:bookmarkEnd w:id="1512"/>
      <w:r>
        <w:rPr>
          <w:rFonts w:hint="cs"/>
          <w:rtl/>
          <w:lang w:eastAsia="he-IL"/>
        </w:rPr>
        <w:t xml:space="preserve">בנק ישראל, אני הייתי מצפה שבנק ישראל יגיד דברים ושיאמר מה עושים בשעה כזאת. לא חכמה להיות מעורב בשעה </w:t>
      </w:r>
      <w:bookmarkStart w:id="1513" w:name="_ETM_Q1_4487218"/>
      <w:bookmarkEnd w:id="1513"/>
      <w:r>
        <w:rPr>
          <w:rFonts w:hint="cs"/>
          <w:rtl/>
          <w:lang w:eastAsia="he-IL"/>
        </w:rPr>
        <w:t>שהכול מתנהל על מי מנוחות</w:t>
      </w:r>
      <w:r w:rsidR="00F663E1">
        <w:rPr>
          <w:rFonts w:hint="cs"/>
          <w:rtl/>
          <w:lang w:eastAsia="he-IL"/>
        </w:rPr>
        <w:t xml:space="preserve">. דווקא בתקופה הזאת, כשאין את </w:t>
      </w:r>
      <w:bookmarkStart w:id="1514" w:name="_ETM_Q1_4493394"/>
      <w:bookmarkEnd w:id="1514"/>
      <w:r w:rsidR="00F663E1">
        <w:rPr>
          <w:rFonts w:hint="cs"/>
          <w:rtl/>
          <w:lang w:eastAsia="he-IL"/>
        </w:rPr>
        <w:t xml:space="preserve">הדברים הקריטיים, חברתית, כלכלית, הייתי מצפה שאתה תהיה יותר </w:t>
      </w:r>
      <w:bookmarkStart w:id="1515" w:name="_ETM_Q1_4497744"/>
      <w:bookmarkEnd w:id="1515"/>
      <w:r w:rsidR="00F663E1">
        <w:rPr>
          <w:rFonts w:hint="cs"/>
          <w:rtl/>
          <w:lang w:eastAsia="he-IL"/>
        </w:rPr>
        <w:t xml:space="preserve">מעורב. אנשים מעריכים אותך, אתה גם נמצא בתפקיד </w:t>
      </w:r>
      <w:bookmarkStart w:id="1516" w:name="_ETM_Q1_4502622"/>
      <w:bookmarkEnd w:id="1516"/>
      <w:r w:rsidR="00F663E1">
        <w:rPr>
          <w:rFonts w:hint="cs"/>
          <w:rtl/>
          <w:lang w:eastAsia="he-IL"/>
        </w:rPr>
        <w:t>מאוד מרכזי.</w:t>
      </w:r>
    </w:p>
    <w:p w:rsidR="00F663E1" w:rsidRDefault="00F663E1" w:rsidP="00DA3556">
      <w:pPr>
        <w:rPr>
          <w:rtl/>
          <w:lang w:eastAsia="he-IL"/>
        </w:rPr>
      </w:pPr>
      <w:bookmarkStart w:id="1517" w:name="_ETM_Q1_4502352"/>
      <w:bookmarkEnd w:id="1517"/>
    </w:p>
    <w:p w:rsidR="00F663E1" w:rsidRDefault="00F663E1" w:rsidP="00F663E1">
      <w:pPr>
        <w:pStyle w:val="a4"/>
        <w:keepNext/>
        <w:rPr>
          <w:rtl/>
        </w:rPr>
      </w:pPr>
      <w:bookmarkStart w:id="1518" w:name="ET_speaker_5807_117"/>
      <w:r w:rsidRPr="00F663E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663E1">
        <w:rPr>
          <w:rStyle w:val="TagStyle"/>
          <w:rtl/>
        </w:rPr>
        <w:t xml:space="preserve"> &lt;&lt; דובר &gt;&gt;</w:t>
      </w:r>
      <w:r w:rsidR="0008333C">
        <w:rPr>
          <w:rtl/>
        </w:rPr>
        <w:t xml:space="preserve"> </w:t>
      </w:r>
      <w:bookmarkEnd w:id="1518"/>
    </w:p>
    <w:p w:rsidR="00F663E1" w:rsidRDefault="00F663E1" w:rsidP="00F663E1">
      <w:pPr>
        <w:pStyle w:val="KeepWithNext"/>
        <w:rPr>
          <w:rtl/>
          <w:lang w:eastAsia="he-IL"/>
        </w:rPr>
      </w:pPr>
    </w:p>
    <w:p w:rsidR="00F663E1" w:rsidRDefault="00F663E1" w:rsidP="00F663E1">
      <w:pPr>
        <w:rPr>
          <w:rtl/>
          <w:lang w:eastAsia="he-IL"/>
        </w:rPr>
      </w:pPr>
      <w:bookmarkStart w:id="1519" w:name="_ETM_Q1_4502614"/>
      <w:bookmarkStart w:id="1520" w:name="_ETM_Q1_4502635"/>
      <w:bookmarkEnd w:id="1519"/>
      <w:bookmarkEnd w:id="1520"/>
      <w:r>
        <w:rPr>
          <w:rFonts w:hint="cs"/>
          <w:rtl/>
          <w:lang w:eastAsia="he-IL"/>
        </w:rPr>
        <w:t xml:space="preserve">אדוני היושב ראש, להוסיף על מה שאמרת. אין לי </w:t>
      </w:r>
      <w:bookmarkStart w:id="1521" w:name="_ETM_Q1_4506814"/>
      <w:bookmarkEnd w:id="1521"/>
      <w:r>
        <w:rPr>
          <w:rFonts w:hint="cs"/>
          <w:rtl/>
          <w:lang w:eastAsia="he-IL"/>
        </w:rPr>
        <w:t>צל של ספק שבנק ישראל עושה את כל שביכולתו.</w:t>
      </w:r>
    </w:p>
    <w:p w:rsidR="00F663E1" w:rsidRDefault="00F663E1" w:rsidP="00F663E1">
      <w:pPr>
        <w:rPr>
          <w:rtl/>
          <w:lang w:eastAsia="he-IL"/>
        </w:rPr>
      </w:pPr>
      <w:bookmarkStart w:id="1522" w:name="_ETM_Q1_4509242"/>
      <w:bookmarkStart w:id="1523" w:name="_ETM_Q1_4509295"/>
      <w:bookmarkStart w:id="1524" w:name="_ETM_Q1_4510266"/>
      <w:bookmarkEnd w:id="1522"/>
      <w:bookmarkEnd w:id="1523"/>
      <w:bookmarkEnd w:id="1524"/>
    </w:p>
    <w:p w:rsidR="00F663E1" w:rsidRDefault="00F663E1" w:rsidP="00F663E1">
      <w:pPr>
        <w:pStyle w:val="af6"/>
        <w:keepNext/>
        <w:rPr>
          <w:rtl/>
        </w:rPr>
      </w:pPr>
      <w:bookmarkStart w:id="1525" w:name="ET_yor_4762_118"/>
      <w:r w:rsidRPr="00F663E1">
        <w:rPr>
          <w:rStyle w:val="TagStyle"/>
          <w:rtl/>
        </w:rPr>
        <w:t xml:space="preserve"> &lt;&lt; </w:t>
      </w:r>
      <w:proofErr w:type="spellStart"/>
      <w:r w:rsidRPr="00F663E1">
        <w:rPr>
          <w:rStyle w:val="TagStyle"/>
          <w:rtl/>
        </w:rPr>
        <w:t>יור</w:t>
      </w:r>
      <w:proofErr w:type="spellEnd"/>
      <w:r w:rsidRPr="00F663E1">
        <w:rPr>
          <w:rStyle w:val="TagStyle"/>
          <w:rtl/>
        </w:rPr>
        <w:t xml:space="preserve"> &gt;&gt; </w:t>
      </w:r>
      <w:r>
        <w:rPr>
          <w:rtl/>
        </w:rPr>
        <w:t>היו"ר משה גפני:</w:t>
      </w:r>
      <w:r w:rsidRPr="00F663E1">
        <w:rPr>
          <w:rStyle w:val="TagStyle"/>
          <w:rtl/>
        </w:rPr>
        <w:t xml:space="preserve"> &lt;&lt; יור &gt;&gt;</w:t>
      </w:r>
      <w:r w:rsidR="0008333C">
        <w:rPr>
          <w:rtl/>
        </w:rPr>
        <w:t xml:space="preserve"> </w:t>
      </w:r>
      <w:bookmarkEnd w:id="1525"/>
    </w:p>
    <w:p w:rsidR="00F663E1" w:rsidRDefault="00F663E1" w:rsidP="00F663E1">
      <w:pPr>
        <w:pStyle w:val="KeepWithNext"/>
        <w:rPr>
          <w:rtl/>
          <w:lang w:eastAsia="he-IL"/>
        </w:rPr>
      </w:pPr>
    </w:p>
    <w:p w:rsidR="00F663E1" w:rsidRDefault="00F663E1" w:rsidP="00F663E1">
      <w:pPr>
        <w:rPr>
          <w:rtl/>
          <w:lang w:eastAsia="he-IL"/>
        </w:rPr>
      </w:pPr>
      <w:bookmarkStart w:id="1526" w:name="_ETM_Q1_4510553"/>
      <w:bookmarkStart w:id="1527" w:name="_ETM_Q1_4510577"/>
      <w:bookmarkEnd w:id="1526"/>
      <w:bookmarkEnd w:id="1527"/>
      <w:r>
        <w:rPr>
          <w:rFonts w:hint="cs"/>
          <w:rtl/>
          <w:lang w:eastAsia="he-IL"/>
        </w:rPr>
        <w:t>אמרתי.</w:t>
      </w:r>
    </w:p>
    <w:p w:rsidR="00F663E1" w:rsidRDefault="00F663E1" w:rsidP="00F663E1">
      <w:pPr>
        <w:rPr>
          <w:rtl/>
          <w:lang w:eastAsia="he-IL"/>
        </w:rPr>
      </w:pPr>
      <w:bookmarkStart w:id="1528" w:name="_ETM_Q1_4510242"/>
      <w:bookmarkStart w:id="1529" w:name="_ETM_Q1_4510294"/>
      <w:bookmarkStart w:id="1530" w:name="_ETM_Q1_4510055"/>
      <w:bookmarkEnd w:id="1528"/>
      <w:bookmarkEnd w:id="1529"/>
      <w:bookmarkEnd w:id="1530"/>
    </w:p>
    <w:p w:rsidR="00F663E1" w:rsidRDefault="00F663E1" w:rsidP="00F663E1">
      <w:pPr>
        <w:pStyle w:val="a4"/>
        <w:keepNext/>
        <w:rPr>
          <w:rtl/>
        </w:rPr>
      </w:pPr>
      <w:bookmarkStart w:id="1531" w:name="ET_speaker_5807_119"/>
      <w:r w:rsidRPr="00F663E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663E1">
        <w:rPr>
          <w:rStyle w:val="TagStyle"/>
          <w:rtl/>
        </w:rPr>
        <w:t xml:space="preserve"> &lt;&lt; דובר &gt;&gt;</w:t>
      </w:r>
      <w:r w:rsidR="0008333C">
        <w:rPr>
          <w:rtl/>
        </w:rPr>
        <w:t xml:space="preserve"> </w:t>
      </w:r>
      <w:bookmarkEnd w:id="1531"/>
    </w:p>
    <w:p w:rsidR="00F663E1" w:rsidRDefault="00F663E1" w:rsidP="00F663E1">
      <w:pPr>
        <w:pStyle w:val="KeepWithNext"/>
        <w:rPr>
          <w:rtl/>
          <w:lang w:eastAsia="he-IL"/>
        </w:rPr>
      </w:pPr>
    </w:p>
    <w:p w:rsidR="00F663E1" w:rsidRDefault="00F663E1" w:rsidP="00F663E1">
      <w:pPr>
        <w:rPr>
          <w:rtl/>
          <w:lang w:eastAsia="he-IL"/>
        </w:rPr>
      </w:pPr>
      <w:bookmarkStart w:id="1532" w:name="_ETM_Q1_4510329"/>
      <w:bookmarkStart w:id="1533" w:name="_ETM_Q1_4510353"/>
      <w:bookmarkEnd w:id="1532"/>
      <w:bookmarkEnd w:id="1533"/>
      <w:r>
        <w:rPr>
          <w:rFonts w:hint="cs"/>
          <w:rtl/>
          <w:lang w:eastAsia="he-IL"/>
        </w:rPr>
        <w:t xml:space="preserve">אבל הבנקים בסופו </w:t>
      </w:r>
      <w:bookmarkStart w:id="1534" w:name="_ETM_Q1_4514614"/>
      <w:bookmarkEnd w:id="1534"/>
      <w:r>
        <w:rPr>
          <w:rFonts w:hint="cs"/>
          <w:rtl/>
          <w:lang w:eastAsia="he-IL"/>
        </w:rPr>
        <w:t xml:space="preserve">של דבר עושים מה שהם רוצים. השאלה איפה </w:t>
      </w:r>
      <w:bookmarkStart w:id="1535" w:name="_ETM_Q1_4520802"/>
      <w:bookmarkEnd w:id="1535"/>
      <w:r>
        <w:rPr>
          <w:rFonts w:hint="cs"/>
          <w:rtl/>
          <w:lang w:eastAsia="he-IL"/>
        </w:rPr>
        <w:t xml:space="preserve">האכיפה. לצערי הרב התאכזבתי מאוד מהפגישה שהייתה כאן עם </w:t>
      </w:r>
      <w:bookmarkStart w:id="1536" w:name="_ETM_Q1_4525556"/>
      <w:bookmarkEnd w:id="1536"/>
      <w:r>
        <w:rPr>
          <w:rFonts w:hint="cs"/>
          <w:rtl/>
          <w:lang w:eastAsia="he-IL"/>
        </w:rPr>
        <w:t>המפקח על הבנקים. במקום לתת גיבוי לציבור, הוא נתן גיבוי</w:t>
      </w:r>
      <w:r w:rsidR="0008333C">
        <w:rPr>
          <w:rFonts w:hint="cs"/>
          <w:rtl/>
          <w:lang w:eastAsia="he-IL"/>
        </w:rPr>
        <w:t xml:space="preserve"> </w:t>
      </w:r>
      <w:r>
        <w:rPr>
          <w:rFonts w:hint="cs"/>
          <w:rtl/>
          <w:lang w:eastAsia="he-IL"/>
        </w:rPr>
        <w:t xml:space="preserve">לבנקים. אנחנו בעזרת השם נמשיך ונדון </w:t>
      </w:r>
      <w:bookmarkStart w:id="1537" w:name="_ETM_Q1_4532807"/>
      <w:bookmarkEnd w:id="1537"/>
      <w:r>
        <w:rPr>
          <w:rFonts w:hint="cs"/>
          <w:rtl/>
          <w:lang w:eastAsia="he-IL"/>
        </w:rPr>
        <w:t xml:space="preserve">בנושא של הבנקים כי מה שקורה כאן זה שוד. </w:t>
      </w:r>
    </w:p>
    <w:p w:rsidR="00F663E1" w:rsidRDefault="00F663E1" w:rsidP="00F663E1">
      <w:pPr>
        <w:rPr>
          <w:rtl/>
          <w:lang w:eastAsia="he-IL"/>
        </w:rPr>
      </w:pPr>
      <w:bookmarkStart w:id="1538" w:name="_ETM_Q1_4536840"/>
      <w:bookmarkStart w:id="1539" w:name="_ETM_Q1_4536911"/>
      <w:bookmarkStart w:id="1540" w:name="_ETM_Q1_4537624"/>
      <w:bookmarkEnd w:id="1538"/>
      <w:bookmarkEnd w:id="1539"/>
      <w:bookmarkEnd w:id="1540"/>
    </w:p>
    <w:p w:rsidR="00F663E1" w:rsidRDefault="00F663E1" w:rsidP="00F663E1">
      <w:pPr>
        <w:pStyle w:val="af6"/>
        <w:keepNext/>
        <w:rPr>
          <w:rtl/>
        </w:rPr>
      </w:pPr>
      <w:bookmarkStart w:id="1541" w:name="ET_yor_4762_120"/>
      <w:r w:rsidRPr="00F663E1">
        <w:rPr>
          <w:rStyle w:val="TagStyle"/>
          <w:rtl/>
        </w:rPr>
        <w:t xml:space="preserve"> &lt;&lt; </w:t>
      </w:r>
      <w:proofErr w:type="spellStart"/>
      <w:r w:rsidRPr="00F663E1">
        <w:rPr>
          <w:rStyle w:val="TagStyle"/>
          <w:rtl/>
        </w:rPr>
        <w:t>יור</w:t>
      </w:r>
      <w:proofErr w:type="spellEnd"/>
      <w:r w:rsidRPr="00F663E1">
        <w:rPr>
          <w:rStyle w:val="TagStyle"/>
          <w:rtl/>
        </w:rPr>
        <w:t xml:space="preserve"> &gt;&gt; </w:t>
      </w:r>
      <w:r>
        <w:rPr>
          <w:rtl/>
        </w:rPr>
        <w:t>היו"ר משה גפני:</w:t>
      </w:r>
      <w:r w:rsidRPr="00F663E1">
        <w:rPr>
          <w:rStyle w:val="TagStyle"/>
          <w:rtl/>
        </w:rPr>
        <w:t xml:space="preserve"> &lt;&lt; יור &gt;&gt;</w:t>
      </w:r>
      <w:r w:rsidR="0008333C">
        <w:rPr>
          <w:rtl/>
        </w:rPr>
        <w:t xml:space="preserve"> </w:t>
      </w:r>
      <w:bookmarkEnd w:id="1541"/>
    </w:p>
    <w:p w:rsidR="00F663E1" w:rsidRDefault="00F663E1" w:rsidP="00F663E1">
      <w:pPr>
        <w:pStyle w:val="KeepWithNext"/>
        <w:rPr>
          <w:rtl/>
          <w:lang w:eastAsia="he-IL"/>
        </w:rPr>
      </w:pPr>
    </w:p>
    <w:p w:rsidR="00F663E1" w:rsidRDefault="00F663E1" w:rsidP="00F663E1">
      <w:pPr>
        <w:rPr>
          <w:rtl/>
          <w:lang w:eastAsia="he-IL"/>
        </w:rPr>
      </w:pPr>
      <w:bookmarkStart w:id="1542" w:name="_ETM_Q1_4537925"/>
      <w:bookmarkStart w:id="1543" w:name="_ETM_Q1_4537947"/>
      <w:bookmarkEnd w:id="1542"/>
      <w:bookmarkEnd w:id="1543"/>
      <w:r>
        <w:rPr>
          <w:rFonts w:hint="cs"/>
          <w:rtl/>
          <w:lang w:eastAsia="he-IL"/>
        </w:rPr>
        <w:t xml:space="preserve">יש </w:t>
      </w:r>
      <w:bookmarkStart w:id="1544" w:name="_ETM_Q1_4538312"/>
      <w:bookmarkEnd w:id="1544"/>
      <w:r>
        <w:rPr>
          <w:rFonts w:hint="cs"/>
          <w:rtl/>
          <w:lang w:eastAsia="he-IL"/>
        </w:rPr>
        <w:t xml:space="preserve">לנו ויכוח ישן. הוויכוח הזה לא התחיל עכשיו. הוא לא </w:t>
      </w:r>
      <w:bookmarkStart w:id="1545" w:name="_ETM_Q1_4539613"/>
      <w:bookmarkEnd w:id="1545"/>
      <w:r>
        <w:rPr>
          <w:rFonts w:hint="cs"/>
          <w:rtl/>
          <w:lang w:eastAsia="he-IL"/>
        </w:rPr>
        <w:t xml:space="preserve">התחיל בגלל המקרה שאנחנו מצויים בו. יש ויכוח מה </w:t>
      </w:r>
      <w:bookmarkStart w:id="1546" w:name="_ETM_Q1_4543935"/>
      <w:bookmarkEnd w:id="1546"/>
      <w:r>
        <w:rPr>
          <w:rFonts w:hint="cs"/>
          <w:rtl/>
          <w:lang w:eastAsia="he-IL"/>
        </w:rPr>
        <w:t>תפקיד בנק ישראל מול</w:t>
      </w:r>
      <w:r w:rsidR="0008333C">
        <w:rPr>
          <w:rFonts w:hint="cs"/>
          <w:rtl/>
          <w:lang w:eastAsia="he-IL"/>
        </w:rPr>
        <w:t xml:space="preserve"> </w:t>
      </w:r>
      <w:r>
        <w:rPr>
          <w:rFonts w:hint="cs"/>
          <w:rtl/>
          <w:lang w:eastAsia="he-IL"/>
        </w:rPr>
        <w:t xml:space="preserve">הבנקים. אנחנו סבורים שתפקיד בנק </w:t>
      </w:r>
      <w:bookmarkStart w:id="1547" w:name="_ETM_Q1_4546724"/>
      <w:bookmarkEnd w:id="1547"/>
      <w:r>
        <w:rPr>
          <w:rFonts w:hint="cs"/>
          <w:rtl/>
          <w:lang w:eastAsia="he-IL"/>
        </w:rPr>
        <w:t xml:space="preserve">ישראל הוא להזיז ולנער את הבנקים. זה מה </w:t>
      </w:r>
      <w:bookmarkStart w:id="1548" w:name="_ETM_Q1_4550486"/>
      <w:bookmarkEnd w:id="1548"/>
      <w:r>
        <w:rPr>
          <w:rFonts w:hint="cs"/>
          <w:rtl/>
          <w:lang w:eastAsia="he-IL"/>
        </w:rPr>
        <w:t>שאנחנו סבורים.</w:t>
      </w:r>
    </w:p>
    <w:p w:rsidR="00F663E1" w:rsidRDefault="00F663E1" w:rsidP="00F663E1">
      <w:pPr>
        <w:rPr>
          <w:rtl/>
          <w:lang w:eastAsia="he-IL"/>
        </w:rPr>
      </w:pPr>
      <w:bookmarkStart w:id="1549" w:name="_ETM_Q1_4550713"/>
      <w:bookmarkStart w:id="1550" w:name="_ETM_Q1_4550774"/>
      <w:bookmarkStart w:id="1551" w:name="_ETM_Q1_4550590"/>
      <w:bookmarkEnd w:id="1549"/>
      <w:bookmarkEnd w:id="1550"/>
      <w:bookmarkEnd w:id="1551"/>
    </w:p>
    <w:p w:rsidR="00F663E1" w:rsidRDefault="00F663E1" w:rsidP="00F663E1">
      <w:pPr>
        <w:pStyle w:val="a4"/>
        <w:keepNext/>
        <w:rPr>
          <w:rtl/>
        </w:rPr>
      </w:pPr>
      <w:bookmarkStart w:id="1552" w:name="ET_speaker_5807_121"/>
      <w:r w:rsidRPr="00F663E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663E1">
        <w:rPr>
          <w:rStyle w:val="TagStyle"/>
          <w:rtl/>
        </w:rPr>
        <w:t xml:space="preserve"> &lt;&lt; דובר &gt;&gt;</w:t>
      </w:r>
      <w:r w:rsidR="0008333C">
        <w:rPr>
          <w:rtl/>
        </w:rPr>
        <w:t xml:space="preserve"> </w:t>
      </w:r>
      <w:bookmarkEnd w:id="1552"/>
    </w:p>
    <w:p w:rsidR="00F663E1" w:rsidRDefault="00F663E1" w:rsidP="00F663E1">
      <w:pPr>
        <w:pStyle w:val="KeepWithNext"/>
        <w:rPr>
          <w:rtl/>
          <w:lang w:eastAsia="he-IL"/>
        </w:rPr>
      </w:pPr>
    </w:p>
    <w:p w:rsidR="00F663E1" w:rsidRDefault="00F663E1" w:rsidP="00F663E1">
      <w:pPr>
        <w:rPr>
          <w:rtl/>
          <w:lang w:eastAsia="he-IL"/>
        </w:rPr>
      </w:pPr>
      <w:bookmarkStart w:id="1553" w:name="_ETM_Q1_4550868"/>
      <w:bookmarkStart w:id="1554" w:name="_ETM_Q1_4550893"/>
      <w:bookmarkEnd w:id="1553"/>
      <w:bookmarkEnd w:id="1554"/>
      <w:r>
        <w:rPr>
          <w:rFonts w:hint="cs"/>
          <w:rtl/>
          <w:lang w:eastAsia="he-IL"/>
        </w:rPr>
        <w:t>אמת.</w:t>
      </w:r>
    </w:p>
    <w:p w:rsidR="00F663E1" w:rsidRDefault="00F663E1" w:rsidP="00F663E1">
      <w:pPr>
        <w:rPr>
          <w:rtl/>
          <w:lang w:eastAsia="he-IL"/>
        </w:rPr>
      </w:pPr>
      <w:bookmarkStart w:id="1555" w:name="_ETM_Q1_4550468"/>
      <w:bookmarkStart w:id="1556" w:name="_ETM_Q1_4550522"/>
      <w:bookmarkStart w:id="1557" w:name="_ETM_Q1_4551324"/>
      <w:bookmarkEnd w:id="1555"/>
      <w:bookmarkEnd w:id="1556"/>
      <w:bookmarkEnd w:id="1557"/>
    </w:p>
    <w:p w:rsidR="00F663E1" w:rsidRDefault="00F663E1" w:rsidP="00F663E1">
      <w:pPr>
        <w:pStyle w:val="af6"/>
        <w:keepNext/>
        <w:rPr>
          <w:rtl/>
        </w:rPr>
      </w:pPr>
      <w:bookmarkStart w:id="1558" w:name="ET_yor_4762_122"/>
      <w:r w:rsidRPr="00F663E1">
        <w:rPr>
          <w:rStyle w:val="TagStyle"/>
          <w:rtl/>
        </w:rPr>
        <w:t xml:space="preserve"> &lt;&lt; </w:t>
      </w:r>
      <w:proofErr w:type="spellStart"/>
      <w:r w:rsidRPr="00F663E1">
        <w:rPr>
          <w:rStyle w:val="TagStyle"/>
          <w:rtl/>
        </w:rPr>
        <w:t>יור</w:t>
      </w:r>
      <w:proofErr w:type="spellEnd"/>
      <w:r w:rsidRPr="00F663E1">
        <w:rPr>
          <w:rStyle w:val="TagStyle"/>
          <w:rtl/>
        </w:rPr>
        <w:t xml:space="preserve"> &gt;&gt; </w:t>
      </w:r>
      <w:r>
        <w:rPr>
          <w:rtl/>
        </w:rPr>
        <w:t>היו"ר משה גפני:</w:t>
      </w:r>
      <w:r w:rsidRPr="00F663E1">
        <w:rPr>
          <w:rStyle w:val="TagStyle"/>
          <w:rtl/>
        </w:rPr>
        <w:t xml:space="preserve"> &lt;&lt; יור &gt;&gt;</w:t>
      </w:r>
      <w:r w:rsidR="0008333C">
        <w:rPr>
          <w:rtl/>
        </w:rPr>
        <w:t xml:space="preserve"> </w:t>
      </w:r>
      <w:bookmarkEnd w:id="1558"/>
    </w:p>
    <w:p w:rsidR="00F663E1" w:rsidRDefault="00F663E1" w:rsidP="00F663E1">
      <w:pPr>
        <w:pStyle w:val="KeepWithNext"/>
        <w:rPr>
          <w:rtl/>
          <w:lang w:eastAsia="he-IL"/>
        </w:rPr>
      </w:pPr>
    </w:p>
    <w:p w:rsidR="00F663E1" w:rsidRDefault="00F663E1" w:rsidP="00F663E1">
      <w:pPr>
        <w:rPr>
          <w:rtl/>
          <w:lang w:eastAsia="he-IL"/>
        </w:rPr>
      </w:pPr>
      <w:bookmarkStart w:id="1559" w:name="_ETM_Q1_4551599"/>
      <w:bookmarkEnd w:id="1559"/>
      <w:r>
        <w:rPr>
          <w:rFonts w:hint="cs"/>
          <w:rtl/>
          <w:lang w:eastAsia="he-IL"/>
        </w:rPr>
        <w:t xml:space="preserve"> </w:t>
      </w:r>
      <w:bookmarkStart w:id="1560" w:name="_ETM_Q1_4551630"/>
      <w:bookmarkEnd w:id="1560"/>
      <w:r>
        <w:rPr>
          <w:rFonts w:hint="cs"/>
          <w:rtl/>
          <w:lang w:eastAsia="he-IL"/>
        </w:rPr>
        <w:t xml:space="preserve">בנק ישראל סבור שהבנקים יכולים ליפול, יכולים לקרוס </w:t>
      </w:r>
      <w:bookmarkStart w:id="1561" w:name="_ETM_Q1_4555906"/>
      <w:bookmarkEnd w:id="1561"/>
      <w:r>
        <w:rPr>
          <w:rFonts w:hint="cs"/>
          <w:rtl/>
          <w:lang w:eastAsia="he-IL"/>
        </w:rPr>
        <w:t>וצריך לגבות אותם., יש לנו ויכוח וזה ויכוח מתמשך. היום</w:t>
      </w:r>
      <w:bookmarkStart w:id="1562" w:name="_ETM_Q1_4561070"/>
      <w:bookmarkEnd w:id="1562"/>
      <w:r>
        <w:rPr>
          <w:rFonts w:hint="cs"/>
          <w:rtl/>
          <w:lang w:eastAsia="he-IL"/>
        </w:rPr>
        <w:t xml:space="preserve"> היה צריך שיהיה את האיזון הזה. בפגישה עם המפקחת </w:t>
      </w:r>
      <w:bookmarkStart w:id="1563" w:name="_ETM_Q1_4568564"/>
      <w:bookmarkEnd w:id="1563"/>
      <w:r>
        <w:rPr>
          <w:rFonts w:hint="cs"/>
          <w:rtl/>
          <w:lang w:eastAsia="he-IL"/>
        </w:rPr>
        <w:t>על ה</w:t>
      </w:r>
      <w:bookmarkStart w:id="1564" w:name="_ETM_Q1_4562482"/>
      <w:bookmarkEnd w:id="1564"/>
      <w:r>
        <w:rPr>
          <w:rFonts w:hint="cs"/>
          <w:rtl/>
          <w:lang w:eastAsia="he-IL"/>
        </w:rPr>
        <w:t xml:space="preserve">בנקים שהייתה כאן, זה באמת היה ויכוח שבא לידי ביטוי ממש ואנחנו נמשיך את זה. </w:t>
      </w:r>
    </w:p>
    <w:p w:rsidR="00F663E1" w:rsidRDefault="00F663E1" w:rsidP="00F663E1">
      <w:pPr>
        <w:rPr>
          <w:rtl/>
          <w:lang w:eastAsia="he-IL"/>
        </w:rPr>
      </w:pPr>
      <w:bookmarkStart w:id="1565" w:name="_ETM_Q1_4571808"/>
      <w:bookmarkStart w:id="1566" w:name="_ETM_Q1_4571869"/>
      <w:bookmarkEnd w:id="1565"/>
      <w:bookmarkEnd w:id="1566"/>
    </w:p>
    <w:p w:rsidR="00F663E1" w:rsidRDefault="00F663E1" w:rsidP="00F663E1">
      <w:pPr>
        <w:rPr>
          <w:rtl/>
          <w:lang w:eastAsia="he-IL"/>
        </w:rPr>
      </w:pPr>
      <w:bookmarkStart w:id="1567" w:name="_ETM_Q1_4571904"/>
      <w:bookmarkStart w:id="1568" w:name="_ETM_Q1_4571957"/>
      <w:bookmarkEnd w:id="1567"/>
      <w:bookmarkEnd w:id="1568"/>
      <w:r>
        <w:rPr>
          <w:rFonts w:hint="cs"/>
          <w:rtl/>
          <w:lang w:eastAsia="he-IL"/>
        </w:rPr>
        <w:t>אדוני</w:t>
      </w:r>
      <w:bookmarkStart w:id="1569" w:name="_ETM_Q1_4571166"/>
      <w:bookmarkEnd w:id="1569"/>
      <w:r>
        <w:rPr>
          <w:rFonts w:hint="cs"/>
          <w:rtl/>
          <w:lang w:eastAsia="he-IL"/>
        </w:rPr>
        <w:t xml:space="preserve"> הנגיד, בבקשה. ההרצאה שלך הייתה מצוינת. לא תהיה אי הבנה.</w:t>
      </w:r>
    </w:p>
    <w:p w:rsidR="00F663E1" w:rsidRDefault="00F663E1" w:rsidP="00F663E1">
      <w:pPr>
        <w:rPr>
          <w:rtl/>
          <w:lang w:eastAsia="he-IL"/>
        </w:rPr>
      </w:pPr>
      <w:bookmarkStart w:id="1570" w:name="_ETM_Q1_4570578"/>
      <w:bookmarkStart w:id="1571" w:name="_ETM_Q1_4570650"/>
      <w:bookmarkStart w:id="1572" w:name="_ETM_Q1_4571606"/>
      <w:bookmarkEnd w:id="1570"/>
      <w:bookmarkEnd w:id="1571"/>
      <w:bookmarkEnd w:id="1572"/>
    </w:p>
    <w:p w:rsidR="00F663E1" w:rsidRDefault="00F663E1" w:rsidP="00F663E1">
      <w:pPr>
        <w:pStyle w:val="af9"/>
        <w:keepNext/>
        <w:rPr>
          <w:rtl/>
          <w:lang w:eastAsia="he-IL"/>
        </w:rPr>
      </w:pPr>
      <w:bookmarkStart w:id="1573" w:name="ET_guest_נגיד_בנק_ישראל_אמיר_ירון_123"/>
      <w:r w:rsidRPr="00F663E1">
        <w:rPr>
          <w:rStyle w:val="TagStyle"/>
          <w:rtl/>
        </w:rPr>
        <w:t xml:space="preserve"> &lt;&lt; אורח &gt;&gt; </w:t>
      </w:r>
      <w:r>
        <w:rPr>
          <w:rtl/>
          <w:lang w:eastAsia="he-IL"/>
        </w:rPr>
        <w:t>נגיד בנק ישראל אמיר ירון:</w:t>
      </w:r>
      <w:r w:rsidRPr="00F663E1">
        <w:rPr>
          <w:rStyle w:val="TagStyle"/>
          <w:rtl/>
        </w:rPr>
        <w:t xml:space="preserve"> &lt;&lt; אורח &gt;&gt;</w:t>
      </w:r>
      <w:r w:rsidR="0008333C">
        <w:rPr>
          <w:rtl/>
          <w:lang w:eastAsia="he-IL"/>
        </w:rPr>
        <w:t xml:space="preserve"> </w:t>
      </w:r>
      <w:bookmarkEnd w:id="1573"/>
    </w:p>
    <w:p w:rsidR="00F663E1" w:rsidRDefault="00F663E1" w:rsidP="00F663E1">
      <w:pPr>
        <w:pStyle w:val="KeepWithNext"/>
        <w:rPr>
          <w:rtl/>
          <w:lang w:eastAsia="he-IL"/>
        </w:rPr>
      </w:pPr>
    </w:p>
    <w:p w:rsidR="00F663E1" w:rsidRDefault="00F663E1" w:rsidP="00F663E1">
      <w:pPr>
        <w:rPr>
          <w:rtl/>
          <w:lang w:eastAsia="he-IL"/>
        </w:rPr>
      </w:pPr>
      <w:bookmarkStart w:id="1574" w:name="_ETM_Q1_4571868"/>
      <w:bookmarkStart w:id="1575" w:name="_ETM_Q1_4571890"/>
      <w:bookmarkEnd w:id="1574"/>
      <w:bookmarkEnd w:id="1575"/>
      <w:r>
        <w:rPr>
          <w:rFonts w:hint="cs"/>
          <w:rtl/>
          <w:lang w:eastAsia="he-IL"/>
        </w:rPr>
        <w:t xml:space="preserve">קטעתם אותי </w:t>
      </w:r>
      <w:bookmarkStart w:id="1576" w:name="_ETM_Q1_4577738"/>
      <w:bookmarkEnd w:id="1576"/>
      <w:r>
        <w:rPr>
          <w:rFonts w:hint="cs"/>
          <w:rtl/>
          <w:lang w:eastAsia="he-IL"/>
        </w:rPr>
        <w:t>בשני שליש</w:t>
      </w:r>
      <w:r w:rsidR="00AF0AA1">
        <w:rPr>
          <w:rFonts w:hint="cs"/>
          <w:rtl/>
          <w:lang w:eastAsia="he-IL"/>
        </w:rPr>
        <w:t xml:space="preserve"> של ההרצאה. יש את כלל החלק השלישי.</w:t>
      </w:r>
    </w:p>
    <w:p w:rsidR="00AF0AA1" w:rsidRDefault="00AF0AA1" w:rsidP="00F663E1">
      <w:pPr>
        <w:rPr>
          <w:rtl/>
          <w:lang w:eastAsia="he-IL"/>
        </w:rPr>
      </w:pPr>
    </w:p>
    <w:p w:rsidR="00AF0AA1" w:rsidRDefault="00AF0AA1" w:rsidP="00AF0AA1">
      <w:pPr>
        <w:pStyle w:val="af6"/>
        <w:keepNext/>
        <w:rPr>
          <w:rtl/>
        </w:rPr>
      </w:pPr>
      <w:bookmarkStart w:id="1577" w:name="ET_yor_4762_124"/>
      <w:r w:rsidRPr="00AF0AA1">
        <w:rPr>
          <w:rStyle w:val="TagStyle"/>
          <w:rtl/>
        </w:rPr>
        <w:t xml:space="preserve"> &lt;&lt; </w:t>
      </w:r>
      <w:proofErr w:type="spellStart"/>
      <w:r w:rsidRPr="00AF0AA1">
        <w:rPr>
          <w:rStyle w:val="TagStyle"/>
          <w:rtl/>
        </w:rPr>
        <w:t>יור</w:t>
      </w:r>
      <w:proofErr w:type="spellEnd"/>
      <w:r w:rsidRPr="00AF0AA1">
        <w:rPr>
          <w:rStyle w:val="TagStyle"/>
          <w:rtl/>
        </w:rPr>
        <w:t xml:space="preserve"> &gt;&gt; </w:t>
      </w:r>
      <w:r>
        <w:rPr>
          <w:rtl/>
        </w:rPr>
        <w:t>היו"ר משה גפני:</w:t>
      </w:r>
      <w:r w:rsidRPr="00AF0AA1">
        <w:rPr>
          <w:rStyle w:val="TagStyle"/>
          <w:rtl/>
        </w:rPr>
        <w:t xml:space="preserve"> &lt;&lt; יור &gt;&gt;</w:t>
      </w:r>
      <w:r w:rsidR="0008333C">
        <w:rPr>
          <w:rtl/>
        </w:rPr>
        <w:t xml:space="preserve"> </w:t>
      </w:r>
      <w:bookmarkEnd w:id="1577"/>
    </w:p>
    <w:p w:rsidR="00AF0AA1" w:rsidRDefault="00AF0AA1" w:rsidP="00AF0AA1">
      <w:pPr>
        <w:pStyle w:val="KeepWithNext"/>
        <w:rPr>
          <w:rtl/>
          <w:lang w:eastAsia="he-IL"/>
        </w:rPr>
      </w:pPr>
    </w:p>
    <w:p w:rsidR="00AF0AA1" w:rsidRDefault="00AF0AA1" w:rsidP="00AF0AA1">
      <w:pPr>
        <w:rPr>
          <w:rtl/>
          <w:lang w:eastAsia="he-IL"/>
        </w:rPr>
      </w:pPr>
      <w:r>
        <w:rPr>
          <w:rFonts w:hint="cs"/>
          <w:rtl/>
          <w:lang w:eastAsia="he-IL"/>
        </w:rPr>
        <w:t xml:space="preserve">בסדר. אנחנו </w:t>
      </w:r>
      <w:bookmarkStart w:id="1578" w:name="_ETM_Q1_4580532"/>
      <w:bookmarkEnd w:id="1578"/>
      <w:r>
        <w:rPr>
          <w:rFonts w:hint="cs"/>
          <w:rtl/>
          <w:lang w:eastAsia="he-IL"/>
        </w:rPr>
        <w:t>נמשיך.</w:t>
      </w:r>
    </w:p>
    <w:p w:rsidR="00AF0AA1" w:rsidRDefault="00AF0AA1" w:rsidP="00AF0AA1">
      <w:pPr>
        <w:rPr>
          <w:rtl/>
          <w:lang w:eastAsia="he-IL"/>
        </w:rPr>
      </w:pPr>
      <w:bookmarkStart w:id="1579" w:name="_ETM_Q1_4580542"/>
      <w:bookmarkStart w:id="1580" w:name="_ETM_Q1_4580600"/>
      <w:bookmarkStart w:id="1581" w:name="_ETM_Q1_4581590"/>
      <w:bookmarkEnd w:id="1579"/>
      <w:bookmarkEnd w:id="1580"/>
      <w:bookmarkEnd w:id="1581"/>
    </w:p>
    <w:p w:rsidR="00AF0AA1" w:rsidRDefault="00AF0AA1" w:rsidP="00AF0AA1">
      <w:pPr>
        <w:pStyle w:val="af9"/>
        <w:keepNext/>
        <w:rPr>
          <w:rtl/>
          <w:lang w:eastAsia="he-IL"/>
        </w:rPr>
      </w:pPr>
      <w:bookmarkStart w:id="1582" w:name="ET_guest_נגיד_בנק_ישראל_אמיר_ירון_125"/>
      <w:r w:rsidRPr="00AF0AA1">
        <w:rPr>
          <w:rStyle w:val="TagStyle"/>
          <w:rtl/>
        </w:rPr>
        <w:t xml:space="preserve"> &lt;&lt; אורח &gt;&gt; </w:t>
      </w:r>
      <w:r>
        <w:rPr>
          <w:rtl/>
          <w:lang w:eastAsia="he-IL"/>
        </w:rPr>
        <w:t>נגיד בנק ישראל אמיר ירון:</w:t>
      </w:r>
      <w:r w:rsidRPr="00AF0AA1">
        <w:rPr>
          <w:rStyle w:val="TagStyle"/>
          <w:rtl/>
        </w:rPr>
        <w:t xml:space="preserve"> &lt;&lt; אורח &gt;&gt;</w:t>
      </w:r>
      <w:r w:rsidR="0008333C">
        <w:rPr>
          <w:rtl/>
          <w:lang w:eastAsia="he-IL"/>
        </w:rPr>
        <w:t xml:space="preserve"> </w:t>
      </w:r>
      <w:bookmarkEnd w:id="1582"/>
    </w:p>
    <w:p w:rsidR="00AF0AA1" w:rsidRDefault="00AF0AA1" w:rsidP="00AF0AA1">
      <w:pPr>
        <w:pStyle w:val="KeepWithNext"/>
        <w:rPr>
          <w:rtl/>
          <w:lang w:eastAsia="he-IL"/>
        </w:rPr>
      </w:pPr>
    </w:p>
    <w:p w:rsidR="00AF0AA1" w:rsidRDefault="00AF0AA1" w:rsidP="00AF0AA1">
      <w:pPr>
        <w:rPr>
          <w:rtl/>
          <w:lang w:eastAsia="he-IL"/>
        </w:rPr>
      </w:pPr>
      <w:bookmarkStart w:id="1583" w:name="_ETM_Q1_4581849"/>
      <w:bookmarkStart w:id="1584" w:name="_ETM_Q1_4581873"/>
      <w:bookmarkEnd w:id="1583"/>
      <w:bookmarkEnd w:id="1584"/>
      <w:r>
        <w:rPr>
          <w:rFonts w:hint="cs"/>
          <w:rtl/>
          <w:lang w:eastAsia="he-IL"/>
        </w:rPr>
        <w:t>עלו כאן הרבה שאלות וחלקן מאוד טובות</w:t>
      </w:r>
      <w:bookmarkStart w:id="1585" w:name="_ETM_Q1_4587956"/>
      <w:bookmarkEnd w:id="1585"/>
      <w:r>
        <w:rPr>
          <w:rFonts w:hint="cs"/>
          <w:rtl/>
          <w:lang w:eastAsia="he-IL"/>
        </w:rPr>
        <w:t xml:space="preserve">. על חלקן אני אענה ועל חלקן אני אנסה לחזור </w:t>
      </w:r>
      <w:bookmarkStart w:id="1586" w:name="_ETM_Q1_4591834"/>
      <w:bookmarkEnd w:id="1586"/>
      <w:r>
        <w:rPr>
          <w:rFonts w:hint="cs"/>
          <w:rtl/>
          <w:lang w:eastAsia="he-IL"/>
        </w:rPr>
        <w:t>לאנשים הרלוונטיים.</w:t>
      </w:r>
    </w:p>
    <w:p w:rsidR="00AF0AA1" w:rsidRDefault="00AF0AA1" w:rsidP="00AF0AA1">
      <w:pPr>
        <w:rPr>
          <w:rtl/>
          <w:lang w:eastAsia="he-IL"/>
        </w:rPr>
      </w:pPr>
      <w:bookmarkStart w:id="1587" w:name="_ETM_Q1_4597978"/>
      <w:bookmarkStart w:id="1588" w:name="_ETM_Q1_4598031"/>
      <w:bookmarkEnd w:id="1587"/>
      <w:bookmarkEnd w:id="1588"/>
    </w:p>
    <w:p w:rsidR="00AF0AA1" w:rsidRDefault="00AF0AA1" w:rsidP="00AF0AA1">
      <w:pPr>
        <w:rPr>
          <w:rtl/>
          <w:lang w:eastAsia="he-IL"/>
        </w:rPr>
      </w:pPr>
      <w:bookmarkStart w:id="1589" w:name="_ETM_Q1_4598089"/>
      <w:bookmarkStart w:id="1590" w:name="_ETM_Q1_4598143"/>
      <w:bookmarkEnd w:id="1589"/>
      <w:bookmarkEnd w:id="1590"/>
      <w:r>
        <w:rPr>
          <w:rFonts w:hint="cs"/>
          <w:rtl/>
          <w:lang w:eastAsia="he-IL"/>
        </w:rPr>
        <w:t>אני אתחיל בשאלה שנשאלתי כאן. אני חושב</w:t>
      </w:r>
      <w:r w:rsidR="0008333C">
        <w:rPr>
          <w:rFonts w:hint="cs"/>
          <w:rtl/>
          <w:lang w:eastAsia="he-IL"/>
        </w:rPr>
        <w:t xml:space="preserve"> </w:t>
      </w:r>
      <w:bookmarkStart w:id="1591" w:name="_ETM_Q1_4602707"/>
      <w:bookmarkEnd w:id="1591"/>
      <w:r>
        <w:rPr>
          <w:rFonts w:hint="cs"/>
          <w:rtl/>
          <w:lang w:eastAsia="he-IL"/>
        </w:rPr>
        <w:t>שבניגוד למה שאתה אומר, כבוד הרב, בנק ישראל</w:t>
      </w:r>
      <w:bookmarkStart w:id="1592" w:name="_ETM_Q1_4605016"/>
      <w:bookmarkEnd w:id="1592"/>
      <w:r>
        <w:rPr>
          <w:rFonts w:hint="cs"/>
          <w:rtl/>
          <w:lang w:eastAsia="he-IL"/>
        </w:rPr>
        <w:t xml:space="preserve"> מעולם לא היה מעורב בפעילות פיסקלית כמו שהוא </w:t>
      </w:r>
      <w:bookmarkStart w:id="1593" w:name="_ETM_Q1_4612210"/>
      <w:bookmarkEnd w:id="1593"/>
      <w:r>
        <w:rPr>
          <w:rFonts w:hint="cs"/>
          <w:rtl/>
          <w:lang w:eastAsia="he-IL"/>
        </w:rPr>
        <w:t xml:space="preserve">מעורב באירוע הזה. הרעיון והתובנה בתחילת הדרך שצריך </w:t>
      </w:r>
      <w:bookmarkStart w:id="1594" w:name="_ETM_Q1_4620874"/>
      <w:bookmarkEnd w:id="1594"/>
      <w:r>
        <w:rPr>
          <w:rFonts w:hint="cs"/>
          <w:rtl/>
          <w:lang w:eastAsia="he-IL"/>
        </w:rPr>
        <w:t>לסייע ולא צריך לחכות עד הסוף,</w:t>
      </w:r>
      <w:bookmarkStart w:id="1595" w:name="_ETM_Q1_4624626"/>
      <w:bookmarkEnd w:id="1595"/>
      <w:r>
        <w:rPr>
          <w:rFonts w:hint="cs"/>
          <w:rtl/>
          <w:lang w:eastAsia="he-IL"/>
        </w:rPr>
        <w:t xml:space="preserve"> ברמת</w:t>
      </w:r>
      <w:r w:rsidR="0008333C">
        <w:rPr>
          <w:rFonts w:hint="cs"/>
          <w:rtl/>
          <w:lang w:eastAsia="he-IL"/>
        </w:rPr>
        <w:t xml:space="preserve"> </w:t>
      </w:r>
      <w:r>
        <w:rPr>
          <w:rFonts w:hint="cs"/>
          <w:rtl/>
          <w:lang w:eastAsia="he-IL"/>
        </w:rPr>
        <w:t xml:space="preserve">השורה, ברמת הקופסה של </w:t>
      </w:r>
      <w:bookmarkStart w:id="1596" w:name="_ETM_Q1_4625890"/>
      <w:bookmarkEnd w:id="1596"/>
      <w:r>
        <w:rPr>
          <w:rFonts w:hint="cs"/>
          <w:rtl/>
          <w:lang w:eastAsia="he-IL"/>
        </w:rPr>
        <w:t xml:space="preserve">ה-80 מיליארד </w:t>
      </w:r>
      <w:r>
        <w:rPr>
          <w:rtl/>
          <w:lang w:eastAsia="he-IL"/>
        </w:rPr>
        <w:t>–</w:t>
      </w:r>
      <w:r>
        <w:rPr>
          <w:rFonts w:hint="cs"/>
          <w:rtl/>
          <w:lang w:eastAsia="he-IL"/>
        </w:rPr>
        <w:t xml:space="preserve"> ואני יכול לשלוח לך אותו </w:t>
      </w:r>
      <w:r>
        <w:rPr>
          <w:rtl/>
          <w:lang w:eastAsia="he-IL"/>
        </w:rPr>
        <w:t>–</w:t>
      </w:r>
      <w:r>
        <w:rPr>
          <w:rFonts w:hint="cs"/>
          <w:rtl/>
          <w:lang w:eastAsia="he-IL"/>
        </w:rPr>
        <w:t xml:space="preserve"> עוד </w:t>
      </w:r>
      <w:bookmarkStart w:id="1597" w:name="_ETM_Q1_4630972"/>
      <w:bookmarkEnd w:id="1597"/>
      <w:r>
        <w:rPr>
          <w:rFonts w:hint="cs"/>
          <w:rtl/>
          <w:lang w:eastAsia="he-IL"/>
        </w:rPr>
        <w:t xml:space="preserve">שי </w:t>
      </w:r>
      <w:proofErr w:type="spellStart"/>
      <w:r>
        <w:rPr>
          <w:rFonts w:hint="cs"/>
          <w:rtl/>
          <w:lang w:eastAsia="he-IL"/>
        </w:rPr>
        <w:t>באב"ד</w:t>
      </w:r>
      <w:proofErr w:type="spellEnd"/>
      <w:r>
        <w:rPr>
          <w:rFonts w:hint="cs"/>
          <w:rtl/>
          <w:lang w:eastAsia="he-IL"/>
        </w:rPr>
        <w:t xml:space="preserve"> היה וגורמים אחרים עוד היו בנושא הזה. כמו </w:t>
      </w:r>
      <w:bookmarkStart w:id="1598" w:name="_ETM_Q1_4635352"/>
      <w:bookmarkEnd w:id="1598"/>
      <w:r>
        <w:rPr>
          <w:rFonts w:hint="cs"/>
          <w:rtl/>
          <w:lang w:eastAsia="he-IL"/>
        </w:rPr>
        <w:t xml:space="preserve">שאמרתי לך, הרעיון לפתוח דברים לפי הטרייד אוף בין התחלואה </w:t>
      </w:r>
      <w:bookmarkStart w:id="1599" w:name="_ETM_Q1_4639777"/>
      <w:bookmarkEnd w:id="1599"/>
      <w:r>
        <w:rPr>
          <w:rFonts w:hint="cs"/>
          <w:rtl/>
          <w:lang w:eastAsia="he-IL"/>
        </w:rPr>
        <w:t xml:space="preserve">ובין הפריון ותעסוקה. גם בנושא רשת הביטחון שהגיעה לפתחכם, </w:t>
      </w:r>
      <w:bookmarkStart w:id="1600" w:name="_ETM_Q1_4647942"/>
      <w:bookmarkEnd w:id="1600"/>
      <w:r>
        <w:rPr>
          <w:rFonts w:hint="cs"/>
          <w:rtl/>
          <w:lang w:eastAsia="he-IL"/>
        </w:rPr>
        <w:t xml:space="preserve">אני יכול לומר לך בוודאות שאנחנו בדיונים על הנושא של </w:t>
      </w:r>
      <w:bookmarkStart w:id="1601" w:name="_ETM_Q1_4650576"/>
      <w:bookmarkEnd w:id="1601"/>
      <w:r>
        <w:rPr>
          <w:rFonts w:hint="cs"/>
          <w:rtl/>
          <w:lang w:eastAsia="he-IL"/>
        </w:rPr>
        <w:t>חלק גדול מאוד מכל הדברים שאמרת, מהנושא של ה-10 אחו</w:t>
      </w:r>
      <w:bookmarkStart w:id="1602" w:name="_ETM_Q1_4654494"/>
      <w:bookmarkEnd w:id="1602"/>
      <w:r>
        <w:rPr>
          <w:rFonts w:hint="cs"/>
          <w:rtl/>
          <w:lang w:eastAsia="he-IL"/>
        </w:rPr>
        <w:t xml:space="preserve">זים שהזכרתי עם האבטלה. אין לי פשוט את הזמן אבל </w:t>
      </w:r>
      <w:bookmarkStart w:id="1603" w:name="_ETM_Q1_4660056"/>
      <w:bookmarkEnd w:id="1603"/>
      <w:r>
        <w:rPr>
          <w:rFonts w:hint="cs"/>
          <w:rtl/>
          <w:lang w:eastAsia="he-IL"/>
        </w:rPr>
        <w:t>הרבה מאוד מהדברים האלה הם תובנות שבאו בדיונים אתנו ועם האוצר. אם כן, אנחנו מעורבים.</w:t>
      </w:r>
    </w:p>
    <w:p w:rsidR="00AF0AA1" w:rsidRDefault="00AF0AA1" w:rsidP="00AF0AA1">
      <w:pPr>
        <w:rPr>
          <w:rtl/>
          <w:lang w:eastAsia="he-IL"/>
        </w:rPr>
      </w:pPr>
      <w:bookmarkStart w:id="1604" w:name="_ETM_Q1_4668840"/>
      <w:bookmarkStart w:id="1605" w:name="_ETM_Q1_4668897"/>
      <w:bookmarkStart w:id="1606" w:name="_ETM_Q1_4669614"/>
      <w:bookmarkEnd w:id="1604"/>
      <w:bookmarkEnd w:id="1605"/>
      <w:bookmarkEnd w:id="1606"/>
    </w:p>
    <w:p w:rsidR="00AF0AA1" w:rsidRDefault="00AF0AA1" w:rsidP="00AF0AA1">
      <w:pPr>
        <w:pStyle w:val="af6"/>
        <w:keepNext/>
        <w:rPr>
          <w:rtl/>
        </w:rPr>
      </w:pPr>
      <w:bookmarkStart w:id="1607" w:name="ET_yor_4762_126"/>
      <w:r w:rsidRPr="00AF0AA1">
        <w:rPr>
          <w:rStyle w:val="TagStyle"/>
          <w:rtl/>
        </w:rPr>
        <w:t xml:space="preserve"> &lt;&lt; </w:t>
      </w:r>
      <w:proofErr w:type="spellStart"/>
      <w:r w:rsidRPr="00AF0AA1">
        <w:rPr>
          <w:rStyle w:val="TagStyle"/>
          <w:rtl/>
        </w:rPr>
        <w:t>יור</w:t>
      </w:r>
      <w:proofErr w:type="spellEnd"/>
      <w:r w:rsidRPr="00AF0AA1">
        <w:rPr>
          <w:rStyle w:val="TagStyle"/>
          <w:rtl/>
        </w:rPr>
        <w:t xml:space="preserve"> &gt;&gt; </w:t>
      </w:r>
      <w:r>
        <w:rPr>
          <w:rtl/>
        </w:rPr>
        <w:t>היו"ר משה גפני:</w:t>
      </w:r>
      <w:r w:rsidRPr="00AF0AA1">
        <w:rPr>
          <w:rStyle w:val="TagStyle"/>
          <w:rtl/>
        </w:rPr>
        <w:t xml:space="preserve"> &lt;&lt; יור &gt;&gt;</w:t>
      </w:r>
      <w:r w:rsidR="0008333C">
        <w:rPr>
          <w:rtl/>
        </w:rPr>
        <w:t xml:space="preserve"> </w:t>
      </w:r>
      <w:bookmarkEnd w:id="1607"/>
    </w:p>
    <w:p w:rsidR="00AF0AA1" w:rsidRDefault="00AF0AA1" w:rsidP="00AF0AA1">
      <w:pPr>
        <w:pStyle w:val="KeepWithNext"/>
        <w:rPr>
          <w:rtl/>
          <w:lang w:eastAsia="he-IL"/>
        </w:rPr>
      </w:pPr>
    </w:p>
    <w:p w:rsidR="00AF0AA1" w:rsidRDefault="00AF0AA1" w:rsidP="00AF0AA1">
      <w:pPr>
        <w:rPr>
          <w:rtl/>
          <w:lang w:eastAsia="he-IL"/>
        </w:rPr>
      </w:pPr>
      <w:bookmarkStart w:id="1608" w:name="_ETM_Q1_4669865"/>
      <w:bookmarkStart w:id="1609" w:name="_ETM_Q1_4669885"/>
      <w:bookmarkEnd w:id="1608"/>
      <w:bookmarkEnd w:id="1609"/>
      <w:r>
        <w:rPr>
          <w:rFonts w:hint="cs"/>
          <w:rtl/>
          <w:lang w:eastAsia="he-IL"/>
        </w:rPr>
        <w:t xml:space="preserve">רק אל תחזור על זה. פרופסור ירון, אנחנו נמשיך לדבר. זה לא </w:t>
      </w:r>
      <w:bookmarkStart w:id="1610" w:name="_ETM_Q1_4679466"/>
      <w:bookmarkEnd w:id="1610"/>
      <w:r>
        <w:rPr>
          <w:rFonts w:hint="cs"/>
          <w:rtl/>
          <w:lang w:eastAsia="he-IL"/>
        </w:rPr>
        <w:t xml:space="preserve">שאתה הולך לדרכך ואנחנו הולכים לדרכנו. בנק ישראל בוועדת הכספים </w:t>
      </w:r>
      <w:bookmarkStart w:id="1611" w:name="_ETM_Q1_4683404"/>
      <w:bookmarkEnd w:id="1611"/>
      <w:r>
        <w:rPr>
          <w:rFonts w:hint="cs"/>
          <w:rtl/>
          <w:lang w:eastAsia="he-IL"/>
        </w:rPr>
        <w:t>מעורב מאוד מאוד. אתה גם תצטרך להביא תקציב לכאן.</w:t>
      </w:r>
    </w:p>
    <w:p w:rsidR="00AF0AA1" w:rsidRDefault="00AF0AA1" w:rsidP="00AF0AA1">
      <w:pPr>
        <w:rPr>
          <w:rtl/>
          <w:lang w:eastAsia="he-IL"/>
        </w:rPr>
      </w:pPr>
      <w:bookmarkStart w:id="1612" w:name="_ETM_Q1_4688687"/>
      <w:bookmarkStart w:id="1613" w:name="_ETM_Q1_4688751"/>
      <w:bookmarkStart w:id="1614" w:name="_ETM_Q1_4689734"/>
      <w:bookmarkEnd w:id="1612"/>
      <w:bookmarkEnd w:id="1613"/>
      <w:bookmarkEnd w:id="1614"/>
    </w:p>
    <w:p w:rsidR="00AF0AA1" w:rsidRDefault="00AF0AA1" w:rsidP="00AF0AA1">
      <w:pPr>
        <w:pStyle w:val="af9"/>
        <w:keepNext/>
        <w:rPr>
          <w:rtl/>
          <w:lang w:eastAsia="he-IL"/>
        </w:rPr>
      </w:pPr>
      <w:bookmarkStart w:id="1615" w:name="ET_guest_נגיד_בנק_ישראל_אמיר_ירון_127"/>
      <w:r w:rsidRPr="00AF0AA1">
        <w:rPr>
          <w:rStyle w:val="TagStyle"/>
          <w:rtl/>
        </w:rPr>
        <w:t xml:space="preserve"> &lt;&lt; אורח &gt;&gt; </w:t>
      </w:r>
      <w:r>
        <w:rPr>
          <w:rtl/>
          <w:lang w:eastAsia="he-IL"/>
        </w:rPr>
        <w:t>נגיד בנק ישראל אמיר ירון:</w:t>
      </w:r>
      <w:r w:rsidRPr="00AF0AA1">
        <w:rPr>
          <w:rStyle w:val="TagStyle"/>
          <w:rtl/>
        </w:rPr>
        <w:t xml:space="preserve"> &lt;&lt; אורח &gt;&gt;</w:t>
      </w:r>
      <w:r w:rsidR="0008333C">
        <w:rPr>
          <w:rtl/>
          <w:lang w:eastAsia="he-IL"/>
        </w:rPr>
        <w:t xml:space="preserve"> </w:t>
      </w:r>
      <w:bookmarkEnd w:id="1615"/>
    </w:p>
    <w:p w:rsidR="00AF0AA1" w:rsidRDefault="00AF0AA1" w:rsidP="00AF0AA1">
      <w:pPr>
        <w:pStyle w:val="KeepWithNext"/>
        <w:rPr>
          <w:rtl/>
          <w:lang w:eastAsia="he-IL"/>
        </w:rPr>
      </w:pPr>
    </w:p>
    <w:p w:rsidR="00AF0AA1" w:rsidRDefault="00AF0AA1" w:rsidP="00AF0AA1">
      <w:pPr>
        <w:rPr>
          <w:rtl/>
          <w:lang w:eastAsia="he-IL"/>
        </w:rPr>
      </w:pPr>
      <w:bookmarkStart w:id="1616" w:name="_ETM_Q1_4689994"/>
      <w:bookmarkStart w:id="1617" w:name="_ETM_Q1_4690017"/>
      <w:bookmarkEnd w:id="1616"/>
      <w:bookmarkEnd w:id="1617"/>
      <w:r>
        <w:rPr>
          <w:rFonts w:hint="cs"/>
          <w:rtl/>
          <w:lang w:eastAsia="he-IL"/>
        </w:rPr>
        <w:t xml:space="preserve">נכון. קודם כל ניסיתי </w:t>
      </w:r>
      <w:bookmarkStart w:id="1618" w:name="_ETM_Q1_4694779"/>
      <w:bookmarkEnd w:id="1618"/>
      <w:r>
        <w:rPr>
          <w:rFonts w:hint="cs"/>
          <w:rtl/>
          <w:lang w:eastAsia="he-IL"/>
        </w:rPr>
        <w:t>להראות לכם</w:t>
      </w:r>
      <w:r w:rsidR="0008333C">
        <w:rPr>
          <w:rFonts w:hint="cs"/>
          <w:rtl/>
          <w:lang w:eastAsia="he-IL"/>
        </w:rPr>
        <w:t xml:space="preserve"> </w:t>
      </w:r>
      <w:r>
        <w:rPr>
          <w:rFonts w:hint="cs"/>
          <w:rtl/>
          <w:lang w:eastAsia="he-IL"/>
        </w:rPr>
        <w:t>את הנושא. גם בנושא של הצד הבנקאי</w:t>
      </w:r>
      <w:bookmarkStart w:id="1619" w:name="_ETM_Q1_4699380"/>
      <w:bookmarkEnd w:id="1619"/>
      <w:r>
        <w:rPr>
          <w:rFonts w:hint="cs"/>
          <w:rtl/>
          <w:lang w:eastAsia="he-IL"/>
        </w:rPr>
        <w:t>, היו כאן מספר הערות כגון ה</w:t>
      </w:r>
      <w:bookmarkStart w:id="1620" w:name="_ETM_Q1_4704044"/>
      <w:bookmarkEnd w:id="1620"/>
      <w:r>
        <w:rPr>
          <w:rFonts w:hint="cs"/>
          <w:rtl/>
          <w:lang w:eastAsia="he-IL"/>
        </w:rPr>
        <w:t xml:space="preserve">דחיות על ידי המדינה. הדחיות הן לא על ידי המדינה. הדחיות הן על ידי הבנקים. </w:t>
      </w:r>
      <w:bookmarkStart w:id="1621" w:name="_ETM_Q1_4712024"/>
      <w:bookmarkEnd w:id="1621"/>
      <w:r w:rsidR="00965889">
        <w:rPr>
          <w:rFonts w:hint="cs"/>
          <w:rtl/>
          <w:lang w:eastAsia="he-IL"/>
        </w:rPr>
        <w:t xml:space="preserve">הן לא בערבות המדינה. צריך לעשות את ההבחנה בין הקרנות </w:t>
      </w:r>
      <w:bookmarkStart w:id="1622" w:name="_ETM_Q1_4717510"/>
      <w:bookmarkEnd w:id="1622"/>
      <w:r w:rsidR="00965889">
        <w:rPr>
          <w:rFonts w:hint="cs"/>
          <w:rtl/>
          <w:lang w:eastAsia="he-IL"/>
        </w:rPr>
        <w:t>שהן בערבות לבין הדחיות שהן ללא ערבות.</w:t>
      </w:r>
      <w:r w:rsidR="0008333C">
        <w:rPr>
          <w:rFonts w:hint="cs"/>
          <w:rtl/>
          <w:lang w:eastAsia="he-IL"/>
        </w:rPr>
        <w:t xml:space="preserve"> </w:t>
      </w:r>
      <w:r w:rsidR="00965889">
        <w:rPr>
          <w:rFonts w:hint="cs"/>
          <w:rtl/>
          <w:lang w:eastAsia="he-IL"/>
        </w:rPr>
        <w:t>כפ</w:t>
      </w:r>
      <w:bookmarkStart w:id="1623" w:name="_ETM_Q1_4722924"/>
      <w:bookmarkEnd w:id="1623"/>
      <w:r w:rsidR="00965889">
        <w:rPr>
          <w:rFonts w:hint="cs"/>
          <w:rtl/>
          <w:lang w:eastAsia="he-IL"/>
        </w:rPr>
        <w:t xml:space="preserve">י שהראיתי לכם בצד המוניטרי ובצד הבנקאי בנק ישראל </w:t>
      </w:r>
      <w:bookmarkStart w:id="1624" w:name="_ETM_Q1_4729310"/>
      <w:bookmarkEnd w:id="1624"/>
      <w:r w:rsidR="00965889">
        <w:rPr>
          <w:rFonts w:hint="cs"/>
          <w:rtl/>
          <w:lang w:eastAsia="he-IL"/>
        </w:rPr>
        <w:t xml:space="preserve">פעל ללא לאות והוא מקבל עליו שבחים ללא סוף, </w:t>
      </w:r>
      <w:bookmarkStart w:id="1625" w:name="_ETM_Q1_4734264"/>
      <w:bookmarkEnd w:id="1625"/>
      <w:r w:rsidR="00965889">
        <w:rPr>
          <w:rFonts w:hint="cs"/>
          <w:rtl/>
          <w:lang w:eastAsia="he-IL"/>
        </w:rPr>
        <w:t>גם על ידי</w:t>
      </w:r>
      <w:r w:rsidR="0008333C">
        <w:rPr>
          <w:rFonts w:hint="cs"/>
          <w:rtl/>
          <w:lang w:eastAsia="he-IL"/>
        </w:rPr>
        <w:t xml:space="preserve"> </w:t>
      </w:r>
      <w:r w:rsidR="00965889">
        <w:rPr>
          <w:rFonts w:hint="cs"/>
          <w:rtl/>
          <w:lang w:eastAsia="he-IL"/>
        </w:rPr>
        <w:t>קרן המטבע וגם על ידי</w:t>
      </w:r>
      <w:bookmarkStart w:id="1626" w:name="_ETM_Q1_4736426"/>
      <w:bookmarkEnd w:id="1626"/>
      <w:r w:rsidR="00965889">
        <w:rPr>
          <w:rFonts w:hint="cs"/>
          <w:rtl/>
          <w:lang w:eastAsia="he-IL"/>
        </w:rPr>
        <w:t xml:space="preserve">... אם כן, קודם כל לקבל את הפרספקטיבה הזאת. </w:t>
      </w:r>
    </w:p>
    <w:p w:rsidR="00965889" w:rsidRDefault="00965889" w:rsidP="00AF0AA1">
      <w:pPr>
        <w:rPr>
          <w:rtl/>
          <w:lang w:eastAsia="he-IL"/>
        </w:rPr>
      </w:pPr>
    </w:p>
    <w:p w:rsidR="00965889" w:rsidRDefault="00965889" w:rsidP="00AF0AA1">
      <w:pPr>
        <w:rPr>
          <w:rtl/>
          <w:lang w:eastAsia="he-IL"/>
        </w:rPr>
      </w:pPr>
      <w:r>
        <w:rPr>
          <w:rFonts w:hint="cs"/>
          <w:rtl/>
          <w:lang w:eastAsia="he-IL"/>
        </w:rPr>
        <w:t xml:space="preserve"> </w:t>
      </w:r>
      <w:bookmarkStart w:id="1627" w:name="_ETM_Q1_4741886"/>
      <w:bookmarkEnd w:id="1627"/>
      <w:r>
        <w:rPr>
          <w:rFonts w:hint="cs"/>
          <w:rtl/>
          <w:lang w:eastAsia="he-IL"/>
        </w:rPr>
        <w:t xml:space="preserve">מעבר לזה, כמו שאני חוזר ואומר, בצד </w:t>
      </w:r>
      <w:bookmarkStart w:id="1628" w:name="_ETM_Q1_4745046"/>
      <w:bookmarkEnd w:id="1628"/>
      <w:r>
        <w:rPr>
          <w:rFonts w:hint="cs"/>
          <w:rtl/>
          <w:lang w:eastAsia="he-IL"/>
        </w:rPr>
        <w:t xml:space="preserve">הפיסקלי אנחנו מביעים את דעתנו בכל הפורומים ולא רק </w:t>
      </w:r>
      <w:bookmarkStart w:id="1629" w:name="_ETM_Q1_4750414"/>
      <w:bookmarkEnd w:id="1629"/>
      <w:r>
        <w:rPr>
          <w:rFonts w:hint="cs"/>
          <w:rtl/>
          <w:lang w:eastAsia="he-IL"/>
        </w:rPr>
        <w:t xml:space="preserve">זה אלא נכנסים לרמת השורה של התקציב והרמה, כמו שאמרתי, </w:t>
      </w:r>
      <w:bookmarkStart w:id="1630" w:name="_ETM_Q1_4756590"/>
      <w:bookmarkEnd w:id="1630"/>
      <w:r>
        <w:rPr>
          <w:rFonts w:hint="cs"/>
          <w:rtl/>
          <w:lang w:eastAsia="he-IL"/>
        </w:rPr>
        <w:t xml:space="preserve">של מערכת הביטחון, של הרבה מאוד נושאים שבאופן </w:t>
      </w:r>
      <w:bookmarkStart w:id="1631" w:name="_ETM_Q1_4760361"/>
      <w:bookmarkEnd w:id="1631"/>
      <w:r>
        <w:rPr>
          <w:rFonts w:hint="cs"/>
          <w:rtl/>
          <w:lang w:eastAsia="he-IL"/>
        </w:rPr>
        <w:t>כללי בעבר בנק ישראל היה קצת יותר רחוק מזה.</w:t>
      </w:r>
      <w:bookmarkStart w:id="1632" w:name="_ETM_Q1_4766934"/>
      <w:bookmarkEnd w:id="1632"/>
    </w:p>
    <w:p w:rsidR="00965889" w:rsidRDefault="00965889" w:rsidP="00AF0AA1">
      <w:pPr>
        <w:rPr>
          <w:rtl/>
          <w:lang w:eastAsia="he-IL"/>
        </w:rPr>
      </w:pPr>
      <w:bookmarkStart w:id="1633" w:name="_ETM_Q1_4767005"/>
      <w:bookmarkEnd w:id="1633"/>
    </w:p>
    <w:p w:rsidR="00965889" w:rsidRDefault="00965889" w:rsidP="00965889">
      <w:pPr>
        <w:rPr>
          <w:rtl/>
          <w:lang w:eastAsia="he-IL"/>
        </w:rPr>
      </w:pPr>
      <w:bookmarkStart w:id="1634" w:name="_ETM_Q1_4767046"/>
      <w:bookmarkStart w:id="1635" w:name="_ETM_Q1_4767091"/>
      <w:bookmarkEnd w:id="1634"/>
      <w:bookmarkEnd w:id="1635"/>
      <w:r>
        <w:rPr>
          <w:rFonts w:hint="cs"/>
          <w:rtl/>
          <w:lang w:eastAsia="he-IL"/>
        </w:rPr>
        <w:t>עלו כאן מספר נושאים לגבי עמלות, פירעון מוקדם, מסמכים דיגיטליים וכיוצא באלה.</w:t>
      </w:r>
      <w:r w:rsidR="0008333C">
        <w:rPr>
          <w:rFonts w:hint="cs"/>
          <w:rtl/>
          <w:lang w:eastAsia="he-IL"/>
        </w:rPr>
        <w:t xml:space="preserve"> </w:t>
      </w:r>
      <w:r>
        <w:rPr>
          <w:rFonts w:hint="cs"/>
          <w:rtl/>
          <w:lang w:eastAsia="he-IL"/>
        </w:rPr>
        <w:t xml:space="preserve">חבר הכנסת </w:t>
      </w:r>
      <w:bookmarkStart w:id="1636" w:name="_ETM_Q1_4778509"/>
      <w:bookmarkEnd w:id="1636"/>
      <w:r>
        <w:rPr>
          <w:rFonts w:hint="cs"/>
          <w:rtl/>
          <w:lang w:eastAsia="he-IL"/>
        </w:rPr>
        <w:t xml:space="preserve">יעקב אשר, זה לא הפורום לדון בהם. יש באמת כל מיני תהליכים שקורים בנושא הזה. אני רק אגיד שהנושא </w:t>
      </w:r>
      <w:bookmarkStart w:id="1637" w:name="_ETM_Q1_4787204"/>
      <w:bookmarkEnd w:id="1637"/>
      <w:r>
        <w:rPr>
          <w:rFonts w:hint="cs"/>
          <w:rtl/>
          <w:lang w:eastAsia="he-IL"/>
        </w:rPr>
        <w:t>של מה שנקרא בעגה הספרותית, החודשי, ה-</w:t>
      </w:r>
      <w:r>
        <w:rPr>
          <w:lang w:eastAsia="he-IL"/>
        </w:rPr>
        <w:t>PTI</w:t>
      </w:r>
      <w:r>
        <w:rPr>
          <w:rFonts w:hint="cs"/>
          <w:rtl/>
          <w:lang w:eastAsia="he-IL"/>
        </w:rPr>
        <w:t xml:space="preserve"> הוא הנושא </w:t>
      </w:r>
      <w:bookmarkStart w:id="1638" w:name="_ETM_Q1_4793479"/>
      <w:bookmarkEnd w:id="1638"/>
      <w:r>
        <w:rPr>
          <w:rFonts w:hint="cs"/>
          <w:rtl/>
          <w:lang w:eastAsia="he-IL"/>
        </w:rPr>
        <w:t xml:space="preserve">שהוא האומדן הכי בטוח לחדלות פירעון. לכן אנחנו יודעים </w:t>
      </w:r>
      <w:bookmarkStart w:id="1639" w:name="_ETM_Q1_4801178"/>
      <w:bookmarkEnd w:id="1639"/>
      <w:r>
        <w:rPr>
          <w:rFonts w:hint="cs"/>
          <w:rtl/>
          <w:lang w:eastAsia="he-IL"/>
        </w:rPr>
        <w:t>מה שאנחנו עושים בנושא הזה, אנחנו עובדים לפי</w:t>
      </w:r>
      <w:bookmarkStart w:id="1640" w:name="_ETM_Q1_4802592"/>
      <w:bookmarkEnd w:id="1640"/>
      <w:r>
        <w:rPr>
          <w:rFonts w:hint="cs"/>
          <w:rtl/>
          <w:lang w:eastAsia="he-IL"/>
        </w:rPr>
        <w:t xml:space="preserve"> כללים בין-לאומיים. צריך גם להבין שאנחנו מצד אחד מאתגרים </w:t>
      </w:r>
      <w:bookmarkStart w:id="1641" w:name="_ETM_Q1_4808204"/>
      <w:bookmarkEnd w:id="1641"/>
      <w:r>
        <w:rPr>
          <w:rFonts w:hint="cs"/>
          <w:rtl/>
          <w:lang w:eastAsia="he-IL"/>
        </w:rPr>
        <w:t xml:space="preserve">את המערכת הבנקאית. מראש אמרנו לה </w:t>
      </w:r>
      <w:bookmarkStart w:id="1642" w:name="_ETM_Q1_4813801"/>
      <w:bookmarkEnd w:id="1642"/>
      <w:r>
        <w:rPr>
          <w:rFonts w:hint="cs"/>
          <w:rtl/>
          <w:lang w:eastAsia="he-IL"/>
        </w:rPr>
        <w:t xml:space="preserve">להיות כמה שיותר גמישה בתחום האשראי, אבל אשראי הוא </w:t>
      </w:r>
      <w:bookmarkStart w:id="1643" w:name="_ETM_Q1_4821782"/>
      <w:bookmarkEnd w:id="1643"/>
      <w:r>
        <w:rPr>
          <w:rFonts w:hint="cs"/>
          <w:rtl/>
          <w:lang w:eastAsia="he-IL"/>
        </w:rPr>
        <w:t xml:space="preserve">לא מענק וצריך בסופו של יום להיות אחראים והצד </w:t>
      </w:r>
      <w:bookmarkStart w:id="1644" w:name="_ETM_Q1_4824680"/>
      <w:bookmarkEnd w:id="1644"/>
      <w:r>
        <w:rPr>
          <w:rFonts w:hint="cs"/>
          <w:rtl/>
          <w:lang w:eastAsia="he-IL"/>
        </w:rPr>
        <w:t>השני של המתרס, אתם</w:t>
      </w:r>
      <w:r w:rsidR="0008333C">
        <w:rPr>
          <w:rFonts w:hint="cs"/>
          <w:rtl/>
          <w:lang w:eastAsia="he-IL"/>
        </w:rPr>
        <w:t xml:space="preserve"> </w:t>
      </w:r>
      <w:r>
        <w:rPr>
          <w:rFonts w:hint="cs"/>
          <w:rtl/>
          <w:lang w:eastAsia="he-IL"/>
        </w:rPr>
        <w:t>צריכים להבין שכאשר נותנים</w:t>
      </w:r>
      <w:bookmarkStart w:id="1645" w:name="_ETM_Q1_4828922"/>
      <w:bookmarkEnd w:id="1645"/>
      <w:r>
        <w:rPr>
          <w:rFonts w:hint="cs"/>
          <w:rtl/>
          <w:lang w:eastAsia="he-IL"/>
        </w:rPr>
        <w:t xml:space="preserve"> אשראי, בצד השני יש פיקדונות ואנחנו רוצים שה</w:t>
      </w:r>
      <w:bookmarkStart w:id="1646" w:name="_ETM_Q1_4831716"/>
      <w:bookmarkEnd w:id="1646"/>
      <w:r>
        <w:rPr>
          <w:rFonts w:hint="cs"/>
          <w:rtl/>
          <w:lang w:eastAsia="he-IL"/>
        </w:rPr>
        <w:t xml:space="preserve">איזון הזה יהיה האיזון הנכון ושלא ייווצר כאן מצב לא </w:t>
      </w:r>
      <w:bookmarkStart w:id="1647" w:name="_ETM_Q1_4837754"/>
      <w:bookmarkEnd w:id="1647"/>
      <w:r>
        <w:rPr>
          <w:rFonts w:hint="cs"/>
          <w:rtl/>
          <w:lang w:eastAsia="he-IL"/>
        </w:rPr>
        <w:t>סביר.</w:t>
      </w:r>
      <w:bookmarkStart w:id="1648" w:name="_ETM_Q1_4840114"/>
      <w:bookmarkEnd w:id="1648"/>
    </w:p>
    <w:p w:rsidR="00965889" w:rsidRDefault="00965889" w:rsidP="00965889">
      <w:pPr>
        <w:rPr>
          <w:rtl/>
          <w:lang w:eastAsia="he-IL"/>
        </w:rPr>
      </w:pPr>
      <w:bookmarkStart w:id="1649" w:name="_ETM_Q1_4840188"/>
      <w:bookmarkStart w:id="1650" w:name="_ETM_Q1_4840225"/>
      <w:bookmarkEnd w:id="1649"/>
      <w:bookmarkEnd w:id="1650"/>
    </w:p>
    <w:p w:rsidR="00965889" w:rsidRDefault="00965889" w:rsidP="00965889">
      <w:pPr>
        <w:rPr>
          <w:rtl/>
          <w:lang w:eastAsia="he-IL"/>
        </w:rPr>
      </w:pPr>
      <w:bookmarkStart w:id="1651" w:name="_ETM_Q1_4840265"/>
      <w:bookmarkEnd w:id="1651"/>
      <w:r>
        <w:rPr>
          <w:rFonts w:hint="cs"/>
          <w:rtl/>
          <w:lang w:eastAsia="he-IL"/>
        </w:rPr>
        <w:t>אני רוצה לומר עוד משהו. אין לי כאן את השקף הזה אבל אוכל להראות לכם.</w:t>
      </w:r>
      <w:r w:rsidR="0008333C">
        <w:rPr>
          <w:rFonts w:hint="cs"/>
          <w:rtl/>
          <w:lang w:eastAsia="he-IL"/>
        </w:rPr>
        <w:t xml:space="preserve"> </w:t>
      </w:r>
      <w:r>
        <w:rPr>
          <w:rFonts w:hint="cs"/>
          <w:rtl/>
          <w:lang w:eastAsia="he-IL"/>
        </w:rPr>
        <w:t xml:space="preserve">מי שנכנס </w:t>
      </w:r>
      <w:bookmarkStart w:id="1652" w:name="_ETM_Q1_4845056"/>
      <w:bookmarkEnd w:id="1652"/>
      <w:r>
        <w:rPr>
          <w:rFonts w:hint="cs"/>
          <w:rtl/>
          <w:lang w:eastAsia="he-IL"/>
        </w:rPr>
        <w:t>כאן, אולי זה לא בממדים שאתם הייתם יכולים לראו</w:t>
      </w:r>
      <w:bookmarkStart w:id="1653" w:name="_ETM_Q1_4850782"/>
      <w:bookmarkEnd w:id="1653"/>
      <w:r>
        <w:rPr>
          <w:rFonts w:hint="cs"/>
          <w:rtl/>
          <w:lang w:eastAsia="he-IL"/>
        </w:rPr>
        <w:t xml:space="preserve">ת, אבל באופן כללי הראיתי לכם באחד השקפים שעברתי עליהם </w:t>
      </w:r>
      <w:bookmarkStart w:id="1654" w:name="_ETM_Q1_4857054"/>
      <w:bookmarkEnd w:id="1654"/>
      <w:r>
        <w:rPr>
          <w:rFonts w:hint="cs"/>
          <w:rtl/>
          <w:lang w:eastAsia="he-IL"/>
        </w:rPr>
        <w:t xml:space="preserve">את האשראי שניתן מינואר עד אוקטובר לעומת ינואר </w:t>
      </w:r>
      <w:bookmarkStart w:id="1655" w:name="_ETM_Q1_4861770"/>
      <w:bookmarkEnd w:id="1655"/>
      <w:r>
        <w:rPr>
          <w:rFonts w:hint="cs"/>
          <w:rtl/>
          <w:lang w:eastAsia="he-IL"/>
        </w:rPr>
        <w:t>עד אוקטובר 2019. מי שעשה כאן את רוב פעיל</w:t>
      </w:r>
      <w:bookmarkStart w:id="1656" w:name="_ETM_Q1_4865678"/>
      <w:bookmarkEnd w:id="1656"/>
      <w:r>
        <w:rPr>
          <w:rFonts w:hint="cs"/>
          <w:rtl/>
          <w:lang w:eastAsia="he-IL"/>
        </w:rPr>
        <w:t>ות האשראי באירוע הזה, זאת המערכת הבנקאית. שאר הגופים החוץ</w:t>
      </w:r>
      <w:bookmarkStart w:id="1657" w:name="_ETM_Q1_4871387"/>
      <w:bookmarkEnd w:id="1657"/>
      <w:r>
        <w:rPr>
          <w:rFonts w:hint="cs"/>
          <w:rtl/>
          <w:lang w:eastAsia="he-IL"/>
        </w:rPr>
        <w:t xml:space="preserve"> בנקאיים פתאום נעלמו. לא נעלמו אבל בטח סדרי הגודל </w:t>
      </w:r>
      <w:bookmarkStart w:id="1658" w:name="_ETM_Q1_4876629"/>
      <w:bookmarkEnd w:id="1658"/>
      <w:r>
        <w:rPr>
          <w:rFonts w:hint="cs"/>
          <w:rtl/>
          <w:lang w:eastAsia="he-IL"/>
        </w:rPr>
        <w:t xml:space="preserve">שלהם ירדו. צריך לקבל גם את הפרספקטיבה הנכונה </w:t>
      </w:r>
      <w:bookmarkStart w:id="1659" w:name="_ETM_Q1_4884542"/>
      <w:bookmarkEnd w:id="1659"/>
      <w:r>
        <w:rPr>
          <w:rFonts w:hint="cs"/>
          <w:rtl/>
          <w:lang w:eastAsia="he-IL"/>
        </w:rPr>
        <w:t>הזאת.</w:t>
      </w:r>
      <w:bookmarkStart w:id="1660" w:name="_ETM_Q1_4884350"/>
      <w:bookmarkEnd w:id="1660"/>
    </w:p>
    <w:p w:rsidR="00965889" w:rsidRDefault="00965889" w:rsidP="00965889">
      <w:pPr>
        <w:rPr>
          <w:rtl/>
          <w:lang w:eastAsia="he-IL"/>
        </w:rPr>
      </w:pPr>
      <w:bookmarkStart w:id="1661" w:name="_ETM_Q1_4884418"/>
      <w:bookmarkEnd w:id="1661"/>
    </w:p>
    <w:p w:rsidR="007B15E5" w:rsidRDefault="00965889" w:rsidP="007B15E5">
      <w:pPr>
        <w:rPr>
          <w:rtl/>
          <w:lang w:eastAsia="he-IL"/>
        </w:rPr>
      </w:pPr>
      <w:bookmarkStart w:id="1662" w:name="_ETM_Q1_4884462"/>
      <w:bookmarkStart w:id="1663" w:name="_ETM_Q1_4884500"/>
      <w:bookmarkEnd w:id="1662"/>
      <w:bookmarkEnd w:id="1663"/>
      <w:r>
        <w:rPr>
          <w:rFonts w:hint="cs"/>
          <w:rtl/>
          <w:lang w:eastAsia="he-IL"/>
        </w:rPr>
        <w:t>כפי שאמרתי לגבי ההלוואות, אנחנו עובדים על הדחיות.</w:t>
      </w:r>
      <w:bookmarkStart w:id="1664" w:name="_ETM_Q1_4888172"/>
      <w:bookmarkEnd w:id="1664"/>
      <w:r>
        <w:rPr>
          <w:rFonts w:hint="cs"/>
          <w:rtl/>
          <w:lang w:eastAsia="he-IL"/>
        </w:rPr>
        <w:t xml:space="preserve"> מצד אחד יש גופים בין-לאומיים שדוחפים לכך שהדחיות</w:t>
      </w:r>
      <w:r w:rsidR="0008333C">
        <w:rPr>
          <w:rFonts w:hint="cs"/>
          <w:rtl/>
          <w:lang w:eastAsia="he-IL"/>
        </w:rPr>
        <w:t xml:space="preserve"> </w:t>
      </w:r>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יסתיימו. מצד שני ברור </w:t>
      </w:r>
      <w:bookmarkStart w:id="1665" w:name="_ETM_Q1_4908574"/>
      <w:bookmarkEnd w:id="1665"/>
      <w:r>
        <w:rPr>
          <w:rFonts w:hint="cs"/>
          <w:rtl/>
          <w:lang w:eastAsia="he-IL"/>
        </w:rPr>
        <w:t>שאנחנו מבינים את מצב הקורונה ויש כאן גם אלמנטים טיפוליים</w:t>
      </w:r>
      <w:bookmarkStart w:id="1666" w:name="_ETM_Q1_4913845"/>
      <w:bookmarkEnd w:id="1666"/>
      <w:r>
        <w:rPr>
          <w:rFonts w:hint="cs"/>
          <w:rtl/>
          <w:lang w:eastAsia="he-IL"/>
        </w:rPr>
        <w:t xml:space="preserve"> אבל יש כאן גם אלמנטים יותר קונספטואליים שהם </w:t>
      </w:r>
      <w:bookmarkStart w:id="1667" w:name="_ETM_Q1_4927186"/>
      <w:bookmarkEnd w:id="1667"/>
      <w:r>
        <w:rPr>
          <w:rFonts w:hint="cs"/>
          <w:rtl/>
          <w:lang w:eastAsia="he-IL"/>
        </w:rPr>
        <w:t xml:space="preserve">כיצד הדוחות וכמה אפשר להמשיך לעשות דחיות בתקופה </w:t>
      </w:r>
      <w:bookmarkStart w:id="1668" w:name="_ETM_Q1_4935756"/>
      <w:bookmarkEnd w:id="1668"/>
      <w:r>
        <w:rPr>
          <w:rFonts w:hint="cs"/>
          <w:rtl/>
          <w:lang w:eastAsia="he-IL"/>
        </w:rPr>
        <w:t xml:space="preserve">כזאת. אני בכוונה הבאתי לכם כדי שתבינו את המנעד. מצד </w:t>
      </w:r>
      <w:bookmarkStart w:id="1669" w:name="_ETM_Q1_4940494"/>
      <w:bookmarkEnd w:id="1669"/>
      <w:r>
        <w:rPr>
          <w:rFonts w:hint="cs"/>
          <w:rtl/>
          <w:lang w:eastAsia="he-IL"/>
        </w:rPr>
        <w:t>אחד יש את זה, ומצד</w:t>
      </w:r>
      <w:r w:rsidR="0008333C">
        <w:rPr>
          <w:rFonts w:hint="cs"/>
          <w:rtl/>
          <w:lang w:eastAsia="he-IL"/>
        </w:rPr>
        <w:t xml:space="preserve"> </w:t>
      </w:r>
      <w:r>
        <w:rPr>
          <w:rFonts w:hint="cs"/>
          <w:rtl/>
          <w:lang w:eastAsia="he-IL"/>
        </w:rPr>
        <w:t xml:space="preserve">שני אנחנו פועלים </w:t>
      </w:r>
      <w:bookmarkStart w:id="1670" w:name="_ETM_Q1_4941618"/>
      <w:bookmarkEnd w:id="1670"/>
      <w:r>
        <w:rPr>
          <w:rFonts w:hint="cs"/>
          <w:rtl/>
          <w:lang w:eastAsia="he-IL"/>
        </w:rPr>
        <w:t xml:space="preserve">ללא לאות כל הזמן בתקופה הנוכחית, כפי שחבר הכנסת מיקי </w:t>
      </w:r>
      <w:bookmarkStart w:id="1671" w:name="_ETM_Q1_4949164"/>
      <w:bookmarkEnd w:id="1671"/>
      <w:r w:rsidR="007B15E5">
        <w:rPr>
          <w:rFonts w:hint="cs"/>
          <w:rtl/>
          <w:lang w:eastAsia="he-IL"/>
        </w:rPr>
        <w:t xml:space="preserve">לוי אמר. כרגע יש לנו עוד חודש ושבוע. רוב הדברים יגיעו לפתחנו בינואר ובפברואר </w:t>
      </w:r>
      <w:bookmarkStart w:id="1672" w:name="_ETM_Q1_4964596"/>
      <w:bookmarkEnd w:id="1672"/>
      <w:r w:rsidR="007B15E5">
        <w:rPr>
          <w:rFonts w:hint="cs"/>
          <w:rtl/>
          <w:lang w:eastAsia="he-IL"/>
        </w:rPr>
        <w:t>ואנחנו</w:t>
      </w:r>
      <w:r w:rsidR="0008333C">
        <w:rPr>
          <w:rFonts w:hint="cs"/>
          <w:rtl/>
          <w:lang w:eastAsia="he-IL"/>
        </w:rPr>
        <w:t xml:space="preserve"> </w:t>
      </w:r>
      <w:r w:rsidR="007B15E5">
        <w:rPr>
          <w:rFonts w:hint="cs"/>
          <w:rtl/>
          <w:lang w:eastAsia="he-IL"/>
        </w:rPr>
        <w:t xml:space="preserve">כרגע עובדים כדי לנסות מצד </w:t>
      </w:r>
      <w:bookmarkStart w:id="1673" w:name="_ETM_Q1_4967693"/>
      <w:bookmarkEnd w:id="1673"/>
      <w:r w:rsidR="007B15E5">
        <w:rPr>
          <w:rFonts w:hint="cs"/>
          <w:rtl/>
          <w:lang w:eastAsia="he-IL"/>
        </w:rPr>
        <w:t>אחד לראות כיצד</w:t>
      </w:r>
      <w:r w:rsidR="0008333C">
        <w:rPr>
          <w:rFonts w:hint="cs"/>
          <w:rtl/>
          <w:lang w:eastAsia="he-IL"/>
        </w:rPr>
        <w:t xml:space="preserve"> </w:t>
      </w:r>
      <w:r w:rsidR="007B15E5">
        <w:rPr>
          <w:rFonts w:hint="cs"/>
          <w:rtl/>
          <w:lang w:eastAsia="he-IL"/>
        </w:rPr>
        <w:t xml:space="preserve">אפשר לחזור לנורמליות, וכאן, שוב, יש </w:t>
      </w:r>
      <w:bookmarkStart w:id="1674" w:name="_ETM_Q1_4971262"/>
      <w:bookmarkEnd w:id="1674"/>
      <w:r w:rsidR="007B15E5">
        <w:rPr>
          <w:rFonts w:hint="cs"/>
          <w:rtl/>
          <w:lang w:eastAsia="he-IL"/>
        </w:rPr>
        <w:t>חשיבות של חזרה של המשק כמה שיותר מהר לפעילות,</w:t>
      </w:r>
      <w:r w:rsidR="0008333C">
        <w:rPr>
          <w:rFonts w:hint="cs"/>
          <w:rtl/>
          <w:lang w:eastAsia="he-IL"/>
        </w:rPr>
        <w:t xml:space="preserve"> </w:t>
      </w:r>
      <w:r w:rsidR="007B15E5">
        <w:rPr>
          <w:rFonts w:hint="cs"/>
          <w:rtl/>
          <w:lang w:eastAsia="he-IL"/>
        </w:rPr>
        <w:t>ומצד שני כיצד כן לאפשר בסביבה הכי</w:t>
      </w:r>
      <w:r w:rsidR="0008333C">
        <w:rPr>
          <w:rFonts w:hint="cs"/>
          <w:rtl/>
          <w:lang w:eastAsia="he-IL"/>
        </w:rPr>
        <w:t xml:space="preserve"> </w:t>
      </w:r>
      <w:r w:rsidR="007B15E5">
        <w:rPr>
          <w:rFonts w:hint="cs"/>
          <w:rtl/>
          <w:lang w:eastAsia="he-IL"/>
        </w:rPr>
        <w:t xml:space="preserve">טובה לסייע בנסיבות אחרות איזה שהן </w:t>
      </w:r>
      <w:bookmarkStart w:id="1675" w:name="_ETM_Q1_4982748"/>
      <w:bookmarkEnd w:id="1675"/>
      <w:r w:rsidR="007B15E5">
        <w:rPr>
          <w:rFonts w:hint="cs"/>
          <w:rtl/>
          <w:lang w:eastAsia="he-IL"/>
        </w:rPr>
        <w:t xml:space="preserve">פריסות שיאפשרו לאותם תתי קבוצות שנמצאות בנקודות הכי בעייתיות מהבחינה הזאת. </w:t>
      </w:r>
      <w:bookmarkStart w:id="1676" w:name="_ETM_Q1_4991530"/>
      <w:bookmarkStart w:id="1677" w:name="_ETM_Q1_4991594"/>
      <w:bookmarkStart w:id="1678" w:name="_ETM_Q1_4991651"/>
      <w:bookmarkStart w:id="1679" w:name="_ETM_Q1_4991695"/>
      <w:bookmarkEnd w:id="1676"/>
      <w:bookmarkEnd w:id="1677"/>
      <w:bookmarkEnd w:id="1678"/>
      <w:bookmarkEnd w:id="1679"/>
      <w:r w:rsidR="007B15E5">
        <w:rPr>
          <w:rFonts w:hint="cs"/>
          <w:rtl/>
          <w:lang w:eastAsia="he-IL"/>
        </w:rPr>
        <w:t>זה לגבי הדחיות. אנחנו דנים בזה אבל אתם גם צריכים להבין שזאת ראייה בין-לאומית ויש ציפייה מסוימת.</w:t>
      </w:r>
    </w:p>
    <w:p w:rsidR="007B15E5" w:rsidRDefault="007B15E5" w:rsidP="007B15E5">
      <w:pPr>
        <w:rPr>
          <w:rtl/>
          <w:lang w:eastAsia="he-IL"/>
        </w:rPr>
      </w:pPr>
      <w:bookmarkStart w:id="1680" w:name="_ETM_Q1_5001260"/>
      <w:bookmarkStart w:id="1681" w:name="_ETM_Q1_5001328"/>
      <w:bookmarkEnd w:id="1680"/>
      <w:bookmarkEnd w:id="1681"/>
    </w:p>
    <w:p w:rsidR="007B15E5" w:rsidRDefault="007B15E5" w:rsidP="007B15E5">
      <w:pPr>
        <w:rPr>
          <w:rtl/>
          <w:lang w:eastAsia="he-IL"/>
        </w:rPr>
      </w:pPr>
      <w:bookmarkStart w:id="1682" w:name="_ETM_Q1_5001492"/>
      <w:bookmarkStart w:id="1683" w:name="_ETM_Q1_5001539"/>
      <w:bookmarkEnd w:id="1682"/>
      <w:bookmarkEnd w:id="1683"/>
      <w:r>
        <w:rPr>
          <w:rFonts w:hint="cs"/>
          <w:rtl/>
          <w:lang w:eastAsia="he-IL"/>
        </w:rPr>
        <w:t xml:space="preserve">הייתה </w:t>
      </w:r>
      <w:bookmarkStart w:id="1684" w:name="_ETM_Q1_5006204"/>
      <w:bookmarkEnd w:id="1684"/>
      <w:r w:rsidR="002E33DC">
        <w:rPr>
          <w:rFonts w:hint="cs"/>
          <w:rtl/>
          <w:lang w:eastAsia="he-IL"/>
        </w:rPr>
        <w:t>כאן שאלה על התקציב ואולי אני אסיים בנושא הזה.</w:t>
      </w:r>
    </w:p>
    <w:p w:rsidR="002E33DC" w:rsidRDefault="002E33DC" w:rsidP="007B15E5">
      <w:pPr>
        <w:rPr>
          <w:rtl/>
          <w:lang w:eastAsia="he-IL"/>
        </w:rPr>
      </w:pPr>
      <w:bookmarkStart w:id="1685" w:name="_ETM_Q1_5009866"/>
      <w:bookmarkStart w:id="1686" w:name="_ETM_Q1_5009933"/>
      <w:bookmarkEnd w:id="1685"/>
      <w:bookmarkEnd w:id="1686"/>
    </w:p>
    <w:p w:rsidR="002E33DC" w:rsidRDefault="002E33DC" w:rsidP="002E33DC">
      <w:pPr>
        <w:pStyle w:val="af6"/>
        <w:keepNext/>
        <w:rPr>
          <w:rtl/>
        </w:rPr>
      </w:pPr>
      <w:bookmarkStart w:id="1687" w:name="ET_yor_4762_128"/>
      <w:r w:rsidRPr="002E33DC">
        <w:rPr>
          <w:rStyle w:val="TagStyle"/>
          <w:rtl/>
        </w:rPr>
        <w:t xml:space="preserve"> &lt;&lt; </w:t>
      </w:r>
      <w:proofErr w:type="spellStart"/>
      <w:r w:rsidRPr="002E33DC">
        <w:rPr>
          <w:rStyle w:val="TagStyle"/>
          <w:rtl/>
        </w:rPr>
        <w:t>יור</w:t>
      </w:r>
      <w:proofErr w:type="spellEnd"/>
      <w:r w:rsidRPr="002E33DC">
        <w:rPr>
          <w:rStyle w:val="TagStyle"/>
          <w:rtl/>
        </w:rPr>
        <w:t xml:space="preserve"> &gt;&gt; </w:t>
      </w:r>
      <w:r>
        <w:rPr>
          <w:rtl/>
        </w:rPr>
        <w:t>היו"ר משה גפני:</w:t>
      </w:r>
      <w:r w:rsidRPr="002E33DC">
        <w:rPr>
          <w:rStyle w:val="TagStyle"/>
          <w:rtl/>
        </w:rPr>
        <w:t xml:space="preserve"> &lt;&lt; יור &gt;&gt;</w:t>
      </w:r>
      <w:r w:rsidR="0008333C">
        <w:rPr>
          <w:rtl/>
        </w:rPr>
        <w:t xml:space="preserve"> </w:t>
      </w:r>
      <w:bookmarkEnd w:id="1687"/>
    </w:p>
    <w:p w:rsidR="002E33DC" w:rsidRDefault="002E33DC" w:rsidP="002E33DC">
      <w:pPr>
        <w:pStyle w:val="KeepWithNext"/>
        <w:rPr>
          <w:rtl/>
          <w:lang w:eastAsia="he-IL"/>
        </w:rPr>
      </w:pPr>
    </w:p>
    <w:p w:rsidR="002E33DC" w:rsidRDefault="002E33DC" w:rsidP="002E33DC">
      <w:pPr>
        <w:rPr>
          <w:rtl/>
          <w:lang w:eastAsia="he-IL"/>
        </w:rPr>
      </w:pPr>
      <w:r>
        <w:rPr>
          <w:rFonts w:hint="cs"/>
          <w:rtl/>
          <w:lang w:eastAsia="he-IL"/>
        </w:rPr>
        <w:t>רק תענה לי בבקשה. אני שאלתי</w:t>
      </w:r>
      <w:r w:rsidR="0008333C">
        <w:rPr>
          <w:rFonts w:hint="cs"/>
          <w:rtl/>
          <w:lang w:eastAsia="he-IL"/>
        </w:rPr>
        <w:t xml:space="preserve"> </w:t>
      </w:r>
      <w:r>
        <w:rPr>
          <w:rFonts w:hint="cs"/>
          <w:rtl/>
          <w:lang w:eastAsia="he-IL"/>
        </w:rPr>
        <w:t xml:space="preserve">טכנית לגבי הנושא של </w:t>
      </w:r>
      <w:bookmarkStart w:id="1688" w:name="_ETM_Q1_5013484"/>
      <w:bookmarkEnd w:id="1688"/>
      <w:r>
        <w:rPr>
          <w:rFonts w:hint="cs"/>
          <w:rtl/>
          <w:lang w:eastAsia="he-IL"/>
        </w:rPr>
        <w:t>התשלום במזומן. מה עמדתך.</w:t>
      </w:r>
    </w:p>
    <w:p w:rsidR="002E33DC" w:rsidRDefault="002E33DC" w:rsidP="002E33DC">
      <w:pPr>
        <w:rPr>
          <w:rtl/>
          <w:lang w:eastAsia="he-IL"/>
        </w:rPr>
      </w:pPr>
      <w:bookmarkStart w:id="1689" w:name="_ETM_Q1_5015529"/>
      <w:bookmarkStart w:id="1690" w:name="_ETM_Q1_5015584"/>
      <w:bookmarkStart w:id="1691" w:name="_ETM_Q1_5016321"/>
      <w:bookmarkEnd w:id="1689"/>
      <w:bookmarkEnd w:id="1690"/>
      <w:bookmarkEnd w:id="1691"/>
    </w:p>
    <w:p w:rsidR="002E33DC" w:rsidRDefault="002E33DC" w:rsidP="002E33DC">
      <w:pPr>
        <w:pStyle w:val="af9"/>
        <w:keepNext/>
        <w:rPr>
          <w:rtl/>
          <w:lang w:eastAsia="he-IL"/>
        </w:rPr>
      </w:pPr>
      <w:bookmarkStart w:id="1692" w:name="ET_guest_נגיד_בנק_ישראל_אמיר_ירון_129"/>
      <w:r w:rsidRPr="002E33DC">
        <w:rPr>
          <w:rStyle w:val="TagStyle"/>
          <w:rtl/>
        </w:rPr>
        <w:t xml:space="preserve"> &lt;&lt; אורח &gt;&gt; </w:t>
      </w:r>
      <w:r>
        <w:rPr>
          <w:rtl/>
          <w:lang w:eastAsia="he-IL"/>
        </w:rPr>
        <w:t>נגיד בנק ישראל אמיר ירון:</w:t>
      </w:r>
      <w:r w:rsidRPr="002E33DC">
        <w:rPr>
          <w:rStyle w:val="TagStyle"/>
          <w:rtl/>
        </w:rPr>
        <w:t xml:space="preserve"> &lt;&lt; אורח &gt;&gt;</w:t>
      </w:r>
      <w:r w:rsidR="0008333C">
        <w:rPr>
          <w:rtl/>
          <w:lang w:eastAsia="he-IL"/>
        </w:rPr>
        <w:t xml:space="preserve"> </w:t>
      </w:r>
      <w:bookmarkEnd w:id="1692"/>
    </w:p>
    <w:p w:rsidR="002E33DC" w:rsidRDefault="002E33DC" w:rsidP="002E33DC">
      <w:pPr>
        <w:pStyle w:val="KeepWithNext"/>
        <w:rPr>
          <w:rtl/>
          <w:lang w:eastAsia="he-IL"/>
        </w:rPr>
      </w:pPr>
    </w:p>
    <w:p w:rsidR="002E33DC" w:rsidRDefault="002E33DC" w:rsidP="002E33DC">
      <w:pPr>
        <w:rPr>
          <w:rtl/>
          <w:lang w:eastAsia="he-IL"/>
        </w:rPr>
      </w:pPr>
      <w:bookmarkStart w:id="1693" w:name="_ETM_Q1_5016563"/>
      <w:bookmarkStart w:id="1694" w:name="_ETM_Q1_5016584"/>
      <w:bookmarkEnd w:id="1693"/>
      <w:bookmarkEnd w:id="1694"/>
      <w:r>
        <w:rPr>
          <w:rFonts w:hint="cs"/>
          <w:rtl/>
          <w:lang w:eastAsia="he-IL"/>
        </w:rPr>
        <w:t xml:space="preserve">אנחנו באופן עקרוני בעד הנושא של </w:t>
      </w:r>
      <w:bookmarkStart w:id="1695" w:name="_ETM_Q1_5022290"/>
      <w:bookmarkEnd w:id="1695"/>
      <w:r>
        <w:rPr>
          <w:rFonts w:hint="cs"/>
          <w:rtl/>
          <w:lang w:eastAsia="he-IL"/>
        </w:rPr>
        <w:t xml:space="preserve">הפעימה השנייה של חוק המזומן, אבל דעתי היא שבתקופת קורונה, </w:t>
      </w:r>
      <w:bookmarkStart w:id="1696" w:name="_ETM_Q1_5028791"/>
      <w:bookmarkEnd w:id="1696"/>
      <w:r>
        <w:rPr>
          <w:rFonts w:hint="cs"/>
          <w:rtl/>
          <w:lang w:eastAsia="he-IL"/>
        </w:rPr>
        <w:t xml:space="preserve">בה מספר רב של אמצעי תשלום מתקדמים כמו שאנחנו בעצם דוחפים, כמו </w:t>
      </w:r>
      <w:r>
        <w:rPr>
          <w:lang w:eastAsia="he-IL"/>
        </w:rPr>
        <w:t>DMD</w:t>
      </w:r>
      <w:r>
        <w:rPr>
          <w:rFonts w:hint="cs"/>
          <w:rtl/>
          <w:lang w:eastAsia="he-IL"/>
        </w:rPr>
        <w:t xml:space="preserve">, </w:t>
      </w:r>
      <w:r>
        <w:rPr>
          <w:lang w:eastAsia="he-IL"/>
        </w:rPr>
        <w:t>NFC</w:t>
      </w:r>
      <w:r>
        <w:rPr>
          <w:rFonts w:hint="cs"/>
          <w:rtl/>
          <w:lang w:eastAsia="he-IL"/>
        </w:rPr>
        <w:t xml:space="preserve">, מסטר </w:t>
      </w:r>
      <w:proofErr w:type="spellStart"/>
      <w:r>
        <w:rPr>
          <w:rFonts w:hint="cs"/>
          <w:rtl/>
          <w:lang w:eastAsia="he-IL"/>
        </w:rPr>
        <w:t>פיימנט</w:t>
      </w:r>
      <w:proofErr w:type="spellEnd"/>
      <w:r>
        <w:rPr>
          <w:rFonts w:hint="cs"/>
          <w:rtl/>
          <w:lang w:eastAsia="he-IL"/>
        </w:rPr>
        <w:t xml:space="preserve"> </w:t>
      </w:r>
      <w:r>
        <w:rPr>
          <w:rtl/>
          <w:lang w:eastAsia="he-IL"/>
        </w:rPr>
        <w:t>–</w:t>
      </w:r>
      <w:r>
        <w:rPr>
          <w:rFonts w:hint="cs"/>
          <w:rtl/>
          <w:lang w:eastAsia="he-IL"/>
        </w:rPr>
        <w:t xml:space="preserve"> כל הנושאים הללו לא הגיעו, בין היתר בגלל </w:t>
      </w:r>
      <w:bookmarkStart w:id="1697" w:name="_ETM_Q1_5046432"/>
      <w:bookmarkEnd w:id="1697"/>
      <w:r>
        <w:rPr>
          <w:rFonts w:hint="cs"/>
          <w:rtl/>
          <w:lang w:eastAsia="he-IL"/>
        </w:rPr>
        <w:t xml:space="preserve">הקורונה. אנחנו רואים שימוש במזומן. אנחנו חושבים שזה יהיה לא </w:t>
      </w:r>
      <w:bookmarkStart w:id="1698" w:name="_ETM_Q1_5049580"/>
      <w:bookmarkEnd w:id="1698"/>
      <w:r>
        <w:rPr>
          <w:rFonts w:hint="cs"/>
          <w:rtl/>
          <w:lang w:eastAsia="he-IL"/>
        </w:rPr>
        <w:t xml:space="preserve">נכון, כל עוד אנחנו לא רואים לאן הכלכלה הולכת, להפעיל </w:t>
      </w:r>
      <w:bookmarkStart w:id="1699" w:name="_ETM_Q1_5056544"/>
      <w:bookmarkEnd w:id="1699"/>
      <w:r>
        <w:rPr>
          <w:rFonts w:hint="cs"/>
          <w:rtl/>
          <w:lang w:eastAsia="he-IL"/>
        </w:rPr>
        <w:t xml:space="preserve">את זה כבר ב-2021. אנחנו בהחלט כן רואים, ואמרנו </w:t>
      </w:r>
      <w:bookmarkStart w:id="1700" w:name="_ETM_Q1_5061451"/>
      <w:bookmarkEnd w:id="1700"/>
      <w:r>
        <w:rPr>
          <w:rFonts w:hint="cs"/>
          <w:rtl/>
          <w:lang w:eastAsia="he-IL"/>
        </w:rPr>
        <w:t xml:space="preserve">לאוצר שאנחנו חושבים שיש טעם לקדם את זה </w:t>
      </w:r>
      <w:bookmarkStart w:id="1701" w:name="_ETM_Q1_5065592"/>
      <w:bookmarkEnd w:id="1701"/>
      <w:r>
        <w:rPr>
          <w:rFonts w:hint="cs"/>
          <w:rtl/>
          <w:lang w:eastAsia="he-IL"/>
        </w:rPr>
        <w:t>בהמשך.</w:t>
      </w:r>
    </w:p>
    <w:p w:rsidR="002E33DC" w:rsidRDefault="002E33DC" w:rsidP="002E33DC">
      <w:pPr>
        <w:rPr>
          <w:rtl/>
          <w:lang w:eastAsia="he-IL"/>
        </w:rPr>
      </w:pPr>
      <w:bookmarkStart w:id="1702" w:name="_ETM_Q1_5066934"/>
      <w:bookmarkStart w:id="1703" w:name="_ETM_Q1_5066997"/>
      <w:bookmarkEnd w:id="1702"/>
      <w:bookmarkEnd w:id="1703"/>
    </w:p>
    <w:p w:rsidR="002E33DC" w:rsidRDefault="002E33DC" w:rsidP="002E33DC">
      <w:pPr>
        <w:rPr>
          <w:rtl/>
          <w:lang w:eastAsia="he-IL"/>
        </w:rPr>
      </w:pPr>
      <w:bookmarkStart w:id="1704" w:name="_ETM_Q1_5067030"/>
      <w:bookmarkStart w:id="1705" w:name="_ETM_Q1_5067067"/>
      <w:bookmarkEnd w:id="1704"/>
      <w:bookmarkEnd w:id="1705"/>
      <w:r>
        <w:rPr>
          <w:rFonts w:hint="cs"/>
          <w:rtl/>
          <w:lang w:eastAsia="he-IL"/>
        </w:rPr>
        <w:t xml:space="preserve">אני אגיד עוד דבר. יש כאן את כל הנושא של </w:t>
      </w:r>
      <w:bookmarkStart w:id="1706" w:name="_ETM_Q1_5069068"/>
      <w:bookmarkEnd w:id="1706"/>
      <w:r>
        <w:rPr>
          <w:rFonts w:hint="cs"/>
          <w:rtl/>
          <w:lang w:eastAsia="he-IL"/>
        </w:rPr>
        <w:t xml:space="preserve">המזומן והשכר של עובדים הם לא אזרחי מדינה וכיצד זה חוזר לישראל. אנחנו גם כאן הצענו איזושהי </w:t>
      </w:r>
      <w:bookmarkStart w:id="1707" w:name="_ETM_Q1_5084642"/>
      <w:bookmarkEnd w:id="1707"/>
      <w:r>
        <w:rPr>
          <w:rFonts w:hint="cs"/>
          <w:rtl/>
          <w:lang w:eastAsia="he-IL"/>
        </w:rPr>
        <w:t xml:space="preserve">הצעה לאוצר שהלכה למעשה תאפשר לנהל את העסק הזה בצורה </w:t>
      </w:r>
      <w:bookmarkStart w:id="1708" w:name="_ETM_Q1_5089666"/>
      <w:bookmarkEnd w:id="1708"/>
      <w:r>
        <w:rPr>
          <w:rFonts w:hint="cs"/>
          <w:rtl/>
          <w:lang w:eastAsia="he-IL"/>
        </w:rPr>
        <w:t xml:space="preserve">יותר מוסדרת כבר השנה ואולי עוד יביא יותר מקורות אפילו </w:t>
      </w:r>
      <w:bookmarkStart w:id="1709" w:name="_ETM_Q1_5096105"/>
      <w:bookmarkEnd w:id="1709"/>
      <w:r>
        <w:rPr>
          <w:rFonts w:hint="cs"/>
          <w:rtl/>
          <w:lang w:eastAsia="he-IL"/>
        </w:rPr>
        <w:t>מכפי שהם תכננו במסגרת הזאת.</w:t>
      </w:r>
    </w:p>
    <w:p w:rsidR="002E33DC" w:rsidRDefault="002E33DC" w:rsidP="002E33DC">
      <w:pPr>
        <w:rPr>
          <w:rtl/>
          <w:lang w:eastAsia="he-IL"/>
        </w:rPr>
      </w:pPr>
      <w:bookmarkStart w:id="1710" w:name="_ETM_Q1_5101717"/>
      <w:bookmarkStart w:id="1711" w:name="_ETM_Q1_5101782"/>
      <w:bookmarkStart w:id="1712" w:name="_ETM_Q1_5101192"/>
      <w:bookmarkEnd w:id="1710"/>
      <w:bookmarkEnd w:id="1711"/>
      <w:bookmarkEnd w:id="1712"/>
    </w:p>
    <w:p w:rsidR="002E33DC" w:rsidRDefault="002E33DC" w:rsidP="002E33DC">
      <w:pPr>
        <w:pStyle w:val="af6"/>
        <w:keepNext/>
        <w:rPr>
          <w:rtl/>
        </w:rPr>
      </w:pPr>
      <w:bookmarkStart w:id="1713" w:name="ET_yor_4762_130"/>
      <w:r w:rsidRPr="002E33DC">
        <w:rPr>
          <w:rStyle w:val="TagStyle"/>
          <w:rtl/>
        </w:rPr>
        <w:t xml:space="preserve"> &lt;&lt; </w:t>
      </w:r>
      <w:proofErr w:type="spellStart"/>
      <w:r w:rsidRPr="002E33DC">
        <w:rPr>
          <w:rStyle w:val="TagStyle"/>
          <w:rtl/>
        </w:rPr>
        <w:t>יור</w:t>
      </w:r>
      <w:proofErr w:type="spellEnd"/>
      <w:r w:rsidRPr="002E33DC">
        <w:rPr>
          <w:rStyle w:val="TagStyle"/>
          <w:rtl/>
        </w:rPr>
        <w:t xml:space="preserve"> &gt;&gt; </w:t>
      </w:r>
      <w:r>
        <w:rPr>
          <w:rtl/>
        </w:rPr>
        <w:t>היו"ר משה גפני:</w:t>
      </w:r>
      <w:r w:rsidRPr="002E33DC">
        <w:rPr>
          <w:rStyle w:val="TagStyle"/>
          <w:rtl/>
        </w:rPr>
        <w:t xml:space="preserve"> &lt;&lt; יור &gt;&gt;</w:t>
      </w:r>
      <w:r w:rsidR="0008333C">
        <w:rPr>
          <w:rtl/>
        </w:rPr>
        <w:t xml:space="preserve"> </w:t>
      </w:r>
      <w:bookmarkEnd w:id="1713"/>
    </w:p>
    <w:p w:rsidR="002E33DC" w:rsidRDefault="002E33DC" w:rsidP="002E33DC">
      <w:pPr>
        <w:pStyle w:val="KeepWithNext"/>
        <w:rPr>
          <w:rtl/>
          <w:lang w:eastAsia="he-IL"/>
        </w:rPr>
      </w:pPr>
    </w:p>
    <w:p w:rsidR="002E33DC" w:rsidRDefault="002E33DC" w:rsidP="002E33DC">
      <w:pPr>
        <w:rPr>
          <w:rtl/>
          <w:lang w:eastAsia="he-IL"/>
        </w:rPr>
      </w:pPr>
      <w:bookmarkStart w:id="1714" w:name="_ETM_Q1_5101441"/>
      <w:bookmarkStart w:id="1715" w:name="_ETM_Q1_5101461"/>
      <w:bookmarkEnd w:id="1714"/>
      <w:bookmarkEnd w:id="1715"/>
      <w:r>
        <w:rPr>
          <w:rFonts w:hint="cs"/>
          <w:rtl/>
          <w:lang w:eastAsia="he-IL"/>
        </w:rPr>
        <w:t xml:space="preserve">בסדר. </w:t>
      </w:r>
      <w:bookmarkStart w:id="1716" w:name="_ETM_Q1_5101211"/>
      <w:bookmarkEnd w:id="1716"/>
      <w:r>
        <w:rPr>
          <w:rFonts w:hint="cs"/>
          <w:rtl/>
          <w:lang w:eastAsia="he-IL"/>
        </w:rPr>
        <w:t xml:space="preserve">תשובה מספקת. אני ראיתי שהם ירדו מהעניין הזה </w:t>
      </w:r>
      <w:bookmarkStart w:id="1717" w:name="_ETM_Q1_5107479"/>
      <w:bookmarkEnd w:id="1717"/>
      <w:r>
        <w:rPr>
          <w:rFonts w:hint="cs"/>
          <w:rtl/>
          <w:lang w:eastAsia="he-IL"/>
        </w:rPr>
        <w:t xml:space="preserve">של התשלום במזומן שזה יהיה מקור לאותו חוק שאנחנו אמורים </w:t>
      </w:r>
      <w:bookmarkStart w:id="1718" w:name="_ETM_Q1_5109141"/>
      <w:bookmarkEnd w:id="1718"/>
      <w:r>
        <w:rPr>
          <w:rFonts w:hint="cs"/>
          <w:rtl/>
          <w:lang w:eastAsia="he-IL"/>
        </w:rPr>
        <w:t xml:space="preserve">להביא אותו היום בעזרת השם למליאת הכנסת. בסדר, </w:t>
      </w:r>
      <w:bookmarkStart w:id="1719" w:name="_ETM_Q1_5113084"/>
      <w:bookmarkEnd w:id="1719"/>
      <w:r>
        <w:rPr>
          <w:rFonts w:hint="cs"/>
          <w:rtl/>
          <w:lang w:eastAsia="he-IL"/>
        </w:rPr>
        <w:t>התשובה שלך היא טובה. אני גם חושב שהיא נכונה.</w:t>
      </w:r>
    </w:p>
    <w:p w:rsidR="002E33DC" w:rsidRDefault="002E33DC" w:rsidP="002E33DC">
      <w:pPr>
        <w:rPr>
          <w:rtl/>
          <w:lang w:eastAsia="he-IL"/>
        </w:rPr>
      </w:pPr>
      <w:bookmarkStart w:id="1720" w:name="_ETM_Q1_5116469"/>
      <w:bookmarkStart w:id="1721" w:name="_ETM_Q1_5116533"/>
      <w:bookmarkEnd w:id="1720"/>
      <w:bookmarkEnd w:id="1721"/>
    </w:p>
    <w:p w:rsidR="002E33DC" w:rsidRDefault="002E33DC" w:rsidP="002E33DC">
      <w:pPr>
        <w:rPr>
          <w:rtl/>
          <w:lang w:eastAsia="he-IL"/>
        </w:rPr>
      </w:pPr>
      <w:bookmarkStart w:id="1722" w:name="_ETM_Q1_5116596"/>
      <w:bookmarkStart w:id="1723" w:name="_ETM_Q1_5116639"/>
      <w:bookmarkEnd w:id="1722"/>
      <w:bookmarkEnd w:id="1723"/>
      <w:r>
        <w:rPr>
          <w:rFonts w:hint="cs"/>
          <w:rtl/>
          <w:lang w:eastAsia="he-IL"/>
        </w:rPr>
        <w:t xml:space="preserve">לגבי </w:t>
      </w:r>
      <w:bookmarkStart w:id="1724" w:name="_ETM_Q1_5117269"/>
      <w:bookmarkEnd w:id="1724"/>
      <w:r>
        <w:rPr>
          <w:rFonts w:hint="cs"/>
          <w:rtl/>
          <w:lang w:eastAsia="he-IL"/>
        </w:rPr>
        <w:t>התקציב ובזה נסיים.</w:t>
      </w:r>
    </w:p>
    <w:p w:rsidR="002E33DC" w:rsidRDefault="002E33DC" w:rsidP="002E33DC">
      <w:pPr>
        <w:rPr>
          <w:rtl/>
          <w:lang w:eastAsia="he-IL"/>
        </w:rPr>
      </w:pPr>
      <w:bookmarkStart w:id="1725" w:name="_ETM_Q1_5116099"/>
      <w:bookmarkStart w:id="1726" w:name="_ETM_Q1_5116157"/>
      <w:bookmarkStart w:id="1727" w:name="_ETM_Q1_5116818"/>
      <w:bookmarkEnd w:id="1725"/>
      <w:bookmarkEnd w:id="1726"/>
      <w:bookmarkEnd w:id="1727"/>
    </w:p>
    <w:p w:rsidR="002E33DC" w:rsidRDefault="002E33DC" w:rsidP="002E33DC">
      <w:pPr>
        <w:pStyle w:val="af9"/>
        <w:keepNext/>
        <w:rPr>
          <w:rtl/>
          <w:lang w:eastAsia="he-IL"/>
        </w:rPr>
      </w:pPr>
      <w:bookmarkStart w:id="1728" w:name="ET_guest_נגיד_בנק_ישראל_אמיר_ירון_131"/>
      <w:r w:rsidRPr="002E33DC">
        <w:rPr>
          <w:rStyle w:val="TagStyle"/>
          <w:rtl/>
        </w:rPr>
        <w:t xml:space="preserve"> &lt;&lt; אורח &gt;&gt; </w:t>
      </w:r>
      <w:r>
        <w:rPr>
          <w:rtl/>
          <w:lang w:eastAsia="he-IL"/>
        </w:rPr>
        <w:t>נגיד בנק ישראל אמיר ירון:</w:t>
      </w:r>
      <w:r w:rsidRPr="002E33DC">
        <w:rPr>
          <w:rStyle w:val="TagStyle"/>
          <w:rtl/>
        </w:rPr>
        <w:t xml:space="preserve"> &lt;&lt; אורח &gt;&gt;</w:t>
      </w:r>
      <w:r w:rsidR="0008333C">
        <w:rPr>
          <w:rtl/>
          <w:lang w:eastAsia="he-IL"/>
        </w:rPr>
        <w:t xml:space="preserve"> </w:t>
      </w:r>
      <w:bookmarkEnd w:id="1728"/>
    </w:p>
    <w:p w:rsidR="002E33DC" w:rsidRDefault="002E33DC" w:rsidP="002E33DC">
      <w:pPr>
        <w:pStyle w:val="KeepWithNext"/>
        <w:rPr>
          <w:rtl/>
          <w:lang w:eastAsia="he-IL"/>
        </w:rPr>
      </w:pPr>
    </w:p>
    <w:p w:rsidR="002E33DC" w:rsidRDefault="002E33DC" w:rsidP="002E33DC">
      <w:pPr>
        <w:rPr>
          <w:rtl/>
          <w:lang w:eastAsia="he-IL"/>
        </w:rPr>
      </w:pPr>
      <w:bookmarkStart w:id="1729" w:name="_ETM_Q1_5117049"/>
      <w:bookmarkStart w:id="1730" w:name="_ETM_Q1_5117069"/>
      <w:bookmarkEnd w:id="1729"/>
      <w:bookmarkEnd w:id="1730"/>
      <w:r>
        <w:rPr>
          <w:rFonts w:hint="cs"/>
          <w:rtl/>
          <w:lang w:eastAsia="he-IL"/>
        </w:rPr>
        <w:t xml:space="preserve">אני רק אגיד שאני מאוד שמח שאשררו את </w:t>
      </w:r>
      <w:bookmarkStart w:id="1731" w:name="_ETM_Q1_5129091"/>
      <w:bookmarkEnd w:id="1731"/>
      <w:r>
        <w:rPr>
          <w:rFonts w:hint="cs"/>
          <w:rtl/>
          <w:lang w:eastAsia="he-IL"/>
        </w:rPr>
        <w:t xml:space="preserve">הדירוג של מדינת ישראל. זה בהחלט מוכיח על האיתנות שלנו </w:t>
      </w:r>
      <w:bookmarkStart w:id="1732" w:name="_ETM_Q1_5137139"/>
      <w:bookmarkEnd w:id="1732"/>
      <w:r>
        <w:rPr>
          <w:rFonts w:hint="cs"/>
          <w:rtl/>
          <w:lang w:eastAsia="he-IL"/>
        </w:rPr>
        <w:t xml:space="preserve">ומצביע על פוטנציאל הצמיחה שראיתם באחד השקפים שהראיתי לכם. זה מראה על כך שיש לנו במשק הרבה נדבכים כמו ההייטק </w:t>
      </w:r>
      <w:bookmarkStart w:id="1733" w:name="_ETM_Q1_5148905"/>
      <w:bookmarkEnd w:id="1733"/>
      <w:r>
        <w:rPr>
          <w:rFonts w:hint="cs"/>
          <w:rtl/>
          <w:lang w:eastAsia="he-IL"/>
        </w:rPr>
        <w:t xml:space="preserve">שהם פחות רגישים לכל התעשייה הישנה. לכן אנחנו </w:t>
      </w:r>
      <w:bookmarkStart w:id="1734" w:name="_ETM_Q1_5157698"/>
      <w:bookmarkEnd w:id="1734"/>
      <w:r>
        <w:rPr>
          <w:rFonts w:hint="cs"/>
          <w:rtl/>
          <w:lang w:eastAsia="he-IL"/>
        </w:rPr>
        <w:t>כן יכולים לצאת מזה בצורה טובה.</w:t>
      </w:r>
    </w:p>
    <w:p w:rsidR="002E33DC" w:rsidRDefault="002E33DC" w:rsidP="002E33DC">
      <w:pPr>
        <w:rPr>
          <w:rtl/>
          <w:lang w:eastAsia="he-IL"/>
        </w:rPr>
      </w:pPr>
      <w:bookmarkStart w:id="1735" w:name="_ETM_Q1_5166084"/>
      <w:bookmarkStart w:id="1736" w:name="_ETM_Q1_5166142"/>
      <w:bookmarkEnd w:id="1735"/>
      <w:bookmarkEnd w:id="1736"/>
    </w:p>
    <w:p w:rsidR="001456B1" w:rsidRDefault="002E33DC" w:rsidP="001456B1">
      <w:pPr>
        <w:rPr>
          <w:rtl/>
          <w:lang w:eastAsia="he-IL"/>
        </w:rPr>
      </w:pPr>
      <w:bookmarkStart w:id="1737" w:name="_ETM_Q1_5166212"/>
      <w:bookmarkStart w:id="1738" w:name="_ETM_Q1_5166246"/>
      <w:bookmarkEnd w:id="1737"/>
      <w:bookmarkEnd w:id="1738"/>
      <w:r>
        <w:rPr>
          <w:rFonts w:hint="cs"/>
          <w:rtl/>
          <w:lang w:eastAsia="he-IL"/>
        </w:rPr>
        <w:t>יחד עם</w:t>
      </w:r>
      <w:r w:rsidR="0008333C">
        <w:rPr>
          <w:rFonts w:hint="cs"/>
          <w:rtl/>
          <w:lang w:eastAsia="he-IL"/>
        </w:rPr>
        <w:t xml:space="preserve"> </w:t>
      </w:r>
      <w:r>
        <w:rPr>
          <w:rFonts w:hint="cs"/>
          <w:rtl/>
          <w:lang w:eastAsia="he-IL"/>
        </w:rPr>
        <w:t xml:space="preserve">זאת אני בכל זאת רוצה להעלות כאן שתי נקודות </w:t>
      </w:r>
      <w:bookmarkStart w:id="1739" w:name="_ETM_Q1_5164687"/>
      <w:bookmarkEnd w:id="1739"/>
      <w:r>
        <w:rPr>
          <w:rFonts w:hint="cs"/>
          <w:rtl/>
          <w:lang w:eastAsia="he-IL"/>
        </w:rPr>
        <w:t>שהועלו. נקודה אחת, לגבי הדירוג, אם הארגונים ימשיכו להיות</w:t>
      </w:r>
      <w:bookmarkStart w:id="1740" w:name="_ETM_Q1_5168000"/>
      <w:bookmarkEnd w:id="1740"/>
      <w:r w:rsidR="001456B1">
        <w:rPr>
          <w:rFonts w:hint="cs"/>
          <w:rtl/>
          <w:lang w:eastAsia="he-IL"/>
        </w:rPr>
        <w:t xml:space="preserve">... </w:t>
      </w:r>
      <w:proofErr w:type="spellStart"/>
      <w:r w:rsidR="001456B1">
        <w:rPr>
          <w:rFonts w:hint="cs"/>
          <w:rtl/>
          <w:lang w:eastAsia="he-IL"/>
        </w:rPr>
        <w:t>תחלואתית</w:t>
      </w:r>
      <w:proofErr w:type="spellEnd"/>
      <w:r w:rsidR="001456B1">
        <w:rPr>
          <w:rFonts w:hint="cs"/>
          <w:rtl/>
          <w:lang w:eastAsia="he-IL"/>
        </w:rPr>
        <w:t xml:space="preserve"> וכלכלית. זה דבר אחד. הנקודה הראשונה. זה עלול </w:t>
      </w:r>
      <w:bookmarkStart w:id="1741" w:name="_ETM_Q1_5175024"/>
      <w:bookmarkEnd w:id="1741"/>
      <w:r w:rsidR="001456B1">
        <w:rPr>
          <w:rFonts w:hint="cs"/>
          <w:rtl/>
          <w:lang w:eastAsia="he-IL"/>
        </w:rPr>
        <w:t xml:space="preserve">לשנות אותה. הנקודה השנייה, הם כן מצפים לאיזושהי קונסולידציה בטווח הבינוני ולא לראות את יחס חוב התוצר בתוואי הולך ועולה אלא איזושהי התייצבות זהה בגדול על </w:t>
      </w:r>
      <w:bookmarkStart w:id="1742" w:name="_ETM_Q1_5191174"/>
      <w:bookmarkEnd w:id="1742"/>
      <w:r w:rsidR="001456B1">
        <w:rPr>
          <w:rFonts w:hint="cs"/>
          <w:rtl/>
          <w:lang w:eastAsia="he-IL"/>
        </w:rPr>
        <w:t>...</w:t>
      </w:r>
      <w:bookmarkStart w:id="1743" w:name="_ETM_Q1_5191429"/>
      <w:bookmarkEnd w:id="1743"/>
      <w:r w:rsidR="001456B1">
        <w:rPr>
          <w:rFonts w:hint="cs"/>
          <w:rtl/>
          <w:lang w:eastAsia="he-IL"/>
        </w:rPr>
        <w:t xml:space="preserve"> חבל ש</w:t>
      </w:r>
      <w:bookmarkStart w:id="1744" w:name="_ETM_Q1_5191490"/>
      <w:bookmarkStart w:id="1745" w:name="_ETM_Q1_5194965"/>
      <w:bookmarkStart w:id="1746" w:name="_ETM_Q1_5195017"/>
      <w:bookmarkEnd w:id="1744"/>
      <w:bookmarkEnd w:id="1745"/>
      <w:bookmarkEnd w:id="1746"/>
      <w:r w:rsidR="001456B1">
        <w:rPr>
          <w:rFonts w:hint="cs"/>
          <w:rtl/>
          <w:lang w:eastAsia="he-IL"/>
        </w:rPr>
        <w:t>אין לי את הזמן כי</w:t>
      </w:r>
      <w:r w:rsidR="0008333C">
        <w:rPr>
          <w:rFonts w:hint="cs"/>
          <w:rtl/>
          <w:lang w:eastAsia="he-IL"/>
        </w:rPr>
        <w:t xml:space="preserve"> </w:t>
      </w:r>
      <w:r w:rsidR="001456B1">
        <w:rPr>
          <w:rFonts w:hint="cs"/>
          <w:rtl/>
          <w:lang w:eastAsia="he-IL"/>
        </w:rPr>
        <w:t>הייתי שמח להרחיב על כך.</w:t>
      </w:r>
      <w:r w:rsidR="0008333C">
        <w:rPr>
          <w:rFonts w:hint="cs"/>
          <w:rtl/>
          <w:lang w:eastAsia="he-IL"/>
        </w:rPr>
        <w:t xml:space="preserve"> </w:t>
      </w:r>
      <w:bookmarkStart w:id="1747" w:name="_ETM_Q1_5202494"/>
      <w:bookmarkEnd w:id="1747"/>
      <w:r w:rsidR="001456B1">
        <w:rPr>
          <w:rFonts w:hint="cs"/>
          <w:rtl/>
          <w:lang w:eastAsia="he-IL"/>
        </w:rPr>
        <w:t xml:space="preserve">אני לא צריך להסביר לכם מה זה יחס חוב תוצר, </w:t>
      </w:r>
      <w:bookmarkStart w:id="1748" w:name="_ETM_Q1_5204648"/>
      <w:bookmarkEnd w:id="1748"/>
      <w:r w:rsidR="001456B1">
        <w:rPr>
          <w:rFonts w:hint="cs"/>
          <w:rtl/>
          <w:lang w:eastAsia="he-IL"/>
        </w:rPr>
        <w:t>כולכם יודעים ואתם</w:t>
      </w:r>
      <w:r w:rsidR="0008333C">
        <w:rPr>
          <w:rFonts w:hint="cs"/>
          <w:rtl/>
          <w:lang w:eastAsia="he-IL"/>
        </w:rPr>
        <w:t xml:space="preserve"> </w:t>
      </w:r>
      <w:r w:rsidR="001456B1">
        <w:rPr>
          <w:rFonts w:hint="cs"/>
          <w:rtl/>
          <w:lang w:eastAsia="he-IL"/>
        </w:rPr>
        <w:t xml:space="preserve">יודעים מה זה רבעון. אתם יודעים שברבעון הישראלי </w:t>
      </w:r>
      <w:bookmarkStart w:id="1749" w:name="_ETM_Q1_5210125"/>
      <w:bookmarkEnd w:id="1749"/>
      <w:r w:rsidR="001456B1">
        <w:rPr>
          <w:rFonts w:hint="cs"/>
          <w:rtl/>
          <w:lang w:eastAsia="he-IL"/>
        </w:rPr>
        <w:t xml:space="preserve">יש את התקציב שיש בו גם את יעד הגירעון </w:t>
      </w:r>
      <w:bookmarkStart w:id="1750" w:name="_ETM_Q1_5211720"/>
      <w:bookmarkEnd w:id="1750"/>
      <w:r w:rsidR="001456B1">
        <w:rPr>
          <w:rFonts w:hint="cs"/>
          <w:rtl/>
          <w:lang w:eastAsia="he-IL"/>
        </w:rPr>
        <w:t xml:space="preserve">וגם את כלל ההוצאה. מה שהקווים האלה מראים לכם באדום </w:t>
      </w:r>
      <w:bookmarkStart w:id="1751" w:name="_ETM_Q1_5218710"/>
      <w:bookmarkEnd w:id="1751"/>
      <w:r w:rsidR="001456B1">
        <w:rPr>
          <w:rFonts w:hint="cs"/>
          <w:rtl/>
          <w:lang w:eastAsia="he-IL"/>
        </w:rPr>
        <w:t>ובירוק, זה בעצם</w:t>
      </w:r>
      <w:r w:rsidR="0008333C">
        <w:rPr>
          <w:rFonts w:hint="cs"/>
          <w:rtl/>
          <w:lang w:eastAsia="he-IL"/>
        </w:rPr>
        <w:t xml:space="preserve"> </w:t>
      </w:r>
      <w:r w:rsidR="001456B1">
        <w:rPr>
          <w:rFonts w:hint="cs"/>
          <w:rtl/>
          <w:lang w:eastAsia="he-IL"/>
        </w:rPr>
        <w:t>בהתאם לתרחישים שהבאתי לכם, שליטה ושליטה נמוכה,</w:t>
      </w:r>
      <w:r w:rsidR="0008333C">
        <w:rPr>
          <w:rFonts w:hint="cs"/>
          <w:rtl/>
          <w:lang w:eastAsia="he-IL"/>
        </w:rPr>
        <w:t xml:space="preserve"> </w:t>
      </w:r>
      <w:r w:rsidR="001456B1">
        <w:rPr>
          <w:rFonts w:hint="cs"/>
          <w:rtl/>
          <w:lang w:eastAsia="he-IL"/>
        </w:rPr>
        <w:t xml:space="preserve">היכן אנחנו אמורים להיות אם אנחנו לא נפעיל את כלל ההוצאה, זה הקו הסולידי הלא </w:t>
      </w:r>
      <w:bookmarkStart w:id="1752" w:name="_ETM_Q1_5232549"/>
      <w:bookmarkEnd w:id="1752"/>
      <w:r w:rsidR="001456B1">
        <w:rPr>
          <w:rFonts w:hint="cs"/>
          <w:rtl/>
          <w:lang w:eastAsia="he-IL"/>
        </w:rPr>
        <w:t>מקווקו. באדום אתם רואים שאנחנו</w:t>
      </w:r>
      <w:r w:rsidR="0008333C">
        <w:rPr>
          <w:rFonts w:hint="cs"/>
          <w:rtl/>
          <w:lang w:eastAsia="he-IL"/>
        </w:rPr>
        <w:t xml:space="preserve"> </w:t>
      </w:r>
      <w:r w:rsidR="001456B1">
        <w:rPr>
          <w:rFonts w:hint="cs"/>
          <w:rtl/>
          <w:lang w:eastAsia="he-IL"/>
        </w:rPr>
        <w:t>אי שם בגב</w:t>
      </w:r>
      <w:bookmarkStart w:id="1753" w:name="_ETM_Q1_5237186"/>
      <w:bookmarkEnd w:id="1753"/>
      <w:r w:rsidR="001456B1">
        <w:rPr>
          <w:rFonts w:hint="cs"/>
          <w:rtl/>
          <w:lang w:eastAsia="he-IL"/>
        </w:rPr>
        <w:t>הים די גבוהים. בירוק אתם רואים, כמובן בתרחיש שליטה, שאנחנו ברמה יותר נמוכה אבל אם אנחנו לא מורידים את</w:t>
      </w:r>
      <w:bookmarkStart w:id="1754" w:name="_ETM_Q1_5247317"/>
      <w:bookmarkEnd w:id="1754"/>
      <w:r w:rsidR="001456B1">
        <w:rPr>
          <w:rFonts w:hint="cs"/>
          <w:rtl/>
          <w:lang w:eastAsia="he-IL"/>
        </w:rPr>
        <w:t xml:space="preserve"> כלל ההוצאה, אנחנו בעצם...</w:t>
      </w:r>
    </w:p>
    <w:p w:rsidR="001456B1" w:rsidRDefault="001456B1" w:rsidP="001456B1">
      <w:pPr>
        <w:rPr>
          <w:rtl/>
          <w:lang w:eastAsia="he-IL"/>
        </w:rPr>
      </w:pPr>
      <w:bookmarkStart w:id="1755" w:name="_ETM_Q1_5251696"/>
      <w:bookmarkStart w:id="1756" w:name="_ETM_Q1_5251762"/>
      <w:bookmarkEnd w:id="1755"/>
      <w:bookmarkEnd w:id="1756"/>
    </w:p>
    <w:p w:rsidR="001456B1" w:rsidRDefault="001456B1" w:rsidP="001456B1">
      <w:pPr>
        <w:rPr>
          <w:rtl/>
          <w:lang w:eastAsia="he-IL"/>
        </w:rPr>
      </w:pPr>
      <w:bookmarkStart w:id="1757" w:name="_ETM_Q1_5251822"/>
      <w:bookmarkStart w:id="1758" w:name="_ETM_Q1_5251862"/>
      <w:bookmarkEnd w:id="1757"/>
      <w:bookmarkEnd w:id="1758"/>
      <w:r>
        <w:rPr>
          <w:rFonts w:hint="cs"/>
          <w:rtl/>
          <w:lang w:eastAsia="he-IL"/>
        </w:rPr>
        <w:t xml:space="preserve">הקו המקווקו ביחס לקו </w:t>
      </w:r>
      <w:bookmarkStart w:id="1759" w:name="_ETM_Q1_5255744"/>
      <w:bookmarkEnd w:id="1759"/>
      <w:r>
        <w:rPr>
          <w:rFonts w:hint="cs"/>
          <w:rtl/>
          <w:lang w:eastAsia="he-IL"/>
        </w:rPr>
        <w:t>האדום ולקו הירוק הוא קו שמפעיל את כלל ההוצאה</w:t>
      </w:r>
      <w:bookmarkStart w:id="1760" w:name="_ETM_Q1_5261514"/>
      <w:bookmarkEnd w:id="1760"/>
      <w:r>
        <w:rPr>
          <w:rFonts w:hint="cs"/>
          <w:rtl/>
          <w:lang w:eastAsia="he-IL"/>
        </w:rPr>
        <w:t>. מה שיוצא זה שב-2021 הוא לא מחייב</w:t>
      </w:r>
      <w:r w:rsidR="0008333C">
        <w:rPr>
          <w:rFonts w:hint="cs"/>
          <w:rtl/>
          <w:lang w:eastAsia="he-IL"/>
        </w:rPr>
        <w:t xml:space="preserve"> </w:t>
      </w:r>
      <w:bookmarkStart w:id="1761" w:name="_ETM_Q1_5263728"/>
      <w:bookmarkEnd w:id="1761"/>
      <w:r>
        <w:rPr>
          <w:rFonts w:hint="cs"/>
          <w:rtl/>
          <w:lang w:eastAsia="he-IL"/>
        </w:rPr>
        <w:t xml:space="preserve">התאמות גדולות, אם בכלל, אבל לעומת זאת הוא כן מחייב </w:t>
      </w:r>
      <w:bookmarkStart w:id="1762" w:name="_ETM_Q1_5270288"/>
      <w:bookmarkEnd w:id="1762"/>
      <w:r>
        <w:rPr>
          <w:rFonts w:hint="cs"/>
          <w:rtl/>
          <w:lang w:eastAsia="he-IL"/>
        </w:rPr>
        <w:t>התאמות ב-2023 וב-2024 וב-2025, פערים לדוגמה</w:t>
      </w:r>
      <w:r w:rsidR="0008333C">
        <w:rPr>
          <w:rFonts w:hint="cs"/>
          <w:rtl/>
          <w:lang w:eastAsia="he-IL"/>
        </w:rPr>
        <w:t xml:space="preserve"> </w:t>
      </w:r>
      <w:r>
        <w:rPr>
          <w:rFonts w:hint="cs"/>
          <w:rtl/>
          <w:lang w:eastAsia="he-IL"/>
        </w:rPr>
        <w:t xml:space="preserve">כאשר ב-2023 </w:t>
      </w:r>
      <w:bookmarkStart w:id="1763" w:name="_ETM_Q1_5276637"/>
      <w:bookmarkEnd w:id="1763"/>
      <w:r>
        <w:rPr>
          <w:rFonts w:hint="cs"/>
          <w:rtl/>
          <w:lang w:eastAsia="he-IL"/>
        </w:rPr>
        <w:t>מדובר על 20 מיליארד, בקו האדום, בין הקו האדום.</w:t>
      </w:r>
    </w:p>
    <w:p w:rsidR="001456B1" w:rsidRDefault="001456B1" w:rsidP="001456B1">
      <w:pPr>
        <w:rPr>
          <w:rtl/>
          <w:lang w:eastAsia="he-IL"/>
        </w:rPr>
      </w:pPr>
      <w:bookmarkStart w:id="1764" w:name="_ETM_Q1_5287696"/>
      <w:bookmarkStart w:id="1765" w:name="_ETM_Q1_5287768"/>
      <w:bookmarkStart w:id="1766" w:name="_ETM_Q1_5287832"/>
      <w:bookmarkEnd w:id="1764"/>
      <w:bookmarkEnd w:id="1765"/>
      <w:bookmarkEnd w:id="1766"/>
    </w:p>
    <w:p w:rsidR="001456B1" w:rsidRDefault="001456B1" w:rsidP="001456B1">
      <w:pPr>
        <w:rPr>
          <w:rtl/>
          <w:lang w:eastAsia="he-IL"/>
        </w:rPr>
      </w:pPr>
      <w:bookmarkStart w:id="1767" w:name="_ETM_Q1_5287899"/>
      <w:bookmarkEnd w:id="1767"/>
      <w:r>
        <w:rPr>
          <w:rFonts w:hint="cs"/>
          <w:rtl/>
          <w:lang w:eastAsia="he-IL"/>
        </w:rPr>
        <w:t xml:space="preserve">אני אסיים. מה שאנחנו ממליצים. תקציב 2021 </w:t>
      </w:r>
      <w:bookmarkStart w:id="1768" w:name="_ETM_Q1_5290350"/>
      <w:bookmarkEnd w:id="1768"/>
      <w:r>
        <w:rPr>
          <w:rFonts w:hint="cs"/>
          <w:rtl/>
          <w:lang w:eastAsia="he-IL"/>
        </w:rPr>
        <w:t>הוא מאוד חשוב</w:t>
      </w:r>
      <w:r w:rsidR="0008333C">
        <w:rPr>
          <w:rFonts w:hint="cs"/>
          <w:rtl/>
          <w:lang w:eastAsia="he-IL"/>
        </w:rPr>
        <w:t xml:space="preserve"> </w:t>
      </w:r>
      <w:r>
        <w:rPr>
          <w:rFonts w:hint="cs"/>
          <w:rtl/>
          <w:lang w:eastAsia="he-IL"/>
        </w:rPr>
        <w:t xml:space="preserve">וזאת מכמה בחינות. הוא חשוב </w:t>
      </w:r>
      <w:bookmarkStart w:id="1769" w:name="_ETM_Q1_5293352"/>
      <w:bookmarkEnd w:id="1769"/>
      <w:r>
        <w:rPr>
          <w:rFonts w:hint="cs"/>
          <w:rtl/>
          <w:lang w:eastAsia="he-IL"/>
        </w:rPr>
        <w:t>כדי שגופי הממשלה</w:t>
      </w:r>
      <w:r w:rsidR="0008333C">
        <w:rPr>
          <w:rFonts w:hint="cs"/>
          <w:rtl/>
          <w:lang w:eastAsia="he-IL"/>
        </w:rPr>
        <w:t xml:space="preserve"> </w:t>
      </w:r>
      <w:r>
        <w:rPr>
          <w:rFonts w:hint="cs"/>
          <w:rtl/>
          <w:lang w:eastAsia="he-IL"/>
        </w:rPr>
        <w:t>יתחילו לפעול.</w:t>
      </w:r>
      <w:r w:rsidR="0008333C">
        <w:rPr>
          <w:rFonts w:hint="cs"/>
          <w:rtl/>
          <w:lang w:eastAsia="he-IL"/>
        </w:rPr>
        <w:t xml:space="preserve"> </w:t>
      </w:r>
      <w:r>
        <w:rPr>
          <w:rFonts w:hint="cs"/>
          <w:rtl/>
          <w:lang w:eastAsia="he-IL"/>
        </w:rPr>
        <w:t xml:space="preserve">המשרדים. כמו שאתה אמרת. הוא חשוב שהגופים שעובדים מולם יתחילו לפעול. </w:t>
      </w:r>
      <w:bookmarkStart w:id="1770" w:name="_ETM_Q1_5304090"/>
      <w:bookmarkEnd w:id="1770"/>
      <w:r>
        <w:rPr>
          <w:rFonts w:hint="cs"/>
          <w:rtl/>
          <w:lang w:eastAsia="he-IL"/>
        </w:rPr>
        <w:t>הוא חשוב שלא ניתקע עם תקציב מסיבה זו או אחרת אם</w:t>
      </w:r>
      <w:r w:rsidR="0008333C">
        <w:rPr>
          <w:rFonts w:hint="cs"/>
          <w:rtl/>
          <w:lang w:eastAsia="he-IL"/>
        </w:rPr>
        <w:t xml:space="preserve"> </w:t>
      </w:r>
      <w:r>
        <w:rPr>
          <w:rFonts w:hint="cs"/>
          <w:rtl/>
          <w:lang w:eastAsia="he-IL"/>
        </w:rPr>
        <w:t xml:space="preserve">יהיה תקציב המשכי, ושבתוכו יהיו מספר מאיצי צמיחה. </w:t>
      </w:r>
      <w:bookmarkStart w:id="1771" w:name="_ETM_Q1_5315448"/>
      <w:bookmarkEnd w:id="1771"/>
      <w:r>
        <w:rPr>
          <w:rFonts w:hint="cs"/>
          <w:rtl/>
          <w:lang w:eastAsia="he-IL"/>
        </w:rPr>
        <w:t xml:space="preserve">אנחנו בדקנו מה הם אותם מאיצי צמיחה שמישים </w:t>
      </w:r>
      <w:bookmarkStart w:id="1772" w:name="_ETM_Q1_5320704"/>
      <w:bookmarkEnd w:id="1772"/>
      <w:r>
        <w:rPr>
          <w:rFonts w:hint="cs"/>
          <w:rtl/>
          <w:lang w:eastAsia="he-IL"/>
        </w:rPr>
        <w:t>שכבר ברי ביצוע ב-2021. כאן בנק ישראל פעיל.</w:t>
      </w:r>
      <w:bookmarkStart w:id="1773" w:name="_ETM_Q1_5328242"/>
      <w:bookmarkEnd w:id="1773"/>
      <w:r>
        <w:rPr>
          <w:rFonts w:hint="cs"/>
          <w:rtl/>
          <w:lang w:eastAsia="he-IL"/>
        </w:rPr>
        <w:t xml:space="preserve"> נחזור לשקף.</w:t>
      </w:r>
    </w:p>
    <w:p w:rsidR="001456B1" w:rsidRDefault="001456B1" w:rsidP="001456B1">
      <w:pPr>
        <w:rPr>
          <w:rtl/>
          <w:lang w:eastAsia="he-IL"/>
        </w:rPr>
      </w:pPr>
      <w:bookmarkStart w:id="1774" w:name="_ETM_Q1_5327865"/>
      <w:bookmarkStart w:id="1775" w:name="_ETM_Q1_5327923"/>
      <w:bookmarkStart w:id="1776" w:name="_ETM_Q1_5328666"/>
      <w:bookmarkEnd w:id="1774"/>
      <w:bookmarkEnd w:id="1775"/>
      <w:bookmarkEnd w:id="1776"/>
    </w:p>
    <w:p w:rsidR="001456B1" w:rsidRDefault="001456B1" w:rsidP="001456B1">
      <w:pPr>
        <w:pStyle w:val="af6"/>
        <w:keepNext/>
        <w:rPr>
          <w:rtl/>
        </w:rPr>
      </w:pPr>
      <w:bookmarkStart w:id="1777" w:name="ET_yor_4762_132"/>
      <w:r w:rsidRPr="001456B1">
        <w:rPr>
          <w:rStyle w:val="TagStyle"/>
          <w:rtl/>
        </w:rPr>
        <w:t xml:space="preserve"> &lt;&lt; </w:t>
      </w:r>
      <w:proofErr w:type="spellStart"/>
      <w:r w:rsidRPr="001456B1">
        <w:rPr>
          <w:rStyle w:val="TagStyle"/>
          <w:rtl/>
        </w:rPr>
        <w:t>יור</w:t>
      </w:r>
      <w:proofErr w:type="spellEnd"/>
      <w:r w:rsidRPr="001456B1">
        <w:rPr>
          <w:rStyle w:val="TagStyle"/>
          <w:rtl/>
        </w:rPr>
        <w:t xml:space="preserve"> &gt;&gt; </w:t>
      </w:r>
      <w:r>
        <w:rPr>
          <w:rtl/>
        </w:rPr>
        <w:t>היו"ר משה גפני:</w:t>
      </w:r>
      <w:r w:rsidRPr="001456B1">
        <w:rPr>
          <w:rStyle w:val="TagStyle"/>
          <w:rtl/>
        </w:rPr>
        <w:t xml:space="preserve"> &lt;&lt; יור &gt;&gt;</w:t>
      </w:r>
      <w:r w:rsidR="0008333C">
        <w:rPr>
          <w:rtl/>
        </w:rPr>
        <w:t xml:space="preserve"> </w:t>
      </w:r>
      <w:bookmarkEnd w:id="1777"/>
    </w:p>
    <w:p w:rsidR="001456B1" w:rsidRDefault="001456B1" w:rsidP="001456B1">
      <w:pPr>
        <w:pStyle w:val="KeepWithNext"/>
        <w:rPr>
          <w:rtl/>
          <w:lang w:eastAsia="he-IL"/>
        </w:rPr>
      </w:pPr>
    </w:p>
    <w:p w:rsidR="001456B1" w:rsidRDefault="001456B1" w:rsidP="001456B1">
      <w:pPr>
        <w:rPr>
          <w:rtl/>
          <w:lang w:eastAsia="he-IL"/>
        </w:rPr>
      </w:pPr>
      <w:bookmarkStart w:id="1778" w:name="_ETM_Q1_5328919"/>
      <w:bookmarkStart w:id="1779" w:name="_ETM_Q1_5328939"/>
      <w:bookmarkEnd w:id="1778"/>
      <w:bookmarkEnd w:id="1779"/>
      <w:r>
        <w:rPr>
          <w:rFonts w:hint="cs"/>
          <w:rtl/>
          <w:lang w:eastAsia="he-IL"/>
        </w:rPr>
        <w:t xml:space="preserve">לא. האנשים מחכים לדיון הבא. </w:t>
      </w:r>
    </w:p>
    <w:p w:rsidR="001456B1" w:rsidRDefault="001456B1" w:rsidP="001456B1">
      <w:pPr>
        <w:rPr>
          <w:rtl/>
          <w:lang w:eastAsia="he-IL"/>
        </w:rPr>
      </w:pPr>
      <w:bookmarkStart w:id="1780" w:name="_ETM_Q1_5333130"/>
      <w:bookmarkStart w:id="1781" w:name="_ETM_Q1_5333186"/>
      <w:bookmarkEnd w:id="1780"/>
      <w:bookmarkEnd w:id="1781"/>
    </w:p>
    <w:p w:rsidR="001456B1" w:rsidRDefault="001456B1" w:rsidP="001456B1">
      <w:pPr>
        <w:pStyle w:val="af9"/>
        <w:keepNext/>
        <w:rPr>
          <w:rtl/>
          <w:lang w:eastAsia="he-IL"/>
        </w:rPr>
      </w:pPr>
      <w:bookmarkStart w:id="1782" w:name="ET_guest_נגיד_בנק_ישראל_אמיר_ירון_133"/>
      <w:r w:rsidRPr="001456B1">
        <w:rPr>
          <w:rStyle w:val="TagStyle"/>
          <w:rtl/>
        </w:rPr>
        <w:t xml:space="preserve"> &lt;&lt; אורח &gt;&gt; </w:t>
      </w:r>
      <w:r>
        <w:rPr>
          <w:rtl/>
          <w:lang w:eastAsia="he-IL"/>
        </w:rPr>
        <w:t>נגיד בנק ישראל אמיר ירון:</w:t>
      </w:r>
      <w:r w:rsidRPr="001456B1">
        <w:rPr>
          <w:rStyle w:val="TagStyle"/>
          <w:rtl/>
        </w:rPr>
        <w:t xml:space="preserve"> &lt;&lt; אורח &gt;&gt;</w:t>
      </w:r>
      <w:r w:rsidR="0008333C">
        <w:rPr>
          <w:rtl/>
          <w:lang w:eastAsia="he-IL"/>
        </w:rPr>
        <w:t xml:space="preserve"> </w:t>
      </w:r>
      <w:bookmarkEnd w:id="1782"/>
    </w:p>
    <w:p w:rsidR="001456B1" w:rsidRDefault="001456B1" w:rsidP="001456B1">
      <w:pPr>
        <w:pStyle w:val="KeepWithNext"/>
        <w:rPr>
          <w:rtl/>
          <w:lang w:eastAsia="he-IL"/>
        </w:rPr>
      </w:pPr>
    </w:p>
    <w:p w:rsidR="001456B1" w:rsidRDefault="001456B1" w:rsidP="001456B1">
      <w:pPr>
        <w:rPr>
          <w:rtl/>
          <w:lang w:eastAsia="he-IL"/>
        </w:rPr>
      </w:pPr>
      <w:r>
        <w:rPr>
          <w:rFonts w:hint="cs"/>
          <w:rtl/>
          <w:lang w:eastAsia="he-IL"/>
        </w:rPr>
        <w:t>אני א</w:t>
      </w:r>
      <w:bookmarkStart w:id="1783" w:name="_ETM_Q1_5333462"/>
      <w:bookmarkEnd w:id="1783"/>
      <w:r>
        <w:rPr>
          <w:rFonts w:hint="cs"/>
          <w:rtl/>
          <w:lang w:eastAsia="he-IL"/>
        </w:rPr>
        <w:t xml:space="preserve">ומר שמה שאנחנו ממליצים זה ב-2021 לפעול בתקציב הרגיל לפי </w:t>
      </w:r>
      <w:bookmarkStart w:id="1784" w:name="_ETM_Q1_5340734"/>
      <w:bookmarkEnd w:id="1784"/>
      <w:r>
        <w:rPr>
          <w:rFonts w:hint="cs"/>
          <w:rtl/>
          <w:lang w:eastAsia="he-IL"/>
        </w:rPr>
        <w:t xml:space="preserve">ההוצאות הרגילות לפי כלל ההוצאה, מעבר לזה להוסיף </w:t>
      </w:r>
      <w:bookmarkStart w:id="1785" w:name="_ETM_Q1_5344872"/>
      <w:bookmarkEnd w:id="1785"/>
      <w:r>
        <w:rPr>
          <w:rFonts w:hint="cs"/>
          <w:rtl/>
          <w:lang w:eastAsia="he-IL"/>
        </w:rPr>
        <w:t xml:space="preserve">את מה שכבר פורסם בנושא רשת </w:t>
      </w:r>
      <w:bookmarkStart w:id="1786" w:name="_ETM_Q1_5350944"/>
      <w:bookmarkEnd w:id="1786"/>
      <w:r>
        <w:rPr>
          <w:rFonts w:hint="cs"/>
          <w:rtl/>
          <w:lang w:eastAsia="he-IL"/>
        </w:rPr>
        <w:t xml:space="preserve">הביטחון עם נגיף הקורונה והקופסה של הקורונה ל-2021 כי ביניהם יש מה שנקרא </w:t>
      </w:r>
      <w:bookmarkStart w:id="1787" w:name="_ETM_Q1_5355741"/>
      <w:bookmarkEnd w:id="1787"/>
      <w:r>
        <w:rPr>
          <w:rFonts w:hint="cs"/>
          <w:rtl/>
          <w:lang w:eastAsia="he-IL"/>
        </w:rPr>
        <w:t xml:space="preserve">מייצב אוטומטי. לא לקבוע יעד גירעון לשנת 2021 אבל מאידך </w:t>
      </w:r>
      <w:bookmarkStart w:id="1788" w:name="_ETM_Q1_5361586"/>
      <w:bookmarkEnd w:id="1788"/>
      <w:r>
        <w:rPr>
          <w:rFonts w:hint="cs"/>
          <w:rtl/>
          <w:lang w:eastAsia="he-IL"/>
        </w:rPr>
        <w:t xml:space="preserve">לא להחליף את שיעור המס ולא הפחתה מקבילה. לא לבצע כרגע את ההתאמות האלה שדיברתי עליהן שנדרשות על פי הנומרטור בשנים הבאות אבל לחסום החלטות שמגבילות </w:t>
      </w:r>
      <w:bookmarkStart w:id="1789" w:name="_ETM_Q1_5377460"/>
      <w:bookmarkEnd w:id="1789"/>
      <w:r>
        <w:rPr>
          <w:rFonts w:hint="cs"/>
          <w:rtl/>
          <w:lang w:eastAsia="he-IL"/>
        </w:rPr>
        <w:t xml:space="preserve">את הפערים האלה. </w:t>
      </w:r>
      <w:r w:rsidR="00DD515B">
        <w:rPr>
          <w:rFonts w:hint="cs"/>
          <w:rtl/>
          <w:lang w:eastAsia="he-IL"/>
        </w:rPr>
        <w:t xml:space="preserve">המסגרת הרב תקציבית שתתמודד עם מצב פערים, </w:t>
      </w:r>
      <w:bookmarkStart w:id="1790" w:name="_ETM_Q1_5384784"/>
      <w:bookmarkEnd w:id="1790"/>
      <w:r w:rsidR="00DD515B">
        <w:rPr>
          <w:rFonts w:hint="cs"/>
          <w:rtl/>
          <w:lang w:eastAsia="he-IL"/>
        </w:rPr>
        <w:t>תיקבע בעת אישור תקציב 2022.</w:t>
      </w:r>
    </w:p>
    <w:p w:rsidR="00DD515B" w:rsidRDefault="00DD515B" w:rsidP="001456B1">
      <w:pPr>
        <w:rPr>
          <w:rtl/>
          <w:lang w:eastAsia="he-IL"/>
        </w:rPr>
      </w:pPr>
      <w:bookmarkStart w:id="1791" w:name="_ETM_Q1_5385826"/>
      <w:bookmarkStart w:id="1792" w:name="_ETM_Q1_5385892"/>
      <w:bookmarkStart w:id="1793" w:name="_ETM_Q1_5386002"/>
      <w:bookmarkStart w:id="1794" w:name="_ETM_Q1_5386052"/>
      <w:bookmarkEnd w:id="1791"/>
      <w:bookmarkEnd w:id="1792"/>
      <w:bookmarkEnd w:id="1793"/>
      <w:bookmarkEnd w:id="1794"/>
    </w:p>
    <w:p w:rsidR="00DD515B" w:rsidRDefault="00DD515B" w:rsidP="00DD515B">
      <w:pPr>
        <w:pStyle w:val="af6"/>
        <w:keepNext/>
        <w:rPr>
          <w:rtl/>
        </w:rPr>
      </w:pPr>
      <w:bookmarkStart w:id="1795" w:name="ET_yor_4762_134"/>
      <w:r w:rsidRPr="00DD515B">
        <w:rPr>
          <w:rStyle w:val="TagStyle"/>
          <w:rtl/>
        </w:rPr>
        <w:t xml:space="preserve"> &lt;&lt; </w:t>
      </w:r>
      <w:proofErr w:type="spellStart"/>
      <w:r w:rsidRPr="00DD515B">
        <w:rPr>
          <w:rStyle w:val="TagStyle"/>
          <w:rtl/>
        </w:rPr>
        <w:t>יור</w:t>
      </w:r>
      <w:proofErr w:type="spellEnd"/>
      <w:r w:rsidRPr="00DD515B">
        <w:rPr>
          <w:rStyle w:val="TagStyle"/>
          <w:rtl/>
        </w:rPr>
        <w:t xml:space="preserve"> &gt;&gt; </w:t>
      </w:r>
      <w:r>
        <w:rPr>
          <w:rtl/>
        </w:rPr>
        <w:t>היו"ר משה גפני:</w:t>
      </w:r>
      <w:r w:rsidRPr="00DD515B">
        <w:rPr>
          <w:rStyle w:val="TagStyle"/>
          <w:rtl/>
        </w:rPr>
        <w:t xml:space="preserve"> &lt;&lt; יור &gt;&gt;</w:t>
      </w:r>
      <w:r w:rsidR="0008333C">
        <w:rPr>
          <w:rtl/>
        </w:rPr>
        <w:t xml:space="preserve"> </w:t>
      </w:r>
      <w:bookmarkEnd w:id="1795"/>
    </w:p>
    <w:p w:rsidR="00DD515B" w:rsidRDefault="00DD515B" w:rsidP="00DD515B">
      <w:pPr>
        <w:pStyle w:val="KeepWithNext"/>
        <w:rPr>
          <w:rtl/>
          <w:lang w:eastAsia="he-IL"/>
        </w:rPr>
      </w:pPr>
    </w:p>
    <w:p w:rsidR="00DD515B" w:rsidRDefault="00DD515B" w:rsidP="00DD515B">
      <w:pPr>
        <w:rPr>
          <w:rtl/>
          <w:lang w:eastAsia="he-IL"/>
        </w:rPr>
      </w:pPr>
      <w:r>
        <w:rPr>
          <w:rFonts w:hint="cs"/>
          <w:rtl/>
          <w:lang w:eastAsia="he-IL"/>
        </w:rPr>
        <w:t xml:space="preserve">תודה רבה. אדוני </w:t>
      </w:r>
      <w:bookmarkStart w:id="1796" w:name="_ETM_Q1_5390398"/>
      <w:bookmarkEnd w:id="1796"/>
      <w:r>
        <w:rPr>
          <w:rFonts w:hint="cs"/>
          <w:rtl/>
          <w:lang w:eastAsia="he-IL"/>
        </w:rPr>
        <w:t>הנגיד, תודה רבה. ההרצאה שלך הייתה מרתקת.</w:t>
      </w:r>
    </w:p>
    <w:p w:rsidR="00DD515B" w:rsidRDefault="00DD515B" w:rsidP="00DD515B">
      <w:pPr>
        <w:rPr>
          <w:rtl/>
          <w:lang w:eastAsia="he-IL"/>
        </w:rPr>
      </w:pPr>
      <w:bookmarkStart w:id="1797" w:name="_ETM_Q1_5397430"/>
      <w:bookmarkStart w:id="1798" w:name="_ETM_Q1_5397492"/>
      <w:bookmarkStart w:id="1799" w:name="_ETM_Q1_5395582"/>
      <w:bookmarkStart w:id="1800" w:name="_ETM_Q1_5395635"/>
      <w:bookmarkEnd w:id="1797"/>
      <w:bookmarkEnd w:id="1798"/>
      <w:bookmarkEnd w:id="1799"/>
      <w:bookmarkEnd w:id="1800"/>
    </w:p>
    <w:p w:rsidR="00DD515B" w:rsidRDefault="00DD515B" w:rsidP="00DD515B">
      <w:pPr>
        <w:pStyle w:val="a4"/>
        <w:keepNext/>
        <w:rPr>
          <w:rtl/>
        </w:rPr>
      </w:pPr>
      <w:bookmarkStart w:id="1801" w:name="ET_speaker_קריאה_137"/>
      <w:r w:rsidRPr="00DD515B">
        <w:rPr>
          <w:rStyle w:val="TagStyle"/>
          <w:rtl/>
        </w:rPr>
        <w:t xml:space="preserve"> &lt;&lt; דובר &gt;&gt; </w:t>
      </w:r>
      <w:r>
        <w:rPr>
          <w:rtl/>
        </w:rPr>
        <w:t>קריאה:</w:t>
      </w:r>
      <w:r w:rsidRPr="00DD515B">
        <w:rPr>
          <w:rStyle w:val="TagStyle"/>
          <w:rtl/>
        </w:rPr>
        <w:t xml:space="preserve"> &lt;&lt; דובר &gt;&gt;</w:t>
      </w:r>
      <w:r w:rsidR="0008333C">
        <w:rPr>
          <w:rtl/>
        </w:rPr>
        <w:t xml:space="preserve"> </w:t>
      </w:r>
      <w:bookmarkEnd w:id="1801"/>
    </w:p>
    <w:p w:rsidR="00DD515B" w:rsidRDefault="00DD515B" w:rsidP="00DD515B">
      <w:pPr>
        <w:pStyle w:val="KeepWithNext"/>
        <w:rPr>
          <w:rtl/>
          <w:lang w:eastAsia="he-IL"/>
        </w:rPr>
      </w:pPr>
    </w:p>
    <w:p w:rsidR="00DD515B" w:rsidRDefault="00DD515B" w:rsidP="00DD515B">
      <w:pPr>
        <w:rPr>
          <w:rtl/>
          <w:lang w:eastAsia="he-IL"/>
        </w:rPr>
      </w:pPr>
      <w:r>
        <w:rPr>
          <w:rFonts w:hint="cs"/>
          <w:rtl/>
          <w:lang w:eastAsia="he-IL"/>
        </w:rPr>
        <w:t>תם ולא נשלם.</w:t>
      </w:r>
    </w:p>
    <w:p w:rsidR="00DD515B" w:rsidRPr="00DD515B" w:rsidRDefault="00DD515B" w:rsidP="00DD515B">
      <w:pPr>
        <w:rPr>
          <w:rtl/>
          <w:lang w:eastAsia="he-IL"/>
        </w:rPr>
      </w:pPr>
      <w:bookmarkStart w:id="1802" w:name="_ETM_Q1_5394930"/>
      <w:bookmarkStart w:id="1803" w:name="_ETM_Q1_5394995"/>
      <w:bookmarkEnd w:id="1802"/>
      <w:bookmarkEnd w:id="1803"/>
    </w:p>
    <w:p w:rsidR="00DD515B" w:rsidRDefault="00DD515B" w:rsidP="00DD515B">
      <w:pPr>
        <w:pStyle w:val="af9"/>
        <w:keepNext/>
        <w:rPr>
          <w:rtl/>
          <w:lang w:eastAsia="he-IL"/>
        </w:rPr>
      </w:pPr>
      <w:bookmarkStart w:id="1804" w:name="ET_guest_נגיד_בנק_ישראל_אמיר_ירון_135"/>
      <w:r w:rsidRPr="00DD515B">
        <w:rPr>
          <w:rStyle w:val="TagStyle"/>
          <w:rtl/>
        </w:rPr>
        <w:t xml:space="preserve"> &lt;&lt; אורח &gt;&gt; </w:t>
      </w:r>
      <w:r>
        <w:rPr>
          <w:rtl/>
          <w:lang w:eastAsia="he-IL"/>
        </w:rPr>
        <w:t>נגיד בנק ישראל אמיר ירון:</w:t>
      </w:r>
      <w:r w:rsidRPr="00DD515B">
        <w:rPr>
          <w:rStyle w:val="TagStyle"/>
          <w:rtl/>
        </w:rPr>
        <w:t xml:space="preserve"> &lt;&lt; אורח &gt;&gt;</w:t>
      </w:r>
      <w:r w:rsidR="0008333C">
        <w:rPr>
          <w:rtl/>
          <w:lang w:eastAsia="he-IL"/>
        </w:rPr>
        <w:t xml:space="preserve"> </w:t>
      </w:r>
      <w:bookmarkEnd w:id="1804"/>
    </w:p>
    <w:p w:rsidR="00DD515B" w:rsidRDefault="00DD515B" w:rsidP="00DD515B">
      <w:pPr>
        <w:pStyle w:val="KeepWithNext"/>
        <w:rPr>
          <w:rtl/>
          <w:lang w:eastAsia="he-IL"/>
        </w:rPr>
      </w:pPr>
    </w:p>
    <w:p w:rsidR="00DD515B" w:rsidRDefault="00DD515B" w:rsidP="00DD515B">
      <w:pPr>
        <w:rPr>
          <w:rtl/>
          <w:lang w:eastAsia="he-IL"/>
        </w:rPr>
      </w:pPr>
      <w:r>
        <w:rPr>
          <w:rFonts w:hint="cs"/>
          <w:rtl/>
          <w:lang w:eastAsia="he-IL"/>
        </w:rPr>
        <w:t>תודה רבה לכם.</w:t>
      </w:r>
    </w:p>
    <w:p w:rsidR="00DD515B" w:rsidRDefault="00DD515B" w:rsidP="00DD515B">
      <w:pPr>
        <w:rPr>
          <w:rtl/>
          <w:lang w:eastAsia="he-IL"/>
        </w:rPr>
      </w:pPr>
      <w:bookmarkStart w:id="1805" w:name="_ETM_Q1_5396538"/>
      <w:bookmarkStart w:id="1806" w:name="_ETM_Q1_5396595"/>
      <w:bookmarkStart w:id="1807" w:name="_ETM_Q1_5396228"/>
      <w:bookmarkEnd w:id="1805"/>
      <w:bookmarkEnd w:id="1806"/>
      <w:bookmarkEnd w:id="1807"/>
    </w:p>
    <w:p w:rsidR="00DD515B" w:rsidRDefault="00DD515B" w:rsidP="00DD515B">
      <w:pPr>
        <w:pStyle w:val="af6"/>
        <w:keepNext/>
        <w:rPr>
          <w:rtl/>
        </w:rPr>
      </w:pPr>
      <w:bookmarkStart w:id="1808" w:name="ET_yor_4762_136"/>
      <w:r w:rsidRPr="00DD515B">
        <w:rPr>
          <w:rStyle w:val="TagStyle"/>
          <w:rtl/>
        </w:rPr>
        <w:t xml:space="preserve"> &lt;&lt; </w:t>
      </w:r>
      <w:proofErr w:type="spellStart"/>
      <w:r w:rsidRPr="00DD515B">
        <w:rPr>
          <w:rStyle w:val="TagStyle"/>
          <w:rtl/>
        </w:rPr>
        <w:t>יור</w:t>
      </w:r>
      <w:proofErr w:type="spellEnd"/>
      <w:r w:rsidRPr="00DD515B">
        <w:rPr>
          <w:rStyle w:val="TagStyle"/>
          <w:rtl/>
        </w:rPr>
        <w:t xml:space="preserve"> &gt;&gt; </w:t>
      </w:r>
      <w:r>
        <w:rPr>
          <w:rtl/>
        </w:rPr>
        <w:t>היו"ר משה גפני:</w:t>
      </w:r>
      <w:r w:rsidRPr="00DD515B">
        <w:rPr>
          <w:rStyle w:val="TagStyle"/>
          <w:rtl/>
        </w:rPr>
        <w:t xml:space="preserve"> &lt;&lt; יור &gt;&gt;</w:t>
      </w:r>
      <w:r w:rsidR="0008333C">
        <w:rPr>
          <w:rtl/>
        </w:rPr>
        <w:t xml:space="preserve"> </w:t>
      </w:r>
      <w:bookmarkEnd w:id="1808"/>
    </w:p>
    <w:p w:rsidR="00DD515B" w:rsidRDefault="00DD515B" w:rsidP="00DD515B">
      <w:pPr>
        <w:pStyle w:val="KeepWithNext"/>
        <w:rPr>
          <w:rtl/>
          <w:lang w:eastAsia="he-IL"/>
        </w:rPr>
      </w:pPr>
    </w:p>
    <w:p w:rsidR="00DD515B" w:rsidRDefault="00DD515B" w:rsidP="00DD515B">
      <w:pPr>
        <w:rPr>
          <w:rtl/>
          <w:lang w:eastAsia="he-IL"/>
        </w:rPr>
      </w:pPr>
      <w:bookmarkStart w:id="1809" w:name="_ETM_Q1_5396497"/>
      <w:bookmarkStart w:id="1810" w:name="_ETM_Q1_5396515"/>
      <w:bookmarkEnd w:id="1809"/>
      <w:bookmarkEnd w:id="1810"/>
      <w:r>
        <w:rPr>
          <w:rFonts w:hint="cs"/>
          <w:rtl/>
          <w:lang w:eastAsia="he-IL"/>
        </w:rPr>
        <w:t xml:space="preserve">אני </w:t>
      </w:r>
      <w:bookmarkStart w:id="1811" w:name="_ETM_Q1_5395947"/>
      <w:bookmarkEnd w:id="1811"/>
      <w:r>
        <w:rPr>
          <w:rFonts w:hint="cs"/>
          <w:rtl/>
          <w:lang w:eastAsia="he-IL"/>
        </w:rPr>
        <w:t>רק רוצה שתדע שאתה פעם ראשונה בוועדה.</w:t>
      </w:r>
      <w:bookmarkStart w:id="1812" w:name="_ETM_Q1_5403446"/>
      <w:bookmarkEnd w:id="1812"/>
    </w:p>
    <w:p w:rsidR="00DD515B" w:rsidRDefault="00DD515B" w:rsidP="00DD515B">
      <w:pPr>
        <w:rPr>
          <w:rtl/>
          <w:lang w:eastAsia="he-IL"/>
        </w:rPr>
      </w:pPr>
      <w:bookmarkStart w:id="1813" w:name="_ETM_Q1_5403511"/>
      <w:bookmarkStart w:id="1814" w:name="_ETM_Q1_5402912"/>
      <w:bookmarkEnd w:id="1813"/>
      <w:bookmarkEnd w:id="1814"/>
    </w:p>
    <w:p w:rsidR="00DD515B" w:rsidRDefault="00DD515B" w:rsidP="00DD515B">
      <w:pPr>
        <w:pStyle w:val="af9"/>
        <w:keepNext/>
        <w:rPr>
          <w:rtl/>
          <w:lang w:eastAsia="he-IL"/>
        </w:rPr>
      </w:pPr>
      <w:bookmarkStart w:id="1815" w:name="ET_guest_נגיד_בנק_ישראל_אמיר_ירון_138"/>
      <w:r w:rsidRPr="00DD515B">
        <w:rPr>
          <w:rStyle w:val="TagStyle"/>
          <w:rtl/>
        </w:rPr>
        <w:t xml:space="preserve"> &lt;&lt; אורח &gt;&gt; </w:t>
      </w:r>
      <w:r>
        <w:rPr>
          <w:rtl/>
          <w:lang w:eastAsia="he-IL"/>
        </w:rPr>
        <w:t>נגיד בנק ישראל אמיר ירון:</w:t>
      </w:r>
      <w:r w:rsidRPr="00DD515B">
        <w:rPr>
          <w:rStyle w:val="TagStyle"/>
          <w:rtl/>
        </w:rPr>
        <w:t xml:space="preserve"> &lt;&lt; אורח &gt;&gt;</w:t>
      </w:r>
      <w:r w:rsidR="0008333C">
        <w:rPr>
          <w:rtl/>
          <w:lang w:eastAsia="he-IL"/>
        </w:rPr>
        <w:t xml:space="preserve"> </w:t>
      </w:r>
      <w:bookmarkEnd w:id="1815"/>
    </w:p>
    <w:p w:rsidR="00DD515B" w:rsidRDefault="00DD515B" w:rsidP="00DD515B">
      <w:pPr>
        <w:pStyle w:val="KeepWithNext"/>
        <w:rPr>
          <w:rtl/>
          <w:lang w:eastAsia="he-IL"/>
        </w:rPr>
      </w:pPr>
    </w:p>
    <w:p w:rsidR="00DD515B" w:rsidRDefault="00DD515B" w:rsidP="00DD515B">
      <w:pPr>
        <w:rPr>
          <w:rtl/>
          <w:lang w:eastAsia="he-IL"/>
        </w:rPr>
      </w:pPr>
      <w:bookmarkStart w:id="1816" w:name="_ETM_Q1_5403170"/>
      <w:bookmarkStart w:id="1817" w:name="_ETM_Q1_5403195"/>
      <w:bookmarkEnd w:id="1816"/>
      <w:bookmarkEnd w:id="1817"/>
      <w:r>
        <w:rPr>
          <w:rFonts w:hint="cs"/>
          <w:rtl/>
          <w:lang w:eastAsia="he-IL"/>
        </w:rPr>
        <w:t>פ</w:t>
      </w:r>
      <w:bookmarkStart w:id="1818" w:name="_ETM_Q1_5402300"/>
      <w:bookmarkEnd w:id="1818"/>
      <w:r>
        <w:rPr>
          <w:rFonts w:hint="cs"/>
          <w:rtl/>
          <w:lang w:eastAsia="he-IL"/>
        </w:rPr>
        <w:t>עם שנייה.</w:t>
      </w:r>
    </w:p>
    <w:p w:rsidR="00DD515B" w:rsidRDefault="00DD515B" w:rsidP="00DD515B">
      <w:pPr>
        <w:rPr>
          <w:rtl/>
          <w:lang w:eastAsia="he-IL"/>
        </w:rPr>
      </w:pPr>
      <w:bookmarkStart w:id="1819" w:name="_ETM_Q1_5403122"/>
      <w:bookmarkStart w:id="1820" w:name="_ETM_Q1_5403176"/>
      <w:bookmarkStart w:id="1821" w:name="_ETM_Q1_5404798"/>
      <w:bookmarkEnd w:id="1819"/>
      <w:bookmarkEnd w:id="1820"/>
      <w:bookmarkEnd w:id="1821"/>
    </w:p>
    <w:p w:rsidR="00DD515B" w:rsidRDefault="00DD515B" w:rsidP="00DD515B">
      <w:pPr>
        <w:pStyle w:val="af6"/>
        <w:keepNext/>
        <w:rPr>
          <w:rtl/>
        </w:rPr>
      </w:pPr>
      <w:bookmarkStart w:id="1822" w:name="ET_yor_4762_139"/>
      <w:r w:rsidRPr="00DD515B">
        <w:rPr>
          <w:rStyle w:val="TagStyle"/>
          <w:rtl/>
        </w:rPr>
        <w:t xml:space="preserve"> &lt;&lt; </w:t>
      </w:r>
      <w:proofErr w:type="spellStart"/>
      <w:r w:rsidRPr="00DD515B">
        <w:rPr>
          <w:rStyle w:val="TagStyle"/>
          <w:rtl/>
        </w:rPr>
        <w:t>יור</w:t>
      </w:r>
      <w:proofErr w:type="spellEnd"/>
      <w:r w:rsidRPr="00DD515B">
        <w:rPr>
          <w:rStyle w:val="TagStyle"/>
          <w:rtl/>
        </w:rPr>
        <w:t xml:space="preserve"> &gt;&gt; </w:t>
      </w:r>
      <w:r>
        <w:rPr>
          <w:rtl/>
        </w:rPr>
        <w:t>היו"ר משה גפני:</w:t>
      </w:r>
      <w:r w:rsidRPr="00DD515B">
        <w:rPr>
          <w:rStyle w:val="TagStyle"/>
          <w:rtl/>
        </w:rPr>
        <w:t xml:space="preserve"> &lt;&lt; יור &gt;&gt;</w:t>
      </w:r>
      <w:r w:rsidR="0008333C">
        <w:rPr>
          <w:rtl/>
        </w:rPr>
        <w:t xml:space="preserve"> </w:t>
      </w:r>
      <w:bookmarkEnd w:id="1822"/>
    </w:p>
    <w:p w:rsidR="00DD515B" w:rsidRDefault="00DD515B" w:rsidP="00DD515B">
      <w:pPr>
        <w:pStyle w:val="KeepWithNext"/>
        <w:rPr>
          <w:rtl/>
          <w:lang w:eastAsia="he-IL"/>
        </w:rPr>
      </w:pPr>
    </w:p>
    <w:p w:rsidR="00DD515B" w:rsidRDefault="00DD515B" w:rsidP="00DD515B">
      <w:pPr>
        <w:rPr>
          <w:rtl/>
          <w:lang w:eastAsia="he-IL"/>
        </w:rPr>
      </w:pPr>
      <w:bookmarkStart w:id="1823" w:name="_ETM_Q1_5405060"/>
      <w:bookmarkStart w:id="1824" w:name="_ETM_Q1_5405083"/>
      <w:bookmarkEnd w:id="1823"/>
      <w:bookmarkEnd w:id="1824"/>
      <w:r>
        <w:rPr>
          <w:rFonts w:hint="cs"/>
          <w:rtl/>
          <w:lang w:eastAsia="he-IL"/>
        </w:rPr>
        <w:t>אנחנו ידידים של בנק ישראל.</w:t>
      </w:r>
      <w:r w:rsidR="0008333C">
        <w:rPr>
          <w:rFonts w:hint="cs"/>
          <w:rtl/>
          <w:lang w:eastAsia="he-IL"/>
        </w:rPr>
        <w:t xml:space="preserve"> </w:t>
      </w:r>
      <w:r>
        <w:rPr>
          <w:rFonts w:hint="cs"/>
          <w:rtl/>
          <w:lang w:eastAsia="he-IL"/>
        </w:rPr>
        <w:t xml:space="preserve">מה שאנחנו מבקשים </w:t>
      </w:r>
      <w:bookmarkStart w:id="1825" w:name="_ETM_Q1_5411792"/>
      <w:bookmarkEnd w:id="1825"/>
      <w:r>
        <w:rPr>
          <w:rFonts w:hint="cs"/>
          <w:rtl/>
          <w:lang w:eastAsia="he-IL"/>
        </w:rPr>
        <w:t xml:space="preserve">מבנק ישראל זה התערבות אקטיבית וכל מה שנלווה לעניין </w:t>
      </w:r>
      <w:bookmarkStart w:id="1826" w:name="_ETM_Q1_5414076"/>
      <w:bookmarkEnd w:id="1826"/>
      <w:r>
        <w:rPr>
          <w:rFonts w:hint="cs"/>
          <w:rtl/>
          <w:lang w:eastAsia="he-IL"/>
        </w:rPr>
        <w:t xml:space="preserve">הזה ואנחנו עוד נמשיך לדבר על </w:t>
      </w:r>
      <w:bookmarkStart w:id="1827" w:name="_ETM_Q1_5416262"/>
      <w:bookmarkEnd w:id="1827"/>
      <w:r>
        <w:rPr>
          <w:rFonts w:hint="cs"/>
          <w:rtl/>
          <w:lang w:eastAsia="he-IL"/>
        </w:rPr>
        <w:t>הנושא הזה. אנחנו רואים בבנק ישראל ידיד. התפקיד שלנו הוא לדאוג לציבור ואנחנו שומעים את הטענות</w:t>
      </w:r>
      <w:r w:rsidR="0008333C">
        <w:rPr>
          <w:rFonts w:hint="cs"/>
          <w:rtl/>
          <w:lang w:eastAsia="he-IL"/>
        </w:rPr>
        <w:t xml:space="preserve"> </w:t>
      </w:r>
      <w:r>
        <w:rPr>
          <w:rFonts w:hint="cs"/>
          <w:rtl/>
          <w:lang w:eastAsia="he-IL"/>
        </w:rPr>
        <w:t>ולכן גם כאשר מגיעות</w:t>
      </w:r>
      <w:r w:rsidR="0008333C">
        <w:rPr>
          <w:rFonts w:hint="cs"/>
          <w:rtl/>
          <w:lang w:eastAsia="he-IL"/>
        </w:rPr>
        <w:t xml:space="preserve"> </w:t>
      </w:r>
      <w:bookmarkStart w:id="1828" w:name="_ETM_Q1_5430571"/>
      <w:bookmarkEnd w:id="1828"/>
      <w:r>
        <w:rPr>
          <w:rFonts w:hint="cs"/>
          <w:rtl/>
          <w:lang w:eastAsia="he-IL"/>
        </w:rPr>
        <w:t>טענות נגד הבנקים,</w:t>
      </w:r>
      <w:r w:rsidR="0008333C">
        <w:rPr>
          <w:rFonts w:hint="cs"/>
          <w:rtl/>
          <w:lang w:eastAsia="he-IL"/>
        </w:rPr>
        <w:t xml:space="preserve"> </w:t>
      </w:r>
      <w:r>
        <w:rPr>
          <w:rFonts w:hint="cs"/>
          <w:rtl/>
          <w:lang w:eastAsia="he-IL"/>
        </w:rPr>
        <w:t xml:space="preserve">אנחנו </w:t>
      </w:r>
      <w:bookmarkStart w:id="1829" w:name="_ETM_Q1_5432984"/>
      <w:bookmarkEnd w:id="1829"/>
      <w:r>
        <w:rPr>
          <w:rFonts w:hint="cs"/>
          <w:rtl/>
          <w:lang w:eastAsia="he-IL"/>
        </w:rPr>
        <w:t xml:space="preserve">אומרים את זה לך, אנחנו אומרים את זה בעיקר למפקח על הבנקים. </w:t>
      </w:r>
      <w:bookmarkStart w:id="1830" w:name="_ETM_Q1_5436048"/>
      <w:bookmarkEnd w:id="1830"/>
      <w:r>
        <w:rPr>
          <w:rFonts w:hint="cs"/>
          <w:rtl/>
          <w:lang w:eastAsia="he-IL"/>
        </w:rPr>
        <w:t>אנחנו מצפים שתהיה התערבות יותר אקטיבית בדברים רבים.</w:t>
      </w:r>
    </w:p>
    <w:p w:rsidR="00DD515B" w:rsidRDefault="00DD515B" w:rsidP="00DD515B">
      <w:pPr>
        <w:rPr>
          <w:rtl/>
          <w:lang w:eastAsia="he-IL"/>
        </w:rPr>
      </w:pPr>
      <w:bookmarkStart w:id="1831" w:name="_ETM_Q1_5442622"/>
      <w:bookmarkStart w:id="1832" w:name="_ETM_Q1_5442689"/>
      <w:bookmarkEnd w:id="1831"/>
      <w:bookmarkEnd w:id="1832"/>
    </w:p>
    <w:p w:rsidR="00DD515B" w:rsidRDefault="00DD515B" w:rsidP="00DD515B">
      <w:pPr>
        <w:rPr>
          <w:rtl/>
          <w:lang w:eastAsia="he-IL"/>
        </w:rPr>
      </w:pPr>
      <w:bookmarkStart w:id="1833" w:name="_ETM_Q1_5442734"/>
      <w:bookmarkStart w:id="1834" w:name="_ETM_Q1_5442791"/>
      <w:bookmarkEnd w:id="1833"/>
      <w:bookmarkEnd w:id="1834"/>
      <w:r>
        <w:rPr>
          <w:rFonts w:hint="cs"/>
          <w:rtl/>
          <w:lang w:eastAsia="he-IL"/>
        </w:rPr>
        <w:t xml:space="preserve">אני מודה </w:t>
      </w:r>
      <w:bookmarkStart w:id="1835" w:name="_ETM_Q1_5442450"/>
      <w:bookmarkEnd w:id="1835"/>
      <w:r>
        <w:rPr>
          <w:rFonts w:hint="cs"/>
          <w:rtl/>
          <w:lang w:eastAsia="he-IL"/>
        </w:rPr>
        <w:t xml:space="preserve">לך על ההרצאה המרתקת. אנחנו נמשיך לדבר. אתה גם </w:t>
      </w:r>
      <w:bookmarkStart w:id="1836" w:name="_ETM_Q1_5447292"/>
      <w:bookmarkEnd w:id="1836"/>
      <w:r>
        <w:rPr>
          <w:rFonts w:hint="cs"/>
          <w:rtl/>
          <w:lang w:eastAsia="he-IL"/>
        </w:rPr>
        <w:t xml:space="preserve">צריך לבוא עם התקציב. אישרנו את חוק בנק ישראל ושם </w:t>
      </w:r>
      <w:bookmarkStart w:id="1837" w:name="_ETM_Q1_5450340"/>
      <w:bookmarkEnd w:id="1837"/>
      <w:r>
        <w:rPr>
          <w:rFonts w:hint="cs"/>
          <w:rtl/>
          <w:lang w:eastAsia="he-IL"/>
        </w:rPr>
        <w:t xml:space="preserve">התקציב של בנק ישראל צריך לבוא לדיון כאן בוועדה. זאת </w:t>
      </w:r>
      <w:bookmarkStart w:id="1838" w:name="_ETM_Q1_5458136"/>
      <w:bookmarkEnd w:id="1838"/>
      <w:r>
        <w:rPr>
          <w:rFonts w:hint="cs"/>
          <w:rtl/>
          <w:lang w:eastAsia="he-IL"/>
        </w:rPr>
        <w:t xml:space="preserve">הייתה אחת הפשרות שעשינו עם הנגיד הקוד בעניין של </w:t>
      </w:r>
      <w:bookmarkStart w:id="1839" w:name="_ETM_Q1_5462442"/>
      <w:bookmarkEnd w:id="1839"/>
      <w:r>
        <w:rPr>
          <w:rFonts w:hint="cs"/>
          <w:rtl/>
          <w:lang w:eastAsia="he-IL"/>
        </w:rPr>
        <w:t>אישור התקציב.</w:t>
      </w:r>
    </w:p>
    <w:p w:rsidR="00DD515B" w:rsidRDefault="00DD515B" w:rsidP="00DD515B">
      <w:pPr>
        <w:rPr>
          <w:rtl/>
          <w:lang w:eastAsia="he-IL"/>
        </w:rPr>
      </w:pPr>
    </w:p>
    <w:p w:rsidR="00DD515B" w:rsidRDefault="00DD515B" w:rsidP="00DD515B">
      <w:pPr>
        <w:pStyle w:val="af9"/>
        <w:keepNext/>
        <w:rPr>
          <w:rtl/>
          <w:lang w:eastAsia="he-IL"/>
        </w:rPr>
      </w:pPr>
      <w:bookmarkStart w:id="1840" w:name="ET_guest_נגיד_בנק_ישראל_אמיר_ירון_140"/>
      <w:r w:rsidRPr="00DD515B">
        <w:rPr>
          <w:rStyle w:val="TagStyle"/>
          <w:rtl/>
        </w:rPr>
        <w:t xml:space="preserve"> &lt;&lt; אורח &gt;&gt; </w:t>
      </w:r>
      <w:r>
        <w:rPr>
          <w:rtl/>
          <w:lang w:eastAsia="he-IL"/>
        </w:rPr>
        <w:t>נגיד בנק ישראל אמיר ירון:</w:t>
      </w:r>
      <w:r w:rsidRPr="00DD515B">
        <w:rPr>
          <w:rStyle w:val="TagStyle"/>
          <w:rtl/>
        </w:rPr>
        <w:t xml:space="preserve"> &lt;&lt; אורח &gt;&gt;</w:t>
      </w:r>
      <w:r w:rsidR="0008333C">
        <w:rPr>
          <w:rtl/>
          <w:lang w:eastAsia="he-IL"/>
        </w:rPr>
        <w:t xml:space="preserve"> </w:t>
      </w:r>
      <w:bookmarkEnd w:id="1840"/>
    </w:p>
    <w:p w:rsidR="00DD515B" w:rsidRDefault="00DD515B" w:rsidP="00DD515B">
      <w:pPr>
        <w:pStyle w:val="KeepWithNext"/>
        <w:rPr>
          <w:rtl/>
          <w:lang w:eastAsia="he-IL"/>
        </w:rPr>
      </w:pPr>
    </w:p>
    <w:p w:rsidR="00DD515B" w:rsidRDefault="00DD515B" w:rsidP="00DD515B">
      <w:pPr>
        <w:rPr>
          <w:rtl/>
          <w:lang w:eastAsia="he-IL"/>
        </w:rPr>
      </w:pPr>
      <w:r>
        <w:rPr>
          <w:rFonts w:hint="cs"/>
          <w:rtl/>
          <w:lang w:eastAsia="he-IL"/>
        </w:rPr>
        <w:t xml:space="preserve">תודה רבה לכם. אנחנו </w:t>
      </w:r>
      <w:bookmarkStart w:id="1841" w:name="_ETM_Q1_5463887"/>
      <w:bookmarkEnd w:id="1841"/>
      <w:r>
        <w:rPr>
          <w:rFonts w:hint="cs"/>
          <w:rtl/>
          <w:lang w:eastAsia="he-IL"/>
        </w:rPr>
        <w:t>מאוד מעריכים.</w:t>
      </w:r>
    </w:p>
    <w:p w:rsidR="00DD515B" w:rsidRDefault="00DD515B" w:rsidP="00DD515B">
      <w:pPr>
        <w:rPr>
          <w:rtl/>
          <w:lang w:eastAsia="he-IL"/>
        </w:rPr>
      </w:pPr>
    </w:p>
    <w:p w:rsidR="00DD515B" w:rsidRDefault="00DD515B" w:rsidP="00DD515B">
      <w:pPr>
        <w:pStyle w:val="af6"/>
        <w:keepNext/>
        <w:rPr>
          <w:rtl/>
        </w:rPr>
      </w:pPr>
      <w:bookmarkStart w:id="1842" w:name="ET_yor_4762_141"/>
      <w:r w:rsidRPr="00DD515B">
        <w:rPr>
          <w:rStyle w:val="TagStyle"/>
          <w:rtl/>
        </w:rPr>
        <w:t xml:space="preserve"> &lt;&lt; </w:t>
      </w:r>
      <w:proofErr w:type="spellStart"/>
      <w:r w:rsidRPr="00DD515B">
        <w:rPr>
          <w:rStyle w:val="TagStyle"/>
          <w:rtl/>
        </w:rPr>
        <w:t>יור</w:t>
      </w:r>
      <w:proofErr w:type="spellEnd"/>
      <w:r w:rsidRPr="00DD515B">
        <w:rPr>
          <w:rStyle w:val="TagStyle"/>
          <w:rtl/>
        </w:rPr>
        <w:t xml:space="preserve"> &gt;&gt; </w:t>
      </w:r>
      <w:r>
        <w:rPr>
          <w:rtl/>
        </w:rPr>
        <w:t>היו"ר משה גפני:</w:t>
      </w:r>
      <w:r w:rsidRPr="00DD515B">
        <w:rPr>
          <w:rStyle w:val="TagStyle"/>
          <w:rtl/>
        </w:rPr>
        <w:t xml:space="preserve"> &lt;&lt; יור &gt;&gt;</w:t>
      </w:r>
      <w:r w:rsidR="0008333C">
        <w:rPr>
          <w:rtl/>
        </w:rPr>
        <w:t xml:space="preserve"> </w:t>
      </w:r>
      <w:bookmarkEnd w:id="1842"/>
    </w:p>
    <w:p w:rsidR="00DD515B" w:rsidRDefault="00DD515B" w:rsidP="00DD515B">
      <w:pPr>
        <w:pStyle w:val="KeepWithNext"/>
        <w:rPr>
          <w:rtl/>
          <w:lang w:eastAsia="he-IL"/>
        </w:rPr>
      </w:pPr>
    </w:p>
    <w:p w:rsidR="00DD515B" w:rsidRDefault="00DD515B" w:rsidP="00DD515B">
      <w:pPr>
        <w:rPr>
          <w:rtl/>
          <w:lang w:eastAsia="he-IL"/>
        </w:rPr>
      </w:pPr>
      <w:r>
        <w:rPr>
          <w:rFonts w:hint="cs"/>
          <w:rtl/>
          <w:lang w:eastAsia="he-IL"/>
        </w:rPr>
        <w:t>תודה רבה לך.</w:t>
      </w:r>
    </w:p>
    <w:p w:rsidR="00DD515B" w:rsidRDefault="00DD515B" w:rsidP="00DD515B">
      <w:pPr>
        <w:rPr>
          <w:rtl/>
          <w:lang w:eastAsia="he-IL"/>
        </w:rPr>
      </w:pPr>
    </w:p>
    <w:p w:rsidR="000528C6" w:rsidRDefault="000528C6" w:rsidP="000528C6">
      <w:pPr>
        <w:keepNext/>
        <w:rPr>
          <w:rtl/>
          <w:lang w:eastAsia="he-IL"/>
        </w:rPr>
      </w:pPr>
      <w:bookmarkStart w:id="1843" w:name="_ETM_Q1_5469695"/>
      <w:bookmarkStart w:id="1844" w:name="_ETM_Q1_5469734"/>
      <w:bookmarkEnd w:id="1843"/>
      <w:bookmarkEnd w:id="1844"/>
    </w:p>
    <w:p w:rsidR="00DD515B" w:rsidRDefault="00DD515B" w:rsidP="000528C6">
      <w:pPr>
        <w:keepNext/>
        <w:rPr>
          <w:rtl/>
          <w:lang w:eastAsia="he-IL"/>
        </w:rPr>
      </w:pPr>
      <w:bookmarkStart w:id="1845" w:name="_GoBack"/>
      <w:bookmarkEnd w:id="1845"/>
      <w:r>
        <w:rPr>
          <w:rFonts w:hint="cs"/>
          <w:rtl/>
          <w:lang w:eastAsia="he-IL"/>
        </w:rPr>
        <w:t>הפסקה שלוש דקות ועוברים לנושא הבא.</w:t>
      </w:r>
    </w:p>
    <w:p w:rsidR="00DD515B" w:rsidRDefault="00DD515B" w:rsidP="000528C6">
      <w:pPr>
        <w:keepNext/>
        <w:rPr>
          <w:rtl/>
          <w:lang w:eastAsia="he-IL"/>
        </w:rPr>
      </w:pPr>
      <w:bookmarkStart w:id="1846" w:name="_ETM_Q1_5469732"/>
      <w:bookmarkStart w:id="1847" w:name="_ETM_Q1_5469789"/>
      <w:bookmarkEnd w:id="1846"/>
      <w:bookmarkEnd w:id="1847"/>
    </w:p>
    <w:p w:rsidR="00DD515B" w:rsidRDefault="00DD515B" w:rsidP="000528C6">
      <w:pPr>
        <w:keepNext/>
        <w:rPr>
          <w:rtl/>
          <w:lang w:eastAsia="he-IL"/>
        </w:rPr>
      </w:pPr>
      <w:bookmarkStart w:id="1848" w:name="_ETM_Q1_5469860"/>
      <w:bookmarkStart w:id="1849" w:name="_ETM_Q1_5469914"/>
      <w:bookmarkStart w:id="1850" w:name="_ETM_Q1_5469988"/>
      <w:bookmarkStart w:id="1851" w:name="_ETM_Q1_5470041"/>
      <w:bookmarkStart w:id="1852" w:name="_ETM_Q1_5470132"/>
      <w:bookmarkStart w:id="1853" w:name="_ETM_Q1_5470183"/>
      <w:bookmarkStart w:id="1854" w:name="_ETM_Q1_5470284"/>
      <w:bookmarkStart w:id="1855" w:name="_ETM_Q1_5470338"/>
      <w:bookmarkEnd w:id="1848"/>
      <w:bookmarkEnd w:id="1849"/>
      <w:bookmarkEnd w:id="1850"/>
      <w:bookmarkEnd w:id="1851"/>
      <w:bookmarkEnd w:id="1852"/>
      <w:bookmarkEnd w:id="1853"/>
      <w:bookmarkEnd w:id="1854"/>
      <w:bookmarkEnd w:id="1855"/>
    </w:p>
    <w:p w:rsidR="00DD515B" w:rsidRDefault="00DD515B" w:rsidP="000528C6">
      <w:pPr>
        <w:pStyle w:val="afc"/>
        <w:keepNext/>
        <w:rPr>
          <w:rtl/>
          <w:lang w:eastAsia="he-IL"/>
        </w:rPr>
      </w:pPr>
      <w:bookmarkStart w:id="1856" w:name="ET_meetingend_142"/>
      <w:r w:rsidRPr="00DD515B">
        <w:rPr>
          <w:rStyle w:val="TagStyle"/>
          <w:rtl/>
        </w:rPr>
        <w:t xml:space="preserve"> &lt;&lt; סיום &gt;&gt; </w:t>
      </w:r>
      <w:r>
        <w:rPr>
          <w:rtl/>
          <w:lang w:eastAsia="he-IL"/>
        </w:rPr>
        <w:t>הישיבה ננעלה בשעה 11:41.</w:t>
      </w:r>
      <w:r w:rsidRPr="00DD515B">
        <w:rPr>
          <w:rStyle w:val="TagStyle"/>
          <w:rtl/>
        </w:rPr>
        <w:t xml:space="preserve"> &lt;&lt; סיום &gt;&gt;</w:t>
      </w:r>
      <w:r w:rsidR="0008333C">
        <w:rPr>
          <w:rtl/>
          <w:lang w:eastAsia="he-IL"/>
        </w:rPr>
        <w:t xml:space="preserve"> </w:t>
      </w:r>
      <w:bookmarkEnd w:id="1856"/>
    </w:p>
    <w:p w:rsidR="00DD515B" w:rsidRDefault="00DD515B" w:rsidP="000528C6">
      <w:pPr>
        <w:pStyle w:val="KeepWithNext"/>
        <w:rPr>
          <w:rtl/>
          <w:lang w:eastAsia="he-IL"/>
        </w:rPr>
      </w:pPr>
    </w:p>
    <w:p w:rsidR="00776DDA" w:rsidRPr="00776DDA" w:rsidRDefault="00776DDA" w:rsidP="000528C6">
      <w:pPr>
        <w:keepNext/>
        <w:rPr>
          <w:lang w:eastAsia="he-IL"/>
        </w:rPr>
      </w:pPr>
      <w:bookmarkStart w:id="1857" w:name="_ETM_Q1_123462"/>
      <w:bookmarkStart w:id="1858" w:name="_ETM_Q1_123484"/>
      <w:bookmarkEnd w:id="1857"/>
      <w:bookmarkEnd w:id="1858"/>
    </w:p>
    <w:sectPr w:rsidR="00776DDA" w:rsidRPr="00776DDA" w:rsidSect="000528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889" w:rsidRDefault="00965889">
      <w:r>
        <w:separator/>
      </w:r>
    </w:p>
  </w:endnote>
  <w:endnote w:type="continuationSeparator" w:id="0">
    <w:p w:rsidR="00965889" w:rsidRDefault="00965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889" w:rsidRDefault="00965889">
      <w:r>
        <w:separator/>
      </w:r>
    </w:p>
  </w:footnote>
  <w:footnote w:type="continuationSeparator" w:id="0">
    <w:p w:rsidR="00965889" w:rsidRDefault="00965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89" w:rsidRDefault="009658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5889" w:rsidRDefault="0096588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89" w:rsidRDefault="009658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28C6">
      <w:rPr>
        <w:rStyle w:val="af7"/>
        <w:noProof/>
        <w:rtl/>
      </w:rPr>
      <w:t>22</w:t>
    </w:r>
    <w:r>
      <w:rPr>
        <w:rStyle w:val="af7"/>
      </w:rPr>
      <w:fldChar w:fldCharType="end"/>
    </w:r>
  </w:p>
  <w:p w:rsidR="00965889" w:rsidRPr="00CC5815" w:rsidRDefault="00965889" w:rsidP="008E5E3F">
    <w:pPr>
      <w:pStyle w:val="a3"/>
      <w:ind w:firstLine="0"/>
    </w:pPr>
    <w:r>
      <w:rPr>
        <w:rtl/>
      </w:rPr>
      <w:t>ועדת הכספים</w:t>
    </w:r>
  </w:p>
  <w:p w:rsidR="00965889" w:rsidRPr="00CC5815" w:rsidRDefault="00965889" w:rsidP="008E5E3F">
    <w:pPr>
      <w:pStyle w:val="a3"/>
      <w:ind w:firstLine="0"/>
      <w:rPr>
        <w:rtl/>
      </w:rPr>
    </w:pPr>
    <w:r>
      <w:rPr>
        <w:rtl/>
      </w:rPr>
      <w:t>23/11/2020</w:t>
    </w:r>
  </w:p>
  <w:p w:rsidR="00965889" w:rsidRPr="00CC5815" w:rsidRDefault="0096588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89" w:rsidRDefault="00965889" w:rsidP="000A17C6">
    <w:pPr>
      <w:keepNext/>
      <w:spacing w:line="240" w:lineRule="atLeast"/>
      <w:ind w:firstLine="0"/>
      <w:jc w:val="center"/>
      <w:outlineLvl w:val="0"/>
      <w:rPr>
        <w:rtl/>
      </w:rPr>
    </w:pPr>
    <w:r>
      <w:rPr>
        <w:noProof/>
      </w:rPr>
      <w:drawing>
        <wp:inline distT="0" distB="0" distL="0" distR="0" wp14:anchorId="517A50BF" wp14:editId="5C789E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5889" w:rsidRDefault="009658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5889" w:rsidRDefault="0096588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8C6"/>
    <w:rsid w:val="00057F01"/>
    <w:rsid w:val="00067F42"/>
    <w:rsid w:val="0008333C"/>
    <w:rsid w:val="00092B80"/>
    <w:rsid w:val="000A17C6"/>
    <w:rsid w:val="000B060C"/>
    <w:rsid w:val="000B2179"/>
    <w:rsid w:val="000B2EE6"/>
    <w:rsid w:val="000C47F5"/>
    <w:rsid w:val="000D7086"/>
    <w:rsid w:val="000E3314"/>
    <w:rsid w:val="000E7221"/>
    <w:rsid w:val="000F2459"/>
    <w:rsid w:val="001456B1"/>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33DC"/>
    <w:rsid w:val="002E5E31"/>
    <w:rsid w:val="00303B4C"/>
    <w:rsid w:val="00321E62"/>
    <w:rsid w:val="00327BF8"/>
    <w:rsid w:val="00340AFA"/>
    <w:rsid w:val="003658CB"/>
    <w:rsid w:val="00365F29"/>
    <w:rsid w:val="00366CFB"/>
    <w:rsid w:val="00366D42"/>
    <w:rsid w:val="0036794C"/>
    <w:rsid w:val="00373508"/>
    <w:rsid w:val="00396023"/>
    <w:rsid w:val="003B7BC5"/>
    <w:rsid w:val="003C0BB7"/>
    <w:rsid w:val="003C279D"/>
    <w:rsid w:val="003F0A5F"/>
    <w:rsid w:val="00420E41"/>
    <w:rsid w:val="00424C94"/>
    <w:rsid w:val="004451DB"/>
    <w:rsid w:val="00447608"/>
    <w:rsid w:val="00451746"/>
    <w:rsid w:val="00457773"/>
    <w:rsid w:val="00470EAC"/>
    <w:rsid w:val="0049458B"/>
    <w:rsid w:val="00495FD8"/>
    <w:rsid w:val="004B0A65"/>
    <w:rsid w:val="004B1BE9"/>
    <w:rsid w:val="004C16A8"/>
    <w:rsid w:val="004E7AED"/>
    <w:rsid w:val="00500C0C"/>
    <w:rsid w:val="00527F60"/>
    <w:rsid w:val="00546678"/>
    <w:rsid w:val="005506B9"/>
    <w:rsid w:val="00554B1B"/>
    <w:rsid w:val="00572464"/>
    <w:rsid w:val="005817EC"/>
    <w:rsid w:val="00590B77"/>
    <w:rsid w:val="005A342D"/>
    <w:rsid w:val="005C363E"/>
    <w:rsid w:val="005D61F3"/>
    <w:rsid w:val="005E1C6B"/>
    <w:rsid w:val="005F6772"/>
    <w:rsid w:val="005F76B0"/>
    <w:rsid w:val="00634F61"/>
    <w:rsid w:val="00695A47"/>
    <w:rsid w:val="006A0CB7"/>
    <w:rsid w:val="006F0259"/>
    <w:rsid w:val="00700433"/>
    <w:rsid w:val="00702755"/>
    <w:rsid w:val="0070472C"/>
    <w:rsid w:val="007509A6"/>
    <w:rsid w:val="00776DDA"/>
    <w:rsid w:val="007872B4"/>
    <w:rsid w:val="00791CBE"/>
    <w:rsid w:val="007B15E5"/>
    <w:rsid w:val="007C693F"/>
    <w:rsid w:val="007C6ADD"/>
    <w:rsid w:val="0082136D"/>
    <w:rsid w:val="008309EB"/>
    <w:rsid w:val="008320F6"/>
    <w:rsid w:val="00841223"/>
    <w:rsid w:val="00846BE9"/>
    <w:rsid w:val="00853207"/>
    <w:rsid w:val="00865434"/>
    <w:rsid w:val="008713A4"/>
    <w:rsid w:val="00875F10"/>
    <w:rsid w:val="008C6035"/>
    <w:rsid w:val="008C7015"/>
    <w:rsid w:val="008D1DFB"/>
    <w:rsid w:val="008E03B4"/>
    <w:rsid w:val="008E5E3F"/>
    <w:rsid w:val="008F7B6B"/>
    <w:rsid w:val="0090279B"/>
    <w:rsid w:val="00914904"/>
    <w:rsid w:val="009258CE"/>
    <w:rsid w:val="009515F0"/>
    <w:rsid w:val="00965889"/>
    <w:rsid w:val="009830CB"/>
    <w:rsid w:val="009D478A"/>
    <w:rsid w:val="009E6E93"/>
    <w:rsid w:val="009F1518"/>
    <w:rsid w:val="009F5773"/>
    <w:rsid w:val="00A15971"/>
    <w:rsid w:val="00A22C90"/>
    <w:rsid w:val="00A42723"/>
    <w:rsid w:val="00A64A6D"/>
    <w:rsid w:val="00A66020"/>
    <w:rsid w:val="00AB02EE"/>
    <w:rsid w:val="00AB38C9"/>
    <w:rsid w:val="00AB3F3A"/>
    <w:rsid w:val="00AD4EC9"/>
    <w:rsid w:val="00AD6FFC"/>
    <w:rsid w:val="00AF0AA1"/>
    <w:rsid w:val="00AF31E6"/>
    <w:rsid w:val="00AF4150"/>
    <w:rsid w:val="00B0509A"/>
    <w:rsid w:val="00B05103"/>
    <w:rsid w:val="00B120B2"/>
    <w:rsid w:val="00B50340"/>
    <w:rsid w:val="00B65508"/>
    <w:rsid w:val="00B70C38"/>
    <w:rsid w:val="00B8517A"/>
    <w:rsid w:val="00BA6446"/>
    <w:rsid w:val="00BD47B7"/>
    <w:rsid w:val="00BF1122"/>
    <w:rsid w:val="00C135D5"/>
    <w:rsid w:val="00C22DCB"/>
    <w:rsid w:val="00C3598A"/>
    <w:rsid w:val="00C360BC"/>
    <w:rsid w:val="00C44800"/>
    <w:rsid w:val="00C52EC2"/>
    <w:rsid w:val="00C61DC1"/>
    <w:rsid w:val="00C64AFF"/>
    <w:rsid w:val="00C656FC"/>
    <w:rsid w:val="00C661EE"/>
    <w:rsid w:val="00C72438"/>
    <w:rsid w:val="00C763E4"/>
    <w:rsid w:val="00C8624A"/>
    <w:rsid w:val="00C93FED"/>
    <w:rsid w:val="00CA5363"/>
    <w:rsid w:val="00CB5C17"/>
    <w:rsid w:val="00CB6D60"/>
    <w:rsid w:val="00CC5815"/>
    <w:rsid w:val="00CE24B8"/>
    <w:rsid w:val="00CE5849"/>
    <w:rsid w:val="00D05B07"/>
    <w:rsid w:val="00D278F7"/>
    <w:rsid w:val="00D37550"/>
    <w:rsid w:val="00D40A29"/>
    <w:rsid w:val="00D45D27"/>
    <w:rsid w:val="00D86E57"/>
    <w:rsid w:val="00D96B24"/>
    <w:rsid w:val="00DA3556"/>
    <w:rsid w:val="00DB1BDA"/>
    <w:rsid w:val="00DD515B"/>
    <w:rsid w:val="00DE5B80"/>
    <w:rsid w:val="00E33AE3"/>
    <w:rsid w:val="00E403E8"/>
    <w:rsid w:val="00E526A9"/>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63E1"/>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0FD47A73-7C6E-413E-A1FB-1B0FA30F9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B1BDA"/>
    <w:pPr>
      <w:spacing w:line="240" w:lineRule="auto"/>
    </w:pPr>
    <w:rPr>
      <w:rFonts w:ascii="Tahoma" w:hAnsi="Tahoma" w:cs="Tahoma"/>
      <w:sz w:val="16"/>
      <w:szCs w:val="16"/>
    </w:rPr>
  </w:style>
  <w:style w:type="character" w:customStyle="1" w:styleId="afe">
    <w:name w:val="טקסט בלונים תו"/>
    <w:basedOn w:val="a0"/>
    <w:link w:val="afd"/>
    <w:rsid w:val="00DB1BDA"/>
    <w:rPr>
      <w:rFonts w:ascii="Tahoma" w:hAnsi="Tahoma" w:cs="Tahoma"/>
      <w:sz w:val="16"/>
      <w:szCs w:val="16"/>
    </w:rPr>
  </w:style>
  <w:style w:type="character" w:customStyle="1" w:styleId="TagStyle">
    <w:name w:val="TagStyle"/>
    <w:basedOn w:val="a0"/>
    <w:rsid w:val="00DB1BD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BE04D-945B-4230-AD52-7D3E7C553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22</Pages>
  <Words>8234</Words>
  <Characters>46939</Characters>
  <Application>Microsoft Office Word</Application>
  <DocSecurity>0</DocSecurity>
  <Lines>391</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2020-11-30T14:36:00Z</dcterms:modified>
</cp:coreProperties>
</file>