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C3C7A" w:rsidP="00EC1FB3">
      <w:pPr>
        <w:ind w:firstLine="0"/>
        <w:rPr>
          <w:b/>
          <w:bCs/>
          <w:rtl/>
        </w:rPr>
      </w:pPr>
      <w:r>
        <w:rPr>
          <w:b/>
          <w:bCs/>
          <w:rtl/>
        </w:rPr>
        <w:t>הכנסת העשרים</w:t>
      </w:r>
    </w:p>
    <w:p w:rsidR="00A22C90" w:rsidRDefault="00A22C90" w:rsidP="00327BF8">
      <w:pPr>
        <w:ind w:firstLine="0"/>
        <w:outlineLvl w:val="0"/>
        <w:rPr>
          <w:b/>
          <w:bCs/>
          <w:rtl/>
        </w:rPr>
        <w:sectPr w:rsidR="00A22C90" w:rsidSect="00E349D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C3C7A"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C3C7A" w:rsidP="002B5B10">
      <w:pPr>
        <w:ind w:firstLine="0"/>
        <w:jc w:val="center"/>
        <w:outlineLvl w:val="0"/>
        <w:rPr>
          <w:b/>
          <w:bCs/>
          <w:rtl/>
        </w:rPr>
      </w:pPr>
      <w:r>
        <w:rPr>
          <w:b/>
          <w:bCs/>
          <w:rtl/>
        </w:rPr>
        <w:t xml:space="preserve">פרוטוקול מס' </w:t>
      </w:r>
      <w:r w:rsidR="002B5B10">
        <w:rPr>
          <w:rFonts w:hint="cs"/>
          <w:b/>
          <w:bCs/>
          <w:rtl/>
        </w:rPr>
        <w:t>1094</w:t>
      </w:r>
    </w:p>
    <w:p w:rsidR="00E64116" w:rsidRPr="008713A4" w:rsidRDefault="003C3C7A" w:rsidP="008320F6">
      <w:pPr>
        <w:ind w:firstLine="0"/>
        <w:jc w:val="center"/>
        <w:outlineLvl w:val="0"/>
        <w:rPr>
          <w:b/>
          <w:bCs/>
          <w:rtl/>
        </w:rPr>
      </w:pPr>
      <w:r>
        <w:rPr>
          <w:b/>
          <w:bCs/>
          <w:rtl/>
        </w:rPr>
        <w:t>מישיבת ועדת הכספים</w:t>
      </w:r>
    </w:p>
    <w:p w:rsidR="00E64116" w:rsidRPr="008713A4" w:rsidRDefault="003C3C7A" w:rsidP="002B5B10">
      <w:pPr>
        <w:ind w:firstLine="0"/>
        <w:jc w:val="center"/>
        <w:outlineLvl w:val="0"/>
        <w:rPr>
          <w:b/>
          <w:bCs/>
          <w:u w:val="single"/>
          <w:rtl/>
        </w:rPr>
      </w:pPr>
      <w:r>
        <w:rPr>
          <w:b/>
          <w:bCs/>
          <w:u w:val="single"/>
          <w:rtl/>
        </w:rPr>
        <w:t xml:space="preserve">יום רביעי, </w:t>
      </w:r>
      <w:r w:rsidR="002B5B10">
        <w:rPr>
          <w:rFonts w:hint="cs"/>
          <w:b/>
          <w:bCs/>
          <w:u w:val="single"/>
          <w:rtl/>
        </w:rPr>
        <w:t>כ"א</w:t>
      </w:r>
      <w:r>
        <w:rPr>
          <w:b/>
          <w:bCs/>
          <w:u w:val="single"/>
          <w:rtl/>
        </w:rPr>
        <w:t xml:space="preserve"> בתמוז </w:t>
      </w:r>
      <w:proofErr w:type="spellStart"/>
      <w:r>
        <w:rPr>
          <w:b/>
          <w:bCs/>
          <w:u w:val="single"/>
          <w:rtl/>
        </w:rPr>
        <w:t>התשע"ח</w:t>
      </w:r>
      <w:proofErr w:type="spellEnd"/>
      <w:r>
        <w:rPr>
          <w:b/>
          <w:bCs/>
          <w:u w:val="single"/>
          <w:rtl/>
        </w:rPr>
        <w:t xml:space="preserve"> (</w:t>
      </w:r>
      <w:r w:rsidR="002B5B10">
        <w:rPr>
          <w:rFonts w:hint="cs"/>
          <w:b/>
          <w:bCs/>
          <w:u w:val="single"/>
          <w:rtl/>
        </w:rPr>
        <w:t>04</w:t>
      </w:r>
      <w:r>
        <w:rPr>
          <w:b/>
          <w:bCs/>
          <w:u w:val="single"/>
          <w:rtl/>
        </w:rPr>
        <w:t xml:space="preserve"> ביו</w:t>
      </w:r>
      <w:r w:rsidR="002B5B10">
        <w:rPr>
          <w:rFonts w:hint="cs"/>
          <w:b/>
          <w:bCs/>
          <w:u w:val="single"/>
          <w:rtl/>
        </w:rPr>
        <w:t>ל</w:t>
      </w:r>
      <w:r>
        <w:rPr>
          <w:b/>
          <w:bCs/>
          <w:u w:val="single"/>
          <w:rtl/>
        </w:rPr>
        <w:t>י 2018),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496E90" w:rsidRDefault="00E64116" w:rsidP="00EC1FB3">
      <w:pPr>
        <w:ind w:firstLine="0"/>
        <w:outlineLvl w:val="1"/>
        <w:rPr>
          <w:color w:val="000000" w:themeColor="text1"/>
          <w:rtl/>
        </w:rPr>
      </w:pPr>
      <w:r w:rsidRPr="00496E90">
        <w:rPr>
          <w:rFonts w:hint="cs"/>
          <w:b/>
          <w:bCs/>
          <w:color w:val="000000" w:themeColor="text1"/>
          <w:u w:val="single"/>
          <w:rtl/>
        </w:rPr>
        <w:t>סדר היום</w:t>
      </w:r>
      <w:r w:rsidRPr="00496E90">
        <w:rPr>
          <w:b/>
          <w:bCs/>
          <w:color w:val="000000" w:themeColor="text1"/>
          <w:u w:val="single"/>
          <w:rtl/>
        </w:rPr>
        <w:t>:</w:t>
      </w:r>
    </w:p>
    <w:p w:rsidR="00E64116" w:rsidRPr="00496E90" w:rsidRDefault="00496E90" w:rsidP="00496E90">
      <w:pPr>
        <w:spacing w:before="60"/>
        <w:ind w:firstLine="0"/>
        <w:rPr>
          <w:color w:val="000000" w:themeColor="text1"/>
          <w:rtl/>
        </w:rPr>
      </w:pPr>
      <w:bookmarkStart w:id="0" w:name="ET_subject_597662_2"/>
      <w:r w:rsidRPr="00496E90">
        <w:rPr>
          <w:rStyle w:val="TagStyle"/>
          <w:color w:val="000000" w:themeColor="text1"/>
          <w:rtl/>
        </w:rPr>
        <w:t xml:space="preserve"> &lt;&lt; נושא &gt;&gt; </w:t>
      </w:r>
      <w:r w:rsidR="003C3C7A" w:rsidRPr="00496E90">
        <w:rPr>
          <w:rStyle w:val="afd"/>
          <w:color w:val="000000" w:themeColor="text1"/>
          <w:rtl/>
        </w:rPr>
        <w:t xml:space="preserve">החלטת הממונה על שוק ההון ביטוח וחיסכון לאשר איזון אקטוארי בקרנות הפנסיה הוותיקות מחודש יוני 2019 בשל אי העלאת גיל הפרישה לנשים, בהשתתפות הממונה על שוק ההון ביטוח וחיסכון גב' דורית </w:t>
      </w:r>
      <w:proofErr w:type="spellStart"/>
      <w:r w:rsidR="003C3C7A" w:rsidRPr="00496E90">
        <w:rPr>
          <w:rStyle w:val="afd"/>
          <w:color w:val="000000" w:themeColor="text1"/>
          <w:rtl/>
        </w:rPr>
        <w:t>סלינגר</w:t>
      </w:r>
      <w:proofErr w:type="spellEnd"/>
      <w:r w:rsidRPr="00496E90">
        <w:rPr>
          <w:rStyle w:val="TagStyle"/>
          <w:color w:val="000000" w:themeColor="text1"/>
          <w:rtl/>
        </w:rPr>
        <w:t xml:space="preserve"> &lt;&lt; נושא &gt;&gt; </w:t>
      </w:r>
      <w:bookmarkEnd w:id="0"/>
    </w:p>
    <w:p w:rsidR="00E64116" w:rsidRDefault="00E64116" w:rsidP="007C693F">
      <w:pPr>
        <w:spacing w:before="60"/>
        <w:ind w:firstLine="0"/>
        <w:rPr>
          <w:rtl/>
        </w:rPr>
      </w:pPr>
    </w:p>
    <w:p w:rsidR="003C3C7A" w:rsidRPr="008713A4" w:rsidRDefault="003C3C7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E4307" w:rsidRDefault="003C3C7A" w:rsidP="00EC1FB3">
      <w:pPr>
        <w:ind w:firstLine="0"/>
        <w:rPr>
          <w:rtl/>
        </w:rPr>
      </w:pPr>
      <w:r w:rsidRPr="008E4307">
        <w:rPr>
          <w:rtl/>
        </w:rPr>
        <w:t>משה גפני – היו"ר</w:t>
      </w:r>
    </w:p>
    <w:p w:rsidR="003C3C7A" w:rsidRPr="008E4307" w:rsidRDefault="003C3C7A" w:rsidP="00EC1FB3">
      <w:pPr>
        <w:ind w:firstLine="0"/>
        <w:rPr>
          <w:rtl/>
        </w:rPr>
      </w:pPr>
      <w:r w:rsidRPr="008E4307">
        <w:rPr>
          <w:rtl/>
        </w:rPr>
        <w:t>מיכל בירן</w:t>
      </w:r>
    </w:p>
    <w:p w:rsidR="003C3C7A" w:rsidRPr="008E4307" w:rsidRDefault="003C3C7A" w:rsidP="00EC1FB3">
      <w:pPr>
        <w:ind w:firstLine="0"/>
        <w:rPr>
          <w:rtl/>
        </w:rPr>
      </w:pPr>
      <w:r w:rsidRPr="008E4307">
        <w:rPr>
          <w:rtl/>
        </w:rPr>
        <w:t>איתן ברושי</w:t>
      </w:r>
    </w:p>
    <w:p w:rsidR="003C3C7A" w:rsidRPr="008E4307" w:rsidRDefault="003C3C7A" w:rsidP="00EC1FB3">
      <w:pPr>
        <w:ind w:firstLine="0"/>
        <w:rPr>
          <w:rtl/>
        </w:rPr>
      </w:pPr>
      <w:r w:rsidRPr="008E4307">
        <w:rPr>
          <w:rtl/>
        </w:rPr>
        <w:t>מיקי לוי</w:t>
      </w:r>
    </w:p>
    <w:p w:rsidR="003C3C7A" w:rsidRPr="008E4307" w:rsidRDefault="003C3C7A" w:rsidP="00EC1FB3">
      <w:pPr>
        <w:ind w:firstLine="0"/>
        <w:rPr>
          <w:rtl/>
        </w:rPr>
      </w:pPr>
      <w:r w:rsidRPr="008E4307">
        <w:rPr>
          <w:rtl/>
        </w:rPr>
        <w:t>מיקי רוזנטל</w:t>
      </w:r>
    </w:p>
    <w:p w:rsidR="003C3C7A" w:rsidRPr="008E4307" w:rsidRDefault="003C3C7A" w:rsidP="00EC1FB3">
      <w:pPr>
        <w:ind w:firstLine="0"/>
        <w:rPr>
          <w:rtl/>
        </w:rPr>
      </w:pPr>
      <w:proofErr w:type="spellStart"/>
      <w:r w:rsidRPr="008E4307">
        <w:rPr>
          <w:rtl/>
        </w:rPr>
        <w:t>מוסי</w:t>
      </w:r>
      <w:proofErr w:type="spellEnd"/>
      <w:r w:rsidRPr="008E4307">
        <w:rPr>
          <w:rtl/>
        </w:rPr>
        <w:t xml:space="preserve"> רז</w:t>
      </w:r>
    </w:p>
    <w:p w:rsidR="003C3C7A" w:rsidRPr="003C3C7A" w:rsidRDefault="003C3C7A" w:rsidP="00EC1FB3">
      <w:pPr>
        <w:ind w:firstLine="0"/>
        <w:rPr>
          <w:rtl/>
        </w:rPr>
      </w:pPr>
      <w:r w:rsidRPr="008E4307">
        <w:rPr>
          <w:rtl/>
        </w:rPr>
        <w:t>איציק שמולי</w:t>
      </w:r>
    </w:p>
    <w:p w:rsidR="003C3C7A" w:rsidRPr="008713A4" w:rsidRDefault="003C3C7A"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8E4307" w:rsidP="00DE5B80">
      <w:pPr>
        <w:ind w:firstLine="0"/>
        <w:rPr>
          <w:rtl/>
        </w:rPr>
      </w:pPr>
      <w:r>
        <w:rPr>
          <w:rFonts w:hint="cs"/>
          <w:rtl/>
        </w:rPr>
        <w:t>שלי יחימוביץ</w:t>
      </w:r>
    </w:p>
    <w:p w:rsidR="008E4307" w:rsidRDefault="008E4307" w:rsidP="00DE5B80">
      <w:pPr>
        <w:ind w:firstLine="0"/>
        <w:rPr>
          <w:rtl/>
        </w:rPr>
      </w:pPr>
      <w:r>
        <w:rPr>
          <w:rFonts w:hint="cs"/>
          <w:rtl/>
        </w:rPr>
        <w:t>עליזה לביא</w:t>
      </w:r>
    </w:p>
    <w:p w:rsidR="008E4307" w:rsidRDefault="008E4307" w:rsidP="00DE5B80">
      <w:pPr>
        <w:ind w:firstLine="0"/>
        <w:rPr>
          <w:rtl/>
        </w:rPr>
      </w:pPr>
      <w:r>
        <w:rPr>
          <w:rFonts w:hint="cs"/>
          <w:rtl/>
        </w:rPr>
        <w:t>איילת נחמיאס ורבין</w:t>
      </w:r>
    </w:p>
    <w:p w:rsidR="008E4307" w:rsidRPr="0082136D" w:rsidRDefault="008E4307" w:rsidP="00DE5B80">
      <w:pPr>
        <w:ind w:firstLine="0"/>
        <w:rPr>
          <w:rtl/>
        </w:rPr>
      </w:pPr>
      <w:r>
        <w:rPr>
          <w:rFonts w:hint="cs"/>
          <w:rtl/>
        </w:rPr>
        <w:t>נחמן שי</w:t>
      </w:r>
    </w:p>
    <w:p w:rsidR="002E5E31" w:rsidRDefault="002E5E31" w:rsidP="00DE5B80">
      <w:pPr>
        <w:ind w:firstLine="0"/>
        <w:rPr>
          <w:b/>
          <w:bCs/>
          <w:u w:val="single"/>
          <w:rtl/>
        </w:rPr>
      </w:pPr>
    </w:p>
    <w:p w:rsidR="00E349D9" w:rsidRPr="000C47F5" w:rsidRDefault="00E349D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6843"/>
        <w:gridCol w:w="426"/>
        <w:gridCol w:w="1842"/>
      </w:tblGrid>
      <w:tr w:rsidR="00F71666" w:rsidRPr="00F71666" w:rsidTr="00496E90">
        <w:trPr>
          <w:trHeight w:val="220"/>
        </w:trPr>
        <w:tc>
          <w:tcPr>
            <w:tcW w:w="6843" w:type="dxa"/>
            <w:tcBorders>
              <w:top w:val="nil"/>
              <w:left w:val="nil"/>
              <w:bottom w:val="nil"/>
              <w:right w:val="nil"/>
            </w:tcBorders>
            <w:tcMar>
              <w:top w:w="9" w:type="dxa"/>
              <w:left w:w="39" w:type="dxa"/>
              <w:bottom w:w="9" w:type="dxa"/>
              <w:right w:w="39" w:type="dxa"/>
            </w:tcMar>
          </w:tcPr>
          <w:p w:rsidR="00F71666" w:rsidRPr="00F71666" w:rsidRDefault="00F71666" w:rsidP="00F71666">
            <w:pPr>
              <w:spacing w:line="240" w:lineRule="auto"/>
              <w:ind w:firstLine="0"/>
              <w:jc w:val="left"/>
              <w:rPr>
                <w:rFonts w:ascii="David" w:eastAsia="David" w:hAnsi="David"/>
                <w:color w:val="000000"/>
                <w:rtl/>
                <w:lang w:val="en-GB" w:eastAsia="en-GB"/>
              </w:rPr>
            </w:pPr>
            <w:r>
              <w:rPr>
                <w:rFonts w:ascii="David" w:eastAsia="David" w:hAnsi="David" w:hint="cs"/>
                <w:color w:val="000000"/>
                <w:rtl/>
                <w:lang w:val="en-GB" w:eastAsia="en-GB"/>
              </w:rPr>
              <w:t>הממונה על רשות שוק ההון, ביטוח וחיסכון, משרד האוצר</w:t>
            </w:r>
          </w:p>
        </w:tc>
        <w:tc>
          <w:tcPr>
            <w:tcW w:w="426"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center"/>
              <w:rPr>
                <w:rFonts w:ascii="David" w:eastAsia="David" w:hAnsi="David"/>
                <w:color w:val="000000"/>
                <w:rtl/>
                <w:lang w:val="en-GB" w:eastAsia="en-GB"/>
              </w:rPr>
            </w:pPr>
            <w:r>
              <w:rPr>
                <w:rFonts w:ascii="David" w:eastAsia="David" w:hAnsi="David"/>
                <w:color w:val="000000"/>
                <w:rtl/>
                <w:lang w:val="en-GB" w:eastAsia="en-GB"/>
              </w:rPr>
              <w:softHyphen/>
            </w:r>
            <w:r w:rsidRPr="00F71666">
              <w:rPr>
                <w:rFonts w:ascii="David" w:eastAsia="David" w:hAnsi="David"/>
                <w:color w:val="000000"/>
                <w:rtl/>
                <w:lang w:val="en-GB" w:eastAsia="en-GB"/>
              </w:rPr>
              <w:t>–</w:t>
            </w:r>
          </w:p>
        </w:tc>
        <w:tc>
          <w:tcPr>
            <w:tcW w:w="1842"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left"/>
              <w:rPr>
                <w:rFonts w:ascii="David" w:eastAsia="David" w:hAnsi="David"/>
                <w:color w:val="000000"/>
                <w:rtl/>
                <w:lang w:val="en-GB" w:eastAsia="en-GB"/>
              </w:rPr>
            </w:pPr>
            <w:r>
              <w:rPr>
                <w:rFonts w:ascii="David" w:eastAsia="David" w:hAnsi="David" w:hint="cs"/>
                <w:color w:val="000000"/>
                <w:rtl/>
                <w:lang w:val="en-GB" w:eastAsia="en-GB"/>
              </w:rPr>
              <w:t xml:space="preserve">דורית </w:t>
            </w:r>
            <w:proofErr w:type="spellStart"/>
            <w:r>
              <w:rPr>
                <w:rFonts w:ascii="David" w:eastAsia="David" w:hAnsi="David" w:hint="cs"/>
                <w:color w:val="000000"/>
                <w:rtl/>
                <w:lang w:val="en-GB" w:eastAsia="en-GB"/>
              </w:rPr>
              <w:t>סלינגר</w:t>
            </w:r>
            <w:proofErr w:type="spellEnd"/>
          </w:p>
        </w:tc>
      </w:tr>
      <w:tr w:rsidR="00F71666" w:rsidRPr="00F71666" w:rsidTr="00496E90">
        <w:trPr>
          <w:trHeight w:val="220"/>
        </w:trPr>
        <w:tc>
          <w:tcPr>
            <w:tcW w:w="6843" w:type="dxa"/>
            <w:tcBorders>
              <w:top w:val="nil"/>
              <w:left w:val="nil"/>
              <w:bottom w:val="nil"/>
              <w:right w:val="nil"/>
            </w:tcBorders>
            <w:tcMar>
              <w:top w:w="9" w:type="dxa"/>
              <w:left w:w="39" w:type="dxa"/>
              <w:bottom w:w="9" w:type="dxa"/>
              <w:right w:w="39" w:type="dxa"/>
            </w:tcMar>
          </w:tcPr>
          <w:p w:rsidR="00F71666" w:rsidRPr="00F71666" w:rsidRDefault="00F71666" w:rsidP="00F71666">
            <w:pPr>
              <w:spacing w:line="240" w:lineRule="auto"/>
              <w:ind w:firstLine="0"/>
              <w:jc w:val="left"/>
              <w:rPr>
                <w:rFonts w:ascii="David" w:eastAsia="David" w:hAnsi="David"/>
                <w:color w:val="000000"/>
                <w:rtl/>
                <w:lang w:val="en-GB" w:eastAsia="en-GB"/>
              </w:rPr>
            </w:pPr>
            <w:r w:rsidRPr="00F71666">
              <w:rPr>
                <w:rFonts w:ascii="David" w:eastAsia="David" w:hAnsi="David"/>
                <w:color w:val="000000"/>
                <w:rtl/>
                <w:lang w:val="en-GB" w:eastAsia="en-GB"/>
              </w:rPr>
              <w:t>סגן בכיר לממונה על שוק ההון, חיסכון פנסיוני</w:t>
            </w:r>
            <w:r>
              <w:rPr>
                <w:rFonts w:ascii="David" w:eastAsia="David" w:hAnsi="David" w:hint="cs"/>
                <w:color w:val="000000"/>
                <w:rtl/>
                <w:lang w:val="en-GB" w:eastAsia="en-GB"/>
              </w:rPr>
              <w:t>, משרד האוצר</w:t>
            </w:r>
          </w:p>
        </w:tc>
        <w:tc>
          <w:tcPr>
            <w:tcW w:w="426"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center"/>
              <w:rPr>
                <w:rFonts w:ascii="David" w:eastAsia="David" w:hAnsi="David"/>
                <w:color w:val="000000"/>
                <w:rtl/>
                <w:lang w:val="en-GB" w:eastAsia="en-GB"/>
              </w:rPr>
            </w:pPr>
            <w:r w:rsidRPr="00F71666">
              <w:rPr>
                <w:rFonts w:ascii="David" w:eastAsia="David" w:hAnsi="David"/>
                <w:color w:val="000000"/>
                <w:rtl/>
                <w:lang w:val="en-GB" w:eastAsia="en-GB"/>
              </w:rPr>
              <w:t>–</w:t>
            </w:r>
          </w:p>
        </w:tc>
        <w:tc>
          <w:tcPr>
            <w:tcW w:w="1842"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left"/>
              <w:rPr>
                <w:rFonts w:ascii="David" w:eastAsia="David" w:hAnsi="David"/>
                <w:color w:val="000000"/>
                <w:rtl/>
                <w:lang w:val="en-GB" w:eastAsia="en-GB"/>
              </w:rPr>
            </w:pPr>
            <w:r>
              <w:rPr>
                <w:rFonts w:ascii="David" w:eastAsia="David" w:hAnsi="David" w:hint="cs"/>
                <w:color w:val="000000"/>
                <w:rtl/>
                <w:lang w:val="en-GB" w:eastAsia="en-GB"/>
              </w:rPr>
              <w:t>הראל שרעבי</w:t>
            </w:r>
          </w:p>
        </w:tc>
      </w:tr>
      <w:tr w:rsidR="00F71666" w:rsidRPr="00F71666" w:rsidTr="00496E90">
        <w:trPr>
          <w:trHeight w:val="220"/>
        </w:trPr>
        <w:tc>
          <w:tcPr>
            <w:tcW w:w="6843" w:type="dxa"/>
            <w:tcBorders>
              <w:top w:val="nil"/>
              <w:left w:val="nil"/>
              <w:bottom w:val="nil"/>
              <w:right w:val="nil"/>
            </w:tcBorders>
            <w:tcMar>
              <w:top w:w="9" w:type="dxa"/>
              <w:left w:w="39" w:type="dxa"/>
              <w:bottom w:w="9" w:type="dxa"/>
              <w:right w:w="39" w:type="dxa"/>
            </w:tcMar>
          </w:tcPr>
          <w:p w:rsidR="00F71666" w:rsidRPr="00F71666" w:rsidRDefault="00F71666" w:rsidP="00F71666">
            <w:pPr>
              <w:spacing w:line="240" w:lineRule="auto"/>
              <w:ind w:firstLine="0"/>
              <w:jc w:val="left"/>
              <w:rPr>
                <w:rFonts w:cs="Times New Roman"/>
                <w:sz w:val="20"/>
                <w:szCs w:val="20"/>
                <w:lang w:val="en-GB" w:eastAsia="en-GB"/>
              </w:rPr>
            </w:pPr>
            <w:r w:rsidRPr="00F71666">
              <w:rPr>
                <w:rFonts w:ascii="David" w:eastAsia="David" w:hAnsi="David"/>
                <w:color w:val="000000"/>
                <w:rtl/>
                <w:lang w:val="en-GB" w:eastAsia="en-GB"/>
              </w:rPr>
              <w:t xml:space="preserve">רפרנט מאקרו </w:t>
            </w:r>
            <w:proofErr w:type="spellStart"/>
            <w:r w:rsidRPr="00F71666">
              <w:rPr>
                <w:rFonts w:ascii="David" w:eastAsia="David" w:hAnsi="David"/>
                <w:color w:val="000000"/>
                <w:rtl/>
                <w:lang w:val="en-GB" w:eastAsia="en-GB"/>
              </w:rPr>
              <w:t>באג"ת</w:t>
            </w:r>
            <w:proofErr w:type="spellEnd"/>
            <w:r w:rsidRPr="00F71666">
              <w:rPr>
                <w:rFonts w:ascii="David" w:eastAsia="David" w:hAnsi="David"/>
                <w:color w:val="000000"/>
                <w:rtl/>
                <w:lang w:val="en-GB" w:eastAsia="en-GB"/>
              </w:rPr>
              <w:t xml:space="preserve">, משרד האוצר </w:t>
            </w:r>
          </w:p>
        </w:tc>
        <w:tc>
          <w:tcPr>
            <w:tcW w:w="426"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center"/>
              <w:rPr>
                <w:rFonts w:cs="Times New Roman"/>
                <w:sz w:val="20"/>
                <w:szCs w:val="20"/>
                <w:lang w:val="en-GB" w:eastAsia="en-GB"/>
              </w:rPr>
            </w:pPr>
            <w:r w:rsidRPr="00F71666">
              <w:rPr>
                <w:rFonts w:ascii="David" w:eastAsia="David" w:hAnsi="David"/>
                <w:color w:val="000000"/>
                <w:rtl/>
                <w:lang w:val="en-GB" w:eastAsia="en-GB"/>
              </w:rPr>
              <w:t>–</w:t>
            </w:r>
          </w:p>
        </w:tc>
        <w:tc>
          <w:tcPr>
            <w:tcW w:w="1842"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left"/>
              <w:rPr>
                <w:rFonts w:cs="Times New Roman"/>
                <w:sz w:val="20"/>
                <w:szCs w:val="20"/>
                <w:lang w:val="en-GB" w:eastAsia="en-GB"/>
              </w:rPr>
            </w:pPr>
            <w:r w:rsidRPr="00F71666">
              <w:rPr>
                <w:rFonts w:ascii="David" w:eastAsia="David" w:hAnsi="David"/>
                <w:color w:val="000000"/>
                <w:rtl/>
                <w:lang w:val="en-GB" w:eastAsia="en-GB"/>
              </w:rPr>
              <w:t xml:space="preserve">כפיר יהודה </w:t>
            </w:r>
            <w:proofErr w:type="spellStart"/>
            <w:r w:rsidRPr="00F71666">
              <w:rPr>
                <w:rFonts w:ascii="David" w:eastAsia="David" w:hAnsi="David"/>
                <w:color w:val="000000"/>
                <w:rtl/>
                <w:lang w:val="en-GB" w:eastAsia="en-GB"/>
              </w:rPr>
              <w:t>בטט</w:t>
            </w:r>
            <w:proofErr w:type="spellEnd"/>
          </w:p>
        </w:tc>
      </w:tr>
      <w:tr w:rsidR="00F71666" w:rsidRPr="00F71666" w:rsidTr="00496E90">
        <w:trPr>
          <w:trHeight w:val="220"/>
        </w:trPr>
        <w:tc>
          <w:tcPr>
            <w:tcW w:w="6843" w:type="dxa"/>
            <w:tcBorders>
              <w:top w:val="nil"/>
              <w:left w:val="nil"/>
              <w:bottom w:val="nil"/>
              <w:right w:val="nil"/>
            </w:tcBorders>
            <w:tcMar>
              <w:top w:w="9" w:type="dxa"/>
              <w:left w:w="39" w:type="dxa"/>
              <w:bottom w:w="9" w:type="dxa"/>
              <w:right w:w="39" w:type="dxa"/>
            </w:tcMar>
          </w:tcPr>
          <w:p w:rsidR="00F71666" w:rsidRPr="00F71666" w:rsidRDefault="00F71666" w:rsidP="00F71666">
            <w:pPr>
              <w:spacing w:line="240" w:lineRule="auto"/>
              <w:ind w:firstLine="0"/>
              <w:jc w:val="left"/>
              <w:rPr>
                <w:rFonts w:cs="Times New Roman"/>
                <w:sz w:val="20"/>
                <w:szCs w:val="20"/>
                <w:lang w:val="en-GB" w:eastAsia="en-GB"/>
              </w:rPr>
            </w:pPr>
            <w:proofErr w:type="spellStart"/>
            <w:r w:rsidRPr="00F71666">
              <w:rPr>
                <w:rFonts w:ascii="David" w:eastAsia="David" w:hAnsi="David"/>
                <w:color w:val="000000"/>
                <w:rtl/>
                <w:lang w:val="en-GB" w:eastAsia="en-GB"/>
              </w:rPr>
              <w:t>רפרנטית</w:t>
            </w:r>
            <w:proofErr w:type="spellEnd"/>
            <w:r w:rsidRPr="00F71666">
              <w:rPr>
                <w:rFonts w:ascii="David" w:eastAsia="David" w:hAnsi="David"/>
                <w:color w:val="000000"/>
                <w:rtl/>
                <w:lang w:val="en-GB" w:eastAsia="en-GB"/>
              </w:rPr>
              <w:t xml:space="preserve"> מאקרו, משרד האוצר </w:t>
            </w:r>
          </w:p>
        </w:tc>
        <w:tc>
          <w:tcPr>
            <w:tcW w:w="426"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center"/>
              <w:rPr>
                <w:rFonts w:cs="Times New Roman"/>
                <w:sz w:val="20"/>
                <w:szCs w:val="20"/>
                <w:lang w:val="en-GB" w:eastAsia="en-GB"/>
              </w:rPr>
            </w:pPr>
            <w:r w:rsidRPr="00F71666">
              <w:rPr>
                <w:rFonts w:ascii="David" w:eastAsia="David" w:hAnsi="David"/>
                <w:color w:val="000000"/>
                <w:rtl/>
                <w:lang w:val="en-GB" w:eastAsia="en-GB"/>
              </w:rPr>
              <w:t>–</w:t>
            </w:r>
          </w:p>
        </w:tc>
        <w:tc>
          <w:tcPr>
            <w:tcW w:w="1842"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left"/>
              <w:rPr>
                <w:rFonts w:cs="Times New Roman"/>
                <w:sz w:val="20"/>
                <w:szCs w:val="20"/>
                <w:lang w:val="en-GB" w:eastAsia="en-GB"/>
              </w:rPr>
            </w:pPr>
            <w:r w:rsidRPr="00F71666">
              <w:rPr>
                <w:rFonts w:ascii="David" w:eastAsia="David" w:hAnsi="David"/>
                <w:color w:val="000000"/>
                <w:rtl/>
                <w:lang w:val="en-GB" w:eastAsia="en-GB"/>
              </w:rPr>
              <w:t xml:space="preserve">אביגיל </w:t>
            </w:r>
            <w:proofErr w:type="spellStart"/>
            <w:r w:rsidRPr="00F71666">
              <w:rPr>
                <w:rFonts w:ascii="David" w:eastAsia="David" w:hAnsi="David"/>
                <w:color w:val="000000"/>
                <w:rtl/>
                <w:lang w:val="en-GB" w:eastAsia="en-GB"/>
              </w:rPr>
              <w:t>ונקרט</w:t>
            </w:r>
            <w:proofErr w:type="spellEnd"/>
          </w:p>
        </w:tc>
      </w:tr>
      <w:tr w:rsidR="00F71666" w:rsidRPr="00F71666" w:rsidTr="00496E90">
        <w:trPr>
          <w:trHeight w:val="220"/>
        </w:trPr>
        <w:tc>
          <w:tcPr>
            <w:tcW w:w="6843" w:type="dxa"/>
            <w:tcBorders>
              <w:top w:val="nil"/>
              <w:left w:val="nil"/>
              <w:bottom w:val="nil"/>
              <w:right w:val="nil"/>
            </w:tcBorders>
            <w:tcMar>
              <w:top w:w="9" w:type="dxa"/>
              <w:left w:w="39" w:type="dxa"/>
              <w:bottom w:w="9" w:type="dxa"/>
              <w:right w:w="39" w:type="dxa"/>
            </w:tcMar>
          </w:tcPr>
          <w:p w:rsidR="00F71666" w:rsidRPr="00F71666" w:rsidRDefault="00F71666" w:rsidP="00F71666">
            <w:pPr>
              <w:spacing w:line="240" w:lineRule="auto"/>
              <w:ind w:firstLine="0"/>
              <w:jc w:val="left"/>
              <w:rPr>
                <w:rFonts w:cs="Times New Roman"/>
                <w:sz w:val="20"/>
                <w:szCs w:val="20"/>
                <w:lang w:val="en-GB" w:eastAsia="en-GB"/>
              </w:rPr>
            </w:pPr>
            <w:r w:rsidRPr="00F71666">
              <w:rPr>
                <w:rFonts w:ascii="David" w:eastAsia="David" w:hAnsi="David"/>
                <w:color w:val="000000"/>
                <w:rtl/>
                <w:lang w:val="en-GB" w:eastAsia="en-GB"/>
              </w:rPr>
              <w:t xml:space="preserve">מרכז בכיר-מח' ביטוח שוק ההון, משרד האוצר </w:t>
            </w:r>
          </w:p>
        </w:tc>
        <w:tc>
          <w:tcPr>
            <w:tcW w:w="426"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center"/>
              <w:rPr>
                <w:rFonts w:cs="Times New Roman"/>
                <w:sz w:val="20"/>
                <w:szCs w:val="20"/>
                <w:lang w:val="en-GB" w:eastAsia="en-GB"/>
              </w:rPr>
            </w:pPr>
            <w:r w:rsidRPr="00F71666">
              <w:rPr>
                <w:rFonts w:ascii="David" w:eastAsia="David" w:hAnsi="David"/>
                <w:color w:val="000000"/>
                <w:rtl/>
                <w:lang w:val="en-GB" w:eastAsia="en-GB"/>
              </w:rPr>
              <w:t>–</w:t>
            </w:r>
          </w:p>
        </w:tc>
        <w:tc>
          <w:tcPr>
            <w:tcW w:w="1842"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left"/>
              <w:rPr>
                <w:rFonts w:cs="Times New Roman"/>
                <w:sz w:val="20"/>
                <w:szCs w:val="20"/>
                <w:lang w:val="en-GB" w:eastAsia="en-GB"/>
              </w:rPr>
            </w:pPr>
            <w:r w:rsidRPr="00F71666">
              <w:rPr>
                <w:rFonts w:ascii="David" w:eastAsia="David" w:hAnsi="David"/>
                <w:color w:val="000000"/>
                <w:rtl/>
                <w:lang w:val="en-GB" w:eastAsia="en-GB"/>
              </w:rPr>
              <w:t>אוהד מעודי</w:t>
            </w:r>
          </w:p>
        </w:tc>
      </w:tr>
      <w:tr w:rsidR="00F71666" w:rsidRPr="00F71666" w:rsidTr="00496E90">
        <w:trPr>
          <w:trHeight w:val="220"/>
        </w:trPr>
        <w:tc>
          <w:tcPr>
            <w:tcW w:w="6843" w:type="dxa"/>
            <w:tcBorders>
              <w:top w:val="nil"/>
              <w:left w:val="nil"/>
              <w:bottom w:val="nil"/>
              <w:right w:val="nil"/>
            </w:tcBorders>
            <w:tcMar>
              <w:top w:w="9" w:type="dxa"/>
              <w:left w:w="39" w:type="dxa"/>
              <w:bottom w:w="9" w:type="dxa"/>
              <w:right w:w="39" w:type="dxa"/>
            </w:tcMar>
          </w:tcPr>
          <w:p w:rsidR="00F71666" w:rsidRPr="00F71666" w:rsidRDefault="00F71666" w:rsidP="00F71666">
            <w:pPr>
              <w:spacing w:line="240" w:lineRule="auto"/>
              <w:ind w:firstLine="0"/>
              <w:jc w:val="left"/>
              <w:rPr>
                <w:rFonts w:cs="Times New Roman"/>
                <w:sz w:val="20"/>
                <w:szCs w:val="20"/>
                <w:lang w:val="en-GB" w:eastAsia="en-GB"/>
              </w:rPr>
            </w:pPr>
            <w:r w:rsidRPr="00F71666">
              <w:rPr>
                <w:rFonts w:ascii="David" w:eastAsia="David" w:hAnsi="David"/>
                <w:color w:val="000000"/>
                <w:rtl/>
                <w:lang w:val="en-GB" w:eastAsia="en-GB"/>
              </w:rPr>
              <w:t xml:space="preserve">עו"ד בלשכה המשפטית, משרד האוצר </w:t>
            </w:r>
          </w:p>
        </w:tc>
        <w:tc>
          <w:tcPr>
            <w:tcW w:w="426"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center"/>
              <w:rPr>
                <w:rFonts w:cs="Times New Roman"/>
                <w:sz w:val="20"/>
                <w:szCs w:val="20"/>
                <w:lang w:val="en-GB" w:eastAsia="en-GB"/>
              </w:rPr>
            </w:pPr>
            <w:r w:rsidRPr="00F71666">
              <w:rPr>
                <w:rFonts w:ascii="David" w:eastAsia="David" w:hAnsi="David"/>
                <w:color w:val="000000"/>
                <w:rtl/>
                <w:lang w:val="en-GB" w:eastAsia="en-GB"/>
              </w:rPr>
              <w:t>–</w:t>
            </w:r>
          </w:p>
        </w:tc>
        <w:tc>
          <w:tcPr>
            <w:tcW w:w="1842"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left"/>
              <w:rPr>
                <w:rFonts w:cs="Times New Roman"/>
                <w:sz w:val="20"/>
                <w:szCs w:val="20"/>
                <w:lang w:val="en-GB" w:eastAsia="en-GB"/>
              </w:rPr>
            </w:pPr>
            <w:r w:rsidRPr="00F71666">
              <w:rPr>
                <w:rFonts w:ascii="David" w:eastAsia="David" w:hAnsi="David"/>
                <w:color w:val="000000"/>
                <w:rtl/>
                <w:lang w:val="en-GB" w:eastAsia="en-GB"/>
              </w:rPr>
              <w:t>ירון גולן</w:t>
            </w:r>
          </w:p>
        </w:tc>
      </w:tr>
      <w:tr w:rsidR="00F71666" w:rsidRPr="00F71666" w:rsidTr="00496E90">
        <w:trPr>
          <w:trHeight w:val="220"/>
        </w:trPr>
        <w:tc>
          <w:tcPr>
            <w:tcW w:w="6843" w:type="dxa"/>
            <w:tcBorders>
              <w:top w:val="nil"/>
              <w:left w:val="nil"/>
              <w:bottom w:val="nil"/>
              <w:right w:val="nil"/>
            </w:tcBorders>
            <w:tcMar>
              <w:top w:w="9" w:type="dxa"/>
              <w:left w:w="39" w:type="dxa"/>
              <w:bottom w:w="9" w:type="dxa"/>
              <w:right w:w="39" w:type="dxa"/>
            </w:tcMar>
          </w:tcPr>
          <w:p w:rsidR="00F71666" w:rsidRPr="00F71666" w:rsidRDefault="00F71666" w:rsidP="00F71666">
            <w:pPr>
              <w:spacing w:line="240" w:lineRule="auto"/>
              <w:ind w:firstLine="0"/>
              <w:jc w:val="left"/>
              <w:rPr>
                <w:rFonts w:cs="Times New Roman"/>
                <w:sz w:val="20"/>
                <w:szCs w:val="20"/>
                <w:lang w:val="en-GB" w:eastAsia="en-GB"/>
              </w:rPr>
            </w:pPr>
            <w:r w:rsidRPr="00F71666">
              <w:rPr>
                <w:rFonts w:ascii="David" w:eastAsia="David" w:hAnsi="David"/>
                <w:color w:val="000000"/>
                <w:rtl/>
                <w:lang w:val="en-GB" w:eastAsia="en-GB"/>
              </w:rPr>
              <w:t xml:space="preserve">כלכלן, רשות שוק ההון ביטוח וחיסכון </w:t>
            </w:r>
          </w:p>
        </w:tc>
        <w:tc>
          <w:tcPr>
            <w:tcW w:w="426"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center"/>
              <w:rPr>
                <w:rFonts w:cs="Times New Roman"/>
                <w:sz w:val="20"/>
                <w:szCs w:val="20"/>
                <w:lang w:val="en-GB" w:eastAsia="en-GB"/>
              </w:rPr>
            </w:pPr>
            <w:r w:rsidRPr="00F71666">
              <w:rPr>
                <w:rFonts w:ascii="David" w:eastAsia="David" w:hAnsi="David"/>
                <w:color w:val="000000"/>
                <w:rtl/>
                <w:lang w:val="en-GB" w:eastAsia="en-GB"/>
              </w:rPr>
              <w:t>–</w:t>
            </w:r>
          </w:p>
        </w:tc>
        <w:tc>
          <w:tcPr>
            <w:tcW w:w="1842"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left"/>
              <w:rPr>
                <w:rFonts w:cs="Times New Roman"/>
                <w:sz w:val="20"/>
                <w:szCs w:val="20"/>
                <w:lang w:val="en-GB" w:eastAsia="en-GB"/>
              </w:rPr>
            </w:pPr>
            <w:r w:rsidRPr="00F71666">
              <w:rPr>
                <w:rFonts w:ascii="David" w:eastAsia="David" w:hAnsi="David"/>
                <w:color w:val="000000"/>
                <w:rtl/>
                <w:lang w:val="en-GB" w:eastAsia="en-GB"/>
              </w:rPr>
              <w:t xml:space="preserve">תום </w:t>
            </w:r>
            <w:proofErr w:type="spellStart"/>
            <w:r w:rsidRPr="00F71666">
              <w:rPr>
                <w:rFonts w:ascii="David" w:eastAsia="David" w:hAnsi="David"/>
                <w:color w:val="000000"/>
                <w:rtl/>
                <w:lang w:val="en-GB" w:eastAsia="en-GB"/>
              </w:rPr>
              <w:t>טרילניק</w:t>
            </w:r>
            <w:proofErr w:type="spellEnd"/>
          </w:p>
        </w:tc>
      </w:tr>
      <w:tr w:rsidR="00F71666" w:rsidRPr="00F71666" w:rsidTr="00496E90">
        <w:trPr>
          <w:trHeight w:val="220"/>
        </w:trPr>
        <w:tc>
          <w:tcPr>
            <w:tcW w:w="6843" w:type="dxa"/>
            <w:tcBorders>
              <w:top w:val="nil"/>
              <w:left w:val="nil"/>
              <w:bottom w:val="nil"/>
              <w:right w:val="nil"/>
            </w:tcBorders>
            <w:tcMar>
              <w:top w:w="9" w:type="dxa"/>
              <w:left w:w="39" w:type="dxa"/>
              <w:bottom w:w="9" w:type="dxa"/>
              <w:right w:w="39" w:type="dxa"/>
            </w:tcMar>
          </w:tcPr>
          <w:p w:rsidR="00F71666" w:rsidRPr="00F71666" w:rsidRDefault="00F71666" w:rsidP="00F71666">
            <w:pPr>
              <w:spacing w:line="240" w:lineRule="auto"/>
              <w:ind w:firstLine="0"/>
              <w:jc w:val="left"/>
              <w:rPr>
                <w:rFonts w:cs="Times New Roman"/>
                <w:sz w:val="20"/>
                <w:szCs w:val="20"/>
                <w:lang w:val="en-GB" w:eastAsia="en-GB"/>
              </w:rPr>
            </w:pPr>
            <w:r w:rsidRPr="00F71666">
              <w:rPr>
                <w:rFonts w:ascii="David" w:eastAsia="David" w:hAnsi="David"/>
                <w:color w:val="000000"/>
                <w:rtl/>
                <w:lang w:val="en-GB" w:eastAsia="en-GB"/>
              </w:rPr>
              <w:t xml:space="preserve">ראש תחום תעסוקה ודיור, משרד לשוויון חברתי </w:t>
            </w:r>
          </w:p>
        </w:tc>
        <w:tc>
          <w:tcPr>
            <w:tcW w:w="426"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center"/>
              <w:rPr>
                <w:rFonts w:cs="Times New Roman"/>
                <w:sz w:val="20"/>
                <w:szCs w:val="20"/>
                <w:lang w:val="en-GB" w:eastAsia="en-GB"/>
              </w:rPr>
            </w:pPr>
            <w:r w:rsidRPr="00F71666">
              <w:rPr>
                <w:rFonts w:ascii="David" w:eastAsia="David" w:hAnsi="David"/>
                <w:color w:val="000000"/>
                <w:rtl/>
                <w:lang w:val="en-GB" w:eastAsia="en-GB"/>
              </w:rPr>
              <w:t>–</w:t>
            </w:r>
          </w:p>
        </w:tc>
        <w:tc>
          <w:tcPr>
            <w:tcW w:w="1842"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left"/>
              <w:rPr>
                <w:rFonts w:cs="Times New Roman"/>
                <w:sz w:val="20"/>
                <w:szCs w:val="20"/>
                <w:lang w:val="en-GB" w:eastAsia="en-GB"/>
              </w:rPr>
            </w:pPr>
            <w:r w:rsidRPr="00F71666">
              <w:rPr>
                <w:rFonts w:ascii="David" w:eastAsia="David" w:hAnsi="David"/>
                <w:color w:val="000000"/>
                <w:rtl/>
                <w:lang w:val="en-GB" w:eastAsia="en-GB"/>
              </w:rPr>
              <w:t>יפית בר</w:t>
            </w:r>
          </w:p>
        </w:tc>
      </w:tr>
      <w:tr w:rsidR="00F71666" w:rsidRPr="00F71666" w:rsidTr="00496E90">
        <w:trPr>
          <w:trHeight w:val="220"/>
        </w:trPr>
        <w:tc>
          <w:tcPr>
            <w:tcW w:w="6843" w:type="dxa"/>
            <w:tcBorders>
              <w:top w:val="nil"/>
              <w:left w:val="nil"/>
              <w:bottom w:val="nil"/>
              <w:right w:val="nil"/>
            </w:tcBorders>
            <w:tcMar>
              <w:top w:w="9" w:type="dxa"/>
              <w:left w:w="39" w:type="dxa"/>
              <w:bottom w:w="9" w:type="dxa"/>
              <w:right w:w="39" w:type="dxa"/>
            </w:tcMar>
          </w:tcPr>
          <w:p w:rsidR="00F71666" w:rsidRPr="00F71666" w:rsidRDefault="00F71666" w:rsidP="00F71666">
            <w:pPr>
              <w:spacing w:line="240" w:lineRule="auto"/>
              <w:ind w:firstLine="0"/>
              <w:jc w:val="left"/>
              <w:rPr>
                <w:rFonts w:cs="Times New Roman"/>
                <w:sz w:val="20"/>
                <w:szCs w:val="20"/>
                <w:lang w:val="en-GB" w:eastAsia="en-GB"/>
              </w:rPr>
            </w:pPr>
            <w:r w:rsidRPr="00F71666">
              <w:rPr>
                <w:rFonts w:ascii="David" w:eastAsia="David" w:hAnsi="David"/>
                <w:color w:val="000000"/>
                <w:rtl/>
                <w:lang w:val="en-GB" w:eastAsia="en-GB"/>
              </w:rPr>
              <w:t xml:space="preserve">ממונה בכירה אגף זקנה ושארים, המוסד לביטוח לאומי </w:t>
            </w:r>
          </w:p>
        </w:tc>
        <w:tc>
          <w:tcPr>
            <w:tcW w:w="426"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center"/>
              <w:rPr>
                <w:rFonts w:cs="Times New Roman"/>
                <w:sz w:val="20"/>
                <w:szCs w:val="20"/>
                <w:lang w:val="en-GB" w:eastAsia="en-GB"/>
              </w:rPr>
            </w:pPr>
            <w:r w:rsidRPr="00F71666">
              <w:rPr>
                <w:rFonts w:ascii="David" w:eastAsia="David" w:hAnsi="David"/>
                <w:color w:val="000000"/>
                <w:rtl/>
                <w:lang w:val="en-GB" w:eastAsia="en-GB"/>
              </w:rPr>
              <w:t>–</w:t>
            </w:r>
          </w:p>
        </w:tc>
        <w:tc>
          <w:tcPr>
            <w:tcW w:w="1842"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left"/>
              <w:rPr>
                <w:rFonts w:cs="Times New Roman"/>
                <w:sz w:val="20"/>
                <w:szCs w:val="20"/>
                <w:lang w:val="en-GB" w:eastAsia="en-GB"/>
              </w:rPr>
            </w:pPr>
            <w:r w:rsidRPr="00F71666">
              <w:rPr>
                <w:rFonts w:ascii="David" w:eastAsia="David" w:hAnsi="David"/>
                <w:color w:val="000000"/>
                <w:rtl/>
                <w:lang w:val="en-GB" w:eastAsia="en-GB"/>
              </w:rPr>
              <w:t xml:space="preserve">עדנה </w:t>
            </w:r>
            <w:proofErr w:type="spellStart"/>
            <w:r w:rsidRPr="00F71666">
              <w:rPr>
                <w:rFonts w:ascii="David" w:eastAsia="David" w:hAnsi="David"/>
                <w:color w:val="000000"/>
                <w:rtl/>
                <w:lang w:val="en-GB" w:eastAsia="en-GB"/>
              </w:rPr>
              <w:t>ליימן</w:t>
            </w:r>
            <w:proofErr w:type="spellEnd"/>
          </w:p>
        </w:tc>
      </w:tr>
      <w:tr w:rsidR="00F71666" w:rsidRPr="00F71666" w:rsidTr="00496E90">
        <w:trPr>
          <w:trHeight w:val="220"/>
        </w:trPr>
        <w:tc>
          <w:tcPr>
            <w:tcW w:w="6843" w:type="dxa"/>
            <w:tcBorders>
              <w:top w:val="nil"/>
              <w:left w:val="nil"/>
              <w:bottom w:val="nil"/>
              <w:right w:val="nil"/>
            </w:tcBorders>
            <w:tcMar>
              <w:top w:w="9" w:type="dxa"/>
              <w:left w:w="39" w:type="dxa"/>
              <w:bottom w:w="9" w:type="dxa"/>
              <w:right w:w="39" w:type="dxa"/>
            </w:tcMar>
          </w:tcPr>
          <w:p w:rsidR="00F71666" w:rsidRPr="00F71666" w:rsidRDefault="00F71666" w:rsidP="00F71666">
            <w:pPr>
              <w:spacing w:line="240" w:lineRule="auto"/>
              <w:ind w:firstLine="0"/>
              <w:jc w:val="left"/>
              <w:rPr>
                <w:rFonts w:cs="Times New Roman"/>
                <w:sz w:val="20"/>
                <w:szCs w:val="20"/>
                <w:lang w:val="en-GB" w:eastAsia="en-GB"/>
              </w:rPr>
            </w:pPr>
            <w:r w:rsidRPr="00F71666">
              <w:rPr>
                <w:rFonts w:ascii="David" w:eastAsia="David" w:hAnsi="David"/>
                <w:color w:val="000000"/>
                <w:rtl/>
                <w:lang w:val="en-GB" w:eastAsia="en-GB"/>
              </w:rPr>
              <w:t xml:space="preserve">מנהל אגף, המוסד לביטוח לאומי </w:t>
            </w:r>
          </w:p>
        </w:tc>
        <w:tc>
          <w:tcPr>
            <w:tcW w:w="426"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center"/>
              <w:rPr>
                <w:rFonts w:cs="Times New Roman"/>
                <w:sz w:val="20"/>
                <w:szCs w:val="20"/>
                <w:lang w:val="en-GB" w:eastAsia="en-GB"/>
              </w:rPr>
            </w:pPr>
            <w:r w:rsidRPr="00F71666">
              <w:rPr>
                <w:rFonts w:ascii="David" w:eastAsia="David" w:hAnsi="David"/>
                <w:color w:val="000000"/>
                <w:rtl/>
                <w:lang w:val="en-GB" w:eastAsia="en-GB"/>
              </w:rPr>
              <w:t>–</w:t>
            </w:r>
          </w:p>
        </w:tc>
        <w:tc>
          <w:tcPr>
            <w:tcW w:w="1842"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left"/>
              <w:rPr>
                <w:rFonts w:cs="Times New Roman"/>
                <w:sz w:val="20"/>
                <w:szCs w:val="20"/>
                <w:lang w:val="en-GB" w:eastAsia="en-GB"/>
              </w:rPr>
            </w:pPr>
            <w:r w:rsidRPr="00F71666">
              <w:rPr>
                <w:rFonts w:ascii="David" w:eastAsia="David" w:hAnsi="David"/>
                <w:color w:val="000000"/>
                <w:rtl/>
                <w:lang w:val="en-GB" w:eastAsia="en-GB"/>
              </w:rPr>
              <w:t xml:space="preserve">גבריאלה </w:t>
            </w:r>
            <w:proofErr w:type="spellStart"/>
            <w:r w:rsidRPr="00F71666">
              <w:rPr>
                <w:rFonts w:ascii="David" w:eastAsia="David" w:hAnsi="David"/>
                <w:color w:val="000000"/>
                <w:rtl/>
                <w:lang w:val="en-GB" w:eastAsia="en-GB"/>
              </w:rPr>
              <w:t>הילברון</w:t>
            </w:r>
            <w:proofErr w:type="spellEnd"/>
          </w:p>
        </w:tc>
      </w:tr>
      <w:tr w:rsidR="00F71666" w:rsidRPr="00F71666" w:rsidTr="00496E90">
        <w:trPr>
          <w:trHeight w:val="220"/>
        </w:trPr>
        <w:tc>
          <w:tcPr>
            <w:tcW w:w="6843" w:type="dxa"/>
            <w:tcBorders>
              <w:top w:val="nil"/>
              <w:left w:val="nil"/>
              <w:bottom w:val="nil"/>
              <w:right w:val="nil"/>
            </w:tcBorders>
            <w:tcMar>
              <w:top w:w="9" w:type="dxa"/>
              <w:left w:w="39" w:type="dxa"/>
              <w:bottom w:w="9" w:type="dxa"/>
              <w:right w:w="39" w:type="dxa"/>
            </w:tcMar>
          </w:tcPr>
          <w:p w:rsidR="00F71666" w:rsidRPr="00F71666" w:rsidRDefault="00F71666" w:rsidP="00F71666">
            <w:pPr>
              <w:spacing w:line="240" w:lineRule="auto"/>
              <w:ind w:firstLine="0"/>
              <w:jc w:val="left"/>
              <w:rPr>
                <w:rFonts w:cs="Times New Roman"/>
                <w:sz w:val="20"/>
                <w:szCs w:val="20"/>
                <w:lang w:val="en-GB" w:eastAsia="en-GB"/>
              </w:rPr>
            </w:pPr>
            <w:r w:rsidRPr="00F71666">
              <w:rPr>
                <w:rFonts w:ascii="David" w:eastAsia="David" w:hAnsi="David"/>
                <w:color w:val="000000"/>
                <w:rtl/>
                <w:lang w:val="en-GB" w:eastAsia="en-GB"/>
              </w:rPr>
              <w:t xml:space="preserve">חוקרת, המוסד לביטוח לאומי </w:t>
            </w:r>
          </w:p>
        </w:tc>
        <w:tc>
          <w:tcPr>
            <w:tcW w:w="426"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center"/>
              <w:rPr>
                <w:rFonts w:cs="Times New Roman"/>
                <w:sz w:val="20"/>
                <w:szCs w:val="20"/>
                <w:lang w:val="en-GB" w:eastAsia="en-GB"/>
              </w:rPr>
            </w:pPr>
            <w:r w:rsidRPr="00F71666">
              <w:rPr>
                <w:rFonts w:ascii="David" w:eastAsia="David" w:hAnsi="David"/>
                <w:color w:val="000000"/>
                <w:rtl/>
                <w:lang w:val="en-GB" w:eastAsia="en-GB"/>
              </w:rPr>
              <w:t>–</w:t>
            </w:r>
          </w:p>
        </w:tc>
        <w:tc>
          <w:tcPr>
            <w:tcW w:w="1842"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left"/>
              <w:rPr>
                <w:rFonts w:cs="Times New Roman"/>
                <w:sz w:val="20"/>
                <w:szCs w:val="20"/>
                <w:lang w:val="en-GB" w:eastAsia="en-GB"/>
              </w:rPr>
            </w:pPr>
            <w:r w:rsidRPr="00F71666">
              <w:rPr>
                <w:rFonts w:ascii="David" w:eastAsia="David" w:hAnsi="David"/>
                <w:color w:val="000000"/>
                <w:rtl/>
                <w:lang w:val="en-GB" w:eastAsia="en-GB"/>
              </w:rPr>
              <w:t>ספיר חן-ציון</w:t>
            </w:r>
          </w:p>
        </w:tc>
      </w:tr>
      <w:tr w:rsidR="00F71666" w:rsidRPr="00F71666" w:rsidTr="00496E90">
        <w:trPr>
          <w:trHeight w:val="220"/>
        </w:trPr>
        <w:tc>
          <w:tcPr>
            <w:tcW w:w="6843" w:type="dxa"/>
            <w:tcBorders>
              <w:top w:val="nil"/>
              <w:left w:val="nil"/>
              <w:bottom w:val="nil"/>
              <w:right w:val="nil"/>
            </w:tcBorders>
            <w:tcMar>
              <w:top w:w="9" w:type="dxa"/>
              <w:left w:w="39" w:type="dxa"/>
              <w:bottom w:w="9" w:type="dxa"/>
              <w:right w:w="39" w:type="dxa"/>
            </w:tcMar>
          </w:tcPr>
          <w:p w:rsidR="00F71666" w:rsidRPr="00F71666" w:rsidRDefault="00F71666" w:rsidP="00F71666">
            <w:pPr>
              <w:spacing w:line="240" w:lineRule="auto"/>
              <w:ind w:firstLine="0"/>
              <w:jc w:val="left"/>
              <w:rPr>
                <w:rFonts w:cs="Times New Roman"/>
                <w:sz w:val="20"/>
                <w:szCs w:val="20"/>
                <w:lang w:val="en-GB" w:eastAsia="en-GB"/>
              </w:rPr>
            </w:pPr>
            <w:r w:rsidRPr="00F71666">
              <w:rPr>
                <w:rFonts w:ascii="David" w:eastAsia="David" w:hAnsi="David"/>
                <w:color w:val="000000"/>
                <w:rtl/>
                <w:lang w:val="en-GB" w:eastAsia="en-GB"/>
              </w:rPr>
              <w:t xml:space="preserve">כלכלנית בתחום מדינית חטיבת המחקר, בנק ישראל </w:t>
            </w:r>
          </w:p>
        </w:tc>
        <w:tc>
          <w:tcPr>
            <w:tcW w:w="426"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center"/>
              <w:rPr>
                <w:rFonts w:cs="Times New Roman"/>
                <w:sz w:val="20"/>
                <w:szCs w:val="20"/>
                <w:lang w:val="en-GB" w:eastAsia="en-GB"/>
              </w:rPr>
            </w:pPr>
            <w:r w:rsidRPr="00F71666">
              <w:rPr>
                <w:rFonts w:ascii="David" w:eastAsia="David" w:hAnsi="David"/>
                <w:color w:val="000000"/>
                <w:rtl/>
                <w:lang w:val="en-GB" w:eastAsia="en-GB"/>
              </w:rPr>
              <w:t>–</w:t>
            </w:r>
          </w:p>
        </w:tc>
        <w:tc>
          <w:tcPr>
            <w:tcW w:w="1842"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left"/>
              <w:rPr>
                <w:rFonts w:cs="Times New Roman"/>
                <w:sz w:val="20"/>
                <w:szCs w:val="20"/>
                <w:lang w:val="en-GB" w:eastAsia="en-GB"/>
              </w:rPr>
            </w:pPr>
            <w:r w:rsidRPr="00F71666">
              <w:rPr>
                <w:rFonts w:ascii="David" w:eastAsia="David" w:hAnsi="David"/>
                <w:color w:val="000000"/>
                <w:rtl/>
                <w:lang w:val="en-GB" w:eastAsia="en-GB"/>
              </w:rPr>
              <w:t xml:space="preserve">תמר רמות </w:t>
            </w:r>
            <w:proofErr w:type="spellStart"/>
            <w:r w:rsidRPr="00F71666">
              <w:rPr>
                <w:rFonts w:ascii="David" w:eastAsia="David" w:hAnsi="David"/>
                <w:color w:val="000000"/>
                <w:rtl/>
                <w:lang w:val="en-GB" w:eastAsia="en-GB"/>
              </w:rPr>
              <w:t>ניסקה</w:t>
            </w:r>
            <w:proofErr w:type="spellEnd"/>
          </w:p>
        </w:tc>
      </w:tr>
      <w:tr w:rsidR="00496E90" w:rsidRPr="00F71666" w:rsidTr="00496E90">
        <w:trPr>
          <w:trHeight w:val="220"/>
        </w:trPr>
        <w:tc>
          <w:tcPr>
            <w:tcW w:w="6843" w:type="dxa"/>
            <w:tcBorders>
              <w:top w:val="nil"/>
              <w:left w:val="nil"/>
              <w:bottom w:val="nil"/>
              <w:right w:val="nil"/>
            </w:tcBorders>
            <w:tcMar>
              <w:top w:w="9" w:type="dxa"/>
              <w:left w:w="39" w:type="dxa"/>
              <w:bottom w:w="9" w:type="dxa"/>
              <w:right w:w="39" w:type="dxa"/>
            </w:tcMar>
          </w:tcPr>
          <w:p w:rsidR="00496E90" w:rsidRPr="00F71666" w:rsidRDefault="00496E90" w:rsidP="00F71666">
            <w:pPr>
              <w:spacing w:line="240" w:lineRule="auto"/>
              <w:ind w:firstLine="0"/>
              <w:jc w:val="left"/>
              <w:rPr>
                <w:rFonts w:cs="Times New Roman"/>
                <w:sz w:val="20"/>
                <w:szCs w:val="20"/>
                <w:lang w:val="en-GB" w:eastAsia="en-GB"/>
              </w:rPr>
            </w:pPr>
            <w:r w:rsidRPr="00F71666">
              <w:rPr>
                <w:rFonts w:ascii="David" w:eastAsia="David" w:hAnsi="David"/>
                <w:color w:val="000000"/>
                <w:rtl/>
                <w:lang w:val="en-GB" w:eastAsia="en-GB"/>
              </w:rPr>
              <w:t xml:space="preserve">עובד מידע ומחקר, עובדי הכנסת </w:t>
            </w:r>
          </w:p>
        </w:tc>
        <w:tc>
          <w:tcPr>
            <w:tcW w:w="426" w:type="dxa"/>
            <w:tcBorders>
              <w:top w:val="nil"/>
              <w:left w:val="nil"/>
              <w:bottom w:val="nil"/>
              <w:right w:val="nil"/>
            </w:tcBorders>
            <w:tcMar>
              <w:top w:w="9" w:type="dxa"/>
              <w:left w:w="0" w:type="dxa"/>
              <w:bottom w:w="9" w:type="dxa"/>
              <w:right w:w="0" w:type="dxa"/>
            </w:tcMar>
          </w:tcPr>
          <w:p w:rsidR="00496E90" w:rsidRPr="00F71666" w:rsidRDefault="00496E90" w:rsidP="00F71666">
            <w:pPr>
              <w:spacing w:line="240" w:lineRule="auto"/>
              <w:ind w:firstLine="0"/>
              <w:jc w:val="center"/>
              <w:rPr>
                <w:rFonts w:cs="Times New Roman"/>
                <w:sz w:val="20"/>
                <w:szCs w:val="20"/>
                <w:lang w:val="en-GB" w:eastAsia="en-GB"/>
              </w:rPr>
            </w:pPr>
            <w:r w:rsidRPr="00F71666">
              <w:rPr>
                <w:rFonts w:ascii="David" w:eastAsia="David" w:hAnsi="David"/>
                <w:color w:val="000000"/>
                <w:rtl/>
                <w:lang w:val="en-GB" w:eastAsia="en-GB"/>
              </w:rPr>
              <w:t>–</w:t>
            </w:r>
          </w:p>
        </w:tc>
        <w:tc>
          <w:tcPr>
            <w:tcW w:w="1842" w:type="dxa"/>
            <w:tcBorders>
              <w:top w:val="nil"/>
              <w:left w:val="nil"/>
              <w:bottom w:val="nil"/>
              <w:right w:val="nil"/>
            </w:tcBorders>
            <w:tcMar>
              <w:top w:w="9" w:type="dxa"/>
              <w:left w:w="0" w:type="dxa"/>
              <w:bottom w:w="9" w:type="dxa"/>
              <w:right w:w="0" w:type="dxa"/>
            </w:tcMar>
          </w:tcPr>
          <w:p w:rsidR="00496E90" w:rsidRPr="00F71666" w:rsidRDefault="00496E90" w:rsidP="00F71666">
            <w:pPr>
              <w:spacing w:line="240" w:lineRule="auto"/>
              <w:ind w:firstLine="0"/>
              <w:jc w:val="left"/>
              <w:rPr>
                <w:rFonts w:cs="Times New Roman"/>
                <w:sz w:val="20"/>
                <w:szCs w:val="20"/>
                <w:lang w:val="en-GB" w:eastAsia="en-GB"/>
              </w:rPr>
            </w:pPr>
            <w:r w:rsidRPr="00F71666">
              <w:rPr>
                <w:rFonts w:ascii="David" w:eastAsia="David" w:hAnsi="David"/>
                <w:color w:val="000000"/>
                <w:rtl/>
                <w:lang w:val="en-GB" w:eastAsia="en-GB"/>
              </w:rPr>
              <w:t>אליעזר שוורץ</w:t>
            </w:r>
          </w:p>
        </w:tc>
      </w:tr>
      <w:tr w:rsidR="00496E90" w:rsidRPr="00F71666" w:rsidTr="00496E90">
        <w:trPr>
          <w:trHeight w:val="220"/>
        </w:trPr>
        <w:tc>
          <w:tcPr>
            <w:tcW w:w="6843" w:type="dxa"/>
            <w:tcBorders>
              <w:top w:val="nil"/>
              <w:left w:val="nil"/>
              <w:bottom w:val="nil"/>
              <w:right w:val="nil"/>
            </w:tcBorders>
            <w:tcMar>
              <w:top w:w="9" w:type="dxa"/>
              <w:left w:w="39" w:type="dxa"/>
              <w:bottom w:w="9" w:type="dxa"/>
              <w:right w:w="39" w:type="dxa"/>
            </w:tcMar>
          </w:tcPr>
          <w:p w:rsidR="00496E90" w:rsidRPr="00F71666" w:rsidRDefault="00496E90" w:rsidP="00F71666">
            <w:pPr>
              <w:spacing w:line="240" w:lineRule="auto"/>
              <w:ind w:firstLine="0"/>
              <w:jc w:val="left"/>
              <w:rPr>
                <w:rFonts w:cs="Times New Roman"/>
                <w:sz w:val="20"/>
                <w:szCs w:val="20"/>
                <w:lang w:val="en-GB" w:eastAsia="en-GB"/>
              </w:rPr>
            </w:pPr>
            <w:r w:rsidRPr="00F71666">
              <w:rPr>
                <w:rFonts w:ascii="David" w:eastAsia="David" w:hAnsi="David"/>
                <w:color w:val="000000"/>
                <w:rtl/>
                <w:lang w:val="en-GB" w:eastAsia="en-GB"/>
              </w:rPr>
              <w:t xml:space="preserve">רכז תחום מחקר ומידע, עובדי הכנסת </w:t>
            </w:r>
          </w:p>
        </w:tc>
        <w:tc>
          <w:tcPr>
            <w:tcW w:w="426" w:type="dxa"/>
            <w:tcBorders>
              <w:top w:val="nil"/>
              <w:left w:val="nil"/>
              <w:bottom w:val="nil"/>
              <w:right w:val="nil"/>
            </w:tcBorders>
            <w:tcMar>
              <w:top w:w="9" w:type="dxa"/>
              <w:left w:w="0" w:type="dxa"/>
              <w:bottom w:w="9" w:type="dxa"/>
              <w:right w:w="0" w:type="dxa"/>
            </w:tcMar>
          </w:tcPr>
          <w:p w:rsidR="00496E90" w:rsidRPr="00F71666" w:rsidRDefault="00496E90" w:rsidP="00F71666">
            <w:pPr>
              <w:spacing w:line="240" w:lineRule="auto"/>
              <w:ind w:firstLine="0"/>
              <w:jc w:val="center"/>
              <w:rPr>
                <w:rFonts w:cs="Times New Roman"/>
                <w:sz w:val="20"/>
                <w:szCs w:val="20"/>
                <w:lang w:val="en-GB" w:eastAsia="en-GB"/>
              </w:rPr>
            </w:pPr>
            <w:r w:rsidRPr="00F71666">
              <w:rPr>
                <w:rFonts w:ascii="David" w:eastAsia="David" w:hAnsi="David"/>
                <w:color w:val="000000"/>
                <w:rtl/>
                <w:lang w:val="en-GB" w:eastAsia="en-GB"/>
              </w:rPr>
              <w:t>–</w:t>
            </w:r>
          </w:p>
        </w:tc>
        <w:tc>
          <w:tcPr>
            <w:tcW w:w="1842" w:type="dxa"/>
            <w:tcBorders>
              <w:top w:val="nil"/>
              <w:left w:val="nil"/>
              <w:bottom w:val="nil"/>
              <w:right w:val="nil"/>
            </w:tcBorders>
            <w:tcMar>
              <w:top w:w="9" w:type="dxa"/>
              <w:left w:w="0" w:type="dxa"/>
              <w:bottom w:w="9" w:type="dxa"/>
              <w:right w:w="0" w:type="dxa"/>
            </w:tcMar>
          </w:tcPr>
          <w:p w:rsidR="00496E90" w:rsidRPr="00F71666" w:rsidRDefault="00496E90" w:rsidP="00F71666">
            <w:pPr>
              <w:spacing w:line="240" w:lineRule="auto"/>
              <w:ind w:firstLine="0"/>
              <w:jc w:val="left"/>
              <w:rPr>
                <w:rFonts w:cs="Times New Roman"/>
                <w:sz w:val="20"/>
                <w:szCs w:val="20"/>
                <w:lang w:val="en-GB" w:eastAsia="en-GB"/>
              </w:rPr>
            </w:pPr>
            <w:r w:rsidRPr="00F71666">
              <w:rPr>
                <w:rFonts w:ascii="David" w:eastAsia="David" w:hAnsi="David"/>
                <w:color w:val="000000"/>
                <w:rtl/>
                <w:lang w:val="en-GB" w:eastAsia="en-GB"/>
              </w:rPr>
              <w:t xml:space="preserve">נעם דוד </w:t>
            </w:r>
            <w:proofErr w:type="spellStart"/>
            <w:r w:rsidRPr="00F71666">
              <w:rPr>
                <w:rFonts w:ascii="David" w:eastAsia="David" w:hAnsi="David"/>
                <w:color w:val="000000"/>
                <w:rtl/>
                <w:lang w:val="en-GB" w:eastAsia="en-GB"/>
              </w:rPr>
              <w:t>בוטוש</w:t>
            </w:r>
            <w:proofErr w:type="spellEnd"/>
          </w:p>
        </w:tc>
      </w:tr>
      <w:tr w:rsidR="00F71666" w:rsidRPr="00F71666" w:rsidTr="00496E90">
        <w:trPr>
          <w:trHeight w:val="220"/>
        </w:trPr>
        <w:tc>
          <w:tcPr>
            <w:tcW w:w="6843" w:type="dxa"/>
            <w:tcBorders>
              <w:top w:val="nil"/>
              <w:left w:val="nil"/>
              <w:bottom w:val="nil"/>
              <w:right w:val="nil"/>
            </w:tcBorders>
            <w:tcMar>
              <w:top w:w="9" w:type="dxa"/>
              <w:left w:w="39" w:type="dxa"/>
              <w:bottom w:w="9" w:type="dxa"/>
              <w:right w:w="39" w:type="dxa"/>
            </w:tcMar>
          </w:tcPr>
          <w:p w:rsidR="00F71666" w:rsidRPr="00F71666" w:rsidRDefault="00F71666" w:rsidP="00F71666">
            <w:pPr>
              <w:spacing w:line="240" w:lineRule="auto"/>
              <w:ind w:firstLine="0"/>
              <w:jc w:val="left"/>
              <w:rPr>
                <w:rFonts w:cs="Times New Roman"/>
                <w:sz w:val="20"/>
                <w:szCs w:val="20"/>
                <w:lang w:val="en-GB" w:eastAsia="en-GB"/>
              </w:rPr>
            </w:pPr>
            <w:r w:rsidRPr="00F71666">
              <w:rPr>
                <w:rFonts w:ascii="David" w:eastAsia="David" w:hAnsi="David"/>
                <w:color w:val="000000"/>
                <w:rtl/>
                <w:lang w:val="en-GB" w:eastAsia="en-GB"/>
              </w:rPr>
              <w:t xml:space="preserve">פיננסיים, לשכת סוכני הביטוח </w:t>
            </w:r>
          </w:p>
        </w:tc>
        <w:tc>
          <w:tcPr>
            <w:tcW w:w="426"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center"/>
              <w:rPr>
                <w:rFonts w:cs="Times New Roman"/>
                <w:sz w:val="20"/>
                <w:szCs w:val="20"/>
                <w:lang w:val="en-GB" w:eastAsia="en-GB"/>
              </w:rPr>
            </w:pPr>
            <w:r w:rsidRPr="00F71666">
              <w:rPr>
                <w:rFonts w:ascii="David" w:eastAsia="David" w:hAnsi="David"/>
                <w:color w:val="000000"/>
                <w:rtl/>
                <w:lang w:val="en-GB" w:eastAsia="en-GB"/>
              </w:rPr>
              <w:t>–</w:t>
            </w:r>
          </w:p>
        </w:tc>
        <w:tc>
          <w:tcPr>
            <w:tcW w:w="1842"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left"/>
              <w:rPr>
                <w:rFonts w:cs="Times New Roman"/>
                <w:sz w:val="20"/>
                <w:szCs w:val="20"/>
                <w:lang w:val="en-GB" w:eastAsia="en-GB"/>
              </w:rPr>
            </w:pPr>
            <w:r w:rsidRPr="00F71666">
              <w:rPr>
                <w:rFonts w:ascii="David" w:eastAsia="David" w:hAnsi="David"/>
                <w:color w:val="000000"/>
                <w:rtl/>
                <w:lang w:val="en-GB" w:eastAsia="en-GB"/>
              </w:rPr>
              <w:t>אלון דור</w:t>
            </w:r>
          </w:p>
        </w:tc>
      </w:tr>
      <w:tr w:rsidR="00F71666" w:rsidRPr="00F71666" w:rsidTr="00496E90">
        <w:trPr>
          <w:trHeight w:val="220"/>
        </w:trPr>
        <w:tc>
          <w:tcPr>
            <w:tcW w:w="6843" w:type="dxa"/>
            <w:tcBorders>
              <w:top w:val="nil"/>
              <w:left w:val="nil"/>
              <w:bottom w:val="nil"/>
              <w:right w:val="nil"/>
            </w:tcBorders>
            <w:tcMar>
              <w:top w:w="9" w:type="dxa"/>
              <w:left w:w="39" w:type="dxa"/>
              <w:bottom w:w="9" w:type="dxa"/>
              <w:right w:w="39" w:type="dxa"/>
            </w:tcMar>
          </w:tcPr>
          <w:p w:rsidR="00F71666" w:rsidRPr="00F71666" w:rsidRDefault="00F71666" w:rsidP="00F71666">
            <w:pPr>
              <w:spacing w:line="240" w:lineRule="auto"/>
              <w:ind w:firstLine="0"/>
              <w:jc w:val="left"/>
              <w:rPr>
                <w:rFonts w:cs="Times New Roman"/>
                <w:sz w:val="20"/>
                <w:szCs w:val="20"/>
                <w:lang w:val="en-GB" w:eastAsia="en-GB"/>
              </w:rPr>
            </w:pPr>
            <w:r w:rsidRPr="00F71666">
              <w:rPr>
                <w:rFonts w:ascii="David" w:eastAsia="David" w:hAnsi="David"/>
                <w:color w:val="000000"/>
                <w:rtl/>
                <w:lang w:val="en-GB" w:eastAsia="en-GB"/>
              </w:rPr>
              <w:t xml:space="preserve">חבר לשכה, לשכת סוכני הביטוח </w:t>
            </w:r>
          </w:p>
        </w:tc>
        <w:tc>
          <w:tcPr>
            <w:tcW w:w="426"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center"/>
              <w:rPr>
                <w:rFonts w:cs="Times New Roman"/>
                <w:sz w:val="20"/>
                <w:szCs w:val="20"/>
                <w:lang w:val="en-GB" w:eastAsia="en-GB"/>
              </w:rPr>
            </w:pPr>
            <w:r w:rsidRPr="00F71666">
              <w:rPr>
                <w:rFonts w:ascii="David" w:eastAsia="David" w:hAnsi="David"/>
                <w:color w:val="000000"/>
                <w:rtl/>
                <w:lang w:val="en-GB" w:eastAsia="en-GB"/>
              </w:rPr>
              <w:t>–</w:t>
            </w:r>
          </w:p>
        </w:tc>
        <w:tc>
          <w:tcPr>
            <w:tcW w:w="1842"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left"/>
              <w:rPr>
                <w:rFonts w:cs="Times New Roman"/>
                <w:sz w:val="20"/>
                <w:szCs w:val="20"/>
                <w:lang w:val="en-GB" w:eastAsia="en-GB"/>
              </w:rPr>
            </w:pPr>
            <w:r w:rsidRPr="00F71666">
              <w:rPr>
                <w:rFonts w:ascii="David" w:eastAsia="David" w:hAnsi="David"/>
                <w:color w:val="000000"/>
                <w:rtl/>
                <w:lang w:val="en-GB" w:eastAsia="en-GB"/>
              </w:rPr>
              <w:t>מלכיאל רחמים</w:t>
            </w:r>
          </w:p>
        </w:tc>
      </w:tr>
      <w:tr w:rsidR="00F71666" w:rsidRPr="00F71666" w:rsidTr="00496E90">
        <w:trPr>
          <w:trHeight w:val="220"/>
        </w:trPr>
        <w:tc>
          <w:tcPr>
            <w:tcW w:w="6843" w:type="dxa"/>
            <w:tcBorders>
              <w:top w:val="nil"/>
              <w:left w:val="nil"/>
              <w:bottom w:val="nil"/>
              <w:right w:val="nil"/>
            </w:tcBorders>
            <w:tcMar>
              <w:top w:w="9" w:type="dxa"/>
              <w:left w:w="39" w:type="dxa"/>
              <w:bottom w:w="9" w:type="dxa"/>
              <w:right w:w="39" w:type="dxa"/>
            </w:tcMar>
          </w:tcPr>
          <w:p w:rsidR="00F71666" w:rsidRPr="00F71666" w:rsidRDefault="00F71666" w:rsidP="00F71666">
            <w:pPr>
              <w:spacing w:line="240" w:lineRule="auto"/>
              <w:ind w:firstLine="0"/>
              <w:jc w:val="left"/>
              <w:rPr>
                <w:rFonts w:cs="Times New Roman"/>
                <w:sz w:val="20"/>
                <w:szCs w:val="20"/>
                <w:lang w:val="en-GB" w:eastAsia="en-GB"/>
              </w:rPr>
            </w:pPr>
            <w:r w:rsidRPr="00F71666">
              <w:rPr>
                <w:rFonts w:ascii="David" w:eastAsia="David" w:hAnsi="David"/>
                <w:color w:val="000000"/>
                <w:rtl/>
                <w:lang w:val="en-GB" w:eastAsia="en-GB"/>
              </w:rPr>
              <w:t xml:space="preserve">ראש אגף פנסיוניים, לשכת סוכני הביטוח </w:t>
            </w:r>
          </w:p>
        </w:tc>
        <w:tc>
          <w:tcPr>
            <w:tcW w:w="426"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center"/>
              <w:rPr>
                <w:rFonts w:cs="Times New Roman"/>
                <w:sz w:val="20"/>
                <w:szCs w:val="20"/>
                <w:lang w:val="en-GB" w:eastAsia="en-GB"/>
              </w:rPr>
            </w:pPr>
            <w:r w:rsidRPr="00F71666">
              <w:rPr>
                <w:rFonts w:ascii="David" w:eastAsia="David" w:hAnsi="David"/>
                <w:color w:val="000000"/>
                <w:rtl/>
                <w:lang w:val="en-GB" w:eastAsia="en-GB"/>
              </w:rPr>
              <w:t>–</w:t>
            </w:r>
          </w:p>
        </w:tc>
        <w:tc>
          <w:tcPr>
            <w:tcW w:w="1842"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left"/>
              <w:rPr>
                <w:rFonts w:cs="Times New Roman"/>
                <w:sz w:val="20"/>
                <w:szCs w:val="20"/>
                <w:lang w:val="en-GB" w:eastAsia="en-GB"/>
              </w:rPr>
            </w:pPr>
            <w:r w:rsidRPr="00F71666">
              <w:rPr>
                <w:rFonts w:ascii="David" w:eastAsia="David" w:hAnsi="David"/>
                <w:color w:val="000000"/>
                <w:rtl/>
                <w:lang w:val="en-GB" w:eastAsia="en-GB"/>
              </w:rPr>
              <w:t>מיכאל נוימן</w:t>
            </w:r>
          </w:p>
        </w:tc>
      </w:tr>
      <w:tr w:rsidR="00F71666" w:rsidRPr="00F71666" w:rsidTr="00496E90">
        <w:trPr>
          <w:trHeight w:val="220"/>
        </w:trPr>
        <w:tc>
          <w:tcPr>
            <w:tcW w:w="6843" w:type="dxa"/>
            <w:tcBorders>
              <w:top w:val="nil"/>
              <w:left w:val="nil"/>
              <w:bottom w:val="nil"/>
              <w:right w:val="nil"/>
            </w:tcBorders>
            <w:tcMar>
              <w:top w:w="9" w:type="dxa"/>
              <w:left w:w="39" w:type="dxa"/>
              <w:bottom w:w="9" w:type="dxa"/>
              <w:right w:w="39" w:type="dxa"/>
            </w:tcMar>
          </w:tcPr>
          <w:p w:rsidR="00F71666" w:rsidRPr="00F71666" w:rsidRDefault="00F71666" w:rsidP="00496E90">
            <w:pPr>
              <w:spacing w:line="240" w:lineRule="auto"/>
              <w:ind w:firstLine="0"/>
              <w:jc w:val="left"/>
              <w:rPr>
                <w:rFonts w:cs="Times New Roman"/>
                <w:sz w:val="20"/>
                <w:szCs w:val="20"/>
                <w:lang w:val="en-GB" w:eastAsia="en-GB"/>
              </w:rPr>
            </w:pPr>
            <w:r w:rsidRPr="00F71666">
              <w:rPr>
                <w:rFonts w:ascii="David" w:eastAsia="David" w:hAnsi="David"/>
                <w:color w:val="000000"/>
                <w:rtl/>
                <w:lang w:val="en-GB" w:eastAsia="en-GB"/>
              </w:rPr>
              <w:lastRenderedPageBreak/>
              <w:t>נציגת ארגון להב</w:t>
            </w:r>
          </w:p>
        </w:tc>
        <w:tc>
          <w:tcPr>
            <w:tcW w:w="426"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center"/>
              <w:rPr>
                <w:rFonts w:cs="Times New Roman"/>
                <w:sz w:val="20"/>
                <w:szCs w:val="20"/>
                <w:lang w:val="en-GB" w:eastAsia="en-GB"/>
              </w:rPr>
            </w:pPr>
            <w:r w:rsidRPr="00F71666">
              <w:rPr>
                <w:rFonts w:ascii="David" w:eastAsia="David" w:hAnsi="David"/>
                <w:color w:val="000000"/>
                <w:rtl/>
                <w:lang w:val="en-GB" w:eastAsia="en-GB"/>
              </w:rPr>
              <w:t>–</w:t>
            </w:r>
          </w:p>
        </w:tc>
        <w:tc>
          <w:tcPr>
            <w:tcW w:w="1842"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left"/>
              <w:rPr>
                <w:rFonts w:cs="Times New Roman"/>
                <w:sz w:val="20"/>
                <w:szCs w:val="20"/>
                <w:lang w:val="en-GB" w:eastAsia="en-GB"/>
              </w:rPr>
            </w:pPr>
            <w:r w:rsidRPr="00F71666">
              <w:rPr>
                <w:rFonts w:ascii="David" w:eastAsia="David" w:hAnsi="David"/>
                <w:color w:val="000000"/>
                <w:rtl/>
                <w:lang w:val="en-GB" w:eastAsia="en-GB"/>
              </w:rPr>
              <w:t>לילי לאה בורוכוב</w:t>
            </w:r>
          </w:p>
        </w:tc>
      </w:tr>
      <w:tr w:rsidR="00F71666" w:rsidRPr="00F71666" w:rsidTr="00496E90">
        <w:trPr>
          <w:trHeight w:val="220"/>
        </w:trPr>
        <w:tc>
          <w:tcPr>
            <w:tcW w:w="6843" w:type="dxa"/>
            <w:tcBorders>
              <w:top w:val="nil"/>
              <w:left w:val="nil"/>
              <w:bottom w:val="nil"/>
              <w:right w:val="nil"/>
            </w:tcBorders>
            <w:tcMar>
              <w:top w:w="9" w:type="dxa"/>
              <w:left w:w="39" w:type="dxa"/>
              <w:bottom w:w="9" w:type="dxa"/>
              <w:right w:w="39" w:type="dxa"/>
            </w:tcMar>
          </w:tcPr>
          <w:p w:rsidR="00F71666" w:rsidRPr="00F71666" w:rsidRDefault="00F71666" w:rsidP="00F71666">
            <w:pPr>
              <w:spacing w:line="240" w:lineRule="auto"/>
              <w:ind w:firstLine="0"/>
              <w:jc w:val="left"/>
              <w:rPr>
                <w:rFonts w:cs="Times New Roman"/>
                <w:sz w:val="20"/>
                <w:szCs w:val="20"/>
                <w:lang w:val="en-GB" w:eastAsia="en-GB"/>
              </w:rPr>
            </w:pPr>
            <w:r w:rsidRPr="00F71666">
              <w:rPr>
                <w:rFonts w:ascii="David" w:eastAsia="David" w:hAnsi="David"/>
                <w:color w:val="000000"/>
                <w:rtl/>
                <w:lang w:val="en-GB" w:eastAsia="en-GB"/>
              </w:rPr>
              <w:t>יו</w:t>
            </w:r>
            <w:r>
              <w:rPr>
                <w:rFonts w:ascii="David" w:eastAsia="David" w:hAnsi="David" w:hint="cs"/>
                <w:color w:val="000000"/>
                <w:rtl/>
                <w:lang w:val="en-GB" w:eastAsia="en-GB"/>
              </w:rPr>
              <w:t>שב-ראש</w:t>
            </w:r>
            <w:r w:rsidRPr="00F71666">
              <w:rPr>
                <w:rFonts w:ascii="David" w:eastAsia="David" w:hAnsi="David"/>
                <w:color w:val="000000"/>
                <w:rtl/>
                <w:lang w:val="en-GB" w:eastAsia="en-GB"/>
              </w:rPr>
              <w:t xml:space="preserve"> הסתדרות הגמלאים </w:t>
            </w:r>
          </w:p>
        </w:tc>
        <w:tc>
          <w:tcPr>
            <w:tcW w:w="426"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center"/>
              <w:rPr>
                <w:rFonts w:cs="Times New Roman"/>
                <w:sz w:val="20"/>
                <w:szCs w:val="20"/>
                <w:lang w:val="en-GB" w:eastAsia="en-GB"/>
              </w:rPr>
            </w:pPr>
            <w:r w:rsidRPr="00F71666">
              <w:rPr>
                <w:rFonts w:ascii="David" w:eastAsia="David" w:hAnsi="David"/>
                <w:color w:val="000000"/>
                <w:rtl/>
                <w:lang w:val="en-GB" w:eastAsia="en-GB"/>
              </w:rPr>
              <w:t>–</w:t>
            </w:r>
          </w:p>
        </w:tc>
        <w:tc>
          <w:tcPr>
            <w:tcW w:w="1842"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left"/>
              <w:rPr>
                <w:rFonts w:cs="Times New Roman"/>
                <w:sz w:val="20"/>
                <w:szCs w:val="20"/>
                <w:lang w:val="en-GB" w:eastAsia="en-GB"/>
              </w:rPr>
            </w:pPr>
            <w:r w:rsidRPr="00F71666">
              <w:rPr>
                <w:rFonts w:ascii="David" w:eastAsia="David" w:hAnsi="David"/>
                <w:color w:val="000000"/>
                <w:rtl/>
                <w:lang w:val="en-GB" w:eastAsia="en-GB"/>
              </w:rPr>
              <w:t>שמואל מזרחי</w:t>
            </w:r>
          </w:p>
        </w:tc>
      </w:tr>
      <w:tr w:rsidR="00F71666" w:rsidRPr="00F71666" w:rsidTr="00496E90">
        <w:trPr>
          <w:trHeight w:val="220"/>
        </w:trPr>
        <w:tc>
          <w:tcPr>
            <w:tcW w:w="6843" w:type="dxa"/>
            <w:tcBorders>
              <w:top w:val="nil"/>
              <w:left w:val="nil"/>
              <w:bottom w:val="nil"/>
              <w:right w:val="nil"/>
            </w:tcBorders>
            <w:tcMar>
              <w:top w:w="9" w:type="dxa"/>
              <w:left w:w="39" w:type="dxa"/>
              <w:bottom w:w="9" w:type="dxa"/>
              <w:right w:w="39" w:type="dxa"/>
            </w:tcMar>
          </w:tcPr>
          <w:p w:rsidR="00F71666" w:rsidRPr="00F71666" w:rsidRDefault="00F71666" w:rsidP="00F71666">
            <w:pPr>
              <w:spacing w:line="240" w:lineRule="auto"/>
              <w:ind w:firstLine="0"/>
              <w:jc w:val="left"/>
              <w:rPr>
                <w:rFonts w:ascii="David" w:eastAsia="David" w:hAnsi="David"/>
                <w:color w:val="000000"/>
                <w:rtl/>
                <w:lang w:val="en-GB" w:eastAsia="en-GB"/>
              </w:rPr>
            </w:pPr>
            <w:r w:rsidRPr="00F71666">
              <w:rPr>
                <w:rFonts w:ascii="David" w:eastAsia="David" w:hAnsi="David" w:hint="cs"/>
                <w:color w:val="000000"/>
                <w:rtl/>
                <w:lang w:val="en-GB" w:eastAsia="en-GB"/>
              </w:rPr>
              <w:t xml:space="preserve">יושב-ראש </w:t>
            </w:r>
            <w:r>
              <w:rPr>
                <w:rFonts w:ascii="David" w:eastAsia="David" w:hAnsi="David" w:hint="cs"/>
                <w:color w:val="000000"/>
                <w:rtl/>
                <w:lang w:val="en-GB" w:eastAsia="en-GB"/>
              </w:rPr>
              <w:t xml:space="preserve">פורום </w:t>
            </w:r>
            <w:r w:rsidRPr="00F71666">
              <w:rPr>
                <w:rFonts w:ascii="David" w:eastAsia="David" w:hAnsi="David" w:hint="cs"/>
                <w:color w:val="000000"/>
                <w:rtl/>
                <w:lang w:val="en-GB" w:eastAsia="en-GB"/>
              </w:rPr>
              <w:t>קרנות הפנסיה הוותיקות</w:t>
            </w:r>
          </w:p>
        </w:tc>
        <w:tc>
          <w:tcPr>
            <w:tcW w:w="426"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center"/>
              <w:rPr>
                <w:rFonts w:ascii="David" w:eastAsia="David" w:hAnsi="David"/>
                <w:color w:val="000000"/>
                <w:rtl/>
                <w:lang w:val="en-GB" w:eastAsia="en-GB"/>
              </w:rPr>
            </w:pPr>
            <w:r w:rsidRPr="00F71666">
              <w:rPr>
                <w:rFonts w:ascii="David" w:eastAsia="David" w:hAnsi="David"/>
                <w:color w:val="000000"/>
                <w:rtl/>
                <w:lang w:val="en-GB" w:eastAsia="en-GB"/>
              </w:rPr>
              <w:softHyphen/>
            </w:r>
            <w:r w:rsidRPr="00F71666">
              <w:rPr>
                <w:rFonts w:ascii="David" w:eastAsia="David" w:hAnsi="David" w:hint="cs"/>
                <w:color w:val="000000"/>
                <w:rtl/>
                <w:lang w:val="en-GB" w:eastAsia="en-GB"/>
              </w:rPr>
              <w:t xml:space="preserve"> –</w:t>
            </w:r>
          </w:p>
        </w:tc>
        <w:tc>
          <w:tcPr>
            <w:tcW w:w="1842"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left"/>
              <w:rPr>
                <w:rFonts w:ascii="David" w:eastAsia="David" w:hAnsi="David"/>
                <w:color w:val="000000"/>
                <w:rtl/>
                <w:lang w:val="en-GB" w:eastAsia="en-GB"/>
              </w:rPr>
            </w:pPr>
            <w:r w:rsidRPr="00F71666">
              <w:rPr>
                <w:rFonts w:ascii="David" w:eastAsia="David" w:hAnsi="David" w:hint="cs"/>
                <w:color w:val="000000"/>
                <w:rtl/>
                <w:lang w:val="en-GB" w:eastAsia="en-GB"/>
              </w:rPr>
              <w:t>ראובן קאופמן</w:t>
            </w:r>
          </w:p>
        </w:tc>
      </w:tr>
      <w:tr w:rsidR="00F71666" w:rsidRPr="00F71666" w:rsidTr="00496E90">
        <w:trPr>
          <w:trHeight w:val="220"/>
        </w:trPr>
        <w:tc>
          <w:tcPr>
            <w:tcW w:w="6843" w:type="dxa"/>
            <w:tcBorders>
              <w:top w:val="nil"/>
              <w:left w:val="nil"/>
              <w:bottom w:val="nil"/>
              <w:right w:val="nil"/>
            </w:tcBorders>
            <w:tcMar>
              <w:top w:w="9" w:type="dxa"/>
              <w:left w:w="39" w:type="dxa"/>
              <w:bottom w:w="9" w:type="dxa"/>
              <w:right w:w="39" w:type="dxa"/>
            </w:tcMar>
          </w:tcPr>
          <w:p w:rsidR="00F71666" w:rsidRPr="00F71666" w:rsidRDefault="00F71666" w:rsidP="00F71666">
            <w:pPr>
              <w:spacing w:line="240" w:lineRule="auto"/>
              <w:ind w:firstLine="0"/>
              <w:jc w:val="left"/>
              <w:rPr>
                <w:rFonts w:cs="Times New Roman"/>
                <w:sz w:val="20"/>
                <w:szCs w:val="20"/>
                <w:lang w:val="en-GB" w:eastAsia="en-GB"/>
              </w:rPr>
            </w:pPr>
            <w:r w:rsidRPr="00F71666">
              <w:rPr>
                <w:rFonts w:ascii="David" w:eastAsia="David" w:hAnsi="David"/>
                <w:color w:val="000000"/>
                <w:rtl/>
                <w:lang w:val="en-GB" w:eastAsia="en-GB"/>
              </w:rPr>
              <w:t xml:space="preserve">יועץ משפטי ראשי של קרנות הפנסיה, עמיתים - קרנות הפנסיה הוותיקות </w:t>
            </w:r>
          </w:p>
        </w:tc>
        <w:tc>
          <w:tcPr>
            <w:tcW w:w="426"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center"/>
              <w:rPr>
                <w:rFonts w:cs="Times New Roman"/>
                <w:sz w:val="20"/>
                <w:szCs w:val="20"/>
                <w:lang w:val="en-GB" w:eastAsia="en-GB"/>
              </w:rPr>
            </w:pPr>
            <w:r w:rsidRPr="00F71666">
              <w:rPr>
                <w:rFonts w:ascii="David" w:eastAsia="David" w:hAnsi="David"/>
                <w:color w:val="000000"/>
                <w:rtl/>
                <w:lang w:val="en-GB" w:eastAsia="en-GB"/>
              </w:rPr>
              <w:t>–</w:t>
            </w:r>
          </w:p>
        </w:tc>
        <w:tc>
          <w:tcPr>
            <w:tcW w:w="1842"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left"/>
              <w:rPr>
                <w:rFonts w:cs="Times New Roman"/>
                <w:sz w:val="20"/>
                <w:szCs w:val="20"/>
                <w:lang w:val="en-GB" w:eastAsia="en-GB"/>
              </w:rPr>
            </w:pPr>
            <w:r w:rsidRPr="00F71666">
              <w:rPr>
                <w:rFonts w:ascii="David" w:eastAsia="David" w:hAnsi="David"/>
                <w:color w:val="000000"/>
                <w:rtl/>
                <w:lang w:val="en-GB" w:eastAsia="en-GB"/>
              </w:rPr>
              <w:t>רונן הירש</w:t>
            </w:r>
          </w:p>
        </w:tc>
      </w:tr>
      <w:tr w:rsidR="00F71666" w:rsidRPr="00F71666" w:rsidTr="00496E90">
        <w:trPr>
          <w:trHeight w:val="220"/>
        </w:trPr>
        <w:tc>
          <w:tcPr>
            <w:tcW w:w="6843" w:type="dxa"/>
            <w:tcBorders>
              <w:top w:val="nil"/>
              <w:left w:val="nil"/>
              <w:bottom w:val="nil"/>
              <w:right w:val="nil"/>
            </w:tcBorders>
            <w:tcMar>
              <w:top w:w="9" w:type="dxa"/>
              <w:left w:w="39" w:type="dxa"/>
              <w:bottom w:w="9" w:type="dxa"/>
              <w:right w:w="39" w:type="dxa"/>
            </w:tcMar>
          </w:tcPr>
          <w:p w:rsidR="00F71666" w:rsidRPr="00F71666" w:rsidRDefault="00F71666" w:rsidP="00F71666">
            <w:pPr>
              <w:spacing w:line="240" w:lineRule="auto"/>
              <w:ind w:firstLine="0"/>
              <w:jc w:val="left"/>
              <w:rPr>
                <w:rFonts w:ascii="David" w:eastAsia="David" w:hAnsi="David"/>
                <w:color w:val="000000"/>
                <w:rtl/>
                <w:lang w:val="en-GB" w:eastAsia="en-GB"/>
              </w:rPr>
            </w:pPr>
            <w:r w:rsidRPr="00F71666">
              <w:rPr>
                <w:rFonts w:ascii="David" w:eastAsia="David" w:hAnsi="David" w:hint="cs"/>
                <w:color w:val="000000"/>
                <w:rtl/>
                <w:lang w:val="en-GB" w:eastAsia="en-GB"/>
              </w:rPr>
              <w:t>שדולת הנשים בישראל</w:t>
            </w:r>
          </w:p>
        </w:tc>
        <w:tc>
          <w:tcPr>
            <w:tcW w:w="426"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center"/>
              <w:rPr>
                <w:rFonts w:ascii="David" w:eastAsia="David" w:hAnsi="David"/>
                <w:color w:val="000000"/>
                <w:rtl/>
                <w:lang w:val="en-GB" w:eastAsia="en-GB"/>
              </w:rPr>
            </w:pPr>
            <w:r w:rsidRPr="00F71666">
              <w:rPr>
                <w:rFonts w:ascii="David" w:eastAsia="David" w:hAnsi="David" w:hint="cs"/>
                <w:color w:val="000000"/>
                <w:rtl/>
                <w:lang w:val="en-GB" w:eastAsia="en-GB"/>
              </w:rPr>
              <w:t>–</w:t>
            </w:r>
          </w:p>
        </w:tc>
        <w:tc>
          <w:tcPr>
            <w:tcW w:w="1842"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left"/>
              <w:rPr>
                <w:rFonts w:ascii="David" w:eastAsia="David" w:hAnsi="David"/>
                <w:color w:val="000000"/>
                <w:rtl/>
                <w:lang w:val="en-GB" w:eastAsia="en-GB"/>
              </w:rPr>
            </w:pPr>
            <w:r w:rsidRPr="00F71666">
              <w:rPr>
                <w:rFonts w:ascii="David" w:eastAsia="David" w:hAnsi="David" w:hint="cs"/>
                <w:color w:val="000000"/>
                <w:rtl/>
                <w:lang w:val="en-GB" w:eastAsia="en-GB"/>
              </w:rPr>
              <w:t>יערה מן</w:t>
            </w:r>
          </w:p>
        </w:tc>
      </w:tr>
      <w:tr w:rsidR="00F71666" w:rsidRPr="00F71666" w:rsidTr="00496E90">
        <w:trPr>
          <w:trHeight w:val="220"/>
        </w:trPr>
        <w:tc>
          <w:tcPr>
            <w:tcW w:w="6843" w:type="dxa"/>
            <w:tcBorders>
              <w:top w:val="nil"/>
              <w:left w:val="nil"/>
              <w:bottom w:val="nil"/>
              <w:right w:val="nil"/>
            </w:tcBorders>
            <w:tcMar>
              <w:top w:w="9" w:type="dxa"/>
              <w:left w:w="39" w:type="dxa"/>
              <w:bottom w:w="9" w:type="dxa"/>
              <w:right w:w="39" w:type="dxa"/>
            </w:tcMar>
          </w:tcPr>
          <w:p w:rsidR="00F71666" w:rsidRPr="00F71666" w:rsidRDefault="00F71666" w:rsidP="00F71666">
            <w:pPr>
              <w:spacing w:line="240" w:lineRule="auto"/>
              <w:ind w:firstLine="0"/>
              <w:jc w:val="left"/>
              <w:rPr>
                <w:rFonts w:cs="Times New Roman"/>
                <w:sz w:val="20"/>
                <w:szCs w:val="20"/>
                <w:lang w:val="en-GB" w:eastAsia="en-GB"/>
              </w:rPr>
            </w:pPr>
            <w:r w:rsidRPr="00F71666">
              <w:rPr>
                <w:rFonts w:ascii="David" w:eastAsia="David" w:hAnsi="David"/>
                <w:color w:val="000000"/>
                <w:rtl/>
                <w:lang w:val="en-GB" w:eastAsia="en-GB"/>
              </w:rPr>
              <w:t xml:space="preserve">משנה ליו"ר, הסתדרות הגמלאים </w:t>
            </w:r>
          </w:p>
        </w:tc>
        <w:tc>
          <w:tcPr>
            <w:tcW w:w="426"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center"/>
              <w:rPr>
                <w:rFonts w:cs="Times New Roman"/>
                <w:sz w:val="20"/>
                <w:szCs w:val="20"/>
                <w:lang w:val="en-GB" w:eastAsia="en-GB"/>
              </w:rPr>
            </w:pPr>
            <w:r w:rsidRPr="00F71666">
              <w:rPr>
                <w:rFonts w:ascii="David" w:eastAsia="David" w:hAnsi="David"/>
                <w:color w:val="000000"/>
                <w:rtl/>
                <w:lang w:val="en-GB" w:eastAsia="en-GB"/>
              </w:rPr>
              <w:t>–</w:t>
            </w:r>
          </w:p>
        </w:tc>
        <w:tc>
          <w:tcPr>
            <w:tcW w:w="1842"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left"/>
              <w:rPr>
                <w:rFonts w:cs="Times New Roman"/>
                <w:sz w:val="20"/>
                <w:szCs w:val="20"/>
                <w:lang w:val="en-GB" w:eastAsia="en-GB"/>
              </w:rPr>
            </w:pPr>
            <w:r w:rsidRPr="00F71666">
              <w:rPr>
                <w:rFonts w:ascii="David" w:eastAsia="David" w:hAnsi="David"/>
                <w:color w:val="000000"/>
                <w:rtl/>
                <w:lang w:val="en-GB" w:eastAsia="en-GB"/>
              </w:rPr>
              <w:t>אריה פנסו</w:t>
            </w:r>
          </w:p>
        </w:tc>
      </w:tr>
      <w:tr w:rsidR="00F71666" w:rsidRPr="00F71666" w:rsidTr="00496E90">
        <w:trPr>
          <w:trHeight w:val="220"/>
        </w:trPr>
        <w:tc>
          <w:tcPr>
            <w:tcW w:w="6843" w:type="dxa"/>
            <w:tcBorders>
              <w:top w:val="nil"/>
              <w:left w:val="nil"/>
              <w:bottom w:val="nil"/>
              <w:right w:val="nil"/>
            </w:tcBorders>
            <w:tcMar>
              <w:top w:w="9" w:type="dxa"/>
              <w:left w:w="39" w:type="dxa"/>
              <w:bottom w:w="9" w:type="dxa"/>
              <w:right w:w="39" w:type="dxa"/>
            </w:tcMar>
          </w:tcPr>
          <w:p w:rsidR="00F71666" w:rsidRPr="00F71666" w:rsidRDefault="00F71666" w:rsidP="00F71666">
            <w:pPr>
              <w:spacing w:line="240" w:lineRule="auto"/>
              <w:ind w:firstLine="0"/>
              <w:jc w:val="left"/>
              <w:rPr>
                <w:rFonts w:cs="Times New Roman"/>
                <w:sz w:val="20"/>
                <w:szCs w:val="20"/>
                <w:lang w:val="en-GB" w:eastAsia="en-GB"/>
              </w:rPr>
            </w:pPr>
            <w:r w:rsidRPr="00F71666">
              <w:rPr>
                <w:rFonts w:ascii="David" w:eastAsia="David" w:hAnsi="David"/>
                <w:color w:val="000000"/>
                <w:rtl/>
                <w:lang w:val="en-GB" w:eastAsia="en-GB"/>
              </w:rPr>
              <w:t xml:space="preserve">חוקרת, המכון הישראלי לדמוקרטיה </w:t>
            </w:r>
          </w:p>
        </w:tc>
        <w:tc>
          <w:tcPr>
            <w:tcW w:w="426"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center"/>
              <w:rPr>
                <w:rFonts w:cs="Times New Roman"/>
                <w:sz w:val="20"/>
                <w:szCs w:val="20"/>
                <w:lang w:val="en-GB" w:eastAsia="en-GB"/>
              </w:rPr>
            </w:pPr>
            <w:r w:rsidRPr="00F71666">
              <w:rPr>
                <w:rFonts w:ascii="David" w:eastAsia="David" w:hAnsi="David"/>
                <w:color w:val="000000"/>
                <w:rtl/>
                <w:lang w:val="en-GB" w:eastAsia="en-GB"/>
              </w:rPr>
              <w:t>–</w:t>
            </w:r>
          </w:p>
        </w:tc>
        <w:tc>
          <w:tcPr>
            <w:tcW w:w="1842"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left"/>
              <w:rPr>
                <w:rFonts w:cs="Times New Roman"/>
                <w:sz w:val="20"/>
                <w:szCs w:val="20"/>
                <w:lang w:val="en-GB" w:eastAsia="en-GB"/>
              </w:rPr>
            </w:pPr>
            <w:r w:rsidRPr="00F71666">
              <w:rPr>
                <w:rFonts w:ascii="David" w:eastAsia="David" w:hAnsi="David"/>
                <w:color w:val="000000"/>
                <w:rtl/>
                <w:lang w:val="en-GB" w:eastAsia="en-GB"/>
              </w:rPr>
              <w:t>רחל זקן</w:t>
            </w:r>
          </w:p>
        </w:tc>
      </w:tr>
      <w:tr w:rsidR="00F71666" w:rsidRPr="00F71666" w:rsidTr="00496E90">
        <w:trPr>
          <w:trHeight w:val="220"/>
        </w:trPr>
        <w:tc>
          <w:tcPr>
            <w:tcW w:w="6843" w:type="dxa"/>
            <w:tcBorders>
              <w:top w:val="nil"/>
              <w:left w:val="nil"/>
              <w:bottom w:val="nil"/>
              <w:right w:val="nil"/>
            </w:tcBorders>
            <w:tcMar>
              <w:top w:w="9" w:type="dxa"/>
              <w:left w:w="39" w:type="dxa"/>
              <w:bottom w:w="9" w:type="dxa"/>
              <w:right w:w="39" w:type="dxa"/>
            </w:tcMar>
          </w:tcPr>
          <w:p w:rsidR="00F71666" w:rsidRPr="00F71666" w:rsidRDefault="00F71666" w:rsidP="00F71666">
            <w:pPr>
              <w:spacing w:line="240" w:lineRule="auto"/>
              <w:ind w:firstLine="0"/>
              <w:jc w:val="left"/>
              <w:rPr>
                <w:rFonts w:cs="Times New Roman"/>
                <w:sz w:val="20"/>
                <w:szCs w:val="20"/>
                <w:lang w:val="en-GB" w:eastAsia="en-GB"/>
              </w:rPr>
            </w:pPr>
            <w:r w:rsidRPr="00F71666">
              <w:rPr>
                <w:rFonts w:ascii="David" w:eastAsia="David" w:hAnsi="David"/>
                <w:color w:val="000000"/>
                <w:rtl/>
                <w:lang w:val="en-GB" w:eastAsia="en-GB"/>
              </w:rPr>
              <w:t xml:space="preserve">יועצת משפטית, ארגון נעמ"ת </w:t>
            </w:r>
          </w:p>
        </w:tc>
        <w:tc>
          <w:tcPr>
            <w:tcW w:w="426"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center"/>
              <w:rPr>
                <w:rFonts w:cs="Times New Roman"/>
                <w:sz w:val="20"/>
                <w:szCs w:val="20"/>
                <w:lang w:val="en-GB" w:eastAsia="en-GB"/>
              </w:rPr>
            </w:pPr>
            <w:r w:rsidRPr="00F71666">
              <w:rPr>
                <w:rFonts w:ascii="David" w:eastAsia="David" w:hAnsi="David"/>
                <w:color w:val="000000"/>
                <w:rtl/>
                <w:lang w:val="en-GB" w:eastAsia="en-GB"/>
              </w:rPr>
              <w:t>–</w:t>
            </w:r>
          </w:p>
        </w:tc>
        <w:tc>
          <w:tcPr>
            <w:tcW w:w="1842"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left"/>
              <w:rPr>
                <w:rFonts w:cs="Times New Roman"/>
                <w:sz w:val="20"/>
                <w:szCs w:val="20"/>
                <w:lang w:val="en-GB" w:eastAsia="en-GB"/>
              </w:rPr>
            </w:pPr>
            <w:r w:rsidRPr="00F71666">
              <w:rPr>
                <w:rFonts w:ascii="David" w:eastAsia="David" w:hAnsi="David"/>
                <w:color w:val="000000"/>
                <w:rtl/>
                <w:lang w:val="en-GB" w:eastAsia="en-GB"/>
              </w:rPr>
              <w:t xml:space="preserve">מאירה </w:t>
            </w:r>
            <w:proofErr w:type="spellStart"/>
            <w:r w:rsidRPr="00F71666">
              <w:rPr>
                <w:rFonts w:ascii="David" w:eastAsia="David" w:hAnsi="David"/>
                <w:color w:val="000000"/>
                <w:rtl/>
                <w:lang w:val="en-GB" w:eastAsia="en-GB"/>
              </w:rPr>
              <w:t>בסוק</w:t>
            </w:r>
            <w:proofErr w:type="spellEnd"/>
          </w:p>
        </w:tc>
      </w:tr>
      <w:tr w:rsidR="00F71666" w:rsidRPr="00F71666" w:rsidTr="00496E90">
        <w:trPr>
          <w:trHeight w:val="220"/>
        </w:trPr>
        <w:tc>
          <w:tcPr>
            <w:tcW w:w="6843" w:type="dxa"/>
            <w:tcBorders>
              <w:top w:val="nil"/>
              <w:left w:val="nil"/>
              <w:bottom w:val="nil"/>
              <w:right w:val="nil"/>
            </w:tcBorders>
            <w:tcMar>
              <w:top w:w="9" w:type="dxa"/>
              <w:left w:w="39" w:type="dxa"/>
              <w:bottom w:w="9" w:type="dxa"/>
              <w:right w:w="39" w:type="dxa"/>
            </w:tcMar>
          </w:tcPr>
          <w:p w:rsidR="00F71666" w:rsidRPr="00F71666" w:rsidRDefault="00F71666" w:rsidP="00F71666">
            <w:pPr>
              <w:spacing w:line="240" w:lineRule="auto"/>
              <w:ind w:firstLine="0"/>
              <w:jc w:val="left"/>
              <w:rPr>
                <w:rFonts w:cs="Times New Roman"/>
                <w:sz w:val="20"/>
                <w:szCs w:val="20"/>
                <w:lang w:val="en-GB" w:eastAsia="en-GB"/>
              </w:rPr>
            </w:pPr>
            <w:r w:rsidRPr="00F71666">
              <w:rPr>
                <w:rFonts w:ascii="David" w:eastAsia="David" w:hAnsi="David"/>
                <w:color w:val="000000"/>
                <w:rtl/>
                <w:lang w:val="en-GB" w:eastAsia="en-GB"/>
              </w:rPr>
              <w:t xml:space="preserve">עוזרו של משה בר, עמותת תנו יד לחירש </w:t>
            </w:r>
          </w:p>
        </w:tc>
        <w:tc>
          <w:tcPr>
            <w:tcW w:w="426"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center"/>
              <w:rPr>
                <w:rFonts w:cs="Times New Roman"/>
                <w:sz w:val="20"/>
                <w:szCs w:val="20"/>
                <w:lang w:val="en-GB" w:eastAsia="en-GB"/>
              </w:rPr>
            </w:pPr>
            <w:r w:rsidRPr="00F71666">
              <w:rPr>
                <w:rFonts w:ascii="David" w:eastAsia="David" w:hAnsi="David"/>
                <w:color w:val="000000"/>
                <w:rtl/>
                <w:lang w:val="en-GB" w:eastAsia="en-GB"/>
              </w:rPr>
              <w:t>–</w:t>
            </w:r>
          </w:p>
        </w:tc>
        <w:tc>
          <w:tcPr>
            <w:tcW w:w="1842"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left"/>
              <w:rPr>
                <w:rFonts w:cs="Times New Roman"/>
                <w:sz w:val="20"/>
                <w:szCs w:val="20"/>
                <w:lang w:val="en-GB" w:eastAsia="en-GB"/>
              </w:rPr>
            </w:pPr>
            <w:r w:rsidRPr="00F71666">
              <w:rPr>
                <w:rFonts w:ascii="David" w:eastAsia="David" w:hAnsi="David"/>
                <w:color w:val="000000"/>
                <w:rtl/>
                <w:lang w:val="en-GB" w:eastAsia="en-GB"/>
              </w:rPr>
              <w:t xml:space="preserve">דן מיכאל </w:t>
            </w:r>
            <w:proofErr w:type="spellStart"/>
            <w:r w:rsidRPr="00F71666">
              <w:rPr>
                <w:rFonts w:ascii="David" w:eastAsia="David" w:hAnsi="David"/>
                <w:color w:val="000000"/>
                <w:rtl/>
                <w:lang w:val="en-GB" w:eastAsia="en-GB"/>
              </w:rPr>
              <w:t>קדרון</w:t>
            </w:r>
            <w:proofErr w:type="spellEnd"/>
          </w:p>
        </w:tc>
      </w:tr>
      <w:tr w:rsidR="00F71666" w:rsidRPr="00F71666" w:rsidTr="00496E90">
        <w:trPr>
          <w:trHeight w:val="220"/>
        </w:trPr>
        <w:tc>
          <w:tcPr>
            <w:tcW w:w="6843" w:type="dxa"/>
            <w:tcBorders>
              <w:top w:val="nil"/>
              <w:left w:val="nil"/>
              <w:bottom w:val="nil"/>
              <w:right w:val="nil"/>
            </w:tcBorders>
            <w:tcMar>
              <w:top w:w="9" w:type="dxa"/>
              <w:left w:w="39" w:type="dxa"/>
              <w:bottom w:w="9" w:type="dxa"/>
              <w:right w:w="39" w:type="dxa"/>
            </w:tcMar>
          </w:tcPr>
          <w:p w:rsidR="00F71666" w:rsidRPr="00F71666" w:rsidRDefault="00F71666" w:rsidP="00F71666">
            <w:pPr>
              <w:spacing w:line="240" w:lineRule="auto"/>
              <w:ind w:firstLine="0"/>
              <w:jc w:val="left"/>
              <w:rPr>
                <w:rFonts w:cs="Times New Roman"/>
                <w:sz w:val="20"/>
                <w:szCs w:val="20"/>
                <w:lang w:val="en-GB" w:eastAsia="en-GB"/>
              </w:rPr>
            </w:pPr>
            <w:r w:rsidRPr="00F71666">
              <w:rPr>
                <w:rFonts w:ascii="David" w:eastAsia="David" w:hAnsi="David"/>
                <w:color w:val="000000"/>
                <w:rtl/>
                <w:lang w:val="en-GB" w:eastAsia="en-GB"/>
              </w:rPr>
              <w:t xml:space="preserve">יו"ר, פורום החוסכים לפנסיה בישראל </w:t>
            </w:r>
          </w:p>
        </w:tc>
        <w:tc>
          <w:tcPr>
            <w:tcW w:w="426"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center"/>
              <w:rPr>
                <w:rFonts w:cs="Times New Roman"/>
                <w:sz w:val="20"/>
                <w:szCs w:val="20"/>
                <w:lang w:val="en-GB" w:eastAsia="en-GB"/>
              </w:rPr>
            </w:pPr>
            <w:r w:rsidRPr="00F71666">
              <w:rPr>
                <w:rFonts w:ascii="David" w:eastAsia="David" w:hAnsi="David"/>
                <w:color w:val="000000"/>
                <w:rtl/>
                <w:lang w:val="en-GB" w:eastAsia="en-GB"/>
              </w:rPr>
              <w:t>–</w:t>
            </w:r>
          </w:p>
        </w:tc>
        <w:tc>
          <w:tcPr>
            <w:tcW w:w="1842"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left"/>
              <w:rPr>
                <w:rFonts w:cs="Times New Roman"/>
                <w:sz w:val="20"/>
                <w:szCs w:val="20"/>
                <w:lang w:val="en-GB" w:eastAsia="en-GB"/>
              </w:rPr>
            </w:pPr>
            <w:r w:rsidRPr="00F71666">
              <w:rPr>
                <w:rFonts w:ascii="David" w:eastAsia="David" w:hAnsi="David"/>
                <w:color w:val="000000"/>
                <w:rtl/>
                <w:lang w:val="en-GB" w:eastAsia="en-GB"/>
              </w:rPr>
              <w:t xml:space="preserve">רועי </w:t>
            </w:r>
            <w:bookmarkStart w:id="1" w:name="_GoBack"/>
            <w:proofErr w:type="spellStart"/>
            <w:r w:rsidRPr="00F71666">
              <w:rPr>
                <w:rFonts w:ascii="David" w:eastAsia="David" w:hAnsi="David"/>
                <w:color w:val="000000"/>
                <w:rtl/>
                <w:lang w:val="en-GB" w:eastAsia="en-GB"/>
              </w:rPr>
              <w:t>מימרן</w:t>
            </w:r>
            <w:bookmarkEnd w:id="1"/>
            <w:proofErr w:type="spellEnd"/>
          </w:p>
        </w:tc>
      </w:tr>
      <w:tr w:rsidR="00F71666" w:rsidRPr="00F71666" w:rsidTr="00496E90">
        <w:trPr>
          <w:trHeight w:val="220"/>
        </w:trPr>
        <w:tc>
          <w:tcPr>
            <w:tcW w:w="6843" w:type="dxa"/>
            <w:tcBorders>
              <w:top w:val="nil"/>
              <w:left w:val="nil"/>
              <w:bottom w:val="nil"/>
              <w:right w:val="nil"/>
            </w:tcBorders>
            <w:tcMar>
              <w:top w:w="9" w:type="dxa"/>
              <w:left w:w="39" w:type="dxa"/>
              <w:bottom w:w="9" w:type="dxa"/>
              <w:right w:w="39" w:type="dxa"/>
            </w:tcMar>
          </w:tcPr>
          <w:p w:rsidR="00F71666" w:rsidRPr="00F71666" w:rsidRDefault="00F71666" w:rsidP="00F71666">
            <w:pPr>
              <w:spacing w:line="240" w:lineRule="auto"/>
              <w:ind w:firstLine="0"/>
              <w:jc w:val="left"/>
              <w:rPr>
                <w:rFonts w:cs="Times New Roman"/>
                <w:sz w:val="20"/>
                <w:szCs w:val="20"/>
                <w:lang w:val="en-GB" w:eastAsia="en-GB"/>
              </w:rPr>
            </w:pPr>
            <w:r w:rsidRPr="00F71666">
              <w:rPr>
                <w:rFonts w:ascii="David" w:eastAsia="David" w:hAnsi="David"/>
                <w:color w:val="000000"/>
                <w:rtl/>
                <w:lang w:val="en-GB" w:eastAsia="en-GB"/>
              </w:rPr>
              <w:t>שדלן/</w:t>
            </w:r>
            <w:proofErr w:type="spellStart"/>
            <w:r w:rsidRPr="00F71666">
              <w:rPr>
                <w:rFonts w:ascii="David" w:eastAsia="David" w:hAnsi="David"/>
                <w:color w:val="000000"/>
                <w:rtl/>
                <w:lang w:val="en-GB" w:eastAsia="en-GB"/>
              </w:rPr>
              <w:t>ית</w:t>
            </w:r>
            <w:proofErr w:type="spellEnd"/>
            <w:r w:rsidRPr="00F71666">
              <w:rPr>
                <w:rFonts w:ascii="David" w:eastAsia="David" w:hAnsi="David"/>
                <w:color w:val="000000"/>
                <w:rtl/>
                <w:lang w:val="en-GB" w:eastAsia="en-GB"/>
              </w:rPr>
              <w:t xml:space="preserve"> (</w:t>
            </w:r>
            <w:proofErr w:type="spellStart"/>
            <w:r w:rsidRPr="00F71666">
              <w:rPr>
                <w:rFonts w:ascii="David" w:eastAsia="David" w:hAnsi="David"/>
                <w:color w:val="000000"/>
                <w:rtl/>
                <w:lang w:val="en-GB" w:eastAsia="en-GB"/>
              </w:rPr>
              <w:t>ריפבליק</w:t>
            </w:r>
            <w:proofErr w:type="spellEnd"/>
            <w:r w:rsidRPr="00F71666">
              <w:rPr>
                <w:rFonts w:ascii="David" w:eastAsia="David" w:hAnsi="David"/>
                <w:color w:val="000000"/>
                <w:rtl/>
                <w:lang w:val="en-GB" w:eastAsia="en-GB"/>
              </w:rPr>
              <w:t xml:space="preserve"> יועצים בע"מ), מייצג/ת את לשכת סוכני ביטוח בישראל</w:t>
            </w:r>
          </w:p>
        </w:tc>
        <w:tc>
          <w:tcPr>
            <w:tcW w:w="426"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center"/>
              <w:rPr>
                <w:rFonts w:cs="Times New Roman"/>
                <w:sz w:val="20"/>
                <w:szCs w:val="20"/>
                <w:lang w:val="en-GB" w:eastAsia="en-GB"/>
              </w:rPr>
            </w:pPr>
            <w:r w:rsidRPr="00F71666">
              <w:rPr>
                <w:rFonts w:ascii="David" w:eastAsia="David" w:hAnsi="David"/>
                <w:color w:val="000000"/>
                <w:rtl/>
                <w:lang w:val="en-GB" w:eastAsia="en-GB"/>
              </w:rPr>
              <w:t>–</w:t>
            </w:r>
          </w:p>
        </w:tc>
        <w:tc>
          <w:tcPr>
            <w:tcW w:w="1842" w:type="dxa"/>
            <w:tcBorders>
              <w:top w:val="nil"/>
              <w:left w:val="nil"/>
              <w:bottom w:val="nil"/>
              <w:right w:val="nil"/>
            </w:tcBorders>
            <w:tcMar>
              <w:top w:w="9" w:type="dxa"/>
              <w:left w:w="0" w:type="dxa"/>
              <w:bottom w:w="9" w:type="dxa"/>
              <w:right w:w="0" w:type="dxa"/>
            </w:tcMar>
          </w:tcPr>
          <w:p w:rsidR="00F71666" w:rsidRPr="00F71666" w:rsidRDefault="00F71666" w:rsidP="00F71666">
            <w:pPr>
              <w:spacing w:line="240" w:lineRule="auto"/>
              <w:ind w:firstLine="0"/>
              <w:jc w:val="left"/>
              <w:rPr>
                <w:rFonts w:cs="Times New Roman"/>
                <w:sz w:val="20"/>
                <w:szCs w:val="20"/>
                <w:lang w:val="en-GB" w:eastAsia="en-GB"/>
              </w:rPr>
            </w:pPr>
            <w:r w:rsidRPr="00F71666">
              <w:rPr>
                <w:rFonts w:ascii="David" w:eastAsia="David" w:hAnsi="David"/>
                <w:color w:val="000000"/>
                <w:rtl/>
                <w:lang w:val="en-GB" w:eastAsia="en-GB"/>
              </w:rPr>
              <w:t>מבשרת נבו</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E4307" w:rsidP="008E4307">
      <w:pPr>
        <w:ind w:firstLine="0"/>
      </w:pPr>
      <w:r>
        <w:rPr>
          <w:rFonts w:hint="cs"/>
          <w:rtl/>
        </w:rPr>
        <w:t>איל לב ארי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3C3C7A"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C3C7A" w:rsidP="008320F6">
      <w:pPr>
        <w:ind w:firstLine="0"/>
        <w:rPr>
          <w:rtl/>
        </w:rPr>
      </w:pPr>
      <w:r>
        <w:rPr>
          <w:rtl/>
        </w:rPr>
        <w:t>הילה מליחי</w:t>
      </w:r>
    </w:p>
    <w:p w:rsidR="003C3C7A" w:rsidRDefault="00E64116">
      <w:pPr>
        <w:bidi w:val="0"/>
        <w:spacing w:line="240" w:lineRule="auto"/>
        <w:ind w:firstLine="0"/>
        <w:jc w:val="left"/>
      </w:pPr>
      <w:r w:rsidRPr="008713A4">
        <w:rPr>
          <w:rtl/>
        </w:rPr>
        <w:br w:type="page"/>
      </w:r>
    </w:p>
    <w:p w:rsidR="007872B4" w:rsidRDefault="00496E90" w:rsidP="00496E90">
      <w:pPr>
        <w:pStyle w:val="a6"/>
        <w:keepNext/>
      </w:pPr>
      <w:bookmarkStart w:id="2" w:name="ET_subject_597662_3"/>
      <w:r w:rsidRPr="00496E90">
        <w:rPr>
          <w:rStyle w:val="TagStyle"/>
          <w:rtl/>
        </w:rPr>
        <w:lastRenderedPageBreak/>
        <w:t xml:space="preserve"> &lt;&lt; נושא &gt;&gt; </w:t>
      </w:r>
      <w:r w:rsidR="003C3C7A" w:rsidRPr="003C3C7A">
        <w:rPr>
          <w:rStyle w:val="afd"/>
          <w:color w:val="000000"/>
          <w:rtl/>
        </w:rPr>
        <w:t>החלטת הממונה על שוק ההון ביטוח וחיסכון לאשר איזון אקטוארי בקרנות הפנסיה הוותיקות מחודש יוני 2019 בשל אי העלאת גיל הפרישה לנשים</w:t>
      </w:r>
      <w:r w:rsidRPr="00496E90">
        <w:rPr>
          <w:rStyle w:val="TagStyle"/>
          <w:rtl/>
        </w:rPr>
        <w:t xml:space="preserve"> &lt;&lt; נושא &gt;&gt; </w:t>
      </w:r>
      <w:bookmarkEnd w:id="2"/>
    </w:p>
    <w:p w:rsidR="003C3C7A" w:rsidRDefault="003C3C7A" w:rsidP="003C3C7A">
      <w:pPr>
        <w:pStyle w:val="KeepWithNext"/>
        <w:rPr>
          <w:rtl/>
        </w:rPr>
      </w:pPr>
    </w:p>
    <w:p w:rsidR="003C3C7A" w:rsidRDefault="003C3C7A" w:rsidP="003C3C7A">
      <w:pPr>
        <w:rPr>
          <w:rtl/>
        </w:rPr>
      </w:pPr>
    </w:p>
    <w:p w:rsidR="003C3C7A" w:rsidRDefault="00496E90" w:rsidP="00496E90">
      <w:pPr>
        <w:pStyle w:val="af6"/>
        <w:keepNext/>
        <w:rPr>
          <w:rtl/>
        </w:rPr>
      </w:pPr>
      <w:bookmarkStart w:id="3" w:name="ET_yor_4762_4"/>
      <w:r w:rsidRPr="00496E90">
        <w:rPr>
          <w:rStyle w:val="TagStyle"/>
          <w:rtl/>
        </w:rPr>
        <w:t xml:space="preserve"> &lt;&lt; </w:t>
      </w:r>
      <w:proofErr w:type="spellStart"/>
      <w:r w:rsidRPr="00496E90">
        <w:rPr>
          <w:rStyle w:val="TagStyle"/>
          <w:rtl/>
        </w:rPr>
        <w:t>יור</w:t>
      </w:r>
      <w:proofErr w:type="spellEnd"/>
      <w:r w:rsidRPr="00496E90">
        <w:rPr>
          <w:rStyle w:val="TagStyle"/>
          <w:rtl/>
        </w:rPr>
        <w:t xml:space="preserve"> &gt;&gt; </w:t>
      </w:r>
      <w:r w:rsidR="003C3C7A" w:rsidRPr="003C3C7A">
        <w:rPr>
          <w:rStyle w:val="afd"/>
          <w:color w:val="000000"/>
          <w:rtl/>
        </w:rPr>
        <w:t>היו"ר משה גפני</w:t>
      </w:r>
      <w:r w:rsidR="003C3C7A" w:rsidRPr="003C3C7A">
        <w:rPr>
          <w:color w:val="000000"/>
          <w:rtl/>
        </w:rPr>
        <w:t>:</w:t>
      </w:r>
      <w:r w:rsidRPr="00496E90">
        <w:rPr>
          <w:rStyle w:val="TagStyle"/>
          <w:rtl/>
        </w:rPr>
        <w:t xml:space="preserve"> &lt;&lt; </w:t>
      </w:r>
      <w:proofErr w:type="spellStart"/>
      <w:r w:rsidRPr="00496E90">
        <w:rPr>
          <w:rStyle w:val="TagStyle"/>
          <w:rtl/>
        </w:rPr>
        <w:t>יור</w:t>
      </w:r>
      <w:proofErr w:type="spellEnd"/>
      <w:r w:rsidRPr="00496E90">
        <w:rPr>
          <w:rStyle w:val="TagStyle"/>
          <w:rtl/>
        </w:rPr>
        <w:t xml:space="preserve"> &gt;&gt; </w:t>
      </w:r>
      <w:bookmarkEnd w:id="3"/>
    </w:p>
    <w:p w:rsidR="003C3C7A" w:rsidRDefault="003C3C7A" w:rsidP="003C3C7A">
      <w:pPr>
        <w:pStyle w:val="KeepWithNext"/>
        <w:rPr>
          <w:rtl/>
        </w:rPr>
      </w:pPr>
    </w:p>
    <w:p w:rsidR="003C3C7A" w:rsidRDefault="003C3C7A" w:rsidP="00B00B29">
      <w:pPr>
        <w:rPr>
          <w:rtl/>
        </w:rPr>
      </w:pPr>
      <w:r>
        <w:rPr>
          <w:rFonts w:hint="cs"/>
          <w:rtl/>
        </w:rPr>
        <w:t xml:space="preserve">בוקר טוב, אני  מתכבד לפתוח את ישיבת ועדת הכספים. </w:t>
      </w:r>
      <w:r w:rsidR="007E1954">
        <w:rPr>
          <w:rFonts w:hint="cs"/>
          <w:rtl/>
        </w:rPr>
        <w:t xml:space="preserve">הוועדה הזאת היא ועדה שתדון </w:t>
      </w:r>
      <w:r w:rsidR="00B00B29">
        <w:rPr>
          <w:rFonts w:hint="cs"/>
          <w:rtl/>
        </w:rPr>
        <w:t xml:space="preserve">על מה שכתוב </w:t>
      </w:r>
      <w:r w:rsidR="007E1954">
        <w:rPr>
          <w:rFonts w:hint="cs"/>
          <w:rtl/>
        </w:rPr>
        <w:t xml:space="preserve">לגבי </w:t>
      </w:r>
      <w:r w:rsidR="00B00B29">
        <w:rPr>
          <w:rFonts w:hint="cs"/>
          <w:rtl/>
        </w:rPr>
        <w:t xml:space="preserve">הנושא של העלאת גיל הפרישה לנשים, האיזון האקטוארי והאמירות של </w:t>
      </w:r>
      <w:r w:rsidRPr="003C3C7A">
        <w:rPr>
          <w:rStyle w:val="afd"/>
          <w:color w:val="000000"/>
          <w:rtl/>
        </w:rPr>
        <w:t>הממונה על שוק ההון</w:t>
      </w:r>
      <w:r w:rsidR="00B00B29">
        <w:rPr>
          <w:rStyle w:val="afd"/>
          <w:rFonts w:hint="cs"/>
          <w:color w:val="000000"/>
          <w:rtl/>
        </w:rPr>
        <w:t xml:space="preserve">. </w:t>
      </w:r>
      <w:r w:rsidR="007E1954">
        <w:rPr>
          <w:rFonts w:hint="cs"/>
          <w:rtl/>
        </w:rPr>
        <w:t>זה חלק אחד. החלק הראשון הוא ישיבה חצי</w:t>
      </w:r>
      <w:r w:rsidR="00B00B29">
        <w:rPr>
          <w:rFonts w:hint="cs"/>
          <w:rtl/>
        </w:rPr>
        <w:t xml:space="preserve"> </w:t>
      </w:r>
      <w:r w:rsidR="007E1954">
        <w:rPr>
          <w:rFonts w:hint="cs"/>
          <w:rtl/>
        </w:rPr>
        <w:t>חגיגית</w:t>
      </w:r>
      <w:r w:rsidR="00131F24">
        <w:rPr>
          <w:rFonts w:hint="cs"/>
          <w:rtl/>
        </w:rPr>
        <w:t xml:space="preserve"> עם</w:t>
      </w:r>
      <w:r w:rsidR="007E1954">
        <w:rPr>
          <w:rFonts w:hint="cs"/>
          <w:rtl/>
        </w:rPr>
        <w:t xml:space="preserve"> </w:t>
      </w:r>
      <w:r w:rsidR="00B00B29">
        <w:rPr>
          <w:rFonts w:hint="cs"/>
          <w:rtl/>
        </w:rPr>
        <w:t xml:space="preserve">דורית </w:t>
      </w:r>
      <w:proofErr w:type="spellStart"/>
      <w:r w:rsidR="00B00B29">
        <w:rPr>
          <w:rFonts w:hint="cs"/>
          <w:rtl/>
        </w:rPr>
        <w:t>סלינגר</w:t>
      </w:r>
      <w:proofErr w:type="spellEnd"/>
      <w:r w:rsidR="00B00B29">
        <w:rPr>
          <w:rFonts w:hint="cs"/>
          <w:rtl/>
        </w:rPr>
        <w:t xml:space="preserve">, </w:t>
      </w:r>
      <w:r w:rsidR="007E1954">
        <w:rPr>
          <w:rFonts w:hint="cs"/>
          <w:rtl/>
        </w:rPr>
        <w:t xml:space="preserve">עם הממונה על שוק ההון, החיסכון והביטוח </w:t>
      </w:r>
      <w:r w:rsidR="00B00B29">
        <w:rPr>
          <w:rtl/>
        </w:rPr>
        <w:t>–</w:t>
      </w:r>
      <w:r w:rsidR="00B00B29">
        <w:rPr>
          <w:rFonts w:hint="cs"/>
          <w:rtl/>
        </w:rPr>
        <w:t xml:space="preserve"> החסרתי משהו? </w:t>
      </w:r>
    </w:p>
    <w:p w:rsidR="007E1954" w:rsidRDefault="007E1954" w:rsidP="003C3C7A">
      <w:pPr>
        <w:rPr>
          <w:rtl/>
        </w:rPr>
      </w:pPr>
    </w:p>
    <w:p w:rsidR="007E1954" w:rsidRDefault="00496E90" w:rsidP="00496E90">
      <w:pPr>
        <w:pStyle w:val="af9"/>
        <w:keepNext/>
        <w:rPr>
          <w:rtl/>
        </w:rPr>
      </w:pPr>
      <w:bookmarkStart w:id="4" w:name="ET_guest_745115_5"/>
      <w:r w:rsidRPr="00496E90">
        <w:rPr>
          <w:rStyle w:val="TagStyle"/>
          <w:rtl/>
        </w:rPr>
        <w:t xml:space="preserve"> &lt;&lt; אורח &gt;&gt; </w:t>
      </w:r>
      <w:r w:rsidR="007E1954" w:rsidRPr="007E1954">
        <w:rPr>
          <w:rStyle w:val="afd"/>
          <w:color w:val="000000"/>
          <w:rtl/>
        </w:rPr>
        <w:t xml:space="preserve">דורית </w:t>
      </w:r>
      <w:proofErr w:type="spellStart"/>
      <w:r w:rsidR="007E1954" w:rsidRPr="007E1954">
        <w:rPr>
          <w:rStyle w:val="afd"/>
          <w:color w:val="000000"/>
          <w:rtl/>
        </w:rPr>
        <w:t>סלינגר</w:t>
      </w:r>
      <w:proofErr w:type="spellEnd"/>
      <w:r w:rsidR="007E1954" w:rsidRPr="007E1954">
        <w:rPr>
          <w:color w:val="000000"/>
          <w:rtl/>
        </w:rPr>
        <w:t>:</w:t>
      </w:r>
      <w:r w:rsidRPr="00496E90">
        <w:rPr>
          <w:rStyle w:val="TagStyle"/>
          <w:rtl/>
        </w:rPr>
        <w:t xml:space="preserve"> &lt;&lt; אורח &gt;&gt; </w:t>
      </w:r>
      <w:bookmarkEnd w:id="4"/>
    </w:p>
    <w:p w:rsidR="007E1954" w:rsidRDefault="007E1954" w:rsidP="007E1954">
      <w:pPr>
        <w:pStyle w:val="KeepWithNext"/>
        <w:rPr>
          <w:rtl/>
        </w:rPr>
      </w:pPr>
    </w:p>
    <w:p w:rsidR="007E1954" w:rsidRDefault="007E1954" w:rsidP="007E1954">
      <w:pPr>
        <w:rPr>
          <w:rtl/>
        </w:rPr>
      </w:pPr>
      <w:r>
        <w:rPr>
          <w:rFonts w:hint="cs"/>
          <w:rtl/>
        </w:rPr>
        <w:t>שירותים פיננסיים</w:t>
      </w:r>
      <w:r w:rsidR="00B00B29">
        <w:rPr>
          <w:rFonts w:hint="cs"/>
          <w:rtl/>
        </w:rPr>
        <w:t>.</w:t>
      </w:r>
    </w:p>
    <w:p w:rsidR="007E1954" w:rsidRDefault="007E1954" w:rsidP="007E1954">
      <w:pPr>
        <w:rPr>
          <w:rtl/>
        </w:rPr>
      </w:pPr>
    </w:p>
    <w:p w:rsidR="007E1954" w:rsidRDefault="00496E90" w:rsidP="00496E90">
      <w:pPr>
        <w:pStyle w:val="af6"/>
        <w:keepNext/>
        <w:rPr>
          <w:rtl/>
        </w:rPr>
      </w:pPr>
      <w:bookmarkStart w:id="5" w:name="ET_yor_4762_6"/>
      <w:r w:rsidRPr="00496E90">
        <w:rPr>
          <w:rStyle w:val="TagStyle"/>
          <w:rtl/>
        </w:rPr>
        <w:t xml:space="preserve"> &lt;&lt; </w:t>
      </w:r>
      <w:proofErr w:type="spellStart"/>
      <w:r w:rsidRPr="00496E90">
        <w:rPr>
          <w:rStyle w:val="TagStyle"/>
          <w:rtl/>
        </w:rPr>
        <w:t>יור</w:t>
      </w:r>
      <w:proofErr w:type="spellEnd"/>
      <w:r w:rsidRPr="00496E90">
        <w:rPr>
          <w:rStyle w:val="TagStyle"/>
          <w:rtl/>
        </w:rPr>
        <w:t xml:space="preserve"> &gt;&gt; </w:t>
      </w:r>
      <w:r w:rsidR="007E1954" w:rsidRPr="007E1954">
        <w:rPr>
          <w:rStyle w:val="afd"/>
          <w:color w:val="000000"/>
          <w:rtl/>
        </w:rPr>
        <w:t>היו"ר משה גפני</w:t>
      </w:r>
      <w:r w:rsidR="007E1954" w:rsidRPr="007E1954">
        <w:rPr>
          <w:color w:val="000000"/>
          <w:rtl/>
        </w:rPr>
        <w:t>:</w:t>
      </w:r>
      <w:r w:rsidRPr="00496E90">
        <w:rPr>
          <w:rStyle w:val="TagStyle"/>
          <w:rtl/>
        </w:rPr>
        <w:t xml:space="preserve"> &lt;&lt; </w:t>
      </w:r>
      <w:proofErr w:type="spellStart"/>
      <w:r w:rsidRPr="00496E90">
        <w:rPr>
          <w:rStyle w:val="TagStyle"/>
          <w:rtl/>
        </w:rPr>
        <w:t>יור</w:t>
      </w:r>
      <w:proofErr w:type="spellEnd"/>
      <w:r w:rsidRPr="00496E90">
        <w:rPr>
          <w:rStyle w:val="TagStyle"/>
          <w:rtl/>
        </w:rPr>
        <w:t xml:space="preserve"> &gt;&gt; </w:t>
      </w:r>
      <w:bookmarkEnd w:id="5"/>
    </w:p>
    <w:p w:rsidR="007E1954" w:rsidRDefault="007E1954" w:rsidP="007E1954">
      <w:pPr>
        <w:pStyle w:val="KeepWithNext"/>
        <w:rPr>
          <w:rtl/>
        </w:rPr>
      </w:pPr>
    </w:p>
    <w:p w:rsidR="007E1954" w:rsidRDefault="00B00B29" w:rsidP="00B00B29">
      <w:pPr>
        <w:rPr>
          <w:rtl/>
        </w:rPr>
      </w:pPr>
      <w:r>
        <w:rPr>
          <w:rFonts w:hint="cs"/>
          <w:rtl/>
        </w:rPr>
        <w:t xml:space="preserve">שירותים פיננסיים. </w:t>
      </w:r>
      <w:r w:rsidR="007E1954">
        <w:rPr>
          <w:rFonts w:hint="cs"/>
          <w:rtl/>
        </w:rPr>
        <w:t xml:space="preserve">אני מתכבד לברך אותך על הכהונה שלך </w:t>
      </w:r>
      <w:r>
        <w:rPr>
          <w:rFonts w:hint="cs"/>
          <w:rtl/>
        </w:rPr>
        <w:t>בקדנציה הזאת, עם הקשיים הגדולים שהיו</w:t>
      </w:r>
      <w:bookmarkStart w:id="6" w:name="_ETM_Q1_1492607"/>
      <w:bookmarkEnd w:id="6"/>
      <w:r>
        <w:rPr>
          <w:rFonts w:hint="cs"/>
          <w:rtl/>
        </w:rPr>
        <w:t xml:space="preserve">, אבל </w:t>
      </w:r>
      <w:r w:rsidR="007E1954">
        <w:rPr>
          <w:rFonts w:hint="cs"/>
          <w:rtl/>
        </w:rPr>
        <w:t>היית עקבית בעמדתך</w:t>
      </w:r>
      <w:r>
        <w:rPr>
          <w:rFonts w:hint="cs"/>
          <w:rtl/>
        </w:rPr>
        <w:t>.</w:t>
      </w:r>
      <w:r w:rsidR="007E1954">
        <w:rPr>
          <w:rFonts w:hint="cs"/>
          <w:rtl/>
        </w:rPr>
        <w:t xml:space="preserve"> עשית רפורמות </w:t>
      </w:r>
      <w:r>
        <w:rPr>
          <w:rFonts w:hint="cs"/>
          <w:rtl/>
        </w:rPr>
        <w:t xml:space="preserve">שהיו אתן קשיים גדולים כאן בוועדה, ובכלל, </w:t>
      </w:r>
      <w:bookmarkStart w:id="7" w:name="_ETM_Q1_1502496"/>
      <w:bookmarkEnd w:id="7"/>
      <w:r>
        <w:rPr>
          <w:rFonts w:hint="cs"/>
          <w:rtl/>
        </w:rPr>
        <w:t xml:space="preserve">אבל </w:t>
      </w:r>
      <w:r w:rsidR="007E1954">
        <w:rPr>
          <w:rFonts w:hint="cs"/>
          <w:rtl/>
        </w:rPr>
        <w:t>עשית את</w:t>
      </w:r>
      <w:r>
        <w:rPr>
          <w:rFonts w:hint="cs"/>
          <w:rtl/>
        </w:rPr>
        <w:t xml:space="preserve"> </w:t>
      </w:r>
      <w:r w:rsidR="007E1954">
        <w:rPr>
          <w:rFonts w:hint="cs"/>
          <w:rtl/>
        </w:rPr>
        <w:t>זה באופן ראוי לכל שבח. עכשיו כשאת עוזבת</w:t>
      </w:r>
      <w:r>
        <w:rPr>
          <w:rFonts w:hint="cs"/>
          <w:rtl/>
        </w:rPr>
        <w:t>,</w:t>
      </w:r>
      <w:r w:rsidR="007E1954">
        <w:rPr>
          <w:rFonts w:hint="cs"/>
          <w:rtl/>
        </w:rPr>
        <w:t xml:space="preserve"> ביקשתי </w:t>
      </w:r>
      <w:r>
        <w:rPr>
          <w:rFonts w:hint="cs"/>
          <w:rtl/>
        </w:rPr>
        <w:t xml:space="preserve">ממך </w:t>
      </w:r>
      <w:r w:rsidR="007E1954">
        <w:rPr>
          <w:rFonts w:hint="cs"/>
          <w:rtl/>
        </w:rPr>
        <w:t xml:space="preserve">שתהיי </w:t>
      </w:r>
      <w:r>
        <w:rPr>
          <w:rFonts w:hint="cs"/>
          <w:rtl/>
        </w:rPr>
        <w:t xml:space="preserve">פה היום על מנת </w:t>
      </w:r>
      <w:bookmarkStart w:id="8" w:name="_ETM_Q1_1516312"/>
      <w:bookmarkEnd w:id="8"/>
      <w:r>
        <w:rPr>
          <w:rFonts w:hint="cs"/>
          <w:rtl/>
        </w:rPr>
        <w:t xml:space="preserve">שאנחנו גם נוכל </w:t>
      </w:r>
      <w:r w:rsidR="007E1954">
        <w:rPr>
          <w:rFonts w:hint="cs"/>
          <w:rtl/>
        </w:rPr>
        <w:t>לברך אותך על העבודה הקשה</w:t>
      </w:r>
      <w:r>
        <w:rPr>
          <w:rFonts w:hint="cs"/>
          <w:rtl/>
        </w:rPr>
        <w:t xml:space="preserve">, הלא פשוטה שעשיתם באגף שלך. לא אגף, היום זו כבר רשות. אנחנו </w:t>
      </w:r>
      <w:r w:rsidR="00DC743C">
        <w:rPr>
          <w:rFonts w:hint="cs"/>
          <w:rtl/>
        </w:rPr>
        <w:t>היינו גם בעניין הזה של</w:t>
      </w:r>
      <w:r w:rsidR="007E1954">
        <w:rPr>
          <w:rFonts w:hint="cs"/>
          <w:rtl/>
        </w:rPr>
        <w:t xml:space="preserve"> הפיכת האגף לשוק ההון לרשות עצמאית</w:t>
      </w:r>
      <w:r w:rsidR="00DC743C">
        <w:rPr>
          <w:rFonts w:hint="cs"/>
          <w:rtl/>
        </w:rPr>
        <w:t xml:space="preserve">. בתקופת כהונתך, היא הפכה להיות רשות </w:t>
      </w:r>
      <w:bookmarkStart w:id="9" w:name="_ETM_Q1_1537324"/>
      <w:bookmarkEnd w:id="9"/>
      <w:r w:rsidR="00DC743C">
        <w:rPr>
          <w:rFonts w:hint="cs"/>
          <w:rtl/>
        </w:rPr>
        <w:t xml:space="preserve">עצמאית, </w:t>
      </w:r>
      <w:r w:rsidR="007E1954">
        <w:rPr>
          <w:rFonts w:hint="cs"/>
          <w:rtl/>
        </w:rPr>
        <w:t xml:space="preserve">עם כל מה </w:t>
      </w:r>
      <w:r w:rsidR="00DC743C">
        <w:rPr>
          <w:rFonts w:hint="cs"/>
          <w:rtl/>
        </w:rPr>
        <w:t xml:space="preserve">שנלווה לעניין. יש חשיבות רבה שהרשות הזאת תהיה רשות עצמאית, </w:t>
      </w:r>
      <w:bookmarkStart w:id="10" w:name="_ETM_Q1_1545215"/>
      <w:bookmarkEnd w:id="10"/>
      <w:r w:rsidR="00DC743C">
        <w:rPr>
          <w:rFonts w:hint="cs"/>
          <w:rtl/>
        </w:rPr>
        <w:t>חזקה, מתחשבת כמובן בוועדת הכספים.</w:t>
      </w:r>
    </w:p>
    <w:p w:rsidR="007E1954" w:rsidRDefault="007E1954" w:rsidP="007E1954">
      <w:pPr>
        <w:rPr>
          <w:rtl/>
        </w:rPr>
      </w:pPr>
    </w:p>
    <w:p w:rsidR="007E1954" w:rsidRDefault="00496E90" w:rsidP="00496E90">
      <w:pPr>
        <w:pStyle w:val="af9"/>
        <w:keepNext/>
        <w:rPr>
          <w:rtl/>
        </w:rPr>
      </w:pPr>
      <w:bookmarkStart w:id="11" w:name="ET_guest_745115_7"/>
      <w:r w:rsidRPr="00496E90">
        <w:rPr>
          <w:rStyle w:val="TagStyle"/>
          <w:rtl/>
        </w:rPr>
        <w:t xml:space="preserve"> &lt;&lt; אורח &gt;&gt; </w:t>
      </w:r>
      <w:r w:rsidR="007E1954" w:rsidRPr="007E1954">
        <w:rPr>
          <w:rStyle w:val="afd"/>
          <w:color w:val="000000"/>
          <w:rtl/>
        </w:rPr>
        <w:t xml:space="preserve">דורית </w:t>
      </w:r>
      <w:proofErr w:type="spellStart"/>
      <w:r w:rsidR="007E1954" w:rsidRPr="007E1954">
        <w:rPr>
          <w:rStyle w:val="afd"/>
          <w:color w:val="000000"/>
          <w:rtl/>
        </w:rPr>
        <w:t>סלינגר</w:t>
      </w:r>
      <w:proofErr w:type="spellEnd"/>
      <w:r w:rsidR="007E1954" w:rsidRPr="007E1954">
        <w:rPr>
          <w:color w:val="000000"/>
          <w:rtl/>
        </w:rPr>
        <w:t>:</w:t>
      </w:r>
      <w:r w:rsidRPr="00496E90">
        <w:rPr>
          <w:rStyle w:val="TagStyle"/>
          <w:rtl/>
        </w:rPr>
        <w:t xml:space="preserve"> &lt;&lt; אורח &gt;&gt; </w:t>
      </w:r>
      <w:bookmarkEnd w:id="11"/>
    </w:p>
    <w:p w:rsidR="007E1954" w:rsidRDefault="007E1954" w:rsidP="007E1954">
      <w:pPr>
        <w:pStyle w:val="KeepWithNext"/>
        <w:rPr>
          <w:rtl/>
        </w:rPr>
      </w:pPr>
    </w:p>
    <w:p w:rsidR="007E1954" w:rsidRDefault="007E1954" w:rsidP="007E1954">
      <w:pPr>
        <w:rPr>
          <w:rtl/>
        </w:rPr>
      </w:pPr>
      <w:r>
        <w:rPr>
          <w:rFonts w:hint="cs"/>
          <w:rtl/>
        </w:rPr>
        <w:t>ונעזרת בה</w:t>
      </w:r>
      <w:r w:rsidR="00DC743C">
        <w:rPr>
          <w:rFonts w:hint="cs"/>
          <w:rtl/>
        </w:rPr>
        <w:t>.</w:t>
      </w:r>
    </w:p>
    <w:p w:rsidR="007E1954" w:rsidRDefault="007E1954" w:rsidP="007E1954">
      <w:pPr>
        <w:rPr>
          <w:rtl/>
        </w:rPr>
      </w:pPr>
    </w:p>
    <w:p w:rsidR="007E1954" w:rsidRDefault="00496E90" w:rsidP="00496E90">
      <w:pPr>
        <w:pStyle w:val="af6"/>
        <w:keepNext/>
        <w:rPr>
          <w:rtl/>
        </w:rPr>
      </w:pPr>
      <w:bookmarkStart w:id="12" w:name="ET_yor_4762_8"/>
      <w:r w:rsidRPr="00496E90">
        <w:rPr>
          <w:rStyle w:val="TagStyle"/>
          <w:rtl/>
        </w:rPr>
        <w:t xml:space="preserve"> &lt;&lt; </w:t>
      </w:r>
      <w:proofErr w:type="spellStart"/>
      <w:r w:rsidRPr="00496E90">
        <w:rPr>
          <w:rStyle w:val="TagStyle"/>
          <w:rtl/>
        </w:rPr>
        <w:t>יור</w:t>
      </w:r>
      <w:proofErr w:type="spellEnd"/>
      <w:r w:rsidRPr="00496E90">
        <w:rPr>
          <w:rStyle w:val="TagStyle"/>
          <w:rtl/>
        </w:rPr>
        <w:t xml:space="preserve"> &gt;&gt; </w:t>
      </w:r>
      <w:r w:rsidR="007E1954" w:rsidRPr="007E1954">
        <w:rPr>
          <w:rStyle w:val="afd"/>
          <w:color w:val="000000"/>
          <w:rtl/>
        </w:rPr>
        <w:t>היו"ר משה גפני</w:t>
      </w:r>
      <w:r w:rsidR="007E1954" w:rsidRPr="007E1954">
        <w:rPr>
          <w:color w:val="000000"/>
          <w:rtl/>
        </w:rPr>
        <w:t>:</w:t>
      </w:r>
      <w:r w:rsidRPr="00496E90">
        <w:rPr>
          <w:rStyle w:val="TagStyle"/>
          <w:rtl/>
        </w:rPr>
        <w:t xml:space="preserve"> &lt;&lt; </w:t>
      </w:r>
      <w:proofErr w:type="spellStart"/>
      <w:r w:rsidRPr="00496E90">
        <w:rPr>
          <w:rStyle w:val="TagStyle"/>
          <w:rtl/>
        </w:rPr>
        <w:t>יור</w:t>
      </w:r>
      <w:proofErr w:type="spellEnd"/>
      <w:r w:rsidRPr="00496E90">
        <w:rPr>
          <w:rStyle w:val="TagStyle"/>
          <w:rtl/>
        </w:rPr>
        <w:t xml:space="preserve"> &gt;&gt; </w:t>
      </w:r>
      <w:bookmarkEnd w:id="12"/>
    </w:p>
    <w:p w:rsidR="007E1954" w:rsidRDefault="007E1954" w:rsidP="007E1954">
      <w:pPr>
        <w:pStyle w:val="KeepWithNext"/>
        <w:rPr>
          <w:rtl/>
        </w:rPr>
      </w:pPr>
    </w:p>
    <w:p w:rsidR="007E1954" w:rsidRDefault="00DC743C" w:rsidP="005D0C2B">
      <w:pPr>
        <w:rPr>
          <w:rtl/>
        </w:rPr>
      </w:pPr>
      <w:r>
        <w:rPr>
          <w:rFonts w:hint="cs"/>
          <w:rtl/>
        </w:rPr>
        <w:t xml:space="preserve">ונעזרת בה. </w:t>
      </w:r>
      <w:r w:rsidR="007E1954">
        <w:rPr>
          <w:rFonts w:hint="cs"/>
          <w:rtl/>
        </w:rPr>
        <w:t xml:space="preserve">אני מוצא לנכון בשם הוועדה לברך אותך </w:t>
      </w:r>
      <w:r>
        <w:rPr>
          <w:rFonts w:hint="cs"/>
          <w:rtl/>
        </w:rPr>
        <w:t xml:space="preserve">על תקופת כהונתך </w:t>
      </w:r>
      <w:bookmarkStart w:id="13" w:name="_ETM_Q1_1559077"/>
      <w:bookmarkEnd w:id="13"/>
      <w:r>
        <w:rPr>
          <w:rFonts w:hint="cs"/>
          <w:rtl/>
        </w:rPr>
        <w:t>בתפקיד החשוב הזה, ו</w:t>
      </w:r>
      <w:r w:rsidR="00C17D74">
        <w:rPr>
          <w:rFonts w:hint="cs"/>
          <w:rtl/>
        </w:rPr>
        <w:t xml:space="preserve">אני מאחל לך </w:t>
      </w:r>
      <w:r w:rsidR="007E1954">
        <w:rPr>
          <w:rFonts w:hint="cs"/>
          <w:rtl/>
        </w:rPr>
        <w:t xml:space="preserve">הצלחה </w:t>
      </w:r>
      <w:r>
        <w:rPr>
          <w:rFonts w:hint="cs"/>
          <w:rtl/>
        </w:rPr>
        <w:t xml:space="preserve">בכל מה שאת תעשי. בכל מה שתעשי, </w:t>
      </w:r>
      <w:bookmarkStart w:id="14" w:name="_ETM_Q1_1563202"/>
      <w:bookmarkEnd w:id="14"/>
      <w:r>
        <w:rPr>
          <w:rFonts w:hint="cs"/>
          <w:rtl/>
        </w:rPr>
        <w:t>כולנו מבקשים מהקדוש ברוך הוא שתצליחי, יש לך את היכול</w:t>
      </w:r>
      <w:bookmarkStart w:id="15" w:name="_ETM_Q1_1570276"/>
      <w:bookmarkEnd w:id="15"/>
      <w:r>
        <w:rPr>
          <w:rFonts w:hint="cs"/>
          <w:rtl/>
        </w:rPr>
        <w:t xml:space="preserve">ות לך, </w:t>
      </w:r>
      <w:r w:rsidR="007E1954">
        <w:rPr>
          <w:rFonts w:hint="cs"/>
          <w:rtl/>
        </w:rPr>
        <w:t>את הכישורים</w:t>
      </w:r>
      <w:r>
        <w:rPr>
          <w:rFonts w:hint="cs"/>
          <w:rtl/>
        </w:rPr>
        <w:t>,</w:t>
      </w:r>
      <w:r w:rsidR="007E1954">
        <w:rPr>
          <w:rFonts w:hint="cs"/>
          <w:rtl/>
        </w:rPr>
        <w:t xml:space="preserve"> כפי </w:t>
      </w:r>
      <w:r>
        <w:rPr>
          <w:rFonts w:hint="cs"/>
          <w:rtl/>
        </w:rPr>
        <w:t xml:space="preserve">שאנחנו ראינו, כפי </w:t>
      </w:r>
      <w:r w:rsidR="007E1954">
        <w:rPr>
          <w:rFonts w:hint="cs"/>
          <w:rtl/>
        </w:rPr>
        <w:t xml:space="preserve">שזה בא לידי ביטוי </w:t>
      </w:r>
      <w:r>
        <w:rPr>
          <w:rFonts w:hint="cs"/>
          <w:rtl/>
        </w:rPr>
        <w:t xml:space="preserve">גם </w:t>
      </w:r>
      <w:r w:rsidR="007E1954">
        <w:rPr>
          <w:rFonts w:hint="cs"/>
          <w:rtl/>
        </w:rPr>
        <w:t xml:space="preserve">ברפורמות שעשית </w:t>
      </w:r>
      <w:r>
        <w:rPr>
          <w:rFonts w:hint="cs"/>
          <w:rtl/>
        </w:rPr>
        <w:t xml:space="preserve">וגם </w:t>
      </w:r>
      <w:r w:rsidR="007E1954">
        <w:rPr>
          <w:rFonts w:hint="cs"/>
          <w:rtl/>
        </w:rPr>
        <w:t>בדיונים</w:t>
      </w:r>
      <w:r w:rsidR="00DD4757">
        <w:rPr>
          <w:rFonts w:hint="cs"/>
          <w:rtl/>
        </w:rPr>
        <w:t xml:space="preserve"> ה</w:t>
      </w:r>
      <w:r>
        <w:rPr>
          <w:rFonts w:hint="cs"/>
          <w:rtl/>
        </w:rPr>
        <w:t xml:space="preserve">מאוד לא </w:t>
      </w:r>
      <w:bookmarkStart w:id="16" w:name="_ETM_Q1_1577879"/>
      <w:bookmarkEnd w:id="16"/>
      <w:r>
        <w:rPr>
          <w:rFonts w:hint="cs"/>
          <w:rtl/>
        </w:rPr>
        <w:t>פשוטים</w:t>
      </w:r>
      <w:r w:rsidR="00DD4757">
        <w:rPr>
          <w:rFonts w:hint="cs"/>
          <w:rtl/>
        </w:rPr>
        <w:t xml:space="preserve"> שהיו לנו</w:t>
      </w:r>
      <w:r>
        <w:rPr>
          <w:rFonts w:hint="cs"/>
          <w:rtl/>
        </w:rPr>
        <w:t>. אני מברך אותך על כך.</w:t>
      </w:r>
      <w:r w:rsidR="007E1954">
        <w:rPr>
          <w:rFonts w:hint="cs"/>
          <w:rtl/>
        </w:rPr>
        <w:t xml:space="preserve"> אם יש מישהו מחברי הוועדה שרוצה להוסיף</w:t>
      </w:r>
      <w:r w:rsidR="005D0C2B">
        <w:rPr>
          <w:rFonts w:hint="cs"/>
          <w:rtl/>
        </w:rPr>
        <w:t>, אני אאפשר. מיקי, אתה רוצה?</w:t>
      </w:r>
    </w:p>
    <w:p w:rsidR="007E1954" w:rsidRDefault="007E1954" w:rsidP="007E1954">
      <w:pPr>
        <w:rPr>
          <w:rtl/>
        </w:rPr>
      </w:pPr>
    </w:p>
    <w:p w:rsidR="007E1954" w:rsidRDefault="007E1954" w:rsidP="007E1954">
      <w:pPr>
        <w:pStyle w:val="KeepWithNext"/>
        <w:rPr>
          <w:rFonts w:ascii="David" w:hAnsi="David"/>
          <w:u w:val="single"/>
          <w:rtl/>
          <w:lang w:eastAsia="he-IL"/>
        </w:rPr>
      </w:pPr>
    </w:p>
    <w:p w:rsidR="00D97DF7" w:rsidRDefault="00D97DF7" w:rsidP="00D97DF7">
      <w:pPr>
        <w:pStyle w:val="a4"/>
        <w:keepNext/>
        <w:rPr>
          <w:rtl/>
        </w:rPr>
      </w:pPr>
      <w:bookmarkStart w:id="17" w:name="ET_speaker_5084_1"/>
      <w:r w:rsidRPr="00D97DF7">
        <w:rPr>
          <w:rStyle w:val="TagStyle"/>
          <w:rtl/>
        </w:rPr>
        <w:t xml:space="preserve"> &lt;&lt; דובר &gt;&gt; </w:t>
      </w:r>
      <w:r>
        <w:rPr>
          <w:rtl/>
        </w:rPr>
        <w:t>מיקי לוי (יש עתיד):</w:t>
      </w:r>
      <w:r w:rsidRPr="00D97DF7">
        <w:rPr>
          <w:rStyle w:val="TagStyle"/>
          <w:rtl/>
        </w:rPr>
        <w:t xml:space="preserve"> &lt;&lt; דובר &gt;&gt;</w:t>
      </w:r>
      <w:r>
        <w:rPr>
          <w:rtl/>
        </w:rPr>
        <w:t xml:space="preserve"> </w:t>
      </w:r>
      <w:bookmarkEnd w:id="17"/>
    </w:p>
    <w:p w:rsidR="00D97DF7" w:rsidRDefault="00D97DF7" w:rsidP="00D97DF7">
      <w:pPr>
        <w:pStyle w:val="KeepWithNext"/>
        <w:rPr>
          <w:rtl/>
        </w:rPr>
      </w:pPr>
    </w:p>
    <w:p w:rsidR="00D97DF7" w:rsidRPr="00D97DF7" w:rsidRDefault="00D97DF7" w:rsidP="00D97DF7">
      <w:pPr>
        <w:rPr>
          <w:rtl/>
        </w:rPr>
      </w:pPr>
      <w:r>
        <w:rPr>
          <w:rtl/>
        </w:rPr>
        <w:t xml:space="preserve">  </w:t>
      </w:r>
    </w:p>
    <w:p w:rsidR="007E1954" w:rsidRDefault="005D0C2B" w:rsidP="00962D4F">
      <w:pPr>
        <w:rPr>
          <w:rtl/>
        </w:rPr>
      </w:pPr>
      <w:r>
        <w:rPr>
          <w:rFonts w:hint="cs"/>
          <w:rtl/>
        </w:rPr>
        <w:t xml:space="preserve">איזו שאלה. </w:t>
      </w:r>
      <w:r w:rsidR="007E1954">
        <w:rPr>
          <w:rFonts w:hint="cs"/>
          <w:rtl/>
        </w:rPr>
        <w:t xml:space="preserve">אין ספק, ההפיכה של הרשות </w:t>
      </w:r>
      <w:r>
        <w:rPr>
          <w:rFonts w:hint="cs"/>
          <w:rtl/>
        </w:rPr>
        <w:t xml:space="preserve">לרשות עצמאית היא </w:t>
      </w:r>
      <w:bookmarkStart w:id="18" w:name="_ETM_Q1_1597223"/>
      <w:bookmarkEnd w:id="18"/>
      <w:r>
        <w:rPr>
          <w:rFonts w:hint="cs"/>
          <w:rtl/>
        </w:rPr>
        <w:t xml:space="preserve">צעד מבורך. צריך להתחשב ולשתף פעולה עם ועדת הכספים. </w:t>
      </w:r>
      <w:bookmarkStart w:id="19" w:name="_ETM_Q1_1605542"/>
      <w:bookmarkEnd w:id="19"/>
      <w:r w:rsidR="007E1954">
        <w:rPr>
          <w:rFonts w:hint="cs"/>
          <w:rtl/>
        </w:rPr>
        <w:t>דורית היא ממונה מאוד אמיצה</w:t>
      </w:r>
      <w:r>
        <w:rPr>
          <w:rFonts w:hint="cs"/>
          <w:rtl/>
        </w:rPr>
        <w:t>,</w:t>
      </w:r>
      <w:r w:rsidR="007E1954">
        <w:rPr>
          <w:rFonts w:hint="cs"/>
          <w:rtl/>
        </w:rPr>
        <w:t xml:space="preserve"> שהציבור לנגד עיניה</w:t>
      </w:r>
      <w:r>
        <w:rPr>
          <w:rFonts w:hint="cs"/>
          <w:rtl/>
        </w:rPr>
        <w:t>.</w:t>
      </w:r>
      <w:r w:rsidR="007E1954">
        <w:rPr>
          <w:rFonts w:hint="cs"/>
          <w:rtl/>
        </w:rPr>
        <w:t xml:space="preserve"> היו לנו ויכוחים מרים אתה</w:t>
      </w:r>
      <w:r>
        <w:rPr>
          <w:rFonts w:hint="cs"/>
          <w:rtl/>
        </w:rPr>
        <w:t>,</w:t>
      </w:r>
      <w:r w:rsidR="007E1954">
        <w:rPr>
          <w:rFonts w:hint="cs"/>
          <w:rtl/>
        </w:rPr>
        <w:t xml:space="preserve"> אני לא שם את זה מתחת לשולחן</w:t>
      </w:r>
      <w:r>
        <w:rPr>
          <w:rFonts w:hint="cs"/>
          <w:rtl/>
        </w:rPr>
        <w:t xml:space="preserve">, אבל תמיד חיפשנו </w:t>
      </w:r>
      <w:r>
        <w:rPr>
          <w:rtl/>
        </w:rPr>
        <w:t>–</w:t>
      </w:r>
      <w:r>
        <w:rPr>
          <w:rFonts w:hint="cs"/>
          <w:rtl/>
        </w:rPr>
        <w:t xml:space="preserve"> גם דורית, גם אנחנו וגם </w:t>
      </w:r>
      <w:bookmarkStart w:id="20" w:name="_ETM_Q1_1615181"/>
      <w:bookmarkEnd w:id="20"/>
      <w:r>
        <w:rPr>
          <w:rFonts w:hint="cs"/>
          <w:rtl/>
        </w:rPr>
        <w:t xml:space="preserve">הצוות שלה </w:t>
      </w:r>
      <w:r>
        <w:rPr>
          <w:rFonts w:hint="eastAsia"/>
        </w:rPr>
        <w:t>–</w:t>
      </w:r>
      <w:r w:rsidR="007E1954">
        <w:rPr>
          <w:rFonts w:hint="cs"/>
          <w:rtl/>
        </w:rPr>
        <w:t xml:space="preserve"> </w:t>
      </w:r>
      <w:r>
        <w:rPr>
          <w:rFonts w:hint="cs"/>
          <w:rtl/>
        </w:rPr>
        <w:t xml:space="preserve">את טובת הציבור. לא כל מה שהיא </w:t>
      </w:r>
      <w:r w:rsidR="007E1954">
        <w:rPr>
          <w:rFonts w:hint="cs"/>
          <w:rtl/>
        </w:rPr>
        <w:t xml:space="preserve">הביאה </w:t>
      </w:r>
      <w:r w:rsidR="00962D4F">
        <w:rPr>
          <w:rFonts w:hint="cs"/>
          <w:rtl/>
        </w:rPr>
        <w:t xml:space="preserve">אמרנו אמן. למשל, היא הביאה </w:t>
      </w:r>
      <w:r w:rsidR="007E1954">
        <w:rPr>
          <w:rFonts w:hint="cs"/>
          <w:rtl/>
        </w:rPr>
        <w:t>את סיפור הקילומטרז'</w:t>
      </w:r>
      <w:r w:rsidR="00962D4F">
        <w:rPr>
          <w:rFonts w:hint="cs"/>
          <w:rtl/>
        </w:rPr>
        <w:t xml:space="preserve"> </w:t>
      </w:r>
      <w:r w:rsidR="00962D4F">
        <w:rPr>
          <w:rtl/>
        </w:rPr>
        <w:t>–</w:t>
      </w:r>
      <w:r w:rsidR="00962D4F">
        <w:rPr>
          <w:rFonts w:hint="cs"/>
          <w:rtl/>
        </w:rPr>
        <w:t xml:space="preserve"> מי </w:t>
      </w:r>
      <w:bookmarkStart w:id="21" w:name="_ETM_Q1_1627138"/>
      <w:bookmarkEnd w:id="21"/>
      <w:r w:rsidR="00962D4F">
        <w:rPr>
          <w:rFonts w:hint="cs"/>
          <w:rtl/>
        </w:rPr>
        <w:t xml:space="preserve">שיימנע מקילומטרז' לפי טבלה כזו וכזו, היא תעשה לו הנחה בביטוח. </w:t>
      </w:r>
      <w:r w:rsidR="007E1954">
        <w:rPr>
          <w:rFonts w:hint="cs"/>
          <w:rtl/>
        </w:rPr>
        <w:t>ואז אמרתי לא מסכים</w:t>
      </w:r>
      <w:r w:rsidR="006B1637">
        <w:rPr>
          <w:rFonts w:hint="cs"/>
          <w:rtl/>
        </w:rPr>
        <w:t>.</w:t>
      </w:r>
      <w:r w:rsidR="007E1954">
        <w:rPr>
          <w:rFonts w:hint="cs"/>
          <w:rtl/>
        </w:rPr>
        <w:t xml:space="preserve"> מה עושה מי </w:t>
      </w:r>
      <w:r w:rsidR="006B1637">
        <w:rPr>
          <w:rFonts w:hint="cs"/>
          <w:rtl/>
        </w:rPr>
        <w:t xml:space="preserve">שגר בערבה התיכונה וצריך לנסוע לבאר שבע </w:t>
      </w:r>
      <w:bookmarkStart w:id="22" w:name="_ETM_Q1_1638849"/>
      <w:bookmarkEnd w:id="22"/>
      <w:r w:rsidR="006B1637">
        <w:rPr>
          <w:rFonts w:hint="cs"/>
          <w:rtl/>
        </w:rPr>
        <w:t xml:space="preserve">שלוש פעמים בשבוע? היא הבינה. </w:t>
      </w:r>
      <w:r w:rsidR="007E1954">
        <w:rPr>
          <w:rFonts w:hint="cs"/>
          <w:rtl/>
        </w:rPr>
        <w:t>הורדנו את זה וחיפשנו דרכים אחרות</w:t>
      </w:r>
      <w:r w:rsidR="006B1637">
        <w:rPr>
          <w:rFonts w:hint="cs"/>
          <w:rtl/>
        </w:rPr>
        <w:t>. בסך הכול, מה שהיה לנגד עינינו זו טובת הציבור.</w:t>
      </w:r>
      <w:r w:rsidR="007E1954">
        <w:rPr>
          <w:rFonts w:hint="cs"/>
          <w:rtl/>
        </w:rPr>
        <w:t xml:space="preserve"> זה לזכותה</w:t>
      </w:r>
      <w:r w:rsidR="006B1637">
        <w:rPr>
          <w:rFonts w:hint="cs"/>
          <w:rtl/>
        </w:rPr>
        <w:t>.</w:t>
      </w:r>
      <w:r w:rsidR="007E1954">
        <w:rPr>
          <w:rFonts w:hint="cs"/>
          <w:rtl/>
        </w:rPr>
        <w:t xml:space="preserve"> היא אמיצה מאוד</w:t>
      </w:r>
      <w:r w:rsidR="006B1637">
        <w:rPr>
          <w:rFonts w:hint="cs"/>
          <w:rtl/>
        </w:rPr>
        <w:t>.</w:t>
      </w:r>
      <w:r w:rsidR="007E1954">
        <w:rPr>
          <w:rFonts w:hint="cs"/>
          <w:rtl/>
        </w:rPr>
        <w:t xml:space="preserve"> אני מברך אותך על חמש שנים, לעתים מטלטלות </w:t>
      </w:r>
      <w:r w:rsidR="00A011BA">
        <w:rPr>
          <w:rFonts w:hint="cs"/>
          <w:rtl/>
        </w:rPr>
        <w:t xml:space="preserve">אפילו, </w:t>
      </w:r>
      <w:r w:rsidR="007E1954">
        <w:rPr>
          <w:rFonts w:hint="cs"/>
          <w:rtl/>
        </w:rPr>
        <w:t>לא פשוטות</w:t>
      </w:r>
      <w:r w:rsidR="00A011BA">
        <w:rPr>
          <w:rFonts w:hint="cs"/>
          <w:rtl/>
        </w:rPr>
        <w:t>,</w:t>
      </w:r>
      <w:r w:rsidR="007E1954">
        <w:rPr>
          <w:rFonts w:hint="cs"/>
          <w:rtl/>
        </w:rPr>
        <w:t xml:space="preserve"> קשות</w:t>
      </w:r>
      <w:r w:rsidR="00A011BA">
        <w:rPr>
          <w:rFonts w:hint="cs"/>
          <w:rtl/>
        </w:rPr>
        <w:t>. אני מאחל לך הצלחה בהמשך דרכך. אין לי ספק, כי</w:t>
      </w:r>
      <w:r w:rsidR="007E1954">
        <w:rPr>
          <w:rFonts w:hint="cs"/>
          <w:rtl/>
        </w:rPr>
        <w:t xml:space="preserve"> הכישורים שלך </w:t>
      </w:r>
      <w:r w:rsidR="00A011BA">
        <w:rPr>
          <w:rFonts w:hint="cs"/>
          <w:rtl/>
        </w:rPr>
        <w:t xml:space="preserve">כה רבים, </w:t>
      </w:r>
      <w:bookmarkStart w:id="23" w:name="_ETM_Q1_1668149"/>
      <w:bookmarkEnd w:id="23"/>
      <w:r w:rsidR="00A011BA">
        <w:rPr>
          <w:rFonts w:hint="cs"/>
          <w:rtl/>
        </w:rPr>
        <w:t>יצליחו את דרכך בעתיד. כל סיוע שתצטרכי, אני לרשותך. בהצלחה.</w:t>
      </w:r>
    </w:p>
    <w:p w:rsidR="007E1954" w:rsidRDefault="007E1954" w:rsidP="007E1954">
      <w:pPr>
        <w:rPr>
          <w:rtl/>
        </w:rPr>
      </w:pPr>
    </w:p>
    <w:p w:rsidR="007E1954" w:rsidRDefault="00496E90" w:rsidP="00496E90">
      <w:pPr>
        <w:pStyle w:val="a4"/>
        <w:keepNext/>
        <w:rPr>
          <w:rtl/>
        </w:rPr>
      </w:pPr>
      <w:bookmarkStart w:id="24" w:name="ET_speaker_4692_9"/>
      <w:r w:rsidRPr="00496E90">
        <w:rPr>
          <w:rStyle w:val="TagStyle"/>
          <w:rtl/>
        </w:rPr>
        <w:t xml:space="preserve"> &lt;&lt; דובר &gt;&gt; </w:t>
      </w:r>
      <w:r w:rsidR="007E1954" w:rsidRPr="007E1954">
        <w:rPr>
          <w:rStyle w:val="afd"/>
          <w:color w:val="000000"/>
          <w:rtl/>
        </w:rPr>
        <w:t>נחמן שי (המחנה הציוני)</w:t>
      </w:r>
      <w:r w:rsidR="007E1954" w:rsidRPr="007E1954">
        <w:rPr>
          <w:color w:val="000000"/>
          <w:rtl/>
        </w:rPr>
        <w:t>:</w:t>
      </w:r>
      <w:r w:rsidRPr="00496E90">
        <w:rPr>
          <w:rStyle w:val="TagStyle"/>
          <w:rtl/>
        </w:rPr>
        <w:t xml:space="preserve"> &lt;&lt; דובר &gt;&gt; </w:t>
      </w:r>
      <w:bookmarkEnd w:id="24"/>
    </w:p>
    <w:p w:rsidR="007E1954" w:rsidRDefault="007E1954" w:rsidP="007E1954">
      <w:pPr>
        <w:pStyle w:val="KeepWithNext"/>
        <w:rPr>
          <w:rtl/>
        </w:rPr>
      </w:pPr>
    </w:p>
    <w:p w:rsidR="007E1954" w:rsidRDefault="007E1954" w:rsidP="00035244">
      <w:pPr>
        <w:rPr>
          <w:rtl/>
        </w:rPr>
      </w:pPr>
      <w:r>
        <w:rPr>
          <w:rFonts w:hint="cs"/>
          <w:rtl/>
        </w:rPr>
        <w:t>תודה רבה. אני רוצה להוסיף כמה מילים</w:t>
      </w:r>
      <w:r w:rsidR="00A011BA">
        <w:rPr>
          <w:rFonts w:hint="cs"/>
          <w:rtl/>
        </w:rPr>
        <w:t>. אני מכיר את דורית מפרק אחר בחיינו המשותפים.</w:t>
      </w:r>
      <w:r>
        <w:rPr>
          <w:rFonts w:hint="cs"/>
          <w:rtl/>
        </w:rPr>
        <w:t xml:space="preserve"> לפני 25 שנה היא הייתה מנכ</w:t>
      </w:r>
      <w:r w:rsidR="00A011BA">
        <w:rPr>
          <w:rFonts w:hint="cs"/>
          <w:rtl/>
        </w:rPr>
        <w:t>"</w:t>
      </w:r>
      <w:r>
        <w:rPr>
          <w:rFonts w:hint="cs"/>
          <w:rtl/>
        </w:rPr>
        <w:t xml:space="preserve">לית של חברה בשם </w:t>
      </w:r>
      <w:r w:rsidR="00A011BA">
        <w:rPr>
          <w:rFonts w:hint="cs"/>
          <w:rtl/>
        </w:rPr>
        <w:t>"</w:t>
      </w:r>
      <w:r>
        <w:rPr>
          <w:rFonts w:hint="cs"/>
          <w:rtl/>
        </w:rPr>
        <w:t>מעלות</w:t>
      </w:r>
      <w:r w:rsidR="00A011BA">
        <w:rPr>
          <w:rFonts w:hint="cs"/>
          <w:rtl/>
        </w:rPr>
        <w:t>"</w:t>
      </w:r>
      <w:r>
        <w:rPr>
          <w:rFonts w:hint="cs"/>
          <w:rtl/>
        </w:rPr>
        <w:t xml:space="preserve"> שנתנה הערכה כספית ל</w:t>
      </w:r>
      <w:r w:rsidR="00A011BA">
        <w:rPr>
          <w:rFonts w:hint="cs"/>
          <w:rtl/>
        </w:rPr>
        <w:t>גבי יכולות של מתחרים לזיכיונות ל</w:t>
      </w:r>
      <w:r>
        <w:rPr>
          <w:rFonts w:hint="cs"/>
          <w:rtl/>
        </w:rPr>
        <w:t xml:space="preserve">טלוויזיה </w:t>
      </w:r>
      <w:r w:rsidR="00A011BA">
        <w:rPr>
          <w:rFonts w:hint="cs"/>
          <w:rtl/>
        </w:rPr>
        <w:t xml:space="preserve">במדינת </w:t>
      </w:r>
      <w:bookmarkStart w:id="25" w:name="_ETM_Q1_1698984"/>
      <w:bookmarkEnd w:id="25"/>
      <w:r w:rsidR="00A011BA">
        <w:rPr>
          <w:rFonts w:hint="cs"/>
          <w:rtl/>
        </w:rPr>
        <w:t xml:space="preserve">ישראל, כשהצגנו את החידוש הזה בארץ. </w:t>
      </w:r>
      <w:r>
        <w:rPr>
          <w:rFonts w:hint="cs"/>
          <w:rtl/>
        </w:rPr>
        <w:t xml:space="preserve">זה היה קרב קשה מאוד מול בעלי עניין </w:t>
      </w:r>
      <w:r w:rsidR="00A011BA">
        <w:rPr>
          <w:rFonts w:hint="cs"/>
          <w:rtl/>
        </w:rPr>
        <w:t xml:space="preserve">ובעלי כוח. זו הייתה </w:t>
      </w:r>
      <w:bookmarkStart w:id="26" w:name="_ETM_Q1_1705352"/>
      <w:bookmarkEnd w:id="26"/>
      <w:r w:rsidR="00A011BA">
        <w:rPr>
          <w:rFonts w:hint="cs"/>
          <w:rtl/>
        </w:rPr>
        <w:t xml:space="preserve">תחילת תהליך ההפרטה שעבר </w:t>
      </w:r>
      <w:bookmarkStart w:id="27" w:name="_ETM_Q1_1706759"/>
      <w:bookmarkEnd w:id="27"/>
      <w:r w:rsidR="00A011BA">
        <w:rPr>
          <w:rFonts w:hint="cs"/>
          <w:rtl/>
        </w:rPr>
        <w:t xml:space="preserve">על המשק. אני לא מברך על כל התהליך, אבל </w:t>
      </w:r>
      <w:r>
        <w:rPr>
          <w:rFonts w:hint="cs"/>
          <w:rtl/>
        </w:rPr>
        <w:t>בקטע הזה, אני חוש</w:t>
      </w:r>
      <w:r w:rsidR="00A011BA">
        <w:rPr>
          <w:rFonts w:hint="cs"/>
          <w:rtl/>
        </w:rPr>
        <w:t>ב</w:t>
      </w:r>
      <w:r>
        <w:rPr>
          <w:rFonts w:hint="cs"/>
          <w:rtl/>
        </w:rPr>
        <w:t xml:space="preserve"> שהוא היה נכון</w:t>
      </w:r>
      <w:r w:rsidR="00A011BA">
        <w:rPr>
          <w:rFonts w:hint="cs"/>
          <w:rtl/>
        </w:rPr>
        <w:t xml:space="preserve">. כבר אז למדתי </w:t>
      </w:r>
      <w:bookmarkStart w:id="28" w:name="_ETM_Q1_1712381"/>
      <w:bookmarkEnd w:id="28"/>
      <w:r w:rsidR="00A011BA">
        <w:rPr>
          <w:rFonts w:hint="cs"/>
          <w:rtl/>
        </w:rPr>
        <w:t>על תכונותיה ועל יכולותיה. ולכן</w:t>
      </w:r>
      <w:r>
        <w:rPr>
          <w:rFonts w:hint="cs"/>
          <w:rtl/>
        </w:rPr>
        <w:t xml:space="preserve"> לא</w:t>
      </w:r>
      <w:r w:rsidR="00A011BA">
        <w:rPr>
          <w:rFonts w:hint="cs"/>
          <w:rtl/>
        </w:rPr>
        <w:t xml:space="preserve"> הופתעתי בכלל </w:t>
      </w:r>
      <w:r w:rsidR="00A011BA">
        <w:rPr>
          <w:rFonts w:hint="cs"/>
          <w:rtl/>
        </w:rPr>
        <w:lastRenderedPageBreak/>
        <w:t>כשהיא עשתה חיל בתפ</w:t>
      </w:r>
      <w:r>
        <w:rPr>
          <w:rFonts w:hint="cs"/>
          <w:rtl/>
        </w:rPr>
        <w:t>קיד הזה</w:t>
      </w:r>
      <w:r w:rsidR="00A011BA">
        <w:rPr>
          <w:rFonts w:hint="cs"/>
          <w:rtl/>
        </w:rPr>
        <w:t xml:space="preserve">. </w:t>
      </w:r>
      <w:r w:rsidR="00035244">
        <w:rPr>
          <w:rFonts w:hint="cs"/>
          <w:rtl/>
        </w:rPr>
        <w:t xml:space="preserve">אני </w:t>
      </w:r>
      <w:r w:rsidR="00A011BA">
        <w:rPr>
          <w:rFonts w:hint="cs"/>
          <w:rtl/>
        </w:rPr>
        <w:t>חושב שהיא נתנה דוגמה ומופת לעובד ציבור שדבק ב</w:t>
      </w:r>
      <w:bookmarkStart w:id="29" w:name="_ETM_Q1_1724352"/>
      <w:bookmarkEnd w:id="29"/>
      <w:r w:rsidR="00A011BA">
        <w:rPr>
          <w:rFonts w:hint="cs"/>
          <w:rtl/>
        </w:rPr>
        <w:t>תפקיד שלו,</w:t>
      </w:r>
      <w:r>
        <w:rPr>
          <w:rFonts w:hint="cs"/>
          <w:rtl/>
        </w:rPr>
        <w:t xml:space="preserve"> במחויבות שלו כלפי התפקיד</w:t>
      </w:r>
      <w:r w:rsidR="00A011BA">
        <w:rPr>
          <w:rFonts w:hint="cs"/>
          <w:rtl/>
        </w:rPr>
        <w:t>. אני חושב שתמיד יש פשרות, אבל הדברים שהיא</w:t>
      </w:r>
      <w:bookmarkStart w:id="30" w:name="_ETM_Q1_1730145"/>
      <w:bookmarkEnd w:id="30"/>
      <w:r w:rsidR="00A011BA">
        <w:rPr>
          <w:rFonts w:hint="cs"/>
          <w:rtl/>
        </w:rPr>
        <w:t xml:space="preserve"> עשתה הם דברים חשובים מאוד שיטביעו את חותמם על התחום הזה הרבה שנים קדימה. תודה רבה לך.</w:t>
      </w:r>
    </w:p>
    <w:p w:rsidR="007E1954" w:rsidRDefault="007E1954" w:rsidP="007E1954">
      <w:pPr>
        <w:rPr>
          <w:rtl/>
        </w:rPr>
      </w:pPr>
    </w:p>
    <w:p w:rsidR="007E1954" w:rsidRDefault="00496E90" w:rsidP="00496E90">
      <w:pPr>
        <w:pStyle w:val="a4"/>
        <w:keepNext/>
        <w:rPr>
          <w:rtl/>
        </w:rPr>
      </w:pPr>
      <w:bookmarkStart w:id="31" w:name="ET_speaker_5106_10"/>
      <w:r w:rsidRPr="00496E90">
        <w:rPr>
          <w:rStyle w:val="TagStyle"/>
          <w:rtl/>
        </w:rPr>
        <w:t xml:space="preserve"> &lt;&lt; דובר &gt;&gt; </w:t>
      </w:r>
      <w:r w:rsidR="007E1954" w:rsidRPr="007E1954">
        <w:rPr>
          <w:rStyle w:val="afd"/>
          <w:color w:val="000000"/>
          <w:rtl/>
        </w:rPr>
        <w:t>מיקי רוזנטל (המחנה הציוני)</w:t>
      </w:r>
      <w:r w:rsidR="007E1954" w:rsidRPr="007E1954">
        <w:rPr>
          <w:color w:val="000000"/>
          <w:rtl/>
        </w:rPr>
        <w:t>:</w:t>
      </w:r>
      <w:r w:rsidRPr="00496E90">
        <w:rPr>
          <w:rStyle w:val="TagStyle"/>
          <w:rtl/>
        </w:rPr>
        <w:t xml:space="preserve"> &lt;&lt; דובר &gt;&gt; </w:t>
      </w:r>
      <w:bookmarkEnd w:id="31"/>
    </w:p>
    <w:p w:rsidR="007E1954" w:rsidRDefault="007E1954" w:rsidP="007E1954">
      <w:pPr>
        <w:pStyle w:val="KeepWithNext"/>
        <w:rPr>
          <w:rtl/>
        </w:rPr>
      </w:pPr>
    </w:p>
    <w:p w:rsidR="007E1954" w:rsidRDefault="00A011BA" w:rsidP="00A011BA">
      <w:pPr>
        <w:rPr>
          <w:rtl/>
        </w:rPr>
      </w:pPr>
      <w:r>
        <w:rPr>
          <w:rFonts w:hint="cs"/>
          <w:rtl/>
        </w:rPr>
        <w:t xml:space="preserve">אני רוצה להוסיף </w:t>
      </w:r>
      <w:r w:rsidR="007E1954">
        <w:rPr>
          <w:rFonts w:hint="cs"/>
          <w:rtl/>
        </w:rPr>
        <w:t>מעבר לכל השבחים שקיבלת</w:t>
      </w:r>
      <w:r>
        <w:rPr>
          <w:rFonts w:hint="cs"/>
          <w:rtl/>
        </w:rPr>
        <w:t>,</w:t>
      </w:r>
      <w:r w:rsidR="007E1954">
        <w:rPr>
          <w:rFonts w:hint="cs"/>
          <w:rtl/>
        </w:rPr>
        <w:t xml:space="preserve"> לציין את אומץ הלב </w:t>
      </w:r>
      <w:r>
        <w:rPr>
          <w:rFonts w:hint="cs"/>
          <w:rtl/>
        </w:rPr>
        <w:t xml:space="preserve">היוצא דופן שלך </w:t>
      </w:r>
      <w:r w:rsidR="007E1954">
        <w:rPr>
          <w:rFonts w:hint="cs"/>
          <w:rtl/>
        </w:rPr>
        <w:t>מול כוחות חזקים</w:t>
      </w:r>
      <w:r>
        <w:rPr>
          <w:rFonts w:hint="cs"/>
          <w:rtl/>
        </w:rPr>
        <w:t>,</w:t>
      </w:r>
      <w:r w:rsidR="007E1954">
        <w:rPr>
          <w:rFonts w:hint="cs"/>
          <w:rtl/>
        </w:rPr>
        <w:t xml:space="preserve"> עשירים</w:t>
      </w:r>
      <w:r>
        <w:rPr>
          <w:rFonts w:hint="cs"/>
          <w:rtl/>
        </w:rPr>
        <w:t xml:space="preserve">, </w:t>
      </w:r>
      <w:bookmarkStart w:id="32" w:name="_ETM_Q1_1750266"/>
      <w:bookmarkEnd w:id="32"/>
      <w:r>
        <w:rPr>
          <w:rFonts w:hint="cs"/>
          <w:rtl/>
        </w:rPr>
        <w:t>מקושרים.</w:t>
      </w:r>
      <w:r w:rsidR="007E1954">
        <w:rPr>
          <w:rFonts w:hint="cs"/>
          <w:rtl/>
        </w:rPr>
        <w:t xml:space="preserve"> </w:t>
      </w:r>
      <w:r>
        <w:rPr>
          <w:rFonts w:hint="cs"/>
          <w:rtl/>
        </w:rPr>
        <w:t xml:space="preserve">זה לא עניין פעוט. כאמור, </w:t>
      </w:r>
      <w:r w:rsidR="007E1954">
        <w:rPr>
          <w:rFonts w:hint="cs"/>
          <w:rtl/>
        </w:rPr>
        <w:t>לא תמיד הסכמנו, כמו שאחרים אמרו</w:t>
      </w:r>
      <w:r>
        <w:rPr>
          <w:rFonts w:hint="cs"/>
          <w:rtl/>
        </w:rPr>
        <w:t>,</w:t>
      </w:r>
      <w:r w:rsidR="007E1954">
        <w:rPr>
          <w:rFonts w:hint="cs"/>
          <w:rtl/>
        </w:rPr>
        <w:t xml:space="preserve"> אבל תמיד עמדת על דעתך </w:t>
      </w:r>
      <w:r>
        <w:rPr>
          <w:rFonts w:hint="cs"/>
          <w:rtl/>
        </w:rPr>
        <w:t xml:space="preserve">באומץ רב, ולא נכנעת למסע </w:t>
      </w:r>
      <w:bookmarkStart w:id="33" w:name="_ETM_Q1_1763812"/>
      <w:bookmarkEnd w:id="33"/>
      <w:r>
        <w:rPr>
          <w:rFonts w:hint="cs"/>
          <w:rtl/>
        </w:rPr>
        <w:t xml:space="preserve">לחצים בלתי נגמר ובלתי מסתיים של </w:t>
      </w:r>
      <w:r w:rsidR="007E1954">
        <w:rPr>
          <w:rFonts w:hint="cs"/>
          <w:rtl/>
        </w:rPr>
        <w:t>אנשים אמידים</w:t>
      </w:r>
      <w:r>
        <w:rPr>
          <w:rFonts w:hint="cs"/>
          <w:rtl/>
        </w:rPr>
        <w:t xml:space="preserve">, של תאגידים גדולים </w:t>
      </w:r>
      <w:bookmarkStart w:id="34" w:name="_ETM_Q1_1772791"/>
      <w:bookmarkEnd w:id="34"/>
      <w:r>
        <w:rPr>
          <w:rFonts w:hint="cs"/>
          <w:rtl/>
        </w:rPr>
        <w:t>במשק, ועל כך</w:t>
      </w:r>
      <w:r w:rsidR="007E1954">
        <w:rPr>
          <w:rFonts w:hint="cs"/>
          <w:rtl/>
        </w:rPr>
        <w:t xml:space="preserve"> אני </w:t>
      </w:r>
      <w:r>
        <w:rPr>
          <w:rFonts w:hint="cs"/>
          <w:rtl/>
        </w:rPr>
        <w:t>מברך אותך ו</w:t>
      </w:r>
      <w:r w:rsidR="007E1954">
        <w:rPr>
          <w:rFonts w:hint="cs"/>
          <w:rtl/>
        </w:rPr>
        <w:t xml:space="preserve">מאחל הצלחה גדולה </w:t>
      </w:r>
      <w:r>
        <w:rPr>
          <w:rFonts w:hint="cs"/>
          <w:rtl/>
        </w:rPr>
        <w:t xml:space="preserve">מאוד </w:t>
      </w:r>
      <w:r w:rsidR="007E1954">
        <w:rPr>
          <w:rFonts w:hint="cs"/>
          <w:rtl/>
        </w:rPr>
        <w:t>בהמשך</w:t>
      </w:r>
      <w:r>
        <w:rPr>
          <w:rFonts w:hint="cs"/>
          <w:rtl/>
        </w:rPr>
        <w:t>.</w:t>
      </w:r>
    </w:p>
    <w:p w:rsidR="007E1954" w:rsidRDefault="007E1954" w:rsidP="007E1954">
      <w:pPr>
        <w:rPr>
          <w:rtl/>
        </w:rPr>
      </w:pPr>
    </w:p>
    <w:p w:rsidR="007E1954" w:rsidRDefault="00496E90" w:rsidP="00496E90">
      <w:pPr>
        <w:pStyle w:val="a4"/>
        <w:keepNext/>
        <w:rPr>
          <w:rtl/>
        </w:rPr>
      </w:pPr>
      <w:bookmarkStart w:id="35" w:name="ET_speaker_5111_11"/>
      <w:r w:rsidRPr="00496E90">
        <w:rPr>
          <w:rStyle w:val="TagStyle"/>
          <w:rtl/>
        </w:rPr>
        <w:t xml:space="preserve"> &lt;&lt; דובר &gt;&gt; </w:t>
      </w:r>
      <w:r w:rsidR="007E1954" w:rsidRPr="007E1954">
        <w:rPr>
          <w:rStyle w:val="afd"/>
          <w:color w:val="000000"/>
          <w:rtl/>
        </w:rPr>
        <w:t>איציק שמולי (המחנה הציוני)</w:t>
      </w:r>
      <w:r w:rsidR="007E1954" w:rsidRPr="007E1954">
        <w:rPr>
          <w:color w:val="000000"/>
          <w:rtl/>
        </w:rPr>
        <w:t>:</w:t>
      </w:r>
      <w:r w:rsidRPr="00496E90">
        <w:rPr>
          <w:rStyle w:val="TagStyle"/>
          <w:rtl/>
        </w:rPr>
        <w:t xml:space="preserve"> &lt;&lt; דובר &gt;&gt; </w:t>
      </w:r>
      <w:bookmarkEnd w:id="35"/>
    </w:p>
    <w:p w:rsidR="007E1954" w:rsidRDefault="007E1954" w:rsidP="007E1954">
      <w:pPr>
        <w:pStyle w:val="KeepWithNext"/>
        <w:rPr>
          <w:rtl/>
        </w:rPr>
      </w:pPr>
    </w:p>
    <w:p w:rsidR="00A011BA" w:rsidRDefault="00A011BA" w:rsidP="00A011BA">
      <w:pPr>
        <w:rPr>
          <w:rtl/>
        </w:rPr>
      </w:pPr>
      <w:r>
        <w:rPr>
          <w:rFonts w:hint="cs"/>
          <w:rtl/>
        </w:rPr>
        <w:t xml:space="preserve">תודה, אדוני היושב-ראש. דורית, חרף העובדה שאני כנראה חבר הכנסת שהתעמת </w:t>
      </w:r>
      <w:bookmarkStart w:id="36" w:name="_ETM_Q1_1782111"/>
      <w:bookmarkEnd w:id="36"/>
      <w:r>
        <w:rPr>
          <w:rFonts w:hint="cs"/>
          <w:rtl/>
        </w:rPr>
        <w:t xml:space="preserve">האגף בראשותך הכי הרבה - - </w:t>
      </w:r>
    </w:p>
    <w:p w:rsidR="00A011BA" w:rsidRDefault="00A011BA" w:rsidP="00A011BA">
      <w:pPr>
        <w:rPr>
          <w:rtl/>
        </w:rPr>
      </w:pPr>
    </w:p>
    <w:p w:rsidR="00A011BA" w:rsidRDefault="00496E90" w:rsidP="00496E90">
      <w:pPr>
        <w:pStyle w:val="a4"/>
        <w:keepNext/>
        <w:rPr>
          <w:rtl/>
        </w:rPr>
      </w:pPr>
      <w:bookmarkStart w:id="37" w:name="ET_speaker_5070_12"/>
      <w:r w:rsidRPr="00496E90">
        <w:rPr>
          <w:rStyle w:val="TagStyle"/>
          <w:rtl/>
        </w:rPr>
        <w:t xml:space="preserve"> &lt;&lt; דובר &gt;&gt; </w:t>
      </w:r>
      <w:r w:rsidR="00A011BA" w:rsidRPr="00A011BA">
        <w:rPr>
          <w:rStyle w:val="afd"/>
          <w:color w:val="000000"/>
          <w:rtl/>
        </w:rPr>
        <w:t>מיכל בירן (המחנה הציוני):</w:t>
      </w:r>
      <w:r w:rsidRPr="00496E90">
        <w:rPr>
          <w:rStyle w:val="TagStyle"/>
          <w:rtl/>
        </w:rPr>
        <w:t xml:space="preserve"> &lt;&lt; דובר &gt;&gt; </w:t>
      </w:r>
      <w:bookmarkEnd w:id="37"/>
    </w:p>
    <w:p w:rsidR="00A011BA" w:rsidRDefault="00A011BA" w:rsidP="00A011BA">
      <w:pPr>
        <w:pStyle w:val="KeepWithNext"/>
        <w:rPr>
          <w:rtl/>
        </w:rPr>
      </w:pPr>
    </w:p>
    <w:p w:rsidR="00A011BA" w:rsidRDefault="00A011BA" w:rsidP="00A011BA">
      <w:pPr>
        <w:rPr>
          <w:rtl/>
        </w:rPr>
      </w:pPr>
      <w:r>
        <w:rPr>
          <w:rFonts w:hint="cs"/>
          <w:rtl/>
        </w:rPr>
        <w:t xml:space="preserve">יש </w:t>
      </w:r>
      <w:bookmarkStart w:id="38" w:name="_ETM_Q1_1784699"/>
      <w:bookmarkEnd w:id="38"/>
      <w:r>
        <w:rPr>
          <w:rFonts w:hint="cs"/>
          <w:rtl/>
        </w:rPr>
        <w:t xml:space="preserve">תחרות על זה. יש תחרות על זה. </w:t>
      </w:r>
    </w:p>
    <w:p w:rsidR="00A011BA" w:rsidRDefault="00A011BA" w:rsidP="00A011BA">
      <w:pPr>
        <w:rPr>
          <w:rtl/>
        </w:rPr>
      </w:pPr>
    </w:p>
    <w:p w:rsidR="00A011BA" w:rsidRDefault="00496E90" w:rsidP="00496E90">
      <w:pPr>
        <w:pStyle w:val="a4"/>
        <w:keepNext/>
        <w:rPr>
          <w:rtl/>
        </w:rPr>
      </w:pPr>
      <w:bookmarkStart w:id="39" w:name="_ETM_Q1_1785290"/>
      <w:bookmarkStart w:id="40" w:name="_ETM_Q1_1785561"/>
      <w:bookmarkStart w:id="41" w:name="_ETM_Q1_1786554"/>
      <w:bookmarkStart w:id="42" w:name="ET_speaker_5111_13"/>
      <w:bookmarkEnd w:id="39"/>
      <w:bookmarkEnd w:id="40"/>
      <w:bookmarkEnd w:id="41"/>
      <w:r w:rsidRPr="00496E90">
        <w:rPr>
          <w:rStyle w:val="TagStyle"/>
          <w:rtl/>
        </w:rPr>
        <w:t xml:space="preserve"> &lt;&lt; דובר &gt;&gt; </w:t>
      </w:r>
      <w:r w:rsidR="00A011BA" w:rsidRPr="00A011BA">
        <w:rPr>
          <w:rStyle w:val="afd"/>
          <w:color w:val="000000"/>
          <w:rtl/>
        </w:rPr>
        <w:t>איציק שמולי (המחנה הציוני):</w:t>
      </w:r>
      <w:r w:rsidRPr="00496E90">
        <w:rPr>
          <w:rStyle w:val="TagStyle"/>
          <w:rtl/>
        </w:rPr>
        <w:t xml:space="preserve"> &lt;&lt; דובר &gt;&gt; </w:t>
      </w:r>
      <w:bookmarkEnd w:id="42"/>
    </w:p>
    <w:p w:rsidR="00A011BA" w:rsidRDefault="00A011BA" w:rsidP="00A011BA">
      <w:pPr>
        <w:pStyle w:val="KeepWithNext"/>
        <w:rPr>
          <w:rtl/>
        </w:rPr>
      </w:pPr>
    </w:p>
    <w:p w:rsidR="007E1954" w:rsidRDefault="00A011BA" w:rsidP="00A011BA">
      <w:pPr>
        <w:rPr>
          <w:rtl/>
        </w:rPr>
      </w:pPr>
      <w:bookmarkStart w:id="43" w:name="_ETM_Q1_1789061"/>
      <w:bookmarkEnd w:id="43"/>
      <w:r w:rsidRPr="004D5C4C">
        <w:rPr>
          <w:rFonts w:hint="cs"/>
          <w:rtl/>
        </w:rPr>
        <w:t xml:space="preserve">- - </w:t>
      </w:r>
      <w:r w:rsidR="007E1954" w:rsidRPr="004D5C4C">
        <w:rPr>
          <w:rFonts w:hint="cs"/>
          <w:rtl/>
        </w:rPr>
        <w:t xml:space="preserve">אני מרגיש </w:t>
      </w:r>
      <w:r w:rsidRPr="004D5C4C">
        <w:rPr>
          <w:rFonts w:hint="cs"/>
          <w:rtl/>
        </w:rPr>
        <w:t xml:space="preserve">משוחרר לגמרי </w:t>
      </w:r>
      <w:r w:rsidR="007E1954" w:rsidRPr="004D5C4C">
        <w:rPr>
          <w:rFonts w:hint="cs"/>
          <w:rtl/>
        </w:rPr>
        <w:t xml:space="preserve">להגיד שאני בהחלט </w:t>
      </w:r>
      <w:r w:rsidRPr="004D5C4C">
        <w:rPr>
          <w:rFonts w:hint="cs"/>
          <w:rtl/>
        </w:rPr>
        <w:t xml:space="preserve">מעריך את העובדה שאת </w:t>
      </w:r>
      <w:r w:rsidR="007E1954" w:rsidRPr="004D5C4C">
        <w:rPr>
          <w:rFonts w:hint="cs"/>
          <w:rtl/>
        </w:rPr>
        <w:t>אישה אמיצה שדבקה בעמדתה</w:t>
      </w:r>
      <w:r w:rsidRPr="004D5C4C">
        <w:rPr>
          <w:rFonts w:hint="cs"/>
          <w:rtl/>
        </w:rPr>
        <w:t xml:space="preserve">, </w:t>
      </w:r>
      <w:bookmarkStart w:id="44" w:name="_ETM_Q1_1795536"/>
      <w:bookmarkEnd w:id="44"/>
      <w:r w:rsidRPr="004D5C4C">
        <w:rPr>
          <w:rFonts w:hint="cs"/>
          <w:rtl/>
        </w:rPr>
        <w:t>שהולכת עם האמת שלה עד הסוף,</w:t>
      </w:r>
      <w:r w:rsidR="007E1954" w:rsidRPr="004D5C4C">
        <w:rPr>
          <w:rFonts w:hint="cs"/>
          <w:rtl/>
        </w:rPr>
        <w:t xml:space="preserve"> גם כ</w:t>
      </w:r>
      <w:r w:rsidRPr="004D5C4C">
        <w:rPr>
          <w:rFonts w:hint="cs"/>
          <w:rtl/>
        </w:rPr>
        <w:t xml:space="preserve">אשר </w:t>
      </w:r>
      <w:r w:rsidR="007E1954" w:rsidRPr="004D5C4C">
        <w:rPr>
          <w:rFonts w:hint="cs"/>
          <w:rtl/>
        </w:rPr>
        <w:t>אנחנו לא מסכימים</w:t>
      </w:r>
      <w:r w:rsidRPr="004D5C4C">
        <w:rPr>
          <w:rFonts w:hint="cs"/>
          <w:rtl/>
        </w:rPr>
        <w:t xml:space="preserve">. אני חושב </w:t>
      </w:r>
      <w:bookmarkStart w:id="45" w:name="_ETM_Q1_1804632"/>
      <w:bookmarkEnd w:id="45"/>
      <w:r w:rsidRPr="004D5C4C">
        <w:rPr>
          <w:rFonts w:hint="cs"/>
          <w:rtl/>
        </w:rPr>
        <w:t>ש</w:t>
      </w:r>
      <w:r w:rsidR="007E1954" w:rsidRPr="004D5C4C">
        <w:rPr>
          <w:rFonts w:hint="cs"/>
          <w:rtl/>
        </w:rPr>
        <w:t xml:space="preserve">בצד המאבקים המבורכים והנחושים שהובלת </w:t>
      </w:r>
      <w:r w:rsidRPr="004D5C4C">
        <w:rPr>
          <w:rFonts w:hint="cs"/>
          <w:rtl/>
        </w:rPr>
        <w:t xml:space="preserve">כנגד </w:t>
      </w:r>
      <w:r w:rsidR="007E1954" w:rsidRPr="004D5C4C">
        <w:rPr>
          <w:rFonts w:hint="cs"/>
          <w:rtl/>
        </w:rPr>
        <w:t>אותם כוחות שדובר בהם כאן</w:t>
      </w:r>
      <w:r w:rsidRPr="004D5C4C">
        <w:rPr>
          <w:rFonts w:hint="cs"/>
          <w:rtl/>
        </w:rPr>
        <w:t xml:space="preserve">, בהקשר של שמירה על זכויות גם של מבוטחים </w:t>
      </w:r>
      <w:bookmarkStart w:id="46" w:name="_ETM_Q1_1816616"/>
      <w:bookmarkEnd w:id="46"/>
      <w:r w:rsidRPr="004D5C4C">
        <w:rPr>
          <w:rFonts w:hint="cs"/>
          <w:rtl/>
        </w:rPr>
        <w:t>וגם של פנסיונרים,</w:t>
      </w:r>
      <w:r w:rsidR="007E1954" w:rsidRPr="004D5C4C">
        <w:rPr>
          <w:rFonts w:hint="cs"/>
          <w:rtl/>
        </w:rPr>
        <w:t xml:space="preserve"> היו גם צעדים שאני פחות הסכמתי להם</w:t>
      </w:r>
      <w:r w:rsidRPr="004D5C4C">
        <w:rPr>
          <w:rFonts w:hint="cs"/>
          <w:rtl/>
        </w:rPr>
        <w:t>.</w:t>
      </w:r>
      <w:r w:rsidR="007E1954" w:rsidRPr="004D5C4C">
        <w:rPr>
          <w:rFonts w:hint="cs"/>
          <w:rtl/>
        </w:rPr>
        <w:t xml:space="preserve"> אני חושב שהתקופה האחרונה </w:t>
      </w:r>
      <w:r w:rsidRPr="004D5C4C">
        <w:rPr>
          <w:rFonts w:hint="cs"/>
          <w:rtl/>
        </w:rPr>
        <w:t xml:space="preserve">בהקשר של מבוטחי הבריאות והסיעוד הייתה טרגדיה של </w:t>
      </w:r>
      <w:bookmarkStart w:id="47" w:name="_ETM_Q1_1830192"/>
      <w:bookmarkEnd w:id="47"/>
      <w:r w:rsidRPr="004D5C4C">
        <w:rPr>
          <w:rFonts w:hint="cs"/>
          <w:rtl/>
        </w:rPr>
        <w:t xml:space="preserve">ממש. </w:t>
      </w:r>
      <w:r w:rsidR="007E1954" w:rsidRPr="004D5C4C">
        <w:rPr>
          <w:rFonts w:hint="cs"/>
          <w:rtl/>
        </w:rPr>
        <w:t>ולך</w:t>
      </w:r>
      <w:r w:rsidRPr="004D5C4C">
        <w:rPr>
          <w:rFonts w:hint="cs"/>
          <w:rtl/>
        </w:rPr>
        <w:t>,</w:t>
      </w:r>
      <w:r w:rsidR="007E1954" w:rsidRPr="004D5C4C">
        <w:rPr>
          <w:rFonts w:hint="cs"/>
          <w:rtl/>
        </w:rPr>
        <w:t xml:space="preserve"> </w:t>
      </w:r>
      <w:r w:rsidRPr="004D5C4C">
        <w:rPr>
          <w:rFonts w:hint="cs"/>
          <w:rtl/>
        </w:rPr>
        <w:t>אדוני היושב-ראש, אני אגיד ש</w:t>
      </w:r>
      <w:r w:rsidR="007E1954" w:rsidRPr="004D5C4C">
        <w:rPr>
          <w:rFonts w:hint="cs"/>
          <w:rtl/>
        </w:rPr>
        <w:t xml:space="preserve">לדעתי </w:t>
      </w:r>
      <w:r w:rsidR="004D5C4C">
        <w:rPr>
          <w:rFonts w:hint="cs"/>
          <w:rtl/>
        </w:rPr>
        <w:t>ה</w:t>
      </w:r>
      <w:r w:rsidR="007E1954" w:rsidRPr="004D5C4C">
        <w:rPr>
          <w:rFonts w:hint="cs"/>
          <w:rtl/>
        </w:rPr>
        <w:t>מעשה של הקמת הרשות הוא מעשה של בכייה לדורות</w:t>
      </w:r>
      <w:r w:rsidRPr="004D5C4C">
        <w:rPr>
          <w:rFonts w:hint="cs"/>
          <w:rtl/>
        </w:rPr>
        <w:t>.</w:t>
      </w:r>
      <w:r w:rsidR="007E1954" w:rsidRPr="004D5C4C">
        <w:rPr>
          <w:rFonts w:hint="cs"/>
          <w:rtl/>
        </w:rPr>
        <w:t xml:space="preserve"> </w:t>
      </w:r>
      <w:r w:rsidRPr="004D5C4C">
        <w:rPr>
          <w:rFonts w:hint="cs"/>
          <w:rtl/>
        </w:rPr>
        <w:t xml:space="preserve">כן צריכה להיות רשות עצמאית, אבל </w:t>
      </w:r>
      <w:bookmarkStart w:id="48" w:name="_ETM_Q1_1842625"/>
      <w:bookmarkEnd w:id="48"/>
      <w:r w:rsidRPr="004D5C4C">
        <w:rPr>
          <w:rFonts w:hint="cs"/>
          <w:rtl/>
        </w:rPr>
        <w:t xml:space="preserve">המודל שבו הקימו את הרשות </w:t>
      </w:r>
      <w:r w:rsidR="007E1954" w:rsidRPr="004D5C4C">
        <w:rPr>
          <w:rFonts w:hint="cs"/>
          <w:rtl/>
        </w:rPr>
        <w:t>זה מודל שפירק את הכנסת מכל אחריותה</w:t>
      </w:r>
      <w:r w:rsidRPr="004D5C4C">
        <w:rPr>
          <w:rFonts w:hint="cs"/>
          <w:rtl/>
        </w:rPr>
        <w:t>.</w:t>
      </w:r>
      <w:r w:rsidR="007E1954" w:rsidRPr="004D5C4C">
        <w:rPr>
          <w:rFonts w:hint="cs"/>
          <w:rtl/>
        </w:rPr>
        <w:t xml:space="preserve"> </w:t>
      </w:r>
      <w:r w:rsidRPr="004D5C4C">
        <w:rPr>
          <w:rFonts w:hint="cs"/>
          <w:rtl/>
        </w:rPr>
        <w:t xml:space="preserve">כאשר מדובר על מהלכים </w:t>
      </w:r>
      <w:bookmarkStart w:id="49" w:name="_ETM_Q1_1846682"/>
      <w:bookmarkEnd w:id="49"/>
      <w:r w:rsidRPr="004D5C4C">
        <w:rPr>
          <w:rFonts w:hint="cs"/>
          <w:rtl/>
        </w:rPr>
        <w:t xml:space="preserve">בשוק הביטוח, נגיד ביטוח הבריאות, </w:t>
      </w:r>
      <w:r w:rsidR="007E1954" w:rsidRPr="004D5C4C">
        <w:rPr>
          <w:rFonts w:hint="cs"/>
          <w:rtl/>
        </w:rPr>
        <w:t>שיכול לגעת ב-4.5 מיליון איש</w:t>
      </w:r>
      <w:r w:rsidRPr="004D5C4C">
        <w:rPr>
          <w:rFonts w:hint="cs"/>
          <w:rtl/>
        </w:rPr>
        <w:t xml:space="preserve">, או מהלכים דרמטיים </w:t>
      </w:r>
      <w:bookmarkStart w:id="50" w:name="_ETM_Q1_1855402"/>
      <w:bookmarkEnd w:id="50"/>
      <w:r w:rsidRPr="004D5C4C">
        <w:rPr>
          <w:rFonts w:hint="cs"/>
          <w:rtl/>
        </w:rPr>
        <w:t>בסדר גודל כזה,</w:t>
      </w:r>
      <w:r w:rsidR="007E1954" w:rsidRPr="004D5C4C">
        <w:rPr>
          <w:rFonts w:hint="cs"/>
          <w:rtl/>
        </w:rPr>
        <w:t xml:space="preserve"> שיכולים לעבור מתחת ל</w:t>
      </w:r>
      <w:r w:rsidRPr="004D5C4C">
        <w:rPr>
          <w:rFonts w:hint="cs"/>
          <w:rtl/>
        </w:rPr>
        <w:t xml:space="preserve">רדאר של ועדת הכספים בלי שום </w:t>
      </w:r>
      <w:proofErr w:type="spellStart"/>
      <w:r w:rsidRPr="004D5C4C">
        <w:rPr>
          <w:rFonts w:hint="cs"/>
          <w:rtl/>
        </w:rPr>
        <w:t>סיי</w:t>
      </w:r>
      <w:proofErr w:type="spellEnd"/>
      <w:r w:rsidRPr="004D5C4C">
        <w:rPr>
          <w:rFonts w:hint="cs"/>
          <w:rtl/>
        </w:rPr>
        <w:t xml:space="preserve">, לדעתי זה דבר שהוא לא רצוי </w:t>
      </w:r>
      <w:bookmarkStart w:id="51" w:name="_ETM_Q1_1864145"/>
      <w:bookmarkEnd w:id="51"/>
      <w:r w:rsidRPr="004D5C4C">
        <w:rPr>
          <w:rFonts w:hint="cs"/>
          <w:rtl/>
        </w:rPr>
        <w:t xml:space="preserve">ולא מקובל. אבל אני שוב רוצה לסיים בנימה חיובית </w:t>
      </w:r>
      <w:r w:rsidRPr="004D5C4C">
        <w:rPr>
          <w:rtl/>
        </w:rPr>
        <w:t>–</w:t>
      </w:r>
      <w:r w:rsidRPr="004D5C4C">
        <w:rPr>
          <w:rFonts w:hint="cs"/>
          <w:rtl/>
        </w:rPr>
        <w:t xml:space="preserve"> </w:t>
      </w:r>
      <w:bookmarkStart w:id="52" w:name="_ETM_Q1_1868749"/>
      <w:bookmarkEnd w:id="52"/>
      <w:r w:rsidRPr="004D5C4C">
        <w:rPr>
          <w:rFonts w:hint="cs"/>
          <w:rtl/>
        </w:rPr>
        <w:t xml:space="preserve">יש לי המון </w:t>
      </w:r>
      <w:r w:rsidR="007E1954" w:rsidRPr="004D5C4C">
        <w:rPr>
          <w:rFonts w:hint="cs"/>
          <w:rtl/>
        </w:rPr>
        <w:t>הערכה אליך</w:t>
      </w:r>
      <w:r w:rsidRPr="004D5C4C">
        <w:rPr>
          <w:rFonts w:hint="cs"/>
          <w:rtl/>
        </w:rPr>
        <w:t xml:space="preserve"> גם ברמה</w:t>
      </w:r>
      <w:r w:rsidR="007E1954" w:rsidRPr="004D5C4C">
        <w:rPr>
          <w:rFonts w:hint="cs"/>
          <w:rtl/>
        </w:rPr>
        <w:t xml:space="preserve"> </w:t>
      </w:r>
      <w:r w:rsidRPr="004D5C4C">
        <w:rPr>
          <w:rFonts w:hint="cs"/>
          <w:rtl/>
        </w:rPr>
        <w:t xml:space="preserve">הפרסונלית. אני בהחלט מברך אותך, </w:t>
      </w:r>
      <w:bookmarkStart w:id="53" w:name="_ETM_Q1_1877938"/>
      <w:bookmarkEnd w:id="53"/>
      <w:r w:rsidRPr="004D5C4C">
        <w:rPr>
          <w:rFonts w:hint="cs"/>
          <w:rtl/>
        </w:rPr>
        <w:t xml:space="preserve">מאחל לך הצלחה רבה. לדעתי, על אף כל המחלוקות, </w:t>
      </w:r>
      <w:r w:rsidR="007E1954" w:rsidRPr="004D5C4C">
        <w:rPr>
          <w:rFonts w:hint="cs"/>
          <w:rtl/>
        </w:rPr>
        <w:t>את דוגמה לאשת ציבור שעשתה את תפקידה לעילא ו</w:t>
      </w:r>
      <w:r w:rsidRPr="004D5C4C">
        <w:rPr>
          <w:rFonts w:hint="cs"/>
          <w:rtl/>
        </w:rPr>
        <w:t>לעילא.</w:t>
      </w:r>
    </w:p>
    <w:p w:rsidR="007E1954" w:rsidRDefault="007E1954" w:rsidP="007E1954">
      <w:pPr>
        <w:rPr>
          <w:rtl/>
        </w:rPr>
      </w:pPr>
    </w:p>
    <w:p w:rsidR="007E1954" w:rsidRDefault="00496E90" w:rsidP="00496E90">
      <w:pPr>
        <w:pStyle w:val="af6"/>
        <w:keepNext/>
        <w:rPr>
          <w:rtl/>
        </w:rPr>
      </w:pPr>
      <w:bookmarkStart w:id="54" w:name="ET_yor_4762_14"/>
      <w:r w:rsidRPr="00496E90">
        <w:rPr>
          <w:rStyle w:val="TagStyle"/>
          <w:rtl/>
        </w:rPr>
        <w:t xml:space="preserve"> &lt;&lt; </w:t>
      </w:r>
      <w:proofErr w:type="spellStart"/>
      <w:r w:rsidRPr="00496E90">
        <w:rPr>
          <w:rStyle w:val="TagStyle"/>
          <w:rtl/>
        </w:rPr>
        <w:t>יור</w:t>
      </w:r>
      <w:proofErr w:type="spellEnd"/>
      <w:r w:rsidRPr="00496E90">
        <w:rPr>
          <w:rStyle w:val="TagStyle"/>
          <w:rtl/>
        </w:rPr>
        <w:t xml:space="preserve"> &gt;&gt; </w:t>
      </w:r>
      <w:r w:rsidR="007E1954" w:rsidRPr="007E1954">
        <w:rPr>
          <w:rStyle w:val="afd"/>
          <w:color w:val="000000"/>
          <w:rtl/>
        </w:rPr>
        <w:t>היו"ר משה גפני</w:t>
      </w:r>
      <w:r w:rsidR="007E1954" w:rsidRPr="007E1954">
        <w:rPr>
          <w:color w:val="000000"/>
          <w:rtl/>
        </w:rPr>
        <w:t>:</w:t>
      </w:r>
      <w:r w:rsidRPr="00496E90">
        <w:rPr>
          <w:rStyle w:val="TagStyle"/>
          <w:rtl/>
        </w:rPr>
        <w:t xml:space="preserve"> &lt;&lt; </w:t>
      </w:r>
      <w:proofErr w:type="spellStart"/>
      <w:r w:rsidRPr="00496E90">
        <w:rPr>
          <w:rStyle w:val="TagStyle"/>
          <w:rtl/>
        </w:rPr>
        <w:t>יור</w:t>
      </w:r>
      <w:proofErr w:type="spellEnd"/>
      <w:r w:rsidRPr="00496E90">
        <w:rPr>
          <w:rStyle w:val="TagStyle"/>
          <w:rtl/>
        </w:rPr>
        <w:t xml:space="preserve"> &gt;&gt; </w:t>
      </w:r>
      <w:bookmarkEnd w:id="54"/>
    </w:p>
    <w:p w:rsidR="007E1954" w:rsidRDefault="007E1954" w:rsidP="007E1954">
      <w:pPr>
        <w:pStyle w:val="KeepWithNext"/>
        <w:rPr>
          <w:rtl/>
        </w:rPr>
      </w:pPr>
    </w:p>
    <w:p w:rsidR="007E1954" w:rsidRDefault="00A011BA" w:rsidP="007E1954">
      <w:pPr>
        <w:rPr>
          <w:rtl/>
        </w:rPr>
      </w:pPr>
      <w:r>
        <w:rPr>
          <w:rFonts w:hint="cs"/>
          <w:rtl/>
        </w:rPr>
        <w:t>תודה</w:t>
      </w:r>
      <w:bookmarkStart w:id="55" w:name="_ETM_Q1_1884193"/>
      <w:bookmarkEnd w:id="55"/>
      <w:r>
        <w:rPr>
          <w:rFonts w:hint="cs"/>
          <w:rtl/>
        </w:rPr>
        <w:t xml:space="preserve"> רבה. רק הערה, החוק של הקמת הרשות לא עבר </w:t>
      </w:r>
      <w:bookmarkStart w:id="56" w:name="_ETM_Q1_1890191"/>
      <w:bookmarkEnd w:id="56"/>
      <w:r>
        <w:rPr>
          <w:rFonts w:hint="cs"/>
          <w:rtl/>
        </w:rPr>
        <w:t>בוועדת הכספים. הוא עבר בוועדת הרפורמות. אני הלכתי לשם והייתי שם כל הזמן.</w:t>
      </w:r>
    </w:p>
    <w:p w:rsidR="007E1954" w:rsidRDefault="007E1954" w:rsidP="007E1954">
      <w:pPr>
        <w:rPr>
          <w:rtl/>
        </w:rPr>
      </w:pPr>
    </w:p>
    <w:p w:rsidR="007E1954" w:rsidRDefault="00496E90" w:rsidP="00496E90">
      <w:pPr>
        <w:pStyle w:val="a4"/>
        <w:keepNext/>
        <w:rPr>
          <w:rtl/>
        </w:rPr>
      </w:pPr>
      <w:bookmarkStart w:id="57" w:name="ET_speaker_5111_15"/>
      <w:r w:rsidRPr="00496E90">
        <w:rPr>
          <w:rStyle w:val="TagStyle"/>
          <w:rtl/>
        </w:rPr>
        <w:t xml:space="preserve"> &lt;&lt; דובר &gt;&gt; </w:t>
      </w:r>
      <w:r w:rsidR="007E1954" w:rsidRPr="007E1954">
        <w:rPr>
          <w:rStyle w:val="afd"/>
          <w:color w:val="000000"/>
          <w:rtl/>
        </w:rPr>
        <w:t>איציק שמולי (המחנה הציוני)</w:t>
      </w:r>
      <w:r w:rsidR="007E1954" w:rsidRPr="007E1954">
        <w:rPr>
          <w:color w:val="000000"/>
          <w:rtl/>
        </w:rPr>
        <w:t>:</w:t>
      </w:r>
      <w:r w:rsidRPr="00496E90">
        <w:rPr>
          <w:rStyle w:val="TagStyle"/>
          <w:rtl/>
        </w:rPr>
        <w:t xml:space="preserve"> &lt;&lt; דובר &gt;&gt; </w:t>
      </w:r>
      <w:bookmarkEnd w:id="57"/>
    </w:p>
    <w:p w:rsidR="007E1954" w:rsidRDefault="007E1954" w:rsidP="007E1954">
      <w:pPr>
        <w:pStyle w:val="KeepWithNext"/>
        <w:rPr>
          <w:rtl/>
        </w:rPr>
      </w:pPr>
    </w:p>
    <w:p w:rsidR="007E1954" w:rsidRDefault="007E1954" w:rsidP="007E1954">
      <w:pPr>
        <w:rPr>
          <w:rtl/>
        </w:rPr>
      </w:pPr>
      <w:r>
        <w:rPr>
          <w:rFonts w:hint="cs"/>
          <w:rtl/>
        </w:rPr>
        <w:t xml:space="preserve">אני יודע </w:t>
      </w:r>
      <w:r w:rsidR="00A011BA">
        <w:rPr>
          <w:rFonts w:hint="cs"/>
          <w:rtl/>
        </w:rPr>
        <w:t xml:space="preserve">אדוני. </w:t>
      </w:r>
      <w:bookmarkStart w:id="58" w:name="_ETM_Q1_1894669"/>
      <w:bookmarkEnd w:id="58"/>
      <w:r>
        <w:rPr>
          <w:rFonts w:hint="cs"/>
          <w:rtl/>
        </w:rPr>
        <w:t xml:space="preserve">אני הגשתי 6,000 הסתייגויות </w:t>
      </w:r>
      <w:r w:rsidR="00A011BA">
        <w:rPr>
          <w:rFonts w:hint="cs"/>
          <w:rtl/>
        </w:rPr>
        <w:t>להקמת הרשות. וזה לא עזר.</w:t>
      </w:r>
    </w:p>
    <w:p w:rsidR="007E1954" w:rsidRDefault="007E1954" w:rsidP="007E1954">
      <w:pPr>
        <w:rPr>
          <w:rtl/>
        </w:rPr>
      </w:pPr>
    </w:p>
    <w:p w:rsidR="00A011BA" w:rsidRDefault="00496E90" w:rsidP="00496E90">
      <w:pPr>
        <w:pStyle w:val="af6"/>
        <w:keepNext/>
        <w:rPr>
          <w:rtl/>
        </w:rPr>
      </w:pPr>
      <w:bookmarkStart w:id="59" w:name="ET_yor_4762_16"/>
      <w:r w:rsidRPr="00496E90">
        <w:rPr>
          <w:rStyle w:val="TagStyle"/>
          <w:rtl/>
        </w:rPr>
        <w:t xml:space="preserve"> &lt;&lt; </w:t>
      </w:r>
      <w:proofErr w:type="spellStart"/>
      <w:r w:rsidRPr="00496E90">
        <w:rPr>
          <w:rStyle w:val="TagStyle"/>
          <w:rtl/>
        </w:rPr>
        <w:t>יור</w:t>
      </w:r>
      <w:proofErr w:type="spellEnd"/>
      <w:r w:rsidRPr="00496E90">
        <w:rPr>
          <w:rStyle w:val="TagStyle"/>
          <w:rtl/>
        </w:rPr>
        <w:t xml:space="preserve"> &gt;&gt; </w:t>
      </w:r>
      <w:r w:rsidR="00A011BA" w:rsidRPr="00A011BA">
        <w:rPr>
          <w:color w:val="000000"/>
          <w:rtl/>
        </w:rPr>
        <w:t xml:space="preserve">היו"ר </w:t>
      </w:r>
      <w:r w:rsidR="00A011BA" w:rsidRPr="00A011BA">
        <w:rPr>
          <w:rStyle w:val="afd"/>
          <w:color w:val="000000"/>
          <w:rtl/>
        </w:rPr>
        <w:t>משה גפני:</w:t>
      </w:r>
      <w:r w:rsidRPr="00496E90">
        <w:rPr>
          <w:rStyle w:val="TagStyle"/>
          <w:rtl/>
        </w:rPr>
        <w:t xml:space="preserve"> &lt;&lt; </w:t>
      </w:r>
      <w:proofErr w:type="spellStart"/>
      <w:r w:rsidRPr="00496E90">
        <w:rPr>
          <w:rStyle w:val="TagStyle"/>
          <w:rtl/>
        </w:rPr>
        <w:t>יור</w:t>
      </w:r>
      <w:proofErr w:type="spellEnd"/>
      <w:r w:rsidRPr="00496E90">
        <w:rPr>
          <w:rStyle w:val="TagStyle"/>
          <w:rtl/>
        </w:rPr>
        <w:t xml:space="preserve"> &gt;&gt; </w:t>
      </w:r>
      <w:bookmarkEnd w:id="59"/>
    </w:p>
    <w:p w:rsidR="00A011BA" w:rsidRDefault="00A011BA" w:rsidP="00A011BA">
      <w:pPr>
        <w:pStyle w:val="KeepWithNext"/>
        <w:rPr>
          <w:rtl/>
        </w:rPr>
      </w:pPr>
    </w:p>
    <w:p w:rsidR="00A011BA" w:rsidRDefault="00A011BA" w:rsidP="00A011BA">
      <w:pPr>
        <w:rPr>
          <w:rtl/>
        </w:rPr>
      </w:pPr>
      <w:r>
        <w:rPr>
          <w:rFonts w:hint="cs"/>
          <w:rtl/>
        </w:rPr>
        <w:t xml:space="preserve">נכון. נכון. ואני לא הסכמתי שזה לא יהיה </w:t>
      </w:r>
      <w:bookmarkStart w:id="60" w:name="_ETM_Q1_1900065"/>
      <w:bookmarkEnd w:id="60"/>
      <w:r>
        <w:rPr>
          <w:rFonts w:hint="cs"/>
          <w:rtl/>
        </w:rPr>
        <w:t>בפיקוח של ועדת הכספים.</w:t>
      </w:r>
    </w:p>
    <w:p w:rsidR="00A011BA" w:rsidRPr="00A011BA" w:rsidRDefault="00A011BA" w:rsidP="00A011BA">
      <w:pPr>
        <w:rPr>
          <w:rtl/>
        </w:rPr>
      </w:pPr>
      <w:bookmarkStart w:id="61" w:name="_ETM_Q1_1899843"/>
      <w:bookmarkEnd w:id="61"/>
    </w:p>
    <w:p w:rsidR="007E1954" w:rsidRDefault="00496E90" w:rsidP="00496E90">
      <w:pPr>
        <w:pStyle w:val="a4"/>
        <w:keepNext/>
        <w:rPr>
          <w:rtl/>
        </w:rPr>
      </w:pPr>
      <w:bookmarkStart w:id="62" w:name="ET_speaker_5288_17"/>
      <w:r w:rsidRPr="00496E90">
        <w:rPr>
          <w:rStyle w:val="TagStyle"/>
          <w:rtl/>
        </w:rPr>
        <w:t xml:space="preserve"> &lt;&lt; דובר &gt;&gt; </w:t>
      </w:r>
      <w:r w:rsidR="007E1954" w:rsidRPr="007E1954">
        <w:rPr>
          <w:rStyle w:val="afd"/>
          <w:color w:val="000000"/>
          <w:rtl/>
        </w:rPr>
        <w:t>איילת נחמיאס ורבין (המחנה הציוני)</w:t>
      </w:r>
      <w:r w:rsidR="007E1954" w:rsidRPr="007E1954">
        <w:rPr>
          <w:color w:val="000000"/>
          <w:rtl/>
        </w:rPr>
        <w:t>:</w:t>
      </w:r>
      <w:r w:rsidRPr="00496E90">
        <w:rPr>
          <w:rStyle w:val="TagStyle"/>
          <w:rtl/>
        </w:rPr>
        <w:t xml:space="preserve"> &lt;&lt; דובר &gt;&gt; </w:t>
      </w:r>
      <w:bookmarkEnd w:id="62"/>
    </w:p>
    <w:p w:rsidR="007E1954" w:rsidRDefault="007E1954" w:rsidP="007E1954">
      <w:pPr>
        <w:pStyle w:val="KeepWithNext"/>
        <w:rPr>
          <w:rtl/>
        </w:rPr>
      </w:pPr>
    </w:p>
    <w:p w:rsidR="00A011BA" w:rsidRDefault="00A011BA" w:rsidP="007E1954">
      <w:pPr>
        <w:rPr>
          <w:rtl/>
        </w:rPr>
      </w:pPr>
      <w:r>
        <w:rPr>
          <w:rFonts w:hint="cs"/>
          <w:rtl/>
        </w:rPr>
        <w:t>תגידו תודה שזה היה רק 6,000, הוא תכנן 10,000.</w:t>
      </w:r>
    </w:p>
    <w:p w:rsidR="00A011BA" w:rsidRDefault="00A011BA" w:rsidP="007E1954">
      <w:pPr>
        <w:rPr>
          <w:rtl/>
        </w:rPr>
      </w:pPr>
    </w:p>
    <w:p w:rsidR="00A011BA" w:rsidRDefault="00496E90" w:rsidP="00496E90">
      <w:pPr>
        <w:pStyle w:val="af6"/>
        <w:keepNext/>
        <w:rPr>
          <w:rtl/>
        </w:rPr>
      </w:pPr>
      <w:bookmarkStart w:id="63" w:name="ET_yor_4762_18"/>
      <w:r w:rsidRPr="00496E90">
        <w:rPr>
          <w:rStyle w:val="TagStyle"/>
          <w:rtl/>
        </w:rPr>
        <w:t xml:space="preserve"> &lt;&lt; </w:t>
      </w:r>
      <w:proofErr w:type="spellStart"/>
      <w:r w:rsidRPr="00496E90">
        <w:rPr>
          <w:rStyle w:val="TagStyle"/>
          <w:rtl/>
        </w:rPr>
        <w:t>יור</w:t>
      </w:r>
      <w:proofErr w:type="spellEnd"/>
      <w:r w:rsidRPr="00496E90">
        <w:rPr>
          <w:rStyle w:val="TagStyle"/>
          <w:rtl/>
        </w:rPr>
        <w:t xml:space="preserve"> &gt;&gt; </w:t>
      </w:r>
      <w:r w:rsidR="00A011BA" w:rsidRPr="00A011BA">
        <w:rPr>
          <w:color w:val="000000"/>
          <w:rtl/>
        </w:rPr>
        <w:t xml:space="preserve">היו"ר </w:t>
      </w:r>
      <w:r w:rsidR="00A011BA" w:rsidRPr="00A011BA">
        <w:rPr>
          <w:rStyle w:val="afd"/>
          <w:color w:val="000000"/>
          <w:rtl/>
        </w:rPr>
        <w:t>משה גפני:</w:t>
      </w:r>
      <w:r w:rsidRPr="00496E90">
        <w:rPr>
          <w:rStyle w:val="TagStyle"/>
          <w:rtl/>
        </w:rPr>
        <w:t xml:space="preserve"> &lt;&lt; </w:t>
      </w:r>
      <w:proofErr w:type="spellStart"/>
      <w:r w:rsidRPr="00496E90">
        <w:rPr>
          <w:rStyle w:val="TagStyle"/>
          <w:rtl/>
        </w:rPr>
        <w:t>יור</w:t>
      </w:r>
      <w:proofErr w:type="spellEnd"/>
      <w:r w:rsidRPr="00496E90">
        <w:rPr>
          <w:rStyle w:val="TagStyle"/>
          <w:rtl/>
        </w:rPr>
        <w:t xml:space="preserve"> &gt;&gt; </w:t>
      </w:r>
      <w:bookmarkEnd w:id="63"/>
    </w:p>
    <w:p w:rsidR="00A011BA" w:rsidRDefault="00A011BA" w:rsidP="00A011BA">
      <w:pPr>
        <w:pStyle w:val="KeepWithNext"/>
        <w:rPr>
          <w:rtl/>
        </w:rPr>
      </w:pPr>
    </w:p>
    <w:p w:rsidR="00A011BA" w:rsidRDefault="00A011BA" w:rsidP="00A011BA">
      <w:pPr>
        <w:rPr>
          <w:rtl/>
        </w:rPr>
      </w:pPr>
      <w:r>
        <w:rPr>
          <w:rFonts w:hint="cs"/>
          <w:rtl/>
        </w:rPr>
        <w:t xml:space="preserve">אני יודע. אני יודע. </w:t>
      </w:r>
      <w:r w:rsidR="005B6427">
        <w:rPr>
          <w:rFonts w:hint="cs"/>
          <w:rtl/>
        </w:rPr>
        <w:t xml:space="preserve">הוא היה שם. היינו שנינו </w:t>
      </w:r>
      <w:bookmarkStart w:id="64" w:name="_ETM_Q1_1907044"/>
      <w:bookmarkEnd w:id="64"/>
      <w:r w:rsidR="005B6427">
        <w:rPr>
          <w:rFonts w:hint="cs"/>
          <w:rtl/>
        </w:rPr>
        <w:t>שם. בבקשה איילת. תודה, איציק.</w:t>
      </w:r>
    </w:p>
    <w:p w:rsidR="005B6427" w:rsidRDefault="005B6427" w:rsidP="00A011BA">
      <w:pPr>
        <w:rPr>
          <w:rtl/>
        </w:rPr>
      </w:pPr>
    </w:p>
    <w:p w:rsidR="005B6427" w:rsidRDefault="00496E90" w:rsidP="00496E90">
      <w:pPr>
        <w:pStyle w:val="a4"/>
        <w:keepNext/>
        <w:rPr>
          <w:rtl/>
        </w:rPr>
      </w:pPr>
      <w:bookmarkStart w:id="65" w:name="ET_speaker_5288_19"/>
      <w:r w:rsidRPr="00496E90">
        <w:rPr>
          <w:rStyle w:val="TagStyle"/>
          <w:rtl/>
        </w:rPr>
        <w:lastRenderedPageBreak/>
        <w:t xml:space="preserve"> &lt;&lt; דובר &gt;&gt; </w:t>
      </w:r>
      <w:r w:rsidR="005B6427" w:rsidRPr="005B6427">
        <w:rPr>
          <w:rStyle w:val="afd"/>
          <w:color w:val="000000"/>
          <w:rtl/>
        </w:rPr>
        <w:t>איילת נחמיאס ורבין (המחנה הציוני):</w:t>
      </w:r>
      <w:r w:rsidRPr="00496E90">
        <w:rPr>
          <w:rStyle w:val="TagStyle"/>
          <w:rtl/>
        </w:rPr>
        <w:t xml:space="preserve"> &lt;&lt; דובר &gt;&gt; </w:t>
      </w:r>
      <w:bookmarkEnd w:id="65"/>
    </w:p>
    <w:p w:rsidR="005B6427" w:rsidRDefault="005B6427" w:rsidP="005B6427">
      <w:pPr>
        <w:pStyle w:val="KeepWithNext"/>
        <w:rPr>
          <w:rtl/>
        </w:rPr>
      </w:pPr>
    </w:p>
    <w:p w:rsidR="007E1954" w:rsidRDefault="005B6427" w:rsidP="005B6427">
      <w:pPr>
        <w:rPr>
          <w:rtl/>
        </w:rPr>
      </w:pPr>
      <w:r>
        <w:rPr>
          <w:rFonts w:hint="cs"/>
          <w:rtl/>
        </w:rPr>
        <w:t xml:space="preserve">בקצרה. </w:t>
      </w:r>
      <w:r w:rsidR="007E1954">
        <w:rPr>
          <w:rFonts w:hint="cs"/>
          <w:rtl/>
        </w:rPr>
        <w:t>דורית, את אשת מקצוע לעילא ולעילא</w:t>
      </w:r>
      <w:r>
        <w:rPr>
          <w:rFonts w:hint="cs"/>
          <w:rtl/>
        </w:rPr>
        <w:t xml:space="preserve">. אני מכירה </w:t>
      </w:r>
      <w:bookmarkStart w:id="66" w:name="_ETM_Q1_1917070"/>
      <w:bookmarkEnd w:id="66"/>
      <w:r>
        <w:rPr>
          <w:rFonts w:hint="cs"/>
          <w:rtl/>
        </w:rPr>
        <w:t>את דורית מימיה הקודמים במגזר העסקי, ו</w:t>
      </w:r>
      <w:r w:rsidR="007E1954">
        <w:rPr>
          <w:rFonts w:hint="cs"/>
          <w:rtl/>
        </w:rPr>
        <w:t xml:space="preserve">אני מצטערת </w:t>
      </w:r>
      <w:r>
        <w:rPr>
          <w:rFonts w:hint="cs"/>
          <w:rtl/>
        </w:rPr>
        <w:t xml:space="preserve">לא רק </w:t>
      </w:r>
      <w:r w:rsidR="007E1954">
        <w:rPr>
          <w:rFonts w:hint="cs"/>
          <w:rtl/>
        </w:rPr>
        <w:t xml:space="preserve">על זה שאת </w:t>
      </w:r>
      <w:r>
        <w:rPr>
          <w:rFonts w:hint="cs"/>
          <w:rtl/>
        </w:rPr>
        <w:t xml:space="preserve">עוזבת, אלא </w:t>
      </w:r>
      <w:bookmarkStart w:id="67" w:name="_ETM_Q1_1923252"/>
      <w:bookmarkEnd w:id="67"/>
      <w:r>
        <w:rPr>
          <w:rFonts w:hint="cs"/>
          <w:rtl/>
        </w:rPr>
        <w:t xml:space="preserve">על זה שאת </w:t>
      </w:r>
      <w:r w:rsidR="007E1954">
        <w:rPr>
          <w:rFonts w:hint="cs"/>
          <w:rtl/>
        </w:rPr>
        <w:t>מורידה את מספר הרגולטוריות</w:t>
      </w:r>
      <w:r>
        <w:rPr>
          <w:rFonts w:hint="cs"/>
          <w:rtl/>
        </w:rPr>
        <w:t xml:space="preserve">. אני מקווה שתתמנה במקומך רגולטורית </w:t>
      </w:r>
      <w:bookmarkStart w:id="68" w:name="_ETM_Q1_1927241"/>
      <w:bookmarkEnd w:id="68"/>
      <w:r>
        <w:rPr>
          <w:rFonts w:hint="cs"/>
          <w:rtl/>
        </w:rPr>
        <w:t>ולא רגולטור.</w:t>
      </w:r>
      <w:r w:rsidR="007E1954">
        <w:rPr>
          <w:rFonts w:hint="cs"/>
          <w:rtl/>
        </w:rPr>
        <w:t xml:space="preserve"> זו הזדמ</w:t>
      </w:r>
      <w:bookmarkStart w:id="69" w:name="_ETM_Q1_1901079"/>
      <w:bookmarkEnd w:id="69"/>
      <w:r>
        <w:rPr>
          <w:rFonts w:hint="cs"/>
          <w:rtl/>
        </w:rPr>
        <w:t>נות לחזק את הרוב. אני חושבת ש</w:t>
      </w:r>
      <w:r w:rsidR="007E1954">
        <w:rPr>
          <w:rFonts w:hint="cs"/>
          <w:rtl/>
        </w:rPr>
        <w:t xml:space="preserve">היכולת לעמוד </w:t>
      </w:r>
      <w:r>
        <w:rPr>
          <w:rFonts w:hint="cs"/>
          <w:rtl/>
        </w:rPr>
        <w:t xml:space="preserve">בפני דברים </w:t>
      </w:r>
      <w:r w:rsidR="007E1954">
        <w:rPr>
          <w:rFonts w:hint="cs"/>
          <w:rtl/>
        </w:rPr>
        <w:t xml:space="preserve">מאוד </w:t>
      </w:r>
      <w:r>
        <w:rPr>
          <w:rFonts w:hint="cs"/>
          <w:rtl/>
        </w:rPr>
        <w:t xml:space="preserve">מאוד </w:t>
      </w:r>
      <w:r w:rsidR="007E1954">
        <w:rPr>
          <w:rFonts w:hint="cs"/>
          <w:rtl/>
        </w:rPr>
        <w:t xml:space="preserve">לא פשוטים </w:t>
      </w:r>
      <w:r>
        <w:rPr>
          <w:rtl/>
        </w:rPr>
        <w:t>–</w:t>
      </w:r>
      <w:r>
        <w:rPr>
          <w:rFonts w:hint="cs"/>
          <w:rtl/>
        </w:rPr>
        <w:t xml:space="preserve"> אנחנו יודעים מה את עברת בתקופה האחרונה ברמה </w:t>
      </w:r>
      <w:r w:rsidR="007E1954">
        <w:rPr>
          <w:rFonts w:hint="cs"/>
          <w:rtl/>
        </w:rPr>
        <w:t>של הביזוי האישי</w:t>
      </w:r>
      <w:r>
        <w:rPr>
          <w:rFonts w:hint="cs"/>
          <w:rtl/>
        </w:rPr>
        <w:t xml:space="preserve">. יש הבדל גדול מאוד </w:t>
      </w:r>
      <w:r>
        <w:rPr>
          <w:rtl/>
        </w:rPr>
        <w:t>–</w:t>
      </w:r>
      <w:r w:rsidR="007E1954">
        <w:rPr>
          <w:rFonts w:hint="cs"/>
          <w:rtl/>
        </w:rPr>
        <w:t xml:space="preserve"> הרבה פעמים באתי אליך </w:t>
      </w:r>
      <w:r>
        <w:rPr>
          <w:rFonts w:hint="cs"/>
          <w:rtl/>
        </w:rPr>
        <w:t>עם אי הסכמות, עם דברים ש</w:t>
      </w:r>
      <w:r w:rsidR="007E1954">
        <w:rPr>
          <w:rFonts w:hint="cs"/>
          <w:rtl/>
        </w:rPr>
        <w:t xml:space="preserve">חשבתי </w:t>
      </w:r>
      <w:r>
        <w:rPr>
          <w:rFonts w:hint="cs"/>
          <w:rtl/>
        </w:rPr>
        <w:t xml:space="preserve">שאת </w:t>
      </w:r>
      <w:bookmarkStart w:id="70" w:name="_ETM_Q1_1949245"/>
      <w:bookmarkEnd w:id="70"/>
      <w:r>
        <w:rPr>
          <w:rFonts w:hint="cs"/>
          <w:rtl/>
        </w:rPr>
        <w:t xml:space="preserve">פועלת לא נכון, בין אם מדובר בממשל תאגידי, </w:t>
      </w:r>
      <w:bookmarkStart w:id="71" w:name="_ETM_Q1_1953364"/>
      <w:bookmarkEnd w:id="71"/>
      <w:r>
        <w:rPr>
          <w:rFonts w:hint="cs"/>
          <w:rtl/>
        </w:rPr>
        <w:t xml:space="preserve">דברים שאני עוסקת בהם. </w:t>
      </w:r>
      <w:r w:rsidR="007E1954">
        <w:rPr>
          <w:rFonts w:hint="cs"/>
          <w:rtl/>
        </w:rPr>
        <w:t xml:space="preserve">תמיד קיבלת את זה </w:t>
      </w:r>
      <w:r>
        <w:rPr>
          <w:rFonts w:hint="cs"/>
          <w:rtl/>
        </w:rPr>
        <w:t xml:space="preserve">בסך הכול </w:t>
      </w:r>
      <w:r w:rsidR="007E1954">
        <w:rPr>
          <w:rFonts w:hint="cs"/>
          <w:rtl/>
        </w:rPr>
        <w:t xml:space="preserve">באדיבות </w:t>
      </w:r>
      <w:r>
        <w:rPr>
          <w:rFonts w:hint="cs"/>
          <w:rtl/>
        </w:rPr>
        <w:t>והבנת שאנחנו משתדלים להיות ענייניים בכל דבר ועניין. אני חושבת ש</w:t>
      </w:r>
      <w:r w:rsidR="007E1954">
        <w:rPr>
          <w:rFonts w:hint="cs"/>
          <w:rtl/>
        </w:rPr>
        <w:t xml:space="preserve">יש הבדל עצום </w:t>
      </w:r>
      <w:r>
        <w:rPr>
          <w:rtl/>
        </w:rPr>
        <w:t>–</w:t>
      </w:r>
      <w:r>
        <w:rPr>
          <w:rFonts w:hint="cs"/>
          <w:rtl/>
        </w:rPr>
        <w:t xml:space="preserve"> וזו הזדמנות להגיד את זה גם ביחס לרגולטורים האחרים </w:t>
      </w:r>
      <w:r>
        <w:rPr>
          <w:rFonts w:hint="eastAsia"/>
        </w:rPr>
        <w:t>–</w:t>
      </w:r>
      <w:r>
        <w:rPr>
          <w:rFonts w:hint="cs"/>
          <w:rtl/>
        </w:rPr>
        <w:t xml:space="preserve"> </w:t>
      </w:r>
      <w:bookmarkStart w:id="72" w:name="_ETM_Q1_1968823"/>
      <w:bookmarkEnd w:id="72"/>
      <w:r w:rsidR="007E1954">
        <w:rPr>
          <w:rFonts w:hint="cs"/>
          <w:rtl/>
        </w:rPr>
        <w:t>בין ביקורת לבין ביזוי אישי של פקידי ציבור</w:t>
      </w:r>
      <w:r>
        <w:rPr>
          <w:rFonts w:hint="cs"/>
          <w:rtl/>
        </w:rPr>
        <w:t xml:space="preserve">, בין אם מדובר ברגולטורים, בין אם מדובר בפקידי </w:t>
      </w:r>
      <w:bookmarkStart w:id="73" w:name="_ETM_Q1_1971552"/>
      <w:bookmarkEnd w:id="73"/>
      <w:r>
        <w:rPr>
          <w:rFonts w:hint="cs"/>
          <w:rtl/>
        </w:rPr>
        <w:t>ממשלה. לפעמים</w:t>
      </w:r>
      <w:r w:rsidR="007E1954">
        <w:rPr>
          <w:rFonts w:hint="cs"/>
          <w:rtl/>
        </w:rPr>
        <w:t xml:space="preserve"> אנחנו מוצאים עצמנו חוטאים </w:t>
      </w:r>
      <w:r>
        <w:rPr>
          <w:rFonts w:hint="cs"/>
          <w:rtl/>
        </w:rPr>
        <w:t xml:space="preserve">בעניין הזה. זה פשוט לא מתקבל על הדעת. </w:t>
      </w:r>
      <w:bookmarkStart w:id="74" w:name="_ETM_Q1_1978776"/>
      <w:bookmarkEnd w:id="74"/>
      <w:r>
        <w:rPr>
          <w:rFonts w:hint="cs"/>
          <w:rtl/>
        </w:rPr>
        <w:t>ועל כך שעמדת על זה ו</w:t>
      </w:r>
      <w:r w:rsidR="007E1954">
        <w:rPr>
          <w:rFonts w:hint="cs"/>
          <w:rtl/>
        </w:rPr>
        <w:t>לא נגררת לתוך הדבר הזה</w:t>
      </w:r>
      <w:r>
        <w:rPr>
          <w:rFonts w:hint="cs"/>
          <w:rtl/>
        </w:rPr>
        <w:t>,</w:t>
      </w:r>
      <w:r w:rsidR="007E1954">
        <w:rPr>
          <w:rFonts w:hint="cs"/>
          <w:rtl/>
        </w:rPr>
        <w:t xml:space="preserve"> אני רוצה להביע הערכה</w:t>
      </w:r>
      <w:r>
        <w:rPr>
          <w:rFonts w:hint="cs"/>
          <w:rtl/>
        </w:rPr>
        <w:t>.</w:t>
      </w:r>
      <w:r w:rsidR="007E1954">
        <w:rPr>
          <w:rFonts w:hint="cs"/>
          <w:rtl/>
        </w:rPr>
        <w:t xml:space="preserve"> אני </w:t>
      </w:r>
      <w:r>
        <w:rPr>
          <w:rFonts w:hint="cs"/>
          <w:rtl/>
        </w:rPr>
        <w:t xml:space="preserve">משוכנעת שתמצאי את הדרך </w:t>
      </w:r>
      <w:bookmarkStart w:id="75" w:name="_ETM_Q1_1985196"/>
      <w:bookmarkEnd w:id="75"/>
      <w:r>
        <w:rPr>
          <w:rFonts w:hint="cs"/>
          <w:rtl/>
        </w:rPr>
        <w:t xml:space="preserve">לתרום בעתיד, בין אם מדובר במגזר העסקי או הציבורי. </w:t>
      </w:r>
    </w:p>
    <w:p w:rsidR="007E1954" w:rsidRDefault="007E1954" w:rsidP="007E1954">
      <w:pPr>
        <w:rPr>
          <w:rtl/>
        </w:rPr>
      </w:pPr>
    </w:p>
    <w:p w:rsidR="007E1954" w:rsidRDefault="00496E90" w:rsidP="00496E90">
      <w:pPr>
        <w:pStyle w:val="af6"/>
        <w:keepNext/>
        <w:rPr>
          <w:rtl/>
        </w:rPr>
      </w:pPr>
      <w:bookmarkStart w:id="76" w:name="ET_yor_4762_20"/>
      <w:r w:rsidRPr="00496E90">
        <w:rPr>
          <w:rStyle w:val="TagStyle"/>
          <w:rtl/>
        </w:rPr>
        <w:t xml:space="preserve"> &lt;&lt; </w:t>
      </w:r>
      <w:proofErr w:type="spellStart"/>
      <w:r w:rsidRPr="00496E90">
        <w:rPr>
          <w:rStyle w:val="TagStyle"/>
          <w:rtl/>
        </w:rPr>
        <w:t>יור</w:t>
      </w:r>
      <w:proofErr w:type="spellEnd"/>
      <w:r w:rsidRPr="00496E90">
        <w:rPr>
          <w:rStyle w:val="TagStyle"/>
          <w:rtl/>
        </w:rPr>
        <w:t xml:space="preserve"> &gt;&gt; </w:t>
      </w:r>
      <w:r w:rsidR="007E1954" w:rsidRPr="007E1954">
        <w:rPr>
          <w:rStyle w:val="afd"/>
          <w:color w:val="000000"/>
          <w:rtl/>
        </w:rPr>
        <w:t>היו"ר משה גפני</w:t>
      </w:r>
      <w:r w:rsidR="007E1954" w:rsidRPr="007E1954">
        <w:rPr>
          <w:color w:val="000000"/>
          <w:rtl/>
        </w:rPr>
        <w:t>:</w:t>
      </w:r>
      <w:r w:rsidRPr="00496E90">
        <w:rPr>
          <w:rStyle w:val="TagStyle"/>
          <w:rtl/>
        </w:rPr>
        <w:t xml:space="preserve"> &lt;&lt; </w:t>
      </w:r>
      <w:proofErr w:type="spellStart"/>
      <w:r w:rsidRPr="00496E90">
        <w:rPr>
          <w:rStyle w:val="TagStyle"/>
          <w:rtl/>
        </w:rPr>
        <w:t>יור</w:t>
      </w:r>
      <w:proofErr w:type="spellEnd"/>
      <w:r w:rsidRPr="00496E90">
        <w:rPr>
          <w:rStyle w:val="TagStyle"/>
          <w:rtl/>
        </w:rPr>
        <w:t xml:space="preserve"> &gt;&gt; </w:t>
      </w:r>
      <w:bookmarkEnd w:id="76"/>
    </w:p>
    <w:p w:rsidR="007E1954" w:rsidRDefault="007E1954" w:rsidP="007E1954">
      <w:pPr>
        <w:pStyle w:val="KeepWithNext"/>
        <w:rPr>
          <w:rtl/>
        </w:rPr>
      </w:pPr>
    </w:p>
    <w:p w:rsidR="007E1954" w:rsidRDefault="007E1954" w:rsidP="007E1954">
      <w:pPr>
        <w:rPr>
          <w:rtl/>
        </w:rPr>
      </w:pPr>
      <w:r>
        <w:rPr>
          <w:rFonts w:hint="cs"/>
          <w:rtl/>
        </w:rPr>
        <w:t>יש עוד מישהו?</w:t>
      </w:r>
    </w:p>
    <w:p w:rsidR="007E1954" w:rsidRDefault="007E1954" w:rsidP="007E1954">
      <w:pPr>
        <w:rPr>
          <w:rtl/>
        </w:rPr>
      </w:pPr>
    </w:p>
    <w:p w:rsidR="007E1954" w:rsidRDefault="00496E90" w:rsidP="00496E90">
      <w:pPr>
        <w:pStyle w:val="a4"/>
        <w:keepNext/>
        <w:rPr>
          <w:rtl/>
        </w:rPr>
      </w:pPr>
      <w:bookmarkStart w:id="77" w:name="ET_speaker_5276_21"/>
      <w:r w:rsidRPr="00496E90">
        <w:rPr>
          <w:rStyle w:val="TagStyle"/>
          <w:rtl/>
        </w:rPr>
        <w:t xml:space="preserve"> &lt;&lt; דובר &gt;&gt; </w:t>
      </w:r>
      <w:r w:rsidR="007E1954" w:rsidRPr="007E1954">
        <w:rPr>
          <w:rStyle w:val="afd"/>
          <w:color w:val="000000"/>
          <w:rtl/>
        </w:rPr>
        <w:t>איתן ברושי (המחנה הציוני)</w:t>
      </w:r>
      <w:r w:rsidR="007E1954" w:rsidRPr="007E1954">
        <w:rPr>
          <w:color w:val="000000"/>
          <w:rtl/>
        </w:rPr>
        <w:t>:</w:t>
      </w:r>
      <w:r w:rsidRPr="00496E90">
        <w:rPr>
          <w:rStyle w:val="TagStyle"/>
          <w:rtl/>
        </w:rPr>
        <w:t xml:space="preserve"> &lt;&lt; דובר &gt;&gt; </w:t>
      </w:r>
      <w:bookmarkEnd w:id="77"/>
    </w:p>
    <w:p w:rsidR="007E1954" w:rsidRDefault="007E1954" w:rsidP="007E1954">
      <w:pPr>
        <w:pStyle w:val="KeepWithNext"/>
        <w:rPr>
          <w:rtl/>
        </w:rPr>
      </w:pPr>
    </w:p>
    <w:p w:rsidR="007E1954" w:rsidRDefault="007E1954" w:rsidP="007E1954">
      <w:pPr>
        <w:rPr>
          <w:rtl/>
        </w:rPr>
      </w:pPr>
      <w:r>
        <w:rPr>
          <w:rFonts w:hint="cs"/>
          <w:rtl/>
        </w:rPr>
        <w:t>מברכים</w:t>
      </w:r>
      <w:r w:rsidR="005B6427">
        <w:rPr>
          <w:rFonts w:hint="cs"/>
          <w:rtl/>
        </w:rPr>
        <w:t xml:space="preserve">. </w:t>
      </w:r>
      <w:bookmarkStart w:id="78" w:name="_ETM_Q1_1995350"/>
      <w:bookmarkEnd w:id="78"/>
    </w:p>
    <w:p w:rsidR="007E1954" w:rsidRDefault="007E1954" w:rsidP="007E1954">
      <w:pPr>
        <w:rPr>
          <w:rtl/>
        </w:rPr>
      </w:pPr>
    </w:p>
    <w:p w:rsidR="007E1954" w:rsidRDefault="00496E90" w:rsidP="00496E90">
      <w:pPr>
        <w:pStyle w:val="af6"/>
        <w:keepNext/>
        <w:rPr>
          <w:rtl/>
        </w:rPr>
      </w:pPr>
      <w:bookmarkStart w:id="79" w:name="ET_yor_4762_22"/>
      <w:r w:rsidRPr="00496E90">
        <w:rPr>
          <w:rStyle w:val="TagStyle"/>
          <w:rtl/>
        </w:rPr>
        <w:t xml:space="preserve"> &lt;&lt; </w:t>
      </w:r>
      <w:proofErr w:type="spellStart"/>
      <w:r w:rsidRPr="00496E90">
        <w:rPr>
          <w:rStyle w:val="TagStyle"/>
          <w:rtl/>
        </w:rPr>
        <w:t>יור</w:t>
      </w:r>
      <w:proofErr w:type="spellEnd"/>
      <w:r w:rsidRPr="00496E90">
        <w:rPr>
          <w:rStyle w:val="TagStyle"/>
          <w:rtl/>
        </w:rPr>
        <w:t xml:space="preserve"> &gt;&gt; </w:t>
      </w:r>
      <w:r w:rsidR="007E1954" w:rsidRPr="007E1954">
        <w:rPr>
          <w:rStyle w:val="afd"/>
          <w:color w:val="000000"/>
          <w:rtl/>
        </w:rPr>
        <w:t>היו"ר משה גפני</w:t>
      </w:r>
      <w:r w:rsidR="007E1954" w:rsidRPr="007E1954">
        <w:rPr>
          <w:color w:val="000000"/>
          <w:rtl/>
        </w:rPr>
        <w:t>:</w:t>
      </w:r>
      <w:r w:rsidRPr="00496E90">
        <w:rPr>
          <w:rStyle w:val="TagStyle"/>
          <w:rtl/>
        </w:rPr>
        <w:t xml:space="preserve"> &lt;&lt; </w:t>
      </w:r>
      <w:proofErr w:type="spellStart"/>
      <w:r w:rsidRPr="00496E90">
        <w:rPr>
          <w:rStyle w:val="TagStyle"/>
          <w:rtl/>
        </w:rPr>
        <w:t>יור</w:t>
      </w:r>
      <w:proofErr w:type="spellEnd"/>
      <w:r w:rsidRPr="00496E90">
        <w:rPr>
          <w:rStyle w:val="TagStyle"/>
          <w:rtl/>
        </w:rPr>
        <w:t xml:space="preserve"> &gt;&gt; </w:t>
      </w:r>
      <w:bookmarkEnd w:id="79"/>
    </w:p>
    <w:p w:rsidR="007E1954" w:rsidRDefault="007E1954" w:rsidP="007E1954">
      <w:pPr>
        <w:pStyle w:val="KeepWithNext"/>
        <w:rPr>
          <w:rtl/>
        </w:rPr>
      </w:pPr>
    </w:p>
    <w:p w:rsidR="007E1954" w:rsidRDefault="007E1954" w:rsidP="007E1954">
      <w:pPr>
        <w:rPr>
          <w:rtl/>
        </w:rPr>
      </w:pPr>
      <w:r>
        <w:rPr>
          <w:rFonts w:hint="cs"/>
          <w:rtl/>
        </w:rPr>
        <w:t>דורית, את תשיבי כנגד המברכים</w:t>
      </w:r>
      <w:r w:rsidR="005B6427">
        <w:rPr>
          <w:rFonts w:hint="cs"/>
          <w:rtl/>
        </w:rPr>
        <w:t>.</w:t>
      </w:r>
    </w:p>
    <w:p w:rsidR="007E1954" w:rsidRDefault="007E1954" w:rsidP="007E1954">
      <w:pPr>
        <w:rPr>
          <w:rtl/>
        </w:rPr>
      </w:pPr>
    </w:p>
    <w:p w:rsidR="007E1954" w:rsidRDefault="00496E90" w:rsidP="00496E90">
      <w:pPr>
        <w:pStyle w:val="af9"/>
        <w:keepNext/>
        <w:rPr>
          <w:rtl/>
        </w:rPr>
      </w:pPr>
      <w:bookmarkStart w:id="80" w:name="ET_guest_745115_23"/>
      <w:r w:rsidRPr="00496E90">
        <w:rPr>
          <w:rStyle w:val="TagStyle"/>
          <w:rtl/>
        </w:rPr>
        <w:t xml:space="preserve"> &lt;&lt; אורח &gt;&gt; </w:t>
      </w:r>
      <w:r w:rsidR="007E1954" w:rsidRPr="007E1954">
        <w:rPr>
          <w:rStyle w:val="afd"/>
          <w:color w:val="000000"/>
          <w:rtl/>
        </w:rPr>
        <w:t xml:space="preserve">דורית </w:t>
      </w:r>
      <w:proofErr w:type="spellStart"/>
      <w:r w:rsidR="007E1954" w:rsidRPr="007E1954">
        <w:rPr>
          <w:rStyle w:val="afd"/>
          <w:color w:val="000000"/>
          <w:rtl/>
        </w:rPr>
        <w:t>סלינגר</w:t>
      </w:r>
      <w:proofErr w:type="spellEnd"/>
      <w:r w:rsidR="007E1954" w:rsidRPr="007E1954">
        <w:rPr>
          <w:color w:val="000000"/>
          <w:rtl/>
        </w:rPr>
        <w:t>:</w:t>
      </w:r>
      <w:r w:rsidRPr="00496E90">
        <w:rPr>
          <w:rStyle w:val="TagStyle"/>
          <w:rtl/>
        </w:rPr>
        <w:t xml:space="preserve"> &lt;&lt; אורח &gt;&gt; </w:t>
      </w:r>
      <w:bookmarkEnd w:id="80"/>
    </w:p>
    <w:p w:rsidR="007E1954" w:rsidRDefault="007E1954" w:rsidP="007E1954">
      <w:pPr>
        <w:pStyle w:val="KeepWithNext"/>
        <w:rPr>
          <w:rtl/>
        </w:rPr>
      </w:pPr>
    </w:p>
    <w:p w:rsidR="005B6427" w:rsidRDefault="005B6427" w:rsidP="007E1954">
      <w:pPr>
        <w:rPr>
          <w:rtl/>
        </w:rPr>
      </w:pPr>
      <w:r>
        <w:rPr>
          <w:rFonts w:hint="cs"/>
          <w:rtl/>
        </w:rPr>
        <w:t xml:space="preserve">אני מסיימת חמש שנים מאוד אינטנסיביות. לדעתי אני המפקחת שמסיימת </w:t>
      </w:r>
      <w:bookmarkStart w:id="81" w:name="_ETM_Q1_2009301"/>
      <w:bookmarkEnd w:id="81"/>
      <w:r>
        <w:rPr>
          <w:rFonts w:hint="cs"/>
          <w:rtl/>
        </w:rPr>
        <w:t xml:space="preserve">את התקופה הארוכה ביותר. כלומר, </w:t>
      </w:r>
      <w:r w:rsidR="007E1954">
        <w:rPr>
          <w:rFonts w:hint="cs"/>
          <w:rtl/>
        </w:rPr>
        <w:t xml:space="preserve">כל אלה שהיו לפני היו שלוש </w:t>
      </w:r>
      <w:r>
        <w:rPr>
          <w:rFonts w:hint="cs"/>
          <w:rtl/>
        </w:rPr>
        <w:t xml:space="preserve">וחצי </w:t>
      </w:r>
      <w:r w:rsidR="007E1954">
        <w:rPr>
          <w:rFonts w:hint="cs"/>
          <w:rtl/>
        </w:rPr>
        <w:t>או ארבע שנים</w:t>
      </w:r>
      <w:r>
        <w:rPr>
          <w:rFonts w:hint="cs"/>
          <w:rtl/>
        </w:rPr>
        <w:t>.</w:t>
      </w:r>
    </w:p>
    <w:p w:rsidR="005B6427" w:rsidRDefault="005B6427" w:rsidP="007E1954">
      <w:pPr>
        <w:rPr>
          <w:rtl/>
        </w:rPr>
      </w:pPr>
    </w:p>
    <w:p w:rsidR="005B6427" w:rsidRDefault="00496E90" w:rsidP="00496E90">
      <w:pPr>
        <w:pStyle w:val="a4"/>
        <w:keepNext/>
        <w:rPr>
          <w:rtl/>
        </w:rPr>
      </w:pPr>
      <w:bookmarkStart w:id="82" w:name="ET_speaker_4633_24"/>
      <w:r w:rsidRPr="00496E90">
        <w:rPr>
          <w:rStyle w:val="TagStyle"/>
          <w:rtl/>
        </w:rPr>
        <w:t xml:space="preserve"> &lt;&lt; דובר &gt;&gt; </w:t>
      </w:r>
      <w:r w:rsidR="005B6427" w:rsidRPr="005B6427">
        <w:rPr>
          <w:rStyle w:val="afd"/>
          <w:color w:val="000000"/>
          <w:rtl/>
        </w:rPr>
        <w:t>שלי יחימוביץ (המחנה הציוני):</w:t>
      </w:r>
      <w:r w:rsidRPr="00496E90">
        <w:rPr>
          <w:rStyle w:val="TagStyle"/>
          <w:rtl/>
        </w:rPr>
        <w:t xml:space="preserve"> &lt;&lt; דובר &gt;&gt; </w:t>
      </w:r>
      <w:bookmarkEnd w:id="82"/>
    </w:p>
    <w:p w:rsidR="005B6427" w:rsidRDefault="005B6427" w:rsidP="005B6427">
      <w:pPr>
        <w:pStyle w:val="KeepWithNext"/>
        <w:rPr>
          <w:rtl/>
        </w:rPr>
      </w:pPr>
    </w:p>
    <w:p w:rsidR="005B6427" w:rsidRDefault="005B6427" w:rsidP="005B6427">
      <w:pPr>
        <w:rPr>
          <w:rtl/>
        </w:rPr>
      </w:pPr>
      <w:r>
        <w:rPr>
          <w:rFonts w:hint="cs"/>
          <w:rtl/>
        </w:rPr>
        <w:t>זה כוח הסבל שלך</w:t>
      </w:r>
      <w:bookmarkStart w:id="83" w:name="_ETM_Q1_2011997"/>
      <w:bookmarkEnd w:id="83"/>
      <w:r>
        <w:rPr>
          <w:rFonts w:hint="cs"/>
          <w:rtl/>
        </w:rPr>
        <w:t>.</w:t>
      </w:r>
    </w:p>
    <w:p w:rsidR="005B6427" w:rsidRDefault="005B6427" w:rsidP="005B6427">
      <w:pPr>
        <w:rPr>
          <w:rtl/>
        </w:rPr>
      </w:pPr>
      <w:bookmarkStart w:id="84" w:name="_ETM_Q1_2013996"/>
      <w:bookmarkEnd w:id="84"/>
    </w:p>
    <w:p w:rsidR="005B6427" w:rsidRDefault="00496E90" w:rsidP="00496E90">
      <w:pPr>
        <w:pStyle w:val="af9"/>
        <w:keepNext/>
        <w:rPr>
          <w:rtl/>
        </w:rPr>
      </w:pPr>
      <w:bookmarkStart w:id="85" w:name="_ETM_Q1_2014328"/>
      <w:bookmarkStart w:id="86" w:name="_ETM_Q1_2014595"/>
      <w:bookmarkStart w:id="87" w:name="_ETM_Q1_2015740"/>
      <w:bookmarkStart w:id="88" w:name="ET_guest_745115_25"/>
      <w:bookmarkEnd w:id="85"/>
      <w:bookmarkEnd w:id="86"/>
      <w:bookmarkEnd w:id="87"/>
      <w:r w:rsidRPr="00496E90">
        <w:rPr>
          <w:rStyle w:val="TagStyle"/>
          <w:rtl/>
        </w:rPr>
        <w:t xml:space="preserve"> &lt;&lt; אורח &gt;&gt; </w:t>
      </w:r>
      <w:r w:rsidR="005B6427" w:rsidRPr="005B6427">
        <w:rPr>
          <w:rStyle w:val="afd"/>
          <w:color w:val="000000"/>
          <w:rtl/>
        </w:rPr>
        <w:t xml:space="preserve">דורית </w:t>
      </w:r>
      <w:proofErr w:type="spellStart"/>
      <w:r w:rsidR="005B6427" w:rsidRPr="005B6427">
        <w:rPr>
          <w:rStyle w:val="afd"/>
          <w:color w:val="000000"/>
          <w:rtl/>
        </w:rPr>
        <w:t>סלינגר</w:t>
      </w:r>
      <w:proofErr w:type="spellEnd"/>
      <w:r w:rsidR="005B6427" w:rsidRPr="005B6427">
        <w:rPr>
          <w:rStyle w:val="afd"/>
          <w:color w:val="000000"/>
          <w:rtl/>
        </w:rPr>
        <w:t>:</w:t>
      </w:r>
      <w:r w:rsidRPr="00496E90">
        <w:rPr>
          <w:rStyle w:val="TagStyle"/>
          <w:rtl/>
        </w:rPr>
        <w:t xml:space="preserve"> &lt;&lt; אורח &gt;&gt; </w:t>
      </w:r>
      <w:bookmarkEnd w:id="88"/>
    </w:p>
    <w:p w:rsidR="005B6427" w:rsidRDefault="005B6427" w:rsidP="005B6427">
      <w:pPr>
        <w:pStyle w:val="KeepWithNext"/>
        <w:rPr>
          <w:rtl/>
        </w:rPr>
      </w:pPr>
    </w:p>
    <w:p w:rsidR="00C059EF" w:rsidRDefault="005B6427" w:rsidP="00C059EF">
      <w:pPr>
        <w:rPr>
          <w:rtl/>
        </w:rPr>
      </w:pPr>
      <w:bookmarkStart w:id="89" w:name="_ETM_Q1_2018248"/>
      <w:bookmarkEnd w:id="89"/>
      <w:r>
        <w:rPr>
          <w:rFonts w:hint="cs"/>
          <w:rtl/>
        </w:rPr>
        <w:t xml:space="preserve">אבל אם הגעתי לאן שהגעתי </w:t>
      </w:r>
      <w:r>
        <w:rPr>
          <w:rtl/>
        </w:rPr>
        <w:t>–</w:t>
      </w:r>
      <w:r>
        <w:rPr>
          <w:rFonts w:hint="cs"/>
          <w:rtl/>
        </w:rPr>
        <w:t xml:space="preserve"> ואני במקרה </w:t>
      </w:r>
      <w:r w:rsidR="007E1954">
        <w:rPr>
          <w:rFonts w:hint="cs"/>
          <w:rtl/>
        </w:rPr>
        <w:t>הגעתי לשירות הציבורי</w:t>
      </w:r>
      <w:r>
        <w:rPr>
          <w:rFonts w:hint="cs"/>
          <w:rtl/>
        </w:rPr>
        <w:t>. כולכם יודעים</w:t>
      </w:r>
      <w:r w:rsidR="00307359">
        <w:rPr>
          <w:rFonts w:hint="cs"/>
          <w:rtl/>
        </w:rPr>
        <w:t xml:space="preserve">, אני לא גדלתי מתוך השירות </w:t>
      </w:r>
      <w:bookmarkStart w:id="90" w:name="_ETM_Q1_2022055"/>
      <w:bookmarkEnd w:id="90"/>
      <w:r w:rsidR="00307359">
        <w:rPr>
          <w:rFonts w:hint="cs"/>
          <w:rtl/>
        </w:rPr>
        <w:t>הציבורי.</w:t>
      </w:r>
      <w:r w:rsidR="007E1954">
        <w:rPr>
          <w:rFonts w:hint="cs"/>
          <w:rtl/>
        </w:rPr>
        <w:t xml:space="preserve"> זו הזדמנות שאירעה</w:t>
      </w:r>
      <w:r w:rsidR="00307359">
        <w:rPr>
          <w:rFonts w:hint="cs"/>
          <w:rtl/>
        </w:rPr>
        <w:t xml:space="preserve">, ואני מודה על ההזדמנות הזאת לשר שמינה אותי ולשר </w:t>
      </w:r>
      <w:bookmarkStart w:id="91" w:name="_ETM_Q1_2028170"/>
      <w:bookmarkEnd w:id="91"/>
      <w:r w:rsidR="00307359">
        <w:rPr>
          <w:rFonts w:hint="cs"/>
          <w:rtl/>
        </w:rPr>
        <w:t>כחלון, שאני עובדת אתו. אבל</w:t>
      </w:r>
      <w:r w:rsidR="007E1954">
        <w:rPr>
          <w:rFonts w:hint="cs"/>
          <w:rtl/>
        </w:rPr>
        <w:t xml:space="preserve"> אם כבר הגענו למקום, באנו לעשות</w:t>
      </w:r>
      <w:r w:rsidR="00307359">
        <w:rPr>
          <w:rFonts w:hint="cs"/>
          <w:rtl/>
        </w:rPr>
        <w:t xml:space="preserve"> כי אחרת אפשר לנוח במקומות אחרים.</w:t>
      </w:r>
      <w:r w:rsidR="007E1954">
        <w:rPr>
          <w:rFonts w:hint="cs"/>
          <w:rtl/>
        </w:rPr>
        <w:t xml:space="preserve"> אני רוצה להגיד </w:t>
      </w:r>
      <w:r w:rsidR="00307359">
        <w:rPr>
          <w:rFonts w:hint="cs"/>
          <w:rtl/>
        </w:rPr>
        <w:t xml:space="preserve">כאן לשולחן הזה </w:t>
      </w:r>
      <w:r w:rsidR="007E1954">
        <w:rPr>
          <w:rFonts w:hint="cs"/>
          <w:rtl/>
        </w:rPr>
        <w:t xml:space="preserve">קודם כל תודה רבה על </w:t>
      </w:r>
      <w:r w:rsidR="00307359">
        <w:rPr>
          <w:rFonts w:hint="cs"/>
          <w:rtl/>
        </w:rPr>
        <w:t xml:space="preserve">גם </w:t>
      </w:r>
      <w:r w:rsidR="007E1954">
        <w:rPr>
          <w:rFonts w:hint="cs"/>
          <w:rtl/>
        </w:rPr>
        <w:t>הברכות</w:t>
      </w:r>
      <w:r w:rsidR="00307359">
        <w:rPr>
          <w:rFonts w:hint="cs"/>
          <w:rtl/>
        </w:rPr>
        <w:t xml:space="preserve">, אבל בעיקר על </w:t>
      </w:r>
      <w:bookmarkStart w:id="92" w:name="_ETM_Q1_2037212"/>
      <w:bookmarkEnd w:id="92"/>
      <w:r w:rsidR="00307359">
        <w:rPr>
          <w:rFonts w:hint="cs"/>
          <w:rtl/>
        </w:rPr>
        <w:t xml:space="preserve">שיתוף הפעולה, למרות מחלוקות שקיימות, ויהיו, </w:t>
      </w:r>
      <w:bookmarkStart w:id="93" w:name="_ETM_Q1_2042681"/>
      <w:bookmarkEnd w:id="93"/>
      <w:r w:rsidR="00307359">
        <w:rPr>
          <w:rFonts w:hint="cs"/>
          <w:rtl/>
        </w:rPr>
        <w:t>וזה בסדר.</w:t>
      </w:r>
      <w:r w:rsidR="007E1954">
        <w:rPr>
          <w:rFonts w:hint="cs"/>
          <w:rtl/>
        </w:rPr>
        <w:t xml:space="preserve"> כל עוד הביקורת היא עניינית והיא בונה</w:t>
      </w:r>
      <w:r w:rsidR="00307359">
        <w:rPr>
          <w:rFonts w:hint="cs"/>
          <w:rtl/>
        </w:rPr>
        <w:t>, אני בהחלט מקבלת אותה ברצון ובשמחה,</w:t>
      </w:r>
      <w:r w:rsidR="007E1954">
        <w:rPr>
          <w:rFonts w:hint="cs"/>
          <w:rtl/>
        </w:rPr>
        <w:t xml:space="preserve"> וזה לגיטימי לגמרי</w:t>
      </w:r>
      <w:r w:rsidR="00307359">
        <w:rPr>
          <w:rFonts w:hint="cs"/>
          <w:rtl/>
        </w:rPr>
        <w:t>. אחד הדברים שאנחנו מוצאים בתחום שלנו, ואתם מודעים לזה, זה</w:t>
      </w:r>
      <w:bookmarkStart w:id="94" w:name="_ETM_Q1_2054004"/>
      <w:bookmarkEnd w:id="94"/>
      <w:r w:rsidR="007E1954">
        <w:rPr>
          <w:rFonts w:hint="cs"/>
          <w:rtl/>
        </w:rPr>
        <w:t xml:space="preserve"> הפער הענק </w:t>
      </w:r>
      <w:r w:rsidR="00307359">
        <w:rPr>
          <w:rFonts w:hint="cs"/>
          <w:rtl/>
        </w:rPr>
        <w:t xml:space="preserve">שקיים בין הצרכן, בין האזרח, בין העובד, </w:t>
      </w:r>
      <w:r w:rsidR="007E1954">
        <w:rPr>
          <w:rFonts w:hint="cs"/>
          <w:rtl/>
        </w:rPr>
        <w:t>לבין הגופים שמספקים לו את ההגנה הסוציאלית</w:t>
      </w:r>
      <w:r w:rsidR="00041619">
        <w:rPr>
          <w:rFonts w:hint="cs"/>
          <w:rtl/>
        </w:rPr>
        <w:t xml:space="preserve">. ההגנה הסוציאלית </w:t>
      </w:r>
      <w:bookmarkStart w:id="95" w:name="_ETM_Q1_2062357"/>
      <w:bookmarkEnd w:id="95"/>
      <w:r w:rsidR="00041619">
        <w:rPr>
          <w:rFonts w:hint="eastAsia"/>
          <w:rtl/>
        </w:rPr>
        <w:t>–</w:t>
      </w:r>
      <w:r w:rsidR="007E1954">
        <w:rPr>
          <w:rFonts w:hint="cs"/>
          <w:rtl/>
        </w:rPr>
        <w:t xml:space="preserve"> כי הפנסיה היא מתוך החברות האלה</w:t>
      </w:r>
      <w:r w:rsidR="00041619">
        <w:rPr>
          <w:rFonts w:hint="cs"/>
          <w:rtl/>
        </w:rPr>
        <w:t xml:space="preserve">. הקצבה שהפרטים האלה יחיו ממנה היא מתוך </w:t>
      </w:r>
      <w:bookmarkStart w:id="96" w:name="_ETM_Q1_2070459"/>
      <w:bookmarkEnd w:id="96"/>
      <w:r w:rsidR="00041619">
        <w:rPr>
          <w:rFonts w:hint="cs"/>
          <w:rtl/>
        </w:rPr>
        <w:t>החברות האלה.</w:t>
      </w:r>
      <w:r w:rsidR="007E1954">
        <w:rPr>
          <w:rFonts w:hint="cs"/>
          <w:rtl/>
        </w:rPr>
        <w:t xml:space="preserve"> יש לו ביטוחי </w:t>
      </w:r>
      <w:r w:rsidR="00041619">
        <w:rPr>
          <w:rFonts w:hint="cs"/>
          <w:rtl/>
        </w:rPr>
        <w:t xml:space="preserve">בריאות. יש לו ביטוחי סיעוד. יש לו </w:t>
      </w:r>
      <w:bookmarkStart w:id="97" w:name="_ETM_Q1_2070854"/>
      <w:bookmarkEnd w:id="97"/>
      <w:r w:rsidR="00041619">
        <w:rPr>
          <w:rFonts w:hint="cs"/>
          <w:rtl/>
        </w:rPr>
        <w:t xml:space="preserve">ביטוחי רכב, ביטוחי </w:t>
      </w:r>
      <w:r w:rsidR="007E1954">
        <w:rPr>
          <w:rFonts w:hint="cs"/>
          <w:rtl/>
        </w:rPr>
        <w:t>דירה שלו</w:t>
      </w:r>
      <w:r w:rsidR="00041619">
        <w:rPr>
          <w:rFonts w:hint="cs"/>
          <w:rtl/>
        </w:rPr>
        <w:t xml:space="preserve">, וכל ביטוח אחר. </w:t>
      </w:r>
    </w:p>
    <w:p w:rsidR="00C059EF" w:rsidRDefault="00C059EF" w:rsidP="00C059EF">
      <w:pPr>
        <w:rPr>
          <w:rtl/>
        </w:rPr>
      </w:pPr>
    </w:p>
    <w:p w:rsidR="00C059EF" w:rsidRDefault="00041619" w:rsidP="00C059EF">
      <w:pPr>
        <w:rPr>
          <w:rtl/>
        </w:rPr>
      </w:pPr>
      <w:r>
        <w:rPr>
          <w:rFonts w:hint="cs"/>
          <w:rtl/>
        </w:rPr>
        <w:t>כלומר,</w:t>
      </w:r>
      <w:r w:rsidR="007E1954">
        <w:rPr>
          <w:rFonts w:hint="cs"/>
          <w:rtl/>
        </w:rPr>
        <w:t xml:space="preserve"> ההגנה הסוציאלית העיקרית היא לא מהמדינה</w:t>
      </w:r>
      <w:r>
        <w:rPr>
          <w:rFonts w:hint="cs"/>
          <w:rtl/>
        </w:rPr>
        <w:t xml:space="preserve">, היא מהגופים החוץ </w:t>
      </w:r>
      <w:bookmarkStart w:id="98" w:name="_ETM_Q1_2082975"/>
      <w:bookmarkEnd w:id="98"/>
      <w:r>
        <w:rPr>
          <w:rFonts w:hint="cs"/>
          <w:rtl/>
        </w:rPr>
        <w:t>מדינתיים, הגופים הפרטיים,</w:t>
      </w:r>
      <w:r w:rsidR="007E1954">
        <w:rPr>
          <w:rFonts w:hint="cs"/>
          <w:rtl/>
        </w:rPr>
        <w:t xml:space="preserve"> ולכן החשיבות שלהם היא כל כך גדולה</w:t>
      </w:r>
      <w:r>
        <w:rPr>
          <w:rFonts w:hint="cs"/>
          <w:rtl/>
        </w:rPr>
        <w:t>. במארג היחסים הזה שבין פרט, אזרח, וגופים</w:t>
      </w:r>
      <w:bookmarkStart w:id="99" w:name="_ETM_Q1_2090402"/>
      <w:bookmarkEnd w:id="99"/>
      <w:r w:rsidR="007E1954">
        <w:rPr>
          <w:rFonts w:hint="cs"/>
          <w:rtl/>
        </w:rPr>
        <w:t xml:space="preserve"> </w:t>
      </w:r>
      <w:r>
        <w:rPr>
          <w:rFonts w:hint="eastAsia"/>
          <w:rtl/>
        </w:rPr>
        <w:t xml:space="preserve">– </w:t>
      </w:r>
      <w:r>
        <w:rPr>
          <w:rFonts w:hint="cs"/>
          <w:rtl/>
        </w:rPr>
        <w:t>ש</w:t>
      </w:r>
      <w:r w:rsidR="007E1954">
        <w:rPr>
          <w:rFonts w:hint="cs"/>
          <w:rtl/>
        </w:rPr>
        <w:t xml:space="preserve">גם בבתי המשפט </w:t>
      </w:r>
      <w:r>
        <w:rPr>
          <w:rFonts w:hint="cs"/>
          <w:rtl/>
        </w:rPr>
        <w:t xml:space="preserve">בפסיקות שונות </w:t>
      </w:r>
      <w:r w:rsidR="007E1954">
        <w:rPr>
          <w:rFonts w:hint="cs"/>
          <w:rtl/>
        </w:rPr>
        <w:t>השוו את זה לדוד הקטן</w:t>
      </w:r>
      <w:r>
        <w:rPr>
          <w:rFonts w:hint="cs"/>
          <w:rtl/>
        </w:rPr>
        <w:t>, אבל</w:t>
      </w:r>
      <w:r w:rsidR="007E1954">
        <w:rPr>
          <w:rFonts w:hint="cs"/>
          <w:rtl/>
        </w:rPr>
        <w:t xml:space="preserve"> בלי הכלים</w:t>
      </w:r>
      <w:r>
        <w:rPr>
          <w:rFonts w:hint="cs"/>
          <w:rtl/>
        </w:rPr>
        <w:t>,</w:t>
      </w:r>
      <w:r w:rsidR="007E1954">
        <w:rPr>
          <w:rFonts w:hint="cs"/>
          <w:rtl/>
        </w:rPr>
        <w:t xml:space="preserve"> </w:t>
      </w:r>
      <w:r>
        <w:rPr>
          <w:rFonts w:hint="cs"/>
          <w:rtl/>
        </w:rPr>
        <w:t xml:space="preserve">לבין </w:t>
      </w:r>
      <w:r w:rsidR="007E1954">
        <w:rPr>
          <w:rFonts w:hint="cs"/>
          <w:rtl/>
        </w:rPr>
        <w:t>ג</w:t>
      </w:r>
      <w:r>
        <w:rPr>
          <w:rFonts w:hint="cs"/>
          <w:rtl/>
        </w:rPr>
        <w:t>ו</w:t>
      </w:r>
      <w:r w:rsidR="007E1954">
        <w:rPr>
          <w:rFonts w:hint="cs"/>
          <w:rtl/>
        </w:rPr>
        <w:t>ל</w:t>
      </w:r>
      <w:r w:rsidR="007C7397">
        <w:rPr>
          <w:rFonts w:hint="cs"/>
          <w:rtl/>
        </w:rPr>
        <w:t>י</w:t>
      </w:r>
      <w:r w:rsidR="007E1954">
        <w:rPr>
          <w:rFonts w:hint="cs"/>
          <w:rtl/>
        </w:rPr>
        <w:t>ית</w:t>
      </w:r>
      <w:r>
        <w:rPr>
          <w:rFonts w:hint="cs"/>
          <w:rtl/>
        </w:rPr>
        <w:t xml:space="preserve"> </w:t>
      </w:r>
      <w:r>
        <w:rPr>
          <w:rtl/>
        </w:rPr>
        <w:t>–</w:t>
      </w:r>
      <w:r>
        <w:rPr>
          <w:rFonts w:hint="cs"/>
          <w:rtl/>
        </w:rPr>
        <w:t xml:space="preserve"> אין מאזן הכוחות. וצריך </w:t>
      </w:r>
      <w:r w:rsidR="007E1954">
        <w:rPr>
          <w:rFonts w:hint="cs"/>
          <w:rtl/>
        </w:rPr>
        <w:t>להעצים את הפרט</w:t>
      </w:r>
      <w:r w:rsidR="007C7397">
        <w:rPr>
          <w:rFonts w:hint="cs"/>
          <w:rtl/>
        </w:rPr>
        <w:t>.</w:t>
      </w:r>
      <w:r w:rsidR="007E1954">
        <w:rPr>
          <w:rFonts w:hint="cs"/>
          <w:rtl/>
        </w:rPr>
        <w:t xml:space="preserve"> </w:t>
      </w:r>
      <w:bookmarkStart w:id="100" w:name="_ETM_Q1_2105361"/>
      <w:bookmarkStart w:id="101" w:name="_ETM_Q1_2105615"/>
      <w:bookmarkEnd w:id="100"/>
      <w:bookmarkEnd w:id="101"/>
      <w:r w:rsidR="007C7397">
        <w:rPr>
          <w:rFonts w:hint="cs"/>
          <w:rtl/>
        </w:rPr>
        <w:t>ל</w:t>
      </w:r>
      <w:bookmarkStart w:id="102" w:name="_ETM_Q1_2105815"/>
      <w:bookmarkStart w:id="103" w:name="_ETM_Q1_2105882"/>
      <w:bookmarkEnd w:id="102"/>
      <w:bookmarkEnd w:id="103"/>
      <w:r w:rsidR="007C7397">
        <w:rPr>
          <w:rFonts w:hint="cs"/>
          <w:rtl/>
        </w:rPr>
        <w:t xml:space="preserve">העצים את הפרט זו משימה לא פשוטה </w:t>
      </w:r>
      <w:bookmarkStart w:id="104" w:name="_ETM_Q1_2107194"/>
      <w:bookmarkEnd w:id="104"/>
      <w:r w:rsidR="007C7397">
        <w:rPr>
          <w:rFonts w:hint="cs"/>
          <w:rtl/>
        </w:rPr>
        <w:t>מפני שזה תחום פיננסי שהוא מורכב, ו</w:t>
      </w:r>
      <w:r w:rsidR="007E1954">
        <w:rPr>
          <w:rFonts w:hint="cs"/>
          <w:rtl/>
        </w:rPr>
        <w:t xml:space="preserve">חינוך פיננסי </w:t>
      </w:r>
      <w:r w:rsidR="007C7397">
        <w:rPr>
          <w:rtl/>
        </w:rPr>
        <w:t>–</w:t>
      </w:r>
      <w:r w:rsidR="007C7397">
        <w:rPr>
          <w:rFonts w:hint="cs"/>
          <w:rtl/>
        </w:rPr>
        <w:t xml:space="preserve"> </w:t>
      </w:r>
      <w:r w:rsidR="007C7397">
        <w:rPr>
          <w:lang w:val="en-GB"/>
        </w:rPr>
        <w:t>it’s a nice word</w:t>
      </w:r>
      <w:r w:rsidR="007C7397">
        <w:rPr>
          <w:rFonts w:hint="cs"/>
          <w:rtl/>
          <w:lang w:val="en-GB"/>
        </w:rPr>
        <w:t xml:space="preserve">, אבל </w:t>
      </w:r>
      <w:r w:rsidR="007E1954">
        <w:rPr>
          <w:rFonts w:hint="cs"/>
          <w:rtl/>
        </w:rPr>
        <w:t>קשה מאוד לעשות את זה</w:t>
      </w:r>
      <w:r w:rsidR="007C7397">
        <w:rPr>
          <w:rFonts w:hint="cs"/>
          <w:rtl/>
        </w:rPr>
        <w:t>. ולכן</w:t>
      </w:r>
      <w:r w:rsidR="007E1954">
        <w:rPr>
          <w:rFonts w:hint="cs"/>
          <w:rtl/>
        </w:rPr>
        <w:t xml:space="preserve"> אם אתה לא יכול </w:t>
      </w:r>
      <w:r w:rsidR="007C7397">
        <w:rPr>
          <w:rFonts w:hint="cs"/>
          <w:rtl/>
        </w:rPr>
        <w:t xml:space="preserve">להעצים את הפרט, אז לפחות תן לו את מגרש המשחקים </w:t>
      </w:r>
      <w:r w:rsidR="008210C4">
        <w:rPr>
          <w:rFonts w:hint="cs"/>
          <w:rtl/>
        </w:rPr>
        <w:t xml:space="preserve">שהדברים ברורים, פשוטים, זולים, </w:t>
      </w:r>
      <w:bookmarkStart w:id="105" w:name="_ETM_Q1_2120892"/>
      <w:bookmarkEnd w:id="105"/>
      <w:r w:rsidR="008210C4">
        <w:rPr>
          <w:rFonts w:hint="cs"/>
          <w:rtl/>
        </w:rPr>
        <w:t xml:space="preserve">נגישים. וזה מה שעומד לנגד עינינו, וכך אנחנו פועלים. </w:t>
      </w:r>
    </w:p>
    <w:p w:rsidR="00C059EF" w:rsidRDefault="00C059EF" w:rsidP="00C059EF">
      <w:pPr>
        <w:rPr>
          <w:rtl/>
        </w:rPr>
      </w:pPr>
    </w:p>
    <w:p w:rsidR="00A76A1B" w:rsidRDefault="008210C4" w:rsidP="001524C8">
      <w:pPr>
        <w:rPr>
          <w:rtl/>
        </w:rPr>
      </w:pPr>
      <w:r>
        <w:rPr>
          <w:rFonts w:hint="cs"/>
          <w:rtl/>
        </w:rPr>
        <w:t xml:space="preserve">אני חושבת שחשוב לשמוע את זה כי אנחנו נפגשים </w:t>
      </w:r>
      <w:r w:rsidR="00C059EF">
        <w:rPr>
          <w:rFonts w:hint="cs"/>
          <w:rtl/>
        </w:rPr>
        <w:t xml:space="preserve">עם </w:t>
      </w:r>
      <w:bookmarkStart w:id="106" w:name="_ETM_Q1_2128783"/>
      <w:bookmarkEnd w:id="106"/>
      <w:r w:rsidR="00C059EF">
        <w:rPr>
          <w:rFonts w:hint="cs"/>
          <w:rtl/>
        </w:rPr>
        <w:t xml:space="preserve">איגוד חברות הביטוח, ואנחנו נפגשים עם איגוד בתי השקעות </w:t>
      </w:r>
      <w:bookmarkStart w:id="107" w:name="_ETM_Q1_2133877"/>
      <w:bookmarkEnd w:id="107"/>
      <w:r w:rsidR="00C059EF">
        <w:rPr>
          <w:rFonts w:hint="cs"/>
          <w:rtl/>
        </w:rPr>
        <w:t>ועם לשכת סוכנ</w:t>
      </w:r>
      <w:r w:rsidR="001524C8">
        <w:rPr>
          <w:rFonts w:hint="cs"/>
          <w:rtl/>
        </w:rPr>
        <w:t>י הביטוח ועם לשכת סוכני ההסדרים;</w:t>
      </w:r>
      <w:r w:rsidR="00C059EF">
        <w:rPr>
          <w:rFonts w:hint="cs"/>
          <w:rtl/>
        </w:rPr>
        <w:t xml:space="preserve"> </w:t>
      </w:r>
      <w:bookmarkStart w:id="108" w:name="_ETM_Q1_2124814"/>
      <w:bookmarkStart w:id="109" w:name="_ETM_Q1_2125500"/>
      <w:bookmarkEnd w:id="108"/>
      <w:bookmarkEnd w:id="109"/>
      <w:r w:rsidR="001524C8">
        <w:rPr>
          <w:rFonts w:hint="cs"/>
          <w:rtl/>
        </w:rPr>
        <w:t>ו</w:t>
      </w:r>
      <w:r w:rsidR="00A76A1B">
        <w:rPr>
          <w:rFonts w:hint="cs"/>
          <w:rtl/>
        </w:rPr>
        <w:t xml:space="preserve">את האזרח הקטן אנחנו לא כל </w:t>
      </w:r>
      <w:r w:rsidR="00A76A1B">
        <w:rPr>
          <w:rFonts w:hint="cs"/>
          <w:rtl/>
        </w:rPr>
        <w:lastRenderedPageBreak/>
        <w:t>כך שומעים</w:t>
      </w:r>
      <w:r w:rsidR="001524C8">
        <w:rPr>
          <w:rFonts w:hint="cs"/>
          <w:rtl/>
        </w:rPr>
        <w:t xml:space="preserve">. אנחנו </w:t>
      </w:r>
      <w:bookmarkStart w:id="110" w:name="_ETM_Q1_2141556"/>
      <w:bookmarkEnd w:id="110"/>
      <w:r w:rsidR="001524C8">
        <w:rPr>
          <w:rFonts w:hint="cs"/>
          <w:rtl/>
        </w:rPr>
        <w:t>מנסים לשמוע, לא תמיד בהצלחה. אני לא בטוחה שאנחנו יודעים</w:t>
      </w:r>
      <w:bookmarkStart w:id="111" w:name="_ETM_Q1_2144437"/>
      <w:bookmarkEnd w:id="111"/>
      <w:r w:rsidR="001524C8">
        <w:rPr>
          <w:rFonts w:hint="cs"/>
          <w:rtl/>
        </w:rPr>
        <w:t>, אנחנו כרגולטור,</w:t>
      </w:r>
      <w:r w:rsidR="00A76A1B">
        <w:rPr>
          <w:rFonts w:hint="cs"/>
          <w:rtl/>
        </w:rPr>
        <w:t xml:space="preserve"> לחשוב איך בדיוק האזרח חושב</w:t>
      </w:r>
      <w:r w:rsidR="001524C8">
        <w:rPr>
          <w:rFonts w:hint="cs"/>
          <w:rtl/>
        </w:rPr>
        <w:t xml:space="preserve">, לכן לכלכלה התנהגותית, או להתנהגות בכלל </w:t>
      </w:r>
      <w:bookmarkStart w:id="112" w:name="_ETM_Q1_2153236"/>
      <w:bookmarkEnd w:id="112"/>
      <w:r w:rsidR="001524C8">
        <w:rPr>
          <w:rFonts w:hint="cs"/>
          <w:rtl/>
        </w:rPr>
        <w:t>של צרכנים</w:t>
      </w:r>
      <w:r w:rsidR="00A76A1B">
        <w:rPr>
          <w:rFonts w:hint="cs"/>
          <w:rtl/>
        </w:rPr>
        <w:t xml:space="preserve"> יש חשיבות </w:t>
      </w:r>
      <w:r w:rsidR="001524C8">
        <w:rPr>
          <w:rFonts w:hint="cs"/>
          <w:rtl/>
        </w:rPr>
        <w:t xml:space="preserve">מאוד </w:t>
      </w:r>
      <w:r w:rsidR="00A76A1B">
        <w:rPr>
          <w:rFonts w:hint="cs"/>
          <w:rtl/>
        </w:rPr>
        <w:t>גדולה</w:t>
      </w:r>
      <w:r w:rsidR="001524C8">
        <w:rPr>
          <w:rFonts w:hint="cs"/>
          <w:rtl/>
        </w:rPr>
        <w:t>.</w:t>
      </w:r>
      <w:r w:rsidR="00A76A1B">
        <w:rPr>
          <w:rFonts w:hint="cs"/>
          <w:rtl/>
        </w:rPr>
        <w:t xml:space="preserve"> אבל אותו לא שומעים מספיק</w:t>
      </w:r>
      <w:r w:rsidR="001524C8">
        <w:rPr>
          <w:rFonts w:hint="cs"/>
          <w:rtl/>
        </w:rPr>
        <w:t xml:space="preserve">, ואת זה ניסינו לייצג, ואת </w:t>
      </w:r>
      <w:bookmarkStart w:id="113" w:name="_ETM_Q1_2159293"/>
      <w:bookmarkEnd w:id="113"/>
      <w:r w:rsidR="001524C8">
        <w:rPr>
          <w:rFonts w:hint="cs"/>
          <w:rtl/>
        </w:rPr>
        <w:t xml:space="preserve">מאזן הכוחות הזה ניסינו קצת </w:t>
      </w:r>
      <w:r w:rsidR="004D5C4C" w:rsidRPr="004D5C4C">
        <w:rPr>
          <w:rFonts w:hint="cs"/>
          <w:rtl/>
        </w:rPr>
        <w:t>להסיט</w:t>
      </w:r>
      <w:r w:rsidR="001524C8">
        <w:rPr>
          <w:rFonts w:hint="cs"/>
          <w:rtl/>
        </w:rPr>
        <w:t xml:space="preserve">, ואני אומרת קצת, </w:t>
      </w:r>
      <w:r w:rsidR="00A76A1B">
        <w:rPr>
          <w:rFonts w:hint="cs"/>
          <w:rtl/>
        </w:rPr>
        <w:t xml:space="preserve">כי </w:t>
      </w:r>
      <w:r w:rsidR="001524C8">
        <w:rPr>
          <w:rFonts w:hint="cs"/>
          <w:rtl/>
        </w:rPr>
        <w:t xml:space="preserve">אני </w:t>
      </w:r>
      <w:bookmarkStart w:id="114" w:name="_ETM_Q1_2162279"/>
      <w:bookmarkEnd w:id="114"/>
      <w:r w:rsidR="001524C8">
        <w:rPr>
          <w:rFonts w:hint="cs"/>
          <w:rtl/>
        </w:rPr>
        <w:t>חושבת שיש עוד עבודה רבה לעשות את זה. אם אני מציינת - - -</w:t>
      </w:r>
    </w:p>
    <w:p w:rsidR="00A76A1B" w:rsidRDefault="00A76A1B" w:rsidP="007E1954">
      <w:pPr>
        <w:rPr>
          <w:rtl/>
        </w:rPr>
      </w:pPr>
    </w:p>
    <w:p w:rsidR="00A76A1B" w:rsidRDefault="00496E90" w:rsidP="00496E90">
      <w:pPr>
        <w:pStyle w:val="af6"/>
        <w:keepNext/>
        <w:rPr>
          <w:rtl/>
        </w:rPr>
      </w:pPr>
      <w:bookmarkStart w:id="115" w:name="ET_yor_4762_26"/>
      <w:r w:rsidRPr="00496E90">
        <w:rPr>
          <w:rStyle w:val="TagStyle"/>
          <w:rtl/>
        </w:rPr>
        <w:t xml:space="preserve"> &lt;&lt; </w:t>
      </w:r>
      <w:proofErr w:type="spellStart"/>
      <w:r w:rsidRPr="00496E90">
        <w:rPr>
          <w:rStyle w:val="TagStyle"/>
          <w:rtl/>
        </w:rPr>
        <w:t>יור</w:t>
      </w:r>
      <w:proofErr w:type="spellEnd"/>
      <w:r w:rsidRPr="00496E90">
        <w:rPr>
          <w:rStyle w:val="TagStyle"/>
          <w:rtl/>
        </w:rPr>
        <w:t xml:space="preserve"> &gt;&gt; </w:t>
      </w:r>
      <w:r w:rsidR="00A76A1B" w:rsidRPr="00A76A1B">
        <w:rPr>
          <w:rStyle w:val="afd"/>
          <w:color w:val="000000"/>
          <w:rtl/>
        </w:rPr>
        <w:t>היו"ר משה גפני</w:t>
      </w:r>
      <w:r w:rsidR="00A76A1B" w:rsidRPr="00A76A1B">
        <w:rPr>
          <w:color w:val="000000"/>
          <w:rtl/>
        </w:rPr>
        <w:t>:</w:t>
      </w:r>
      <w:r w:rsidRPr="00496E90">
        <w:rPr>
          <w:rStyle w:val="TagStyle"/>
          <w:rtl/>
        </w:rPr>
        <w:t xml:space="preserve"> &lt;&lt; </w:t>
      </w:r>
      <w:proofErr w:type="spellStart"/>
      <w:r w:rsidRPr="00496E90">
        <w:rPr>
          <w:rStyle w:val="TagStyle"/>
          <w:rtl/>
        </w:rPr>
        <w:t>יור</w:t>
      </w:r>
      <w:proofErr w:type="spellEnd"/>
      <w:r w:rsidRPr="00496E90">
        <w:rPr>
          <w:rStyle w:val="TagStyle"/>
          <w:rtl/>
        </w:rPr>
        <w:t xml:space="preserve"> &gt;&gt; </w:t>
      </w:r>
      <w:bookmarkEnd w:id="115"/>
    </w:p>
    <w:p w:rsidR="00A76A1B" w:rsidRDefault="00A76A1B" w:rsidP="00A76A1B">
      <w:pPr>
        <w:pStyle w:val="KeepWithNext"/>
        <w:rPr>
          <w:rtl/>
        </w:rPr>
      </w:pPr>
    </w:p>
    <w:p w:rsidR="00A76A1B" w:rsidRDefault="00A76A1B" w:rsidP="001524C8">
      <w:pPr>
        <w:rPr>
          <w:rtl/>
        </w:rPr>
      </w:pPr>
      <w:r>
        <w:rPr>
          <w:rFonts w:hint="cs"/>
          <w:rtl/>
        </w:rPr>
        <w:t xml:space="preserve">גם אנחנו </w:t>
      </w:r>
      <w:r w:rsidR="001524C8">
        <w:rPr>
          <w:rFonts w:hint="cs"/>
          <w:rtl/>
        </w:rPr>
        <w:t>מנסים לעשות את זה, לייצג את הפרט, לייצג את האזרח</w:t>
      </w:r>
      <w:r w:rsidR="009C162D">
        <w:rPr>
          <w:rFonts w:hint="cs"/>
          <w:rtl/>
        </w:rPr>
        <w:t xml:space="preserve"> הקטן</w:t>
      </w:r>
      <w:r w:rsidR="001524C8">
        <w:rPr>
          <w:rFonts w:hint="cs"/>
          <w:rtl/>
        </w:rPr>
        <w:t xml:space="preserve">. </w:t>
      </w:r>
    </w:p>
    <w:p w:rsidR="00A76A1B" w:rsidRDefault="00A76A1B" w:rsidP="00A76A1B">
      <w:pPr>
        <w:rPr>
          <w:rtl/>
        </w:rPr>
      </w:pPr>
    </w:p>
    <w:p w:rsidR="00A76A1B" w:rsidRDefault="00496E90" w:rsidP="00496E90">
      <w:pPr>
        <w:pStyle w:val="af9"/>
        <w:keepNext/>
        <w:rPr>
          <w:rtl/>
        </w:rPr>
      </w:pPr>
      <w:bookmarkStart w:id="116" w:name="ET_guest_745115_27"/>
      <w:r w:rsidRPr="00496E90">
        <w:rPr>
          <w:rStyle w:val="TagStyle"/>
          <w:rtl/>
        </w:rPr>
        <w:t xml:space="preserve"> &lt;&lt; אורח &gt;&gt; </w:t>
      </w:r>
      <w:r w:rsidR="00A76A1B" w:rsidRPr="00A76A1B">
        <w:rPr>
          <w:rStyle w:val="afd"/>
          <w:color w:val="000000"/>
          <w:rtl/>
        </w:rPr>
        <w:t xml:space="preserve">דורית </w:t>
      </w:r>
      <w:proofErr w:type="spellStart"/>
      <w:r w:rsidR="00A76A1B" w:rsidRPr="00A76A1B">
        <w:rPr>
          <w:rStyle w:val="afd"/>
          <w:color w:val="000000"/>
          <w:rtl/>
        </w:rPr>
        <w:t>סלינגר</w:t>
      </w:r>
      <w:proofErr w:type="spellEnd"/>
      <w:r w:rsidR="00A76A1B" w:rsidRPr="00A76A1B">
        <w:rPr>
          <w:color w:val="000000"/>
          <w:rtl/>
        </w:rPr>
        <w:t>:</w:t>
      </w:r>
      <w:r w:rsidRPr="00496E90">
        <w:rPr>
          <w:rStyle w:val="TagStyle"/>
          <w:rtl/>
        </w:rPr>
        <w:t xml:space="preserve"> &lt;&lt; אורח &gt;&gt; </w:t>
      </w:r>
      <w:bookmarkEnd w:id="116"/>
    </w:p>
    <w:p w:rsidR="00A76A1B" w:rsidRDefault="00A76A1B" w:rsidP="00A76A1B">
      <w:pPr>
        <w:pStyle w:val="KeepWithNext"/>
        <w:rPr>
          <w:rtl/>
        </w:rPr>
      </w:pPr>
    </w:p>
    <w:p w:rsidR="00A76A1B" w:rsidRDefault="009C162D" w:rsidP="009C162D">
      <w:pPr>
        <w:rPr>
          <w:rtl/>
        </w:rPr>
      </w:pPr>
      <w:r w:rsidRPr="00DE0400">
        <w:rPr>
          <w:rFonts w:hint="cs"/>
          <w:rtl/>
        </w:rPr>
        <w:t xml:space="preserve">נכון. נכון. </w:t>
      </w:r>
      <w:r w:rsidR="00A76A1B" w:rsidRPr="00DE0400">
        <w:rPr>
          <w:rFonts w:hint="cs"/>
          <w:rtl/>
        </w:rPr>
        <w:t>אבל אתה לא שומע אותו</w:t>
      </w:r>
      <w:r w:rsidRPr="00DE0400">
        <w:rPr>
          <w:rFonts w:hint="cs"/>
          <w:rtl/>
        </w:rPr>
        <w:t>.</w:t>
      </w:r>
      <w:r w:rsidR="00A76A1B" w:rsidRPr="00DE0400">
        <w:rPr>
          <w:rFonts w:hint="cs"/>
          <w:rtl/>
        </w:rPr>
        <w:t xml:space="preserve"> אתה שומע את כל </w:t>
      </w:r>
      <w:r w:rsidRPr="00DE0400">
        <w:rPr>
          <w:rFonts w:hint="cs"/>
          <w:rtl/>
        </w:rPr>
        <w:t xml:space="preserve">שאר המועדונים כי </w:t>
      </w:r>
      <w:bookmarkStart w:id="117" w:name="_ETM_Q1_2173297"/>
      <w:bookmarkEnd w:id="117"/>
      <w:r w:rsidR="00A76A1B" w:rsidRPr="00DE0400">
        <w:rPr>
          <w:rFonts w:hint="cs"/>
          <w:rtl/>
        </w:rPr>
        <w:t>ה</w:t>
      </w:r>
      <w:r w:rsidRPr="00DE0400">
        <w:rPr>
          <w:rFonts w:hint="cs"/>
          <w:rtl/>
        </w:rPr>
        <w:t xml:space="preserve">ם </w:t>
      </w:r>
      <w:r w:rsidR="00A76A1B" w:rsidRPr="00DE0400">
        <w:rPr>
          <w:rFonts w:hint="cs"/>
          <w:rtl/>
        </w:rPr>
        <w:t xml:space="preserve">נוכחים </w:t>
      </w:r>
      <w:r w:rsidRPr="00DE0400">
        <w:rPr>
          <w:rFonts w:hint="cs"/>
          <w:rtl/>
        </w:rPr>
        <w:t>בישיבות כאן, והם משמיעים, והם כותבים, והם נפגשי</w:t>
      </w:r>
      <w:bookmarkStart w:id="118" w:name="_ETM_Q1_2178127"/>
      <w:bookmarkEnd w:id="118"/>
      <w:r w:rsidRPr="00DE0400">
        <w:rPr>
          <w:rFonts w:hint="cs"/>
          <w:rtl/>
        </w:rPr>
        <w:t xml:space="preserve">ם. אין לי פתרון קסם, כי אם היה לי פתרון קסם, היינו משתמשים בו כבר. אבל </w:t>
      </w:r>
      <w:r w:rsidR="00A76A1B" w:rsidRPr="00DE0400">
        <w:rPr>
          <w:rFonts w:hint="cs"/>
          <w:rtl/>
        </w:rPr>
        <w:t>צריך להיות מאוד מודעים לזה</w:t>
      </w:r>
      <w:r w:rsidRPr="00DE0400">
        <w:rPr>
          <w:rFonts w:hint="cs"/>
          <w:rtl/>
        </w:rPr>
        <w:t>. ו</w:t>
      </w:r>
      <w:r w:rsidR="00A76A1B" w:rsidRPr="00DE0400">
        <w:rPr>
          <w:rFonts w:hint="cs"/>
          <w:rtl/>
        </w:rPr>
        <w:t xml:space="preserve">אם יש משהו שאני </w:t>
      </w:r>
      <w:r w:rsidRPr="00DE0400">
        <w:rPr>
          <w:rFonts w:hint="cs"/>
          <w:rtl/>
        </w:rPr>
        <w:t xml:space="preserve">מאוד </w:t>
      </w:r>
      <w:r w:rsidR="00A76A1B" w:rsidRPr="00DE0400">
        <w:rPr>
          <w:rFonts w:hint="cs"/>
          <w:rtl/>
        </w:rPr>
        <w:t xml:space="preserve">גאה בו </w:t>
      </w:r>
      <w:r w:rsidRPr="00DE0400">
        <w:rPr>
          <w:rFonts w:hint="cs"/>
          <w:rtl/>
        </w:rPr>
        <w:t xml:space="preserve">זה ניסיון להסיט את </w:t>
      </w:r>
      <w:proofErr w:type="spellStart"/>
      <w:r w:rsidRPr="00DE0400">
        <w:rPr>
          <w:rFonts w:hint="cs"/>
          <w:rtl/>
        </w:rPr>
        <w:t>הבלאנס</w:t>
      </w:r>
      <w:proofErr w:type="spellEnd"/>
      <w:r w:rsidRPr="00DE0400">
        <w:rPr>
          <w:rFonts w:hint="cs"/>
          <w:rtl/>
        </w:rPr>
        <w:t xml:space="preserve"> הזה לכיוון שהוא </w:t>
      </w:r>
      <w:bookmarkStart w:id="119" w:name="_ETM_Q1_2191528"/>
      <w:bookmarkEnd w:id="119"/>
      <w:r w:rsidRPr="00DE0400">
        <w:rPr>
          <w:rFonts w:hint="cs"/>
          <w:rtl/>
        </w:rPr>
        <w:t xml:space="preserve">יותר הצרכן עצמו. </w:t>
      </w:r>
      <w:r w:rsidR="00A76A1B" w:rsidRPr="00DE0400">
        <w:rPr>
          <w:rFonts w:hint="cs"/>
          <w:rtl/>
        </w:rPr>
        <w:t xml:space="preserve">תודה רבה על </w:t>
      </w:r>
      <w:r w:rsidRPr="00DE0400">
        <w:rPr>
          <w:rFonts w:hint="cs"/>
          <w:rtl/>
        </w:rPr>
        <w:t xml:space="preserve">בעיקר </w:t>
      </w:r>
      <w:r w:rsidR="00A76A1B" w:rsidRPr="00DE0400">
        <w:rPr>
          <w:rFonts w:hint="cs"/>
          <w:rtl/>
        </w:rPr>
        <w:t>שיתוף הפעולה</w:t>
      </w:r>
      <w:r w:rsidRPr="00DE0400">
        <w:rPr>
          <w:rFonts w:hint="cs"/>
          <w:rtl/>
        </w:rPr>
        <w:t>.</w:t>
      </w:r>
      <w:r w:rsidR="00A76A1B" w:rsidRPr="00DE0400">
        <w:rPr>
          <w:rFonts w:hint="cs"/>
          <w:rtl/>
        </w:rPr>
        <w:t xml:space="preserve"> בהצלחה לרשות</w:t>
      </w:r>
      <w:r w:rsidRPr="00DE0400">
        <w:rPr>
          <w:rFonts w:hint="cs"/>
          <w:rtl/>
        </w:rPr>
        <w:t xml:space="preserve"> כמובן בהמשך.</w:t>
      </w:r>
    </w:p>
    <w:p w:rsidR="00A76A1B" w:rsidRDefault="00A76A1B" w:rsidP="00A76A1B">
      <w:pPr>
        <w:rPr>
          <w:rtl/>
        </w:rPr>
      </w:pPr>
    </w:p>
    <w:p w:rsidR="00A76A1B" w:rsidRDefault="00496E90" w:rsidP="00496E90">
      <w:pPr>
        <w:pStyle w:val="af6"/>
        <w:keepNext/>
        <w:rPr>
          <w:rtl/>
        </w:rPr>
      </w:pPr>
      <w:bookmarkStart w:id="120" w:name="ET_yor_4762_28"/>
      <w:r w:rsidRPr="00496E90">
        <w:rPr>
          <w:rStyle w:val="TagStyle"/>
          <w:rtl/>
        </w:rPr>
        <w:t xml:space="preserve"> &lt;&lt; </w:t>
      </w:r>
      <w:proofErr w:type="spellStart"/>
      <w:r w:rsidRPr="00496E90">
        <w:rPr>
          <w:rStyle w:val="TagStyle"/>
          <w:rtl/>
        </w:rPr>
        <w:t>יור</w:t>
      </w:r>
      <w:proofErr w:type="spellEnd"/>
      <w:r w:rsidRPr="00496E90">
        <w:rPr>
          <w:rStyle w:val="TagStyle"/>
          <w:rtl/>
        </w:rPr>
        <w:t xml:space="preserve"> &gt;&gt; </w:t>
      </w:r>
      <w:r w:rsidR="00A76A1B" w:rsidRPr="00A76A1B">
        <w:rPr>
          <w:rStyle w:val="afd"/>
          <w:color w:val="000000"/>
          <w:rtl/>
        </w:rPr>
        <w:t>היו"ר משה גפני</w:t>
      </w:r>
      <w:r w:rsidR="00A76A1B" w:rsidRPr="00A76A1B">
        <w:rPr>
          <w:color w:val="000000"/>
          <w:rtl/>
        </w:rPr>
        <w:t>:</w:t>
      </w:r>
      <w:r w:rsidRPr="00496E90">
        <w:rPr>
          <w:rStyle w:val="TagStyle"/>
          <w:rtl/>
        </w:rPr>
        <w:t xml:space="preserve"> &lt;&lt; </w:t>
      </w:r>
      <w:proofErr w:type="spellStart"/>
      <w:r w:rsidRPr="00496E90">
        <w:rPr>
          <w:rStyle w:val="TagStyle"/>
          <w:rtl/>
        </w:rPr>
        <w:t>יור</w:t>
      </w:r>
      <w:proofErr w:type="spellEnd"/>
      <w:r w:rsidRPr="00496E90">
        <w:rPr>
          <w:rStyle w:val="TagStyle"/>
          <w:rtl/>
        </w:rPr>
        <w:t xml:space="preserve"> &gt;&gt; </w:t>
      </w:r>
      <w:bookmarkEnd w:id="120"/>
    </w:p>
    <w:p w:rsidR="00A76A1B" w:rsidRDefault="00A76A1B" w:rsidP="00A76A1B">
      <w:pPr>
        <w:pStyle w:val="KeepWithNext"/>
        <w:rPr>
          <w:rtl/>
        </w:rPr>
      </w:pPr>
    </w:p>
    <w:p w:rsidR="00A76A1B" w:rsidRDefault="00A76A1B" w:rsidP="00A76A1B">
      <w:pPr>
        <w:rPr>
          <w:rtl/>
        </w:rPr>
      </w:pPr>
      <w:r>
        <w:rPr>
          <w:rFonts w:hint="cs"/>
          <w:rtl/>
        </w:rPr>
        <w:t xml:space="preserve">תודה רבה לך. תודה רבה לצוות </w:t>
      </w:r>
      <w:r w:rsidR="00034114">
        <w:rPr>
          <w:rFonts w:hint="cs"/>
          <w:rtl/>
        </w:rPr>
        <w:t xml:space="preserve">החשוב </w:t>
      </w:r>
      <w:r>
        <w:rPr>
          <w:rFonts w:hint="cs"/>
          <w:rtl/>
        </w:rPr>
        <w:t>שלך</w:t>
      </w:r>
      <w:r w:rsidR="00034114">
        <w:rPr>
          <w:rFonts w:hint="cs"/>
          <w:rtl/>
        </w:rPr>
        <w:t xml:space="preserve">, שעושה עבודה </w:t>
      </w:r>
      <w:bookmarkStart w:id="121" w:name="_ETM_Q1_2204110"/>
      <w:bookmarkEnd w:id="121"/>
      <w:r w:rsidR="00034114">
        <w:rPr>
          <w:rFonts w:hint="cs"/>
          <w:rtl/>
        </w:rPr>
        <w:t>נאמנה</w:t>
      </w:r>
      <w:r>
        <w:rPr>
          <w:rFonts w:hint="cs"/>
          <w:rtl/>
        </w:rPr>
        <w:t xml:space="preserve">. </w:t>
      </w:r>
      <w:r w:rsidR="00034114">
        <w:rPr>
          <w:rFonts w:hint="cs"/>
          <w:rtl/>
        </w:rPr>
        <w:t>ו</w:t>
      </w:r>
      <w:r>
        <w:rPr>
          <w:rFonts w:hint="cs"/>
          <w:rtl/>
        </w:rPr>
        <w:t>הוויכוחים כנראה יימשכו</w:t>
      </w:r>
      <w:r w:rsidR="00034114">
        <w:rPr>
          <w:rFonts w:hint="cs"/>
          <w:rtl/>
        </w:rPr>
        <w:t xml:space="preserve">. במלחמה על האזרח הקטן, ועדת הכספים והרשות שלכם </w:t>
      </w:r>
      <w:bookmarkStart w:id="122" w:name="_ETM_Q1_2210009"/>
      <w:bookmarkEnd w:id="122"/>
      <w:r w:rsidR="00034114">
        <w:rPr>
          <w:rFonts w:hint="cs"/>
          <w:rtl/>
        </w:rPr>
        <w:t>יתמודדו כל הזמן.</w:t>
      </w:r>
      <w:r>
        <w:rPr>
          <w:rFonts w:hint="cs"/>
          <w:rtl/>
        </w:rPr>
        <w:t xml:space="preserve"> תודה רבה. </w:t>
      </w:r>
      <w:r w:rsidR="00034114">
        <w:rPr>
          <w:rFonts w:hint="cs"/>
          <w:rtl/>
        </w:rPr>
        <w:t xml:space="preserve">תודה, </w:t>
      </w:r>
      <w:r>
        <w:rPr>
          <w:rFonts w:hint="cs"/>
          <w:rtl/>
        </w:rPr>
        <w:t xml:space="preserve">אני מודה לך </w:t>
      </w:r>
      <w:r w:rsidR="00034114">
        <w:rPr>
          <w:rFonts w:hint="cs"/>
          <w:rtl/>
        </w:rPr>
        <w:t>ו</w:t>
      </w:r>
      <w:r>
        <w:rPr>
          <w:rFonts w:hint="cs"/>
          <w:rtl/>
        </w:rPr>
        <w:t xml:space="preserve">שיהיה לך בהצלחה. </w:t>
      </w:r>
      <w:r w:rsidR="00034114">
        <w:rPr>
          <w:rFonts w:hint="cs"/>
          <w:rtl/>
        </w:rPr>
        <w:t xml:space="preserve">אנחנו ניפגש בהמשך, בעזרת ה'. ככל </w:t>
      </w:r>
      <w:bookmarkStart w:id="123" w:name="_ETM_Q1_2222305"/>
      <w:bookmarkEnd w:id="123"/>
      <w:r w:rsidR="00034114">
        <w:rPr>
          <w:rFonts w:hint="cs"/>
          <w:rtl/>
        </w:rPr>
        <w:t xml:space="preserve">הנראה זה המצב. </w:t>
      </w:r>
      <w:r>
        <w:rPr>
          <w:rFonts w:hint="cs"/>
          <w:rtl/>
        </w:rPr>
        <w:t xml:space="preserve">אחרי שגילו </w:t>
      </w:r>
      <w:r w:rsidR="00034114">
        <w:rPr>
          <w:rFonts w:hint="cs"/>
          <w:rtl/>
        </w:rPr>
        <w:t>אותך, כנראה - - -</w:t>
      </w:r>
    </w:p>
    <w:p w:rsidR="00034114" w:rsidRDefault="00034114" w:rsidP="00A76A1B">
      <w:pPr>
        <w:rPr>
          <w:rtl/>
        </w:rPr>
      </w:pPr>
      <w:bookmarkStart w:id="124" w:name="_ETM_Q1_2226013"/>
      <w:bookmarkEnd w:id="124"/>
    </w:p>
    <w:p w:rsidR="00034114" w:rsidRDefault="00496E90" w:rsidP="00496E90">
      <w:pPr>
        <w:pStyle w:val="af9"/>
        <w:keepNext/>
        <w:rPr>
          <w:rtl/>
        </w:rPr>
      </w:pPr>
      <w:bookmarkStart w:id="125" w:name="_ETM_Q1_2226305"/>
      <w:bookmarkStart w:id="126" w:name="_ETM_Q1_2226514"/>
      <w:bookmarkStart w:id="127" w:name="_ETM_Q1_2226639"/>
      <w:bookmarkStart w:id="128" w:name="ET_guest_745115_29"/>
      <w:bookmarkEnd w:id="125"/>
      <w:bookmarkEnd w:id="126"/>
      <w:bookmarkEnd w:id="127"/>
      <w:r w:rsidRPr="00496E90">
        <w:rPr>
          <w:rStyle w:val="TagStyle"/>
          <w:rtl/>
        </w:rPr>
        <w:t xml:space="preserve"> &lt;&lt; אורח &gt;&gt; </w:t>
      </w:r>
      <w:r w:rsidR="00034114" w:rsidRPr="00034114">
        <w:rPr>
          <w:rStyle w:val="afd"/>
          <w:color w:val="000000"/>
          <w:rtl/>
        </w:rPr>
        <w:t xml:space="preserve">דורית </w:t>
      </w:r>
      <w:proofErr w:type="spellStart"/>
      <w:r w:rsidR="00034114" w:rsidRPr="00034114">
        <w:rPr>
          <w:rStyle w:val="afd"/>
          <w:color w:val="000000"/>
          <w:rtl/>
        </w:rPr>
        <w:t>סלינגר</w:t>
      </w:r>
      <w:proofErr w:type="spellEnd"/>
      <w:r w:rsidR="00034114" w:rsidRPr="00034114">
        <w:rPr>
          <w:rStyle w:val="afd"/>
          <w:color w:val="000000"/>
          <w:rtl/>
        </w:rPr>
        <w:t>:</w:t>
      </w:r>
      <w:r w:rsidRPr="00496E90">
        <w:rPr>
          <w:rStyle w:val="TagStyle"/>
          <w:rtl/>
        </w:rPr>
        <w:t xml:space="preserve"> &lt;&lt; אורח &gt;&gt; </w:t>
      </w:r>
      <w:bookmarkEnd w:id="128"/>
    </w:p>
    <w:p w:rsidR="00034114" w:rsidRDefault="00034114" w:rsidP="00034114">
      <w:pPr>
        <w:pStyle w:val="KeepWithNext"/>
        <w:rPr>
          <w:rtl/>
        </w:rPr>
      </w:pPr>
    </w:p>
    <w:p w:rsidR="00034114" w:rsidRDefault="00034114" w:rsidP="00034114">
      <w:pPr>
        <w:rPr>
          <w:rtl/>
        </w:rPr>
      </w:pPr>
      <w:r>
        <w:rPr>
          <w:rFonts w:hint="cs"/>
          <w:rtl/>
        </w:rPr>
        <w:t xml:space="preserve">אני אשמח להיפגש אתך לקפה או משהו דומה לזה. </w:t>
      </w:r>
      <w:bookmarkStart w:id="129" w:name="_ETM_Q1_2229348"/>
      <w:bookmarkEnd w:id="129"/>
    </w:p>
    <w:p w:rsidR="00034114" w:rsidRDefault="00034114" w:rsidP="00034114">
      <w:pPr>
        <w:rPr>
          <w:rtl/>
        </w:rPr>
      </w:pPr>
      <w:bookmarkStart w:id="130" w:name="_ETM_Q1_2229822"/>
      <w:bookmarkStart w:id="131" w:name="_ETM_Q1_2230192"/>
      <w:bookmarkEnd w:id="130"/>
      <w:bookmarkEnd w:id="131"/>
    </w:p>
    <w:p w:rsidR="00034114" w:rsidRDefault="00496E90" w:rsidP="00496E90">
      <w:pPr>
        <w:pStyle w:val="af6"/>
        <w:keepNext/>
        <w:rPr>
          <w:rtl/>
        </w:rPr>
      </w:pPr>
      <w:bookmarkStart w:id="132" w:name="ET_yor_4762_30"/>
      <w:r w:rsidRPr="00496E90">
        <w:rPr>
          <w:rStyle w:val="TagStyle"/>
          <w:rtl/>
        </w:rPr>
        <w:t xml:space="preserve"> &lt;&lt; יור &gt;&gt; </w:t>
      </w:r>
      <w:r w:rsidR="00034114" w:rsidRPr="00034114">
        <w:rPr>
          <w:color w:val="000000"/>
          <w:rtl/>
        </w:rPr>
        <w:t xml:space="preserve">היו"ר </w:t>
      </w:r>
      <w:r w:rsidR="00034114" w:rsidRPr="00034114">
        <w:rPr>
          <w:rStyle w:val="afd"/>
          <w:color w:val="000000"/>
          <w:rtl/>
        </w:rPr>
        <w:t>משה גפני:</w:t>
      </w:r>
      <w:r w:rsidRPr="00496E90">
        <w:rPr>
          <w:rStyle w:val="TagStyle"/>
          <w:rtl/>
        </w:rPr>
        <w:t xml:space="preserve"> &lt;&lt; יור &gt;&gt; </w:t>
      </w:r>
      <w:bookmarkEnd w:id="132"/>
    </w:p>
    <w:p w:rsidR="00034114" w:rsidRDefault="00034114" w:rsidP="00034114">
      <w:pPr>
        <w:pStyle w:val="KeepWithNext"/>
        <w:rPr>
          <w:rtl/>
        </w:rPr>
      </w:pPr>
    </w:p>
    <w:p w:rsidR="007A0E9E" w:rsidRPr="00A76A1B" w:rsidRDefault="00034114" w:rsidP="00034114">
      <w:pPr>
        <w:rPr>
          <w:rtl/>
        </w:rPr>
      </w:pPr>
      <w:r>
        <w:rPr>
          <w:rFonts w:hint="cs"/>
          <w:rtl/>
        </w:rPr>
        <w:t xml:space="preserve">תודה רבה. דורית, תודה. </w:t>
      </w:r>
      <w:r w:rsidR="007A0E9E">
        <w:rPr>
          <w:rFonts w:hint="cs"/>
          <w:rtl/>
        </w:rPr>
        <w:t xml:space="preserve">אנחנו עוברים </w:t>
      </w:r>
      <w:r>
        <w:rPr>
          <w:rFonts w:hint="cs"/>
          <w:rtl/>
        </w:rPr>
        <w:t>לנושא - - -</w:t>
      </w:r>
    </w:p>
    <w:p w:rsidR="003C3C7A" w:rsidRDefault="003C3C7A" w:rsidP="003C3C7A">
      <w:pPr>
        <w:rPr>
          <w:rtl/>
        </w:rPr>
      </w:pPr>
    </w:p>
    <w:p w:rsidR="007A0E9E" w:rsidRDefault="00496E90" w:rsidP="00496E90">
      <w:pPr>
        <w:pStyle w:val="a4"/>
        <w:keepNext/>
        <w:rPr>
          <w:rtl/>
        </w:rPr>
      </w:pPr>
      <w:bookmarkStart w:id="133" w:name="ET_speaker_5276_31"/>
      <w:r w:rsidRPr="00496E90">
        <w:rPr>
          <w:rStyle w:val="TagStyle"/>
          <w:rtl/>
        </w:rPr>
        <w:t xml:space="preserve"> &lt;&lt; דובר &gt;&gt; </w:t>
      </w:r>
      <w:r w:rsidR="007A0E9E" w:rsidRPr="007A0E9E">
        <w:rPr>
          <w:rStyle w:val="afd"/>
          <w:color w:val="000000"/>
          <w:rtl/>
        </w:rPr>
        <w:t>איתן ברושי (המחנה הציוני)</w:t>
      </w:r>
      <w:r w:rsidR="007A0E9E" w:rsidRPr="007A0E9E">
        <w:rPr>
          <w:color w:val="000000"/>
          <w:rtl/>
        </w:rPr>
        <w:t>:</w:t>
      </w:r>
      <w:r w:rsidRPr="00496E90">
        <w:rPr>
          <w:rStyle w:val="TagStyle"/>
          <w:rtl/>
        </w:rPr>
        <w:t xml:space="preserve"> &lt;&lt; דובר &gt;&gt; </w:t>
      </w:r>
      <w:bookmarkEnd w:id="133"/>
    </w:p>
    <w:p w:rsidR="007A0E9E" w:rsidRDefault="007A0E9E" w:rsidP="007A0E9E">
      <w:pPr>
        <w:pStyle w:val="KeepWithNext"/>
        <w:rPr>
          <w:rtl/>
        </w:rPr>
      </w:pPr>
    </w:p>
    <w:p w:rsidR="00D3331F" w:rsidRDefault="00034114" w:rsidP="00D3331F">
      <w:pPr>
        <w:rPr>
          <w:rtl/>
        </w:rPr>
      </w:pPr>
      <w:r>
        <w:rPr>
          <w:rFonts w:hint="cs"/>
          <w:rtl/>
        </w:rPr>
        <w:t xml:space="preserve">אני ביקשתי הצעה לסדר. </w:t>
      </w:r>
      <w:r w:rsidR="00235D44">
        <w:rPr>
          <w:rFonts w:hint="cs"/>
          <w:rtl/>
        </w:rPr>
        <w:t xml:space="preserve">אדוני היושב-ראש, </w:t>
      </w:r>
      <w:r w:rsidR="007A0E9E">
        <w:rPr>
          <w:rFonts w:hint="cs"/>
          <w:rtl/>
        </w:rPr>
        <w:t xml:space="preserve">חברי הכנסת, לפני מספר ימים קיימת ישיבה דחופה </w:t>
      </w:r>
      <w:r w:rsidR="00235D44">
        <w:rPr>
          <w:rFonts w:hint="cs"/>
          <w:rtl/>
        </w:rPr>
        <w:t xml:space="preserve">ביוזמתו של מיקי לוי וחברים נוספים. אתה </w:t>
      </w:r>
      <w:bookmarkStart w:id="134" w:name="_ETM_Q1_2252379"/>
      <w:bookmarkEnd w:id="134"/>
      <w:r w:rsidR="007A0E9E">
        <w:rPr>
          <w:rFonts w:hint="cs"/>
          <w:rtl/>
        </w:rPr>
        <w:t>נתת לו</w:t>
      </w:r>
      <w:r w:rsidR="00235D44">
        <w:rPr>
          <w:rFonts w:hint="cs"/>
          <w:rtl/>
        </w:rPr>
        <w:t>ח זמנים קצר למתן תשובה. ראית השבוע את שר האוצר, אומנם בחיוך,</w:t>
      </w:r>
      <w:r w:rsidR="007A0E9E">
        <w:rPr>
          <w:rFonts w:hint="cs"/>
          <w:rtl/>
        </w:rPr>
        <w:t xml:space="preserve"> אבל מתחמק בנושא המחיר של החלב והתשלומים המפוקחים</w:t>
      </w:r>
      <w:r w:rsidR="00E86982">
        <w:rPr>
          <w:rFonts w:hint="cs"/>
          <w:rtl/>
        </w:rPr>
        <w:t xml:space="preserve">. אתמול הוגש בג"ץ על ידי </w:t>
      </w:r>
      <w:bookmarkStart w:id="135" w:name="_ETM_Q1_2264348"/>
      <w:bookmarkEnd w:id="135"/>
      <w:r w:rsidR="00E86982">
        <w:rPr>
          <w:rFonts w:hint="cs"/>
          <w:rtl/>
        </w:rPr>
        <w:t>תנובה, המחלבה השנייה אחרי טרה. זאת אומרת,</w:t>
      </w:r>
      <w:r w:rsidR="007A0E9E">
        <w:rPr>
          <w:rFonts w:hint="cs"/>
          <w:rtl/>
        </w:rPr>
        <w:t xml:space="preserve"> אין פה תקדים כזה דרמטי שהממשלה לא עומדת </w:t>
      </w:r>
      <w:r w:rsidR="00E86982">
        <w:rPr>
          <w:rFonts w:hint="cs"/>
          <w:rtl/>
        </w:rPr>
        <w:t xml:space="preserve">בהחלטות של עצמה, </w:t>
      </w:r>
      <w:bookmarkStart w:id="136" w:name="_ETM_Q1_2271971"/>
      <w:bookmarkEnd w:id="136"/>
      <w:r w:rsidR="00E86982">
        <w:rPr>
          <w:rFonts w:hint="cs"/>
          <w:rtl/>
        </w:rPr>
        <w:t xml:space="preserve">מגישים נגדה </w:t>
      </w:r>
      <w:proofErr w:type="spellStart"/>
      <w:r w:rsidR="00E86982">
        <w:rPr>
          <w:rFonts w:hint="cs"/>
          <w:rtl/>
        </w:rPr>
        <w:t>בג"צים</w:t>
      </w:r>
      <w:proofErr w:type="spellEnd"/>
      <w:r w:rsidR="00E86982">
        <w:rPr>
          <w:rFonts w:hint="cs"/>
          <w:rtl/>
        </w:rPr>
        <w:t xml:space="preserve">. ועדת </w:t>
      </w:r>
      <w:r w:rsidR="00AB6F0B">
        <w:rPr>
          <w:rFonts w:hint="cs"/>
          <w:rtl/>
        </w:rPr>
        <w:t xml:space="preserve">הכספים קיימה </w:t>
      </w:r>
      <w:r w:rsidR="007A0E9E">
        <w:rPr>
          <w:rFonts w:hint="cs"/>
          <w:rtl/>
        </w:rPr>
        <w:t>דיון</w:t>
      </w:r>
      <w:r w:rsidR="00AB6F0B">
        <w:rPr>
          <w:rFonts w:hint="cs"/>
          <w:rtl/>
        </w:rPr>
        <w:t xml:space="preserve">. </w:t>
      </w:r>
      <w:bookmarkStart w:id="137" w:name="_ETM_Q1_2274765"/>
      <w:bookmarkEnd w:id="137"/>
      <w:r w:rsidR="00AB6F0B">
        <w:rPr>
          <w:rFonts w:hint="cs"/>
          <w:rtl/>
        </w:rPr>
        <w:t xml:space="preserve">בהחלטה פה אחד, עם סיכום משמעותי שלך </w:t>
      </w:r>
      <w:r w:rsidR="00AB6F0B">
        <w:rPr>
          <w:rtl/>
        </w:rPr>
        <w:t>–</w:t>
      </w:r>
      <w:r w:rsidR="00AB6F0B">
        <w:rPr>
          <w:rFonts w:hint="cs"/>
          <w:rtl/>
        </w:rPr>
        <w:t xml:space="preserve"> היה פה דיון</w:t>
      </w:r>
      <w:r w:rsidR="007A0E9E">
        <w:rPr>
          <w:rFonts w:hint="cs"/>
          <w:rtl/>
        </w:rPr>
        <w:t xml:space="preserve"> עם השר</w:t>
      </w:r>
      <w:r w:rsidR="00AB6F0B">
        <w:rPr>
          <w:rFonts w:hint="cs"/>
          <w:rtl/>
        </w:rPr>
        <w:t>,</w:t>
      </w:r>
      <w:r w:rsidR="007A0E9E">
        <w:rPr>
          <w:rFonts w:hint="cs"/>
          <w:rtl/>
        </w:rPr>
        <w:t xml:space="preserve"> לא היה שום דבר חדש</w:t>
      </w:r>
      <w:r w:rsidR="00AB6F0B">
        <w:rPr>
          <w:rFonts w:hint="cs"/>
          <w:rtl/>
        </w:rPr>
        <w:t>. וממשיכים לזלזל.</w:t>
      </w:r>
      <w:r w:rsidR="007A0E9E">
        <w:rPr>
          <w:rFonts w:hint="cs"/>
          <w:rtl/>
        </w:rPr>
        <w:t xml:space="preserve"> מדובר </w:t>
      </w:r>
      <w:r w:rsidR="00AB6F0B">
        <w:rPr>
          <w:rFonts w:hint="cs"/>
          <w:rtl/>
        </w:rPr>
        <w:t xml:space="preserve">פה </w:t>
      </w:r>
      <w:r w:rsidR="007A0E9E">
        <w:rPr>
          <w:rFonts w:hint="cs"/>
          <w:rtl/>
        </w:rPr>
        <w:t xml:space="preserve">על פגיעה אנושה </w:t>
      </w:r>
      <w:r w:rsidR="00AB6F0B">
        <w:rPr>
          <w:rFonts w:hint="cs"/>
          <w:rtl/>
        </w:rPr>
        <w:t>במחירים המפוקחים של המחלבות.</w:t>
      </w:r>
      <w:r w:rsidR="00D3331F">
        <w:rPr>
          <w:rFonts w:hint="cs"/>
          <w:rtl/>
        </w:rPr>
        <w:t xml:space="preserve"> מדובר</w:t>
      </w:r>
      <w:r w:rsidR="00AB6F0B">
        <w:rPr>
          <w:rFonts w:hint="cs"/>
          <w:rtl/>
        </w:rPr>
        <w:t xml:space="preserve"> </w:t>
      </w:r>
      <w:r w:rsidR="00D3331F">
        <w:rPr>
          <w:rFonts w:hint="cs"/>
          <w:rtl/>
        </w:rPr>
        <w:t xml:space="preserve">על </w:t>
      </w:r>
      <w:r w:rsidR="007A0E9E">
        <w:rPr>
          <w:rFonts w:hint="cs"/>
          <w:rtl/>
        </w:rPr>
        <w:t xml:space="preserve">נזק של </w:t>
      </w:r>
      <w:r w:rsidR="00D3331F">
        <w:rPr>
          <w:rFonts w:hint="cs"/>
          <w:rtl/>
        </w:rPr>
        <w:t xml:space="preserve">מעל 300 מיליון שקלים, ולא </w:t>
      </w:r>
      <w:bookmarkStart w:id="138" w:name="_ETM_Q1_2291641"/>
      <w:bookmarkEnd w:id="138"/>
      <w:r w:rsidR="00D3331F">
        <w:rPr>
          <w:rFonts w:hint="cs"/>
          <w:rtl/>
        </w:rPr>
        <w:t xml:space="preserve">עולה </w:t>
      </w:r>
      <w:r w:rsidR="007A0E9E">
        <w:rPr>
          <w:rFonts w:hint="cs"/>
          <w:rtl/>
        </w:rPr>
        <w:t xml:space="preserve">מחיר </w:t>
      </w:r>
      <w:r w:rsidR="00D3331F">
        <w:rPr>
          <w:rFonts w:hint="cs"/>
          <w:rtl/>
        </w:rPr>
        <w:t>ה</w:t>
      </w:r>
      <w:r w:rsidR="007A0E9E">
        <w:rPr>
          <w:rFonts w:hint="cs"/>
          <w:rtl/>
        </w:rPr>
        <w:t xml:space="preserve">מטרה </w:t>
      </w:r>
      <w:r w:rsidR="00D3331F">
        <w:rPr>
          <w:rFonts w:hint="cs"/>
          <w:rtl/>
        </w:rPr>
        <w:t xml:space="preserve">של הרפתנים. בשני המקרים האלה ועדות מקצועיות </w:t>
      </w:r>
      <w:r w:rsidR="00D3331F">
        <w:rPr>
          <w:rtl/>
        </w:rPr>
        <w:t>–</w:t>
      </w:r>
      <w:r w:rsidR="00D3331F">
        <w:rPr>
          <w:rFonts w:hint="cs"/>
          <w:rtl/>
        </w:rPr>
        <w:t xml:space="preserve"> מחיר מטרה זה </w:t>
      </w:r>
      <w:r w:rsidR="007A0E9E">
        <w:rPr>
          <w:rFonts w:hint="cs"/>
          <w:rtl/>
        </w:rPr>
        <w:t>פעם ברבעון</w:t>
      </w:r>
      <w:r w:rsidR="00D3331F">
        <w:rPr>
          <w:rFonts w:hint="cs"/>
          <w:rtl/>
        </w:rPr>
        <w:t>, המחיר של המפוקחים פעם בשנה.</w:t>
      </w:r>
      <w:r w:rsidR="007A0E9E">
        <w:rPr>
          <w:rFonts w:hint="cs"/>
          <w:rtl/>
        </w:rPr>
        <w:t xml:space="preserve"> אחרי שעולה מחיר המטרה</w:t>
      </w:r>
      <w:r w:rsidR="00D3331F">
        <w:rPr>
          <w:rFonts w:hint="cs"/>
          <w:rtl/>
        </w:rPr>
        <w:t>, המחיר של ה</w:t>
      </w:r>
      <w:bookmarkStart w:id="139" w:name="_ETM_Q1_2301694"/>
      <w:bookmarkEnd w:id="139"/>
      <w:r w:rsidR="00D3331F">
        <w:rPr>
          <w:rFonts w:hint="cs"/>
          <w:rtl/>
        </w:rPr>
        <w:t>מפוקחים יגדל.</w:t>
      </w:r>
      <w:r w:rsidR="007A0E9E">
        <w:rPr>
          <w:rFonts w:hint="cs"/>
          <w:rtl/>
        </w:rPr>
        <w:t xml:space="preserve"> 50% ממוצרי החלב הם מפוקחים</w:t>
      </w:r>
      <w:r w:rsidR="00D3331F">
        <w:rPr>
          <w:rFonts w:hint="cs"/>
          <w:rtl/>
        </w:rPr>
        <w:t xml:space="preserve">. </w:t>
      </w:r>
    </w:p>
    <w:p w:rsidR="00D3331F" w:rsidRDefault="00D3331F" w:rsidP="00D3331F">
      <w:pPr>
        <w:rPr>
          <w:rtl/>
        </w:rPr>
      </w:pPr>
    </w:p>
    <w:p w:rsidR="007A0E9E" w:rsidRDefault="00D3331F" w:rsidP="007168B0">
      <w:pPr>
        <w:rPr>
          <w:rtl/>
        </w:rPr>
      </w:pPr>
      <w:r>
        <w:rPr>
          <w:rFonts w:hint="cs"/>
          <w:rtl/>
        </w:rPr>
        <w:t>אדוני היושב-ראש, זו גם פגיעה בוועדת הכספים</w:t>
      </w:r>
      <w:r w:rsidR="00C77E04">
        <w:rPr>
          <w:rFonts w:hint="cs"/>
          <w:rtl/>
        </w:rPr>
        <w:t xml:space="preserve"> שאתה </w:t>
      </w:r>
      <w:bookmarkStart w:id="140" w:name="_ETM_Q1_2308345"/>
      <w:bookmarkEnd w:id="140"/>
      <w:r w:rsidR="00C77E04">
        <w:rPr>
          <w:rFonts w:hint="cs"/>
          <w:rtl/>
        </w:rPr>
        <w:t>עומד בראשה, ולא בפעם הראשונה.</w:t>
      </w:r>
      <w:r w:rsidR="007A0E9E">
        <w:rPr>
          <w:rFonts w:hint="cs"/>
          <w:rtl/>
        </w:rPr>
        <w:t xml:space="preserve"> זה לא גשם, אלה יריקות</w:t>
      </w:r>
      <w:r w:rsidR="00C77E04">
        <w:rPr>
          <w:rFonts w:hint="cs"/>
          <w:rtl/>
        </w:rPr>
        <w:t xml:space="preserve">. אני מבקש ממך, מאחר </w:t>
      </w:r>
      <w:bookmarkStart w:id="141" w:name="_ETM_Q1_2315140"/>
      <w:bookmarkEnd w:id="141"/>
      <w:r w:rsidR="00C77E04">
        <w:rPr>
          <w:rFonts w:hint="cs"/>
          <w:rtl/>
        </w:rPr>
        <w:t xml:space="preserve">ואני לא רואה שום סיכוי </w:t>
      </w:r>
      <w:r w:rsidR="00C77E04">
        <w:rPr>
          <w:rtl/>
        </w:rPr>
        <w:t>–</w:t>
      </w:r>
      <w:r w:rsidR="00C77E04">
        <w:rPr>
          <w:rFonts w:hint="cs"/>
          <w:rtl/>
        </w:rPr>
        <w:t xml:space="preserve"> רק אתמול דיברתי </w:t>
      </w:r>
      <w:bookmarkStart w:id="142" w:name="_ETM_Q1_2316174"/>
      <w:bookmarkEnd w:id="142"/>
      <w:r w:rsidR="00C77E04">
        <w:rPr>
          <w:rFonts w:hint="cs"/>
          <w:rtl/>
        </w:rPr>
        <w:t xml:space="preserve">עם חיים גבריאלי ועם </w:t>
      </w:r>
      <w:proofErr w:type="spellStart"/>
      <w:r w:rsidR="007168B0">
        <w:rPr>
          <w:rFonts w:hint="cs"/>
          <w:rtl/>
        </w:rPr>
        <w:t>מליס</w:t>
      </w:r>
      <w:proofErr w:type="spellEnd"/>
      <w:r w:rsidR="007168B0">
        <w:rPr>
          <w:rFonts w:hint="cs"/>
          <w:rtl/>
        </w:rPr>
        <w:t>,</w:t>
      </w:r>
      <w:r w:rsidR="00C77E04">
        <w:rPr>
          <w:rFonts w:hint="cs"/>
          <w:rtl/>
        </w:rPr>
        <w:t xml:space="preserve"> מנכ"ל</w:t>
      </w:r>
      <w:r w:rsidR="007A0E9E">
        <w:rPr>
          <w:rFonts w:hint="cs"/>
          <w:rtl/>
        </w:rPr>
        <w:t xml:space="preserve"> </w:t>
      </w:r>
      <w:r w:rsidR="00C77E04">
        <w:rPr>
          <w:rFonts w:hint="cs"/>
          <w:rtl/>
        </w:rPr>
        <w:t xml:space="preserve">תנובה. </w:t>
      </w:r>
      <w:r w:rsidR="007A0E9E">
        <w:rPr>
          <w:rFonts w:hint="cs"/>
          <w:rtl/>
        </w:rPr>
        <w:t>יש שם אלפי עובדים</w:t>
      </w:r>
      <w:r w:rsidR="00C77E04">
        <w:rPr>
          <w:rFonts w:hint="cs"/>
          <w:rtl/>
        </w:rPr>
        <w:t>.</w:t>
      </w:r>
      <w:r w:rsidR="007A0E9E">
        <w:rPr>
          <w:rFonts w:hint="cs"/>
          <w:rtl/>
        </w:rPr>
        <w:t xml:space="preserve"> אני מבקש ממך שאם זה לא יסתיים עד </w:t>
      </w:r>
      <w:r w:rsidR="00C77E04">
        <w:rPr>
          <w:rFonts w:hint="cs"/>
          <w:rtl/>
        </w:rPr>
        <w:t xml:space="preserve">סוף </w:t>
      </w:r>
      <w:bookmarkStart w:id="143" w:name="_ETM_Q1_2326137"/>
      <w:bookmarkEnd w:id="143"/>
      <w:r w:rsidR="00C77E04">
        <w:rPr>
          <w:rFonts w:hint="cs"/>
          <w:rtl/>
        </w:rPr>
        <w:t xml:space="preserve">השבוע הזה, </w:t>
      </w:r>
      <w:r w:rsidR="007A0E9E">
        <w:rPr>
          <w:rFonts w:hint="cs"/>
          <w:rtl/>
        </w:rPr>
        <w:t xml:space="preserve">שביום שני תהיה </w:t>
      </w:r>
      <w:r w:rsidR="00C77E04">
        <w:rPr>
          <w:rFonts w:hint="cs"/>
          <w:rtl/>
        </w:rPr>
        <w:t xml:space="preserve">פה </w:t>
      </w:r>
      <w:r w:rsidR="007A0E9E">
        <w:rPr>
          <w:rFonts w:hint="cs"/>
          <w:rtl/>
        </w:rPr>
        <w:t xml:space="preserve">ישיבה נוספת בראשותך </w:t>
      </w:r>
      <w:r w:rsidR="00C77E04">
        <w:rPr>
          <w:rFonts w:hint="cs"/>
          <w:rtl/>
        </w:rPr>
        <w:t xml:space="preserve">עם הגורמים הנוגעים בדבר כדי לעשות </w:t>
      </w:r>
      <w:bookmarkStart w:id="144" w:name="_ETM_Q1_2331456"/>
      <w:bookmarkEnd w:id="144"/>
      <w:r w:rsidR="00C77E04">
        <w:rPr>
          <w:rFonts w:hint="cs"/>
          <w:rtl/>
        </w:rPr>
        <w:t xml:space="preserve">סוף לסיפור הזה. תודה. </w:t>
      </w:r>
    </w:p>
    <w:p w:rsidR="007A0E9E" w:rsidRDefault="007A0E9E" w:rsidP="007A0E9E">
      <w:pPr>
        <w:rPr>
          <w:rtl/>
        </w:rPr>
      </w:pPr>
    </w:p>
    <w:p w:rsidR="007A0E9E" w:rsidRDefault="00496E90" w:rsidP="00496E90">
      <w:pPr>
        <w:pStyle w:val="af6"/>
        <w:keepNext/>
        <w:rPr>
          <w:rtl/>
        </w:rPr>
      </w:pPr>
      <w:bookmarkStart w:id="145" w:name="ET_yor_4762_32"/>
      <w:r w:rsidRPr="00496E90">
        <w:rPr>
          <w:rStyle w:val="TagStyle"/>
          <w:rtl/>
        </w:rPr>
        <w:t xml:space="preserve"> &lt;&lt; יור &gt;&gt; </w:t>
      </w:r>
      <w:r w:rsidR="007A0E9E" w:rsidRPr="007A0E9E">
        <w:rPr>
          <w:rStyle w:val="afd"/>
          <w:color w:val="000000"/>
          <w:rtl/>
        </w:rPr>
        <w:t>היו"ר משה גפני</w:t>
      </w:r>
      <w:r w:rsidR="007A0E9E" w:rsidRPr="007A0E9E">
        <w:rPr>
          <w:color w:val="000000"/>
          <w:rtl/>
        </w:rPr>
        <w:t>:</w:t>
      </w:r>
      <w:r w:rsidRPr="00496E90">
        <w:rPr>
          <w:rStyle w:val="TagStyle"/>
          <w:rtl/>
        </w:rPr>
        <w:t xml:space="preserve"> &lt;&lt; יור &gt;&gt; </w:t>
      </w:r>
      <w:bookmarkEnd w:id="145"/>
    </w:p>
    <w:p w:rsidR="007A0E9E" w:rsidRDefault="007A0E9E" w:rsidP="007A0E9E">
      <w:pPr>
        <w:pStyle w:val="KeepWithNext"/>
        <w:rPr>
          <w:rtl/>
        </w:rPr>
      </w:pPr>
    </w:p>
    <w:p w:rsidR="007A0E9E" w:rsidRDefault="00C77E04" w:rsidP="00235D44">
      <w:pPr>
        <w:rPr>
          <w:rtl/>
        </w:rPr>
      </w:pPr>
      <w:r>
        <w:rPr>
          <w:rFonts w:hint="cs"/>
          <w:rtl/>
        </w:rPr>
        <w:t xml:space="preserve">תודה רבה. </w:t>
      </w:r>
      <w:r w:rsidR="007A0E9E">
        <w:rPr>
          <w:rFonts w:hint="cs"/>
          <w:rtl/>
        </w:rPr>
        <w:t>הייתה הצעה של היוע</w:t>
      </w:r>
      <w:r w:rsidR="00235D44">
        <w:rPr>
          <w:rFonts w:hint="cs"/>
          <w:rtl/>
        </w:rPr>
        <w:t>צת</w:t>
      </w:r>
      <w:r w:rsidR="007A0E9E">
        <w:rPr>
          <w:rFonts w:hint="cs"/>
          <w:rtl/>
        </w:rPr>
        <w:t xml:space="preserve"> המשפטית של הוועדה </w:t>
      </w:r>
      <w:r w:rsidR="00AB5640">
        <w:rPr>
          <w:rFonts w:hint="cs"/>
          <w:rtl/>
        </w:rPr>
        <w:t xml:space="preserve">בעניין הזה. יכול להיות </w:t>
      </w:r>
      <w:bookmarkStart w:id="146" w:name="_ETM_Q1_2340061"/>
      <w:bookmarkEnd w:id="146"/>
      <w:r w:rsidR="00AB5640">
        <w:rPr>
          <w:rFonts w:hint="cs"/>
          <w:rtl/>
        </w:rPr>
        <w:t>שתהיה תשובה חיובית. אני ראיתי היום שמגישים בג"ץ.</w:t>
      </w:r>
    </w:p>
    <w:p w:rsidR="007A0E9E" w:rsidRDefault="007A0E9E" w:rsidP="007A0E9E">
      <w:pPr>
        <w:rPr>
          <w:rtl/>
        </w:rPr>
      </w:pPr>
    </w:p>
    <w:p w:rsidR="007A0E9E" w:rsidRDefault="00496E90" w:rsidP="00496E90">
      <w:pPr>
        <w:pStyle w:val="a4"/>
        <w:keepNext/>
        <w:rPr>
          <w:rtl/>
        </w:rPr>
      </w:pPr>
      <w:bookmarkStart w:id="147" w:name="ET_speaker_5288_33"/>
      <w:r w:rsidRPr="00496E90">
        <w:rPr>
          <w:rStyle w:val="TagStyle"/>
          <w:rtl/>
        </w:rPr>
        <w:lastRenderedPageBreak/>
        <w:t xml:space="preserve"> &lt;&lt; דובר &gt;&gt; </w:t>
      </w:r>
      <w:r w:rsidR="007A0E9E" w:rsidRPr="007A0E9E">
        <w:rPr>
          <w:rStyle w:val="afd"/>
          <w:color w:val="000000"/>
          <w:rtl/>
        </w:rPr>
        <w:t>איילת נחמיאס ורבין (המחנה הציוני)</w:t>
      </w:r>
      <w:r w:rsidR="007A0E9E" w:rsidRPr="007A0E9E">
        <w:rPr>
          <w:color w:val="000000"/>
          <w:rtl/>
        </w:rPr>
        <w:t>:</w:t>
      </w:r>
      <w:r w:rsidRPr="00496E90">
        <w:rPr>
          <w:rStyle w:val="TagStyle"/>
          <w:rtl/>
        </w:rPr>
        <w:t xml:space="preserve"> &lt;&lt; דובר &gt;&gt; </w:t>
      </w:r>
      <w:bookmarkEnd w:id="147"/>
    </w:p>
    <w:p w:rsidR="007A0E9E" w:rsidRDefault="007A0E9E" w:rsidP="007A0E9E">
      <w:pPr>
        <w:pStyle w:val="KeepWithNext"/>
        <w:rPr>
          <w:rtl/>
        </w:rPr>
      </w:pPr>
    </w:p>
    <w:p w:rsidR="007A0E9E" w:rsidRDefault="007A0E9E" w:rsidP="007A0E9E">
      <w:pPr>
        <w:rPr>
          <w:rtl/>
        </w:rPr>
      </w:pPr>
      <w:r>
        <w:rPr>
          <w:rFonts w:hint="cs"/>
          <w:rtl/>
        </w:rPr>
        <w:t>הם הגישו כבר</w:t>
      </w:r>
      <w:r w:rsidR="00AB5640">
        <w:rPr>
          <w:rFonts w:hint="cs"/>
          <w:rtl/>
        </w:rPr>
        <w:t>. הוגש אתמול.</w:t>
      </w:r>
    </w:p>
    <w:p w:rsidR="007A0E9E" w:rsidRDefault="007A0E9E" w:rsidP="007A0E9E">
      <w:pPr>
        <w:rPr>
          <w:rtl/>
        </w:rPr>
      </w:pPr>
    </w:p>
    <w:p w:rsidR="00AB5640" w:rsidRDefault="00496E90" w:rsidP="00496E90">
      <w:pPr>
        <w:pStyle w:val="a4"/>
        <w:keepNext/>
        <w:rPr>
          <w:rtl/>
        </w:rPr>
      </w:pPr>
      <w:bookmarkStart w:id="148" w:name="ET_speaker_5276_34"/>
      <w:r w:rsidRPr="00496E90">
        <w:rPr>
          <w:rStyle w:val="TagStyle"/>
          <w:rtl/>
        </w:rPr>
        <w:t xml:space="preserve"> &lt;&lt; דובר &gt;&gt; </w:t>
      </w:r>
      <w:r w:rsidR="00AB5640" w:rsidRPr="00AB5640">
        <w:rPr>
          <w:rStyle w:val="afd"/>
          <w:color w:val="000000"/>
          <w:rtl/>
        </w:rPr>
        <w:t>איתן ברושי (המחנה הציוני):</w:t>
      </w:r>
      <w:r w:rsidRPr="00496E90">
        <w:rPr>
          <w:rStyle w:val="TagStyle"/>
          <w:rtl/>
        </w:rPr>
        <w:t xml:space="preserve"> &lt;&lt; דובר &gt;&gt; </w:t>
      </w:r>
      <w:bookmarkEnd w:id="148"/>
    </w:p>
    <w:p w:rsidR="00AB5640" w:rsidRDefault="00AB5640" w:rsidP="00AB5640">
      <w:pPr>
        <w:pStyle w:val="KeepWithNext"/>
        <w:rPr>
          <w:rtl/>
        </w:rPr>
      </w:pPr>
    </w:p>
    <w:p w:rsidR="00AB5640" w:rsidRDefault="00AB5640" w:rsidP="00AB5640">
      <w:pPr>
        <w:rPr>
          <w:rtl/>
        </w:rPr>
      </w:pPr>
      <w:r>
        <w:rPr>
          <w:rFonts w:hint="cs"/>
          <w:rtl/>
        </w:rPr>
        <w:t xml:space="preserve">הוגש בג"ץ. </w:t>
      </w:r>
    </w:p>
    <w:p w:rsidR="00AB5640" w:rsidRPr="00AB5640" w:rsidRDefault="00AB5640" w:rsidP="00AB5640">
      <w:pPr>
        <w:rPr>
          <w:rtl/>
        </w:rPr>
      </w:pPr>
      <w:bookmarkStart w:id="149" w:name="_ETM_Q1_2340856"/>
      <w:bookmarkStart w:id="150" w:name="_ETM_Q1_2340996"/>
      <w:bookmarkEnd w:id="149"/>
      <w:bookmarkEnd w:id="150"/>
    </w:p>
    <w:p w:rsidR="007A0E9E" w:rsidRDefault="00496E90" w:rsidP="00496E90">
      <w:pPr>
        <w:pStyle w:val="af6"/>
        <w:keepNext/>
        <w:rPr>
          <w:rtl/>
        </w:rPr>
      </w:pPr>
      <w:bookmarkStart w:id="151" w:name="ET_yor_4762_35"/>
      <w:r w:rsidRPr="00496E90">
        <w:rPr>
          <w:rStyle w:val="TagStyle"/>
          <w:rtl/>
        </w:rPr>
        <w:t xml:space="preserve"> &lt;&lt; יור &gt;&gt; </w:t>
      </w:r>
      <w:r w:rsidR="007A0E9E" w:rsidRPr="007A0E9E">
        <w:rPr>
          <w:rStyle w:val="afd"/>
          <w:color w:val="000000"/>
          <w:rtl/>
        </w:rPr>
        <w:t>היו"ר משה גפני</w:t>
      </w:r>
      <w:r w:rsidR="007A0E9E" w:rsidRPr="007A0E9E">
        <w:rPr>
          <w:color w:val="000000"/>
          <w:rtl/>
        </w:rPr>
        <w:t>:</w:t>
      </w:r>
      <w:r w:rsidRPr="00496E90">
        <w:rPr>
          <w:rStyle w:val="TagStyle"/>
          <w:rtl/>
        </w:rPr>
        <w:t xml:space="preserve"> &lt;&lt; יור &gt;&gt; </w:t>
      </w:r>
      <w:bookmarkEnd w:id="151"/>
    </w:p>
    <w:p w:rsidR="007A0E9E" w:rsidRDefault="007A0E9E" w:rsidP="007A0E9E">
      <w:pPr>
        <w:pStyle w:val="KeepWithNext"/>
        <w:rPr>
          <w:rtl/>
        </w:rPr>
      </w:pPr>
    </w:p>
    <w:p w:rsidR="007A0E9E" w:rsidRDefault="00AB5640" w:rsidP="007A0E9E">
      <w:pPr>
        <w:rPr>
          <w:rtl/>
        </w:rPr>
      </w:pPr>
      <w:r>
        <w:rPr>
          <w:rFonts w:hint="cs"/>
          <w:rtl/>
        </w:rPr>
        <w:t xml:space="preserve">ראיתי היום שהוגש בג"ץ אתמול. הם לא אמרו לי </w:t>
      </w:r>
      <w:bookmarkStart w:id="152" w:name="_ETM_Q1_2347490"/>
      <w:bookmarkEnd w:id="152"/>
      <w:r>
        <w:rPr>
          <w:rFonts w:hint="cs"/>
          <w:rtl/>
        </w:rPr>
        <w:t xml:space="preserve">לפני כן. </w:t>
      </w:r>
      <w:r w:rsidR="007A0E9E">
        <w:rPr>
          <w:rFonts w:hint="cs"/>
          <w:rtl/>
        </w:rPr>
        <w:t xml:space="preserve">אני לא שמח כל זה. אני עצוב </w:t>
      </w:r>
      <w:r>
        <w:rPr>
          <w:rFonts w:hint="cs"/>
          <w:rtl/>
        </w:rPr>
        <w:t xml:space="preserve">על זה שצריך להגיע למצב שבו מגישים </w:t>
      </w:r>
      <w:bookmarkStart w:id="153" w:name="_ETM_Q1_2353875"/>
      <w:bookmarkEnd w:id="153"/>
      <w:r>
        <w:rPr>
          <w:rFonts w:hint="cs"/>
          <w:rtl/>
        </w:rPr>
        <w:t xml:space="preserve">בג"ץ. אולי </w:t>
      </w:r>
      <w:r w:rsidR="007A0E9E">
        <w:rPr>
          <w:rFonts w:hint="cs"/>
          <w:rtl/>
        </w:rPr>
        <w:t xml:space="preserve">אנחנו </w:t>
      </w:r>
      <w:r>
        <w:rPr>
          <w:rFonts w:hint="cs"/>
          <w:rtl/>
        </w:rPr>
        <w:t xml:space="preserve">בכל אופן נגיע לפתרון, אנחנו </w:t>
      </w:r>
      <w:r w:rsidR="007A0E9E">
        <w:rPr>
          <w:rFonts w:hint="cs"/>
          <w:rtl/>
        </w:rPr>
        <w:t>מנסים כל הזמן</w:t>
      </w:r>
      <w:r>
        <w:rPr>
          <w:rFonts w:hint="cs"/>
          <w:rtl/>
        </w:rPr>
        <w:t>. אנחנו</w:t>
      </w:r>
      <w:r w:rsidR="007A0E9E">
        <w:rPr>
          <w:rFonts w:hint="cs"/>
          <w:rtl/>
        </w:rPr>
        <w:t xml:space="preserve"> נעקוב אחרי זה </w:t>
      </w:r>
      <w:r>
        <w:rPr>
          <w:rFonts w:hint="cs"/>
          <w:rtl/>
        </w:rPr>
        <w:t xml:space="preserve">ונראה מה </w:t>
      </w:r>
      <w:bookmarkStart w:id="154" w:name="_ETM_Q1_2357220"/>
      <w:bookmarkEnd w:id="154"/>
      <w:r>
        <w:rPr>
          <w:rFonts w:hint="cs"/>
          <w:rtl/>
        </w:rPr>
        <w:t xml:space="preserve">עושים. </w:t>
      </w:r>
      <w:r w:rsidR="007A0E9E">
        <w:rPr>
          <w:rFonts w:hint="cs"/>
          <w:rtl/>
        </w:rPr>
        <w:t>תודה רבה</w:t>
      </w:r>
      <w:r>
        <w:rPr>
          <w:rFonts w:hint="cs"/>
          <w:rtl/>
        </w:rPr>
        <w:t xml:space="preserve"> בכל מקרה. </w:t>
      </w:r>
    </w:p>
    <w:p w:rsidR="00AB5640" w:rsidRDefault="00AB5640" w:rsidP="007A0E9E">
      <w:pPr>
        <w:rPr>
          <w:rtl/>
        </w:rPr>
      </w:pPr>
      <w:bookmarkStart w:id="155" w:name="_ETM_Q1_2363027"/>
      <w:bookmarkEnd w:id="155"/>
    </w:p>
    <w:p w:rsidR="007A0E9E" w:rsidRDefault="007A0E9E" w:rsidP="0006641C">
      <w:pPr>
        <w:rPr>
          <w:rtl/>
        </w:rPr>
      </w:pPr>
      <w:r>
        <w:rPr>
          <w:rFonts w:hint="cs"/>
          <w:rtl/>
        </w:rPr>
        <w:t>אנחנו מדברים על הנושא של האיזון האקטוארי בקרנות הפנסיה הוותיקות והנושא של העלאת גיל הפרישה</w:t>
      </w:r>
      <w:bookmarkStart w:id="156" w:name="_ETM_Q1_2364302"/>
      <w:bookmarkEnd w:id="156"/>
      <w:r>
        <w:rPr>
          <w:rFonts w:hint="cs"/>
          <w:rtl/>
        </w:rPr>
        <w:t xml:space="preserve"> לנשים</w:t>
      </w:r>
      <w:r w:rsidR="00AB5640">
        <w:rPr>
          <w:rFonts w:hint="cs"/>
          <w:rtl/>
        </w:rPr>
        <w:t xml:space="preserve">, שזה כרוך אחד בשני. אני </w:t>
      </w:r>
      <w:bookmarkStart w:id="157" w:name="_ETM_Q1_2378245"/>
      <w:bookmarkEnd w:id="157"/>
      <w:r w:rsidR="00AB5640">
        <w:rPr>
          <w:rFonts w:hint="cs"/>
          <w:rtl/>
        </w:rPr>
        <w:t>רוצה שאת תאמרי את דעתך בעניין הזה, בגלל ששמעתי על זה כמה דברים.</w:t>
      </w:r>
      <w:r>
        <w:rPr>
          <w:rFonts w:hint="cs"/>
          <w:rtl/>
        </w:rPr>
        <w:t xml:space="preserve"> תמונת המצב היא שאין התקדמות בעניין של ההסכמה על העלאת גיל הפרישה. העלאת גיל הפרישה </w:t>
      </w:r>
      <w:r>
        <w:rPr>
          <w:rtl/>
        </w:rPr>
        <w:t>–</w:t>
      </w:r>
      <w:r>
        <w:rPr>
          <w:rFonts w:hint="cs"/>
          <w:rtl/>
        </w:rPr>
        <w:t xml:space="preserve"> לא רק לנשים</w:t>
      </w:r>
      <w:r w:rsidR="0006641C">
        <w:rPr>
          <w:rFonts w:hint="cs"/>
          <w:rtl/>
        </w:rPr>
        <w:t>, אבל לנשים בוודאי</w:t>
      </w:r>
      <w:r>
        <w:rPr>
          <w:rFonts w:hint="cs"/>
          <w:rtl/>
        </w:rPr>
        <w:t xml:space="preserve"> </w:t>
      </w:r>
      <w:r>
        <w:rPr>
          <w:rtl/>
        </w:rPr>
        <w:t>–</w:t>
      </w:r>
      <w:r>
        <w:rPr>
          <w:rFonts w:hint="cs"/>
          <w:rtl/>
        </w:rPr>
        <w:t xml:space="preserve"> זו החלטה של שר האוצר</w:t>
      </w:r>
      <w:r w:rsidR="0006641C">
        <w:rPr>
          <w:rFonts w:hint="cs"/>
          <w:rtl/>
        </w:rPr>
        <w:t xml:space="preserve">. הוא צריך </w:t>
      </w:r>
      <w:bookmarkStart w:id="158" w:name="_ETM_Q1_2398167"/>
      <w:bookmarkEnd w:id="158"/>
      <w:r w:rsidR="0006641C">
        <w:rPr>
          <w:rFonts w:hint="cs"/>
          <w:rtl/>
        </w:rPr>
        <w:t>לומר את החלטתו ולהמליץ בעקבות הוועדה הציבורית שהוא הקים על פי החוק להגיד לנו מה עמדתו בעניין הזה, ו</w:t>
      </w:r>
      <w:r>
        <w:rPr>
          <w:rFonts w:hint="cs"/>
          <w:rtl/>
        </w:rPr>
        <w:t>אנחנו צריכים לקבל החלטה בוועדת הכספים. אני קיבלתי ממנו מכתב</w:t>
      </w:r>
      <w:r w:rsidR="0006641C">
        <w:rPr>
          <w:rFonts w:hint="cs"/>
          <w:rtl/>
        </w:rPr>
        <w:t>,</w:t>
      </w:r>
      <w:r>
        <w:rPr>
          <w:rFonts w:hint="cs"/>
          <w:rtl/>
        </w:rPr>
        <w:t xml:space="preserve"> </w:t>
      </w:r>
      <w:r w:rsidR="0006641C">
        <w:rPr>
          <w:rFonts w:hint="cs"/>
          <w:rtl/>
        </w:rPr>
        <w:t xml:space="preserve">גם </w:t>
      </w:r>
      <w:bookmarkStart w:id="159" w:name="_ETM_Q1_2414354"/>
      <w:bookmarkEnd w:id="159"/>
      <w:r>
        <w:rPr>
          <w:rFonts w:hint="cs"/>
          <w:rtl/>
        </w:rPr>
        <w:t>דיברתי אתו בעל פה</w:t>
      </w:r>
      <w:r w:rsidR="0006641C">
        <w:rPr>
          <w:rFonts w:hint="cs"/>
          <w:rtl/>
        </w:rPr>
        <w:t xml:space="preserve">. הוא ביקש שאנחנו נקבל פה החלטה, או שלפחות את </w:t>
      </w:r>
      <w:bookmarkStart w:id="160" w:name="_ETM_Q1_2416509"/>
      <w:bookmarkEnd w:id="160"/>
      <w:r w:rsidR="0006641C">
        <w:rPr>
          <w:rFonts w:hint="cs"/>
          <w:rtl/>
        </w:rPr>
        <w:t>הדיון המשמעותי נקיים פה ולא במקומות אחרים ונגיע למסקנה.</w:t>
      </w:r>
      <w:r>
        <w:rPr>
          <w:rFonts w:hint="cs"/>
          <w:rtl/>
        </w:rPr>
        <w:t xml:space="preserve"> אנחנו קיימנו </w:t>
      </w:r>
      <w:r w:rsidR="0006641C">
        <w:rPr>
          <w:rFonts w:hint="cs"/>
          <w:rtl/>
        </w:rPr>
        <w:t>פה מספ</w:t>
      </w:r>
      <w:bookmarkStart w:id="161" w:name="_ETM_Q1_2424263"/>
      <w:bookmarkEnd w:id="161"/>
      <w:r w:rsidR="0006641C">
        <w:rPr>
          <w:rFonts w:hint="cs"/>
          <w:rtl/>
        </w:rPr>
        <w:t>ר דיונים.</w:t>
      </w:r>
    </w:p>
    <w:p w:rsidR="007A0E9E" w:rsidRDefault="007A0E9E" w:rsidP="007A0E9E">
      <w:pPr>
        <w:rPr>
          <w:rtl/>
        </w:rPr>
      </w:pPr>
    </w:p>
    <w:p w:rsidR="007A0E9E" w:rsidRDefault="00496E90" w:rsidP="00496E90">
      <w:pPr>
        <w:pStyle w:val="a4"/>
        <w:keepNext/>
        <w:rPr>
          <w:rtl/>
        </w:rPr>
      </w:pPr>
      <w:bookmarkStart w:id="162" w:name="ET_speaker_5288_36"/>
      <w:r w:rsidRPr="00496E90">
        <w:rPr>
          <w:rStyle w:val="TagStyle"/>
          <w:rtl/>
        </w:rPr>
        <w:t xml:space="preserve"> &lt;&lt; דובר &gt;&gt; </w:t>
      </w:r>
      <w:r w:rsidR="007A0E9E" w:rsidRPr="007A0E9E">
        <w:rPr>
          <w:rStyle w:val="afd"/>
          <w:color w:val="000000"/>
          <w:rtl/>
        </w:rPr>
        <w:t>איילת נחמיאס ורבין (המחנה הציוני)</w:t>
      </w:r>
      <w:r w:rsidR="007A0E9E" w:rsidRPr="007A0E9E">
        <w:rPr>
          <w:color w:val="000000"/>
          <w:rtl/>
        </w:rPr>
        <w:t>:</w:t>
      </w:r>
      <w:r w:rsidRPr="00496E90">
        <w:rPr>
          <w:rStyle w:val="TagStyle"/>
          <w:rtl/>
        </w:rPr>
        <w:t xml:space="preserve"> &lt;&lt; דובר &gt;&gt; </w:t>
      </w:r>
      <w:bookmarkEnd w:id="162"/>
    </w:p>
    <w:p w:rsidR="007A0E9E" w:rsidRDefault="007A0E9E" w:rsidP="007A0E9E">
      <w:pPr>
        <w:pStyle w:val="KeepWithNext"/>
        <w:rPr>
          <w:rtl/>
        </w:rPr>
      </w:pPr>
    </w:p>
    <w:p w:rsidR="007A0E9E" w:rsidRDefault="007A0E9E" w:rsidP="008E5F04">
      <w:pPr>
        <w:rPr>
          <w:rtl/>
        </w:rPr>
      </w:pPr>
      <w:r>
        <w:rPr>
          <w:rFonts w:hint="cs"/>
          <w:rtl/>
        </w:rPr>
        <w:t xml:space="preserve">ואז הוא ייתן את הכסף </w:t>
      </w:r>
      <w:r w:rsidR="0006641C">
        <w:rPr>
          <w:rFonts w:hint="cs"/>
          <w:rtl/>
        </w:rPr>
        <w:t xml:space="preserve">שצריך כדי לתת רשת ביטחון לאנשים שמעלים להם את גיל הפרישה במקצועות שוחקים? זאת אומרת, אנחנו נקבל את ההחלטה, </w:t>
      </w:r>
      <w:bookmarkStart w:id="163" w:name="_ETM_Q1_2430959"/>
      <w:bookmarkEnd w:id="163"/>
      <w:r w:rsidR="0006641C">
        <w:rPr>
          <w:rFonts w:hint="cs"/>
          <w:rtl/>
        </w:rPr>
        <w:t>אבל הוא ייתן את הכסף?</w:t>
      </w:r>
    </w:p>
    <w:p w:rsidR="007A0E9E" w:rsidRDefault="007A0E9E" w:rsidP="007A0E9E">
      <w:pPr>
        <w:rPr>
          <w:rtl/>
        </w:rPr>
      </w:pPr>
    </w:p>
    <w:p w:rsidR="007A0E9E" w:rsidRDefault="00496E90" w:rsidP="00496E90">
      <w:pPr>
        <w:pStyle w:val="af6"/>
        <w:keepNext/>
        <w:rPr>
          <w:rtl/>
        </w:rPr>
      </w:pPr>
      <w:bookmarkStart w:id="164" w:name="ET_yor_4762_37"/>
      <w:r w:rsidRPr="00496E90">
        <w:rPr>
          <w:rStyle w:val="TagStyle"/>
          <w:rtl/>
        </w:rPr>
        <w:t xml:space="preserve"> &lt;&lt; יור &gt;&gt; </w:t>
      </w:r>
      <w:r w:rsidR="007A0E9E" w:rsidRPr="007A0E9E">
        <w:rPr>
          <w:rStyle w:val="afd"/>
          <w:color w:val="000000"/>
          <w:rtl/>
        </w:rPr>
        <w:t>היו"ר משה גפני</w:t>
      </w:r>
      <w:r w:rsidR="007A0E9E" w:rsidRPr="007A0E9E">
        <w:rPr>
          <w:color w:val="000000"/>
          <w:rtl/>
        </w:rPr>
        <w:t>:</w:t>
      </w:r>
      <w:r w:rsidRPr="00496E90">
        <w:rPr>
          <w:rStyle w:val="TagStyle"/>
          <w:rtl/>
        </w:rPr>
        <w:t xml:space="preserve"> &lt;&lt; יור &gt;&gt; </w:t>
      </w:r>
      <w:bookmarkEnd w:id="164"/>
    </w:p>
    <w:p w:rsidR="007A0E9E" w:rsidRDefault="007A0E9E" w:rsidP="007A0E9E">
      <w:pPr>
        <w:pStyle w:val="KeepWithNext"/>
        <w:rPr>
          <w:rtl/>
        </w:rPr>
      </w:pPr>
    </w:p>
    <w:p w:rsidR="0006641C" w:rsidRDefault="0006641C" w:rsidP="007A0E9E">
      <w:pPr>
        <w:rPr>
          <w:rtl/>
        </w:rPr>
      </w:pPr>
      <w:r>
        <w:rPr>
          <w:rFonts w:hint="cs"/>
          <w:rtl/>
        </w:rPr>
        <w:t xml:space="preserve">את כל הנאום לקחת </w:t>
      </w:r>
      <w:bookmarkStart w:id="165" w:name="_ETM_Q1_2435945"/>
      <w:bookmarkEnd w:id="165"/>
      <w:r>
        <w:rPr>
          <w:rFonts w:hint="cs"/>
          <w:rtl/>
        </w:rPr>
        <w:t xml:space="preserve">לי עכשיו. </w:t>
      </w:r>
    </w:p>
    <w:p w:rsidR="0006641C" w:rsidRDefault="0006641C" w:rsidP="007A0E9E">
      <w:pPr>
        <w:rPr>
          <w:rtl/>
        </w:rPr>
      </w:pPr>
      <w:bookmarkStart w:id="166" w:name="_ETM_Q1_2437380"/>
      <w:bookmarkStart w:id="167" w:name="_ETM_Q1_2437838"/>
      <w:bookmarkStart w:id="168" w:name="_ETM_Q1_2438087"/>
      <w:bookmarkEnd w:id="166"/>
      <w:bookmarkEnd w:id="167"/>
      <w:bookmarkEnd w:id="168"/>
    </w:p>
    <w:p w:rsidR="0006641C" w:rsidRDefault="00496E90" w:rsidP="00496E90">
      <w:pPr>
        <w:pStyle w:val="a4"/>
        <w:keepNext/>
        <w:rPr>
          <w:rtl/>
        </w:rPr>
      </w:pPr>
      <w:bookmarkStart w:id="169" w:name="ET_speaker_5288_38"/>
      <w:r w:rsidRPr="00496E90">
        <w:rPr>
          <w:rStyle w:val="TagStyle"/>
          <w:rtl/>
        </w:rPr>
        <w:t xml:space="preserve"> &lt;&lt; דובר &gt;&gt; </w:t>
      </w:r>
      <w:r w:rsidR="0006641C" w:rsidRPr="0006641C">
        <w:rPr>
          <w:rStyle w:val="afd"/>
          <w:color w:val="000000"/>
          <w:rtl/>
        </w:rPr>
        <w:t>איילת נחמיאס ורבין (המחנה הציוני):</w:t>
      </w:r>
      <w:r w:rsidRPr="00496E90">
        <w:rPr>
          <w:rStyle w:val="TagStyle"/>
          <w:rtl/>
        </w:rPr>
        <w:t xml:space="preserve"> &lt;&lt; דובר &gt;&gt; </w:t>
      </w:r>
      <w:bookmarkEnd w:id="169"/>
    </w:p>
    <w:p w:rsidR="0006641C" w:rsidRDefault="0006641C" w:rsidP="0006641C">
      <w:pPr>
        <w:pStyle w:val="KeepWithNext"/>
        <w:rPr>
          <w:rtl/>
        </w:rPr>
      </w:pPr>
    </w:p>
    <w:p w:rsidR="0006641C" w:rsidRDefault="0006641C" w:rsidP="0006641C">
      <w:pPr>
        <w:rPr>
          <w:rtl/>
        </w:rPr>
      </w:pPr>
      <w:r>
        <w:rPr>
          <w:rFonts w:hint="cs"/>
          <w:rtl/>
        </w:rPr>
        <w:t>סליחה, אני מתנצלת. סליחה.</w:t>
      </w:r>
    </w:p>
    <w:p w:rsidR="0006641C" w:rsidRDefault="0006641C" w:rsidP="0006641C">
      <w:pPr>
        <w:rPr>
          <w:rtl/>
        </w:rPr>
      </w:pPr>
    </w:p>
    <w:p w:rsidR="0006641C" w:rsidRDefault="00496E90" w:rsidP="00496E90">
      <w:pPr>
        <w:pStyle w:val="af6"/>
        <w:keepNext/>
        <w:rPr>
          <w:rtl/>
        </w:rPr>
      </w:pPr>
      <w:bookmarkStart w:id="170" w:name="ET_yor_4762_39"/>
      <w:r w:rsidRPr="00496E90">
        <w:rPr>
          <w:rStyle w:val="TagStyle"/>
          <w:rtl/>
        </w:rPr>
        <w:t xml:space="preserve"> &lt;&lt; יור &gt;&gt; </w:t>
      </w:r>
      <w:r w:rsidR="0006641C" w:rsidRPr="0006641C">
        <w:rPr>
          <w:color w:val="000000"/>
          <w:rtl/>
        </w:rPr>
        <w:t xml:space="preserve">היו"ר </w:t>
      </w:r>
      <w:r w:rsidR="0006641C" w:rsidRPr="0006641C">
        <w:rPr>
          <w:rStyle w:val="afd"/>
          <w:color w:val="000000"/>
          <w:rtl/>
        </w:rPr>
        <w:t>משה גפני:</w:t>
      </w:r>
      <w:r w:rsidRPr="00496E90">
        <w:rPr>
          <w:rStyle w:val="TagStyle"/>
          <w:rtl/>
        </w:rPr>
        <w:t xml:space="preserve"> &lt;&lt; יור &gt;&gt; </w:t>
      </w:r>
      <w:bookmarkEnd w:id="170"/>
    </w:p>
    <w:p w:rsidR="0006641C" w:rsidRDefault="0006641C" w:rsidP="0006641C">
      <w:pPr>
        <w:pStyle w:val="KeepWithNext"/>
        <w:rPr>
          <w:rtl/>
        </w:rPr>
      </w:pPr>
    </w:p>
    <w:p w:rsidR="002C7F98" w:rsidRDefault="007A0E9E" w:rsidP="002C7F98">
      <w:pPr>
        <w:rPr>
          <w:rtl/>
        </w:rPr>
      </w:pPr>
      <w:bookmarkStart w:id="171" w:name="_ETM_Q1_2437594"/>
      <w:bookmarkEnd w:id="171"/>
      <w:r>
        <w:rPr>
          <w:rFonts w:hint="cs"/>
          <w:rtl/>
        </w:rPr>
        <w:t>בעקבות דיונים שקיימנו פה</w:t>
      </w:r>
      <w:r w:rsidR="002C7F98">
        <w:rPr>
          <w:rFonts w:hint="cs"/>
          <w:rtl/>
        </w:rPr>
        <w:t>, אנחנו הכנו הצעת חוק שחתומים עליה</w:t>
      </w:r>
      <w:r>
        <w:rPr>
          <w:rFonts w:hint="cs"/>
          <w:rtl/>
        </w:rPr>
        <w:t xml:space="preserve"> </w:t>
      </w:r>
      <w:r w:rsidR="002C7F98">
        <w:rPr>
          <w:rFonts w:hint="cs"/>
          <w:rtl/>
        </w:rPr>
        <w:t xml:space="preserve">כל חברי ועדת הכספים. </w:t>
      </w:r>
      <w:r>
        <w:rPr>
          <w:rFonts w:hint="cs"/>
          <w:rtl/>
        </w:rPr>
        <w:t xml:space="preserve">אם ההחלטה היא בידינו, אנחנו סבורים </w:t>
      </w:r>
      <w:r w:rsidR="002C7F98">
        <w:rPr>
          <w:rFonts w:hint="cs"/>
          <w:rtl/>
        </w:rPr>
        <w:t xml:space="preserve">שצריך להעלות את גיל </w:t>
      </w:r>
      <w:bookmarkStart w:id="172" w:name="_ETM_Q1_2449294"/>
      <w:bookmarkEnd w:id="172"/>
      <w:r w:rsidR="002C7F98">
        <w:rPr>
          <w:rFonts w:hint="cs"/>
          <w:rtl/>
        </w:rPr>
        <w:t xml:space="preserve">הפרישה. אנחנו מודים לקדוש ברוך הוא שתוחלת החיים עולה. </w:t>
      </w:r>
      <w:r>
        <w:rPr>
          <w:rFonts w:hint="cs"/>
          <w:rtl/>
        </w:rPr>
        <w:t>יש נשים</w:t>
      </w:r>
      <w:r w:rsidR="002C7F98">
        <w:rPr>
          <w:rFonts w:hint="cs"/>
          <w:rtl/>
        </w:rPr>
        <w:t xml:space="preserve"> בגילאים האלה שמרגישות</w:t>
      </w:r>
      <w:r>
        <w:rPr>
          <w:rFonts w:hint="cs"/>
          <w:rtl/>
        </w:rPr>
        <w:t xml:space="preserve"> את עצמן צעירות</w:t>
      </w:r>
      <w:r w:rsidR="002C7F98">
        <w:rPr>
          <w:rFonts w:hint="cs"/>
          <w:rtl/>
        </w:rPr>
        <w:t xml:space="preserve">, ובצדק, כי יש מציאות שאנשים רוצים להמשיך </w:t>
      </w:r>
      <w:bookmarkStart w:id="173" w:name="_ETM_Q1_2463387"/>
      <w:bookmarkEnd w:id="173"/>
      <w:r w:rsidR="002C7F98">
        <w:rPr>
          <w:rFonts w:hint="cs"/>
          <w:rtl/>
        </w:rPr>
        <w:t>לעבוד.</w:t>
      </w:r>
      <w:r>
        <w:rPr>
          <w:rFonts w:hint="cs"/>
          <w:rtl/>
        </w:rPr>
        <w:t xml:space="preserve"> אבל יש כמה סוגי נשים</w:t>
      </w:r>
      <w:r w:rsidR="002C7F98">
        <w:rPr>
          <w:rFonts w:hint="cs"/>
          <w:rtl/>
        </w:rPr>
        <w:t xml:space="preserve">, לאחר דיונים שקיימנו פה, </w:t>
      </w:r>
      <w:r>
        <w:rPr>
          <w:rFonts w:hint="cs"/>
          <w:rtl/>
        </w:rPr>
        <w:t xml:space="preserve">שאם יעלו את גיל הפרישה הן </w:t>
      </w:r>
      <w:r w:rsidR="002C7F98">
        <w:rPr>
          <w:rFonts w:hint="cs"/>
          <w:rtl/>
        </w:rPr>
        <w:t xml:space="preserve">יפגעו, הן </w:t>
      </w:r>
      <w:r>
        <w:rPr>
          <w:rFonts w:hint="cs"/>
          <w:rtl/>
        </w:rPr>
        <w:t>יפלטו לרחוב</w:t>
      </w:r>
      <w:r w:rsidR="002C7F98">
        <w:rPr>
          <w:rFonts w:hint="cs"/>
          <w:rtl/>
        </w:rPr>
        <w:t xml:space="preserve"> </w:t>
      </w:r>
      <w:r w:rsidR="002C7F98">
        <w:rPr>
          <w:rtl/>
        </w:rPr>
        <w:t>–</w:t>
      </w:r>
      <w:r w:rsidR="002C7F98">
        <w:rPr>
          <w:rFonts w:hint="cs"/>
          <w:rtl/>
        </w:rPr>
        <w:t xml:space="preserve"> </w:t>
      </w:r>
      <w:bookmarkStart w:id="174" w:name="_ETM_Q1_2473563"/>
      <w:bookmarkEnd w:id="174"/>
      <w:r w:rsidR="002C7F98">
        <w:rPr>
          <w:rFonts w:hint="cs"/>
          <w:rtl/>
        </w:rPr>
        <w:t>גם במקצועות שוחקים, גם כאלה שעזבו את העבודה קודם, גם</w:t>
      </w:r>
      <w:r>
        <w:rPr>
          <w:rFonts w:hint="cs"/>
          <w:rtl/>
        </w:rPr>
        <w:t xml:space="preserve"> נשים עניות, שאנחנו יודעים לזהות אותן. </w:t>
      </w:r>
      <w:r w:rsidR="002C7F98">
        <w:rPr>
          <w:rFonts w:hint="cs"/>
          <w:rtl/>
        </w:rPr>
        <w:t xml:space="preserve">ואז הצענו הצעת חוק. על הצעת החוק הזאת חתומים כל חברי </w:t>
      </w:r>
      <w:bookmarkStart w:id="175" w:name="_ETM_Q1_2486125"/>
      <w:bookmarkEnd w:id="175"/>
      <w:r w:rsidR="002C7F98">
        <w:rPr>
          <w:rFonts w:hint="cs"/>
          <w:rtl/>
        </w:rPr>
        <w:t>הוועדה ו</w:t>
      </w:r>
      <w:r>
        <w:rPr>
          <w:rFonts w:hint="cs"/>
          <w:rtl/>
        </w:rPr>
        <w:t xml:space="preserve">עוד חברים וחברות אחרים </w:t>
      </w:r>
      <w:r w:rsidR="002C7F98">
        <w:rPr>
          <w:rFonts w:hint="cs"/>
          <w:rtl/>
        </w:rPr>
        <w:t>שמעוניינים בזה, ו</w:t>
      </w:r>
      <w:r>
        <w:rPr>
          <w:rFonts w:hint="cs"/>
          <w:rtl/>
        </w:rPr>
        <w:t>זה לדעתנו פותר את הבעיה, לא זורק את הנשים הללו לרחוב</w:t>
      </w:r>
      <w:r w:rsidR="002C7F98">
        <w:rPr>
          <w:rFonts w:hint="cs"/>
          <w:rtl/>
        </w:rPr>
        <w:t xml:space="preserve">. </w:t>
      </w:r>
    </w:p>
    <w:p w:rsidR="002C7F98" w:rsidRDefault="002C7F98" w:rsidP="002C7F98">
      <w:pPr>
        <w:rPr>
          <w:rtl/>
        </w:rPr>
      </w:pPr>
    </w:p>
    <w:p w:rsidR="007A0E9E" w:rsidRDefault="002C7F98" w:rsidP="001D3F8D">
      <w:pPr>
        <w:rPr>
          <w:rtl/>
        </w:rPr>
      </w:pPr>
      <w:r>
        <w:rPr>
          <w:rFonts w:hint="cs"/>
          <w:rtl/>
        </w:rPr>
        <w:t>התקיים דיון ובסופו של דבר, אני רוצה להגיד לך בסוד</w:t>
      </w:r>
      <w:r w:rsidR="00797119">
        <w:rPr>
          <w:rFonts w:hint="cs"/>
          <w:rtl/>
        </w:rPr>
        <w:t xml:space="preserve"> כדי</w:t>
      </w:r>
      <w:bookmarkStart w:id="176" w:name="_ETM_Q1_2500550"/>
      <w:bookmarkEnd w:id="176"/>
      <w:r w:rsidR="00797119">
        <w:rPr>
          <w:rFonts w:hint="cs"/>
          <w:rtl/>
        </w:rPr>
        <w:t xml:space="preserve"> שאנשים לא ידעו את זה,</w:t>
      </w:r>
      <w:r>
        <w:rPr>
          <w:rFonts w:hint="cs"/>
          <w:rtl/>
        </w:rPr>
        <w:t xml:space="preserve"> </w:t>
      </w:r>
      <w:r w:rsidR="007A0E9E">
        <w:rPr>
          <w:rFonts w:hint="cs"/>
          <w:rtl/>
        </w:rPr>
        <w:t xml:space="preserve">הייתה הסכמה עם </w:t>
      </w:r>
      <w:r w:rsidR="00797119">
        <w:rPr>
          <w:rFonts w:hint="cs"/>
          <w:rtl/>
        </w:rPr>
        <w:t xml:space="preserve">משרד </w:t>
      </w:r>
      <w:r w:rsidR="007A0E9E">
        <w:rPr>
          <w:rFonts w:hint="cs"/>
          <w:rtl/>
        </w:rPr>
        <w:t>האו</w:t>
      </w:r>
      <w:r w:rsidR="00797119">
        <w:rPr>
          <w:rFonts w:hint="cs"/>
          <w:rtl/>
        </w:rPr>
        <w:t>צר</w:t>
      </w:r>
      <w:r w:rsidR="007A0E9E">
        <w:rPr>
          <w:rFonts w:hint="cs"/>
          <w:rtl/>
        </w:rPr>
        <w:t xml:space="preserve"> שהחוק הזה יעבור בקריאה טרומית</w:t>
      </w:r>
      <w:r w:rsidR="00797119">
        <w:rPr>
          <w:rFonts w:hint="cs"/>
          <w:rtl/>
        </w:rPr>
        <w:t xml:space="preserve">. הייתה הסכמה. אני אגיד </w:t>
      </w:r>
      <w:bookmarkStart w:id="177" w:name="_ETM_Q1_2506399"/>
      <w:bookmarkEnd w:id="177"/>
      <w:r w:rsidR="00797119">
        <w:rPr>
          <w:rFonts w:hint="cs"/>
          <w:rtl/>
        </w:rPr>
        <w:t xml:space="preserve">לך למה אני התעקשתי על זה שזה יעבור בקריאה </w:t>
      </w:r>
      <w:bookmarkStart w:id="178" w:name="_ETM_Q1_2509241"/>
      <w:bookmarkEnd w:id="178"/>
      <w:r w:rsidR="00797119">
        <w:rPr>
          <w:rFonts w:hint="cs"/>
          <w:rtl/>
        </w:rPr>
        <w:t>הטרומית.</w:t>
      </w:r>
      <w:r w:rsidR="007A0E9E">
        <w:rPr>
          <w:rFonts w:hint="cs"/>
          <w:rtl/>
        </w:rPr>
        <w:t xml:space="preserve"> אני </w:t>
      </w:r>
      <w:r w:rsidR="00797119">
        <w:rPr>
          <w:rFonts w:hint="cs"/>
          <w:rtl/>
        </w:rPr>
        <w:t xml:space="preserve">יודע שנצטרך לקיים על זה דיונים, אבל אני </w:t>
      </w:r>
      <w:r w:rsidR="007A0E9E">
        <w:rPr>
          <w:rFonts w:hint="cs"/>
          <w:rtl/>
        </w:rPr>
        <w:t>רוצה שהדיונים יהיו על השולחן</w:t>
      </w:r>
      <w:r w:rsidR="00797119">
        <w:rPr>
          <w:rFonts w:hint="cs"/>
          <w:rtl/>
        </w:rPr>
        <w:t>,</w:t>
      </w:r>
      <w:r w:rsidR="007A0E9E">
        <w:rPr>
          <w:rFonts w:hint="cs"/>
          <w:rtl/>
        </w:rPr>
        <w:t xml:space="preserve"> ולא </w:t>
      </w:r>
      <w:r w:rsidR="00797119">
        <w:rPr>
          <w:rFonts w:hint="cs"/>
          <w:rtl/>
        </w:rPr>
        <w:t>ש</w:t>
      </w:r>
      <w:r w:rsidR="007A0E9E">
        <w:rPr>
          <w:rFonts w:hint="cs"/>
          <w:rtl/>
        </w:rPr>
        <w:t xml:space="preserve">מישהו יחשוד בי </w:t>
      </w:r>
      <w:r w:rsidR="00797119">
        <w:rPr>
          <w:rFonts w:hint="cs"/>
          <w:rtl/>
        </w:rPr>
        <w:t xml:space="preserve">שאני מקיים </w:t>
      </w:r>
      <w:bookmarkStart w:id="179" w:name="_ETM_Q1_2517549"/>
      <w:bookmarkEnd w:id="179"/>
      <w:r w:rsidR="00797119">
        <w:rPr>
          <w:rFonts w:hint="cs"/>
          <w:rtl/>
        </w:rPr>
        <w:t xml:space="preserve">דיונים עם משרד האוצר, אז באותו דיון עולים גם </w:t>
      </w:r>
      <w:bookmarkStart w:id="180" w:name="_ETM_Q1_2518880"/>
      <w:bookmarkEnd w:id="180"/>
      <w:r w:rsidR="001D3F8D">
        <w:rPr>
          <w:rFonts w:hint="cs"/>
          <w:rtl/>
        </w:rPr>
        <w:t>ד</w:t>
      </w:r>
      <w:r w:rsidR="00797119">
        <w:rPr>
          <w:rFonts w:hint="cs"/>
          <w:rtl/>
        </w:rPr>
        <w:t xml:space="preserve">ברים אחרים שאני חפץ ביקרם. </w:t>
      </w:r>
      <w:r w:rsidR="007A0E9E">
        <w:rPr>
          <w:rFonts w:hint="cs"/>
          <w:rtl/>
        </w:rPr>
        <w:t>לכן לא הסכמתי לזה</w:t>
      </w:r>
      <w:r w:rsidR="00797119">
        <w:rPr>
          <w:rFonts w:hint="cs"/>
          <w:rtl/>
        </w:rPr>
        <w:t>, אמרתי</w:t>
      </w:r>
      <w:r w:rsidR="007A0E9E">
        <w:rPr>
          <w:rFonts w:hint="cs"/>
          <w:rtl/>
        </w:rPr>
        <w:t xml:space="preserve"> כל דבר שאנחנו </w:t>
      </w:r>
      <w:r w:rsidR="00797119">
        <w:rPr>
          <w:rFonts w:hint="cs"/>
          <w:rtl/>
        </w:rPr>
        <w:t xml:space="preserve">נדון בו בעניין </w:t>
      </w:r>
      <w:bookmarkStart w:id="181" w:name="_ETM_Q1_2526913"/>
      <w:bookmarkEnd w:id="181"/>
      <w:r w:rsidR="00797119">
        <w:rPr>
          <w:rFonts w:hint="cs"/>
          <w:rtl/>
        </w:rPr>
        <w:t xml:space="preserve">הזה יהיה פה. והוא יהיה רק לאחר שיאושר בקריאה הטרומית. </w:t>
      </w:r>
      <w:bookmarkStart w:id="182" w:name="_ETM_Q1_2530635"/>
      <w:bookmarkEnd w:id="182"/>
      <w:r w:rsidR="00797119">
        <w:rPr>
          <w:rFonts w:hint="cs"/>
          <w:rtl/>
        </w:rPr>
        <w:t>הם לא עמדו בהתחייבות הזאת ממילא. תמונת המצב היא ש</w:t>
      </w:r>
      <w:r w:rsidR="007A0E9E">
        <w:rPr>
          <w:rFonts w:hint="cs"/>
          <w:rtl/>
        </w:rPr>
        <w:t>העלאת גיל הפרישה לא מתקדם לשום מקום</w:t>
      </w:r>
      <w:r w:rsidR="00797119">
        <w:rPr>
          <w:rFonts w:hint="cs"/>
          <w:rtl/>
        </w:rPr>
        <w:t>. אני מעריך ש</w:t>
      </w:r>
      <w:r w:rsidR="007A0E9E">
        <w:rPr>
          <w:rFonts w:hint="cs"/>
          <w:rtl/>
        </w:rPr>
        <w:t xml:space="preserve">יש למישהו כוונה </w:t>
      </w:r>
      <w:r w:rsidR="00797119">
        <w:rPr>
          <w:rFonts w:hint="cs"/>
          <w:rtl/>
        </w:rPr>
        <w:t xml:space="preserve">שהקדנציה תסתיים ותהיה קדנציה חדשה, ובקדנציה החדשה ישימו יושב-ראש ועדת כספים </w:t>
      </w:r>
      <w:bookmarkStart w:id="183" w:name="_ETM_Q1_2547768"/>
      <w:bookmarkEnd w:id="183"/>
      <w:r w:rsidR="007A0E9E">
        <w:rPr>
          <w:rFonts w:hint="cs"/>
          <w:rtl/>
        </w:rPr>
        <w:t>שלא יתעקש על הדבר הזה</w:t>
      </w:r>
      <w:r w:rsidR="00797119">
        <w:rPr>
          <w:rFonts w:hint="cs"/>
          <w:rtl/>
        </w:rPr>
        <w:t>,</w:t>
      </w:r>
      <w:r w:rsidR="007A0E9E">
        <w:rPr>
          <w:rFonts w:hint="cs"/>
          <w:rtl/>
        </w:rPr>
        <w:t xml:space="preserve"> ויעבירו את העלאת גיל הפרישה </w:t>
      </w:r>
      <w:r w:rsidR="00797119">
        <w:rPr>
          <w:rFonts w:hint="cs"/>
          <w:rtl/>
        </w:rPr>
        <w:t>בלי ל</w:t>
      </w:r>
      <w:r w:rsidR="007A0E9E">
        <w:rPr>
          <w:rFonts w:hint="cs"/>
          <w:rtl/>
        </w:rPr>
        <w:t xml:space="preserve">שלם על זה שום דבר </w:t>
      </w:r>
      <w:r w:rsidR="00797119">
        <w:rPr>
          <w:rFonts w:hint="cs"/>
          <w:rtl/>
        </w:rPr>
        <w:t xml:space="preserve">ובלי לתמוך באותן קבוצות נשים שזקוקות לתמיכה הזאת. </w:t>
      </w:r>
      <w:r w:rsidR="007A0E9E">
        <w:rPr>
          <w:rFonts w:hint="cs"/>
          <w:rtl/>
        </w:rPr>
        <w:t>כך אני מעריך</w:t>
      </w:r>
      <w:r w:rsidR="00797119">
        <w:rPr>
          <w:rFonts w:hint="cs"/>
          <w:rtl/>
        </w:rPr>
        <w:t xml:space="preserve">, </w:t>
      </w:r>
      <w:bookmarkStart w:id="184" w:name="_ETM_Q1_2556830"/>
      <w:bookmarkEnd w:id="184"/>
      <w:r w:rsidR="00797119">
        <w:rPr>
          <w:rFonts w:hint="cs"/>
          <w:rtl/>
        </w:rPr>
        <w:t xml:space="preserve">אבל זו הערכה פרועה, כמו שאני נוהג מפעם לפעם לפזר </w:t>
      </w:r>
      <w:bookmarkStart w:id="185" w:name="_ETM_Q1_2562244"/>
      <w:bookmarkEnd w:id="185"/>
      <w:r w:rsidR="00797119">
        <w:rPr>
          <w:rFonts w:hint="cs"/>
          <w:rtl/>
        </w:rPr>
        <w:t xml:space="preserve">מחשבות </w:t>
      </w:r>
      <w:r w:rsidR="00797119">
        <w:rPr>
          <w:rFonts w:hint="cs"/>
          <w:rtl/>
        </w:rPr>
        <w:lastRenderedPageBreak/>
        <w:t>שלפעמים הן סתם הזויות. על כל פנים,</w:t>
      </w:r>
      <w:r w:rsidR="007A0E9E">
        <w:rPr>
          <w:rFonts w:hint="cs"/>
          <w:rtl/>
        </w:rPr>
        <w:t xml:space="preserve"> לא ע</w:t>
      </w:r>
      <w:r w:rsidR="00797119">
        <w:rPr>
          <w:rFonts w:hint="cs"/>
          <w:rtl/>
        </w:rPr>
        <w:t>מדו בהתחייבות הזא</w:t>
      </w:r>
      <w:bookmarkStart w:id="186" w:name="_ETM_Q1_2568165"/>
      <w:bookmarkEnd w:id="186"/>
      <w:r w:rsidR="00797119">
        <w:rPr>
          <w:rFonts w:hint="cs"/>
          <w:rtl/>
        </w:rPr>
        <w:t>ת.</w:t>
      </w:r>
      <w:r w:rsidR="007A0E9E">
        <w:rPr>
          <w:rFonts w:hint="cs"/>
          <w:rtl/>
        </w:rPr>
        <w:t xml:space="preserve"> כשזה יעבור בקריאה טרומית יתחיל </w:t>
      </w:r>
      <w:r w:rsidR="00797119">
        <w:rPr>
          <w:rFonts w:hint="cs"/>
          <w:rtl/>
        </w:rPr>
        <w:t>הדיון כאן. יכול להיות שבמהלך הדיון חברי הוועדה נגיד שאפשר לעשות שינויים האלה ואחרים.</w:t>
      </w:r>
    </w:p>
    <w:p w:rsidR="007A0E9E" w:rsidRDefault="007A0E9E" w:rsidP="007A0E9E">
      <w:pPr>
        <w:rPr>
          <w:rtl/>
        </w:rPr>
      </w:pPr>
    </w:p>
    <w:p w:rsidR="007A0E9E" w:rsidRDefault="00496E90" w:rsidP="00496E90">
      <w:pPr>
        <w:pStyle w:val="a4"/>
        <w:keepNext/>
        <w:rPr>
          <w:rtl/>
        </w:rPr>
      </w:pPr>
      <w:bookmarkStart w:id="187" w:name="ET_speaker_4633_40"/>
      <w:r w:rsidRPr="00496E90">
        <w:rPr>
          <w:rStyle w:val="TagStyle"/>
          <w:rtl/>
        </w:rPr>
        <w:t xml:space="preserve"> &lt;&lt; דובר &gt;&gt; </w:t>
      </w:r>
      <w:r w:rsidR="007A0E9E" w:rsidRPr="007A0E9E">
        <w:rPr>
          <w:rStyle w:val="afd"/>
          <w:color w:val="000000"/>
          <w:rtl/>
        </w:rPr>
        <w:t>שלי יחימוביץ (המחנה הציוני)</w:t>
      </w:r>
      <w:r w:rsidR="007A0E9E" w:rsidRPr="007A0E9E">
        <w:rPr>
          <w:color w:val="000000"/>
          <w:rtl/>
        </w:rPr>
        <w:t>:</w:t>
      </w:r>
      <w:r w:rsidRPr="00496E90">
        <w:rPr>
          <w:rStyle w:val="TagStyle"/>
          <w:rtl/>
        </w:rPr>
        <w:t xml:space="preserve"> &lt;&lt; דובר &gt;&gt; </w:t>
      </w:r>
      <w:bookmarkEnd w:id="187"/>
    </w:p>
    <w:p w:rsidR="007A0E9E" w:rsidRDefault="007A0E9E" w:rsidP="007A0E9E">
      <w:pPr>
        <w:pStyle w:val="KeepWithNext"/>
        <w:rPr>
          <w:rtl/>
        </w:rPr>
      </w:pPr>
    </w:p>
    <w:p w:rsidR="007A0E9E" w:rsidRDefault="00797119" w:rsidP="00735149">
      <w:pPr>
        <w:rPr>
          <w:rtl/>
        </w:rPr>
      </w:pPr>
      <w:r>
        <w:rPr>
          <w:rFonts w:hint="cs"/>
          <w:rtl/>
        </w:rPr>
        <w:t xml:space="preserve">גפני, לדעתי </w:t>
      </w:r>
      <w:r w:rsidR="00735149">
        <w:rPr>
          <w:rFonts w:hint="cs"/>
          <w:rtl/>
        </w:rPr>
        <w:t xml:space="preserve">הדבר הכי יעיל יהיה שאתה תודיע שאתה תהיה יו"ר ועדת הכספים גם בקדנציה הבאה. אני חושבת שיש הסכמה סביב השולחן. </w:t>
      </w:r>
    </w:p>
    <w:p w:rsidR="007A0E9E" w:rsidRDefault="007A0E9E" w:rsidP="007A0E9E">
      <w:pPr>
        <w:rPr>
          <w:rtl/>
        </w:rPr>
      </w:pPr>
      <w:bookmarkStart w:id="188" w:name="_ETM_Q1_2588870"/>
      <w:bookmarkEnd w:id="188"/>
    </w:p>
    <w:p w:rsidR="00735149" w:rsidRDefault="00496E90" w:rsidP="00496E90">
      <w:pPr>
        <w:pStyle w:val="a4"/>
        <w:keepNext/>
        <w:rPr>
          <w:rtl/>
        </w:rPr>
      </w:pPr>
      <w:bookmarkStart w:id="189" w:name="ET_speaker_5084_41"/>
      <w:r w:rsidRPr="00496E90">
        <w:rPr>
          <w:rStyle w:val="TagStyle"/>
          <w:rtl/>
        </w:rPr>
        <w:t xml:space="preserve"> &lt;&lt; דובר &gt;&gt; </w:t>
      </w:r>
      <w:r w:rsidR="00735149" w:rsidRPr="00735149">
        <w:rPr>
          <w:rStyle w:val="afd"/>
          <w:color w:val="000000"/>
          <w:rtl/>
        </w:rPr>
        <w:t>מ</w:t>
      </w:r>
      <w:bookmarkStart w:id="190" w:name="_ETM_Q1_2593416"/>
      <w:bookmarkEnd w:id="190"/>
      <w:r w:rsidR="00735149" w:rsidRPr="00735149">
        <w:rPr>
          <w:rStyle w:val="afd"/>
          <w:color w:val="000000"/>
          <w:rtl/>
        </w:rPr>
        <w:t>יקי לוי (יש עתיד):</w:t>
      </w:r>
      <w:r w:rsidRPr="00496E90">
        <w:rPr>
          <w:rStyle w:val="TagStyle"/>
          <w:rtl/>
        </w:rPr>
        <w:t xml:space="preserve"> &lt;&lt; דובר &gt;&gt; </w:t>
      </w:r>
      <w:bookmarkEnd w:id="189"/>
    </w:p>
    <w:p w:rsidR="00735149" w:rsidRDefault="00735149" w:rsidP="00735149">
      <w:pPr>
        <w:pStyle w:val="KeepWithNext"/>
        <w:rPr>
          <w:rtl/>
        </w:rPr>
      </w:pPr>
    </w:p>
    <w:p w:rsidR="00735149" w:rsidRDefault="00735149" w:rsidP="00735149">
      <w:pPr>
        <w:rPr>
          <w:rtl/>
        </w:rPr>
      </w:pPr>
      <w:bookmarkStart w:id="191" w:name="_ETM_Q1_2592574"/>
      <w:bookmarkStart w:id="192" w:name="_ETM_Q1_2592926"/>
      <w:bookmarkEnd w:id="191"/>
      <w:bookmarkEnd w:id="192"/>
      <w:r>
        <w:rPr>
          <w:rFonts w:hint="cs"/>
          <w:rtl/>
        </w:rPr>
        <w:t xml:space="preserve">שלי, </w:t>
      </w:r>
      <w:bookmarkStart w:id="193" w:name="_ETM_Q1_2590880"/>
      <w:bookmarkEnd w:id="193"/>
      <w:r>
        <w:rPr>
          <w:rFonts w:hint="cs"/>
          <w:rtl/>
        </w:rPr>
        <w:t xml:space="preserve">זה מסוכן, כי יש מכתב. </w:t>
      </w:r>
    </w:p>
    <w:p w:rsidR="00735149" w:rsidRPr="00735149" w:rsidRDefault="00735149" w:rsidP="00735149">
      <w:pPr>
        <w:rPr>
          <w:rtl/>
        </w:rPr>
      </w:pPr>
    </w:p>
    <w:p w:rsidR="007A0E9E" w:rsidRDefault="00496E90" w:rsidP="00496E90">
      <w:pPr>
        <w:pStyle w:val="af6"/>
        <w:keepNext/>
        <w:rPr>
          <w:rtl/>
        </w:rPr>
      </w:pPr>
      <w:bookmarkStart w:id="194" w:name="ET_yor_4762_42"/>
      <w:r w:rsidRPr="00496E90">
        <w:rPr>
          <w:rStyle w:val="TagStyle"/>
          <w:rtl/>
        </w:rPr>
        <w:t xml:space="preserve"> &lt;&lt; יור &gt;&gt; </w:t>
      </w:r>
      <w:r w:rsidR="007A0E9E" w:rsidRPr="007A0E9E">
        <w:rPr>
          <w:rStyle w:val="afd"/>
          <w:color w:val="000000"/>
          <w:rtl/>
        </w:rPr>
        <w:t>היו"ר משה גפני</w:t>
      </w:r>
      <w:r w:rsidR="007A0E9E" w:rsidRPr="007A0E9E">
        <w:rPr>
          <w:color w:val="000000"/>
          <w:rtl/>
        </w:rPr>
        <w:t>:</w:t>
      </w:r>
      <w:r w:rsidRPr="00496E90">
        <w:rPr>
          <w:rStyle w:val="TagStyle"/>
          <w:rtl/>
        </w:rPr>
        <w:t xml:space="preserve"> &lt;&lt; יור &gt;&gt; </w:t>
      </w:r>
      <w:bookmarkEnd w:id="194"/>
    </w:p>
    <w:p w:rsidR="007A0E9E" w:rsidRDefault="007A0E9E" w:rsidP="007A0E9E">
      <w:pPr>
        <w:pStyle w:val="KeepWithNext"/>
        <w:rPr>
          <w:rtl/>
        </w:rPr>
      </w:pPr>
    </w:p>
    <w:p w:rsidR="00735149" w:rsidRDefault="00735149" w:rsidP="00735149">
      <w:pPr>
        <w:rPr>
          <w:rtl/>
        </w:rPr>
      </w:pPr>
      <w:r>
        <w:rPr>
          <w:rFonts w:hint="cs"/>
          <w:rtl/>
        </w:rPr>
        <w:t xml:space="preserve">שנייה, אני ארצה שתגיד </w:t>
      </w:r>
      <w:bookmarkStart w:id="195" w:name="_ETM_Q1_2593626"/>
      <w:bookmarkEnd w:id="195"/>
      <w:r>
        <w:rPr>
          <w:rFonts w:hint="cs"/>
          <w:rtl/>
        </w:rPr>
        <w:t xml:space="preserve">את המכתב הזה. ואז תמונת המצב היא כזאת שלפתע הגיעה </w:t>
      </w:r>
      <w:bookmarkStart w:id="196" w:name="_ETM_Q1_2600205"/>
      <w:bookmarkEnd w:id="196"/>
      <w:r>
        <w:rPr>
          <w:rFonts w:hint="cs"/>
          <w:rtl/>
        </w:rPr>
        <w:t xml:space="preserve">הידיעה שהתפרסמה בתקשורת. </w:t>
      </w:r>
      <w:r w:rsidR="007A0E9E">
        <w:rPr>
          <w:rFonts w:hint="cs"/>
          <w:rtl/>
        </w:rPr>
        <w:t xml:space="preserve">לנו חשוב </w:t>
      </w:r>
      <w:r>
        <w:rPr>
          <w:rFonts w:hint="cs"/>
          <w:rtl/>
        </w:rPr>
        <w:t xml:space="preserve">מאוד </w:t>
      </w:r>
      <w:r w:rsidR="007A0E9E">
        <w:rPr>
          <w:rFonts w:hint="cs"/>
          <w:rtl/>
        </w:rPr>
        <w:t>לדעת את עמדתך</w:t>
      </w:r>
      <w:r>
        <w:rPr>
          <w:rFonts w:hint="cs"/>
          <w:rtl/>
        </w:rPr>
        <w:t>.</w:t>
      </w:r>
      <w:r w:rsidR="007A0E9E">
        <w:rPr>
          <w:rFonts w:hint="cs"/>
          <w:rtl/>
        </w:rPr>
        <w:t xml:space="preserve"> הרי יש בעיה בזה שגיל הפרישה לא עולה</w:t>
      </w:r>
      <w:r>
        <w:rPr>
          <w:rFonts w:hint="cs"/>
          <w:rtl/>
        </w:rPr>
        <w:t xml:space="preserve">, מכיוון שאם גיל הפרישה לא עולה, אין את הכסף שצריך לתת </w:t>
      </w:r>
      <w:r>
        <w:rPr>
          <w:rtl/>
        </w:rPr>
        <w:t>–</w:t>
      </w:r>
      <w:r>
        <w:rPr>
          <w:rFonts w:hint="cs"/>
          <w:rtl/>
        </w:rPr>
        <w:t xml:space="preserve"> את הפנסיות, את קרנות הפנסיה הוותיקות.</w:t>
      </w:r>
    </w:p>
    <w:p w:rsidR="00735149" w:rsidRDefault="00735149" w:rsidP="00735149">
      <w:pPr>
        <w:rPr>
          <w:rtl/>
        </w:rPr>
      </w:pPr>
    </w:p>
    <w:p w:rsidR="00735149" w:rsidRDefault="00496E90" w:rsidP="00496E90">
      <w:pPr>
        <w:pStyle w:val="a4"/>
        <w:keepNext/>
        <w:rPr>
          <w:rtl/>
        </w:rPr>
      </w:pPr>
      <w:bookmarkStart w:id="197" w:name="ET_speaker_5288_43"/>
      <w:r w:rsidRPr="00496E90">
        <w:rPr>
          <w:rStyle w:val="TagStyle"/>
          <w:rtl/>
        </w:rPr>
        <w:t xml:space="preserve"> &lt;&lt; דובר &gt;&gt; </w:t>
      </w:r>
      <w:r w:rsidR="00735149" w:rsidRPr="00735149">
        <w:rPr>
          <w:rStyle w:val="afd"/>
          <w:color w:val="000000"/>
          <w:rtl/>
        </w:rPr>
        <w:t>איילת נחמיאס ורבין (המחנה הציוני):</w:t>
      </w:r>
      <w:r w:rsidRPr="00496E90">
        <w:rPr>
          <w:rStyle w:val="TagStyle"/>
          <w:rtl/>
        </w:rPr>
        <w:t xml:space="preserve"> &lt;&lt; דובר &gt;&gt; </w:t>
      </w:r>
      <w:bookmarkEnd w:id="197"/>
    </w:p>
    <w:p w:rsidR="00735149" w:rsidRDefault="00735149" w:rsidP="00735149">
      <w:pPr>
        <w:pStyle w:val="KeepWithNext"/>
        <w:rPr>
          <w:rtl/>
        </w:rPr>
      </w:pPr>
    </w:p>
    <w:p w:rsidR="00735149" w:rsidRDefault="00735149" w:rsidP="00735149">
      <w:pPr>
        <w:rPr>
          <w:rtl/>
        </w:rPr>
      </w:pPr>
      <w:r>
        <w:rPr>
          <w:rFonts w:hint="cs"/>
          <w:rtl/>
        </w:rPr>
        <w:t>גם את הביטוח הלאומי אגב.</w:t>
      </w:r>
    </w:p>
    <w:p w:rsidR="00735149" w:rsidRDefault="00735149" w:rsidP="00735149">
      <w:pPr>
        <w:rPr>
          <w:rtl/>
        </w:rPr>
      </w:pPr>
      <w:bookmarkStart w:id="198" w:name="_ETM_Q1_2616569"/>
      <w:bookmarkEnd w:id="198"/>
    </w:p>
    <w:p w:rsidR="00735149" w:rsidRDefault="00496E90" w:rsidP="00496E90">
      <w:pPr>
        <w:pStyle w:val="af6"/>
        <w:keepNext/>
        <w:rPr>
          <w:rtl/>
        </w:rPr>
      </w:pPr>
      <w:bookmarkStart w:id="199" w:name="_ETM_Q1_2616959"/>
      <w:bookmarkStart w:id="200" w:name="_ETM_Q1_2617201"/>
      <w:bookmarkStart w:id="201" w:name="_ETM_Q1_2617381"/>
      <w:bookmarkStart w:id="202" w:name="ET_yor_4762_44"/>
      <w:bookmarkEnd w:id="199"/>
      <w:bookmarkEnd w:id="200"/>
      <w:bookmarkEnd w:id="201"/>
      <w:r w:rsidRPr="00496E90">
        <w:rPr>
          <w:rStyle w:val="TagStyle"/>
          <w:rtl/>
        </w:rPr>
        <w:t xml:space="preserve"> &lt;&lt; יור &gt;&gt; </w:t>
      </w:r>
      <w:r w:rsidR="00735149" w:rsidRPr="00735149">
        <w:rPr>
          <w:color w:val="000000"/>
          <w:rtl/>
        </w:rPr>
        <w:t xml:space="preserve">היו"ר </w:t>
      </w:r>
      <w:r w:rsidR="00735149" w:rsidRPr="00735149">
        <w:rPr>
          <w:rStyle w:val="afd"/>
          <w:color w:val="000000"/>
          <w:rtl/>
        </w:rPr>
        <w:t>משה גפני:</w:t>
      </w:r>
      <w:r w:rsidRPr="00496E90">
        <w:rPr>
          <w:rStyle w:val="TagStyle"/>
          <w:rtl/>
        </w:rPr>
        <w:t xml:space="preserve"> &lt;&lt; יור &gt;&gt; </w:t>
      </w:r>
      <w:bookmarkEnd w:id="202"/>
    </w:p>
    <w:p w:rsidR="00735149" w:rsidRDefault="00735149" w:rsidP="00735149">
      <w:pPr>
        <w:pStyle w:val="KeepWithNext"/>
        <w:rPr>
          <w:rtl/>
        </w:rPr>
      </w:pPr>
    </w:p>
    <w:p w:rsidR="007A0E9E" w:rsidRDefault="007A0E9E" w:rsidP="00735149">
      <w:pPr>
        <w:rPr>
          <w:rtl/>
        </w:rPr>
      </w:pPr>
      <w:bookmarkStart w:id="203" w:name="_ETM_Q1_2620285"/>
      <w:bookmarkEnd w:id="203"/>
      <w:r>
        <w:rPr>
          <w:rFonts w:hint="cs"/>
          <w:rtl/>
        </w:rPr>
        <w:t xml:space="preserve">זה לא שאנחנו יושבים רגל על רגל </w:t>
      </w:r>
      <w:r w:rsidR="00735149">
        <w:rPr>
          <w:rtl/>
        </w:rPr>
        <w:t>–</w:t>
      </w:r>
      <w:r w:rsidR="00735149">
        <w:rPr>
          <w:rFonts w:hint="cs"/>
          <w:rtl/>
        </w:rPr>
        <w:t xml:space="preserve"> </w:t>
      </w:r>
      <w:bookmarkStart w:id="204" w:name="_ETM_Q1_2622953"/>
      <w:bookmarkEnd w:id="204"/>
      <w:r w:rsidR="00735149">
        <w:rPr>
          <w:rFonts w:hint="cs"/>
          <w:rtl/>
        </w:rPr>
        <w:t xml:space="preserve">ירחם השם. בינתיים </w:t>
      </w:r>
      <w:r>
        <w:rPr>
          <w:rFonts w:hint="cs"/>
          <w:rtl/>
        </w:rPr>
        <w:t xml:space="preserve">אנחנו עלולים </w:t>
      </w:r>
      <w:r w:rsidR="00735149">
        <w:rPr>
          <w:rFonts w:hint="cs"/>
          <w:rtl/>
        </w:rPr>
        <w:t>לספוג מכה - - -</w:t>
      </w:r>
    </w:p>
    <w:p w:rsidR="007A0E9E" w:rsidRDefault="007A0E9E" w:rsidP="007A0E9E">
      <w:pPr>
        <w:rPr>
          <w:rtl/>
        </w:rPr>
      </w:pPr>
    </w:p>
    <w:p w:rsidR="007A0E9E" w:rsidRDefault="00496E90" w:rsidP="00496E90">
      <w:pPr>
        <w:pStyle w:val="a4"/>
        <w:keepNext/>
        <w:rPr>
          <w:rtl/>
        </w:rPr>
      </w:pPr>
      <w:bookmarkStart w:id="205" w:name="ET_speaker_5083_45"/>
      <w:r w:rsidRPr="00496E90">
        <w:rPr>
          <w:rStyle w:val="TagStyle"/>
          <w:rtl/>
        </w:rPr>
        <w:t xml:space="preserve"> &lt;&lt; דובר &gt;&gt; </w:t>
      </w:r>
      <w:r w:rsidR="007A0E9E" w:rsidRPr="007A0E9E">
        <w:rPr>
          <w:rStyle w:val="afd"/>
          <w:color w:val="000000"/>
          <w:rtl/>
        </w:rPr>
        <w:t>עליזה לביא (יש עתיד)</w:t>
      </w:r>
      <w:r w:rsidR="007A0E9E" w:rsidRPr="007A0E9E">
        <w:rPr>
          <w:color w:val="000000"/>
          <w:rtl/>
        </w:rPr>
        <w:t>:</w:t>
      </w:r>
      <w:r w:rsidRPr="00496E90">
        <w:rPr>
          <w:rStyle w:val="TagStyle"/>
          <w:rtl/>
        </w:rPr>
        <w:t xml:space="preserve"> &lt;&lt; דובר &gt;&gt; </w:t>
      </w:r>
      <w:bookmarkEnd w:id="205"/>
    </w:p>
    <w:p w:rsidR="007A0E9E" w:rsidRDefault="007A0E9E" w:rsidP="007A0E9E">
      <w:pPr>
        <w:pStyle w:val="KeepWithNext"/>
        <w:rPr>
          <w:rtl/>
        </w:rPr>
      </w:pPr>
    </w:p>
    <w:p w:rsidR="00735149" w:rsidRDefault="007A0E9E" w:rsidP="00735149">
      <w:pPr>
        <w:rPr>
          <w:rtl/>
        </w:rPr>
      </w:pPr>
      <w:r>
        <w:rPr>
          <w:rFonts w:hint="cs"/>
          <w:rtl/>
        </w:rPr>
        <w:t>בינתיים הוא מרחם</w:t>
      </w:r>
      <w:r w:rsidR="00735149">
        <w:rPr>
          <w:rFonts w:hint="cs"/>
          <w:rtl/>
        </w:rPr>
        <w:t>.</w:t>
      </w:r>
      <w:r w:rsidR="00735149" w:rsidRPr="00735149">
        <w:rPr>
          <w:rFonts w:hint="cs"/>
          <w:rtl/>
        </w:rPr>
        <w:t xml:space="preserve"> </w:t>
      </w:r>
      <w:r w:rsidR="00735149">
        <w:rPr>
          <w:rFonts w:hint="cs"/>
          <w:rtl/>
        </w:rPr>
        <w:t>בינתיים הוא מרחם.</w:t>
      </w:r>
    </w:p>
    <w:p w:rsidR="007A0E9E" w:rsidRDefault="007A0E9E" w:rsidP="007A0E9E">
      <w:pPr>
        <w:rPr>
          <w:rtl/>
        </w:rPr>
      </w:pPr>
    </w:p>
    <w:p w:rsidR="007A0E9E" w:rsidRDefault="00496E90" w:rsidP="00496E90">
      <w:pPr>
        <w:pStyle w:val="af6"/>
        <w:keepNext/>
        <w:rPr>
          <w:rtl/>
        </w:rPr>
      </w:pPr>
      <w:bookmarkStart w:id="206" w:name="_ETM_Q1_2625959"/>
      <w:bookmarkStart w:id="207" w:name="_ETM_Q1_2626254"/>
      <w:bookmarkStart w:id="208" w:name="ET_yor_4762_46"/>
      <w:bookmarkEnd w:id="206"/>
      <w:bookmarkEnd w:id="207"/>
      <w:r w:rsidRPr="00496E90">
        <w:rPr>
          <w:rStyle w:val="TagStyle"/>
          <w:rtl/>
        </w:rPr>
        <w:t xml:space="preserve"> &lt;&lt; יור &gt;&gt; </w:t>
      </w:r>
      <w:r w:rsidR="007A0E9E" w:rsidRPr="007A0E9E">
        <w:rPr>
          <w:rStyle w:val="afd"/>
          <w:color w:val="000000"/>
          <w:rtl/>
        </w:rPr>
        <w:t>היו"ר משה גפני</w:t>
      </w:r>
      <w:r w:rsidR="007A0E9E" w:rsidRPr="007A0E9E">
        <w:rPr>
          <w:color w:val="000000"/>
          <w:rtl/>
        </w:rPr>
        <w:t>:</w:t>
      </w:r>
      <w:r w:rsidRPr="00496E90">
        <w:rPr>
          <w:rStyle w:val="TagStyle"/>
          <w:rtl/>
        </w:rPr>
        <w:t xml:space="preserve"> &lt;&lt; יור &gt;&gt; </w:t>
      </w:r>
      <w:bookmarkEnd w:id="208"/>
    </w:p>
    <w:p w:rsidR="007A0E9E" w:rsidRDefault="007A0E9E" w:rsidP="007A0E9E">
      <w:pPr>
        <w:pStyle w:val="KeepWithNext"/>
        <w:rPr>
          <w:rtl/>
        </w:rPr>
      </w:pPr>
    </w:p>
    <w:p w:rsidR="007A0E9E" w:rsidRDefault="00735149" w:rsidP="007A0E9E">
      <w:pPr>
        <w:rPr>
          <w:rtl/>
        </w:rPr>
      </w:pPr>
      <w:r>
        <w:rPr>
          <w:rFonts w:hint="cs"/>
          <w:rtl/>
        </w:rPr>
        <w:t>מרחם, אבל</w:t>
      </w:r>
      <w:bookmarkStart w:id="209" w:name="_ETM_Q1_2629796"/>
      <w:bookmarkEnd w:id="209"/>
      <w:r>
        <w:rPr>
          <w:rFonts w:hint="cs"/>
          <w:rtl/>
        </w:rPr>
        <w:t xml:space="preserve"> </w:t>
      </w:r>
      <w:r w:rsidR="007A0E9E">
        <w:rPr>
          <w:rFonts w:hint="cs"/>
          <w:rtl/>
        </w:rPr>
        <w:t xml:space="preserve">אין </w:t>
      </w:r>
      <w:proofErr w:type="spellStart"/>
      <w:r w:rsidR="007A0E9E">
        <w:rPr>
          <w:rFonts w:hint="cs"/>
          <w:rtl/>
        </w:rPr>
        <w:t>סומכין</w:t>
      </w:r>
      <w:proofErr w:type="spellEnd"/>
      <w:r w:rsidR="007A0E9E">
        <w:rPr>
          <w:rFonts w:hint="cs"/>
          <w:rtl/>
        </w:rPr>
        <w:t xml:space="preserve"> על הנס</w:t>
      </w:r>
      <w:r>
        <w:rPr>
          <w:rFonts w:hint="cs"/>
          <w:rtl/>
        </w:rPr>
        <w:t xml:space="preserve">. בסוף, מה שיהיה, שיחסר שם כסף ונשים </w:t>
      </w:r>
      <w:r>
        <w:rPr>
          <w:rtl/>
        </w:rPr>
        <w:t>–</w:t>
      </w:r>
      <w:r>
        <w:rPr>
          <w:rFonts w:hint="cs"/>
          <w:rtl/>
        </w:rPr>
        <w:t xml:space="preserve"> </w:t>
      </w:r>
      <w:bookmarkStart w:id="210" w:name="_ETM_Q1_2636365"/>
      <w:bookmarkEnd w:id="210"/>
      <w:r>
        <w:rPr>
          <w:rFonts w:hint="cs"/>
          <w:rtl/>
        </w:rPr>
        <w:t xml:space="preserve">לא רק נשים, במקרה הזה גם גברים </w:t>
      </w:r>
      <w:r>
        <w:rPr>
          <w:rtl/>
        </w:rPr>
        <w:t>–</w:t>
      </w:r>
      <w:r>
        <w:rPr>
          <w:rFonts w:hint="cs"/>
          <w:rtl/>
        </w:rPr>
        <w:t xml:space="preserve"> יקבלו </w:t>
      </w:r>
      <w:bookmarkStart w:id="211" w:name="_ETM_Q1_2634600"/>
      <w:bookmarkEnd w:id="211"/>
      <w:r>
        <w:rPr>
          <w:rFonts w:hint="cs"/>
          <w:rtl/>
        </w:rPr>
        <w:t>פחות.</w:t>
      </w:r>
      <w:r w:rsidR="007A0E9E">
        <w:rPr>
          <w:rFonts w:hint="cs"/>
          <w:rtl/>
        </w:rPr>
        <w:t xml:space="preserve"> לכן חשובה העמדה שלך בעניין</w:t>
      </w:r>
      <w:r>
        <w:rPr>
          <w:rFonts w:hint="cs"/>
          <w:rtl/>
        </w:rPr>
        <w:t>. רק שנייה לפני זה, אתה רוצה בבקשה?</w:t>
      </w:r>
    </w:p>
    <w:p w:rsidR="007A0E9E" w:rsidRDefault="007A0E9E" w:rsidP="007A0E9E">
      <w:pPr>
        <w:rPr>
          <w:rtl/>
        </w:rPr>
      </w:pPr>
    </w:p>
    <w:p w:rsidR="007A0E9E" w:rsidRDefault="00496E90" w:rsidP="00496E90">
      <w:pPr>
        <w:pStyle w:val="a4"/>
        <w:keepNext/>
        <w:rPr>
          <w:rtl/>
        </w:rPr>
      </w:pPr>
      <w:bookmarkStart w:id="212" w:name="ET_speaker_5084_47"/>
      <w:r w:rsidRPr="00496E90">
        <w:rPr>
          <w:rStyle w:val="TagStyle"/>
          <w:rtl/>
        </w:rPr>
        <w:t xml:space="preserve"> &lt;&lt; דובר &gt;&gt; </w:t>
      </w:r>
      <w:r w:rsidR="007A0E9E" w:rsidRPr="007A0E9E">
        <w:rPr>
          <w:rStyle w:val="afd"/>
          <w:color w:val="000000"/>
          <w:rtl/>
        </w:rPr>
        <w:t>מיקי לוי (יש עתיד)</w:t>
      </w:r>
      <w:r w:rsidR="007A0E9E" w:rsidRPr="007A0E9E">
        <w:rPr>
          <w:color w:val="000000"/>
          <w:rtl/>
        </w:rPr>
        <w:t>:</w:t>
      </w:r>
      <w:r w:rsidRPr="00496E90">
        <w:rPr>
          <w:rStyle w:val="TagStyle"/>
          <w:rtl/>
        </w:rPr>
        <w:t xml:space="preserve"> &lt;&lt; דובר &gt;&gt; </w:t>
      </w:r>
      <w:bookmarkEnd w:id="212"/>
    </w:p>
    <w:p w:rsidR="007A0E9E" w:rsidRDefault="007A0E9E" w:rsidP="007A0E9E">
      <w:pPr>
        <w:pStyle w:val="KeepWithNext"/>
        <w:rPr>
          <w:rtl/>
        </w:rPr>
      </w:pPr>
    </w:p>
    <w:p w:rsidR="007A0E9E" w:rsidRDefault="007A0E9E" w:rsidP="00BE072C">
      <w:pPr>
        <w:rPr>
          <w:rtl/>
        </w:rPr>
      </w:pPr>
      <w:r>
        <w:rPr>
          <w:rFonts w:hint="cs"/>
          <w:rtl/>
        </w:rPr>
        <w:t xml:space="preserve">אני שם הכול על השולחן. </w:t>
      </w:r>
      <w:r w:rsidR="00735149">
        <w:rPr>
          <w:rFonts w:hint="cs"/>
          <w:rtl/>
        </w:rPr>
        <w:t>יושב</w:t>
      </w:r>
      <w:bookmarkStart w:id="213" w:name="_ETM_Q1_2649088"/>
      <w:bookmarkEnd w:id="213"/>
      <w:r w:rsidR="00735149">
        <w:rPr>
          <w:rFonts w:hint="cs"/>
          <w:rtl/>
        </w:rPr>
        <w:t xml:space="preserve">-הראש היה עדין הבוקר, שלא כמנהגו. </w:t>
      </w:r>
      <w:r>
        <w:rPr>
          <w:rFonts w:hint="cs"/>
          <w:rtl/>
        </w:rPr>
        <w:t xml:space="preserve">אנחנו שמנו את ידנו על מכתב שיצא מראש אגף התקציבים </w:t>
      </w:r>
      <w:r w:rsidR="00735149">
        <w:rPr>
          <w:rFonts w:hint="eastAsia"/>
          <w:rtl/>
        </w:rPr>
        <w:t xml:space="preserve">– </w:t>
      </w:r>
      <w:r>
        <w:rPr>
          <w:rFonts w:hint="cs"/>
          <w:rtl/>
        </w:rPr>
        <w:t>חד וחלק</w:t>
      </w:r>
      <w:r w:rsidR="00735149">
        <w:rPr>
          <w:rFonts w:hint="cs"/>
          <w:rtl/>
        </w:rPr>
        <w:t xml:space="preserve">, המטרה </w:t>
      </w:r>
      <w:bookmarkStart w:id="214" w:name="_ETM_Q1_2657193"/>
      <w:bookmarkEnd w:id="214"/>
      <w:r w:rsidR="00735149">
        <w:rPr>
          <w:rFonts w:hint="cs"/>
          <w:rtl/>
        </w:rPr>
        <w:t>ברורה</w:t>
      </w:r>
      <w:r>
        <w:rPr>
          <w:rFonts w:hint="cs"/>
          <w:rtl/>
        </w:rPr>
        <w:t xml:space="preserve"> </w:t>
      </w:r>
      <w:r w:rsidR="00735149">
        <w:rPr>
          <w:rFonts w:hint="cs"/>
          <w:rtl/>
        </w:rPr>
        <w:t xml:space="preserve">לי לחלוטין. לא צריך להיות בלש מומחה כדי להבין שהבקשה לדחות את כל </w:t>
      </w:r>
      <w:r w:rsidR="000C4C73">
        <w:rPr>
          <w:rFonts w:hint="cs"/>
          <w:rtl/>
        </w:rPr>
        <w:t xml:space="preserve">הנושא בשנה </w:t>
      </w:r>
      <w:r>
        <w:rPr>
          <w:rFonts w:hint="cs"/>
          <w:rtl/>
        </w:rPr>
        <w:t>דינה הוא שהכנסת תצא לפגרת קיץ</w:t>
      </w:r>
      <w:r w:rsidR="000C4C73">
        <w:rPr>
          <w:rFonts w:hint="cs"/>
          <w:rtl/>
        </w:rPr>
        <w:t xml:space="preserve"> ולאחר מכן </w:t>
      </w:r>
      <w:bookmarkStart w:id="215" w:name="_ETM_Q1_2671008"/>
      <w:bookmarkEnd w:id="215"/>
      <w:r w:rsidR="000C4C73">
        <w:rPr>
          <w:rFonts w:hint="cs"/>
          <w:rtl/>
        </w:rPr>
        <w:t>באיזשהו מצב</w:t>
      </w:r>
      <w:r>
        <w:rPr>
          <w:rFonts w:hint="cs"/>
          <w:rtl/>
        </w:rPr>
        <w:t xml:space="preserve"> בחירות</w:t>
      </w:r>
      <w:r w:rsidR="000C4C73">
        <w:rPr>
          <w:rFonts w:hint="cs"/>
          <w:rtl/>
        </w:rPr>
        <w:t>,</w:t>
      </w:r>
      <w:r>
        <w:rPr>
          <w:rFonts w:hint="cs"/>
          <w:rtl/>
        </w:rPr>
        <w:t xml:space="preserve"> ו</w:t>
      </w:r>
      <w:r w:rsidR="000C4C73">
        <w:rPr>
          <w:rFonts w:hint="cs"/>
          <w:rtl/>
        </w:rPr>
        <w:t xml:space="preserve">אחר כך </w:t>
      </w:r>
      <w:r>
        <w:rPr>
          <w:rFonts w:hint="cs"/>
          <w:rtl/>
        </w:rPr>
        <w:t xml:space="preserve">עד שהכנסת </w:t>
      </w:r>
      <w:r w:rsidR="000C4C73">
        <w:rPr>
          <w:rFonts w:hint="cs"/>
          <w:rtl/>
        </w:rPr>
        <w:t xml:space="preserve">הבאה תתכנס וממשלה תוקם </w:t>
      </w:r>
      <w:r w:rsidR="000C4C73">
        <w:rPr>
          <w:rtl/>
        </w:rPr>
        <w:t>–</w:t>
      </w:r>
      <w:r w:rsidR="000C4C73">
        <w:rPr>
          <w:rFonts w:hint="cs"/>
          <w:rtl/>
        </w:rPr>
        <w:t xml:space="preserve"> </w:t>
      </w:r>
      <w:bookmarkStart w:id="216" w:name="_ETM_Q1_2678021"/>
      <w:bookmarkEnd w:id="216"/>
      <w:r w:rsidR="000C4C73">
        <w:rPr>
          <w:rFonts w:hint="cs"/>
          <w:rtl/>
        </w:rPr>
        <w:t xml:space="preserve">הנה, </w:t>
      </w:r>
      <w:r>
        <w:rPr>
          <w:rFonts w:hint="cs"/>
          <w:rtl/>
        </w:rPr>
        <w:t xml:space="preserve">חלפו בין שנה וחצי לשנתיים </w:t>
      </w:r>
      <w:r w:rsidR="000C4C73">
        <w:rPr>
          <w:rFonts w:hint="cs"/>
          <w:rtl/>
        </w:rPr>
        <w:t>ואותן נשים עוד פעם ייפלו בין הכיסאות ואף אחד לא ידאג לה</w:t>
      </w:r>
      <w:r w:rsidR="00BE072C">
        <w:rPr>
          <w:rFonts w:hint="cs"/>
          <w:rtl/>
        </w:rPr>
        <w:t>ן</w:t>
      </w:r>
      <w:r w:rsidR="000C4C73">
        <w:rPr>
          <w:rFonts w:hint="cs"/>
          <w:rtl/>
        </w:rPr>
        <w:t xml:space="preserve">. </w:t>
      </w:r>
      <w:r>
        <w:rPr>
          <w:rFonts w:hint="cs"/>
          <w:rtl/>
        </w:rPr>
        <w:t>זה מבחינתי חמור מאוד</w:t>
      </w:r>
      <w:r w:rsidR="00BE072C">
        <w:rPr>
          <w:rFonts w:hint="cs"/>
          <w:rtl/>
        </w:rPr>
        <w:t>.</w:t>
      </w:r>
      <w:r>
        <w:rPr>
          <w:rFonts w:hint="cs"/>
          <w:rtl/>
        </w:rPr>
        <w:t xml:space="preserve"> זה לעשות תרגיל לוועדה</w:t>
      </w:r>
      <w:r w:rsidR="00BE072C">
        <w:rPr>
          <w:rFonts w:hint="cs"/>
          <w:rtl/>
        </w:rPr>
        <w:t>. אני הראיתי את</w:t>
      </w:r>
      <w:r>
        <w:rPr>
          <w:rFonts w:hint="cs"/>
          <w:rtl/>
        </w:rPr>
        <w:t xml:space="preserve"> המכתב </w:t>
      </w:r>
      <w:r w:rsidR="00BE072C">
        <w:rPr>
          <w:rFonts w:hint="cs"/>
          <w:rtl/>
        </w:rPr>
        <w:t xml:space="preserve">ליושב-הראש, חמתי בערה. </w:t>
      </w:r>
      <w:r>
        <w:rPr>
          <w:rFonts w:hint="cs"/>
          <w:rtl/>
        </w:rPr>
        <w:t>מופנה אליך</w:t>
      </w:r>
      <w:r w:rsidR="00BE072C">
        <w:rPr>
          <w:rFonts w:hint="cs"/>
          <w:rtl/>
        </w:rPr>
        <w:t>.</w:t>
      </w:r>
      <w:r>
        <w:rPr>
          <w:rFonts w:hint="cs"/>
          <w:rtl/>
        </w:rPr>
        <w:t xml:space="preserve"> זה לא עניינך</w:t>
      </w:r>
      <w:r w:rsidR="00BE072C">
        <w:rPr>
          <w:rFonts w:hint="cs"/>
          <w:rtl/>
        </w:rPr>
        <w:t xml:space="preserve">, אני יכול להגיד ככה, אלא </w:t>
      </w:r>
      <w:r>
        <w:rPr>
          <w:rFonts w:hint="cs"/>
          <w:rtl/>
        </w:rPr>
        <w:t>בקשה של אגף התקציבים</w:t>
      </w:r>
      <w:r w:rsidR="00BE072C">
        <w:rPr>
          <w:rFonts w:hint="cs"/>
          <w:rtl/>
        </w:rPr>
        <w:t>.</w:t>
      </w:r>
      <w:r>
        <w:rPr>
          <w:rFonts w:hint="cs"/>
          <w:rtl/>
        </w:rPr>
        <w:t xml:space="preserve"> אני </w:t>
      </w:r>
      <w:r w:rsidR="00BE072C">
        <w:rPr>
          <w:rFonts w:hint="cs"/>
          <w:rtl/>
        </w:rPr>
        <w:t xml:space="preserve">חושב שזה מעשה לא נכון, חמור. המטרה היא לעקוף את הוועדה הזו, לעקוף את הכנסת. זה לא ילך, אנחנו לא </w:t>
      </w:r>
      <w:bookmarkStart w:id="217" w:name="_ETM_Q1_2712454"/>
      <w:bookmarkEnd w:id="217"/>
      <w:r w:rsidR="00BE072C">
        <w:rPr>
          <w:rFonts w:hint="cs"/>
          <w:rtl/>
        </w:rPr>
        <w:t xml:space="preserve">ניתן לעשות את זה. בכובע הקודם שלי, </w:t>
      </w:r>
      <w:r>
        <w:rPr>
          <w:rFonts w:hint="cs"/>
          <w:rtl/>
        </w:rPr>
        <w:t xml:space="preserve">רואה את זה </w:t>
      </w:r>
      <w:r w:rsidR="00BE072C">
        <w:rPr>
          <w:rFonts w:hint="cs"/>
          <w:rtl/>
        </w:rPr>
        <w:t>קשות.</w:t>
      </w:r>
    </w:p>
    <w:p w:rsidR="007A0E9E" w:rsidRDefault="007A0E9E" w:rsidP="007A0E9E">
      <w:pPr>
        <w:rPr>
          <w:rtl/>
        </w:rPr>
      </w:pPr>
    </w:p>
    <w:p w:rsidR="007A0E9E" w:rsidRDefault="00496E90" w:rsidP="00496E90">
      <w:pPr>
        <w:pStyle w:val="af6"/>
        <w:keepNext/>
        <w:rPr>
          <w:rtl/>
        </w:rPr>
      </w:pPr>
      <w:bookmarkStart w:id="218" w:name="ET_yor_4762_48"/>
      <w:r w:rsidRPr="00496E90">
        <w:rPr>
          <w:rStyle w:val="TagStyle"/>
          <w:rtl/>
        </w:rPr>
        <w:t xml:space="preserve"> &lt;&lt; יור &gt;&gt; </w:t>
      </w:r>
      <w:r w:rsidR="007A0E9E" w:rsidRPr="007A0E9E">
        <w:rPr>
          <w:rStyle w:val="afd"/>
          <w:color w:val="000000"/>
          <w:rtl/>
        </w:rPr>
        <w:t>היו"ר משה גפני</w:t>
      </w:r>
      <w:r w:rsidR="007A0E9E" w:rsidRPr="007A0E9E">
        <w:rPr>
          <w:color w:val="000000"/>
          <w:rtl/>
        </w:rPr>
        <w:t>:</w:t>
      </w:r>
      <w:r w:rsidRPr="00496E90">
        <w:rPr>
          <w:rStyle w:val="TagStyle"/>
          <w:rtl/>
        </w:rPr>
        <w:t xml:space="preserve"> &lt;&lt; יור &gt;&gt; </w:t>
      </w:r>
      <w:bookmarkEnd w:id="218"/>
    </w:p>
    <w:p w:rsidR="007A0E9E" w:rsidRDefault="007A0E9E" w:rsidP="007A0E9E">
      <w:pPr>
        <w:pStyle w:val="KeepWithNext"/>
        <w:rPr>
          <w:rtl/>
        </w:rPr>
      </w:pPr>
    </w:p>
    <w:p w:rsidR="007A0E9E" w:rsidRDefault="00BE072C" w:rsidP="007A0E9E">
      <w:pPr>
        <w:rPr>
          <w:rtl/>
        </w:rPr>
      </w:pPr>
      <w:r>
        <w:rPr>
          <w:rFonts w:hint="cs"/>
          <w:rtl/>
        </w:rPr>
        <w:t xml:space="preserve">תודה. </w:t>
      </w:r>
      <w:bookmarkStart w:id="219" w:name="_ETM_Q1_2716808"/>
      <w:bookmarkEnd w:id="219"/>
      <w:r w:rsidR="007A0E9E">
        <w:rPr>
          <w:rFonts w:hint="cs"/>
          <w:rtl/>
        </w:rPr>
        <w:t xml:space="preserve">אנחנו </w:t>
      </w:r>
      <w:r>
        <w:rPr>
          <w:rFonts w:hint="cs"/>
          <w:rtl/>
        </w:rPr>
        <w:t xml:space="preserve">ראינו את המכתב הזה. דורית, בבקשה. </w:t>
      </w:r>
    </w:p>
    <w:p w:rsidR="007A0E9E" w:rsidRDefault="007A0E9E" w:rsidP="007A0E9E">
      <w:pPr>
        <w:rPr>
          <w:rtl/>
        </w:rPr>
      </w:pPr>
    </w:p>
    <w:p w:rsidR="007A0E9E" w:rsidRDefault="00496E90" w:rsidP="00496E90">
      <w:pPr>
        <w:pStyle w:val="af9"/>
        <w:keepNext/>
        <w:rPr>
          <w:rtl/>
        </w:rPr>
      </w:pPr>
      <w:bookmarkStart w:id="220" w:name="ET_guest_745115_49"/>
      <w:r w:rsidRPr="00496E90">
        <w:rPr>
          <w:rStyle w:val="TagStyle"/>
          <w:rtl/>
        </w:rPr>
        <w:t xml:space="preserve"> &lt;&lt; אורח &gt;&gt; </w:t>
      </w:r>
      <w:r w:rsidR="007A0E9E" w:rsidRPr="007A0E9E">
        <w:rPr>
          <w:rStyle w:val="afd"/>
          <w:color w:val="000000"/>
          <w:rtl/>
        </w:rPr>
        <w:t xml:space="preserve">דורית </w:t>
      </w:r>
      <w:proofErr w:type="spellStart"/>
      <w:r w:rsidR="007A0E9E" w:rsidRPr="007A0E9E">
        <w:rPr>
          <w:rStyle w:val="afd"/>
          <w:color w:val="000000"/>
          <w:rtl/>
        </w:rPr>
        <w:t>סלינגר</w:t>
      </w:r>
      <w:proofErr w:type="spellEnd"/>
      <w:r w:rsidR="007A0E9E" w:rsidRPr="007A0E9E">
        <w:rPr>
          <w:color w:val="000000"/>
          <w:rtl/>
        </w:rPr>
        <w:t>:</w:t>
      </w:r>
      <w:r w:rsidRPr="00496E90">
        <w:rPr>
          <w:rStyle w:val="TagStyle"/>
          <w:rtl/>
        </w:rPr>
        <w:t xml:space="preserve"> &lt;&lt; אורח &gt;&gt; </w:t>
      </w:r>
      <w:bookmarkEnd w:id="220"/>
    </w:p>
    <w:p w:rsidR="007A0E9E" w:rsidRDefault="007A0E9E" w:rsidP="007A0E9E">
      <w:pPr>
        <w:pStyle w:val="KeepWithNext"/>
        <w:rPr>
          <w:rtl/>
        </w:rPr>
      </w:pPr>
    </w:p>
    <w:p w:rsidR="00BE072C" w:rsidRDefault="00BE072C" w:rsidP="00BE072C">
      <w:pPr>
        <w:rPr>
          <w:rtl/>
        </w:rPr>
      </w:pPr>
      <w:r>
        <w:rPr>
          <w:rFonts w:hint="cs"/>
          <w:rtl/>
        </w:rPr>
        <w:t xml:space="preserve">אני רוצה להתייחס קודם </w:t>
      </w:r>
      <w:bookmarkStart w:id="221" w:name="_ETM_Q1_2724900"/>
      <w:bookmarkEnd w:id="221"/>
      <w:r>
        <w:rPr>
          <w:rFonts w:hint="cs"/>
          <w:rtl/>
        </w:rPr>
        <w:t xml:space="preserve">כל לנושא של </w:t>
      </w:r>
      <w:r w:rsidR="007A0E9E">
        <w:rPr>
          <w:rFonts w:hint="cs"/>
          <w:rtl/>
        </w:rPr>
        <w:t>קצבה ראויה</w:t>
      </w:r>
      <w:r>
        <w:rPr>
          <w:rFonts w:hint="cs"/>
          <w:rtl/>
        </w:rPr>
        <w:t>,</w:t>
      </w:r>
      <w:r w:rsidR="007A0E9E">
        <w:rPr>
          <w:rFonts w:hint="cs"/>
          <w:rtl/>
        </w:rPr>
        <w:t xml:space="preserve"> </w:t>
      </w:r>
      <w:r>
        <w:rPr>
          <w:rFonts w:hint="cs"/>
          <w:rtl/>
        </w:rPr>
        <w:t>ו</w:t>
      </w:r>
      <w:r w:rsidR="007A0E9E">
        <w:rPr>
          <w:rFonts w:hint="cs"/>
          <w:rtl/>
        </w:rPr>
        <w:t>אני אדבר בנושא בכלל</w:t>
      </w:r>
      <w:r>
        <w:rPr>
          <w:rFonts w:hint="cs"/>
          <w:rtl/>
        </w:rPr>
        <w:t>. אנחנו עובדים המון בכל התקנות</w:t>
      </w:r>
      <w:bookmarkStart w:id="222" w:name="_ETM_Q1_2732964"/>
      <w:bookmarkEnd w:id="222"/>
      <w:r>
        <w:rPr>
          <w:rFonts w:hint="cs"/>
          <w:rtl/>
        </w:rPr>
        <w:t>, הרגולציות שאנחנו עושים</w:t>
      </w:r>
      <w:r w:rsidR="007A0E9E">
        <w:rPr>
          <w:rFonts w:hint="cs"/>
          <w:rtl/>
        </w:rPr>
        <w:t xml:space="preserve"> </w:t>
      </w:r>
      <w:r>
        <w:rPr>
          <w:rFonts w:hint="cs"/>
          <w:rtl/>
        </w:rPr>
        <w:t>ב</w:t>
      </w:r>
      <w:r w:rsidR="007A0E9E">
        <w:rPr>
          <w:rFonts w:hint="cs"/>
          <w:rtl/>
        </w:rPr>
        <w:t>כדי להביא לקצבה ראויה לאזרחי ישראל</w:t>
      </w:r>
      <w:r>
        <w:rPr>
          <w:rFonts w:hint="cs"/>
          <w:rtl/>
        </w:rPr>
        <w:t>. כי אפשר לעבוד על כמה דברים בקצבה הראויה.</w:t>
      </w:r>
      <w:r w:rsidR="007A0E9E">
        <w:rPr>
          <w:rFonts w:hint="cs"/>
          <w:rtl/>
        </w:rPr>
        <w:t xml:space="preserve"> אנחנו לא יכולים לעבוד על תוחלת החיים כי היא קורי</w:t>
      </w:r>
      <w:r>
        <w:rPr>
          <w:rFonts w:hint="cs"/>
          <w:rtl/>
        </w:rPr>
        <w:t>ת,</w:t>
      </w:r>
      <w:r w:rsidR="007A0E9E">
        <w:rPr>
          <w:rFonts w:hint="cs"/>
          <w:rtl/>
        </w:rPr>
        <w:t xml:space="preserve"> אין </w:t>
      </w:r>
      <w:r>
        <w:rPr>
          <w:rFonts w:hint="cs"/>
          <w:rtl/>
        </w:rPr>
        <w:t xml:space="preserve">שליטה, אלו פרמטרים </w:t>
      </w:r>
      <w:r w:rsidRPr="008717C1">
        <w:rPr>
          <w:rFonts w:hint="cs"/>
          <w:rtl/>
        </w:rPr>
        <w:t>אקסוגניים. אנחנו</w:t>
      </w:r>
      <w:r>
        <w:rPr>
          <w:rFonts w:hint="cs"/>
          <w:rtl/>
        </w:rPr>
        <w:t xml:space="preserve"> לא </w:t>
      </w:r>
      <w:bookmarkStart w:id="223" w:name="_ETM_Q1_2747297"/>
      <w:bookmarkEnd w:id="223"/>
      <w:r>
        <w:rPr>
          <w:rFonts w:hint="cs"/>
          <w:rtl/>
        </w:rPr>
        <w:t xml:space="preserve">יכולים לעבוד על תנודתיות ותשואות בשוק ההון, אין </w:t>
      </w:r>
      <w:r w:rsidR="007A0E9E">
        <w:rPr>
          <w:rFonts w:hint="cs"/>
          <w:rtl/>
        </w:rPr>
        <w:t>לנו השפעה על זה</w:t>
      </w:r>
      <w:r>
        <w:rPr>
          <w:rFonts w:hint="cs"/>
          <w:rtl/>
        </w:rPr>
        <w:t>. על מה כן יש לנו השפעה? ואת זה אנחנו מנסים להכניס הרבה לציבור</w:t>
      </w:r>
      <w:r w:rsidR="007A0E9E">
        <w:rPr>
          <w:rFonts w:hint="cs"/>
          <w:rtl/>
        </w:rPr>
        <w:t xml:space="preserve"> </w:t>
      </w:r>
      <w:r>
        <w:rPr>
          <w:rtl/>
        </w:rPr>
        <w:t>–</w:t>
      </w:r>
      <w:r>
        <w:rPr>
          <w:rFonts w:hint="cs"/>
          <w:rtl/>
        </w:rPr>
        <w:t xml:space="preserve"> אחת, </w:t>
      </w:r>
      <w:r w:rsidR="007A0E9E">
        <w:rPr>
          <w:rFonts w:hint="cs"/>
          <w:rtl/>
        </w:rPr>
        <w:t xml:space="preserve">אל תמשוך את הפיצויים </w:t>
      </w:r>
      <w:r w:rsidR="007A0E9E">
        <w:rPr>
          <w:rFonts w:hint="cs"/>
          <w:rtl/>
        </w:rPr>
        <w:lastRenderedPageBreak/>
        <w:t>שלך</w:t>
      </w:r>
      <w:r>
        <w:rPr>
          <w:rFonts w:hint="cs"/>
          <w:rtl/>
        </w:rPr>
        <w:t xml:space="preserve">. שתיים, תוריד דמי ניהול. שלוש, אם יש </w:t>
      </w:r>
      <w:bookmarkStart w:id="224" w:name="_ETM_Q1_2763254"/>
      <w:bookmarkEnd w:id="224"/>
      <w:r>
        <w:rPr>
          <w:rFonts w:hint="cs"/>
          <w:rtl/>
        </w:rPr>
        <w:t>עלויות מתווכים באמצע, שיהיו מצומצמות,</w:t>
      </w:r>
      <w:r w:rsidR="007A0E9E">
        <w:rPr>
          <w:rFonts w:hint="cs"/>
          <w:rtl/>
        </w:rPr>
        <w:t xml:space="preserve"> כי כל דבר כזה מכרסם </w:t>
      </w:r>
      <w:r>
        <w:rPr>
          <w:rFonts w:hint="cs"/>
          <w:rtl/>
        </w:rPr>
        <w:t xml:space="preserve">בקצבה העתידית </w:t>
      </w:r>
      <w:r w:rsidR="007A0E9E">
        <w:rPr>
          <w:rFonts w:hint="cs"/>
          <w:rtl/>
        </w:rPr>
        <w:t>שלך</w:t>
      </w:r>
      <w:r>
        <w:rPr>
          <w:rFonts w:hint="cs"/>
          <w:rtl/>
        </w:rPr>
        <w:t xml:space="preserve">. יש את הנושא של שנות עבודה, וכמובן, אנחנו אומרים את זה, </w:t>
      </w:r>
      <w:bookmarkStart w:id="225" w:name="_ETM_Q1_2770448"/>
      <w:bookmarkEnd w:id="225"/>
      <w:r>
        <w:rPr>
          <w:rFonts w:hint="cs"/>
          <w:rtl/>
        </w:rPr>
        <w:t xml:space="preserve">בעיקר חבר'ה צעירים, כשהם עוברים מקומות עבודה ויש הפסקות </w:t>
      </w:r>
      <w:bookmarkStart w:id="226" w:name="_ETM_Q1_2775664"/>
      <w:bookmarkEnd w:id="226"/>
      <w:r>
        <w:rPr>
          <w:rFonts w:hint="cs"/>
          <w:rtl/>
        </w:rPr>
        <w:t>עבודה,</w:t>
      </w:r>
      <w:r w:rsidR="007A0E9E">
        <w:rPr>
          <w:rFonts w:hint="cs"/>
          <w:rtl/>
        </w:rPr>
        <w:t xml:space="preserve"> תדאג לרצף</w:t>
      </w:r>
      <w:r>
        <w:rPr>
          <w:rFonts w:hint="cs"/>
          <w:rtl/>
        </w:rPr>
        <w:t xml:space="preserve">, כי אם לא תדאג לרצף </w:t>
      </w:r>
      <w:r>
        <w:rPr>
          <w:rtl/>
        </w:rPr>
        <w:t>–</w:t>
      </w:r>
      <w:r>
        <w:rPr>
          <w:rFonts w:hint="cs"/>
          <w:rtl/>
        </w:rPr>
        <w:t xml:space="preserve"> זה נראה </w:t>
      </w:r>
      <w:bookmarkStart w:id="227" w:name="_ETM_Q1_2779157"/>
      <w:bookmarkEnd w:id="227"/>
      <w:r>
        <w:rPr>
          <w:rFonts w:hint="cs"/>
          <w:rtl/>
        </w:rPr>
        <w:t>לך דבר של מה בכך, אבל אם לא תדאג לרצף,</w:t>
      </w:r>
      <w:r w:rsidR="007A0E9E">
        <w:rPr>
          <w:rFonts w:hint="cs"/>
          <w:rtl/>
        </w:rPr>
        <w:t xml:space="preserve"> לא</w:t>
      </w:r>
      <w:r>
        <w:rPr>
          <w:rFonts w:hint="cs"/>
          <w:rtl/>
        </w:rPr>
        <w:t xml:space="preserve"> </w:t>
      </w:r>
      <w:bookmarkStart w:id="228" w:name="_ETM_Q1_2781288"/>
      <w:bookmarkEnd w:id="228"/>
      <w:r w:rsidR="007A0E9E">
        <w:rPr>
          <w:rFonts w:hint="cs"/>
          <w:rtl/>
        </w:rPr>
        <w:t xml:space="preserve">תהיה לך את הקצבה, שנראית רחוקה מאוד </w:t>
      </w:r>
      <w:r>
        <w:rPr>
          <w:rFonts w:hint="cs"/>
          <w:rtl/>
        </w:rPr>
        <w:t xml:space="preserve">מאוד. </w:t>
      </w:r>
    </w:p>
    <w:p w:rsidR="00BE072C" w:rsidRDefault="00BE072C" w:rsidP="00BE072C">
      <w:pPr>
        <w:rPr>
          <w:rtl/>
        </w:rPr>
      </w:pPr>
    </w:p>
    <w:p w:rsidR="007A0E9E" w:rsidRDefault="00BE072C" w:rsidP="00BE072C">
      <w:pPr>
        <w:rPr>
          <w:rtl/>
        </w:rPr>
      </w:pPr>
      <w:r>
        <w:rPr>
          <w:rFonts w:hint="cs"/>
          <w:rtl/>
        </w:rPr>
        <w:t>ואז אנחנו מגיעים ל</w:t>
      </w:r>
      <w:r w:rsidR="007A0E9E">
        <w:rPr>
          <w:rFonts w:hint="cs"/>
          <w:rtl/>
        </w:rPr>
        <w:t>נשים</w:t>
      </w:r>
      <w:r>
        <w:rPr>
          <w:rFonts w:hint="cs"/>
          <w:rtl/>
        </w:rPr>
        <w:t>. נשים</w:t>
      </w:r>
      <w:r w:rsidR="007A0E9E">
        <w:rPr>
          <w:rFonts w:hint="cs"/>
          <w:rtl/>
        </w:rPr>
        <w:t xml:space="preserve"> שפורשות </w:t>
      </w:r>
      <w:r w:rsidR="008717C1">
        <w:rPr>
          <w:rFonts w:hint="cs"/>
          <w:rtl/>
        </w:rPr>
        <w:t xml:space="preserve">בגיל </w:t>
      </w:r>
      <w:r w:rsidR="007A0E9E">
        <w:rPr>
          <w:rFonts w:hint="cs"/>
          <w:rtl/>
        </w:rPr>
        <w:t xml:space="preserve">צעיר מאוד פוגעות פעמיים בעצמן </w:t>
      </w:r>
      <w:r>
        <w:rPr>
          <w:rtl/>
        </w:rPr>
        <w:t>–</w:t>
      </w:r>
      <w:r>
        <w:rPr>
          <w:rFonts w:hint="cs"/>
          <w:rtl/>
        </w:rPr>
        <w:t xml:space="preserve"> אחת, תוחלת החיים </w:t>
      </w:r>
      <w:bookmarkStart w:id="229" w:name="_ETM_Q1_2793094"/>
      <w:bookmarkEnd w:id="229"/>
      <w:r>
        <w:rPr>
          <w:rFonts w:hint="cs"/>
          <w:rtl/>
        </w:rPr>
        <w:t xml:space="preserve">שלהן גבוהה מתוחלת החיים של גברים, אז </w:t>
      </w:r>
      <w:r w:rsidR="007A0E9E">
        <w:rPr>
          <w:rFonts w:hint="cs"/>
          <w:rtl/>
        </w:rPr>
        <w:t xml:space="preserve">יש להן פרק זמן </w:t>
      </w:r>
      <w:r>
        <w:rPr>
          <w:rFonts w:hint="cs"/>
          <w:rtl/>
        </w:rPr>
        <w:t xml:space="preserve">ארוך יותר לחיות. </w:t>
      </w:r>
      <w:bookmarkStart w:id="230" w:name="_ETM_Q1_2800010"/>
      <w:bookmarkEnd w:id="230"/>
      <w:r>
        <w:rPr>
          <w:rFonts w:hint="cs"/>
          <w:rtl/>
        </w:rPr>
        <w:t xml:space="preserve">כלומר, גם אם הן היו פורשות בגיל 67, </w:t>
      </w:r>
      <w:bookmarkStart w:id="231" w:name="_ETM_Q1_2801394"/>
      <w:bookmarkEnd w:id="231"/>
      <w:r>
        <w:rPr>
          <w:rFonts w:hint="cs"/>
          <w:rtl/>
        </w:rPr>
        <w:t xml:space="preserve">הקצבה שלהן הייתה יותר נמוכה מאשר של </w:t>
      </w:r>
      <w:bookmarkStart w:id="232" w:name="_ETM_Q1_2805095"/>
      <w:bookmarkEnd w:id="232"/>
      <w:r>
        <w:rPr>
          <w:rFonts w:hint="cs"/>
          <w:rtl/>
        </w:rPr>
        <w:t xml:space="preserve">גבר, </w:t>
      </w:r>
      <w:r w:rsidR="008717C1">
        <w:rPr>
          <w:rFonts w:hint="cs"/>
          <w:rtl/>
        </w:rPr>
        <w:t>כי תוחלת החיים שלהן ארוכה יותר.</w:t>
      </w:r>
    </w:p>
    <w:p w:rsidR="007A0E9E" w:rsidRDefault="007A0E9E" w:rsidP="007A0E9E">
      <w:pPr>
        <w:rPr>
          <w:rtl/>
        </w:rPr>
      </w:pPr>
    </w:p>
    <w:p w:rsidR="007A0E9E" w:rsidRDefault="00496E90" w:rsidP="00496E90">
      <w:pPr>
        <w:pStyle w:val="a4"/>
        <w:keepNext/>
        <w:rPr>
          <w:rtl/>
        </w:rPr>
      </w:pPr>
      <w:bookmarkStart w:id="233" w:name="ET_speaker_5694_50"/>
      <w:r w:rsidRPr="00496E90">
        <w:rPr>
          <w:rStyle w:val="TagStyle"/>
          <w:rtl/>
        </w:rPr>
        <w:t xml:space="preserve"> &lt;&lt; דובר &gt;&gt; </w:t>
      </w:r>
      <w:proofErr w:type="spellStart"/>
      <w:r w:rsidR="007A0E9E" w:rsidRPr="007A0E9E">
        <w:rPr>
          <w:rStyle w:val="afd"/>
          <w:color w:val="000000"/>
          <w:rtl/>
        </w:rPr>
        <w:t>מוסי</w:t>
      </w:r>
      <w:proofErr w:type="spellEnd"/>
      <w:r w:rsidR="007A0E9E" w:rsidRPr="007A0E9E">
        <w:rPr>
          <w:rStyle w:val="afd"/>
          <w:color w:val="000000"/>
          <w:rtl/>
        </w:rPr>
        <w:t xml:space="preserve"> רז (מרצ)</w:t>
      </w:r>
      <w:r w:rsidR="007A0E9E" w:rsidRPr="007A0E9E">
        <w:rPr>
          <w:color w:val="000000"/>
          <w:rtl/>
        </w:rPr>
        <w:t>:</w:t>
      </w:r>
      <w:r w:rsidRPr="00496E90">
        <w:rPr>
          <w:rStyle w:val="TagStyle"/>
          <w:rtl/>
        </w:rPr>
        <w:t xml:space="preserve"> &lt;&lt; דובר &gt;&gt; </w:t>
      </w:r>
      <w:bookmarkEnd w:id="233"/>
    </w:p>
    <w:p w:rsidR="007A0E9E" w:rsidRDefault="007A0E9E" w:rsidP="007A0E9E">
      <w:pPr>
        <w:pStyle w:val="KeepWithNext"/>
        <w:rPr>
          <w:rtl/>
        </w:rPr>
      </w:pPr>
    </w:p>
    <w:p w:rsidR="007A0E9E" w:rsidRDefault="007A0E9E" w:rsidP="007A0E9E">
      <w:pPr>
        <w:rPr>
          <w:rtl/>
        </w:rPr>
      </w:pPr>
      <w:r>
        <w:rPr>
          <w:rFonts w:hint="cs"/>
          <w:rtl/>
        </w:rPr>
        <w:t xml:space="preserve">מה עושים </w:t>
      </w:r>
      <w:r w:rsidR="00BE072C">
        <w:rPr>
          <w:rFonts w:hint="cs"/>
          <w:rtl/>
        </w:rPr>
        <w:t xml:space="preserve">לגבי </w:t>
      </w:r>
      <w:bookmarkStart w:id="234" w:name="_ETM_Q1_2807448"/>
      <w:bookmarkEnd w:id="234"/>
      <w:r w:rsidR="00BE072C">
        <w:rPr>
          <w:rFonts w:hint="cs"/>
          <w:rtl/>
        </w:rPr>
        <w:t>זה?</w:t>
      </w:r>
    </w:p>
    <w:p w:rsidR="007A0E9E" w:rsidRDefault="007A0E9E" w:rsidP="007A0E9E">
      <w:pPr>
        <w:rPr>
          <w:rtl/>
        </w:rPr>
      </w:pPr>
    </w:p>
    <w:p w:rsidR="007A0E9E" w:rsidRDefault="00496E90" w:rsidP="00496E90">
      <w:pPr>
        <w:pStyle w:val="af9"/>
        <w:keepNext/>
        <w:rPr>
          <w:rtl/>
        </w:rPr>
      </w:pPr>
      <w:bookmarkStart w:id="235" w:name="ET_guest_745115_51"/>
      <w:r w:rsidRPr="00496E90">
        <w:rPr>
          <w:rStyle w:val="TagStyle"/>
          <w:rtl/>
        </w:rPr>
        <w:t xml:space="preserve"> &lt;&lt; אורח &gt;&gt; </w:t>
      </w:r>
      <w:r w:rsidR="007A0E9E" w:rsidRPr="007A0E9E">
        <w:rPr>
          <w:rStyle w:val="afd"/>
          <w:color w:val="000000"/>
          <w:rtl/>
        </w:rPr>
        <w:t xml:space="preserve">דורית </w:t>
      </w:r>
      <w:proofErr w:type="spellStart"/>
      <w:r w:rsidR="007A0E9E" w:rsidRPr="007A0E9E">
        <w:rPr>
          <w:rStyle w:val="afd"/>
          <w:color w:val="000000"/>
          <w:rtl/>
        </w:rPr>
        <w:t>סלינגר</w:t>
      </w:r>
      <w:proofErr w:type="spellEnd"/>
      <w:r w:rsidR="007A0E9E" w:rsidRPr="007A0E9E">
        <w:rPr>
          <w:color w:val="000000"/>
          <w:rtl/>
        </w:rPr>
        <w:t>:</w:t>
      </w:r>
      <w:r w:rsidRPr="00496E90">
        <w:rPr>
          <w:rStyle w:val="TagStyle"/>
          <w:rtl/>
        </w:rPr>
        <w:t xml:space="preserve"> &lt;&lt; אורח &gt;&gt; </w:t>
      </w:r>
      <w:bookmarkEnd w:id="235"/>
    </w:p>
    <w:p w:rsidR="007A0E9E" w:rsidRDefault="007A0E9E" w:rsidP="007A0E9E">
      <w:pPr>
        <w:pStyle w:val="KeepWithNext"/>
        <w:rPr>
          <w:rtl/>
        </w:rPr>
      </w:pPr>
    </w:p>
    <w:p w:rsidR="007A0E9E" w:rsidRDefault="00BE072C" w:rsidP="00BE072C">
      <w:pPr>
        <w:rPr>
          <w:rtl/>
        </w:rPr>
      </w:pPr>
      <w:r w:rsidRPr="008717C1">
        <w:rPr>
          <w:rFonts w:hint="cs"/>
          <w:rtl/>
        </w:rPr>
        <w:t xml:space="preserve">רק שנייה. שתיים, יש את השנים האבודות. השנים האבודות הן </w:t>
      </w:r>
      <w:bookmarkStart w:id="236" w:name="_ETM_Q1_2811367"/>
      <w:bookmarkEnd w:id="236"/>
      <w:r w:rsidRPr="008717C1">
        <w:rPr>
          <w:rFonts w:hint="cs"/>
          <w:rtl/>
        </w:rPr>
        <w:t xml:space="preserve">אותן שנים שבהן אישה </w:t>
      </w:r>
      <w:r w:rsidR="007A0E9E" w:rsidRPr="008717C1">
        <w:rPr>
          <w:rFonts w:hint="cs"/>
          <w:rtl/>
        </w:rPr>
        <w:t>יכולה לעבוד ו</w:t>
      </w:r>
      <w:r w:rsidRPr="008717C1">
        <w:rPr>
          <w:rFonts w:hint="cs"/>
          <w:rtl/>
        </w:rPr>
        <w:t xml:space="preserve">יכולה </w:t>
      </w:r>
      <w:r w:rsidR="007A0E9E" w:rsidRPr="008717C1">
        <w:rPr>
          <w:rFonts w:hint="cs"/>
          <w:rtl/>
        </w:rPr>
        <w:t>להמשיך לחסוך</w:t>
      </w:r>
      <w:r w:rsidRPr="008717C1">
        <w:rPr>
          <w:rFonts w:hint="cs"/>
          <w:rtl/>
        </w:rPr>
        <w:t>, החיסכון הזה הוא</w:t>
      </w:r>
      <w:r w:rsidR="007A0E9E" w:rsidRPr="008717C1">
        <w:rPr>
          <w:rFonts w:hint="cs"/>
          <w:rtl/>
        </w:rPr>
        <w:t xml:space="preserve"> ריבית דריבית</w:t>
      </w:r>
      <w:r w:rsidRPr="008717C1">
        <w:rPr>
          <w:rFonts w:hint="cs"/>
          <w:rtl/>
        </w:rPr>
        <w:t xml:space="preserve">, </w:t>
      </w:r>
      <w:bookmarkStart w:id="237" w:name="_ETM_Q1_2817198"/>
      <w:bookmarkEnd w:id="237"/>
      <w:r w:rsidRPr="008717C1">
        <w:rPr>
          <w:rFonts w:hint="cs"/>
          <w:rtl/>
        </w:rPr>
        <w:t xml:space="preserve">אומנם של פרקי זמן יותר קצרים, כי אם היא בת </w:t>
      </w:r>
      <w:bookmarkStart w:id="238" w:name="_ETM_Q1_2820639"/>
      <w:bookmarkEnd w:id="238"/>
      <w:r w:rsidRPr="008717C1">
        <w:rPr>
          <w:rFonts w:hint="cs"/>
          <w:rtl/>
        </w:rPr>
        <w:t>62 ועובדת עד 67,</w:t>
      </w:r>
      <w:r w:rsidR="007A0E9E" w:rsidRPr="008717C1">
        <w:rPr>
          <w:rFonts w:hint="cs"/>
          <w:rtl/>
        </w:rPr>
        <w:t xml:space="preserve"> עדיין זה תומך בקצבה שלה</w:t>
      </w:r>
      <w:r w:rsidRPr="008717C1">
        <w:rPr>
          <w:rFonts w:hint="cs"/>
          <w:rtl/>
        </w:rPr>
        <w:t>.</w:t>
      </w:r>
      <w:r w:rsidR="007A0E9E" w:rsidRPr="008717C1">
        <w:rPr>
          <w:rFonts w:hint="cs"/>
          <w:rtl/>
        </w:rPr>
        <w:t xml:space="preserve"> </w:t>
      </w:r>
      <w:r w:rsidRPr="008717C1">
        <w:rPr>
          <w:rFonts w:hint="cs"/>
          <w:rtl/>
        </w:rPr>
        <w:t xml:space="preserve">ולכן </w:t>
      </w:r>
      <w:r w:rsidR="007A0E9E" w:rsidRPr="008717C1">
        <w:rPr>
          <w:rFonts w:hint="cs"/>
          <w:rtl/>
        </w:rPr>
        <w:t>כרשות שוק ההון</w:t>
      </w:r>
      <w:r w:rsidRPr="008717C1">
        <w:rPr>
          <w:rFonts w:hint="cs"/>
          <w:rtl/>
        </w:rPr>
        <w:t xml:space="preserve"> שאחראיים, על מנת להביא </w:t>
      </w:r>
      <w:bookmarkStart w:id="239" w:name="_ETM_Q1_2830196"/>
      <w:bookmarkEnd w:id="239"/>
      <w:r w:rsidRPr="008717C1">
        <w:rPr>
          <w:rFonts w:hint="cs"/>
          <w:rtl/>
        </w:rPr>
        <w:t>לקצבה ראויה,</w:t>
      </w:r>
      <w:r w:rsidR="007A0E9E" w:rsidRPr="008717C1">
        <w:rPr>
          <w:rFonts w:hint="cs"/>
          <w:rtl/>
        </w:rPr>
        <w:t xml:space="preserve"> בוודאי </w:t>
      </w:r>
      <w:r w:rsidRPr="008717C1">
        <w:rPr>
          <w:rFonts w:hint="cs"/>
          <w:rtl/>
        </w:rPr>
        <w:t xml:space="preserve">שאנחנו חושבים שנכון </w:t>
      </w:r>
      <w:r w:rsidRPr="008717C1">
        <w:rPr>
          <w:rtl/>
        </w:rPr>
        <w:t>–</w:t>
      </w:r>
      <w:r w:rsidRPr="008717C1">
        <w:rPr>
          <w:rFonts w:hint="cs"/>
          <w:rtl/>
        </w:rPr>
        <w:t xml:space="preserve"> ו</w:t>
      </w:r>
      <w:r w:rsidR="007A0E9E" w:rsidRPr="008717C1">
        <w:rPr>
          <w:rFonts w:hint="cs"/>
          <w:rtl/>
        </w:rPr>
        <w:t>זה בשליטה</w:t>
      </w:r>
      <w:r w:rsidRPr="008717C1">
        <w:rPr>
          <w:rFonts w:hint="cs"/>
          <w:rtl/>
        </w:rPr>
        <w:t xml:space="preserve">, זה לא אקסוגני. </w:t>
      </w:r>
      <w:bookmarkStart w:id="240" w:name="_ETM_Q1_2836082"/>
      <w:bookmarkEnd w:id="240"/>
      <w:r w:rsidRPr="008717C1">
        <w:rPr>
          <w:rFonts w:hint="cs"/>
          <w:rtl/>
        </w:rPr>
        <w:t>זה בשליטה, כי אמרתי,</w:t>
      </w:r>
      <w:r w:rsidR="007A0E9E" w:rsidRPr="008717C1">
        <w:rPr>
          <w:rFonts w:hint="cs"/>
          <w:rtl/>
        </w:rPr>
        <w:t xml:space="preserve"> ריבית בשוק ההון</w:t>
      </w:r>
      <w:r w:rsidRPr="008717C1">
        <w:rPr>
          <w:rFonts w:hint="cs"/>
          <w:rtl/>
        </w:rPr>
        <w:t>, אי אפשר לשלוט עליה.</w:t>
      </w:r>
      <w:r w:rsidR="007A0E9E" w:rsidRPr="008717C1">
        <w:rPr>
          <w:rFonts w:hint="cs"/>
          <w:rtl/>
        </w:rPr>
        <w:t xml:space="preserve"> </w:t>
      </w:r>
      <w:r w:rsidRPr="008717C1">
        <w:rPr>
          <w:rFonts w:hint="cs"/>
          <w:rtl/>
        </w:rPr>
        <w:t xml:space="preserve">אבל </w:t>
      </w:r>
      <w:r w:rsidR="007A0E9E" w:rsidRPr="008717C1">
        <w:rPr>
          <w:rFonts w:hint="cs"/>
          <w:rtl/>
        </w:rPr>
        <w:t>זה דבר שהוא בשליטה</w:t>
      </w:r>
      <w:r w:rsidRPr="008717C1">
        <w:rPr>
          <w:rFonts w:hint="cs"/>
          <w:rtl/>
        </w:rPr>
        <w:t xml:space="preserve">, </w:t>
      </w:r>
      <w:bookmarkStart w:id="241" w:name="_ETM_Q1_2842406"/>
      <w:bookmarkEnd w:id="241"/>
      <w:r w:rsidRPr="008717C1">
        <w:rPr>
          <w:rFonts w:hint="cs"/>
          <w:rtl/>
        </w:rPr>
        <w:t>ואנחנו גם מ</w:t>
      </w:r>
      <w:r w:rsidR="007A0E9E" w:rsidRPr="008717C1">
        <w:rPr>
          <w:rFonts w:hint="cs"/>
          <w:rtl/>
        </w:rPr>
        <w:t xml:space="preserve">רשימה של מדינות שאין שוויון </w:t>
      </w:r>
      <w:r w:rsidRPr="008717C1">
        <w:rPr>
          <w:rFonts w:hint="cs"/>
          <w:rtl/>
        </w:rPr>
        <w:t xml:space="preserve">בכלל. לא אין אי </w:t>
      </w:r>
      <w:r w:rsidR="007A0E9E" w:rsidRPr="008717C1">
        <w:rPr>
          <w:rFonts w:hint="cs"/>
          <w:rtl/>
        </w:rPr>
        <w:t>שוויון</w:t>
      </w:r>
      <w:r w:rsidRPr="008717C1">
        <w:rPr>
          <w:rFonts w:hint="cs"/>
          <w:rtl/>
        </w:rPr>
        <w:t xml:space="preserve"> של פערים מצומצמים, </w:t>
      </w:r>
      <w:bookmarkStart w:id="242" w:name="_ETM_Q1_2849830"/>
      <w:bookmarkEnd w:id="242"/>
      <w:r w:rsidRPr="008717C1">
        <w:rPr>
          <w:rFonts w:hint="cs"/>
          <w:rtl/>
        </w:rPr>
        <w:t>אבל שוויון</w:t>
      </w:r>
      <w:r w:rsidR="007A0E9E" w:rsidRPr="008717C1">
        <w:rPr>
          <w:rFonts w:hint="cs"/>
          <w:rtl/>
        </w:rPr>
        <w:t xml:space="preserve"> בגיל פרישה </w:t>
      </w:r>
      <w:r w:rsidRPr="008717C1">
        <w:rPr>
          <w:rFonts w:hint="cs"/>
          <w:rtl/>
        </w:rPr>
        <w:t xml:space="preserve">של גברים ונשים </w:t>
      </w:r>
      <w:r w:rsidR="007A0E9E" w:rsidRPr="008717C1">
        <w:rPr>
          <w:rFonts w:hint="cs"/>
          <w:rtl/>
        </w:rPr>
        <w:t>הוא קיים</w:t>
      </w:r>
      <w:r w:rsidRPr="008717C1">
        <w:rPr>
          <w:rFonts w:hint="cs"/>
          <w:rtl/>
        </w:rPr>
        <w:t>. אני לא רוצה להגיד</w:t>
      </w:r>
      <w:r w:rsidR="007A0E9E" w:rsidRPr="008717C1">
        <w:rPr>
          <w:rFonts w:hint="cs"/>
          <w:rtl/>
        </w:rPr>
        <w:t xml:space="preserve"> רשימה </w:t>
      </w:r>
      <w:r w:rsidRPr="008717C1">
        <w:rPr>
          <w:rFonts w:hint="cs"/>
          <w:rtl/>
        </w:rPr>
        <w:t xml:space="preserve">לא מכובדת, אבל רשימה </w:t>
      </w:r>
      <w:r w:rsidR="007A0E9E" w:rsidRPr="008717C1">
        <w:rPr>
          <w:rFonts w:hint="cs"/>
          <w:rtl/>
        </w:rPr>
        <w:t xml:space="preserve">של מדינות </w:t>
      </w:r>
      <w:r w:rsidRPr="008717C1">
        <w:rPr>
          <w:rtl/>
        </w:rPr>
        <w:t>–</w:t>
      </w:r>
      <w:r w:rsidRPr="008717C1">
        <w:rPr>
          <w:rFonts w:hint="cs"/>
          <w:rtl/>
        </w:rPr>
        <w:t xml:space="preserve"> גם שם </w:t>
      </w:r>
      <w:r w:rsidR="007A0E9E" w:rsidRPr="008717C1">
        <w:rPr>
          <w:rFonts w:hint="cs"/>
          <w:rtl/>
        </w:rPr>
        <w:t xml:space="preserve">אני מודעת כי אני באה מאיזשהו כנס </w:t>
      </w:r>
      <w:r w:rsidRPr="008717C1">
        <w:rPr>
          <w:rFonts w:hint="cs"/>
          <w:rtl/>
        </w:rPr>
        <w:t xml:space="preserve">של יציבות </w:t>
      </w:r>
      <w:bookmarkStart w:id="243" w:name="_ETM_Q1_2863679"/>
      <w:bookmarkEnd w:id="243"/>
      <w:r w:rsidRPr="008717C1">
        <w:rPr>
          <w:rFonts w:hint="cs"/>
          <w:rtl/>
        </w:rPr>
        <w:t xml:space="preserve">פיננסית, וגם שם מוטרדים מהנושא הזה של גיל פרישה. </w:t>
      </w:r>
      <w:r w:rsidR="007A0E9E" w:rsidRPr="008717C1">
        <w:rPr>
          <w:rFonts w:hint="cs"/>
          <w:rtl/>
        </w:rPr>
        <w:t>בכובע של רגולטור פיננסי</w:t>
      </w:r>
      <w:r w:rsidRPr="008717C1">
        <w:rPr>
          <w:rFonts w:hint="cs"/>
          <w:rtl/>
        </w:rPr>
        <w:t>, אנחנו חושבים ש</w:t>
      </w:r>
      <w:r w:rsidR="007A0E9E" w:rsidRPr="008717C1">
        <w:rPr>
          <w:rFonts w:hint="cs"/>
          <w:rtl/>
        </w:rPr>
        <w:t>גיל פרישה של נשים פוגע בהן כרגע</w:t>
      </w:r>
      <w:r w:rsidRPr="008717C1">
        <w:rPr>
          <w:rFonts w:hint="cs"/>
          <w:rtl/>
        </w:rPr>
        <w:t xml:space="preserve"> כי הקצבה העתידית שלהם ותוחלת חיים </w:t>
      </w:r>
      <w:bookmarkStart w:id="244" w:name="_ETM_Q1_2878732"/>
      <w:bookmarkEnd w:id="244"/>
      <w:r w:rsidRPr="008717C1">
        <w:rPr>
          <w:rFonts w:hint="cs"/>
          <w:rtl/>
        </w:rPr>
        <w:t>של 84.2</w:t>
      </w:r>
      <w:r w:rsidR="007A0E9E" w:rsidRPr="008717C1">
        <w:rPr>
          <w:rFonts w:hint="cs"/>
          <w:rtl/>
        </w:rPr>
        <w:t xml:space="preserve"> היא משמעותית</w:t>
      </w:r>
      <w:r w:rsidRPr="008717C1">
        <w:rPr>
          <w:rFonts w:hint="cs"/>
          <w:rtl/>
        </w:rPr>
        <w:t>.</w:t>
      </w:r>
      <w:r w:rsidR="007A0E9E" w:rsidRPr="008717C1">
        <w:rPr>
          <w:rFonts w:hint="cs"/>
          <w:rtl/>
        </w:rPr>
        <w:t xml:space="preserve"> היא עד כדי כך משמעותית </w:t>
      </w:r>
      <w:r w:rsidRPr="008717C1">
        <w:rPr>
          <w:rFonts w:hint="cs"/>
          <w:rtl/>
        </w:rPr>
        <w:t>ש</w:t>
      </w:r>
      <w:r w:rsidR="007A0E9E" w:rsidRPr="008717C1">
        <w:rPr>
          <w:rFonts w:hint="cs"/>
          <w:rtl/>
        </w:rPr>
        <w:t xml:space="preserve">כל שנה של קיצור תקופה </w:t>
      </w:r>
      <w:r w:rsidRPr="008717C1">
        <w:rPr>
          <w:rFonts w:hint="cs"/>
          <w:rtl/>
        </w:rPr>
        <w:t xml:space="preserve">פוגע ב-9% בקצבה של נשים. </w:t>
      </w:r>
      <w:r w:rsidR="007A0E9E" w:rsidRPr="008717C1">
        <w:rPr>
          <w:rFonts w:hint="cs"/>
          <w:rtl/>
        </w:rPr>
        <w:t>זה הרבה מאוד</w:t>
      </w:r>
      <w:r w:rsidRPr="008717C1">
        <w:rPr>
          <w:rFonts w:hint="cs"/>
          <w:rtl/>
        </w:rPr>
        <w:t>.</w:t>
      </w:r>
      <w:r w:rsidR="007A0E9E" w:rsidRPr="008717C1">
        <w:rPr>
          <w:rFonts w:hint="cs"/>
          <w:rtl/>
        </w:rPr>
        <w:t xml:space="preserve"> זה בכובע שלנו </w:t>
      </w:r>
      <w:r w:rsidRPr="008717C1">
        <w:rPr>
          <w:rFonts w:hint="cs"/>
          <w:rtl/>
        </w:rPr>
        <w:t xml:space="preserve">כרגולטורים על פנסיה </w:t>
      </w:r>
      <w:bookmarkStart w:id="245" w:name="_ETM_Q1_2898228"/>
      <w:bookmarkEnd w:id="245"/>
      <w:r w:rsidRPr="008717C1">
        <w:rPr>
          <w:rFonts w:hint="cs"/>
          <w:rtl/>
        </w:rPr>
        <w:t>והרצאת פנסיה נאותה לנשים.</w:t>
      </w:r>
      <w:r>
        <w:rPr>
          <w:rFonts w:hint="cs"/>
          <w:rtl/>
        </w:rPr>
        <w:t xml:space="preserve"> </w:t>
      </w:r>
    </w:p>
    <w:p w:rsidR="00BE072C" w:rsidRDefault="00BE072C" w:rsidP="00BE072C">
      <w:pPr>
        <w:rPr>
          <w:rtl/>
        </w:rPr>
      </w:pPr>
      <w:bookmarkStart w:id="246" w:name="_ETM_Q1_2900323"/>
      <w:bookmarkEnd w:id="246"/>
    </w:p>
    <w:p w:rsidR="00735B49" w:rsidRDefault="007A0E9E" w:rsidP="00735B49">
      <w:pPr>
        <w:rPr>
          <w:rtl/>
        </w:rPr>
      </w:pPr>
      <w:bookmarkStart w:id="247" w:name="_ETM_Q1_2965459"/>
      <w:bookmarkEnd w:id="247"/>
      <w:r w:rsidRPr="008717C1">
        <w:rPr>
          <w:rFonts w:hint="cs"/>
          <w:rtl/>
        </w:rPr>
        <w:t>אבל יש לנו עוד כובע</w:t>
      </w:r>
      <w:r w:rsidR="00BE072C" w:rsidRPr="008717C1">
        <w:rPr>
          <w:rFonts w:hint="cs"/>
          <w:rtl/>
        </w:rPr>
        <w:t xml:space="preserve">. </w:t>
      </w:r>
      <w:bookmarkStart w:id="248" w:name="_ETM_Q1_2904020"/>
      <w:bookmarkEnd w:id="248"/>
      <w:r w:rsidR="00BE072C" w:rsidRPr="008717C1">
        <w:rPr>
          <w:rFonts w:hint="cs"/>
          <w:rtl/>
        </w:rPr>
        <w:t>בכובע השני שלנו</w:t>
      </w:r>
      <w:r w:rsidRPr="008717C1">
        <w:rPr>
          <w:rFonts w:hint="cs"/>
          <w:rtl/>
        </w:rPr>
        <w:t xml:space="preserve"> אנחנו אחראיים </w:t>
      </w:r>
      <w:r w:rsidR="00BE072C" w:rsidRPr="008717C1">
        <w:rPr>
          <w:rFonts w:hint="cs"/>
          <w:rtl/>
        </w:rPr>
        <w:t xml:space="preserve">גם </w:t>
      </w:r>
      <w:r w:rsidRPr="008717C1">
        <w:rPr>
          <w:rFonts w:hint="cs"/>
          <w:rtl/>
        </w:rPr>
        <w:t xml:space="preserve">על הניהול התקין של </w:t>
      </w:r>
      <w:r w:rsidR="00735B49" w:rsidRPr="008717C1">
        <w:rPr>
          <w:rFonts w:hint="cs"/>
          <w:rtl/>
        </w:rPr>
        <w:t>ה</w:t>
      </w:r>
      <w:r w:rsidRPr="008717C1">
        <w:rPr>
          <w:rFonts w:hint="cs"/>
          <w:rtl/>
        </w:rPr>
        <w:t xml:space="preserve">קרנות </w:t>
      </w:r>
      <w:r w:rsidR="00735B49" w:rsidRPr="008717C1">
        <w:rPr>
          <w:rFonts w:hint="cs"/>
          <w:rtl/>
        </w:rPr>
        <w:t xml:space="preserve">הוותיקות, של </w:t>
      </w:r>
      <w:r w:rsidRPr="008717C1">
        <w:rPr>
          <w:rFonts w:hint="cs"/>
          <w:rtl/>
        </w:rPr>
        <w:t>עמיתים</w:t>
      </w:r>
      <w:r w:rsidR="00735B49" w:rsidRPr="008717C1">
        <w:rPr>
          <w:rFonts w:hint="cs"/>
          <w:rtl/>
        </w:rPr>
        <w:t>. מה זאת אומרת הניהול</w:t>
      </w:r>
      <w:r w:rsidRPr="008717C1">
        <w:rPr>
          <w:rFonts w:hint="cs"/>
          <w:rtl/>
        </w:rPr>
        <w:t xml:space="preserve"> התקין של קרנות עמיתים</w:t>
      </w:r>
      <w:r w:rsidR="00735B49" w:rsidRPr="008717C1">
        <w:rPr>
          <w:rFonts w:hint="cs"/>
          <w:rtl/>
        </w:rPr>
        <w:t xml:space="preserve">? אתם יודעים, </w:t>
      </w:r>
      <w:bookmarkStart w:id="249" w:name="_ETM_Q1_2912937"/>
      <w:bookmarkEnd w:id="249"/>
      <w:r w:rsidR="00735B49" w:rsidRPr="008717C1">
        <w:rPr>
          <w:rFonts w:hint="cs"/>
          <w:rtl/>
        </w:rPr>
        <w:t xml:space="preserve">לקחנו את כל הקרנות הוותיקות, הגירעוניות, הייתה השלמה מכספי </w:t>
      </w:r>
      <w:bookmarkStart w:id="250" w:name="_ETM_Q1_2916694"/>
      <w:bookmarkEnd w:id="250"/>
      <w:r w:rsidR="00735B49" w:rsidRPr="008717C1">
        <w:rPr>
          <w:rFonts w:hint="cs"/>
          <w:rtl/>
        </w:rPr>
        <w:t>סיוע.</w:t>
      </w:r>
      <w:r w:rsidRPr="008717C1">
        <w:rPr>
          <w:rFonts w:hint="cs"/>
          <w:rtl/>
        </w:rPr>
        <w:t xml:space="preserve"> זה ההסדר הגדול ביותר </w:t>
      </w:r>
      <w:r w:rsidR="00735B49" w:rsidRPr="008717C1">
        <w:rPr>
          <w:rFonts w:hint="cs"/>
          <w:rtl/>
        </w:rPr>
        <w:t xml:space="preserve">שמדינת ישראל חוותה אי-פעם, כ-90 מיליארד ש"ח. </w:t>
      </w:r>
      <w:bookmarkStart w:id="251" w:name="_ETM_Q1_2925381"/>
      <w:bookmarkEnd w:id="251"/>
      <w:r w:rsidR="00735B49" w:rsidRPr="008717C1">
        <w:rPr>
          <w:rFonts w:hint="cs"/>
          <w:rtl/>
        </w:rPr>
        <w:t xml:space="preserve">לא בנקים, לא קיבוצים, זה ההסדר הגדול ביותר. </w:t>
      </w:r>
      <w:r w:rsidRPr="008717C1">
        <w:rPr>
          <w:rFonts w:hint="cs"/>
          <w:rtl/>
        </w:rPr>
        <w:t xml:space="preserve">הסדרנו את זה </w:t>
      </w:r>
      <w:r w:rsidR="00735B49" w:rsidRPr="008717C1">
        <w:rPr>
          <w:rFonts w:hint="cs"/>
          <w:rtl/>
        </w:rPr>
        <w:t xml:space="preserve">ואמרנו מפה ואילך תתנהלו </w:t>
      </w:r>
      <w:r w:rsidRPr="008717C1">
        <w:rPr>
          <w:rFonts w:hint="cs"/>
          <w:rtl/>
        </w:rPr>
        <w:t xml:space="preserve">בצורה נאותה. מה זאת אומרת בצורה נאותה? </w:t>
      </w:r>
      <w:r w:rsidR="00735B49" w:rsidRPr="008717C1">
        <w:rPr>
          <w:rFonts w:hint="cs"/>
          <w:rtl/>
        </w:rPr>
        <w:t xml:space="preserve">אחת, אם </w:t>
      </w:r>
      <w:bookmarkStart w:id="252" w:name="_ETM_Q1_2934590"/>
      <w:bookmarkEnd w:id="252"/>
      <w:r w:rsidR="00735B49" w:rsidRPr="008717C1">
        <w:rPr>
          <w:rFonts w:hint="cs"/>
          <w:rtl/>
        </w:rPr>
        <w:t xml:space="preserve">יש גידול בהתחייבויות שלכם </w:t>
      </w:r>
      <w:r w:rsidRPr="008717C1">
        <w:rPr>
          <w:rFonts w:hint="cs"/>
          <w:rtl/>
        </w:rPr>
        <w:t>מסיבות שהן מתודיות או ברורות</w:t>
      </w:r>
      <w:r w:rsidR="00735B49" w:rsidRPr="008717C1">
        <w:rPr>
          <w:rFonts w:hint="cs"/>
          <w:rtl/>
        </w:rPr>
        <w:t>,</w:t>
      </w:r>
      <w:r w:rsidRPr="008717C1">
        <w:rPr>
          <w:rFonts w:hint="cs"/>
          <w:rtl/>
        </w:rPr>
        <w:t xml:space="preserve"> צריך לעשות הפחתה</w:t>
      </w:r>
      <w:r w:rsidR="00735B49" w:rsidRPr="008717C1">
        <w:rPr>
          <w:rFonts w:hint="cs"/>
          <w:rtl/>
        </w:rPr>
        <w:t xml:space="preserve"> או </w:t>
      </w:r>
      <w:r w:rsidRPr="008717C1">
        <w:rPr>
          <w:rFonts w:hint="cs"/>
          <w:rtl/>
        </w:rPr>
        <w:t>א</w:t>
      </w:r>
      <w:r w:rsidR="00735B49" w:rsidRPr="008717C1">
        <w:rPr>
          <w:rFonts w:hint="cs"/>
          <w:rtl/>
        </w:rPr>
        <w:t>י</w:t>
      </w:r>
      <w:r w:rsidRPr="008717C1">
        <w:rPr>
          <w:rFonts w:hint="cs"/>
          <w:rtl/>
        </w:rPr>
        <w:t>ז</w:t>
      </w:r>
      <w:r w:rsidR="00735B49" w:rsidRPr="008717C1">
        <w:rPr>
          <w:rFonts w:hint="cs"/>
          <w:rtl/>
        </w:rPr>
        <w:t>ו</w:t>
      </w:r>
      <w:r w:rsidRPr="008717C1">
        <w:rPr>
          <w:rFonts w:hint="cs"/>
          <w:rtl/>
        </w:rPr>
        <w:t xml:space="preserve">ן </w:t>
      </w:r>
      <w:r w:rsidR="00735B49" w:rsidRPr="008717C1">
        <w:rPr>
          <w:rFonts w:hint="cs"/>
          <w:rtl/>
        </w:rPr>
        <w:t xml:space="preserve">בגלל הנושא הזה, </w:t>
      </w:r>
      <w:bookmarkStart w:id="253" w:name="_ETM_Q1_2948054"/>
      <w:bookmarkEnd w:id="253"/>
      <w:r w:rsidR="00735B49" w:rsidRPr="008717C1">
        <w:rPr>
          <w:rFonts w:hint="cs"/>
          <w:rtl/>
        </w:rPr>
        <w:t xml:space="preserve">ואם יש גירעון בין יחסים והתחייבויות, צריך לאזן </w:t>
      </w:r>
      <w:r w:rsidRPr="008717C1">
        <w:rPr>
          <w:rFonts w:hint="cs"/>
          <w:rtl/>
        </w:rPr>
        <w:t>את הקרנות האלה</w:t>
      </w:r>
      <w:r w:rsidR="00735B49" w:rsidRPr="008717C1">
        <w:rPr>
          <w:rFonts w:hint="cs"/>
          <w:rtl/>
        </w:rPr>
        <w:t>.</w:t>
      </w:r>
      <w:r w:rsidRPr="008717C1">
        <w:rPr>
          <w:rFonts w:hint="cs"/>
          <w:rtl/>
        </w:rPr>
        <w:t xml:space="preserve"> אנחנו בודקים את זה</w:t>
      </w:r>
      <w:r w:rsidR="00735B49" w:rsidRPr="008717C1">
        <w:rPr>
          <w:rFonts w:hint="cs"/>
          <w:rtl/>
        </w:rPr>
        <w:t xml:space="preserve">. </w:t>
      </w:r>
      <w:bookmarkStart w:id="254" w:name="_ETM_Q1_2951502"/>
      <w:bookmarkEnd w:id="254"/>
      <w:r w:rsidR="00735B49" w:rsidRPr="008717C1">
        <w:rPr>
          <w:rFonts w:hint="cs"/>
          <w:rtl/>
        </w:rPr>
        <w:t>הרי אנחנו בודקים את זה</w:t>
      </w:r>
      <w:r w:rsidRPr="008717C1">
        <w:rPr>
          <w:rFonts w:hint="cs"/>
          <w:rtl/>
        </w:rPr>
        <w:t xml:space="preserve"> באופן שוטף </w:t>
      </w:r>
      <w:r w:rsidR="00735B49" w:rsidRPr="008717C1">
        <w:rPr>
          <w:rFonts w:hint="cs"/>
          <w:rtl/>
        </w:rPr>
        <w:t xml:space="preserve">כדי לא להגיע עוד פעם לאותה קטסטרופה שהייתה </w:t>
      </w:r>
      <w:bookmarkStart w:id="255" w:name="_ETM_Q1_2959501"/>
      <w:bookmarkEnd w:id="255"/>
      <w:r w:rsidR="00735B49" w:rsidRPr="008717C1">
        <w:rPr>
          <w:rFonts w:hint="cs"/>
          <w:rtl/>
        </w:rPr>
        <w:t>בעבר והצריכה הסדר כל כך גדול.</w:t>
      </w:r>
      <w:r w:rsidR="00735B49">
        <w:rPr>
          <w:rFonts w:hint="cs"/>
          <w:rtl/>
        </w:rPr>
        <w:t xml:space="preserve"> </w:t>
      </w:r>
    </w:p>
    <w:p w:rsidR="00735B49" w:rsidRDefault="00735B49" w:rsidP="00735B49">
      <w:pPr>
        <w:rPr>
          <w:rtl/>
        </w:rPr>
      </w:pPr>
      <w:bookmarkStart w:id="256" w:name="_ETM_Q1_2964647"/>
      <w:bookmarkEnd w:id="256"/>
    </w:p>
    <w:p w:rsidR="00735B49" w:rsidRDefault="007A0E9E" w:rsidP="008717C1">
      <w:pPr>
        <w:rPr>
          <w:rtl/>
        </w:rPr>
      </w:pPr>
      <w:bookmarkStart w:id="257" w:name="_ETM_Q1_2965023"/>
      <w:bookmarkStart w:id="258" w:name="_ETM_Q1_2965301"/>
      <w:bookmarkEnd w:id="257"/>
      <w:bookmarkEnd w:id="258"/>
      <w:r>
        <w:rPr>
          <w:rFonts w:hint="cs"/>
          <w:rtl/>
        </w:rPr>
        <w:t>הנושא של גיל פרישה נקבע בשנת 2004</w:t>
      </w:r>
      <w:r w:rsidR="00735B49">
        <w:rPr>
          <w:rFonts w:hint="cs"/>
          <w:rtl/>
        </w:rPr>
        <w:t>. בשנת 2004</w:t>
      </w:r>
      <w:bookmarkStart w:id="259" w:name="_ETM_Q1_2974429"/>
      <w:bookmarkEnd w:id="259"/>
      <w:r>
        <w:rPr>
          <w:rFonts w:hint="cs"/>
          <w:rtl/>
        </w:rPr>
        <w:t xml:space="preserve"> גיל הפרישה היה 60</w:t>
      </w:r>
      <w:r w:rsidR="00735B49">
        <w:rPr>
          <w:rFonts w:hint="cs"/>
          <w:rtl/>
        </w:rPr>
        <w:t>. אני רק אצטט לכם: תוחלת החיים הייתה 82.2.</w:t>
      </w:r>
      <w:bookmarkStart w:id="260" w:name="_ETM_Q1_2978088"/>
      <w:bookmarkEnd w:id="260"/>
      <w:r>
        <w:rPr>
          <w:rFonts w:hint="cs"/>
          <w:rtl/>
        </w:rPr>
        <w:t xml:space="preserve"> כלומר</w:t>
      </w:r>
      <w:r w:rsidR="00735B49">
        <w:rPr>
          <w:rFonts w:hint="cs"/>
          <w:rtl/>
        </w:rPr>
        <w:t>, תוחלת החיים הייתה 22.2 שנים</w:t>
      </w:r>
      <w:r>
        <w:rPr>
          <w:rFonts w:hint="cs"/>
          <w:rtl/>
        </w:rPr>
        <w:t xml:space="preserve"> מעבר לגיל הפרישה</w:t>
      </w:r>
      <w:r w:rsidR="00735B49">
        <w:rPr>
          <w:rFonts w:hint="cs"/>
          <w:rtl/>
        </w:rPr>
        <w:t>.</w:t>
      </w:r>
      <w:r>
        <w:rPr>
          <w:rFonts w:hint="cs"/>
          <w:rtl/>
        </w:rPr>
        <w:t xml:space="preserve"> היום</w:t>
      </w:r>
      <w:r w:rsidR="00735B49">
        <w:rPr>
          <w:rFonts w:hint="cs"/>
          <w:rtl/>
        </w:rPr>
        <w:t>,</w:t>
      </w:r>
      <w:r>
        <w:rPr>
          <w:rFonts w:hint="cs"/>
          <w:rtl/>
        </w:rPr>
        <w:t xml:space="preserve"> ב-2017</w:t>
      </w:r>
      <w:r w:rsidR="00735B49">
        <w:rPr>
          <w:rFonts w:hint="cs"/>
          <w:rtl/>
        </w:rPr>
        <w:t>,</w:t>
      </w:r>
      <w:r>
        <w:rPr>
          <w:rFonts w:hint="cs"/>
          <w:rtl/>
        </w:rPr>
        <w:t xml:space="preserve"> </w:t>
      </w:r>
      <w:r w:rsidR="00735B49">
        <w:rPr>
          <w:rFonts w:hint="cs"/>
          <w:rtl/>
        </w:rPr>
        <w:t xml:space="preserve">אנחנו בגיל פרישה 62. </w:t>
      </w:r>
      <w:bookmarkStart w:id="261" w:name="_ETM_Q1_2985510"/>
      <w:bookmarkEnd w:id="261"/>
      <w:r w:rsidR="00735B49">
        <w:rPr>
          <w:rFonts w:hint="cs"/>
          <w:rtl/>
        </w:rPr>
        <w:t xml:space="preserve">תוחלת החיים היא 84.7. </w:t>
      </w:r>
      <w:r>
        <w:rPr>
          <w:rFonts w:hint="cs"/>
          <w:rtl/>
        </w:rPr>
        <w:t xml:space="preserve">כלומר </w:t>
      </w:r>
      <w:r w:rsidR="00735B49">
        <w:rPr>
          <w:rFonts w:hint="cs"/>
          <w:rtl/>
        </w:rPr>
        <w:t xml:space="preserve">22.2. כלומר </w:t>
      </w:r>
      <w:r>
        <w:rPr>
          <w:rFonts w:hint="cs"/>
          <w:rtl/>
        </w:rPr>
        <w:t>אנחנו 14 שנים מ-2004 ואנחנו נמצאים</w:t>
      </w:r>
      <w:r w:rsidR="00735B49">
        <w:rPr>
          <w:rFonts w:hint="cs"/>
          <w:rtl/>
        </w:rPr>
        <w:t xml:space="preserve"> - - -</w:t>
      </w:r>
    </w:p>
    <w:p w:rsidR="00735B49" w:rsidRDefault="00735B49" w:rsidP="00735B49">
      <w:pPr>
        <w:rPr>
          <w:rtl/>
        </w:rPr>
      </w:pPr>
    </w:p>
    <w:p w:rsidR="00735B49" w:rsidRDefault="00496E90" w:rsidP="00496E90">
      <w:pPr>
        <w:pStyle w:val="af5"/>
        <w:keepNext/>
        <w:rPr>
          <w:rtl/>
        </w:rPr>
      </w:pPr>
      <w:bookmarkStart w:id="262" w:name="ET_interruption_קריאות_52"/>
      <w:r w:rsidRPr="00496E90">
        <w:rPr>
          <w:rStyle w:val="TagStyle"/>
          <w:rtl/>
        </w:rPr>
        <w:t xml:space="preserve"> &lt;&lt; קריאה &gt;&gt; </w:t>
      </w:r>
      <w:r w:rsidR="00735B49" w:rsidRPr="00735B49">
        <w:rPr>
          <w:rStyle w:val="afd"/>
          <w:color w:val="000000"/>
          <w:rtl/>
        </w:rPr>
        <w:t>קריאות:</w:t>
      </w:r>
      <w:r w:rsidRPr="00496E90">
        <w:rPr>
          <w:rStyle w:val="TagStyle"/>
          <w:rtl/>
        </w:rPr>
        <w:t xml:space="preserve"> &lt;&lt; קריאה &gt;&gt; </w:t>
      </w:r>
      <w:bookmarkEnd w:id="262"/>
    </w:p>
    <w:p w:rsidR="00735B49" w:rsidRDefault="00735B49" w:rsidP="00735B49">
      <w:pPr>
        <w:pStyle w:val="KeepWithNext"/>
        <w:rPr>
          <w:rtl/>
        </w:rPr>
      </w:pPr>
    </w:p>
    <w:p w:rsidR="00735B49" w:rsidRDefault="00735B49" w:rsidP="00735B49">
      <w:pPr>
        <w:rPr>
          <w:rtl/>
        </w:rPr>
      </w:pPr>
      <w:r>
        <w:rPr>
          <w:rFonts w:hint="cs"/>
          <w:rtl/>
        </w:rPr>
        <w:t>- - -</w:t>
      </w:r>
    </w:p>
    <w:p w:rsidR="00735B49" w:rsidRDefault="00735B49" w:rsidP="00735B49">
      <w:pPr>
        <w:rPr>
          <w:rtl/>
        </w:rPr>
      </w:pPr>
    </w:p>
    <w:p w:rsidR="00735B49" w:rsidRDefault="00496E90" w:rsidP="00496E90">
      <w:pPr>
        <w:pStyle w:val="af9"/>
        <w:keepNext/>
        <w:rPr>
          <w:rtl/>
        </w:rPr>
      </w:pPr>
      <w:bookmarkStart w:id="263" w:name="ET_guest_745115_53"/>
      <w:r w:rsidRPr="00496E90">
        <w:rPr>
          <w:rStyle w:val="TagStyle"/>
          <w:rtl/>
        </w:rPr>
        <w:t xml:space="preserve"> &lt;&lt; אורח &gt;&gt; </w:t>
      </w:r>
      <w:r w:rsidR="00735B49" w:rsidRPr="00735B49">
        <w:rPr>
          <w:rStyle w:val="afd"/>
          <w:color w:val="000000"/>
          <w:rtl/>
        </w:rPr>
        <w:t xml:space="preserve">דורית </w:t>
      </w:r>
      <w:proofErr w:type="spellStart"/>
      <w:r w:rsidR="00735B49" w:rsidRPr="00735B49">
        <w:rPr>
          <w:rStyle w:val="afd"/>
          <w:color w:val="000000"/>
          <w:rtl/>
        </w:rPr>
        <w:t>סלינגר</w:t>
      </w:r>
      <w:proofErr w:type="spellEnd"/>
      <w:r w:rsidR="00735B49" w:rsidRPr="00735B49">
        <w:rPr>
          <w:rStyle w:val="afd"/>
          <w:color w:val="000000"/>
          <w:rtl/>
        </w:rPr>
        <w:t>:</w:t>
      </w:r>
      <w:r w:rsidRPr="00496E90">
        <w:rPr>
          <w:rStyle w:val="TagStyle"/>
          <w:rtl/>
        </w:rPr>
        <w:t xml:space="preserve"> &lt;&lt; אורח &gt;&gt; </w:t>
      </w:r>
      <w:bookmarkEnd w:id="263"/>
    </w:p>
    <w:p w:rsidR="00735B49" w:rsidRDefault="00735B49" w:rsidP="00735B49">
      <w:pPr>
        <w:pStyle w:val="KeepWithNext"/>
        <w:rPr>
          <w:rtl/>
        </w:rPr>
      </w:pPr>
    </w:p>
    <w:p w:rsidR="007A0E9E" w:rsidRDefault="00735B49" w:rsidP="009D0F0E">
      <w:pPr>
        <w:rPr>
          <w:rtl/>
        </w:rPr>
      </w:pPr>
      <w:r w:rsidRPr="00BB15FF">
        <w:rPr>
          <w:rFonts w:hint="cs"/>
          <w:rtl/>
        </w:rPr>
        <w:t xml:space="preserve">אם פקששתי בשנה או שנתיים, תסלחו לי. זה הפרסום של </w:t>
      </w:r>
      <w:proofErr w:type="spellStart"/>
      <w:r w:rsidRPr="00BB15FF">
        <w:rPr>
          <w:rFonts w:hint="cs"/>
          <w:rtl/>
        </w:rPr>
        <w:t>הלמ"ס</w:t>
      </w:r>
      <w:proofErr w:type="spellEnd"/>
      <w:r w:rsidRPr="00BB15FF">
        <w:rPr>
          <w:rFonts w:hint="cs"/>
          <w:rtl/>
        </w:rPr>
        <w:t>.</w:t>
      </w:r>
      <w:r w:rsidR="007A0E9E" w:rsidRPr="00BB15FF">
        <w:rPr>
          <w:rFonts w:hint="cs"/>
          <w:rtl/>
        </w:rPr>
        <w:t xml:space="preserve"> אנחנו נמצאים </w:t>
      </w:r>
      <w:r w:rsidRPr="00BB15FF">
        <w:rPr>
          <w:rFonts w:hint="cs"/>
          <w:rtl/>
        </w:rPr>
        <w:t xml:space="preserve">באותו פער בין גיל פרישה </w:t>
      </w:r>
      <w:bookmarkStart w:id="264" w:name="_ETM_Q1_3006700"/>
      <w:bookmarkEnd w:id="264"/>
      <w:r w:rsidRPr="00BB15FF">
        <w:rPr>
          <w:rFonts w:hint="cs"/>
          <w:rtl/>
        </w:rPr>
        <w:t xml:space="preserve">של נשים ותוחלת החיים שלהם. </w:t>
      </w:r>
      <w:r w:rsidR="007A0E9E" w:rsidRPr="00BB15FF">
        <w:rPr>
          <w:rFonts w:hint="cs"/>
          <w:rtl/>
        </w:rPr>
        <w:t xml:space="preserve">והן חייבות להתפרנס ממשהו. </w:t>
      </w:r>
      <w:r w:rsidRPr="00BB15FF">
        <w:rPr>
          <w:rFonts w:hint="cs"/>
          <w:rtl/>
        </w:rPr>
        <w:t>אני חוזרת ל</w:t>
      </w:r>
      <w:r w:rsidR="007A0E9E" w:rsidRPr="00BB15FF">
        <w:rPr>
          <w:rFonts w:hint="cs"/>
          <w:rtl/>
        </w:rPr>
        <w:t>עמיתים</w:t>
      </w:r>
      <w:r w:rsidRPr="00BB15FF">
        <w:rPr>
          <w:rFonts w:hint="cs"/>
          <w:rtl/>
        </w:rPr>
        <w:t>. בעמיתים</w:t>
      </w:r>
      <w:r w:rsidR="007A0E9E" w:rsidRPr="00BB15FF">
        <w:rPr>
          <w:rFonts w:hint="cs"/>
          <w:rtl/>
        </w:rPr>
        <w:t xml:space="preserve"> יש מצב </w:t>
      </w:r>
      <w:r w:rsidR="00EA743D" w:rsidRPr="00BB15FF">
        <w:rPr>
          <w:rFonts w:hint="cs"/>
          <w:rtl/>
        </w:rPr>
        <w:t xml:space="preserve">מאוד </w:t>
      </w:r>
      <w:r w:rsidR="007A0E9E" w:rsidRPr="00BB15FF">
        <w:rPr>
          <w:rFonts w:hint="cs"/>
          <w:rtl/>
        </w:rPr>
        <w:t>ברור שמוגדר בחוק</w:t>
      </w:r>
      <w:r w:rsidR="00EA743D" w:rsidRPr="00BB15FF">
        <w:rPr>
          <w:rFonts w:hint="cs"/>
          <w:rtl/>
        </w:rPr>
        <w:t>,</w:t>
      </w:r>
      <w:r w:rsidR="007A0E9E" w:rsidRPr="00BB15FF">
        <w:rPr>
          <w:rFonts w:hint="cs"/>
          <w:rtl/>
        </w:rPr>
        <w:t xml:space="preserve"> שאם </w:t>
      </w:r>
      <w:r w:rsidR="00EA743D" w:rsidRPr="00BB15FF">
        <w:rPr>
          <w:rFonts w:hint="cs"/>
          <w:rtl/>
        </w:rPr>
        <w:t>יש גידול בהתחייבויות מעבר ל-0.65</w:t>
      </w:r>
      <w:r w:rsidR="00BB15FF">
        <w:rPr>
          <w:rFonts w:hint="cs"/>
          <w:rtl/>
        </w:rPr>
        <w:t>%</w:t>
      </w:r>
      <w:r w:rsidR="00EA743D" w:rsidRPr="00BB15FF">
        <w:rPr>
          <w:rFonts w:hint="cs"/>
          <w:rtl/>
        </w:rPr>
        <w:t xml:space="preserve">, </w:t>
      </w:r>
      <w:r w:rsidR="007A0E9E" w:rsidRPr="00BB15FF">
        <w:rPr>
          <w:rFonts w:hint="cs"/>
          <w:rtl/>
        </w:rPr>
        <w:t>נדרש איזון</w:t>
      </w:r>
      <w:r w:rsidR="00EA743D" w:rsidRPr="00BB15FF">
        <w:rPr>
          <w:rFonts w:hint="cs"/>
          <w:rtl/>
        </w:rPr>
        <w:t>.</w:t>
      </w:r>
      <w:r w:rsidR="007A0E9E" w:rsidRPr="00BB15FF">
        <w:rPr>
          <w:rFonts w:hint="cs"/>
          <w:rtl/>
        </w:rPr>
        <w:t xml:space="preserve"> עד יולי 2017 זה היה פחות</w:t>
      </w:r>
      <w:r w:rsidR="00EA743D" w:rsidRPr="00BB15FF">
        <w:rPr>
          <w:rFonts w:hint="cs"/>
          <w:rtl/>
        </w:rPr>
        <w:t xml:space="preserve"> מ-0.65%. </w:t>
      </w:r>
      <w:r w:rsidR="007A0E9E" w:rsidRPr="00BB15FF">
        <w:rPr>
          <w:rFonts w:hint="cs"/>
          <w:rtl/>
        </w:rPr>
        <w:t>לא היה צורך באיזון הגענו ליולי 2017</w:t>
      </w:r>
      <w:r w:rsidR="00EA743D" w:rsidRPr="00BB15FF">
        <w:rPr>
          <w:rFonts w:hint="cs"/>
          <w:rtl/>
        </w:rPr>
        <w:t xml:space="preserve">, המנהל המיוחד אמר </w:t>
      </w:r>
      <w:bookmarkStart w:id="265" w:name="_ETM_Q1_3038264"/>
      <w:bookmarkEnd w:id="265"/>
      <w:r w:rsidR="00EA743D" w:rsidRPr="00BB15FF">
        <w:rPr>
          <w:rFonts w:hint="cs"/>
          <w:rtl/>
        </w:rPr>
        <w:t>הגענו ל-</w:t>
      </w:r>
      <w:r w:rsidR="009D0F0E" w:rsidRPr="009D0F0E">
        <w:t xml:space="preserve">threshold </w:t>
      </w:r>
      <w:r w:rsidR="00EA743D" w:rsidRPr="00BB15FF">
        <w:rPr>
          <w:rFonts w:hint="cs"/>
          <w:rtl/>
        </w:rPr>
        <w:t xml:space="preserve"> הזה. אנחנו לא יכולים להמשיך ככה.</w:t>
      </w:r>
    </w:p>
    <w:p w:rsidR="007A0E9E" w:rsidRDefault="007A0E9E" w:rsidP="007A0E9E">
      <w:pPr>
        <w:rPr>
          <w:rtl/>
        </w:rPr>
      </w:pPr>
    </w:p>
    <w:p w:rsidR="007A0E9E" w:rsidRDefault="00496E90" w:rsidP="00496E90">
      <w:pPr>
        <w:pStyle w:val="a4"/>
        <w:keepNext/>
        <w:rPr>
          <w:rtl/>
        </w:rPr>
      </w:pPr>
      <w:bookmarkStart w:id="266" w:name="ET_speaker_5111_54"/>
      <w:r w:rsidRPr="00496E90">
        <w:rPr>
          <w:rStyle w:val="TagStyle"/>
          <w:rtl/>
        </w:rPr>
        <w:lastRenderedPageBreak/>
        <w:t xml:space="preserve"> &lt;&lt; דובר &gt;&gt; </w:t>
      </w:r>
      <w:r w:rsidR="007A0E9E" w:rsidRPr="007A0E9E">
        <w:rPr>
          <w:rStyle w:val="afd"/>
          <w:color w:val="000000"/>
          <w:rtl/>
        </w:rPr>
        <w:t>איציק שמולי (המחנה הציוני)</w:t>
      </w:r>
      <w:r w:rsidR="007A0E9E" w:rsidRPr="007A0E9E">
        <w:rPr>
          <w:color w:val="000000"/>
          <w:rtl/>
        </w:rPr>
        <w:t>:</w:t>
      </w:r>
      <w:r w:rsidRPr="00496E90">
        <w:rPr>
          <w:rStyle w:val="TagStyle"/>
          <w:rtl/>
        </w:rPr>
        <w:t xml:space="preserve"> &lt;&lt; דובר &gt;&gt; </w:t>
      </w:r>
      <w:bookmarkEnd w:id="266"/>
    </w:p>
    <w:p w:rsidR="007A0E9E" w:rsidRDefault="007A0E9E" w:rsidP="007A0E9E">
      <w:pPr>
        <w:pStyle w:val="KeepWithNext"/>
        <w:rPr>
          <w:rtl/>
        </w:rPr>
      </w:pPr>
    </w:p>
    <w:p w:rsidR="007A0E9E" w:rsidRDefault="00EA743D" w:rsidP="007A0E9E">
      <w:pPr>
        <w:rPr>
          <w:rtl/>
        </w:rPr>
      </w:pPr>
      <w:r>
        <w:rPr>
          <w:rFonts w:hint="cs"/>
          <w:rtl/>
        </w:rPr>
        <w:t xml:space="preserve">שאלת הבהרה </w:t>
      </w:r>
      <w:r>
        <w:rPr>
          <w:rtl/>
        </w:rPr>
        <w:t>–</w:t>
      </w:r>
      <w:r>
        <w:rPr>
          <w:rFonts w:hint="cs"/>
          <w:rtl/>
        </w:rPr>
        <w:t xml:space="preserve"> עד 2017 זה </w:t>
      </w:r>
      <w:bookmarkStart w:id="267" w:name="_ETM_Q1_3044693"/>
      <w:bookmarkEnd w:id="267"/>
      <w:r>
        <w:rPr>
          <w:rFonts w:hint="cs"/>
          <w:rtl/>
        </w:rPr>
        <w:t xml:space="preserve">היה כך בגלל שאלו היו הנתונים מבחינה אובייקטיבית, </w:t>
      </w:r>
      <w:r w:rsidR="007A0E9E">
        <w:rPr>
          <w:rFonts w:hint="cs"/>
          <w:rtl/>
        </w:rPr>
        <w:t>או בגלל הנשמה מלאכותית של הממשלה</w:t>
      </w:r>
      <w:r>
        <w:rPr>
          <w:rFonts w:hint="cs"/>
          <w:rtl/>
        </w:rPr>
        <w:t xml:space="preserve">? אני שואל, אני לא יודע. </w:t>
      </w:r>
    </w:p>
    <w:p w:rsidR="007A0E9E" w:rsidRDefault="007A0E9E" w:rsidP="007A0E9E">
      <w:pPr>
        <w:rPr>
          <w:rtl/>
        </w:rPr>
      </w:pPr>
    </w:p>
    <w:p w:rsidR="007A0E9E" w:rsidRDefault="00496E90" w:rsidP="00496E90">
      <w:pPr>
        <w:pStyle w:val="af9"/>
        <w:keepNext/>
        <w:rPr>
          <w:rtl/>
        </w:rPr>
      </w:pPr>
      <w:bookmarkStart w:id="268" w:name="ET_guest_590830_55"/>
      <w:r w:rsidRPr="00496E90">
        <w:rPr>
          <w:rStyle w:val="TagStyle"/>
          <w:rtl/>
        </w:rPr>
        <w:t xml:space="preserve"> &lt;&lt; אורח &gt;&gt; </w:t>
      </w:r>
      <w:r w:rsidR="007A0E9E" w:rsidRPr="007A0E9E">
        <w:rPr>
          <w:rStyle w:val="afd"/>
          <w:color w:val="000000"/>
          <w:rtl/>
        </w:rPr>
        <w:t>הראל שרעבי</w:t>
      </w:r>
      <w:r w:rsidR="007A0E9E" w:rsidRPr="007A0E9E">
        <w:rPr>
          <w:color w:val="000000"/>
          <w:rtl/>
        </w:rPr>
        <w:t>:</w:t>
      </w:r>
      <w:r w:rsidRPr="00496E90">
        <w:rPr>
          <w:rStyle w:val="TagStyle"/>
          <w:rtl/>
        </w:rPr>
        <w:t xml:space="preserve"> &lt;&lt; אורח &gt;&gt; </w:t>
      </w:r>
      <w:bookmarkEnd w:id="268"/>
    </w:p>
    <w:p w:rsidR="007A0E9E" w:rsidRDefault="007A0E9E" w:rsidP="007A0E9E">
      <w:pPr>
        <w:pStyle w:val="KeepWithNext"/>
        <w:rPr>
          <w:rtl/>
        </w:rPr>
      </w:pPr>
    </w:p>
    <w:p w:rsidR="007A0E9E" w:rsidRDefault="00EA743D" w:rsidP="007A0E9E">
      <w:pPr>
        <w:rPr>
          <w:rtl/>
        </w:rPr>
      </w:pPr>
      <w:r>
        <w:rPr>
          <w:rFonts w:hint="cs"/>
          <w:rtl/>
        </w:rPr>
        <w:t xml:space="preserve">השעיית העלאת גיל הפרישה קרתה </w:t>
      </w:r>
      <w:bookmarkStart w:id="269" w:name="_ETM_Q1_3059989"/>
      <w:bookmarkEnd w:id="269"/>
      <w:r>
        <w:rPr>
          <w:rFonts w:hint="cs"/>
          <w:rtl/>
        </w:rPr>
        <w:t>בשלבים. ב-2012 דחו, ב-2017 דחו שוב פעם.</w:t>
      </w:r>
    </w:p>
    <w:p w:rsidR="00EA743D" w:rsidRDefault="00EA743D" w:rsidP="007A0E9E">
      <w:pPr>
        <w:rPr>
          <w:rtl/>
        </w:rPr>
      </w:pPr>
      <w:bookmarkStart w:id="270" w:name="_ETM_Q1_3060751"/>
      <w:bookmarkStart w:id="271" w:name="_ETM_Q1_3061186"/>
      <w:bookmarkEnd w:id="270"/>
      <w:bookmarkEnd w:id="271"/>
    </w:p>
    <w:p w:rsidR="00EA743D" w:rsidRDefault="00496E90" w:rsidP="00496E90">
      <w:pPr>
        <w:pStyle w:val="af6"/>
        <w:keepNext/>
        <w:rPr>
          <w:rtl/>
        </w:rPr>
      </w:pPr>
      <w:bookmarkStart w:id="272" w:name="_ETM_Q1_3061887"/>
      <w:bookmarkStart w:id="273" w:name="_ETM_Q1_3062181"/>
      <w:bookmarkStart w:id="274" w:name="ET_yor_4762_56"/>
      <w:bookmarkEnd w:id="272"/>
      <w:bookmarkEnd w:id="273"/>
      <w:r w:rsidRPr="00496E90">
        <w:rPr>
          <w:rStyle w:val="TagStyle"/>
          <w:rtl/>
        </w:rPr>
        <w:t xml:space="preserve"> &lt;&lt; יור &gt;&gt; </w:t>
      </w:r>
      <w:r w:rsidR="00CC0A88" w:rsidRPr="00CC0A88">
        <w:rPr>
          <w:color w:val="000000"/>
          <w:rtl/>
        </w:rPr>
        <w:t xml:space="preserve">היו"ר </w:t>
      </w:r>
      <w:r w:rsidR="00CC0A88" w:rsidRPr="00CC0A88">
        <w:rPr>
          <w:rStyle w:val="afd"/>
          <w:color w:val="000000"/>
          <w:rtl/>
        </w:rPr>
        <w:t>משה גפני:</w:t>
      </w:r>
      <w:r w:rsidRPr="00496E90">
        <w:rPr>
          <w:rStyle w:val="TagStyle"/>
          <w:rtl/>
        </w:rPr>
        <w:t xml:space="preserve"> &lt;&lt; יור &gt;&gt; </w:t>
      </w:r>
      <w:bookmarkEnd w:id="274"/>
    </w:p>
    <w:p w:rsidR="00CC0A88" w:rsidRDefault="00CC0A88" w:rsidP="00CC0A88">
      <w:pPr>
        <w:pStyle w:val="KeepWithNext"/>
        <w:rPr>
          <w:rtl/>
          <w:lang w:eastAsia="he-IL"/>
        </w:rPr>
      </w:pPr>
    </w:p>
    <w:p w:rsidR="00EA743D" w:rsidRPr="00EA743D" w:rsidRDefault="00EA743D" w:rsidP="00EA743D">
      <w:pPr>
        <w:rPr>
          <w:rtl/>
        </w:rPr>
      </w:pPr>
      <w:r>
        <w:rPr>
          <w:rFonts w:hint="cs"/>
          <w:rtl/>
        </w:rPr>
        <w:t xml:space="preserve">חוקקנו </w:t>
      </w:r>
      <w:bookmarkStart w:id="275" w:name="_ETM_Q1_3061586"/>
      <w:bookmarkEnd w:id="275"/>
      <w:r>
        <w:rPr>
          <w:rFonts w:hint="cs"/>
          <w:rtl/>
        </w:rPr>
        <w:t>חוק שוב פעם, נכון.</w:t>
      </w:r>
    </w:p>
    <w:p w:rsidR="007A0E9E" w:rsidRDefault="007A0E9E" w:rsidP="007A0E9E">
      <w:pPr>
        <w:rPr>
          <w:rtl/>
        </w:rPr>
      </w:pPr>
    </w:p>
    <w:p w:rsidR="00EA743D" w:rsidRDefault="00496E90" w:rsidP="00496E90">
      <w:pPr>
        <w:pStyle w:val="a4"/>
        <w:keepNext/>
        <w:rPr>
          <w:rtl/>
        </w:rPr>
      </w:pPr>
      <w:bookmarkStart w:id="276" w:name="_ETM_Q1_3060874"/>
      <w:bookmarkStart w:id="277" w:name="ET_speaker_4633_57"/>
      <w:bookmarkEnd w:id="276"/>
      <w:r w:rsidRPr="00496E90">
        <w:rPr>
          <w:rStyle w:val="TagStyle"/>
          <w:rtl/>
        </w:rPr>
        <w:t xml:space="preserve"> &lt;&lt; דובר &gt;&gt; </w:t>
      </w:r>
      <w:r w:rsidR="00EA743D" w:rsidRPr="00EA743D">
        <w:rPr>
          <w:rStyle w:val="afd"/>
          <w:color w:val="000000"/>
          <w:rtl/>
        </w:rPr>
        <w:t>שלי יחימוביץ (המחנה הציוני):</w:t>
      </w:r>
      <w:r w:rsidRPr="00496E90">
        <w:rPr>
          <w:rStyle w:val="TagStyle"/>
          <w:rtl/>
        </w:rPr>
        <w:t xml:space="preserve"> &lt;&lt; דובר &gt;&gt; </w:t>
      </w:r>
      <w:bookmarkEnd w:id="277"/>
    </w:p>
    <w:p w:rsidR="00EA743D" w:rsidRDefault="00EA743D" w:rsidP="00EA743D">
      <w:pPr>
        <w:pStyle w:val="KeepWithNext"/>
        <w:rPr>
          <w:rtl/>
        </w:rPr>
      </w:pPr>
    </w:p>
    <w:p w:rsidR="00EA743D" w:rsidRDefault="00EA743D" w:rsidP="00EA743D">
      <w:pPr>
        <w:rPr>
          <w:rtl/>
        </w:rPr>
      </w:pPr>
      <w:bookmarkStart w:id="278" w:name="_ETM_Q1_3063240"/>
      <w:bookmarkEnd w:id="278"/>
      <w:r>
        <w:rPr>
          <w:rFonts w:hint="cs"/>
          <w:rtl/>
        </w:rPr>
        <w:t>שדחה בחמש שנים.</w:t>
      </w:r>
    </w:p>
    <w:p w:rsidR="00EA743D" w:rsidRDefault="00EA743D" w:rsidP="00EA743D">
      <w:pPr>
        <w:rPr>
          <w:rtl/>
        </w:rPr>
      </w:pPr>
    </w:p>
    <w:p w:rsidR="00EA743D" w:rsidRDefault="00496E90" w:rsidP="00496E90">
      <w:pPr>
        <w:pStyle w:val="af9"/>
        <w:keepNext/>
        <w:rPr>
          <w:rtl/>
        </w:rPr>
      </w:pPr>
      <w:bookmarkStart w:id="279" w:name="ET_guest_590830_58"/>
      <w:r w:rsidRPr="00496E90">
        <w:rPr>
          <w:rStyle w:val="TagStyle"/>
          <w:rtl/>
        </w:rPr>
        <w:t xml:space="preserve"> &lt;&lt; אורח &gt;&gt; </w:t>
      </w:r>
      <w:r w:rsidR="00EA743D" w:rsidRPr="00EA743D">
        <w:rPr>
          <w:rStyle w:val="afd"/>
          <w:color w:val="000000"/>
          <w:rtl/>
        </w:rPr>
        <w:t>הראל שרעבי:</w:t>
      </w:r>
      <w:r w:rsidRPr="00496E90">
        <w:rPr>
          <w:rStyle w:val="TagStyle"/>
          <w:rtl/>
        </w:rPr>
        <w:t xml:space="preserve"> &lt;&lt; אורח &gt;&gt; </w:t>
      </w:r>
      <w:bookmarkEnd w:id="279"/>
    </w:p>
    <w:p w:rsidR="00EA743D" w:rsidRDefault="00EA743D" w:rsidP="00EA743D">
      <w:pPr>
        <w:pStyle w:val="KeepWithNext"/>
        <w:rPr>
          <w:rtl/>
        </w:rPr>
      </w:pPr>
    </w:p>
    <w:p w:rsidR="00EA743D" w:rsidRDefault="00EA743D" w:rsidP="00EA743D">
      <w:pPr>
        <w:rPr>
          <w:rtl/>
        </w:rPr>
      </w:pPr>
      <w:r>
        <w:rPr>
          <w:rFonts w:hint="cs"/>
          <w:rtl/>
        </w:rPr>
        <w:t xml:space="preserve">ב-2012 דחו בחמש שנים. זה </w:t>
      </w:r>
      <w:bookmarkStart w:id="280" w:name="_ETM_Q1_3066623"/>
      <w:bookmarkEnd w:id="280"/>
      <w:r>
        <w:rPr>
          <w:rFonts w:hint="cs"/>
          <w:rtl/>
        </w:rPr>
        <w:t>לא הספיק להגיע ל-0.65%.</w:t>
      </w:r>
    </w:p>
    <w:p w:rsidR="00EA743D" w:rsidRPr="00EA743D" w:rsidRDefault="00EA743D" w:rsidP="00EA743D">
      <w:pPr>
        <w:rPr>
          <w:rtl/>
        </w:rPr>
      </w:pPr>
      <w:bookmarkStart w:id="281" w:name="_ETM_Q1_3068552"/>
      <w:bookmarkStart w:id="282" w:name="_ETM_Q1_3068974"/>
      <w:bookmarkEnd w:id="281"/>
      <w:bookmarkEnd w:id="282"/>
    </w:p>
    <w:p w:rsidR="007A0E9E" w:rsidRDefault="00496E90" w:rsidP="00496E90">
      <w:pPr>
        <w:pStyle w:val="a4"/>
        <w:keepNext/>
        <w:rPr>
          <w:rtl/>
        </w:rPr>
      </w:pPr>
      <w:bookmarkStart w:id="283" w:name="ET_speaker_5288_59"/>
      <w:r w:rsidRPr="00496E90">
        <w:rPr>
          <w:rStyle w:val="TagStyle"/>
          <w:rtl/>
        </w:rPr>
        <w:t xml:space="preserve"> &lt;&lt; דובר &gt;&gt; </w:t>
      </w:r>
      <w:r w:rsidR="007A0E9E" w:rsidRPr="007A0E9E">
        <w:rPr>
          <w:rStyle w:val="afd"/>
          <w:color w:val="000000"/>
          <w:rtl/>
        </w:rPr>
        <w:t>איילת נחמיאס ורבין (המחנה הציוני)</w:t>
      </w:r>
      <w:r w:rsidR="007A0E9E" w:rsidRPr="007A0E9E">
        <w:rPr>
          <w:color w:val="000000"/>
          <w:rtl/>
        </w:rPr>
        <w:t>:</w:t>
      </w:r>
      <w:r w:rsidRPr="00496E90">
        <w:rPr>
          <w:rStyle w:val="TagStyle"/>
          <w:rtl/>
        </w:rPr>
        <w:t xml:space="preserve"> &lt;&lt; דובר &gt;&gt; </w:t>
      </w:r>
      <w:bookmarkEnd w:id="283"/>
    </w:p>
    <w:p w:rsidR="007A0E9E" w:rsidRDefault="007A0E9E" w:rsidP="007A0E9E">
      <w:pPr>
        <w:pStyle w:val="KeepWithNext"/>
        <w:rPr>
          <w:rtl/>
        </w:rPr>
      </w:pPr>
    </w:p>
    <w:p w:rsidR="007A0E9E" w:rsidRDefault="00EA743D" w:rsidP="00EA743D">
      <w:pPr>
        <w:rPr>
          <w:rtl/>
        </w:rPr>
      </w:pPr>
      <w:r>
        <w:rPr>
          <w:rFonts w:hint="cs"/>
          <w:rtl/>
        </w:rPr>
        <w:t xml:space="preserve">התשובה היא מה שאיציק אמר, אם </w:t>
      </w:r>
      <w:bookmarkStart w:id="284" w:name="_ETM_Q1_3070792"/>
      <w:bookmarkEnd w:id="284"/>
      <w:r>
        <w:rPr>
          <w:rFonts w:hint="cs"/>
          <w:rtl/>
        </w:rPr>
        <w:t xml:space="preserve">יש פה נסיבות אובייקטיביות שהפער בין העלייה בתוחלת החיים לבין </w:t>
      </w:r>
      <w:bookmarkStart w:id="285" w:name="_ETM_Q1_3074315"/>
      <w:bookmarkEnd w:id="285"/>
      <w:r>
        <w:rPr>
          <w:rFonts w:hint="cs"/>
          <w:rtl/>
        </w:rPr>
        <w:t xml:space="preserve">גיל הפרישה, </w:t>
      </w:r>
      <w:r w:rsidR="007A0E9E">
        <w:rPr>
          <w:rFonts w:hint="cs"/>
          <w:rtl/>
        </w:rPr>
        <w:t xml:space="preserve">היחס נשמר עד </w:t>
      </w:r>
      <w:r>
        <w:rPr>
          <w:rFonts w:hint="cs"/>
          <w:rtl/>
        </w:rPr>
        <w:t xml:space="preserve">יוני </w:t>
      </w:r>
      <w:r w:rsidR="007A0E9E">
        <w:rPr>
          <w:rFonts w:hint="cs"/>
          <w:rtl/>
        </w:rPr>
        <w:t>2017</w:t>
      </w:r>
      <w:r>
        <w:rPr>
          <w:rFonts w:hint="cs"/>
          <w:rtl/>
        </w:rPr>
        <w:t>.</w:t>
      </w:r>
    </w:p>
    <w:p w:rsidR="007A0E9E" w:rsidRDefault="007A0E9E" w:rsidP="007A0E9E">
      <w:pPr>
        <w:rPr>
          <w:rtl/>
        </w:rPr>
      </w:pPr>
    </w:p>
    <w:p w:rsidR="00EA743D" w:rsidRDefault="00496E90" w:rsidP="00496E90">
      <w:pPr>
        <w:pStyle w:val="af6"/>
        <w:keepNext/>
        <w:rPr>
          <w:rtl/>
        </w:rPr>
      </w:pPr>
      <w:bookmarkStart w:id="286" w:name="ET_yor_4762_60"/>
      <w:r w:rsidRPr="00496E90">
        <w:rPr>
          <w:rStyle w:val="TagStyle"/>
          <w:rtl/>
        </w:rPr>
        <w:t xml:space="preserve"> &lt;&lt; יור &gt;&gt; </w:t>
      </w:r>
      <w:r w:rsidR="00EA743D" w:rsidRPr="00EA743D">
        <w:rPr>
          <w:color w:val="000000"/>
          <w:rtl/>
        </w:rPr>
        <w:t xml:space="preserve">היו"ר </w:t>
      </w:r>
      <w:r w:rsidR="00EA743D" w:rsidRPr="00EA743D">
        <w:rPr>
          <w:rStyle w:val="afd"/>
          <w:color w:val="000000"/>
          <w:rtl/>
        </w:rPr>
        <w:t>משה גפני:</w:t>
      </w:r>
      <w:r w:rsidRPr="00496E90">
        <w:rPr>
          <w:rStyle w:val="TagStyle"/>
          <w:rtl/>
        </w:rPr>
        <w:t xml:space="preserve"> &lt;&lt; יור &gt;&gt; </w:t>
      </w:r>
      <w:bookmarkEnd w:id="286"/>
    </w:p>
    <w:p w:rsidR="00EA743D" w:rsidRDefault="00EA743D" w:rsidP="00EA743D">
      <w:pPr>
        <w:pStyle w:val="KeepWithNext"/>
        <w:rPr>
          <w:rtl/>
        </w:rPr>
      </w:pPr>
    </w:p>
    <w:p w:rsidR="00EA743D" w:rsidRDefault="00EA743D" w:rsidP="00EA743D">
      <w:pPr>
        <w:rPr>
          <w:rtl/>
        </w:rPr>
      </w:pPr>
      <w:r>
        <w:rPr>
          <w:rFonts w:hint="cs"/>
          <w:rtl/>
        </w:rPr>
        <w:t xml:space="preserve">תיכף נברר את הנקודה הזאת. </w:t>
      </w:r>
    </w:p>
    <w:p w:rsidR="00EA743D" w:rsidRDefault="00EA743D" w:rsidP="00EA743D">
      <w:pPr>
        <w:rPr>
          <w:rtl/>
        </w:rPr>
      </w:pPr>
      <w:bookmarkStart w:id="287" w:name="_ETM_Q1_3078785"/>
      <w:bookmarkEnd w:id="287"/>
    </w:p>
    <w:p w:rsidR="00CC0A88" w:rsidRDefault="00496E90" w:rsidP="00496E90">
      <w:pPr>
        <w:pStyle w:val="af9"/>
        <w:keepNext/>
        <w:rPr>
          <w:rtl/>
        </w:rPr>
      </w:pPr>
      <w:bookmarkStart w:id="288" w:name="ET_guest_590830_61"/>
      <w:r w:rsidRPr="00496E90">
        <w:rPr>
          <w:rStyle w:val="TagStyle"/>
          <w:rtl/>
        </w:rPr>
        <w:t xml:space="preserve"> &lt;&lt; אורח &gt;&gt; </w:t>
      </w:r>
      <w:r w:rsidR="00CC0A88" w:rsidRPr="00CC0A88">
        <w:rPr>
          <w:rStyle w:val="afd"/>
          <w:color w:val="000000"/>
          <w:rtl/>
        </w:rPr>
        <w:t>הראל שרעבי:</w:t>
      </w:r>
      <w:r w:rsidRPr="00496E90">
        <w:rPr>
          <w:rStyle w:val="TagStyle"/>
          <w:rtl/>
        </w:rPr>
        <w:t xml:space="preserve"> &lt;&lt; אורח &gt;&gt; </w:t>
      </w:r>
      <w:bookmarkEnd w:id="288"/>
    </w:p>
    <w:p w:rsidR="00CC0A88" w:rsidRDefault="00CC0A88" w:rsidP="00CC0A88">
      <w:pPr>
        <w:pStyle w:val="KeepWithNext"/>
        <w:rPr>
          <w:rtl/>
        </w:rPr>
      </w:pPr>
    </w:p>
    <w:p w:rsidR="00CC0A88" w:rsidRDefault="00CC0A88" w:rsidP="00CC0A88">
      <w:pPr>
        <w:rPr>
          <w:rtl/>
        </w:rPr>
      </w:pPr>
      <w:r>
        <w:rPr>
          <w:rFonts w:hint="cs"/>
          <w:rtl/>
        </w:rPr>
        <w:t>כתוצאה מההתערבות.</w:t>
      </w:r>
    </w:p>
    <w:p w:rsidR="00CC0A88" w:rsidRPr="00CC0A88" w:rsidRDefault="00CC0A88" w:rsidP="00CC0A88">
      <w:pPr>
        <w:rPr>
          <w:rtl/>
        </w:rPr>
      </w:pPr>
      <w:bookmarkStart w:id="289" w:name="_ETM_Q1_3079858"/>
      <w:bookmarkStart w:id="290" w:name="_ETM_Q1_3080163"/>
      <w:bookmarkEnd w:id="289"/>
      <w:bookmarkEnd w:id="290"/>
    </w:p>
    <w:p w:rsidR="00EA743D" w:rsidRDefault="00496E90" w:rsidP="00496E90">
      <w:pPr>
        <w:pStyle w:val="af9"/>
        <w:keepNext/>
        <w:rPr>
          <w:rtl/>
        </w:rPr>
      </w:pPr>
      <w:bookmarkStart w:id="291" w:name="_ETM_Q1_3082547"/>
      <w:bookmarkStart w:id="292" w:name="_ETM_Q1_3082852"/>
      <w:bookmarkStart w:id="293" w:name="ET_guest_745115_62"/>
      <w:bookmarkEnd w:id="291"/>
      <w:bookmarkEnd w:id="292"/>
      <w:r w:rsidRPr="00496E90">
        <w:rPr>
          <w:rStyle w:val="TagStyle"/>
          <w:rtl/>
        </w:rPr>
        <w:t xml:space="preserve"> &lt;&lt; אורח &gt;&gt; </w:t>
      </w:r>
      <w:r w:rsidR="00EA743D" w:rsidRPr="00EA743D">
        <w:rPr>
          <w:rStyle w:val="afd"/>
          <w:color w:val="000000"/>
          <w:rtl/>
        </w:rPr>
        <w:t xml:space="preserve">דורית </w:t>
      </w:r>
      <w:proofErr w:type="spellStart"/>
      <w:r w:rsidR="00EA743D" w:rsidRPr="00EA743D">
        <w:rPr>
          <w:rStyle w:val="afd"/>
          <w:color w:val="000000"/>
          <w:rtl/>
        </w:rPr>
        <w:t>סלינגר</w:t>
      </w:r>
      <w:proofErr w:type="spellEnd"/>
      <w:r w:rsidR="00EA743D" w:rsidRPr="00EA743D">
        <w:rPr>
          <w:rStyle w:val="afd"/>
          <w:color w:val="000000"/>
          <w:rtl/>
        </w:rPr>
        <w:t>:</w:t>
      </w:r>
      <w:r w:rsidRPr="00496E90">
        <w:rPr>
          <w:rStyle w:val="TagStyle"/>
          <w:rtl/>
        </w:rPr>
        <w:t xml:space="preserve"> &lt;&lt; אורח &gt;&gt; </w:t>
      </w:r>
      <w:bookmarkEnd w:id="293"/>
    </w:p>
    <w:p w:rsidR="00EA743D" w:rsidRDefault="00EA743D" w:rsidP="00EA743D">
      <w:pPr>
        <w:pStyle w:val="KeepWithNext"/>
        <w:rPr>
          <w:rtl/>
        </w:rPr>
      </w:pPr>
    </w:p>
    <w:p w:rsidR="00EA743D" w:rsidRPr="00EA743D" w:rsidRDefault="00EA743D" w:rsidP="00EA743D">
      <w:pPr>
        <w:rPr>
          <w:rtl/>
        </w:rPr>
      </w:pPr>
      <w:r>
        <w:rPr>
          <w:rFonts w:hint="cs"/>
          <w:rtl/>
        </w:rPr>
        <w:t xml:space="preserve">זה היה הדרגתי, לא ביום אחד היה 0.65%. זה היה פחות, </w:t>
      </w:r>
      <w:bookmarkStart w:id="294" w:name="_ETM_Q1_3083298"/>
      <w:bookmarkEnd w:id="294"/>
      <w:r>
        <w:rPr>
          <w:rFonts w:hint="cs"/>
          <w:rtl/>
        </w:rPr>
        <w:t>זה היה הדרגתי. אבל ביולי 2017 הגענו ל</w:t>
      </w:r>
      <w:bookmarkStart w:id="295" w:name="_ETM_Q1_3087158"/>
      <w:bookmarkEnd w:id="295"/>
      <w:r w:rsidR="00816094">
        <w:rPr>
          <w:rFonts w:hint="cs"/>
          <w:rtl/>
        </w:rPr>
        <w:t>-</w:t>
      </w:r>
      <w:r w:rsidR="00816094" w:rsidRPr="00816094">
        <w:t xml:space="preserve">threshold </w:t>
      </w:r>
      <w:r>
        <w:rPr>
          <w:rFonts w:hint="cs"/>
          <w:rtl/>
        </w:rPr>
        <w:t xml:space="preserve"> הזה. יש חוק. אנחנו מחוקקים חוקים כדי לקיים חוק. </w:t>
      </w:r>
    </w:p>
    <w:p w:rsidR="00EA743D" w:rsidRDefault="00EA743D" w:rsidP="00EA743D">
      <w:pPr>
        <w:rPr>
          <w:rtl/>
        </w:rPr>
      </w:pPr>
    </w:p>
    <w:p w:rsidR="00EA743D" w:rsidRDefault="00496E90" w:rsidP="00496E90">
      <w:pPr>
        <w:pStyle w:val="af6"/>
        <w:keepNext/>
        <w:rPr>
          <w:rtl/>
        </w:rPr>
      </w:pPr>
      <w:bookmarkStart w:id="296" w:name="ET_yor_4762_63"/>
      <w:r w:rsidRPr="00496E90">
        <w:rPr>
          <w:rStyle w:val="TagStyle"/>
          <w:rtl/>
        </w:rPr>
        <w:t xml:space="preserve"> &lt;&lt; יור &gt;&gt; </w:t>
      </w:r>
      <w:r w:rsidR="00EA743D" w:rsidRPr="00EA743D">
        <w:rPr>
          <w:color w:val="000000"/>
          <w:rtl/>
        </w:rPr>
        <w:t xml:space="preserve">היו"ר </w:t>
      </w:r>
      <w:r w:rsidR="00EA743D" w:rsidRPr="00EA743D">
        <w:rPr>
          <w:rStyle w:val="afd"/>
          <w:color w:val="000000"/>
          <w:rtl/>
        </w:rPr>
        <w:t>משה גפני:</w:t>
      </w:r>
      <w:r w:rsidRPr="00496E90">
        <w:rPr>
          <w:rStyle w:val="TagStyle"/>
          <w:rtl/>
        </w:rPr>
        <w:t xml:space="preserve"> &lt;&lt; יור &gt;&gt; </w:t>
      </w:r>
      <w:bookmarkEnd w:id="296"/>
    </w:p>
    <w:p w:rsidR="00EA743D" w:rsidRDefault="00EA743D" w:rsidP="00EA743D">
      <w:pPr>
        <w:pStyle w:val="KeepWithNext"/>
        <w:rPr>
          <w:rtl/>
        </w:rPr>
      </w:pPr>
    </w:p>
    <w:p w:rsidR="00EA743D" w:rsidRDefault="00EA743D" w:rsidP="00EA743D">
      <w:pPr>
        <w:rPr>
          <w:rtl/>
        </w:rPr>
      </w:pPr>
      <w:r>
        <w:rPr>
          <w:rFonts w:hint="cs"/>
          <w:rtl/>
        </w:rPr>
        <w:t>מה קורה עכשיו?</w:t>
      </w:r>
    </w:p>
    <w:p w:rsidR="00EA743D" w:rsidRDefault="00EA743D" w:rsidP="00EA743D">
      <w:pPr>
        <w:rPr>
          <w:rtl/>
        </w:rPr>
      </w:pPr>
    </w:p>
    <w:p w:rsidR="00EA743D" w:rsidRDefault="00496E90" w:rsidP="00496E90">
      <w:pPr>
        <w:pStyle w:val="a4"/>
        <w:keepNext/>
        <w:rPr>
          <w:rtl/>
        </w:rPr>
      </w:pPr>
      <w:bookmarkStart w:id="297" w:name="ET_speaker_4633_64"/>
      <w:r w:rsidRPr="00496E90">
        <w:rPr>
          <w:rStyle w:val="TagStyle"/>
          <w:rtl/>
        </w:rPr>
        <w:t xml:space="preserve"> &lt;&lt; דובר &gt;&gt; </w:t>
      </w:r>
      <w:r w:rsidR="00EA743D" w:rsidRPr="00EA743D">
        <w:rPr>
          <w:rStyle w:val="afd"/>
          <w:color w:val="000000"/>
          <w:rtl/>
        </w:rPr>
        <w:t>שלי יחימוביץ (המחנה הציוני):</w:t>
      </w:r>
      <w:r w:rsidRPr="00496E90">
        <w:rPr>
          <w:rStyle w:val="TagStyle"/>
          <w:rtl/>
        </w:rPr>
        <w:t xml:space="preserve"> &lt;&lt; דובר &gt;&gt; </w:t>
      </w:r>
      <w:bookmarkEnd w:id="297"/>
    </w:p>
    <w:p w:rsidR="00EA743D" w:rsidRDefault="00EA743D" w:rsidP="00EA743D">
      <w:pPr>
        <w:pStyle w:val="KeepWithNext"/>
        <w:rPr>
          <w:rtl/>
        </w:rPr>
      </w:pPr>
    </w:p>
    <w:p w:rsidR="00EA743D" w:rsidRPr="00EA743D" w:rsidRDefault="00EA743D" w:rsidP="00EA743D">
      <w:pPr>
        <w:rPr>
          <w:rtl/>
        </w:rPr>
      </w:pPr>
      <w:r>
        <w:rPr>
          <w:rFonts w:hint="cs"/>
          <w:rtl/>
        </w:rPr>
        <w:t xml:space="preserve">בגלל שהגיע הזמן להערכתם להחיל </w:t>
      </w:r>
      <w:bookmarkStart w:id="298" w:name="_ETM_Q1_3096501"/>
      <w:bookmarkEnd w:id="298"/>
      <w:r>
        <w:rPr>
          <w:rFonts w:hint="cs"/>
          <w:rtl/>
        </w:rPr>
        <w:t>את החוק.</w:t>
      </w:r>
    </w:p>
    <w:p w:rsidR="00EA743D" w:rsidRDefault="00EA743D" w:rsidP="007A0E9E">
      <w:pPr>
        <w:pStyle w:val="af9"/>
        <w:keepNext/>
        <w:rPr>
          <w:rtl/>
        </w:rPr>
      </w:pPr>
      <w:bookmarkStart w:id="299" w:name="_ETM_Q1_3080275"/>
      <w:bookmarkStart w:id="300" w:name="_ETM_Q1_3080565"/>
      <w:bookmarkEnd w:id="299"/>
      <w:bookmarkEnd w:id="300"/>
    </w:p>
    <w:p w:rsidR="00EA743D" w:rsidRDefault="00496E90" w:rsidP="00496E90">
      <w:pPr>
        <w:pStyle w:val="af9"/>
        <w:keepNext/>
        <w:rPr>
          <w:rtl/>
        </w:rPr>
      </w:pPr>
      <w:bookmarkStart w:id="301" w:name="_ETM_Q1_3095750"/>
      <w:bookmarkStart w:id="302" w:name="_ETM_Q1_3096085"/>
      <w:bookmarkStart w:id="303" w:name="_ETM_Q1_3097254"/>
      <w:bookmarkStart w:id="304" w:name="ET_guest_745115_65"/>
      <w:bookmarkEnd w:id="301"/>
      <w:bookmarkEnd w:id="302"/>
      <w:bookmarkEnd w:id="303"/>
      <w:r w:rsidRPr="00496E90">
        <w:rPr>
          <w:rStyle w:val="TagStyle"/>
          <w:rtl/>
        </w:rPr>
        <w:t xml:space="preserve"> &lt;&lt; אורח &gt;&gt; </w:t>
      </w:r>
      <w:r w:rsidR="00EA743D" w:rsidRPr="00EA743D">
        <w:rPr>
          <w:rStyle w:val="afd"/>
          <w:color w:val="000000"/>
          <w:rtl/>
        </w:rPr>
        <w:t xml:space="preserve">דורית </w:t>
      </w:r>
      <w:proofErr w:type="spellStart"/>
      <w:r w:rsidR="00EA743D" w:rsidRPr="00EA743D">
        <w:rPr>
          <w:rStyle w:val="afd"/>
          <w:color w:val="000000"/>
          <w:rtl/>
        </w:rPr>
        <w:t>סלינגר</w:t>
      </w:r>
      <w:proofErr w:type="spellEnd"/>
      <w:r w:rsidR="00EA743D" w:rsidRPr="00EA743D">
        <w:rPr>
          <w:rStyle w:val="afd"/>
          <w:color w:val="000000"/>
          <w:rtl/>
        </w:rPr>
        <w:t>:</w:t>
      </w:r>
      <w:r w:rsidRPr="00496E90">
        <w:rPr>
          <w:rStyle w:val="TagStyle"/>
          <w:rtl/>
        </w:rPr>
        <w:t xml:space="preserve"> &lt;&lt; אורח &gt;&gt; </w:t>
      </w:r>
      <w:bookmarkEnd w:id="304"/>
    </w:p>
    <w:p w:rsidR="00EA743D" w:rsidRDefault="00EA743D" w:rsidP="00EA743D">
      <w:pPr>
        <w:pStyle w:val="KeepWithNext"/>
        <w:rPr>
          <w:rtl/>
        </w:rPr>
      </w:pPr>
    </w:p>
    <w:p w:rsidR="00EA743D" w:rsidRDefault="00EA743D" w:rsidP="00EA743D">
      <w:pPr>
        <w:rPr>
          <w:rtl/>
        </w:rPr>
      </w:pPr>
      <w:bookmarkStart w:id="305" w:name="_ETM_Q1_3100299"/>
      <w:bookmarkEnd w:id="305"/>
      <w:r>
        <w:rPr>
          <w:rFonts w:hint="cs"/>
          <w:rtl/>
        </w:rPr>
        <w:t>בחוק כתוב כאשר - - -</w:t>
      </w:r>
    </w:p>
    <w:p w:rsidR="00EA743D" w:rsidRDefault="00EA743D" w:rsidP="00EA743D">
      <w:pPr>
        <w:rPr>
          <w:rtl/>
        </w:rPr>
      </w:pPr>
    </w:p>
    <w:p w:rsidR="00EA743D" w:rsidRDefault="00496E90" w:rsidP="00496E90">
      <w:pPr>
        <w:pStyle w:val="a4"/>
        <w:keepNext/>
        <w:rPr>
          <w:rtl/>
        </w:rPr>
      </w:pPr>
      <w:bookmarkStart w:id="306" w:name="ET_speaker_4633_66"/>
      <w:r w:rsidRPr="00496E90">
        <w:rPr>
          <w:rStyle w:val="TagStyle"/>
          <w:rtl/>
        </w:rPr>
        <w:t xml:space="preserve"> &lt;&lt; דובר &gt;&gt; </w:t>
      </w:r>
      <w:r w:rsidR="00EA743D" w:rsidRPr="00EA743D">
        <w:rPr>
          <w:rStyle w:val="afd"/>
          <w:color w:val="000000"/>
          <w:rtl/>
        </w:rPr>
        <w:t>שלי יחימוביץ (המחנה הציוני):</w:t>
      </w:r>
      <w:r w:rsidRPr="00496E90">
        <w:rPr>
          <w:rStyle w:val="TagStyle"/>
          <w:rtl/>
        </w:rPr>
        <w:t xml:space="preserve"> &lt;&lt; דובר &gt;&gt; </w:t>
      </w:r>
      <w:bookmarkEnd w:id="306"/>
    </w:p>
    <w:p w:rsidR="00EA743D" w:rsidRDefault="00EA743D" w:rsidP="00EA743D">
      <w:pPr>
        <w:pStyle w:val="KeepWithNext"/>
        <w:rPr>
          <w:rtl/>
        </w:rPr>
      </w:pPr>
    </w:p>
    <w:p w:rsidR="00EA743D" w:rsidRDefault="00EA743D" w:rsidP="00CC0A88">
      <w:pPr>
        <w:rPr>
          <w:rtl/>
        </w:rPr>
      </w:pPr>
      <w:r>
        <w:rPr>
          <w:rFonts w:hint="cs"/>
          <w:rtl/>
        </w:rPr>
        <w:t xml:space="preserve">את מדברת עכשיו על המאזן האקטוארי, או שאת מדברת על </w:t>
      </w:r>
      <w:r w:rsidR="00CC0A88">
        <w:rPr>
          <w:rFonts w:hint="cs"/>
          <w:rtl/>
        </w:rPr>
        <w:t xml:space="preserve">זה שהגיע היום </w:t>
      </w:r>
      <w:bookmarkStart w:id="307" w:name="_ETM_Q1_3105174"/>
      <w:bookmarkEnd w:id="307"/>
      <w:r w:rsidR="00CC0A88">
        <w:rPr>
          <w:rFonts w:hint="cs"/>
          <w:rtl/>
        </w:rPr>
        <w:t>שבו החוק לפי דעתך ופרשנותך נכנס לתוקף?</w:t>
      </w:r>
    </w:p>
    <w:p w:rsidR="00CC0A88" w:rsidRDefault="00CC0A88" w:rsidP="00CC0A88">
      <w:pPr>
        <w:rPr>
          <w:rtl/>
        </w:rPr>
      </w:pPr>
    </w:p>
    <w:p w:rsidR="00CC0A88" w:rsidRDefault="00496E90" w:rsidP="00496E90">
      <w:pPr>
        <w:pStyle w:val="af9"/>
        <w:keepNext/>
        <w:rPr>
          <w:rtl/>
        </w:rPr>
      </w:pPr>
      <w:bookmarkStart w:id="308" w:name="ET_guest_745115_67"/>
      <w:r w:rsidRPr="00496E90">
        <w:rPr>
          <w:rStyle w:val="TagStyle"/>
          <w:rtl/>
        </w:rPr>
        <w:lastRenderedPageBreak/>
        <w:t xml:space="preserve"> &lt;&lt; אורח &gt;&gt; </w:t>
      </w:r>
      <w:r w:rsidR="00CC0A88" w:rsidRPr="00CC0A88">
        <w:rPr>
          <w:rStyle w:val="afd"/>
          <w:color w:val="000000"/>
          <w:rtl/>
        </w:rPr>
        <w:t xml:space="preserve">דורית </w:t>
      </w:r>
      <w:proofErr w:type="spellStart"/>
      <w:r w:rsidR="00CC0A88" w:rsidRPr="00CC0A88">
        <w:rPr>
          <w:rStyle w:val="afd"/>
          <w:color w:val="000000"/>
          <w:rtl/>
        </w:rPr>
        <w:t>סלינגר</w:t>
      </w:r>
      <w:proofErr w:type="spellEnd"/>
      <w:r w:rsidR="00CC0A88" w:rsidRPr="00CC0A88">
        <w:rPr>
          <w:rStyle w:val="afd"/>
          <w:color w:val="000000"/>
          <w:rtl/>
        </w:rPr>
        <w:t>:</w:t>
      </w:r>
      <w:r w:rsidRPr="00496E90">
        <w:rPr>
          <w:rStyle w:val="TagStyle"/>
          <w:rtl/>
        </w:rPr>
        <w:t xml:space="preserve"> &lt;&lt; אורח &gt;&gt; </w:t>
      </w:r>
      <w:bookmarkEnd w:id="308"/>
    </w:p>
    <w:p w:rsidR="00CC0A88" w:rsidRDefault="00CC0A88" w:rsidP="00CC0A88">
      <w:pPr>
        <w:pStyle w:val="KeepWithNext"/>
        <w:rPr>
          <w:rtl/>
        </w:rPr>
      </w:pPr>
    </w:p>
    <w:p w:rsidR="00CC0A88" w:rsidRDefault="00CC0A88" w:rsidP="00CC0A88">
      <w:pPr>
        <w:rPr>
          <w:rtl/>
        </w:rPr>
      </w:pPr>
      <w:r>
        <w:rPr>
          <w:rFonts w:hint="cs"/>
          <w:rtl/>
        </w:rPr>
        <w:t xml:space="preserve">הסעיף בחוק אומר שאם יש </w:t>
      </w:r>
      <w:bookmarkStart w:id="309" w:name="_ETM_Q1_3107362"/>
      <w:bookmarkEnd w:id="309"/>
      <w:r>
        <w:rPr>
          <w:rFonts w:hint="cs"/>
          <w:rtl/>
        </w:rPr>
        <w:t xml:space="preserve">גידול בהתחייבויות מעבר ל-0.65%, נדרש איזון. ויש גידול </w:t>
      </w:r>
      <w:bookmarkStart w:id="310" w:name="_ETM_Q1_3117779"/>
      <w:bookmarkEnd w:id="310"/>
      <w:r>
        <w:rPr>
          <w:rFonts w:hint="cs"/>
          <w:rtl/>
        </w:rPr>
        <w:t>בהתחייבויות כי יש פרק זמן - - -</w:t>
      </w:r>
    </w:p>
    <w:p w:rsidR="007A0E9E" w:rsidRDefault="007A0E9E" w:rsidP="007A0E9E">
      <w:pPr>
        <w:rPr>
          <w:rtl/>
        </w:rPr>
      </w:pPr>
      <w:bookmarkStart w:id="311" w:name="_ETM_Q1_3106918"/>
      <w:bookmarkEnd w:id="311"/>
    </w:p>
    <w:p w:rsidR="007A0E9E" w:rsidRDefault="00496E90" w:rsidP="00496E90">
      <w:pPr>
        <w:pStyle w:val="a4"/>
        <w:keepNext/>
        <w:rPr>
          <w:rtl/>
        </w:rPr>
      </w:pPr>
      <w:bookmarkStart w:id="312" w:name="ET_speaker_4633_68"/>
      <w:r w:rsidRPr="00496E90">
        <w:rPr>
          <w:rStyle w:val="TagStyle"/>
          <w:rtl/>
        </w:rPr>
        <w:t xml:space="preserve"> &lt;&lt; דובר &gt;&gt; </w:t>
      </w:r>
      <w:r w:rsidR="007A0E9E" w:rsidRPr="007A0E9E">
        <w:rPr>
          <w:rStyle w:val="afd"/>
          <w:color w:val="000000"/>
          <w:rtl/>
        </w:rPr>
        <w:t>שלי יחימוביץ (המחנה הציוני)</w:t>
      </w:r>
      <w:r w:rsidR="007A0E9E" w:rsidRPr="007A0E9E">
        <w:rPr>
          <w:color w:val="000000"/>
          <w:rtl/>
        </w:rPr>
        <w:t>:</w:t>
      </w:r>
      <w:r w:rsidRPr="00496E90">
        <w:rPr>
          <w:rStyle w:val="TagStyle"/>
          <w:rtl/>
        </w:rPr>
        <w:t xml:space="preserve"> &lt;&lt; דובר &gt;&gt; </w:t>
      </w:r>
      <w:bookmarkEnd w:id="312"/>
    </w:p>
    <w:p w:rsidR="007A0E9E" w:rsidRDefault="007A0E9E" w:rsidP="007A0E9E">
      <w:pPr>
        <w:pStyle w:val="KeepWithNext"/>
        <w:rPr>
          <w:rtl/>
        </w:rPr>
      </w:pPr>
    </w:p>
    <w:p w:rsidR="007A0E9E" w:rsidRDefault="00CC0A88" w:rsidP="00CC0A88">
      <w:pPr>
        <w:rPr>
          <w:rtl/>
        </w:rPr>
      </w:pPr>
      <w:r>
        <w:rPr>
          <w:rFonts w:hint="cs"/>
          <w:rtl/>
        </w:rPr>
        <w:t xml:space="preserve">לא, זה </w:t>
      </w:r>
      <w:bookmarkStart w:id="313" w:name="_ETM_Q1_3116848"/>
      <w:bookmarkEnd w:id="313"/>
      <w:r w:rsidR="007A0E9E">
        <w:rPr>
          <w:rFonts w:hint="cs"/>
          <w:rtl/>
        </w:rPr>
        <w:t>לא קשור לתחולת החוק</w:t>
      </w:r>
      <w:r>
        <w:rPr>
          <w:rFonts w:hint="cs"/>
          <w:rtl/>
        </w:rPr>
        <w:t>, אלו פשוט חישובים שלכם.</w:t>
      </w:r>
    </w:p>
    <w:p w:rsidR="007A0E9E" w:rsidRDefault="007A0E9E" w:rsidP="007A0E9E">
      <w:pPr>
        <w:rPr>
          <w:rtl/>
        </w:rPr>
      </w:pPr>
    </w:p>
    <w:p w:rsidR="00C46FED" w:rsidRDefault="00496E90" w:rsidP="00496E90">
      <w:pPr>
        <w:pStyle w:val="af9"/>
        <w:keepNext/>
        <w:rPr>
          <w:rtl/>
        </w:rPr>
      </w:pPr>
      <w:bookmarkStart w:id="314" w:name="ET_guest_590830_69"/>
      <w:r w:rsidRPr="00496E90">
        <w:rPr>
          <w:rStyle w:val="TagStyle"/>
          <w:rtl/>
        </w:rPr>
        <w:t xml:space="preserve"> &lt;&lt; אורח &gt;&gt; </w:t>
      </w:r>
      <w:r w:rsidR="00C46FED" w:rsidRPr="00C46FED">
        <w:rPr>
          <w:rStyle w:val="afd"/>
          <w:color w:val="000000"/>
          <w:rtl/>
        </w:rPr>
        <w:t>הראל שרעבי</w:t>
      </w:r>
      <w:r w:rsidR="00C46FED" w:rsidRPr="00C46FED">
        <w:rPr>
          <w:color w:val="000000"/>
          <w:rtl/>
        </w:rPr>
        <w:t>:</w:t>
      </w:r>
      <w:r w:rsidRPr="00496E90">
        <w:rPr>
          <w:rStyle w:val="TagStyle"/>
          <w:rtl/>
        </w:rPr>
        <w:t xml:space="preserve"> &lt;&lt; אורח &gt;&gt; </w:t>
      </w:r>
      <w:bookmarkEnd w:id="314"/>
    </w:p>
    <w:p w:rsidR="00C46FED" w:rsidRDefault="00C46FED" w:rsidP="00C46FED">
      <w:pPr>
        <w:pStyle w:val="KeepWithNext"/>
        <w:rPr>
          <w:rtl/>
        </w:rPr>
      </w:pPr>
    </w:p>
    <w:p w:rsidR="00C46FED" w:rsidRDefault="00C46FED" w:rsidP="00CC0A88">
      <w:pPr>
        <w:rPr>
          <w:rtl/>
        </w:rPr>
      </w:pPr>
      <w:r>
        <w:rPr>
          <w:rFonts w:hint="cs"/>
          <w:rtl/>
        </w:rPr>
        <w:t>לא</w:t>
      </w:r>
      <w:r w:rsidR="00CC0A88">
        <w:rPr>
          <w:rFonts w:hint="cs"/>
          <w:rtl/>
        </w:rPr>
        <w:t xml:space="preserve">. נכון. </w:t>
      </w:r>
    </w:p>
    <w:p w:rsidR="00C46FED" w:rsidRDefault="00C46FED" w:rsidP="00C46FED">
      <w:pPr>
        <w:rPr>
          <w:rtl/>
        </w:rPr>
      </w:pPr>
    </w:p>
    <w:p w:rsidR="00C46FED" w:rsidRDefault="00496E90" w:rsidP="00496E90">
      <w:pPr>
        <w:pStyle w:val="af9"/>
        <w:keepNext/>
        <w:rPr>
          <w:rtl/>
        </w:rPr>
      </w:pPr>
      <w:bookmarkStart w:id="315" w:name="ET_guest_745115_70"/>
      <w:r w:rsidRPr="00496E90">
        <w:rPr>
          <w:rStyle w:val="TagStyle"/>
          <w:rtl/>
        </w:rPr>
        <w:t xml:space="preserve"> &lt;&lt; אורח &gt;&gt; </w:t>
      </w:r>
      <w:r w:rsidR="00C46FED" w:rsidRPr="00C46FED">
        <w:rPr>
          <w:rStyle w:val="afd"/>
          <w:color w:val="000000"/>
          <w:rtl/>
        </w:rPr>
        <w:t xml:space="preserve">דורית </w:t>
      </w:r>
      <w:proofErr w:type="spellStart"/>
      <w:r w:rsidR="00C46FED" w:rsidRPr="00C46FED">
        <w:rPr>
          <w:rStyle w:val="afd"/>
          <w:color w:val="000000"/>
          <w:rtl/>
        </w:rPr>
        <w:t>סלינגר</w:t>
      </w:r>
      <w:proofErr w:type="spellEnd"/>
      <w:r w:rsidR="00C46FED" w:rsidRPr="00C46FED">
        <w:rPr>
          <w:color w:val="000000"/>
          <w:rtl/>
        </w:rPr>
        <w:t>:</w:t>
      </w:r>
      <w:r w:rsidRPr="00496E90">
        <w:rPr>
          <w:rStyle w:val="TagStyle"/>
          <w:rtl/>
        </w:rPr>
        <w:t xml:space="preserve"> &lt;&lt; אורח &gt;&gt; </w:t>
      </w:r>
      <w:bookmarkEnd w:id="315"/>
    </w:p>
    <w:p w:rsidR="00C46FED" w:rsidRDefault="00C46FED" w:rsidP="00C46FED">
      <w:pPr>
        <w:pStyle w:val="KeepWithNext"/>
        <w:rPr>
          <w:rtl/>
        </w:rPr>
      </w:pPr>
    </w:p>
    <w:p w:rsidR="00CC0A88" w:rsidRDefault="00CC0A88" w:rsidP="00C46FED">
      <w:pPr>
        <w:rPr>
          <w:rtl/>
        </w:rPr>
      </w:pPr>
      <w:r>
        <w:rPr>
          <w:rFonts w:hint="cs"/>
          <w:rtl/>
        </w:rPr>
        <w:t>יש שני מצבי</w:t>
      </w:r>
      <w:bookmarkStart w:id="316" w:name="_ETM_Q1_3124964"/>
      <w:bookmarkEnd w:id="316"/>
      <w:r>
        <w:rPr>
          <w:rFonts w:hint="cs"/>
          <w:rtl/>
        </w:rPr>
        <w:t xml:space="preserve"> טבע </w:t>
      </w:r>
      <w:r>
        <w:rPr>
          <w:rtl/>
        </w:rPr>
        <w:t>–</w:t>
      </w:r>
      <w:r>
        <w:rPr>
          <w:rFonts w:hint="cs"/>
          <w:rtl/>
        </w:rPr>
        <w:t xml:space="preserve"> סליחה, אין שני מצבי טבע, יש מצב טבע </w:t>
      </w:r>
      <w:bookmarkStart w:id="317" w:name="_ETM_Q1_3129640"/>
      <w:bookmarkEnd w:id="317"/>
      <w:r>
        <w:rPr>
          <w:rFonts w:hint="cs"/>
          <w:rtl/>
        </w:rPr>
        <w:t xml:space="preserve">אחד. עברנו 0.65%, נדרש יישום. </w:t>
      </w:r>
      <w:r w:rsidR="00C46FED">
        <w:rPr>
          <w:rFonts w:hint="cs"/>
          <w:rtl/>
        </w:rPr>
        <w:t xml:space="preserve">אנחנו קיבלנו במשרד האוצר מידע לגבי </w:t>
      </w:r>
      <w:r>
        <w:rPr>
          <w:rFonts w:hint="cs"/>
          <w:rtl/>
        </w:rPr>
        <w:t>משא ומתן מתקדם שקיים, וגם אתה אמרת שהבשיל אפילו לטיוטת חוק. לפגוע בקצבה של אנשים - - -</w:t>
      </w:r>
    </w:p>
    <w:p w:rsidR="00CC0A88" w:rsidRDefault="00CC0A88" w:rsidP="00C46FED">
      <w:pPr>
        <w:rPr>
          <w:rtl/>
        </w:rPr>
      </w:pPr>
    </w:p>
    <w:p w:rsidR="00CC0A88" w:rsidRDefault="00496E90" w:rsidP="00496E90">
      <w:pPr>
        <w:pStyle w:val="af6"/>
        <w:keepNext/>
        <w:rPr>
          <w:rtl/>
        </w:rPr>
      </w:pPr>
      <w:bookmarkStart w:id="318" w:name="ET_yor_4762_71"/>
      <w:r w:rsidRPr="00496E90">
        <w:rPr>
          <w:rStyle w:val="TagStyle"/>
          <w:rtl/>
        </w:rPr>
        <w:t xml:space="preserve"> &lt;&lt; יור &gt;&gt; </w:t>
      </w:r>
      <w:r w:rsidR="00CC0A88" w:rsidRPr="00CC0A88">
        <w:rPr>
          <w:color w:val="000000"/>
          <w:rtl/>
        </w:rPr>
        <w:t xml:space="preserve">היו"ר </w:t>
      </w:r>
      <w:r w:rsidR="00CC0A88" w:rsidRPr="00CC0A88">
        <w:rPr>
          <w:rStyle w:val="afd"/>
          <w:color w:val="000000"/>
          <w:rtl/>
        </w:rPr>
        <w:t>משה גפני:</w:t>
      </w:r>
      <w:r w:rsidRPr="00496E90">
        <w:rPr>
          <w:rStyle w:val="TagStyle"/>
          <w:rtl/>
        </w:rPr>
        <w:t xml:space="preserve"> &lt;&lt; יור &gt;&gt; </w:t>
      </w:r>
      <w:bookmarkEnd w:id="318"/>
    </w:p>
    <w:p w:rsidR="00CC0A88" w:rsidRDefault="00CC0A88" w:rsidP="00CC0A88">
      <w:pPr>
        <w:pStyle w:val="KeepWithNext"/>
        <w:rPr>
          <w:rtl/>
        </w:rPr>
      </w:pPr>
    </w:p>
    <w:p w:rsidR="00CC0A88" w:rsidRDefault="00CC0A88" w:rsidP="00CC0A88">
      <w:pPr>
        <w:rPr>
          <w:rtl/>
        </w:rPr>
      </w:pPr>
      <w:r>
        <w:rPr>
          <w:rFonts w:hint="cs"/>
          <w:rtl/>
        </w:rPr>
        <w:t>ולכן מה המסקנה שלכם?</w:t>
      </w:r>
    </w:p>
    <w:p w:rsidR="00CC0A88" w:rsidRDefault="00CC0A88" w:rsidP="00CC0A88">
      <w:pPr>
        <w:rPr>
          <w:rtl/>
        </w:rPr>
      </w:pPr>
    </w:p>
    <w:p w:rsidR="00CC0A88" w:rsidRDefault="00496E90" w:rsidP="00496E90">
      <w:pPr>
        <w:pStyle w:val="af9"/>
        <w:keepNext/>
        <w:rPr>
          <w:rtl/>
        </w:rPr>
      </w:pPr>
      <w:bookmarkStart w:id="319" w:name="ET_guest_745115_72"/>
      <w:r w:rsidRPr="00496E90">
        <w:rPr>
          <w:rStyle w:val="TagStyle"/>
          <w:rtl/>
        </w:rPr>
        <w:t xml:space="preserve"> &lt;&lt; אורח &gt;&gt; </w:t>
      </w:r>
      <w:r w:rsidR="00CC0A88" w:rsidRPr="00CC0A88">
        <w:rPr>
          <w:rStyle w:val="afd"/>
          <w:color w:val="000000"/>
          <w:rtl/>
        </w:rPr>
        <w:t xml:space="preserve">דורית </w:t>
      </w:r>
      <w:proofErr w:type="spellStart"/>
      <w:r w:rsidR="00CC0A88" w:rsidRPr="00CC0A88">
        <w:rPr>
          <w:rStyle w:val="afd"/>
          <w:color w:val="000000"/>
          <w:rtl/>
        </w:rPr>
        <w:t>סלינגר</w:t>
      </w:r>
      <w:proofErr w:type="spellEnd"/>
      <w:r w:rsidR="00CC0A88" w:rsidRPr="00CC0A88">
        <w:rPr>
          <w:rStyle w:val="afd"/>
          <w:color w:val="000000"/>
          <w:rtl/>
        </w:rPr>
        <w:t>:</w:t>
      </w:r>
      <w:r w:rsidRPr="00496E90">
        <w:rPr>
          <w:rStyle w:val="TagStyle"/>
          <w:rtl/>
        </w:rPr>
        <w:t xml:space="preserve"> &lt;&lt; אורח &gt;&gt; </w:t>
      </w:r>
      <w:bookmarkEnd w:id="319"/>
    </w:p>
    <w:p w:rsidR="00CC0A88" w:rsidRDefault="00CC0A88" w:rsidP="00CC0A88">
      <w:pPr>
        <w:pStyle w:val="KeepWithNext"/>
        <w:rPr>
          <w:rtl/>
        </w:rPr>
      </w:pPr>
    </w:p>
    <w:p w:rsidR="00C46FED" w:rsidRDefault="00CC0A88" w:rsidP="00CC0A88">
      <w:pPr>
        <w:rPr>
          <w:rtl/>
        </w:rPr>
      </w:pPr>
      <w:r>
        <w:rPr>
          <w:rFonts w:hint="cs"/>
          <w:rtl/>
        </w:rPr>
        <w:t xml:space="preserve">רק שנייה. לפגוע בקצבה של אנשים </w:t>
      </w:r>
      <w:bookmarkStart w:id="320" w:name="_ETM_Q1_3145729"/>
      <w:bookmarkEnd w:id="320"/>
      <w:r>
        <w:rPr>
          <w:rFonts w:hint="cs"/>
          <w:rtl/>
        </w:rPr>
        <w:t>זה מעשה שהוא כואב.</w:t>
      </w:r>
      <w:r w:rsidR="00C46FED">
        <w:rPr>
          <w:rFonts w:hint="cs"/>
          <w:rtl/>
        </w:rPr>
        <w:t xml:space="preserve"> יש לזה משמעותיות לפרט</w:t>
      </w:r>
      <w:r>
        <w:rPr>
          <w:rFonts w:hint="cs"/>
          <w:rtl/>
        </w:rPr>
        <w:t>,</w:t>
      </w:r>
      <w:r w:rsidR="00C46FED">
        <w:rPr>
          <w:rFonts w:hint="cs"/>
          <w:rtl/>
        </w:rPr>
        <w:t xml:space="preserve"> ואנחנו מתייחסים לזה </w:t>
      </w:r>
      <w:r>
        <w:rPr>
          <w:rFonts w:hint="cs"/>
          <w:rtl/>
        </w:rPr>
        <w:t xml:space="preserve">בזהירות ובשיקול דעת רב. עם זאת, קיים גם החוק. מה </w:t>
      </w:r>
      <w:bookmarkStart w:id="321" w:name="_ETM_Q1_3159758"/>
      <w:bookmarkEnd w:id="321"/>
      <w:r>
        <w:rPr>
          <w:rFonts w:hint="cs"/>
          <w:rtl/>
        </w:rPr>
        <w:t xml:space="preserve">שמצאנו לנכון לעשות הוא כך: </w:t>
      </w:r>
      <w:r w:rsidR="00C46FED">
        <w:rPr>
          <w:rFonts w:hint="cs"/>
          <w:rtl/>
        </w:rPr>
        <w:t xml:space="preserve">אנחנו הורינו על איזון </w:t>
      </w:r>
      <w:r>
        <w:rPr>
          <w:rFonts w:hint="cs"/>
          <w:rtl/>
        </w:rPr>
        <w:t xml:space="preserve">מפני שאנחנו ממלאים </w:t>
      </w:r>
      <w:bookmarkStart w:id="322" w:name="_ETM_Q1_3164293"/>
      <w:bookmarkEnd w:id="322"/>
      <w:r>
        <w:rPr>
          <w:rFonts w:hint="cs"/>
          <w:rtl/>
        </w:rPr>
        <w:t xml:space="preserve">את החוק כהווייתו, והחוק אומר שכשיש גידול מעבר ל-0.65% - </w:t>
      </w:r>
      <w:bookmarkStart w:id="323" w:name="_ETM_Q1_3168171"/>
      <w:bookmarkEnd w:id="323"/>
      <w:r>
        <w:rPr>
          <w:rFonts w:hint="cs"/>
          <w:rtl/>
        </w:rPr>
        <w:t>- -</w:t>
      </w:r>
    </w:p>
    <w:p w:rsidR="00C46FED" w:rsidRDefault="00C46FED" w:rsidP="00C46FED">
      <w:pPr>
        <w:rPr>
          <w:rtl/>
        </w:rPr>
      </w:pPr>
    </w:p>
    <w:p w:rsidR="00C46FED" w:rsidRDefault="00496E90" w:rsidP="00496E90">
      <w:pPr>
        <w:pStyle w:val="af6"/>
        <w:keepNext/>
        <w:rPr>
          <w:rtl/>
        </w:rPr>
      </w:pPr>
      <w:bookmarkStart w:id="324" w:name="ET_yor_4762_73"/>
      <w:r w:rsidRPr="00496E90">
        <w:rPr>
          <w:rStyle w:val="TagStyle"/>
          <w:rtl/>
        </w:rPr>
        <w:t xml:space="preserve"> &lt;&lt; יור &gt;&gt; </w:t>
      </w:r>
      <w:r w:rsidR="00C46FED" w:rsidRPr="00C46FED">
        <w:rPr>
          <w:rStyle w:val="afd"/>
          <w:color w:val="000000"/>
          <w:rtl/>
        </w:rPr>
        <w:t>היו"ר משה גפני</w:t>
      </w:r>
      <w:r w:rsidR="00C46FED" w:rsidRPr="00C46FED">
        <w:rPr>
          <w:color w:val="000000"/>
          <w:rtl/>
        </w:rPr>
        <w:t>:</w:t>
      </w:r>
      <w:r w:rsidRPr="00496E90">
        <w:rPr>
          <w:rStyle w:val="TagStyle"/>
          <w:rtl/>
        </w:rPr>
        <w:t xml:space="preserve"> &lt;&lt; יור &gt;&gt; </w:t>
      </w:r>
      <w:bookmarkEnd w:id="324"/>
    </w:p>
    <w:p w:rsidR="00C46FED" w:rsidRDefault="00C46FED" w:rsidP="00C46FED">
      <w:pPr>
        <w:pStyle w:val="KeepWithNext"/>
        <w:rPr>
          <w:rtl/>
        </w:rPr>
      </w:pPr>
    </w:p>
    <w:p w:rsidR="00C46FED" w:rsidRDefault="00C46FED" w:rsidP="00C46FED">
      <w:pPr>
        <w:rPr>
          <w:rtl/>
        </w:rPr>
      </w:pPr>
      <w:r>
        <w:rPr>
          <w:rFonts w:hint="cs"/>
          <w:rtl/>
        </w:rPr>
        <w:t>מה זה איזון?</w:t>
      </w:r>
    </w:p>
    <w:p w:rsidR="00C46FED" w:rsidRDefault="00C46FED" w:rsidP="00C46FED">
      <w:pPr>
        <w:rPr>
          <w:rtl/>
        </w:rPr>
      </w:pPr>
    </w:p>
    <w:p w:rsidR="00C46FED" w:rsidRDefault="00496E90" w:rsidP="00496E90">
      <w:pPr>
        <w:pStyle w:val="af9"/>
        <w:keepNext/>
        <w:rPr>
          <w:rtl/>
        </w:rPr>
      </w:pPr>
      <w:bookmarkStart w:id="325" w:name="ET_guest_745115_74"/>
      <w:r w:rsidRPr="00496E90">
        <w:rPr>
          <w:rStyle w:val="TagStyle"/>
          <w:rtl/>
        </w:rPr>
        <w:t xml:space="preserve"> &lt;&lt; אורח &gt;&gt; </w:t>
      </w:r>
      <w:r w:rsidR="00C46FED" w:rsidRPr="00C46FED">
        <w:rPr>
          <w:rStyle w:val="afd"/>
          <w:color w:val="000000"/>
          <w:rtl/>
        </w:rPr>
        <w:t xml:space="preserve">דורית </w:t>
      </w:r>
      <w:proofErr w:type="spellStart"/>
      <w:r w:rsidR="00C46FED" w:rsidRPr="00C46FED">
        <w:rPr>
          <w:rStyle w:val="afd"/>
          <w:color w:val="000000"/>
          <w:rtl/>
        </w:rPr>
        <w:t>סלינגר</w:t>
      </w:r>
      <w:proofErr w:type="spellEnd"/>
      <w:r w:rsidR="00C46FED" w:rsidRPr="00C46FED">
        <w:rPr>
          <w:color w:val="000000"/>
          <w:rtl/>
        </w:rPr>
        <w:t>:</w:t>
      </w:r>
      <w:r w:rsidRPr="00496E90">
        <w:rPr>
          <w:rStyle w:val="TagStyle"/>
          <w:rtl/>
        </w:rPr>
        <w:t xml:space="preserve"> &lt;&lt; אורח &gt;&gt; </w:t>
      </w:r>
      <w:bookmarkEnd w:id="325"/>
    </w:p>
    <w:p w:rsidR="00C46FED" w:rsidRDefault="00C46FED" w:rsidP="00C46FED">
      <w:pPr>
        <w:pStyle w:val="KeepWithNext"/>
        <w:rPr>
          <w:rtl/>
        </w:rPr>
      </w:pPr>
    </w:p>
    <w:p w:rsidR="00C46FED" w:rsidRDefault="00CC0A88" w:rsidP="00C46FED">
      <w:pPr>
        <w:rPr>
          <w:rtl/>
        </w:rPr>
      </w:pPr>
      <w:r>
        <w:rPr>
          <w:rFonts w:hint="cs"/>
          <w:rtl/>
        </w:rPr>
        <w:t xml:space="preserve">איזון אומר </w:t>
      </w:r>
      <w:r w:rsidR="00C46FED">
        <w:rPr>
          <w:rFonts w:hint="cs"/>
          <w:rtl/>
        </w:rPr>
        <w:t>פגיעה בקצבה</w:t>
      </w:r>
      <w:r>
        <w:rPr>
          <w:rFonts w:hint="cs"/>
          <w:rtl/>
        </w:rPr>
        <w:t>.</w:t>
      </w:r>
    </w:p>
    <w:p w:rsidR="00C46FED" w:rsidRDefault="00C46FED" w:rsidP="00C46FED">
      <w:pPr>
        <w:rPr>
          <w:rtl/>
        </w:rPr>
      </w:pPr>
    </w:p>
    <w:p w:rsidR="00CC0A88" w:rsidRDefault="00496E90" w:rsidP="00496E90">
      <w:pPr>
        <w:pStyle w:val="af6"/>
        <w:keepNext/>
        <w:rPr>
          <w:rtl/>
        </w:rPr>
      </w:pPr>
      <w:bookmarkStart w:id="326" w:name="ET_yor_4762_75"/>
      <w:r w:rsidRPr="00496E90">
        <w:rPr>
          <w:rStyle w:val="TagStyle"/>
          <w:rtl/>
        </w:rPr>
        <w:t xml:space="preserve"> &lt;&lt; יור &gt;&gt; </w:t>
      </w:r>
      <w:r w:rsidR="00CC0A88" w:rsidRPr="00CC0A88">
        <w:rPr>
          <w:color w:val="000000"/>
          <w:rtl/>
        </w:rPr>
        <w:t xml:space="preserve">היו"ר </w:t>
      </w:r>
      <w:r w:rsidR="00CC0A88" w:rsidRPr="00CC0A88">
        <w:rPr>
          <w:rStyle w:val="afd"/>
          <w:color w:val="000000"/>
          <w:rtl/>
        </w:rPr>
        <w:t>משה גפני:</w:t>
      </w:r>
      <w:r w:rsidRPr="00496E90">
        <w:rPr>
          <w:rStyle w:val="TagStyle"/>
          <w:rtl/>
        </w:rPr>
        <w:t xml:space="preserve"> &lt;&lt; יור &gt;&gt; </w:t>
      </w:r>
      <w:bookmarkEnd w:id="326"/>
    </w:p>
    <w:p w:rsidR="00CC0A88" w:rsidRDefault="00CC0A88" w:rsidP="00CC0A88">
      <w:pPr>
        <w:pStyle w:val="KeepWithNext"/>
        <w:rPr>
          <w:rtl/>
        </w:rPr>
      </w:pPr>
    </w:p>
    <w:p w:rsidR="00CC0A88" w:rsidRDefault="00CC0A88" w:rsidP="00CC0A88">
      <w:pPr>
        <w:rPr>
          <w:rtl/>
        </w:rPr>
      </w:pPr>
      <w:r>
        <w:rPr>
          <w:rFonts w:hint="cs"/>
          <w:rtl/>
        </w:rPr>
        <w:t xml:space="preserve">זאת אומרת שיקבלו קצבה פחותה בגלל שלא </w:t>
      </w:r>
      <w:bookmarkStart w:id="327" w:name="_ETM_Q1_3175904"/>
      <w:bookmarkEnd w:id="327"/>
      <w:r>
        <w:rPr>
          <w:rFonts w:hint="cs"/>
          <w:rtl/>
        </w:rPr>
        <w:t>מתקדמים עם העניין.</w:t>
      </w:r>
    </w:p>
    <w:p w:rsidR="00CC0A88" w:rsidRDefault="00CC0A88" w:rsidP="00CC0A88">
      <w:pPr>
        <w:rPr>
          <w:rtl/>
        </w:rPr>
      </w:pPr>
    </w:p>
    <w:p w:rsidR="00CC0A88" w:rsidRDefault="00496E90" w:rsidP="00496E90">
      <w:pPr>
        <w:pStyle w:val="af9"/>
        <w:keepNext/>
        <w:rPr>
          <w:rtl/>
        </w:rPr>
      </w:pPr>
      <w:bookmarkStart w:id="328" w:name="ET_guest_745115_76"/>
      <w:r w:rsidRPr="00496E90">
        <w:rPr>
          <w:rStyle w:val="TagStyle"/>
          <w:rtl/>
        </w:rPr>
        <w:t xml:space="preserve"> &lt;&lt; אורח &gt;&gt; </w:t>
      </w:r>
      <w:r w:rsidR="00CC0A88" w:rsidRPr="00CC0A88">
        <w:rPr>
          <w:rStyle w:val="afd"/>
          <w:color w:val="000000"/>
          <w:rtl/>
        </w:rPr>
        <w:t xml:space="preserve">דורית </w:t>
      </w:r>
      <w:proofErr w:type="spellStart"/>
      <w:r w:rsidR="00CC0A88" w:rsidRPr="00CC0A88">
        <w:rPr>
          <w:rStyle w:val="afd"/>
          <w:color w:val="000000"/>
          <w:rtl/>
        </w:rPr>
        <w:t>סלינגר</w:t>
      </w:r>
      <w:proofErr w:type="spellEnd"/>
      <w:r w:rsidR="00CC0A88" w:rsidRPr="00CC0A88">
        <w:rPr>
          <w:rStyle w:val="afd"/>
          <w:color w:val="000000"/>
          <w:rtl/>
        </w:rPr>
        <w:t>:</w:t>
      </w:r>
      <w:r w:rsidRPr="00496E90">
        <w:rPr>
          <w:rStyle w:val="TagStyle"/>
          <w:rtl/>
        </w:rPr>
        <w:t xml:space="preserve"> &lt;&lt; אורח &gt;&gt; </w:t>
      </w:r>
      <w:bookmarkEnd w:id="328"/>
    </w:p>
    <w:p w:rsidR="00CC0A88" w:rsidRDefault="00CC0A88" w:rsidP="00CC0A88">
      <w:pPr>
        <w:pStyle w:val="KeepWithNext"/>
        <w:rPr>
          <w:rtl/>
        </w:rPr>
      </w:pPr>
    </w:p>
    <w:p w:rsidR="00CC0A88" w:rsidRPr="00CC0A88" w:rsidRDefault="00CC0A88" w:rsidP="00CC0A88">
      <w:pPr>
        <w:rPr>
          <w:rtl/>
        </w:rPr>
      </w:pPr>
      <w:r>
        <w:rPr>
          <w:rFonts w:hint="cs"/>
          <w:rtl/>
        </w:rPr>
        <w:t xml:space="preserve">פחותה, כן. זה לשון החוק. זו לא רשות שוק ההון, זה לשון החוק. </w:t>
      </w:r>
      <w:bookmarkStart w:id="329" w:name="_ETM_Q1_3179835"/>
      <w:bookmarkEnd w:id="329"/>
    </w:p>
    <w:p w:rsidR="00CC0A88" w:rsidRPr="00CC0A88" w:rsidRDefault="00CC0A88" w:rsidP="00CC0A88">
      <w:pPr>
        <w:rPr>
          <w:rtl/>
        </w:rPr>
      </w:pPr>
      <w:bookmarkStart w:id="330" w:name="_ETM_Q1_3172677"/>
      <w:bookmarkStart w:id="331" w:name="_ETM_Q1_3173073"/>
      <w:bookmarkEnd w:id="330"/>
      <w:bookmarkEnd w:id="331"/>
    </w:p>
    <w:p w:rsidR="00C46FED" w:rsidRDefault="00496E90" w:rsidP="00496E90">
      <w:pPr>
        <w:pStyle w:val="a4"/>
        <w:keepNext/>
        <w:rPr>
          <w:rtl/>
        </w:rPr>
      </w:pPr>
      <w:bookmarkStart w:id="332" w:name="ET_speaker_5106_77"/>
      <w:r w:rsidRPr="00496E90">
        <w:rPr>
          <w:rStyle w:val="TagStyle"/>
          <w:rtl/>
        </w:rPr>
        <w:t xml:space="preserve"> &lt;&lt; דובר &gt;&gt; </w:t>
      </w:r>
      <w:r w:rsidR="00C46FED" w:rsidRPr="00C46FED">
        <w:rPr>
          <w:rStyle w:val="afd"/>
          <w:color w:val="000000"/>
          <w:rtl/>
        </w:rPr>
        <w:t>מיקי רוזנטל (המחנה הציוני)</w:t>
      </w:r>
      <w:r w:rsidR="00C46FED" w:rsidRPr="00C46FED">
        <w:rPr>
          <w:color w:val="000000"/>
          <w:rtl/>
        </w:rPr>
        <w:t>:</w:t>
      </w:r>
      <w:r w:rsidRPr="00496E90">
        <w:rPr>
          <w:rStyle w:val="TagStyle"/>
          <w:rtl/>
        </w:rPr>
        <w:t xml:space="preserve"> &lt;&lt; דובר &gt;&gt; </w:t>
      </w:r>
      <w:bookmarkEnd w:id="332"/>
    </w:p>
    <w:p w:rsidR="00C46FED" w:rsidRDefault="00C46FED" w:rsidP="00C46FED">
      <w:pPr>
        <w:pStyle w:val="KeepWithNext"/>
        <w:rPr>
          <w:rtl/>
        </w:rPr>
      </w:pPr>
    </w:p>
    <w:p w:rsidR="00C46FED" w:rsidRDefault="00CC0A88" w:rsidP="00C46FED">
      <w:pPr>
        <w:rPr>
          <w:rtl/>
        </w:rPr>
      </w:pPr>
      <w:r>
        <w:rPr>
          <w:rFonts w:hint="cs"/>
          <w:rtl/>
        </w:rPr>
        <w:t xml:space="preserve">לשון החוק קובעת גם ששר האוצר צריך לקבוע את גיל </w:t>
      </w:r>
      <w:bookmarkStart w:id="333" w:name="_ETM_Q1_3182538"/>
      <w:bookmarkEnd w:id="333"/>
      <w:r>
        <w:rPr>
          <w:rFonts w:hint="cs"/>
          <w:rtl/>
        </w:rPr>
        <w:t xml:space="preserve">הפרישה של נשים, והוא מתעלם מזה. </w:t>
      </w:r>
    </w:p>
    <w:p w:rsidR="00C46FED" w:rsidRDefault="00C46FED" w:rsidP="00C46FED">
      <w:pPr>
        <w:rPr>
          <w:rtl/>
        </w:rPr>
      </w:pPr>
    </w:p>
    <w:p w:rsidR="00CC0A88" w:rsidRDefault="00496E90" w:rsidP="00496E90">
      <w:pPr>
        <w:pStyle w:val="a4"/>
        <w:keepNext/>
        <w:rPr>
          <w:rtl/>
        </w:rPr>
      </w:pPr>
      <w:bookmarkStart w:id="334" w:name="ET_speaker_5084_78"/>
      <w:r w:rsidRPr="00496E90">
        <w:rPr>
          <w:rStyle w:val="TagStyle"/>
          <w:rtl/>
        </w:rPr>
        <w:t xml:space="preserve"> &lt;&lt; דובר &gt;&gt; </w:t>
      </w:r>
      <w:r w:rsidR="00CC0A88" w:rsidRPr="00CC0A88">
        <w:rPr>
          <w:rStyle w:val="afd"/>
          <w:color w:val="000000"/>
          <w:rtl/>
        </w:rPr>
        <w:t>מיקי לוי (יש עתיד):</w:t>
      </w:r>
      <w:r w:rsidRPr="00496E90">
        <w:rPr>
          <w:rStyle w:val="TagStyle"/>
          <w:rtl/>
        </w:rPr>
        <w:t xml:space="preserve"> &lt;&lt; דובר &gt;&gt; </w:t>
      </w:r>
      <w:bookmarkEnd w:id="334"/>
    </w:p>
    <w:p w:rsidR="00CC0A88" w:rsidRDefault="00CC0A88" w:rsidP="00CC0A88">
      <w:pPr>
        <w:pStyle w:val="KeepWithNext"/>
        <w:rPr>
          <w:rtl/>
        </w:rPr>
      </w:pPr>
    </w:p>
    <w:p w:rsidR="00CC0A88" w:rsidRDefault="00B362B3" w:rsidP="00B362B3">
      <w:pPr>
        <w:rPr>
          <w:rtl/>
        </w:rPr>
      </w:pPr>
      <w:r>
        <w:rPr>
          <w:rFonts w:hint="cs"/>
          <w:rtl/>
        </w:rPr>
        <w:t xml:space="preserve">בסדר, אבל </w:t>
      </w:r>
      <w:r w:rsidR="00CC0A88">
        <w:rPr>
          <w:rFonts w:hint="cs"/>
          <w:rtl/>
        </w:rPr>
        <w:t>ז</w:t>
      </w:r>
      <w:r>
        <w:rPr>
          <w:rFonts w:hint="cs"/>
          <w:rtl/>
        </w:rPr>
        <w:t>ו</w:t>
      </w:r>
      <w:r w:rsidR="00CC0A88">
        <w:rPr>
          <w:rFonts w:hint="cs"/>
          <w:rtl/>
        </w:rPr>
        <w:t xml:space="preserve"> לא ה</w:t>
      </w:r>
      <w:r>
        <w:rPr>
          <w:rFonts w:hint="cs"/>
          <w:rtl/>
        </w:rPr>
        <w:t>י</w:t>
      </w:r>
      <w:r w:rsidR="00CC0A88">
        <w:rPr>
          <w:rFonts w:hint="cs"/>
          <w:rtl/>
        </w:rPr>
        <w:t xml:space="preserve">א, מיקי. </w:t>
      </w:r>
    </w:p>
    <w:p w:rsidR="00CC0A88" w:rsidRPr="00CC0A88" w:rsidRDefault="00CC0A88" w:rsidP="00CC0A88">
      <w:pPr>
        <w:rPr>
          <w:rtl/>
        </w:rPr>
      </w:pPr>
    </w:p>
    <w:p w:rsidR="00C46FED" w:rsidRDefault="00496E90" w:rsidP="00496E90">
      <w:pPr>
        <w:pStyle w:val="af6"/>
        <w:keepNext/>
        <w:rPr>
          <w:rtl/>
        </w:rPr>
      </w:pPr>
      <w:bookmarkStart w:id="335" w:name="ET_yor_4762_79"/>
      <w:r w:rsidRPr="00496E90">
        <w:rPr>
          <w:rStyle w:val="TagStyle"/>
          <w:rtl/>
        </w:rPr>
        <w:t xml:space="preserve"> &lt;&lt; יור &gt;&gt; </w:t>
      </w:r>
      <w:r w:rsidR="00C46FED" w:rsidRPr="00C46FED">
        <w:rPr>
          <w:rStyle w:val="afd"/>
          <w:color w:val="000000"/>
          <w:rtl/>
        </w:rPr>
        <w:t>היו"ר משה גפני</w:t>
      </w:r>
      <w:r w:rsidR="00C46FED" w:rsidRPr="00C46FED">
        <w:rPr>
          <w:color w:val="000000"/>
          <w:rtl/>
        </w:rPr>
        <w:t>:</w:t>
      </w:r>
      <w:r w:rsidRPr="00496E90">
        <w:rPr>
          <w:rStyle w:val="TagStyle"/>
          <w:rtl/>
        </w:rPr>
        <w:t xml:space="preserve"> &lt;&lt; יור &gt;&gt; </w:t>
      </w:r>
      <w:bookmarkEnd w:id="335"/>
    </w:p>
    <w:p w:rsidR="00C46FED" w:rsidRDefault="00C46FED" w:rsidP="00C46FED">
      <w:pPr>
        <w:pStyle w:val="KeepWithNext"/>
        <w:rPr>
          <w:rtl/>
        </w:rPr>
      </w:pPr>
    </w:p>
    <w:p w:rsidR="00C46FED" w:rsidRDefault="00C46FED" w:rsidP="00C46FED">
      <w:pPr>
        <w:rPr>
          <w:rtl/>
        </w:rPr>
      </w:pPr>
      <w:r>
        <w:rPr>
          <w:rFonts w:hint="cs"/>
          <w:rtl/>
        </w:rPr>
        <w:t>נתקדם</w:t>
      </w:r>
      <w:r w:rsidR="00B362B3">
        <w:rPr>
          <w:rFonts w:hint="cs"/>
          <w:rtl/>
        </w:rPr>
        <w:t>, מיקי.</w:t>
      </w:r>
    </w:p>
    <w:p w:rsidR="00C46FED" w:rsidRDefault="00C46FED" w:rsidP="00C46FED">
      <w:pPr>
        <w:rPr>
          <w:rtl/>
        </w:rPr>
      </w:pPr>
    </w:p>
    <w:p w:rsidR="00B362B3" w:rsidRDefault="00496E90" w:rsidP="00496E90">
      <w:pPr>
        <w:pStyle w:val="a4"/>
        <w:keepNext/>
        <w:rPr>
          <w:rtl/>
        </w:rPr>
      </w:pPr>
      <w:bookmarkStart w:id="336" w:name="ET_speaker_5106_80"/>
      <w:r w:rsidRPr="00496E90">
        <w:rPr>
          <w:rStyle w:val="TagStyle"/>
          <w:rtl/>
        </w:rPr>
        <w:lastRenderedPageBreak/>
        <w:t xml:space="preserve"> &lt;&lt; דובר &gt;&gt; </w:t>
      </w:r>
      <w:r w:rsidR="00B362B3" w:rsidRPr="00B362B3">
        <w:rPr>
          <w:rStyle w:val="afd"/>
          <w:color w:val="000000"/>
          <w:rtl/>
        </w:rPr>
        <w:t>מיקי רוזנטל (המחנה הציוני):</w:t>
      </w:r>
      <w:r w:rsidRPr="00496E90">
        <w:rPr>
          <w:rStyle w:val="TagStyle"/>
          <w:rtl/>
        </w:rPr>
        <w:t xml:space="preserve"> &lt;&lt; דובר &gt;&gt; </w:t>
      </w:r>
      <w:bookmarkEnd w:id="336"/>
    </w:p>
    <w:p w:rsidR="00B362B3" w:rsidRDefault="00B362B3" w:rsidP="00B362B3">
      <w:pPr>
        <w:pStyle w:val="KeepWithNext"/>
        <w:rPr>
          <w:rtl/>
        </w:rPr>
      </w:pPr>
    </w:p>
    <w:p w:rsidR="00B362B3" w:rsidRDefault="00B362B3" w:rsidP="00B362B3">
      <w:pPr>
        <w:rPr>
          <w:rtl/>
        </w:rPr>
      </w:pPr>
      <w:r>
        <w:rPr>
          <w:rFonts w:hint="cs"/>
          <w:rtl/>
        </w:rPr>
        <w:t>לשון החוק.</w:t>
      </w:r>
      <w:bookmarkStart w:id="337" w:name="_ETM_Q1_3190652"/>
      <w:bookmarkStart w:id="338" w:name="_ETM_Q1_3190951"/>
      <w:bookmarkEnd w:id="337"/>
      <w:bookmarkEnd w:id="338"/>
    </w:p>
    <w:p w:rsidR="00B362B3" w:rsidRPr="00B362B3" w:rsidRDefault="00B362B3" w:rsidP="00B362B3">
      <w:pPr>
        <w:rPr>
          <w:rtl/>
        </w:rPr>
      </w:pPr>
      <w:bookmarkStart w:id="339" w:name="_ETM_Q1_3192108"/>
      <w:bookmarkStart w:id="340" w:name="_ETM_Q1_3192402"/>
      <w:bookmarkEnd w:id="339"/>
      <w:bookmarkEnd w:id="340"/>
    </w:p>
    <w:p w:rsidR="00C46FED" w:rsidRDefault="00496E90" w:rsidP="00496E90">
      <w:pPr>
        <w:pStyle w:val="af9"/>
        <w:keepNext/>
        <w:rPr>
          <w:rtl/>
        </w:rPr>
      </w:pPr>
      <w:bookmarkStart w:id="341" w:name="ET_guest_745115_81"/>
      <w:r w:rsidRPr="00496E90">
        <w:rPr>
          <w:rStyle w:val="TagStyle"/>
          <w:rtl/>
        </w:rPr>
        <w:t xml:space="preserve"> &lt;&lt; אורח &gt;&gt; </w:t>
      </w:r>
      <w:r w:rsidR="00C46FED" w:rsidRPr="00C46FED">
        <w:rPr>
          <w:rStyle w:val="afd"/>
          <w:color w:val="000000"/>
          <w:rtl/>
        </w:rPr>
        <w:t xml:space="preserve">דורית </w:t>
      </w:r>
      <w:proofErr w:type="spellStart"/>
      <w:r w:rsidR="00C46FED" w:rsidRPr="00C46FED">
        <w:rPr>
          <w:rStyle w:val="afd"/>
          <w:color w:val="000000"/>
          <w:rtl/>
        </w:rPr>
        <w:t>סלינגר</w:t>
      </w:r>
      <w:proofErr w:type="spellEnd"/>
      <w:r w:rsidR="00C46FED" w:rsidRPr="00C46FED">
        <w:rPr>
          <w:color w:val="000000"/>
          <w:rtl/>
        </w:rPr>
        <w:t>:</w:t>
      </w:r>
      <w:r w:rsidRPr="00496E90">
        <w:rPr>
          <w:rStyle w:val="TagStyle"/>
          <w:rtl/>
        </w:rPr>
        <w:t xml:space="preserve"> &lt;&lt; אורח &gt;&gt; </w:t>
      </w:r>
      <w:bookmarkEnd w:id="341"/>
    </w:p>
    <w:p w:rsidR="00C46FED" w:rsidRDefault="00C46FED" w:rsidP="00C46FED">
      <w:pPr>
        <w:pStyle w:val="KeepWithNext"/>
        <w:rPr>
          <w:rtl/>
        </w:rPr>
      </w:pPr>
    </w:p>
    <w:p w:rsidR="00C46FED" w:rsidRDefault="00C46FED" w:rsidP="00C46FED">
      <w:pPr>
        <w:rPr>
          <w:rtl/>
        </w:rPr>
      </w:pPr>
      <w:r>
        <w:rPr>
          <w:rFonts w:hint="cs"/>
          <w:rtl/>
        </w:rPr>
        <w:t>אני עונה על מה שאני יכולה ל</w:t>
      </w:r>
      <w:r w:rsidR="00B362B3">
        <w:rPr>
          <w:rFonts w:hint="cs"/>
          <w:rtl/>
        </w:rPr>
        <w:t xml:space="preserve">ענות. </w:t>
      </w:r>
    </w:p>
    <w:p w:rsidR="00C46FED" w:rsidRDefault="00C46FED" w:rsidP="00C46FED">
      <w:pPr>
        <w:rPr>
          <w:rtl/>
        </w:rPr>
      </w:pPr>
    </w:p>
    <w:p w:rsidR="00B362B3" w:rsidRDefault="00496E90" w:rsidP="00496E90">
      <w:pPr>
        <w:pStyle w:val="a4"/>
        <w:keepNext/>
        <w:rPr>
          <w:rtl/>
        </w:rPr>
      </w:pPr>
      <w:bookmarkStart w:id="342" w:name="_ETM_Q1_3195036"/>
      <w:bookmarkStart w:id="343" w:name="_ETM_Q1_3195345"/>
      <w:bookmarkStart w:id="344" w:name="ET_speaker_5106_82"/>
      <w:bookmarkEnd w:id="342"/>
      <w:bookmarkEnd w:id="343"/>
      <w:r w:rsidRPr="00496E90">
        <w:rPr>
          <w:rStyle w:val="TagStyle"/>
          <w:rtl/>
        </w:rPr>
        <w:t xml:space="preserve"> &lt;&lt; דובר &gt;&gt; </w:t>
      </w:r>
      <w:r w:rsidR="00B362B3" w:rsidRPr="00B362B3">
        <w:rPr>
          <w:rStyle w:val="afd"/>
          <w:color w:val="000000"/>
          <w:rtl/>
        </w:rPr>
        <w:t>מיקי רוזנטל (המחנה הציוני):</w:t>
      </w:r>
      <w:r w:rsidRPr="00496E90">
        <w:rPr>
          <w:rStyle w:val="TagStyle"/>
          <w:rtl/>
        </w:rPr>
        <w:t xml:space="preserve"> &lt;&lt; דובר &gt;&gt; </w:t>
      </w:r>
      <w:bookmarkEnd w:id="344"/>
    </w:p>
    <w:p w:rsidR="00B362B3" w:rsidRDefault="00B362B3" w:rsidP="00B362B3">
      <w:pPr>
        <w:pStyle w:val="KeepWithNext"/>
        <w:rPr>
          <w:rtl/>
        </w:rPr>
      </w:pPr>
    </w:p>
    <w:p w:rsidR="00B362B3" w:rsidRDefault="00B362B3" w:rsidP="00F31BBC">
      <w:pPr>
        <w:rPr>
          <w:rtl/>
        </w:rPr>
      </w:pPr>
      <w:r>
        <w:rPr>
          <w:rFonts w:hint="cs"/>
          <w:rtl/>
        </w:rPr>
        <w:t>בכמה כסף מדובר</w:t>
      </w:r>
      <w:r w:rsidR="00F31BBC">
        <w:rPr>
          <w:rFonts w:hint="cs"/>
          <w:rtl/>
        </w:rPr>
        <w:t>?</w:t>
      </w:r>
      <w:bookmarkStart w:id="345" w:name="_ETM_Q1_3193818"/>
      <w:bookmarkEnd w:id="345"/>
      <w:r>
        <w:rPr>
          <w:rFonts w:hint="cs"/>
          <w:rtl/>
        </w:rPr>
        <w:t xml:space="preserve"> </w:t>
      </w:r>
    </w:p>
    <w:p w:rsidR="00B362B3" w:rsidRPr="00B362B3" w:rsidRDefault="00B362B3" w:rsidP="00B362B3">
      <w:pPr>
        <w:rPr>
          <w:rtl/>
        </w:rPr>
      </w:pPr>
      <w:bookmarkStart w:id="346" w:name="_ETM_Q1_3194320"/>
      <w:bookmarkStart w:id="347" w:name="_ETM_Q1_3194702"/>
      <w:bookmarkEnd w:id="346"/>
      <w:bookmarkEnd w:id="347"/>
    </w:p>
    <w:p w:rsidR="00C46FED" w:rsidRDefault="00496E90" w:rsidP="00496E90">
      <w:pPr>
        <w:pStyle w:val="af6"/>
        <w:keepNext/>
        <w:rPr>
          <w:rtl/>
        </w:rPr>
      </w:pPr>
      <w:bookmarkStart w:id="348" w:name="ET_yor_4762_83"/>
      <w:r w:rsidRPr="00496E90">
        <w:rPr>
          <w:rStyle w:val="TagStyle"/>
          <w:rtl/>
        </w:rPr>
        <w:t xml:space="preserve"> &lt;&lt; יור &gt;&gt; </w:t>
      </w:r>
      <w:r w:rsidR="00C46FED" w:rsidRPr="00C46FED">
        <w:rPr>
          <w:rStyle w:val="afd"/>
          <w:color w:val="000000"/>
          <w:rtl/>
        </w:rPr>
        <w:t>היו"ר משה גפני</w:t>
      </w:r>
      <w:r w:rsidR="00C46FED" w:rsidRPr="00C46FED">
        <w:rPr>
          <w:color w:val="000000"/>
          <w:rtl/>
        </w:rPr>
        <w:t>:</w:t>
      </w:r>
      <w:r w:rsidRPr="00496E90">
        <w:rPr>
          <w:rStyle w:val="TagStyle"/>
          <w:rtl/>
        </w:rPr>
        <w:t xml:space="preserve"> &lt;&lt; יור &gt;&gt; </w:t>
      </w:r>
      <w:bookmarkEnd w:id="348"/>
    </w:p>
    <w:p w:rsidR="00C46FED" w:rsidRDefault="00C46FED" w:rsidP="00C46FED">
      <w:pPr>
        <w:pStyle w:val="KeepWithNext"/>
        <w:rPr>
          <w:rtl/>
        </w:rPr>
      </w:pPr>
    </w:p>
    <w:p w:rsidR="00C46FED" w:rsidRDefault="00C46FED" w:rsidP="00C46FED">
      <w:pPr>
        <w:rPr>
          <w:rtl/>
        </w:rPr>
      </w:pPr>
      <w:r>
        <w:rPr>
          <w:rFonts w:hint="cs"/>
          <w:rtl/>
        </w:rPr>
        <w:t>בכמה תופחת הקצבה</w:t>
      </w:r>
      <w:r w:rsidR="00B362B3">
        <w:rPr>
          <w:rFonts w:hint="cs"/>
          <w:rtl/>
        </w:rPr>
        <w:t>?</w:t>
      </w:r>
    </w:p>
    <w:p w:rsidR="00C46FED" w:rsidRDefault="00C46FED" w:rsidP="00C46FED">
      <w:pPr>
        <w:rPr>
          <w:rtl/>
        </w:rPr>
      </w:pPr>
    </w:p>
    <w:p w:rsidR="00C46FED" w:rsidRDefault="00496E90" w:rsidP="00496E90">
      <w:pPr>
        <w:pStyle w:val="af9"/>
        <w:keepNext/>
        <w:rPr>
          <w:rtl/>
        </w:rPr>
      </w:pPr>
      <w:bookmarkStart w:id="349" w:name="ET_guest_590830_84"/>
      <w:r w:rsidRPr="00496E90">
        <w:rPr>
          <w:rStyle w:val="TagStyle"/>
          <w:rtl/>
        </w:rPr>
        <w:t xml:space="preserve"> &lt;&lt; אורח &gt;&gt; </w:t>
      </w:r>
      <w:r w:rsidR="00C46FED" w:rsidRPr="00C46FED">
        <w:rPr>
          <w:rStyle w:val="afd"/>
          <w:color w:val="000000"/>
          <w:rtl/>
        </w:rPr>
        <w:t>הראל שרעבי</w:t>
      </w:r>
      <w:r w:rsidR="00C46FED" w:rsidRPr="00C46FED">
        <w:rPr>
          <w:color w:val="000000"/>
          <w:rtl/>
        </w:rPr>
        <w:t>:</w:t>
      </w:r>
      <w:r w:rsidRPr="00496E90">
        <w:rPr>
          <w:rStyle w:val="TagStyle"/>
          <w:rtl/>
        </w:rPr>
        <w:t xml:space="preserve"> &lt;&lt; אורח &gt;&gt; </w:t>
      </w:r>
      <w:bookmarkEnd w:id="349"/>
    </w:p>
    <w:p w:rsidR="00C46FED" w:rsidRDefault="00C46FED" w:rsidP="00C46FED">
      <w:pPr>
        <w:pStyle w:val="KeepWithNext"/>
        <w:rPr>
          <w:rtl/>
        </w:rPr>
      </w:pPr>
    </w:p>
    <w:p w:rsidR="00B362B3" w:rsidRDefault="00B362B3" w:rsidP="00C46FED">
      <w:pPr>
        <w:rPr>
          <w:rtl/>
        </w:rPr>
      </w:pPr>
      <w:r>
        <w:rPr>
          <w:rFonts w:hint="cs"/>
          <w:rtl/>
        </w:rPr>
        <w:t>אני אתייחס.</w:t>
      </w:r>
    </w:p>
    <w:p w:rsidR="00B362B3" w:rsidRDefault="00B362B3" w:rsidP="00C46FED">
      <w:pPr>
        <w:rPr>
          <w:rtl/>
        </w:rPr>
      </w:pPr>
    </w:p>
    <w:p w:rsidR="00B362B3" w:rsidRDefault="00496E90" w:rsidP="00496E90">
      <w:pPr>
        <w:pStyle w:val="a4"/>
        <w:keepNext/>
        <w:rPr>
          <w:rtl/>
        </w:rPr>
      </w:pPr>
      <w:bookmarkStart w:id="350" w:name="ET_speaker_5111_85"/>
      <w:r w:rsidRPr="00496E90">
        <w:rPr>
          <w:rStyle w:val="TagStyle"/>
          <w:rtl/>
        </w:rPr>
        <w:t xml:space="preserve"> &lt;&lt; דובר &gt;&gt; </w:t>
      </w:r>
      <w:r w:rsidR="00B362B3" w:rsidRPr="00B362B3">
        <w:rPr>
          <w:rStyle w:val="afd"/>
          <w:color w:val="000000"/>
          <w:rtl/>
        </w:rPr>
        <w:t>איציק שמולי (המחנה הציוני):</w:t>
      </w:r>
      <w:r w:rsidRPr="00496E90">
        <w:rPr>
          <w:rStyle w:val="TagStyle"/>
          <w:rtl/>
        </w:rPr>
        <w:t xml:space="preserve"> &lt;&lt; דובר &gt;&gt; </w:t>
      </w:r>
      <w:bookmarkEnd w:id="350"/>
    </w:p>
    <w:p w:rsidR="00B362B3" w:rsidRDefault="00B362B3" w:rsidP="00B362B3">
      <w:pPr>
        <w:pStyle w:val="KeepWithNext"/>
        <w:rPr>
          <w:rtl/>
        </w:rPr>
      </w:pPr>
    </w:p>
    <w:p w:rsidR="00B362B3" w:rsidRDefault="00B362B3" w:rsidP="00B362B3">
      <w:pPr>
        <w:rPr>
          <w:rtl/>
        </w:rPr>
      </w:pPr>
      <w:r>
        <w:rPr>
          <w:rFonts w:hint="cs"/>
          <w:rtl/>
        </w:rPr>
        <w:t>1,500 בשנה בערך.</w:t>
      </w:r>
    </w:p>
    <w:p w:rsidR="00B362B3" w:rsidRDefault="00B362B3" w:rsidP="00B362B3">
      <w:pPr>
        <w:rPr>
          <w:rtl/>
        </w:rPr>
      </w:pPr>
      <w:bookmarkStart w:id="351" w:name="_ETM_Q1_3197871"/>
      <w:bookmarkStart w:id="352" w:name="_ETM_Q1_3198209"/>
      <w:bookmarkEnd w:id="351"/>
      <w:bookmarkEnd w:id="352"/>
    </w:p>
    <w:p w:rsidR="00B362B3" w:rsidRDefault="00496E90" w:rsidP="00496E90">
      <w:pPr>
        <w:pStyle w:val="af9"/>
        <w:keepNext/>
        <w:rPr>
          <w:rtl/>
        </w:rPr>
      </w:pPr>
      <w:bookmarkStart w:id="353" w:name="_ETM_Q1_3198510"/>
      <w:bookmarkStart w:id="354" w:name="_ETM_Q1_3198789"/>
      <w:bookmarkStart w:id="355" w:name="ET_guest_590830_86"/>
      <w:bookmarkEnd w:id="353"/>
      <w:bookmarkEnd w:id="354"/>
      <w:r w:rsidRPr="00496E90">
        <w:rPr>
          <w:rStyle w:val="TagStyle"/>
          <w:rtl/>
        </w:rPr>
        <w:t xml:space="preserve"> &lt;&lt; אורח &gt;&gt; </w:t>
      </w:r>
      <w:r w:rsidR="00B362B3" w:rsidRPr="00B362B3">
        <w:rPr>
          <w:rStyle w:val="afd"/>
          <w:color w:val="000000"/>
          <w:rtl/>
        </w:rPr>
        <w:t>הראל שרעבי:</w:t>
      </w:r>
      <w:r w:rsidRPr="00496E90">
        <w:rPr>
          <w:rStyle w:val="TagStyle"/>
          <w:rtl/>
        </w:rPr>
        <w:t xml:space="preserve"> &lt;&lt; אורח &gt;&gt; </w:t>
      </w:r>
      <w:bookmarkEnd w:id="355"/>
    </w:p>
    <w:p w:rsidR="00B362B3" w:rsidRDefault="00B362B3" w:rsidP="00B362B3">
      <w:pPr>
        <w:pStyle w:val="KeepWithNext"/>
        <w:rPr>
          <w:rtl/>
        </w:rPr>
      </w:pPr>
    </w:p>
    <w:p w:rsidR="00B362B3" w:rsidRPr="00B362B3" w:rsidRDefault="00B362B3" w:rsidP="00B362B3">
      <w:pPr>
        <w:rPr>
          <w:rtl/>
        </w:rPr>
      </w:pPr>
      <w:r>
        <w:rPr>
          <w:rFonts w:hint="cs"/>
          <w:rtl/>
        </w:rPr>
        <w:t xml:space="preserve">בשיעור של </w:t>
      </w:r>
      <w:bookmarkStart w:id="356" w:name="_ETM_Q1_3199259"/>
      <w:bookmarkEnd w:id="356"/>
      <w:r>
        <w:rPr>
          <w:rFonts w:hint="cs"/>
          <w:rtl/>
        </w:rPr>
        <w:t>1.2%.</w:t>
      </w:r>
    </w:p>
    <w:p w:rsidR="00B362B3" w:rsidRDefault="00B362B3" w:rsidP="00B362B3">
      <w:pPr>
        <w:rPr>
          <w:rtl/>
        </w:rPr>
      </w:pPr>
      <w:bookmarkStart w:id="357" w:name="_ETM_Q1_3200446"/>
      <w:bookmarkStart w:id="358" w:name="_ETM_Q1_3200860"/>
      <w:bookmarkEnd w:id="357"/>
      <w:bookmarkEnd w:id="358"/>
    </w:p>
    <w:p w:rsidR="00B362B3" w:rsidRDefault="00496E90" w:rsidP="00496E90">
      <w:pPr>
        <w:pStyle w:val="af6"/>
        <w:keepNext/>
        <w:rPr>
          <w:rtl/>
        </w:rPr>
      </w:pPr>
      <w:bookmarkStart w:id="359" w:name="_ETM_Q1_3203757"/>
      <w:bookmarkStart w:id="360" w:name="_ETM_Q1_3204045"/>
      <w:bookmarkStart w:id="361" w:name="ET_yor_4762_87"/>
      <w:bookmarkEnd w:id="359"/>
      <w:bookmarkEnd w:id="360"/>
      <w:r w:rsidRPr="00496E90">
        <w:rPr>
          <w:rStyle w:val="TagStyle"/>
          <w:rtl/>
        </w:rPr>
        <w:t xml:space="preserve"> &lt;&lt; יור &gt;&gt; </w:t>
      </w:r>
      <w:r w:rsidR="00B362B3" w:rsidRPr="00B362B3">
        <w:rPr>
          <w:color w:val="000000"/>
          <w:rtl/>
        </w:rPr>
        <w:t xml:space="preserve">היו"ר </w:t>
      </w:r>
      <w:r w:rsidR="00B362B3" w:rsidRPr="00B362B3">
        <w:rPr>
          <w:rStyle w:val="afd"/>
          <w:color w:val="000000"/>
          <w:rtl/>
        </w:rPr>
        <w:t>משה גפני:</w:t>
      </w:r>
      <w:r w:rsidRPr="00496E90">
        <w:rPr>
          <w:rStyle w:val="TagStyle"/>
          <w:rtl/>
        </w:rPr>
        <w:t xml:space="preserve"> &lt;&lt; יור &gt;&gt; </w:t>
      </w:r>
      <w:bookmarkEnd w:id="361"/>
    </w:p>
    <w:p w:rsidR="00B362B3" w:rsidRDefault="00B362B3" w:rsidP="00B362B3">
      <w:pPr>
        <w:pStyle w:val="KeepWithNext"/>
        <w:rPr>
          <w:rtl/>
        </w:rPr>
      </w:pPr>
    </w:p>
    <w:p w:rsidR="00B362B3" w:rsidRDefault="00B362B3" w:rsidP="00B362B3">
      <w:pPr>
        <w:rPr>
          <w:rtl/>
        </w:rPr>
      </w:pPr>
      <w:r>
        <w:rPr>
          <w:rFonts w:hint="cs"/>
          <w:rtl/>
        </w:rPr>
        <w:t>מ</w:t>
      </w:r>
      <w:bookmarkStart w:id="362" w:name="_ETM_Q1_3206987"/>
      <w:bookmarkEnd w:id="362"/>
      <w:r>
        <w:rPr>
          <w:rFonts w:hint="cs"/>
          <w:rtl/>
        </w:rPr>
        <w:t>ה זה אומר?</w:t>
      </w:r>
    </w:p>
    <w:p w:rsidR="00B362B3" w:rsidRDefault="00B362B3" w:rsidP="00B362B3">
      <w:pPr>
        <w:rPr>
          <w:rtl/>
        </w:rPr>
      </w:pPr>
      <w:bookmarkStart w:id="363" w:name="_ETM_Q1_3205152"/>
      <w:bookmarkEnd w:id="363"/>
    </w:p>
    <w:p w:rsidR="00B362B3" w:rsidRDefault="00496E90" w:rsidP="00496E90">
      <w:pPr>
        <w:pStyle w:val="af9"/>
        <w:keepNext/>
        <w:rPr>
          <w:rtl/>
        </w:rPr>
      </w:pPr>
      <w:bookmarkStart w:id="364" w:name="_ETM_Q1_3205629"/>
      <w:bookmarkStart w:id="365" w:name="_ETM_Q1_3205937"/>
      <w:bookmarkStart w:id="366" w:name="_ETM_Q1_3206112"/>
      <w:bookmarkStart w:id="367" w:name="ET_guest_590830_88"/>
      <w:bookmarkEnd w:id="364"/>
      <w:bookmarkEnd w:id="365"/>
      <w:bookmarkEnd w:id="366"/>
      <w:r w:rsidRPr="00496E90">
        <w:rPr>
          <w:rStyle w:val="TagStyle"/>
          <w:rtl/>
        </w:rPr>
        <w:t xml:space="preserve"> &lt;&lt; אורח &gt;&gt; </w:t>
      </w:r>
      <w:r w:rsidR="00B362B3" w:rsidRPr="00B362B3">
        <w:rPr>
          <w:rStyle w:val="afd"/>
          <w:color w:val="000000"/>
          <w:rtl/>
        </w:rPr>
        <w:t>הראל שרעבי:</w:t>
      </w:r>
      <w:r w:rsidRPr="00496E90">
        <w:rPr>
          <w:rStyle w:val="TagStyle"/>
          <w:rtl/>
        </w:rPr>
        <w:t xml:space="preserve"> &lt;&lt; אורח &gt;&gt; </w:t>
      </w:r>
      <w:bookmarkEnd w:id="367"/>
    </w:p>
    <w:p w:rsidR="00B362B3" w:rsidRDefault="00B362B3" w:rsidP="00B362B3">
      <w:pPr>
        <w:pStyle w:val="KeepWithNext"/>
        <w:rPr>
          <w:rtl/>
        </w:rPr>
      </w:pPr>
    </w:p>
    <w:p w:rsidR="00C46FED" w:rsidRDefault="00C46FED" w:rsidP="00C46FED">
      <w:pPr>
        <w:rPr>
          <w:rtl/>
        </w:rPr>
      </w:pPr>
      <w:r>
        <w:rPr>
          <w:rFonts w:hint="cs"/>
          <w:rtl/>
        </w:rPr>
        <w:t>תלוי מה הקצבה</w:t>
      </w:r>
      <w:r w:rsidR="00B362B3">
        <w:rPr>
          <w:rFonts w:hint="cs"/>
          <w:rtl/>
        </w:rPr>
        <w:t xml:space="preserve">. אם הקצבה שלך היא 10,000 שקל, </w:t>
      </w:r>
      <w:bookmarkStart w:id="368" w:name="_ETM_Q1_3208162"/>
      <w:bookmarkEnd w:id="368"/>
      <w:r w:rsidR="00B362B3">
        <w:rPr>
          <w:rFonts w:hint="cs"/>
          <w:rtl/>
        </w:rPr>
        <w:t xml:space="preserve">אז 120 שקל. אם הקצבה שלך היא 5,000, 60 </w:t>
      </w:r>
      <w:bookmarkStart w:id="369" w:name="_ETM_Q1_3210157"/>
      <w:bookmarkEnd w:id="369"/>
      <w:r w:rsidR="00B362B3">
        <w:rPr>
          <w:rFonts w:hint="cs"/>
          <w:rtl/>
        </w:rPr>
        <w:t xml:space="preserve">שקל. </w:t>
      </w:r>
    </w:p>
    <w:p w:rsidR="00C46FED" w:rsidRDefault="00C46FED" w:rsidP="00C46FED">
      <w:pPr>
        <w:rPr>
          <w:rtl/>
        </w:rPr>
      </w:pPr>
    </w:p>
    <w:p w:rsidR="00C46FED" w:rsidRDefault="00496E90" w:rsidP="00496E90">
      <w:pPr>
        <w:pStyle w:val="a4"/>
        <w:keepNext/>
        <w:rPr>
          <w:rtl/>
        </w:rPr>
      </w:pPr>
      <w:bookmarkStart w:id="370" w:name="ET_speaker_5106_89"/>
      <w:r w:rsidRPr="00496E90">
        <w:rPr>
          <w:rStyle w:val="TagStyle"/>
          <w:rtl/>
        </w:rPr>
        <w:t xml:space="preserve"> &lt;&lt; דובר &gt;&gt; </w:t>
      </w:r>
      <w:r w:rsidR="00C46FED" w:rsidRPr="00C46FED">
        <w:rPr>
          <w:rStyle w:val="afd"/>
          <w:color w:val="000000"/>
          <w:rtl/>
        </w:rPr>
        <w:t>מיקי רוזנטל (המחנה הציוני)</w:t>
      </w:r>
      <w:r w:rsidR="00C46FED" w:rsidRPr="00C46FED">
        <w:rPr>
          <w:color w:val="000000"/>
          <w:rtl/>
        </w:rPr>
        <w:t>:</w:t>
      </w:r>
      <w:r w:rsidRPr="00496E90">
        <w:rPr>
          <w:rStyle w:val="TagStyle"/>
          <w:rtl/>
        </w:rPr>
        <w:t xml:space="preserve"> &lt;&lt; דובר &gt;&gt; </w:t>
      </w:r>
      <w:bookmarkEnd w:id="370"/>
    </w:p>
    <w:p w:rsidR="00C46FED" w:rsidRDefault="00C46FED" w:rsidP="00C46FED">
      <w:pPr>
        <w:pStyle w:val="KeepWithNext"/>
        <w:rPr>
          <w:rtl/>
        </w:rPr>
      </w:pPr>
    </w:p>
    <w:p w:rsidR="00C46FED" w:rsidRDefault="00C46FED" w:rsidP="00C46FED">
      <w:pPr>
        <w:rPr>
          <w:rtl/>
        </w:rPr>
      </w:pPr>
      <w:r>
        <w:rPr>
          <w:rFonts w:hint="cs"/>
          <w:rtl/>
        </w:rPr>
        <w:t>חודשי</w:t>
      </w:r>
      <w:r w:rsidR="00B362B3">
        <w:rPr>
          <w:rFonts w:hint="cs"/>
          <w:rtl/>
        </w:rPr>
        <w:t>. חודשי.</w:t>
      </w:r>
    </w:p>
    <w:p w:rsidR="00C46FED" w:rsidRDefault="00C46FED" w:rsidP="00C46FED">
      <w:pPr>
        <w:rPr>
          <w:rtl/>
        </w:rPr>
      </w:pPr>
    </w:p>
    <w:p w:rsidR="00B362B3" w:rsidRDefault="00496E90" w:rsidP="00496E90">
      <w:pPr>
        <w:pStyle w:val="af9"/>
        <w:keepNext/>
        <w:rPr>
          <w:rtl/>
        </w:rPr>
      </w:pPr>
      <w:bookmarkStart w:id="371" w:name="_ETM_Q1_3211821"/>
      <w:bookmarkStart w:id="372" w:name="_ETM_Q1_3212105"/>
      <w:bookmarkStart w:id="373" w:name="ET_guest_590830_90"/>
      <w:bookmarkEnd w:id="371"/>
      <w:bookmarkEnd w:id="372"/>
      <w:r w:rsidRPr="00496E90">
        <w:rPr>
          <w:rStyle w:val="TagStyle"/>
          <w:rtl/>
        </w:rPr>
        <w:t xml:space="preserve"> &lt;&lt; אורח &gt;&gt; </w:t>
      </w:r>
      <w:r w:rsidR="00B362B3" w:rsidRPr="00B362B3">
        <w:rPr>
          <w:rStyle w:val="afd"/>
          <w:color w:val="000000"/>
          <w:rtl/>
        </w:rPr>
        <w:t>הראל שרעבי:</w:t>
      </w:r>
      <w:r w:rsidRPr="00496E90">
        <w:rPr>
          <w:rStyle w:val="TagStyle"/>
          <w:rtl/>
        </w:rPr>
        <w:t xml:space="preserve"> &lt;&lt; אורח &gt;&gt; </w:t>
      </w:r>
      <w:bookmarkEnd w:id="373"/>
    </w:p>
    <w:p w:rsidR="00B362B3" w:rsidRDefault="00B362B3" w:rsidP="00B362B3">
      <w:pPr>
        <w:pStyle w:val="KeepWithNext"/>
        <w:rPr>
          <w:rtl/>
        </w:rPr>
      </w:pPr>
    </w:p>
    <w:p w:rsidR="00B362B3" w:rsidRDefault="00B362B3" w:rsidP="00B362B3">
      <w:pPr>
        <w:rPr>
          <w:rtl/>
        </w:rPr>
      </w:pPr>
      <w:r>
        <w:rPr>
          <w:rFonts w:hint="cs"/>
          <w:rtl/>
        </w:rPr>
        <w:t>חודשי.</w:t>
      </w:r>
    </w:p>
    <w:p w:rsidR="00B362B3" w:rsidRPr="00B362B3" w:rsidRDefault="00B362B3" w:rsidP="00B362B3">
      <w:pPr>
        <w:rPr>
          <w:rtl/>
        </w:rPr>
      </w:pPr>
    </w:p>
    <w:p w:rsidR="00C46FED" w:rsidRDefault="00496E90" w:rsidP="00496E90">
      <w:pPr>
        <w:pStyle w:val="af6"/>
        <w:keepNext/>
        <w:rPr>
          <w:rtl/>
        </w:rPr>
      </w:pPr>
      <w:bookmarkStart w:id="374" w:name="ET_yor_4762_91"/>
      <w:r w:rsidRPr="00496E90">
        <w:rPr>
          <w:rStyle w:val="TagStyle"/>
          <w:rtl/>
        </w:rPr>
        <w:t xml:space="preserve"> &lt;&lt; יור &gt;&gt; </w:t>
      </w:r>
      <w:r w:rsidR="00C46FED" w:rsidRPr="00C46FED">
        <w:rPr>
          <w:rStyle w:val="afd"/>
          <w:color w:val="000000"/>
          <w:rtl/>
        </w:rPr>
        <w:t>היו"ר משה גפני</w:t>
      </w:r>
      <w:r w:rsidR="00C46FED" w:rsidRPr="00C46FED">
        <w:rPr>
          <w:color w:val="000000"/>
          <w:rtl/>
        </w:rPr>
        <w:t>:</w:t>
      </w:r>
      <w:r w:rsidRPr="00496E90">
        <w:rPr>
          <w:rStyle w:val="TagStyle"/>
          <w:rtl/>
        </w:rPr>
        <w:t xml:space="preserve"> &lt;&lt; יור &gt;&gt; </w:t>
      </w:r>
      <w:bookmarkEnd w:id="374"/>
    </w:p>
    <w:p w:rsidR="00C46FED" w:rsidRDefault="00C46FED" w:rsidP="00C46FED">
      <w:pPr>
        <w:pStyle w:val="KeepWithNext"/>
        <w:rPr>
          <w:rtl/>
        </w:rPr>
      </w:pPr>
    </w:p>
    <w:p w:rsidR="00C46FED" w:rsidRDefault="00C46FED" w:rsidP="00C46FED">
      <w:pPr>
        <w:rPr>
          <w:rtl/>
        </w:rPr>
      </w:pPr>
      <w:r>
        <w:rPr>
          <w:rFonts w:hint="cs"/>
          <w:rtl/>
        </w:rPr>
        <w:t>מה שאת</w:t>
      </w:r>
      <w:r w:rsidR="00B362B3">
        <w:rPr>
          <w:rFonts w:hint="cs"/>
          <w:rtl/>
        </w:rPr>
        <w:t>ם אומרים, מה שאת</w:t>
      </w:r>
      <w:r>
        <w:rPr>
          <w:rFonts w:hint="cs"/>
          <w:rtl/>
        </w:rPr>
        <w:t xml:space="preserve"> אומרת, </w:t>
      </w:r>
      <w:r w:rsidR="00B362B3">
        <w:rPr>
          <w:rFonts w:hint="cs"/>
          <w:rtl/>
        </w:rPr>
        <w:t xml:space="preserve">מכיוון שלא מתקדמים עם העניין של העלאת גיל הפרישה לנשים, </w:t>
      </w:r>
      <w:r>
        <w:rPr>
          <w:rFonts w:hint="cs"/>
          <w:rtl/>
        </w:rPr>
        <w:t xml:space="preserve">מה שקורה </w:t>
      </w:r>
      <w:r w:rsidR="00B362B3">
        <w:rPr>
          <w:rFonts w:hint="cs"/>
          <w:rtl/>
        </w:rPr>
        <w:t>זה ש</w:t>
      </w:r>
      <w:r>
        <w:rPr>
          <w:rFonts w:hint="cs"/>
          <w:rtl/>
        </w:rPr>
        <w:t xml:space="preserve">אתם חייבים לשמור על החוק ולכן הקצבה של הנשים </w:t>
      </w:r>
      <w:r w:rsidR="00B362B3">
        <w:rPr>
          <w:rFonts w:hint="cs"/>
          <w:rtl/>
        </w:rPr>
        <w:t>תפחת ב-1.5%.</w:t>
      </w:r>
    </w:p>
    <w:p w:rsidR="00C46FED" w:rsidRDefault="00C46FED" w:rsidP="00C46FED">
      <w:pPr>
        <w:rPr>
          <w:rtl/>
        </w:rPr>
      </w:pPr>
    </w:p>
    <w:p w:rsidR="00C46FED" w:rsidRDefault="00496E90" w:rsidP="00496E90">
      <w:pPr>
        <w:pStyle w:val="af9"/>
        <w:keepNext/>
        <w:rPr>
          <w:rtl/>
        </w:rPr>
      </w:pPr>
      <w:bookmarkStart w:id="375" w:name="ET_guest_590830_92"/>
      <w:r w:rsidRPr="00496E90">
        <w:rPr>
          <w:rStyle w:val="TagStyle"/>
          <w:rtl/>
        </w:rPr>
        <w:t xml:space="preserve"> &lt;&lt; אורח &gt;&gt; </w:t>
      </w:r>
      <w:r w:rsidR="00C46FED" w:rsidRPr="00C46FED">
        <w:rPr>
          <w:rStyle w:val="afd"/>
          <w:color w:val="000000"/>
          <w:rtl/>
        </w:rPr>
        <w:t>הראל שרעבי</w:t>
      </w:r>
      <w:r w:rsidR="00C46FED" w:rsidRPr="00C46FED">
        <w:rPr>
          <w:color w:val="000000"/>
          <w:rtl/>
        </w:rPr>
        <w:t>:</w:t>
      </w:r>
      <w:r w:rsidRPr="00496E90">
        <w:rPr>
          <w:rStyle w:val="TagStyle"/>
          <w:rtl/>
        </w:rPr>
        <w:t xml:space="preserve"> &lt;&lt; אורח &gt;&gt; </w:t>
      </w:r>
      <w:bookmarkEnd w:id="375"/>
    </w:p>
    <w:p w:rsidR="00C46FED" w:rsidRDefault="00C46FED" w:rsidP="00C46FED">
      <w:pPr>
        <w:pStyle w:val="KeepWithNext"/>
        <w:rPr>
          <w:rtl/>
        </w:rPr>
      </w:pPr>
    </w:p>
    <w:p w:rsidR="00C46FED" w:rsidRDefault="00C46FED" w:rsidP="00C46FED">
      <w:pPr>
        <w:rPr>
          <w:rtl/>
        </w:rPr>
      </w:pPr>
      <w:r>
        <w:rPr>
          <w:rFonts w:hint="cs"/>
          <w:rtl/>
        </w:rPr>
        <w:t>1.2%</w:t>
      </w:r>
      <w:r w:rsidR="00B362B3">
        <w:rPr>
          <w:rFonts w:hint="cs"/>
          <w:rtl/>
        </w:rPr>
        <w:t>.</w:t>
      </w:r>
    </w:p>
    <w:p w:rsidR="00C46FED" w:rsidRDefault="00C46FED" w:rsidP="00C46FED">
      <w:pPr>
        <w:rPr>
          <w:rtl/>
        </w:rPr>
      </w:pPr>
    </w:p>
    <w:p w:rsidR="00B362B3" w:rsidRDefault="00496E90" w:rsidP="00496E90">
      <w:pPr>
        <w:pStyle w:val="af6"/>
        <w:keepNext/>
        <w:rPr>
          <w:rtl/>
        </w:rPr>
      </w:pPr>
      <w:bookmarkStart w:id="376" w:name="ET_yor_4762_93"/>
      <w:r w:rsidRPr="00496E90">
        <w:rPr>
          <w:rStyle w:val="TagStyle"/>
          <w:rtl/>
        </w:rPr>
        <w:t xml:space="preserve"> &lt;&lt; יור &gt;&gt; </w:t>
      </w:r>
      <w:r w:rsidR="00B362B3" w:rsidRPr="00B362B3">
        <w:rPr>
          <w:color w:val="000000"/>
          <w:rtl/>
        </w:rPr>
        <w:t xml:space="preserve">היו"ר </w:t>
      </w:r>
      <w:r w:rsidR="00B362B3" w:rsidRPr="00B362B3">
        <w:rPr>
          <w:rStyle w:val="afd"/>
          <w:color w:val="000000"/>
          <w:rtl/>
        </w:rPr>
        <w:t>משה גפני:</w:t>
      </w:r>
      <w:r w:rsidRPr="00496E90">
        <w:rPr>
          <w:rStyle w:val="TagStyle"/>
          <w:rtl/>
        </w:rPr>
        <w:t xml:space="preserve"> &lt;&lt; יור &gt;&gt; </w:t>
      </w:r>
      <w:bookmarkEnd w:id="376"/>
    </w:p>
    <w:p w:rsidR="00B362B3" w:rsidRDefault="00B362B3" w:rsidP="00B362B3">
      <w:pPr>
        <w:pStyle w:val="KeepWithNext"/>
        <w:rPr>
          <w:rtl/>
        </w:rPr>
      </w:pPr>
    </w:p>
    <w:p w:rsidR="00B362B3" w:rsidRDefault="00B362B3" w:rsidP="00B362B3">
      <w:pPr>
        <w:rPr>
          <w:rtl/>
        </w:rPr>
      </w:pPr>
      <w:r>
        <w:rPr>
          <w:rFonts w:hint="cs"/>
          <w:rtl/>
        </w:rPr>
        <w:t xml:space="preserve">זו המשמעות של העניין. </w:t>
      </w:r>
    </w:p>
    <w:p w:rsidR="00B362B3" w:rsidRDefault="00B362B3" w:rsidP="00B362B3">
      <w:pPr>
        <w:rPr>
          <w:rtl/>
        </w:rPr>
      </w:pPr>
    </w:p>
    <w:p w:rsidR="00B362B3" w:rsidRDefault="00496E90" w:rsidP="00496E90">
      <w:pPr>
        <w:pStyle w:val="a4"/>
        <w:keepNext/>
        <w:rPr>
          <w:rtl/>
        </w:rPr>
      </w:pPr>
      <w:bookmarkStart w:id="377" w:name="ET_speaker_5106_94"/>
      <w:r w:rsidRPr="00496E90">
        <w:rPr>
          <w:rStyle w:val="TagStyle"/>
          <w:rtl/>
        </w:rPr>
        <w:lastRenderedPageBreak/>
        <w:t xml:space="preserve"> &lt;&lt; דובר &gt;&gt; </w:t>
      </w:r>
      <w:r w:rsidR="00B362B3" w:rsidRPr="00B362B3">
        <w:rPr>
          <w:rStyle w:val="afd"/>
          <w:color w:val="000000"/>
          <w:rtl/>
        </w:rPr>
        <w:t>מיקי רוזנטל (המחנה הציוני):</w:t>
      </w:r>
      <w:r w:rsidRPr="00496E90">
        <w:rPr>
          <w:rStyle w:val="TagStyle"/>
          <w:rtl/>
        </w:rPr>
        <w:t xml:space="preserve"> &lt;&lt; דובר &gt;&gt; </w:t>
      </w:r>
      <w:bookmarkEnd w:id="377"/>
    </w:p>
    <w:p w:rsidR="00B362B3" w:rsidRDefault="00B362B3" w:rsidP="00B362B3">
      <w:pPr>
        <w:pStyle w:val="KeepWithNext"/>
        <w:rPr>
          <w:rtl/>
        </w:rPr>
      </w:pPr>
    </w:p>
    <w:p w:rsidR="00B362B3" w:rsidRPr="00B362B3" w:rsidRDefault="00B362B3" w:rsidP="00B362B3">
      <w:pPr>
        <w:rPr>
          <w:rtl/>
        </w:rPr>
      </w:pPr>
      <w:r>
        <w:rPr>
          <w:rFonts w:hint="cs"/>
          <w:rtl/>
        </w:rPr>
        <w:t>ולאיזה מצב זה יביא את הגירעון האקטוארי, את ה-0.65??</w:t>
      </w:r>
    </w:p>
    <w:p w:rsidR="00B362B3" w:rsidRDefault="00B362B3" w:rsidP="00C46FED">
      <w:pPr>
        <w:pStyle w:val="a4"/>
        <w:keepNext/>
        <w:rPr>
          <w:rtl/>
        </w:rPr>
      </w:pPr>
    </w:p>
    <w:p w:rsidR="00C46FED" w:rsidRDefault="00496E90" w:rsidP="00496E90">
      <w:pPr>
        <w:pStyle w:val="a4"/>
        <w:keepNext/>
        <w:rPr>
          <w:rtl/>
        </w:rPr>
      </w:pPr>
      <w:bookmarkStart w:id="378" w:name="ET_speaker_5083_95"/>
      <w:r w:rsidRPr="00496E90">
        <w:rPr>
          <w:rStyle w:val="TagStyle"/>
          <w:rtl/>
        </w:rPr>
        <w:t xml:space="preserve"> &lt;&lt; דובר &gt;&gt; </w:t>
      </w:r>
      <w:r w:rsidR="00C46FED" w:rsidRPr="00C46FED">
        <w:rPr>
          <w:rStyle w:val="afd"/>
          <w:color w:val="000000"/>
          <w:rtl/>
        </w:rPr>
        <w:t>עליזה לביא (יש עתיד)</w:t>
      </w:r>
      <w:r w:rsidR="00C46FED" w:rsidRPr="00C46FED">
        <w:rPr>
          <w:color w:val="000000"/>
          <w:rtl/>
        </w:rPr>
        <w:t>:</w:t>
      </w:r>
      <w:r w:rsidRPr="00496E90">
        <w:rPr>
          <w:rStyle w:val="TagStyle"/>
          <w:rtl/>
        </w:rPr>
        <w:t xml:space="preserve"> &lt;&lt; דובר &gt;&gt; </w:t>
      </w:r>
      <w:bookmarkEnd w:id="378"/>
    </w:p>
    <w:p w:rsidR="00C46FED" w:rsidRDefault="00C46FED" w:rsidP="00C46FED">
      <w:pPr>
        <w:pStyle w:val="KeepWithNext"/>
        <w:rPr>
          <w:rtl/>
        </w:rPr>
      </w:pPr>
    </w:p>
    <w:p w:rsidR="00C46FED" w:rsidRPr="00C46FED" w:rsidRDefault="00C46FED" w:rsidP="00C46FED">
      <w:pPr>
        <w:rPr>
          <w:rtl/>
        </w:rPr>
      </w:pPr>
      <w:r>
        <w:rPr>
          <w:rFonts w:hint="cs"/>
          <w:rtl/>
        </w:rPr>
        <w:t>ממתי זה יקרה?</w:t>
      </w:r>
    </w:p>
    <w:p w:rsidR="007A0E9E" w:rsidRPr="007A0E9E" w:rsidRDefault="007A0E9E" w:rsidP="007A0E9E">
      <w:pPr>
        <w:rPr>
          <w:rtl/>
        </w:rPr>
      </w:pPr>
    </w:p>
    <w:p w:rsidR="00C46FED" w:rsidRDefault="00496E90" w:rsidP="00496E90">
      <w:pPr>
        <w:pStyle w:val="af9"/>
        <w:keepNext/>
        <w:rPr>
          <w:rtl/>
        </w:rPr>
      </w:pPr>
      <w:bookmarkStart w:id="379" w:name="ET_guest_745115_96"/>
      <w:r w:rsidRPr="00496E90">
        <w:rPr>
          <w:rStyle w:val="TagStyle"/>
          <w:rtl/>
        </w:rPr>
        <w:t xml:space="preserve"> &lt;&lt; אורח &gt;&gt; </w:t>
      </w:r>
      <w:r w:rsidR="00C46FED" w:rsidRPr="00C46FED">
        <w:rPr>
          <w:rStyle w:val="afd"/>
          <w:color w:val="000000"/>
          <w:rtl/>
        </w:rPr>
        <w:t xml:space="preserve">דורית </w:t>
      </w:r>
      <w:proofErr w:type="spellStart"/>
      <w:r w:rsidR="00C46FED" w:rsidRPr="00C46FED">
        <w:rPr>
          <w:rStyle w:val="afd"/>
          <w:color w:val="000000"/>
          <w:rtl/>
        </w:rPr>
        <w:t>סלינגר</w:t>
      </w:r>
      <w:proofErr w:type="spellEnd"/>
      <w:r w:rsidR="00C46FED" w:rsidRPr="00C46FED">
        <w:rPr>
          <w:color w:val="000000"/>
          <w:rtl/>
        </w:rPr>
        <w:t>:</w:t>
      </w:r>
      <w:r w:rsidRPr="00496E90">
        <w:rPr>
          <w:rStyle w:val="TagStyle"/>
          <w:rtl/>
        </w:rPr>
        <w:t xml:space="preserve"> &lt;&lt; אורח &gt;&gt; </w:t>
      </w:r>
      <w:bookmarkEnd w:id="379"/>
    </w:p>
    <w:p w:rsidR="00C46FED" w:rsidRDefault="00C46FED" w:rsidP="00C46FED">
      <w:pPr>
        <w:pStyle w:val="KeepWithNext"/>
        <w:rPr>
          <w:rtl/>
        </w:rPr>
      </w:pPr>
    </w:p>
    <w:p w:rsidR="00C46FED" w:rsidRDefault="00B362B3" w:rsidP="00CF0CE0">
      <w:pPr>
        <w:rPr>
          <w:rtl/>
        </w:rPr>
      </w:pPr>
      <w:r>
        <w:rPr>
          <w:rFonts w:hint="cs"/>
          <w:rtl/>
        </w:rPr>
        <w:t xml:space="preserve">רק דקה. רק דקה. דקה אחת, אני עוד לא סיימתי. קודם כל, על פי חוק </w:t>
      </w:r>
      <w:r>
        <w:rPr>
          <w:rtl/>
        </w:rPr>
        <w:t>–</w:t>
      </w:r>
      <w:r>
        <w:rPr>
          <w:rFonts w:hint="cs"/>
          <w:rtl/>
        </w:rPr>
        <w:t xml:space="preserve"> לא חוזר שלנו, לא המצאות שלנו </w:t>
      </w:r>
      <w:r w:rsidR="00CF0CE0">
        <w:rPr>
          <w:rtl/>
        </w:rPr>
        <w:t>–</w:t>
      </w:r>
      <w:r w:rsidR="00CF0CE0">
        <w:rPr>
          <w:rFonts w:hint="cs"/>
          <w:rtl/>
        </w:rPr>
        <w:t xml:space="preserve"> </w:t>
      </w:r>
      <w:r w:rsidR="00C46FED">
        <w:rPr>
          <w:rFonts w:hint="cs"/>
          <w:rtl/>
        </w:rPr>
        <w:t xml:space="preserve">אנחנו הורינו </w:t>
      </w:r>
      <w:r w:rsidR="00CF0CE0">
        <w:rPr>
          <w:rFonts w:hint="cs"/>
          <w:rtl/>
        </w:rPr>
        <w:t xml:space="preserve">לקרנות, למנהל המיוחד, לאזן, כלומר, לפעול על פי החוק. יש גידול בהתחייבויות, צריך </w:t>
      </w:r>
      <w:bookmarkStart w:id="380" w:name="_ETM_Q1_3260146"/>
      <w:bookmarkEnd w:id="380"/>
      <w:r w:rsidR="00CF0CE0">
        <w:rPr>
          <w:rFonts w:hint="cs"/>
          <w:rtl/>
        </w:rPr>
        <w:t xml:space="preserve">לאזן. </w:t>
      </w:r>
    </w:p>
    <w:p w:rsidR="00CF0CE0" w:rsidRDefault="00CF0CE0" w:rsidP="00CF0CE0">
      <w:pPr>
        <w:rPr>
          <w:rtl/>
        </w:rPr>
      </w:pPr>
    </w:p>
    <w:p w:rsidR="00CF0CE0" w:rsidRDefault="00496E90" w:rsidP="00496E90">
      <w:pPr>
        <w:pStyle w:val="af6"/>
        <w:keepNext/>
        <w:rPr>
          <w:rtl/>
        </w:rPr>
      </w:pPr>
      <w:bookmarkStart w:id="381" w:name="ET_yor_4762_97"/>
      <w:r w:rsidRPr="00496E90">
        <w:rPr>
          <w:rStyle w:val="TagStyle"/>
          <w:rtl/>
        </w:rPr>
        <w:t xml:space="preserve"> &lt;&lt; יור &gt;&gt; </w:t>
      </w:r>
      <w:r w:rsidR="00CF0CE0" w:rsidRPr="00CF0CE0">
        <w:rPr>
          <w:color w:val="000000"/>
          <w:rtl/>
        </w:rPr>
        <w:t xml:space="preserve">היו"ר </w:t>
      </w:r>
      <w:r w:rsidR="00CF0CE0" w:rsidRPr="00CF0CE0">
        <w:rPr>
          <w:rStyle w:val="afd"/>
          <w:color w:val="000000"/>
          <w:rtl/>
        </w:rPr>
        <w:t>משה גפני:</w:t>
      </w:r>
      <w:r w:rsidRPr="00496E90">
        <w:rPr>
          <w:rStyle w:val="TagStyle"/>
          <w:rtl/>
        </w:rPr>
        <w:t xml:space="preserve"> &lt;&lt; יור &gt;&gt; </w:t>
      </w:r>
      <w:bookmarkEnd w:id="381"/>
    </w:p>
    <w:p w:rsidR="00CF0CE0" w:rsidRDefault="00CF0CE0" w:rsidP="00CF0CE0">
      <w:pPr>
        <w:pStyle w:val="KeepWithNext"/>
        <w:rPr>
          <w:rtl/>
        </w:rPr>
      </w:pPr>
    </w:p>
    <w:p w:rsidR="00CF0CE0" w:rsidRDefault="00CF0CE0" w:rsidP="00CF0CE0">
      <w:pPr>
        <w:rPr>
          <w:rtl/>
        </w:rPr>
      </w:pPr>
      <w:r>
        <w:rPr>
          <w:rFonts w:hint="cs"/>
          <w:rtl/>
        </w:rPr>
        <w:t>מתי זה הולך לקרות?</w:t>
      </w:r>
    </w:p>
    <w:p w:rsidR="00CF0CE0" w:rsidRDefault="00CF0CE0" w:rsidP="00CF0CE0">
      <w:pPr>
        <w:rPr>
          <w:rtl/>
        </w:rPr>
      </w:pPr>
    </w:p>
    <w:p w:rsidR="00CF0CE0" w:rsidRDefault="00496E90" w:rsidP="00496E90">
      <w:pPr>
        <w:pStyle w:val="af9"/>
        <w:keepNext/>
        <w:rPr>
          <w:rtl/>
        </w:rPr>
      </w:pPr>
      <w:bookmarkStart w:id="382" w:name="ET_guest_745115_98"/>
      <w:r w:rsidRPr="00496E90">
        <w:rPr>
          <w:rStyle w:val="TagStyle"/>
          <w:rtl/>
        </w:rPr>
        <w:t xml:space="preserve"> &lt;&lt; אורח &gt;&gt; </w:t>
      </w:r>
      <w:r w:rsidR="00CF0CE0" w:rsidRPr="00CF0CE0">
        <w:rPr>
          <w:rStyle w:val="afd"/>
          <w:color w:val="000000"/>
          <w:rtl/>
        </w:rPr>
        <w:t xml:space="preserve">דורית </w:t>
      </w:r>
      <w:proofErr w:type="spellStart"/>
      <w:r w:rsidR="00CF0CE0" w:rsidRPr="00CF0CE0">
        <w:rPr>
          <w:rStyle w:val="afd"/>
          <w:color w:val="000000"/>
          <w:rtl/>
        </w:rPr>
        <w:t>סלינגר</w:t>
      </w:r>
      <w:proofErr w:type="spellEnd"/>
      <w:r w:rsidR="00CF0CE0" w:rsidRPr="00CF0CE0">
        <w:rPr>
          <w:rStyle w:val="afd"/>
          <w:color w:val="000000"/>
          <w:rtl/>
        </w:rPr>
        <w:t>:</w:t>
      </w:r>
      <w:r w:rsidRPr="00496E90">
        <w:rPr>
          <w:rStyle w:val="TagStyle"/>
          <w:rtl/>
        </w:rPr>
        <w:t xml:space="preserve"> &lt;&lt; אורח &gt;&gt; </w:t>
      </w:r>
      <w:bookmarkEnd w:id="382"/>
    </w:p>
    <w:p w:rsidR="00CF0CE0" w:rsidRDefault="00CF0CE0" w:rsidP="00CF0CE0">
      <w:pPr>
        <w:pStyle w:val="KeepWithNext"/>
        <w:rPr>
          <w:rtl/>
        </w:rPr>
      </w:pPr>
    </w:p>
    <w:p w:rsidR="00C46FED" w:rsidRDefault="00CF0CE0" w:rsidP="00CF0CE0">
      <w:pPr>
        <w:rPr>
          <w:rtl/>
        </w:rPr>
      </w:pPr>
      <w:r>
        <w:rPr>
          <w:rFonts w:hint="cs"/>
          <w:rtl/>
        </w:rPr>
        <w:t xml:space="preserve">רק שנייה. </w:t>
      </w:r>
      <w:r w:rsidR="00C46FED">
        <w:rPr>
          <w:rFonts w:hint="cs"/>
          <w:rtl/>
        </w:rPr>
        <w:t xml:space="preserve">עם זאת, </w:t>
      </w:r>
      <w:r>
        <w:rPr>
          <w:rFonts w:hint="cs"/>
          <w:rtl/>
        </w:rPr>
        <w:t xml:space="preserve">מאחר וכן מתנהל איזשהו שיח וסיג שהוא </w:t>
      </w:r>
      <w:r w:rsidR="00C46FED">
        <w:rPr>
          <w:rFonts w:hint="cs"/>
          <w:rtl/>
        </w:rPr>
        <w:t xml:space="preserve">חיצוני אלינו </w:t>
      </w:r>
      <w:r>
        <w:rPr>
          <w:rFonts w:hint="cs"/>
          <w:rtl/>
        </w:rPr>
        <w:t>- - -</w:t>
      </w:r>
    </w:p>
    <w:p w:rsidR="00C46FED" w:rsidRDefault="00C46FED" w:rsidP="00C46FED">
      <w:pPr>
        <w:rPr>
          <w:rtl/>
        </w:rPr>
      </w:pPr>
    </w:p>
    <w:p w:rsidR="00C46FED" w:rsidRDefault="00496E90" w:rsidP="00496E90">
      <w:pPr>
        <w:pStyle w:val="a4"/>
        <w:keepNext/>
        <w:rPr>
          <w:rtl/>
        </w:rPr>
      </w:pPr>
      <w:bookmarkStart w:id="383" w:name="ET_speaker_5083_99"/>
      <w:r w:rsidRPr="00496E90">
        <w:rPr>
          <w:rStyle w:val="TagStyle"/>
          <w:rtl/>
        </w:rPr>
        <w:t xml:space="preserve"> &lt;&lt; דובר &gt;&gt; </w:t>
      </w:r>
      <w:r w:rsidR="00C46FED" w:rsidRPr="00C46FED">
        <w:rPr>
          <w:rStyle w:val="afd"/>
          <w:color w:val="000000"/>
          <w:rtl/>
        </w:rPr>
        <w:t>עליזה לביא (יש עתיד)</w:t>
      </w:r>
      <w:r w:rsidR="00C46FED" w:rsidRPr="00C46FED">
        <w:rPr>
          <w:color w:val="000000"/>
          <w:rtl/>
        </w:rPr>
        <w:t>:</w:t>
      </w:r>
      <w:r w:rsidRPr="00496E90">
        <w:rPr>
          <w:rStyle w:val="TagStyle"/>
          <w:rtl/>
        </w:rPr>
        <w:t xml:space="preserve"> &lt;&lt; דובר &gt;&gt; </w:t>
      </w:r>
      <w:bookmarkEnd w:id="383"/>
    </w:p>
    <w:p w:rsidR="00C46FED" w:rsidRDefault="00C46FED" w:rsidP="00C46FED">
      <w:pPr>
        <w:pStyle w:val="KeepWithNext"/>
        <w:rPr>
          <w:rtl/>
        </w:rPr>
      </w:pPr>
    </w:p>
    <w:p w:rsidR="00C46FED" w:rsidRDefault="00C46FED" w:rsidP="00C46FED">
      <w:pPr>
        <w:rPr>
          <w:rtl/>
        </w:rPr>
      </w:pPr>
      <w:r>
        <w:rPr>
          <w:rFonts w:hint="cs"/>
          <w:rtl/>
        </w:rPr>
        <w:t xml:space="preserve">מי? </w:t>
      </w:r>
      <w:r w:rsidR="00CF0CE0">
        <w:rPr>
          <w:rFonts w:hint="cs"/>
          <w:rtl/>
        </w:rPr>
        <w:t xml:space="preserve">כלומר </w:t>
      </w:r>
      <w:r>
        <w:rPr>
          <w:rFonts w:hint="cs"/>
          <w:rtl/>
        </w:rPr>
        <w:t>הוועדה</w:t>
      </w:r>
      <w:r w:rsidR="00CF0CE0">
        <w:rPr>
          <w:rFonts w:hint="cs"/>
          <w:rtl/>
        </w:rPr>
        <w:t>?</w:t>
      </w:r>
    </w:p>
    <w:p w:rsidR="00C46FED" w:rsidRDefault="00C46FED" w:rsidP="00C46FED">
      <w:pPr>
        <w:rPr>
          <w:rtl/>
        </w:rPr>
      </w:pPr>
    </w:p>
    <w:p w:rsidR="00CF0CE0" w:rsidRDefault="00496E90" w:rsidP="00496E90">
      <w:pPr>
        <w:pStyle w:val="af6"/>
        <w:keepNext/>
        <w:rPr>
          <w:rtl/>
        </w:rPr>
      </w:pPr>
      <w:bookmarkStart w:id="384" w:name="ET_yor_4762_100"/>
      <w:r w:rsidRPr="00496E90">
        <w:rPr>
          <w:rStyle w:val="TagStyle"/>
          <w:rtl/>
        </w:rPr>
        <w:t xml:space="preserve"> &lt;&lt; יור &gt;&gt; </w:t>
      </w:r>
      <w:r w:rsidR="00CF0CE0" w:rsidRPr="00CF0CE0">
        <w:rPr>
          <w:color w:val="000000"/>
          <w:rtl/>
        </w:rPr>
        <w:t xml:space="preserve">היו"ר </w:t>
      </w:r>
      <w:r w:rsidR="00CF0CE0" w:rsidRPr="00CF0CE0">
        <w:rPr>
          <w:rStyle w:val="afd"/>
          <w:color w:val="000000"/>
          <w:rtl/>
        </w:rPr>
        <w:t>משה גפני:</w:t>
      </w:r>
      <w:r w:rsidRPr="00496E90">
        <w:rPr>
          <w:rStyle w:val="TagStyle"/>
          <w:rtl/>
        </w:rPr>
        <w:t xml:space="preserve"> &lt;&lt; יור &gt;&gt; </w:t>
      </w:r>
      <w:bookmarkEnd w:id="384"/>
    </w:p>
    <w:p w:rsidR="00CF0CE0" w:rsidRDefault="00CF0CE0" w:rsidP="00CF0CE0">
      <w:pPr>
        <w:pStyle w:val="KeepWithNext"/>
        <w:rPr>
          <w:rtl/>
        </w:rPr>
      </w:pPr>
    </w:p>
    <w:p w:rsidR="00CF0CE0" w:rsidRDefault="00CF0CE0" w:rsidP="00CF0CE0">
      <w:pPr>
        <w:rPr>
          <w:rtl/>
        </w:rPr>
      </w:pPr>
      <w:r>
        <w:rPr>
          <w:rFonts w:hint="cs"/>
          <w:rtl/>
        </w:rPr>
        <w:t>כן, היא אמרה קודם.</w:t>
      </w:r>
      <w:bookmarkStart w:id="385" w:name="_ETM_Q1_3269498"/>
      <w:bookmarkEnd w:id="385"/>
      <w:r>
        <w:rPr>
          <w:rFonts w:hint="cs"/>
          <w:rtl/>
        </w:rPr>
        <w:t xml:space="preserve"> היא אמרה, עליזה, היא אמרה.</w:t>
      </w:r>
    </w:p>
    <w:p w:rsidR="00CF0CE0" w:rsidRPr="00CF0CE0" w:rsidRDefault="00CF0CE0" w:rsidP="00CF0CE0">
      <w:pPr>
        <w:rPr>
          <w:rtl/>
        </w:rPr>
      </w:pPr>
      <w:bookmarkStart w:id="386" w:name="_ETM_Q1_3275385"/>
      <w:bookmarkEnd w:id="386"/>
    </w:p>
    <w:p w:rsidR="00C46FED" w:rsidRDefault="00496E90" w:rsidP="00496E90">
      <w:pPr>
        <w:pStyle w:val="af9"/>
        <w:keepNext/>
        <w:rPr>
          <w:rtl/>
        </w:rPr>
      </w:pPr>
      <w:bookmarkStart w:id="387" w:name="ET_guest_745115_101"/>
      <w:r w:rsidRPr="00496E90">
        <w:rPr>
          <w:rStyle w:val="TagStyle"/>
          <w:rtl/>
        </w:rPr>
        <w:t xml:space="preserve"> &lt;&lt; אורח &gt;&gt; </w:t>
      </w:r>
      <w:r w:rsidR="00C46FED" w:rsidRPr="00C46FED">
        <w:rPr>
          <w:rStyle w:val="afd"/>
          <w:color w:val="000000"/>
          <w:rtl/>
        </w:rPr>
        <w:t xml:space="preserve">דורית </w:t>
      </w:r>
      <w:proofErr w:type="spellStart"/>
      <w:r w:rsidR="00C46FED" w:rsidRPr="00C46FED">
        <w:rPr>
          <w:rStyle w:val="afd"/>
          <w:color w:val="000000"/>
          <w:rtl/>
        </w:rPr>
        <w:t>סלינגר</w:t>
      </w:r>
      <w:proofErr w:type="spellEnd"/>
      <w:r w:rsidR="00C46FED" w:rsidRPr="00C46FED">
        <w:rPr>
          <w:color w:val="000000"/>
          <w:rtl/>
        </w:rPr>
        <w:t>:</w:t>
      </w:r>
      <w:r w:rsidRPr="00496E90">
        <w:rPr>
          <w:rStyle w:val="TagStyle"/>
          <w:rtl/>
        </w:rPr>
        <w:t xml:space="preserve"> &lt;&lt; אורח &gt;&gt; </w:t>
      </w:r>
      <w:bookmarkEnd w:id="387"/>
    </w:p>
    <w:p w:rsidR="00C46FED" w:rsidRDefault="00C46FED" w:rsidP="00C46FED">
      <w:pPr>
        <w:pStyle w:val="KeepWithNext"/>
        <w:rPr>
          <w:rtl/>
        </w:rPr>
      </w:pPr>
    </w:p>
    <w:p w:rsidR="00C46FED" w:rsidRDefault="00CF0CE0" w:rsidP="00C46FED">
      <w:pPr>
        <w:rPr>
          <w:rtl/>
        </w:rPr>
      </w:pPr>
      <w:bookmarkStart w:id="388" w:name="_ETM_Q1_3276152"/>
      <w:bookmarkEnd w:id="388"/>
      <w:r>
        <w:rPr>
          <w:rFonts w:hint="cs"/>
          <w:rtl/>
        </w:rPr>
        <w:t xml:space="preserve">מצאנו לנכון לדחות </w:t>
      </w:r>
      <w:r w:rsidR="00C46FED">
        <w:rPr>
          <w:rFonts w:hint="cs"/>
          <w:rtl/>
        </w:rPr>
        <w:t>את הביצוע בפועל</w:t>
      </w:r>
      <w:r>
        <w:rPr>
          <w:rFonts w:hint="cs"/>
          <w:rtl/>
        </w:rPr>
        <w:t xml:space="preserve">. לא </w:t>
      </w:r>
      <w:bookmarkStart w:id="389" w:name="_ETM_Q1_3279526"/>
      <w:bookmarkEnd w:id="389"/>
      <w:r>
        <w:rPr>
          <w:rFonts w:hint="cs"/>
          <w:rtl/>
        </w:rPr>
        <w:t>את המאזנים, את הביצוע בפועל,</w:t>
      </w:r>
      <w:r w:rsidR="00C46FED">
        <w:rPr>
          <w:rFonts w:hint="cs"/>
          <w:rtl/>
        </w:rPr>
        <w:t xml:space="preserve"> את ההפחתה </w:t>
      </w:r>
      <w:r>
        <w:rPr>
          <w:rFonts w:hint="cs"/>
          <w:rtl/>
        </w:rPr>
        <w:t>הזאת בקצבה לשנה, ל-1</w:t>
      </w:r>
      <w:bookmarkStart w:id="390" w:name="_ETM_Q1_3287952"/>
      <w:bookmarkEnd w:id="390"/>
      <w:r>
        <w:rPr>
          <w:rFonts w:hint="cs"/>
          <w:rtl/>
        </w:rPr>
        <w:t xml:space="preserve">2 חודשים מיום - - - </w:t>
      </w:r>
    </w:p>
    <w:p w:rsidR="00C46FED" w:rsidRDefault="00C46FED" w:rsidP="00C46FED">
      <w:pPr>
        <w:rPr>
          <w:rtl/>
        </w:rPr>
      </w:pPr>
    </w:p>
    <w:p w:rsidR="00CF0CE0" w:rsidRDefault="00496E90" w:rsidP="00496E90">
      <w:pPr>
        <w:pStyle w:val="a4"/>
        <w:keepNext/>
        <w:rPr>
          <w:rtl/>
        </w:rPr>
      </w:pPr>
      <w:bookmarkStart w:id="391" w:name="ET_speaker_4692_102"/>
      <w:r w:rsidRPr="00496E90">
        <w:rPr>
          <w:rStyle w:val="TagStyle"/>
          <w:rtl/>
        </w:rPr>
        <w:t xml:space="preserve"> &lt;&lt; דובר &gt;&gt; </w:t>
      </w:r>
      <w:r w:rsidR="00CF0CE0" w:rsidRPr="00CF0CE0">
        <w:rPr>
          <w:rStyle w:val="afd"/>
          <w:color w:val="000000"/>
          <w:rtl/>
        </w:rPr>
        <w:t>נחמן שי (המחנה הציוני):</w:t>
      </w:r>
      <w:r w:rsidRPr="00496E90">
        <w:rPr>
          <w:rStyle w:val="TagStyle"/>
          <w:rtl/>
        </w:rPr>
        <w:t xml:space="preserve"> &lt;&lt; דובר &gt;&gt; </w:t>
      </w:r>
      <w:bookmarkEnd w:id="391"/>
    </w:p>
    <w:p w:rsidR="00CF0CE0" w:rsidRDefault="00CF0CE0" w:rsidP="00CF0CE0">
      <w:pPr>
        <w:pStyle w:val="KeepWithNext"/>
        <w:rPr>
          <w:rtl/>
        </w:rPr>
      </w:pPr>
    </w:p>
    <w:p w:rsidR="00CF0CE0" w:rsidRDefault="00CF0CE0" w:rsidP="00CF0CE0">
      <w:pPr>
        <w:rPr>
          <w:rtl/>
        </w:rPr>
      </w:pPr>
      <w:r>
        <w:rPr>
          <w:rFonts w:hint="cs"/>
          <w:rtl/>
        </w:rPr>
        <w:t xml:space="preserve">ומה יקרה אחר כך? </w:t>
      </w:r>
      <w:bookmarkStart w:id="392" w:name="_ETM_Q1_3289994"/>
      <w:bookmarkEnd w:id="392"/>
      <w:r>
        <w:rPr>
          <w:rFonts w:hint="cs"/>
          <w:rtl/>
        </w:rPr>
        <w:t>זה ייכנס לתוקף.</w:t>
      </w:r>
    </w:p>
    <w:p w:rsidR="00CF0CE0" w:rsidRPr="00CF0CE0" w:rsidRDefault="00CF0CE0" w:rsidP="00CF0CE0">
      <w:pPr>
        <w:rPr>
          <w:rtl/>
        </w:rPr>
      </w:pPr>
      <w:bookmarkStart w:id="393" w:name="_ETM_Q1_3285679"/>
      <w:bookmarkEnd w:id="393"/>
    </w:p>
    <w:p w:rsidR="00C46FED" w:rsidRDefault="00496E90" w:rsidP="00496E90">
      <w:pPr>
        <w:pStyle w:val="a4"/>
        <w:keepNext/>
        <w:rPr>
          <w:rtl/>
        </w:rPr>
      </w:pPr>
      <w:bookmarkStart w:id="394" w:name="ET_speaker_5083_103"/>
      <w:r w:rsidRPr="00496E90">
        <w:rPr>
          <w:rStyle w:val="TagStyle"/>
          <w:rtl/>
        </w:rPr>
        <w:t xml:space="preserve"> &lt;&lt; דובר &gt;&gt; </w:t>
      </w:r>
      <w:r w:rsidR="00C46FED" w:rsidRPr="00C46FED">
        <w:rPr>
          <w:rStyle w:val="afd"/>
          <w:color w:val="000000"/>
          <w:rtl/>
        </w:rPr>
        <w:t>ע</w:t>
      </w:r>
      <w:bookmarkStart w:id="395" w:name="_ETM_Q1_3285944"/>
      <w:bookmarkEnd w:id="395"/>
      <w:r w:rsidR="00C46FED" w:rsidRPr="00C46FED">
        <w:rPr>
          <w:rStyle w:val="afd"/>
          <w:color w:val="000000"/>
          <w:rtl/>
        </w:rPr>
        <w:t>ליזה לביא (יש עתיד)</w:t>
      </w:r>
      <w:r w:rsidR="00C46FED" w:rsidRPr="00C46FED">
        <w:rPr>
          <w:color w:val="000000"/>
          <w:rtl/>
        </w:rPr>
        <w:t>:</w:t>
      </w:r>
      <w:r w:rsidRPr="00496E90">
        <w:rPr>
          <w:rStyle w:val="TagStyle"/>
          <w:rtl/>
        </w:rPr>
        <w:t xml:space="preserve"> &lt;&lt; דובר &gt;&gt; </w:t>
      </w:r>
      <w:bookmarkEnd w:id="394"/>
    </w:p>
    <w:p w:rsidR="00C46FED" w:rsidRDefault="00C46FED" w:rsidP="00C46FED">
      <w:pPr>
        <w:pStyle w:val="KeepWithNext"/>
        <w:rPr>
          <w:rtl/>
        </w:rPr>
      </w:pPr>
    </w:p>
    <w:p w:rsidR="00CF0CE0" w:rsidRDefault="00CF0CE0" w:rsidP="00C46FED">
      <w:pPr>
        <w:rPr>
          <w:rtl/>
        </w:rPr>
      </w:pPr>
      <w:r>
        <w:rPr>
          <w:rFonts w:hint="cs"/>
          <w:rtl/>
        </w:rPr>
        <w:t xml:space="preserve">לא, אולי יקרה משהו. </w:t>
      </w:r>
    </w:p>
    <w:p w:rsidR="00CF0CE0" w:rsidRDefault="00CF0CE0" w:rsidP="00C46FED">
      <w:pPr>
        <w:rPr>
          <w:rtl/>
        </w:rPr>
      </w:pPr>
      <w:bookmarkStart w:id="396" w:name="_ETM_Q1_3288563"/>
      <w:bookmarkStart w:id="397" w:name="_ETM_Q1_3289000"/>
      <w:bookmarkEnd w:id="396"/>
      <w:bookmarkEnd w:id="397"/>
    </w:p>
    <w:p w:rsidR="00CF0CE0" w:rsidRDefault="00496E90" w:rsidP="00496E90">
      <w:pPr>
        <w:pStyle w:val="af9"/>
        <w:keepNext/>
        <w:rPr>
          <w:rtl/>
        </w:rPr>
      </w:pPr>
      <w:bookmarkStart w:id="398" w:name="_ETM_Q1_3289196"/>
      <w:bookmarkStart w:id="399" w:name="_ETM_Q1_3289426"/>
      <w:bookmarkStart w:id="400" w:name="_ETM_Q1_3289552"/>
      <w:bookmarkStart w:id="401" w:name="_ETM_Q1_3290787"/>
      <w:bookmarkStart w:id="402" w:name="ET_guest_590830_104"/>
      <w:bookmarkEnd w:id="398"/>
      <w:bookmarkEnd w:id="399"/>
      <w:bookmarkEnd w:id="400"/>
      <w:bookmarkEnd w:id="401"/>
      <w:r w:rsidRPr="00496E90">
        <w:rPr>
          <w:rStyle w:val="TagStyle"/>
          <w:rtl/>
        </w:rPr>
        <w:t xml:space="preserve"> &lt;&lt; אורח &gt;&gt; </w:t>
      </w:r>
      <w:r w:rsidR="00CF0CE0" w:rsidRPr="00CF0CE0">
        <w:rPr>
          <w:rStyle w:val="afd"/>
          <w:color w:val="000000"/>
          <w:rtl/>
        </w:rPr>
        <w:t>הראל שרעבי:</w:t>
      </w:r>
      <w:r w:rsidRPr="00496E90">
        <w:rPr>
          <w:rStyle w:val="TagStyle"/>
          <w:rtl/>
        </w:rPr>
        <w:t xml:space="preserve"> &lt;&lt; אורח &gt;&gt; </w:t>
      </w:r>
      <w:bookmarkEnd w:id="402"/>
    </w:p>
    <w:p w:rsidR="00CF0CE0" w:rsidRDefault="00CF0CE0" w:rsidP="00CF0CE0">
      <w:pPr>
        <w:pStyle w:val="KeepWithNext"/>
        <w:rPr>
          <w:rtl/>
        </w:rPr>
      </w:pPr>
    </w:p>
    <w:p w:rsidR="00CF0CE0" w:rsidRDefault="00CF0CE0" w:rsidP="00CF0CE0">
      <w:pPr>
        <w:rPr>
          <w:rtl/>
        </w:rPr>
      </w:pPr>
      <w:r>
        <w:rPr>
          <w:rFonts w:hint="cs"/>
          <w:rtl/>
        </w:rPr>
        <w:t>ב</w:t>
      </w:r>
      <w:bookmarkStart w:id="403" w:name="_ETM_Q1_3293039"/>
      <w:bookmarkEnd w:id="403"/>
      <w:r>
        <w:rPr>
          <w:rFonts w:hint="cs"/>
          <w:rtl/>
        </w:rPr>
        <w:t>וודאי. בוודאי.</w:t>
      </w:r>
    </w:p>
    <w:p w:rsidR="00CF0CE0" w:rsidRDefault="00CF0CE0" w:rsidP="00CF0CE0">
      <w:pPr>
        <w:rPr>
          <w:rtl/>
        </w:rPr>
      </w:pPr>
    </w:p>
    <w:p w:rsidR="00CF0CE0" w:rsidRDefault="00496E90" w:rsidP="00496E90">
      <w:pPr>
        <w:pStyle w:val="a4"/>
        <w:keepNext/>
        <w:rPr>
          <w:rtl/>
        </w:rPr>
      </w:pPr>
      <w:bookmarkStart w:id="404" w:name="ET_speaker_4692_105"/>
      <w:r w:rsidRPr="00496E90">
        <w:rPr>
          <w:rStyle w:val="TagStyle"/>
          <w:rtl/>
        </w:rPr>
        <w:t xml:space="preserve"> &lt;&lt; דובר &gt;&gt; </w:t>
      </w:r>
      <w:r w:rsidR="00CF0CE0" w:rsidRPr="00CF0CE0">
        <w:rPr>
          <w:rStyle w:val="afd"/>
          <w:color w:val="000000"/>
          <w:rtl/>
        </w:rPr>
        <w:t>נחמן שי (המחנה הציוני):</w:t>
      </w:r>
      <w:r w:rsidRPr="00496E90">
        <w:rPr>
          <w:rStyle w:val="TagStyle"/>
          <w:rtl/>
        </w:rPr>
        <w:t xml:space="preserve"> &lt;&lt; דובר &gt;&gt; </w:t>
      </w:r>
      <w:bookmarkEnd w:id="404"/>
    </w:p>
    <w:p w:rsidR="00CF0CE0" w:rsidRDefault="00CF0CE0" w:rsidP="00CF0CE0">
      <w:pPr>
        <w:pStyle w:val="KeepWithNext"/>
        <w:rPr>
          <w:rtl/>
        </w:rPr>
      </w:pPr>
    </w:p>
    <w:p w:rsidR="00CF0CE0" w:rsidRPr="00CF0CE0" w:rsidRDefault="00CF0CE0" w:rsidP="00CF0CE0">
      <w:pPr>
        <w:rPr>
          <w:rtl/>
        </w:rPr>
      </w:pPr>
      <w:r>
        <w:rPr>
          <w:rFonts w:hint="cs"/>
          <w:rtl/>
        </w:rPr>
        <w:t>זה הכי טיפוסי למדינת ישראל.</w:t>
      </w:r>
    </w:p>
    <w:p w:rsidR="00C46FED" w:rsidRDefault="00C46FED" w:rsidP="00C46FED">
      <w:pPr>
        <w:rPr>
          <w:rtl/>
        </w:rPr>
      </w:pPr>
      <w:bookmarkStart w:id="405" w:name="_ETM_Q1_3288767"/>
      <w:bookmarkEnd w:id="405"/>
    </w:p>
    <w:p w:rsidR="00C46FED" w:rsidRDefault="00496E90" w:rsidP="00496E90">
      <w:pPr>
        <w:pStyle w:val="af9"/>
        <w:keepNext/>
        <w:rPr>
          <w:rtl/>
        </w:rPr>
      </w:pPr>
      <w:bookmarkStart w:id="406" w:name="ET_guest_745115_106"/>
      <w:r w:rsidRPr="00496E90">
        <w:rPr>
          <w:rStyle w:val="TagStyle"/>
          <w:rtl/>
        </w:rPr>
        <w:t xml:space="preserve"> &lt;&lt; אורח &gt;&gt; </w:t>
      </w:r>
      <w:r w:rsidR="00C46FED" w:rsidRPr="00C46FED">
        <w:rPr>
          <w:rStyle w:val="afd"/>
          <w:color w:val="000000"/>
          <w:rtl/>
        </w:rPr>
        <w:t xml:space="preserve">דורית </w:t>
      </w:r>
      <w:proofErr w:type="spellStart"/>
      <w:r w:rsidR="00C46FED" w:rsidRPr="00C46FED">
        <w:rPr>
          <w:rStyle w:val="afd"/>
          <w:color w:val="000000"/>
          <w:rtl/>
        </w:rPr>
        <w:t>סלינגר</w:t>
      </w:r>
      <w:proofErr w:type="spellEnd"/>
      <w:r w:rsidR="00C46FED" w:rsidRPr="00C46FED">
        <w:rPr>
          <w:color w:val="000000"/>
          <w:rtl/>
        </w:rPr>
        <w:t>:</w:t>
      </w:r>
      <w:r w:rsidRPr="00496E90">
        <w:rPr>
          <w:rStyle w:val="TagStyle"/>
          <w:rtl/>
        </w:rPr>
        <w:t xml:space="preserve"> &lt;&lt; אורח &gt;&gt; </w:t>
      </w:r>
      <w:bookmarkEnd w:id="406"/>
    </w:p>
    <w:p w:rsidR="00C46FED" w:rsidRDefault="00C46FED" w:rsidP="00C46FED">
      <w:pPr>
        <w:pStyle w:val="KeepWithNext"/>
        <w:rPr>
          <w:rtl/>
        </w:rPr>
      </w:pPr>
    </w:p>
    <w:p w:rsidR="00C46FED" w:rsidRDefault="00C46FED" w:rsidP="00CF0CE0">
      <w:pPr>
        <w:rPr>
          <w:rtl/>
        </w:rPr>
      </w:pPr>
      <w:r>
        <w:rPr>
          <w:rFonts w:hint="cs"/>
          <w:rtl/>
        </w:rPr>
        <w:t>עמדתה של רשות שוק ההון</w:t>
      </w:r>
      <w:r w:rsidR="00CF0CE0">
        <w:rPr>
          <w:rFonts w:hint="cs"/>
          <w:rtl/>
        </w:rPr>
        <w:t>,</w:t>
      </w:r>
      <w:bookmarkStart w:id="407" w:name="_ETM_Q1_3305078"/>
      <w:bookmarkEnd w:id="407"/>
      <w:r w:rsidR="00CF0CE0">
        <w:rPr>
          <w:rFonts w:hint="cs"/>
          <w:rtl/>
        </w:rPr>
        <w:t xml:space="preserve"> שאי התאמת גיל הפרישה של נשים </w:t>
      </w:r>
      <w:r w:rsidR="00CF0CE0">
        <w:rPr>
          <w:rtl/>
        </w:rPr>
        <w:t>–</w:t>
      </w:r>
      <w:r w:rsidR="00CF0CE0">
        <w:rPr>
          <w:rFonts w:hint="cs"/>
          <w:rtl/>
        </w:rPr>
        <w:t xml:space="preserve"> אני לא מדברת </w:t>
      </w:r>
      <w:bookmarkStart w:id="408" w:name="_ETM_Q1_3306098"/>
      <w:bookmarkEnd w:id="408"/>
      <w:r w:rsidR="00CF0CE0">
        <w:rPr>
          <w:rFonts w:hint="cs"/>
          <w:rtl/>
        </w:rPr>
        <w:t>על תוחלת החיים המלאה, או</w:t>
      </w:r>
      <w:r>
        <w:rPr>
          <w:rFonts w:hint="cs"/>
          <w:rtl/>
        </w:rPr>
        <w:t xml:space="preserve"> להשוות אותה לגברים</w:t>
      </w:r>
      <w:r w:rsidR="00CF0CE0">
        <w:rPr>
          <w:rFonts w:hint="cs"/>
          <w:rtl/>
        </w:rPr>
        <w:t xml:space="preserve">, אבל מה שדובר עוד ב-2004, </w:t>
      </w:r>
      <w:bookmarkStart w:id="409" w:name="_ETM_Q1_3312398"/>
      <w:bookmarkEnd w:id="409"/>
      <w:r w:rsidR="00CF0CE0">
        <w:rPr>
          <w:rFonts w:hint="cs"/>
          <w:rtl/>
        </w:rPr>
        <w:t>ב-64,</w:t>
      </w:r>
      <w:r>
        <w:rPr>
          <w:rFonts w:hint="cs"/>
          <w:rtl/>
        </w:rPr>
        <w:t xml:space="preserve"> הוא פוגע בהן. אבל אם לא תהיה התקדמות ש</w:t>
      </w:r>
      <w:r w:rsidR="00CF0CE0">
        <w:rPr>
          <w:rFonts w:hint="cs"/>
          <w:rtl/>
        </w:rPr>
        <w:t xml:space="preserve">היא לא תלויה בנו, היא אקסוגנית לנו </w:t>
      </w:r>
      <w:bookmarkStart w:id="410" w:name="_ETM_Q1_3320884"/>
      <w:bookmarkEnd w:id="410"/>
      <w:r w:rsidR="00CF0CE0">
        <w:rPr>
          <w:rFonts w:hint="cs"/>
          <w:rtl/>
        </w:rPr>
        <w:t>- - -</w:t>
      </w:r>
    </w:p>
    <w:p w:rsidR="00C46FED" w:rsidRDefault="00C46FED" w:rsidP="00C46FED">
      <w:pPr>
        <w:rPr>
          <w:rtl/>
        </w:rPr>
      </w:pPr>
    </w:p>
    <w:p w:rsidR="00C46FED" w:rsidRDefault="00496E90" w:rsidP="00496E90">
      <w:pPr>
        <w:pStyle w:val="a4"/>
        <w:keepNext/>
        <w:rPr>
          <w:rtl/>
        </w:rPr>
      </w:pPr>
      <w:bookmarkStart w:id="411" w:name="ET_speaker_5084_107"/>
      <w:r w:rsidRPr="00496E90">
        <w:rPr>
          <w:rStyle w:val="TagStyle"/>
          <w:rtl/>
        </w:rPr>
        <w:lastRenderedPageBreak/>
        <w:t xml:space="preserve"> &lt;&lt; דובר &gt;&gt; </w:t>
      </w:r>
      <w:r w:rsidR="00C46FED" w:rsidRPr="00C46FED">
        <w:rPr>
          <w:rStyle w:val="afd"/>
          <w:color w:val="000000"/>
          <w:rtl/>
        </w:rPr>
        <w:t>מיקי לוי (יש עתיד)</w:t>
      </w:r>
      <w:r w:rsidR="00C46FED" w:rsidRPr="00C46FED">
        <w:rPr>
          <w:color w:val="000000"/>
          <w:rtl/>
        </w:rPr>
        <w:t>:</w:t>
      </w:r>
      <w:r w:rsidRPr="00496E90">
        <w:rPr>
          <w:rStyle w:val="TagStyle"/>
          <w:rtl/>
        </w:rPr>
        <w:t xml:space="preserve"> &lt;&lt; דובר &gt;&gt; </w:t>
      </w:r>
      <w:bookmarkEnd w:id="411"/>
    </w:p>
    <w:p w:rsidR="00C46FED" w:rsidRDefault="00C46FED" w:rsidP="00C46FED">
      <w:pPr>
        <w:pStyle w:val="KeepWithNext"/>
        <w:rPr>
          <w:rtl/>
        </w:rPr>
      </w:pPr>
    </w:p>
    <w:p w:rsidR="00C46FED" w:rsidRDefault="00C46FED" w:rsidP="00C46FED">
      <w:pPr>
        <w:rPr>
          <w:rtl/>
        </w:rPr>
      </w:pPr>
      <w:r>
        <w:rPr>
          <w:rFonts w:hint="cs"/>
          <w:rtl/>
        </w:rPr>
        <w:t>למה לדחות בשנה? את מבינה ששנה זה שנתיים</w:t>
      </w:r>
      <w:r w:rsidR="00CF0CE0">
        <w:rPr>
          <w:rFonts w:hint="cs"/>
          <w:rtl/>
        </w:rPr>
        <w:t>, דורית?</w:t>
      </w:r>
    </w:p>
    <w:p w:rsidR="00C46FED" w:rsidRDefault="00C46FED" w:rsidP="00C46FED">
      <w:pPr>
        <w:rPr>
          <w:rtl/>
        </w:rPr>
      </w:pPr>
    </w:p>
    <w:p w:rsidR="00C46FED" w:rsidRDefault="00496E90" w:rsidP="00496E90">
      <w:pPr>
        <w:pStyle w:val="af9"/>
        <w:keepNext/>
        <w:rPr>
          <w:rtl/>
        </w:rPr>
      </w:pPr>
      <w:bookmarkStart w:id="412" w:name="ET_guest_745115_108"/>
      <w:r w:rsidRPr="00496E90">
        <w:rPr>
          <w:rStyle w:val="TagStyle"/>
          <w:rtl/>
        </w:rPr>
        <w:t xml:space="preserve"> &lt;&lt; אורח &gt;&gt; </w:t>
      </w:r>
      <w:r w:rsidR="00C46FED" w:rsidRPr="00C46FED">
        <w:rPr>
          <w:rStyle w:val="afd"/>
          <w:color w:val="000000"/>
          <w:rtl/>
        </w:rPr>
        <w:t xml:space="preserve">דורית </w:t>
      </w:r>
      <w:proofErr w:type="spellStart"/>
      <w:r w:rsidR="00C46FED" w:rsidRPr="00C46FED">
        <w:rPr>
          <w:rStyle w:val="afd"/>
          <w:color w:val="000000"/>
          <w:rtl/>
        </w:rPr>
        <w:t>סלינגר</w:t>
      </w:r>
      <w:proofErr w:type="spellEnd"/>
      <w:r w:rsidR="00C46FED" w:rsidRPr="00C46FED">
        <w:rPr>
          <w:color w:val="000000"/>
          <w:rtl/>
        </w:rPr>
        <w:t>:</w:t>
      </w:r>
      <w:r w:rsidRPr="00496E90">
        <w:rPr>
          <w:rStyle w:val="TagStyle"/>
          <w:rtl/>
        </w:rPr>
        <w:t xml:space="preserve"> &lt;&lt; אורח &gt;&gt; </w:t>
      </w:r>
      <w:bookmarkEnd w:id="412"/>
    </w:p>
    <w:p w:rsidR="00C46FED" w:rsidRDefault="00C46FED" w:rsidP="00C46FED">
      <w:pPr>
        <w:pStyle w:val="KeepWithNext"/>
        <w:rPr>
          <w:rtl/>
        </w:rPr>
      </w:pPr>
    </w:p>
    <w:p w:rsidR="00C46FED" w:rsidRDefault="00CF0CE0" w:rsidP="00C46FED">
      <w:pPr>
        <w:rPr>
          <w:rtl/>
        </w:rPr>
      </w:pPr>
      <w:r>
        <w:rPr>
          <w:rFonts w:hint="cs"/>
          <w:rtl/>
        </w:rPr>
        <w:t xml:space="preserve">חבר הכנסת לוי, האפשרות האחרת היא </w:t>
      </w:r>
      <w:bookmarkStart w:id="413" w:name="_ETM_Q1_3328400"/>
      <w:bookmarkEnd w:id="413"/>
      <w:r>
        <w:rPr>
          <w:rFonts w:hint="cs"/>
          <w:rtl/>
        </w:rPr>
        <w:t>להגיד איזון עכשיו.</w:t>
      </w:r>
    </w:p>
    <w:p w:rsidR="00C46FED" w:rsidRDefault="00C46FED" w:rsidP="00C46FED">
      <w:pPr>
        <w:rPr>
          <w:rtl/>
        </w:rPr>
      </w:pPr>
    </w:p>
    <w:p w:rsidR="00C46FED" w:rsidRDefault="00496E90" w:rsidP="00496E90">
      <w:pPr>
        <w:pStyle w:val="a4"/>
        <w:keepNext/>
        <w:rPr>
          <w:rtl/>
        </w:rPr>
      </w:pPr>
      <w:bookmarkStart w:id="414" w:name="ET_speaker_5083_109"/>
      <w:r w:rsidRPr="00496E90">
        <w:rPr>
          <w:rStyle w:val="TagStyle"/>
          <w:rtl/>
        </w:rPr>
        <w:t xml:space="preserve"> &lt;&lt; דובר &gt;&gt; </w:t>
      </w:r>
      <w:r w:rsidR="00C46FED" w:rsidRPr="00C46FED">
        <w:rPr>
          <w:rStyle w:val="afd"/>
          <w:color w:val="000000"/>
          <w:rtl/>
        </w:rPr>
        <w:t>עליזה לביא (יש עתיד)</w:t>
      </w:r>
      <w:r w:rsidR="00C46FED" w:rsidRPr="00C46FED">
        <w:rPr>
          <w:color w:val="000000"/>
          <w:rtl/>
        </w:rPr>
        <w:t>:</w:t>
      </w:r>
      <w:r w:rsidRPr="00496E90">
        <w:rPr>
          <w:rStyle w:val="TagStyle"/>
          <w:rtl/>
        </w:rPr>
        <w:t xml:space="preserve"> &lt;&lt; דובר &gt;&gt; </w:t>
      </w:r>
      <w:bookmarkEnd w:id="414"/>
    </w:p>
    <w:p w:rsidR="00C46FED" w:rsidRDefault="00C46FED" w:rsidP="00C46FED">
      <w:pPr>
        <w:pStyle w:val="KeepWithNext"/>
        <w:rPr>
          <w:rtl/>
        </w:rPr>
      </w:pPr>
    </w:p>
    <w:p w:rsidR="00CF0CE0" w:rsidRDefault="00CF0CE0" w:rsidP="00C46FED">
      <w:pPr>
        <w:rPr>
          <w:rtl/>
        </w:rPr>
      </w:pPr>
      <w:r>
        <w:rPr>
          <w:rFonts w:hint="cs"/>
          <w:rtl/>
        </w:rPr>
        <w:t xml:space="preserve">לפגוע בנשים מיד. </w:t>
      </w:r>
    </w:p>
    <w:p w:rsidR="00CF0CE0" w:rsidRDefault="00CF0CE0" w:rsidP="00C46FED">
      <w:pPr>
        <w:rPr>
          <w:rtl/>
        </w:rPr>
      </w:pPr>
      <w:bookmarkStart w:id="415" w:name="_ETM_Q1_3330703"/>
      <w:bookmarkEnd w:id="415"/>
    </w:p>
    <w:p w:rsidR="00CF0CE0" w:rsidRDefault="00496E90" w:rsidP="00496E90">
      <w:pPr>
        <w:pStyle w:val="af9"/>
        <w:keepNext/>
        <w:rPr>
          <w:rtl/>
        </w:rPr>
      </w:pPr>
      <w:bookmarkStart w:id="416" w:name="_ETM_Q1_3331777"/>
      <w:bookmarkStart w:id="417" w:name="_ETM_Q1_3332054"/>
      <w:bookmarkStart w:id="418" w:name="ET_guest_745115_110"/>
      <w:bookmarkEnd w:id="416"/>
      <w:bookmarkEnd w:id="417"/>
      <w:r w:rsidRPr="00496E90">
        <w:rPr>
          <w:rStyle w:val="TagStyle"/>
          <w:rtl/>
        </w:rPr>
        <w:t xml:space="preserve"> &lt;&lt; אורח &gt;&gt; </w:t>
      </w:r>
      <w:r w:rsidR="00CF0CE0" w:rsidRPr="00CF0CE0">
        <w:rPr>
          <w:rStyle w:val="afd"/>
          <w:color w:val="000000"/>
          <w:rtl/>
        </w:rPr>
        <w:t xml:space="preserve">דורית </w:t>
      </w:r>
      <w:proofErr w:type="spellStart"/>
      <w:r w:rsidR="00CF0CE0" w:rsidRPr="00CF0CE0">
        <w:rPr>
          <w:rStyle w:val="afd"/>
          <w:color w:val="000000"/>
          <w:rtl/>
        </w:rPr>
        <w:t>סלינגר</w:t>
      </w:r>
      <w:proofErr w:type="spellEnd"/>
      <w:r w:rsidR="00CF0CE0" w:rsidRPr="00CF0CE0">
        <w:rPr>
          <w:rStyle w:val="afd"/>
          <w:color w:val="000000"/>
          <w:rtl/>
        </w:rPr>
        <w:t>:</w:t>
      </w:r>
      <w:r w:rsidRPr="00496E90">
        <w:rPr>
          <w:rStyle w:val="TagStyle"/>
          <w:rtl/>
        </w:rPr>
        <w:t xml:space="preserve"> &lt;&lt; אורח &gt;&gt; </w:t>
      </w:r>
      <w:bookmarkEnd w:id="418"/>
    </w:p>
    <w:p w:rsidR="00CF0CE0" w:rsidRDefault="00CF0CE0" w:rsidP="00CF0CE0">
      <w:pPr>
        <w:pStyle w:val="KeepWithNext"/>
        <w:rPr>
          <w:rtl/>
        </w:rPr>
      </w:pPr>
    </w:p>
    <w:p w:rsidR="00CF0CE0" w:rsidRDefault="00CF0CE0" w:rsidP="00CF0CE0">
      <w:pPr>
        <w:rPr>
          <w:rtl/>
        </w:rPr>
      </w:pPr>
      <w:r>
        <w:rPr>
          <w:rFonts w:hint="cs"/>
          <w:rtl/>
        </w:rPr>
        <w:t xml:space="preserve">ולכן נתנו אפשרות למשא </w:t>
      </w:r>
      <w:bookmarkStart w:id="419" w:name="_ETM_Q1_3335553"/>
      <w:bookmarkEnd w:id="419"/>
      <w:r>
        <w:rPr>
          <w:rFonts w:hint="cs"/>
          <w:rtl/>
        </w:rPr>
        <w:t>ומתן הזה, שהוא - - -</w:t>
      </w:r>
    </w:p>
    <w:p w:rsidR="00CF0CE0" w:rsidRDefault="00CF0CE0" w:rsidP="00CF0CE0">
      <w:pPr>
        <w:rPr>
          <w:rtl/>
        </w:rPr>
      </w:pPr>
    </w:p>
    <w:p w:rsidR="00CF0CE0" w:rsidRDefault="00496E90" w:rsidP="00496E90">
      <w:pPr>
        <w:pStyle w:val="af6"/>
        <w:keepNext/>
        <w:rPr>
          <w:rtl/>
        </w:rPr>
      </w:pPr>
      <w:bookmarkStart w:id="420" w:name="ET_yor_4762_111"/>
      <w:r w:rsidRPr="00496E90">
        <w:rPr>
          <w:rStyle w:val="TagStyle"/>
          <w:rtl/>
        </w:rPr>
        <w:t xml:space="preserve"> &lt;&lt; יור &gt;&gt; </w:t>
      </w:r>
      <w:r w:rsidR="00CF0CE0" w:rsidRPr="00CF0CE0">
        <w:rPr>
          <w:color w:val="000000"/>
          <w:rtl/>
        </w:rPr>
        <w:t xml:space="preserve">היו"ר </w:t>
      </w:r>
      <w:r w:rsidR="00CF0CE0" w:rsidRPr="00CF0CE0">
        <w:rPr>
          <w:rStyle w:val="afd"/>
          <w:color w:val="000000"/>
          <w:rtl/>
        </w:rPr>
        <w:t>משה גפני:</w:t>
      </w:r>
      <w:r w:rsidRPr="00496E90">
        <w:rPr>
          <w:rStyle w:val="TagStyle"/>
          <w:rtl/>
        </w:rPr>
        <w:t xml:space="preserve"> &lt;&lt; יור &gt;&gt; </w:t>
      </w:r>
      <w:bookmarkEnd w:id="420"/>
    </w:p>
    <w:p w:rsidR="00CF0CE0" w:rsidRDefault="00CF0CE0" w:rsidP="00CF0CE0">
      <w:pPr>
        <w:pStyle w:val="KeepWithNext"/>
        <w:rPr>
          <w:rtl/>
        </w:rPr>
      </w:pPr>
    </w:p>
    <w:p w:rsidR="00CF0CE0" w:rsidRDefault="00CF0CE0" w:rsidP="00CF0CE0">
      <w:pPr>
        <w:rPr>
          <w:rtl/>
        </w:rPr>
      </w:pPr>
      <w:r>
        <w:rPr>
          <w:rFonts w:hint="cs"/>
          <w:rtl/>
        </w:rPr>
        <w:t>תיכף נברר אותו.</w:t>
      </w:r>
    </w:p>
    <w:p w:rsidR="00CF0CE0" w:rsidRPr="00CF0CE0" w:rsidRDefault="00CF0CE0" w:rsidP="00CF0CE0">
      <w:pPr>
        <w:rPr>
          <w:rtl/>
        </w:rPr>
      </w:pPr>
    </w:p>
    <w:p w:rsidR="00CF0CE0" w:rsidRDefault="00496E90" w:rsidP="00496E90">
      <w:pPr>
        <w:pStyle w:val="a4"/>
        <w:keepNext/>
        <w:rPr>
          <w:rtl/>
        </w:rPr>
      </w:pPr>
      <w:bookmarkStart w:id="421" w:name="ET_speaker_5083_112"/>
      <w:r w:rsidRPr="00496E90">
        <w:rPr>
          <w:rStyle w:val="TagStyle"/>
          <w:rtl/>
        </w:rPr>
        <w:t xml:space="preserve"> &lt;&lt; דובר &gt;&gt; </w:t>
      </w:r>
      <w:r w:rsidR="00CF0CE0" w:rsidRPr="00CF0CE0">
        <w:rPr>
          <w:rStyle w:val="afd"/>
          <w:color w:val="000000"/>
          <w:rtl/>
        </w:rPr>
        <w:t>עליזה לביא (יש עתיד):</w:t>
      </w:r>
      <w:r w:rsidRPr="00496E90">
        <w:rPr>
          <w:rStyle w:val="TagStyle"/>
          <w:rtl/>
        </w:rPr>
        <w:t xml:space="preserve"> &lt;&lt; דובר &gt;&gt; </w:t>
      </w:r>
      <w:bookmarkEnd w:id="421"/>
    </w:p>
    <w:p w:rsidR="00CF0CE0" w:rsidRDefault="00CF0CE0" w:rsidP="00CF0CE0">
      <w:pPr>
        <w:pStyle w:val="KeepWithNext"/>
        <w:rPr>
          <w:rtl/>
        </w:rPr>
      </w:pPr>
    </w:p>
    <w:p w:rsidR="00C46FED" w:rsidRDefault="00C46FED" w:rsidP="00C46FED">
      <w:pPr>
        <w:rPr>
          <w:rtl/>
        </w:rPr>
      </w:pPr>
      <w:bookmarkStart w:id="422" w:name="_ETM_Q1_3330964"/>
      <w:bookmarkStart w:id="423" w:name="_ETM_Q1_3331211"/>
      <w:bookmarkStart w:id="424" w:name="_ETM_Q1_3331298"/>
      <w:bookmarkEnd w:id="422"/>
      <w:bookmarkEnd w:id="423"/>
      <w:bookmarkEnd w:id="424"/>
      <w:r>
        <w:rPr>
          <w:rFonts w:hint="cs"/>
          <w:rtl/>
        </w:rPr>
        <w:t>זו שנה שהיא שנת זהב</w:t>
      </w:r>
      <w:r w:rsidR="00CF0CE0">
        <w:rPr>
          <w:rFonts w:hint="cs"/>
          <w:rtl/>
        </w:rPr>
        <w:t>.</w:t>
      </w:r>
    </w:p>
    <w:p w:rsidR="00C46FED" w:rsidRDefault="00C46FED" w:rsidP="00C46FED">
      <w:pPr>
        <w:rPr>
          <w:rtl/>
        </w:rPr>
      </w:pPr>
    </w:p>
    <w:p w:rsidR="00C46FED" w:rsidRDefault="00496E90" w:rsidP="00496E90">
      <w:pPr>
        <w:pStyle w:val="a4"/>
        <w:keepNext/>
        <w:rPr>
          <w:rtl/>
        </w:rPr>
      </w:pPr>
      <w:bookmarkStart w:id="425" w:name="ET_speaker_5106_113"/>
      <w:r w:rsidRPr="00496E90">
        <w:rPr>
          <w:rStyle w:val="TagStyle"/>
          <w:rtl/>
        </w:rPr>
        <w:t xml:space="preserve"> &lt;&lt; דובר &gt;&gt; </w:t>
      </w:r>
      <w:r w:rsidR="00C46FED" w:rsidRPr="00C46FED">
        <w:rPr>
          <w:rStyle w:val="afd"/>
          <w:color w:val="000000"/>
          <w:rtl/>
        </w:rPr>
        <w:t>מיקי רוזנטל (המחנה הציוני)</w:t>
      </w:r>
      <w:r w:rsidR="00C46FED" w:rsidRPr="00C46FED">
        <w:rPr>
          <w:color w:val="000000"/>
          <w:rtl/>
        </w:rPr>
        <w:t>:</w:t>
      </w:r>
      <w:r w:rsidRPr="00496E90">
        <w:rPr>
          <w:rStyle w:val="TagStyle"/>
          <w:rtl/>
        </w:rPr>
        <w:t xml:space="preserve"> &lt;&lt; דובר &gt;&gt; </w:t>
      </w:r>
      <w:bookmarkEnd w:id="425"/>
    </w:p>
    <w:p w:rsidR="00C46FED" w:rsidRDefault="00C46FED" w:rsidP="00C46FED">
      <w:pPr>
        <w:pStyle w:val="KeepWithNext"/>
        <w:rPr>
          <w:rtl/>
        </w:rPr>
      </w:pPr>
    </w:p>
    <w:p w:rsidR="00CF0CE0" w:rsidRDefault="00CF0CE0" w:rsidP="00C46FED">
      <w:pPr>
        <w:rPr>
          <w:rtl/>
        </w:rPr>
      </w:pPr>
      <w:r>
        <w:rPr>
          <w:rFonts w:hint="cs"/>
          <w:rtl/>
        </w:rPr>
        <w:t xml:space="preserve">סליחה, </w:t>
      </w:r>
      <w:r w:rsidR="00C46FED">
        <w:rPr>
          <w:rFonts w:hint="cs"/>
          <w:rtl/>
        </w:rPr>
        <w:t xml:space="preserve">זו </w:t>
      </w:r>
      <w:r>
        <w:rPr>
          <w:rFonts w:hint="cs"/>
          <w:rtl/>
        </w:rPr>
        <w:t xml:space="preserve">גם </w:t>
      </w:r>
      <w:r w:rsidR="00C46FED">
        <w:rPr>
          <w:rFonts w:hint="cs"/>
          <w:rtl/>
        </w:rPr>
        <w:t xml:space="preserve">לא </w:t>
      </w:r>
      <w:r>
        <w:rPr>
          <w:rFonts w:hint="cs"/>
          <w:rtl/>
        </w:rPr>
        <w:t xml:space="preserve">האפשרות לפי החוק. לפי החוק המדינה יכולה לשלם את הפער </w:t>
      </w:r>
      <w:bookmarkStart w:id="426" w:name="_ETM_Q1_3343427"/>
      <w:bookmarkEnd w:id="426"/>
      <w:r>
        <w:rPr>
          <w:rFonts w:hint="cs"/>
          <w:rtl/>
        </w:rPr>
        <w:t xml:space="preserve">הזה. </w:t>
      </w:r>
    </w:p>
    <w:p w:rsidR="00CF0CE0" w:rsidRDefault="00CF0CE0" w:rsidP="00C46FED">
      <w:pPr>
        <w:rPr>
          <w:rtl/>
        </w:rPr>
      </w:pPr>
      <w:bookmarkStart w:id="427" w:name="_ETM_Q1_3344016"/>
      <w:bookmarkEnd w:id="427"/>
    </w:p>
    <w:p w:rsidR="00CF0CE0" w:rsidRDefault="00496E90" w:rsidP="00496E90">
      <w:pPr>
        <w:pStyle w:val="af6"/>
        <w:keepNext/>
        <w:rPr>
          <w:rtl/>
        </w:rPr>
      </w:pPr>
      <w:bookmarkStart w:id="428" w:name="_ETM_Q1_3344678"/>
      <w:bookmarkStart w:id="429" w:name="_ETM_Q1_3344895"/>
      <w:bookmarkStart w:id="430" w:name="_ETM_Q1_3345032"/>
      <w:bookmarkStart w:id="431" w:name="ET_yor_4762_114"/>
      <w:bookmarkEnd w:id="428"/>
      <w:bookmarkEnd w:id="429"/>
      <w:bookmarkEnd w:id="430"/>
      <w:r w:rsidRPr="00496E90">
        <w:rPr>
          <w:rStyle w:val="TagStyle"/>
          <w:rtl/>
        </w:rPr>
        <w:t xml:space="preserve"> &lt;&lt; יור &gt;&gt; </w:t>
      </w:r>
      <w:r w:rsidR="00CF0CE0" w:rsidRPr="00CF0CE0">
        <w:rPr>
          <w:color w:val="000000"/>
          <w:rtl/>
        </w:rPr>
        <w:t xml:space="preserve">היו"ר </w:t>
      </w:r>
      <w:r w:rsidR="00CF0CE0" w:rsidRPr="00CF0CE0">
        <w:rPr>
          <w:rStyle w:val="afd"/>
          <w:color w:val="000000"/>
          <w:rtl/>
        </w:rPr>
        <w:t>משה גפני:</w:t>
      </w:r>
      <w:r w:rsidRPr="00496E90">
        <w:rPr>
          <w:rStyle w:val="TagStyle"/>
          <w:rtl/>
        </w:rPr>
        <w:t xml:space="preserve"> &lt;&lt; יור &gt;&gt; </w:t>
      </w:r>
      <w:bookmarkEnd w:id="431"/>
    </w:p>
    <w:p w:rsidR="00CF0CE0" w:rsidRDefault="00CF0CE0" w:rsidP="00CF0CE0">
      <w:pPr>
        <w:pStyle w:val="KeepWithNext"/>
        <w:rPr>
          <w:rtl/>
        </w:rPr>
      </w:pPr>
    </w:p>
    <w:p w:rsidR="00CF0CE0" w:rsidRDefault="00CF0CE0" w:rsidP="00CF0CE0">
      <w:pPr>
        <w:rPr>
          <w:rtl/>
        </w:rPr>
      </w:pPr>
      <w:bookmarkStart w:id="432" w:name="_ETM_Q1_3347742"/>
      <w:bookmarkEnd w:id="432"/>
      <w:r>
        <w:rPr>
          <w:rFonts w:hint="cs"/>
          <w:rtl/>
        </w:rPr>
        <w:t xml:space="preserve">נכון. </w:t>
      </w:r>
    </w:p>
    <w:p w:rsidR="00CF0CE0" w:rsidRDefault="00CF0CE0" w:rsidP="00CF0CE0">
      <w:pPr>
        <w:rPr>
          <w:rtl/>
        </w:rPr>
      </w:pPr>
    </w:p>
    <w:p w:rsidR="00CF0CE0" w:rsidRDefault="00496E90" w:rsidP="00496E90">
      <w:pPr>
        <w:pStyle w:val="a4"/>
        <w:keepNext/>
        <w:rPr>
          <w:rtl/>
        </w:rPr>
      </w:pPr>
      <w:bookmarkStart w:id="433" w:name="ET_speaker_5106_115"/>
      <w:r w:rsidRPr="00496E90">
        <w:rPr>
          <w:rStyle w:val="TagStyle"/>
          <w:rtl/>
        </w:rPr>
        <w:t xml:space="preserve"> &lt;&lt; דובר &gt;&gt; </w:t>
      </w:r>
      <w:r w:rsidR="00CF0CE0" w:rsidRPr="00CF0CE0">
        <w:rPr>
          <w:rStyle w:val="afd"/>
          <w:color w:val="000000"/>
          <w:rtl/>
        </w:rPr>
        <w:t>מיקי רוזנטל (המחנה הציוני):</w:t>
      </w:r>
      <w:r w:rsidRPr="00496E90">
        <w:rPr>
          <w:rStyle w:val="TagStyle"/>
          <w:rtl/>
        </w:rPr>
        <w:t xml:space="preserve"> &lt;&lt; דובר &gt;&gt; </w:t>
      </w:r>
      <w:bookmarkEnd w:id="433"/>
    </w:p>
    <w:p w:rsidR="00CF0CE0" w:rsidRDefault="00CF0CE0" w:rsidP="00CF0CE0">
      <w:pPr>
        <w:pStyle w:val="KeepWithNext"/>
        <w:rPr>
          <w:rtl/>
        </w:rPr>
      </w:pPr>
    </w:p>
    <w:p w:rsidR="00CF0CE0" w:rsidRDefault="00CF0CE0" w:rsidP="00CF0CE0">
      <w:pPr>
        <w:rPr>
          <w:rtl/>
        </w:rPr>
      </w:pPr>
      <w:r>
        <w:rPr>
          <w:rFonts w:hint="cs"/>
          <w:rtl/>
        </w:rPr>
        <w:t>זאת לא</w:t>
      </w:r>
      <w:bookmarkStart w:id="434" w:name="_ETM_Q1_3344274"/>
      <w:bookmarkStart w:id="435" w:name="_ETM_Q1_3344477"/>
      <w:bookmarkEnd w:id="434"/>
      <w:bookmarkEnd w:id="435"/>
      <w:r>
        <w:rPr>
          <w:rFonts w:hint="cs"/>
          <w:rtl/>
        </w:rPr>
        <w:t xml:space="preserve"> </w:t>
      </w:r>
      <w:r w:rsidR="00C46FED">
        <w:rPr>
          <w:rFonts w:hint="cs"/>
          <w:rtl/>
        </w:rPr>
        <w:t>האופציה היחידה</w:t>
      </w:r>
      <w:r>
        <w:rPr>
          <w:rFonts w:hint="cs"/>
          <w:rtl/>
        </w:rPr>
        <w:t>.</w:t>
      </w:r>
      <w:r w:rsidR="00C46FED">
        <w:rPr>
          <w:rFonts w:hint="cs"/>
          <w:rtl/>
        </w:rPr>
        <w:t xml:space="preserve"> ללכת למבוטחים </w:t>
      </w:r>
      <w:r>
        <w:rPr>
          <w:rFonts w:hint="cs"/>
          <w:rtl/>
        </w:rPr>
        <w:t>ו"לדפוק" אותם דבר ראשון</w:t>
      </w:r>
      <w:bookmarkStart w:id="436" w:name="_ETM_Q1_3349995"/>
      <w:bookmarkEnd w:id="436"/>
      <w:r>
        <w:rPr>
          <w:rFonts w:hint="cs"/>
          <w:rtl/>
        </w:rPr>
        <w:t xml:space="preserve"> כי זה הכי קל, זו לא האופציה היחידה, ו</w:t>
      </w:r>
      <w:r w:rsidR="00C46FED">
        <w:rPr>
          <w:rFonts w:hint="cs"/>
          <w:rtl/>
        </w:rPr>
        <w:t xml:space="preserve">היא </w:t>
      </w:r>
      <w:r>
        <w:rPr>
          <w:rFonts w:hint="cs"/>
          <w:rtl/>
        </w:rPr>
        <w:t xml:space="preserve">גם </w:t>
      </w:r>
      <w:bookmarkStart w:id="437" w:name="_ETM_Q1_3352951"/>
      <w:bookmarkEnd w:id="437"/>
      <w:r w:rsidR="00C46FED">
        <w:rPr>
          <w:rFonts w:hint="cs"/>
          <w:rtl/>
        </w:rPr>
        <w:t>לא ראויה</w:t>
      </w:r>
      <w:r>
        <w:rPr>
          <w:rFonts w:hint="cs"/>
          <w:rtl/>
        </w:rPr>
        <w:t>.</w:t>
      </w:r>
      <w:r w:rsidR="00C46FED">
        <w:rPr>
          <w:rFonts w:hint="cs"/>
          <w:rtl/>
        </w:rPr>
        <w:t xml:space="preserve"> </w:t>
      </w:r>
      <w:r>
        <w:rPr>
          <w:rFonts w:hint="cs"/>
          <w:rtl/>
        </w:rPr>
        <w:t xml:space="preserve">היא לא ראויה. המדינה יכולה להשלים </w:t>
      </w:r>
      <w:r w:rsidR="00C46FED">
        <w:rPr>
          <w:rFonts w:hint="cs"/>
          <w:rtl/>
        </w:rPr>
        <w:t xml:space="preserve">את הפער </w:t>
      </w:r>
      <w:r>
        <w:rPr>
          <w:rFonts w:hint="cs"/>
          <w:rtl/>
        </w:rPr>
        <w:t xml:space="preserve">הזה, </w:t>
      </w:r>
      <w:r w:rsidR="00C46FED">
        <w:rPr>
          <w:rFonts w:hint="cs"/>
          <w:rtl/>
        </w:rPr>
        <w:t>שהיא עצמה יצרה אותו</w:t>
      </w:r>
      <w:r>
        <w:rPr>
          <w:rFonts w:hint="cs"/>
          <w:rtl/>
        </w:rPr>
        <w:t>.</w:t>
      </w:r>
      <w:r w:rsidR="00C46FED">
        <w:rPr>
          <w:rFonts w:hint="cs"/>
          <w:rtl/>
        </w:rPr>
        <w:t xml:space="preserve"> </w:t>
      </w:r>
      <w:r>
        <w:rPr>
          <w:rFonts w:hint="cs"/>
          <w:rtl/>
        </w:rPr>
        <w:t>זה העניין.</w:t>
      </w:r>
    </w:p>
    <w:p w:rsidR="00CF0CE0" w:rsidRDefault="00CF0CE0" w:rsidP="00CF0CE0">
      <w:pPr>
        <w:rPr>
          <w:rtl/>
        </w:rPr>
      </w:pPr>
    </w:p>
    <w:p w:rsidR="00CF0CE0" w:rsidRDefault="00496E90" w:rsidP="00496E90">
      <w:pPr>
        <w:pStyle w:val="af6"/>
        <w:keepNext/>
        <w:rPr>
          <w:rtl/>
        </w:rPr>
      </w:pPr>
      <w:bookmarkStart w:id="438" w:name="ET_yor_4762_116"/>
      <w:r w:rsidRPr="00496E90">
        <w:rPr>
          <w:rStyle w:val="TagStyle"/>
          <w:rtl/>
        </w:rPr>
        <w:t xml:space="preserve"> &lt;&lt; יור &gt;&gt; </w:t>
      </w:r>
      <w:r w:rsidR="00CF0CE0" w:rsidRPr="00CF0CE0">
        <w:rPr>
          <w:color w:val="000000"/>
          <w:rtl/>
        </w:rPr>
        <w:t xml:space="preserve">היו"ר </w:t>
      </w:r>
      <w:r w:rsidR="00CF0CE0" w:rsidRPr="00CF0CE0">
        <w:rPr>
          <w:rStyle w:val="afd"/>
          <w:color w:val="000000"/>
          <w:rtl/>
        </w:rPr>
        <w:t>משה גפני:</w:t>
      </w:r>
      <w:r w:rsidRPr="00496E90">
        <w:rPr>
          <w:rStyle w:val="TagStyle"/>
          <w:rtl/>
        </w:rPr>
        <w:t xml:space="preserve"> &lt;&lt; יור &gt;&gt; </w:t>
      </w:r>
      <w:bookmarkEnd w:id="438"/>
    </w:p>
    <w:p w:rsidR="00CF0CE0" w:rsidRDefault="00CF0CE0" w:rsidP="00CF0CE0">
      <w:pPr>
        <w:pStyle w:val="KeepWithNext"/>
        <w:rPr>
          <w:rtl/>
        </w:rPr>
      </w:pPr>
    </w:p>
    <w:p w:rsidR="00CF0CE0" w:rsidRDefault="00CF0CE0" w:rsidP="00CF0CE0">
      <w:pPr>
        <w:rPr>
          <w:rtl/>
        </w:rPr>
      </w:pPr>
      <w:r>
        <w:rPr>
          <w:rFonts w:hint="cs"/>
          <w:rtl/>
        </w:rPr>
        <w:t xml:space="preserve">מיקי, בסדר, אנחנו הולכים לדון על זה עכשיו. </w:t>
      </w:r>
    </w:p>
    <w:p w:rsidR="00CF0CE0" w:rsidRDefault="00CF0CE0" w:rsidP="00CF0CE0">
      <w:pPr>
        <w:rPr>
          <w:rtl/>
        </w:rPr>
      </w:pPr>
      <w:bookmarkStart w:id="439" w:name="_ETM_Q1_3365665"/>
      <w:bookmarkEnd w:id="439"/>
    </w:p>
    <w:p w:rsidR="00CF0CE0" w:rsidRDefault="00496E90" w:rsidP="00496E90">
      <w:pPr>
        <w:pStyle w:val="a4"/>
        <w:keepNext/>
        <w:rPr>
          <w:rtl/>
        </w:rPr>
      </w:pPr>
      <w:bookmarkStart w:id="440" w:name="_ETM_Q1_3365950"/>
      <w:bookmarkStart w:id="441" w:name="_ETM_Q1_3367086"/>
      <w:bookmarkStart w:id="442" w:name="ET_speaker_5106_117"/>
      <w:bookmarkEnd w:id="440"/>
      <w:bookmarkEnd w:id="441"/>
      <w:r w:rsidRPr="00496E90">
        <w:rPr>
          <w:rStyle w:val="TagStyle"/>
          <w:rtl/>
        </w:rPr>
        <w:t xml:space="preserve"> &lt;&lt; דובר &gt;&gt; </w:t>
      </w:r>
      <w:r w:rsidR="00CF0CE0" w:rsidRPr="00CF0CE0">
        <w:rPr>
          <w:rStyle w:val="afd"/>
          <w:color w:val="000000"/>
          <w:rtl/>
        </w:rPr>
        <w:t>מיקי רוזנטל (המחנה הציוני):</w:t>
      </w:r>
      <w:r w:rsidRPr="00496E90">
        <w:rPr>
          <w:rStyle w:val="TagStyle"/>
          <w:rtl/>
        </w:rPr>
        <w:t xml:space="preserve"> &lt;&lt; דובר &gt;&gt; </w:t>
      </w:r>
      <w:bookmarkEnd w:id="442"/>
    </w:p>
    <w:p w:rsidR="00CF0CE0" w:rsidRDefault="00CF0CE0" w:rsidP="00CF0CE0">
      <w:pPr>
        <w:pStyle w:val="KeepWithNext"/>
        <w:rPr>
          <w:rtl/>
        </w:rPr>
      </w:pPr>
    </w:p>
    <w:p w:rsidR="00C46FED" w:rsidRDefault="00C46FED" w:rsidP="00CF0CE0">
      <w:pPr>
        <w:rPr>
          <w:rtl/>
        </w:rPr>
      </w:pPr>
      <w:bookmarkStart w:id="443" w:name="_ETM_Q1_3369341"/>
      <w:bookmarkEnd w:id="443"/>
      <w:r>
        <w:rPr>
          <w:rFonts w:hint="cs"/>
          <w:rtl/>
        </w:rPr>
        <w:t xml:space="preserve">הכי קל </w:t>
      </w:r>
      <w:r w:rsidR="00CF0CE0">
        <w:rPr>
          <w:rFonts w:hint="cs"/>
          <w:rtl/>
        </w:rPr>
        <w:t>זה לדפוק את המבוטחים. "אודרוב".</w:t>
      </w:r>
    </w:p>
    <w:p w:rsidR="00C46FED" w:rsidRDefault="00C46FED" w:rsidP="00C46FED">
      <w:pPr>
        <w:rPr>
          <w:rtl/>
        </w:rPr>
      </w:pPr>
    </w:p>
    <w:p w:rsidR="00C46FED" w:rsidRDefault="00496E90" w:rsidP="00496E90">
      <w:pPr>
        <w:pStyle w:val="af9"/>
        <w:keepNext/>
        <w:rPr>
          <w:rtl/>
        </w:rPr>
      </w:pPr>
      <w:bookmarkStart w:id="444" w:name="ET_guest_745115_118"/>
      <w:r w:rsidRPr="00496E90">
        <w:rPr>
          <w:rStyle w:val="TagStyle"/>
          <w:rtl/>
        </w:rPr>
        <w:t xml:space="preserve"> &lt;&lt; אורח &gt;&gt; </w:t>
      </w:r>
      <w:r w:rsidR="00C46FED" w:rsidRPr="00C46FED">
        <w:rPr>
          <w:rStyle w:val="afd"/>
          <w:color w:val="000000"/>
          <w:rtl/>
        </w:rPr>
        <w:t xml:space="preserve">דורית </w:t>
      </w:r>
      <w:proofErr w:type="spellStart"/>
      <w:r w:rsidR="00C46FED" w:rsidRPr="00C46FED">
        <w:rPr>
          <w:rStyle w:val="afd"/>
          <w:color w:val="000000"/>
          <w:rtl/>
        </w:rPr>
        <w:t>סלינגר</w:t>
      </w:r>
      <w:proofErr w:type="spellEnd"/>
      <w:r w:rsidR="00C46FED" w:rsidRPr="00C46FED">
        <w:rPr>
          <w:color w:val="000000"/>
          <w:rtl/>
        </w:rPr>
        <w:t>:</w:t>
      </w:r>
      <w:r w:rsidRPr="00496E90">
        <w:rPr>
          <w:rStyle w:val="TagStyle"/>
          <w:rtl/>
        </w:rPr>
        <w:t xml:space="preserve"> &lt;&lt; אורח &gt;&gt; </w:t>
      </w:r>
      <w:bookmarkEnd w:id="444"/>
    </w:p>
    <w:p w:rsidR="00C46FED" w:rsidRDefault="00C46FED" w:rsidP="00C46FED">
      <w:pPr>
        <w:pStyle w:val="KeepWithNext"/>
        <w:rPr>
          <w:rtl/>
        </w:rPr>
      </w:pPr>
    </w:p>
    <w:p w:rsidR="00CF0CE0" w:rsidRDefault="00CF0CE0" w:rsidP="00C46FED">
      <w:pPr>
        <w:rPr>
          <w:rtl/>
        </w:rPr>
      </w:pPr>
      <w:r>
        <w:rPr>
          <w:rFonts w:hint="cs"/>
          <w:rtl/>
        </w:rPr>
        <w:t xml:space="preserve">אני רק </w:t>
      </w:r>
      <w:bookmarkStart w:id="445" w:name="_ETM_Q1_3375914"/>
      <w:bookmarkEnd w:id="445"/>
      <w:r>
        <w:rPr>
          <w:rFonts w:hint="cs"/>
          <w:rtl/>
        </w:rPr>
        <w:t xml:space="preserve">אגיד את שורת הסיום. </w:t>
      </w:r>
      <w:r w:rsidR="00C46FED">
        <w:rPr>
          <w:rFonts w:hint="cs"/>
          <w:rtl/>
        </w:rPr>
        <w:t>כן הורינו על איזון</w:t>
      </w:r>
      <w:r>
        <w:rPr>
          <w:rFonts w:hint="cs"/>
          <w:rtl/>
        </w:rPr>
        <w:t>,</w:t>
      </w:r>
      <w:r w:rsidR="00C46FED">
        <w:rPr>
          <w:rFonts w:hint="cs"/>
          <w:rtl/>
        </w:rPr>
        <w:t xml:space="preserve"> את הביצוע דחינו בשנה</w:t>
      </w:r>
      <w:r>
        <w:rPr>
          <w:rFonts w:hint="cs"/>
          <w:rtl/>
        </w:rPr>
        <w:t xml:space="preserve"> מכוונה אמתית לתת - - -</w:t>
      </w:r>
    </w:p>
    <w:p w:rsidR="00CF0CE0" w:rsidRDefault="00CF0CE0" w:rsidP="00C46FED">
      <w:pPr>
        <w:rPr>
          <w:rtl/>
        </w:rPr>
      </w:pPr>
    </w:p>
    <w:p w:rsidR="00CF0CE0" w:rsidRDefault="00496E90" w:rsidP="00496E90">
      <w:pPr>
        <w:pStyle w:val="af6"/>
        <w:keepNext/>
        <w:rPr>
          <w:rtl/>
        </w:rPr>
      </w:pPr>
      <w:bookmarkStart w:id="446" w:name="ET_yor_4762_119"/>
      <w:r w:rsidRPr="00496E90">
        <w:rPr>
          <w:rStyle w:val="TagStyle"/>
          <w:rtl/>
        </w:rPr>
        <w:t xml:space="preserve"> &lt;&lt; יור &gt;&gt; </w:t>
      </w:r>
      <w:r w:rsidR="00CF0CE0" w:rsidRPr="00CF0CE0">
        <w:rPr>
          <w:color w:val="000000"/>
          <w:rtl/>
        </w:rPr>
        <w:t xml:space="preserve">היו"ר </w:t>
      </w:r>
      <w:r w:rsidR="00CF0CE0" w:rsidRPr="00CF0CE0">
        <w:rPr>
          <w:rStyle w:val="afd"/>
          <w:color w:val="000000"/>
          <w:rtl/>
        </w:rPr>
        <w:t>משה גפני:</w:t>
      </w:r>
      <w:r w:rsidRPr="00496E90">
        <w:rPr>
          <w:rStyle w:val="TagStyle"/>
          <w:rtl/>
        </w:rPr>
        <w:t xml:space="preserve"> &lt;&lt; יור &gt;&gt; </w:t>
      </w:r>
      <w:bookmarkEnd w:id="446"/>
    </w:p>
    <w:p w:rsidR="00CF0CE0" w:rsidRDefault="00CF0CE0" w:rsidP="00CF0CE0">
      <w:pPr>
        <w:pStyle w:val="KeepWithNext"/>
        <w:rPr>
          <w:rtl/>
        </w:rPr>
      </w:pPr>
    </w:p>
    <w:p w:rsidR="00CF0CE0" w:rsidRDefault="00CF0CE0" w:rsidP="00CF0CE0">
      <w:pPr>
        <w:rPr>
          <w:rtl/>
        </w:rPr>
      </w:pPr>
      <w:r>
        <w:rPr>
          <w:rFonts w:hint="cs"/>
          <w:rtl/>
        </w:rPr>
        <w:t>שיתנהל משא ומתן.</w:t>
      </w:r>
    </w:p>
    <w:p w:rsidR="00CF0CE0" w:rsidRDefault="00CF0CE0" w:rsidP="00CF0CE0">
      <w:pPr>
        <w:rPr>
          <w:rtl/>
        </w:rPr>
      </w:pPr>
    </w:p>
    <w:p w:rsidR="00CF0CE0" w:rsidRDefault="00496E90" w:rsidP="00496E90">
      <w:pPr>
        <w:pStyle w:val="af9"/>
        <w:keepNext/>
        <w:rPr>
          <w:rtl/>
        </w:rPr>
      </w:pPr>
      <w:bookmarkStart w:id="447" w:name="_ETM_Q1_3380835"/>
      <w:bookmarkStart w:id="448" w:name="ET_guest_745115_120"/>
      <w:bookmarkEnd w:id="447"/>
      <w:r w:rsidRPr="00496E90">
        <w:rPr>
          <w:rStyle w:val="TagStyle"/>
          <w:rtl/>
        </w:rPr>
        <w:lastRenderedPageBreak/>
        <w:t xml:space="preserve"> &lt;&lt; אורח &gt;&gt; </w:t>
      </w:r>
      <w:r w:rsidR="00CF0CE0" w:rsidRPr="00CF0CE0">
        <w:rPr>
          <w:rStyle w:val="afd"/>
          <w:color w:val="000000"/>
          <w:rtl/>
        </w:rPr>
        <w:t xml:space="preserve">דורית </w:t>
      </w:r>
      <w:proofErr w:type="spellStart"/>
      <w:r w:rsidR="00CF0CE0" w:rsidRPr="00CF0CE0">
        <w:rPr>
          <w:rStyle w:val="afd"/>
          <w:color w:val="000000"/>
          <w:rtl/>
        </w:rPr>
        <w:t>סלינגר</w:t>
      </w:r>
      <w:proofErr w:type="spellEnd"/>
      <w:r w:rsidR="00CF0CE0" w:rsidRPr="00CF0CE0">
        <w:rPr>
          <w:rStyle w:val="afd"/>
          <w:color w:val="000000"/>
          <w:rtl/>
        </w:rPr>
        <w:t>:</w:t>
      </w:r>
      <w:r w:rsidRPr="00496E90">
        <w:rPr>
          <w:rStyle w:val="TagStyle"/>
          <w:rtl/>
        </w:rPr>
        <w:t xml:space="preserve"> &lt;&lt; אורח &gt;&gt; </w:t>
      </w:r>
      <w:bookmarkEnd w:id="448"/>
    </w:p>
    <w:p w:rsidR="00CF0CE0" w:rsidRDefault="00CF0CE0" w:rsidP="00CF0CE0">
      <w:pPr>
        <w:pStyle w:val="KeepWithNext"/>
        <w:rPr>
          <w:rtl/>
        </w:rPr>
      </w:pPr>
    </w:p>
    <w:p w:rsidR="00C46FED" w:rsidRDefault="00C46FED" w:rsidP="00C6488F">
      <w:pPr>
        <w:rPr>
          <w:rtl/>
        </w:rPr>
      </w:pPr>
      <w:bookmarkStart w:id="449" w:name="_ETM_Q1_3383317"/>
      <w:bookmarkEnd w:id="449"/>
      <w:r>
        <w:rPr>
          <w:rFonts w:hint="cs"/>
          <w:rtl/>
        </w:rPr>
        <w:t>האם אנחנו רוצים בזה? בוודאי שלא</w:t>
      </w:r>
      <w:r w:rsidR="00CF0CE0">
        <w:rPr>
          <w:rFonts w:hint="cs"/>
          <w:rtl/>
        </w:rPr>
        <w:t xml:space="preserve">. אם תהיה התאמה של </w:t>
      </w:r>
      <w:bookmarkStart w:id="450" w:name="_ETM_Q1_3386471"/>
      <w:bookmarkEnd w:id="450"/>
      <w:r w:rsidR="00C6488F">
        <w:rPr>
          <w:rFonts w:hint="cs"/>
          <w:rtl/>
        </w:rPr>
        <w:t xml:space="preserve">הגיל </w:t>
      </w:r>
      <w:r w:rsidR="00C6488F">
        <w:rPr>
          <w:rtl/>
        </w:rPr>
        <w:t>–</w:t>
      </w:r>
      <w:r w:rsidR="00C6488F">
        <w:rPr>
          <w:rFonts w:hint="cs"/>
          <w:rtl/>
        </w:rPr>
        <w:t xml:space="preserve"> </w:t>
      </w:r>
      <w:r w:rsidR="00CF0CE0">
        <w:rPr>
          <w:rFonts w:hint="cs"/>
          <w:rtl/>
        </w:rPr>
        <w:t xml:space="preserve">חבר'ה, </w:t>
      </w:r>
      <w:r>
        <w:rPr>
          <w:rFonts w:hint="cs"/>
          <w:rtl/>
        </w:rPr>
        <w:t>לניירות האלה יש מש</w:t>
      </w:r>
      <w:r w:rsidR="00CF0CE0">
        <w:rPr>
          <w:rFonts w:hint="cs"/>
          <w:rtl/>
        </w:rPr>
        <w:t>מ</w:t>
      </w:r>
      <w:r>
        <w:rPr>
          <w:rFonts w:hint="cs"/>
          <w:rtl/>
        </w:rPr>
        <w:t>עות</w:t>
      </w:r>
      <w:r w:rsidR="00CF0CE0">
        <w:rPr>
          <w:rFonts w:hint="cs"/>
          <w:rtl/>
        </w:rPr>
        <w:t>.</w:t>
      </w:r>
      <w:r>
        <w:rPr>
          <w:rFonts w:hint="cs"/>
          <w:rtl/>
        </w:rPr>
        <w:t xml:space="preserve"> </w:t>
      </w:r>
    </w:p>
    <w:p w:rsidR="00C46FED" w:rsidRDefault="00C46FED" w:rsidP="00C46FED">
      <w:pPr>
        <w:rPr>
          <w:rtl/>
        </w:rPr>
      </w:pPr>
    </w:p>
    <w:p w:rsidR="00C46FED" w:rsidRDefault="00496E90" w:rsidP="00496E90">
      <w:pPr>
        <w:pStyle w:val="af6"/>
        <w:keepNext/>
        <w:rPr>
          <w:rtl/>
        </w:rPr>
      </w:pPr>
      <w:bookmarkStart w:id="451" w:name="ET_yor_4762_121"/>
      <w:r w:rsidRPr="00496E90">
        <w:rPr>
          <w:rStyle w:val="TagStyle"/>
          <w:rtl/>
        </w:rPr>
        <w:t xml:space="preserve"> &lt;&lt; יור &gt;&gt; </w:t>
      </w:r>
      <w:r w:rsidR="00C46FED" w:rsidRPr="00C46FED">
        <w:rPr>
          <w:rStyle w:val="afd"/>
          <w:color w:val="000000"/>
          <w:rtl/>
        </w:rPr>
        <w:t>היו"ר משה גפני</w:t>
      </w:r>
      <w:r w:rsidR="00C46FED" w:rsidRPr="00C46FED">
        <w:rPr>
          <w:color w:val="000000"/>
          <w:rtl/>
        </w:rPr>
        <w:t>:</w:t>
      </w:r>
      <w:r w:rsidRPr="00496E90">
        <w:rPr>
          <w:rStyle w:val="TagStyle"/>
          <w:rtl/>
        </w:rPr>
        <w:t xml:space="preserve"> &lt;&lt; יור &gt;&gt; </w:t>
      </w:r>
      <w:bookmarkEnd w:id="451"/>
    </w:p>
    <w:p w:rsidR="00C46FED" w:rsidRDefault="00C46FED" w:rsidP="00C46FED">
      <w:pPr>
        <w:pStyle w:val="KeepWithNext"/>
        <w:rPr>
          <w:rtl/>
        </w:rPr>
      </w:pPr>
    </w:p>
    <w:p w:rsidR="00C46FED" w:rsidRDefault="00C46FED" w:rsidP="00C46FED">
      <w:pPr>
        <w:rPr>
          <w:rtl/>
        </w:rPr>
      </w:pPr>
      <w:r>
        <w:rPr>
          <w:rFonts w:hint="cs"/>
          <w:rtl/>
        </w:rPr>
        <w:t>אנחנו לוקחים אותך ברצינות</w:t>
      </w:r>
      <w:r w:rsidR="00CF0CE0">
        <w:rPr>
          <w:rFonts w:hint="cs"/>
          <w:rtl/>
        </w:rPr>
        <w:t>.</w:t>
      </w:r>
    </w:p>
    <w:p w:rsidR="00C46FED" w:rsidRDefault="00C46FED" w:rsidP="00C46FED">
      <w:pPr>
        <w:rPr>
          <w:rtl/>
        </w:rPr>
      </w:pPr>
    </w:p>
    <w:p w:rsidR="00CF0CE0" w:rsidRDefault="00496E90" w:rsidP="00496E90">
      <w:pPr>
        <w:pStyle w:val="af9"/>
        <w:keepNext/>
        <w:rPr>
          <w:rtl/>
        </w:rPr>
      </w:pPr>
      <w:bookmarkStart w:id="452" w:name="_ETM_Q1_3394597"/>
      <w:bookmarkStart w:id="453" w:name="_ETM_Q1_3395688"/>
      <w:bookmarkStart w:id="454" w:name="ET_guest_745115_122"/>
      <w:bookmarkEnd w:id="452"/>
      <w:bookmarkEnd w:id="453"/>
      <w:r w:rsidRPr="00496E90">
        <w:rPr>
          <w:rStyle w:val="TagStyle"/>
          <w:rtl/>
        </w:rPr>
        <w:t xml:space="preserve"> &lt;&lt; אורח &gt;&gt; </w:t>
      </w:r>
      <w:r w:rsidR="00CF0CE0" w:rsidRPr="00CF0CE0">
        <w:rPr>
          <w:rStyle w:val="afd"/>
          <w:color w:val="000000"/>
          <w:rtl/>
        </w:rPr>
        <w:t xml:space="preserve">דורית </w:t>
      </w:r>
      <w:proofErr w:type="spellStart"/>
      <w:r w:rsidR="00CF0CE0" w:rsidRPr="00CF0CE0">
        <w:rPr>
          <w:rStyle w:val="afd"/>
          <w:color w:val="000000"/>
          <w:rtl/>
        </w:rPr>
        <w:t>סלינגר</w:t>
      </w:r>
      <w:proofErr w:type="spellEnd"/>
      <w:r w:rsidR="00CF0CE0" w:rsidRPr="00CF0CE0">
        <w:rPr>
          <w:rStyle w:val="afd"/>
          <w:color w:val="000000"/>
          <w:rtl/>
        </w:rPr>
        <w:t>:</w:t>
      </w:r>
      <w:r w:rsidRPr="00496E90">
        <w:rPr>
          <w:rStyle w:val="TagStyle"/>
          <w:rtl/>
        </w:rPr>
        <w:t xml:space="preserve"> &lt;&lt; אורח &gt;&gt; </w:t>
      </w:r>
      <w:bookmarkEnd w:id="454"/>
    </w:p>
    <w:p w:rsidR="00CF0CE0" w:rsidRDefault="00CF0CE0" w:rsidP="00CF0CE0">
      <w:pPr>
        <w:pStyle w:val="KeepWithNext"/>
        <w:rPr>
          <w:rtl/>
        </w:rPr>
      </w:pPr>
    </w:p>
    <w:p w:rsidR="00CF0CE0" w:rsidRDefault="00CF0CE0" w:rsidP="00CF0CE0">
      <w:pPr>
        <w:rPr>
          <w:rtl/>
        </w:rPr>
      </w:pPr>
      <w:bookmarkStart w:id="455" w:name="_ETM_Q1_3398089"/>
      <w:bookmarkEnd w:id="455"/>
      <w:r>
        <w:rPr>
          <w:rFonts w:hint="cs"/>
          <w:rtl/>
        </w:rPr>
        <w:t xml:space="preserve">אני לוקחת אתכם, זה שלכם. </w:t>
      </w:r>
    </w:p>
    <w:p w:rsidR="00CF0CE0" w:rsidRDefault="00CF0CE0" w:rsidP="00CF0CE0">
      <w:pPr>
        <w:rPr>
          <w:rtl/>
        </w:rPr>
      </w:pPr>
      <w:bookmarkStart w:id="456" w:name="_ETM_Q1_3397943"/>
      <w:bookmarkEnd w:id="456"/>
    </w:p>
    <w:p w:rsidR="00CF0CE0" w:rsidRDefault="00496E90" w:rsidP="00496E90">
      <w:pPr>
        <w:pStyle w:val="af6"/>
        <w:keepNext/>
        <w:rPr>
          <w:rtl/>
        </w:rPr>
      </w:pPr>
      <w:bookmarkStart w:id="457" w:name="_ETM_Q1_3399385"/>
      <w:bookmarkStart w:id="458" w:name="_ETM_Q1_3399636"/>
      <w:bookmarkStart w:id="459" w:name="ET_yor_4762_123"/>
      <w:bookmarkEnd w:id="457"/>
      <w:bookmarkEnd w:id="458"/>
      <w:r w:rsidRPr="00496E90">
        <w:rPr>
          <w:rStyle w:val="TagStyle"/>
          <w:rtl/>
        </w:rPr>
        <w:t xml:space="preserve"> &lt;&lt; יור &gt;&gt; </w:t>
      </w:r>
      <w:r w:rsidR="00CF0CE0" w:rsidRPr="00CF0CE0">
        <w:rPr>
          <w:color w:val="000000"/>
          <w:rtl/>
        </w:rPr>
        <w:t xml:space="preserve">היו"ר </w:t>
      </w:r>
      <w:r w:rsidR="00CF0CE0" w:rsidRPr="00CF0CE0">
        <w:rPr>
          <w:rStyle w:val="afd"/>
          <w:color w:val="000000"/>
          <w:rtl/>
        </w:rPr>
        <w:t>משה גפני:</w:t>
      </w:r>
      <w:r w:rsidRPr="00496E90">
        <w:rPr>
          <w:rStyle w:val="TagStyle"/>
          <w:rtl/>
        </w:rPr>
        <w:t xml:space="preserve"> &lt;&lt; יור &gt;&gt; </w:t>
      </w:r>
      <w:bookmarkEnd w:id="459"/>
    </w:p>
    <w:p w:rsidR="00CF0CE0" w:rsidRDefault="00CF0CE0" w:rsidP="00CF0CE0">
      <w:pPr>
        <w:pStyle w:val="KeepWithNext"/>
        <w:rPr>
          <w:rtl/>
        </w:rPr>
      </w:pPr>
    </w:p>
    <w:p w:rsidR="00CF0CE0" w:rsidRDefault="00CF0CE0" w:rsidP="00CF0CE0">
      <w:pPr>
        <w:rPr>
          <w:rtl/>
        </w:rPr>
      </w:pPr>
      <w:r>
        <w:rPr>
          <w:rFonts w:hint="cs"/>
          <w:rtl/>
        </w:rPr>
        <w:t xml:space="preserve">תודה רבה. תודה. חברי הכנסת, אם אפשר למקד. </w:t>
      </w:r>
      <w:bookmarkStart w:id="460" w:name="_ETM_Q1_3402824"/>
      <w:bookmarkEnd w:id="460"/>
      <w:r>
        <w:rPr>
          <w:rFonts w:hint="cs"/>
          <w:rtl/>
        </w:rPr>
        <w:t xml:space="preserve">שלי יחימוביץ ואחריה איציק שמולי. </w:t>
      </w:r>
    </w:p>
    <w:p w:rsidR="00CF0CE0" w:rsidRPr="00CF0CE0" w:rsidRDefault="00CF0CE0" w:rsidP="00CF0CE0">
      <w:pPr>
        <w:rPr>
          <w:rtl/>
        </w:rPr>
      </w:pPr>
      <w:bookmarkStart w:id="461" w:name="_ETM_Q1_3404701"/>
      <w:bookmarkEnd w:id="461"/>
    </w:p>
    <w:p w:rsidR="00C46FED" w:rsidRDefault="00496E90" w:rsidP="00496E90">
      <w:pPr>
        <w:pStyle w:val="a4"/>
        <w:keepNext/>
        <w:rPr>
          <w:rtl/>
        </w:rPr>
      </w:pPr>
      <w:bookmarkStart w:id="462" w:name="ET_speaker_5084_124"/>
      <w:r w:rsidRPr="00496E90">
        <w:rPr>
          <w:rStyle w:val="TagStyle"/>
          <w:rtl/>
        </w:rPr>
        <w:t xml:space="preserve"> &lt;&lt; דובר &gt;&gt; </w:t>
      </w:r>
      <w:r w:rsidR="00C46FED" w:rsidRPr="00C46FED">
        <w:rPr>
          <w:rStyle w:val="afd"/>
          <w:color w:val="000000"/>
          <w:rtl/>
        </w:rPr>
        <w:t>מ</w:t>
      </w:r>
      <w:bookmarkStart w:id="463" w:name="_ETM_Q1_3404999"/>
      <w:bookmarkEnd w:id="463"/>
      <w:r w:rsidR="00C46FED" w:rsidRPr="00C46FED">
        <w:rPr>
          <w:rStyle w:val="afd"/>
          <w:color w:val="000000"/>
          <w:rtl/>
        </w:rPr>
        <w:t>יקי לוי (יש עתיד)</w:t>
      </w:r>
      <w:r w:rsidR="00C46FED" w:rsidRPr="00C46FED">
        <w:rPr>
          <w:color w:val="000000"/>
          <w:rtl/>
        </w:rPr>
        <w:t>:</w:t>
      </w:r>
      <w:r w:rsidRPr="00496E90">
        <w:rPr>
          <w:rStyle w:val="TagStyle"/>
          <w:rtl/>
        </w:rPr>
        <w:t xml:space="preserve"> &lt;&lt; דובר &gt;&gt; </w:t>
      </w:r>
      <w:bookmarkEnd w:id="462"/>
    </w:p>
    <w:p w:rsidR="00C46FED" w:rsidRDefault="00C46FED" w:rsidP="00C46FED">
      <w:pPr>
        <w:pStyle w:val="KeepWithNext"/>
        <w:rPr>
          <w:rtl/>
        </w:rPr>
      </w:pPr>
      <w:bookmarkStart w:id="464" w:name="_ETM_Q1_3398437"/>
      <w:bookmarkEnd w:id="464"/>
    </w:p>
    <w:p w:rsidR="00C46FED" w:rsidRDefault="00CF0CE0" w:rsidP="00C46FED">
      <w:pPr>
        <w:rPr>
          <w:rtl/>
        </w:rPr>
      </w:pPr>
      <w:r>
        <w:rPr>
          <w:rFonts w:hint="cs"/>
          <w:rtl/>
        </w:rPr>
        <w:t xml:space="preserve">יש לי שאלה אליך, </w:t>
      </w:r>
      <w:bookmarkStart w:id="465" w:name="_ETM_Q1_3404480"/>
      <w:bookmarkEnd w:id="465"/>
      <w:r>
        <w:rPr>
          <w:rFonts w:hint="cs"/>
          <w:rtl/>
        </w:rPr>
        <w:t xml:space="preserve">אדוני. </w:t>
      </w:r>
      <w:r w:rsidR="00C46FED">
        <w:rPr>
          <w:rFonts w:hint="cs"/>
          <w:rtl/>
        </w:rPr>
        <w:t>הנושא הז</w:t>
      </w:r>
      <w:r>
        <w:rPr>
          <w:rFonts w:hint="cs"/>
          <w:rtl/>
        </w:rPr>
        <w:t xml:space="preserve">ה לא כל כך חשוב לחברי הקואליציה? אחד? </w:t>
      </w:r>
    </w:p>
    <w:p w:rsidR="00C46FED" w:rsidRDefault="00C46FED" w:rsidP="00C46FED">
      <w:pPr>
        <w:rPr>
          <w:rtl/>
        </w:rPr>
      </w:pPr>
    </w:p>
    <w:p w:rsidR="00C46FED" w:rsidRDefault="00496E90" w:rsidP="00496E90">
      <w:pPr>
        <w:pStyle w:val="a4"/>
        <w:keepNext/>
        <w:rPr>
          <w:rtl/>
        </w:rPr>
      </w:pPr>
      <w:bookmarkStart w:id="466" w:name="ET_speaker_5106_125"/>
      <w:r w:rsidRPr="00496E90">
        <w:rPr>
          <w:rStyle w:val="TagStyle"/>
          <w:rtl/>
        </w:rPr>
        <w:t xml:space="preserve"> &lt;&lt; דובר &gt;&gt; </w:t>
      </w:r>
      <w:r w:rsidR="00C46FED" w:rsidRPr="00C46FED">
        <w:rPr>
          <w:rStyle w:val="afd"/>
          <w:color w:val="000000"/>
          <w:rtl/>
        </w:rPr>
        <w:t>מיקי רוזנטל (המחנה הציוני)</w:t>
      </w:r>
      <w:r w:rsidR="00C46FED" w:rsidRPr="00C46FED">
        <w:rPr>
          <w:color w:val="000000"/>
          <w:rtl/>
        </w:rPr>
        <w:t>:</w:t>
      </w:r>
      <w:r w:rsidRPr="00496E90">
        <w:rPr>
          <w:rStyle w:val="TagStyle"/>
          <w:rtl/>
        </w:rPr>
        <w:t xml:space="preserve"> &lt;&lt; דובר &gt;&gt; </w:t>
      </w:r>
      <w:bookmarkEnd w:id="466"/>
    </w:p>
    <w:p w:rsidR="00C46FED" w:rsidRDefault="00C46FED" w:rsidP="00C46FED">
      <w:pPr>
        <w:pStyle w:val="KeepWithNext"/>
        <w:rPr>
          <w:rtl/>
        </w:rPr>
      </w:pPr>
    </w:p>
    <w:p w:rsidR="00C46FED" w:rsidRDefault="00C46FED" w:rsidP="00C46FED">
      <w:pPr>
        <w:rPr>
          <w:rtl/>
        </w:rPr>
      </w:pPr>
      <w:r>
        <w:rPr>
          <w:rFonts w:hint="cs"/>
          <w:rtl/>
        </w:rPr>
        <w:t>הם עסוקים עכשיו</w:t>
      </w:r>
      <w:r w:rsidR="00CF0CE0">
        <w:rPr>
          <w:rFonts w:hint="cs"/>
          <w:rtl/>
        </w:rPr>
        <w:t xml:space="preserve"> בביטול החוק שהם חוקקו</w:t>
      </w:r>
      <w:bookmarkStart w:id="467" w:name="_ETM_Q1_3415766"/>
      <w:bookmarkEnd w:id="467"/>
      <w:r w:rsidR="00CF0CE0">
        <w:rPr>
          <w:rFonts w:hint="cs"/>
          <w:rtl/>
        </w:rPr>
        <w:t xml:space="preserve"> להטלת אגרה על פיצוי התאגיד לחוק הלאום. </w:t>
      </w:r>
    </w:p>
    <w:p w:rsidR="00C46FED" w:rsidRDefault="00C46FED" w:rsidP="00C46FED">
      <w:pPr>
        <w:rPr>
          <w:rtl/>
        </w:rPr>
      </w:pPr>
    </w:p>
    <w:p w:rsidR="00CF0CE0" w:rsidRDefault="00496E90" w:rsidP="00496E90">
      <w:pPr>
        <w:pStyle w:val="a4"/>
        <w:keepNext/>
        <w:rPr>
          <w:rtl/>
        </w:rPr>
      </w:pPr>
      <w:bookmarkStart w:id="468" w:name="_ETM_Q1_3420849"/>
      <w:bookmarkStart w:id="469" w:name="_ETM_Q1_3421119"/>
      <w:bookmarkStart w:id="470" w:name="ET_speaker_5084_126"/>
      <w:bookmarkEnd w:id="468"/>
      <w:bookmarkEnd w:id="469"/>
      <w:r w:rsidRPr="00496E90">
        <w:rPr>
          <w:rStyle w:val="TagStyle"/>
          <w:rtl/>
        </w:rPr>
        <w:t xml:space="preserve"> &lt;&lt; דובר &gt;&gt; </w:t>
      </w:r>
      <w:r w:rsidR="00CF0CE0" w:rsidRPr="00CF0CE0">
        <w:rPr>
          <w:rStyle w:val="afd"/>
          <w:color w:val="000000"/>
          <w:rtl/>
        </w:rPr>
        <w:t>מיקי לוי (יש עתיד):</w:t>
      </w:r>
      <w:r w:rsidRPr="00496E90">
        <w:rPr>
          <w:rStyle w:val="TagStyle"/>
          <w:rtl/>
        </w:rPr>
        <w:t xml:space="preserve"> &lt;&lt; דובר &gt;&gt; </w:t>
      </w:r>
      <w:bookmarkEnd w:id="470"/>
    </w:p>
    <w:p w:rsidR="00CF0CE0" w:rsidRDefault="00CF0CE0" w:rsidP="00CF0CE0">
      <w:pPr>
        <w:pStyle w:val="KeepWithNext"/>
        <w:rPr>
          <w:rtl/>
        </w:rPr>
      </w:pPr>
    </w:p>
    <w:p w:rsidR="00CF0CE0" w:rsidRDefault="00CF0CE0" w:rsidP="00CF0CE0">
      <w:pPr>
        <w:rPr>
          <w:rtl/>
        </w:rPr>
      </w:pPr>
      <w:r>
        <w:rPr>
          <w:rFonts w:hint="cs"/>
          <w:rtl/>
        </w:rPr>
        <w:t>או במים בבריכה.</w:t>
      </w:r>
    </w:p>
    <w:p w:rsidR="00CF0CE0" w:rsidRPr="00CF0CE0" w:rsidRDefault="00CF0CE0" w:rsidP="00CF0CE0">
      <w:pPr>
        <w:rPr>
          <w:rtl/>
        </w:rPr>
      </w:pPr>
      <w:bookmarkStart w:id="471" w:name="_ETM_Q1_3420391"/>
      <w:bookmarkEnd w:id="471"/>
    </w:p>
    <w:p w:rsidR="00CF0CE0" w:rsidRDefault="00496E90" w:rsidP="00496E90">
      <w:pPr>
        <w:pStyle w:val="af6"/>
        <w:keepNext/>
        <w:rPr>
          <w:rtl/>
        </w:rPr>
      </w:pPr>
      <w:bookmarkStart w:id="472" w:name="ET_yor_4762_127"/>
      <w:r w:rsidRPr="00496E90">
        <w:rPr>
          <w:rStyle w:val="TagStyle"/>
          <w:rtl/>
        </w:rPr>
        <w:t xml:space="preserve"> &lt;&lt; יור &gt;&gt; </w:t>
      </w:r>
      <w:r w:rsidR="00CF0CE0" w:rsidRPr="00CF0CE0">
        <w:rPr>
          <w:color w:val="000000"/>
          <w:rtl/>
        </w:rPr>
        <w:t xml:space="preserve">היו"ר </w:t>
      </w:r>
      <w:r w:rsidR="00CF0CE0" w:rsidRPr="00CF0CE0">
        <w:rPr>
          <w:rStyle w:val="afd"/>
          <w:color w:val="000000"/>
          <w:rtl/>
        </w:rPr>
        <w:t>משה גפני:</w:t>
      </w:r>
      <w:r w:rsidRPr="00496E90">
        <w:rPr>
          <w:rStyle w:val="TagStyle"/>
          <w:rtl/>
        </w:rPr>
        <w:t xml:space="preserve"> &lt;&lt; יור &gt;&gt; </w:t>
      </w:r>
      <w:bookmarkEnd w:id="472"/>
    </w:p>
    <w:p w:rsidR="00CF0CE0" w:rsidRDefault="00CF0CE0" w:rsidP="00CF0CE0">
      <w:pPr>
        <w:pStyle w:val="KeepWithNext"/>
        <w:rPr>
          <w:rtl/>
        </w:rPr>
      </w:pPr>
    </w:p>
    <w:p w:rsidR="00CF0CE0" w:rsidRDefault="00CF0CE0" w:rsidP="00CF0CE0">
      <w:pPr>
        <w:rPr>
          <w:rtl/>
        </w:rPr>
      </w:pPr>
      <w:r>
        <w:rPr>
          <w:rFonts w:hint="cs"/>
          <w:rtl/>
        </w:rPr>
        <w:t xml:space="preserve">אני לא יודע להיות דובר של הקואליציה. </w:t>
      </w:r>
    </w:p>
    <w:p w:rsidR="00CF0CE0" w:rsidRDefault="00CF0CE0" w:rsidP="00CF0CE0">
      <w:pPr>
        <w:rPr>
          <w:rtl/>
        </w:rPr>
      </w:pPr>
      <w:bookmarkStart w:id="473" w:name="_ETM_Q1_3426486"/>
      <w:bookmarkEnd w:id="473"/>
    </w:p>
    <w:p w:rsidR="00CF0CE0" w:rsidRDefault="00496E90" w:rsidP="00496E90">
      <w:pPr>
        <w:pStyle w:val="a4"/>
        <w:keepNext/>
        <w:rPr>
          <w:rtl/>
        </w:rPr>
      </w:pPr>
      <w:bookmarkStart w:id="474" w:name="_ETM_Q1_3430579"/>
      <w:bookmarkStart w:id="475" w:name="_ETM_Q1_3430810"/>
      <w:bookmarkStart w:id="476" w:name="ET_speaker_5083_128"/>
      <w:bookmarkEnd w:id="474"/>
      <w:bookmarkEnd w:id="475"/>
      <w:r w:rsidRPr="00496E90">
        <w:rPr>
          <w:rStyle w:val="TagStyle"/>
          <w:rtl/>
        </w:rPr>
        <w:t xml:space="preserve"> &lt;&lt; דובר &gt;&gt; </w:t>
      </w:r>
      <w:r w:rsidR="00CF0CE0" w:rsidRPr="00C46FED">
        <w:rPr>
          <w:rStyle w:val="afd"/>
          <w:color w:val="000000"/>
          <w:rtl/>
        </w:rPr>
        <w:t>עליזה לביא (יש עתיד)</w:t>
      </w:r>
      <w:r w:rsidR="00CF0CE0" w:rsidRPr="00C46FED">
        <w:rPr>
          <w:color w:val="000000"/>
          <w:rtl/>
        </w:rPr>
        <w:t>:</w:t>
      </w:r>
      <w:r w:rsidRPr="00496E90">
        <w:rPr>
          <w:rStyle w:val="TagStyle"/>
          <w:rtl/>
        </w:rPr>
        <w:t xml:space="preserve"> &lt;&lt; דובר &gt;&gt; </w:t>
      </w:r>
      <w:bookmarkEnd w:id="476"/>
    </w:p>
    <w:p w:rsidR="00CF0CE0" w:rsidRDefault="00CF0CE0" w:rsidP="00CF0CE0">
      <w:pPr>
        <w:pStyle w:val="KeepWithNext"/>
        <w:rPr>
          <w:rtl/>
        </w:rPr>
      </w:pPr>
    </w:p>
    <w:p w:rsidR="00CF0CE0" w:rsidRDefault="00CF0CE0" w:rsidP="00CF0CE0">
      <w:pPr>
        <w:rPr>
          <w:rtl/>
        </w:rPr>
      </w:pPr>
      <w:bookmarkStart w:id="477" w:name="_ETM_Q1_3420898"/>
      <w:bookmarkEnd w:id="477"/>
      <w:r>
        <w:rPr>
          <w:rFonts w:hint="cs"/>
          <w:rtl/>
        </w:rPr>
        <w:t>אתה ממש צודק, לא שמתי לב.</w:t>
      </w:r>
    </w:p>
    <w:p w:rsidR="00CF0CE0" w:rsidRDefault="00CF0CE0" w:rsidP="00CF0CE0">
      <w:pPr>
        <w:rPr>
          <w:rtl/>
        </w:rPr>
      </w:pPr>
    </w:p>
    <w:p w:rsidR="00CF0CE0" w:rsidRDefault="00496E90" w:rsidP="00496E90">
      <w:pPr>
        <w:pStyle w:val="af6"/>
        <w:keepNext/>
        <w:rPr>
          <w:rtl/>
        </w:rPr>
      </w:pPr>
      <w:bookmarkStart w:id="478" w:name="_ETM_Q1_3431777"/>
      <w:bookmarkStart w:id="479" w:name="_ETM_Q1_3432005"/>
      <w:bookmarkStart w:id="480" w:name="ET_yor_4762_129"/>
      <w:bookmarkEnd w:id="478"/>
      <w:bookmarkEnd w:id="479"/>
      <w:r w:rsidRPr="00496E90">
        <w:rPr>
          <w:rStyle w:val="TagStyle"/>
          <w:rtl/>
        </w:rPr>
        <w:t xml:space="preserve"> &lt;&lt; יור &gt;&gt; </w:t>
      </w:r>
      <w:r w:rsidR="00CF0CE0" w:rsidRPr="00CF0CE0">
        <w:rPr>
          <w:color w:val="000000"/>
          <w:rtl/>
        </w:rPr>
        <w:t xml:space="preserve">היו"ר </w:t>
      </w:r>
      <w:r w:rsidR="00CF0CE0" w:rsidRPr="00CF0CE0">
        <w:rPr>
          <w:rStyle w:val="afd"/>
          <w:color w:val="000000"/>
          <w:rtl/>
        </w:rPr>
        <w:t>משה גפני:</w:t>
      </w:r>
      <w:r w:rsidRPr="00496E90">
        <w:rPr>
          <w:rStyle w:val="TagStyle"/>
          <w:rtl/>
        </w:rPr>
        <w:t xml:space="preserve"> &lt;&lt; יור &gt;&gt; </w:t>
      </w:r>
      <w:bookmarkEnd w:id="480"/>
    </w:p>
    <w:p w:rsidR="00CF0CE0" w:rsidRDefault="00CF0CE0" w:rsidP="00CF0CE0">
      <w:pPr>
        <w:pStyle w:val="KeepWithNext"/>
        <w:rPr>
          <w:rtl/>
        </w:rPr>
      </w:pPr>
    </w:p>
    <w:p w:rsidR="00CF0CE0" w:rsidRDefault="00CF0CE0" w:rsidP="00CF0CE0">
      <w:pPr>
        <w:rPr>
          <w:rtl/>
        </w:rPr>
      </w:pPr>
      <w:bookmarkStart w:id="481" w:name="_ETM_Q1_3434441"/>
      <w:bookmarkEnd w:id="481"/>
      <w:r>
        <w:rPr>
          <w:rFonts w:hint="cs"/>
          <w:rtl/>
        </w:rPr>
        <w:t>כן, נמצאים פה רק חברי - - -</w:t>
      </w:r>
    </w:p>
    <w:p w:rsidR="00CF0CE0" w:rsidRPr="00CF0CE0" w:rsidRDefault="00CF0CE0" w:rsidP="00CF0CE0">
      <w:pPr>
        <w:rPr>
          <w:rtl/>
        </w:rPr>
      </w:pPr>
    </w:p>
    <w:p w:rsidR="00C46FED" w:rsidRDefault="00496E90" w:rsidP="00496E90">
      <w:pPr>
        <w:pStyle w:val="a4"/>
        <w:keepNext/>
        <w:rPr>
          <w:rtl/>
        </w:rPr>
      </w:pPr>
      <w:bookmarkStart w:id="482" w:name="ET_speaker_5084_130"/>
      <w:r w:rsidRPr="00496E90">
        <w:rPr>
          <w:rStyle w:val="TagStyle"/>
          <w:rtl/>
        </w:rPr>
        <w:t xml:space="preserve"> &lt;&lt; דובר &gt;&gt; </w:t>
      </w:r>
      <w:r w:rsidR="00C46FED" w:rsidRPr="00C46FED">
        <w:rPr>
          <w:rStyle w:val="afd"/>
          <w:color w:val="000000"/>
          <w:rtl/>
        </w:rPr>
        <w:t>מ</w:t>
      </w:r>
      <w:bookmarkStart w:id="483" w:name="_ETM_Q1_3427003"/>
      <w:bookmarkEnd w:id="483"/>
      <w:r w:rsidR="00C46FED" w:rsidRPr="00C46FED">
        <w:rPr>
          <w:rStyle w:val="afd"/>
          <w:color w:val="000000"/>
          <w:rtl/>
        </w:rPr>
        <w:t>יקי לוי (יש עתיד)</w:t>
      </w:r>
      <w:r w:rsidR="00C46FED" w:rsidRPr="00C46FED">
        <w:rPr>
          <w:color w:val="000000"/>
          <w:rtl/>
        </w:rPr>
        <w:t>:</w:t>
      </w:r>
      <w:r w:rsidRPr="00496E90">
        <w:rPr>
          <w:rStyle w:val="TagStyle"/>
          <w:rtl/>
        </w:rPr>
        <w:t xml:space="preserve"> &lt;&lt; דובר &gt;&gt; </w:t>
      </w:r>
      <w:bookmarkEnd w:id="482"/>
    </w:p>
    <w:p w:rsidR="00C46FED" w:rsidRDefault="00C46FED" w:rsidP="00C46FED">
      <w:pPr>
        <w:pStyle w:val="KeepWithNext"/>
        <w:rPr>
          <w:rtl/>
        </w:rPr>
      </w:pPr>
    </w:p>
    <w:p w:rsidR="00C46FED" w:rsidRDefault="00CF0CE0" w:rsidP="00CF0CE0">
      <w:pPr>
        <w:rPr>
          <w:rtl/>
        </w:rPr>
      </w:pPr>
      <w:r>
        <w:rPr>
          <w:rFonts w:hint="cs"/>
          <w:rtl/>
        </w:rPr>
        <w:t xml:space="preserve">זו </w:t>
      </w:r>
      <w:r w:rsidR="0074303D">
        <w:rPr>
          <w:rFonts w:hint="cs"/>
          <w:rtl/>
        </w:rPr>
        <w:t xml:space="preserve">לא הפעם הראשונה, עליזה, זה תמיד כך. כשצריך להעביר משהו, כולם פה. </w:t>
      </w:r>
    </w:p>
    <w:p w:rsidR="00C46FED" w:rsidRDefault="00C46FED" w:rsidP="00C46FED">
      <w:pPr>
        <w:rPr>
          <w:rtl/>
        </w:rPr>
      </w:pPr>
    </w:p>
    <w:p w:rsidR="00C46FED" w:rsidRDefault="00496E90" w:rsidP="00496E90">
      <w:pPr>
        <w:pStyle w:val="a4"/>
        <w:keepNext/>
        <w:rPr>
          <w:rtl/>
        </w:rPr>
      </w:pPr>
      <w:bookmarkStart w:id="484" w:name="ET_speaker_5106_131"/>
      <w:r w:rsidRPr="00496E90">
        <w:rPr>
          <w:rStyle w:val="TagStyle"/>
          <w:rtl/>
        </w:rPr>
        <w:t xml:space="preserve"> &lt;&lt; דובר &gt;&gt; </w:t>
      </w:r>
      <w:r w:rsidR="00C46FED" w:rsidRPr="00C46FED">
        <w:rPr>
          <w:rStyle w:val="afd"/>
          <w:color w:val="000000"/>
          <w:rtl/>
        </w:rPr>
        <w:t>מיקי רוזנטל (המחנה הציוני)</w:t>
      </w:r>
      <w:r w:rsidR="00C46FED" w:rsidRPr="00C46FED">
        <w:rPr>
          <w:color w:val="000000"/>
          <w:rtl/>
        </w:rPr>
        <w:t>:</w:t>
      </w:r>
      <w:r w:rsidRPr="00496E90">
        <w:rPr>
          <w:rStyle w:val="TagStyle"/>
          <w:rtl/>
        </w:rPr>
        <w:t xml:space="preserve"> &lt;&lt; דובר &gt;&gt; </w:t>
      </w:r>
      <w:bookmarkEnd w:id="484"/>
    </w:p>
    <w:p w:rsidR="00C46FED" w:rsidRDefault="00C46FED" w:rsidP="00C46FED">
      <w:pPr>
        <w:pStyle w:val="KeepWithNext"/>
        <w:rPr>
          <w:rtl/>
        </w:rPr>
      </w:pPr>
    </w:p>
    <w:p w:rsidR="00C46FED" w:rsidRDefault="0074303D" w:rsidP="0074303D">
      <w:pPr>
        <w:rPr>
          <w:rtl/>
        </w:rPr>
      </w:pPr>
      <w:r>
        <w:rPr>
          <w:rFonts w:hint="cs"/>
          <w:rtl/>
        </w:rPr>
        <w:t xml:space="preserve">הם ערימה </w:t>
      </w:r>
      <w:r w:rsidR="00C46FED">
        <w:rPr>
          <w:rFonts w:hint="cs"/>
          <w:rtl/>
        </w:rPr>
        <w:t xml:space="preserve">של דחלילים. </w:t>
      </w:r>
      <w:r>
        <w:rPr>
          <w:rFonts w:hint="cs"/>
          <w:rtl/>
        </w:rPr>
        <w:t xml:space="preserve">הם </w:t>
      </w:r>
      <w:r w:rsidR="00C46FED">
        <w:rPr>
          <w:rFonts w:hint="cs"/>
          <w:rtl/>
        </w:rPr>
        <w:t xml:space="preserve">באים </w:t>
      </w:r>
      <w:r>
        <w:rPr>
          <w:rFonts w:hint="cs"/>
          <w:rtl/>
        </w:rPr>
        <w:t xml:space="preserve">רק </w:t>
      </w:r>
      <w:r w:rsidR="00C46FED">
        <w:rPr>
          <w:rFonts w:hint="cs"/>
          <w:rtl/>
        </w:rPr>
        <w:t>להצביע ולא יודעים על מה</w:t>
      </w:r>
      <w:r>
        <w:rPr>
          <w:rFonts w:hint="cs"/>
          <w:rtl/>
        </w:rPr>
        <w:t>.</w:t>
      </w:r>
    </w:p>
    <w:p w:rsidR="00C46FED" w:rsidRDefault="00C46FED" w:rsidP="00C46FED">
      <w:pPr>
        <w:rPr>
          <w:rtl/>
        </w:rPr>
      </w:pPr>
    </w:p>
    <w:p w:rsidR="00C46FED" w:rsidRDefault="00496E90" w:rsidP="00496E90">
      <w:pPr>
        <w:pStyle w:val="af6"/>
        <w:keepNext/>
        <w:rPr>
          <w:rtl/>
        </w:rPr>
      </w:pPr>
      <w:bookmarkStart w:id="485" w:name="ET_yor_4762_132"/>
      <w:r w:rsidRPr="00496E90">
        <w:rPr>
          <w:rStyle w:val="TagStyle"/>
          <w:rtl/>
        </w:rPr>
        <w:t xml:space="preserve"> &lt;&lt; יור &gt;&gt; </w:t>
      </w:r>
      <w:r w:rsidR="0074303D" w:rsidRPr="0074303D">
        <w:rPr>
          <w:color w:val="000000"/>
          <w:rtl/>
        </w:rPr>
        <w:t xml:space="preserve">היו"ר </w:t>
      </w:r>
      <w:r w:rsidR="0074303D" w:rsidRPr="0074303D">
        <w:rPr>
          <w:rStyle w:val="afd"/>
          <w:color w:val="000000"/>
          <w:rtl/>
        </w:rPr>
        <w:t>משה גפני:</w:t>
      </w:r>
      <w:r w:rsidRPr="00496E90">
        <w:rPr>
          <w:rStyle w:val="TagStyle"/>
          <w:rtl/>
        </w:rPr>
        <w:t xml:space="preserve"> &lt;&lt; יור &gt;&gt; </w:t>
      </w:r>
      <w:bookmarkEnd w:id="485"/>
    </w:p>
    <w:p w:rsidR="0074303D" w:rsidRDefault="0074303D" w:rsidP="0074303D">
      <w:pPr>
        <w:pStyle w:val="KeepWithNext"/>
        <w:rPr>
          <w:rtl/>
        </w:rPr>
      </w:pPr>
    </w:p>
    <w:p w:rsidR="0074303D" w:rsidRDefault="0074303D" w:rsidP="0074303D">
      <w:pPr>
        <w:rPr>
          <w:rtl/>
        </w:rPr>
      </w:pPr>
      <w:bookmarkStart w:id="486" w:name="_ETM_Q1_3447579"/>
      <w:bookmarkEnd w:id="486"/>
      <w:r>
        <w:rPr>
          <w:rFonts w:hint="cs"/>
          <w:rtl/>
        </w:rPr>
        <w:t xml:space="preserve">רבותי, אין </w:t>
      </w:r>
      <w:bookmarkStart w:id="487" w:name="_ETM_Q1_3445176"/>
      <w:bookmarkEnd w:id="487"/>
      <w:r>
        <w:rPr>
          <w:rFonts w:hint="cs"/>
          <w:rtl/>
        </w:rPr>
        <w:t xml:space="preserve">לנו הרבה זמן, יום רביעי היום. בבקשה, שלי. </w:t>
      </w:r>
    </w:p>
    <w:p w:rsidR="0074303D" w:rsidRPr="0074303D" w:rsidRDefault="0074303D" w:rsidP="0074303D">
      <w:pPr>
        <w:rPr>
          <w:rtl/>
        </w:rPr>
      </w:pPr>
      <w:bookmarkStart w:id="488" w:name="_ETM_Q1_3450448"/>
      <w:bookmarkEnd w:id="488"/>
    </w:p>
    <w:p w:rsidR="00C46FED" w:rsidRDefault="00496E90" w:rsidP="00496E90">
      <w:pPr>
        <w:pStyle w:val="a4"/>
        <w:keepNext/>
        <w:rPr>
          <w:rtl/>
        </w:rPr>
      </w:pPr>
      <w:bookmarkStart w:id="489" w:name="ET_speaker_4633_133"/>
      <w:r w:rsidRPr="00496E90">
        <w:rPr>
          <w:rStyle w:val="TagStyle"/>
          <w:rtl/>
        </w:rPr>
        <w:t xml:space="preserve"> &lt;&lt; דובר &gt;&gt; </w:t>
      </w:r>
      <w:r w:rsidR="00C46FED" w:rsidRPr="00C46FED">
        <w:rPr>
          <w:rStyle w:val="afd"/>
          <w:color w:val="000000"/>
          <w:rtl/>
        </w:rPr>
        <w:t>ש</w:t>
      </w:r>
      <w:bookmarkStart w:id="490" w:name="_ETM_Q1_3450707"/>
      <w:bookmarkEnd w:id="490"/>
      <w:r w:rsidR="00C46FED" w:rsidRPr="00C46FED">
        <w:rPr>
          <w:rStyle w:val="afd"/>
          <w:color w:val="000000"/>
          <w:rtl/>
        </w:rPr>
        <w:t>לי יחימוביץ (המחנה הציוני)</w:t>
      </w:r>
      <w:r w:rsidR="00C46FED" w:rsidRPr="00C46FED">
        <w:rPr>
          <w:color w:val="000000"/>
          <w:rtl/>
        </w:rPr>
        <w:t>:</w:t>
      </w:r>
      <w:r w:rsidRPr="00496E90">
        <w:rPr>
          <w:rStyle w:val="TagStyle"/>
          <w:rtl/>
        </w:rPr>
        <w:t xml:space="preserve"> &lt;&lt; דובר &gt;&gt; </w:t>
      </w:r>
      <w:bookmarkEnd w:id="489"/>
    </w:p>
    <w:p w:rsidR="00C46FED" w:rsidRDefault="00C46FED" w:rsidP="00C46FED">
      <w:pPr>
        <w:pStyle w:val="KeepWithNext"/>
        <w:rPr>
          <w:rtl/>
        </w:rPr>
      </w:pPr>
    </w:p>
    <w:p w:rsidR="006C7D2D" w:rsidRDefault="0074303D" w:rsidP="006C7D2D">
      <w:pPr>
        <w:rPr>
          <w:rtl/>
        </w:rPr>
      </w:pPr>
      <w:r>
        <w:rPr>
          <w:rFonts w:hint="cs"/>
          <w:rtl/>
        </w:rPr>
        <w:t xml:space="preserve">דורית, על </w:t>
      </w:r>
      <w:bookmarkStart w:id="491" w:name="_ETM_Q1_3452650"/>
      <w:bookmarkEnd w:id="491"/>
      <w:r>
        <w:rPr>
          <w:rFonts w:hint="cs"/>
          <w:rtl/>
        </w:rPr>
        <w:t xml:space="preserve">רוב ההנחות שהצבת כאן </w:t>
      </w:r>
      <w:r w:rsidR="00C46FED">
        <w:rPr>
          <w:rFonts w:hint="cs"/>
          <w:rtl/>
        </w:rPr>
        <w:t xml:space="preserve">אין לי </w:t>
      </w:r>
      <w:r>
        <w:rPr>
          <w:rFonts w:hint="cs"/>
          <w:rtl/>
        </w:rPr>
        <w:t xml:space="preserve">אתך בכלל מחלוקת. אני מודיעה לך </w:t>
      </w:r>
      <w:bookmarkStart w:id="492" w:name="_ETM_Q1_3458575"/>
      <w:bookmarkEnd w:id="492"/>
      <w:r>
        <w:rPr>
          <w:rFonts w:hint="cs"/>
          <w:rtl/>
        </w:rPr>
        <w:t>שבאופן אישי אני בת 58</w:t>
      </w:r>
      <w:r w:rsidR="0095520F">
        <w:rPr>
          <w:rFonts w:hint="cs"/>
          <w:rtl/>
        </w:rPr>
        <w:t>. אין לי</w:t>
      </w:r>
      <w:r>
        <w:rPr>
          <w:rFonts w:hint="cs"/>
          <w:rtl/>
        </w:rPr>
        <w:t xml:space="preserve"> </w:t>
      </w:r>
      <w:r w:rsidR="00C46FED">
        <w:rPr>
          <w:rFonts w:hint="cs"/>
          <w:rtl/>
        </w:rPr>
        <w:t xml:space="preserve">שום כוונה </w:t>
      </w:r>
      <w:r>
        <w:rPr>
          <w:rtl/>
        </w:rPr>
        <w:t>–</w:t>
      </w:r>
      <w:r>
        <w:rPr>
          <w:rFonts w:hint="cs"/>
          <w:rtl/>
        </w:rPr>
        <w:t xml:space="preserve"> גם את? אז אני </w:t>
      </w:r>
      <w:bookmarkStart w:id="493" w:name="_ETM_Q1_3463090"/>
      <w:bookmarkEnd w:id="493"/>
      <w:r>
        <w:rPr>
          <w:rFonts w:hint="cs"/>
          <w:rtl/>
        </w:rPr>
        <w:t xml:space="preserve">אדבר גם לעצמך. </w:t>
      </w:r>
      <w:r w:rsidR="00C46FED">
        <w:rPr>
          <w:rFonts w:hint="cs"/>
          <w:rtl/>
        </w:rPr>
        <w:t>לך ולי אין שום כוונה להפסיק לעבוד בגיל 62</w:t>
      </w:r>
      <w:r>
        <w:rPr>
          <w:rFonts w:hint="cs"/>
          <w:rtl/>
        </w:rPr>
        <w:t>.</w:t>
      </w:r>
      <w:r w:rsidR="00C46FED">
        <w:rPr>
          <w:rFonts w:hint="cs"/>
          <w:rtl/>
        </w:rPr>
        <w:t xml:space="preserve"> וגם לא בגיל 64</w:t>
      </w:r>
      <w:r>
        <w:rPr>
          <w:rFonts w:hint="cs"/>
          <w:rtl/>
        </w:rPr>
        <w:t>.</w:t>
      </w:r>
      <w:r w:rsidR="00C46FED">
        <w:rPr>
          <w:rFonts w:hint="cs"/>
          <w:rtl/>
        </w:rPr>
        <w:t xml:space="preserve"> ולהיפך, אני רואה את הקריירה שלי משגשגת </w:t>
      </w:r>
      <w:r>
        <w:rPr>
          <w:rFonts w:hint="cs"/>
          <w:rtl/>
        </w:rPr>
        <w:t xml:space="preserve">בעשור ההוא בחיי. </w:t>
      </w:r>
      <w:r w:rsidR="00C46FED">
        <w:rPr>
          <w:rFonts w:hint="cs"/>
          <w:rtl/>
        </w:rPr>
        <w:t xml:space="preserve">הדיון הזה הוא לא עליך </w:t>
      </w:r>
      <w:r w:rsidR="00C46FED">
        <w:rPr>
          <w:rFonts w:hint="cs"/>
          <w:rtl/>
        </w:rPr>
        <w:lastRenderedPageBreak/>
        <w:t>ועלי</w:t>
      </w:r>
      <w:r w:rsidR="006C7D2D">
        <w:rPr>
          <w:rFonts w:hint="cs"/>
          <w:rtl/>
        </w:rPr>
        <w:t>.</w:t>
      </w:r>
      <w:r w:rsidR="00C46FED">
        <w:rPr>
          <w:rFonts w:hint="cs"/>
          <w:rtl/>
        </w:rPr>
        <w:t xml:space="preserve"> </w:t>
      </w:r>
      <w:r w:rsidR="006C7D2D">
        <w:rPr>
          <w:rFonts w:hint="cs"/>
          <w:rtl/>
        </w:rPr>
        <w:t>אני מרגישה ש</w:t>
      </w:r>
      <w:r w:rsidR="00C46FED">
        <w:rPr>
          <w:rFonts w:hint="cs"/>
          <w:rtl/>
        </w:rPr>
        <w:t>זה שיח חרשים</w:t>
      </w:r>
      <w:r w:rsidR="006C7D2D">
        <w:rPr>
          <w:rFonts w:hint="cs"/>
          <w:rtl/>
        </w:rPr>
        <w:t>,</w:t>
      </w:r>
      <w:r w:rsidR="00C46FED">
        <w:rPr>
          <w:rFonts w:hint="cs"/>
          <w:rtl/>
        </w:rPr>
        <w:t xml:space="preserve"> כי זה הדבר שאני אומרת כבר שמונה שנים</w:t>
      </w:r>
      <w:r w:rsidR="006C7D2D">
        <w:rPr>
          <w:rFonts w:hint="cs"/>
          <w:rtl/>
        </w:rPr>
        <w:t xml:space="preserve">, </w:t>
      </w:r>
      <w:bookmarkStart w:id="494" w:name="_ETM_Q1_3497608"/>
      <w:bookmarkEnd w:id="494"/>
      <w:r w:rsidR="006C7D2D">
        <w:rPr>
          <w:rFonts w:hint="cs"/>
          <w:rtl/>
        </w:rPr>
        <w:t xml:space="preserve">מאז שחוקקנו את החוק שדחה בחמש שנים, את </w:t>
      </w:r>
      <w:bookmarkStart w:id="495" w:name="_ETM_Q1_3501357"/>
      <w:bookmarkEnd w:id="495"/>
      <w:r w:rsidR="006C7D2D">
        <w:rPr>
          <w:rFonts w:hint="cs"/>
          <w:rtl/>
        </w:rPr>
        <w:t>העלאת גיל הפרישה, ואמרנו אז את מה שאני אומרת עכשיו,</w:t>
      </w:r>
      <w:r w:rsidR="00C46FED">
        <w:rPr>
          <w:rFonts w:hint="cs"/>
          <w:rtl/>
        </w:rPr>
        <w:t xml:space="preserve"> </w:t>
      </w:r>
      <w:r w:rsidR="006C7D2D">
        <w:rPr>
          <w:rFonts w:hint="cs"/>
          <w:rtl/>
        </w:rPr>
        <w:t>ו</w:t>
      </w:r>
      <w:r w:rsidR="00C46FED">
        <w:rPr>
          <w:rFonts w:hint="cs"/>
          <w:rtl/>
        </w:rPr>
        <w:t>אני מרגישה שהדברים האלה נתקלים בקיר אטום</w:t>
      </w:r>
      <w:r w:rsidR="006C7D2D">
        <w:rPr>
          <w:rFonts w:hint="cs"/>
          <w:rtl/>
        </w:rPr>
        <w:t>. נשים רוצ</w:t>
      </w:r>
      <w:bookmarkStart w:id="496" w:name="_ETM_Q1_3509820"/>
      <w:bookmarkEnd w:id="496"/>
      <w:r w:rsidR="006C7D2D">
        <w:rPr>
          <w:rFonts w:hint="cs"/>
          <w:rtl/>
        </w:rPr>
        <w:t>ות לעבוד אחרי גיל 62.</w:t>
      </w:r>
      <w:r w:rsidR="00C46FED">
        <w:rPr>
          <w:rFonts w:hint="cs"/>
          <w:rtl/>
        </w:rPr>
        <w:t xml:space="preserve"> הן מעונ</w:t>
      </w:r>
      <w:r w:rsidR="006C7D2D">
        <w:rPr>
          <w:rFonts w:hint="cs"/>
          <w:rtl/>
        </w:rPr>
        <w:t>י</w:t>
      </w:r>
      <w:r w:rsidR="00C46FED">
        <w:rPr>
          <w:rFonts w:hint="cs"/>
          <w:rtl/>
        </w:rPr>
        <w:t xml:space="preserve">ינות </w:t>
      </w:r>
      <w:r w:rsidR="006C7D2D">
        <w:rPr>
          <w:rFonts w:hint="cs"/>
          <w:rtl/>
        </w:rPr>
        <w:t xml:space="preserve">לקבל קצבה יותר גבוהה בעתיד. </w:t>
      </w:r>
      <w:bookmarkStart w:id="497" w:name="_ETM_Q1_3516313"/>
      <w:bookmarkEnd w:id="497"/>
      <w:r w:rsidR="006C7D2D">
        <w:rPr>
          <w:rFonts w:hint="cs"/>
          <w:rtl/>
        </w:rPr>
        <w:t xml:space="preserve">הן מעוניינות </w:t>
      </w:r>
      <w:r w:rsidR="00C46FED">
        <w:rPr>
          <w:rFonts w:hint="cs"/>
          <w:rtl/>
        </w:rPr>
        <w:t xml:space="preserve">להשתכר שכר </w:t>
      </w:r>
      <w:r w:rsidR="006C7D2D">
        <w:rPr>
          <w:rFonts w:hint="cs"/>
          <w:rtl/>
        </w:rPr>
        <w:t xml:space="preserve">יותר </w:t>
      </w:r>
      <w:r w:rsidR="00C46FED">
        <w:rPr>
          <w:rFonts w:hint="cs"/>
          <w:rtl/>
        </w:rPr>
        <w:t>גבוה</w:t>
      </w:r>
      <w:r w:rsidR="006C7D2D">
        <w:rPr>
          <w:rFonts w:hint="cs"/>
          <w:rtl/>
        </w:rPr>
        <w:t>.</w:t>
      </w:r>
      <w:r w:rsidR="00C46FED">
        <w:rPr>
          <w:rFonts w:hint="cs"/>
          <w:rtl/>
        </w:rPr>
        <w:t xml:space="preserve"> אבל אנחנו </w:t>
      </w:r>
      <w:r w:rsidR="006C7D2D">
        <w:rPr>
          <w:rFonts w:hint="cs"/>
          <w:rtl/>
        </w:rPr>
        <w:t xml:space="preserve">לא </w:t>
      </w:r>
      <w:r w:rsidR="00C46FED">
        <w:rPr>
          <w:rFonts w:hint="cs"/>
          <w:rtl/>
        </w:rPr>
        <w:t>מדברות על</w:t>
      </w:r>
      <w:r w:rsidR="006C7D2D">
        <w:rPr>
          <w:rFonts w:hint="cs"/>
          <w:rtl/>
        </w:rPr>
        <w:t>י ועליך. אנחנו מדברות על</w:t>
      </w:r>
      <w:r w:rsidR="00C46FED">
        <w:rPr>
          <w:rFonts w:hint="cs"/>
          <w:rtl/>
        </w:rPr>
        <w:t xml:space="preserve"> שתי קבוצות </w:t>
      </w:r>
      <w:r w:rsidR="006C7D2D">
        <w:rPr>
          <w:rFonts w:hint="cs"/>
          <w:rtl/>
        </w:rPr>
        <w:t xml:space="preserve">ספציפיות </w:t>
      </w:r>
      <w:r w:rsidR="006C7D2D">
        <w:rPr>
          <w:rtl/>
        </w:rPr>
        <w:t>–</w:t>
      </w:r>
      <w:r w:rsidR="006C7D2D">
        <w:rPr>
          <w:rFonts w:hint="cs"/>
          <w:rtl/>
        </w:rPr>
        <w:t xml:space="preserve"> </w:t>
      </w:r>
      <w:bookmarkStart w:id="498" w:name="_ETM_Q1_3524742"/>
      <w:bookmarkEnd w:id="498"/>
      <w:r w:rsidR="006C7D2D">
        <w:rPr>
          <w:rFonts w:hint="cs"/>
          <w:rtl/>
        </w:rPr>
        <w:t xml:space="preserve">זה יותר, אבל בגדול, שתי קבוצות </w:t>
      </w:r>
      <w:bookmarkStart w:id="499" w:name="_ETM_Q1_3527142"/>
      <w:bookmarkEnd w:id="499"/>
      <w:r w:rsidR="00C46FED">
        <w:rPr>
          <w:rFonts w:hint="cs"/>
          <w:rtl/>
        </w:rPr>
        <w:t xml:space="preserve">של נשים </w:t>
      </w:r>
      <w:r w:rsidR="006C7D2D">
        <w:rPr>
          <w:rFonts w:hint="cs"/>
          <w:rtl/>
        </w:rPr>
        <w:t xml:space="preserve">שברגע שאת מעלה את גיל הפנסיה, </w:t>
      </w:r>
      <w:r w:rsidR="00C46FED">
        <w:rPr>
          <w:rFonts w:hint="cs"/>
          <w:rtl/>
        </w:rPr>
        <w:t xml:space="preserve">את </w:t>
      </w:r>
      <w:r w:rsidR="006C7D2D">
        <w:rPr>
          <w:rFonts w:hint="cs"/>
          <w:rtl/>
        </w:rPr>
        <w:t xml:space="preserve">פשוט </w:t>
      </w:r>
      <w:r w:rsidR="00C46FED">
        <w:rPr>
          <w:rFonts w:hint="cs"/>
          <w:rtl/>
        </w:rPr>
        <w:t>משליכה אותן לרחוב ומפקירה אותן</w:t>
      </w:r>
      <w:r w:rsidR="006C7D2D">
        <w:rPr>
          <w:rFonts w:hint="cs"/>
          <w:rtl/>
        </w:rPr>
        <w:t xml:space="preserve">. </w:t>
      </w:r>
      <w:bookmarkStart w:id="500" w:name="_ETM_Q1_3535763"/>
      <w:bookmarkEnd w:id="500"/>
      <w:r w:rsidR="006C7D2D">
        <w:rPr>
          <w:rFonts w:hint="cs"/>
          <w:rtl/>
        </w:rPr>
        <w:t xml:space="preserve">הנתונים האקטואריים, כל הכללים הבסיסיים שפירטת כאן הם </w:t>
      </w:r>
      <w:bookmarkStart w:id="501" w:name="_ETM_Q1_3538604"/>
      <w:bookmarkEnd w:id="501"/>
      <w:r w:rsidR="006C7D2D">
        <w:rPr>
          <w:rFonts w:hint="cs"/>
          <w:rtl/>
        </w:rPr>
        <w:t>לא</w:t>
      </w:r>
      <w:r w:rsidR="00C46FED">
        <w:rPr>
          <w:rFonts w:hint="cs"/>
          <w:rtl/>
        </w:rPr>
        <w:t xml:space="preserve"> תורה שירדה למשה מסיני</w:t>
      </w:r>
      <w:r w:rsidR="006C7D2D">
        <w:rPr>
          <w:rFonts w:hint="cs"/>
          <w:rtl/>
        </w:rPr>
        <w:t>,</w:t>
      </w:r>
      <w:r w:rsidR="00C46FED">
        <w:rPr>
          <w:rFonts w:hint="cs"/>
          <w:rtl/>
        </w:rPr>
        <w:t xml:space="preserve"> הם נועדו לשרת בני אדם</w:t>
      </w:r>
      <w:r w:rsidR="006C7D2D">
        <w:rPr>
          <w:rFonts w:hint="cs"/>
          <w:rtl/>
        </w:rPr>
        <w:t>.</w:t>
      </w:r>
      <w:r w:rsidR="00C46FED">
        <w:rPr>
          <w:rFonts w:hint="cs"/>
          <w:rtl/>
        </w:rPr>
        <w:t xml:space="preserve"> ואם </w:t>
      </w:r>
      <w:r w:rsidR="006C7D2D">
        <w:rPr>
          <w:rFonts w:hint="cs"/>
          <w:rtl/>
        </w:rPr>
        <w:t xml:space="preserve">את מתייחסת אליהם ככה, ואת שוכחת לחלוטין מכך שאת פוגעת בחולייה החלשה באופן האכזרי ביותר כתוצאה מהעלאת גיל הפרישה, </w:t>
      </w:r>
      <w:bookmarkStart w:id="502" w:name="_ETM_Q1_3555886"/>
      <w:bookmarkEnd w:id="502"/>
      <w:r w:rsidR="006C7D2D">
        <w:rPr>
          <w:rFonts w:hint="cs"/>
          <w:rtl/>
        </w:rPr>
        <w:t xml:space="preserve">לא עשינו שום דבר. </w:t>
      </w:r>
      <w:r w:rsidR="00C46FED">
        <w:rPr>
          <w:rFonts w:hint="cs"/>
          <w:rtl/>
        </w:rPr>
        <w:t>כי אנחנו נמדדים בעוד הרבה מדדים</w:t>
      </w:r>
      <w:r w:rsidR="006C7D2D">
        <w:rPr>
          <w:rFonts w:hint="cs"/>
          <w:rtl/>
        </w:rPr>
        <w:t xml:space="preserve">, ובהם הדאגה לאנשים החלשים ביותר. </w:t>
      </w:r>
    </w:p>
    <w:p w:rsidR="006C7D2D" w:rsidRDefault="006C7D2D" w:rsidP="006C7D2D">
      <w:pPr>
        <w:rPr>
          <w:rtl/>
        </w:rPr>
      </w:pPr>
    </w:p>
    <w:p w:rsidR="006C7D2D" w:rsidRDefault="006C7D2D" w:rsidP="006C7D2D">
      <w:pPr>
        <w:rPr>
          <w:rtl/>
        </w:rPr>
      </w:pPr>
      <w:r>
        <w:rPr>
          <w:rFonts w:hint="cs"/>
          <w:rtl/>
        </w:rPr>
        <w:t>על מ</w:t>
      </w:r>
      <w:bookmarkStart w:id="503" w:name="_ETM_Q1_3563302"/>
      <w:bookmarkEnd w:id="503"/>
      <w:r>
        <w:rPr>
          <w:rFonts w:hint="cs"/>
          <w:rtl/>
        </w:rPr>
        <w:t>י אנחנו מדברים? על נשים שנפלטו משוק העבודה</w:t>
      </w:r>
      <w:r w:rsidR="00C46FED">
        <w:rPr>
          <w:rFonts w:hint="cs"/>
          <w:rtl/>
        </w:rPr>
        <w:t xml:space="preserve"> בגיל 58 </w:t>
      </w:r>
      <w:r>
        <w:rPr>
          <w:rFonts w:hint="cs"/>
          <w:rtl/>
        </w:rPr>
        <w:t xml:space="preserve">למשל, </w:t>
      </w:r>
      <w:r w:rsidR="00C46FED">
        <w:rPr>
          <w:rFonts w:hint="cs"/>
          <w:rtl/>
        </w:rPr>
        <w:t>בגילנו</w:t>
      </w:r>
      <w:r>
        <w:rPr>
          <w:rFonts w:hint="cs"/>
          <w:rtl/>
        </w:rPr>
        <w:t>,</w:t>
      </w:r>
      <w:r w:rsidR="00C46FED">
        <w:rPr>
          <w:rFonts w:hint="cs"/>
          <w:rtl/>
        </w:rPr>
        <w:t xml:space="preserve"> והן לא מוצאות עבודה כי </w:t>
      </w:r>
      <w:r>
        <w:rPr>
          <w:rFonts w:hint="cs"/>
          <w:rtl/>
        </w:rPr>
        <w:t xml:space="preserve">הן </w:t>
      </w:r>
      <w:bookmarkStart w:id="504" w:name="_ETM_Q1_3572236"/>
      <w:bookmarkEnd w:id="504"/>
      <w:r>
        <w:rPr>
          <w:rFonts w:hint="cs"/>
          <w:rtl/>
        </w:rPr>
        <w:t xml:space="preserve">חשובות כמת בעולם העבודה. </w:t>
      </w:r>
      <w:r w:rsidR="00C46FED">
        <w:rPr>
          <w:rFonts w:hint="cs"/>
          <w:rtl/>
        </w:rPr>
        <w:t>אין להן סיכוי למצוא עבודה</w:t>
      </w:r>
      <w:r>
        <w:rPr>
          <w:rFonts w:hint="cs"/>
          <w:rtl/>
        </w:rPr>
        <w:t xml:space="preserve">. במקרה הטוב, הן ימצאו עבודה </w:t>
      </w:r>
      <w:bookmarkStart w:id="505" w:name="_ETM_Q1_3576480"/>
      <w:bookmarkEnd w:id="505"/>
      <w:r>
        <w:rPr>
          <w:rFonts w:hint="cs"/>
          <w:rtl/>
        </w:rPr>
        <w:t xml:space="preserve">כמנקה עובדת קבלן. זאת המציאות, ואת מכירה </w:t>
      </w:r>
      <w:r w:rsidR="00AA7831">
        <w:rPr>
          <w:rFonts w:hint="cs"/>
          <w:rtl/>
        </w:rPr>
        <w:t xml:space="preserve">את </w:t>
      </w:r>
      <w:r>
        <w:rPr>
          <w:rFonts w:hint="cs"/>
          <w:rtl/>
        </w:rPr>
        <w:t>שוק העבודה.</w:t>
      </w:r>
      <w:r w:rsidR="00C46FED">
        <w:rPr>
          <w:rFonts w:hint="cs"/>
          <w:rtl/>
        </w:rPr>
        <w:t xml:space="preserve"> ומה את עושה? את גוזרת עליהן עוד שנתיים בלי שכר, בלי קצבת זקנה</w:t>
      </w:r>
      <w:r>
        <w:rPr>
          <w:rFonts w:hint="cs"/>
          <w:rtl/>
        </w:rPr>
        <w:t>,</w:t>
      </w:r>
      <w:r w:rsidR="00C46FED">
        <w:rPr>
          <w:rFonts w:hint="cs"/>
          <w:rtl/>
        </w:rPr>
        <w:t xml:space="preserve"> בלי פנסיה</w:t>
      </w:r>
      <w:r>
        <w:rPr>
          <w:rFonts w:hint="cs"/>
          <w:rtl/>
        </w:rPr>
        <w:t>.</w:t>
      </w:r>
      <w:r w:rsidR="00C46FED">
        <w:rPr>
          <w:rFonts w:hint="cs"/>
          <w:rtl/>
        </w:rPr>
        <w:t xml:space="preserve"> </w:t>
      </w:r>
      <w:r>
        <w:rPr>
          <w:rFonts w:hint="cs"/>
          <w:rtl/>
        </w:rPr>
        <w:t xml:space="preserve">פשוט </w:t>
      </w:r>
      <w:bookmarkStart w:id="506" w:name="_ETM_Q1_3592911"/>
      <w:bookmarkEnd w:id="506"/>
      <w:r w:rsidR="00AA7831">
        <w:rPr>
          <w:rFonts w:hint="cs"/>
          <w:rtl/>
        </w:rPr>
        <w:t>לחרפת רעב ולא שו</w:t>
      </w:r>
      <w:r>
        <w:rPr>
          <w:rFonts w:hint="cs"/>
          <w:rtl/>
        </w:rPr>
        <w:t xml:space="preserve">ם דבר אחר. וגם </w:t>
      </w:r>
      <w:bookmarkStart w:id="507" w:name="_ETM_Q1_3597112"/>
      <w:bookmarkEnd w:id="507"/>
      <w:r>
        <w:rPr>
          <w:rFonts w:hint="cs"/>
          <w:rtl/>
        </w:rPr>
        <w:t xml:space="preserve">כאן זה קיר אטום, אין עם מי לדבר, שיח </w:t>
      </w:r>
      <w:bookmarkStart w:id="508" w:name="_ETM_Q1_3599644"/>
      <w:bookmarkEnd w:id="508"/>
      <w:r>
        <w:rPr>
          <w:rFonts w:hint="cs"/>
          <w:rtl/>
        </w:rPr>
        <w:t xml:space="preserve">חרשים, מקצועות שוחקים. באוצר יש התכחשות מוחלטת לזה שהדבר </w:t>
      </w:r>
      <w:bookmarkStart w:id="509" w:name="_ETM_Q1_3606484"/>
      <w:bookmarkEnd w:id="509"/>
      <w:r>
        <w:rPr>
          <w:rFonts w:hint="cs"/>
          <w:rtl/>
        </w:rPr>
        <w:t xml:space="preserve">הזה קיים. יש נשים ששוברות את גבן, את רגליהן </w:t>
      </w:r>
      <w:bookmarkStart w:id="510" w:name="_ETM_Q1_3609668"/>
      <w:bookmarkEnd w:id="510"/>
      <w:r>
        <w:rPr>
          <w:rFonts w:hint="cs"/>
          <w:rtl/>
        </w:rPr>
        <w:t xml:space="preserve">בעבודה </w:t>
      </w:r>
      <w:r w:rsidR="00C46FED">
        <w:rPr>
          <w:rFonts w:hint="cs"/>
          <w:rtl/>
        </w:rPr>
        <w:t>ואינן יכולות עוד</w:t>
      </w:r>
      <w:r>
        <w:rPr>
          <w:rFonts w:hint="cs"/>
          <w:rtl/>
        </w:rPr>
        <w:t>. אינן יכולות עוד.</w:t>
      </w:r>
      <w:r w:rsidR="00C46FED">
        <w:rPr>
          <w:rFonts w:hint="cs"/>
          <w:rtl/>
        </w:rPr>
        <w:t xml:space="preserve"> נשים בפסי יצור </w:t>
      </w:r>
      <w:r>
        <w:rPr>
          <w:rFonts w:hint="cs"/>
          <w:rtl/>
        </w:rPr>
        <w:t xml:space="preserve">של מפעלי תעשייה, של מפעלי מזון, </w:t>
      </w:r>
      <w:bookmarkStart w:id="511" w:name="_ETM_Q1_3616314"/>
      <w:bookmarkEnd w:id="511"/>
      <w:r>
        <w:rPr>
          <w:rFonts w:hint="cs"/>
          <w:rtl/>
        </w:rPr>
        <w:t xml:space="preserve">עובדות בעמידה, באוויר מהביל, </w:t>
      </w:r>
      <w:r w:rsidR="00C46FED">
        <w:rPr>
          <w:rFonts w:hint="cs"/>
          <w:rtl/>
        </w:rPr>
        <w:t xml:space="preserve">עושות כל חייהן עבודה </w:t>
      </w:r>
      <w:r>
        <w:rPr>
          <w:rFonts w:hint="cs"/>
          <w:rtl/>
        </w:rPr>
        <w:t xml:space="preserve">פיזית קשה מאוד. הן לא </w:t>
      </w:r>
      <w:bookmarkStart w:id="512" w:name="_ETM_Q1_3623681"/>
      <w:bookmarkEnd w:id="512"/>
      <w:r>
        <w:rPr>
          <w:rFonts w:hint="cs"/>
          <w:rtl/>
        </w:rPr>
        <w:t xml:space="preserve">יכולות יותר. </w:t>
      </w:r>
      <w:r w:rsidR="00C46FED">
        <w:rPr>
          <w:rFonts w:hint="cs"/>
          <w:rtl/>
        </w:rPr>
        <w:t xml:space="preserve">הן </w:t>
      </w:r>
      <w:r>
        <w:rPr>
          <w:rFonts w:hint="cs"/>
          <w:rtl/>
        </w:rPr>
        <w:t xml:space="preserve">גם נשים </w:t>
      </w:r>
      <w:r w:rsidR="00C46FED">
        <w:rPr>
          <w:rFonts w:hint="cs"/>
          <w:rtl/>
        </w:rPr>
        <w:t>עניות</w:t>
      </w:r>
      <w:r>
        <w:rPr>
          <w:rFonts w:hint="cs"/>
          <w:rtl/>
        </w:rPr>
        <w:t xml:space="preserve">, המצב הבריאותי שלהן הוא </w:t>
      </w:r>
      <w:bookmarkStart w:id="513" w:name="_ETM_Q1_3625962"/>
      <w:bookmarkEnd w:id="513"/>
      <w:r>
        <w:rPr>
          <w:rFonts w:hint="cs"/>
          <w:rtl/>
        </w:rPr>
        <w:t xml:space="preserve">לא כמו שלי ושלך. הן לא הולכות לרופא שיניים משובח. </w:t>
      </w:r>
      <w:bookmarkStart w:id="514" w:name="_ETM_Q1_3630527"/>
      <w:bookmarkEnd w:id="514"/>
      <w:r>
        <w:rPr>
          <w:rFonts w:hint="cs"/>
          <w:rtl/>
        </w:rPr>
        <w:t xml:space="preserve">חסרות להן שיניים, הן גם נראות יותר מבוגרות, כי </w:t>
      </w:r>
      <w:bookmarkStart w:id="515" w:name="_ETM_Q1_3631590"/>
      <w:bookmarkEnd w:id="515"/>
      <w:r>
        <w:rPr>
          <w:rFonts w:hint="cs"/>
          <w:rtl/>
        </w:rPr>
        <w:t>הן עניות.</w:t>
      </w:r>
      <w:r w:rsidR="00C46FED">
        <w:rPr>
          <w:rFonts w:hint="cs"/>
          <w:rtl/>
        </w:rPr>
        <w:t xml:space="preserve"> ואנחנו גוזרות עליהן </w:t>
      </w:r>
      <w:r>
        <w:rPr>
          <w:rFonts w:hint="cs"/>
          <w:rtl/>
        </w:rPr>
        <w:t xml:space="preserve">עוד </w:t>
      </w:r>
      <w:r w:rsidR="00C46FED">
        <w:rPr>
          <w:rFonts w:hint="cs"/>
          <w:rtl/>
        </w:rPr>
        <w:t xml:space="preserve">עוני </w:t>
      </w:r>
      <w:r>
        <w:rPr>
          <w:rFonts w:hint="cs"/>
          <w:rtl/>
        </w:rPr>
        <w:t xml:space="preserve">יותר מרוד ומפקירות אותן. </w:t>
      </w:r>
    </w:p>
    <w:p w:rsidR="006C7D2D" w:rsidRDefault="006C7D2D" w:rsidP="006C7D2D">
      <w:pPr>
        <w:rPr>
          <w:rtl/>
        </w:rPr>
      </w:pPr>
      <w:bookmarkStart w:id="516" w:name="_ETM_Q1_3638711"/>
      <w:bookmarkEnd w:id="516"/>
    </w:p>
    <w:p w:rsidR="00C46FED" w:rsidRDefault="006C7D2D" w:rsidP="006C7D2D">
      <w:pPr>
        <w:rPr>
          <w:rtl/>
        </w:rPr>
      </w:pPr>
      <w:bookmarkStart w:id="517" w:name="_ETM_Q1_3638997"/>
      <w:bookmarkStart w:id="518" w:name="_ETM_Q1_3639229"/>
      <w:bookmarkEnd w:id="517"/>
      <w:bookmarkEnd w:id="518"/>
      <w:r>
        <w:rPr>
          <w:rFonts w:hint="cs"/>
          <w:rtl/>
        </w:rPr>
        <w:t>שתי</w:t>
      </w:r>
      <w:bookmarkStart w:id="519" w:name="_ETM_Q1_3639387"/>
      <w:bookmarkEnd w:id="519"/>
      <w:r>
        <w:rPr>
          <w:rFonts w:hint="cs"/>
          <w:rtl/>
        </w:rPr>
        <w:t xml:space="preserve"> הקבוצות האלה, של </w:t>
      </w:r>
      <w:bookmarkStart w:id="520" w:name="_ETM_Q1_3637506"/>
      <w:bookmarkEnd w:id="520"/>
      <w:r>
        <w:rPr>
          <w:rFonts w:hint="cs"/>
          <w:rtl/>
        </w:rPr>
        <w:t xml:space="preserve">מקצועות שוחקים ונשים שלא עובדות </w:t>
      </w:r>
      <w:r>
        <w:rPr>
          <w:rFonts w:hint="eastAsia"/>
        </w:rPr>
        <w:t>–</w:t>
      </w:r>
      <w:r>
        <w:rPr>
          <w:rFonts w:hint="cs"/>
          <w:rtl/>
        </w:rPr>
        <w:t xml:space="preserve"> </w:t>
      </w:r>
      <w:r w:rsidR="00C46FED">
        <w:rPr>
          <w:rFonts w:hint="cs"/>
          <w:rtl/>
        </w:rPr>
        <w:t xml:space="preserve">אנחנו לא מצליחים לקבל </w:t>
      </w:r>
      <w:r>
        <w:rPr>
          <w:rFonts w:hint="cs"/>
          <w:rtl/>
        </w:rPr>
        <w:t>על זה תשובה</w:t>
      </w:r>
      <w:r w:rsidR="00C46FED">
        <w:rPr>
          <w:rFonts w:hint="cs"/>
          <w:rtl/>
        </w:rPr>
        <w:t xml:space="preserve"> מהאוצר</w:t>
      </w:r>
      <w:r>
        <w:rPr>
          <w:rFonts w:hint="cs"/>
          <w:rtl/>
        </w:rPr>
        <w:t xml:space="preserve">. </w:t>
      </w:r>
      <w:bookmarkStart w:id="521" w:name="_ETM_Q1_3648136"/>
      <w:bookmarkEnd w:id="521"/>
      <w:r>
        <w:rPr>
          <w:rFonts w:hint="cs"/>
          <w:rtl/>
        </w:rPr>
        <w:t xml:space="preserve">לא מצליחים. ולא רק זה, הם גם מתכחשים לזה שקיים </w:t>
      </w:r>
      <w:bookmarkStart w:id="522" w:name="_ETM_Q1_3650183"/>
      <w:bookmarkEnd w:id="522"/>
      <w:r>
        <w:rPr>
          <w:rFonts w:hint="cs"/>
          <w:rtl/>
        </w:rPr>
        <w:t>דבר כזה מקצוע שוחק.</w:t>
      </w:r>
      <w:r w:rsidR="00C46FED">
        <w:rPr>
          <w:rFonts w:hint="cs"/>
          <w:rtl/>
        </w:rPr>
        <w:t xml:space="preserve"> מתחילים להתפלפל תגדירי מה זה</w:t>
      </w:r>
      <w:r>
        <w:rPr>
          <w:rFonts w:hint="cs"/>
          <w:rtl/>
        </w:rPr>
        <w:t>. נכון,</w:t>
      </w:r>
      <w:r w:rsidR="00C46FED">
        <w:rPr>
          <w:rFonts w:hint="cs"/>
          <w:rtl/>
        </w:rPr>
        <w:t xml:space="preserve"> אישה במפעל כן</w:t>
      </w:r>
      <w:r>
        <w:rPr>
          <w:rFonts w:hint="cs"/>
          <w:rtl/>
        </w:rPr>
        <w:t>,</w:t>
      </w:r>
      <w:r w:rsidR="00C46FED">
        <w:rPr>
          <w:rFonts w:hint="cs"/>
          <w:rtl/>
        </w:rPr>
        <w:t xml:space="preserve"> אבל מה תגידי על סייעת בגן</w:t>
      </w:r>
      <w:r>
        <w:rPr>
          <w:rFonts w:hint="cs"/>
          <w:rtl/>
        </w:rPr>
        <w:t xml:space="preserve">? כל מיני כאלה. כאילו </w:t>
      </w:r>
      <w:bookmarkStart w:id="523" w:name="_ETM_Q1_3658856"/>
      <w:bookmarkEnd w:id="523"/>
      <w:r>
        <w:rPr>
          <w:rFonts w:hint="cs"/>
          <w:rtl/>
        </w:rPr>
        <w:t xml:space="preserve">זו בעיה, כאילו חסרים מדדים של מקצועות שוחקים בכל העולם </w:t>
      </w:r>
      <w:bookmarkStart w:id="524" w:name="_ETM_Q1_3666958"/>
      <w:bookmarkEnd w:id="524"/>
      <w:r>
        <w:rPr>
          <w:rFonts w:hint="cs"/>
          <w:rtl/>
        </w:rPr>
        <w:t>המערבי. ולכן כשאת אומרת מצב טבע נדרש איזון,</w:t>
      </w:r>
      <w:r w:rsidR="00C46FED">
        <w:rPr>
          <w:rFonts w:hint="cs"/>
          <w:rtl/>
        </w:rPr>
        <w:t xml:space="preserve"> האיזון הזה לא יכול להיות על הגב של הנשים האלה</w:t>
      </w:r>
      <w:r>
        <w:rPr>
          <w:rFonts w:hint="cs"/>
          <w:rtl/>
        </w:rPr>
        <w:t xml:space="preserve">, </w:t>
      </w:r>
      <w:bookmarkStart w:id="525" w:name="_ETM_Q1_3673100"/>
      <w:bookmarkEnd w:id="525"/>
      <w:r>
        <w:rPr>
          <w:rFonts w:hint="cs"/>
          <w:rtl/>
        </w:rPr>
        <w:t xml:space="preserve">זה הכול. לא יכול להיות על הגב שלהן, </w:t>
      </w:r>
      <w:r w:rsidR="00C46FED">
        <w:rPr>
          <w:rFonts w:hint="cs"/>
          <w:rtl/>
        </w:rPr>
        <w:t>וגם לא על הגב של החוסכים</w:t>
      </w:r>
      <w:r>
        <w:rPr>
          <w:rFonts w:hint="cs"/>
          <w:rtl/>
        </w:rPr>
        <w:t>.</w:t>
      </w:r>
      <w:r w:rsidR="00C46FED">
        <w:rPr>
          <w:rFonts w:hint="cs"/>
          <w:rtl/>
        </w:rPr>
        <w:t xml:space="preserve"> </w:t>
      </w:r>
      <w:r>
        <w:rPr>
          <w:rFonts w:hint="cs"/>
          <w:rtl/>
        </w:rPr>
        <w:t>ו</w:t>
      </w:r>
      <w:r w:rsidR="00C46FED">
        <w:rPr>
          <w:rFonts w:hint="cs"/>
          <w:rtl/>
        </w:rPr>
        <w:t xml:space="preserve">האקדח הטעון </w:t>
      </w:r>
      <w:r>
        <w:rPr>
          <w:rFonts w:hint="cs"/>
          <w:rtl/>
        </w:rPr>
        <w:t xml:space="preserve">הזה שהנחת </w:t>
      </w:r>
      <w:bookmarkStart w:id="526" w:name="_ETM_Q1_3677743"/>
      <w:bookmarkEnd w:id="526"/>
      <w:r>
        <w:rPr>
          <w:rFonts w:hint="cs"/>
          <w:rtl/>
        </w:rPr>
        <w:t xml:space="preserve">על השולחן הוא לחלוטין </w:t>
      </w:r>
      <w:r w:rsidR="00C46FED">
        <w:rPr>
          <w:rFonts w:hint="cs"/>
          <w:rtl/>
        </w:rPr>
        <w:t>לא מקובל עלי</w:t>
      </w:r>
      <w:r>
        <w:rPr>
          <w:rFonts w:hint="cs"/>
          <w:rtl/>
        </w:rPr>
        <w:t>. אפשר להיות</w:t>
      </w:r>
      <w:bookmarkStart w:id="527" w:name="_ETM_Q1_3682118"/>
      <w:bookmarkEnd w:id="527"/>
      <w:r>
        <w:rPr>
          <w:rFonts w:hint="cs"/>
          <w:rtl/>
        </w:rPr>
        <w:t xml:space="preserve"> קצת יצירתיים ולחשוב שלא החוסכים שמקבלים את הגמלה שלהם צריכים להיפגע,</w:t>
      </w:r>
      <w:r w:rsidR="00C46FED">
        <w:rPr>
          <w:rFonts w:hint="cs"/>
          <w:rtl/>
        </w:rPr>
        <w:t xml:space="preserve"> ולא הנשים האלה</w:t>
      </w:r>
      <w:r>
        <w:rPr>
          <w:rFonts w:hint="cs"/>
          <w:rtl/>
        </w:rPr>
        <w:t>. ועד עכשיו אני</w:t>
      </w:r>
      <w:r w:rsidR="00C46FED">
        <w:rPr>
          <w:rFonts w:hint="cs"/>
          <w:rtl/>
        </w:rPr>
        <w:t xml:space="preserve"> הייתי רוצה לשמוע </w:t>
      </w:r>
      <w:r>
        <w:rPr>
          <w:rFonts w:hint="cs"/>
          <w:rtl/>
        </w:rPr>
        <w:t xml:space="preserve">גם </w:t>
      </w:r>
      <w:r w:rsidR="00C46FED">
        <w:rPr>
          <w:rFonts w:hint="cs"/>
          <w:rtl/>
        </w:rPr>
        <w:t xml:space="preserve">ממך </w:t>
      </w:r>
      <w:r>
        <w:rPr>
          <w:rFonts w:hint="eastAsia"/>
          <w:rtl/>
        </w:rPr>
        <w:t xml:space="preserve">– </w:t>
      </w:r>
      <w:r w:rsidR="00C46FED">
        <w:rPr>
          <w:rFonts w:hint="cs"/>
          <w:rtl/>
        </w:rPr>
        <w:t xml:space="preserve">מה אתם </w:t>
      </w:r>
      <w:r>
        <w:rPr>
          <w:rFonts w:hint="cs"/>
          <w:rtl/>
        </w:rPr>
        <w:t xml:space="preserve">אומרים לנו על קבוצות הנשים האלה, לעזאזל? אי אפשר </w:t>
      </w:r>
      <w:bookmarkStart w:id="528" w:name="_ETM_Q1_3694194"/>
      <w:bookmarkEnd w:id="528"/>
      <w:r>
        <w:rPr>
          <w:rFonts w:hint="cs"/>
          <w:rtl/>
        </w:rPr>
        <w:t xml:space="preserve">יותר. שוב ושוב </w:t>
      </w:r>
      <w:r>
        <w:rPr>
          <w:rtl/>
        </w:rPr>
        <w:t>–</w:t>
      </w:r>
      <w:r>
        <w:rPr>
          <w:rFonts w:hint="cs"/>
          <w:rtl/>
        </w:rPr>
        <w:t xml:space="preserve"> אתה יודע, גפני, אנחנו כל </w:t>
      </w:r>
      <w:bookmarkStart w:id="529" w:name="_ETM_Q1_3699909"/>
      <w:bookmarkEnd w:id="529"/>
      <w:r>
        <w:rPr>
          <w:rFonts w:hint="cs"/>
          <w:rtl/>
        </w:rPr>
        <w:t>הזמן באים - - -</w:t>
      </w:r>
    </w:p>
    <w:p w:rsidR="006C7D2D" w:rsidRDefault="006C7D2D" w:rsidP="006C7D2D">
      <w:pPr>
        <w:rPr>
          <w:rtl/>
        </w:rPr>
      </w:pPr>
      <w:bookmarkStart w:id="530" w:name="_ETM_Q1_3695100"/>
      <w:bookmarkEnd w:id="530"/>
    </w:p>
    <w:p w:rsidR="00C46FED" w:rsidRDefault="00496E90" w:rsidP="00496E90">
      <w:pPr>
        <w:pStyle w:val="af6"/>
        <w:keepNext/>
        <w:rPr>
          <w:rtl/>
        </w:rPr>
      </w:pPr>
      <w:bookmarkStart w:id="531" w:name="ET_yor_4762_134"/>
      <w:r w:rsidRPr="00496E90">
        <w:rPr>
          <w:rStyle w:val="TagStyle"/>
          <w:rtl/>
        </w:rPr>
        <w:t xml:space="preserve"> &lt;&lt; יור &gt;&gt; </w:t>
      </w:r>
      <w:r w:rsidR="00C46FED" w:rsidRPr="00C46FED">
        <w:rPr>
          <w:color w:val="000000"/>
          <w:rtl/>
        </w:rPr>
        <w:t xml:space="preserve">היו"ר </w:t>
      </w:r>
      <w:r w:rsidR="00C46FED" w:rsidRPr="00C46FED">
        <w:rPr>
          <w:rStyle w:val="afd"/>
          <w:color w:val="000000"/>
          <w:rtl/>
        </w:rPr>
        <w:t>משה גפני:</w:t>
      </w:r>
      <w:r w:rsidRPr="00496E90">
        <w:rPr>
          <w:rStyle w:val="TagStyle"/>
          <w:rtl/>
        </w:rPr>
        <w:t xml:space="preserve"> &lt;&lt; יור &gt;&gt; </w:t>
      </w:r>
      <w:bookmarkEnd w:id="531"/>
    </w:p>
    <w:p w:rsidR="00C46FED" w:rsidRDefault="00C46FED" w:rsidP="00C46FED">
      <w:pPr>
        <w:pStyle w:val="KeepWithNext"/>
        <w:rPr>
          <w:rtl/>
        </w:rPr>
      </w:pPr>
    </w:p>
    <w:p w:rsidR="00C46FED" w:rsidRDefault="006C7D2D" w:rsidP="00C46FED">
      <w:pPr>
        <w:rPr>
          <w:rtl/>
        </w:rPr>
      </w:pPr>
      <w:r>
        <w:rPr>
          <w:rFonts w:hint="cs"/>
          <w:rtl/>
        </w:rPr>
        <w:t xml:space="preserve">תיכף נשמע, </w:t>
      </w:r>
      <w:r w:rsidR="00C46FED">
        <w:rPr>
          <w:rFonts w:hint="cs"/>
          <w:rtl/>
        </w:rPr>
        <w:t>האוצר פה</w:t>
      </w:r>
      <w:r>
        <w:rPr>
          <w:rFonts w:hint="cs"/>
          <w:rtl/>
        </w:rPr>
        <w:t>.</w:t>
      </w:r>
    </w:p>
    <w:p w:rsidR="00C46FED" w:rsidRDefault="00C46FED" w:rsidP="00C46FED">
      <w:pPr>
        <w:rPr>
          <w:rtl/>
        </w:rPr>
      </w:pPr>
      <w:bookmarkStart w:id="532" w:name="_ETM_Q1_3697258"/>
      <w:bookmarkEnd w:id="532"/>
    </w:p>
    <w:p w:rsidR="00C46FED" w:rsidRDefault="00496E90" w:rsidP="00496E90">
      <w:pPr>
        <w:pStyle w:val="a4"/>
        <w:keepNext/>
        <w:rPr>
          <w:rtl/>
        </w:rPr>
      </w:pPr>
      <w:bookmarkStart w:id="533" w:name="ET_speaker_4633_135"/>
      <w:r w:rsidRPr="00496E90">
        <w:rPr>
          <w:rStyle w:val="TagStyle"/>
          <w:rtl/>
        </w:rPr>
        <w:t xml:space="preserve"> &lt;&lt; דובר &gt;&gt; </w:t>
      </w:r>
      <w:r w:rsidR="00C46FED" w:rsidRPr="00C46FED">
        <w:rPr>
          <w:rStyle w:val="afd"/>
          <w:color w:val="000000"/>
          <w:rtl/>
        </w:rPr>
        <w:t>שלי יחימוביץ (המחנה הציוני)</w:t>
      </w:r>
      <w:r w:rsidR="00C46FED" w:rsidRPr="00C46FED">
        <w:rPr>
          <w:color w:val="000000"/>
          <w:rtl/>
        </w:rPr>
        <w:t>:</w:t>
      </w:r>
      <w:r w:rsidRPr="00496E90">
        <w:rPr>
          <w:rStyle w:val="TagStyle"/>
          <w:rtl/>
        </w:rPr>
        <w:t xml:space="preserve"> &lt;&lt; דובר &gt;&gt; </w:t>
      </w:r>
      <w:bookmarkEnd w:id="533"/>
    </w:p>
    <w:p w:rsidR="00C46FED" w:rsidRDefault="00C46FED" w:rsidP="00C46FED">
      <w:pPr>
        <w:pStyle w:val="KeepWithNext"/>
        <w:rPr>
          <w:rtl/>
        </w:rPr>
      </w:pPr>
    </w:p>
    <w:p w:rsidR="00C46FED" w:rsidRDefault="006C7D2D" w:rsidP="00C46FED">
      <w:pPr>
        <w:rPr>
          <w:rtl/>
        </w:rPr>
      </w:pPr>
      <w:r>
        <w:rPr>
          <w:rFonts w:hint="cs"/>
          <w:rtl/>
        </w:rPr>
        <w:t xml:space="preserve">התכחשות מוחלטת לדבר </w:t>
      </w:r>
      <w:bookmarkStart w:id="534" w:name="_ETM_Q1_3703070"/>
      <w:bookmarkEnd w:id="534"/>
      <w:r>
        <w:rPr>
          <w:rFonts w:hint="cs"/>
          <w:rtl/>
        </w:rPr>
        <w:t xml:space="preserve">הזה. </w:t>
      </w:r>
    </w:p>
    <w:p w:rsidR="00C46FED" w:rsidRDefault="00C46FED" w:rsidP="00C46FED">
      <w:pPr>
        <w:rPr>
          <w:rtl/>
        </w:rPr>
      </w:pPr>
    </w:p>
    <w:p w:rsidR="00FC498D" w:rsidRDefault="00496E90" w:rsidP="00496E90">
      <w:pPr>
        <w:pStyle w:val="af6"/>
        <w:keepNext/>
        <w:rPr>
          <w:rtl/>
        </w:rPr>
      </w:pPr>
      <w:bookmarkStart w:id="535" w:name="ET_yor_4762_136"/>
      <w:r w:rsidRPr="00496E90">
        <w:rPr>
          <w:rStyle w:val="TagStyle"/>
          <w:rtl/>
        </w:rPr>
        <w:t xml:space="preserve"> &lt;&lt; יור &gt;&gt; </w:t>
      </w:r>
      <w:r w:rsidR="00FC498D" w:rsidRPr="00FC498D">
        <w:rPr>
          <w:color w:val="000000"/>
          <w:rtl/>
        </w:rPr>
        <w:t xml:space="preserve">היו"ר </w:t>
      </w:r>
      <w:r w:rsidR="00FC498D" w:rsidRPr="00FC498D">
        <w:rPr>
          <w:rStyle w:val="afd"/>
          <w:color w:val="000000"/>
          <w:rtl/>
        </w:rPr>
        <w:t>משה גפני:</w:t>
      </w:r>
      <w:r w:rsidRPr="00496E90">
        <w:rPr>
          <w:rStyle w:val="TagStyle"/>
          <w:rtl/>
        </w:rPr>
        <w:t xml:space="preserve"> &lt;&lt; יור &gt;&gt; </w:t>
      </w:r>
      <w:bookmarkEnd w:id="535"/>
    </w:p>
    <w:p w:rsidR="00FC498D" w:rsidRDefault="00FC498D" w:rsidP="00FC498D">
      <w:pPr>
        <w:pStyle w:val="KeepWithNext"/>
        <w:rPr>
          <w:rtl/>
        </w:rPr>
      </w:pPr>
    </w:p>
    <w:p w:rsidR="00FC498D" w:rsidRDefault="00FC498D" w:rsidP="00FC498D">
      <w:pPr>
        <w:rPr>
          <w:rtl/>
        </w:rPr>
      </w:pPr>
      <w:r>
        <w:rPr>
          <w:rFonts w:hint="cs"/>
          <w:rtl/>
        </w:rPr>
        <w:t xml:space="preserve">איציק שמולי, ואחריו נחמן שי. אם אפשר </w:t>
      </w:r>
      <w:bookmarkStart w:id="536" w:name="_ETM_Q1_3712492"/>
      <w:bookmarkEnd w:id="536"/>
      <w:r>
        <w:rPr>
          <w:rtl/>
        </w:rPr>
        <w:t>–</w:t>
      </w:r>
      <w:r>
        <w:rPr>
          <w:rFonts w:hint="cs"/>
          <w:rtl/>
        </w:rPr>
        <w:t xml:space="preserve"> אנחנו רוצים גם לנהל דיאלוג עם הממשלה. </w:t>
      </w:r>
    </w:p>
    <w:p w:rsidR="00FC498D" w:rsidRPr="00FC498D" w:rsidRDefault="00FC498D" w:rsidP="00FC498D">
      <w:pPr>
        <w:rPr>
          <w:rtl/>
        </w:rPr>
      </w:pPr>
    </w:p>
    <w:p w:rsidR="00C46FED" w:rsidRDefault="00496E90" w:rsidP="00496E90">
      <w:pPr>
        <w:pStyle w:val="a4"/>
        <w:keepNext/>
        <w:rPr>
          <w:rtl/>
        </w:rPr>
      </w:pPr>
      <w:bookmarkStart w:id="537" w:name="ET_speaker_5111_137"/>
      <w:r w:rsidRPr="00496E90">
        <w:rPr>
          <w:rStyle w:val="TagStyle"/>
          <w:rtl/>
        </w:rPr>
        <w:t xml:space="preserve"> &lt;&lt; דובר &gt;&gt; </w:t>
      </w:r>
      <w:r w:rsidR="00C46FED" w:rsidRPr="00C46FED">
        <w:rPr>
          <w:rStyle w:val="afd"/>
          <w:color w:val="000000"/>
          <w:rtl/>
        </w:rPr>
        <w:t>איציק שמולי (המחנה הציוני)</w:t>
      </w:r>
      <w:r w:rsidR="00C46FED" w:rsidRPr="00C46FED">
        <w:rPr>
          <w:color w:val="000000"/>
          <w:rtl/>
        </w:rPr>
        <w:t>:</w:t>
      </w:r>
      <w:r w:rsidRPr="00496E90">
        <w:rPr>
          <w:rStyle w:val="TagStyle"/>
          <w:rtl/>
        </w:rPr>
        <w:t xml:space="preserve"> &lt;&lt; דובר &gt;&gt; </w:t>
      </w:r>
      <w:bookmarkEnd w:id="537"/>
    </w:p>
    <w:p w:rsidR="00C46FED" w:rsidRDefault="00C46FED" w:rsidP="00C46FED">
      <w:pPr>
        <w:pStyle w:val="KeepWithNext"/>
        <w:rPr>
          <w:rtl/>
        </w:rPr>
      </w:pPr>
    </w:p>
    <w:p w:rsidR="00C46FED" w:rsidRDefault="00FC498D" w:rsidP="00FC498D">
      <w:pPr>
        <w:rPr>
          <w:rtl/>
        </w:rPr>
      </w:pPr>
      <w:r>
        <w:rPr>
          <w:rFonts w:hint="cs"/>
          <w:rtl/>
        </w:rPr>
        <w:t>כמובן ש</w:t>
      </w:r>
      <w:r w:rsidR="00C46FED">
        <w:rPr>
          <w:rFonts w:hint="cs"/>
          <w:rtl/>
        </w:rPr>
        <w:t>אני מצטרף לכל הדברים שנאמרו</w:t>
      </w:r>
      <w:r>
        <w:rPr>
          <w:rFonts w:hint="cs"/>
          <w:rtl/>
        </w:rPr>
        <w:t>, אבל</w:t>
      </w:r>
      <w:r w:rsidR="00C46FED">
        <w:rPr>
          <w:rFonts w:hint="cs"/>
          <w:rtl/>
        </w:rPr>
        <w:t xml:space="preserve"> יש פה קבוצה מוחלשת </w:t>
      </w:r>
      <w:r>
        <w:rPr>
          <w:rFonts w:hint="cs"/>
          <w:rtl/>
        </w:rPr>
        <w:t xml:space="preserve">נוספת. </w:t>
      </w:r>
      <w:r w:rsidR="00C46FED">
        <w:rPr>
          <w:rFonts w:hint="cs"/>
          <w:rtl/>
        </w:rPr>
        <w:t xml:space="preserve">חלק גדול </w:t>
      </w:r>
      <w:r>
        <w:rPr>
          <w:rFonts w:hint="cs"/>
          <w:rtl/>
        </w:rPr>
        <w:t>מ</w:t>
      </w:r>
      <w:r w:rsidR="00052AFA">
        <w:rPr>
          <w:rFonts w:hint="cs"/>
          <w:rtl/>
        </w:rPr>
        <w:t>ה</w:t>
      </w:r>
      <w:r>
        <w:rPr>
          <w:rFonts w:hint="cs"/>
          <w:rtl/>
        </w:rPr>
        <w:t xml:space="preserve">קשישים, </w:t>
      </w:r>
      <w:proofErr w:type="spellStart"/>
      <w:r>
        <w:rPr>
          <w:rFonts w:hint="cs"/>
          <w:rtl/>
        </w:rPr>
        <w:t>מהחוסכים</w:t>
      </w:r>
      <w:proofErr w:type="spellEnd"/>
      <w:r>
        <w:rPr>
          <w:rFonts w:hint="cs"/>
          <w:rtl/>
        </w:rPr>
        <w:t xml:space="preserve"> במדינת ישראל, </w:t>
      </w:r>
      <w:r w:rsidR="00C46FED">
        <w:rPr>
          <w:rFonts w:hint="cs"/>
          <w:rtl/>
        </w:rPr>
        <w:t>מצבם הכלכלי לא משופר</w:t>
      </w:r>
      <w:r>
        <w:rPr>
          <w:rFonts w:hint="cs"/>
          <w:rtl/>
        </w:rPr>
        <w:t>.</w:t>
      </w:r>
      <w:r w:rsidR="00C46FED">
        <w:rPr>
          <w:rFonts w:hint="cs"/>
          <w:rtl/>
        </w:rPr>
        <w:t xml:space="preserve"> כולם מכירים </w:t>
      </w:r>
      <w:r>
        <w:rPr>
          <w:rFonts w:hint="cs"/>
          <w:rtl/>
        </w:rPr>
        <w:t xml:space="preserve">את נתוני העוני בקרב האוכלוסייה המבוגרת. </w:t>
      </w:r>
      <w:r w:rsidR="00C46FED">
        <w:rPr>
          <w:rFonts w:hint="cs"/>
          <w:rtl/>
        </w:rPr>
        <w:t xml:space="preserve">לא רק אלה שחיים מתחת לקו העוני </w:t>
      </w:r>
      <w:r>
        <w:rPr>
          <w:rFonts w:hint="cs"/>
          <w:rtl/>
        </w:rPr>
        <w:t xml:space="preserve">נמצאים בבעיה, גם אלה </w:t>
      </w:r>
      <w:bookmarkStart w:id="538" w:name="_ETM_Q1_3742812"/>
      <w:bookmarkEnd w:id="538"/>
      <w:r>
        <w:rPr>
          <w:rFonts w:hint="cs"/>
          <w:rtl/>
        </w:rPr>
        <w:t xml:space="preserve">שנמצאים מעליו עלולים </w:t>
      </w:r>
      <w:r w:rsidR="00C46FED">
        <w:rPr>
          <w:rFonts w:hint="cs"/>
          <w:rtl/>
        </w:rPr>
        <w:t>לטבוע מתחתיו בכל רגע נתון</w:t>
      </w:r>
      <w:r>
        <w:rPr>
          <w:rFonts w:hint="cs"/>
          <w:rtl/>
        </w:rPr>
        <w:t>.</w:t>
      </w:r>
      <w:r w:rsidR="00C46FED">
        <w:rPr>
          <w:rFonts w:hint="cs"/>
          <w:rtl/>
        </w:rPr>
        <w:t xml:space="preserve"> אי אפשר להתעלם מ</w:t>
      </w:r>
      <w:r>
        <w:rPr>
          <w:rFonts w:hint="cs"/>
          <w:rtl/>
        </w:rPr>
        <w:t xml:space="preserve">ן </w:t>
      </w:r>
      <w:r w:rsidR="00C46FED">
        <w:rPr>
          <w:rFonts w:hint="cs"/>
          <w:rtl/>
        </w:rPr>
        <w:t xml:space="preserve">העובדה </w:t>
      </w:r>
      <w:r>
        <w:rPr>
          <w:rFonts w:hint="eastAsia"/>
          <w:rtl/>
        </w:rPr>
        <w:t xml:space="preserve">– </w:t>
      </w:r>
      <w:r>
        <w:rPr>
          <w:rFonts w:hint="cs"/>
          <w:rtl/>
        </w:rPr>
        <w:t xml:space="preserve">זה לא מופנה ישירות רק לאגף, </w:t>
      </w:r>
      <w:bookmarkStart w:id="539" w:name="_ETM_Q1_3753443"/>
      <w:bookmarkEnd w:id="539"/>
      <w:r>
        <w:rPr>
          <w:rFonts w:hint="cs"/>
          <w:rtl/>
        </w:rPr>
        <w:t xml:space="preserve">כי יש פה עניין שלם של </w:t>
      </w:r>
      <w:r w:rsidR="00C46FED">
        <w:rPr>
          <w:rFonts w:hint="cs"/>
          <w:rtl/>
        </w:rPr>
        <w:t>העלאת גיל הפרישה</w:t>
      </w:r>
      <w:r>
        <w:rPr>
          <w:rFonts w:hint="cs"/>
          <w:rtl/>
        </w:rPr>
        <w:t xml:space="preserve"> </w:t>
      </w:r>
      <w:r>
        <w:rPr>
          <w:rFonts w:hint="eastAsia"/>
          <w:rtl/>
        </w:rPr>
        <w:t xml:space="preserve">– </w:t>
      </w:r>
      <w:r>
        <w:rPr>
          <w:rFonts w:hint="cs"/>
          <w:rtl/>
        </w:rPr>
        <w:t>שכל הבלגן הזה, או</w:t>
      </w:r>
      <w:r w:rsidR="00C46FED">
        <w:rPr>
          <w:rFonts w:hint="cs"/>
          <w:rtl/>
        </w:rPr>
        <w:t xml:space="preserve"> כל התסבוכת הזאת לא נולדה בגלל חוסר נאותות</w:t>
      </w:r>
      <w:r>
        <w:rPr>
          <w:rFonts w:hint="cs"/>
          <w:rtl/>
        </w:rPr>
        <w:t>, כפי שהגדרת את זה, בניהול של הקרנות. כל הסיפור הזה נולד בגלל</w:t>
      </w:r>
      <w:r w:rsidR="00C46FED">
        <w:rPr>
          <w:rFonts w:hint="cs"/>
          <w:rtl/>
        </w:rPr>
        <w:t xml:space="preserve"> חדלונה של הממשלה</w:t>
      </w:r>
      <w:r>
        <w:rPr>
          <w:rFonts w:hint="cs"/>
          <w:rtl/>
        </w:rPr>
        <w:t>, ש</w:t>
      </w:r>
      <w:r w:rsidR="00C46FED">
        <w:rPr>
          <w:rFonts w:hint="cs"/>
          <w:rtl/>
        </w:rPr>
        <w:t xml:space="preserve">מצד </w:t>
      </w:r>
      <w:r>
        <w:rPr>
          <w:rFonts w:hint="cs"/>
          <w:rtl/>
        </w:rPr>
        <w:t xml:space="preserve">אחד כן מדברת </w:t>
      </w:r>
      <w:bookmarkStart w:id="540" w:name="_ETM_Q1_3772148"/>
      <w:bookmarkEnd w:id="540"/>
      <w:r>
        <w:rPr>
          <w:rFonts w:hint="cs"/>
          <w:rtl/>
        </w:rPr>
        <w:t xml:space="preserve">בקול רם על הצורך להעלות את גיל </w:t>
      </w:r>
      <w:bookmarkStart w:id="541" w:name="_ETM_Q1_3773031"/>
      <w:bookmarkEnd w:id="541"/>
      <w:r>
        <w:rPr>
          <w:rFonts w:hint="cs"/>
          <w:rtl/>
        </w:rPr>
        <w:t xml:space="preserve">הפרישה; ומצד </w:t>
      </w:r>
      <w:r w:rsidR="00C46FED">
        <w:rPr>
          <w:rFonts w:hint="cs"/>
          <w:rtl/>
        </w:rPr>
        <w:t xml:space="preserve">שני, איך היא רוצה לעשות את זה? </w:t>
      </w:r>
      <w:r>
        <w:rPr>
          <w:rFonts w:hint="cs"/>
          <w:rtl/>
        </w:rPr>
        <w:t xml:space="preserve">היא בכל שנה או שנתיים מחדש מנסה </w:t>
      </w:r>
      <w:r w:rsidR="00C46FED">
        <w:rPr>
          <w:rFonts w:hint="cs"/>
          <w:rtl/>
        </w:rPr>
        <w:t xml:space="preserve">להכניס </w:t>
      </w:r>
      <w:r>
        <w:rPr>
          <w:rFonts w:hint="cs"/>
          <w:rtl/>
        </w:rPr>
        <w:t xml:space="preserve">את העז הזאת </w:t>
      </w:r>
      <w:r w:rsidR="00C46FED">
        <w:rPr>
          <w:rFonts w:hint="cs"/>
          <w:rtl/>
        </w:rPr>
        <w:t xml:space="preserve">בצורה הכי נוקשה והכי דרקונית </w:t>
      </w:r>
      <w:r>
        <w:rPr>
          <w:rFonts w:hint="cs"/>
          <w:rtl/>
        </w:rPr>
        <w:t xml:space="preserve">לתוך חוק ההסדרים </w:t>
      </w:r>
      <w:r w:rsidR="00C46FED">
        <w:rPr>
          <w:rFonts w:hint="cs"/>
          <w:rtl/>
        </w:rPr>
        <w:t>ולגרום לכנסת לבלוע את מה שהחברה הישראלית לא מסוגלת לעכל</w:t>
      </w:r>
      <w:r>
        <w:rPr>
          <w:rFonts w:hint="cs"/>
          <w:rtl/>
        </w:rPr>
        <w:t>.</w:t>
      </w:r>
      <w:r w:rsidR="00C46FED">
        <w:rPr>
          <w:rFonts w:hint="cs"/>
          <w:rtl/>
        </w:rPr>
        <w:t xml:space="preserve"> </w:t>
      </w:r>
      <w:r>
        <w:rPr>
          <w:rFonts w:hint="cs"/>
          <w:rtl/>
        </w:rPr>
        <w:t xml:space="preserve">הרי </w:t>
      </w:r>
      <w:r w:rsidR="00C46FED">
        <w:rPr>
          <w:rFonts w:hint="cs"/>
          <w:rtl/>
        </w:rPr>
        <w:t xml:space="preserve">לא מדובר על </w:t>
      </w:r>
      <w:r>
        <w:rPr>
          <w:rFonts w:hint="cs"/>
          <w:rtl/>
        </w:rPr>
        <w:t xml:space="preserve">רשת ביטחון לנשים </w:t>
      </w:r>
      <w:bookmarkStart w:id="542" w:name="_ETM_Q1_3799325"/>
      <w:bookmarkEnd w:id="542"/>
      <w:r>
        <w:rPr>
          <w:rFonts w:hint="cs"/>
          <w:rtl/>
        </w:rPr>
        <w:t xml:space="preserve">בגיל מתקדם, בגיל העבודה. לא מדובר על הגדלת קצבאות </w:t>
      </w:r>
      <w:bookmarkStart w:id="543" w:name="_ETM_Q1_3804692"/>
      <w:bookmarkEnd w:id="543"/>
      <w:r>
        <w:rPr>
          <w:rFonts w:hint="cs"/>
          <w:rtl/>
        </w:rPr>
        <w:t xml:space="preserve">זקנה. לא מדובר על </w:t>
      </w:r>
      <w:r w:rsidR="00C46FED">
        <w:rPr>
          <w:rFonts w:hint="cs"/>
          <w:rtl/>
        </w:rPr>
        <w:t>כל הדברים האלה</w:t>
      </w:r>
      <w:r>
        <w:rPr>
          <w:rFonts w:hint="cs"/>
          <w:rtl/>
        </w:rPr>
        <w:t>.</w:t>
      </w:r>
      <w:r w:rsidR="00C46FED">
        <w:rPr>
          <w:rFonts w:hint="cs"/>
          <w:rtl/>
        </w:rPr>
        <w:t xml:space="preserve"> בכל פעם שהממשלה</w:t>
      </w:r>
      <w:r>
        <w:rPr>
          <w:rFonts w:hint="cs"/>
          <w:rtl/>
        </w:rPr>
        <w:t>,</w:t>
      </w:r>
      <w:r w:rsidR="00C46FED">
        <w:rPr>
          <w:rFonts w:hint="cs"/>
          <w:rtl/>
        </w:rPr>
        <w:t xml:space="preserve"> ובפרט משרד האוצר</w:t>
      </w:r>
      <w:r>
        <w:rPr>
          <w:rFonts w:hint="cs"/>
          <w:rtl/>
        </w:rPr>
        <w:t xml:space="preserve">, מנסה לקדם את </w:t>
      </w:r>
      <w:bookmarkStart w:id="544" w:name="_ETM_Q1_3809296"/>
      <w:bookmarkEnd w:id="544"/>
      <w:r>
        <w:rPr>
          <w:rFonts w:hint="cs"/>
          <w:rtl/>
        </w:rPr>
        <w:t>זה בכנסת,</w:t>
      </w:r>
      <w:r w:rsidR="00C46FED">
        <w:rPr>
          <w:rFonts w:hint="cs"/>
          <w:rtl/>
        </w:rPr>
        <w:t xml:space="preserve"> הוא שם לנו את זה </w:t>
      </w:r>
      <w:r>
        <w:rPr>
          <w:rFonts w:hint="cs"/>
          <w:rtl/>
        </w:rPr>
        <w:t xml:space="preserve">על השולחן ואומר לנו תבלעו. והכנסת לא מוכנה לבלוע. זה אם מסתכלים על התמונה בכללותה. </w:t>
      </w:r>
    </w:p>
    <w:p w:rsidR="00FC498D" w:rsidRDefault="00FC498D" w:rsidP="00C46FED">
      <w:pPr>
        <w:rPr>
          <w:rtl/>
        </w:rPr>
      </w:pPr>
    </w:p>
    <w:p w:rsidR="00C46FED" w:rsidRDefault="00C46FED" w:rsidP="00FC498D">
      <w:pPr>
        <w:rPr>
          <w:rtl/>
        </w:rPr>
      </w:pPr>
      <w:bookmarkStart w:id="545" w:name="_ETM_Q1_3825467"/>
      <w:bookmarkStart w:id="546" w:name="_ETM_Q1_3825730"/>
      <w:bookmarkEnd w:id="545"/>
      <w:bookmarkEnd w:id="546"/>
      <w:r>
        <w:rPr>
          <w:rFonts w:hint="cs"/>
          <w:rtl/>
        </w:rPr>
        <w:lastRenderedPageBreak/>
        <w:t>זה בהחלט אקדח טעון שאת מניחה פה כמתנת פרידה על השולחן</w:t>
      </w:r>
      <w:r w:rsidR="00FC498D">
        <w:rPr>
          <w:rFonts w:hint="cs"/>
          <w:rtl/>
        </w:rPr>
        <w:t xml:space="preserve">. אני מבין </w:t>
      </w:r>
      <w:bookmarkStart w:id="547" w:name="_ETM_Q1_3829586"/>
      <w:bookmarkEnd w:id="547"/>
      <w:r w:rsidR="00FC498D">
        <w:rPr>
          <w:rFonts w:hint="cs"/>
          <w:rtl/>
        </w:rPr>
        <w:t>שבסופו של דבר הביצוע לא יקרה עכשיו, אבל</w:t>
      </w:r>
      <w:r>
        <w:rPr>
          <w:rFonts w:hint="cs"/>
          <w:rtl/>
        </w:rPr>
        <w:t xml:space="preserve"> לדעתי היה הרבה יותר נכון</w:t>
      </w:r>
      <w:r w:rsidR="00FC498D">
        <w:rPr>
          <w:rFonts w:hint="cs"/>
          <w:rtl/>
        </w:rPr>
        <w:t>, דורית,</w:t>
      </w:r>
      <w:r>
        <w:rPr>
          <w:rFonts w:hint="cs"/>
          <w:rtl/>
        </w:rPr>
        <w:t xml:space="preserve"> לעלות שתי קומות ללשכתו של שר האוצר ולדבר אתו על מכלול ההשלכות</w:t>
      </w:r>
      <w:r w:rsidR="00FC498D">
        <w:rPr>
          <w:rFonts w:hint="cs"/>
          <w:rtl/>
        </w:rPr>
        <w:t xml:space="preserve">. מצד </w:t>
      </w:r>
      <w:bookmarkStart w:id="548" w:name="_ETM_Q1_3847798"/>
      <w:bookmarkEnd w:id="548"/>
      <w:r w:rsidR="00FC498D">
        <w:rPr>
          <w:rFonts w:hint="cs"/>
          <w:rtl/>
        </w:rPr>
        <w:t xml:space="preserve">אחד, אם לא מעבירים תמיכה מסוימת, הנשמה מלאכותית לקרנות, </w:t>
      </w:r>
      <w:r>
        <w:rPr>
          <w:rFonts w:hint="cs"/>
          <w:rtl/>
        </w:rPr>
        <w:t>שלא תיתן להם להגיע לרף</w:t>
      </w:r>
      <w:r w:rsidR="00FC498D">
        <w:rPr>
          <w:rFonts w:hint="cs"/>
          <w:rtl/>
        </w:rPr>
        <w:t xml:space="preserve"> </w:t>
      </w:r>
      <w:bookmarkStart w:id="549" w:name="_ETM_Q1_3853038"/>
      <w:bookmarkEnd w:id="549"/>
      <w:r w:rsidR="00FC498D">
        <w:rPr>
          <w:rFonts w:hint="cs"/>
          <w:rtl/>
        </w:rPr>
        <w:t>המסוכן הזה; או מצד שני</w:t>
      </w:r>
      <w:r>
        <w:rPr>
          <w:rFonts w:hint="cs"/>
          <w:rtl/>
        </w:rPr>
        <w:t xml:space="preserve">, לגבש או ללחוץ </w:t>
      </w:r>
      <w:r w:rsidR="00FC498D">
        <w:rPr>
          <w:rFonts w:hint="cs"/>
          <w:rtl/>
        </w:rPr>
        <w:t xml:space="preserve">על מתווה מוסכם בתיווכו או בהובלתו של יושב-ראש ועדת הכספים, </w:t>
      </w:r>
      <w:r>
        <w:rPr>
          <w:rFonts w:hint="cs"/>
          <w:rtl/>
        </w:rPr>
        <w:t>גיבוש מתווה העלאת גיל הפרישה</w:t>
      </w:r>
      <w:r w:rsidR="00FC498D">
        <w:rPr>
          <w:rFonts w:hint="cs"/>
          <w:rtl/>
        </w:rPr>
        <w:t>.</w:t>
      </w:r>
      <w:r>
        <w:rPr>
          <w:rFonts w:hint="cs"/>
          <w:rtl/>
        </w:rPr>
        <w:t xml:space="preserve"> מה שבטוח </w:t>
      </w:r>
      <w:r w:rsidR="00FC498D">
        <w:rPr>
          <w:rFonts w:hint="cs"/>
          <w:rtl/>
        </w:rPr>
        <w:t xml:space="preserve">זה שעל </w:t>
      </w:r>
      <w:r>
        <w:rPr>
          <w:rFonts w:hint="cs"/>
          <w:rtl/>
        </w:rPr>
        <w:t xml:space="preserve">חדלונה של הממשלה </w:t>
      </w:r>
      <w:r w:rsidR="00FC498D">
        <w:rPr>
          <w:rtl/>
        </w:rPr>
        <w:t>–</w:t>
      </w:r>
      <w:r w:rsidR="00FC498D">
        <w:rPr>
          <w:rFonts w:hint="cs"/>
          <w:rtl/>
        </w:rPr>
        <w:t xml:space="preserve"> אני ר</w:t>
      </w:r>
      <w:bookmarkStart w:id="550" w:name="_ETM_Q1_3870874"/>
      <w:bookmarkEnd w:id="550"/>
      <w:r w:rsidR="00FC498D">
        <w:rPr>
          <w:rFonts w:hint="cs"/>
          <w:rtl/>
        </w:rPr>
        <w:t xml:space="preserve">וצה להזכיר לך ולכולם פה, </w:t>
      </w:r>
      <w:r>
        <w:rPr>
          <w:rFonts w:hint="cs"/>
          <w:rtl/>
        </w:rPr>
        <w:t>כל מה שהממשלה הוסיפה</w:t>
      </w:r>
      <w:r w:rsidR="00FC498D">
        <w:rPr>
          <w:rFonts w:hint="cs"/>
          <w:rtl/>
        </w:rPr>
        <w:t>, אדוני היושב-ראש,</w:t>
      </w:r>
      <w:r>
        <w:rPr>
          <w:rFonts w:hint="cs"/>
          <w:rtl/>
        </w:rPr>
        <w:t xml:space="preserve"> לאזרחים הוותיקים </w:t>
      </w:r>
      <w:r w:rsidR="00FC498D">
        <w:rPr>
          <w:rFonts w:hint="cs"/>
          <w:rtl/>
        </w:rPr>
        <w:t xml:space="preserve">בשנה האחרונה </w:t>
      </w:r>
      <w:r>
        <w:rPr>
          <w:rFonts w:hint="cs"/>
          <w:rtl/>
        </w:rPr>
        <w:t>היה שישה שקלים עלובים לקצבת הזקנה</w:t>
      </w:r>
      <w:r w:rsidR="00FC498D">
        <w:rPr>
          <w:rFonts w:hint="cs"/>
          <w:rtl/>
        </w:rPr>
        <w:t xml:space="preserve">. </w:t>
      </w:r>
      <w:bookmarkStart w:id="551" w:name="_ETM_Q1_3883086"/>
      <w:bookmarkEnd w:id="551"/>
      <w:r w:rsidR="00FC498D">
        <w:rPr>
          <w:rFonts w:hint="cs"/>
          <w:rtl/>
        </w:rPr>
        <w:t xml:space="preserve">עכשיו מה אומרת הממשלה? ואני לא מתייחס רק אליך, </w:t>
      </w:r>
      <w:bookmarkStart w:id="552" w:name="_ETM_Q1_3884064"/>
      <w:bookmarkEnd w:id="552"/>
      <w:r w:rsidR="00FC498D">
        <w:rPr>
          <w:rFonts w:hint="cs"/>
          <w:rtl/>
        </w:rPr>
        <w:t xml:space="preserve">אני מתייחס לכל מדיניות הממשלה. מה היא אומרת? לא רק שלא מעלים להם את קצבאות הביטוח הלאומי, עכשיו גם נחתוך </w:t>
      </w:r>
      <w:bookmarkStart w:id="553" w:name="_ETM_Q1_3889487"/>
      <w:bookmarkEnd w:id="553"/>
      <w:r w:rsidR="00FC498D">
        <w:rPr>
          <w:rFonts w:hint="cs"/>
          <w:rtl/>
        </w:rPr>
        <w:t>להם בפנסיות.</w:t>
      </w:r>
      <w:r>
        <w:rPr>
          <w:rFonts w:hint="cs"/>
          <w:rtl/>
        </w:rPr>
        <w:t xml:space="preserve"> למה? בגלל חדלונה של הממשלה</w:t>
      </w:r>
      <w:r w:rsidR="00FC498D">
        <w:rPr>
          <w:rFonts w:hint="cs"/>
          <w:rtl/>
        </w:rPr>
        <w:t>.</w:t>
      </w:r>
      <w:r>
        <w:rPr>
          <w:rFonts w:hint="cs"/>
          <w:rtl/>
        </w:rPr>
        <w:t xml:space="preserve"> לא בגלל הפקרות שהתחוללה </w:t>
      </w:r>
      <w:r w:rsidR="00FC498D">
        <w:rPr>
          <w:rFonts w:hint="cs"/>
          <w:rtl/>
        </w:rPr>
        <w:t>בשנה-</w:t>
      </w:r>
      <w:r>
        <w:rPr>
          <w:rFonts w:hint="cs"/>
          <w:rtl/>
        </w:rPr>
        <w:t>שנתיים האחרונות בקרנות</w:t>
      </w:r>
      <w:r w:rsidR="00FC498D">
        <w:rPr>
          <w:rFonts w:hint="cs"/>
          <w:rtl/>
        </w:rPr>
        <w:t xml:space="preserve">, בגלל חדלונה של הממשלה, שהיא קודם כל </w:t>
      </w:r>
      <w:bookmarkStart w:id="554" w:name="_ETM_Q1_3901275"/>
      <w:bookmarkEnd w:id="554"/>
      <w:r w:rsidR="00FC498D">
        <w:rPr>
          <w:rFonts w:hint="cs"/>
          <w:rtl/>
        </w:rPr>
        <w:t>לא מתייחסת לנושא ברצינות. אז</w:t>
      </w:r>
      <w:r>
        <w:rPr>
          <w:rFonts w:hint="cs"/>
          <w:rtl/>
        </w:rPr>
        <w:t xml:space="preserve"> אני חושב שלבוא באסטרטגיה של אחרי</w:t>
      </w:r>
      <w:r w:rsidR="00FC498D">
        <w:rPr>
          <w:rFonts w:hint="cs"/>
          <w:rtl/>
        </w:rPr>
        <w:t>י</w:t>
      </w:r>
      <w:r>
        <w:rPr>
          <w:rFonts w:hint="cs"/>
          <w:rtl/>
        </w:rPr>
        <w:t xml:space="preserve"> המבול </w:t>
      </w:r>
      <w:r w:rsidR="00FC498D">
        <w:rPr>
          <w:rFonts w:hint="cs"/>
          <w:rtl/>
        </w:rPr>
        <w:t xml:space="preserve">ולהניח פה את האקדח הזה או את המטען הזה על השולחן ולהגיד לנו תסתדרו, </w:t>
      </w:r>
      <w:bookmarkStart w:id="555" w:name="_ETM_Q1_3914104"/>
      <w:bookmarkEnd w:id="555"/>
      <w:r w:rsidR="00FC498D">
        <w:rPr>
          <w:rFonts w:hint="cs"/>
          <w:rtl/>
        </w:rPr>
        <w:t xml:space="preserve">זו לא אסטרטגיה שהיא יעילה וחכמה ותסייע לנו לפתור את </w:t>
      </w:r>
      <w:bookmarkStart w:id="556" w:name="_ETM_Q1_3914381"/>
      <w:bookmarkEnd w:id="556"/>
      <w:r w:rsidR="00FC498D">
        <w:rPr>
          <w:rFonts w:hint="cs"/>
          <w:rtl/>
        </w:rPr>
        <w:t xml:space="preserve">העניין. </w:t>
      </w:r>
    </w:p>
    <w:p w:rsidR="00C46FED" w:rsidRDefault="00C46FED" w:rsidP="00C46FED">
      <w:pPr>
        <w:rPr>
          <w:rtl/>
        </w:rPr>
      </w:pPr>
    </w:p>
    <w:p w:rsidR="00C46FED" w:rsidRDefault="00496E90" w:rsidP="00496E90">
      <w:pPr>
        <w:pStyle w:val="af6"/>
        <w:keepNext/>
        <w:rPr>
          <w:rtl/>
        </w:rPr>
      </w:pPr>
      <w:bookmarkStart w:id="557" w:name="ET_yor_4762_138"/>
      <w:r w:rsidRPr="00496E90">
        <w:rPr>
          <w:rStyle w:val="TagStyle"/>
          <w:rtl/>
        </w:rPr>
        <w:t xml:space="preserve"> &lt;&lt; יור &gt;&gt; </w:t>
      </w:r>
      <w:r w:rsidR="00C46FED" w:rsidRPr="00C46FED">
        <w:rPr>
          <w:rStyle w:val="afd"/>
          <w:color w:val="000000"/>
          <w:rtl/>
        </w:rPr>
        <w:t>היו"ר משה גפני</w:t>
      </w:r>
      <w:r w:rsidR="00C46FED" w:rsidRPr="00C46FED">
        <w:rPr>
          <w:color w:val="000000"/>
          <w:rtl/>
        </w:rPr>
        <w:t>:</w:t>
      </w:r>
      <w:r w:rsidRPr="00496E90">
        <w:rPr>
          <w:rStyle w:val="TagStyle"/>
          <w:rtl/>
        </w:rPr>
        <w:t xml:space="preserve"> &lt;&lt; יור &gt;&gt; </w:t>
      </w:r>
      <w:bookmarkEnd w:id="557"/>
    </w:p>
    <w:p w:rsidR="00C46FED" w:rsidRDefault="00C46FED" w:rsidP="00C46FED">
      <w:pPr>
        <w:pStyle w:val="KeepWithNext"/>
        <w:rPr>
          <w:rtl/>
        </w:rPr>
      </w:pPr>
    </w:p>
    <w:p w:rsidR="00C46FED" w:rsidRDefault="00FC498D" w:rsidP="00C46FED">
      <w:pPr>
        <w:rPr>
          <w:rtl/>
        </w:rPr>
      </w:pPr>
      <w:r>
        <w:rPr>
          <w:rFonts w:hint="cs"/>
          <w:rtl/>
        </w:rPr>
        <w:t xml:space="preserve">תודה רבה. נחמן שי. אחריו </w:t>
      </w:r>
      <w:r>
        <w:rPr>
          <w:rtl/>
        </w:rPr>
        <w:t>–</w:t>
      </w:r>
      <w:r>
        <w:rPr>
          <w:rFonts w:hint="cs"/>
          <w:rtl/>
        </w:rPr>
        <w:t xml:space="preserve"> ראובן </w:t>
      </w:r>
      <w:r w:rsidRPr="00850835">
        <w:rPr>
          <w:rFonts w:hint="cs"/>
          <w:rtl/>
        </w:rPr>
        <w:t>ק</w:t>
      </w:r>
      <w:r w:rsidR="00850835" w:rsidRPr="00850835">
        <w:rPr>
          <w:rFonts w:hint="cs"/>
          <w:rtl/>
        </w:rPr>
        <w:t>א</w:t>
      </w:r>
      <w:r w:rsidRPr="00850835">
        <w:rPr>
          <w:rFonts w:hint="cs"/>
          <w:rtl/>
        </w:rPr>
        <w:t>ופמן</w:t>
      </w:r>
      <w:r w:rsidR="006F2032">
        <w:rPr>
          <w:rFonts w:hint="cs"/>
          <w:rtl/>
        </w:rPr>
        <w:t xml:space="preserve">, יושב-ראש פורום קרנות פנסיה ותיקות. אנחנו נעשה עכשיו </w:t>
      </w:r>
      <w:bookmarkStart w:id="558" w:name="_ETM_Q1_3922912"/>
      <w:bookmarkEnd w:id="558"/>
      <w:r w:rsidR="006F2032">
        <w:rPr>
          <w:rFonts w:hint="cs"/>
          <w:rtl/>
        </w:rPr>
        <w:t xml:space="preserve">אחד-אחד. אם אפשר למקד. </w:t>
      </w:r>
    </w:p>
    <w:p w:rsidR="00DF60F2" w:rsidRDefault="00DF60F2" w:rsidP="00C46FED">
      <w:pPr>
        <w:rPr>
          <w:rtl/>
        </w:rPr>
      </w:pPr>
    </w:p>
    <w:p w:rsidR="00DF60F2" w:rsidRDefault="00496E90" w:rsidP="00496E90">
      <w:pPr>
        <w:pStyle w:val="a4"/>
        <w:keepNext/>
        <w:rPr>
          <w:rtl/>
        </w:rPr>
      </w:pPr>
      <w:bookmarkStart w:id="559" w:name="ET_speaker_4692_139"/>
      <w:r w:rsidRPr="00496E90">
        <w:rPr>
          <w:rStyle w:val="TagStyle"/>
          <w:rtl/>
        </w:rPr>
        <w:t xml:space="preserve"> &lt;&lt; דובר &gt;&gt; </w:t>
      </w:r>
      <w:r w:rsidR="00DF60F2" w:rsidRPr="00DF60F2">
        <w:rPr>
          <w:rStyle w:val="afd"/>
          <w:color w:val="000000"/>
          <w:rtl/>
        </w:rPr>
        <w:t>נחמן שי (המחנה הציוני)</w:t>
      </w:r>
      <w:r w:rsidR="00DF60F2" w:rsidRPr="00DF60F2">
        <w:rPr>
          <w:color w:val="000000"/>
          <w:rtl/>
        </w:rPr>
        <w:t>:</w:t>
      </w:r>
      <w:r w:rsidRPr="00496E90">
        <w:rPr>
          <w:rStyle w:val="TagStyle"/>
          <w:rtl/>
        </w:rPr>
        <w:t xml:space="preserve"> &lt;&lt; דובר &gt;&gt; </w:t>
      </w:r>
      <w:bookmarkEnd w:id="559"/>
    </w:p>
    <w:p w:rsidR="00DF60F2" w:rsidRDefault="00DF60F2" w:rsidP="00DF60F2">
      <w:pPr>
        <w:pStyle w:val="KeepWithNext"/>
        <w:rPr>
          <w:rtl/>
        </w:rPr>
      </w:pPr>
    </w:p>
    <w:p w:rsidR="00DF60F2" w:rsidRDefault="006F2032" w:rsidP="006F2032">
      <w:pPr>
        <w:rPr>
          <w:rtl/>
        </w:rPr>
      </w:pPr>
      <w:r>
        <w:rPr>
          <w:rFonts w:hint="cs"/>
          <w:rtl/>
        </w:rPr>
        <w:t xml:space="preserve">תודה רבה, אדוני היושב-ראש. אני </w:t>
      </w:r>
      <w:bookmarkStart w:id="560" w:name="_ETM_Q1_3924113"/>
      <w:bookmarkEnd w:id="560"/>
      <w:r>
        <w:rPr>
          <w:rFonts w:hint="cs"/>
          <w:rtl/>
        </w:rPr>
        <w:t xml:space="preserve">לא אחזור על דברי קודמי. אני אחזק </w:t>
      </w:r>
      <w:r w:rsidR="00DF60F2">
        <w:rPr>
          <w:rFonts w:hint="cs"/>
          <w:rtl/>
        </w:rPr>
        <w:t>גם דבריה של שלי וגם דבריו של איציק</w:t>
      </w:r>
      <w:r>
        <w:rPr>
          <w:rFonts w:hint="cs"/>
          <w:rtl/>
        </w:rPr>
        <w:t xml:space="preserve">. העיקרון בעיני </w:t>
      </w:r>
      <w:bookmarkStart w:id="561" w:name="_ETM_Q1_3931620"/>
      <w:bookmarkEnd w:id="561"/>
      <w:r>
        <w:rPr>
          <w:rFonts w:hint="cs"/>
          <w:rtl/>
        </w:rPr>
        <w:t>של העלאת גיל הפרישה הוא נכון</w:t>
      </w:r>
      <w:r w:rsidR="00DF60F2">
        <w:rPr>
          <w:rFonts w:hint="cs"/>
          <w:rtl/>
        </w:rPr>
        <w:t xml:space="preserve"> גם לגברים </w:t>
      </w:r>
      <w:r>
        <w:rPr>
          <w:rFonts w:hint="cs"/>
          <w:rtl/>
        </w:rPr>
        <w:t>ו</w:t>
      </w:r>
      <w:r w:rsidR="00DF60F2">
        <w:rPr>
          <w:rFonts w:hint="cs"/>
          <w:rtl/>
        </w:rPr>
        <w:t>גם לנשים</w:t>
      </w:r>
      <w:r>
        <w:rPr>
          <w:rFonts w:hint="cs"/>
          <w:rtl/>
        </w:rPr>
        <w:t>.</w:t>
      </w:r>
      <w:r w:rsidR="00DF60F2">
        <w:rPr>
          <w:rFonts w:hint="cs"/>
          <w:rtl/>
        </w:rPr>
        <w:t xml:space="preserve"> תוחלת החיים מתארכת והולכת</w:t>
      </w:r>
      <w:r>
        <w:rPr>
          <w:rFonts w:hint="cs"/>
          <w:rtl/>
        </w:rPr>
        <w:t xml:space="preserve">, ברוך ה'. זאת הופכת להיות </w:t>
      </w:r>
      <w:bookmarkStart w:id="562" w:name="_ETM_Q1_3942631"/>
      <w:bookmarkEnd w:id="562"/>
      <w:r>
        <w:rPr>
          <w:rFonts w:hint="cs"/>
          <w:rtl/>
        </w:rPr>
        <w:t>סוגיה מרתקת, וגם במידה מסוימת בעייתית, כי</w:t>
      </w:r>
      <w:r w:rsidR="00DF60F2">
        <w:rPr>
          <w:rFonts w:hint="cs"/>
          <w:rtl/>
        </w:rPr>
        <w:t xml:space="preserve"> המדינה, חברות הביטוח, המשפחות עצמן</w:t>
      </w:r>
      <w:r>
        <w:rPr>
          <w:rFonts w:hint="cs"/>
          <w:rtl/>
        </w:rPr>
        <w:t>,</w:t>
      </w:r>
      <w:r w:rsidR="00DF60F2">
        <w:rPr>
          <w:rFonts w:hint="cs"/>
          <w:rtl/>
        </w:rPr>
        <w:t xml:space="preserve"> לא נערכו לתופעה </w:t>
      </w:r>
      <w:r>
        <w:rPr>
          <w:rFonts w:hint="cs"/>
          <w:rtl/>
        </w:rPr>
        <w:t xml:space="preserve">הזאת. אבל היא </w:t>
      </w:r>
      <w:bookmarkStart w:id="563" w:name="_ETM_Q1_3951002"/>
      <w:bookmarkEnd w:id="563"/>
      <w:r>
        <w:rPr>
          <w:rFonts w:hint="cs"/>
          <w:rtl/>
        </w:rPr>
        <w:t>כלל עולמית, היא חלה גם אצלנו.</w:t>
      </w:r>
    </w:p>
    <w:p w:rsidR="00DF60F2" w:rsidRDefault="00DF60F2" w:rsidP="00DF60F2">
      <w:pPr>
        <w:rPr>
          <w:rtl/>
        </w:rPr>
      </w:pPr>
    </w:p>
    <w:p w:rsidR="00DF60F2" w:rsidRDefault="00496E90" w:rsidP="00496E90">
      <w:pPr>
        <w:pStyle w:val="af6"/>
        <w:keepNext/>
        <w:rPr>
          <w:rtl/>
        </w:rPr>
      </w:pPr>
      <w:bookmarkStart w:id="564" w:name="ET_yor_4762_140"/>
      <w:r w:rsidRPr="00496E90">
        <w:rPr>
          <w:rStyle w:val="TagStyle"/>
          <w:rtl/>
        </w:rPr>
        <w:t xml:space="preserve"> &lt;&lt; יור &gt;&gt; </w:t>
      </w:r>
      <w:r w:rsidR="00DF60F2" w:rsidRPr="00DF60F2">
        <w:rPr>
          <w:rStyle w:val="afd"/>
          <w:color w:val="000000"/>
          <w:rtl/>
        </w:rPr>
        <w:t>היו"ר משה גפני</w:t>
      </w:r>
      <w:r w:rsidR="00DF60F2" w:rsidRPr="00DF60F2">
        <w:rPr>
          <w:color w:val="000000"/>
          <w:rtl/>
        </w:rPr>
        <w:t>:</w:t>
      </w:r>
      <w:r w:rsidRPr="00496E90">
        <w:rPr>
          <w:rStyle w:val="TagStyle"/>
          <w:rtl/>
        </w:rPr>
        <w:t xml:space="preserve"> &lt;&lt; יור &gt;&gt; </w:t>
      </w:r>
      <w:bookmarkEnd w:id="564"/>
    </w:p>
    <w:p w:rsidR="00DF60F2" w:rsidRDefault="00DF60F2" w:rsidP="00DF60F2">
      <w:pPr>
        <w:pStyle w:val="KeepWithNext"/>
        <w:rPr>
          <w:rtl/>
        </w:rPr>
      </w:pPr>
    </w:p>
    <w:p w:rsidR="006F2032" w:rsidRDefault="00DF60F2" w:rsidP="00DF60F2">
      <w:pPr>
        <w:rPr>
          <w:rtl/>
        </w:rPr>
      </w:pPr>
      <w:r>
        <w:rPr>
          <w:rFonts w:hint="cs"/>
          <w:rtl/>
        </w:rPr>
        <w:t xml:space="preserve">אצלנו </w:t>
      </w:r>
      <w:r w:rsidR="006F2032">
        <w:rPr>
          <w:rFonts w:hint="cs"/>
          <w:rtl/>
        </w:rPr>
        <w:t xml:space="preserve">היא </w:t>
      </w:r>
      <w:r>
        <w:rPr>
          <w:rFonts w:hint="cs"/>
          <w:rtl/>
        </w:rPr>
        <w:t>יותר</w:t>
      </w:r>
      <w:r w:rsidR="006F2032">
        <w:rPr>
          <w:rFonts w:hint="cs"/>
          <w:rtl/>
        </w:rPr>
        <w:t>.</w:t>
      </w:r>
      <w:r>
        <w:rPr>
          <w:rFonts w:hint="cs"/>
          <w:rtl/>
        </w:rPr>
        <w:t xml:space="preserve"> </w:t>
      </w:r>
    </w:p>
    <w:p w:rsidR="006F2032" w:rsidRDefault="006F2032" w:rsidP="00DF60F2">
      <w:pPr>
        <w:rPr>
          <w:rtl/>
        </w:rPr>
      </w:pPr>
    </w:p>
    <w:p w:rsidR="006F2032" w:rsidRDefault="00496E90" w:rsidP="00496E90">
      <w:pPr>
        <w:pStyle w:val="a4"/>
        <w:keepNext/>
        <w:rPr>
          <w:rtl/>
        </w:rPr>
      </w:pPr>
      <w:bookmarkStart w:id="565" w:name="ET_speaker_4692_141"/>
      <w:r w:rsidRPr="00496E90">
        <w:rPr>
          <w:rStyle w:val="TagStyle"/>
          <w:rtl/>
        </w:rPr>
        <w:t xml:space="preserve"> &lt;&lt; דובר &gt;&gt; </w:t>
      </w:r>
      <w:r w:rsidR="006F2032" w:rsidRPr="006F2032">
        <w:rPr>
          <w:rStyle w:val="afd"/>
          <w:color w:val="000000"/>
          <w:rtl/>
        </w:rPr>
        <w:t>נחמן שי (המחנה הציוני):</w:t>
      </w:r>
      <w:r w:rsidRPr="00496E90">
        <w:rPr>
          <w:rStyle w:val="TagStyle"/>
          <w:rtl/>
        </w:rPr>
        <w:t xml:space="preserve"> &lt;&lt; דובר &gt;&gt; </w:t>
      </w:r>
      <w:bookmarkEnd w:id="565"/>
    </w:p>
    <w:p w:rsidR="006F2032" w:rsidRDefault="006F2032" w:rsidP="006F2032">
      <w:pPr>
        <w:pStyle w:val="KeepWithNext"/>
        <w:rPr>
          <w:rtl/>
        </w:rPr>
      </w:pPr>
    </w:p>
    <w:p w:rsidR="006F2032" w:rsidRDefault="006F2032" w:rsidP="006F2032">
      <w:pPr>
        <w:rPr>
          <w:rtl/>
        </w:rPr>
      </w:pPr>
      <w:r>
        <w:rPr>
          <w:rFonts w:hint="cs"/>
          <w:rtl/>
        </w:rPr>
        <w:t xml:space="preserve">אצלנו אפילו יותר. </w:t>
      </w:r>
      <w:bookmarkStart w:id="566" w:name="_ETM_Q1_3957327"/>
      <w:bookmarkEnd w:id="566"/>
    </w:p>
    <w:p w:rsidR="006F2032" w:rsidRDefault="006F2032" w:rsidP="006F2032">
      <w:pPr>
        <w:rPr>
          <w:rtl/>
        </w:rPr>
      </w:pPr>
      <w:bookmarkStart w:id="567" w:name="_ETM_Q1_3957758"/>
      <w:bookmarkEnd w:id="567"/>
    </w:p>
    <w:p w:rsidR="006F2032" w:rsidRDefault="00496E90" w:rsidP="00496E90">
      <w:pPr>
        <w:pStyle w:val="af6"/>
        <w:keepNext/>
        <w:rPr>
          <w:rtl/>
        </w:rPr>
      </w:pPr>
      <w:bookmarkStart w:id="568" w:name="_ETM_Q1_3958090"/>
      <w:bookmarkStart w:id="569" w:name="_ETM_Q1_3958325"/>
      <w:bookmarkStart w:id="570" w:name="_ETM_Q1_3958477"/>
      <w:bookmarkStart w:id="571" w:name="ET_yor_4762_142"/>
      <w:bookmarkEnd w:id="568"/>
      <w:bookmarkEnd w:id="569"/>
      <w:bookmarkEnd w:id="570"/>
      <w:r w:rsidRPr="00496E90">
        <w:rPr>
          <w:rStyle w:val="TagStyle"/>
          <w:rtl/>
        </w:rPr>
        <w:t xml:space="preserve"> &lt;&lt; יור &gt;&gt; </w:t>
      </w:r>
      <w:r w:rsidR="006F2032" w:rsidRPr="006F2032">
        <w:rPr>
          <w:color w:val="000000"/>
          <w:rtl/>
        </w:rPr>
        <w:t xml:space="preserve">היו"ר </w:t>
      </w:r>
      <w:r w:rsidR="006F2032" w:rsidRPr="006F2032">
        <w:rPr>
          <w:rStyle w:val="afd"/>
          <w:color w:val="000000"/>
          <w:rtl/>
        </w:rPr>
        <w:t>משה גפני:</w:t>
      </w:r>
      <w:r w:rsidRPr="00496E90">
        <w:rPr>
          <w:rStyle w:val="TagStyle"/>
          <w:rtl/>
        </w:rPr>
        <w:t xml:space="preserve"> &lt;&lt; יור &gt;&gt; </w:t>
      </w:r>
      <w:bookmarkEnd w:id="571"/>
    </w:p>
    <w:p w:rsidR="006F2032" w:rsidRDefault="006F2032" w:rsidP="006F2032">
      <w:pPr>
        <w:pStyle w:val="KeepWithNext"/>
        <w:rPr>
          <w:rtl/>
        </w:rPr>
      </w:pPr>
    </w:p>
    <w:p w:rsidR="00DF60F2" w:rsidRDefault="00DF60F2" w:rsidP="00DF60F2">
      <w:pPr>
        <w:rPr>
          <w:rtl/>
        </w:rPr>
      </w:pPr>
      <w:bookmarkStart w:id="572" w:name="_ETM_Q1_3960714"/>
      <w:bookmarkEnd w:id="572"/>
      <w:r>
        <w:rPr>
          <w:rFonts w:hint="cs"/>
          <w:rtl/>
        </w:rPr>
        <w:t>זו תופעה כלל עולמית, זה נכון</w:t>
      </w:r>
      <w:r w:rsidR="006F2032">
        <w:rPr>
          <w:rFonts w:hint="cs"/>
          <w:rtl/>
        </w:rPr>
        <w:t>.</w:t>
      </w:r>
    </w:p>
    <w:p w:rsidR="00DF60F2" w:rsidRDefault="00DF60F2" w:rsidP="00DF60F2">
      <w:pPr>
        <w:rPr>
          <w:rtl/>
        </w:rPr>
      </w:pPr>
    </w:p>
    <w:p w:rsidR="00DF60F2" w:rsidRDefault="00496E90" w:rsidP="00496E90">
      <w:pPr>
        <w:pStyle w:val="a4"/>
        <w:keepNext/>
        <w:rPr>
          <w:rtl/>
        </w:rPr>
      </w:pPr>
      <w:bookmarkStart w:id="573" w:name="ET_speaker_4692_143"/>
      <w:r w:rsidRPr="00496E90">
        <w:rPr>
          <w:rStyle w:val="TagStyle"/>
          <w:rtl/>
        </w:rPr>
        <w:t xml:space="preserve"> &lt;&lt; דובר &gt;&gt; </w:t>
      </w:r>
      <w:r w:rsidR="00DF60F2" w:rsidRPr="00DF60F2">
        <w:rPr>
          <w:rStyle w:val="afd"/>
          <w:color w:val="000000"/>
          <w:rtl/>
        </w:rPr>
        <w:t>נחמן שי (המחנה הציוני)</w:t>
      </w:r>
      <w:r w:rsidR="00DF60F2" w:rsidRPr="00DF60F2">
        <w:rPr>
          <w:color w:val="000000"/>
          <w:rtl/>
        </w:rPr>
        <w:t>:</w:t>
      </w:r>
      <w:r w:rsidRPr="00496E90">
        <w:rPr>
          <w:rStyle w:val="TagStyle"/>
          <w:rtl/>
        </w:rPr>
        <w:t xml:space="preserve"> &lt;&lt; דובר &gt;&gt; </w:t>
      </w:r>
      <w:bookmarkEnd w:id="573"/>
    </w:p>
    <w:p w:rsidR="00DF60F2" w:rsidRDefault="00DF60F2" w:rsidP="00DF60F2">
      <w:pPr>
        <w:pStyle w:val="KeepWithNext"/>
        <w:rPr>
          <w:rtl/>
        </w:rPr>
      </w:pPr>
    </w:p>
    <w:p w:rsidR="00DF60F2" w:rsidRDefault="006F2032" w:rsidP="006F2032">
      <w:pPr>
        <w:rPr>
          <w:rtl/>
        </w:rPr>
      </w:pPr>
      <w:r>
        <w:rPr>
          <w:rFonts w:hint="cs"/>
          <w:rtl/>
        </w:rPr>
        <w:t xml:space="preserve">מוכרחים לעסוק ביסוד. כאן אנחנו עוסקים בסימפטומים במקום לגעת בנושא עצמו. </w:t>
      </w:r>
      <w:r w:rsidR="00DF60F2">
        <w:rPr>
          <w:rFonts w:hint="cs"/>
          <w:rtl/>
        </w:rPr>
        <w:t>אני חושב שצריך להעלות תוך הבנה ש</w:t>
      </w:r>
      <w:r>
        <w:rPr>
          <w:rFonts w:hint="cs"/>
          <w:rtl/>
        </w:rPr>
        <w:t xml:space="preserve">זה </w:t>
      </w:r>
      <w:r w:rsidR="00DF60F2">
        <w:rPr>
          <w:rFonts w:hint="cs"/>
          <w:rtl/>
        </w:rPr>
        <w:t xml:space="preserve">לא </w:t>
      </w:r>
      <w:r>
        <w:rPr>
          <w:rFonts w:hint="cs"/>
          <w:rtl/>
        </w:rPr>
        <w:t xml:space="preserve">דבר שאפשר לעשות </w:t>
      </w:r>
      <w:bookmarkStart w:id="574" w:name="_ETM_Q1_3970013"/>
      <w:bookmarkEnd w:id="574"/>
      <w:r>
        <w:rPr>
          <w:rFonts w:hint="cs"/>
          <w:rtl/>
        </w:rPr>
        <w:t xml:space="preserve">ביום אחד, ויש קבוצות מוחלשות וכדומה. </w:t>
      </w:r>
      <w:r w:rsidR="00DF60F2">
        <w:rPr>
          <w:rFonts w:hint="cs"/>
          <w:rtl/>
        </w:rPr>
        <w:t>את כל הדברים האלה צריכים לקחת בחשבון</w:t>
      </w:r>
      <w:r>
        <w:rPr>
          <w:rFonts w:hint="cs"/>
          <w:rtl/>
        </w:rPr>
        <w:t>.</w:t>
      </w:r>
      <w:r w:rsidR="00DF60F2">
        <w:rPr>
          <w:rFonts w:hint="cs"/>
          <w:rtl/>
        </w:rPr>
        <w:t xml:space="preserve"> זה לא מסביר </w:t>
      </w:r>
      <w:r>
        <w:rPr>
          <w:rFonts w:hint="cs"/>
          <w:rtl/>
        </w:rPr>
        <w:t xml:space="preserve">את מה שאנחנו </w:t>
      </w:r>
      <w:bookmarkStart w:id="575" w:name="_ETM_Q1_3979066"/>
      <w:bookmarkEnd w:id="575"/>
      <w:r>
        <w:rPr>
          <w:rFonts w:hint="cs"/>
          <w:rtl/>
        </w:rPr>
        <w:t xml:space="preserve">עדים לו עכשיו, </w:t>
      </w:r>
      <w:r w:rsidR="00DF60F2">
        <w:rPr>
          <w:rFonts w:hint="cs"/>
          <w:rtl/>
        </w:rPr>
        <w:t xml:space="preserve">שכופים </w:t>
      </w:r>
      <w:r>
        <w:rPr>
          <w:rFonts w:hint="cs"/>
          <w:rtl/>
        </w:rPr>
        <w:t xml:space="preserve">איזו </w:t>
      </w:r>
      <w:r w:rsidR="00DF60F2">
        <w:rPr>
          <w:rFonts w:hint="cs"/>
          <w:rtl/>
        </w:rPr>
        <w:t xml:space="preserve">סולידריות חברתית </w:t>
      </w:r>
      <w:r>
        <w:rPr>
          <w:rFonts w:hint="cs"/>
          <w:rtl/>
        </w:rPr>
        <w:t xml:space="preserve">בכוח </w:t>
      </w:r>
      <w:r w:rsidR="00DF60F2">
        <w:rPr>
          <w:rFonts w:hint="cs"/>
          <w:rtl/>
        </w:rPr>
        <w:t xml:space="preserve">על קבוצה אחת </w:t>
      </w:r>
      <w:r>
        <w:rPr>
          <w:rFonts w:hint="cs"/>
          <w:rtl/>
        </w:rPr>
        <w:t xml:space="preserve">של גמלאים כדי לסייע לקבוצה אחרת. זה מה שעושים פה </w:t>
      </w:r>
      <w:r>
        <w:rPr>
          <w:rFonts w:hint="eastAsia"/>
        </w:rPr>
        <w:t>–</w:t>
      </w:r>
      <w:r>
        <w:t xml:space="preserve"> </w:t>
      </w:r>
      <w:r w:rsidR="00DF60F2">
        <w:rPr>
          <w:rFonts w:hint="cs"/>
          <w:rtl/>
        </w:rPr>
        <w:t>לוקחים מאדם אחד ונותנים ל</w:t>
      </w:r>
      <w:r>
        <w:rPr>
          <w:rFonts w:hint="cs"/>
          <w:rtl/>
        </w:rPr>
        <w:t xml:space="preserve">אדם </w:t>
      </w:r>
      <w:r w:rsidR="00DF60F2">
        <w:rPr>
          <w:rFonts w:hint="cs"/>
          <w:rtl/>
        </w:rPr>
        <w:t>אחר</w:t>
      </w:r>
      <w:r>
        <w:rPr>
          <w:rFonts w:hint="cs"/>
          <w:rtl/>
        </w:rPr>
        <w:t xml:space="preserve">. זה </w:t>
      </w:r>
      <w:bookmarkStart w:id="576" w:name="_ETM_Q1_3990342"/>
      <w:bookmarkEnd w:id="576"/>
      <w:r>
        <w:rPr>
          <w:rFonts w:hint="cs"/>
          <w:rtl/>
        </w:rPr>
        <w:t xml:space="preserve">לא יכול להיות. אם הם היו מתנדבים </w:t>
      </w:r>
      <w:r>
        <w:rPr>
          <w:rtl/>
        </w:rPr>
        <w:t>–</w:t>
      </w:r>
      <w:r>
        <w:rPr>
          <w:rFonts w:hint="cs"/>
          <w:rtl/>
        </w:rPr>
        <w:t xml:space="preserve"> </w:t>
      </w:r>
      <w:bookmarkStart w:id="577" w:name="_ETM_Q1_3990824"/>
      <w:bookmarkEnd w:id="577"/>
      <w:r>
        <w:rPr>
          <w:rFonts w:hint="cs"/>
          <w:rtl/>
        </w:rPr>
        <w:t xml:space="preserve">פעם הייתה ישראל אחרת </w:t>
      </w:r>
      <w:r>
        <w:rPr>
          <w:rFonts w:hint="eastAsia"/>
          <w:rtl/>
        </w:rPr>
        <w:t xml:space="preserve">– </w:t>
      </w:r>
      <w:r>
        <w:rPr>
          <w:rFonts w:hint="cs"/>
          <w:rtl/>
        </w:rPr>
        <w:t>אז יכול להיות שזה היה נכון. בסדר,</w:t>
      </w:r>
      <w:r w:rsidR="00DF60F2">
        <w:rPr>
          <w:rFonts w:hint="cs"/>
          <w:rtl/>
        </w:rPr>
        <w:t xml:space="preserve"> הם רוצים לעזור</w:t>
      </w:r>
      <w:r>
        <w:rPr>
          <w:rFonts w:hint="cs"/>
          <w:rtl/>
        </w:rPr>
        <w:t>.</w:t>
      </w:r>
      <w:r w:rsidR="00DF60F2">
        <w:rPr>
          <w:rFonts w:hint="cs"/>
          <w:rtl/>
        </w:rPr>
        <w:t xml:space="preserve"> אבל זה לא כך</w:t>
      </w:r>
      <w:r>
        <w:rPr>
          <w:rFonts w:hint="cs"/>
          <w:rtl/>
        </w:rPr>
        <w:t>,</w:t>
      </w:r>
      <w:r w:rsidR="00DF60F2">
        <w:rPr>
          <w:rFonts w:hint="cs"/>
          <w:rtl/>
        </w:rPr>
        <w:t xml:space="preserve"> הם זקוקים לכסף הזה</w:t>
      </w:r>
      <w:r>
        <w:rPr>
          <w:rFonts w:hint="cs"/>
          <w:rtl/>
        </w:rPr>
        <w:t xml:space="preserve">, אנחנו יודעים את זה. הגמלאים זקוקים </w:t>
      </w:r>
      <w:bookmarkStart w:id="578" w:name="_ETM_Q1_4002881"/>
      <w:bookmarkEnd w:id="578"/>
      <w:r>
        <w:rPr>
          <w:rFonts w:hint="cs"/>
          <w:rtl/>
        </w:rPr>
        <w:t xml:space="preserve">לכסף הזה. כי כשיוצאים לגמלאות, מצבם הכלכלי של </w:t>
      </w:r>
      <w:bookmarkStart w:id="579" w:name="_ETM_Q1_4005426"/>
      <w:bookmarkEnd w:id="579"/>
      <w:r>
        <w:rPr>
          <w:rFonts w:hint="cs"/>
          <w:rtl/>
        </w:rPr>
        <w:t>רוב האנשים</w:t>
      </w:r>
      <w:r w:rsidR="00DF60F2">
        <w:rPr>
          <w:rFonts w:hint="cs"/>
          <w:rtl/>
        </w:rPr>
        <w:t xml:space="preserve"> נעשה רע יותר</w:t>
      </w:r>
      <w:r>
        <w:rPr>
          <w:rFonts w:hint="cs"/>
          <w:rtl/>
        </w:rPr>
        <w:t>.</w:t>
      </w:r>
      <w:r w:rsidR="00DF60F2">
        <w:rPr>
          <w:rFonts w:hint="cs"/>
          <w:rtl/>
        </w:rPr>
        <w:t xml:space="preserve"> </w:t>
      </w:r>
      <w:r>
        <w:rPr>
          <w:rFonts w:hint="cs"/>
          <w:rtl/>
        </w:rPr>
        <w:t xml:space="preserve">אז מה </w:t>
      </w:r>
      <w:r w:rsidR="00DF60F2">
        <w:rPr>
          <w:rFonts w:hint="cs"/>
          <w:rtl/>
        </w:rPr>
        <w:t>רוצים</w:t>
      </w:r>
      <w:r>
        <w:rPr>
          <w:rFonts w:hint="cs"/>
          <w:rtl/>
        </w:rPr>
        <w:t>,</w:t>
      </w:r>
      <w:r w:rsidR="00DF60F2">
        <w:rPr>
          <w:rFonts w:hint="cs"/>
          <w:rtl/>
        </w:rPr>
        <w:t xml:space="preserve"> לקחת </w:t>
      </w:r>
      <w:r>
        <w:rPr>
          <w:rFonts w:hint="cs"/>
          <w:rtl/>
        </w:rPr>
        <w:t xml:space="preserve">מהם </w:t>
      </w:r>
      <w:r w:rsidR="00DF60F2">
        <w:rPr>
          <w:rFonts w:hint="cs"/>
          <w:rtl/>
        </w:rPr>
        <w:t xml:space="preserve">את כבשת הרש </w:t>
      </w:r>
      <w:r>
        <w:rPr>
          <w:rFonts w:hint="cs"/>
          <w:rtl/>
        </w:rPr>
        <w:t xml:space="preserve">שלהם, קטנה, אבל </w:t>
      </w:r>
      <w:bookmarkStart w:id="580" w:name="_ETM_Q1_4014355"/>
      <w:bookmarkEnd w:id="580"/>
      <w:r>
        <w:rPr>
          <w:rFonts w:hint="cs"/>
          <w:rtl/>
        </w:rPr>
        <w:t>כבשת רש, כדי לעזור למישהו אחר? ו</w:t>
      </w:r>
      <w:r w:rsidR="00DF60F2">
        <w:rPr>
          <w:rFonts w:hint="cs"/>
          <w:rtl/>
        </w:rPr>
        <w:t>האחריות נופלת על כתפ</w:t>
      </w:r>
      <w:r>
        <w:rPr>
          <w:rFonts w:hint="cs"/>
          <w:rtl/>
        </w:rPr>
        <w:t>י</w:t>
      </w:r>
      <w:r w:rsidR="00DF60F2">
        <w:rPr>
          <w:rFonts w:hint="cs"/>
          <w:rtl/>
        </w:rPr>
        <w:t>ה של הממשלה</w:t>
      </w:r>
      <w:r>
        <w:rPr>
          <w:rFonts w:hint="cs"/>
          <w:rtl/>
        </w:rPr>
        <w:t xml:space="preserve">. זה לא יעזור, היא צריכה לפתור את זה. עד שהיא פותרת </w:t>
      </w:r>
      <w:bookmarkStart w:id="581" w:name="_ETM_Q1_4018975"/>
      <w:bookmarkEnd w:id="581"/>
      <w:r>
        <w:rPr>
          <w:rFonts w:hint="cs"/>
          <w:rtl/>
        </w:rPr>
        <w:t>את זה, שלא תעשה את משפט שלמה הזה</w:t>
      </w:r>
      <w:bookmarkStart w:id="582" w:name="_ETM_Q1_4021624"/>
      <w:bookmarkEnd w:id="582"/>
      <w:r>
        <w:rPr>
          <w:rFonts w:hint="cs"/>
          <w:rtl/>
        </w:rPr>
        <w:t>, לקחת מאלה ולתת לאלה.</w:t>
      </w:r>
      <w:r w:rsidR="00DF60F2">
        <w:rPr>
          <w:rFonts w:hint="cs"/>
          <w:rtl/>
        </w:rPr>
        <w:t xml:space="preserve"> היא חייבת לסייע לקרנות הנוכחיות </w:t>
      </w:r>
      <w:r w:rsidR="00C42532">
        <w:rPr>
          <w:rFonts w:hint="cs"/>
          <w:rtl/>
        </w:rPr>
        <w:t xml:space="preserve">ולכשיבוא הפתרון, אז יתחשבנו גם אתן. תודה. </w:t>
      </w:r>
    </w:p>
    <w:p w:rsidR="00DF60F2" w:rsidRDefault="00DF60F2" w:rsidP="00DF60F2">
      <w:pPr>
        <w:rPr>
          <w:rtl/>
        </w:rPr>
      </w:pPr>
    </w:p>
    <w:p w:rsidR="00C42532" w:rsidRDefault="00496E90" w:rsidP="00496E90">
      <w:pPr>
        <w:pStyle w:val="af6"/>
        <w:keepNext/>
        <w:rPr>
          <w:rtl/>
        </w:rPr>
      </w:pPr>
      <w:bookmarkStart w:id="583" w:name="ET_yor_4762_144"/>
      <w:r w:rsidRPr="00496E90">
        <w:rPr>
          <w:rStyle w:val="TagStyle"/>
          <w:rtl/>
        </w:rPr>
        <w:t xml:space="preserve"> &lt;&lt; יור &gt;&gt; </w:t>
      </w:r>
      <w:r w:rsidR="00C42532" w:rsidRPr="00C42532">
        <w:rPr>
          <w:color w:val="000000"/>
          <w:rtl/>
        </w:rPr>
        <w:t xml:space="preserve">היו"ר </w:t>
      </w:r>
      <w:r w:rsidR="00C42532" w:rsidRPr="00C42532">
        <w:rPr>
          <w:rStyle w:val="afd"/>
          <w:color w:val="000000"/>
          <w:rtl/>
        </w:rPr>
        <w:t>משה גפני:</w:t>
      </w:r>
      <w:r w:rsidRPr="00496E90">
        <w:rPr>
          <w:rStyle w:val="TagStyle"/>
          <w:rtl/>
        </w:rPr>
        <w:t xml:space="preserve"> &lt;&lt; יור &gt;&gt; </w:t>
      </w:r>
      <w:bookmarkEnd w:id="583"/>
    </w:p>
    <w:p w:rsidR="00C42532" w:rsidRDefault="00C42532" w:rsidP="00C42532">
      <w:pPr>
        <w:pStyle w:val="KeepWithNext"/>
        <w:rPr>
          <w:rtl/>
        </w:rPr>
      </w:pPr>
    </w:p>
    <w:p w:rsidR="00C42532" w:rsidRDefault="00C42532" w:rsidP="00C42532">
      <w:pPr>
        <w:rPr>
          <w:rtl/>
        </w:rPr>
      </w:pPr>
      <w:r>
        <w:rPr>
          <w:rFonts w:hint="cs"/>
          <w:rtl/>
        </w:rPr>
        <w:t>תודה רבה. ראובן ק</w:t>
      </w:r>
      <w:r w:rsidR="00FD4F75">
        <w:rPr>
          <w:rFonts w:hint="cs"/>
          <w:rtl/>
        </w:rPr>
        <w:t>א</w:t>
      </w:r>
      <w:r>
        <w:rPr>
          <w:rFonts w:hint="cs"/>
          <w:rtl/>
        </w:rPr>
        <w:t xml:space="preserve">ופמן, יושב-ראש פורום קרנות הפנסיה. </w:t>
      </w:r>
      <w:bookmarkStart w:id="584" w:name="_ETM_Q1_4034646"/>
      <w:bookmarkEnd w:id="584"/>
      <w:r>
        <w:rPr>
          <w:rFonts w:hint="cs"/>
          <w:rtl/>
        </w:rPr>
        <w:t>אחר כך איילת ורבין. בבקשה, בקצרה.</w:t>
      </w:r>
    </w:p>
    <w:p w:rsidR="00FD4F75" w:rsidRDefault="00FD4F75" w:rsidP="00C42532">
      <w:pPr>
        <w:rPr>
          <w:rtl/>
        </w:rPr>
      </w:pPr>
      <w:bookmarkStart w:id="585" w:name="_ETM_Q1_4038893"/>
      <w:bookmarkEnd w:id="585"/>
    </w:p>
    <w:p w:rsidR="00C42532" w:rsidRDefault="00496E90" w:rsidP="00496E90">
      <w:pPr>
        <w:pStyle w:val="af9"/>
        <w:keepNext/>
        <w:rPr>
          <w:rtl/>
        </w:rPr>
      </w:pPr>
      <w:bookmarkStart w:id="586" w:name="ET_guest_ראובן_קאופמן_145"/>
      <w:r w:rsidRPr="00496E90">
        <w:rPr>
          <w:rStyle w:val="TagStyle"/>
          <w:rtl/>
        </w:rPr>
        <w:lastRenderedPageBreak/>
        <w:t xml:space="preserve"> &lt;&lt; אורח &gt;&gt; </w:t>
      </w:r>
      <w:r w:rsidR="00FD4F75" w:rsidRPr="00FD4F75">
        <w:rPr>
          <w:rStyle w:val="afd"/>
          <w:color w:val="000000"/>
          <w:rtl/>
        </w:rPr>
        <w:t>ראובן קאופמן:</w:t>
      </w:r>
      <w:r w:rsidRPr="00496E90">
        <w:rPr>
          <w:rStyle w:val="TagStyle"/>
          <w:rtl/>
        </w:rPr>
        <w:t xml:space="preserve"> &lt;&lt; אורח &gt;&gt; </w:t>
      </w:r>
      <w:bookmarkEnd w:id="586"/>
    </w:p>
    <w:p w:rsidR="00FD4F75" w:rsidRDefault="00FD4F75" w:rsidP="00FD4F75">
      <w:pPr>
        <w:pStyle w:val="KeepWithNext"/>
        <w:rPr>
          <w:rtl/>
        </w:rPr>
      </w:pPr>
    </w:p>
    <w:p w:rsidR="00C42532" w:rsidRDefault="00C42532" w:rsidP="00DF60F2">
      <w:pPr>
        <w:rPr>
          <w:rtl/>
        </w:rPr>
      </w:pPr>
      <w:bookmarkStart w:id="587" w:name="_ETM_Q1_4039350"/>
      <w:bookmarkEnd w:id="587"/>
      <w:r>
        <w:rPr>
          <w:rFonts w:hint="cs"/>
          <w:rtl/>
        </w:rPr>
        <w:t>כבוד היושב-ראש, אנחנו בקרנות הפנסיה 250,000 גמלאים, ועדיין עוד כמיליון ממשיכים לעבוד.</w:t>
      </w:r>
      <w:bookmarkStart w:id="588" w:name="_ETM_Q1_4049660"/>
      <w:bookmarkEnd w:id="588"/>
    </w:p>
    <w:p w:rsidR="00C42532" w:rsidRDefault="00C42532" w:rsidP="00DF60F2">
      <w:pPr>
        <w:rPr>
          <w:rtl/>
        </w:rPr>
      </w:pPr>
      <w:bookmarkStart w:id="589" w:name="_ETM_Q1_4050856"/>
      <w:bookmarkStart w:id="590" w:name="_ETM_Q1_4052442"/>
      <w:bookmarkEnd w:id="589"/>
      <w:bookmarkEnd w:id="590"/>
    </w:p>
    <w:p w:rsidR="00C42532" w:rsidRDefault="00496E90" w:rsidP="00496E90">
      <w:pPr>
        <w:pStyle w:val="a4"/>
        <w:keepNext/>
        <w:rPr>
          <w:rtl/>
        </w:rPr>
      </w:pPr>
      <w:bookmarkStart w:id="591" w:name="_ETM_Q1_4052743"/>
      <w:bookmarkStart w:id="592" w:name="_ETM_Q1_4053110"/>
      <w:bookmarkStart w:id="593" w:name="ET_speaker_5106_146"/>
      <w:bookmarkEnd w:id="591"/>
      <w:bookmarkEnd w:id="592"/>
      <w:r w:rsidRPr="00496E90">
        <w:rPr>
          <w:rStyle w:val="TagStyle"/>
          <w:rtl/>
        </w:rPr>
        <w:t xml:space="preserve"> &lt;&lt; דובר &gt;&gt; </w:t>
      </w:r>
      <w:r w:rsidR="00C42532" w:rsidRPr="00C42532">
        <w:rPr>
          <w:rStyle w:val="afd"/>
          <w:color w:val="000000"/>
          <w:rtl/>
        </w:rPr>
        <w:t>מיקי רוזנטל (המחנה הציוני):</w:t>
      </w:r>
      <w:r w:rsidRPr="00496E90">
        <w:rPr>
          <w:rStyle w:val="TagStyle"/>
          <w:rtl/>
        </w:rPr>
        <w:t xml:space="preserve"> &lt;&lt; דובר &gt;&gt; </w:t>
      </w:r>
      <w:bookmarkEnd w:id="593"/>
    </w:p>
    <w:p w:rsidR="00C42532" w:rsidRDefault="00C42532" w:rsidP="00C42532">
      <w:pPr>
        <w:pStyle w:val="KeepWithNext"/>
        <w:rPr>
          <w:rtl/>
        </w:rPr>
      </w:pPr>
    </w:p>
    <w:p w:rsidR="00C42532" w:rsidRDefault="00C42532" w:rsidP="00C42532">
      <w:pPr>
        <w:rPr>
          <w:rtl/>
        </w:rPr>
      </w:pPr>
      <w:r>
        <w:rPr>
          <w:rFonts w:hint="cs"/>
          <w:rtl/>
        </w:rPr>
        <w:t>קרנות הפנסיה הוותיקות, או בכלל?</w:t>
      </w:r>
    </w:p>
    <w:p w:rsidR="00C42532" w:rsidRDefault="00C42532" w:rsidP="00C42532">
      <w:pPr>
        <w:rPr>
          <w:rtl/>
        </w:rPr>
      </w:pPr>
    </w:p>
    <w:p w:rsidR="00FD4F75" w:rsidRDefault="00496E90" w:rsidP="00496E90">
      <w:pPr>
        <w:pStyle w:val="af9"/>
        <w:keepNext/>
        <w:rPr>
          <w:rtl/>
        </w:rPr>
      </w:pPr>
      <w:bookmarkStart w:id="594" w:name="_ETM_Q1_4049523"/>
      <w:bookmarkStart w:id="595" w:name="_ETM_Q1_4049798"/>
      <w:bookmarkStart w:id="596" w:name="ET_guest_ראובן_קאופמן_147"/>
      <w:bookmarkEnd w:id="594"/>
      <w:bookmarkEnd w:id="595"/>
      <w:r w:rsidRPr="00496E90">
        <w:rPr>
          <w:rStyle w:val="TagStyle"/>
          <w:rtl/>
        </w:rPr>
        <w:t xml:space="preserve"> &lt;&lt; אורח &gt;&gt; </w:t>
      </w:r>
      <w:r w:rsidR="00FD4F75" w:rsidRPr="00FD4F75">
        <w:rPr>
          <w:rStyle w:val="afd"/>
          <w:color w:val="000000"/>
          <w:rtl/>
        </w:rPr>
        <w:t>ראובן קאופמן:</w:t>
      </w:r>
      <w:r w:rsidRPr="00496E90">
        <w:rPr>
          <w:rStyle w:val="TagStyle"/>
          <w:rtl/>
        </w:rPr>
        <w:t xml:space="preserve"> &lt;&lt; אורח &gt;&gt; </w:t>
      </w:r>
      <w:bookmarkEnd w:id="596"/>
    </w:p>
    <w:p w:rsidR="00FD4F75" w:rsidRDefault="00FD4F75" w:rsidP="00FD4F75">
      <w:pPr>
        <w:pStyle w:val="KeepWithNext"/>
        <w:rPr>
          <w:rtl/>
        </w:rPr>
      </w:pPr>
    </w:p>
    <w:p w:rsidR="00DF60F2" w:rsidRDefault="00C42532" w:rsidP="00683D7F">
      <w:pPr>
        <w:rPr>
          <w:rtl/>
        </w:rPr>
      </w:pPr>
      <w:bookmarkStart w:id="597" w:name="_ETM_Q1_4051776"/>
      <w:bookmarkStart w:id="598" w:name="_ETM_Q1_4052059"/>
      <w:bookmarkEnd w:id="597"/>
      <w:bookmarkEnd w:id="598"/>
      <w:r>
        <w:rPr>
          <w:rFonts w:hint="cs"/>
          <w:rtl/>
        </w:rPr>
        <w:t xml:space="preserve">קרנות הפנסיה הוותיקות. כן. המסר </w:t>
      </w:r>
      <w:bookmarkStart w:id="599" w:name="_ETM_Q1_4056066"/>
      <w:bookmarkEnd w:id="599"/>
      <w:r>
        <w:rPr>
          <w:rFonts w:hint="cs"/>
          <w:rtl/>
        </w:rPr>
        <w:t xml:space="preserve">שאנחנו מקבלים כרגע, שהחוקים וההסכמים שקיימים, </w:t>
      </w:r>
      <w:r w:rsidR="00DF60F2">
        <w:rPr>
          <w:rFonts w:hint="cs"/>
          <w:rtl/>
        </w:rPr>
        <w:t>החזקים לא אמורים לקיים אותם</w:t>
      </w:r>
      <w:r>
        <w:rPr>
          <w:rFonts w:hint="cs"/>
          <w:rtl/>
        </w:rPr>
        <w:t>.</w:t>
      </w:r>
      <w:r w:rsidR="00DF60F2">
        <w:rPr>
          <w:rFonts w:hint="cs"/>
          <w:rtl/>
        </w:rPr>
        <w:t xml:space="preserve"> יש הסכם מ-5 בינואר 2004 בין שר האוצר</w:t>
      </w:r>
      <w:r w:rsidR="00683D7F">
        <w:rPr>
          <w:rFonts w:hint="cs"/>
          <w:rtl/>
        </w:rPr>
        <w:t xml:space="preserve"> דאז</w:t>
      </w:r>
      <w:r w:rsidR="00DF60F2">
        <w:rPr>
          <w:rFonts w:hint="cs"/>
          <w:rtl/>
        </w:rPr>
        <w:t xml:space="preserve"> נתניהו ויושב-ראש ההסתדרות עמיר פרץ </w:t>
      </w:r>
      <w:r w:rsidR="00683D7F">
        <w:rPr>
          <w:rFonts w:hint="cs"/>
          <w:rtl/>
        </w:rPr>
        <w:t xml:space="preserve">שדן לגבי נושא של העלאת גיל הפרישה. ויש מחויבות של האוצר </w:t>
      </w:r>
      <w:r w:rsidR="00DF60F2">
        <w:rPr>
          <w:rFonts w:hint="cs"/>
          <w:rtl/>
        </w:rPr>
        <w:t>שהוא יממן את ההפרשים האלה עד אשר יוסדר גיל הפרישה של הנשים</w:t>
      </w:r>
      <w:r w:rsidR="00683D7F">
        <w:rPr>
          <w:rFonts w:hint="cs"/>
          <w:rtl/>
        </w:rPr>
        <w:t>.</w:t>
      </w:r>
      <w:r w:rsidR="00DF60F2">
        <w:rPr>
          <w:rFonts w:hint="cs"/>
          <w:rtl/>
        </w:rPr>
        <w:t xml:space="preserve"> </w:t>
      </w:r>
      <w:r w:rsidR="00683D7F">
        <w:rPr>
          <w:rFonts w:hint="cs"/>
          <w:rtl/>
        </w:rPr>
        <w:t xml:space="preserve">ואני רואה שהיום כמעט </w:t>
      </w:r>
      <w:bookmarkStart w:id="600" w:name="_ETM_Q1_4095614"/>
      <w:bookmarkEnd w:id="600"/>
      <w:r w:rsidR="00683D7F">
        <w:rPr>
          <w:rFonts w:hint="cs"/>
          <w:rtl/>
        </w:rPr>
        <w:t xml:space="preserve">כולם מתעלמים מזה וכולם מדברים על דברים חדשים, </w:t>
      </w:r>
      <w:r w:rsidR="00DF60F2">
        <w:rPr>
          <w:rFonts w:hint="cs"/>
          <w:rtl/>
        </w:rPr>
        <w:t>כאשר יש</w:t>
      </w:r>
      <w:r w:rsidR="00683D7F">
        <w:rPr>
          <w:rFonts w:hint="cs"/>
          <w:rtl/>
        </w:rPr>
        <w:t>נו</w:t>
      </w:r>
      <w:r w:rsidR="00DF60F2">
        <w:rPr>
          <w:rFonts w:hint="cs"/>
          <w:rtl/>
        </w:rPr>
        <w:t xml:space="preserve"> הסכם כתוב בין האוצר לבין ההסתדרות </w:t>
      </w:r>
      <w:r w:rsidR="00683D7F">
        <w:rPr>
          <w:rFonts w:hint="cs"/>
          <w:rtl/>
        </w:rPr>
        <w:t xml:space="preserve">שמכסה את </w:t>
      </w:r>
      <w:bookmarkStart w:id="601" w:name="_ETM_Q1_4103930"/>
      <w:bookmarkEnd w:id="601"/>
      <w:r w:rsidR="00683D7F">
        <w:rPr>
          <w:rFonts w:hint="cs"/>
          <w:rtl/>
        </w:rPr>
        <w:t xml:space="preserve">הבעיה הזו. בגלל זה לא חל </w:t>
      </w:r>
      <w:r w:rsidR="00DF60F2">
        <w:rPr>
          <w:rFonts w:hint="cs"/>
          <w:rtl/>
        </w:rPr>
        <w:t>החוק</w:t>
      </w:r>
      <w:r w:rsidR="00683D7F">
        <w:rPr>
          <w:rFonts w:hint="cs"/>
          <w:rtl/>
        </w:rPr>
        <w:t>. החוק</w:t>
      </w:r>
      <w:r w:rsidR="00DF60F2">
        <w:rPr>
          <w:rFonts w:hint="cs"/>
          <w:rtl/>
        </w:rPr>
        <w:t xml:space="preserve"> שדיברה עליו </w:t>
      </w:r>
      <w:r w:rsidR="00683D7F">
        <w:rPr>
          <w:rFonts w:hint="cs"/>
          <w:rtl/>
        </w:rPr>
        <w:t xml:space="preserve">קודם </w:t>
      </w:r>
      <w:r w:rsidR="00DF60F2">
        <w:rPr>
          <w:rFonts w:hint="cs"/>
          <w:rtl/>
        </w:rPr>
        <w:t xml:space="preserve">דורית </w:t>
      </w:r>
      <w:r w:rsidR="00683D7F">
        <w:rPr>
          <w:rFonts w:hint="cs"/>
          <w:rtl/>
        </w:rPr>
        <w:t xml:space="preserve">דן על </w:t>
      </w:r>
      <w:bookmarkStart w:id="602" w:name="_ETM_Q1_4110582"/>
      <w:bookmarkEnd w:id="602"/>
      <w:r w:rsidR="00683D7F">
        <w:rPr>
          <w:rFonts w:hint="cs"/>
          <w:rtl/>
        </w:rPr>
        <w:t>הנושא שאם יעלה המדד ו</w:t>
      </w:r>
      <w:r w:rsidR="00DF60F2">
        <w:rPr>
          <w:rFonts w:hint="cs"/>
          <w:rtl/>
        </w:rPr>
        <w:t xml:space="preserve">ירד </w:t>
      </w:r>
      <w:r w:rsidR="00683D7F">
        <w:rPr>
          <w:rFonts w:hint="cs"/>
          <w:rtl/>
        </w:rPr>
        <w:t>ה</w:t>
      </w:r>
      <w:r w:rsidR="00DF60F2">
        <w:rPr>
          <w:rFonts w:hint="cs"/>
          <w:rtl/>
        </w:rPr>
        <w:t xml:space="preserve">מצב של הקרנות ב-5% </w:t>
      </w:r>
      <w:r w:rsidR="00683D7F">
        <w:rPr>
          <w:rFonts w:hint="cs"/>
          <w:rtl/>
        </w:rPr>
        <w:t xml:space="preserve">אז </w:t>
      </w:r>
      <w:r w:rsidR="00DF60F2">
        <w:rPr>
          <w:rFonts w:hint="cs"/>
          <w:rtl/>
        </w:rPr>
        <w:t>יכולים להוריד את זה מכספי החברים</w:t>
      </w:r>
      <w:r w:rsidR="00683D7F">
        <w:rPr>
          <w:rFonts w:hint="cs"/>
          <w:rtl/>
        </w:rPr>
        <w:t xml:space="preserve">. אבל פה יש </w:t>
      </w:r>
      <w:bookmarkStart w:id="603" w:name="_ETM_Q1_4121658"/>
      <w:bookmarkEnd w:id="603"/>
      <w:r w:rsidR="00683D7F">
        <w:rPr>
          <w:rFonts w:hint="cs"/>
          <w:rtl/>
        </w:rPr>
        <w:t>מצב שיש לנו מסמך שאומר שהאוצר אמור לכסות.</w:t>
      </w:r>
    </w:p>
    <w:p w:rsidR="00DF60F2" w:rsidRDefault="00DF60F2" w:rsidP="00DF60F2">
      <w:pPr>
        <w:rPr>
          <w:rtl/>
        </w:rPr>
      </w:pPr>
    </w:p>
    <w:p w:rsidR="00DF60F2" w:rsidRDefault="00496E90" w:rsidP="00496E90">
      <w:pPr>
        <w:pStyle w:val="af6"/>
        <w:keepNext/>
        <w:rPr>
          <w:rtl/>
        </w:rPr>
      </w:pPr>
      <w:bookmarkStart w:id="604" w:name="ET_yor_4762_148"/>
      <w:r w:rsidRPr="00496E90">
        <w:rPr>
          <w:rStyle w:val="TagStyle"/>
          <w:rtl/>
        </w:rPr>
        <w:t xml:space="preserve"> &lt;&lt; יור &gt;&gt; </w:t>
      </w:r>
      <w:r w:rsidR="00DF60F2" w:rsidRPr="00DF60F2">
        <w:rPr>
          <w:rStyle w:val="afd"/>
          <w:color w:val="000000"/>
          <w:rtl/>
        </w:rPr>
        <w:t>היו"ר משה גפני</w:t>
      </w:r>
      <w:r w:rsidR="00DF60F2" w:rsidRPr="00DF60F2">
        <w:rPr>
          <w:color w:val="000000"/>
          <w:rtl/>
        </w:rPr>
        <w:t>:</w:t>
      </w:r>
      <w:r w:rsidRPr="00496E90">
        <w:rPr>
          <w:rStyle w:val="TagStyle"/>
          <w:rtl/>
        </w:rPr>
        <w:t xml:space="preserve"> &lt;&lt; יור &gt;&gt; </w:t>
      </w:r>
      <w:bookmarkEnd w:id="604"/>
    </w:p>
    <w:p w:rsidR="00DF60F2" w:rsidRDefault="00DF60F2" w:rsidP="00DF60F2">
      <w:pPr>
        <w:pStyle w:val="KeepWithNext"/>
        <w:rPr>
          <w:rtl/>
        </w:rPr>
      </w:pPr>
    </w:p>
    <w:p w:rsidR="00DF60F2" w:rsidRDefault="00683D7F" w:rsidP="00DF60F2">
      <w:pPr>
        <w:rPr>
          <w:rtl/>
        </w:rPr>
      </w:pPr>
      <w:r>
        <w:rPr>
          <w:rFonts w:hint="cs"/>
          <w:rtl/>
        </w:rPr>
        <w:t>הבנו. מה המצב כרגע?</w:t>
      </w:r>
    </w:p>
    <w:p w:rsidR="00FD4F75" w:rsidRDefault="00FD4F75" w:rsidP="00DF60F2">
      <w:pPr>
        <w:rPr>
          <w:rtl/>
        </w:rPr>
      </w:pPr>
    </w:p>
    <w:p w:rsidR="00FD4F75" w:rsidRDefault="00496E90" w:rsidP="00496E90">
      <w:pPr>
        <w:pStyle w:val="af9"/>
        <w:keepNext/>
        <w:rPr>
          <w:rtl/>
        </w:rPr>
      </w:pPr>
      <w:bookmarkStart w:id="605" w:name="ET_guest_ראובן_קאופמן_149"/>
      <w:r w:rsidRPr="00496E90">
        <w:rPr>
          <w:rStyle w:val="TagStyle"/>
          <w:rtl/>
        </w:rPr>
        <w:t xml:space="preserve"> &lt;&lt; אורח &gt;&gt; </w:t>
      </w:r>
      <w:r w:rsidR="00FD4F75" w:rsidRPr="00FD4F75">
        <w:rPr>
          <w:rStyle w:val="afd"/>
          <w:color w:val="000000"/>
          <w:rtl/>
        </w:rPr>
        <w:t>ראובן קאופמן:</w:t>
      </w:r>
      <w:r w:rsidRPr="00496E90">
        <w:rPr>
          <w:rStyle w:val="TagStyle"/>
          <w:rtl/>
        </w:rPr>
        <w:t xml:space="preserve"> &lt;&lt; אורח &gt;&gt; </w:t>
      </w:r>
      <w:bookmarkEnd w:id="605"/>
    </w:p>
    <w:p w:rsidR="00FD4F75" w:rsidRDefault="00FD4F75" w:rsidP="00FD4F75">
      <w:pPr>
        <w:pStyle w:val="KeepWithNext"/>
        <w:rPr>
          <w:rtl/>
        </w:rPr>
      </w:pPr>
    </w:p>
    <w:p w:rsidR="00DF60F2" w:rsidRDefault="00DF60F2" w:rsidP="00FD4F75">
      <w:pPr>
        <w:rPr>
          <w:rtl/>
        </w:rPr>
      </w:pPr>
      <w:r>
        <w:rPr>
          <w:rFonts w:hint="cs"/>
          <w:rtl/>
        </w:rPr>
        <w:t>האוצר אמור לשלם</w:t>
      </w:r>
      <w:r w:rsidR="00683D7F">
        <w:rPr>
          <w:rFonts w:hint="cs"/>
          <w:rtl/>
        </w:rPr>
        <w:t xml:space="preserve"> בכל </w:t>
      </w:r>
      <w:bookmarkStart w:id="606" w:name="_ETM_Q1_4128662"/>
      <w:bookmarkEnd w:id="606"/>
      <w:r w:rsidR="00683D7F">
        <w:rPr>
          <w:rFonts w:hint="cs"/>
          <w:rtl/>
        </w:rPr>
        <w:t xml:space="preserve">שנה כ-200 מיליון שקל כדי לכסות את ההפרש. </w:t>
      </w:r>
    </w:p>
    <w:p w:rsidR="00DF60F2" w:rsidRDefault="00DF60F2" w:rsidP="00DF60F2">
      <w:pPr>
        <w:rPr>
          <w:rtl/>
        </w:rPr>
      </w:pPr>
    </w:p>
    <w:p w:rsidR="00DF60F2" w:rsidRDefault="00496E90" w:rsidP="00496E90">
      <w:pPr>
        <w:pStyle w:val="a4"/>
        <w:keepNext/>
        <w:rPr>
          <w:rtl/>
        </w:rPr>
      </w:pPr>
      <w:bookmarkStart w:id="607" w:name="ET_speaker_5288_150"/>
      <w:r w:rsidRPr="00496E90">
        <w:rPr>
          <w:rStyle w:val="TagStyle"/>
          <w:rtl/>
        </w:rPr>
        <w:t xml:space="preserve"> &lt;&lt; דובר &gt;&gt; </w:t>
      </w:r>
      <w:r w:rsidR="00DF60F2" w:rsidRPr="00DF60F2">
        <w:rPr>
          <w:rStyle w:val="afd"/>
          <w:color w:val="000000"/>
          <w:rtl/>
        </w:rPr>
        <w:t>איילת נחמיאס ורבין (המחנה הציוני)</w:t>
      </w:r>
      <w:r w:rsidR="00DF60F2" w:rsidRPr="00DF60F2">
        <w:rPr>
          <w:color w:val="000000"/>
          <w:rtl/>
        </w:rPr>
        <w:t>:</w:t>
      </w:r>
      <w:r w:rsidRPr="00496E90">
        <w:rPr>
          <w:rStyle w:val="TagStyle"/>
          <w:rtl/>
        </w:rPr>
        <w:t xml:space="preserve"> &lt;&lt; דובר &gt;&gt; </w:t>
      </w:r>
      <w:bookmarkEnd w:id="607"/>
    </w:p>
    <w:p w:rsidR="00DF60F2" w:rsidRDefault="00DF60F2" w:rsidP="00DF60F2">
      <w:pPr>
        <w:pStyle w:val="KeepWithNext"/>
        <w:rPr>
          <w:rtl/>
        </w:rPr>
      </w:pPr>
    </w:p>
    <w:p w:rsidR="00DF60F2" w:rsidRDefault="00683D7F" w:rsidP="00AC5162">
      <w:pPr>
        <w:rPr>
          <w:rtl/>
        </w:rPr>
      </w:pPr>
      <w:r>
        <w:rPr>
          <w:rFonts w:hint="cs"/>
          <w:rtl/>
        </w:rPr>
        <w:t>אנ</w:t>
      </w:r>
      <w:bookmarkStart w:id="608" w:name="_ETM_Q1_4136858"/>
      <w:bookmarkEnd w:id="608"/>
      <w:r>
        <w:rPr>
          <w:rFonts w:hint="cs"/>
          <w:rtl/>
        </w:rPr>
        <w:t xml:space="preserve">י אשתדל להיות קצרה. </w:t>
      </w:r>
      <w:r w:rsidR="00DF60F2">
        <w:rPr>
          <w:rFonts w:hint="cs"/>
          <w:rtl/>
        </w:rPr>
        <w:t>יש לי תחושה שאין פה מספיק דריכות וחירום</w:t>
      </w:r>
      <w:r w:rsidR="00AC5162">
        <w:rPr>
          <w:rFonts w:hint="cs"/>
          <w:rtl/>
        </w:rPr>
        <w:t xml:space="preserve">. כלומר, לכאורה מטפלים בבעיה של </w:t>
      </w:r>
      <w:bookmarkStart w:id="609" w:name="_ETM_Q1_4142999"/>
      <w:bookmarkEnd w:id="609"/>
      <w:r w:rsidR="00AC5162">
        <w:rPr>
          <w:rFonts w:hint="cs"/>
          <w:rtl/>
        </w:rPr>
        <w:t xml:space="preserve">האיזון האקטוארי בקרנות הוותיקות, ואני מודה לרשות </w:t>
      </w:r>
      <w:r w:rsidR="00AC5162">
        <w:rPr>
          <w:rtl/>
        </w:rPr>
        <w:t>–</w:t>
      </w:r>
      <w:r w:rsidR="00AC5162">
        <w:rPr>
          <w:rFonts w:hint="cs"/>
          <w:rtl/>
        </w:rPr>
        <w:t xml:space="preserve"> כמובן שזה </w:t>
      </w:r>
      <w:bookmarkStart w:id="610" w:name="_ETM_Q1_4151825"/>
      <w:bookmarkEnd w:id="610"/>
      <w:r w:rsidR="00AC5162">
        <w:rPr>
          <w:rFonts w:hint="cs"/>
          <w:rtl/>
        </w:rPr>
        <w:t>על פי חוק, אין לה ברירה. אבל כמו שאנחנו מבינים,</w:t>
      </w:r>
      <w:r w:rsidR="00DF60F2">
        <w:rPr>
          <w:rFonts w:hint="cs"/>
          <w:rtl/>
        </w:rPr>
        <w:t xml:space="preserve"> מד</w:t>
      </w:r>
      <w:r w:rsidR="00AC5162">
        <w:rPr>
          <w:rFonts w:hint="cs"/>
          <w:rtl/>
        </w:rPr>
        <w:t>ו</w:t>
      </w:r>
      <w:r w:rsidR="00DF60F2">
        <w:rPr>
          <w:rFonts w:hint="cs"/>
          <w:rtl/>
        </w:rPr>
        <w:t xml:space="preserve">בר </w:t>
      </w:r>
      <w:r w:rsidR="00AC5162">
        <w:rPr>
          <w:rFonts w:hint="cs"/>
          <w:rtl/>
        </w:rPr>
        <w:t>ב-</w:t>
      </w:r>
      <w:r w:rsidR="00DF60F2">
        <w:rPr>
          <w:rFonts w:hint="cs"/>
          <w:rtl/>
        </w:rPr>
        <w:t>200 מיליון שקל בכל שנה</w:t>
      </w:r>
      <w:r w:rsidR="00AC5162">
        <w:rPr>
          <w:rFonts w:hint="cs"/>
          <w:rtl/>
        </w:rPr>
        <w:t>.</w:t>
      </w:r>
      <w:r w:rsidR="00DF60F2">
        <w:rPr>
          <w:rFonts w:hint="cs"/>
          <w:rtl/>
        </w:rPr>
        <w:t xml:space="preserve"> אני חושבת שאנחנו לא מבינים את מצב החירום פה כי אנחנו </w:t>
      </w:r>
      <w:r w:rsidR="00AC5162">
        <w:rPr>
          <w:rFonts w:hint="cs"/>
          <w:rtl/>
        </w:rPr>
        <w:t xml:space="preserve">כרגע </w:t>
      </w:r>
      <w:bookmarkStart w:id="611" w:name="_ETM_Q1_4166750"/>
      <w:bookmarkEnd w:id="611"/>
      <w:r w:rsidR="00AC5162">
        <w:rPr>
          <w:rFonts w:hint="cs"/>
          <w:rtl/>
        </w:rPr>
        <w:t xml:space="preserve">דנים </w:t>
      </w:r>
      <w:r w:rsidR="00DF60F2">
        <w:rPr>
          <w:rFonts w:hint="cs"/>
          <w:rtl/>
        </w:rPr>
        <w:t xml:space="preserve">רק </w:t>
      </w:r>
      <w:r w:rsidR="00AC5162">
        <w:rPr>
          <w:rFonts w:hint="cs"/>
          <w:rtl/>
        </w:rPr>
        <w:t xml:space="preserve">בהיבט של קרנות הפנסיה הוותיקות, ואנחנו לא דנים </w:t>
      </w:r>
      <w:bookmarkStart w:id="612" w:name="_ETM_Q1_4168242"/>
      <w:bookmarkEnd w:id="612"/>
      <w:r w:rsidR="00AC5162">
        <w:rPr>
          <w:rFonts w:hint="cs"/>
          <w:rtl/>
        </w:rPr>
        <w:t xml:space="preserve">בהיבט של הגרעון האקטוארי והמצב הקטסטרופלי בביטוח הלאומי, </w:t>
      </w:r>
      <w:r w:rsidR="00A31D6A">
        <w:rPr>
          <w:rFonts w:hint="cs"/>
          <w:rtl/>
        </w:rPr>
        <w:t xml:space="preserve">שהממשלה במידה רבה היא הגורם שגורם לו </w:t>
      </w:r>
      <w:r w:rsidR="00AC5162">
        <w:rPr>
          <w:rFonts w:hint="cs"/>
          <w:rtl/>
        </w:rPr>
        <w:t xml:space="preserve">שיהיה </w:t>
      </w:r>
      <w:bookmarkStart w:id="613" w:name="_ETM_Q1_4177661"/>
      <w:bookmarkEnd w:id="613"/>
      <w:r w:rsidR="00AC5162">
        <w:rPr>
          <w:rFonts w:hint="cs"/>
          <w:rtl/>
        </w:rPr>
        <w:t xml:space="preserve">סוג של </w:t>
      </w:r>
      <w:r w:rsidR="00A31D6A">
        <w:rPr>
          <w:rFonts w:hint="cs"/>
          <w:rtl/>
        </w:rPr>
        <w:t xml:space="preserve">היבט משלים </w:t>
      </w:r>
      <w:r w:rsidR="00AC5162">
        <w:rPr>
          <w:rFonts w:hint="cs"/>
          <w:rtl/>
        </w:rPr>
        <w:t xml:space="preserve">של </w:t>
      </w:r>
      <w:r w:rsidR="00A31D6A">
        <w:rPr>
          <w:rFonts w:hint="cs"/>
          <w:rtl/>
        </w:rPr>
        <w:t>זקנתו של אדם שתהיה מכובדת ככל שניתן</w:t>
      </w:r>
      <w:r w:rsidR="00AC5162">
        <w:rPr>
          <w:rFonts w:hint="cs"/>
          <w:rtl/>
        </w:rPr>
        <w:t>.</w:t>
      </w:r>
      <w:r w:rsidR="00A31D6A">
        <w:rPr>
          <w:rFonts w:hint="cs"/>
          <w:rtl/>
        </w:rPr>
        <w:t xml:space="preserve"> ואנחנו </w:t>
      </w:r>
      <w:r w:rsidR="00AC5162">
        <w:rPr>
          <w:rFonts w:hint="cs"/>
          <w:rtl/>
        </w:rPr>
        <w:t xml:space="preserve">יודעים שהממשלה בעת הזאת מתכוונת לקחת עוד </w:t>
      </w:r>
      <w:bookmarkStart w:id="614" w:name="_ETM_Q1_4187741"/>
      <w:bookmarkEnd w:id="614"/>
      <w:r w:rsidR="00AC5162">
        <w:rPr>
          <w:rFonts w:hint="cs"/>
          <w:rtl/>
        </w:rPr>
        <w:t xml:space="preserve">11 מיליארד שקלים מהביטוח הלאומי. אנחנו </w:t>
      </w:r>
      <w:r w:rsidR="00A31D6A">
        <w:rPr>
          <w:rFonts w:hint="cs"/>
          <w:rtl/>
        </w:rPr>
        <w:t>נמצא את עצמנו מול אנשים</w:t>
      </w:r>
      <w:r w:rsidR="00AC5162">
        <w:rPr>
          <w:rFonts w:hint="cs"/>
          <w:rtl/>
        </w:rPr>
        <w:t xml:space="preserve"> </w:t>
      </w:r>
      <w:r w:rsidR="00AC5162">
        <w:rPr>
          <w:rtl/>
        </w:rPr>
        <w:t>–</w:t>
      </w:r>
      <w:r w:rsidR="00AC5162">
        <w:rPr>
          <w:rFonts w:hint="cs"/>
          <w:rtl/>
        </w:rPr>
        <w:t xml:space="preserve"> זה מעבר </w:t>
      </w:r>
      <w:bookmarkStart w:id="615" w:name="_ETM_Q1_4195851"/>
      <w:bookmarkEnd w:id="615"/>
      <w:r w:rsidR="00AC5162">
        <w:rPr>
          <w:rFonts w:hint="cs"/>
          <w:rtl/>
        </w:rPr>
        <w:t>לזה ש</w:t>
      </w:r>
      <w:r w:rsidR="00A31D6A">
        <w:rPr>
          <w:rFonts w:hint="cs"/>
          <w:rtl/>
        </w:rPr>
        <w:t xml:space="preserve">גילאי הביניים </w:t>
      </w:r>
      <w:r w:rsidR="00AC5162">
        <w:rPr>
          <w:rFonts w:hint="cs"/>
          <w:rtl/>
        </w:rPr>
        <w:t xml:space="preserve">היו </w:t>
      </w:r>
      <w:r w:rsidR="00A31D6A">
        <w:rPr>
          <w:rFonts w:hint="cs"/>
          <w:rtl/>
        </w:rPr>
        <w:t xml:space="preserve">ממנים </w:t>
      </w:r>
      <w:r w:rsidR="00AC5162">
        <w:rPr>
          <w:rFonts w:hint="cs"/>
          <w:rtl/>
        </w:rPr>
        <w:t xml:space="preserve">את הקצבאות של האנשים המבוגרים. אתה יודע </w:t>
      </w:r>
      <w:bookmarkStart w:id="616" w:name="_ETM_Q1_4199726"/>
      <w:bookmarkEnd w:id="616"/>
      <w:r w:rsidR="00AC5162">
        <w:rPr>
          <w:rFonts w:hint="cs"/>
          <w:rtl/>
        </w:rPr>
        <w:t>מה? אני אומרת פה, אני מאוד גאה לעשות את</w:t>
      </w:r>
      <w:bookmarkStart w:id="617" w:name="_ETM_Q1_4201479"/>
      <w:bookmarkEnd w:id="617"/>
      <w:r w:rsidR="00AC5162">
        <w:rPr>
          <w:rFonts w:hint="cs"/>
          <w:rtl/>
        </w:rPr>
        <w:t xml:space="preserve"> זה ככל שאני נמנית עם אלה. אני </w:t>
      </w:r>
      <w:bookmarkStart w:id="618" w:name="_ETM_Q1_4204269"/>
      <w:bookmarkEnd w:id="618"/>
      <w:r w:rsidR="00AC5162">
        <w:rPr>
          <w:rFonts w:hint="cs"/>
          <w:rtl/>
        </w:rPr>
        <w:t xml:space="preserve">אומרת </w:t>
      </w:r>
      <w:r w:rsidR="00A31D6A">
        <w:rPr>
          <w:rFonts w:hint="cs"/>
          <w:rtl/>
        </w:rPr>
        <w:t>מה יהיה עם הצעירים</w:t>
      </w:r>
      <w:r w:rsidR="00AC5162">
        <w:rPr>
          <w:rFonts w:hint="cs"/>
          <w:rtl/>
        </w:rPr>
        <w:t>,</w:t>
      </w:r>
      <w:r w:rsidR="00A31D6A">
        <w:rPr>
          <w:rFonts w:hint="cs"/>
          <w:rtl/>
        </w:rPr>
        <w:t xml:space="preserve"> שלהם </w:t>
      </w:r>
      <w:r w:rsidR="00AC5162">
        <w:rPr>
          <w:rFonts w:hint="cs"/>
          <w:rtl/>
        </w:rPr>
        <w:t xml:space="preserve">כבר </w:t>
      </w:r>
      <w:r w:rsidR="00A31D6A">
        <w:rPr>
          <w:rFonts w:hint="cs"/>
          <w:rtl/>
        </w:rPr>
        <w:t xml:space="preserve">לא יישאר כלום? </w:t>
      </w:r>
      <w:r w:rsidR="00AC5162">
        <w:rPr>
          <w:rFonts w:hint="cs"/>
          <w:rtl/>
        </w:rPr>
        <w:t>נכון שכרגע אנחנו עוסקים בקרנות הפנסיה הוותיקות, ו</w:t>
      </w:r>
      <w:r w:rsidR="00A31D6A">
        <w:rPr>
          <w:rFonts w:hint="cs"/>
          <w:rtl/>
        </w:rPr>
        <w:t xml:space="preserve">לכאורה בחדשות הדברים </w:t>
      </w:r>
      <w:r w:rsidR="00AC5162">
        <w:rPr>
          <w:rFonts w:hint="cs"/>
          <w:rtl/>
        </w:rPr>
        <w:t xml:space="preserve">האלה </w:t>
      </w:r>
      <w:bookmarkStart w:id="619" w:name="_ETM_Q1_4210169"/>
      <w:bookmarkEnd w:id="619"/>
      <w:r w:rsidR="00A31D6A">
        <w:rPr>
          <w:rFonts w:hint="cs"/>
          <w:rtl/>
        </w:rPr>
        <w:t xml:space="preserve">לא אמורים לקרות </w:t>
      </w:r>
      <w:r w:rsidR="00AC5162">
        <w:rPr>
          <w:rFonts w:hint="cs"/>
          <w:rtl/>
        </w:rPr>
        <w:t xml:space="preserve">ולא אמורים להגיע לגירעונות אקטוארים כאלה </w:t>
      </w:r>
      <w:r w:rsidR="00AC5162">
        <w:rPr>
          <w:rtl/>
        </w:rPr>
        <w:t>–</w:t>
      </w:r>
      <w:r w:rsidR="00AC5162">
        <w:rPr>
          <w:rFonts w:hint="cs"/>
          <w:rtl/>
        </w:rPr>
        <w:t xml:space="preserve"> </w:t>
      </w:r>
      <w:r w:rsidR="00A31D6A">
        <w:rPr>
          <w:rFonts w:hint="cs"/>
          <w:rtl/>
        </w:rPr>
        <w:t>לטעמי</w:t>
      </w:r>
      <w:r w:rsidR="00AC5162">
        <w:rPr>
          <w:rFonts w:hint="cs"/>
          <w:rtl/>
        </w:rPr>
        <w:t>,</w:t>
      </w:r>
      <w:r w:rsidR="00A31D6A">
        <w:rPr>
          <w:rFonts w:hint="cs"/>
          <w:rtl/>
        </w:rPr>
        <w:t xml:space="preserve"> זה כמו מכבי אש</w:t>
      </w:r>
      <w:r w:rsidR="00AC5162">
        <w:rPr>
          <w:rFonts w:hint="cs"/>
          <w:rtl/>
        </w:rPr>
        <w:t>.</w:t>
      </w:r>
      <w:r w:rsidR="00A31D6A">
        <w:rPr>
          <w:rFonts w:hint="cs"/>
          <w:rtl/>
        </w:rPr>
        <w:t xml:space="preserve"> זה לא אירוע קטן </w:t>
      </w:r>
      <w:r w:rsidR="00AC5162">
        <w:rPr>
          <w:rFonts w:hint="cs"/>
          <w:rtl/>
        </w:rPr>
        <w:t xml:space="preserve">ולא אירוע </w:t>
      </w:r>
      <w:r w:rsidR="00A31D6A">
        <w:rPr>
          <w:rFonts w:hint="cs"/>
          <w:rtl/>
        </w:rPr>
        <w:t>חסר משמעות</w:t>
      </w:r>
      <w:r w:rsidR="00AC5162">
        <w:rPr>
          <w:rFonts w:hint="cs"/>
          <w:rtl/>
        </w:rPr>
        <w:t xml:space="preserve">, והבעיה היא לתחושתי </w:t>
      </w:r>
      <w:r w:rsidR="00AC5162">
        <w:rPr>
          <w:rtl/>
        </w:rPr>
        <w:t>–</w:t>
      </w:r>
      <w:r w:rsidR="00AC5162">
        <w:rPr>
          <w:rFonts w:hint="cs"/>
          <w:rtl/>
        </w:rPr>
        <w:t xml:space="preserve"> בהתנהלות </w:t>
      </w:r>
      <w:r w:rsidR="0097562A">
        <w:rPr>
          <w:rFonts w:hint="cs"/>
          <w:rtl/>
        </w:rPr>
        <w:t>הפיננסית אני יודעת בוודאות, בביטוח הלאומי אני יודעת שלא מטפלים.</w:t>
      </w:r>
      <w:r w:rsidR="00A31D6A">
        <w:rPr>
          <w:rFonts w:hint="cs"/>
          <w:rtl/>
        </w:rPr>
        <w:t xml:space="preserve"> אומנם שר הרווחה בעניין הזה עוסק </w:t>
      </w:r>
      <w:r w:rsidR="0097562A">
        <w:rPr>
          <w:rFonts w:hint="cs"/>
          <w:rtl/>
        </w:rPr>
        <w:t xml:space="preserve">באופן </w:t>
      </w:r>
      <w:bookmarkStart w:id="620" w:name="_ETM_Q1_4233541"/>
      <w:bookmarkEnd w:id="620"/>
      <w:r w:rsidR="0097562A">
        <w:rPr>
          <w:rFonts w:hint="cs"/>
          <w:rtl/>
        </w:rPr>
        <w:t xml:space="preserve">אינטנסיבי בחצי השנה האחרונה. אבל לא מטפלים בעניין הזה. כלומר, </w:t>
      </w:r>
      <w:bookmarkStart w:id="621" w:name="_ETM_Q1_4238895"/>
      <w:bookmarkEnd w:id="621"/>
      <w:r w:rsidR="00A31D6A">
        <w:rPr>
          <w:rFonts w:hint="cs"/>
          <w:rtl/>
        </w:rPr>
        <w:t>הממשלה לא מסתכלת</w:t>
      </w:r>
      <w:r w:rsidR="0097562A">
        <w:rPr>
          <w:rFonts w:hint="cs"/>
          <w:rtl/>
        </w:rPr>
        <w:t xml:space="preserve"> על כל ההיבטים של הפנסיה ושל זקנתו של אדם</w:t>
      </w:r>
      <w:bookmarkStart w:id="622" w:name="_ETM_Q1_4242392"/>
      <w:bookmarkEnd w:id="622"/>
      <w:r w:rsidR="0097562A">
        <w:rPr>
          <w:rFonts w:hint="cs"/>
          <w:rtl/>
        </w:rPr>
        <w:t xml:space="preserve">, וזה הדבר שהכי מטריד אותי באירוע הזה. תודה. </w:t>
      </w:r>
      <w:bookmarkStart w:id="623" w:name="_ETM_Q1_4243325"/>
      <w:bookmarkEnd w:id="623"/>
    </w:p>
    <w:p w:rsidR="00A31D6A" w:rsidRDefault="00A31D6A" w:rsidP="00DF60F2">
      <w:pPr>
        <w:rPr>
          <w:rtl/>
        </w:rPr>
      </w:pPr>
    </w:p>
    <w:p w:rsidR="0097562A" w:rsidRDefault="00496E90" w:rsidP="00496E90">
      <w:pPr>
        <w:pStyle w:val="af6"/>
        <w:keepNext/>
        <w:rPr>
          <w:rtl/>
        </w:rPr>
      </w:pPr>
      <w:bookmarkStart w:id="624" w:name="ET_yor_4762_151"/>
      <w:r w:rsidRPr="00496E90">
        <w:rPr>
          <w:rStyle w:val="TagStyle"/>
          <w:rtl/>
        </w:rPr>
        <w:t xml:space="preserve"> &lt;&lt; יור &gt;&gt; </w:t>
      </w:r>
      <w:r w:rsidR="0097562A" w:rsidRPr="0097562A">
        <w:rPr>
          <w:color w:val="000000"/>
          <w:rtl/>
        </w:rPr>
        <w:t xml:space="preserve">היו"ר </w:t>
      </w:r>
      <w:r w:rsidR="0097562A" w:rsidRPr="0097562A">
        <w:rPr>
          <w:rStyle w:val="afd"/>
          <w:color w:val="000000"/>
          <w:rtl/>
        </w:rPr>
        <w:t>משה גפני:</w:t>
      </w:r>
      <w:r w:rsidRPr="00496E90">
        <w:rPr>
          <w:rStyle w:val="TagStyle"/>
          <w:rtl/>
        </w:rPr>
        <w:t xml:space="preserve"> &lt;&lt; יור &gt;&gt; </w:t>
      </w:r>
      <w:bookmarkEnd w:id="624"/>
    </w:p>
    <w:p w:rsidR="0097562A" w:rsidRDefault="0097562A" w:rsidP="0097562A">
      <w:pPr>
        <w:pStyle w:val="KeepWithNext"/>
        <w:rPr>
          <w:rtl/>
        </w:rPr>
      </w:pPr>
    </w:p>
    <w:p w:rsidR="0097562A" w:rsidRDefault="0097562A" w:rsidP="0097562A">
      <w:pPr>
        <w:rPr>
          <w:rtl/>
        </w:rPr>
      </w:pPr>
      <w:r>
        <w:rPr>
          <w:rFonts w:hint="cs"/>
          <w:rtl/>
        </w:rPr>
        <w:t xml:space="preserve">תודה. שמואל מזרחי, יושב-ראש הסתדרות הגמלאים. אחריו מיכל בירן. </w:t>
      </w:r>
      <w:bookmarkStart w:id="625" w:name="_ETM_Q1_4248843"/>
      <w:bookmarkEnd w:id="625"/>
      <w:r>
        <w:rPr>
          <w:rFonts w:hint="cs"/>
          <w:rtl/>
        </w:rPr>
        <w:t xml:space="preserve">בקצרה. לא לחזור על מה שדובר כבר. </w:t>
      </w:r>
    </w:p>
    <w:p w:rsidR="0097562A" w:rsidRPr="0097562A" w:rsidRDefault="0097562A" w:rsidP="0097562A">
      <w:pPr>
        <w:rPr>
          <w:rtl/>
        </w:rPr>
      </w:pPr>
      <w:bookmarkStart w:id="626" w:name="_ETM_Q1_4245877"/>
      <w:bookmarkStart w:id="627" w:name="_ETM_Q1_4246146"/>
      <w:bookmarkEnd w:id="626"/>
      <w:bookmarkEnd w:id="627"/>
    </w:p>
    <w:p w:rsidR="00A31D6A" w:rsidRDefault="00496E90" w:rsidP="00496E90">
      <w:pPr>
        <w:pStyle w:val="af9"/>
        <w:keepNext/>
        <w:rPr>
          <w:rtl/>
        </w:rPr>
      </w:pPr>
      <w:bookmarkStart w:id="628" w:name="ET_guest_814230_152"/>
      <w:r w:rsidRPr="00496E90">
        <w:rPr>
          <w:rStyle w:val="TagStyle"/>
          <w:rtl/>
        </w:rPr>
        <w:t xml:space="preserve"> &lt;&lt; אורח &gt;&gt; </w:t>
      </w:r>
      <w:r w:rsidR="00A31D6A" w:rsidRPr="00A31D6A">
        <w:rPr>
          <w:rStyle w:val="afd"/>
          <w:color w:val="000000"/>
          <w:rtl/>
        </w:rPr>
        <w:t>שמואל מזרחי</w:t>
      </w:r>
      <w:r w:rsidR="00A31D6A" w:rsidRPr="00A31D6A">
        <w:rPr>
          <w:color w:val="000000"/>
          <w:rtl/>
        </w:rPr>
        <w:t>:</w:t>
      </w:r>
      <w:r w:rsidRPr="00496E90">
        <w:rPr>
          <w:rStyle w:val="TagStyle"/>
          <w:rtl/>
        </w:rPr>
        <w:t xml:space="preserve"> &lt;&lt; אורח &gt;&gt; </w:t>
      </w:r>
      <w:bookmarkEnd w:id="628"/>
    </w:p>
    <w:p w:rsidR="00A31D6A" w:rsidRDefault="00A31D6A" w:rsidP="00A31D6A">
      <w:pPr>
        <w:pStyle w:val="KeepWithNext"/>
        <w:rPr>
          <w:rtl/>
        </w:rPr>
      </w:pPr>
    </w:p>
    <w:p w:rsidR="00A31D6A" w:rsidRDefault="0097562A" w:rsidP="0097562A">
      <w:pPr>
        <w:rPr>
          <w:rtl/>
        </w:rPr>
      </w:pPr>
      <w:r>
        <w:rPr>
          <w:rFonts w:hint="cs"/>
          <w:rtl/>
        </w:rPr>
        <w:t xml:space="preserve">תודה. </w:t>
      </w:r>
      <w:r w:rsidR="00A31D6A">
        <w:rPr>
          <w:rFonts w:hint="cs"/>
          <w:rtl/>
        </w:rPr>
        <w:t xml:space="preserve">קודם כל, צריך להבין </w:t>
      </w:r>
      <w:r>
        <w:rPr>
          <w:rFonts w:hint="cs"/>
          <w:rtl/>
        </w:rPr>
        <w:t xml:space="preserve">שהיום העמיתים </w:t>
      </w:r>
      <w:bookmarkStart w:id="629" w:name="_ETM_Q1_4258410"/>
      <w:bookmarkEnd w:id="629"/>
      <w:r>
        <w:rPr>
          <w:rFonts w:hint="cs"/>
          <w:rtl/>
        </w:rPr>
        <w:t xml:space="preserve">בקרנות הפנסיה הוותיקות </w:t>
      </w:r>
      <w:r w:rsidR="00A31D6A">
        <w:rPr>
          <w:rFonts w:hint="cs"/>
          <w:rtl/>
        </w:rPr>
        <w:t>משלמים 1.7</w:t>
      </w:r>
      <w:r>
        <w:rPr>
          <w:rFonts w:hint="cs"/>
          <w:rtl/>
        </w:rPr>
        <w:t xml:space="preserve">5% עבור דמי ניהול, שזה </w:t>
      </w:r>
      <w:r w:rsidR="00A31D6A">
        <w:rPr>
          <w:rFonts w:hint="cs"/>
          <w:rtl/>
        </w:rPr>
        <w:t xml:space="preserve">חלק </w:t>
      </w:r>
      <w:r>
        <w:rPr>
          <w:rFonts w:hint="cs"/>
          <w:rtl/>
        </w:rPr>
        <w:t xml:space="preserve">גם </w:t>
      </w:r>
      <w:r w:rsidR="00A31D6A">
        <w:rPr>
          <w:rFonts w:hint="cs"/>
          <w:rtl/>
        </w:rPr>
        <w:t>מכיסוי ההכנסות של הקרנות האלה</w:t>
      </w:r>
      <w:r>
        <w:rPr>
          <w:rFonts w:hint="cs"/>
          <w:rtl/>
        </w:rPr>
        <w:t>.</w:t>
      </w:r>
      <w:r w:rsidR="00A31D6A">
        <w:rPr>
          <w:rFonts w:hint="cs"/>
          <w:rtl/>
        </w:rPr>
        <w:t xml:space="preserve"> באיזה מקום משלמים</w:t>
      </w:r>
      <w:r>
        <w:rPr>
          <w:rFonts w:hint="cs"/>
          <w:rtl/>
        </w:rPr>
        <w:t xml:space="preserve"> </w:t>
      </w:r>
      <w:bookmarkStart w:id="630" w:name="_ETM_Q1_4273273"/>
      <w:bookmarkEnd w:id="630"/>
      <w:r>
        <w:rPr>
          <w:rFonts w:hint="cs"/>
          <w:rtl/>
        </w:rPr>
        <w:t>1.75%</w:t>
      </w:r>
      <w:r w:rsidR="00A31D6A">
        <w:rPr>
          <w:rFonts w:hint="cs"/>
          <w:rtl/>
        </w:rPr>
        <w:t xml:space="preserve">? </w:t>
      </w:r>
      <w:r>
        <w:rPr>
          <w:rFonts w:hint="cs"/>
          <w:rtl/>
        </w:rPr>
        <w:t xml:space="preserve">היום מדברים להוריד עוד 1.2% מעמיתים? </w:t>
      </w:r>
      <w:r w:rsidR="00A31D6A">
        <w:rPr>
          <w:rFonts w:hint="cs"/>
          <w:rtl/>
        </w:rPr>
        <w:t xml:space="preserve">אתם מבינים על מה מדובר? על אנשים שהשחיקה </w:t>
      </w:r>
      <w:r>
        <w:rPr>
          <w:rFonts w:hint="cs"/>
          <w:rtl/>
        </w:rPr>
        <w:t xml:space="preserve">של הגמלאות שלהם </w:t>
      </w:r>
      <w:bookmarkStart w:id="631" w:name="_ETM_Q1_4281792"/>
      <w:bookmarkEnd w:id="631"/>
      <w:r>
        <w:rPr>
          <w:rFonts w:hint="cs"/>
          <w:rtl/>
        </w:rPr>
        <w:t xml:space="preserve">כל הזמן קיימת, השכר הממוצע עולה, </w:t>
      </w:r>
      <w:r w:rsidR="00A31D6A">
        <w:rPr>
          <w:rFonts w:hint="cs"/>
          <w:rtl/>
        </w:rPr>
        <w:t>ואנחנו תקועים עם המדד</w:t>
      </w:r>
      <w:r>
        <w:rPr>
          <w:rFonts w:hint="cs"/>
          <w:rtl/>
        </w:rPr>
        <w:t>. להיפך,</w:t>
      </w:r>
      <w:r w:rsidR="00A31D6A">
        <w:rPr>
          <w:rFonts w:hint="cs"/>
          <w:rtl/>
        </w:rPr>
        <w:t xml:space="preserve"> הייתי </w:t>
      </w:r>
      <w:r>
        <w:rPr>
          <w:rFonts w:hint="cs"/>
          <w:rtl/>
        </w:rPr>
        <w:t xml:space="preserve">שמח </w:t>
      </w:r>
      <w:bookmarkStart w:id="632" w:name="_ETM_Q1_4292580"/>
      <w:bookmarkEnd w:id="632"/>
      <w:r>
        <w:rPr>
          <w:rFonts w:hint="cs"/>
          <w:rtl/>
        </w:rPr>
        <w:t xml:space="preserve">מאוד והייתי </w:t>
      </w:r>
      <w:r w:rsidR="00A31D6A">
        <w:rPr>
          <w:rFonts w:hint="cs"/>
          <w:rtl/>
        </w:rPr>
        <w:t xml:space="preserve">מצפה </w:t>
      </w:r>
      <w:r>
        <w:rPr>
          <w:rFonts w:hint="cs"/>
          <w:rtl/>
        </w:rPr>
        <w:t xml:space="preserve">שיגידו אנחנו באים לשנות את המדד ועוברים מהמדד </w:t>
      </w:r>
      <w:bookmarkStart w:id="633" w:name="_ETM_Q1_4296025"/>
      <w:bookmarkEnd w:id="633"/>
      <w:r w:rsidR="00A31D6A">
        <w:rPr>
          <w:rFonts w:hint="cs"/>
          <w:rtl/>
        </w:rPr>
        <w:t xml:space="preserve">לשכר הממוצע במשק כדי לשמור על רמה מסוימת </w:t>
      </w:r>
      <w:r>
        <w:rPr>
          <w:rFonts w:hint="cs"/>
          <w:rtl/>
        </w:rPr>
        <w:t xml:space="preserve">של העמיתים ושל הגמלאים במדינת ישראל. ולצערנו הרב, אנחנו מדברים </w:t>
      </w:r>
      <w:bookmarkStart w:id="634" w:name="_ETM_Q1_4303641"/>
      <w:bookmarkEnd w:id="634"/>
      <w:r>
        <w:rPr>
          <w:rFonts w:hint="cs"/>
          <w:rtl/>
        </w:rPr>
        <w:t xml:space="preserve">עכשיו על איך </w:t>
      </w:r>
      <w:r w:rsidR="00A31D6A">
        <w:rPr>
          <w:rFonts w:hint="cs"/>
          <w:rtl/>
        </w:rPr>
        <w:t xml:space="preserve">נבלום </w:t>
      </w:r>
      <w:r w:rsidR="00A31D6A">
        <w:rPr>
          <w:rFonts w:hint="cs"/>
          <w:rtl/>
        </w:rPr>
        <w:lastRenderedPageBreak/>
        <w:t xml:space="preserve">את ההפחתה </w:t>
      </w:r>
      <w:r>
        <w:rPr>
          <w:rFonts w:hint="cs"/>
          <w:rtl/>
        </w:rPr>
        <w:t xml:space="preserve">של הגמלאות של אותם אנשים, מ-3,000 שקל, </w:t>
      </w:r>
      <w:bookmarkStart w:id="635" w:name="_ETM_Q1_4310884"/>
      <w:bookmarkEnd w:id="635"/>
      <w:r>
        <w:rPr>
          <w:rFonts w:hint="cs"/>
          <w:rtl/>
        </w:rPr>
        <w:t xml:space="preserve">4,000 שקל. 1,200, 2,000, 3,000 שקל בשנה. </w:t>
      </w:r>
      <w:r w:rsidR="00A31D6A">
        <w:rPr>
          <w:rFonts w:hint="cs"/>
          <w:rtl/>
        </w:rPr>
        <w:t>איפה קיים הדבר הזה? אפילו ההוצאות של הגמלאים הולכות ו</w:t>
      </w:r>
      <w:r>
        <w:rPr>
          <w:rFonts w:hint="cs"/>
          <w:rtl/>
        </w:rPr>
        <w:t xml:space="preserve">גדלות, </w:t>
      </w:r>
      <w:bookmarkStart w:id="636" w:name="_ETM_Q1_4320071"/>
      <w:bookmarkEnd w:id="636"/>
      <w:r>
        <w:rPr>
          <w:rFonts w:hint="cs"/>
          <w:rtl/>
        </w:rPr>
        <w:t xml:space="preserve">אפילו בביטוחים. כי היום גמלאי שרוצה לנסוע לחוץ לארץ </w:t>
      </w:r>
      <w:bookmarkStart w:id="637" w:name="_ETM_Q1_4322977"/>
      <w:bookmarkEnd w:id="637"/>
      <w:r>
        <w:rPr>
          <w:rtl/>
        </w:rPr>
        <w:t>–</w:t>
      </w:r>
      <w:r>
        <w:rPr>
          <w:rFonts w:hint="cs"/>
          <w:rtl/>
        </w:rPr>
        <w:t xml:space="preserve"> עד שמזדמן לו ויכול לנסוע </w:t>
      </w:r>
      <w:r>
        <w:rPr>
          <w:rtl/>
        </w:rPr>
        <w:t>–</w:t>
      </w:r>
      <w:r>
        <w:rPr>
          <w:rFonts w:hint="cs"/>
          <w:rtl/>
        </w:rPr>
        <w:t xml:space="preserve"> משלם הרבה יותר מאשר אדם צעיר.</w:t>
      </w:r>
    </w:p>
    <w:p w:rsidR="00A31D6A" w:rsidRDefault="00A31D6A" w:rsidP="00A31D6A">
      <w:pPr>
        <w:rPr>
          <w:rtl/>
        </w:rPr>
      </w:pPr>
    </w:p>
    <w:p w:rsidR="00A31D6A" w:rsidRDefault="00496E90" w:rsidP="00496E90">
      <w:pPr>
        <w:pStyle w:val="a4"/>
        <w:keepNext/>
        <w:rPr>
          <w:rtl/>
        </w:rPr>
      </w:pPr>
      <w:bookmarkStart w:id="638" w:name="ET_speaker_5111_153"/>
      <w:r w:rsidRPr="00496E90">
        <w:rPr>
          <w:rStyle w:val="TagStyle"/>
          <w:rtl/>
        </w:rPr>
        <w:t xml:space="preserve"> &lt;&lt; דובר &gt;&gt; </w:t>
      </w:r>
      <w:r w:rsidR="00A31D6A" w:rsidRPr="00A31D6A">
        <w:rPr>
          <w:rStyle w:val="afd"/>
          <w:color w:val="000000"/>
          <w:rtl/>
        </w:rPr>
        <w:t>איציק שמולי (המחנה הציוני)</w:t>
      </w:r>
      <w:r w:rsidR="00A31D6A" w:rsidRPr="00A31D6A">
        <w:rPr>
          <w:color w:val="000000"/>
          <w:rtl/>
        </w:rPr>
        <w:t>:</w:t>
      </w:r>
      <w:r w:rsidRPr="00496E90">
        <w:rPr>
          <w:rStyle w:val="TagStyle"/>
          <w:rtl/>
        </w:rPr>
        <w:t xml:space="preserve"> &lt;&lt; דובר &gt;&gt; </w:t>
      </w:r>
      <w:bookmarkEnd w:id="638"/>
    </w:p>
    <w:p w:rsidR="00A31D6A" w:rsidRDefault="00A31D6A" w:rsidP="00A31D6A">
      <w:pPr>
        <w:pStyle w:val="KeepWithNext"/>
        <w:rPr>
          <w:rtl/>
        </w:rPr>
      </w:pPr>
    </w:p>
    <w:p w:rsidR="00A31D6A" w:rsidRDefault="00A31D6A" w:rsidP="00A31D6A">
      <w:pPr>
        <w:rPr>
          <w:rtl/>
        </w:rPr>
      </w:pPr>
      <w:r>
        <w:rPr>
          <w:rFonts w:hint="cs"/>
          <w:rtl/>
        </w:rPr>
        <w:t xml:space="preserve">עזוב </w:t>
      </w:r>
      <w:r w:rsidR="0097562A">
        <w:rPr>
          <w:rFonts w:hint="cs"/>
          <w:rtl/>
        </w:rPr>
        <w:t>חוץ לארץ, דבר על הביטוח הסיעודי.</w:t>
      </w:r>
    </w:p>
    <w:p w:rsidR="00A31D6A" w:rsidRPr="00A31D6A" w:rsidRDefault="00A31D6A" w:rsidP="00A31D6A">
      <w:pPr>
        <w:rPr>
          <w:rtl/>
        </w:rPr>
      </w:pPr>
    </w:p>
    <w:p w:rsidR="00A31D6A" w:rsidRDefault="00496E90" w:rsidP="00496E90">
      <w:pPr>
        <w:pStyle w:val="af9"/>
        <w:keepNext/>
        <w:rPr>
          <w:rtl/>
        </w:rPr>
      </w:pPr>
      <w:bookmarkStart w:id="639" w:name="ET_guest_814230_154"/>
      <w:r w:rsidRPr="00496E90">
        <w:rPr>
          <w:rStyle w:val="TagStyle"/>
          <w:rtl/>
        </w:rPr>
        <w:t xml:space="preserve"> &lt;&lt; אורח &gt;&gt; </w:t>
      </w:r>
      <w:r w:rsidR="00A31D6A" w:rsidRPr="00A31D6A">
        <w:rPr>
          <w:rStyle w:val="afd"/>
          <w:color w:val="000000"/>
          <w:rtl/>
        </w:rPr>
        <w:t>שמואל מזרחי</w:t>
      </w:r>
      <w:r w:rsidR="00A31D6A" w:rsidRPr="00A31D6A">
        <w:rPr>
          <w:color w:val="000000"/>
          <w:rtl/>
        </w:rPr>
        <w:t>:</w:t>
      </w:r>
      <w:r w:rsidRPr="00496E90">
        <w:rPr>
          <w:rStyle w:val="TagStyle"/>
          <w:rtl/>
        </w:rPr>
        <w:t xml:space="preserve"> &lt;&lt; אורח &gt;&gt; </w:t>
      </w:r>
      <w:bookmarkEnd w:id="639"/>
    </w:p>
    <w:p w:rsidR="00A31D6A" w:rsidRDefault="00A31D6A" w:rsidP="00A31D6A">
      <w:pPr>
        <w:pStyle w:val="KeepWithNext"/>
        <w:rPr>
          <w:rtl/>
        </w:rPr>
      </w:pPr>
    </w:p>
    <w:p w:rsidR="0097562A" w:rsidRDefault="0097562A" w:rsidP="00B37156">
      <w:pPr>
        <w:rPr>
          <w:rtl/>
        </w:rPr>
      </w:pPr>
      <w:r w:rsidRPr="009558E8">
        <w:rPr>
          <w:rFonts w:hint="cs"/>
          <w:rtl/>
        </w:rPr>
        <w:t>מי שרוצה לעשות ביטוח</w:t>
      </w:r>
      <w:r w:rsidR="00B37156" w:rsidRPr="009558E8">
        <w:t xml:space="preserve"> </w:t>
      </w:r>
      <w:r w:rsidR="00B37156" w:rsidRPr="009558E8">
        <w:rPr>
          <w:rFonts w:hint="cs"/>
          <w:rtl/>
        </w:rPr>
        <w:t>סיעודי</w:t>
      </w:r>
      <w:r w:rsidRPr="009558E8">
        <w:rPr>
          <w:rFonts w:hint="cs"/>
          <w:rtl/>
        </w:rPr>
        <w:t xml:space="preserve">, </w:t>
      </w:r>
      <w:bookmarkStart w:id="640" w:name="_ETM_Q1_4331656"/>
      <w:bookmarkEnd w:id="640"/>
      <w:r w:rsidRPr="009558E8">
        <w:rPr>
          <w:rFonts w:hint="cs"/>
          <w:rtl/>
        </w:rPr>
        <w:t xml:space="preserve">משלם הרבה יותר. </w:t>
      </w:r>
      <w:r w:rsidR="00B37156" w:rsidRPr="009558E8">
        <w:rPr>
          <w:rFonts w:hint="cs"/>
          <w:rtl/>
        </w:rPr>
        <w:t xml:space="preserve">ישנה הרעה גדולה מאוד, ולכן אנחנו חושבים שכאן </w:t>
      </w:r>
      <w:bookmarkStart w:id="641" w:name="_ETM_Q1_4340511"/>
      <w:bookmarkEnd w:id="641"/>
      <w:r w:rsidR="00B37156" w:rsidRPr="009558E8">
        <w:rPr>
          <w:rFonts w:hint="cs"/>
          <w:rtl/>
        </w:rPr>
        <w:t xml:space="preserve">צריך לבלום את העניין הזה, את הרעיון </w:t>
      </w:r>
      <w:bookmarkStart w:id="642" w:name="_ETM_Q1_4341679"/>
      <w:bookmarkEnd w:id="642"/>
      <w:r w:rsidR="00B37156" w:rsidRPr="009558E8">
        <w:rPr>
          <w:rFonts w:hint="cs"/>
          <w:rtl/>
        </w:rPr>
        <w:t xml:space="preserve">להפריד. להיפך, צריך לדרוש עכשיו את ההצמדה לשכר הממוצע במשק </w:t>
      </w:r>
      <w:bookmarkStart w:id="643" w:name="_ETM_Q1_4345220"/>
      <w:bookmarkEnd w:id="643"/>
      <w:r w:rsidR="00B37156" w:rsidRPr="009558E8">
        <w:rPr>
          <w:rFonts w:hint="cs"/>
          <w:rtl/>
        </w:rPr>
        <w:t>ולא למדד. תודה רבה.</w:t>
      </w:r>
    </w:p>
    <w:p w:rsidR="00A31D6A" w:rsidRDefault="00A31D6A" w:rsidP="00A31D6A">
      <w:pPr>
        <w:rPr>
          <w:rtl/>
        </w:rPr>
      </w:pPr>
      <w:bookmarkStart w:id="644" w:name="_ETM_Q1_4331149"/>
      <w:bookmarkStart w:id="645" w:name="_ETM_Q1_4331564"/>
      <w:bookmarkEnd w:id="644"/>
      <w:bookmarkEnd w:id="645"/>
    </w:p>
    <w:p w:rsidR="00A31D6A" w:rsidRDefault="00496E90" w:rsidP="00496E90">
      <w:pPr>
        <w:pStyle w:val="a4"/>
        <w:keepNext/>
        <w:rPr>
          <w:rtl/>
        </w:rPr>
      </w:pPr>
      <w:bookmarkStart w:id="646" w:name="_ETM_Q1_4333228"/>
      <w:bookmarkStart w:id="647" w:name="_ETM_Q1_4333083"/>
      <w:bookmarkStart w:id="648" w:name="ET_speaker_5070_155"/>
      <w:bookmarkEnd w:id="646"/>
      <w:bookmarkEnd w:id="647"/>
      <w:r w:rsidRPr="00496E90">
        <w:rPr>
          <w:rStyle w:val="TagStyle"/>
          <w:rtl/>
        </w:rPr>
        <w:t xml:space="preserve"> &lt;&lt; דובר &gt;&gt; </w:t>
      </w:r>
      <w:r w:rsidR="00A31D6A" w:rsidRPr="00A31D6A">
        <w:rPr>
          <w:rStyle w:val="afd"/>
          <w:color w:val="000000"/>
          <w:rtl/>
        </w:rPr>
        <w:t>מיכל בירן (המחנה הציוני)</w:t>
      </w:r>
      <w:r w:rsidR="00A31D6A" w:rsidRPr="00A31D6A">
        <w:rPr>
          <w:color w:val="000000"/>
          <w:rtl/>
        </w:rPr>
        <w:t>:</w:t>
      </w:r>
      <w:r w:rsidRPr="00496E90">
        <w:rPr>
          <w:rStyle w:val="TagStyle"/>
          <w:rtl/>
        </w:rPr>
        <w:t xml:space="preserve"> &lt;&lt; דובר &gt;&gt; </w:t>
      </w:r>
      <w:bookmarkEnd w:id="648"/>
    </w:p>
    <w:p w:rsidR="00A31D6A" w:rsidRDefault="00A31D6A" w:rsidP="00A31D6A">
      <w:pPr>
        <w:pStyle w:val="KeepWithNext"/>
        <w:rPr>
          <w:rtl/>
        </w:rPr>
      </w:pPr>
    </w:p>
    <w:p w:rsidR="00A31D6A" w:rsidRDefault="00B37156" w:rsidP="00A06CBD">
      <w:pPr>
        <w:rPr>
          <w:rtl/>
        </w:rPr>
      </w:pPr>
      <w:r>
        <w:rPr>
          <w:rFonts w:hint="cs"/>
          <w:rtl/>
        </w:rPr>
        <w:t xml:space="preserve">אני אהיה קצרה מאוד. הערה אחת </w:t>
      </w:r>
      <w:bookmarkStart w:id="649" w:name="_ETM_Q1_4354273"/>
      <w:bookmarkEnd w:id="649"/>
      <w:r>
        <w:rPr>
          <w:rFonts w:hint="cs"/>
          <w:rtl/>
        </w:rPr>
        <w:t xml:space="preserve">בנוגע לנושא </w:t>
      </w:r>
      <w:r>
        <w:rPr>
          <w:rFonts w:hint="eastAsia"/>
        </w:rPr>
        <w:t>–</w:t>
      </w:r>
      <w:r>
        <w:rPr>
          <w:rFonts w:hint="cs"/>
          <w:rtl/>
        </w:rPr>
        <w:t xml:space="preserve"> </w:t>
      </w:r>
      <w:r w:rsidR="00A31D6A">
        <w:rPr>
          <w:rFonts w:hint="cs"/>
          <w:rtl/>
        </w:rPr>
        <w:t>שלי יחימוביץ תיארה</w:t>
      </w:r>
      <w:r>
        <w:rPr>
          <w:rFonts w:hint="cs"/>
          <w:rtl/>
        </w:rPr>
        <w:t>,</w:t>
      </w:r>
      <w:r w:rsidR="00A31D6A">
        <w:rPr>
          <w:rFonts w:hint="cs"/>
          <w:rtl/>
        </w:rPr>
        <w:t xml:space="preserve"> </w:t>
      </w:r>
      <w:r>
        <w:rPr>
          <w:rFonts w:hint="cs"/>
          <w:rtl/>
        </w:rPr>
        <w:t xml:space="preserve">בצדק, </w:t>
      </w:r>
      <w:r w:rsidR="00A31D6A">
        <w:rPr>
          <w:rFonts w:hint="cs"/>
          <w:rtl/>
        </w:rPr>
        <w:t>את שתי הקבוצות</w:t>
      </w:r>
      <w:r>
        <w:rPr>
          <w:rFonts w:hint="cs"/>
          <w:rtl/>
        </w:rPr>
        <w:t xml:space="preserve">. צריך להגיד שאחת הקבוצות, </w:t>
      </w:r>
      <w:r w:rsidR="00A06CBD">
        <w:rPr>
          <w:rFonts w:hint="cs"/>
          <w:rtl/>
        </w:rPr>
        <w:t>ה</w:t>
      </w:r>
      <w:r>
        <w:rPr>
          <w:rFonts w:hint="cs"/>
          <w:rtl/>
        </w:rPr>
        <w:t xml:space="preserve">נשים שלא </w:t>
      </w:r>
      <w:r w:rsidR="00A06CBD">
        <w:rPr>
          <w:rFonts w:hint="cs"/>
          <w:rtl/>
        </w:rPr>
        <w:t>עבדו ולא עובדות לא קשורות בכלל לגירעונות בקרנות הפנסיה. הדבר היחיד שהעלאת גיל הפרישה תעשה,</w:t>
      </w:r>
      <w:r w:rsidR="00A31D6A">
        <w:rPr>
          <w:rFonts w:hint="cs"/>
          <w:rtl/>
        </w:rPr>
        <w:t xml:space="preserve"> </w:t>
      </w:r>
      <w:r w:rsidR="00A06CBD">
        <w:rPr>
          <w:rFonts w:hint="cs"/>
          <w:rtl/>
        </w:rPr>
        <w:t xml:space="preserve">זו </w:t>
      </w:r>
      <w:r w:rsidR="00A31D6A">
        <w:rPr>
          <w:rFonts w:hint="cs"/>
          <w:rtl/>
        </w:rPr>
        <w:t>ההתעמרות בהן</w:t>
      </w:r>
      <w:r w:rsidR="00A06CBD">
        <w:rPr>
          <w:rFonts w:hint="cs"/>
          <w:rtl/>
        </w:rPr>
        <w:t>,</w:t>
      </w:r>
      <w:r w:rsidR="00A31D6A">
        <w:rPr>
          <w:rFonts w:hint="cs"/>
          <w:rtl/>
        </w:rPr>
        <w:t xml:space="preserve"> שהביטוח הלאומי </w:t>
      </w:r>
      <w:r w:rsidR="00A06CBD">
        <w:rPr>
          <w:rFonts w:hint="cs"/>
          <w:rtl/>
        </w:rPr>
        <w:t xml:space="preserve">וקצבאות </w:t>
      </w:r>
      <w:bookmarkStart w:id="650" w:name="_ETM_Q1_4367554"/>
      <w:bookmarkEnd w:id="650"/>
      <w:r w:rsidR="00A06CBD">
        <w:rPr>
          <w:rFonts w:hint="cs"/>
          <w:rtl/>
        </w:rPr>
        <w:t>הזקנה שלהן יידחו בעוד כמה שנים, ו</w:t>
      </w:r>
      <w:r w:rsidR="00A31D6A">
        <w:rPr>
          <w:rFonts w:hint="cs"/>
          <w:rtl/>
        </w:rPr>
        <w:t xml:space="preserve">הן לא משפיעות בכלל </w:t>
      </w:r>
      <w:r w:rsidR="00A06CBD">
        <w:rPr>
          <w:rFonts w:hint="cs"/>
          <w:rtl/>
        </w:rPr>
        <w:t>על כל הדיון שיש לנו פה על הגירעונות בקרנות הפנסיה, שזה שיקול חשוב בפני עצמו.</w:t>
      </w:r>
    </w:p>
    <w:p w:rsidR="00A06CBD" w:rsidRDefault="00A06CBD" w:rsidP="00A06CBD">
      <w:pPr>
        <w:rPr>
          <w:rtl/>
        </w:rPr>
      </w:pPr>
    </w:p>
    <w:p w:rsidR="00A06CBD" w:rsidRDefault="00496E90" w:rsidP="00496E90">
      <w:pPr>
        <w:pStyle w:val="a4"/>
        <w:keepNext/>
        <w:rPr>
          <w:rtl/>
        </w:rPr>
      </w:pPr>
      <w:bookmarkStart w:id="651" w:name="ET_speaker_5288_156"/>
      <w:r w:rsidRPr="00496E90">
        <w:rPr>
          <w:rStyle w:val="TagStyle"/>
          <w:rtl/>
        </w:rPr>
        <w:t xml:space="preserve"> &lt;&lt; דובר &gt;&gt; </w:t>
      </w:r>
      <w:r w:rsidR="00A06CBD" w:rsidRPr="00A06CBD">
        <w:rPr>
          <w:rStyle w:val="afd"/>
          <w:color w:val="000000"/>
          <w:rtl/>
        </w:rPr>
        <w:t>איילת נחמיאס ורבין (המחנה הציוני):</w:t>
      </w:r>
      <w:r w:rsidRPr="00496E90">
        <w:rPr>
          <w:rStyle w:val="TagStyle"/>
          <w:rtl/>
        </w:rPr>
        <w:t xml:space="preserve"> &lt;&lt; דובר &gt;&gt; </w:t>
      </w:r>
      <w:bookmarkEnd w:id="651"/>
    </w:p>
    <w:p w:rsidR="00A06CBD" w:rsidRDefault="00A06CBD" w:rsidP="00A06CBD">
      <w:pPr>
        <w:pStyle w:val="KeepWithNext"/>
        <w:rPr>
          <w:rtl/>
        </w:rPr>
      </w:pPr>
    </w:p>
    <w:p w:rsidR="00A06CBD" w:rsidRDefault="00A06CBD" w:rsidP="00A06CBD">
      <w:pPr>
        <w:rPr>
          <w:rtl/>
        </w:rPr>
      </w:pPr>
      <w:r>
        <w:rPr>
          <w:rFonts w:hint="cs"/>
          <w:rtl/>
        </w:rPr>
        <w:t>היא צודקת.</w:t>
      </w:r>
    </w:p>
    <w:p w:rsidR="00A06CBD" w:rsidRDefault="00A06CBD" w:rsidP="00A06CBD">
      <w:pPr>
        <w:rPr>
          <w:rtl/>
        </w:rPr>
      </w:pPr>
    </w:p>
    <w:p w:rsidR="00A06CBD" w:rsidRDefault="00496E90" w:rsidP="00496E90">
      <w:pPr>
        <w:pStyle w:val="a4"/>
        <w:keepNext/>
        <w:rPr>
          <w:rtl/>
        </w:rPr>
      </w:pPr>
      <w:bookmarkStart w:id="652" w:name="ET_speaker_5070_157"/>
      <w:r w:rsidRPr="00496E90">
        <w:rPr>
          <w:rStyle w:val="TagStyle"/>
          <w:rtl/>
        </w:rPr>
        <w:t xml:space="preserve"> &lt;&lt; דובר &gt;&gt; </w:t>
      </w:r>
      <w:r w:rsidR="00A06CBD" w:rsidRPr="00A06CBD">
        <w:rPr>
          <w:rStyle w:val="afd"/>
          <w:color w:val="000000"/>
          <w:rtl/>
        </w:rPr>
        <w:t>מיכל בירן (המחנה הציוני):</w:t>
      </w:r>
      <w:r w:rsidRPr="00496E90">
        <w:rPr>
          <w:rStyle w:val="TagStyle"/>
          <w:rtl/>
        </w:rPr>
        <w:t xml:space="preserve"> &lt;&lt; דובר &gt;&gt; </w:t>
      </w:r>
      <w:bookmarkEnd w:id="652"/>
    </w:p>
    <w:p w:rsidR="00A06CBD" w:rsidRDefault="00A06CBD" w:rsidP="00A06CBD">
      <w:pPr>
        <w:pStyle w:val="KeepWithNext"/>
        <w:rPr>
          <w:rtl/>
        </w:rPr>
      </w:pPr>
    </w:p>
    <w:p w:rsidR="00A31D6A" w:rsidRDefault="00A06CBD" w:rsidP="00A06CBD">
      <w:pPr>
        <w:rPr>
          <w:rtl/>
        </w:rPr>
      </w:pPr>
      <w:r>
        <w:rPr>
          <w:rFonts w:hint="cs"/>
          <w:rtl/>
        </w:rPr>
        <w:t xml:space="preserve">לא שהפתרון קל. כן </w:t>
      </w:r>
      <w:r w:rsidR="00A31D6A">
        <w:rPr>
          <w:rFonts w:hint="cs"/>
          <w:rtl/>
        </w:rPr>
        <w:t>מבקשת ממך לשקול</w:t>
      </w:r>
      <w:r>
        <w:rPr>
          <w:rFonts w:hint="cs"/>
          <w:rtl/>
        </w:rPr>
        <w:t>,</w:t>
      </w:r>
      <w:r w:rsidR="00A31D6A">
        <w:rPr>
          <w:rFonts w:hint="cs"/>
          <w:rtl/>
        </w:rPr>
        <w:t xml:space="preserve"> רגע לפני שאת מסיימת את תפקידך</w:t>
      </w:r>
      <w:r>
        <w:rPr>
          <w:rFonts w:hint="cs"/>
          <w:rtl/>
        </w:rPr>
        <w:t xml:space="preserve">, לשנות </w:t>
      </w:r>
      <w:bookmarkStart w:id="653" w:name="_ETM_Q1_4389734"/>
      <w:bookmarkEnd w:id="653"/>
      <w:r>
        <w:rPr>
          <w:rFonts w:hint="cs"/>
          <w:rtl/>
        </w:rPr>
        <w:t>את דעתך</w:t>
      </w:r>
      <w:r w:rsidR="00A31D6A">
        <w:rPr>
          <w:rFonts w:hint="cs"/>
          <w:rtl/>
        </w:rPr>
        <w:t xml:space="preserve"> </w:t>
      </w:r>
      <w:r>
        <w:rPr>
          <w:rFonts w:hint="cs"/>
          <w:rtl/>
        </w:rPr>
        <w:t>ו</w:t>
      </w:r>
      <w:r w:rsidR="00A31D6A">
        <w:rPr>
          <w:rFonts w:hint="cs"/>
          <w:rtl/>
        </w:rPr>
        <w:t xml:space="preserve">לתמוך </w:t>
      </w:r>
      <w:r>
        <w:rPr>
          <w:rFonts w:hint="cs"/>
          <w:rtl/>
        </w:rPr>
        <w:t xml:space="preserve">בהגדלת דמי הניהול בקרנות הפנסיה. זה </w:t>
      </w:r>
      <w:bookmarkStart w:id="654" w:name="_ETM_Q1_4393732"/>
      <w:bookmarkEnd w:id="654"/>
      <w:r>
        <w:rPr>
          <w:rFonts w:hint="cs"/>
          <w:rtl/>
        </w:rPr>
        <w:t xml:space="preserve">דבר שכרגע את היחידה שעומדת בפניו. בכל זאת, </w:t>
      </w:r>
      <w:r w:rsidR="00A31D6A">
        <w:rPr>
          <w:rFonts w:hint="cs"/>
          <w:rtl/>
        </w:rPr>
        <w:t xml:space="preserve">חצי מיליון ישראלים </w:t>
      </w:r>
      <w:r>
        <w:rPr>
          <w:rFonts w:hint="cs"/>
          <w:rtl/>
        </w:rPr>
        <w:t xml:space="preserve">משלמים את דמי הניהול המקסימליים, </w:t>
      </w:r>
      <w:bookmarkStart w:id="655" w:name="_ETM_Q1_4402684"/>
      <w:bookmarkEnd w:id="655"/>
      <w:r>
        <w:rPr>
          <w:rFonts w:hint="cs"/>
          <w:rtl/>
        </w:rPr>
        <w:t xml:space="preserve">מתוכם 72% מרוויחים פחות משכר המינימום, וזה דורש פתרון אמתי. </w:t>
      </w:r>
    </w:p>
    <w:p w:rsidR="00353E98" w:rsidRDefault="00353E98" w:rsidP="00A31D6A">
      <w:pPr>
        <w:rPr>
          <w:rtl/>
        </w:rPr>
      </w:pPr>
    </w:p>
    <w:p w:rsidR="00A31D6A" w:rsidRDefault="00496E90" w:rsidP="00496E90">
      <w:pPr>
        <w:pStyle w:val="af9"/>
        <w:keepNext/>
        <w:rPr>
          <w:rtl/>
        </w:rPr>
      </w:pPr>
      <w:bookmarkStart w:id="656" w:name="ET_guest_יערה_מן_158"/>
      <w:r w:rsidRPr="00496E90">
        <w:rPr>
          <w:rStyle w:val="TagStyle"/>
          <w:rtl/>
        </w:rPr>
        <w:t xml:space="preserve"> &lt;&lt; אורח &gt;&gt; </w:t>
      </w:r>
      <w:r w:rsidR="00353E98" w:rsidRPr="00353E98">
        <w:rPr>
          <w:rStyle w:val="afd"/>
          <w:color w:val="000000"/>
          <w:rtl/>
        </w:rPr>
        <w:t>יערה מן:</w:t>
      </w:r>
      <w:r w:rsidRPr="00496E90">
        <w:rPr>
          <w:rStyle w:val="TagStyle"/>
          <w:rtl/>
        </w:rPr>
        <w:t xml:space="preserve"> &lt;&lt; אורח &gt;&gt; </w:t>
      </w:r>
      <w:bookmarkEnd w:id="656"/>
    </w:p>
    <w:p w:rsidR="00353E98" w:rsidRDefault="00353E98" w:rsidP="00353E98">
      <w:pPr>
        <w:pStyle w:val="KeepWithNext"/>
        <w:rPr>
          <w:rtl/>
        </w:rPr>
      </w:pPr>
    </w:p>
    <w:p w:rsidR="00A31D6A" w:rsidRDefault="002C5106" w:rsidP="00353E98">
      <w:pPr>
        <w:rPr>
          <w:rtl/>
        </w:rPr>
      </w:pPr>
      <w:bookmarkStart w:id="657" w:name="_ETM_Q1_4407158"/>
      <w:bookmarkStart w:id="658" w:name="_ETM_Q1_4407302"/>
      <w:bookmarkEnd w:id="657"/>
      <w:bookmarkEnd w:id="658"/>
      <w:r>
        <w:rPr>
          <w:rFonts w:hint="cs"/>
          <w:rtl/>
        </w:rPr>
        <w:t xml:space="preserve">יערה מן, </w:t>
      </w:r>
      <w:r w:rsidR="00A31D6A">
        <w:rPr>
          <w:rFonts w:hint="cs"/>
          <w:rtl/>
        </w:rPr>
        <w:t>שדולת הנשים</w:t>
      </w:r>
      <w:r>
        <w:rPr>
          <w:rFonts w:hint="cs"/>
          <w:rtl/>
        </w:rPr>
        <w:t xml:space="preserve"> בישראל. בקצרה. </w:t>
      </w:r>
      <w:bookmarkStart w:id="659" w:name="_ETM_Q1_4418116"/>
      <w:bookmarkEnd w:id="659"/>
      <w:r>
        <w:rPr>
          <w:rFonts w:hint="cs"/>
          <w:rtl/>
        </w:rPr>
        <w:t xml:space="preserve">אני רק רוצה להוסיף לדברים של חברת הכנסת יחימוביץ, </w:t>
      </w:r>
      <w:bookmarkStart w:id="660" w:name="_ETM_Q1_4424513"/>
      <w:bookmarkEnd w:id="660"/>
      <w:r>
        <w:rPr>
          <w:rFonts w:hint="cs"/>
          <w:rtl/>
        </w:rPr>
        <w:t xml:space="preserve">שאמרה שהוועדה הזאת לא מדברת על מה העלאת גיל הפרישה תעשה לנשים, </w:t>
      </w:r>
      <w:bookmarkStart w:id="661" w:name="_ETM_Q1_4425823"/>
      <w:bookmarkEnd w:id="661"/>
      <w:r>
        <w:rPr>
          <w:rFonts w:hint="cs"/>
          <w:rtl/>
        </w:rPr>
        <w:t>אלא לנשים מאוד מאוד מסוימות. אני רוצה להתייחס גם לטי</w:t>
      </w:r>
      <w:bookmarkStart w:id="662" w:name="_ETM_Q1_4428175"/>
      <w:bookmarkEnd w:id="662"/>
      <w:r>
        <w:rPr>
          <w:rFonts w:hint="cs"/>
          <w:rtl/>
        </w:rPr>
        <w:t xml:space="preserve">עון של תוחלת החיים. תוחלת החיים של אותן נשים מוחלשות </w:t>
      </w:r>
      <w:bookmarkStart w:id="663" w:name="_ETM_Q1_4435006"/>
      <w:bookmarkEnd w:id="663"/>
      <w:r>
        <w:rPr>
          <w:rFonts w:hint="cs"/>
          <w:rtl/>
        </w:rPr>
        <w:t>היא לא יותר גבוה</w:t>
      </w:r>
      <w:r w:rsidR="00353E98">
        <w:rPr>
          <w:rFonts w:hint="cs"/>
          <w:rtl/>
        </w:rPr>
        <w:t>ה</w:t>
      </w:r>
      <w:r>
        <w:rPr>
          <w:rFonts w:hint="cs"/>
          <w:rtl/>
        </w:rPr>
        <w:t xml:space="preserve"> מתוחלת החיים של גברים בהרבה מהמקרים. </w:t>
      </w:r>
      <w:bookmarkStart w:id="664" w:name="_ETM_Q1_4439212"/>
      <w:bookmarkEnd w:id="664"/>
      <w:r>
        <w:rPr>
          <w:rFonts w:hint="cs"/>
          <w:rtl/>
        </w:rPr>
        <w:t xml:space="preserve">נשים עניות חיות פחות שנים. תוחלת חיים של אישה ערבייה </w:t>
      </w:r>
      <w:bookmarkStart w:id="665" w:name="_ETM_Q1_4438696"/>
      <w:bookmarkEnd w:id="665"/>
      <w:r>
        <w:rPr>
          <w:rFonts w:hint="cs"/>
          <w:rtl/>
        </w:rPr>
        <w:t>בישראל היא זהה לתוחלת החיים של גבר יהודי. אז גם הטיעון הזה, כשאנחנו מסתכלים על קבוצה של נשים</w:t>
      </w:r>
      <w:r w:rsidR="00353E98">
        <w:rPr>
          <w:rFonts w:hint="cs"/>
          <w:rtl/>
        </w:rPr>
        <w:t xml:space="preserve"> </w:t>
      </w:r>
      <w:r w:rsidR="00353E98">
        <w:rPr>
          <w:rtl/>
        </w:rPr>
        <w:t>–</w:t>
      </w:r>
      <w:r>
        <w:rPr>
          <w:rFonts w:hint="cs"/>
          <w:rtl/>
        </w:rPr>
        <w:t xml:space="preserve"> ו</w:t>
      </w:r>
      <w:bookmarkStart w:id="666" w:name="_ETM_Q1_4447270"/>
      <w:bookmarkEnd w:id="666"/>
      <w:r>
        <w:rPr>
          <w:rFonts w:hint="cs"/>
          <w:rtl/>
        </w:rPr>
        <w:t>כל המתווה של הוועדה מדבר עליהן.</w:t>
      </w:r>
    </w:p>
    <w:p w:rsidR="002C5106" w:rsidRDefault="002C5106" w:rsidP="002C5106">
      <w:pPr>
        <w:rPr>
          <w:rtl/>
        </w:rPr>
      </w:pPr>
      <w:bookmarkStart w:id="667" w:name="_ETM_Q1_4453873"/>
      <w:bookmarkEnd w:id="667"/>
    </w:p>
    <w:p w:rsidR="00A31D6A" w:rsidRDefault="00496E90" w:rsidP="00496E90">
      <w:pPr>
        <w:pStyle w:val="a4"/>
        <w:keepNext/>
        <w:rPr>
          <w:rtl/>
        </w:rPr>
      </w:pPr>
      <w:bookmarkStart w:id="668" w:name="ET_speaker_5694_159"/>
      <w:r w:rsidRPr="00496E90">
        <w:rPr>
          <w:rStyle w:val="TagStyle"/>
          <w:rtl/>
        </w:rPr>
        <w:t xml:space="preserve"> &lt;&lt; דובר &gt;&gt; </w:t>
      </w:r>
      <w:proofErr w:type="spellStart"/>
      <w:r w:rsidR="00A31D6A" w:rsidRPr="00A31D6A">
        <w:rPr>
          <w:rStyle w:val="afd"/>
          <w:color w:val="000000"/>
          <w:rtl/>
        </w:rPr>
        <w:t>מוסי</w:t>
      </w:r>
      <w:proofErr w:type="spellEnd"/>
      <w:r w:rsidR="00A31D6A" w:rsidRPr="00A31D6A">
        <w:rPr>
          <w:rStyle w:val="afd"/>
          <w:color w:val="000000"/>
          <w:rtl/>
        </w:rPr>
        <w:t xml:space="preserve"> רז (מרצ)</w:t>
      </w:r>
      <w:r w:rsidR="00A31D6A" w:rsidRPr="00A31D6A">
        <w:rPr>
          <w:color w:val="000000"/>
          <w:rtl/>
        </w:rPr>
        <w:t>:</w:t>
      </w:r>
      <w:r w:rsidRPr="00496E90">
        <w:rPr>
          <w:rStyle w:val="TagStyle"/>
          <w:rtl/>
        </w:rPr>
        <w:t xml:space="preserve"> &lt;&lt; דובר &gt;&gt; </w:t>
      </w:r>
      <w:bookmarkEnd w:id="668"/>
    </w:p>
    <w:p w:rsidR="00A31D6A" w:rsidRDefault="00A31D6A" w:rsidP="00A31D6A">
      <w:pPr>
        <w:pStyle w:val="KeepWithNext"/>
        <w:rPr>
          <w:rtl/>
        </w:rPr>
      </w:pPr>
    </w:p>
    <w:p w:rsidR="00A31D6A" w:rsidRDefault="002C5106" w:rsidP="002C5106">
      <w:pPr>
        <w:rPr>
          <w:rtl/>
        </w:rPr>
      </w:pPr>
      <w:r>
        <w:rPr>
          <w:rFonts w:hint="cs"/>
          <w:rtl/>
        </w:rPr>
        <w:t xml:space="preserve">אני יכול לדבר? </w:t>
      </w:r>
      <w:r w:rsidR="00353E98">
        <w:rPr>
          <w:rFonts w:hint="cs"/>
          <w:rtl/>
        </w:rPr>
        <w:t>מסכים ע</w:t>
      </w:r>
      <w:r w:rsidR="00A31D6A">
        <w:rPr>
          <w:rFonts w:hint="cs"/>
          <w:rtl/>
        </w:rPr>
        <w:t>ם הדברים של חברי הכנסת שדיברו לפני</w:t>
      </w:r>
      <w:r>
        <w:rPr>
          <w:rFonts w:hint="cs"/>
          <w:rtl/>
        </w:rPr>
        <w:t xml:space="preserve">. </w:t>
      </w:r>
      <w:bookmarkStart w:id="669" w:name="_ETM_Q1_4463694"/>
      <w:bookmarkEnd w:id="669"/>
      <w:r>
        <w:rPr>
          <w:rFonts w:hint="cs"/>
          <w:rtl/>
        </w:rPr>
        <w:t xml:space="preserve">אני רוצה להתמקד בנושא אחד שלא הייתה התייחסות. גברת </w:t>
      </w:r>
      <w:proofErr w:type="spellStart"/>
      <w:r>
        <w:rPr>
          <w:rFonts w:hint="cs"/>
          <w:rtl/>
        </w:rPr>
        <w:t>סלינגר</w:t>
      </w:r>
      <w:proofErr w:type="spellEnd"/>
      <w:r>
        <w:rPr>
          <w:rFonts w:hint="cs"/>
          <w:rtl/>
        </w:rPr>
        <w:t xml:space="preserve"> אמ</w:t>
      </w:r>
      <w:bookmarkStart w:id="670" w:name="_ETM_Q1_4464147"/>
      <w:bookmarkEnd w:id="670"/>
      <w:r>
        <w:rPr>
          <w:rFonts w:hint="cs"/>
          <w:rtl/>
        </w:rPr>
        <w:t>רה בצדק ש</w:t>
      </w:r>
      <w:r w:rsidR="00A31D6A">
        <w:rPr>
          <w:rFonts w:hint="cs"/>
          <w:rtl/>
        </w:rPr>
        <w:t>גם אם גיל הפרישה הוא 67</w:t>
      </w:r>
      <w:r>
        <w:rPr>
          <w:rFonts w:hint="cs"/>
          <w:rtl/>
        </w:rPr>
        <w:t>,</w:t>
      </w:r>
      <w:r w:rsidR="00A31D6A">
        <w:rPr>
          <w:rFonts w:hint="cs"/>
          <w:rtl/>
        </w:rPr>
        <w:t xml:space="preserve"> אז אישה תקבל </w:t>
      </w:r>
      <w:r>
        <w:rPr>
          <w:rFonts w:hint="cs"/>
          <w:rtl/>
        </w:rPr>
        <w:t xml:space="preserve">קצבה יותר נמוכה בגלל תוחלת החיים היותר גבוהה </w:t>
      </w:r>
      <w:bookmarkStart w:id="671" w:name="_ETM_Q1_4477576"/>
      <w:bookmarkEnd w:id="671"/>
      <w:r>
        <w:rPr>
          <w:rFonts w:hint="cs"/>
          <w:rtl/>
        </w:rPr>
        <w:t>שלה. אני מעלה היום הצעת חוק בנושא - - -</w:t>
      </w:r>
    </w:p>
    <w:p w:rsidR="00A31D6A" w:rsidRDefault="00A31D6A" w:rsidP="00A31D6A">
      <w:pPr>
        <w:rPr>
          <w:rtl/>
        </w:rPr>
      </w:pPr>
      <w:bookmarkStart w:id="672" w:name="_ETM_Q1_4455687"/>
      <w:bookmarkEnd w:id="672"/>
    </w:p>
    <w:p w:rsidR="00A31D6A" w:rsidRDefault="00496E90" w:rsidP="00496E90">
      <w:pPr>
        <w:pStyle w:val="a4"/>
        <w:keepNext/>
        <w:rPr>
          <w:rtl/>
        </w:rPr>
      </w:pPr>
      <w:r w:rsidRPr="00496E90">
        <w:rPr>
          <w:rStyle w:val="TagStyle"/>
          <w:rtl/>
        </w:rPr>
        <w:t xml:space="preserve"> &lt;&lt; דובר &gt;&gt; </w:t>
      </w:r>
      <w:r w:rsidR="00A31D6A" w:rsidRPr="00A31D6A">
        <w:rPr>
          <w:rStyle w:val="afd"/>
          <w:color w:val="000000"/>
          <w:rtl/>
        </w:rPr>
        <w:t>שלי יחימוביץ (המחנה הציוני)</w:t>
      </w:r>
      <w:r w:rsidR="00A31D6A" w:rsidRPr="00A31D6A">
        <w:rPr>
          <w:color w:val="000000"/>
          <w:rtl/>
        </w:rPr>
        <w:t>:</w:t>
      </w:r>
      <w:r w:rsidRPr="00496E90">
        <w:rPr>
          <w:rStyle w:val="TagStyle"/>
          <w:rtl/>
        </w:rPr>
        <w:t xml:space="preserve"> &lt;&lt; דובר &gt;&gt; </w:t>
      </w:r>
    </w:p>
    <w:p w:rsidR="00A31D6A" w:rsidRDefault="00A31D6A" w:rsidP="00A31D6A">
      <w:pPr>
        <w:pStyle w:val="KeepWithNext"/>
        <w:rPr>
          <w:rtl/>
        </w:rPr>
      </w:pPr>
    </w:p>
    <w:p w:rsidR="00A31D6A" w:rsidRDefault="002C5106" w:rsidP="002C5106">
      <w:pPr>
        <w:rPr>
          <w:rtl/>
        </w:rPr>
      </w:pPr>
      <w:r>
        <w:rPr>
          <w:rFonts w:hint="cs"/>
          <w:rtl/>
        </w:rPr>
        <w:t>גם בגלל שהיא מרוויחה פחות.</w:t>
      </w:r>
    </w:p>
    <w:p w:rsidR="00A31D6A" w:rsidRDefault="00A31D6A" w:rsidP="00A31D6A">
      <w:pPr>
        <w:rPr>
          <w:rtl/>
        </w:rPr>
      </w:pPr>
    </w:p>
    <w:p w:rsidR="00A31D6A" w:rsidRDefault="00496E90" w:rsidP="00496E90">
      <w:pPr>
        <w:pStyle w:val="a4"/>
        <w:keepNext/>
        <w:rPr>
          <w:rtl/>
        </w:rPr>
      </w:pPr>
      <w:bookmarkStart w:id="673" w:name="ET_speaker_5694_170"/>
      <w:r w:rsidRPr="00496E90">
        <w:rPr>
          <w:rStyle w:val="TagStyle"/>
          <w:rtl/>
        </w:rPr>
        <w:t xml:space="preserve"> &lt;&lt; דובר &gt;&gt; </w:t>
      </w:r>
      <w:proofErr w:type="spellStart"/>
      <w:r w:rsidR="00A31D6A" w:rsidRPr="00A31D6A">
        <w:rPr>
          <w:rStyle w:val="afd"/>
          <w:color w:val="000000"/>
          <w:rtl/>
        </w:rPr>
        <w:t>מוסי</w:t>
      </w:r>
      <w:proofErr w:type="spellEnd"/>
      <w:r w:rsidR="00A31D6A" w:rsidRPr="00A31D6A">
        <w:rPr>
          <w:rStyle w:val="afd"/>
          <w:color w:val="000000"/>
          <w:rtl/>
        </w:rPr>
        <w:t xml:space="preserve"> רז (מרצ)</w:t>
      </w:r>
      <w:r w:rsidR="00A31D6A" w:rsidRPr="00A31D6A">
        <w:rPr>
          <w:color w:val="000000"/>
          <w:rtl/>
        </w:rPr>
        <w:t>:</w:t>
      </w:r>
      <w:r w:rsidRPr="00496E90">
        <w:rPr>
          <w:rStyle w:val="TagStyle"/>
          <w:rtl/>
        </w:rPr>
        <w:t xml:space="preserve"> &lt;&lt; דובר &gt;&gt; </w:t>
      </w:r>
      <w:bookmarkEnd w:id="673"/>
    </w:p>
    <w:p w:rsidR="00A31D6A" w:rsidRDefault="00A31D6A" w:rsidP="00A31D6A">
      <w:pPr>
        <w:pStyle w:val="KeepWithNext"/>
        <w:rPr>
          <w:rtl/>
        </w:rPr>
      </w:pPr>
    </w:p>
    <w:p w:rsidR="00402980" w:rsidRDefault="002C5106" w:rsidP="007C5F3E">
      <w:pPr>
        <w:rPr>
          <w:rtl/>
        </w:rPr>
      </w:pPr>
      <w:r>
        <w:rPr>
          <w:rFonts w:hint="cs"/>
          <w:rtl/>
        </w:rPr>
        <w:t xml:space="preserve">כמובן. </w:t>
      </w:r>
      <w:r w:rsidR="00A31D6A">
        <w:rPr>
          <w:rFonts w:hint="cs"/>
          <w:rtl/>
        </w:rPr>
        <w:t xml:space="preserve">בהנחה שהיא השתכרה </w:t>
      </w:r>
      <w:r>
        <w:rPr>
          <w:rFonts w:hint="cs"/>
          <w:rtl/>
        </w:rPr>
        <w:t xml:space="preserve">כל השנים </w:t>
      </w:r>
      <w:r w:rsidR="00A31D6A">
        <w:rPr>
          <w:rFonts w:hint="cs"/>
          <w:rtl/>
        </w:rPr>
        <w:t xml:space="preserve">כמו הגבר </w:t>
      </w:r>
      <w:r>
        <w:rPr>
          <w:rFonts w:hint="cs"/>
          <w:rtl/>
        </w:rPr>
        <w:t xml:space="preserve">שעבד לידה, והמשיכה עד </w:t>
      </w:r>
      <w:bookmarkStart w:id="674" w:name="_ETM_Q1_4485856"/>
      <w:bookmarkEnd w:id="674"/>
      <w:r>
        <w:rPr>
          <w:rFonts w:hint="cs"/>
          <w:rtl/>
        </w:rPr>
        <w:t xml:space="preserve">גיל 67, חסכו אותו חיסכון, עדיין הקצבה שלה </w:t>
      </w:r>
      <w:bookmarkStart w:id="675" w:name="_ETM_Q1_4494056"/>
      <w:bookmarkEnd w:id="675"/>
      <w:r>
        <w:rPr>
          <w:rFonts w:hint="cs"/>
          <w:rtl/>
        </w:rPr>
        <w:t xml:space="preserve">תהיה נמוכה משמעותית, </w:t>
      </w:r>
      <w:r w:rsidR="00A31D6A">
        <w:rPr>
          <w:rFonts w:hint="cs"/>
          <w:rtl/>
        </w:rPr>
        <w:t xml:space="preserve">כי תוחלת החיים שלה </w:t>
      </w:r>
      <w:r>
        <w:rPr>
          <w:rFonts w:hint="cs"/>
          <w:rtl/>
        </w:rPr>
        <w:t xml:space="preserve">תהיה יותר </w:t>
      </w:r>
      <w:r w:rsidR="00A31D6A">
        <w:rPr>
          <w:rFonts w:hint="cs"/>
          <w:rtl/>
        </w:rPr>
        <w:t xml:space="preserve">גבוהה </w:t>
      </w:r>
      <w:r>
        <w:rPr>
          <w:rtl/>
        </w:rPr>
        <w:t>–</w:t>
      </w:r>
      <w:r>
        <w:rPr>
          <w:rFonts w:hint="cs"/>
          <w:rtl/>
        </w:rPr>
        <w:t xml:space="preserve"> או לא תהיה, אנחנו לא יודעים מה יהיה. אני רוצה לכפור בדבר</w:t>
      </w:r>
      <w:r w:rsidR="00A31D6A">
        <w:rPr>
          <w:rFonts w:hint="cs"/>
          <w:rtl/>
        </w:rPr>
        <w:t xml:space="preserve"> ה</w:t>
      </w:r>
      <w:r>
        <w:rPr>
          <w:rFonts w:hint="cs"/>
          <w:rtl/>
        </w:rPr>
        <w:t xml:space="preserve">זה, ואני </w:t>
      </w:r>
      <w:bookmarkStart w:id="676" w:name="_ETM_Q1_4502539"/>
      <w:bookmarkEnd w:id="676"/>
      <w:r>
        <w:rPr>
          <w:rFonts w:hint="cs"/>
          <w:rtl/>
        </w:rPr>
        <w:t xml:space="preserve">אגיד לך למה. האפליה היחידה שקיימת היא על רקע מגדר </w:t>
      </w:r>
      <w:bookmarkStart w:id="677" w:name="_ETM_Q1_4504381"/>
      <w:bookmarkEnd w:id="677"/>
      <w:r>
        <w:rPr>
          <w:rtl/>
        </w:rPr>
        <w:t>–</w:t>
      </w:r>
      <w:r>
        <w:rPr>
          <w:rFonts w:hint="cs"/>
          <w:rtl/>
        </w:rPr>
        <w:t xml:space="preserve"> בין נשים לגברים. לא </w:t>
      </w:r>
      <w:r w:rsidR="00A31D6A">
        <w:rPr>
          <w:rFonts w:hint="cs"/>
          <w:rtl/>
        </w:rPr>
        <w:t>אמרת חרדים חיים יותר מחילונים</w:t>
      </w:r>
      <w:r>
        <w:rPr>
          <w:rFonts w:hint="cs"/>
          <w:rtl/>
        </w:rPr>
        <w:t>,</w:t>
      </w:r>
      <w:r w:rsidR="00A31D6A">
        <w:rPr>
          <w:rFonts w:hint="cs"/>
          <w:rtl/>
        </w:rPr>
        <w:t xml:space="preserve"> ניתן לחרדים </w:t>
      </w:r>
      <w:r w:rsidR="00A31D6A">
        <w:rPr>
          <w:rFonts w:hint="cs"/>
          <w:rtl/>
        </w:rPr>
        <w:lastRenderedPageBreak/>
        <w:t>פחות</w:t>
      </w:r>
      <w:r>
        <w:rPr>
          <w:rFonts w:hint="cs"/>
          <w:rtl/>
        </w:rPr>
        <w:t xml:space="preserve">. </w:t>
      </w:r>
      <w:r w:rsidR="00402980">
        <w:rPr>
          <w:rFonts w:hint="cs"/>
          <w:rtl/>
        </w:rPr>
        <w:t xml:space="preserve">לא אמרת </w:t>
      </w:r>
      <w:r>
        <w:rPr>
          <w:rFonts w:hint="cs"/>
          <w:rtl/>
        </w:rPr>
        <w:t xml:space="preserve">יהודים </w:t>
      </w:r>
      <w:bookmarkStart w:id="678" w:name="_ETM_Q1_4513571"/>
      <w:bookmarkEnd w:id="678"/>
      <w:r>
        <w:rPr>
          <w:rFonts w:hint="cs"/>
          <w:rtl/>
        </w:rPr>
        <w:t xml:space="preserve">חיים יותר מערבים, ניתן ליהודים פחות. לא אמרת </w:t>
      </w:r>
      <w:r w:rsidR="007C5F3E">
        <w:rPr>
          <w:rFonts w:hint="cs"/>
          <w:rtl/>
        </w:rPr>
        <w:t>במרכז חיים יותר מאשר ב</w:t>
      </w:r>
      <w:r w:rsidR="0008391F">
        <w:rPr>
          <w:rFonts w:hint="cs"/>
          <w:rtl/>
        </w:rPr>
        <w:t>פריפריה, ניתן לפריפריה יותר</w:t>
      </w:r>
      <w:r w:rsidR="007C5F3E">
        <w:rPr>
          <w:rFonts w:hint="cs"/>
          <w:rtl/>
        </w:rPr>
        <w:t>.</w:t>
      </w:r>
      <w:r w:rsidR="0008391F">
        <w:rPr>
          <w:rFonts w:hint="cs"/>
          <w:rtl/>
        </w:rPr>
        <w:t xml:space="preserve"> אני יכול </w:t>
      </w:r>
      <w:r w:rsidR="007C5F3E">
        <w:rPr>
          <w:rFonts w:hint="cs"/>
          <w:rtl/>
        </w:rPr>
        <w:t xml:space="preserve">להמשיך עם זה הלאה. אני יכול להגיד לך, אם </w:t>
      </w:r>
      <w:bookmarkStart w:id="679" w:name="_ETM_Q1_4544246"/>
      <w:bookmarkEnd w:id="679"/>
      <w:r w:rsidR="007C5F3E">
        <w:rPr>
          <w:rFonts w:hint="cs"/>
          <w:rtl/>
        </w:rPr>
        <w:t>יש בן אדם שיכול להיות שההורים שלו נפטרו בגיל 68, אולי ניתן לו בכלל - - -</w:t>
      </w:r>
    </w:p>
    <w:p w:rsidR="0008391F" w:rsidRDefault="0008391F" w:rsidP="0008391F">
      <w:pPr>
        <w:rPr>
          <w:rtl/>
        </w:rPr>
      </w:pPr>
    </w:p>
    <w:p w:rsidR="0008391F" w:rsidRDefault="00496E90" w:rsidP="00496E90">
      <w:pPr>
        <w:pStyle w:val="af6"/>
        <w:keepNext/>
        <w:rPr>
          <w:rtl/>
        </w:rPr>
      </w:pPr>
      <w:bookmarkStart w:id="680" w:name="ET_yor_4762_171"/>
      <w:r w:rsidRPr="00496E90">
        <w:rPr>
          <w:rStyle w:val="TagStyle"/>
          <w:rtl/>
        </w:rPr>
        <w:t xml:space="preserve"> &lt;&lt; יור &gt;&gt; </w:t>
      </w:r>
      <w:r w:rsidR="0008391F" w:rsidRPr="0008391F">
        <w:rPr>
          <w:rStyle w:val="afd"/>
          <w:color w:val="000000"/>
          <w:rtl/>
        </w:rPr>
        <w:t>היו"ר משה גפני</w:t>
      </w:r>
      <w:r w:rsidR="0008391F" w:rsidRPr="0008391F">
        <w:rPr>
          <w:color w:val="000000"/>
          <w:rtl/>
        </w:rPr>
        <w:t>:</w:t>
      </w:r>
      <w:r w:rsidRPr="00496E90">
        <w:rPr>
          <w:rStyle w:val="TagStyle"/>
          <w:rtl/>
        </w:rPr>
        <w:t xml:space="preserve"> &lt;&lt; יור &gt;&gt; </w:t>
      </w:r>
      <w:bookmarkEnd w:id="680"/>
    </w:p>
    <w:p w:rsidR="0008391F" w:rsidRDefault="0008391F" w:rsidP="0008391F">
      <w:pPr>
        <w:pStyle w:val="KeepWithNext"/>
        <w:rPr>
          <w:rtl/>
        </w:rPr>
      </w:pPr>
    </w:p>
    <w:p w:rsidR="0008391F" w:rsidRDefault="007C5F3E" w:rsidP="007C5F3E">
      <w:pPr>
        <w:rPr>
          <w:rtl/>
        </w:rPr>
      </w:pPr>
      <w:r>
        <w:rPr>
          <w:rFonts w:hint="cs"/>
          <w:rtl/>
        </w:rPr>
        <w:t>ל</w:t>
      </w:r>
      <w:r w:rsidR="0008391F">
        <w:rPr>
          <w:rFonts w:hint="cs"/>
          <w:rtl/>
        </w:rPr>
        <w:t>מה אתה רוצה</w:t>
      </w:r>
      <w:r>
        <w:rPr>
          <w:rFonts w:hint="cs"/>
          <w:rtl/>
        </w:rPr>
        <w:t xml:space="preserve"> להגיע</w:t>
      </w:r>
      <w:r w:rsidR="0008391F">
        <w:rPr>
          <w:rFonts w:hint="cs"/>
          <w:rtl/>
        </w:rPr>
        <w:t>?</w:t>
      </w:r>
      <w:r>
        <w:rPr>
          <w:rFonts w:hint="cs"/>
          <w:rtl/>
        </w:rPr>
        <w:t xml:space="preserve"> לא כל כך הבנתי. </w:t>
      </w:r>
      <w:bookmarkStart w:id="681" w:name="_ETM_Q1_4551505"/>
      <w:bookmarkEnd w:id="681"/>
    </w:p>
    <w:p w:rsidR="0008391F" w:rsidRDefault="0008391F" w:rsidP="0008391F">
      <w:pPr>
        <w:rPr>
          <w:rtl/>
        </w:rPr>
      </w:pPr>
    </w:p>
    <w:p w:rsidR="0008391F" w:rsidRDefault="00496E90" w:rsidP="00496E90">
      <w:pPr>
        <w:pStyle w:val="a4"/>
        <w:keepNext/>
        <w:rPr>
          <w:rtl/>
        </w:rPr>
      </w:pPr>
      <w:bookmarkStart w:id="682" w:name="ET_speaker_5694_172"/>
      <w:r w:rsidRPr="00496E90">
        <w:rPr>
          <w:rStyle w:val="TagStyle"/>
          <w:rtl/>
        </w:rPr>
        <w:t xml:space="preserve"> &lt;&lt; דובר &gt;&gt; </w:t>
      </w:r>
      <w:proofErr w:type="spellStart"/>
      <w:r w:rsidR="0008391F" w:rsidRPr="0008391F">
        <w:rPr>
          <w:rStyle w:val="afd"/>
          <w:color w:val="000000"/>
          <w:rtl/>
        </w:rPr>
        <w:t>מוסי</w:t>
      </w:r>
      <w:proofErr w:type="spellEnd"/>
      <w:r w:rsidR="0008391F" w:rsidRPr="0008391F">
        <w:rPr>
          <w:rStyle w:val="afd"/>
          <w:color w:val="000000"/>
          <w:rtl/>
        </w:rPr>
        <w:t xml:space="preserve"> רז (מרצ)</w:t>
      </w:r>
      <w:r w:rsidR="0008391F" w:rsidRPr="0008391F">
        <w:rPr>
          <w:color w:val="000000"/>
          <w:rtl/>
        </w:rPr>
        <w:t>:</w:t>
      </w:r>
      <w:r w:rsidRPr="00496E90">
        <w:rPr>
          <w:rStyle w:val="TagStyle"/>
          <w:rtl/>
        </w:rPr>
        <w:t xml:space="preserve"> &lt;&lt; דובר &gt;&gt; </w:t>
      </w:r>
      <w:bookmarkEnd w:id="682"/>
    </w:p>
    <w:p w:rsidR="0008391F" w:rsidRDefault="0008391F" w:rsidP="0008391F">
      <w:pPr>
        <w:pStyle w:val="KeepWithNext"/>
        <w:rPr>
          <w:rtl/>
        </w:rPr>
      </w:pPr>
    </w:p>
    <w:p w:rsidR="007C5F3E" w:rsidRDefault="007C5F3E" w:rsidP="0008391F">
      <w:pPr>
        <w:rPr>
          <w:rtl/>
        </w:rPr>
      </w:pPr>
      <w:r>
        <w:rPr>
          <w:rFonts w:hint="cs"/>
          <w:rtl/>
        </w:rPr>
        <w:t>לבטל את האפליה המגדרית הזאת שקיימת היום.</w:t>
      </w:r>
    </w:p>
    <w:p w:rsidR="007C5F3E" w:rsidRDefault="007C5F3E" w:rsidP="0008391F">
      <w:pPr>
        <w:rPr>
          <w:rtl/>
        </w:rPr>
      </w:pPr>
    </w:p>
    <w:p w:rsidR="007C5F3E" w:rsidRDefault="00496E90" w:rsidP="00496E90">
      <w:pPr>
        <w:pStyle w:val="af6"/>
        <w:keepNext/>
        <w:rPr>
          <w:rtl/>
        </w:rPr>
      </w:pPr>
      <w:bookmarkStart w:id="683" w:name="ET_yor_4762_173"/>
      <w:r w:rsidRPr="00496E90">
        <w:rPr>
          <w:rStyle w:val="TagStyle"/>
          <w:rtl/>
        </w:rPr>
        <w:t xml:space="preserve"> &lt;&lt; יור &gt;&gt; </w:t>
      </w:r>
      <w:r w:rsidR="007C5F3E" w:rsidRPr="007C5F3E">
        <w:rPr>
          <w:color w:val="000000"/>
          <w:rtl/>
        </w:rPr>
        <w:t xml:space="preserve">היו"ר </w:t>
      </w:r>
      <w:r w:rsidR="007C5F3E" w:rsidRPr="007C5F3E">
        <w:rPr>
          <w:rStyle w:val="afd"/>
          <w:color w:val="000000"/>
          <w:rtl/>
        </w:rPr>
        <w:t>משה גפני:</w:t>
      </w:r>
      <w:r w:rsidRPr="00496E90">
        <w:rPr>
          <w:rStyle w:val="TagStyle"/>
          <w:rtl/>
        </w:rPr>
        <w:t xml:space="preserve"> &lt;&lt; יור &gt;&gt; </w:t>
      </w:r>
      <w:bookmarkEnd w:id="683"/>
    </w:p>
    <w:p w:rsidR="007C5F3E" w:rsidRDefault="007C5F3E" w:rsidP="007C5F3E">
      <w:pPr>
        <w:pStyle w:val="KeepWithNext"/>
        <w:rPr>
          <w:rtl/>
        </w:rPr>
      </w:pPr>
    </w:p>
    <w:p w:rsidR="007C5F3E" w:rsidRDefault="007C5F3E" w:rsidP="007C5F3E">
      <w:pPr>
        <w:rPr>
          <w:rtl/>
        </w:rPr>
      </w:pPr>
      <w:r>
        <w:rPr>
          <w:rFonts w:hint="cs"/>
          <w:rtl/>
        </w:rPr>
        <w:t>בין גברים לנשים?</w:t>
      </w:r>
    </w:p>
    <w:p w:rsidR="007C5F3E" w:rsidRDefault="007C5F3E" w:rsidP="007C5F3E">
      <w:pPr>
        <w:rPr>
          <w:rtl/>
        </w:rPr>
      </w:pPr>
      <w:bookmarkStart w:id="684" w:name="_ETM_Q1_4551932"/>
      <w:bookmarkEnd w:id="684"/>
    </w:p>
    <w:p w:rsidR="007C5F3E" w:rsidRDefault="00496E90" w:rsidP="00496E90">
      <w:pPr>
        <w:pStyle w:val="a4"/>
        <w:keepNext/>
        <w:rPr>
          <w:rtl/>
        </w:rPr>
      </w:pPr>
      <w:bookmarkStart w:id="685" w:name="_ETM_Q1_4554141"/>
      <w:bookmarkStart w:id="686" w:name="_ETM_Q1_4552468"/>
      <w:bookmarkStart w:id="687" w:name="_ETM_Q1_4552221"/>
      <w:bookmarkStart w:id="688" w:name="ET_speaker_5694_174"/>
      <w:bookmarkEnd w:id="685"/>
      <w:bookmarkEnd w:id="686"/>
      <w:bookmarkEnd w:id="687"/>
      <w:r w:rsidRPr="00496E90">
        <w:rPr>
          <w:rStyle w:val="TagStyle"/>
          <w:rtl/>
        </w:rPr>
        <w:t xml:space="preserve"> &lt;&lt; דובר &gt;&gt; </w:t>
      </w:r>
      <w:proofErr w:type="spellStart"/>
      <w:r w:rsidR="007C5F3E" w:rsidRPr="007C5F3E">
        <w:rPr>
          <w:rStyle w:val="afd"/>
          <w:color w:val="000000"/>
          <w:rtl/>
        </w:rPr>
        <w:t>מוסי</w:t>
      </w:r>
      <w:proofErr w:type="spellEnd"/>
      <w:r w:rsidR="007C5F3E" w:rsidRPr="007C5F3E">
        <w:rPr>
          <w:rStyle w:val="afd"/>
          <w:color w:val="000000"/>
          <w:rtl/>
        </w:rPr>
        <w:t xml:space="preserve"> רז (מרצ):</w:t>
      </w:r>
      <w:r w:rsidRPr="00496E90">
        <w:rPr>
          <w:rStyle w:val="TagStyle"/>
          <w:rtl/>
        </w:rPr>
        <w:t xml:space="preserve"> &lt;&lt; דובר &gt;&gt; </w:t>
      </w:r>
      <w:bookmarkEnd w:id="688"/>
    </w:p>
    <w:p w:rsidR="007C5F3E" w:rsidRDefault="007C5F3E" w:rsidP="007C5F3E">
      <w:pPr>
        <w:pStyle w:val="KeepWithNext"/>
        <w:rPr>
          <w:rtl/>
        </w:rPr>
      </w:pPr>
    </w:p>
    <w:p w:rsidR="007C5F3E" w:rsidRDefault="007C5F3E" w:rsidP="007C5F3E">
      <w:pPr>
        <w:rPr>
          <w:rtl/>
        </w:rPr>
      </w:pPr>
      <w:r>
        <w:rPr>
          <w:rFonts w:hint="cs"/>
          <w:rtl/>
        </w:rPr>
        <w:t>בין</w:t>
      </w:r>
      <w:bookmarkStart w:id="689" w:name="_ETM_Q1_4556857"/>
      <w:bookmarkEnd w:id="689"/>
      <w:r>
        <w:rPr>
          <w:rFonts w:hint="cs"/>
          <w:rtl/>
        </w:rPr>
        <w:t xml:space="preserve"> ג</w:t>
      </w:r>
      <w:bookmarkStart w:id="690" w:name="_ETM_Q1_4557292"/>
      <w:bookmarkEnd w:id="690"/>
      <w:r>
        <w:rPr>
          <w:rFonts w:hint="cs"/>
          <w:rtl/>
        </w:rPr>
        <w:t>ברים לנשים - -</w:t>
      </w:r>
    </w:p>
    <w:p w:rsidR="007C5F3E" w:rsidRDefault="007C5F3E" w:rsidP="007C5F3E">
      <w:pPr>
        <w:rPr>
          <w:rtl/>
        </w:rPr>
      </w:pPr>
    </w:p>
    <w:p w:rsidR="007C5F3E" w:rsidRDefault="00496E90" w:rsidP="00496E90">
      <w:pPr>
        <w:pStyle w:val="af6"/>
        <w:keepNext/>
        <w:rPr>
          <w:rtl/>
        </w:rPr>
      </w:pPr>
      <w:bookmarkStart w:id="691" w:name="ET_yor_4762_175"/>
      <w:r w:rsidRPr="00496E90">
        <w:rPr>
          <w:rStyle w:val="TagStyle"/>
          <w:rtl/>
        </w:rPr>
        <w:t xml:space="preserve"> &lt;&lt; יור &gt;&gt; </w:t>
      </w:r>
      <w:r w:rsidR="007C5F3E" w:rsidRPr="007C5F3E">
        <w:rPr>
          <w:color w:val="000000"/>
          <w:rtl/>
        </w:rPr>
        <w:t xml:space="preserve">היו"ר </w:t>
      </w:r>
      <w:r w:rsidR="007C5F3E" w:rsidRPr="007C5F3E">
        <w:rPr>
          <w:rStyle w:val="afd"/>
          <w:color w:val="000000"/>
          <w:rtl/>
        </w:rPr>
        <w:t>משה גפני:</w:t>
      </w:r>
      <w:r w:rsidRPr="00496E90">
        <w:rPr>
          <w:rStyle w:val="TagStyle"/>
          <w:rtl/>
        </w:rPr>
        <w:t xml:space="preserve"> &lt;&lt; יור &gt;&gt; </w:t>
      </w:r>
      <w:bookmarkEnd w:id="691"/>
    </w:p>
    <w:p w:rsidR="007C5F3E" w:rsidRDefault="007C5F3E" w:rsidP="007C5F3E">
      <w:pPr>
        <w:pStyle w:val="KeepWithNext"/>
        <w:rPr>
          <w:rtl/>
        </w:rPr>
      </w:pPr>
    </w:p>
    <w:p w:rsidR="007C5F3E" w:rsidRDefault="007C5F3E" w:rsidP="007C5F3E">
      <w:pPr>
        <w:rPr>
          <w:rtl/>
        </w:rPr>
      </w:pPr>
      <w:r>
        <w:rPr>
          <w:rFonts w:hint="cs"/>
          <w:rtl/>
        </w:rPr>
        <w:t xml:space="preserve">אפשר, אנחנו מוכנים. </w:t>
      </w:r>
    </w:p>
    <w:p w:rsidR="007C5F3E" w:rsidRDefault="007C5F3E" w:rsidP="007C5F3E">
      <w:pPr>
        <w:rPr>
          <w:rtl/>
        </w:rPr>
      </w:pPr>
    </w:p>
    <w:p w:rsidR="007C5F3E" w:rsidRDefault="00496E90" w:rsidP="00496E90">
      <w:pPr>
        <w:pStyle w:val="a4"/>
        <w:keepNext/>
        <w:rPr>
          <w:rtl/>
        </w:rPr>
      </w:pPr>
      <w:bookmarkStart w:id="692" w:name="ET_speaker_5694_176"/>
      <w:r w:rsidRPr="00496E90">
        <w:rPr>
          <w:rStyle w:val="TagStyle"/>
          <w:rtl/>
        </w:rPr>
        <w:t xml:space="preserve"> &lt;&lt; דובר &gt;&gt; </w:t>
      </w:r>
      <w:proofErr w:type="spellStart"/>
      <w:r w:rsidR="007C5F3E" w:rsidRPr="007C5F3E">
        <w:rPr>
          <w:rStyle w:val="afd"/>
          <w:color w:val="000000"/>
          <w:rtl/>
        </w:rPr>
        <w:t>מוסי</w:t>
      </w:r>
      <w:proofErr w:type="spellEnd"/>
      <w:r w:rsidR="007C5F3E" w:rsidRPr="007C5F3E">
        <w:rPr>
          <w:rStyle w:val="afd"/>
          <w:color w:val="000000"/>
          <w:rtl/>
        </w:rPr>
        <w:t xml:space="preserve"> רז (מרצ):</w:t>
      </w:r>
      <w:r w:rsidRPr="00496E90">
        <w:rPr>
          <w:rStyle w:val="TagStyle"/>
          <w:rtl/>
        </w:rPr>
        <w:t xml:space="preserve"> &lt;&lt; דובר &gt;&gt; </w:t>
      </w:r>
      <w:bookmarkEnd w:id="692"/>
    </w:p>
    <w:p w:rsidR="007C5F3E" w:rsidRDefault="007C5F3E" w:rsidP="007C5F3E">
      <w:pPr>
        <w:pStyle w:val="KeepWithNext"/>
        <w:rPr>
          <w:rtl/>
        </w:rPr>
      </w:pPr>
    </w:p>
    <w:p w:rsidR="0008391F" w:rsidRDefault="007C5F3E" w:rsidP="007C5F3E">
      <w:pPr>
        <w:rPr>
          <w:rtl/>
        </w:rPr>
      </w:pPr>
      <w:r>
        <w:rPr>
          <w:rFonts w:hint="cs"/>
          <w:rtl/>
        </w:rPr>
        <w:t xml:space="preserve">- - במקדם ההמרה </w:t>
      </w:r>
      <w:bookmarkStart w:id="693" w:name="_ETM_Q1_4558535"/>
      <w:bookmarkEnd w:id="693"/>
      <w:r>
        <w:rPr>
          <w:rFonts w:hint="cs"/>
          <w:rtl/>
        </w:rPr>
        <w:t xml:space="preserve">בחלוקת הפנסיה. ויש רק אפליה אחת, על הרקע המגדרי, הרי לא יכול להיות </w:t>
      </w:r>
      <w:bookmarkStart w:id="694" w:name="_ETM_Q1_4561298"/>
      <w:bookmarkEnd w:id="694"/>
      <w:r>
        <w:rPr>
          <w:rFonts w:hint="cs"/>
          <w:rtl/>
        </w:rPr>
        <w:t xml:space="preserve">שזה יהיה. </w:t>
      </w:r>
    </w:p>
    <w:p w:rsidR="007C5F3E" w:rsidRDefault="007C5F3E" w:rsidP="007C5F3E">
      <w:pPr>
        <w:rPr>
          <w:rtl/>
        </w:rPr>
      </w:pPr>
      <w:bookmarkStart w:id="695" w:name="_ETM_Q1_4561548"/>
      <w:bookmarkStart w:id="696" w:name="_ETM_Q1_4561835"/>
      <w:bookmarkStart w:id="697" w:name="_ETM_Q1_4562316"/>
      <w:bookmarkEnd w:id="695"/>
      <w:bookmarkEnd w:id="696"/>
      <w:bookmarkEnd w:id="697"/>
    </w:p>
    <w:p w:rsidR="007C5F3E" w:rsidRDefault="00496E90" w:rsidP="00496E90">
      <w:pPr>
        <w:pStyle w:val="a4"/>
        <w:keepNext/>
        <w:rPr>
          <w:rtl/>
        </w:rPr>
      </w:pPr>
      <w:bookmarkStart w:id="698" w:name="_ETM_Q1_4562504"/>
      <w:bookmarkStart w:id="699" w:name="ET_speaker_4633_177"/>
      <w:bookmarkEnd w:id="698"/>
      <w:r w:rsidRPr="00496E90">
        <w:rPr>
          <w:rStyle w:val="TagStyle"/>
          <w:rtl/>
        </w:rPr>
        <w:t xml:space="preserve"> &lt;&lt; דובר &gt;&gt; </w:t>
      </w:r>
      <w:r w:rsidR="007C5F3E" w:rsidRPr="007C5F3E">
        <w:rPr>
          <w:rStyle w:val="afd"/>
          <w:color w:val="000000"/>
          <w:rtl/>
        </w:rPr>
        <w:t>שלי יחימוביץ (המחנה הציוני):</w:t>
      </w:r>
      <w:r w:rsidRPr="00496E90">
        <w:rPr>
          <w:rStyle w:val="TagStyle"/>
          <w:rtl/>
        </w:rPr>
        <w:t xml:space="preserve"> &lt;&lt; דובר &gt;&gt; </w:t>
      </w:r>
      <w:bookmarkEnd w:id="699"/>
    </w:p>
    <w:p w:rsidR="007C5F3E" w:rsidRDefault="007C5F3E" w:rsidP="007C5F3E">
      <w:pPr>
        <w:pStyle w:val="KeepWithNext"/>
        <w:rPr>
          <w:rtl/>
        </w:rPr>
      </w:pPr>
    </w:p>
    <w:p w:rsidR="007C5F3E" w:rsidRDefault="007C5F3E" w:rsidP="007C5F3E">
      <w:pPr>
        <w:rPr>
          <w:rtl/>
        </w:rPr>
      </w:pPr>
      <w:r>
        <w:rPr>
          <w:rFonts w:hint="cs"/>
          <w:rtl/>
        </w:rPr>
        <w:t>אפליה לטובת מי?</w:t>
      </w:r>
    </w:p>
    <w:p w:rsidR="007C5F3E" w:rsidRDefault="007C5F3E" w:rsidP="007C5F3E">
      <w:pPr>
        <w:rPr>
          <w:rtl/>
        </w:rPr>
      </w:pPr>
      <w:bookmarkStart w:id="700" w:name="_ETM_Q1_4563179"/>
      <w:bookmarkEnd w:id="700"/>
    </w:p>
    <w:p w:rsidR="007C5F3E" w:rsidRDefault="00496E90" w:rsidP="00496E90">
      <w:pPr>
        <w:pStyle w:val="a4"/>
        <w:keepNext/>
        <w:rPr>
          <w:rtl/>
        </w:rPr>
      </w:pPr>
      <w:bookmarkStart w:id="701" w:name="_ETM_Q1_4565259"/>
      <w:bookmarkStart w:id="702" w:name="_ETM_Q1_4563719"/>
      <w:bookmarkStart w:id="703" w:name="_ETM_Q1_4563471"/>
      <w:bookmarkStart w:id="704" w:name="ET_speaker_5694_178"/>
      <w:bookmarkEnd w:id="701"/>
      <w:bookmarkEnd w:id="702"/>
      <w:bookmarkEnd w:id="703"/>
      <w:r w:rsidRPr="00496E90">
        <w:rPr>
          <w:rStyle w:val="TagStyle"/>
          <w:rtl/>
        </w:rPr>
        <w:t xml:space="preserve"> &lt;&lt; דובר &gt;&gt; </w:t>
      </w:r>
      <w:proofErr w:type="spellStart"/>
      <w:r w:rsidR="007C5F3E" w:rsidRPr="007C5F3E">
        <w:rPr>
          <w:rStyle w:val="afd"/>
          <w:color w:val="000000"/>
          <w:rtl/>
        </w:rPr>
        <w:t>מוסי</w:t>
      </w:r>
      <w:proofErr w:type="spellEnd"/>
      <w:r w:rsidR="007C5F3E" w:rsidRPr="007C5F3E">
        <w:rPr>
          <w:rStyle w:val="afd"/>
          <w:color w:val="000000"/>
          <w:rtl/>
        </w:rPr>
        <w:t xml:space="preserve"> רז (מרצ):</w:t>
      </w:r>
      <w:r w:rsidRPr="00496E90">
        <w:rPr>
          <w:rStyle w:val="TagStyle"/>
          <w:rtl/>
        </w:rPr>
        <w:t xml:space="preserve"> &lt;&lt; דובר &gt;&gt; </w:t>
      </w:r>
      <w:bookmarkEnd w:id="704"/>
    </w:p>
    <w:p w:rsidR="007C5F3E" w:rsidRDefault="007C5F3E" w:rsidP="007C5F3E">
      <w:pPr>
        <w:pStyle w:val="KeepWithNext"/>
        <w:rPr>
          <w:rtl/>
        </w:rPr>
      </w:pPr>
    </w:p>
    <w:p w:rsidR="007C5F3E" w:rsidRDefault="007C5F3E" w:rsidP="007C5F3E">
      <w:pPr>
        <w:rPr>
          <w:rtl/>
        </w:rPr>
      </w:pPr>
      <w:bookmarkStart w:id="705" w:name="_ETM_Q1_4567369"/>
      <w:bookmarkEnd w:id="705"/>
      <w:r>
        <w:rPr>
          <w:rFonts w:hint="cs"/>
          <w:rtl/>
        </w:rPr>
        <w:t>לטובת - - -</w:t>
      </w:r>
    </w:p>
    <w:p w:rsidR="007C5F3E" w:rsidRDefault="007C5F3E" w:rsidP="007C5F3E">
      <w:pPr>
        <w:rPr>
          <w:rtl/>
        </w:rPr>
      </w:pPr>
      <w:bookmarkStart w:id="706" w:name="_ETM_Q1_4564085"/>
      <w:bookmarkStart w:id="707" w:name="_ETM_Q1_4564308"/>
      <w:bookmarkEnd w:id="706"/>
      <w:bookmarkEnd w:id="707"/>
    </w:p>
    <w:p w:rsidR="007C5F3E" w:rsidRDefault="00496E90" w:rsidP="00496E90">
      <w:pPr>
        <w:pStyle w:val="af6"/>
        <w:keepNext/>
        <w:rPr>
          <w:rtl/>
        </w:rPr>
      </w:pPr>
      <w:bookmarkStart w:id="708" w:name="_ETM_Q1_4566407"/>
      <w:bookmarkStart w:id="709" w:name="_ETM_Q1_4566277"/>
      <w:bookmarkStart w:id="710" w:name="ET_yor_4762_179"/>
      <w:bookmarkEnd w:id="708"/>
      <w:bookmarkEnd w:id="709"/>
      <w:r w:rsidRPr="00496E90">
        <w:rPr>
          <w:rStyle w:val="TagStyle"/>
          <w:rtl/>
        </w:rPr>
        <w:t xml:space="preserve"> &lt;&lt; יור &gt;&gt; </w:t>
      </w:r>
      <w:r w:rsidR="007C5F3E" w:rsidRPr="007C5F3E">
        <w:rPr>
          <w:color w:val="000000"/>
          <w:rtl/>
        </w:rPr>
        <w:t xml:space="preserve">היו"ר </w:t>
      </w:r>
      <w:r w:rsidR="007C5F3E" w:rsidRPr="007C5F3E">
        <w:rPr>
          <w:rStyle w:val="afd"/>
          <w:color w:val="000000"/>
          <w:rtl/>
        </w:rPr>
        <w:t>משה גפני:</w:t>
      </w:r>
      <w:r w:rsidRPr="00496E90">
        <w:rPr>
          <w:rStyle w:val="TagStyle"/>
          <w:rtl/>
        </w:rPr>
        <w:t xml:space="preserve"> &lt;&lt; יור &gt;&gt; </w:t>
      </w:r>
      <w:bookmarkEnd w:id="710"/>
    </w:p>
    <w:p w:rsidR="007C5F3E" w:rsidRDefault="007C5F3E" w:rsidP="007C5F3E">
      <w:pPr>
        <w:pStyle w:val="KeepWithNext"/>
        <w:rPr>
          <w:rtl/>
        </w:rPr>
      </w:pPr>
    </w:p>
    <w:p w:rsidR="007C5F3E" w:rsidRDefault="007C5F3E" w:rsidP="007C5F3E">
      <w:pPr>
        <w:rPr>
          <w:rtl/>
        </w:rPr>
      </w:pPr>
      <w:r>
        <w:rPr>
          <w:rFonts w:hint="cs"/>
          <w:rtl/>
        </w:rPr>
        <w:t>מילה, לילי בורוכוב. משפט. אני רוצה תשובות.</w:t>
      </w:r>
    </w:p>
    <w:p w:rsidR="007C5F3E" w:rsidRDefault="007C5F3E" w:rsidP="007C5F3E">
      <w:pPr>
        <w:rPr>
          <w:rtl/>
        </w:rPr>
      </w:pPr>
    </w:p>
    <w:p w:rsidR="007C5F3E" w:rsidRDefault="00496E90" w:rsidP="00496E90">
      <w:pPr>
        <w:pStyle w:val="a4"/>
        <w:keepNext/>
        <w:rPr>
          <w:rtl/>
        </w:rPr>
      </w:pPr>
      <w:bookmarkStart w:id="711" w:name="ET_speaker_5694_180"/>
      <w:r w:rsidRPr="00496E90">
        <w:rPr>
          <w:rStyle w:val="TagStyle"/>
          <w:rtl/>
        </w:rPr>
        <w:t xml:space="preserve"> &lt;&lt; דובר &gt;&gt; </w:t>
      </w:r>
      <w:proofErr w:type="spellStart"/>
      <w:r w:rsidR="007C5F3E" w:rsidRPr="007C5F3E">
        <w:rPr>
          <w:rStyle w:val="afd"/>
          <w:color w:val="000000"/>
          <w:rtl/>
        </w:rPr>
        <w:t>מוסי</w:t>
      </w:r>
      <w:proofErr w:type="spellEnd"/>
      <w:r w:rsidR="007C5F3E" w:rsidRPr="007C5F3E">
        <w:rPr>
          <w:rStyle w:val="afd"/>
          <w:color w:val="000000"/>
          <w:rtl/>
        </w:rPr>
        <w:t xml:space="preserve"> רז (מרצ):</w:t>
      </w:r>
      <w:r w:rsidRPr="00496E90">
        <w:rPr>
          <w:rStyle w:val="TagStyle"/>
          <w:rtl/>
        </w:rPr>
        <w:t xml:space="preserve"> &lt;&lt; דובר &gt;&gt; </w:t>
      </w:r>
      <w:bookmarkEnd w:id="711"/>
    </w:p>
    <w:p w:rsidR="007C5F3E" w:rsidRDefault="007C5F3E" w:rsidP="007C5F3E">
      <w:pPr>
        <w:pStyle w:val="KeepWithNext"/>
        <w:rPr>
          <w:rtl/>
        </w:rPr>
      </w:pPr>
    </w:p>
    <w:p w:rsidR="0008391F" w:rsidRDefault="007C5F3E" w:rsidP="0008391F">
      <w:pPr>
        <w:rPr>
          <w:rtl/>
        </w:rPr>
      </w:pPr>
      <w:r>
        <w:rPr>
          <w:rFonts w:hint="cs"/>
          <w:rtl/>
        </w:rPr>
        <w:t xml:space="preserve">שנייה. </w:t>
      </w:r>
      <w:r w:rsidR="0008391F">
        <w:rPr>
          <w:rFonts w:hint="cs"/>
          <w:rtl/>
        </w:rPr>
        <w:t>אם שלי לא הבינה</w:t>
      </w:r>
      <w:r>
        <w:rPr>
          <w:rFonts w:hint="cs"/>
          <w:rtl/>
        </w:rPr>
        <w:t xml:space="preserve">, תאמין לי שלקיתי. </w:t>
      </w:r>
      <w:bookmarkStart w:id="712" w:name="_ETM_Q1_4573890"/>
      <w:bookmarkEnd w:id="712"/>
      <w:r>
        <w:rPr>
          <w:rFonts w:hint="cs"/>
          <w:rtl/>
        </w:rPr>
        <w:t>את ואני יצאנו לפנסיה בגיל 67.</w:t>
      </w:r>
    </w:p>
    <w:p w:rsidR="0008391F" w:rsidRDefault="0008391F" w:rsidP="0008391F">
      <w:pPr>
        <w:rPr>
          <w:rtl/>
        </w:rPr>
      </w:pPr>
    </w:p>
    <w:p w:rsidR="0008391F" w:rsidRDefault="00496E90" w:rsidP="00496E90">
      <w:pPr>
        <w:pStyle w:val="af9"/>
        <w:keepNext/>
        <w:rPr>
          <w:rtl/>
        </w:rPr>
      </w:pPr>
      <w:bookmarkStart w:id="713" w:name="ET_guest_802329_181"/>
      <w:r w:rsidRPr="00496E90">
        <w:rPr>
          <w:rStyle w:val="TagStyle"/>
          <w:rtl/>
        </w:rPr>
        <w:t xml:space="preserve"> &lt;&lt; אורח &gt;&gt; </w:t>
      </w:r>
      <w:r w:rsidR="0008391F" w:rsidRPr="0008391F">
        <w:rPr>
          <w:rStyle w:val="afd"/>
          <w:color w:val="000000"/>
          <w:rtl/>
        </w:rPr>
        <w:t>לילי בורוכוב</w:t>
      </w:r>
      <w:r w:rsidR="0008391F" w:rsidRPr="0008391F">
        <w:rPr>
          <w:color w:val="000000"/>
          <w:rtl/>
        </w:rPr>
        <w:t>:</w:t>
      </w:r>
      <w:r w:rsidRPr="00496E90">
        <w:rPr>
          <w:rStyle w:val="TagStyle"/>
          <w:rtl/>
        </w:rPr>
        <w:t xml:space="preserve"> &lt;&lt; אורח &gt;&gt; </w:t>
      </w:r>
      <w:bookmarkEnd w:id="713"/>
    </w:p>
    <w:p w:rsidR="0008391F" w:rsidRDefault="0008391F" w:rsidP="0008391F">
      <w:pPr>
        <w:pStyle w:val="KeepWithNext"/>
        <w:rPr>
          <w:rtl/>
        </w:rPr>
      </w:pPr>
    </w:p>
    <w:p w:rsidR="007C5F3E" w:rsidRDefault="007C5F3E" w:rsidP="007C5F3E">
      <w:pPr>
        <w:rPr>
          <w:rtl/>
        </w:rPr>
      </w:pPr>
      <w:r>
        <w:rPr>
          <w:rFonts w:hint="cs"/>
          <w:rtl/>
        </w:rPr>
        <w:t xml:space="preserve">בוקר טוב לכולם. אני רוצה </w:t>
      </w:r>
      <w:bookmarkStart w:id="714" w:name="_ETM_Q1_4580637"/>
      <w:bookmarkEnd w:id="714"/>
      <w:r>
        <w:rPr>
          <w:rFonts w:hint="cs"/>
          <w:rtl/>
        </w:rPr>
        <w:t xml:space="preserve">להעלות פה על השולחן הזה </w:t>
      </w:r>
      <w:r w:rsidR="0008391F">
        <w:rPr>
          <w:rFonts w:hint="cs"/>
          <w:rtl/>
        </w:rPr>
        <w:t>את אותן נשים עצמאיות</w:t>
      </w:r>
      <w:r>
        <w:rPr>
          <w:rFonts w:hint="cs"/>
          <w:rtl/>
        </w:rPr>
        <w:t xml:space="preserve">. 20,000 נשים עצמאיות </w:t>
      </w:r>
      <w:bookmarkStart w:id="715" w:name="_ETM_Q1_4584983"/>
      <w:bookmarkEnd w:id="715"/>
      <w:r>
        <w:rPr>
          <w:rFonts w:hint="cs"/>
          <w:rtl/>
        </w:rPr>
        <w:t xml:space="preserve">שקורעות תחת </w:t>
      </w:r>
      <w:r>
        <w:rPr>
          <w:rtl/>
        </w:rPr>
        <w:t>–</w:t>
      </w:r>
      <w:r>
        <w:rPr>
          <w:rFonts w:hint="cs"/>
          <w:rtl/>
        </w:rPr>
        <w:t xml:space="preserve"> הברכיים, הגב.</w:t>
      </w:r>
      <w:r w:rsidR="0008391F">
        <w:rPr>
          <w:rFonts w:hint="cs"/>
          <w:rtl/>
        </w:rPr>
        <w:t xml:space="preserve"> אני הפה שלהן</w:t>
      </w:r>
      <w:r>
        <w:rPr>
          <w:rFonts w:hint="cs"/>
          <w:rtl/>
        </w:rPr>
        <w:t>. אני הפה שלהן.</w:t>
      </w:r>
      <w:r w:rsidR="0008391F">
        <w:rPr>
          <w:rFonts w:hint="cs"/>
          <w:rtl/>
        </w:rPr>
        <w:t xml:space="preserve"> אנחנו אומרים להם </w:t>
      </w:r>
      <w:r>
        <w:rPr>
          <w:rFonts w:hint="cs"/>
          <w:rtl/>
        </w:rPr>
        <w:t xml:space="preserve">עכשיו קצבת הזקנה </w:t>
      </w:r>
      <w:bookmarkStart w:id="716" w:name="_ETM_Q1_4593820"/>
      <w:bookmarkEnd w:id="716"/>
      <w:r>
        <w:rPr>
          <w:rFonts w:hint="cs"/>
          <w:rtl/>
        </w:rPr>
        <w:t xml:space="preserve">שלכן תידחה בעוד שנתיים, והן ימשיכו לעבוד עם הרגל על </w:t>
      </w:r>
      <w:bookmarkStart w:id="717" w:name="_ETM_Q1_4600232"/>
      <w:bookmarkEnd w:id="717"/>
      <w:r>
        <w:rPr>
          <w:rFonts w:hint="cs"/>
          <w:rtl/>
        </w:rPr>
        <w:t>הגב, ובלי כוח, ועם</w:t>
      </w:r>
      <w:r w:rsidR="0008391F">
        <w:rPr>
          <w:rFonts w:hint="cs"/>
          <w:rtl/>
        </w:rPr>
        <w:t xml:space="preserve"> כוחות נפשיים</w:t>
      </w:r>
      <w:r>
        <w:rPr>
          <w:rFonts w:hint="cs"/>
          <w:rtl/>
        </w:rPr>
        <w:t>, אבל הגוף הרוס.</w:t>
      </w:r>
      <w:r w:rsidR="0008391F">
        <w:rPr>
          <w:rFonts w:hint="cs"/>
          <w:rtl/>
        </w:rPr>
        <w:t xml:space="preserve"> צריך להתייחס גם אליהן בחוק הזה</w:t>
      </w:r>
      <w:r>
        <w:rPr>
          <w:rFonts w:hint="cs"/>
          <w:rtl/>
        </w:rPr>
        <w:t xml:space="preserve">. אני מבינה שיש </w:t>
      </w:r>
      <w:bookmarkStart w:id="718" w:name="_ETM_Q1_4607996"/>
      <w:bookmarkEnd w:id="718"/>
      <w:r>
        <w:rPr>
          <w:rFonts w:hint="cs"/>
          <w:rtl/>
        </w:rPr>
        <w:t>בהצעת החוק של כבודו</w:t>
      </w:r>
      <w:r w:rsidR="0008391F">
        <w:rPr>
          <w:rFonts w:hint="cs"/>
          <w:rtl/>
        </w:rPr>
        <w:t xml:space="preserve"> פתרון בנושא דמי אבטלה שהוא מציע</w:t>
      </w:r>
      <w:r>
        <w:rPr>
          <w:rFonts w:hint="cs"/>
          <w:rtl/>
        </w:rPr>
        <w:t>,</w:t>
      </w:r>
      <w:r w:rsidR="0008391F">
        <w:rPr>
          <w:rFonts w:hint="cs"/>
          <w:rtl/>
        </w:rPr>
        <w:t xml:space="preserve"> אבל הוא </w:t>
      </w:r>
      <w:r>
        <w:rPr>
          <w:rFonts w:hint="cs"/>
          <w:rtl/>
        </w:rPr>
        <w:t xml:space="preserve">לא נוגע לעצמאיים. אנחנו עמלנו על הצעת חוק, שהיא מוגשת בימים האלה על </w:t>
      </w:r>
      <w:r w:rsidR="0008391F">
        <w:rPr>
          <w:rFonts w:hint="cs"/>
          <w:rtl/>
        </w:rPr>
        <w:t>מענק הסתגלות שישווה את הנושא הזה גם לעצמאיות</w:t>
      </w:r>
      <w:r>
        <w:rPr>
          <w:rFonts w:hint="cs"/>
          <w:rtl/>
        </w:rPr>
        <w:t>.</w:t>
      </w:r>
      <w:r w:rsidR="0008391F">
        <w:rPr>
          <w:rFonts w:hint="cs"/>
          <w:rtl/>
        </w:rPr>
        <w:t xml:space="preserve"> </w:t>
      </w:r>
    </w:p>
    <w:p w:rsidR="007C5F3E" w:rsidRDefault="007C5F3E" w:rsidP="007C5F3E">
      <w:pPr>
        <w:rPr>
          <w:rtl/>
        </w:rPr>
      </w:pPr>
      <w:bookmarkStart w:id="719" w:name="_ETM_Q1_4628630"/>
      <w:bookmarkEnd w:id="719"/>
    </w:p>
    <w:p w:rsidR="007C5F3E" w:rsidRDefault="00496E90" w:rsidP="00496E90">
      <w:pPr>
        <w:pStyle w:val="af6"/>
        <w:keepNext/>
        <w:rPr>
          <w:rtl/>
        </w:rPr>
      </w:pPr>
      <w:bookmarkStart w:id="720" w:name="_ETM_Q1_4630587"/>
      <w:bookmarkStart w:id="721" w:name="_ETM_Q1_4630468"/>
      <w:bookmarkStart w:id="722" w:name="_ETM_Q1_4630232"/>
      <w:bookmarkStart w:id="723" w:name="ET_yor_4762_182"/>
      <w:bookmarkEnd w:id="720"/>
      <w:bookmarkEnd w:id="721"/>
      <w:bookmarkEnd w:id="722"/>
      <w:r w:rsidRPr="00496E90">
        <w:rPr>
          <w:rStyle w:val="TagStyle"/>
          <w:rtl/>
        </w:rPr>
        <w:t xml:space="preserve"> &lt;&lt; יור &gt;&gt; </w:t>
      </w:r>
      <w:r w:rsidR="007C5F3E" w:rsidRPr="007C5F3E">
        <w:rPr>
          <w:color w:val="000000"/>
          <w:rtl/>
        </w:rPr>
        <w:t xml:space="preserve">היו"ר </w:t>
      </w:r>
      <w:r w:rsidR="007C5F3E" w:rsidRPr="007C5F3E">
        <w:rPr>
          <w:rStyle w:val="afd"/>
          <w:color w:val="000000"/>
          <w:rtl/>
        </w:rPr>
        <w:t>משה גפני:</w:t>
      </w:r>
      <w:r w:rsidRPr="00496E90">
        <w:rPr>
          <w:rStyle w:val="TagStyle"/>
          <w:rtl/>
        </w:rPr>
        <w:t xml:space="preserve"> &lt;&lt; יור &gt;&gt; </w:t>
      </w:r>
      <w:bookmarkEnd w:id="723"/>
    </w:p>
    <w:p w:rsidR="007C5F3E" w:rsidRDefault="007C5F3E" w:rsidP="007C5F3E">
      <w:pPr>
        <w:pStyle w:val="KeepWithNext"/>
        <w:rPr>
          <w:rtl/>
        </w:rPr>
      </w:pPr>
    </w:p>
    <w:p w:rsidR="007C5F3E" w:rsidRDefault="007C5F3E" w:rsidP="007C5F3E">
      <w:pPr>
        <w:rPr>
          <w:rtl/>
        </w:rPr>
      </w:pPr>
      <w:bookmarkStart w:id="724" w:name="_ETM_Q1_4632454"/>
      <w:bookmarkEnd w:id="724"/>
      <w:r>
        <w:rPr>
          <w:rFonts w:hint="cs"/>
          <w:rtl/>
        </w:rPr>
        <w:t xml:space="preserve">לא מתחילים עכשיו </w:t>
      </w:r>
      <w:r>
        <w:rPr>
          <w:rtl/>
        </w:rPr>
        <w:t>–</w:t>
      </w:r>
      <w:r>
        <w:rPr>
          <w:rFonts w:hint="cs"/>
          <w:rtl/>
        </w:rPr>
        <w:t xml:space="preserve"> אין לנו זמן. אני צריך לדעת מה האוצר אומר. </w:t>
      </w:r>
      <w:bookmarkStart w:id="725" w:name="_ETM_Q1_4630351"/>
      <w:bookmarkEnd w:id="725"/>
      <w:r>
        <w:rPr>
          <w:rFonts w:hint="cs"/>
          <w:rtl/>
        </w:rPr>
        <w:t xml:space="preserve">אני צריך שהיא תשיב. </w:t>
      </w:r>
    </w:p>
    <w:p w:rsidR="007C5F3E" w:rsidRDefault="007C5F3E" w:rsidP="007C5F3E">
      <w:pPr>
        <w:rPr>
          <w:rtl/>
        </w:rPr>
      </w:pPr>
      <w:bookmarkStart w:id="726" w:name="_ETM_Q1_4633871"/>
      <w:bookmarkEnd w:id="726"/>
    </w:p>
    <w:p w:rsidR="007C5F3E" w:rsidRDefault="00496E90" w:rsidP="00496E90">
      <w:pPr>
        <w:pStyle w:val="af9"/>
        <w:keepNext/>
        <w:rPr>
          <w:rtl/>
        </w:rPr>
      </w:pPr>
      <w:bookmarkStart w:id="727" w:name="_ETM_Q1_4634425"/>
      <w:bookmarkStart w:id="728" w:name="_ETM_Q1_4634182"/>
      <w:bookmarkStart w:id="729" w:name="ET_guest_802329_183"/>
      <w:bookmarkEnd w:id="727"/>
      <w:bookmarkEnd w:id="728"/>
      <w:r w:rsidRPr="00496E90">
        <w:rPr>
          <w:rStyle w:val="TagStyle"/>
          <w:rtl/>
        </w:rPr>
        <w:lastRenderedPageBreak/>
        <w:t xml:space="preserve"> &lt;&lt; אורח &gt;&gt; </w:t>
      </w:r>
      <w:r w:rsidR="007C5F3E" w:rsidRPr="007C5F3E">
        <w:rPr>
          <w:rStyle w:val="afd"/>
          <w:color w:val="000000"/>
          <w:rtl/>
        </w:rPr>
        <w:t>לילי בורוכוב:</w:t>
      </w:r>
      <w:r w:rsidRPr="00496E90">
        <w:rPr>
          <w:rStyle w:val="TagStyle"/>
          <w:rtl/>
        </w:rPr>
        <w:t xml:space="preserve"> &lt;&lt; אורח &gt;&gt; </w:t>
      </w:r>
      <w:bookmarkEnd w:id="729"/>
    </w:p>
    <w:p w:rsidR="007C5F3E" w:rsidRDefault="007C5F3E" w:rsidP="007C5F3E">
      <w:pPr>
        <w:pStyle w:val="KeepWithNext"/>
        <w:rPr>
          <w:rtl/>
        </w:rPr>
      </w:pPr>
    </w:p>
    <w:p w:rsidR="0008391F" w:rsidRDefault="0008391F" w:rsidP="007C5F3E">
      <w:pPr>
        <w:rPr>
          <w:rtl/>
        </w:rPr>
      </w:pPr>
      <w:bookmarkStart w:id="730" w:name="_ETM_Q1_4629012"/>
      <w:bookmarkStart w:id="731" w:name="_ETM_Q1_4629284"/>
      <w:bookmarkEnd w:id="730"/>
      <w:bookmarkEnd w:id="731"/>
      <w:r>
        <w:rPr>
          <w:rFonts w:hint="cs"/>
          <w:rtl/>
        </w:rPr>
        <w:t>אנחנו מבק</w:t>
      </w:r>
      <w:r w:rsidR="007C5F3E">
        <w:rPr>
          <w:rFonts w:hint="cs"/>
          <w:rtl/>
        </w:rPr>
        <w:t xml:space="preserve">שים להתייחס אליהן בכל כובד הראש. </w:t>
      </w:r>
    </w:p>
    <w:p w:rsidR="007C5F3E" w:rsidRDefault="007C5F3E" w:rsidP="007C5F3E">
      <w:pPr>
        <w:rPr>
          <w:rtl/>
        </w:rPr>
      </w:pPr>
      <w:bookmarkStart w:id="732" w:name="_ETM_Q1_4636462"/>
      <w:bookmarkStart w:id="733" w:name="_ETM_Q1_4636788"/>
      <w:bookmarkEnd w:id="732"/>
      <w:bookmarkEnd w:id="733"/>
    </w:p>
    <w:p w:rsidR="007C5F3E" w:rsidRDefault="00496E90" w:rsidP="00496E90">
      <w:pPr>
        <w:pStyle w:val="af6"/>
        <w:keepNext/>
        <w:rPr>
          <w:rtl/>
        </w:rPr>
      </w:pPr>
      <w:bookmarkStart w:id="734" w:name="_ETM_Q1_4637235"/>
      <w:bookmarkStart w:id="735" w:name="_ETM_Q1_4637029"/>
      <w:bookmarkStart w:id="736" w:name="ET_yor_4762_184"/>
      <w:bookmarkEnd w:id="734"/>
      <w:bookmarkEnd w:id="735"/>
      <w:r w:rsidRPr="00496E90">
        <w:rPr>
          <w:rStyle w:val="TagStyle"/>
          <w:rtl/>
        </w:rPr>
        <w:t xml:space="preserve"> &lt;&lt; יור &gt;&gt; </w:t>
      </w:r>
      <w:r w:rsidR="007C5F3E" w:rsidRPr="007C5F3E">
        <w:rPr>
          <w:color w:val="000000"/>
          <w:rtl/>
        </w:rPr>
        <w:t xml:space="preserve">היו"ר </w:t>
      </w:r>
      <w:r w:rsidR="007C5F3E" w:rsidRPr="007C5F3E">
        <w:rPr>
          <w:rStyle w:val="afd"/>
          <w:color w:val="000000"/>
          <w:rtl/>
        </w:rPr>
        <w:t>משה גפני:</w:t>
      </w:r>
      <w:r w:rsidRPr="00496E90">
        <w:rPr>
          <w:rStyle w:val="TagStyle"/>
          <w:rtl/>
        </w:rPr>
        <w:t xml:space="preserve"> &lt;&lt; יור &gt;&gt; </w:t>
      </w:r>
      <w:bookmarkEnd w:id="736"/>
    </w:p>
    <w:p w:rsidR="007C5F3E" w:rsidRDefault="007C5F3E" w:rsidP="007C5F3E">
      <w:pPr>
        <w:pStyle w:val="KeepWithNext"/>
        <w:rPr>
          <w:rtl/>
        </w:rPr>
      </w:pPr>
    </w:p>
    <w:p w:rsidR="007C5F3E" w:rsidRDefault="007C5F3E" w:rsidP="007C5F3E">
      <w:pPr>
        <w:rPr>
          <w:rtl/>
        </w:rPr>
      </w:pPr>
      <w:r>
        <w:rPr>
          <w:rFonts w:hint="cs"/>
          <w:rtl/>
        </w:rPr>
        <w:t xml:space="preserve">מאה אחוז. את העלית את זה, והעליתם את זה </w:t>
      </w:r>
      <w:proofErr w:type="spellStart"/>
      <w:r>
        <w:rPr>
          <w:rFonts w:hint="cs"/>
          <w:rtl/>
        </w:rPr>
        <w:t>בלה"ב</w:t>
      </w:r>
      <w:proofErr w:type="spellEnd"/>
      <w:r>
        <w:rPr>
          <w:rFonts w:hint="cs"/>
          <w:rtl/>
        </w:rPr>
        <w:t xml:space="preserve"> כמה פעמים.</w:t>
      </w:r>
    </w:p>
    <w:p w:rsidR="007C5F3E" w:rsidRDefault="007C5F3E" w:rsidP="007C5F3E">
      <w:pPr>
        <w:rPr>
          <w:rtl/>
        </w:rPr>
      </w:pPr>
    </w:p>
    <w:p w:rsidR="007C5F3E" w:rsidRDefault="00496E90" w:rsidP="00496E90">
      <w:pPr>
        <w:pStyle w:val="af9"/>
        <w:keepNext/>
        <w:rPr>
          <w:rtl/>
        </w:rPr>
      </w:pPr>
      <w:bookmarkStart w:id="737" w:name="ET_guest_802329_185"/>
      <w:r w:rsidRPr="00496E90">
        <w:rPr>
          <w:rStyle w:val="TagStyle"/>
          <w:rtl/>
        </w:rPr>
        <w:t xml:space="preserve"> &lt;&lt; אורח &gt;&gt; </w:t>
      </w:r>
      <w:r w:rsidR="007C5F3E" w:rsidRPr="007C5F3E">
        <w:rPr>
          <w:rStyle w:val="afd"/>
          <w:color w:val="000000"/>
          <w:rtl/>
        </w:rPr>
        <w:t>לילי בורוכוב:</w:t>
      </w:r>
      <w:r w:rsidRPr="00496E90">
        <w:rPr>
          <w:rStyle w:val="TagStyle"/>
          <w:rtl/>
        </w:rPr>
        <w:t xml:space="preserve"> &lt;&lt; אורח &gt;&gt; </w:t>
      </w:r>
      <w:bookmarkEnd w:id="737"/>
    </w:p>
    <w:p w:rsidR="007C5F3E" w:rsidRDefault="007C5F3E" w:rsidP="007C5F3E">
      <w:pPr>
        <w:pStyle w:val="KeepWithNext"/>
        <w:rPr>
          <w:rtl/>
        </w:rPr>
      </w:pPr>
    </w:p>
    <w:p w:rsidR="0008391F" w:rsidRDefault="007C5F3E" w:rsidP="0060715C">
      <w:pPr>
        <w:rPr>
          <w:rtl/>
        </w:rPr>
      </w:pPr>
      <w:r>
        <w:rPr>
          <w:rFonts w:hint="cs"/>
          <w:rtl/>
        </w:rPr>
        <w:t xml:space="preserve">ואני כאן כדי </w:t>
      </w:r>
      <w:r w:rsidR="0060715C">
        <w:rPr>
          <w:rFonts w:hint="cs"/>
          <w:rtl/>
        </w:rPr>
        <w:t xml:space="preserve">להעלות את זה שוב, כי </w:t>
      </w:r>
      <w:bookmarkStart w:id="738" w:name="_ETM_Q1_4640636"/>
      <w:bookmarkStart w:id="739" w:name="_ETM_Q1_4640941"/>
      <w:bookmarkEnd w:id="738"/>
      <w:bookmarkEnd w:id="739"/>
      <w:r w:rsidR="0008391F">
        <w:rPr>
          <w:rFonts w:hint="cs"/>
          <w:rtl/>
        </w:rPr>
        <w:t>אף אחד לא מדבר עליהן</w:t>
      </w:r>
      <w:r w:rsidR="0060715C">
        <w:rPr>
          <w:rFonts w:hint="cs"/>
          <w:rtl/>
        </w:rPr>
        <w:t>.</w:t>
      </w:r>
    </w:p>
    <w:p w:rsidR="0008391F" w:rsidRDefault="0008391F" w:rsidP="0008391F">
      <w:pPr>
        <w:rPr>
          <w:rtl/>
        </w:rPr>
      </w:pPr>
    </w:p>
    <w:p w:rsidR="0060715C" w:rsidRDefault="00496E90" w:rsidP="00496E90">
      <w:pPr>
        <w:pStyle w:val="af6"/>
        <w:keepNext/>
        <w:rPr>
          <w:rtl/>
        </w:rPr>
      </w:pPr>
      <w:bookmarkStart w:id="740" w:name="_ETM_Q1_4641989"/>
      <w:bookmarkStart w:id="741" w:name="_ETM_Q1_4641821"/>
      <w:bookmarkStart w:id="742" w:name="ET_yor_4762_186"/>
      <w:bookmarkEnd w:id="740"/>
      <w:bookmarkEnd w:id="741"/>
      <w:r w:rsidRPr="00496E90">
        <w:rPr>
          <w:rStyle w:val="TagStyle"/>
          <w:rtl/>
        </w:rPr>
        <w:t xml:space="preserve"> &lt;&lt; יור &gt;&gt; </w:t>
      </w:r>
      <w:r w:rsidR="0060715C" w:rsidRPr="0060715C">
        <w:rPr>
          <w:color w:val="000000"/>
          <w:rtl/>
        </w:rPr>
        <w:t xml:space="preserve">היו"ר </w:t>
      </w:r>
      <w:r w:rsidR="0060715C" w:rsidRPr="0060715C">
        <w:rPr>
          <w:rStyle w:val="afd"/>
          <w:color w:val="000000"/>
          <w:rtl/>
        </w:rPr>
        <w:t>משה גפני:</w:t>
      </w:r>
      <w:r w:rsidRPr="00496E90">
        <w:rPr>
          <w:rStyle w:val="TagStyle"/>
          <w:rtl/>
        </w:rPr>
        <w:t xml:space="preserve"> &lt;&lt; יור &gt;&gt; </w:t>
      </w:r>
      <w:bookmarkEnd w:id="742"/>
    </w:p>
    <w:p w:rsidR="0060715C" w:rsidRDefault="0060715C" w:rsidP="0060715C">
      <w:pPr>
        <w:pStyle w:val="KeepWithNext"/>
        <w:rPr>
          <w:rtl/>
        </w:rPr>
      </w:pPr>
    </w:p>
    <w:p w:rsidR="0060715C" w:rsidRDefault="0060715C" w:rsidP="0060715C">
      <w:pPr>
        <w:rPr>
          <w:rtl/>
        </w:rPr>
      </w:pPr>
      <w:bookmarkStart w:id="743" w:name="_ETM_Q1_4643530"/>
      <w:bookmarkEnd w:id="743"/>
      <w:r>
        <w:rPr>
          <w:rFonts w:hint="cs"/>
          <w:rtl/>
        </w:rPr>
        <w:t>אתם צודקים בטענה.</w:t>
      </w:r>
    </w:p>
    <w:p w:rsidR="0060715C" w:rsidRDefault="0060715C" w:rsidP="0060715C">
      <w:pPr>
        <w:rPr>
          <w:rtl/>
        </w:rPr>
      </w:pPr>
    </w:p>
    <w:p w:rsidR="0060715C" w:rsidRDefault="00496E90" w:rsidP="00496E90">
      <w:pPr>
        <w:pStyle w:val="af9"/>
        <w:keepNext/>
        <w:rPr>
          <w:rtl/>
        </w:rPr>
      </w:pPr>
      <w:bookmarkStart w:id="744" w:name="ET_guest_802329_187"/>
      <w:r w:rsidRPr="00496E90">
        <w:rPr>
          <w:rStyle w:val="TagStyle"/>
          <w:rtl/>
        </w:rPr>
        <w:t xml:space="preserve"> &lt;&lt; אורח &gt;&gt; </w:t>
      </w:r>
      <w:r w:rsidR="0060715C" w:rsidRPr="0060715C">
        <w:rPr>
          <w:rStyle w:val="afd"/>
          <w:color w:val="000000"/>
          <w:rtl/>
        </w:rPr>
        <w:t>לילי בורוכוב:</w:t>
      </w:r>
      <w:r w:rsidRPr="00496E90">
        <w:rPr>
          <w:rStyle w:val="TagStyle"/>
          <w:rtl/>
        </w:rPr>
        <w:t xml:space="preserve"> &lt;&lt; אורח &gt;&gt; </w:t>
      </w:r>
      <w:bookmarkEnd w:id="744"/>
    </w:p>
    <w:p w:rsidR="0060715C" w:rsidRDefault="0060715C" w:rsidP="0060715C">
      <w:pPr>
        <w:pStyle w:val="KeepWithNext"/>
        <w:rPr>
          <w:rtl/>
        </w:rPr>
      </w:pPr>
    </w:p>
    <w:p w:rsidR="0060715C" w:rsidRDefault="0060715C" w:rsidP="0060715C">
      <w:pPr>
        <w:rPr>
          <w:rtl/>
        </w:rPr>
      </w:pPr>
      <w:r>
        <w:rPr>
          <w:rFonts w:hint="cs"/>
          <w:rtl/>
        </w:rPr>
        <w:t>אף אחד לא מדבר עליהן.</w:t>
      </w:r>
    </w:p>
    <w:p w:rsidR="0060715C" w:rsidRDefault="0060715C" w:rsidP="0060715C">
      <w:pPr>
        <w:rPr>
          <w:rtl/>
        </w:rPr>
      </w:pPr>
      <w:bookmarkStart w:id="745" w:name="_ETM_Q1_4641164"/>
      <w:bookmarkStart w:id="746" w:name="_ETM_Q1_4641405"/>
      <w:bookmarkEnd w:id="745"/>
      <w:bookmarkEnd w:id="746"/>
    </w:p>
    <w:p w:rsidR="0060715C" w:rsidRDefault="00496E90" w:rsidP="00496E90">
      <w:pPr>
        <w:pStyle w:val="af6"/>
        <w:keepNext/>
        <w:rPr>
          <w:rtl/>
        </w:rPr>
      </w:pPr>
      <w:bookmarkStart w:id="747" w:name="ET_yor_4762_188"/>
      <w:r w:rsidRPr="00496E90">
        <w:rPr>
          <w:rStyle w:val="TagStyle"/>
          <w:rtl/>
        </w:rPr>
        <w:t xml:space="preserve"> &lt;&lt; יור &gt;&gt; </w:t>
      </w:r>
      <w:r w:rsidR="0060715C" w:rsidRPr="0060715C">
        <w:rPr>
          <w:color w:val="000000"/>
          <w:rtl/>
        </w:rPr>
        <w:t xml:space="preserve">היו"ר </w:t>
      </w:r>
      <w:r w:rsidR="0060715C" w:rsidRPr="0060715C">
        <w:rPr>
          <w:rStyle w:val="afd"/>
          <w:color w:val="000000"/>
          <w:rtl/>
        </w:rPr>
        <w:t>משה גפני:</w:t>
      </w:r>
      <w:r w:rsidRPr="00496E90">
        <w:rPr>
          <w:rStyle w:val="TagStyle"/>
          <w:rtl/>
        </w:rPr>
        <w:t xml:space="preserve"> &lt;&lt; יור &gt;&gt; </w:t>
      </w:r>
      <w:bookmarkEnd w:id="747"/>
    </w:p>
    <w:p w:rsidR="0060715C" w:rsidRDefault="0060715C" w:rsidP="0060715C">
      <w:pPr>
        <w:pStyle w:val="KeepWithNext"/>
        <w:rPr>
          <w:rtl/>
        </w:rPr>
      </w:pPr>
    </w:p>
    <w:p w:rsidR="0060715C" w:rsidRDefault="0060715C" w:rsidP="0060715C">
      <w:pPr>
        <w:rPr>
          <w:rtl/>
        </w:rPr>
      </w:pPr>
      <w:r>
        <w:rPr>
          <w:rFonts w:hint="cs"/>
          <w:rtl/>
        </w:rPr>
        <w:t xml:space="preserve">עליזה לביא, בבקשה. רק בבקשה, לא לדבר </w:t>
      </w:r>
      <w:bookmarkStart w:id="748" w:name="_ETM_Q1_4644489"/>
      <w:bookmarkEnd w:id="748"/>
      <w:r>
        <w:rPr>
          <w:rFonts w:hint="cs"/>
          <w:rtl/>
        </w:rPr>
        <w:t>על הצבא, אני מתבלבל. דברי על העלאת גיל הפרישה לנשים.</w:t>
      </w:r>
      <w:bookmarkStart w:id="749" w:name="_ETM_Q1_4650880"/>
      <w:bookmarkStart w:id="750" w:name="_ETM_Q1_4651121"/>
      <w:bookmarkEnd w:id="749"/>
      <w:bookmarkEnd w:id="750"/>
      <w:r>
        <w:rPr>
          <w:rFonts w:hint="cs"/>
          <w:rtl/>
        </w:rPr>
        <w:t xml:space="preserve"> בבקשה. </w:t>
      </w:r>
    </w:p>
    <w:p w:rsidR="0060715C" w:rsidRPr="0060715C" w:rsidRDefault="0060715C" w:rsidP="0060715C">
      <w:pPr>
        <w:rPr>
          <w:rtl/>
        </w:rPr>
      </w:pPr>
    </w:p>
    <w:p w:rsidR="0008391F" w:rsidRDefault="00496E90" w:rsidP="00496E90">
      <w:pPr>
        <w:pStyle w:val="a4"/>
        <w:keepNext/>
        <w:rPr>
          <w:rtl/>
        </w:rPr>
      </w:pPr>
      <w:bookmarkStart w:id="751" w:name="ET_speaker_5083_189"/>
      <w:r w:rsidRPr="00496E90">
        <w:rPr>
          <w:rStyle w:val="TagStyle"/>
          <w:rtl/>
        </w:rPr>
        <w:t xml:space="preserve"> &lt;&lt; דובר &gt;&gt; </w:t>
      </w:r>
      <w:r w:rsidR="0008391F" w:rsidRPr="0008391F">
        <w:rPr>
          <w:rStyle w:val="afd"/>
          <w:color w:val="000000"/>
          <w:rtl/>
        </w:rPr>
        <w:t>עליזה לביא (יש עתיד)</w:t>
      </w:r>
      <w:r w:rsidR="0008391F" w:rsidRPr="0008391F">
        <w:rPr>
          <w:color w:val="000000"/>
          <w:rtl/>
        </w:rPr>
        <w:t>:</w:t>
      </w:r>
      <w:r w:rsidRPr="00496E90">
        <w:rPr>
          <w:rStyle w:val="TagStyle"/>
          <w:rtl/>
        </w:rPr>
        <w:t xml:space="preserve"> &lt;&lt; דובר &gt;&gt; </w:t>
      </w:r>
      <w:bookmarkEnd w:id="751"/>
    </w:p>
    <w:p w:rsidR="0008391F" w:rsidRDefault="0008391F" w:rsidP="0008391F">
      <w:pPr>
        <w:pStyle w:val="KeepWithNext"/>
        <w:rPr>
          <w:rtl/>
        </w:rPr>
      </w:pPr>
    </w:p>
    <w:p w:rsidR="0008391F" w:rsidRDefault="0060715C" w:rsidP="0060715C">
      <w:pPr>
        <w:rPr>
          <w:rtl/>
        </w:rPr>
      </w:pPr>
      <w:r>
        <w:rPr>
          <w:rFonts w:hint="cs"/>
          <w:rtl/>
        </w:rPr>
        <w:t xml:space="preserve">קודם </w:t>
      </w:r>
      <w:bookmarkStart w:id="752" w:name="_ETM_Q1_4653377"/>
      <w:bookmarkEnd w:id="752"/>
      <w:r>
        <w:rPr>
          <w:rFonts w:hint="cs"/>
          <w:rtl/>
        </w:rPr>
        <w:t xml:space="preserve">כל, </w:t>
      </w:r>
      <w:r w:rsidR="0008391F">
        <w:rPr>
          <w:rFonts w:hint="cs"/>
          <w:rtl/>
        </w:rPr>
        <w:t>רציתי להחמיא לך.</w:t>
      </w:r>
      <w:r>
        <w:rPr>
          <w:rFonts w:hint="cs"/>
          <w:rtl/>
        </w:rPr>
        <w:t xml:space="preserve"> </w:t>
      </w:r>
      <w:r w:rsidR="007E14C3">
        <w:rPr>
          <w:rFonts w:hint="cs"/>
          <w:rtl/>
        </w:rPr>
        <w:t>יש פעמים בחיים שאנשים מגיעים לתפקיד ויש להם ערך מוסף בתפקיד שלהם</w:t>
      </w:r>
      <w:r>
        <w:rPr>
          <w:rFonts w:hint="cs"/>
          <w:rtl/>
        </w:rPr>
        <w:t>.</w:t>
      </w:r>
      <w:r w:rsidR="007E14C3">
        <w:rPr>
          <w:rFonts w:hint="cs"/>
          <w:rtl/>
        </w:rPr>
        <w:t xml:space="preserve"> אני חושבת שאנחנו בנקודת </w:t>
      </w:r>
      <w:r>
        <w:rPr>
          <w:rFonts w:hint="cs"/>
          <w:rtl/>
        </w:rPr>
        <w:t xml:space="preserve">מאוד </w:t>
      </w:r>
      <w:r w:rsidR="007E14C3">
        <w:rPr>
          <w:rFonts w:hint="cs"/>
          <w:rtl/>
        </w:rPr>
        <w:t>זמן קריטית</w:t>
      </w:r>
      <w:r>
        <w:rPr>
          <w:rFonts w:hint="cs"/>
          <w:rtl/>
        </w:rPr>
        <w:t xml:space="preserve">. בשנים האחרונות אנחנו מדברים, והיו ניסיונות, </w:t>
      </w:r>
      <w:bookmarkStart w:id="753" w:name="_ETM_Q1_4683030"/>
      <w:bookmarkEnd w:id="753"/>
      <w:r>
        <w:rPr>
          <w:rFonts w:hint="cs"/>
          <w:rtl/>
        </w:rPr>
        <w:t>והחוק החשוב מאוד שאתה מוביל, המון שעות שהוקדשו. אבל</w:t>
      </w:r>
      <w:r w:rsidR="007E14C3">
        <w:rPr>
          <w:rFonts w:hint="cs"/>
          <w:rtl/>
        </w:rPr>
        <w:t xml:space="preserve"> נוכח המציאות שמצטיירת כרגע</w:t>
      </w:r>
      <w:r>
        <w:rPr>
          <w:rFonts w:hint="cs"/>
          <w:rtl/>
        </w:rPr>
        <w:t xml:space="preserve">, וגם העזיבה של דורית, </w:t>
      </w:r>
      <w:bookmarkStart w:id="754" w:name="_ETM_Q1_4692990"/>
      <w:bookmarkEnd w:id="754"/>
      <w:r>
        <w:rPr>
          <w:rFonts w:hint="cs"/>
          <w:rtl/>
        </w:rPr>
        <w:t xml:space="preserve">הרבה מהידע והעמידה המקצועית שלה </w:t>
      </w:r>
      <w:r>
        <w:rPr>
          <w:rFonts w:hint="eastAsia"/>
        </w:rPr>
        <w:t>–</w:t>
      </w:r>
      <w:r>
        <w:rPr>
          <w:rFonts w:hint="cs"/>
          <w:rtl/>
        </w:rPr>
        <w:t xml:space="preserve"> </w:t>
      </w:r>
      <w:r w:rsidR="007E14C3">
        <w:rPr>
          <w:rFonts w:hint="cs"/>
          <w:rtl/>
        </w:rPr>
        <w:t>אתה לא יודע מי יחליף אותה</w:t>
      </w:r>
      <w:r>
        <w:rPr>
          <w:rFonts w:hint="cs"/>
          <w:rtl/>
        </w:rPr>
        <w:t xml:space="preserve">. נקודת הזמן הזאת, </w:t>
      </w:r>
      <w:bookmarkStart w:id="755" w:name="_ETM_Q1_4700466"/>
      <w:bookmarkEnd w:id="755"/>
      <w:r>
        <w:rPr>
          <w:rFonts w:hint="cs"/>
          <w:rtl/>
        </w:rPr>
        <w:t>וטווח הזמנים שהיא הקצתה,</w:t>
      </w:r>
      <w:r w:rsidR="007E14C3">
        <w:rPr>
          <w:rFonts w:hint="cs"/>
          <w:rtl/>
        </w:rPr>
        <w:t xml:space="preserve"> אנחנו </w:t>
      </w:r>
      <w:r>
        <w:rPr>
          <w:rFonts w:hint="cs"/>
          <w:rtl/>
        </w:rPr>
        <w:t xml:space="preserve">גם </w:t>
      </w:r>
      <w:r w:rsidR="007E14C3">
        <w:rPr>
          <w:rFonts w:hint="cs"/>
          <w:rtl/>
        </w:rPr>
        <w:t>לא יודעים לאן אנחנו הולכים</w:t>
      </w:r>
      <w:r>
        <w:rPr>
          <w:rFonts w:hint="cs"/>
          <w:rtl/>
        </w:rPr>
        <w:t xml:space="preserve">. הרבה יכול ללכת אחורה, ואנחנו </w:t>
      </w:r>
      <w:bookmarkStart w:id="756" w:name="_ETM_Q1_4707920"/>
      <w:bookmarkEnd w:id="756"/>
      <w:r>
        <w:rPr>
          <w:rFonts w:hint="cs"/>
          <w:rtl/>
        </w:rPr>
        <w:t>לא יודעים מי יחליף אותך.</w:t>
      </w:r>
      <w:r w:rsidR="007E14C3">
        <w:rPr>
          <w:rFonts w:hint="cs"/>
          <w:rtl/>
        </w:rPr>
        <w:t xml:space="preserve"> אני חושבת שיש פה נקודת זמן משמעותית מאוד </w:t>
      </w:r>
      <w:r>
        <w:rPr>
          <w:rFonts w:hint="cs"/>
          <w:rtl/>
        </w:rPr>
        <w:t xml:space="preserve">מאוד כי גם אם תהיינה בחירות, </w:t>
      </w:r>
      <w:bookmarkStart w:id="757" w:name="_ETM_Q1_4717222"/>
      <w:bookmarkEnd w:id="757"/>
      <w:r>
        <w:rPr>
          <w:rFonts w:hint="cs"/>
          <w:rtl/>
        </w:rPr>
        <w:t>ו</w:t>
      </w:r>
      <w:r w:rsidR="007E14C3">
        <w:rPr>
          <w:rFonts w:hint="cs"/>
          <w:rtl/>
        </w:rPr>
        <w:t xml:space="preserve">לא יודעים מי יחזור לחדר הזה </w:t>
      </w:r>
      <w:r>
        <w:rPr>
          <w:rFonts w:hint="cs"/>
          <w:rtl/>
        </w:rPr>
        <w:t xml:space="preserve">ומי לא יחזור לחדר הזה, ועד שיפנימו את כל מה </w:t>
      </w:r>
      <w:bookmarkStart w:id="758" w:name="_ETM_Q1_4722179"/>
      <w:bookmarkEnd w:id="758"/>
      <w:r>
        <w:rPr>
          <w:rFonts w:hint="cs"/>
          <w:rtl/>
        </w:rPr>
        <w:t xml:space="preserve">שהחדר הזה יודע, אני הייתי מציעה שעוד במושב הזה, או </w:t>
      </w:r>
      <w:bookmarkStart w:id="759" w:name="_ETM_Q1_4726809"/>
      <w:bookmarkEnd w:id="759"/>
      <w:r>
        <w:rPr>
          <w:rFonts w:hint="cs"/>
          <w:rtl/>
        </w:rPr>
        <w:t xml:space="preserve">אולי אפילו בפגרה, </w:t>
      </w:r>
      <w:r w:rsidR="007E14C3">
        <w:rPr>
          <w:rFonts w:hint="cs"/>
          <w:rtl/>
        </w:rPr>
        <w:t xml:space="preserve">לזמן את שר האוצר </w:t>
      </w:r>
      <w:r>
        <w:rPr>
          <w:rFonts w:hint="cs"/>
          <w:rtl/>
        </w:rPr>
        <w:t xml:space="preserve">לפה לוועדה, </w:t>
      </w:r>
      <w:r w:rsidR="007E14C3">
        <w:rPr>
          <w:rFonts w:hint="cs"/>
          <w:rtl/>
        </w:rPr>
        <w:t>ברחל בתך הקטנה</w:t>
      </w:r>
      <w:r>
        <w:rPr>
          <w:rFonts w:hint="cs"/>
          <w:rtl/>
        </w:rPr>
        <w:t xml:space="preserve">, נוכח כל המציאות הזו </w:t>
      </w:r>
      <w:bookmarkStart w:id="760" w:name="_ETM_Q1_4733296"/>
      <w:bookmarkEnd w:id="760"/>
      <w:r>
        <w:rPr>
          <w:rFonts w:hint="cs"/>
          <w:rtl/>
        </w:rPr>
        <w:t>שהצטיירה כרגע,</w:t>
      </w:r>
      <w:r w:rsidR="007E14C3">
        <w:rPr>
          <w:rFonts w:hint="cs"/>
          <w:rtl/>
        </w:rPr>
        <w:t xml:space="preserve"> וגם החוק שלא מתקדם</w:t>
      </w:r>
      <w:r>
        <w:rPr>
          <w:rFonts w:hint="cs"/>
          <w:rtl/>
        </w:rPr>
        <w:t>,</w:t>
      </w:r>
      <w:r w:rsidR="007E14C3">
        <w:rPr>
          <w:rFonts w:hint="cs"/>
          <w:rtl/>
        </w:rPr>
        <w:t xml:space="preserve"> </w:t>
      </w:r>
      <w:r>
        <w:rPr>
          <w:rFonts w:hint="cs"/>
          <w:rtl/>
        </w:rPr>
        <w:t>ו</w:t>
      </w:r>
      <w:r w:rsidR="007E14C3">
        <w:rPr>
          <w:rFonts w:hint="cs"/>
          <w:rtl/>
        </w:rPr>
        <w:t>לדבר אתו</w:t>
      </w:r>
      <w:r>
        <w:rPr>
          <w:rFonts w:hint="cs"/>
          <w:rtl/>
        </w:rPr>
        <w:t>.</w:t>
      </w:r>
      <w:r w:rsidR="007E14C3">
        <w:rPr>
          <w:rFonts w:hint="cs"/>
          <w:rtl/>
        </w:rPr>
        <w:t xml:space="preserve"> שנה זה מעט זמן</w:t>
      </w:r>
      <w:r>
        <w:rPr>
          <w:rFonts w:hint="cs"/>
          <w:rtl/>
        </w:rPr>
        <w:t xml:space="preserve">, אדוני היושב-ראש. </w:t>
      </w:r>
      <w:r w:rsidR="007E14C3">
        <w:rPr>
          <w:rFonts w:hint="cs"/>
          <w:rtl/>
        </w:rPr>
        <w:t xml:space="preserve">הנשים היקרות שאנחנו מדברים עליהן </w:t>
      </w:r>
      <w:r>
        <w:rPr>
          <w:rtl/>
        </w:rPr>
        <w:t>–</w:t>
      </w:r>
      <w:r>
        <w:rPr>
          <w:rFonts w:hint="cs"/>
          <w:rtl/>
        </w:rPr>
        <w:t xml:space="preserve"> אני חיפשתי ברפרוף מקצועות שוחקים. </w:t>
      </w:r>
      <w:bookmarkStart w:id="761" w:name="_ETM_Q1_4747531"/>
      <w:bookmarkEnd w:id="761"/>
      <w:r>
        <w:rPr>
          <w:rFonts w:hint="cs"/>
          <w:rtl/>
        </w:rPr>
        <w:t xml:space="preserve">אני זוכרת שאני הכנתי רשימה כזאת כשעבדנו והכנו. זו ממש לא בעיה להגדיר מה </w:t>
      </w:r>
      <w:bookmarkStart w:id="762" w:name="_ETM_Q1_4756652"/>
      <w:bookmarkEnd w:id="762"/>
      <w:r>
        <w:rPr>
          <w:rFonts w:hint="cs"/>
          <w:rtl/>
        </w:rPr>
        <w:t>זה. לראות איך לא סוגרים את הישיבה הזו - - -</w:t>
      </w:r>
    </w:p>
    <w:p w:rsidR="007E14C3" w:rsidRDefault="007E14C3" w:rsidP="0008391F">
      <w:pPr>
        <w:rPr>
          <w:rtl/>
        </w:rPr>
      </w:pPr>
    </w:p>
    <w:p w:rsidR="007E14C3" w:rsidRDefault="00496E90" w:rsidP="00496E90">
      <w:pPr>
        <w:pStyle w:val="a4"/>
        <w:keepNext/>
        <w:rPr>
          <w:rtl/>
        </w:rPr>
      </w:pPr>
      <w:bookmarkStart w:id="763" w:name="ET_speaker_5276_190"/>
      <w:r w:rsidRPr="00496E90">
        <w:rPr>
          <w:rStyle w:val="TagStyle"/>
          <w:rtl/>
        </w:rPr>
        <w:t xml:space="preserve"> &lt;&lt; דובר &gt;&gt; </w:t>
      </w:r>
      <w:r w:rsidR="007E14C3" w:rsidRPr="007E14C3">
        <w:rPr>
          <w:rStyle w:val="afd"/>
          <w:color w:val="000000"/>
          <w:rtl/>
        </w:rPr>
        <w:t>איתן ברושי (המחנה הציוני)</w:t>
      </w:r>
      <w:r w:rsidR="007E14C3" w:rsidRPr="007E14C3">
        <w:rPr>
          <w:color w:val="000000"/>
          <w:rtl/>
        </w:rPr>
        <w:t>:</w:t>
      </w:r>
      <w:r w:rsidRPr="00496E90">
        <w:rPr>
          <w:rStyle w:val="TagStyle"/>
          <w:rtl/>
        </w:rPr>
        <w:t xml:space="preserve"> &lt;&lt; דובר &gt;&gt; </w:t>
      </w:r>
      <w:bookmarkEnd w:id="763"/>
    </w:p>
    <w:p w:rsidR="007E14C3" w:rsidRDefault="007E14C3" w:rsidP="007E14C3">
      <w:pPr>
        <w:pStyle w:val="KeepWithNext"/>
        <w:rPr>
          <w:rtl/>
        </w:rPr>
      </w:pPr>
    </w:p>
    <w:p w:rsidR="0060715C" w:rsidRDefault="007E14C3" w:rsidP="0060715C">
      <w:pPr>
        <w:rPr>
          <w:rtl/>
        </w:rPr>
      </w:pPr>
      <w:r>
        <w:rPr>
          <w:rFonts w:hint="cs"/>
          <w:rtl/>
        </w:rPr>
        <w:t xml:space="preserve">מה ייצא לך </w:t>
      </w:r>
      <w:r w:rsidR="0060715C">
        <w:rPr>
          <w:rFonts w:hint="cs"/>
          <w:rtl/>
        </w:rPr>
        <w:t xml:space="preserve">אם תזמיני את </w:t>
      </w:r>
      <w:r>
        <w:rPr>
          <w:rFonts w:hint="cs"/>
          <w:rtl/>
        </w:rPr>
        <w:t xml:space="preserve">שר האוצר? </w:t>
      </w:r>
    </w:p>
    <w:p w:rsidR="0060715C" w:rsidRDefault="0060715C" w:rsidP="0060715C">
      <w:pPr>
        <w:rPr>
          <w:rtl/>
        </w:rPr>
      </w:pPr>
      <w:bookmarkStart w:id="764" w:name="_ETM_Q1_4764099"/>
      <w:bookmarkStart w:id="765" w:name="_ETM_Q1_4764509"/>
      <w:bookmarkEnd w:id="764"/>
      <w:bookmarkEnd w:id="765"/>
    </w:p>
    <w:p w:rsidR="0060715C" w:rsidRDefault="00496E90" w:rsidP="00496E90">
      <w:pPr>
        <w:pStyle w:val="a4"/>
        <w:keepNext/>
        <w:rPr>
          <w:rtl/>
        </w:rPr>
      </w:pPr>
      <w:bookmarkStart w:id="766" w:name="_ETM_Q1_4764941"/>
      <w:bookmarkStart w:id="767" w:name="_ETM_Q1_4764711"/>
      <w:bookmarkEnd w:id="766"/>
      <w:bookmarkEnd w:id="767"/>
      <w:r w:rsidRPr="00496E90">
        <w:rPr>
          <w:rStyle w:val="TagStyle"/>
          <w:rtl/>
        </w:rPr>
        <w:t xml:space="preserve"> &lt;&lt; דובר &gt;&gt; </w:t>
      </w:r>
      <w:r w:rsidR="0060715C" w:rsidRPr="0060715C">
        <w:rPr>
          <w:rStyle w:val="afd"/>
          <w:color w:val="000000"/>
          <w:rtl/>
        </w:rPr>
        <w:t>עליזה לביא (יש עתיד):</w:t>
      </w:r>
      <w:r w:rsidRPr="00496E90">
        <w:rPr>
          <w:rStyle w:val="TagStyle"/>
          <w:rtl/>
        </w:rPr>
        <w:t xml:space="preserve"> &lt;&lt; דובר &gt;&gt; </w:t>
      </w:r>
    </w:p>
    <w:p w:rsidR="0060715C" w:rsidRDefault="0060715C" w:rsidP="0060715C">
      <w:pPr>
        <w:pStyle w:val="KeepWithNext"/>
        <w:rPr>
          <w:rtl/>
        </w:rPr>
      </w:pPr>
    </w:p>
    <w:p w:rsidR="0060715C" w:rsidRDefault="0060715C" w:rsidP="0060715C">
      <w:pPr>
        <w:rPr>
          <w:rtl/>
        </w:rPr>
      </w:pPr>
      <w:r>
        <w:rPr>
          <w:rFonts w:hint="cs"/>
          <w:rtl/>
        </w:rPr>
        <w:t>אנחנו נדרוש - - -</w:t>
      </w:r>
    </w:p>
    <w:p w:rsidR="0060715C" w:rsidRDefault="0060715C" w:rsidP="0060715C">
      <w:pPr>
        <w:rPr>
          <w:rtl/>
        </w:rPr>
      </w:pPr>
    </w:p>
    <w:p w:rsidR="0060715C" w:rsidRDefault="00496E90" w:rsidP="00496E90">
      <w:pPr>
        <w:pStyle w:val="a4"/>
        <w:keepNext/>
        <w:rPr>
          <w:rtl/>
        </w:rPr>
      </w:pPr>
      <w:bookmarkStart w:id="768" w:name="ET_speaker_5276_192"/>
      <w:r w:rsidRPr="00496E90">
        <w:rPr>
          <w:rStyle w:val="TagStyle"/>
          <w:rtl/>
        </w:rPr>
        <w:t xml:space="preserve"> &lt;&lt; דובר &gt;&gt; </w:t>
      </w:r>
      <w:r w:rsidR="0060715C" w:rsidRPr="0060715C">
        <w:rPr>
          <w:rStyle w:val="afd"/>
          <w:color w:val="000000"/>
          <w:rtl/>
        </w:rPr>
        <w:t>איתן ברושי (המחנה הציוני):</w:t>
      </w:r>
      <w:r w:rsidRPr="00496E90">
        <w:rPr>
          <w:rStyle w:val="TagStyle"/>
          <w:rtl/>
        </w:rPr>
        <w:t xml:space="preserve"> &lt;&lt; דובר &gt;&gt; </w:t>
      </w:r>
      <w:bookmarkEnd w:id="768"/>
    </w:p>
    <w:p w:rsidR="0060715C" w:rsidRDefault="0060715C" w:rsidP="0060715C">
      <w:pPr>
        <w:pStyle w:val="KeepWithNext"/>
        <w:rPr>
          <w:rtl/>
        </w:rPr>
      </w:pPr>
    </w:p>
    <w:p w:rsidR="007E14C3" w:rsidRDefault="007E14C3" w:rsidP="0060715C">
      <w:pPr>
        <w:rPr>
          <w:rtl/>
        </w:rPr>
      </w:pPr>
      <w:bookmarkStart w:id="769" w:name="_ETM_Q1_4764296"/>
      <w:bookmarkEnd w:id="769"/>
      <w:r>
        <w:rPr>
          <w:rFonts w:hint="cs"/>
          <w:rtl/>
        </w:rPr>
        <w:t>אני לא</w:t>
      </w:r>
      <w:r w:rsidR="0060715C">
        <w:rPr>
          <w:rFonts w:hint="cs"/>
          <w:rtl/>
        </w:rPr>
        <w:t xml:space="preserve"> מסכים. לא נזמין אותו, צריך לכפות משהו. </w:t>
      </w:r>
    </w:p>
    <w:p w:rsidR="007E14C3" w:rsidRDefault="007E14C3" w:rsidP="007E14C3">
      <w:pPr>
        <w:rPr>
          <w:rtl/>
        </w:rPr>
      </w:pPr>
    </w:p>
    <w:p w:rsidR="0060715C" w:rsidRDefault="00496E90" w:rsidP="00496E90">
      <w:pPr>
        <w:pStyle w:val="af6"/>
        <w:keepNext/>
        <w:rPr>
          <w:rtl/>
        </w:rPr>
      </w:pPr>
      <w:bookmarkStart w:id="770" w:name="_ETM_Q1_4772104"/>
      <w:bookmarkStart w:id="771" w:name="_ETM_Q1_4771974"/>
      <w:bookmarkStart w:id="772" w:name="ET_yor_4762_193"/>
      <w:bookmarkEnd w:id="770"/>
      <w:bookmarkEnd w:id="771"/>
      <w:r w:rsidRPr="00496E90">
        <w:rPr>
          <w:rStyle w:val="TagStyle"/>
          <w:rtl/>
        </w:rPr>
        <w:t xml:space="preserve"> &lt;&lt; יור &gt;&gt; </w:t>
      </w:r>
      <w:r w:rsidR="0060715C" w:rsidRPr="0060715C">
        <w:rPr>
          <w:color w:val="000000"/>
          <w:rtl/>
        </w:rPr>
        <w:t xml:space="preserve">היו"ר </w:t>
      </w:r>
      <w:r w:rsidR="0060715C" w:rsidRPr="0060715C">
        <w:rPr>
          <w:rStyle w:val="afd"/>
          <w:color w:val="000000"/>
          <w:rtl/>
        </w:rPr>
        <w:t>משה גפני:</w:t>
      </w:r>
      <w:r w:rsidRPr="00496E90">
        <w:rPr>
          <w:rStyle w:val="TagStyle"/>
          <w:rtl/>
        </w:rPr>
        <w:t xml:space="preserve"> &lt;&lt; יור &gt;&gt; </w:t>
      </w:r>
      <w:bookmarkEnd w:id="772"/>
    </w:p>
    <w:p w:rsidR="0060715C" w:rsidRDefault="0060715C" w:rsidP="0060715C">
      <w:pPr>
        <w:pStyle w:val="KeepWithNext"/>
        <w:rPr>
          <w:rtl/>
        </w:rPr>
      </w:pPr>
    </w:p>
    <w:p w:rsidR="0060715C" w:rsidRDefault="0060715C" w:rsidP="0060715C">
      <w:pPr>
        <w:rPr>
          <w:rtl/>
        </w:rPr>
      </w:pPr>
      <w:bookmarkStart w:id="773" w:name="_ETM_Q1_4773456"/>
      <w:bookmarkEnd w:id="773"/>
      <w:r>
        <w:rPr>
          <w:rFonts w:hint="cs"/>
          <w:rtl/>
        </w:rPr>
        <w:t xml:space="preserve">שנייה, אני אתן לך. אנחנו הולכים פה אחד-אחד. </w:t>
      </w:r>
    </w:p>
    <w:p w:rsidR="0060715C" w:rsidRDefault="0060715C" w:rsidP="0060715C">
      <w:pPr>
        <w:rPr>
          <w:rtl/>
        </w:rPr>
      </w:pPr>
      <w:bookmarkStart w:id="774" w:name="_ETM_Q1_4771921"/>
      <w:bookmarkEnd w:id="774"/>
    </w:p>
    <w:p w:rsidR="0060715C" w:rsidRDefault="00496E90" w:rsidP="00496E90">
      <w:pPr>
        <w:pStyle w:val="a4"/>
        <w:keepNext/>
        <w:rPr>
          <w:rtl/>
        </w:rPr>
      </w:pPr>
      <w:bookmarkStart w:id="775" w:name="ET_speaker_5276_194"/>
      <w:r w:rsidRPr="00496E90">
        <w:rPr>
          <w:rStyle w:val="TagStyle"/>
          <w:rtl/>
        </w:rPr>
        <w:t xml:space="preserve"> &lt;&lt; דובר &gt;&gt; </w:t>
      </w:r>
      <w:r w:rsidR="0060715C" w:rsidRPr="0060715C">
        <w:rPr>
          <w:rStyle w:val="afd"/>
          <w:color w:val="000000"/>
          <w:rtl/>
        </w:rPr>
        <w:t>איתן ברושי (המחנה הציוני):</w:t>
      </w:r>
      <w:r w:rsidRPr="00496E90">
        <w:rPr>
          <w:rStyle w:val="TagStyle"/>
          <w:rtl/>
        </w:rPr>
        <w:t xml:space="preserve"> &lt;&lt; דובר &gt;&gt; </w:t>
      </w:r>
      <w:bookmarkEnd w:id="775"/>
    </w:p>
    <w:p w:rsidR="0060715C" w:rsidRDefault="0060715C" w:rsidP="0060715C">
      <w:pPr>
        <w:pStyle w:val="KeepWithNext"/>
        <w:rPr>
          <w:rtl/>
        </w:rPr>
      </w:pPr>
    </w:p>
    <w:p w:rsidR="0060715C" w:rsidRDefault="0060715C" w:rsidP="0060715C">
      <w:pPr>
        <w:rPr>
          <w:rtl/>
        </w:rPr>
      </w:pPr>
      <w:r>
        <w:rPr>
          <w:rFonts w:hint="cs"/>
          <w:rtl/>
        </w:rPr>
        <w:t xml:space="preserve">אחד-אחד </w:t>
      </w:r>
      <w:bookmarkStart w:id="776" w:name="_ETM_Q1_4774030"/>
      <w:bookmarkEnd w:id="776"/>
      <w:r>
        <w:rPr>
          <w:rFonts w:hint="cs"/>
          <w:rtl/>
        </w:rPr>
        <w:t xml:space="preserve">ואין </w:t>
      </w:r>
      <w:r w:rsidRPr="00713471">
        <w:rPr>
          <w:rFonts w:hint="cs"/>
          <w:rtl/>
        </w:rPr>
        <w:t>רועה.</w:t>
      </w:r>
    </w:p>
    <w:p w:rsidR="0060715C" w:rsidRPr="0060715C" w:rsidRDefault="0060715C" w:rsidP="0060715C">
      <w:pPr>
        <w:rPr>
          <w:rtl/>
        </w:rPr>
      </w:pPr>
      <w:bookmarkStart w:id="777" w:name="_ETM_Q1_4772787"/>
      <w:bookmarkStart w:id="778" w:name="_ETM_Q1_4772891"/>
      <w:bookmarkEnd w:id="777"/>
      <w:bookmarkEnd w:id="778"/>
    </w:p>
    <w:p w:rsidR="007E14C3" w:rsidRDefault="00496E90" w:rsidP="00496E90">
      <w:pPr>
        <w:pStyle w:val="a4"/>
        <w:keepNext/>
        <w:rPr>
          <w:rtl/>
        </w:rPr>
      </w:pPr>
      <w:bookmarkStart w:id="779" w:name="ET_speaker_5083_195"/>
      <w:r w:rsidRPr="00496E90">
        <w:rPr>
          <w:rStyle w:val="TagStyle"/>
          <w:rtl/>
        </w:rPr>
        <w:t xml:space="preserve"> &lt;&lt; דובר &gt;&gt; </w:t>
      </w:r>
      <w:r w:rsidR="007E14C3" w:rsidRPr="007E14C3">
        <w:rPr>
          <w:rStyle w:val="afd"/>
          <w:color w:val="000000"/>
          <w:rtl/>
        </w:rPr>
        <w:t>ע</w:t>
      </w:r>
      <w:bookmarkStart w:id="780" w:name="_ETM_Q1_4772198"/>
      <w:bookmarkEnd w:id="780"/>
      <w:r w:rsidR="007E14C3" w:rsidRPr="007E14C3">
        <w:rPr>
          <w:rStyle w:val="afd"/>
          <w:color w:val="000000"/>
          <w:rtl/>
        </w:rPr>
        <w:t>ליזה לביא (יש עתיד)</w:t>
      </w:r>
      <w:r w:rsidR="007E14C3" w:rsidRPr="007E14C3">
        <w:rPr>
          <w:color w:val="000000"/>
          <w:rtl/>
        </w:rPr>
        <w:t>:</w:t>
      </w:r>
      <w:r w:rsidRPr="00496E90">
        <w:rPr>
          <w:rStyle w:val="TagStyle"/>
          <w:rtl/>
        </w:rPr>
        <w:t xml:space="preserve"> &lt;&lt; דובר &gt;&gt; </w:t>
      </w:r>
      <w:bookmarkEnd w:id="779"/>
    </w:p>
    <w:p w:rsidR="007E14C3" w:rsidRDefault="007E14C3" w:rsidP="007E14C3">
      <w:pPr>
        <w:pStyle w:val="KeepWithNext"/>
        <w:rPr>
          <w:rtl/>
        </w:rPr>
      </w:pPr>
    </w:p>
    <w:p w:rsidR="007E14C3" w:rsidRDefault="0060715C" w:rsidP="007E14C3">
      <w:pPr>
        <w:rPr>
          <w:rtl/>
        </w:rPr>
      </w:pPr>
      <w:r>
        <w:rPr>
          <w:rFonts w:hint="cs"/>
          <w:rtl/>
        </w:rPr>
        <w:t xml:space="preserve">על הרבה דברים אנחנו לא מסכימים, אבל לראות </w:t>
      </w:r>
      <w:r w:rsidR="007E14C3">
        <w:rPr>
          <w:rFonts w:hint="cs"/>
          <w:rtl/>
        </w:rPr>
        <w:t xml:space="preserve">איך המדינה </w:t>
      </w:r>
      <w:r>
        <w:rPr>
          <w:rFonts w:hint="cs"/>
          <w:rtl/>
        </w:rPr>
        <w:t xml:space="preserve">כרגע, </w:t>
      </w:r>
      <w:bookmarkStart w:id="781" w:name="_ETM_Q1_4777879"/>
      <w:bookmarkEnd w:id="781"/>
      <w:r>
        <w:rPr>
          <w:rFonts w:hint="cs"/>
          <w:rtl/>
        </w:rPr>
        <w:t xml:space="preserve">בנקודת הזמן הזו, </w:t>
      </w:r>
      <w:r w:rsidR="007E14C3">
        <w:rPr>
          <w:rFonts w:hint="cs"/>
          <w:rtl/>
        </w:rPr>
        <w:t>מסייעת</w:t>
      </w:r>
      <w:r>
        <w:rPr>
          <w:rFonts w:hint="cs"/>
          <w:rtl/>
        </w:rPr>
        <w:t>.</w:t>
      </w:r>
      <w:r w:rsidR="007E14C3">
        <w:rPr>
          <w:rFonts w:hint="cs"/>
          <w:rtl/>
        </w:rPr>
        <w:t xml:space="preserve"> תודה </w:t>
      </w:r>
      <w:r>
        <w:rPr>
          <w:rFonts w:hint="cs"/>
          <w:rtl/>
        </w:rPr>
        <w:t>אדוני היושב-ראש.</w:t>
      </w:r>
    </w:p>
    <w:p w:rsidR="007E14C3" w:rsidRDefault="007E14C3" w:rsidP="007E14C3">
      <w:pPr>
        <w:rPr>
          <w:rtl/>
        </w:rPr>
      </w:pPr>
    </w:p>
    <w:p w:rsidR="007E14C3" w:rsidRDefault="00496E90" w:rsidP="00496E90">
      <w:pPr>
        <w:pStyle w:val="af6"/>
        <w:keepNext/>
        <w:rPr>
          <w:rtl/>
        </w:rPr>
      </w:pPr>
      <w:bookmarkStart w:id="782" w:name="ET_yor_4762_196"/>
      <w:r w:rsidRPr="00496E90">
        <w:rPr>
          <w:rStyle w:val="TagStyle"/>
          <w:rtl/>
        </w:rPr>
        <w:t xml:space="preserve"> &lt;&lt; יור &gt;&gt; </w:t>
      </w:r>
      <w:r w:rsidR="007E14C3" w:rsidRPr="007E14C3">
        <w:rPr>
          <w:rStyle w:val="afd"/>
          <w:color w:val="000000"/>
          <w:rtl/>
        </w:rPr>
        <w:t>היו"ר משה גפני</w:t>
      </w:r>
      <w:r w:rsidR="007E14C3" w:rsidRPr="007E14C3">
        <w:rPr>
          <w:color w:val="000000"/>
          <w:rtl/>
        </w:rPr>
        <w:t>:</w:t>
      </w:r>
      <w:r w:rsidRPr="00496E90">
        <w:rPr>
          <w:rStyle w:val="TagStyle"/>
          <w:rtl/>
        </w:rPr>
        <w:t xml:space="preserve"> &lt;&lt; יור &gt;&gt; </w:t>
      </w:r>
      <w:bookmarkEnd w:id="782"/>
    </w:p>
    <w:p w:rsidR="007E14C3" w:rsidRDefault="007E14C3" w:rsidP="007E14C3">
      <w:pPr>
        <w:pStyle w:val="KeepWithNext"/>
        <w:rPr>
          <w:rtl/>
        </w:rPr>
      </w:pPr>
    </w:p>
    <w:p w:rsidR="007E14C3" w:rsidRDefault="0060715C" w:rsidP="0060715C">
      <w:pPr>
        <w:rPr>
          <w:rtl/>
        </w:rPr>
      </w:pPr>
      <w:r>
        <w:rPr>
          <w:rFonts w:hint="cs"/>
          <w:rtl/>
        </w:rPr>
        <w:t xml:space="preserve">הובנת לחלוטין. תודה רבה. כפיר </w:t>
      </w:r>
      <w:bookmarkStart w:id="783" w:name="_ETM_Q1_4787723"/>
      <w:bookmarkEnd w:id="783"/>
      <w:proofErr w:type="spellStart"/>
      <w:r w:rsidR="00713471">
        <w:rPr>
          <w:rFonts w:hint="cs"/>
          <w:rtl/>
        </w:rPr>
        <w:t>בטט</w:t>
      </w:r>
      <w:proofErr w:type="spellEnd"/>
      <w:r>
        <w:rPr>
          <w:rFonts w:hint="cs"/>
          <w:rtl/>
        </w:rPr>
        <w:t xml:space="preserve">. לפני שאתה עונה, רק לעשות סיכום של </w:t>
      </w:r>
      <w:bookmarkStart w:id="784" w:name="_ETM_Q1_4793460"/>
      <w:bookmarkEnd w:id="784"/>
      <w:r>
        <w:rPr>
          <w:rFonts w:hint="cs"/>
          <w:rtl/>
        </w:rPr>
        <w:t xml:space="preserve">מה שהיה עד עכשיו. אנחנו עוד ממשיכים, אבל מה שהיה </w:t>
      </w:r>
      <w:bookmarkStart w:id="785" w:name="_ETM_Q1_4796240"/>
      <w:bookmarkEnd w:id="785"/>
      <w:r>
        <w:rPr>
          <w:rFonts w:hint="cs"/>
          <w:rtl/>
        </w:rPr>
        <w:t xml:space="preserve">עד עכשיו. מה שהיה עד עכשיו מתברר כך: מתברר </w:t>
      </w:r>
      <w:bookmarkStart w:id="786" w:name="_ETM_Q1_4796561"/>
      <w:bookmarkEnd w:id="786"/>
      <w:r>
        <w:rPr>
          <w:rFonts w:hint="cs"/>
          <w:rtl/>
        </w:rPr>
        <w:t xml:space="preserve">שאם לא מעלים את גיל הפרישה לנשים, </w:t>
      </w:r>
      <w:r w:rsidR="007E14C3">
        <w:rPr>
          <w:rFonts w:hint="cs"/>
          <w:rtl/>
        </w:rPr>
        <w:t>המדינה לא חוסכת כסף</w:t>
      </w:r>
      <w:r>
        <w:rPr>
          <w:rFonts w:hint="cs"/>
          <w:rtl/>
        </w:rPr>
        <w:t xml:space="preserve"> בגלל שבסופו </w:t>
      </w:r>
      <w:bookmarkStart w:id="787" w:name="_ETM_Q1_4804178"/>
      <w:bookmarkEnd w:id="787"/>
      <w:r>
        <w:rPr>
          <w:rFonts w:hint="cs"/>
          <w:rtl/>
        </w:rPr>
        <w:t>של דבר</w:t>
      </w:r>
      <w:r w:rsidR="007E14C3">
        <w:rPr>
          <w:rFonts w:hint="cs"/>
          <w:rtl/>
        </w:rPr>
        <w:t xml:space="preserve"> או שיורידו לעמיתים, מה ש</w:t>
      </w:r>
      <w:r>
        <w:rPr>
          <w:rFonts w:hint="cs"/>
          <w:rtl/>
        </w:rPr>
        <w:t xml:space="preserve">כמובן </w:t>
      </w:r>
      <w:r w:rsidR="007E14C3">
        <w:rPr>
          <w:rFonts w:hint="cs"/>
          <w:rtl/>
        </w:rPr>
        <w:t>אנחנו לא נסכים</w:t>
      </w:r>
      <w:r>
        <w:rPr>
          <w:rFonts w:hint="cs"/>
          <w:rtl/>
        </w:rPr>
        <w:t>, או שהמדינה תצטרך</w:t>
      </w:r>
      <w:r w:rsidR="007E14C3">
        <w:rPr>
          <w:rFonts w:hint="cs"/>
          <w:rtl/>
        </w:rPr>
        <w:t xml:space="preserve"> לסבסד </w:t>
      </w:r>
      <w:r>
        <w:rPr>
          <w:rFonts w:hint="cs"/>
          <w:rtl/>
        </w:rPr>
        <w:t xml:space="preserve">את העובדה שגיל הפרישה לא עולה וצריך </w:t>
      </w:r>
      <w:bookmarkStart w:id="788" w:name="_ETM_Q1_4815439"/>
      <w:bookmarkEnd w:id="788"/>
      <w:r>
        <w:rPr>
          <w:rFonts w:hint="cs"/>
          <w:rtl/>
        </w:rPr>
        <w:t xml:space="preserve">להשאיר את הרמה של קרנות הפנסיות באיזושהי רמה כפי שהיה </w:t>
      </w:r>
      <w:bookmarkStart w:id="789" w:name="_ETM_Q1_4818882"/>
      <w:bookmarkEnd w:id="789"/>
      <w:r>
        <w:rPr>
          <w:rFonts w:hint="cs"/>
          <w:rtl/>
        </w:rPr>
        <w:t xml:space="preserve">בהסכמים קודמים וכולי. </w:t>
      </w:r>
      <w:r w:rsidR="007E14C3">
        <w:rPr>
          <w:rFonts w:hint="cs"/>
          <w:rtl/>
        </w:rPr>
        <w:t>זה לא יהיה דבר מובן מאליו</w:t>
      </w:r>
      <w:r>
        <w:rPr>
          <w:rFonts w:hint="cs"/>
          <w:rtl/>
        </w:rPr>
        <w:t xml:space="preserve"> שלא נעשה כלום, ואז התוצאה </w:t>
      </w:r>
      <w:bookmarkStart w:id="790" w:name="_ETM_Q1_4826992"/>
      <w:bookmarkEnd w:id="790"/>
      <w:r>
        <w:rPr>
          <w:rFonts w:hint="cs"/>
          <w:rtl/>
        </w:rPr>
        <w:t>תהיה ש</w:t>
      </w:r>
      <w:r w:rsidR="007E14C3">
        <w:rPr>
          <w:rFonts w:hint="cs"/>
          <w:rtl/>
        </w:rPr>
        <w:t>המדינה לא תרוויח כסף</w:t>
      </w:r>
      <w:r>
        <w:rPr>
          <w:rFonts w:hint="cs"/>
          <w:rtl/>
        </w:rPr>
        <w:t>. והמדינה לא תרוויח כסף</w:t>
      </w:r>
      <w:r w:rsidR="007E14C3">
        <w:rPr>
          <w:rFonts w:hint="cs"/>
          <w:rtl/>
        </w:rPr>
        <w:t>, היא תפסיד בכל מקרה</w:t>
      </w:r>
      <w:r>
        <w:rPr>
          <w:rFonts w:hint="cs"/>
          <w:rtl/>
        </w:rPr>
        <w:t>. מה שאמרה דורית</w:t>
      </w:r>
      <w:bookmarkStart w:id="791" w:name="_ETM_Q1_4833027"/>
      <w:bookmarkEnd w:id="791"/>
      <w:r>
        <w:rPr>
          <w:rFonts w:hint="cs"/>
          <w:rtl/>
        </w:rPr>
        <w:t xml:space="preserve"> זה שהיא נתנה לקרנות הפנסיה הוותיקות שנה.</w:t>
      </w:r>
      <w:r w:rsidR="007E14C3">
        <w:rPr>
          <w:rFonts w:hint="cs"/>
          <w:rtl/>
        </w:rPr>
        <w:t xml:space="preserve"> שנה עוברת מהר</w:t>
      </w:r>
      <w:r>
        <w:rPr>
          <w:rFonts w:hint="cs"/>
          <w:rtl/>
        </w:rPr>
        <w:t>.</w:t>
      </w:r>
      <w:r w:rsidR="007E14C3">
        <w:rPr>
          <w:rFonts w:hint="cs"/>
          <w:rtl/>
        </w:rPr>
        <w:t xml:space="preserve"> אם אתם מקווים </w:t>
      </w:r>
      <w:r>
        <w:rPr>
          <w:rFonts w:hint="cs"/>
          <w:rtl/>
        </w:rPr>
        <w:t xml:space="preserve">שאחרי שנה </w:t>
      </w:r>
      <w:bookmarkStart w:id="792" w:name="_ETM_Q1_4838885"/>
      <w:bookmarkEnd w:id="792"/>
      <w:r w:rsidR="007E14C3">
        <w:rPr>
          <w:rFonts w:hint="cs"/>
          <w:rtl/>
        </w:rPr>
        <w:t>יהיו בחירות</w:t>
      </w:r>
      <w:r>
        <w:rPr>
          <w:rFonts w:hint="cs"/>
          <w:rtl/>
        </w:rPr>
        <w:t xml:space="preserve"> והמצב יהיה ש</w:t>
      </w:r>
      <w:r w:rsidR="007E14C3">
        <w:rPr>
          <w:rFonts w:hint="cs"/>
          <w:rtl/>
        </w:rPr>
        <w:t>אתם תדרשו את זה בהסכמים הקואליציוניים</w:t>
      </w:r>
      <w:r>
        <w:rPr>
          <w:rFonts w:hint="cs"/>
          <w:rtl/>
        </w:rPr>
        <w:t xml:space="preserve">, שיעלה גיל הפרישה לנשים ולא יקבלו כלום, ולא יהיה פיצוי, אתם טועים טעות גדולה. </w:t>
      </w:r>
      <w:bookmarkStart w:id="793" w:name="_ETM_Q1_4855018"/>
      <w:bookmarkEnd w:id="793"/>
      <w:r>
        <w:rPr>
          <w:rFonts w:hint="cs"/>
          <w:rtl/>
        </w:rPr>
        <w:t>אני מהוותיקים בבניין הזה.</w:t>
      </w:r>
      <w:r w:rsidR="007E14C3">
        <w:rPr>
          <w:rFonts w:hint="cs"/>
          <w:rtl/>
        </w:rPr>
        <w:t xml:space="preserve"> הנושאים החברתיים הולכים וגדלים מדי שנה</w:t>
      </w:r>
      <w:r>
        <w:rPr>
          <w:rFonts w:hint="cs"/>
          <w:rtl/>
        </w:rPr>
        <w:t>.</w:t>
      </w:r>
      <w:r w:rsidR="007E14C3">
        <w:rPr>
          <w:rFonts w:hint="cs"/>
          <w:rtl/>
        </w:rPr>
        <w:t xml:space="preserve"> </w:t>
      </w:r>
      <w:r>
        <w:rPr>
          <w:rFonts w:hint="cs"/>
          <w:rtl/>
        </w:rPr>
        <w:t xml:space="preserve">אם היום אנחנו נסתפק בחוק מינורי </w:t>
      </w:r>
      <w:bookmarkStart w:id="794" w:name="_ETM_Q1_4863485"/>
      <w:bookmarkEnd w:id="794"/>
      <w:r>
        <w:rPr>
          <w:rFonts w:hint="cs"/>
          <w:rtl/>
        </w:rPr>
        <w:t xml:space="preserve">יותר, </w:t>
      </w:r>
      <w:r w:rsidR="007E14C3">
        <w:rPr>
          <w:rFonts w:hint="cs"/>
          <w:rtl/>
        </w:rPr>
        <w:t xml:space="preserve">בקדנציה הבאה יהיה חוק </w:t>
      </w:r>
      <w:r>
        <w:rPr>
          <w:rFonts w:hint="cs"/>
          <w:rtl/>
        </w:rPr>
        <w:t xml:space="preserve">הרבה יותר </w:t>
      </w:r>
      <w:r w:rsidR="007E14C3">
        <w:rPr>
          <w:rFonts w:hint="cs"/>
          <w:rtl/>
        </w:rPr>
        <w:t>חריף מבחינה חברתית</w:t>
      </w:r>
      <w:r>
        <w:rPr>
          <w:rFonts w:hint="cs"/>
          <w:rtl/>
        </w:rPr>
        <w:t xml:space="preserve">. מה שהעלה יושב-ראש הגמלאים נכון </w:t>
      </w:r>
      <w:bookmarkStart w:id="795" w:name="_ETM_Q1_4870509"/>
      <w:bookmarkEnd w:id="795"/>
      <w:r>
        <w:rPr>
          <w:rtl/>
        </w:rPr>
        <w:t>–</w:t>
      </w:r>
      <w:r>
        <w:rPr>
          <w:rFonts w:hint="cs"/>
          <w:rtl/>
        </w:rPr>
        <w:t xml:space="preserve"> דמי הניהול גבוהים,</w:t>
      </w:r>
      <w:r w:rsidR="007E14C3">
        <w:rPr>
          <w:rFonts w:hint="cs"/>
          <w:rtl/>
        </w:rPr>
        <w:t xml:space="preserve"> צמודים למדד כשהמציאות היא </w:t>
      </w:r>
      <w:r>
        <w:rPr>
          <w:rFonts w:hint="cs"/>
          <w:rtl/>
        </w:rPr>
        <w:t xml:space="preserve">שזה הולך ונשחק. יש אלף ואחת דברים. אתם טועים בעניין הזה. </w:t>
      </w:r>
    </w:p>
    <w:p w:rsidR="007E14C3" w:rsidRDefault="007E14C3" w:rsidP="007E14C3">
      <w:pPr>
        <w:rPr>
          <w:rtl/>
        </w:rPr>
      </w:pPr>
    </w:p>
    <w:p w:rsidR="007E14C3" w:rsidRDefault="00496E90" w:rsidP="00496E90">
      <w:pPr>
        <w:pStyle w:val="a4"/>
        <w:keepNext/>
        <w:rPr>
          <w:rtl/>
        </w:rPr>
      </w:pPr>
      <w:bookmarkStart w:id="796" w:name="ET_speaker_4633_197"/>
      <w:r w:rsidRPr="00496E90">
        <w:rPr>
          <w:rStyle w:val="TagStyle"/>
          <w:rtl/>
        </w:rPr>
        <w:t xml:space="preserve"> &lt;&lt; דובר &gt;&gt; </w:t>
      </w:r>
      <w:r w:rsidR="007E14C3" w:rsidRPr="007E14C3">
        <w:rPr>
          <w:rStyle w:val="afd"/>
          <w:color w:val="000000"/>
          <w:rtl/>
        </w:rPr>
        <w:t>שלי יחימוביץ (המחנה הציוני)</w:t>
      </w:r>
      <w:r w:rsidR="007E14C3" w:rsidRPr="007E14C3">
        <w:rPr>
          <w:color w:val="000000"/>
          <w:rtl/>
        </w:rPr>
        <w:t>:</w:t>
      </w:r>
      <w:r w:rsidRPr="00496E90">
        <w:rPr>
          <w:rStyle w:val="TagStyle"/>
          <w:rtl/>
        </w:rPr>
        <w:t xml:space="preserve"> &lt;&lt; דובר &gt;&gt; </w:t>
      </w:r>
      <w:bookmarkEnd w:id="796"/>
    </w:p>
    <w:p w:rsidR="007E14C3" w:rsidRDefault="007E14C3" w:rsidP="007E14C3">
      <w:pPr>
        <w:pStyle w:val="KeepWithNext"/>
        <w:rPr>
          <w:rtl/>
        </w:rPr>
      </w:pPr>
    </w:p>
    <w:p w:rsidR="007E14C3" w:rsidRDefault="007E14C3" w:rsidP="007E14C3">
      <w:pPr>
        <w:rPr>
          <w:rtl/>
        </w:rPr>
      </w:pPr>
      <w:r>
        <w:rPr>
          <w:rFonts w:hint="cs"/>
          <w:rtl/>
        </w:rPr>
        <w:t>זה הזמן להתחייב ש</w:t>
      </w:r>
      <w:r w:rsidR="0060715C">
        <w:rPr>
          <w:rFonts w:hint="cs"/>
          <w:rtl/>
        </w:rPr>
        <w:t xml:space="preserve">אתה </w:t>
      </w:r>
      <w:r>
        <w:rPr>
          <w:rFonts w:hint="cs"/>
          <w:rtl/>
        </w:rPr>
        <w:t>תהיה יו</w:t>
      </w:r>
      <w:r w:rsidR="0060715C">
        <w:rPr>
          <w:rFonts w:hint="cs"/>
          <w:rtl/>
        </w:rPr>
        <w:t>"</w:t>
      </w:r>
      <w:r>
        <w:rPr>
          <w:rFonts w:hint="cs"/>
          <w:rtl/>
        </w:rPr>
        <w:t>ר ועדת הכספים</w:t>
      </w:r>
      <w:r w:rsidR="0060715C">
        <w:rPr>
          <w:rFonts w:hint="cs"/>
          <w:rtl/>
        </w:rPr>
        <w:t>.</w:t>
      </w:r>
    </w:p>
    <w:p w:rsidR="007E14C3" w:rsidRDefault="007E14C3" w:rsidP="007E14C3">
      <w:pPr>
        <w:rPr>
          <w:rtl/>
        </w:rPr>
      </w:pPr>
    </w:p>
    <w:p w:rsidR="0060715C" w:rsidRDefault="00496E90" w:rsidP="00496E90">
      <w:pPr>
        <w:pStyle w:val="af6"/>
        <w:keepNext/>
        <w:rPr>
          <w:rtl/>
        </w:rPr>
      </w:pPr>
      <w:bookmarkStart w:id="797" w:name="ET_yor_4762_198"/>
      <w:r w:rsidRPr="00496E90">
        <w:rPr>
          <w:rStyle w:val="TagStyle"/>
          <w:rtl/>
        </w:rPr>
        <w:t xml:space="preserve"> &lt;&lt; יור &gt;&gt; </w:t>
      </w:r>
      <w:r w:rsidR="0060715C" w:rsidRPr="0060715C">
        <w:rPr>
          <w:color w:val="000000"/>
          <w:rtl/>
        </w:rPr>
        <w:t xml:space="preserve">היו"ר </w:t>
      </w:r>
      <w:r w:rsidR="0060715C" w:rsidRPr="0060715C">
        <w:rPr>
          <w:rStyle w:val="afd"/>
          <w:color w:val="000000"/>
          <w:rtl/>
        </w:rPr>
        <w:t>משה גפני:</w:t>
      </w:r>
      <w:r w:rsidRPr="00496E90">
        <w:rPr>
          <w:rStyle w:val="TagStyle"/>
          <w:rtl/>
        </w:rPr>
        <w:t xml:space="preserve"> &lt;&lt; יור &gt;&gt; </w:t>
      </w:r>
      <w:bookmarkEnd w:id="797"/>
    </w:p>
    <w:p w:rsidR="0060715C" w:rsidRDefault="0060715C" w:rsidP="0060715C">
      <w:pPr>
        <w:pStyle w:val="KeepWithNext"/>
        <w:rPr>
          <w:rtl/>
        </w:rPr>
      </w:pPr>
    </w:p>
    <w:p w:rsidR="0060715C" w:rsidRDefault="002B180D" w:rsidP="0060715C">
      <w:pPr>
        <w:rPr>
          <w:rtl/>
        </w:rPr>
      </w:pPr>
      <w:r>
        <w:rPr>
          <w:rFonts w:hint="cs"/>
          <w:rtl/>
        </w:rPr>
        <w:t xml:space="preserve">לא, לא </w:t>
      </w:r>
      <w:proofErr w:type="spellStart"/>
      <w:r>
        <w:rPr>
          <w:rFonts w:hint="cs"/>
          <w:rtl/>
        </w:rPr>
        <w:t>לא</w:t>
      </w:r>
      <w:proofErr w:type="spellEnd"/>
      <w:r>
        <w:rPr>
          <w:rFonts w:hint="cs"/>
          <w:rtl/>
        </w:rPr>
        <w:t xml:space="preserve">. </w:t>
      </w:r>
      <w:r w:rsidR="0060715C">
        <w:rPr>
          <w:rFonts w:hint="cs"/>
          <w:rtl/>
        </w:rPr>
        <w:t xml:space="preserve">לא, אני לא אומר את זה. </w:t>
      </w:r>
    </w:p>
    <w:p w:rsidR="0060715C" w:rsidRPr="0060715C" w:rsidRDefault="0060715C" w:rsidP="0060715C">
      <w:pPr>
        <w:rPr>
          <w:rtl/>
        </w:rPr>
      </w:pPr>
    </w:p>
    <w:p w:rsidR="007E14C3" w:rsidRDefault="00496E90" w:rsidP="00496E90">
      <w:pPr>
        <w:pStyle w:val="a4"/>
        <w:keepNext/>
        <w:rPr>
          <w:rtl/>
        </w:rPr>
      </w:pPr>
      <w:bookmarkStart w:id="798" w:name="ET_speaker_5083_199"/>
      <w:r w:rsidRPr="00496E90">
        <w:rPr>
          <w:rStyle w:val="TagStyle"/>
          <w:rtl/>
        </w:rPr>
        <w:t xml:space="preserve"> &lt;&lt; דובר &gt;&gt; </w:t>
      </w:r>
      <w:r w:rsidR="007E14C3" w:rsidRPr="007E14C3">
        <w:rPr>
          <w:rStyle w:val="afd"/>
          <w:color w:val="000000"/>
          <w:rtl/>
        </w:rPr>
        <w:t>עליזה לביא (יש עתיד)</w:t>
      </w:r>
      <w:r w:rsidR="007E14C3" w:rsidRPr="007E14C3">
        <w:rPr>
          <w:color w:val="000000"/>
          <w:rtl/>
        </w:rPr>
        <w:t>:</w:t>
      </w:r>
      <w:r w:rsidRPr="00496E90">
        <w:rPr>
          <w:rStyle w:val="TagStyle"/>
          <w:rtl/>
        </w:rPr>
        <w:t xml:space="preserve"> &lt;&lt; דובר &gt;&gt; </w:t>
      </w:r>
      <w:bookmarkEnd w:id="798"/>
    </w:p>
    <w:p w:rsidR="007E14C3" w:rsidRDefault="007E14C3" w:rsidP="007E14C3">
      <w:pPr>
        <w:pStyle w:val="KeepWithNext"/>
        <w:rPr>
          <w:rtl/>
        </w:rPr>
      </w:pPr>
    </w:p>
    <w:p w:rsidR="007E14C3" w:rsidRDefault="007E14C3" w:rsidP="007E14C3">
      <w:pPr>
        <w:rPr>
          <w:rtl/>
        </w:rPr>
      </w:pPr>
      <w:r>
        <w:rPr>
          <w:rFonts w:hint="cs"/>
          <w:rtl/>
        </w:rPr>
        <w:t>לכן אנחנו ב</w:t>
      </w:r>
      <w:r w:rsidR="002B180D">
        <w:rPr>
          <w:rFonts w:hint="cs"/>
          <w:rtl/>
        </w:rPr>
        <w:t xml:space="preserve">נקודת </w:t>
      </w:r>
      <w:r>
        <w:rPr>
          <w:rFonts w:hint="cs"/>
          <w:rtl/>
        </w:rPr>
        <w:t>זמן קריטי</w:t>
      </w:r>
      <w:r w:rsidR="002B180D">
        <w:rPr>
          <w:rFonts w:hint="cs"/>
          <w:rtl/>
        </w:rPr>
        <w:t>ת, שלי.</w:t>
      </w:r>
    </w:p>
    <w:p w:rsidR="007E14C3" w:rsidRDefault="007E14C3" w:rsidP="007E14C3">
      <w:pPr>
        <w:rPr>
          <w:rtl/>
        </w:rPr>
      </w:pPr>
    </w:p>
    <w:p w:rsidR="007E14C3" w:rsidRDefault="00496E90" w:rsidP="00496E90">
      <w:pPr>
        <w:pStyle w:val="af6"/>
        <w:keepNext/>
        <w:rPr>
          <w:rtl/>
        </w:rPr>
      </w:pPr>
      <w:bookmarkStart w:id="799" w:name="ET_yor_4762_200"/>
      <w:r w:rsidRPr="00496E90">
        <w:rPr>
          <w:rStyle w:val="TagStyle"/>
          <w:rtl/>
        </w:rPr>
        <w:t xml:space="preserve"> &lt;&lt; יור &gt;&gt; </w:t>
      </w:r>
      <w:r w:rsidR="007E14C3" w:rsidRPr="007E14C3">
        <w:rPr>
          <w:rStyle w:val="afd"/>
          <w:color w:val="000000"/>
          <w:rtl/>
        </w:rPr>
        <w:t>היו"ר משה גפני</w:t>
      </w:r>
      <w:r w:rsidR="007E14C3" w:rsidRPr="007E14C3">
        <w:rPr>
          <w:color w:val="000000"/>
          <w:rtl/>
        </w:rPr>
        <w:t>:</w:t>
      </w:r>
      <w:r w:rsidRPr="00496E90">
        <w:rPr>
          <w:rStyle w:val="TagStyle"/>
          <w:rtl/>
        </w:rPr>
        <w:t xml:space="preserve"> &lt;&lt; יור &gt;&gt; </w:t>
      </w:r>
      <w:bookmarkEnd w:id="799"/>
    </w:p>
    <w:p w:rsidR="007E14C3" w:rsidRDefault="007E14C3" w:rsidP="007E14C3">
      <w:pPr>
        <w:pStyle w:val="KeepWithNext"/>
        <w:rPr>
          <w:rtl/>
        </w:rPr>
      </w:pPr>
    </w:p>
    <w:p w:rsidR="007E14C3" w:rsidRDefault="002B180D" w:rsidP="00713471">
      <w:pPr>
        <w:rPr>
          <w:rtl/>
        </w:rPr>
      </w:pPr>
      <w:r>
        <w:rPr>
          <w:rFonts w:hint="cs"/>
          <w:rtl/>
        </w:rPr>
        <w:t xml:space="preserve">עליזה, </w:t>
      </w:r>
      <w:bookmarkStart w:id="800" w:name="_ETM_Q1_4887703"/>
      <w:bookmarkEnd w:id="800"/>
      <w:r>
        <w:rPr>
          <w:rFonts w:hint="cs"/>
          <w:rtl/>
        </w:rPr>
        <w:t xml:space="preserve">אני חוזר על מה שאת אומרת, אני רק מרחיב טיפה, </w:t>
      </w:r>
      <w:bookmarkStart w:id="801" w:name="_ETM_Q1_4893220"/>
      <w:bookmarkEnd w:id="801"/>
      <w:r>
        <w:rPr>
          <w:rFonts w:hint="cs"/>
          <w:rtl/>
        </w:rPr>
        <w:t xml:space="preserve">לא מעבר לזה. הרי מישהו יצטרך לתת את הדעת על </w:t>
      </w:r>
      <w:bookmarkStart w:id="802" w:name="_ETM_Q1_4898469"/>
      <w:bookmarkEnd w:id="802"/>
      <w:r>
        <w:rPr>
          <w:rFonts w:hint="cs"/>
          <w:rtl/>
        </w:rPr>
        <w:t xml:space="preserve">זה כשזה יגיע, מה תענו? </w:t>
      </w:r>
      <w:r w:rsidR="007E14C3">
        <w:rPr>
          <w:rFonts w:hint="cs"/>
          <w:rtl/>
        </w:rPr>
        <w:t>התווכחתי</w:t>
      </w:r>
      <w:r>
        <w:rPr>
          <w:rFonts w:hint="cs"/>
          <w:rtl/>
        </w:rPr>
        <w:t xml:space="preserve"> עם יושב-ראש</w:t>
      </w:r>
      <w:r w:rsidR="007E14C3">
        <w:rPr>
          <w:rFonts w:hint="cs"/>
          <w:rtl/>
        </w:rPr>
        <w:t xml:space="preserve"> ועדת הכספים </w:t>
      </w:r>
      <w:r>
        <w:rPr>
          <w:rFonts w:hint="cs"/>
          <w:rtl/>
        </w:rPr>
        <w:t xml:space="preserve">אם להביא את זה בקריאה הטרומית ולהתחיל לדבר על זה? גם את זה אתם לא נותנים. בבקשה. </w:t>
      </w:r>
    </w:p>
    <w:p w:rsidR="007E14C3" w:rsidRPr="007E14C3" w:rsidRDefault="007E14C3" w:rsidP="007E14C3">
      <w:pPr>
        <w:rPr>
          <w:rtl/>
        </w:rPr>
      </w:pPr>
    </w:p>
    <w:p w:rsidR="002B180D" w:rsidRDefault="00496E90" w:rsidP="00496E90">
      <w:pPr>
        <w:pStyle w:val="af9"/>
        <w:keepNext/>
        <w:rPr>
          <w:rtl/>
        </w:rPr>
      </w:pPr>
      <w:r w:rsidRPr="00496E90">
        <w:rPr>
          <w:rStyle w:val="TagStyle"/>
          <w:rtl/>
        </w:rPr>
        <w:t xml:space="preserve"> &lt;&lt; אורח &gt;&gt; </w:t>
      </w:r>
      <w:r w:rsidR="002B180D" w:rsidRPr="00E66696">
        <w:rPr>
          <w:rStyle w:val="afd"/>
          <w:color w:val="000000"/>
          <w:rtl/>
        </w:rPr>
        <w:t xml:space="preserve">כפיר </w:t>
      </w:r>
      <w:proofErr w:type="spellStart"/>
      <w:r w:rsidR="00713471" w:rsidRPr="00E66696">
        <w:rPr>
          <w:rStyle w:val="afd"/>
          <w:color w:val="000000"/>
          <w:rtl/>
        </w:rPr>
        <w:t>בטט</w:t>
      </w:r>
      <w:proofErr w:type="spellEnd"/>
      <w:r w:rsidR="002B180D" w:rsidRPr="00E66696">
        <w:rPr>
          <w:rStyle w:val="afd"/>
          <w:color w:val="000000"/>
          <w:rtl/>
        </w:rPr>
        <w:t>:</w:t>
      </w:r>
      <w:r w:rsidRPr="00496E90">
        <w:rPr>
          <w:rStyle w:val="TagStyle"/>
          <w:rtl/>
        </w:rPr>
        <w:t xml:space="preserve"> &lt;&lt; אורח &gt;&gt; </w:t>
      </w:r>
    </w:p>
    <w:p w:rsidR="002B180D" w:rsidRDefault="002B180D" w:rsidP="002B180D">
      <w:pPr>
        <w:pStyle w:val="KeepWithNext"/>
        <w:rPr>
          <w:rtl/>
        </w:rPr>
      </w:pPr>
    </w:p>
    <w:p w:rsidR="002B180D" w:rsidRDefault="002B180D" w:rsidP="002B180D">
      <w:pPr>
        <w:rPr>
          <w:rtl/>
        </w:rPr>
      </w:pPr>
      <w:r>
        <w:rPr>
          <w:rFonts w:hint="cs"/>
          <w:rtl/>
        </w:rPr>
        <w:t xml:space="preserve">אני אנסה </w:t>
      </w:r>
      <w:bookmarkStart w:id="803" w:name="_ETM_Q1_4909020"/>
      <w:bookmarkEnd w:id="803"/>
      <w:r>
        <w:rPr>
          <w:rFonts w:hint="cs"/>
          <w:rtl/>
        </w:rPr>
        <w:t xml:space="preserve">להתייחס לכול, יש לא מעט דברים שדורשים התייחסות, וחלק </w:t>
      </w:r>
      <w:bookmarkStart w:id="804" w:name="_ETM_Q1_4914342"/>
      <w:bookmarkEnd w:id="804"/>
      <w:r>
        <w:rPr>
          <w:rFonts w:hint="cs"/>
          <w:rtl/>
        </w:rPr>
        <w:t xml:space="preserve">מהדברים שנאמרו פה הם קצת דיס-אינפורמציה. </w:t>
      </w:r>
    </w:p>
    <w:p w:rsidR="002B180D" w:rsidRDefault="002B180D" w:rsidP="002B180D">
      <w:pPr>
        <w:rPr>
          <w:rtl/>
        </w:rPr>
      </w:pPr>
      <w:bookmarkStart w:id="805" w:name="_ETM_Q1_4915829"/>
      <w:bookmarkStart w:id="806" w:name="_ETM_Q1_4915881"/>
      <w:bookmarkEnd w:id="805"/>
      <w:bookmarkEnd w:id="806"/>
    </w:p>
    <w:p w:rsidR="002B180D" w:rsidRDefault="00496E90" w:rsidP="00496E90">
      <w:pPr>
        <w:pStyle w:val="af6"/>
        <w:keepNext/>
        <w:rPr>
          <w:rtl/>
        </w:rPr>
      </w:pPr>
      <w:bookmarkStart w:id="807" w:name="_ETM_Q1_4916466"/>
      <w:bookmarkStart w:id="808" w:name="_ETM_Q1_4916380"/>
      <w:bookmarkStart w:id="809" w:name="ET_yor_4762_205"/>
      <w:bookmarkEnd w:id="807"/>
      <w:bookmarkEnd w:id="808"/>
      <w:r w:rsidRPr="00496E90">
        <w:rPr>
          <w:rStyle w:val="TagStyle"/>
          <w:rtl/>
        </w:rPr>
        <w:t xml:space="preserve"> &lt;&lt; יור &gt;&gt; </w:t>
      </w:r>
      <w:r w:rsidR="002B180D" w:rsidRPr="002B180D">
        <w:rPr>
          <w:color w:val="000000"/>
          <w:rtl/>
        </w:rPr>
        <w:t xml:space="preserve">היו"ר </w:t>
      </w:r>
      <w:r w:rsidR="002B180D" w:rsidRPr="002B180D">
        <w:rPr>
          <w:rStyle w:val="afd"/>
          <w:color w:val="000000"/>
          <w:rtl/>
        </w:rPr>
        <w:t>משה גפני:</w:t>
      </w:r>
      <w:r w:rsidRPr="00496E90">
        <w:rPr>
          <w:rStyle w:val="TagStyle"/>
          <w:rtl/>
        </w:rPr>
        <w:t xml:space="preserve"> &lt;&lt; יור &gt;&gt; </w:t>
      </w:r>
      <w:bookmarkEnd w:id="809"/>
    </w:p>
    <w:p w:rsidR="002B180D" w:rsidRDefault="002B180D" w:rsidP="002B180D">
      <w:pPr>
        <w:pStyle w:val="KeepWithNext"/>
        <w:rPr>
          <w:rtl/>
        </w:rPr>
      </w:pPr>
    </w:p>
    <w:p w:rsidR="002B180D" w:rsidRDefault="002B180D" w:rsidP="002B180D">
      <w:pPr>
        <w:rPr>
          <w:rtl/>
        </w:rPr>
      </w:pPr>
      <w:bookmarkStart w:id="810" w:name="_ETM_Q1_4917893"/>
      <w:bookmarkEnd w:id="810"/>
      <w:r>
        <w:rPr>
          <w:rFonts w:hint="cs"/>
          <w:rtl/>
        </w:rPr>
        <w:t xml:space="preserve">כפיר </w:t>
      </w:r>
      <w:proofErr w:type="spellStart"/>
      <w:r w:rsidR="00713471">
        <w:rPr>
          <w:rFonts w:hint="cs"/>
          <w:rtl/>
        </w:rPr>
        <w:t>בטט</w:t>
      </w:r>
      <w:proofErr w:type="spellEnd"/>
      <w:r>
        <w:rPr>
          <w:rFonts w:hint="cs"/>
          <w:rtl/>
        </w:rPr>
        <w:t xml:space="preserve"> הוא ממשרד האוצר.</w:t>
      </w:r>
    </w:p>
    <w:p w:rsidR="002B180D" w:rsidRDefault="002B180D" w:rsidP="002B180D">
      <w:pPr>
        <w:rPr>
          <w:rtl/>
        </w:rPr>
      </w:pPr>
    </w:p>
    <w:p w:rsidR="002B180D" w:rsidRDefault="00496E90" w:rsidP="00496E90">
      <w:pPr>
        <w:pStyle w:val="af9"/>
        <w:keepNext/>
        <w:rPr>
          <w:rtl/>
        </w:rPr>
      </w:pPr>
      <w:bookmarkStart w:id="811" w:name="ET_guest_כפיר_בטאט_206"/>
      <w:r w:rsidRPr="00496E90">
        <w:rPr>
          <w:rStyle w:val="TagStyle"/>
          <w:rtl/>
        </w:rPr>
        <w:t xml:space="preserve"> &lt;&lt; אורח &gt;&gt; </w:t>
      </w:r>
      <w:r w:rsidR="002B180D" w:rsidRPr="002B180D">
        <w:rPr>
          <w:rStyle w:val="afd"/>
          <w:color w:val="000000"/>
          <w:rtl/>
        </w:rPr>
        <w:t xml:space="preserve">כפיר </w:t>
      </w:r>
      <w:proofErr w:type="spellStart"/>
      <w:r w:rsidR="00713471">
        <w:rPr>
          <w:rStyle w:val="afd"/>
          <w:color w:val="000000"/>
          <w:rtl/>
        </w:rPr>
        <w:t>בטט</w:t>
      </w:r>
      <w:proofErr w:type="spellEnd"/>
      <w:r w:rsidR="002B180D" w:rsidRPr="002B180D">
        <w:rPr>
          <w:rStyle w:val="afd"/>
          <w:color w:val="000000"/>
          <w:rtl/>
        </w:rPr>
        <w:t>:</w:t>
      </w:r>
      <w:r w:rsidRPr="00496E90">
        <w:rPr>
          <w:rStyle w:val="TagStyle"/>
          <w:rtl/>
        </w:rPr>
        <w:t xml:space="preserve"> &lt;&lt; אורח &gt;&gt; </w:t>
      </w:r>
      <w:bookmarkEnd w:id="811"/>
    </w:p>
    <w:p w:rsidR="002B180D" w:rsidRDefault="002B180D" w:rsidP="002B180D">
      <w:pPr>
        <w:pStyle w:val="KeepWithNext"/>
        <w:rPr>
          <w:rtl/>
        </w:rPr>
      </w:pPr>
    </w:p>
    <w:p w:rsidR="007E14C3" w:rsidRDefault="007E14C3" w:rsidP="002B180D">
      <w:pPr>
        <w:rPr>
          <w:rtl/>
        </w:rPr>
      </w:pPr>
      <w:bookmarkStart w:id="812" w:name="_ETM_Q1_4916079"/>
      <w:bookmarkStart w:id="813" w:name="_ETM_Q1_4916136"/>
      <w:bookmarkEnd w:id="812"/>
      <w:bookmarkEnd w:id="813"/>
      <w:r>
        <w:rPr>
          <w:rFonts w:hint="cs"/>
          <w:rtl/>
        </w:rPr>
        <w:t>אגף התקציבים</w:t>
      </w:r>
      <w:r w:rsidR="002B180D">
        <w:rPr>
          <w:rFonts w:hint="cs"/>
          <w:rtl/>
        </w:rPr>
        <w:t>,</w:t>
      </w:r>
      <w:r>
        <w:rPr>
          <w:rFonts w:hint="cs"/>
          <w:rtl/>
        </w:rPr>
        <w:t xml:space="preserve"> משרד האוצר</w:t>
      </w:r>
      <w:r w:rsidR="002B180D">
        <w:rPr>
          <w:rFonts w:hint="cs"/>
          <w:rtl/>
        </w:rPr>
        <w:t>.</w:t>
      </w:r>
      <w:r>
        <w:rPr>
          <w:rFonts w:hint="cs"/>
          <w:rtl/>
        </w:rPr>
        <w:t xml:space="preserve"> ראשית, </w:t>
      </w:r>
      <w:r w:rsidR="002B180D">
        <w:rPr>
          <w:rFonts w:hint="cs"/>
          <w:rtl/>
        </w:rPr>
        <w:t>לגבי הסיפור של המכתב - - -</w:t>
      </w:r>
    </w:p>
    <w:p w:rsidR="007E14C3" w:rsidRDefault="007E14C3" w:rsidP="007E14C3">
      <w:pPr>
        <w:rPr>
          <w:rtl/>
        </w:rPr>
      </w:pPr>
    </w:p>
    <w:p w:rsidR="007E14C3" w:rsidRDefault="00496E90" w:rsidP="00496E90">
      <w:pPr>
        <w:pStyle w:val="a4"/>
        <w:keepNext/>
        <w:rPr>
          <w:rtl/>
        </w:rPr>
      </w:pPr>
      <w:bookmarkStart w:id="814" w:name="ET_speaker_4633_207"/>
      <w:r w:rsidRPr="00496E90">
        <w:rPr>
          <w:rStyle w:val="TagStyle"/>
          <w:rtl/>
        </w:rPr>
        <w:t xml:space="preserve"> &lt;&lt; דובר &gt;&gt; </w:t>
      </w:r>
      <w:r w:rsidR="007E14C3" w:rsidRPr="007E14C3">
        <w:rPr>
          <w:rStyle w:val="afd"/>
          <w:color w:val="000000"/>
          <w:rtl/>
        </w:rPr>
        <w:t>שלי יחימוביץ (המחנה הציוני)</w:t>
      </w:r>
      <w:r w:rsidR="007E14C3" w:rsidRPr="007E14C3">
        <w:rPr>
          <w:color w:val="000000"/>
          <w:rtl/>
        </w:rPr>
        <w:t>:</w:t>
      </w:r>
      <w:r w:rsidRPr="00496E90">
        <w:rPr>
          <w:rStyle w:val="TagStyle"/>
          <w:rtl/>
        </w:rPr>
        <w:t xml:space="preserve"> &lt;&lt; דובר &gt;&gt; </w:t>
      </w:r>
      <w:bookmarkEnd w:id="814"/>
    </w:p>
    <w:p w:rsidR="007E14C3" w:rsidRDefault="007E14C3" w:rsidP="007E14C3">
      <w:pPr>
        <w:pStyle w:val="KeepWithNext"/>
        <w:rPr>
          <w:rtl/>
        </w:rPr>
      </w:pPr>
    </w:p>
    <w:p w:rsidR="007E14C3" w:rsidRDefault="002B180D" w:rsidP="007E14C3">
      <w:pPr>
        <w:rPr>
          <w:rtl/>
        </w:rPr>
      </w:pPr>
      <w:r>
        <w:rPr>
          <w:rFonts w:hint="cs"/>
          <w:rtl/>
        </w:rPr>
        <w:t xml:space="preserve">כפיר, סליחה, </w:t>
      </w:r>
      <w:r w:rsidR="007E14C3">
        <w:rPr>
          <w:rFonts w:hint="cs"/>
          <w:rtl/>
        </w:rPr>
        <w:t>למה יש</w:t>
      </w:r>
      <w:r>
        <w:rPr>
          <w:rFonts w:hint="cs"/>
          <w:rtl/>
        </w:rPr>
        <w:t xml:space="preserve"> מעורבות במקביל גם של משרד רוה"מ </w:t>
      </w:r>
      <w:bookmarkStart w:id="815" w:name="_ETM_Q1_4931035"/>
      <w:bookmarkEnd w:id="815"/>
      <w:r>
        <w:rPr>
          <w:rFonts w:hint="cs"/>
          <w:rtl/>
        </w:rPr>
        <w:t>בסוגיה הזאת?</w:t>
      </w:r>
    </w:p>
    <w:p w:rsidR="002B180D" w:rsidRDefault="002B180D" w:rsidP="007E14C3">
      <w:pPr>
        <w:rPr>
          <w:rtl/>
        </w:rPr>
      </w:pPr>
    </w:p>
    <w:p w:rsidR="002B180D" w:rsidRDefault="00496E90" w:rsidP="00496E90">
      <w:pPr>
        <w:pStyle w:val="af9"/>
        <w:keepNext/>
        <w:rPr>
          <w:rtl/>
        </w:rPr>
      </w:pPr>
      <w:bookmarkStart w:id="816" w:name="ET_guest_כפיר_בטאט_208"/>
      <w:r w:rsidRPr="00496E90">
        <w:rPr>
          <w:rStyle w:val="TagStyle"/>
          <w:rtl/>
        </w:rPr>
        <w:t xml:space="preserve"> &lt;&lt; אורח &gt;&gt; </w:t>
      </w:r>
      <w:r w:rsidR="002B180D" w:rsidRPr="002B180D">
        <w:rPr>
          <w:rStyle w:val="afd"/>
          <w:color w:val="000000"/>
          <w:rtl/>
        </w:rPr>
        <w:t xml:space="preserve">כפיר </w:t>
      </w:r>
      <w:proofErr w:type="spellStart"/>
      <w:r w:rsidR="00713471">
        <w:rPr>
          <w:rStyle w:val="afd"/>
          <w:color w:val="000000"/>
          <w:rtl/>
        </w:rPr>
        <w:t>בטט</w:t>
      </w:r>
      <w:proofErr w:type="spellEnd"/>
      <w:r w:rsidR="002B180D" w:rsidRPr="002B180D">
        <w:rPr>
          <w:rStyle w:val="afd"/>
          <w:color w:val="000000"/>
          <w:rtl/>
        </w:rPr>
        <w:t>:</w:t>
      </w:r>
      <w:r w:rsidRPr="00496E90">
        <w:rPr>
          <w:rStyle w:val="TagStyle"/>
          <w:rtl/>
        </w:rPr>
        <w:t xml:space="preserve"> &lt;&lt; אורח &gt;&gt; </w:t>
      </w:r>
      <w:bookmarkEnd w:id="816"/>
    </w:p>
    <w:p w:rsidR="002B180D" w:rsidRDefault="002B180D" w:rsidP="002B180D">
      <w:pPr>
        <w:pStyle w:val="KeepWithNext"/>
        <w:rPr>
          <w:rtl/>
        </w:rPr>
      </w:pPr>
    </w:p>
    <w:p w:rsidR="002B180D" w:rsidRDefault="002B180D" w:rsidP="002B180D">
      <w:pPr>
        <w:rPr>
          <w:rtl/>
        </w:rPr>
      </w:pPr>
      <w:r>
        <w:rPr>
          <w:rFonts w:hint="cs"/>
          <w:rtl/>
        </w:rPr>
        <w:t xml:space="preserve">ממה שאני מבין, הנושא עלה לפתחו גם של ראש הממשלה. </w:t>
      </w:r>
    </w:p>
    <w:p w:rsidR="002B180D" w:rsidRDefault="002B180D" w:rsidP="002B180D">
      <w:pPr>
        <w:rPr>
          <w:rtl/>
        </w:rPr>
      </w:pPr>
      <w:bookmarkStart w:id="817" w:name="_ETM_Q1_4932436"/>
      <w:bookmarkEnd w:id="817"/>
    </w:p>
    <w:p w:rsidR="002B180D" w:rsidRDefault="00496E90" w:rsidP="00496E90">
      <w:pPr>
        <w:pStyle w:val="a4"/>
        <w:keepNext/>
        <w:rPr>
          <w:rtl/>
        </w:rPr>
      </w:pPr>
      <w:bookmarkStart w:id="818" w:name="_ETM_Q1_4933356"/>
      <w:bookmarkStart w:id="819" w:name="_ETM_Q1_4932657"/>
      <w:bookmarkStart w:id="820" w:name="ET_speaker_4633_209"/>
      <w:bookmarkEnd w:id="818"/>
      <w:bookmarkEnd w:id="819"/>
      <w:r w:rsidRPr="00496E90">
        <w:rPr>
          <w:rStyle w:val="TagStyle"/>
          <w:rtl/>
        </w:rPr>
        <w:t xml:space="preserve"> &lt;&lt; דובר &gt;&gt; </w:t>
      </w:r>
      <w:r w:rsidR="002B180D" w:rsidRPr="002B180D">
        <w:rPr>
          <w:rStyle w:val="afd"/>
          <w:color w:val="000000"/>
          <w:rtl/>
        </w:rPr>
        <w:t>שלי יחימוביץ (המחנה הציוני):</w:t>
      </w:r>
      <w:r w:rsidRPr="00496E90">
        <w:rPr>
          <w:rStyle w:val="TagStyle"/>
          <w:rtl/>
        </w:rPr>
        <w:t xml:space="preserve"> &lt;&lt; דובר &gt;&gt; </w:t>
      </w:r>
      <w:bookmarkEnd w:id="820"/>
    </w:p>
    <w:p w:rsidR="002B180D" w:rsidRDefault="002B180D" w:rsidP="002B180D">
      <w:pPr>
        <w:pStyle w:val="KeepWithNext"/>
        <w:rPr>
          <w:rtl/>
        </w:rPr>
      </w:pPr>
    </w:p>
    <w:p w:rsidR="007E14C3" w:rsidRDefault="002B180D" w:rsidP="002B180D">
      <w:pPr>
        <w:rPr>
          <w:rtl/>
        </w:rPr>
      </w:pPr>
      <w:bookmarkStart w:id="821" w:name="_ETM_Q1_4934590"/>
      <w:bookmarkEnd w:id="821"/>
      <w:r>
        <w:rPr>
          <w:rFonts w:hint="cs"/>
          <w:rtl/>
        </w:rPr>
        <w:t xml:space="preserve">של אבי שמחון. </w:t>
      </w:r>
      <w:r w:rsidR="007E14C3">
        <w:rPr>
          <w:rFonts w:hint="cs"/>
          <w:rtl/>
        </w:rPr>
        <w:t xml:space="preserve">אתם </w:t>
      </w:r>
      <w:r>
        <w:rPr>
          <w:rFonts w:hint="cs"/>
          <w:rtl/>
        </w:rPr>
        <w:t xml:space="preserve">פועלים </w:t>
      </w:r>
      <w:r w:rsidR="007E14C3">
        <w:rPr>
          <w:rFonts w:hint="cs"/>
          <w:rtl/>
        </w:rPr>
        <w:t>בשני ערוצים נפרדים</w:t>
      </w:r>
      <w:r>
        <w:rPr>
          <w:rFonts w:hint="cs"/>
          <w:rtl/>
        </w:rPr>
        <w:t>,</w:t>
      </w:r>
      <w:r w:rsidR="007E14C3">
        <w:rPr>
          <w:rFonts w:hint="cs"/>
          <w:rtl/>
        </w:rPr>
        <w:t xml:space="preserve"> או שאתם </w:t>
      </w:r>
      <w:r>
        <w:rPr>
          <w:rFonts w:hint="cs"/>
          <w:rtl/>
        </w:rPr>
        <w:t>מדברים ביניכם?</w:t>
      </w:r>
    </w:p>
    <w:p w:rsidR="002B180D" w:rsidRDefault="002B180D" w:rsidP="007E14C3">
      <w:pPr>
        <w:rPr>
          <w:rtl/>
        </w:rPr>
      </w:pPr>
    </w:p>
    <w:p w:rsidR="007E14C3" w:rsidRDefault="00496E90" w:rsidP="00496E90">
      <w:pPr>
        <w:pStyle w:val="af9"/>
        <w:keepNext/>
        <w:rPr>
          <w:rtl/>
        </w:rPr>
      </w:pPr>
      <w:bookmarkStart w:id="822" w:name="ET_guest_כפיר_בטאט_210"/>
      <w:r w:rsidRPr="00496E90">
        <w:rPr>
          <w:rStyle w:val="TagStyle"/>
          <w:rtl/>
        </w:rPr>
        <w:t xml:space="preserve"> &lt;&lt; אורח &gt;&gt; </w:t>
      </w:r>
      <w:r w:rsidR="002B180D" w:rsidRPr="002B180D">
        <w:rPr>
          <w:rStyle w:val="afd"/>
          <w:color w:val="000000"/>
          <w:rtl/>
        </w:rPr>
        <w:t xml:space="preserve">כפיר </w:t>
      </w:r>
      <w:proofErr w:type="spellStart"/>
      <w:r w:rsidR="00713471">
        <w:rPr>
          <w:rStyle w:val="afd"/>
          <w:color w:val="000000"/>
          <w:rtl/>
        </w:rPr>
        <w:t>בטט</w:t>
      </w:r>
      <w:proofErr w:type="spellEnd"/>
      <w:r w:rsidR="002B180D" w:rsidRPr="002B180D">
        <w:rPr>
          <w:rStyle w:val="afd"/>
          <w:color w:val="000000"/>
          <w:rtl/>
        </w:rPr>
        <w:t>:</w:t>
      </w:r>
      <w:r w:rsidRPr="00496E90">
        <w:rPr>
          <w:rStyle w:val="TagStyle"/>
          <w:rtl/>
        </w:rPr>
        <w:t xml:space="preserve"> &lt;&lt; אורח &gt;&gt; </w:t>
      </w:r>
      <w:bookmarkEnd w:id="822"/>
    </w:p>
    <w:p w:rsidR="002B180D" w:rsidRDefault="002B180D" w:rsidP="002B180D">
      <w:pPr>
        <w:pStyle w:val="KeepWithNext"/>
        <w:rPr>
          <w:rtl/>
        </w:rPr>
      </w:pPr>
    </w:p>
    <w:p w:rsidR="007E14C3" w:rsidRDefault="002B180D" w:rsidP="002B180D">
      <w:pPr>
        <w:rPr>
          <w:rtl/>
        </w:rPr>
      </w:pPr>
      <w:r>
        <w:rPr>
          <w:rFonts w:hint="cs"/>
          <w:rtl/>
        </w:rPr>
        <w:t xml:space="preserve">אני לא </w:t>
      </w:r>
      <w:bookmarkStart w:id="823" w:name="_ETM_Q1_4935289"/>
      <w:bookmarkEnd w:id="823"/>
      <w:r>
        <w:rPr>
          <w:rFonts w:hint="cs"/>
          <w:rtl/>
        </w:rPr>
        <w:t xml:space="preserve">יכול להגיד נאמנה בדיוק כל דבר שהם עושים. אני יכול להגיד לך שהנושא עלה עד לפתחו </w:t>
      </w:r>
      <w:bookmarkStart w:id="824" w:name="_ETM_Q1_4945944"/>
      <w:bookmarkEnd w:id="824"/>
      <w:r>
        <w:rPr>
          <w:rFonts w:hint="cs"/>
          <w:rtl/>
        </w:rPr>
        <w:t xml:space="preserve">של ראש הממשלה, ולכן גם לנציגו במועצה הלאומית לכלכלה. </w:t>
      </w:r>
    </w:p>
    <w:p w:rsidR="002B180D" w:rsidRDefault="002B180D" w:rsidP="002B180D">
      <w:pPr>
        <w:rPr>
          <w:rtl/>
        </w:rPr>
      </w:pPr>
      <w:bookmarkStart w:id="825" w:name="_ETM_Q1_4941399"/>
      <w:bookmarkStart w:id="826" w:name="_ETM_Q1_4941565"/>
      <w:bookmarkEnd w:id="825"/>
      <w:bookmarkEnd w:id="826"/>
    </w:p>
    <w:p w:rsidR="002B180D" w:rsidRDefault="00496E90" w:rsidP="00496E90">
      <w:pPr>
        <w:pStyle w:val="a4"/>
        <w:keepNext/>
        <w:rPr>
          <w:rtl/>
        </w:rPr>
      </w:pPr>
      <w:bookmarkStart w:id="827" w:name="ET_speaker_5083_211"/>
      <w:r w:rsidRPr="00496E90">
        <w:rPr>
          <w:rStyle w:val="TagStyle"/>
          <w:rtl/>
        </w:rPr>
        <w:t xml:space="preserve"> &lt;&lt; דובר &gt;&gt; </w:t>
      </w:r>
      <w:r w:rsidR="002B180D" w:rsidRPr="002B180D">
        <w:rPr>
          <w:rStyle w:val="afd"/>
          <w:color w:val="000000"/>
          <w:rtl/>
        </w:rPr>
        <w:t>עליזה לביא (יש עתיד):</w:t>
      </w:r>
      <w:r w:rsidRPr="00496E90">
        <w:rPr>
          <w:rStyle w:val="TagStyle"/>
          <w:rtl/>
        </w:rPr>
        <w:t xml:space="preserve"> &lt;&lt; דובר &gt;&gt; </w:t>
      </w:r>
      <w:bookmarkEnd w:id="827"/>
    </w:p>
    <w:p w:rsidR="002B180D" w:rsidRDefault="002B180D" w:rsidP="002B180D">
      <w:pPr>
        <w:pStyle w:val="KeepWithNext"/>
        <w:rPr>
          <w:rtl/>
        </w:rPr>
      </w:pPr>
    </w:p>
    <w:p w:rsidR="002B180D" w:rsidRPr="002B180D" w:rsidRDefault="002B180D" w:rsidP="002B180D">
      <w:pPr>
        <w:rPr>
          <w:rtl/>
        </w:rPr>
      </w:pPr>
      <w:r>
        <w:rPr>
          <w:rFonts w:hint="cs"/>
          <w:rtl/>
        </w:rPr>
        <w:t>זו שאלה מידיעה?</w:t>
      </w:r>
    </w:p>
    <w:p w:rsidR="002B180D" w:rsidRDefault="002B180D" w:rsidP="002B180D">
      <w:pPr>
        <w:rPr>
          <w:rtl/>
        </w:rPr>
      </w:pPr>
      <w:bookmarkStart w:id="828" w:name="_ETM_Q1_4939068"/>
      <w:bookmarkStart w:id="829" w:name="_ETM_Q1_4939294"/>
      <w:bookmarkEnd w:id="828"/>
      <w:bookmarkEnd w:id="829"/>
    </w:p>
    <w:p w:rsidR="007E14C3" w:rsidRDefault="00496E90" w:rsidP="00496E90">
      <w:pPr>
        <w:pStyle w:val="a4"/>
        <w:keepNext/>
        <w:rPr>
          <w:rtl/>
        </w:rPr>
      </w:pPr>
      <w:bookmarkStart w:id="830" w:name="ET_speaker_4633_212"/>
      <w:r w:rsidRPr="00496E90">
        <w:rPr>
          <w:rStyle w:val="TagStyle"/>
          <w:rtl/>
        </w:rPr>
        <w:t xml:space="preserve"> &lt;&lt; דובר &gt;&gt; </w:t>
      </w:r>
      <w:r w:rsidR="007E14C3" w:rsidRPr="007E14C3">
        <w:rPr>
          <w:rStyle w:val="afd"/>
          <w:color w:val="000000"/>
          <w:rtl/>
        </w:rPr>
        <w:t>שלי יחימוביץ (המחנה הציוני)</w:t>
      </w:r>
      <w:r w:rsidR="007E14C3" w:rsidRPr="007E14C3">
        <w:rPr>
          <w:color w:val="000000"/>
          <w:rtl/>
        </w:rPr>
        <w:t>:</w:t>
      </w:r>
      <w:r w:rsidRPr="00496E90">
        <w:rPr>
          <w:rStyle w:val="TagStyle"/>
          <w:rtl/>
        </w:rPr>
        <w:t xml:space="preserve"> &lt;&lt; דובר &gt;&gt; </w:t>
      </w:r>
      <w:bookmarkEnd w:id="830"/>
    </w:p>
    <w:p w:rsidR="007E14C3" w:rsidRDefault="007E14C3" w:rsidP="007E14C3">
      <w:pPr>
        <w:pStyle w:val="KeepWithNext"/>
        <w:rPr>
          <w:rtl/>
        </w:rPr>
      </w:pPr>
    </w:p>
    <w:p w:rsidR="007E14C3" w:rsidRDefault="002B180D" w:rsidP="007E14C3">
      <w:pPr>
        <w:rPr>
          <w:rtl/>
        </w:rPr>
      </w:pPr>
      <w:bookmarkStart w:id="831" w:name="_ETM_Q1_4948657"/>
      <w:bookmarkEnd w:id="831"/>
      <w:r>
        <w:rPr>
          <w:rFonts w:hint="cs"/>
          <w:rtl/>
        </w:rPr>
        <w:t xml:space="preserve">אבל </w:t>
      </w:r>
      <w:r w:rsidR="007E14C3">
        <w:rPr>
          <w:rFonts w:hint="cs"/>
          <w:rtl/>
        </w:rPr>
        <w:t>זה נראה כמו שני נתיבים שונים</w:t>
      </w:r>
      <w:r>
        <w:rPr>
          <w:rFonts w:hint="cs"/>
          <w:rtl/>
        </w:rPr>
        <w:t xml:space="preserve"> </w:t>
      </w:r>
      <w:r>
        <w:rPr>
          <w:rtl/>
        </w:rPr>
        <w:t>–</w:t>
      </w:r>
      <w:r>
        <w:rPr>
          <w:rFonts w:hint="cs"/>
          <w:rtl/>
        </w:rPr>
        <w:t xml:space="preserve"> האוצר - - -</w:t>
      </w:r>
    </w:p>
    <w:p w:rsidR="007E14C3" w:rsidRDefault="007E14C3" w:rsidP="007E14C3">
      <w:pPr>
        <w:rPr>
          <w:rtl/>
        </w:rPr>
      </w:pPr>
    </w:p>
    <w:p w:rsidR="002B180D" w:rsidRDefault="00496E90" w:rsidP="00496E90">
      <w:pPr>
        <w:pStyle w:val="af9"/>
        <w:keepNext/>
        <w:rPr>
          <w:rtl/>
        </w:rPr>
      </w:pPr>
      <w:bookmarkStart w:id="832" w:name="ET_guest_כפיר_בטאט_213"/>
      <w:r w:rsidRPr="00496E90">
        <w:rPr>
          <w:rStyle w:val="TagStyle"/>
          <w:rtl/>
        </w:rPr>
        <w:t xml:space="preserve"> &lt;&lt; אורח &gt;&gt; </w:t>
      </w:r>
      <w:r w:rsidR="002B180D" w:rsidRPr="002B180D">
        <w:rPr>
          <w:rStyle w:val="afd"/>
          <w:color w:val="000000"/>
          <w:rtl/>
        </w:rPr>
        <w:t xml:space="preserve">כפיר </w:t>
      </w:r>
      <w:proofErr w:type="spellStart"/>
      <w:r w:rsidR="00713471">
        <w:rPr>
          <w:rStyle w:val="afd"/>
          <w:color w:val="000000"/>
          <w:rtl/>
        </w:rPr>
        <w:t>בטט</w:t>
      </w:r>
      <w:proofErr w:type="spellEnd"/>
      <w:r w:rsidR="002B180D" w:rsidRPr="002B180D">
        <w:rPr>
          <w:rStyle w:val="afd"/>
          <w:color w:val="000000"/>
          <w:rtl/>
        </w:rPr>
        <w:t>:</w:t>
      </w:r>
      <w:r w:rsidRPr="00496E90">
        <w:rPr>
          <w:rStyle w:val="TagStyle"/>
          <w:rtl/>
        </w:rPr>
        <w:t xml:space="preserve"> &lt;&lt; אורח &gt;&gt; </w:t>
      </w:r>
      <w:bookmarkEnd w:id="832"/>
    </w:p>
    <w:p w:rsidR="002B180D" w:rsidRDefault="002B180D" w:rsidP="002B180D">
      <w:pPr>
        <w:pStyle w:val="KeepWithNext"/>
        <w:rPr>
          <w:rtl/>
        </w:rPr>
      </w:pPr>
    </w:p>
    <w:p w:rsidR="007E14C3" w:rsidRDefault="002B180D" w:rsidP="004E7634">
      <w:pPr>
        <w:rPr>
          <w:rtl/>
        </w:rPr>
      </w:pPr>
      <w:r>
        <w:rPr>
          <w:rFonts w:hint="cs"/>
          <w:rtl/>
        </w:rPr>
        <w:t>אני לא יודע</w:t>
      </w:r>
      <w:bookmarkStart w:id="833" w:name="_ETM_Q1_4950549"/>
      <w:bookmarkEnd w:id="833"/>
      <w:r>
        <w:rPr>
          <w:rFonts w:hint="cs"/>
          <w:rtl/>
        </w:rPr>
        <w:t xml:space="preserve"> </w:t>
      </w:r>
      <w:r w:rsidR="009B107A">
        <w:rPr>
          <w:rFonts w:hint="cs"/>
          <w:rtl/>
        </w:rPr>
        <w:t xml:space="preserve">כל מהלך וכל צעד. </w:t>
      </w:r>
      <w:r w:rsidR="004E7634">
        <w:rPr>
          <w:rFonts w:hint="cs"/>
          <w:rtl/>
        </w:rPr>
        <w:t xml:space="preserve">ראשית, לגבי המכתב </w:t>
      </w:r>
      <w:r w:rsidR="004E7634">
        <w:rPr>
          <w:rtl/>
        </w:rPr>
        <w:t>–</w:t>
      </w:r>
      <w:r w:rsidR="004E7634">
        <w:rPr>
          <w:rFonts w:hint="cs"/>
          <w:rtl/>
        </w:rPr>
        <w:t xml:space="preserve"> כמו שאמרתי, אנחנו מתנהלים בשנתיים האחרונות, גם אני באופן אישי, </w:t>
      </w:r>
      <w:bookmarkStart w:id="834" w:name="_ETM_Q1_4962936"/>
      <w:bookmarkEnd w:id="834"/>
      <w:r w:rsidR="007E14C3">
        <w:rPr>
          <w:rFonts w:hint="cs"/>
          <w:rtl/>
        </w:rPr>
        <w:t xml:space="preserve">גם </w:t>
      </w:r>
      <w:r w:rsidR="004E7634">
        <w:rPr>
          <w:rFonts w:hint="cs"/>
          <w:rtl/>
        </w:rPr>
        <w:t xml:space="preserve">מול </w:t>
      </w:r>
      <w:r w:rsidR="007E14C3">
        <w:rPr>
          <w:rFonts w:hint="cs"/>
          <w:rtl/>
        </w:rPr>
        <w:t xml:space="preserve">חברות הכנסת בוועדה </w:t>
      </w:r>
      <w:r w:rsidR="004E7634">
        <w:rPr>
          <w:rFonts w:hint="cs"/>
          <w:rtl/>
        </w:rPr>
        <w:t>עצמה, גם אחר כך עם כבוד היושב-ראש, לאור</w:t>
      </w:r>
      <w:bookmarkStart w:id="835" w:name="_ETM_Q1_4967103"/>
      <w:bookmarkEnd w:id="835"/>
      <w:r w:rsidR="004E7634">
        <w:rPr>
          <w:rFonts w:hint="cs"/>
          <w:rtl/>
        </w:rPr>
        <w:t>ך זמן רב. ו</w:t>
      </w:r>
      <w:r w:rsidR="007E14C3">
        <w:rPr>
          <w:rFonts w:hint="cs"/>
          <w:rtl/>
        </w:rPr>
        <w:t xml:space="preserve">בעיני אנחנו הכי קרובים </w:t>
      </w:r>
      <w:r w:rsidR="004E7634">
        <w:rPr>
          <w:rFonts w:hint="cs"/>
          <w:rtl/>
        </w:rPr>
        <w:t xml:space="preserve">שהיינו אי פעם מאז 2004 </w:t>
      </w:r>
      <w:r w:rsidR="007E14C3">
        <w:rPr>
          <w:rFonts w:hint="cs"/>
          <w:rtl/>
        </w:rPr>
        <w:t>להעלות את גיל הפרישה</w:t>
      </w:r>
      <w:r w:rsidR="004E7634">
        <w:rPr>
          <w:rFonts w:hint="cs"/>
          <w:rtl/>
        </w:rPr>
        <w:t>.</w:t>
      </w:r>
      <w:r w:rsidR="007E14C3">
        <w:rPr>
          <w:rFonts w:hint="cs"/>
          <w:rtl/>
        </w:rPr>
        <w:t xml:space="preserve"> לכן היה </w:t>
      </w:r>
      <w:r w:rsidR="004E7634">
        <w:rPr>
          <w:rFonts w:hint="cs"/>
          <w:rtl/>
        </w:rPr>
        <w:t xml:space="preserve">חשוב </w:t>
      </w:r>
      <w:bookmarkStart w:id="836" w:name="_ETM_Q1_4975239"/>
      <w:bookmarkEnd w:id="836"/>
      <w:r w:rsidR="004E7634">
        <w:rPr>
          <w:rFonts w:hint="cs"/>
          <w:rtl/>
        </w:rPr>
        <w:t xml:space="preserve">בעינינו </w:t>
      </w:r>
      <w:r w:rsidR="007E14C3">
        <w:rPr>
          <w:rFonts w:hint="cs"/>
          <w:rtl/>
        </w:rPr>
        <w:t xml:space="preserve">ליידע את דורית </w:t>
      </w:r>
      <w:r w:rsidR="004E7634">
        <w:rPr>
          <w:rFonts w:hint="cs"/>
          <w:rtl/>
        </w:rPr>
        <w:t xml:space="preserve">בעניין הזה, לפני </w:t>
      </w:r>
      <w:r w:rsidR="004E7634">
        <w:rPr>
          <w:rtl/>
        </w:rPr>
        <w:t>–</w:t>
      </w:r>
      <w:r w:rsidR="004E7634">
        <w:rPr>
          <w:rFonts w:hint="cs"/>
          <w:rtl/>
        </w:rPr>
        <w:t xml:space="preserve"> כפי שהתרענו פעמים רבות כאן בוועדה </w:t>
      </w:r>
      <w:r w:rsidR="004E7634">
        <w:rPr>
          <w:rtl/>
        </w:rPr>
        <w:t>–</w:t>
      </w:r>
      <w:r w:rsidR="004E7634">
        <w:rPr>
          <w:rFonts w:hint="cs"/>
          <w:rtl/>
        </w:rPr>
        <w:t xml:space="preserve"> שיגיע האיזון. זאת אומרת, זה </w:t>
      </w:r>
      <w:bookmarkStart w:id="837" w:name="_ETM_Q1_4981887"/>
      <w:bookmarkEnd w:id="837"/>
      <w:r w:rsidR="004E7634">
        <w:rPr>
          <w:rFonts w:hint="cs"/>
          <w:rtl/>
        </w:rPr>
        <w:t>משהו ש</w:t>
      </w:r>
      <w:r w:rsidR="007E14C3">
        <w:rPr>
          <w:rFonts w:hint="cs"/>
          <w:rtl/>
        </w:rPr>
        <w:t>לא היה אמור להפתיע אף אחד פה</w:t>
      </w:r>
      <w:r w:rsidR="004E7634">
        <w:rPr>
          <w:rFonts w:hint="cs"/>
          <w:rtl/>
        </w:rPr>
        <w:t xml:space="preserve">. אני בעצמי אמרתי זאת כמה וכמה פעמים בוועדה </w:t>
      </w:r>
      <w:bookmarkStart w:id="838" w:name="_ETM_Q1_4983949"/>
      <w:bookmarkEnd w:id="838"/>
      <w:r w:rsidR="004E7634">
        <w:rPr>
          <w:rFonts w:hint="cs"/>
          <w:rtl/>
        </w:rPr>
        <w:t>הזאת, שב</w:t>
      </w:r>
      <w:r w:rsidR="001C6789">
        <w:rPr>
          <w:rFonts w:hint="cs"/>
          <w:rtl/>
        </w:rPr>
        <w:t>סוף זה יגיע.</w:t>
      </w:r>
      <w:r w:rsidR="007E14C3">
        <w:rPr>
          <w:rFonts w:hint="cs"/>
          <w:rtl/>
        </w:rPr>
        <w:t xml:space="preserve"> חשבנו שזה נכון להודיע </w:t>
      </w:r>
      <w:r w:rsidR="001C6789">
        <w:rPr>
          <w:rFonts w:hint="cs"/>
          <w:rtl/>
        </w:rPr>
        <w:t>את זה לדורית.</w:t>
      </w:r>
    </w:p>
    <w:p w:rsidR="007E14C3" w:rsidRDefault="007E14C3" w:rsidP="007E14C3">
      <w:pPr>
        <w:rPr>
          <w:rtl/>
        </w:rPr>
      </w:pPr>
    </w:p>
    <w:p w:rsidR="007E14C3" w:rsidRDefault="00496E90" w:rsidP="00496E90">
      <w:pPr>
        <w:pStyle w:val="af6"/>
        <w:keepNext/>
        <w:rPr>
          <w:rtl/>
        </w:rPr>
      </w:pPr>
      <w:bookmarkStart w:id="839" w:name="ET_yor_4762_214"/>
      <w:r w:rsidRPr="00496E90">
        <w:rPr>
          <w:rStyle w:val="TagStyle"/>
          <w:rtl/>
        </w:rPr>
        <w:t xml:space="preserve"> &lt;&lt; יור &gt;&gt; </w:t>
      </w:r>
      <w:r w:rsidR="007E14C3" w:rsidRPr="007E14C3">
        <w:rPr>
          <w:rStyle w:val="afd"/>
          <w:color w:val="000000"/>
          <w:rtl/>
        </w:rPr>
        <w:t>היו"ר משה גפני</w:t>
      </w:r>
      <w:r w:rsidR="007E14C3" w:rsidRPr="007E14C3">
        <w:rPr>
          <w:color w:val="000000"/>
          <w:rtl/>
        </w:rPr>
        <w:t>:</w:t>
      </w:r>
      <w:r w:rsidRPr="00496E90">
        <w:rPr>
          <w:rStyle w:val="TagStyle"/>
          <w:rtl/>
        </w:rPr>
        <w:t xml:space="preserve"> &lt;&lt; יור &gt;&gt; </w:t>
      </w:r>
      <w:bookmarkEnd w:id="839"/>
    </w:p>
    <w:p w:rsidR="007E14C3" w:rsidRDefault="007E14C3" w:rsidP="007E14C3">
      <w:pPr>
        <w:pStyle w:val="KeepWithNext"/>
        <w:rPr>
          <w:rtl/>
        </w:rPr>
      </w:pPr>
    </w:p>
    <w:p w:rsidR="001C6789" w:rsidRDefault="001C6789" w:rsidP="001C6789">
      <w:pPr>
        <w:rPr>
          <w:rtl/>
        </w:rPr>
      </w:pPr>
      <w:r>
        <w:rPr>
          <w:rFonts w:hint="cs"/>
          <w:rtl/>
        </w:rPr>
        <w:t>אני רק רוצה שדורית</w:t>
      </w:r>
      <w:bookmarkStart w:id="840" w:name="_ETM_Q1_4990658"/>
      <w:bookmarkEnd w:id="840"/>
      <w:r>
        <w:rPr>
          <w:rFonts w:hint="cs"/>
          <w:rtl/>
        </w:rPr>
        <w:t xml:space="preserve"> תדע ש</w:t>
      </w:r>
      <w:r w:rsidR="007E14C3">
        <w:rPr>
          <w:rFonts w:hint="cs"/>
          <w:rtl/>
        </w:rPr>
        <w:t xml:space="preserve">אנחנו הכי רחוקים במשא ומתן </w:t>
      </w:r>
      <w:r>
        <w:rPr>
          <w:rtl/>
        </w:rPr>
        <w:t>–</w:t>
      </w:r>
      <w:r>
        <w:rPr>
          <w:rFonts w:hint="cs"/>
          <w:rtl/>
        </w:rPr>
        <w:t xml:space="preserve"> הכי רחוקים </w:t>
      </w:r>
      <w:r>
        <w:rPr>
          <w:rtl/>
        </w:rPr>
        <w:t>–</w:t>
      </w:r>
      <w:r>
        <w:rPr>
          <w:rFonts w:hint="cs"/>
          <w:rtl/>
        </w:rPr>
        <w:t xml:space="preserve"> מאיזשהו ניסיון להגיע לאיזשהו דבר. </w:t>
      </w:r>
    </w:p>
    <w:p w:rsidR="001C6789" w:rsidRDefault="001C6789" w:rsidP="001C6789">
      <w:pPr>
        <w:rPr>
          <w:rtl/>
        </w:rPr>
      </w:pPr>
    </w:p>
    <w:p w:rsidR="001C6789" w:rsidRDefault="00496E90" w:rsidP="00496E90">
      <w:pPr>
        <w:pStyle w:val="af9"/>
        <w:keepNext/>
        <w:rPr>
          <w:rtl/>
        </w:rPr>
      </w:pPr>
      <w:bookmarkStart w:id="841" w:name="ET_guest_כפיר_בטאט_215"/>
      <w:r w:rsidRPr="00496E90">
        <w:rPr>
          <w:rStyle w:val="TagStyle"/>
          <w:rtl/>
        </w:rPr>
        <w:t xml:space="preserve"> &lt;&lt; אורח &gt;&gt; </w:t>
      </w:r>
      <w:r w:rsidR="001C6789" w:rsidRPr="001C6789">
        <w:rPr>
          <w:rStyle w:val="afd"/>
          <w:color w:val="000000"/>
          <w:rtl/>
        </w:rPr>
        <w:t xml:space="preserve">כפיר </w:t>
      </w:r>
      <w:proofErr w:type="spellStart"/>
      <w:r w:rsidR="00713471">
        <w:rPr>
          <w:rStyle w:val="afd"/>
          <w:color w:val="000000"/>
          <w:rtl/>
        </w:rPr>
        <w:t>בטט</w:t>
      </w:r>
      <w:proofErr w:type="spellEnd"/>
      <w:r w:rsidR="001C6789" w:rsidRPr="001C6789">
        <w:rPr>
          <w:rStyle w:val="afd"/>
          <w:color w:val="000000"/>
          <w:rtl/>
        </w:rPr>
        <w:t>:</w:t>
      </w:r>
      <w:r w:rsidRPr="00496E90">
        <w:rPr>
          <w:rStyle w:val="TagStyle"/>
          <w:rtl/>
        </w:rPr>
        <w:t xml:space="preserve"> &lt;&lt; אורח &gt;&gt; </w:t>
      </w:r>
      <w:bookmarkEnd w:id="841"/>
    </w:p>
    <w:p w:rsidR="001C6789" w:rsidRDefault="001C6789" w:rsidP="001C6789">
      <w:pPr>
        <w:pStyle w:val="KeepWithNext"/>
        <w:rPr>
          <w:rtl/>
        </w:rPr>
      </w:pPr>
    </w:p>
    <w:p w:rsidR="001C6789" w:rsidRDefault="001C6789" w:rsidP="001C6789">
      <w:pPr>
        <w:rPr>
          <w:rtl/>
        </w:rPr>
      </w:pPr>
      <w:r>
        <w:rPr>
          <w:rFonts w:hint="cs"/>
          <w:rtl/>
        </w:rPr>
        <w:t xml:space="preserve">אני אגיד על סמך מה אני אומר את זה. </w:t>
      </w:r>
    </w:p>
    <w:p w:rsidR="001C6789" w:rsidRDefault="001C6789" w:rsidP="001C6789">
      <w:pPr>
        <w:rPr>
          <w:rtl/>
        </w:rPr>
      </w:pPr>
    </w:p>
    <w:p w:rsidR="001C6789" w:rsidRDefault="00496E90" w:rsidP="00496E90">
      <w:pPr>
        <w:pStyle w:val="af6"/>
        <w:keepNext/>
        <w:rPr>
          <w:rtl/>
        </w:rPr>
      </w:pPr>
      <w:bookmarkStart w:id="842" w:name="ET_yor_4762_216"/>
      <w:r w:rsidRPr="00496E90">
        <w:rPr>
          <w:rStyle w:val="TagStyle"/>
          <w:rtl/>
        </w:rPr>
        <w:t xml:space="preserve"> &lt;&lt; יור &gt;&gt; </w:t>
      </w:r>
      <w:r w:rsidR="001C6789" w:rsidRPr="001C6789">
        <w:rPr>
          <w:color w:val="000000"/>
          <w:rtl/>
        </w:rPr>
        <w:t xml:space="preserve">היו"ר </w:t>
      </w:r>
      <w:r w:rsidR="001C6789" w:rsidRPr="001C6789">
        <w:rPr>
          <w:rStyle w:val="afd"/>
          <w:color w:val="000000"/>
          <w:rtl/>
        </w:rPr>
        <w:t>משה גפני:</w:t>
      </w:r>
      <w:r w:rsidRPr="00496E90">
        <w:rPr>
          <w:rStyle w:val="TagStyle"/>
          <w:rtl/>
        </w:rPr>
        <w:t xml:space="preserve"> &lt;&lt; יור &gt;&gt; </w:t>
      </w:r>
      <w:bookmarkEnd w:id="842"/>
    </w:p>
    <w:p w:rsidR="001C6789" w:rsidRDefault="001C6789" w:rsidP="001C6789">
      <w:pPr>
        <w:pStyle w:val="KeepWithNext"/>
        <w:rPr>
          <w:rtl/>
        </w:rPr>
      </w:pPr>
    </w:p>
    <w:p w:rsidR="007E14C3" w:rsidRDefault="001C6789" w:rsidP="002500ED">
      <w:pPr>
        <w:rPr>
          <w:rtl/>
        </w:rPr>
      </w:pPr>
      <w:r>
        <w:rPr>
          <w:rFonts w:hint="cs"/>
          <w:rtl/>
        </w:rPr>
        <w:t>ה</w:t>
      </w:r>
      <w:r w:rsidR="007E14C3">
        <w:rPr>
          <w:rFonts w:hint="cs"/>
          <w:rtl/>
        </w:rPr>
        <w:t xml:space="preserve">יינו קרובים יותר כשהייתה התחייבות </w:t>
      </w:r>
      <w:r w:rsidR="002500ED">
        <w:rPr>
          <w:rFonts w:hint="cs"/>
          <w:rtl/>
        </w:rPr>
        <w:t xml:space="preserve">שזה יעבור בקריאה טרומית, ואז זה היה מגיע לפה </w:t>
      </w:r>
      <w:bookmarkStart w:id="843" w:name="_ETM_Q1_5007628"/>
      <w:bookmarkEnd w:id="843"/>
      <w:r w:rsidR="002500ED">
        <w:rPr>
          <w:rFonts w:hint="cs"/>
          <w:rtl/>
        </w:rPr>
        <w:t xml:space="preserve">לדיון. מכיוון שזה הופר, </w:t>
      </w:r>
      <w:r w:rsidR="007E14C3">
        <w:rPr>
          <w:rFonts w:hint="cs"/>
          <w:rtl/>
        </w:rPr>
        <w:t>אנחנו רחוקים מאוד</w:t>
      </w:r>
      <w:r w:rsidR="002500ED">
        <w:rPr>
          <w:rFonts w:hint="cs"/>
          <w:rtl/>
        </w:rPr>
        <w:t>,</w:t>
      </w:r>
      <w:r w:rsidR="007E14C3">
        <w:rPr>
          <w:rFonts w:hint="cs"/>
          <w:rtl/>
        </w:rPr>
        <w:t xml:space="preserve"> אני לא מדבר אתם </w:t>
      </w:r>
      <w:r w:rsidR="002500ED">
        <w:rPr>
          <w:rFonts w:hint="cs"/>
          <w:rtl/>
        </w:rPr>
        <w:t xml:space="preserve">בכלל. </w:t>
      </w:r>
    </w:p>
    <w:p w:rsidR="007E14C3" w:rsidRDefault="007E14C3" w:rsidP="007E14C3">
      <w:pPr>
        <w:rPr>
          <w:rtl/>
        </w:rPr>
      </w:pPr>
    </w:p>
    <w:p w:rsidR="007E14C3" w:rsidRDefault="00496E90" w:rsidP="00496E90">
      <w:pPr>
        <w:pStyle w:val="af9"/>
        <w:keepNext/>
        <w:rPr>
          <w:rtl/>
        </w:rPr>
      </w:pPr>
      <w:bookmarkStart w:id="844" w:name="ET_guest_745115_217"/>
      <w:r w:rsidRPr="00496E90">
        <w:rPr>
          <w:rStyle w:val="TagStyle"/>
          <w:rtl/>
        </w:rPr>
        <w:t xml:space="preserve"> &lt;&lt; אורח &gt;&gt; </w:t>
      </w:r>
      <w:r w:rsidR="007E14C3" w:rsidRPr="007E14C3">
        <w:rPr>
          <w:rStyle w:val="afd"/>
          <w:color w:val="000000"/>
          <w:rtl/>
        </w:rPr>
        <w:t xml:space="preserve">דורית </w:t>
      </w:r>
      <w:proofErr w:type="spellStart"/>
      <w:r w:rsidR="007E14C3" w:rsidRPr="007E14C3">
        <w:rPr>
          <w:rStyle w:val="afd"/>
          <w:color w:val="000000"/>
          <w:rtl/>
        </w:rPr>
        <w:t>סלינגר</w:t>
      </w:r>
      <w:proofErr w:type="spellEnd"/>
      <w:r w:rsidR="007E14C3" w:rsidRPr="007E14C3">
        <w:rPr>
          <w:color w:val="000000"/>
          <w:rtl/>
        </w:rPr>
        <w:t>:</w:t>
      </w:r>
      <w:r w:rsidRPr="00496E90">
        <w:rPr>
          <w:rStyle w:val="TagStyle"/>
          <w:rtl/>
        </w:rPr>
        <w:t xml:space="preserve"> &lt;&lt; אורח &gt;&gt; </w:t>
      </w:r>
      <w:bookmarkEnd w:id="844"/>
    </w:p>
    <w:p w:rsidR="007E14C3" w:rsidRDefault="007E14C3" w:rsidP="007E14C3">
      <w:pPr>
        <w:pStyle w:val="KeepWithNext"/>
        <w:rPr>
          <w:rtl/>
        </w:rPr>
      </w:pPr>
    </w:p>
    <w:p w:rsidR="007E14C3" w:rsidRDefault="007E14C3" w:rsidP="007E14C3">
      <w:pPr>
        <w:rPr>
          <w:rtl/>
        </w:rPr>
      </w:pPr>
      <w:r>
        <w:rPr>
          <w:rFonts w:hint="cs"/>
          <w:rtl/>
        </w:rPr>
        <w:t>אתה לא רוצה שאני אעשה את הביצוע עכשיו</w:t>
      </w:r>
      <w:r w:rsidR="002500ED">
        <w:rPr>
          <w:rFonts w:hint="cs"/>
          <w:rtl/>
        </w:rPr>
        <w:t>.</w:t>
      </w:r>
    </w:p>
    <w:p w:rsidR="007E14C3" w:rsidRDefault="007E14C3" w:rsidP="007E14C3">
      <w:pPr>
        <w:rPr>
          <w:rtl/>
        </w:rPr>
      </w:pPr>
    </w:p>
    <w:p w:rsidR="002500ED" w:rsidRDefault="00496E90" w:rsidP="00496E90">
      <w:pPr>
        <w:pStyle w:val="af6"/>
        <w:keepNext/>
        <w:rPr>
          <w:rtl/>
        </w:rPr>
      </w:pPr>
      <w:bookmarkStart w:id="845" w:name="ET_yor_4762_218"/>
      <w:r w:rsidRPr="00496E90">
        <w:rPr>
          <w:rStyle w:val="TagStyle"/>
          <w:rtl/>
        </w:rPr>
        <w:t xml:space="preserve"> &lt;&lt; יור &gt;&gt; </w:t>
      </w:r>
      <w:r w:rsidR="002500ED" w:rsidRPr="002500ED">
        <w:rPr>
          <w:color w:val="000000"/>
          <w:rtl/>
        </w:rPr>
        <w:t xml:space="preserve">היו"ר </w:t>
      </w:r>
      <w:r w:rsidR="002500ED" w:rsidRPr="002500ED">
        <w:rPr>
          <w:rStyle w:val="afd"/>
          <w:color w:val="000000"/>
          <w:rtl/>
        </w:rPr>
        <w:t>משה גפני:</w:t>
      </w:r>
      <w:r w:rsidRPr="00496E90">
        <w:rPr>
          <w:rStyle w:val="TagStyle"/>
          <w:rtl/>
        </w:rPr>
        <w:t xml:space="preserve"> &lt;&lt; יור &gt;&gt; </w:t>
      </w:r>
      <w:bookmarkEnd w:id="845"/>
    </w:p>
    <w:p w:rsidR="002500ED" w:rsidRDefault="002500ED" w:rsidP="002500ED">
      <w:pPr>
        <w:pStyle w:val="KeepWithNext"/>
        <w:rPr>
          <w:rtl/>
        </w:rPr>
      </w:pPr>
    </w:p>
    <w:p w:rsidR="002500ED" w:rsidRDefault="002500ED" w:rsidP="002500ED">
      <w:pPr>
        <w:rPr>
          <w:rtl/>
        </w:rPr>
      </w:pPr>
      <w:r>
        <w:rPr>
          <w:rFonts w:hint="cs"/>
          <w:rtl/>
        </w:rPr>
        <w:t xml:space="preserve">אני לא </w:t>
      </w:r>
      <w:bookmarkStart w:id="846" w:name="_ETM_Q1_5015041"/>
      <w:bookmarkEnd w:id="846"/>
      <w:r>
        <w:rPr>
          <w:rFonts w:hint="cs"/>
          <w:rtl/>
        </w:rPr>
        <w:t>אמרתי. רק שתדעי, לגבי קרוב או לא קרוב, לא קרוב.</w:t>
      </w:r>
    </w:p>
    <w:p w:rsidR="002500ED" w:rsidRPr="002500ED" w:rsidRDefault="002500ED" w:rsidP="002500ED">
      <w:pPr>
        <w:rPr>
          <w:rtl/>
        </w:rPr>
      </w:pPr>
      <w:bookmarkStart w:id="847" w:name="_ETM_Q1_5015923"/>
      <w:bookmarkStart w:id="848" w:name="_ETM_Q1_5016133"/>
      <w:bookmarkEnd w:id="847"/>
      <w:bookmarkEnd w:id="848"/>
    </w:p>
    <w:p w:rsidR="007E14C3" w:rsidRDefault="00496E90" w:rsidP="00496E90">
      <w:pPr>
        <w:pStyle w:val="a4"/>
        <w:keepNext/>
        <w:rPr>
          <w:rtl/>
        </w:rPr>
      </w:pPr>
      <w:bookmarkStart w:id="849" w:name="ET_speaker_4633_219"/>
      <w:r w:rsidRPr="00496E90">
        <w:rPr>
          <w:rStyle w:val="TagStyle"/>
          <w:rtl/>
        </w:rPr>
        <w:t xml:space="preserve"> &lt;&lt; דובר &gt;&gt; </w:t>
      </w:r>
      <w:r w:rsidR="007E14C3" w:rsidRPr="007E14C3">
        <w:rPr>
          <w:rStyle w:val="afd"/>
          <w:color w:val="000000"/>
          <w:rtl/>
        </w:rPr>
        <w:t>שלי יחימוביץ (המחנה הציוני)</w:t>
      </w:r>
      <w:r w:rsidR="007E14C3" w:rsidRPr="007E14C3">
        <w:rPr>
          <w:color w:val="000000"/>
          <w:rtl/>
        </w:rPr>
        <w:t>:</w:t>
      </w:r>
      <w:r w:rsidRPr="00496E90">
        <w:rPr>
          <w:rStyle w:val="TagStyle"/>
          <w:rtl/>
        </w:rPr>
        <w:t xml:space="preserve"> &lt;&lt; דובר &gt;&gt; </w:t>
      </w:r>
      <w:bookmarkEnd w:id="849"/>
    </w:p>
    <w:p w:rsidR="007E14C3" w:rsidRDefault="007E14C3" w:rsidP="007E14C3">
      <w:pPr>
        <w:pStyle w:val="KeepWithNext"/>
        <w:rPr>
          <w:rtl/>
        </w:rPr>
      </w:pPr>
    </w:p>
    <w:p w:rsidR="007E14C3" w:rsidRDefault="007E14C3" w:rsidP="007E14C3">
      <w:pPr>
        <w:rPr>
          <w:rtl/>
        </w:rPr>
      </w:pPr>
      <w:r>
        <w:rPr>
          <w:rFonts w:hint="cs"/>
          <w:rtl/>
        </w:rPr>
        <w:t xml:space="preserve">זה שוב נשמע </w:t>
      </w:r>
      <w:r w:rsidR="002500ED">
        <w:rPr>
          <w:rFonts w:hint="cs"/>
          <w:rtl/>
        </w:rPr>
        <w:t xml:space="preserve">כמו </w:t>
      </w:r>
      <w:r>
        <w:rPr>
          <w:rFonts w:hint="cs"/>
          <w:rtl/>
        </w:rPr>
        <w:t>איום, דורית</w:t>
      </w:r>
      <w:r w:rsidR="002500ED">
        <w:rPr>
          <w:rFonts w:hint="cs"/>
          <w:rtl/>
        </w:rPr>
        <w:t>.</w:t>
      </w:r>
    </w:p>
    <w:p w:rsidR="002500ED" w:rsidRDefault="002500ED" w:rsidP="007E14C3">
      <w:pPr>
        <w:rPr>
          <w:rtl/>
        </w:rPr>
      </w:pPr>
    </w:p>
    <w:p w:rsidR="002500ED" w:rsidRDefault="00496E90" w:rsidP="00496E90">
      <w:pPr>
        <w:pStyle w:val="af6"/>
        <w:keepNext/>
        <w:rPr>
          <w:rtl/>
        </w:rPr>
      </w:pPr>
      <w:bookmarkStart w:id="850" w:name="ET_yor_4762_220"/>
      <w:r w:rsidRPr="00496E90">
        <w:rPr>
          <w:rStyle w:val="TagStyle"/>
          <w:rtl/>
        </w:rPr>
        <w:t xml:space="preserve"> &lt;&lt; יור &gt;&gt; </w:t>
      </w:r>
      <w:r w:rsidR="002500ED" w:rsidRPr="002500ED">
        <w:rPr>
          <w:color w:val="000000"/>
          <w:rtl/>
        </w:rPr>
        <w:t xml:space="preserve">היו"ר </w:t>
      </w:r>
      <w:r w:rsidR="002500ED" w:rsidRPr="002500ED">
        <w:rPr>
          <w:rStyle w:val="afd"/>
          <w:color w:val="000000"/>
          <w:rtl/>
        </w:rPr>
        <w:t>משה גפני:</w:t>
      </w:r>
      <w:r w:rsidRPr="00496E90">
        <w:rPr>
          <w:rStyle w:val="TagStyle"/>
          <w:rtl/>
        </w:rPr>
        <w:t xml:space="preserve"> &lt;&lt; יור &gt;&gt; </w:t>
      </w:r>
      <w:bookmarkEnd w:id="850"/>
    </w:p>
    <w:p w:rsidR="002500ED" w:rsidRDefault="002500ED" w:rsidP="002500ED">
      <w:pPr>
        <w:pStyle w:val="KeepWithNext"/>
        <w:rPr>
          <w:rtl/>
        </w:rPr>
      </w:pPr>
    </w:p>
    <w:p w:rsidR="002500ED" w:rsidRDefault="002500ED" w:rsidP="002500ED">
      <w:pPr>
        <w:rPr>
          <w:rtl/>
        </w:rPr>
      </w:pPr>
      <w:r>
        <w:rPr>
          <w:rFonts w:hint="cs"/>
          <w:rtl/>
        </w:rPr>
        <w:t>לא, לא, לא. הכול בסדר. אני רק רוצה שתדעי מבחינת</w:t>
      </w:r>
      <w:bookmarkStart w:id="851" w:name="_ETM_Q1_5027803"/>
      <w:bookmarkEnd w:id="851"/>
      <w:r>
        <w:rPr>
          <w:rFonts w:hint="cs"/>
          <w:rtl/>
        </w:rPr>
        <w:t xml:space="preserve"> הנושא הזה. אנחנו רחוקים. בבקשה כפיר. </w:t>
      </w:r>
    </w:p>
    <w:p w:rsidR="002500ED" w:rsidRDefault="002500ED" w:rsidP="002500ED">
      <w:pPr>
        <w:rPr>
          <w:rtl/>
        </w:rPr>
      </w:pPr>
      <w:bookmarkStart w:id="852" w:name="_ETM_Q1_5019916"/>
      <w:bookmarkStart w:id="853" w:name="_ETM_Q1_5020144"/>
      <w:bookmarkEnd w:id="852"/>
      <w:bookmarkEnd w:id="853"/>
    </w:p>
    <w:p w:rsidR="002500ED" w:rsidRDefault="00496E90" w:rsidP="00496E90">
      <w:pPr>
        <w:pStyle w:val="a4"/>
        <w:keepNext/>
        <w:rPr>
          <w:rtl/>
        </w:rPr>
      </w:pPr>
      <w:bookmarkStart w:id="854" w:name="ET_speaker_4633_221"/>
      <w:r w:rsidRPr="00496E90">
        <w:rPr>
          <w:rStyle w:val="TagStyle"/>
          <w:rtl/>
        </w:rPr>
        <w:t xml:space="preserve"> &lt;&lt; דובר &gt;&gt; </w:t>
      </w:r>
      <w:r w:rsidR="002500ED" w:rsidRPr="002500ED">
        <w:rPr>
          <w:rStyle w:val="afd"/>
          <w:color w:val="000000"/>
          <w:rtl/>
        </w:rPr>
        <w:t>שלי יחימוביץ (המחנה הציוני):</w:t>
      </w:r>
      <w:r w:rsidRPr="00496E90">
        <w:rPr>
          <w:rStyle w:val="TagStyle"/>
          <w:rtl/>
        </w:rPr>
        <w:t xml:space="preserve"> &lt;&lt; דובר &gt;&gt; </w:t>
      </w:r>
      <w:bookmarkEnd w:id="854"/>
    </w:p>
    <w:p w:rsidR="002500ED" w:rsidRDefault="002500ED" w:rsidP="002500ED">
      <w:pPr>
        <w:pStyle w:val="KeepWithNext"/>
        <w:rPr>
          <w:rtl/>
        </w:rPr>
      </w:pPr>
    </w:p>
    <w:p w:rsidR="002500ED" w:rsidRDefault="002500ED" w:rsidP="002500ED">
      <w:pPr>
        <w:rPr>
          <w:rtl/>
        </w:rPr>
      </w:pPr>
      <w:r>
        <w:rPr>
          <w:rFonts w:hint="cs"/>
          <w:rtl/>
        </w:rPr>
        <w:t xml:space="preserve">אבל כשהוא אומר לך </w:t>
      </w:r>
      <w:bookmarkStart w:id="855" w:name="_ETM_Q1_5029128"/>
      <w:bookmarkEnd w:id="855"/>
      <w:r>
        <w:rPr>
          <w:rFonts w:hint="cs"/>
          <w:rtl/>
        </w:rPr>
        <w:t xml:space="preserve">קרובים, הוא מודיע לך שהאוצר </w:t>
      </w:r>
      <w:r w:rsidR="00BE0C22">
        <w:rPr>
          <w:rFonts w:hint="cs"/>
          <w:rtl/>
        </w:rPr>
        <w:t xml:space="preserve">הולך להעלות את גיל הפרישה? </w:t>
      </w:r>
      <w:bookmarkStart w:id="856" w:name="_ETM_Q1_5034492"/>
      <w:bookmarkEnd w:id="856"/>
      <w:r w:rsidR="00BE0C22">
        <w:rPr>
          <w:rFonts w:hint="cs"/>
          <w:rtl/>
        </w:rPr>
        <w:t>אני רוצה להבין.</w:t>
      </w:r>
    </w:p>
    <w:p w:rsidR="00BE0C22" w:rsidRDefault="00BE0C22" w:rsidP="002500ED">
      <w:pPr>
        <w:rPr>
          <w:rtl/>
        </w:rPr>
      </w:pPr>
    </w:p>
    <w:p w:rsidR="00BE0C22" w:rsidRDefault="00496E90" w:rsidP="00496E90">
      <w:pPr>
        <w:pStyle w:val="af6"/>
        <w:keepNext/>
        <w:rPr>
          <w:rtl/>
        </w:rPr>
      </w:pPr>
      <w:bookmarkStart w:id="857" w:name="_ETM_Q1_5033991"/>
      <w:bookmarkStart w:id="858" w:name="_ETM_Q1_5033823"/>
      <w:bookmarkStart w:id="859" w:name="ET_yor_4762_222"/>
      <w:bookmarkEnd w:id="857"/>
      <w:bookmarkEnd w:id="858"/>
      <w:r w:rsidRPr="00496E90">
        <w:rPr>
          <w:rStyle w:val="TagStyle"/>
          <w:rtl/>
        </w:rPr>
        <w:t xml:space="preserve"> &lt;&lt; יור &gt;&gt; </w:t>
      </w:r>
      <w:r w:rsidR="00BE0C22" w:rsidRPr="00BE0C22">
        <w:rPr>
          <w:color w:val="000000"/>
          <w:rtl/>
        </w:rPr>
        <w:t xml:space="preserve">היו"ר </w:t>
      </w:r>
      <w:r w:rsidR="00BE0C22" w:rsidRPr="00BE0C22">
        <w:rPr>
          <w:rStyle w:val="afd"/>
          <w:color w:val="000000"/>
          <w:rtl/>
        </w:rPr>
        <w:t>משה גפני:</w:t>
      </w:r>
      <w:r w:rsidRPr="00496E90">
        <w:rPr>
          <w:rStyle w:val="TagStyle"/>
          <w:rtl/>
        </w:rPr>
        <w:t xml:space="preserve"> &lt;&lt; יור &gt;&gt; </w:t>
      </w:r>
      <w:bookmarkEnd w:id="859"/>
    </w:p>
    <w:p w:rsidR="00BE0C22" w:rsidRDefault="00BE0C22" w:rsidP="00BE0C22">
      <w:pPr>
        <w:pStyle w:val="KeepWithNext"/>
        <w:rPr>
          <w:rtl/>
        </w:rPr>
      </w:pPr>
    </w:p>
    <w:p w:rsidR="00BE0C22" w:rsidRPr="00BE0C22" w:rsidRDefault="00BE0C22" w:rsidP="00BE0C22">
      <w:pPr>
        <w:rPr>
          <w:rtl/>
        </w:rPr>
      </w:pPr>
      <w:bookmarkStart w:id="860" w:name="_ETM_Q1_5035810"/>
      <w:bookmarkEnd w:id="860"/>
      <w:r>
        <w:rPr>
          <w:rFonts w:hint="cs"/>
          <w:rtl/>
        </w:rPr>
        <w:t>לא, לא אומרים כלום.</w:t>
      </w:r>
    </w:p>
    <w:p w:rsidR="002500ED" w:rsidRPr="002500ED" w:rsidRDefault="002500ED" w:rsidP="002500ED">
      <w:pPr>
        <w:rPr>
          <w:rtl/>
        </w:rPr>
      </w:pPr>
      <w:bookmarkStart w:id="861" w:name="_ETM_Q1_5029436"/>
      <w:bookmarkStart w:id="862" w:name="_ETM_Q1_5029644"/>
      <w:bookmarkEnd w:id="861"/>
      <w:bookmarkEnd w:id="862"/>
    </w:p>
    <w:p w:rsidR="002500ED" w:rsidRDefault="00496E90" w:rsidP="00496E90">
      <w:pPr>
        <w:pStyle w:val="af9"/>
        <w:keepNext/>
        <w:rPr>
          <w:rtl/>
        </w:rPr>
      </w:pPr>
      <w:bookmarkStart w:id="863" w:name="_ETM_Q1_5019172"/>
      <w:bookmarkStart w:id="864" w:name="ET_guest_כפיר_בטאט_223"/>
      <w:bookmarkEnd w:id="863"/>
      <w:r w:rsidRPr="00496E90">
        <w:rPr>
          <w:rStyle w:val="TagStyle"/>
          <w:rtl/>
        </w:rPr>
        <w:t xml:space="preserve"> &lt;&lt; אורח &gt;&gt; </w:t>
      </w:r>
      <w:r w:rsidR="002500ED" w:rsidRPr="002500ED">
        <w:rPr>
          <w:rStyle w:val="afd"/>
          <w:color w:val="000000"/>
          <w:rtl/>
        </w:rPr>
        <w:t xml:space="preserve">כפיר </w:t>
      </w:r>
      <w:proofErr w:type="spellStart"/>
      <w:r w:rsidR="00713471">
        <w:rPr>
          <w:rStyle w:val="afd"/>
          <w:color w:val="000000"/>
          <w:rtl/>
        </w:rPr>
        <w:t>בטט</w:t>
      </w:r>
      <w:proofErr w:type="spellEnd"/>
      <w:r w:rsidR="002500ED" w:rsidRPr="002500ED">
        <w:rPr>
          <w:rStyle w:val="afd"/>
          <w:color w:val="000000"/>
          <w:rtl/>
        </w:rPr>
        <w:t>:</w:t>
      </w:r>
      <w:r w:rsidRPr="00496E90">
        <w:rPr>
          <w:rStyle w:val="TagStyle"/>
          <w:rtl/>
        </w:rPr>
        <w:t xml:space="preserve"> &lt;&lt; אורח &gt;&gt; </w:t>
      </w:r>
      <w:bookmarkEnd w:id="864"/>
    </w:p>
    <w:p w:rsidR="002500ED" w:rsidRDefault="002500ED" w:rsidP="002500ED">
      <w:pPr>
        <w:pStyle w:val="KeepWithNext"/>
        <w:rPr>
          <w:rtl/>
        </w:rPr>
      </w:pPr>
    </w:p>
    <w:p w:rsidR="00BE0C22" w:rsidRDefault="00BE0C22" w:rsidP="00BE0C22">
      <w:pPr>
        <w:rPr>
          <w:rtl/>
        </w:rPr>
      </w:pPr>
      <w:bookmarkStart w:id="865" w:name="_ETM_Q1_5021058"/>
      <w:bookmarkEnd w:id="865"/>
      <w:r>
        <w:rPr>
          <w:rFonts w:hint="cs"/>
          <w:rtl/>
        </w:rPr>
        <w:t xml:space="preserve">ראשית, הברירה שהייתה היא כמו שדורית אמרה, </w:t>
      </w:r>
      <w:r w:rsidR="007E14C3">
        <w:rPr>
          <w:rFonts w:hint="cs"/>
          <w:rtl/>
        </w:rPr>
        <w:t xml:space="preserve">לאזן עכשיו. </w:t>
      </w:r>
      <w:bookmarkStart w:id="866" w:name="_ETM_Q1_5041068"/>
      <w:bookmarkEnd w:id="866"/>
    </w:p>
    <w:p w:rsidR="00BE0C22" w:rsidRDefault="00BE0C22" w:rsidP="00BE0C22">
      <w:pPr>
        <w:rPr>
          <w:rtl/>
        </w:rPr>
      </w:pPr>
    </w:p>
    <w:p w:rsidR="00BE0C22" w:rsidRDefault="00496E90" w:rsidP="00496E90">
      <w:pPr>
        <w:pStyle w:val="af6"/>
        <w:keepNext/>
        <w:rPr>
          <w:rtl/>
        </w:rPr>
      </w:pPr>
      <w:bookmarkStart w:id="867" w:name="ET_yor_4762_224"/>
      <w:r w:rsidRPr="00496E90">
        <w:rPr>
          <w:rStyle w:val="TagStyle"/>
          <w:rtl/>
        </w:rPr>
        <w:t xml:space="preserve"> &lt;&lt; יור &gt;&gt; </w:t>
      </w:r>
      <w:r w:rsidR="00BE0C22" w:rsidRPr="00BE0C22">
        <w:rPr>
          <w:color w:val="000000"/>
          <w:rtl/>
        </w:rPr>
        <w:t xml:space="preserve">היו"ר </w:t>
      </w:r>
      <w:r w:rsidR="00BE0C22" w:rsidRPr="00BE0C22">
        <w:rPr>
          <w:rStyle w:val="afd"/>
          <w:color w:val="000000"/>
          <w:rtl/>
        </w:rPr>
        <w:t>משה גפני:</w:t>
      </w:r>
      <w:r w:rsidRPr="00496E90">
        <w:rPr>
          <w:rStyle w:val="TagStyle"/>
          <w:rtl/>
        </w:rPr>
        <w:t xml:space="preserve"> &lt;&lt; יור &gt;&gt; </w:t>
      </w:r>
      <w:bookmarkEnd w:id="867"/>
    </w:p>
    <w:p w:rsidR="00BE0C22" w:rsidRDefault="00BE0C22" w:rsidP="00BE0C22">
      <w:pPr>
        <w:pStyle w:val="KeepWithNext"/>
        <w:rPr>
          <w:rtl/>
        </w:rPr>
      </w:pPr>
    </w:p>
    <w:p w:rsidR="00BE0C22" w:rsidRDefault="00BE0C22" w:rsidP="00BE0C22">
      <w:pPr>
        <w:rPr>
          <w:rtl/>
        </w:rPr>
      </w:pPr>
      <w:r>
        <w:rPr>
          <w:rFonts w:hint="cs"/>
          <w:rtl/>
        </w:rPr>
        <w:t xml:space="preserve">כן, ברור. </w:t>
      </w:r>
    </w:p>
    <w:p w:rsidR="00BE0C22" w:rsidRDefault="00BE0C22" w:rsidP="00BE0C22">
      <w:pPr>
        <w:rPr>
          <w:rtl/>
        </w:rPr>
      </w:pPr>
    </w:p>
    <w:p w:rsidR="00BE0C22" w:rsidRDefault="00496E90" w:rsidP="00496E90">
      <w:pPr>
        <w:pStyle w:val="af9"/>
        <w:keepNext/>
        <w:rPr>
          <w:rtl/>
        </w:rPr>
      </w:pPr>
      <w:bookmarkStart w:id="868" w:name="ET_guest_כפיר_בטאט_225"/>
      <w:r w:rsidRPr="00496E90">
        <w:rPr>
          <w:rStyle w:val="TagStyle"/>
          <w:rtl/>
        </w:rPr>
        <w:t xml:space="preserve"> &lt;&lt; אורח &gt;&gt; </w:t>
      </w:r>
      <w:r w:rsidR="00BE0C22" w:rsidRPr="00BE0C22">
        <w:rPr>
          <w:rStyle w:val="afd"/>
          <w:color w:val="000000"/>
          <w:rtl/>
        </w:rPr>
        <w:t xml:space="preserve">כפיר </w:t>
      </w:r>
      <w:proofErr w:type="spellStart"/>
      <w:r w:rsidR="00713471">
        <w:rPr>
          <w:rStyle w:val="afd"/>
          <w:color w:val="000000"/>
          <w:rtl/>
        </w:rPr>
        <w:t>בטט</w:t>
      </w:r>
      <w:proofErr w:type="spellEnd"/>
      <w:r w:rsidR="00BE0C22" w:rsidRPr="00BE0C22">
        <w:rPr>
          <w:rStyle w:val="afd"/>
          <w:color w:val="000000"/>
          <w:rtl/>
        </w:rPr>
        <w:t>:</w:t>
      </w:r>
      <w:r w:rsidRPr="00496E90">
        <w:rPr>
          <w:rStyle w:val="TagStyle"/>
          <w:rtl/>
        </w:rPr>
        <w:t xml:space="preserve"> &lt;&lt; אורח &gt;&gt; </w:t>
      </w:r>
      <w:bookmarkEnd w:id="868"/>
    </w:p>
    <w:p w:rsidR="00BE0C22" w:rsidRDefault="00BE0C22" w:rsidP="00BE0C22">
      <w:pPr>
        <w:pStyle w:val="KeepWithNext"/>
        <w:rPr>
          <w:rtl/>
        </w:rPr>
      </w:pPr>
    </w:p>
    <w:p w:rsidR="007E14C3" w:rsidRDefault="007E14C3" w:rsidP="00BE0C22">
      <w:pPr>
        <w:rPr>
          <w:rtl/>
        </w:rPr>
      </w:pPr>
      <w:r>
        <w:rPr>
          <w:rFonts w:hint="cs"/>
          <w:rtl/>
        </w:rPr>
        <w:t xml:space="preserve">דבר שני, מה שחברי הוועדה אומרים </w:t>
      </w:r>
      <w:r w:rsidR="00A4249B">
        <w:rPr>
          <w:rFonts w:hint="cs"/>
          <w:rtl/>
        </w:rPr>
        <w:t>פה, ומה שאמרו גם בדיונים קוד</w:t>
      </w:r>
      <w:r w:rsidR="002A0D67">
        <w:rPr>
          <w:rFonts w:hint="cs"/>
          <w:rtl/>
        </w:rPr>
        <w:t>מ</w:t>
      </w:r>
      <w:r w:rsidR="00A4249B">
        <w:rPr>
          <w:rFonts w:hint="cs"/>
          <w:rtl/>
        </w:rPr>
        <w:t xml:space="preserve">ים </w:t>
      </w:r>
      <w:bookmarkStart w:id="869" w:name="_ETM_Q1_5045738"/>
      <w:bookmarkEnd w:id="869"/>
      <w:r w:rsidR="00A4249B">
        <w:rPr>
          <w:rFonts w:hint="cs"/>
          <w:rtl/>
        </w:rPr>
        <w:t xml:space="preserve">זה מה שלא נאמר, וחברת הכנסת יחימוביץ </w:t>
      </w:r>
      <w:r w:rsidR="002A0D67">
        <w:rPr>
          <w:rFonts w:hint="cs"/>
          <w:rtl/>
        </w:rPr>
        <w:t xml:space="preserve">יכולה </w:t>
      </w:r>
      <w:r w:rsidR="00A4249B">
        <w:rPr>
          <w:rFonts w:hint="cs"/>
          <w:rtl/>
        </w:rPr>
        <w:t xml:space="preserve">להגיד בעצמה בחמש-שש </w:t>
      </w:r>
      <w:bookmarkStart w:id="870" w:name="_ETM_Q1_5051136"/>
      <w:bookmarkEnd w:id="870"/>
      <w:r w:rsidR="00A4249B">
        <w:rPr>
          <w:rFonts w:hint="cs"/>
          <w:rtl/>
        </w:rPr>
        <w:t xml:space="preserve">השנים האחרונות. </w:t>
      </w:r>
      <w:r>
        <w:rPr>
          <w:rFonts w:hint="cs"/>
          <w:rtl/>
        </w:rPr>
        <w:t>כל חברי ועדת הכספים</w:t>
      </w:r>
      <w:r w:rsidR="00A4249B">
        <w:rPr>
          <w:rFonts w:hint="cs"/>
          <w:rtl/>
        </w:rPr>
        <w:t xml:space="preserve"> לא אמרו פה אחד שיש צורך להעלות את גיל הפרישה בעבר.</w:t>
      </w:r>
    </w:p>
    <w:p w:rsidR="007E14C3" w:rsidRDefault="007E14C3" w:rsidP="007E14C3">
      <w:pPr>
        <w:rPr>
          <w:rtl/>
        </w:rPr>
      </w:pPr>
    </w:p>
    <w:p w:rsidR="007E14C3" w:rsidRDefault="00496E90" w:rsidP="00496E90">
      <w:pPr>
        <w:pStyle w:val="a4"/>
        <w:keepNext/>
        <w:rPr>
          <w:rtl/>
        </w:rPr>
      </w:pPr>
      <w:bookmarkStart w:id="871" w:name="ET_speaker_4633_226"/>
      <w:r w:rsidRPr="00496E90">
        <w:rPr>
          <w:rStyle w:val="TagStyle"/>
          <w:rtl/>
        </w:rPr>
        <w:t xml:space="preserve"> &lt;&lt; דובר &gt;&gt; </w:t>
      </w:r>
      <w:r w:rsidR="007E14C3" w:rsidRPr="007E14C3">
        <w:rPr>
          <w:rStyle w:val="afd"/>
          <w:color w:val="000000"/>
          <w:rtl/>
        </w:rPr>
        <w:t>שלי יחימוביץ (המחנה הציוני)</w:t>
      </w:r>
      <w:r w:rsidR="007E14C3" w:rsidRPr="007E14C3">
        <w:rPr>
          <w:color w:val="000000"/>
          <w:rtl/>
        </w:rPr>
        <w:t>:</w:t>
      </w:r>
      <w:r w:rsidRPr="00496E90">
        <w:rPr>
          <w:rStyle w:val="TagStyle"/>
          <w:rtl/>
        </w:rPr>
        <w:t xml:space="preserve"> &lt;&lt; דובר &gt;&gt; </w:t>
      </w:r>
      <w:bookmarkEnd w:id="871"/>
    </w:p>
    <w:p w:rsidR="007E14C3" w:rsidRDefault="007E14C3" w:rsidP="007E14C3">
      <w:pPr>
        <w:pStyle w:val="KeepWithNext"/>
        <w:rPr>
          <w:rtl/>
        </w:rPr>
      </w:pPr>
    </w:p>
    <w:p w:rsidR="007E14C3" w:rsidRDefault="00A4249B" w:rsidP="007E14C3">
      <w:pPr>
        <w:rPr>
          <w:rtl/>
        </w:rPr>
      </w:pPr>
      <w:r>
        <w:rPr>
          <w:rFonts w:hint="cs"/>
          <w:rtl/>
        </w:rPr>
        <w:t xml:space="preserve">זה לא נכון. זה לא נכון. ישבת איתי, ועם זהבה - </w:t>
      </w:r>
      <w:bookmarkStart w:id="872" w:name="_ETM_Q1_5063737"/>
      <w:bookmarkEnd w:id="872"/>
      <w:r>
        <w:rPr>
          <w:rFonts w:hint="cs"/>
          <w:rtl/>
        </w:rPr>
        <w:t>- -</w:t>
      </w:r>
    </w:p>
    <w:p w:rsidR="007E14C3" w:rsidRDefault="007E14C3" w:rsidP="007E14C3">
      <w:pPr>
        <w:rPr>
          <w:rtl/>
        </w:rPr>
      </w:pPr>
    </w:p>
    <w:p w:rsidR="007E14C3" w:rsidRDefault="00496E90" w:rsidP="00496E90">
      <w:pPr>
        <w:pStyle w:val="a4"/>
        <w:keepNext/>
        <w:rPr>
          <w:rtl/>
        </w:rPr>
      </w:pPr>
      <w:bookmarkStart w:id="873" w:name="ET_speaker_5106_227"/>
      <w:r w:rsidRPr="00496E90">
        <w:rPr>
          <w:rStyle w:val="TagStyle"/>
          <w:rtl/>
        </w:rPr>
        <w:t xml:space="preserve"> &lt;&lt; דובר &gt;&gt; </w:t>
      </w:r>
      <w:r w:rsidR="007E14C3" w:rsidRPr="007E14C3">
        <w:rPr>
          <w:rStyle w:val="afd"/>
          <w:color w:val="000000"/>
          <w:rtl/>
        </w:rPr>
        <w:t>מיקי רוזנטל (המחנה הציוני)</w:t>
      </w:r>
      <w:r w:rsidR="007E14C3" w:rsidRPr="007E14C3">
        <w:rPr>
          <w:color w:val="000000"/>
          <w:rtl/>
        </w:rPr>
        <w:t>:</w:t>
      </w:r>
      <w:r w:rsidRPr="00496E90">
        <w:rPr>
          <w:rStyle w:val="TagStyle"/>
          <w:rtl/>
        </w:rPr>
        <w:t xml:space="preserve"> &lt;&lt; דובר &gt;&gt; </w:t>
      </w:r>
      <w:bookmarkEnd w:id="873"/>
    </w:p>
    <w:p w:rsidR="007E14C3" w:rsidRDefault="007E14C3" w:rsidP="007E14C3">
      <w:pPr>
        <w:pStyle w:val="KeepWithNext"/>
        <w:rPr>
          <w:rtl/>
        </w:rPr>
      </w:pPr>
    </w:p>
    <w:p w:rsidR="00A4249B" w:rsidRDefault="00A4249B" w:rsidP="007E14C3">
      <w:pPr>
        <w:rPr>
          <w:rtl/>
        </w:rPr>
      </w:pPr>
      <w:r>
        <w:rPr>
          <w:rFonts w:hint="cs"/>
          <w:rtl/>
        </w:rPr>
        <w:t xml:space="preserve">זה פשוט </w:t>
      </w:r>
      <w:r w:rsidR="007E14C3">
        <w:rPr>
          <w:rFonts w:hint="cs"/>
          <w:rtl/>
        </w:rPr>
        <w:t xml:space="preserve">לא נכון. </w:t>
      </w:r>
      <w:r>
        <w:rPr>
          <w:rFonts w:hint="cs"/>
          <w:rtl/>
        </w:rPr>
        <w:t xml:space="preserve">כולם אומרים שצריך להעלות </w:t>
      </w:r>
      <w:bookmarkStart w:id="874" w:name="_ETM_Q1_5061299"/>
      <w:bookmarkEnd w:id="874"/>
      <w:r>
        <w:rPr>
          <w:rFonts w:hint="cs"/>
          <w:rtl/>
        </w:rPr>
        <w:t xml:space="preserve">את גיל הפרישה. </w:t>
      </w:r>
    </w:p>
    <w:p w:rsidR="00A4249B" w:rsidRDefault="00A4249B" w:rsidP="007E14C3">
      <w:pPr>
        <w:rPr>
          <w:rtl/>
        </w:rPr>
      </w:pPr>
    </w:p>
    <w:p w:rsidR="00A4249B" w:rsidRDefault="00496E90" w:rsidP="00496E90">
      <w:pPr>
        <w:pStyle w:val="af9"/>
        <w:keepNext/>
        <w:rPr>
          <w:rtl/>
        </w:rPr>
      </w:pPr>
      <w:bookmarkStart w:id="875" w:name="ET_guest_כפיר_בטאט_228"/>
      <w:r w:rsidRPr="00496E90">
        <w:rPr>
          <w:rStyle w:val="TagStyle"/>
          <w:rtl/>
        </w:rPr>
        <w:t xml:space="preserve"> &lt;&lt; אורח &gt;&gt; </w:t>
      </w:r>
      <w:r w:rsidR="00A4249B" w:rsidRPr="00A4249B">
        <w:rPr>
          <w:rStyle w:val="afd"/>
          <w:color w:val="000000"/>
          <w:rtl/>
        </w:rPr>
        <w:t xml:space="preserve">כפיר </w:t>
      </w:r>
      <w:proofErr w:type="spellStart"/>
      <w:r w:rsidR="00713471">
        <w:rPr>
          <w:rStyle w:val="afd"/>
          <w:color w:val="000000"/>
          <w:rtl/>
        </w:rPr>
        <w:t>בטט</w:t>
      </w:r>
      <w:proofErr w:type="spellEnd"/>
      <w:r w:rsidR="00A4249B" w:rsidRPr="00A4249B">
        <w:rPr>
          <w:rStyle w:val="afd"/>
          <w:color w:val="000000"/>
          <w:rtl/>
        </w:rPr>
        <w:t>:</w:t>
      </w:r>
      <w:r w:rsidRPr="00496E90">
        <w:rPr>
          <w:rStyle w:val="TagStyle"/>
          <w:rtl/>
        </w:rPr>
        <w:t xml:space="preserve"> &lt;&lt; אורח &gt;&gt; </w:t>
      </w:r>
      <w:bookmarkEnd w:id="875"/>
    </w:p>
    <w:p w:rsidR="00A4249B" w:rsidRDefault="00A4249B" w:rsidP="00A4249B">
      <w:pPr>
        <w:pStyle w:val="KeepWithNext"/>
        <w:rPr>
          <w:rtl/>
        </w:rPr>
      </w:pPr>
    </w:p>
    <w:p w:rsidR="00A4249B" w:rsidRDefault="00A4249B" w:rsidP="00A4249B">
      <w:pPr>
        <w:rPr>
          <w:rtl/>
        </w:rPr>
      </w:pPr>
      <w:r>
        <w:rPr>
          <w:rFonts w:hint="cs"/>
          <w:rtl/>
        </w:rPr>
        <w:t>היום.</w:t>
      </w:r>
    </w:p>
    <w:p w:rsidR="00A4249B" w:rsidRDefault="00A4249B" w:rsidP="00A4249B">
      <w:pPr>
        <w:rPr>
          <w:rtl/>
        </w:rPr>
      </w:pPr>
      <w:bookmarkStart w:id="876" w:name="_ETM_Q1_5062653"/>
      <w:bookmarkStart w:id="877" w:name="_ETM_Q1_5062740"/>
      <w:bookmarkEnd w:id="876"/>
      <w:bookmarkEnd w:id="877"/>
    </w:p>
    <w:p w:rsidR="00A4249B" w:rsidRDefault="00496E90" w:rsidP="00496E90">
      <w:pPr>
        <w:pStyle w:val="a4"/>
        <w:keepNext/>
        <w:rPr>
          <w:rtl/>
        </w:rPr>
      </w:pPr>
      <w:bookmarkStart w:id="878" w:name="_ETM_Q1_5063840"/>
      <w:bookmarkStart w:id="879" w:name="_ETM_Q1_5063035"/>
      <w:bookmarkStart w:id="880" w:name="_ETM_Q1_5062934"/>
      <w:bookmarkStart w:id="881" w:name="ET_speaker_5106_229"/>
      <w:bookmarkEnd w:id="878"/>
      <w:bookmarkEnd w:id="879"/>
      <w:bookmarkEnd w:id="880"/>
      <w:r w:rsidRPr="00496E90">
        <w:rPr>
          <w:rStyle w:val="TagStyle"/>
          <w:rtl/>
        </w:rPr>
        <w:t xml:space="preserve"> &lt;&lt; דובר &gt;&gt; </w:t>
      </w:r>
      <w:r w:rsidR="00A4249B" w:rsidRPr="00A4249B">
        <w:rPr>
          <w:rStyle w:val="afd"/>
          <w:color w:val="000000"/>
          <w:rtl/>
        </w:rPr>
        <w:t>מיקי רוזנטל (המחנה הציוני):</w:t>
      </w:r>
      <w:r w:rsidRPr="00496E90">
        <w:rPr>
          <w:rStyle w:val="TagStyle"/>
          <w:rtl/>
        </w:rPr>
        <w:t xml:space="preserve"> &lt;&lt; דובר &gt;&gt; </w:t>
      </w:r>
      <w:bookmarkEnd w:id="881"/>
    </w:p>
    <w:p w:rsidR="00A4249B" w:rsidRDefault="00A4249B" w:rsidP="00A4249B">
      <w:pPr>
        <w:pStyle w:val="KeepWithNext"/>
        <w:rPr>
          <w:rtl/>
        </w:rPr>
      </w:pPr>
    </w:p>
    <w:p w:rsidR="00A4249B" w:rsidRDefault="00A4249B" w:rsidP="00A4249B">
      <w:pPr>
        <w:rPr>
          <w:rtl/>
        </w:rPr>
      </w:pPr>
      <w:bookmarkStart w:id="882" w:name="_ETM_Q1_5064827"/>
      <w:bookmarkEnd w:id="882"/>
      <w:r>
        <w:rPr>
          <w:rFonts w:hint="cs"/>
          <w:rtl/>
        </w:rPr>
        <w:t xml:space="preserve">לא נכון, </w:t>
      </w:r>
      <w:r w:rsidR="007E14C3">
        <w:rPr>
          <w:rFonts w:hint="cs"/>
          <w:rtl/>
        </w:rPr>
        <w:t xml:space="preserve">אנחנו אומרים את זה כבר שנתיים. </w:t>
      </w:r>
    </w:p>
    <w:p w:rsidR="00A4249B" w:rsidRDefault="00A4249B" w:rsidP="00A4249B">
      <w:pPr>
        <w:rPr>
          <w:rtl/>
        </w:rPr>
      </w:pPr>
    </w:p>
    <w:p w:rsidR="00A4249B" w:rsidRDefault="00496E90" w:rsidP="00496E90">
      <w:pPr>
        <w:pStyle w:val="a4"/>
        <w:keepNext/>
        <w:rPr>
          <w:rtl/>
        </w:rPr>
      </w:pPr>
      <w:bookmarkStart w:id="883" w:name="ET_speaker_4633_230"/>
      <w:r w:rsidRPr="00496E90">
        <w:rPr>
          <w:rStyle w:val="TagStyle"/>
          <w:rtl/>
        </w:rPr>
        <w:t xml:space="preserve"> &lt;&lt; דובר &gt;&gt; </w:t>
      </w:r>
      <w:r w:rsidR="00A4249B" w:rsidRPr="00A4249B">
        <w:rPr>
          <w:rStyle w:val="afd"/>
          <w:color w:val="000000"/>
          <w:rtl/>
        </w:rPr>
        <w:t>שלי יחימוביץ (המחנה הציוני):</w:t>
      </w:r>
      <w:r w:rsidRPr="00496E90">
        <w:rPr>
          <w:rStyle w:val="TagStyle"/>
          <w:rtl/>
        </w:rPr>
        <w:t xml:space="preserve"> &lt;&lt; דובר &gt;&gt; </w:t>
      </w:r>
      <w:bookmarkEnd w:id="883"/>
    </w:p>
    <w:p w:rsidR="00A4249B" w:rsidRDefault="00A4249B" w:rsidP="00A4249B">
      <w:pPr>
        <w:pStyle w:val="KeepWithNext"/>
        <w:rPr>
          <w:rtl/>
        </w:rPr>
      </w:pPr>
    </w:p>
    <w:p w:rsidR="00A4249B" w:rsidRDefault="00A4249B" w:rsidP="00A4249B">
      <w:pPr>
        <w:rPr>
          <w:rtl/>
        </w:rPr>
      </w:pPr>
      <w:r>
        <w:rPr>
          <w:rFonts w:hint="cs"/>
          <w:rtl/>
        </w:rPr>
        <w:t>כפיר, זה פשוט לא נכון.</w:t>
      </w:r>
    </w:p>
    <w:p w:rsidR="00A4249B" w:rsidRDefault="00A4249B" w:rsidP="00A4249B">
      <w:pPr>
        <w:rPr>
          <w:rtl/>
        </w:rPr>
      </w:pPr>
      <w:bookmarkStart w:id="884" w:name="_ETM_Q1_5066267"/>
      <w:bookmarkEnd w:id="884"/>
    </w:p>
    <w:p w:rsidR="00A4249B" w:rsidRDefault="00496E90" w:rsidP="00496E90">
      <w:pPr>
        <w:pStyle w:val="a4"/>
        <w:keepNext/>
        <w:rPr>
          <w:rtl/>
        </w:rPr>
      </w:pPr>
      <w:bookmarkStart w:id="885" w:name="ET_speaker_5106_231"/>
      <w:r w:rsidRPr="00496E90">
        <w:rPr>
          <w:rStyle w:val="TagStyle"/>
          <w:rtl/>
        </w:rPr>
        <w:t xml:space="preserve"> &lt;&lt; דובר &gt;&gt; </w:t>
      </w:r>
      <w:r w:rsidR="00A4249B" w:rsidRPr="00A4249B">
        <w:rPr>
          <w:rStyle w:val="afd"/>
          <w:color w:val="000000"/>
          <w:rtl/>
        </w:rPr>
        <w:t>מיקי רוזנטל (המחנה הציוני):</w:t>
      </w:r>
      <w:r w:rsidRPr="00496E90">
        <w:rPr>
          <w:rStyle w:val="TagStyle"/>
          <w:rtl/>
        </w:rPr>
        <w:t xml:space="preserve"> &lt;&lt; דובר &gt;&gt; </w:t>
      </w:r>
      <w:bookmarkEnd w:id="885"/>
    </w:p>
    <w:p w:rsidR="00A4249B" w:rsidRDefault="00A4249B" w:rsidP="00A4249B">
      <w:pPr>
        <w:pStyle w:val="KeepWithNext"/>
        <w:rPr>
          <w:rtl/>
        </w:rPr>
      </w:pPr>
    </w:p>
    <w:p w:rsidR="007E14C3" w:rsidRDefault="007E14C3" w:rsidP="00A4249B">
      <w:pPr>
        <w:rPr>
          <w:rtl/>
        </w:rPr>
      </w:pPr>
      <w:bookmarkStart w:id="886" w:name="_ETM_Q1_5068987"/>
      <w:bookmarkStart w:id="887" w:name="_ETM_Q1_5069271"/>
      <w:bookmarkStart w:id="888" w:name="_ETM_Q1_5069355"/>
      <w:bookmarkEnd w:id="886"/>
      <w:bookmarkEnd w:id="887"/>
      <w:bookmarkEnd w:id="888"/>
      <w:r>
        <w:rPr>
          <w:rFonts w:hint="cs"/>
          <w:rtl/>
        </w:rPr>
        <w:t>יש פה פרוטוקולים אתה עושה צחוק מאתנו?</w:t>
      </w:r>
      <w:r w:rsidR="00A4249B">
        <w:rPr>
          <w:rFonts w:hint="cs"/>
          <w:rtl/>
        </w:rPr>
        <w:t xml:space="preserve"> יש גבול. זה ברמה העובדתית.</w:t>
      </w:r>
    </w:p>
    <w:p w:rsidR="007E14C3" w:rsidRDefault="007E14C3" w:rsidP="007E14C3">
      <w:pPr>
        <w:rPr>
          <w:rtl/>
        </w:rPr>
      </w:pPr>
    </w:p>
    <w:p w:rsidR="007E14C3" w:rsidRDefault="00496E90" w:rsidP="00496E90">
      <w:pPr>
        <w:pStyle w:val="af6"/>
        <w:keepNext/>
        <w:rPr>
          <w:rtl/>
        </w:rPr>
      </w:pPr>
      <w:bookmarkStart w:id="889" w:name="ET_yor_4762_232"/>
      <w:r w:rsidRPr="00496E90">
        <w:rPr>
          <w:rStyle w:val="TagStyle"/>
          <w:rtl/>
        </w:rPr>
        <w:t xml:space="preserve"> &lt;&lt; יור &gt;&gt; </w:t>
      </w:r>
      <w:r w:rsidR="007E14C3" w:rsidRPr="007E14C3">
        <w:rPr>
          <w:rStyle w:val="afd"/>
          <w:color w:val="000000"/>
          <w:rtl/>
        </w:rPr>
        <w:t>היו"ר משה גפני</w:t>
      </w:r>
      <w:r w:rsidR="007E14C3" w:rsidRPr="007E14C3">
        <w:rPr>
          <w:color w:val="000000"/>
          <w:rtl/>
        </w:rPr>
        <w:t>:</w:t>
      </w:r>
      <w:r w:rsidRPr="00496E90">
        <w:rPr>
          <w:rStyle w:val="TagStyle"/>
          <w:rtl/>
        </w:rPr>
        <w:t xml:space="preserve"> &lt;&lt; יור &gt;&gt; </w:t>
      </w:r>
      <w:bookmarkEnd w:id="889"/>
    </w:p>
    <w:p w:rsidR="007E14C3" w:rsidRDefault="007E14C3" w:rsidP="007E14C3">
      <w:pPr>
        <w:pStyle w:val="KeepWithNext"/>
        <w:rPr>
          <w:rtl/>
        </w:rPr>
      </w:pPr>
    </w:p>
    <w:p w:rsidR="007E14C3" w:rsidRDefault="00A4249B" w:rsidP="007E14C3">
      <w:pPr>
        <w:rPr>
          <w:rtl/>
        </w:rPr>
      </w:pPr>
      <w:r>
        <w:rPr>
          <w:rFonts w:hint="cs"/>
          <w:rtl/>
        </w:rPr>
        <w:t xml:space="preserve">מיקי, שנייה. רק שנייה. </w:t>
      </w:r>
      <w:r w:rsidR="007E14C3">
        <w:rPr>
          <w:rFonts w:hint="cs"/>
          <w:rtl/>
        </w:rPr>
        <w:t>נייר שחתומים עליו כל חברי הכנסת</w:t>
      </w:r>
      <w:r>
        <w:rPr>
          <w:rFonts w:hint="cs"/>
          <w:rtl/>
        </w:rPr>
        <w:t xml:space="preserve"> האלה, שכתוב</w:t>
      </w:r>
      <w:bookmarkStart w:id="890" w:name="_ETM_Q1_5082863"/>
      <w:bookmarkEnd w:id="890"/>
      <w:r>
        <w:rPr>
          <w:rFonts w:hint="cs"/>
          <w:rtl/>
        </w:rPr>
        <w:t xml:space="preserve"> שמעלים את גיל הפרישה. </w:t>
      </w:r>
    </w:p>
    <w:p w:rsidR="007E14C3" w:rsidRDefault="007E14C3" w:rsidP="007E14C3">
      <w:pPr>
        <w:rPr>
          <w:rtl/>
        </w:rPr>
      </w:pPr>
    </w:p>
    <w:p w:rsidR="007E14C3" w:rsidRDefault="00496E90" w:rsidP="00496E90">
      <w:pPr>
        <w:pStyle w:val="a4"/>
        <w:keepNext/>
        <w:rPr>
          <w:rtl/>
        </w:rPr>
      </w:pPr>
      <w:bookmarkStart w:id="891" w:name="ET_speaker_4633_233"/>
      <w:r w:rsidRPr="00496E90">
        <w:rPr>
          <w:rStyle w:val="TagStyle"/>
          <w:rtl/>
        </w:rPr>
        <w:t xml:space="preserve"> &lt;&lt; דובר &gt;&gt; </w:t>
      </w:r>
      <w:r w:rsidR="007E14C3" w:rsidRPr="007E14C3">
        <w:rPr>
          <w:rStyle w:val="afd"/>
          <w:color w:val="000000"/>
          <w:rtl/>
        </w:rPr>
        <w:t>שלי יחימוביץ (המחנה הציוני)</w:t>
      </w:r>
      <w:r w:rsidR="007E14C3" w:rsidRPr="007E14C3">
        <w:rPr>
          <w:color w:val="000000"/>
          <w:rtl/>
        </w:rPr>
        <w:t>:</w:t>
      </w:r>
      <w:r w:rsidRPr="00496E90">
        <w:rPr>
          <w:rStyle w:val="TagStyle"/>
          <w:rtl/>
        </w:rPr>
        <w:t xml:space="preserve"> &lt;&lt; דובר &gt;&gt; </w:t>
      </w:r>
      <w:bookmarkEnd w:id="891"/>
    </w:p>
    <w:p w:rsidR="007E14C3" w:rsidRDefault="007E14C3" w:rsidP="007E14C3">
      <w:pPr>
        <w:pStyle w:val="KeepWithNext"/>
        <w:rPr>
          <w:rtl/>
        </w:rPr>
      </w:pPr>
    </w:p>
    <w:p w:rsidR="007E14C3" w:rsidRDefault="00A4249B" w:rsidP="007E14C3">
      <w:pPr>
        <w:rPr>
          <w:rtl/>
        </w:rPr>
      </w:pPr>
      <w:r>
        <w:rPr>
          <w:rFonts w:hint="cs"/>
          <w:rtl/>
        </w:rPr>
        <w:t xml:space="preserve">נכון. </w:t>
      </w:r>
      <w:r w:rsidR="007E14C3">
        <w:rPr>
          <w:rFonts w:hint="cs"/>
          <w:rtl/>
        </w:rPr>
        <w:t>על מה ישבנו ודיברנו שוב ושוב?</w:t>
      </w:r>
    </w:p>
    <w:p w:rsidR="007E14C3" w:rsidRDefault="007E14C3" w:rsidP="007E14C3">
      <w:pPr>
        <w:rPr>
          <w:rtl/>
        </w:rPr>
      </w:pPr>
    </w:p>
    <w:p w:rsidR="007E14C3" w:rsidRDefault="00496E90" w:rsidP="00496E90">
      <w:pPr>
        <w:pStyle w:val="a4"/>
        <w:keepNext/>
        <w:rPr>
          <w:rtl/>
        </w:rPr>
      </w:pPr>
      <w:bookmarkStart w:id="892" w:name="ET_speaker_5694_234"/>
      <w:r w:rsidRPr="00496E90">
        <w:rPr>
          <w:rStyle w:val="TagStyle"/>
          <w:rtl/>
        </w:rPr>
        <w:t xml:space="preserve"> &lt;&lt; דובר &gt;&gt; </w:t>
      </w:r>
      <w:proofErr w:type="spellStart"/>
      <w:r w:rsidR="007E14C3" w:rsidRPr="007E14C3">
        <w:rPr>
          <w:rStyle w:val="afd"/>
          <w:color w:val="000000"/>
          <w:rtl/>
        </w:rPr>
        <w:t>מוסי</w:t>
      </w:r>
      <w:proofErr w:type="spellEnd"/>
      <w:r w:rsidR="007E14C3" w:rsidRPr="007E14C3">
        <w:rPr>
          <w:rStyle w:val="afd"/>
          <w:color w:val="000000"/>
          <w:rtl/>
        </w:rPr>
        <w:t xml:space="preserve"> רז (מרצ)</w:t>
      </w:r>
      <w:r w:rsidR="007E14C3" w:rsidRPr="007E14C3">
        <w:rPr>
          <w:color w:val="000000"/>
          <w:rtl/>
        </w:rPr>
        <w:t>:</w:t>
      </w:r>
      <w:r w:rsidRPr="00496E90">
        <w:rPr>
          <w:rStyle w:val="TagStyle"/>
          <w:rtl/>
        </w:rPr>
        <w:t xml:space="preserve"> &lt;&lt; דובר &gt;&gt; </w:t>
      </w:r>
      <w:bookmarkEnd w:id="892"/>
    </w:p>
    <w:p w:rsidR="007E14C3" w:rsidRDefault="007E14C3" w:rsidP="007E14C3">
      <w:pPr>
        <w:pStyle w:val="KeepWithNext"/>
        <w:rPr>
          <w:rtl/>
        </w:rPr>
      </w:pPr>
    </w:p>
    <w:p w:rsidR="00A4249B" w:rsidRDefault="00A4249B" w:rsidP="00A4249B">
      <w:pPr>
        <w:rPr>
          <w:rtl/>
        </w:rPr>
      </w:pPr>
      <w:r>
        <w:rPr>
          <w:rFonts w:hint="cs"/>
          <w:rtl/>
        </w:rPr>
        <w:t xml:space="preserve">לא, הוא אמר בעבר. </w:t>
      </w:r>
      <w:bookmarkStart w:id="893" w:name="_ETM_Q1_5087457"/>
      <w:bookmarkEnd w:id="893"/>
    </w:p>
    <w:p w:rsidR="00A4249B" w:rsidRDefault="00A4249B" w:rsidP="00A4249B">
      <w:pPr>
        <w:rPr>
          <w:rtl/>
        </w:rPr>
      </w:pPr>
      <w:bookmarkStart w:id="894" w:name="_ETM_Q1_5085855"/>
      <w:bookmarkStart w:id="895" w:name="_ETM_Q1_5085981"/>
      <w:bookmarkStart w:id="896" w:name="_ETM_Q1_5086307"/>
      <w:bookmarkEnd w:id="894"/>
      <w:bookmarkEnd w:id="895"/>
      <w:bookmarkEnd w:id="896"/>
    </w:p>
    <w:p w:rsidR="00A4249B" w:rsidRDefault="00496E90" w:rsidP="00496E90">
      <w:pPr>
        <w:pStyle w:val="af9"/>
        <w:keepNext/>
        <w:rPr>
          <w:rtl/>
        </w:rPr>
      </w:pPr>
      <w:bookmarkStart w:id="897" w:name="_ETM_Q1_5086657"/>
      <w:bookmarkStart w:id="898" w:name="_ETM_Q1_5086532"/>
      <w:bookmarkStart w:id="899" w:name="ET_guest_כפיר_בטאט_235"/>
      <w:bookmarkEnd w:id="897"/>
      <w:bookmarkEnd w:id="898"/>
      <w:r w:rsidRPr="00496E90">
        <w:rPr>
          <w:rStyle w:val="TagStyle"/>
          <w:rtl/>
        </w:rPr>
        <w:t xml:space="preserve"> &lt;&lt; אורח &gt;&gt; </w:t>
      </w:r>
      <w:r w:rsidR="00A4249B" w:rsidRPr="00A4249B">
        <w:rPr>
          <w:rStyle w:val="afd"/>
          <w:color w:val="000000"/>
          <w:rtl/>
        </w:rPr>
        <w:t xml:space="preserve">כפיר </w:t>
      </w:r>
      <w:proofErr w:type="spellStart"/>
      <w:r w:rsidR="00713471">
        <w:rPr>
          <w:rStyle w:val="afd"/>
          <w:color w:val="000000"/>
          <w:rtl/>
        </w:rPr>
        <w:t>בטט</w:t>
      </w:r>
      <w:proofErr w:type="spellEnd"/>
      <w:r w:rsidR="00A4249B" w:rsidRPr="00A4249B">
        <w:rPr>
          <w:rStyle w:val="afd"/>
          <w:color w:val="000000"/>
          <w:rtl/>
        </w:rPr>
        <w:t>:</w:t>
      </w:r>
      <w:r w:rsidRPr="00496E90">
        <w:rPr>
          <w:rStyle w:val="TagStyle"/>
          <w:rtl/>
        </w:rPr>
        <w:t xml:space="preserve"> &lt;&lt; אורח &gt;&gt; </w:t>
      </w:r>
      <w:bookmarkEnd w:id="899"/>
    </w:p>
    <w:p w:rsidR="00A4249B" w:rsidRDefault="00A4249B" w:rsidP="00A4249B">
      <w:pPr>
        <w:pStyle w:val="KeepWithNext"/>
        <w:rPr>
          <w:rtl/>
        </w:rPr>
      </w:pPr>
    </w:p>
    <w:p w:rsidR="00A4249B" w:rsidRDefault="00A4249B" w:rsidP="00A4249B">
      <w:pPr>
        <w:rPr>
          <w:rtl/>
        </w:rPr>
      </w:pPr>
      <w:r>
        <w:rPr>
          <w:rFonts w:hint="cs"/>
          <w:rtl/>
        </w:rPr>
        <w:t>כבוד היושב-ראש, זה בדיוק מה שאני אומר.</w:t>
      </w:r>
    </w:p>
    <w:p w:rsidR="00A4249B" w:rsidRDefault="00A4249B" w:rsidP="00A4249B">
      <w:pPr>
        <w:rPr>
          <w:rtl/>
        </w:rPr>
      </w:pPr>
    </w:p>
    <w:p w:rsidR="00A4249B" w:rsidRDefault="00496E90" w:rsidP="00496E90">
      <w:pPr>
        <w:pStyle w:val="a4"/>
        <w:keepNext/>
        <w:rPr>
          <w:rtl/>
        </w:rPr>
      </w:pPr>
      <w:bookmarkStart w:id="900" w:name="ET_speaker_5694_236"/>
      <w:r w:rsidRPr="00496E90">
        <w:rPr>
          <w:rStyle w:val="TagStyle"/>
          <w:rtl/>
        </w:rPr>
        <w:t xml:space="preserve"> &lt;&lt; דובר &gt;&gt; </w:t>
      </w:r>
      <w:proofErr w:type="spellStart"/>
      <w:r w:rsidR="00A4249B" w:rsidRPr="00A4249B">
        <w:rPr>
          <w:rStyle w:val="afd"/>
          <w:color w:val="000000"/>
          <w:rtl/>
        </w:rPr>
        <w:t>מוסי</w:t>
      </w:r>
      <w:proofErr w:type="spellEnd"/>
      <w:r w:rsidR="00A4249B" w:rsidRPr="00A4249B">
        <w:rPr>
          <w:rStyle w:val="afd"/>
          <w:color w:val="000000"/>
          <w:rtl/>
        </w:rPr>
        <w:t xml:space="preserve"> רז (מרצ):</w:t>
      </w:r>
      <w:r w:rsidRPr="00496E90">
        <w:rPr>
          <w:rStyle w:val="TagStyle"/>
          <w:rtl/>
        </w:rPr>
        <w:t xml:space="preserve"> &lt;&lt; דובר &gt;&gt; </w:t>
      </w:r>
      <w:bookmarkEnd w:id="900"/>
    </w:p>
    <w:p w:rsidR="00A4249B" w:rsidRDefault="00A4249B" w:rsidP="00A4249B">
      <w:pPr>
        <w:pStyle w:val="KeepWithNext"/>
        <w:rPr>
          <w:rtl/>
        </w:rPr>
      </w:pPr>
    </w:p>
    <w:p w:rsidR="00A4249B" w:rsidRDefault="00A4249B" w:rsidP="00A4249B">
      <w:pPr>
        <w:rPr>
          <w:rtl/>
        </w:rPr>
      </w:pPr>
      <w:r>
        <w:rPr>
          <w:rFonts w:hint="cs"/>
          <w:rtl/>
        </w:rPr>
        <w:t>הוא עושה לנו שיעור</w:t>
      </w:r>
      <w:bookmarkStart w:id="901" w:name="_ETM_Q1_5088209"/>
      <w:bookmarkEnd w:id="901"/>
      <w:r>
        <w:rPr>
          <w:rFonts w:hint="cs"/>
          <w:rtl/>
        </w:rPr>
        <w:t xml:space="preserve"> היסטוריה, הוא אמר בעבר. </w:t>
      </w:r>
    </w:p>
    <w:p w:rsidR="00A4249B" w:rsidRDefault="00A4249B" w:rsidP="00A4249B">
      <w:pPr>
        <w:rPr>
          <w:rtl/>
        </w:rPr>
      </w:pPr>
    </w:p>
    <w:p w:rsidR="00A4249B" w:rsidRDefault="00496E90" w:rsidP="00496E90">
      <w:pPr>
        <w:pStyle w:val="a4"/>
        <w:keepNext/>
        <w:rPr>
          <w:rtl/>
        </w:rPr>
      </w:pPr>
      <w:bookmarkStart w:id="902" w:name="ET_speaker_5083_237"/>
      <w:r w:rsidRPr="00496E90">
        <w:rPr>
          <w:rStyle w:val="TagStyle"/>
          <w:rtl/>
        </w:rPr>
        <w:t xml:space="preserve"> &lt;&lt; דובר &gt;&gt; </w:t>
      </w:r>
      <w:r w:rsidR="00A4249B" w:rsidRPr="00A4249B">
        <w:rPr>
          <w:rStyle w:val="afd"/>
          <w:color w:val="000000"/>
          <w:rtl/>
        </w:rPr>
        <w:t>עליזה לביא (יש עתיד):</w:t>
      </w:r>
      <w:r w:rsidRPr="00496E90">
        <w:rPr>
          <w:rStyle w:val="TagStyle"/>
          <w:rtl/>
        </w:rPr>
        <w:t xml:space="preserve"> &lt;&lt; דובר &gt;&gt; </w:t>
      </w:r>
      <w:bookmarkEnd w:id="902"/>
    </w:p>
    <w:p w:rsidR="00A4249B" w:rsidRDefault="00A4249B" w:rsidP="00A4249B">
      <w:pPr>
        <w:pStyle w:val="KeepWithNext"/>
        <w:rPr>
          <w:rtl/>
        </w:rPr>
      </w:pPr>
    </w:p>
    <w:p w:rsidR="00A4249B" w:rsidRDefault="00A4249B" w:rsidP="00A4249B">
      <w:pPr>
        <w:rPr>
          <w:rtl/>
        </w:rPr>
      </w:pPr>
      <w:r>
        <w:rPr>
          <w:rFonts w:hint="cs"/>
          <w:rtl/>
        </w:rPr>
        <w:t xml:space="preserve">לא, אנחנו לא רוצים היסטוריה, זה העניין. </w:t>
      </w:r>
    </w:p>
    <w:p w:rsidR="00A4249B" w:rsidRDefault="00A4249B" w:rsidP="00A4249B">
      <w:pPr>
        <w:rPr>
          <w:rtl/>
        </w:rPr>
      </w:pPr>
    </w:p>
    <w:p w:rsidR="00A4249B" w:rsidRDefault="00496E90" w:rsidP="00496E90">
      <w:pPr>
        <w:pStyle w:val="a4"/>
        <w:keepNext/>
        <w:rPr>
          <w:rtl/>
        </w:rPr>
      </w:pPr>
      <w:bookmarkStart w:id="903" w:name="ET_speaker_5694_238"/>
      <w:r w:rsidRPr="00496E90">
        <w:rPr>
          <w:rStyle w:val="TagStyle"/>
          <w:rtl/>
        </w:rPr>
        <w:t xml:space="preserve"> &lt;&lt; דובר &gt;&gt; </w:t>
      </w:r>
      <w:proofErr w:type="spellStart"/>
      <w:r w:rsidR="00A4249B" w:rsidRPr="00A4249B">
        <w:rPr>
          <w:rStyle w:val="afd"/>
          <w:color w:val="000000"/>
          <w:rtl/>
        </w:rPr>
        <w:t>מוסי</w:t>
      </w:r>
      <w:proofErr w:type="spellEnd"/>
      <w:r w:rsidR="00A4249B" w:rsidRPr="00A4249B">
        <w:rPr>
          <w:rStyle w:val="afd"/>
          <w:color w:val="000000"/>
          <w:rtl/>
        </w:rPr>
        <w:t xml:space="preserve"> רז (מרצ):</w:t>
      </w:r>
      <w:r w:rsidRPr="00496E90">
        <w:rPr>
          <w:rStyle w:val="TagStyle"/>
          <w:rtl/>
        </w:rPr>
        <w:t xml:space="preserve"> &lt;&lt; דובר &gt;&gt; </w:t>
      </w:r>
      <w:bookmarkEnd w:id="903"/>
    </w:p>
    <w:p w:rsidR="00A4249B" w:rsidRDefault="00A4249B" w:rsidP="00A4249B">
      <w:pPr>
        <w:pStyle w:val="KeepWithNext"/>
        <w:rPr>
          <w:rtl/>
        </w:rPr>
      </w:pPr>
    </w:p>
    <w:p w:rsidR="007E14C3" w:rsidRDefault="00A4249B" w:rsidP="00A4249B">
      <w:pPr>
        <w:rPr>
          <w:rtl/>
        </w:rPr>
      </w:pPr>
      <w:r>
        <w:rPr>
          <w:rFonts w:hint="cs"/>
          <w:rtl/>
        </w:rPr>
        <w:t xml:space="preserve">זה מה שאני אומר, </w:t>
      </w:r>
      <w:bookmarkStart w:id="904" w:name="_ETM_Q1_5086211"/>
      <w:bookmarkEnd w:id="904"/>
      <w:r w:rsidR="007E14C3">
        <w:rPr>
          <w:rFonts w:hint="cs"/>
          <w:rtl/>
        </w:rPr>
        <w:t>נדבר על ההווה</w:t>
      </w:r>
      <w:r>
        <w:rPr>
          <w:rFonts w:hint="cs"/>
          <w:rtl/>
        </w:rPr>
        <w:t>.</w:t>
      </w:r>
    </w:p>
    <w:p w:rsidR="007E14C3" w:rsidRDefault="007E14C3" w:rsidP="007E14C3">
      <w:pPr>
        <w:rPr>
          <w:rtl/>
        </w:rPr>
      </w:pPr>
    </w:p>
    <w:p w:rsidR="007E14C3" w:rsidRDefault="00496E90" w:rsidP="00496E90">
      <w:pPr>
        <w:pStyle w:val="a4"/>
        <w:keepNext/>
        <w:rPr>
          <w:rtl/>
        </w:rPr>
      </w:pPr>
      <w:bookmarkStart w:id="905" w:name="ET_speaker_4633_239"/>
      <w:r w:rsidRPr="00496E90">
        <w:rPr>
          <w:rStyle w:val="TagStyle"/>
          <w:rtl/>
        </w:rPr>
        <w:t xml:space="preserve"> &lt;&lt; דובר &gt;&gt; </w:t>
      </w:r>
      <w:r w:rsidR="007E14C3" w:rsidRPr="007E14C3">
        <w:rPr>
          <w:rStyle w:val="afd"/>
          <w:color w:val="000000"/>
          <w:rtl/>
        </w:rPr>
        <w:t>שלי יחימוביץ (המחנה הציוני)</w:t>
      </w:r>
      <w:r w:rsidR="007E14C3" w:rsidRPr="007E14C3">
        <w:rPr>
          <w:color w:val="000000"/>
          <w:rtl/>
        </w:rPr>
        <w:t>:</w:t>
      </w:r>
      <w:r w:rsidRPr="00496E90">
        <w:rPr>
          <w:rStyle w:val="TagStyle"/>
          <w:rtl/>
        </w:rPr>
        <w:t xml:space="preserve"> &lt;&lt; דובר &gt;&gt; </w:t>
      </w:r>
      <w:bookmarkEnd w:id="905"/>
    </w:p>
    <w:p w:rsidR="007E14C3" w:rsidRDefault="007E14C3" w:rsidP="007E14C3">
      <w:pPr>
        <w:pStyle w:val="KeepWithNext"/>
        <w:rPr>
          <w:rtl/>
        </w:rPr>
      </w:pPr>
    </w:p>
    <w:p w:rsidR="007E14C3" w:rsidRDefault="00A4249B" w:rsidP="00A4249B">
      <w:pPr>
        <w:rPr>
          <w:rtl/>
        </w:rPr>
      </w:pPr>
      <w:r>
        <w:rPr>
          <w:rFonts w:hint="cs"/>
          <w:rtl/>
        </w:rPr>
        <w:t xml:space="preserve">אגב, גם היסטורית, </w:t>
      </w:r>
      <w:bookmarkStart w:id="906" w:name="_ETM_Q1_5094156"/>
      <w:bookmarkEnd w:id="906"/>
      <w:r w:rsidR="007E14C3">
        <w:rPr>
          <w:rFonts w:hint="cs"/>
          <w:rtl/>
        </w:rPr>
        <w:t xml:space="preserve">אמרנו לכם תפתרו את </w:t>
      </w:r>
      <w:r>
        <w:rPr>
          <w:rFonts w:hint="cs"/>
          <w:rtl/>
        </w:rPr>
        <w:t xml:space="preserve">הבעיות האלה ונעלה את גיל הפרישה. </w:t>
      </w:r>
    </w:p>
    <w:p w:rsidR="007E14C3" w:rsidRDefault="007E14C3" w:rsidP="007E14C3">
      <w:pPr>
        <w:rPr>
          <w:rtl/>
        </w:rPr>
      </w:pPr>
    </w:p>
    <w:p w:rsidR="00A4249B" w:rsidRDefault="00496E90" w:rsidP="00496E90">
      <w:pPr>
        <w:pStyle w:val="a4"/>
        <w:keepNext/>
        <w:rPr>
          <w:rtl/>
        </w:rPr>
      </w:pPr>
      <w:bookmarkStart w:id="907" w:name="ET_speaker_5106_240"/>
      <w:r w:rsidRPr="00496E90">
        <w:rPr>
          <w:rStyle w:val="TagStyle"/>
          <w:rtl/>
        </w:rPr>
        <w:t xml:space="preserve"> &lt;&lt; דובר &gt;&gt; </w:t>
      </w:r>
      <w:r w:rsidR="00A4249B" w:rsidRPr="00A4249B">
        <w:rPr>
          <w:rStyle w:val="afd"/>
          <w:color w:val="000000"/>
          <w:rtl/>
        </w:rPr>
        <w:t>מיקי רוזנטל (המחנה הציוני):</w:t>
      </w:r>
      <w:r w:rsidRPr="00496E90">
        <w:rPr>
          <w:rStyle w:val="TagStyle"/>
          <w:rtl/>
        </w:rPr>
        <w:t xml:space="preserve"> &lt;&lt; דובר &gt;&gt; </w:t>
      </w:r>
      <w:bookmarkEnd w:id="907"/>
    </w:p>
    <w:p w:rsidR="00A4249B" w:rsidRDefault="00A4249B" w:rsidP="00A4249B">
      <w:pPr>
        <w:pStyle w:val="KeepWithNext"/>
        <w:rPr>
          <w:rtl/>
        </w:rPr>
      </w:pPr>
    </w:p>
    <w:p w:rsidR="00A4249B" w:rsidRDefault="00A4249B" w:rsidP="00A4249B">
      <w:pPr>
        <w:rPr>
          <w:rtl/>
        </w:rPr>
      </w:pPr>
      <w:r>
        <w:rPr>
          <w:rFonts w:hint="cs"/>
          <w:rtl/>
        </w:rPr>
        <w:t>ואנחנו נתמוך בזה. לגמרי.</w:t>
      </w:r>
    </w:p>
    <w:p w:rsidR="00A4249B" w:rsidRDefault="00A4249B" w:rsidP="00A4249B">
      <w:pPr>
        <w:rPr>
          <w:rtl/>
        </w:rPr>
      </w:pPr>
    </w:p>
    <w:p w:rsidR="00A4249B" w:rsidRDefault="00496E90" w:rsidP="00496E90">
      <w:pPr>
        <w:pStyle w:val="af6"/>
        <w:keepNext/>
        <w:rPr>
          <w:rtl/>
        </w:rPr>
      </w:pPr>
      <w:bookmarkStart w:id="908" w:name="ET_yor_4762_241"/>
      <w:r w:rsidRPr="00496E90">
        <w:rPr>
          <w:rStyle w:val="TagStyle"/>
          <w:rtl/>
        </w:rPr>
        <w:t xml:space="preserve"> &lt;&lt; יור &gt;&gt; </w:t>
      </w:r>
      <w:r w:rsidR="00A4249B" w:rsidRPr="00A4249B">
        <w:rPr>
          <w:color w:val="000000"/>
          <w:rtl/>
        </w:rPr>
        <w:t xml:space="preserve">היו"ר </w:t>
      </w:r>
      <w:r w:rsidR="00A4249B" w:rsidRPr="00A4249B">
        <w:rPr>
          <w:rStyle w:val="afd"/>
          <w:color w:val="000000"/>
          <w:rtl/>
        </w:rPr>
        <w:t>משה גפני:</w:t>
      </w:r>
      <w:r w:rsidRPr="00496E90">
        <w:rPr>
          <w:rStyle w:val="TagStyle"/>
          <w:rtl/>
        </w:rPr>
        <w:t xml:space="preserve"> &lt;&lt; יור &gt;&gt; </w:t>
      </w:r>
      <w:bookmarkEnd w:id="908"/>
    </w:p>
    <w:p w:rsidR="00A4249B" w:rsidRDefault="00A4249B" w:rsidP="00A4249B">
      <w:pPr>
        <w:pStyle w:val="KeepWithNext"/>
        <w:rPr>
          <w:rtl/>
        </w:rPr>
      </w:pPr>
    </w:p>
    <w:p w:rsidR="00A4249B" w:rsidRDefault="00A4249B" w:rsidP="00A4249B">
      <w:pPr>
        <w:rPr>
          <w:rtl/>
        </w:rPr>
      </w:pPr>
      <w:r>
        <w:rPr>
          <w:rFonts w:hint="cs"/>
          <w:rtl/>
        </w:rPr>
        <w:t xml:space="preserve">נכון. בדיוק. </w:t>
      </w:r>
    </w:p>
    <w:p w:rsidR="00A4249B" w:rsidRDefault="00A4249B" w:rsidP="00A4249B">
      <w:pPr>
        <w:rPr>
          <w:rtl/>
        </w:rPr>
      </w:pPr>
      <w:bookmarkStart w:id="909" w:name="_ETM_Q1_5100004"/>
      <w:bookmarkStart w:id="910" w:name="_ETM_Q1_5100148"/>
      <w:bookmarkEnd w:id="909"/>
      <w:bookmarkEnd w:id="910"/>
    </w:p>
    <w:p w:rsidR="00A4249B" w:rsidRDefault="00496E90" w:rsidP="00496E90">
      <w:pPr>
        <w:pStyle w:val="a4"/>
        <w:keepNext/>
        <w:rPr>
          <w:rtl/>
        </w:rPr>
      </w:pPr>
      <w:bookmarkStart w:id="911" w:name="ET_speaker_5106_242"/>
      <w:r w:rsidRPr="00496E90">
        <w:rPr>
          <w:rStyle w:val="TagStyle"/>
          <w:rtl/>
        </w:rPr>
        <w:t xml:space="preserve"> &lt;&lt; דובר &gt;&gt; </w:t>
      </w:r>
      <w:r w:rsidR="00A4249B" w:rsidRPr="00A4249B">
        <w:rPr>
          <w:rStyle w:val="afd"/>
          <w:color w:val="000000"/>
          <w:rtl/>
        </w:rPr>
        <w:t>מיקי רוזנטל (המחנה הציוני):</w:t>
      </w:r>
      <w:r w:rsidRPr="00496E90">
        <w:rPr>
          <w:rStyle w:val="TagStyle"/>
          <w:rtl/>
        </w:rPr>
        <w:t xml:space="preserve"> &lt;&lt; דובר &gt;&gt; </w:t>
      </w:r>
      <w:bookmarkEnd w:id="911"/>
    </w:p>
    <w:p w:rsidR="00A4249B" w:rsidRDefault="00A4249B" w:rsidP="00A4249B">
      <w:pPr>
        <w:pStyle w:val="KeepWithNext"/>
        <w:rPr>
          <w:rtl/>
        </w:rPr>
      </w:pPr>
    </w:p>
    <w:p w:rsidR="00A4249B" w:rsidRDefault="00A4249B" w:rsidP="00A4249B">
      <w:pPr>
        <w:rPr>
          <w:rtl/>
        </w:rPr>
      </w:pPr>
      <w:r>
        <w:rPr>
          <w:rFonts w:hint="cs"/>
          <w:rtl/>
        </w:rPr>
        <w:t xml:space="preserve">זה לא מהיום. כבר שנתיים אנחנו אומרים. </w:t>
      </w:r>
    </w:p>
    <w:p w:rsidR="00A4249B" w:rsidRPr="00A4249B" w:rsidRDefault="00A4249B" w:rsidP="00A4249B">
      <w:pPr>
        <w:rPr>
          <w:rtl/>
        </w:rPr>
      </w:pPr>
    </w:p>
    <w:p w:rsidR="00A4249B" w:rsidRDefault="00496E90" w:rsidP="00496E90">
      <w:pPr>
        <w:pStyle w:val="af9"/>
        <w:keepNext/>
        <w:rPr>
          <w:rtl/>
        </w:rPr>
      </w:pPr>
      <w:bookmarkStart w:id="912" w:name="_ETM_Q1_5097603"/>
      <w:bookmarkStart w:id="913" w:name="ET_guest_כפיר_בטאט_243"/>
      <w:bookmarkEnd w:id="912"/>
      <w:r w:rsidRPr="00496E90">
        <w:rPr>
          <w:rStyle w:val="TagStyle"/>
          <w:rtl/>
        </w:rPr>
        <w:t xml:space="preserve"> &lt;&lt; אורח &gt;&gt; </w:t>
      </w:r>
      <w:r w:rsidR="00A4249B" w:rsidRPr="00A4249B">
        <w:rPr>
          <w:rStyle w:val="afd"/>
          <w:color w:val="000000"/>
          <w:rtl/>
        </w:rPr>
        <w:t xml:space="preserve">כפיר </w:t>
      </w:r>
      <w:proofErr w:type="spellStart"/>
      <w:r w:rsidR="00713471">
        <w:rPr>
          <w:rStyle w:val="afd"/>
          <w:color w:val="000000"/>
          <w:rtl/>
        </w:rPr>
        <w:t>בטט</w:t>
      </w:r>
      <w:proofErr w:type="spellEnd"/>
      <w:r w:rsidR="00A4249B" w:rsidRPr="00A4249B">
        <w:rPr>
          <w:rStyle w:val="afd"/>
          <w:color w:val="000000"/>
          <w:rtl/>
        </w:rPr>
        <w:t>:</w:t>
      </w:r>
      <w:r w:rsidRPr="00496E90">
        <w:rPr>
          <w:rStyle w:val="TagStyle"/>
          <w:rtl/>
        </w:rPr>
        <w:t xml:space="preserve"> &lt;&lt; אורח &gt;&gt; </w:t>
      </w:r>
      <w:bookmarkEnd w:id="913"/>
    </w:p>
    <w:p w:rsidR="00A4249B" w:rsidRDefault="00A4249B" w:rsidP="00A4249B">
      <w:pPr>
        <w:pStyle w:val="KeepWithNext"/>
        <w:rPr>
          <w:rtl/>
        </w:rPr>
      </w:pPr>
    </w:p>
    <w:p w:rsidR="007E14C3" w:rsidRDefault="00A4249B" w:rsidP="00A4249B">
      <w:pPr>
        <w:rPr>
          <w:rtl/>
        </w:rPr>
      </w:pPr>
      <w:bookmarkStart w:id="914" w:name="_ETM_Q1_5099154"/>
      <w:bookmarkEnd w:id="914"/>
      <w:r>
        <w:rPr>
          <w:rFonts w:hint="cs"/>
          <w:rtl/>
        </w:rPr>
        <w:t xml:space="preserve">לגבי ההצעה, כפי שאמרתי בוועדה פה בקול ברור מטעם משרד </w:t>
      </w:r>
      <w:bookmarkStart w:id="915" w:name="_ETM_Q1_5112027"/>
      <w:bookmarkEnd w:id="915"/>
      <w:r>
        <w:rPr>
          <w:rFonts w:hint="cs"/>
          <w:rtl/>
        </w:rPr>
        <w:t xml:space="preserve">האוצר, </w:t>
      </w:r>
      <w:r w:rsidR="007E14C3">
        <w:rPr>
          <w:rFonts w:hint="cs"/>
          <w:rtl/>
        </w:rPr>
        <w:t xml:space="preserve">יש שני יתרונות </w:t>
      </w:r>
      <w:r>
        <w:rPr>
          <w:rFonts w:hint="cs"/>
          <w:rtl/>
        </w:rPr>
        <w:t xml:space="preserve">מרכזיים בהעלאת גיל הפרישה, כפי שגם חברת הכנסת ורבין </w:t>
      </w:r>
      <w:bookmarkStart w:id="916" w:name="_ETM_Q1_5116216"/>
      <w:bookmarkEnd w:id="916"/>
      <w:r>
        <w:rPr>
          <w:rFonts w:hint="cs"/>
          <w:rtl/>
        </w:rPr>
        <w:t xml:space="preserve">אמרה, כפי שחבר הכנסת שי אמר. האיזון האקטוארי של הביטוח </w:t>
      </w:r>
      <w:bookmarkStart w:id="917" w:name="_ETM_Q1_5118130"/>
      <w:bookmarkEnd w:id="917"/>
      <w:r>
        <w:rPr>
          <w:rFonts w:hint="cs"/>
          <w:rtl/>
        </w:rPr>
        <w:t xml:space="preserve">הלאומי, </w:t>
      </w:r>
      <w:r w:rsidR="007E14C3">
        <w:rPr>
          <w:rFonts w:hint="cs"/>
          <w:rtl/>
        </w:rPr>
        <w:t xml:space="preserve">היכולת </w:t>
      </w:r>
      <w:r>
        <w:rPr>
          <w:rFonts w:hint="cs"/>
          <w:rtl/>
        </w:rPr>
        <w:t xml:space="preserve">שלו </w:t>
      </w:r>
      <w:r w:rsidR="007E14C3">
        <w:rPr>
          <w:rFonts w:hint="cs"/>
          <w:rtl/>
        </w:rPr>
        <w:t xml:space="preserve">לשלם קצבאות בעתיד הוא במצב </w:t>
      </w:r>
      <w:r>
        <w:rPr>
          <w:rFonts w:hint="cs"/>
          <w:rtl/>
        </w:rPr>
        <w:t xml:space="preserve">מאוד מאוד </w:t>
      </w:r>
      <w:r w:rsidR="007E14C3">
        <w:rPr>
          <w:rFonts w:hint="cs"/>
          <w:rtl/>
        </w:rPr>
        <w:t>רגיש</w:t>
      </w:r>
      <w:r>
        <w:rPr>
          <w:rFonts w:hint="cs"/>
          <w:rtl/>
        </w:rPr>
        <w:t xml:space="preserve">. ולכן הטענה המרכזית להעלאת גיל הפרישה היא למתן את העלייה בקצבאות הזקנה, שעולה בכל מקרה </w:t>
      </w:r>
      <w:bookmarkStart w:id="918" w:name="_ETM_Q1_5131076"/>
      <w:bookmarkEnd w:id="918"/>
      <w:r>
        <w:rPr>
          <w:rFonts w:hint="cs"/>
          <w:rtl/>
        </w:rPr>
        <w:t>בגלל העלייה בתוחלת החיים, ו</w:t>
      </w:r>
      <w:r w:rsidR="007E14C3">
        <w:rPr>
          <w:rFonts w:hint="cs"/>
          <w:rtl/>
        </w:rPr>
        <w:t xml:space="preserve">זו סיבה </w:t>
      </w:r>
      <w:r>
        <w:rPr>
          <w:rFonts w:hint="cs"/>
          <w:rtl/>
        </w:rPr>
        <w:t xml:space="preserve">אחת להעלות את גיל הפרישה. </w:t>
      </w:r>
    </w:p>
    <w:p w:rsidR="007E14C3" w:rsidRDefault="007E14C3" w:rsidP="007E14C3">
      <w:pPr>
        <w:rPr>
          <w:rtl/>
        </w:rPr>
      </w:pPr>
    </w:p>
    <w:p w:rsidR="007E14C3" w:rsidRDefault="00496E90" w:rsidP="00496E90">
      <w:pPr>
        <w:pStyle w:val="a4"/>
        <w:keepNext/>
        <w:rPr>
          <w:rtl/>
        </w:rPr>
      </w:pPr>
      <w:bookmarkStart w:id="919" w:name="ET_speaker_4633_244"/>
      <w:r w:rsidRPr="00496E90">
        <w:rPr>
          <w:rStyle w:val="TagStyle"/>
          <w:rtl/>
        </w:rPr>
        <w:t xml:space="preserve"> &lt;&lt; דובר &gt;&gt; </w:t>
      </w:r>
      <w:r w:rsidR="007E14C3" w:rsidRPr="007E14C3">
        <w:rPr>
          <w:rStyle w:val="afd"/>
          <w:color w:val="000000"/>
          <w:rtl/>
        </w:rPr>
        <w:t>שלי יחימוביץ (המחנה הציוני)</w:t>
      </w:r>
      <w:r w:rsidR="007E14C3" w:rsidRPr="007E14C3">
        <w:rPr>
          <w:color w:val="000000"/>
          <w:rtl/>
        </w:rPr>
        <w:t>:</w:t>
      </w:r>
      <w:r w:rsidRPr="00496E90">
        <w:rPr>
          <w:rStyle w:val="TagStyle"/>
          <w:rtl/>
        </w:rPr>
        <w:t xml:space="preserve"> &lt;&lt; דובר &gt;&gt; </w:t>
      </w:r>
      <w:bookmarkEnd w:id="919"/>
    </w:p>
    <w:p w:rsidR="007E14C3" w:rsidRDefault="007E14C3" w:rsidP="007E14C3">
      <w:pPr>
        <w:pStyle w:val="KeepWithNext"/>
        <w:rPr>
          <w:rtl/>
        </w:rPr>
      </w:pPr>
    </w:p>
    <w:p w:rsidR="007E14C3" w:rsidRDefault="007E14C3" w:rsidP="007E14C3">
      <w:pPr>
        <w:rPr>
          <w:rtl/>
        </w:rPr>
      </w:pPr>
      <w:r>
        <w:rPr>
          <w:rFonts w:hint="cs"/>
          <w:rtl/>
        </w:rPr>
        <w:t>אז למה אתם לא באים אלינו עם פתרון?</w:t>
      </w:r>
    </w:p>
    <w:p w:rsidR="007E14C3" w:rsidRDefault="007E14C3" w:rsidP="007E14C3">
      <w:pPr>
        <w:rPr>
          <w:rtl/>
        </w:rPr>
      </w:pPr>
    </w:p>
    <w:p w:rsidR="00436141" w:rsidRDefault="00496E90" w:rsidP="00496E90">
      <w:pPr>
        <w:pStyle w:val="af9"/>
        <w:keepNext/>
        <w:rPr>
          <w:rtl/>
        </w:rPr>
      </w:pPr>
      <w:bookmarkStart w:id="920" w:name="_ETM_Q1_5136479"/>
      <w:bookmarkStart w:id="921" w:name="_ETM_Q1_5136187"/>
      <w:bookmarkStart w:id="922" w:name="ET_guest_כפיר_בטאט_245"/>
      <w:bookmarkEnd w:id="920"/>
      <w:bookmarkEnd w:id="921"/>
      <w:r w:rsidRPr="00496E90">
        <w:rPr>
          <w:rStyle w:val="TagStyle"/>
          <w:rtl/>
        </w:rPr>
        <w:t xml:space="preserve"> &lt;&lt; אורח &gt;&gt; </w:t>
      </w:r>
      <w:r w:rsidR="00436141" w:rsidRPr="00436141">
        <w:rPr>
          <w:rStyle w:val="afd"/>
          <w:color w:val="000000"/>
          <w:rtl/>
        </w:rPr>
        <w:t xml:space="preserve">כפיר </w:t>
      </w:r>
      <w:proofErr w:type="spellStart"/>
      <w:r w:rsidR="00713471">
        <w:rPr>
          <w:rStyle w:val="afd"/>
          <w:color w:val="000000"/>
          <w:rtl/>
        </w:rPr>
        <w:t>בטט</w:t>
      </w:r>
      <w:proofErr w:type="spellEnd"/>
      <w:r w:rsidR="00436141" w:rsidRPr="00436141">
        <w:rPr>
          <w:rStyle w:val="afd"/>
          <w:color w:val="000000"/>
          <w:rtl/>
        </w:rPr>
        <w:t>:</w:t>
      </w:r>
      <w:r w:rsidRPr="00496E90">
        <w:rPr>
          <w:rStyle w:val="TagStyle"/>
          <w:rtl/>
        </w:rPr>
        <w:t xml:space="preserve"> &lt;&lt; אורח &gt;&gt; </w:t>
      </w:r>
      <w:bookmarkEnd w:id="922"/>
    </w:p>
    <w:p w:rsidR="00436141" w:rsidRDefault="00436141" w:rsidP="00436141">
      <w:pPr>
        <w:pStyle w:val="KeepWithNext"/>
        <w:rPr>
          <w:rtl/>
        </w:rPr>
      </w:pPr>
    </w:p>
    <w:p w:rsidR="00436141" w:rsidRDefault="00436141" w:rsidP="00436141">
      <w:pPr>
        <w:rPr>
          <w:rtl/>
        </w:rPr>
      </w:pPr>
      <w:r>
        <w:rPr>
          <w:rFonts w:hint="cs"/>
          <w:rtl/>
        </w:rPr>
        <w:t xml:space="preserve">סיבה </w:t>
      </w:r>
      <w:bookmarkStart w:id="923" w:name="_ETM_Q1_5133735"/>
      <w:bookmarkEnd w:id="923"/>
      <w:r>
        <w:rPr>
          <w:rFonts w:hint="cs"/>
          <w:rtl/>
        </w:rPr>
        <w:t xml:space="preserve">שנייה היא הסיבה של הגידול בשיעורי התעסוקה של נשים </w:t>
      </w:r>
      <w:bookmarkStart w:id="924" w:name="_ETM_Q1_5140818"/>
      <w:bookmarkEnd w:id="924"/>
      <w:r>
        <w:rPr>
          <w:rFonts w:hint="cs"/>
          <w:rtl/>
        </w:rPr>
        <w:t>כפי שאנחנו צופים שיהיה, כפי שהיה בעבר מהעלאת גיל הפרישה</w:t>
      </w:r>
      <w:bookmarkStart w:id="925" w:name="_ETM_Q1_5141420"/>
      <w:bookmarkEnd w:id="925"/>
      <w:r>
        <w:rPr>
          <w:rFonts w:hint="cs"/>
          <w:rtl/>
        </w:rPr>
        <w:t xml:space="preserve">, שתגדיל - - - </w:t>
      </w:r>
    </w:p>
    <w:p w:rsidR="00436141" w:rsidRDefault="00436141" w:rsidP="00436141">
      <w:pPr>
        <w:rPr>
          <w:rtl/>
        </w:rPr>
      </w:pPr>
    </w:p>
    <w:p w:rsidR="00436141" w:rsidRDefault="00496E90" w:rsidP="00496E90">
      <w:pPr>
        <w:pStyle w:val="a4"/>
        <w:keepNext/>
        <w:rPr>
          <w:rtl/>
        </w:rPr>
      </w:pPr>
      <w:bookmarkStart w:id="926" w:name="ET_speaker_4633_246"/>
      <w:r w:rsidRPr="00496E90">
        <w:rPr>
          <w:rStyle w:val="TagStyle"/>
          <w:rtl/>
        </w:rPr>
        <w:t xml:space="preserve"> &lt;&lt; דובר &gt;&gt; </w:t>
      </w:r>
      <w:r w:rsidR="00436141" w:rsidRPr="00436141">
        <w:rPr>
          <w:rStyle w:val="afd"/>
          <w:color w:val="000000"/>
          <w:rtl/>
        </w:rPr>
        <w:t>שלי יחימוביץ (המחנה הציוני):</w:t>
      </w:r>
      <w:r w:rsidRPr="00496E90">
        <w:rPr>
          <w:rStyle w:val="TagStyle"/>
          <w:rtl/>
        </w:rPr>
        <w:t xml:space="preserve"> &lt;&lt; דובר &gt;&gt; </w:t>
      </w:r>
      <w:bookmarkEnd w:id="926"/>
    </w:p>
    <w:p w:rsidR="00436141" w:rsidRDefault="00436141" w:rsidP="00436141">
      <w:pPr>
        <w:pStyle w:val="KeepWithNext"/>
        <w:rPr>
          <w:rtl/>
        </w:rPr>
      </w:pPr>
    </w:p>
    <w:p w:rsidR="007E14C3" w:rsidRDefault="007E14C3" w:rsidP="00D63C8B">
      <w:pPr>
        <w:rPr>
          <w:rtl/>
        </w:rPr>
      </w:pPr>
      <w:r>
        <w:rPr>
          <w:rFonts w:hint="cs"/>
          <w:rtl/>
        </w:rPr>
        <w:t>אבל</w:t>
      </w:r>
      <w:r w:rsidR="00436141">
        <w:rPr>
          <w:rFonts w:hint="cs"/>
          <w:rtl/>
        </w:rPr>
        <w:t xml:space="preserve"> </w:t>
      </w:r>
      <w:r>
        <w:rPr>
          <w:rFonts w:hint="cs"/>
          <w:rtl/>
        </w:rPr>
        <w:t>יש גידול גם בלי להעל</w:t>
      </w:r>
      <w:r w:rsidR="00436141">
        <w:rPr>
          <w:rFonts w:hint="cs"/>
          <w:rtl/>
        </w:rPr>
        <w:t>א</w:t>
      </w:r>
      <w:r>
        <w:rPr>
          <w:rFonts w:hint="cs"/>
          <w:rtl/>
        </w:rPr>
        <w:t>ת גיל פרישה</w:t>
      </w:r>
      <w:r w:rsidR="00436141">
        <w:rPr>
          <w:rFonts w:hint="cs"/>
          <w:rtl/>
        </w:rPr>
        <w:t>. אתם בעצמכם מראים את הנתונים</w:t>
      </w:r>
      <w:r w:rsidR="00D63C8B">
        <w:rPr>
          <w:rFonts w:hint="cs"/>
          <w:rtl/>
        </w:rPr>
        <w:t xml:space="preserve"> - - </w:t>
      </w:r>
    </w:p>
    <w:p w:rsidR="00436141" w:rsidRDefault="00436141" w:rsidP="007E14C3">
      <w:pPr>
        <w:rPr>
          <w:rtl/>
        </w:rPr>
      </w:pPr>
    </w:p>
    <w:p w:rsidR="00436141" w:rsidRDefault="00496E90" w:rsidP="00496E90">
      <w:pPr>
        <w:pStyle w:val="af9"/>
        <w:keepNext/>
        <w:rPr>
          <w:rtl/>
        </w:rPr>
      </w:pPr>
      <w:bookmarkStart w:id="927" w:name="ET_guest_כפיר_בטאט_247"/>
      <w:r w:rsidRPr="00496E90">
        <w:rPr>
          <w:rStyle w:val="TagStyle"/>
          <w:rtl/>
        </w:rPr>
        <w:t xml:space="preserve"> &lt;&lt; אורח &gt;&gt; </w:t>
      </w:r>
      <w:r w:rsidR="00436141" w:rsidRPr="00436141">
        <w:rPr>
          <w:rStyle w:val="afd"/>
          <w:color w:val="000000"/>
          <w:rtl/>
        </w:rPr>
        <w:t xml:space="preserve">כפיר </w:t>
      </w:r>
      <w:proofErr w:type="spellStart"/>
      <w:r w:rsidR="00713471">
        <w:rPr>
          <w:rStyle w:val="afd"/>
          <w:color w:val="000000"/>
          <w:rtl/>
        </w:rPr>
        <w:t>בטט</w:t>
      </w:r>
      <w:proofErr w:type="spellEnd"/>
      <w:r w:rsidR="00436141" w:rsidRPr="00436141">
        <w:rPr>
          <w:rStyle w:val="afd"/>
          <w:color w:val="000000"/>
          <w:rtl/>
        </w:rPr>
        <w:t>:</w:t>
      </w:r>
      <w:r w:rsidRPr="00496E90">
        <w:rPr>
          <w:rStyle w:val="TagStyle"/>
          <w:rtl/>
        </w:rPr>
        <w:t xml:space="preserve"> &lt;&lt; אורח &gt;&gt; </w:t>
      </w:r>
      <w:bookmarkEnd w:id="927"/>
    </w:p>
    <w:p w:rsidR="00436141" w:rsidRDefault="00436141" w:rsidP="00436141">
      <w:pPr>
        <w:pStyle w:val="KeepWithNext"/>
        <w:rPr>
          <w:rtl/>
        </w:rPr>
      </w:pPr>
    </w:p>
    <w:p w:rsidR="00D63C8B" w:rsidRDefault="00D63C8B" w:rsidP="00436141">
      <w:pPr>
        <w:rPr>
          <w:rtl/>
        </w:rPr>
      </w:pPr>
      <w:r>
        <w:rPr>
          <w:rFonts w:hint="cs"/>
          <w:rtl/>
        </w:rPr>
        <w:t xml:space="preserve">חברת הכנסת יחימוביץ, אני - - </w:t>
      </w:r>
      <w:bookmarkStart w:id="928" w:name="_ETM_Q1_5147533"/>
      <w:bookmarkEnd w:id="928"/>
      <w:r>
        <w:rPr>
          <w:rFonts w:hint="cs"/>
          <w:rtl/>
        </w:rPr>
        <w:t xml:space="preserve">- אתייחס אליהם. </w:t>
      </w:r>
    </w:p>
    <w:p w:rsidR="00D63C8B" w:rsidRDefault="00D63C8B" w:rsidP="00436141">
      <w:pPr>
        <w:rPr>
          <w:rtl/>
        </w:rPr>
      </w:pPr>
    </w:p>
    <w:p w:rsidR="00D63C8B" w:rsidRDefault="00496E90" w:rsidP="00496E90">
      <w:pPr>
        <w:pStyle w:val="a4"/>
        <w:keepNext/>
        <w:rPr>
          <w:rtl/>
        </w:rPr>
      </w:pPr>
      <w:bookmarkStart w:id="929" w:name="ET_speaker_4633_248"/>
      <w:r w:rsidRPr="00496E90">
        <w:rPr>
          <w:rStyle w:val="TagStyle"/>
          <w:rtl/>
        </w:rPr>
        <w:t xml:space="preserve"> &lt;&lt; דובר &gt;&gt; </w:t>
      </w:r>
      <w:r w:rsidR="00D63C8B" w:rsidRPr="00D63C8B">
        <w:rPr>
          <w:rStyle w:val="afd"/>
          <w:color w:val="000000"/>
          <w:rtl/>
        </w:rPr>
        <w:t>שלי יחימוביץ (המחנה הציוני):</w:t>
      </w:r>
      <w:r w:rsidRPr="00496E90">
        <w:rPr>
          <w:rStyle w:val="TagStyle"/>
          <w:rtl/>
        </w:rPr>
        <w:t xml:space="preserve"> &lt;&lt; דובר &gt;&gt; </w:t>
      </w:r>
      <w:bookmarkEnd w:id="929"/>
    </w:p>
    <w:p w:rsidR="00D63C8B" w:rsidRDefault="00D63C8B" w:rsidP="00D63C8B">
      <w:pPr>
        <w:pStyle w:val="KeepWithNext"/>
        <w:rPr>
          <w:rtl/>
        </w:rPr>
      </w:pPr>
    </w:p>
    <w:p w:rsidR="00D63C8B" w:rsidRPr="00D63C8B" w:rsidRDefault="00D63C8B" w:rsidP="00D63C8B">
      <w:pPr>
        <w:rPr>
          <w:rtl/>
        </w:rPr>
      </w:pPr>
      <w:r>
        <w:rPr>
          <w:rFonts w:hint="cs"/>
          <w:rtl/>
        </w:rPr>
        <w:t>- - שיש גידול כל הזמן, בלי העלאת גיל הפרישה.</w:t>
      </w:r>
    </w:p>
    <w:p w:rsidR="00D63C8B" w:rsidRDefault="00D63C8B" w:rsidP="00436141">
      <w:pPr>
        <w:rPr>
          <w:rtl/>
        </w:rPr>
      </w:pPr>
    </w:p>
    <w:p w:rsidR="00D63C8B" w:rsidRDefault="00496E90" w:rsidP="00496E90">
      <w:pPr>
        <w:pStyle w:val="af9"/>
        <w:keepNext/>
        <w:rPr>
          <w:rtl/>
        </w:rPr>
      </w:pPr>
      <w:bookmarkStart w:id="930" w:name="ET_guest_כפיר_בטאט_249"/>
      <w:r w:rsidRPr="00496E90">
        <w:rPr>
          <w:rStyle w:val="TagStyle"/>
          <w:rtl/>
        </w:rPr>
        <w:t xml:space="preserve"> &lt;&lt; אורח &gt;&gt; </w:t>
      </w:r>
      <w:r w:rsidR="00D63C8B" w:rsidRPr="00D63C8B">
        <w:rPr>
          <w:rStyle w:val="afd"/>
          <w:color w:val="000000"/>
          <w:rtl/>
        </w:rPr>
        <w:t xml:space="preserve">כפיר </w:t>
      </w:r>
      <w:proofErr w:type="spellStart"/>
      <w:r w:rsidR="00713471">
        <w:rPr>
          <w:rStyle w:val="afd"/>
          <w:color w:val="000000"/>
          <w:rtl/>
        </w:rPr>
        <w:t>בטט</w:t>
      </w:r>
      <w:proofErr w:type="spellEnd"/>
      <w:r w:rsidR="00D63C8B" w:rsidRPr="00D63C8B">
        <w:rPr>
          <w:rStyle w:val="afd"/>
          <w:color w:val="000000"/>
          <w:rtl/>
        </w:rPr>
        <w:t>:</w:t>
      </w:r>
      <w:r w:rsidRPr="00496E90">
        <w:rPr>
          <w:rStyle w:val="TagStyle"/>
          <w:rtl/>
        </w:rPr>
        <w:t xml:space="preserve"> &lt;&lt; אורח &gt;&gt; </w:t>
      </w:r>
      <w:bookmarkEnd w:id="930"/>
    </w:p>
    <w:p w:rsidR="00D63C8B" w:rsidRDefault="00D63C8B" w:rsidP="00D63C8B">
      <w:pPr>
        <w:pStyle w:val="KeepWithNext"/>
        <w:rPr>
          <w:rtl/>
        </w:rPr>
      </w:pPr>
    </w:p>
    <w:p w:rsidR="007E14C3" w:rsidRDefault="00D63C8B" w:rsidP="00DB5DFA">
      <w:pPr>
        <w:rPr>
          <w:rtl/>
        </w:rPr>
      </w:pPr>
      <w:r>
        <w:rPr>
          <w:rFonts w:hint="cs"/>
          <w:rtl/>
        </w:rPr>
        <w:t>נכון, ו</w:t>
      </w:r>
      <w:r w:rsidR="007E14C3">
        <w:rPr>
          <w:rFonts w:hint="cs"/>
          <w:rtl/>
        </w:rPr>
        <w:t xml:space="preserve">העלאת גיל הפרישה </w:t>
      </w:r>
      <w:r>
        <w:rPr>
          <w:rFonts w:hint="cs"/>
          <w:rtl/>
        </w:rPr>
        <w:t xml:space="preserve">מעלה את זה בעוד אחוזים רבים, </w:t>
      </w:r>
      <w:bookmarkStart w:id="931" w:name="_ETM_Q1_5152275"/>
      <w:bookmarkEnd w:id="931"/>
      <w:r>
        <w:rPr>
          <w:rFonts w:hint="cs"/>
          <w:rtl/>
        </w:rPr>
        <w:t>כפי שראינו גם בעבר. ו</w:t>
      </w:r>
      <w:r w:rsidR="007E14C3">
        <w:rPr>
          <w:rFonts w:hint="cs"/>
          <w:rtl/>
        </w:rPr>
        <w:t>זה קריטי</w:t>
      </w:r>
      <w:r>
        <w:rPr>
          <w:rFonts w:hint="cs"/>
          <w:rtl/>
        </w:rPr>
        <w:t xml:space="preserve">, כפי שהמפקחת אמרה, על הקצבה </w:t>
      </w:r>
      <w:bookmarkStart w:id="932" w:name="_ETM_Q1_5162169"/>
      <w:bookmarkEnd w:id="932"/>
      <w:r>
        <w:rPr>
          <w:rFonts w:hint="cs"/>
          <w:rtl/>
        </w:rPr>
        <w:t>הפנסיונית</w:t>
      </w:r>
      <w:r w:rsidR="007E14C3">
        <w:rPr>
          <w:rFonts w:hint="cs"/>
          <w:rtl/>
        </w:rPr>
        <w:t xml:space="preserve"> בקרנות הפנסיה החדשות</w:t>
      </w:r>
      <w:r>
        <w:rPr>
          <w:rFonts w:hint="cs"/>
          <w:rtl/>
        </w:rPr>
        <w:t>.</w:t>
      </w:r>
      <w:r w:rsidR="007E14C3">
        <w:rPr>
          <w:rFonts w:hint="cs"/>
          <w:rtl/>
        </w:rPr>
        <w:t xml:space="preserve"> זה </w:t>
      </w:r>
      <w:r>
        <w:rPr>
          <w:rFonts w:hint="cs"/>
          <w:rtl/>
        </w:rPr>
        <w:t>כ-</w:t>
      </w:r>
      <w:r w:rsidR="007E14C3">
        <w:rPr>
          <w:rFonts w:hint="cs"/>
          <w:rtl/>
        </w:rPr>
        <w:t>9% בשנה</w:t>
      </w:r>
      <w:r>
        <w:rPr>
          <w:rFonts w:hint="cs"/>
          <w:rtl/>
        </w:rPr>
        <w:t>, שזה אומר כ-17%-18%</w:t>
      </w:r>
      <w:r w:rsidR="007E14C3">
        <w:rPr>
          <w:rFonts w:hint="cs"/>
          <w:rtl/>
        </w:rPr>
        <w:t xml:space="preserve"> על אותן שנתיים לכל החיים</w:t>
      </w:r>
      <w:r>
        <w:rPr>
          <w:rFonts w:hint="cs"/>
          <w:rtl/>
        </w:rPr>
        <w:t xml:space="preserve">. שני הדברים האלה קריטיים. כפי שאמרתי </w:t>
      </w:r>
      <w:bookmarkStart w:id="933" w:name="_ETM_Q1_5171103"/>
      <w:bookmarkEnd w:id="933"/>
      <w:r>
        <w:rPr>
          <w:rFonts w:hint="cs"/>
          <w:rtl/>
        </w:rPr>
        <w:t>פה בוועדה,</w:t>
      </w:r>
      <w:r w:rsidR="007E14C3">
        <w:rPr>
          <w:rFonts w:hint="cs"/>
          <w:rtl/>
        </w:rPr>
        <w:t xml:space="preserve"> ההצעה כפי שהובאה על ידי </w:t>
      </w:r>
      <w:r w:rsidR="00DB5DFA">
        <w:rPr>
          <w:rFonts w:hint="cs"/>
          <w:rtl/>
        </w:rPr>
        <w:t xml:space="preserve">כבוד </w:t>
      </w:r>
      <w:r w:rsidR="007E14C3">
        <w:rPr>
          <w:rFonts w:hint="cs"/>
          <w:rtl/>
        </w:rPr>
        <w:t xml:space="preserve">היושב-ראש </w:t>
      </w:r>
      <w:r w:rsidR="00DB5DFA">
        <w:rPr>
          <w:rtl/>
        </w:rPr>
        <w:t>–</w:t>
      </w:r>
      <w:r w:rsidR="00DB5DFA">
        <w:rPr>
          <w:rFonts w:hint="cs"/>
          <w:rtl/>
        </w:rPr>
        <w:t xml:space="preserve"> אני טענתי גם אז וגם היום</w:t>
      </w:r>
      <w:bookmarkStart w:id="934" w:name="_ETM_Q1_5177582"/>
      <w:bookmarkEnd w:id="934"/>
      <w:r w:rsidR="00DB5DFA">
        <w:rPr>
          <w:rFonts w:hint="cs"/>
          <w:rtl/>
        </w:rPr>
        <w:t xml:space="preserve"> שהעלויות שלה, הן מבחינת העלות התקציבית שמאיינת </w:t>
      </w:r>
      <w:bookmarkStart w:id="935" w:name="_ETM_Q1_5179268"/>
      <w:bookmarkEnd w:id="935"/>
      <w:r w:rsidR="00DB5DFA">
        <w:rPr>
          <w:rFonts w:hint="cs"/>
          <w:rtl/>
        </w:rPr>
        <w:t>לחלוטין</w:t>
      </w:r>
      <w:r w:rsidR="007E14C3">
        <w:rPr>
          <w:rFonts w:hint="cs"/>
          <w:rtl/>
        </w:rPr>
        <w:t xml:space="preserve"> את כל התועלות </w:t>
      </w:r>
      <w:r w:rsidR="00DB5DFA">
        <w:rPr>
          <w:rFonts w:hint="cs"/>
          <w:rtl/>
        </w:rPr>
        <w:t xml:space="preserve">שנאמרו לצורך הביטוח הלאומי, והן מבחינת התמריצים השליליים לתעסוקה </w:t>
      </w:r>
      <w:bookmarkStart w:id="936" w:name="_ETM_Q1_5187137"/>
      <w:bookmarkEnd w:id="936"/>
      <w:r w:rsidR="00DB5DFA">
        <w:rPr>
          <w:rFonts w:hint="cs"/>
          <w:rtl/>
        </w:rPr>
        <w:t>מאיינים את כל התועלות. ולכן אנחנו אמרנו ש</w:t>
      </w:r>
      <w:r w:rsidR="007E14C3">
        <w:rPr>
          <w:rFonts w:hint="cs"/>
          <w:rtl/>
        </w:rPr>
        <w:t>במקרה הזה עדיף כבר לא לעשות</w:t>
      </w:r>
      <w:r w:rsidR="00DB5DFA">
        <w:rPr>
          <w:rFonts w:hint="cs"/>
          <w:rtl/>
        </w:rPr>
        <w:t xml:space="preserve">. כל הצעד ככללותו הוא לא </w:t>
      </w:r>
      <w:bookmarkStart w:id="937" w:name="_ETM_Q1_5192357"/>
      <w:bookmarkEnd w:id="937"/>
      <w:r w:rsidR="00DB5DFA">
        <w:rPr>
          <w:rFonts w:hint="cs"/>
          <w:rtl/>
        </w:rPr>
        <w:t>כדאי מהטעמים שבהם אנחנו חושבים שיש להעלות את גיל הפרישה.</w:t>
      </w:r>
      <w:r w:rsidR="007E14C3">
        <w:rPr>
          <w:rFonts w:hint="cs"/>
          <w:rtl/>
        </w:rPr>
        <w:t xml:space="preserve"> לעניין הסיפור של הקרנות הוותיקות </w:t>
      </w:r>
      <w:r w:rsidR="0086658D">
        <w:rPr>
          <w:rFonts w:hint="cs"/>
          <w:rtl/>
        </w:rPr>
        <w:t xml:space="preserve">בהקשר של תשלום המדינה. אני לא רוצה לעשות פה </w:t>
      </w:r>
      <w:bookmarkStart w:id="938" w:name="_ETM_Q1_5206019"/>
      <w:bookmarkEnd w:id="938"/>
      <w:r w:rsidR="0086658D">
        <w:rPr>
          <w:rFonts w:hint="cs"/>
          <w:rtl/>
        </w:rPr>
        <w:t>שיעור היסטוריה - - -</w:t>
      </w:r>
    </w:p>
    <w:p w:rsidR="007E14C3" w:rsidRDefault="007E14C3" w:rsidP="007E14C3">
      <w:pPr>
        <w:rPr>
          <w:rtl/>
        </w:rPr>
      </w:pPr>
    </w:p>
    <w:p w:rsidR="007E14C3" w:rsidRDefault="00496E90" w:rsidP="00496E90">
      <w:pPr>
        <w:pStyle w:val="af6"/>
        <w:keepNext/>
        <w:rPr>
          <w:rtl/>
        </w:rPr>
      </w:pPr>
      <w:bookmarkStart w:id="939" w:name="ET_yor_4762_250"/>
      <w:r w:rsidRPr="00496E90">
        <w:rPr>
          <w:rStyle w:val="TagStyle"/>
          <w:rtl/>
        </w:rPr>
        <w:t xml:space="preserve"> &lt;&lt; יור &gt;&gt; </w:t>
      </w:r>
      <w:r w:rsidR="007E14C3" w:rsidRPr="007E14C3">
        <w:rPr>
          <w:rStyle w:val="afd"/>
          <w:color w:val="000000"/>
          <w:rtl/>
        </w:rPr>
        <w:t>היו"ר משה גפני</w:t>
      </w:r>
      <w:r w:rsidR="007E14C3" w:rsidRPr="007E14C3">
        <w:rPr>
          <w:color w:val="000000"/>
          <w:rtl/>
        </w:rPr>
        <w:t>:</w:t>
      </w:r>
      <w:r w:rsidRPr="00496E90">
        <w:rPr>
          <w:rStyle w:val="TagStyle"/>
          <w:rtl/>
        </w:rPr>
        <w:t xml:space="preserve"> &lt;&lt; יור &gt;&gt; </w:t>
      </w:r>
      <w:bookmarkEnd w:id="939"/>
    </w:p>
    <w:p w:rsidR="007E14C3" w:rsidRDefault="007E14C3" w:rsidP="007E14C3">
      <w:pPr>
        <w:pStyle w:val="KeepWithNext"/>
        <w:rPr>
          <w:rtl/>
        </w:rPr>
      </w:pPr>
    </w:p>
    <w:p w:rsidR="007E14C3" w:rsidRDefault="0086658D" w:rsidP="007E14C3">
      <w:pPr>
        <w:rPr>
          <w:rtl/>
        </w:rPr>
      </w:pPr>
      <w:r>
        <w:rPr>
          <w:rFonts w:hint="cs"/>
          <w:rtl/>
        </w:rPr>
        <w:t xml:space="preserve">לא, כפיר, שנייה. זה לא בסדר מה שאתה אומר. </w:t>
      </w:r>
      <w:r w:rsidR="00BA53C9">
        <w:rPr>
          <w:rFonts w:hint="cs"/>
          <w:rtl/>
        </w:rPr>
        <w:t xml:space="preserve">בעצם זה בסדר, בגלל שאתם לא </w:t>
      </w:r>
      <w:bookmarkStart w:id="940" w:name="_ETM_Q1_5210394"/>
      <w:bookmarkEnd w:id="940"/>
      <w:r w:rsidR="00BA53C9">
        <w:rPr>
          <w:rFonts w:hint="cs"/>
          <w:rtl/>
        </w:rPr>
        <w:t xml:space="preserve">חייבים לומר אמת. אנחנו סיכמנו </w:t>
      </w:r>
      <w:r w:rsidR="00BA53C9">
        <w:rPr>
          <w:rtl/>
        </w:rPr>
        <w:t>–</w:t>
      </w:r>
      <w:r w:rsidR="00BA53C9">
        <w:rPr>
          <w:rFonts w:hint="cs"/>
          <w:rtl/>
        </w:rPr>
        <w:t xml:space="preserve"> </w:t>
      </w:r>
      <w:r w:rsidR="007E14C3">
        <w:rPr>
          <w:rFonts w:hint="cs"/>
          <w:rtl/>
        </w:rPr>
        <w:t xml:space="preserve">אתה יכול להגיד שזה לא נכון </w:t>
      </w:r>
      <w:r w:rsidR="00BA53C9">
        <w:rPr>
          <w:rtl/>
        </w:rPr>
        <w:t>–</w:t>
      </w:r>
      <w:r w:rsidR="00BA53C9">
        <w:rPr>
          <w:rFonts w:hint="cs"/>
          <w:rtl/>
        </w:rPr>
        <w:t xml:space="preserve"> </w:t>
      </w:r>
      <w:bookmarkStart w:id="941" w:name="_ETM_Q1_5218008"/>
      <w:bookmarkEnd w:id="941"/>
      <w:r w:rsidR="00BA53C9">
        <w:rPr>
          <w:rFonts w:hint="cs"/>
          <w:rtl/>
        </w:rPr>
        <w:t xml:space="preserve">שזה יעבור בקריאה הטרומית, יובא לכאן לדיון, ואז </w:t>
      </w:r>
      <w:bookmarkStart w:id="942" w:name="_ETM_Q1_5219083"/>
      <w:bookmarkEnd w:id="942"/>
      <w:r w:rsidR="00BA53C9">
        <w:rPr>
          <w:rFonts w:hint="cs"/>
          <w:rtl/>
        </w:rPr>
        <w:t xml:space="preserve">כל אחד יביע את דעתו. </w:t>
      </w:r>
      <w:r w:rsidR="007E14C3">
        <w:rPr>
          <w:rFonts w:hint="cs"/>
          <w:rtl/>
        </w:rPr>
        <w:t xml:space="preserve">יכול להיות שאנחנו לא נוכל להתקדם. אמרנו את זה. אתם לא אפשרתם </w:t>
      </w:r>
      <w:r w:rsidR="00BA53C9">
        <w:rPr>
          <w:rFonts w:hint="cs"/>
          <w:rtl/>
        </w:rPr>
        <w:t xml:space="preserve">פעם אחר פעם </w:t>
      </w:r>
      <w:r w:rsidR="00BA53C9">
        <w:rPr>
          <w:rtl/>
        </w:rPr>
        <w:t>–</w:t>
      </w:r>
      <w:bookmarkStart w:id="943" w:name="_ETM_Q1_5228147"/>
      <w:bookmarkEnd w:id="943"/>
      <w:r w:rsidR="00BA53C9">
        <w:rPr>
          <w:rFonts w:hint="cs"/>
          <w:rtl/>
        </w:rPr>
        <w:t xml:space="preserve"> זה היה בוועדת שרים </w:t>
      </w:r>
      <w:r w:rsidR="00BA53C9">
        <w:rPr>
          <w:rFonts w:hint="eastAsia"/>
        </w:rPr>
        <w:t>–</w:t>
      </w:r>
      <w:r w:rsidR="00BA53C9">
        <w:rPr>
          <w:rFonts w:hint="cs"/>
          <w:rtl/>
        </w:rPr>
        <w:t xml:space="preserve"> </w:t>
      </w:r>
      <w:r w:rsidR="007E14C3">
        <w:rPr>
          <w:rFonts w:hint="cs"/>
          <w:rtl/>
        </w:rPr>
        <w:t xml:space="preserve">להעביר את זה </w:t>
      </w:r>
      <w:r w:rsidR="00BA53C9">
        <w:rPr>
          <w:rFonts w:hint="cs"/>
          <w:rtl/>
        </w:rPr>
        <w:t xml:space="preserve">כדי לקיים </w:t>
      </w:r>
      <w:bookmarkStart w:id="944" w:name="_ETM_Q1_5228585"/>
      <w:bookmarkEnd w:id="944"/>
      <w:r w:rsidR="00BA53C9">
        <w:rPr>
          <w:rFonts w:hint="cs"/>
          <w:rtl/>
        </w:rPr>
        <w:t xml:space="preserve">את הדיון הזה שאתה מדבר עליו עכשיו. הדיון שאתה מדבר </w:t>
      </w:r>
      <w:bookmarkStart w:id="945" w:name="_ETM_Q1_5234417"/>
      <w:bookmarkEnd w:id="945"/>
      <w:r w:rsidR="00BA53C9">
        <w:rPr>
          <w:rFonts w:hint="cs"/>
          <w:rtl/>
        </w:rPr>
        <w:t>עליו עכשיו, אין לו ערך בגלל ש</w:t>
      </w:r>
      <w:r w:rsidR="007E14C3">
        <w:rPr>
          <w:rFonts w:hint="cs"/>
          <w:rtl/>
        </w:rPr>
        <w:t>אין פה מישהו שיסתור אותך</w:t>
      </w:r>
      <w:r w:rsidR="00BA53C9">
        <w:rPr>
          <w:rFonts w:hint="cs"/>
          <w:rtl/>
        </w:rPr>
        <w:t xml:space="preserve">. מה נגיד, </w:t>
      </w:r>
      <w:bookmarkStart w:id="946" w:name="_ETM_Q1_5238178"/>
      <w:bookmarkEnd w:id="946"/>
      <w:r w:rsidR="00BA53C9">
        <w:rPr>
          <w:rFonts w:hint="cs"/>
          <w:rtl/>
        </w:rPr>
        <w:t>שאתה צודק? שאתה לא צודק? בוא ננהל משא ומתן?</w:t>
      </w:r>
      <w:r w:rsidR="007E14C3">
        <w:rPr>
          <w:rFonts w:hint="cs"/>
          <w:rtl/>
        </w:rPr>
        <w:t xml:space="preserve"> אין</w:t>
      </w:r>
      <w:r w:rsidR="00BA53C9">
        <w:rPr>
          <w:rFonts w:hint="cs"/>
          <w:rtl/>
        </w:rPr>
        <w:t>,</w:t>
      </w:r>
      <w:r w:rsidR="007E14C3">
        <w:rPr>
          <w:rFonts w:hint="cs"/>
          <w:rtl/>
        </w:rPr>
        <w:t xml:space="preserve"> הרי זה לא עבר</w:t>
      </w:r>
      <w:r w:rsidR="00BA53C9">
        <w:rPr>
          <w:rFonts w:hint="cs"/>
          <w:rtl/>
        </w:rPr>
        <w:t>.</w:t>
      </w:r>
      <w:r w:rsidR="007E14C3">
        <w:rPr>
          <w:rFonts w:hint="cs"/>
          <w:rtl/>
        </w:rPr>
        <w:t xml:space="preserve"> לא נתתם להתקדם</w:t>
      </w:r>
      <w:r w:rsidR="00BA53C9">
        <w:rPr>
          <w:rFonts w:hint="cs"/>
          <w:rtl/>
        </w:rPr>
        <w:t>.</w:t>
      </w:r>
      <w:r w:rsidR="007E14C3">
        <w:rPr>
          <w:rFonts w:hint="cs"/>
          <w:rtl/>
        </w:rPr>
        <w:t xml:space="preserve"> אתם רוצים שיעלה גיל הפרישה בלי שניתן לנשים עניות אפילו שקל</w:t>
      </w:r>
      <w:r w:rsidR="00BA53C9">
        <w:rPr>
          <w:rFonts w:hint="cs"/>
          <w:rtl/>
        </w:rPr>
        <w:t>.</w:t>
      </w:r>
      <w:r w:rsidR="007E14C3">
        <w:rPr>
          <w:rFonts w:hint="cs"/>
          <w:rtl/>
        </w:rPr>
        <w:t xml:space="preserve"> </w:t>
      </w:r>
    </w:p>
    <w:p w:rsidR="007E14C3" w:rsidRDefault="007E14C3" w:rsidP="007E14C3">
      <w:pPr>
        <w:rPr>
          <w:rtl/>
        </w:rPr>
      </w:pPr>
    </w:p>
    <w:p w:rsidR="00BA53C9" w:rsidRDefault="00496E90" w:rsidP="00496E90">
      <w:pPr>
        <w:pStyle w:val="af9"/>
        <w:keepNext/>
        <w:rPr>
          <w:rtl/>
        </w:rPr>
      </w:pPr>
      <w:bookmarkStart w:id="947" w:name="_ETM_Q1_5251190"/>
      <w:bookmarkStart w:id="948" w:name="_ETM_Q1_5251058"/>
      <w:bookmarkStart w:id="949" w:name="ET_guest_כפיר_בטאט_251"/>
      <w:bookmarkEnd w:id="947"/>
      <w:bookmarkEnd w:id="948"/>
      <w:r w:rsidRPr="00496E90">
        <w:rPr>
          <w:rStyle w:val="TagStyle"/>
          <w:rtl/>
        </w:rPr>
        <w:t xml:space="preserve"> &lt;&lt; אורח &gt;&gt; </w:t>
      </w:r>
      <w:r w:rsidR="00BA53C9" w:rsidRPr="00BA53C9">
        <w:rPr>
          <w:rStyle w:val="afd"/>
          <w:color w:val="000000"/>
          <w:rtl/>
        </w:rPr>
        <w:t xml:space="preserve">כפיר </w:t>
      </w:r>
      <w:proofErr w:type="spellStart"/>
      <w:r w:rsidR="00713471">
        <w:rPr>
          <w:rStyle w:val="afd"/>
          <w:color w:val="000000"/>
          <w:rtl/>
        </w:rPr>
        <w:t>בטט</w:t>
      </w:r>
      <w:proofErr w:type="spellEnd"/>
      <w:r w:rsidR="00BA53C9" w:rsidRPr="00BA53C9">
        <w:rPr>
          <w:rStyle w:val="afd"/>
          <w:color w:val="000000"/>
          <w:rtl/>
        </w:rPr>
        <w:t>:</w:t>
      </w:r>
      <w:r w:rsidRPr="00496E90">
        <w:rPr>
          <w:rStyle w:val="TagStyle"/>
          <w:rtl/>
        </w:rPr>
        <w:t xml:space="preserve"> &lt;&lt; אורח &gt;&gt; </w:t>
      </w:r>
      <w:bookmarkEnd w:id="949"/>
    </w:p>
    <w:p w:rsidR="00BA53C9" w:rsidRDefault="00BA53C9" w:rsidP="00BA53C9">
      <w:pPr>
        <w:pStyle w:val="KeepWithNext"/>
        <w:rPr>
          <w:rtl/>
        </w:rPr>
      </w:pPr>
    </w:p>
    <w:p w:rsidR="00BA53C9" w:rsidRDefault="00BA53C9" w:rsidP="00BA53C9">
      <w:pPr>
        <w:rPr>
          <w:rtl/>
        </w:rPr>
      </w:pPr>
      <w:r>
        <w:rPr>
          <w:rFonts w:hint="cs"/>
          <w:rtl/>
        </w:rPr>
        <w:t>זה לא נכון ולא מדויק.</w:t>
      </w:r>
    </w:p>
    <w:p w:rsidR="00BA53C9" w:rsidRDefault="00BA53C9" w:rsidP="00BA53C9">
      <w:pPr>
        <w:rPr>
          <w:rtl/>
        </w:rPr>
      </w:pPr>
      <w:bookmarkStart w:id="950" w:name="_ETM_Q1_5249049"/>
      <w:bookmarkStart w:id="951" w:name="_ETM_Q1_5249309"/>
      <w:bookmarkEnd w:id="950"/>
      <w:bookmarkEnd w:id="951"/>
    </w:p>
    <w:p w:rsidR="00BA53C9" w:rsidRDefault="00496E90" w:rsidP="00496E90">
      <w:pPr>
        <w:pStyle w:val="af6"/>
        <w:keepNext/>
        <w:rPr>
          <w:rtl/>
        </w:rPr>
      </w:pPr>
      <w:bookmarkStart w:id="952" w:name="ET_yor_4762_252"/>
      <w:r w:rsidRPr="00496E90">
        <w:rPr>
          <w:rStyle w:val="TagStyle"/>
          <w:rtl/>
        </w:rPr>
        <w:t xml:space="preserve"> &lt;&lt; יור &gt;&gt; </w:t>
      </w:r>
      <w:r w:rsidR="00BA53C9" w:rsidRPr="00BA53C9">
        <w:rPr>
          <w:color w:val="000000"/>
          <w:rtl/>
        </w:rPr>
        <w:t xml:space="preserve">היו"ר </w:t>
      </w:r>
      <w:r w:rsidR="00BA53C9" w:rsidRPr="00BA53C9">
        <w:rPr>
          <w:rStyle w:val="afd"/>
          <w:color w:val="000000"/>
          <w:rtl/>
        </w:rPr>
        <w:t>משה גפני:</w:t>
      </w:r>
      <w:r w:rsidRPr="00496E90">
        <w:rPr>
          <w:rStyle w:val="TagStyle"/>
          <w:rtl/>
        </w:rPr>
        <w:t xml:space="preserve"> &lt;&lt; יור &gt;&gt; </w:t>
      </w:r>
      <w:bookmarkEnd w:id="952"/>
    </w:p>
    <w:p w:rsidR="00BA53C9" w:rsidRDefault="00BA53C9" w:rsidP="00BA53C9">
      <w:pPr>
        <w:pStyle w:val="KeepWithNext"/>
        <w:rPr>
          <w:rtl/>
        </w:rPr>
      </w:pPr>
    </w:p>
    <w:p w:rsidR="00BA53C9" w:rsidRDefault="00BA53C9" w:rsidP="00BA53C9">
      <w:pPr>
        <w:rPr>
          <w:rtl/>
        </w:rPr>
      </w:pPr>
      <w:r>
        <w:rPr>
          <w:rFonts w:hint="cs"/>
          <w:rtl/>
        </w:rPr>
        <w:t xml:space="preserve">זה לא נכון, אז למה אתם </w:t>
      </w:r>
      <w:bookmarkStart w:id="953" w:name="_ETM_Q1_5252776"/>
      <w:bookmarkEnd w:id="953"/>
      <w:r>
        <w:rPr>
          <w:rFonts w:hint="cs"/>
          <w:rtl/>
        </w:rPr>
        <w:t>לא מאפשרים לקיים את הדיון הזה?</w:t>
      </w:r>
    </w:p>
    <w:p w:rsidR="00BA53C9" w:rsidRDefault="00BA53C9" w:rsidP="00BA53C9">
      <w:pPr>
        <w:rPr>
          <w:rtl/>
        </w:rPr>
      </w:pPr>
      <w:bookmarkStart w:id="954" w:name="_ETM_Q1_5251344"/>
      <w:bookmarkStart w:id="955" w:name="_ETM_Q1_5251570"/>
      <w:bookmarkEnd w:id="954"/>
      <w:bookmarkEnd w:id="955"/>
    </w:p>
    <w:p w:rsidR="00BA53C9" w:rsidRDefault="00496E90" w:rsidP="00496E90">
      <w:pPr>
        <w:pStyle w:val="af9"/>
        <w:keepNext/>
        <w:rPr>
          <w:rtl/>
        </w:rPr>
      </w:pPr>
      <w:bookmarkStart w:id="956" w:name="_ETM_Q1_5253407"/>
      <w:bookmarkStart w:id="957" w:name="_ETM_Q1_5252170"/>
      <w:bookmarkStart w:id="958" w:name="_ETM_Q1_5252015"/>
      <w:bookmarkStart w:id="959" w:name="ET_guest_כפיר_בטאט_253"/>
      <w:bookmarkEnd w:id="956"/>
      <w:bookmarkEnd w:id="957"/>
      <w:bookmarkEnd w:id="958"/>
      <w:r w:rsidRPr="00496E90">
        <w:rPr>
          <w:rStyle w:val="TagStyle"/>
          <w:rtl/>
        </w:rPr>
        <w:t xml:space="preserve"> &lt;&lt; אורח &gt;&gt; </w:t>
      </w:r>
      <w:r w:rsidR="00BA53C9" w:rsidRPr="00BA53C9">
        <w:rPr>
          <w:rStyle w:val="afd"/>
          <w:color w:val="000000"/>
          <w:rtl/>
        </w:rPr>
        <w:t xml:space="preserve">כפיר </w:t>
      </w:r>
      <w:proofErr w:type="spellStart"/>
      <w:r w:rsidR="00713471">
        <w:rPr>
          <w:rStyle w:val="afd"/>
          <w:color w:val="000000"/>
          <w:rtl/>
        </w:rPr>
        <w:t>בטט</w:t>
      </w:r>
      <w:proofErr w:type="spellEnd"/>
      <w:r w:rsidR="00BA53C9" w:rsidRPr="00BA53C9">
        <w:rPr>
          <w:rStyle w:val="afd"/>
          <w:color w:val="000000"/>
          <w:rtl/>
        </w:rPr>
        <w:t>:</w:t>
      </w:r>
      <w:r w:rsidRPr="00496E90">
        <w:rPr>
          <w:rStyle w:val="TagStyle"/>
          <w:rtl/>
        </w:rPr>
        <w:t xml:space="preserve"> &lt;&lt; אורח &gt;&gt; </w:t>
      </w:r>
      <w:bookmarkEnd w:id="959"/>
    </w:p>
    <w:p w:rsidR="00BA53C9" w:rsidRDefault="00BA53C9" w:rsidP="00BA53C9">
      <w:pPr>
        <w:pStyle w:val="KeepWithNext"/>
        <w:rPr>
          <w:rtl/>
        </w:rPr>
      </w:pPr>
    </w:p>
    <w:p w:rsidR="00BA53C9" w:rsidRDefault="00BA53C9" w:rsidP="00BA53C9">
      <w:pPr>
        <w:rPr>
          <w:rtl/>
        </w:rPr>
      </w:pPr>
      <w:bookmarkStart w:id="960" w:name="_ETM_Q1_5254685"/>
      <w:bookmarkEnd w:id="960"/>
      <w:r>
        <w:rPr>
          <w:rFonts w:hint="cs"/>
          <w:rtl/>
        </w:rPr>
        <w:t xml:space="preserve">ראשית, כבר המלצות הוועדה </w:t>
      </w:r>
      <w:bookmarkStart w:id="961" w:name="_ETM_Q1_5255873"/>
      <w:bookmarkEnd w:id="961"/>
      <w:r>
        <w:rPr>
          <w:rFonts w:hint="cs"/>
          <w:rtl/>
        </w:rPr>
        <w:t xml:space="preserve">המקצועית לא היו - - </w:t>
      </w:r>
    </w:p>
    <w:p w:rsidR="00BA53C9" w:rsidRPr="00BA53C9" w:rsidRDefault="00BA53C9" w:rsidP="00BA53C9">
      <w:pPr>
        <w:rPr>
          <w:rtl/>
        </w:rPr>
      </w:pPr>
      <w:bookmarkStart w:id="962" w:name="_ETM_Q1_5258037"/>
      <w:bookmarkStart w:id="963" w:name="_ETM_Q1_5258351"/>
      <w:bookmarkEnd w:id="962"/>
      <w:bookmarkEnd w:id="963"/>
    </w:p>
    <w:p w:rsidR="007E14C3" w:rsidRDefault="00496E90" w:rsidP="00496E90">
      <w:pPr>
        <w:pStyle w:val="a4"/>
        <w:keepNext/>
        <w:rPr>
          <w:rtl/>
        </w:rPr>
      </w:pPr>
      <w:bookmarkStart w:id="964" w:name="ET_speaker_4633_254"/>
      <w:r w:rsidRPr="00496E90">
        <w:rPr>
          <w:rStyle w:val="TagStyle"/>
          <w:rtl/>
        </w:rPr>
        <w:t xml:space="preserve"> &lt;&lt; דובר &gt;&gt; </w:t>
      </w:r>
      <w:r w:rsidR="007E14C3" w:rsidRPr="007E14C3">
        <w:rPr>
          <w:rStyle w:val="afd"/>
          <w:color w:val="000000"/>
          <w:rtl/>
        </w:rPr>
        <w:t>שלי יחימוביץ (המחנה הציוני)</w:t>
      </w:r>
      <w:r w:rsidR="007E14C3" w:rsidRPr="007E14C3">
        <w:rPr>
          <w:color w:val="000000"/>
          <w:rtl/>
        </w:rPr>
        <w:t>:</w:t>
      </w:r>
      <w:r w:rsidRPr="00496E90">
        <w:rPr>
          <w:rStyle w:val="TagStyle"/>
          <w:rtl/>
        </w:rPr>
        <w:t xml:space="preserve"> &lt;&lt; דובר &gt;&gt; </w:t>
      </w:r>
      <w:bookmarkEnd w:id="964"/>
    </w:p>
    <w:p w:rsidR="007E14C3" w:rsidRDefault="007E14C3" w:rsidP="007E14C3">
      <w:pPr>
        <w:pStyle w:val="KeepWithNext"/>
        <w:rPr>
          <w:rtl/>
        </w:rPr>
      </w:pPr>
    </w:p>
    <w:p w:rsidR="007E14C3" w:rsidRDefault="007E14C3" w:rsidP="007E14C3">
      <w:pPr>
        <w:rPr>
          <w:rtl/>
        </w:rPr>
      </w:pPr>
      <w:r>
        <w:rPr>
          <w:rFonts w:hint="cs"/>
          <w:rtl/>
        </w:rPr>
        <w:t>שקל כן</w:t>
      </w:r>
      <w:r w:rsidR="00BA53C9">
        <w:rPr>
          <w:rFonts w:hint="cs"/>
          <w:rtl/>
        </w:rPr>
        <w:t>.</w:t>
      </w:r>
    </w:p>
    <w:p w:rsidR="00BA53C9" w:rsidRDefault="00BA53C9" w:rsidP="007E14C3">
      <w:pPr>
        <w:rPr>
          <w:rtl/>
        </w:rPr>
      </w:pPr>
    </w:p>
    <w:p w:rsidR="00BA53C9" w:rsidRDefault="00496E90" w:rsidP="00496E90">
      <w:pPr>
        <w:pStyle w:val="af9"/>
        <w:keepNext/>
        <w:rPr>
          <w:rtl/>
        </w:rPr>
      </w:pPr>
      <w:bookmarkStart w:id="965" w:name="_ETM_Q1_5258042"/>
      <w:bookmarkStart w:id="966" w:name="ET_guest_כפיר_בטאט_255"/>
      <w:bookmarkEnd w:id="965"/>
      <w:r w:rsidRPr="00496E90">
        <w:rPr>
          <w:rStyle w:val="TagStyle"/>
          <w:rtl/>
        </w:rPr>
        <w:t xml:space="preserve"> &lt;&lt; אורח &gt;&gt; </w:t>
      </w:r>
      <w:r w:rsidR="00BA53C9" w:rsidRPr="00BA53C9">
        <w:rPr>
          <w:rStyle w:val="afd"/>
          <w:color w:val="000000"/>
          <w:rtl/>
        </w:rPr>
        <w:t xml:space="preserve">כפיר </w:t>
      </w:r>
      <w:proofErr w:type="spellStart"/>
      <w:r w:rsidR="00713471">
        <w:rPr>
          <w:rStyle w:val="afd"/>
          <w:color w:val="000000"/>
          <w:rtl/>
        </w:rPr>
        <w:t>בטט</w:t>
      </w:r>
      <w:proofErr w:type="spellEnd"/>
      <w:r w:rsidR="00BA53C9" w:rsidRPr="00BA53C9">
        <w:rPr>
          <w:rStyle w:val="afd"/>
          <w:color w:val="000000"/>
          <w:rtl/>
        </w:rPr>
        <w:t>:</w:t>
      </w:r>
      <w:r w:rsidRPr="00496E90">
        <w:rPr>
          <w:rStyle w:val="TagStyle"/>
          <w:rtl/>
        </w:rPr>
        <w:t xml:space="preserve"> &lt;&lt; אורח &gt;&gt; </w:t>
      </w:r>
      <w:bookmarkEnd w:id="966"/>
    </w:p>
    <w:p w:rsidR="00BA53C9" w:rsidRDefault="00BA53C9" w:rsidP="00BA53C9">
      <w:pPr>
        <w:pStyle w:val="KeepWithNext"/>
        <w:rPr>
          <w:rtl/>
        </w:rPr>
      </w:pPr>
    </w:p>
    <w:p w:rsidR="007E14C3" w:rsidRDefault="007E14C3" w:rsidP="00BA53C9">
      <w:pPr>
        <w:rPr>
          <w:rtl/>
        </w:rPr>
      </w:pPr>
      <w:bookmarkStart w:id="967" w:name="_ETM_Q1_5259736"/>
      <w:bookmarkEnd w:id="967"/>
      <w:r>
        <w:rPr>
          <w:rFonts w:hint="cs"/>
          <w:rtl/>
        </w:rPr>
        <w:t>-</w:t>
      </w:r>
      <w:r w:rsidR="00BA53C9">
        <w:rPr>
          <w:rFonts w:hint="cs"/>
          <w:rtl/>
        </w:rPr>
        <w:t xml:space="preserve"> </w:t>
      </w:r>
      <w:r>
        <w:rPr>
          <w:rFonts w:hint="cs"/>
          <w:rtl/>
        </w:rPr>
        <w:t xml:space="preserve">- </w:t>
      </w:r>
      <w:r w:rsidR="00BA53C9">
        <w:rPr>
          <w:rFonts w:hint="cs"/>
          <w:rtl/>
        </w:rPr>
        <w:t xml:space="preserve">מעולם אטומות בפני חברי </w:t>
      </w:r>
      <w:bookmarkStart w:id="968" w:name="_ETM_Q1_5260371"/>
      <w:bookmarkEnd w:id="968"/>
      <w:r w:rsidR="00BA53C9">
        <w:rPr>
          <w:rFonts w:hint="cs"/>
          <w:rtl/>
        </w:rPr>
        <w:t xml:space="preserve">הכנסת ובמיוחד חברות הכנסת. </w:t>
      </w:r>
    </w:p>
    <w:p w:rsidR="00BA53C9" w:rsidRDefault="00BA53C9" w:rsidP="00BA53C9">
      <w:pPr>
        <w:rPr>
          <w:rtl/>
        </w:rPr>
      </w:pPr>
    </w:p>
    <w:p w:rsidR="00BA53C9" w:rsidRDefault="00496E90" w:rsidP="00496E90">
      <w:pPr>
        <w:pStyle w:val="af6"/>
        <w:keepNext/>
        <w:rPr>
          <w:rtl/>
        </w:rPr>
      </w:pPr>
      <w:bookmarkStart w:id="969" w:name="ET_yor_4762_256"/>
      <w:r w:rsidRPr="00496E90">
        <w:rPr>
          <w:rStyle w:val="TagStyle"/>
          <w:rtl/>
        </w:rPr>
        <w:t xml:space="preserve"> &lt;&lt; יור &gt;&gt; </w:t>
      </w:r>
      <w:r w:rsidR="00BA53C9" w:rsidRPr="00BA53C9">
        <w:rPr>
          <w:color w:val="000000"/>
          <w:rtl/>
        </w:rPr>
        <w:t xml:space="preserve">היו"ר </w:t>
      </w:r>
      <w:r w:rsidR="00BA53C9" w:rsidRPr="00BA53C9">
        <w:rPr>
          <w:rStyle w:val="afd"/>
          <w:color w:val="000000"/>
          <w:rtl/>
        </w:rPr>
        <w:t>משה גפני:</w:t>
      </w:r>
      <w:r w:rsidRPr="00496E90">
        <w:rPr>
          <w:rStyle w:val="TagStyle"/>
          <w:rtl/>
        </w:rPr>
        <w:t xml:space="preserve"> &lt;&lt; יור &gt;&gt; </w:t>
      </w:r>
      <w:bookmarkEnd w:id="969"/>
    </w:p>
    <w:p w:rsidR="00BA53C9" w:rsidRDefault="00BA53C9" w:rsidP="00BA53C9">
      <w:pPr>
        <w:pStyle w:val="KeepWithNext"/>
        <w:rPr>
          <w:rtl/>
        </w:rPr>
      </w:pPr>
    </w:p>
    <w:p w:rsidR="00BA53C9" w:rsidRPr="00BA53C9" w:rsidRDefault="00BA53C9" w:rsidP="00BA53C9">
      <w:pPr>
        <w:rPr>
          <w:rtl/>
        </w:rPr>
      </w:pPr>
      <w:r>
        <w:rPr>
          <w:rFonts w:hint="cs"/>
          <w:rtl/>
        </w:rPr>
        <w:t xml:space="preserve">אנחנו מנועים מלקיים דיון. </w:t>
      </w:r>
    </w:p>
    <w:p w:rsidR="007E14C3" w:rsidRDefault="007E14C3" w:rsidP="007E14C3">
      <w:pPr>
        <w:rPr>
          <w:rtl/>
        </w:rPr>
      </w:pPr>
    </w:p>
    <w:p w:rsidR="007E14C3" w:rsidRDefault="00496E90" w:rsidP="00496E90">
      <w:pPr>
        <w:pStyle w:val="a4"/>
        <w:keepNext/>
        <w:rPr>
          <w:rtl/>
        </w:rPr>
      </w:pPr>
      <w:bookmarkStart w:id="970" w:name="ET_speaker_5106_257"/>
      <w:r w:rsidRPr="00496E90">
        <w:rPr>
          <w:rStyle w:val="TagStyle"/>
          <w:rtl/>
        </w:rPr>
        <w:t xml:space="preserve"> &lt;&lt; דובר &gt;&gt; </w:t>
      </w:r>
      <w:r w:rsidR="007E14C3" w:rsidRPr="007E14C3">
        <w:rPr>
          <w:rStyle w:val="afd"/>
          <w:color w:val="000000"/>
          <w:rtl/>
        </w:rPr>
        <w:t>מיקי רוזנטל (המחנה הציוני)</w:t>
      </w:r>
      <w:r w:rsidR="007E14C3" w:rsidRPr="007E14C3">
        <w:rPr>
          <w:color w:val="000000"/>
          <w:rtl/>
        </w:rPr>
        <w:t>:</w:t>
      </w:r>
      <w:r w:rsidRPr="00496E90">
        <w:rPr>
          <w:rStyle w:val="TagStyle"/>
          <w:rtl/>
        </w:rPr>
        <w:t xml:space="preserve"> &lt;&lt; דובר &gt;&gt; </w:t>
      </w:r>
      <w:bookmarkEnd w:id="970"/>
    </w:p>
    <w:p w:rsidR="007E14C3" w:rsidRDefault="007E14C3" w:rsidP="007E14C3">
      <w:pPr>
        <w:pStyle w:val="KeepWithNext"/>
        <w:rPr>
          <w:rtl/>
        </w:rPr>
      </w:pPr>
    </w:p>
    <w:p w:rsidR="007E14C3" w:rsidRDefault="007E14C3" w:rsidP="007E14C3">
      <w:pPr>
        <w:rPr>
          <w:rtl/>
        </w:rPr>
      </w:pPr>
      <w:r>
        <w:rPr>
          <w:rFonts w:hint="cs"/>
          <w:rtl/>
        </w:rPr>
        <w:t>אם אתה חושב שא</w:t>
      </w:r>
      <w:r w:rsidR="00BA53C9">
        <w:rPr>
          <w:rFonts w:hint="cs"/>
          <w:rtl/>
        </w:rPr>
        <w:t xml:space="preserve">נחנו ניתן לפתרון של דורית לקרות, ויחתכו </w:t>
      </w:r>
      <w:bookmarkStart w:id="971" w:name="_ETM_Q1_5269931"/>
      <w:bookmarkEnd w:id="971"/>
      <w:r w:rsidR="00BA53C9">
        <w:rPr>
          <w:rFonts w:hint="cs"/>
          <w:rtl/>
        </w:rPr>
        <w:t xml:space="preserve">את הקצבאות של הגמלאים, אתם טועים. זה ייעצר ברחוב. אני </w:t>
      </w:r>
      <w:bookmarkStart w:id="972" w:name="_ETM_Q1_5275642"/>
      <w:bookmarkEnd w:id="972"/>
      <w:r w:rsidR="00BA53C9">
        <w:rPr>
          <w:rFonts w:hint="cs"/>
          <w:rtl/>
        </w:rPr>
        <w:t>מבטיח לך. זה לא יקרה.</w:t>
      </w:r>
    </w:p>
    <w:p w:rsidR="00BA53C9" w:rsidRDefault="00BA53C9" w:rsidP="007E14C3">
      <w:pPr>
        <w:rPr>
          <w:rtl/>
        </w:rPr>
      </w:pPr>
    </w:p>
    <w:p w:rsidR="00BA53C9" w:rsidRDefault="00496E90" w:rsidP="00496E90">
      <w:pPr>
        <w:pStyle w:val="af6"/>
        <w:keepNext/>
        <w:rPr>
          <w:rtl/>
        </w:rPr>
      </w:pPr>
      <w:bookmarkStart w:id="973" w:name="ET_yor_4762_258"/>
      <w:r w:rsidRPr="00496E90">
        <w:rPr>
          <w:rStyle w:val="TagStyle"/>
          <w:rtl/>
        </w:rPr>
        <w:t xml:space="preserve"> &lt;&lt; יור &gt;&gt; </w:t>
      </w:r>
      <w:r w:rsidR="00BA53C9" w:rsidRPr="00BA53C9">
        <w:rPr>
          <w:color w:val="000000"/>
          <w:rtl/>
        </w:rPr>
        <w:t xml:space="preserve">היו"ר </w:t>
      </w:r>
      <w:r w:rsidR="00BA53C9" w:rsidRPr="00BA53C9">
        <w:rPr>
          <w:rStyle w:val="afd"/>
          <w:color w:val="000000"/>
          <w:rtl/>
        </w:rPr>
        <w:t>משה גפני:</w:t>
      </w:r>
      <w:r w:rsidRPr="00496E90">
        <w:rPr>
          <w:rStyle w:val="TagStyle"/>
          <w:rtl/>
        </w:rPr>
        <w:t xml:space="preserve"> &lt;&lt; יור &gt;&gt; </w:t>
      </w:r>
      <w:bookmarkEnd w:id="973"/>
    </w:p>
    <w:p w:rsidR="00BA53C9" w:rsidRDefault="00BA53C9" w:rsidP="00BA53C9">
      <w:pPr>
        <w:pStyle w:val="KeepWithNext"/>
        <w:rPr>
          <w:rtl/>
        </w:rPr>
      </w:pPr>
    </w:p>
    <w:p w:rsidR="00BA53C9" w:rsidRDefault="00BA53C9" w:rsidP="00BA53C9">
      <w:pPr>
        <w:rPr>
          <w:rtl/>
        </w:rPr>
      </w:pPr>
      <w:r>
        <w:rPr>
          <w:rFonts w:hint="cs"/>
          <w:rtl/>
        </w:rPr>
        <w:t xml:space="preserve">נכון. מה השאלה? כפיר, הלאה. </w:t>
      </w:r>
      <w:bookmarkStart w:id="974" w:name="_ETM_Q1_5278303"/>
      <w:bookmarkStart w:id="975" w:name="_ETM_Q1_5278542"/>
      <w:bookmarkEnd w:id="974"/>
      <w:bookmarkEnd w:id="975"/>
      <w:r>
        <w:rPr>
          <w:rFonts w:hint="cs"/>
          <w:rtl/>
        </w:rPr>
        <w:t>מה אתה מציע לנו?</w:t>
      </w:r>
    </w:p>
    <w:p w:rsidR="00BA53C9" w:rsidRPr="00BA53C9" w:rsidRDefault="00BA53C9" w:rsidP="00BA53C9">
      <w:pPr>
        <w:rPr>
          <w:rtl/>
        </w:rPr>
      </w:pPr>
      <w:bookmarkStart w:id="976" w:name="_ETM_Q1_5278810"/>
      <w:bookmarkEnd w:id="976"/>
    </w:p>
    <w:p w:rsidR="00BA53C9" w:rsidRDefault="00496E90" w:rsidP="00496E90">
      <w:pPr>
        <w:pStyle w:val="af9"/>
        <w:keepNext/>
        <w:rPr>
          <w:rtl/>
        </w:rPr>
      </w:pPr>
      <w:bookmarkStart w:id="977" w:name="_ETM_Q1_5274282"/>
      <w:bookmarkStart w:id="978" w:name="ET_guest_כפיר_בטאט_259"/>
      <w:bookmarkEnd w:id="977"/>
      <w:r w:rsidRPr="00496E90">
        <w:rPr>
          <w:rStyle w:val="TagStyle"/>
          <w:rtl/>
        </w:rPr>
        <w:t xml:space="preserve"> &lt;&lt; אורח &gt;&gt; </w:t>
      </w:r>
      <w:r w:rsidR="00BA53C9" w:rsidRPr="00BA53C9">
        <w:rPr>
          <w:rStyle w:val="afd"/>
          <w:color w:val="000000"/>
          <w:rtl/>
        </w:rPr>
        <w:t xml:space="preserve">כפיר </w:t>
      </w:r>
      <w:proofErr w:type="spellStart"/>
      <w:r w:rsidR="00713471">
        <w:rPr>
          <w:rStyle w:val="afd"/>
          <w:color w:val="000000"/>
          <w:rtl/>
        </w:rPr>
        <w:t>בטט</w:t>
      </w:r>
      <w:proofErr w:type="spellEnd"/>
      <w:r w:rsidR="00BA53C9" w:rsidRPr="00BA53C9">
        <w:rPr>
          <w:rStyle w:val="afd"/>
          <w:color w:val="000000"/>
          <w:rtl/>
        </w:rPr>
        <w:t>:</w:t>
      </w:r>
      <w:r w:rsidRPr="00496E90">
        <w:rPr>
          <w:rStyle w:val="TagStyle"/>
          <w:rtl/>
        </w:rPr>
        <w:t xml:space="preserve"> &lt;&lt; אורח &gt;&gt; </w:t>
      </w:r>
      <w:bookmarkEnd w:id="978"/>
    </w:p>
    <w:p w:rsidR="00BA53C9" w:rsidRDefault="00BA53C9" w:rsidP="00BA53C9">
      <w:pPr>
        <w:pStyle w:val="KeepWithNext"/>
        <w:rPr>
          <w:rtl/>
        </w:rPr>
      </w:pPr>
    </w:p>
    <w:p w:rsidR="00BA53C9" w:rsidRDefault="00BA53C9" w:rsidP="00BA53C9">
      <w:pPr>
        <w:rPr>
          <w:rtl/>
        </w:rPr>
      </w:pPr>
      <w:bookmarkStart w:id="979" w:name="_ETM_Q1_5275665"/>
      <w:bookmarkEnd w:id="979"/>
      <w:r>
        <w:rPr>
          <w:rFonts w:hint="cs"/>
          <w:rtl/>
        </w:rPr>
        <w:t xml:space="preserve">א', אפשר </w:t>
      </w:r>
      <w:r w:rsidR="007E14C3">
        <w:rPr>
          <w:rFonts w:hint="cs"/>
          <w:rtl/>
        </w:rPr>
        <w:t xml:space="preserve">לקיים דיון </w:t>
      </w:r>
      <w:r>
        <w:rPr>
          <w:rFonts w:hint="cs"/>
          <w:rtl/>
        </w:rPr>
        <w:t xml:space="preserve">גם בלי להעביר חוק </w:t>
      </w:r>
      <w:bookmarkStart w:id="980" w:name="_ETM_Q1_5281046"/>
      <w:bookmarkEnd w:id="980"/>
      <w:r w:rsidR="007E14C3">
        <w:rPr>
          <w:rFonts w:hint="cs"/>
          <w:rtl/>
        </w:rPr>
        <w:t>בוועדת שרים</w:t>
      </w:r>
      <w:r>
        <w:rPr>
          <w:rFonts w:hint="cs"/>
          <w:rtl/>
        </w:rPr>
        <w:t>.</w:t>
      </w:r>
    </w:p>
    <w:p w:rsidR="00BA53C9" w:rsidRDefault="00BA53C9" w:rsidP="00BA53C9">
      <w:pPr>
        <w:rPr>
          <w:rtl/>
        </w:rPr>
      </w:pPr>
    </w:p>
    <w:p w:rsidR="00BA53C9" w:rsidRDefault="00496E90" w:rsidP="00496E90">
      <w:pPr>
        <w:pStyle w:val="af6"/>
        <w:keepNext/>
        <w:rPr>
          <w:rtl/>
        </w:rPr>
      </w:pPr>
      <w:bookmarkStart w:id="981" w:name="ET_yor_4762_260"/>
      <w:r w:rsidRPr="00496E90">
        <w:rPr>
          <w:rStyle w:val="TagStyle"/>
          <w:rtl/>
        </w:rPr>
        <w:t xml:space="preserve"> &lt;&lt; יור &gt;&gt; </w:t>
      </w:r>
      <w:r w:rsidR="00BA53C9" w:rsidRPr="00BA53C9">
        <w:rPr>
          <w:color w:val="000000"/>
          <w:rtl/>
        </w:rPr>
        <w:t xml:space="preserve">היו"ר </w:t>
      </w:r>
      <w:r w:rsidR="00BA53C9" w:rsidRPr="00BA53C9">
        <w:rPr>
          <w:rStyle w:val="afd"/>
          <w:color w:val="000000"/>
          <w:rtl/>
        </w:rPr>
        <w:t>משה גפני:</w:t>
      </w:r>
      <w:r w:rsidRPr="00496E90">
        <w:rPr>
          <w:rStyle w:val="TagStyle"/>
          <w:rtl/>
        </w:rPr>
        <w:t xml:space="preserve"> &lt;&lt; יור &gt;&gt; </w:t>
      </w:r>
      <w:bookmarkEnd w:id="981"/>
    </w:p>
    <w:p w:rsidR="00BA53C9" w:rsidRDefault="00BA53C9" w:rsidP="00BA53C9">
      <w:pPr>
        <w:pStyle w:val="KeepWithNext"/>
        <w:rPr>
          <w:rtl/>
        </w:rPr>
      </w:pPr>
    </w:p>
    <w:p w:rsidR="00BA53C9" w:rsidRDefault="00BA53C9" w:rsidP="00BA53C9">
      <w:pPr>
        <w:rPr>
          <w:rtl/>
        </w:rPr>
      </w:pPr>
      <w:r>
        <w:rPr>
          <w:rFonts w:hint="cs"/>
          <w:rtl/>
        </w:rPr>
        <w:t>בחיים לא. לא כשאני היושב-ראש.</w:t>
      </w:r>
    </w:p>
    <w:p w:rsidR="00BA53C9" w:rsidRDefault="00BA53C9" w:rsidP="00BA53C9">
      <w:pPr>
        <w:rPr>
          <w:rtl/>
        </w:rPr>
      </w:pPr>
      <w:bookmarkStart w:id="982" w:name="_ETM_Q1_5280877"/>
      <w:bookmarkEnd w:id="982"/>
    </w:p>
    <w:p w:rsidR="00BA53C9" w:rsidRDefault="00496E90" w:rsidP="00496E90">
      <w:pPr>
        <w:pStyle w:val="af9"/>
        <w:keepNext/>
        <w:rPr>
          <w:rtl/>
        </w:rPr>
      </w:pPr>
      <w:bookmarkStart w:id="983" w:name="_ETM_Q1_5281089"/>
      <w:bookmarkStart w:id="984" w:name="ET_guest_כפיר_בטאט_261"/>
      <w:bookmarkEnd w:id="983"/>
      <w:r w:rsidRPr="00496E90">
        <w:rPr>
          <w:rStyle w:val="TagStyle"/>
          <w:rtl/>
        </w:rPr>
        <w:t xml:space="preserve"> &lt;&lt; אורח &gt;&gt; </w:t>
      </w:r>
      <w:r w:rsidR="00BA53C9" w:rsidRPr="00BA53C9">
        <w:rPr>
          <w:rStyle w:val="afd"/>
          <w:color w:val="000000"/>
          <w:rtl/>
        </w:rPr>
        <w:t xml:space="preserve">כפיר </w:t>
      </w:r>
      <w:proofErr w:type="spellStart"/>
      <w:r w:rsidR="00713471">
        <w:rPr>
          <w:rStyle w:val="afd"/>
          <w:color w:val="000000"/>
          <w:rtl/>
        </w:rPr>
        <w:t>בטט</w:t>
      </w:r>
      <w:proofErr w:type="spellEnd"/>
      <w:r w:rsidR="00BA53C9" w:rsidRPr="00BA53C9">
        <w:rPr>
          <w:rStyle w:val="afd"/>
          <w:color w:val="000000"/>
          <w:rtl/>
        </w:rPr>
        <w:t>:</w:t>
      </w:r>
      <w:r w:rsidRPr="00496E90">
        <w:rPr>
          <w:rStyle w:val="TagStyle"/>
          <w:rtl/>
        </w:rPr>
        <w:t xml:space="preserve"> &lt;&lt; אורח &gt;&gt; </w:t>
      </w:r>
      <w:bookmarkEnd w:id="984"/>
    </w:p>
    <w:p w:rsidR="00BA53C9" w:rsidRDefault="00BA53C9" w:rsidP="00BA53C9">
      <w:pPr>
        <w:pStyle w:val="KeepWithNext"/>
        <w:rPr>
          <w:rtl/>
        </w:rPr>
      </w:pPr>
    </w:p>
    <w:p w:rsidR="00BA53C9" w:rsidRDefault="00BA53C9" w:rsidP="00BA53C9">
      <w:pPr>
        <w:rPr>
          <w:rtl/>
        </w:rPr>
      </w:pPr>
      <w:r>
        <w:rPr>
          <w:rFonts w:hint="cs"/>
          <w:rtl/>
        </w:rPr>
        <w:t xml:space="preserve">בסדר. בסדר. בסדר. </w:t>
      </w:r>
    </w:p>
    <w:p w:rsidR="00BA53C9" w:rsidRDefault="00BA53C9" w:rsidP="00BA53C9">
      <w:pPr>
        <w:rPr>
          <w:rtl/>
        </w:rPr>
      </w:pPr>
    </w:p>
    <w:p w:rsidR="00BA53C9" w:rsidRDefault="00496E90" w:rsidP="00496E90">
      <w:pPr>
        <w:pStyle w:val="af6"/>
        <w:keepNext/>
        <w:rPr>
          <w:rtl/>
        </w:rPr>
      </w:pPr>
      <w:bookmarkStart w:id="985" w:name="_ETM_Q1_5284103"/>
      <w:bookmarkStart w:id="986" w:name="_ETM_Q1_5283892"/>
      <w:bookmarkStart w:id="987" w:name="ET_yor_4762_262"/>
      <w:bookmarkEnd w:id="985"/>
      <w:bookmarkEnd w:id="986"/>
      <w:r w:rsidRPr="00496E90">
        <w:rPr>
          <w:rStyle w:val="TagStyle"/>
          <w:rtl/>
        </w:rPr>
        <w:t xml:space="preserve"> &lt;&lt; יור &gt;&gt; </w:t>
      </w:r>
      <w:r w:rsidR="00BA53C9" w:rsidRPr="00BA53C9">
        <w:rPr>
          <w:color w:val="000000"/>
          <w:rtl/>
        </w:rPr>
        <w:t xml:space="preserve">היו"ר </w:t>
      </w:r>
      <w:r w:rsidR="00BA53C9" w:rsidRPr="00BA53C9">
        <w:rPr>
          <w:rStyle w:val="afd"/>
          <w:color w:val="000000"/>
          <w:rtl/>
        </w:rPr>
        <w:t>משה גפני:</w:t>
      </w:r>
      <w:r w:rsidRPr="00496E90">
        <w:rPr>
          <w:rStyle w:val="TagStyle"/>
          <w:rtl/>
        </w:rPr>
        <w:t xml:space="preserve"> &lt;&lt; יור &gt;&gt; </w:t>
      </w:r>
      <w:bookmarkEnd w:id="987"/>
    </w:p>
    <w:p w:rsidR="00BA53C9" w:rsidRDefault="00BA53C9" w:rsidP="00BA53C9">
      <w:pPr>
        <w:pStyle w:val="KeepWithNext"/>
        <w:rPr>
          <w:rtl/>
        </w:rPr>
      </w:pPr>
    </w:p>
    <w:p w:rsidR="007E14C3" w:rsidRDefault="00BA53C9" w:rsidP="00BA53C9">
      <w:pPr>
        <w:rPr>
          <w:rtl/>
        </w:rPr>
      </w:pPr>
      <w:r>
        <w:rPr>
          <w:rFonts w:hint="cs"/>
          <w:rtl/>
        </w:rPr>
        <w:t xml:space="preserve">הרי אתם תלכו להגיד </w:t>
      </w:r>
      <w:bookmarkStart w:id="988" w:name="_ETM_Q1_5286463"/>
      <w:bookmarkEnd w:id="988"/>
      <w:r>
        <w:rPr>
          <w:rFonts w:hint="cs"/>
          <w:rtl/>
        </w:rPr>
        <w:t>להם שאני ביקשתי כסף לישיבות תמורת פנסיה לנשים.</w:t>
      </w:r>
      <w:r w:rsidR="007E14C3">
        <w:rPr>
          <w:rFonts w:hint="cs"/>
          <w:rtl/>
        </w:rPr>
        <w:t xml:space="preserve"> אני לא מכיר אתכם? </w:t>
      </w:r>
    </w:p>
    <w:p w:rsidR="00BA53C9" w:rsidRDefault="00BA53C9" w:rsidP="007E14C3">
      <w:pPr>
        <w:rPr>
          <w:rtl/>
        </w:rPr>
      </w:pPr>
    </w:p>
    <w:p w:rsidR="00BA53C9" w:rsidRDefault="00496E90" w:rsidP="00496E90">
      <w:pPr>
        <w:pStyle w:val="af9"/>
        <w:keepNext/>
        <w:rPr>
          <w:rtl/>
        </w:rPr>
      </w:pPr>
      <w:bookmarkStart w:id="989" w:name="ET_guest_כפיר_בטאט_263"/>
      <w:r w:rsidRPr="00496E90">
        <w:rPr>
          <w:rStyle w:val="TagStyle"/>
          <w:rtl/>
        </w:rPr>
        <w:t xml:space="preserve"> &lt;&lt; אורח &gt;&gt; </w:t>
      </w:r>
      <w:r w:rsidR="00BA53C9" w:rsidRPr="00BA53C9">
        <w:rPr>
          <w:rStyle w:val="afd"/>
          <w:color w:val="000000"/>
          <w:rtl/>
        </w:rPr>
        <w:t xml:space="preserve">כפיר </w:t>
      </w:r>
      <w:proofErr w:type="spellStart"/>
      <w:r w:rsidR="00713471">
        <w:rPr>
          <w:rStyle w:val="afd"/>
          <w:color w:val="000000"/>
          <w:rtl/>
        </w:rPr>
        <w:t>בטט</w:t>
      </w:r>
      <w:proofErr w:type="spellEnd"/>
      <w:r w:rsidR="00BA53C9" w:rsidRPr="00BA53C9">
        <w:rPr>
          <w:rStyle w:val="afd"/>
          <w:color w:val="000000"/>
          <w:rtl/>
        </w:rPr>
        <w:t>:</w:t>
      </w:r>
      <w:r w:rsidRPr="00496E90">
        <w:rPr>
          <w:rStyle w:val="TagStyle"/>
          <w:rtl/>
        </w:rPr>
        <w:t xml:space="preserve"> &lt;&lt; אורח &gt;&gt; </w:t>
      </w:r>
      <w:bookmarkEnd w:id="989"/>
    </w:p>
    <w:p w:rsidR="00BA53C9" w:rsidRDefault="00BA53C9" w:rsidP="00BA53C9">
      <w:pPr>
        <w:pStyle w:val="KeepWithNext"/>
        <w:rPr>
          <w:rtl/>
        </w:rPr>
      </w:pPr>
    </w:p>
    <w:p w:rsidR="007E14C3" w:rsidRDefault="007E14C3" w:rsidP="00BA53C9">
      <w:pPr>
        <w:rPr>
          <w:rtl/>
        </w:rPr>
      </w:pPr>
      <w:r>
        <w:rPr>
          <w:rFonts w:hint="cs"/>
          <w:rtl/>
        </w:rPr>
        <w:t xml:space="preserve">זאת האשמה חמורה, </w:t>
      </w:r>
      <w:r w:rsidR="00BA53C9">
        <w:rPr>
          <w:rFonts w:hint="cs"/>
          <w:rtl/>
        </w:rPr>
        <w:t>חבר הכנסת גפני</w:t>
      </w:r>
      <w:bookmarkStart w:id="990" w:name="_ETM_Q1_5292914"/>
      <w:bookmarkEnd w:id="990"/>
      <w:r>
        <w:rPr>
          <w:rFonts w:hint="cs"/>
          <w:rtl/>
        </w:rPr>
        <w:t xml:space="preserve">, </w:t>
      </w:r>
      <w:r w:rsidR="00BA53C9">
        <w:rPr>
          <w:rFonts w:hint="cs"/>
          <w:rtl/>
        </w:rPr>
        <w:t>ו</w:t>
      </w:r>
      <w:r>
        <w:rPr>
          <w:rFonts w:hint="cs"/>
          <w:rtl/>
        </w:rPr>
        <w:t>אני לא אתייחס אליה</w:t>
      </w:r>
      <w:r w:rsidR="00BA53C9">
        <w:rPr>
          <w:rFonts w:hint="cs"/>
          <w:rtl/>
        </w:rPr>
        <w:t>.</w:t>
      </w:r>
    </w:p>
    <w:p w:rsidR="007E14C3" w:rsidRDefault="007E14C3" w:rsidP="007E14C3">
      <w:pPr>
        <w:rPr>
          <w:rtl/>
        </w:rPr>
      </w:pPr>
    </w:p>
    <w:p w:rsidR="007E14C3" w:rsidRDefault="00496E90" w:rsidP="00496E90">
      <w:pPr>
        <w:pStyle w:val="af6"/>
        <w:keepNext/>
        <w:rPr>
          <w:rtl/>
        </w:rPr>
      </w:pPr>
      <w:bookmarkStart w:id="991" w:name="ET_yor_4762_264"/>
      <w:r w:rsidRPr="00496E90">
        <w:rPr>
          <w:rStyle w:val="TagStyle"/>
          <w:rtl/>
        </w:rPr>
        <w:t xml:space="preserve"> &lt;&lt; יור &gt;&gt; </w:t>
      </w:r>
      <w:r w:rsidR="007E14C3" w:rsidRPr="007E14C3">
        <w:rPr>
          <w:rStyle w:val="afd"/>
          <w:color w:val="000000"/>
          <w:rtl/>
        </w:rPr>
        <w:t>היו"ר משה גפני</w:t>
      </w:r>
      <w:r w:rsidR="007E14C3" w:rsidRPr="007E14C3">
        <w:rPr>
          <w:color w:val="000000"/>
          <w:rtl/>
        </w:rPr>
        <w:t>:</w:t>
      </w:r>
      <w:r w:rsidRPr="00496E90">
        <w:rPr>
          <w:rStyle w:val="TagStyle"/>
          <w:rtl/>
        </w:rPr>
        <w:t xml:space="preserve"> &lt;&lt; יור &gt;&gt; </w:t>
      </w:r>
      <w:bookmarkEnd w:id="991"/>
    </w:p>
    <w:p w:rsidR="007E14C3" w:rsidRDefault="007E14C3" w:rsidP="007E14C3">
      <w:pPr>
        <w:pStyle w:val="KeepWithNext"/>
        <w:rPr>
          <w:rtl/>
        </w:rPr>
      </w:pPr>
    </w:p>
    <w:p w:rsidR="007E14C3" w:rsidRDefault="00BA53C9" w:rsidP="00BA53C9">
      <w:pPr>
        <w:rPr>
          <w:rtl/>
        </w:rPr>
      </w:pPr>
      <w:r>
        <w:rPr>
          <w:rFonts w:hint="cs"/>
          <w:rtl/>
        </w:rPr>
        <w:t xml:space="preserve">חמורה. לא. לא יהיה. בתקופה שלי לא יהיה. </w:t>
      </w:r>
      <w:bookmarkStart w:id="992" w:name="_ETM_Q1_5295251"/>
      <w:bookmarkEnd w:id="992"/>
      <w:r>
        <w:rPr>
          <w:rFonts w:hint="cs"/>
          <w:rtl/>
        </w:rPr>
        <w:t xml:space="preserve">פה יהיה דיון, רק אחרי שזה יעבור טרומית. והדיון </w:t>
      </w:r>
      <w:bookmarkStart w:id="993" w:name="_ETM_Q1_5300597"/>
      <w:bookmarkEnd w:id="993"/>
      <w:r>
        <w:rPr>
          <w:rFonts w:hint="cs"/>
          <w:rtl/>
        </w:rPr>
        <w:t xml:space="preserve">יהיה פה על השולחן, בלי שום דברים מסביב. </w:t>
      </w:r>
      <w:r w:rsidR="007E14C3">
        <w:rPr>
          <w:rFonts w:hint="cs"/>
          <w:rtl/>
        </w:rPr>
        <w:t>אני מתנצל שאני אומר את זה</w:t>
      </w:r>
      <w:r>
        <w:rPr>
          <w:rFonts w:hint="cs"/>
          <w:rtl/>
        </w:rPr>
        <w:t xml:space="preserve">, </w:t>
      </w:r>
      <w:bookmarkStart w:id="994" w:name="_ETM_Q1_5306305"/>
      <w:bookmarkEnd w:id="994"/>
      <w:r>
        <w:rPr>
          <w:rFonts w:hint="cs"/>
          <w:rtl/>
        </w:rPr>
        <w:t>אבל בשביל מה? הבטחתם שזה יעבור טרומי</w:t>
      </w:r>
      <w:r w:rsidR="0055086B">
        <w:rPr>
          <w:rFonts w:hint="cs"/>
          <w:rtl/>
        </w:rPr>
        <w:t>ת</w:t>
      </w:r>
      <w:r>
        <w:rPr>
          <w:rFonts w:hint="cs"/>
          <w:rtl/>
        </w:rPr>
        <w:t>?</w:t>
      </w:r>
    </w:p>
    <w:p w:rsidR="007E14C3" w:rsidRDefault="007E14C3" w:rsidP="007E14C3">
      <w:pPr>
        <w:rPr>
          <w:rtl/>
        </w:rPr>
      </w:pPr>
    </w:p>
    <w:p w:rsidR="00BA53C9" w:rsidRDefault="00496E90" w:rsidP="00496E90">
      <w:pPr>
        <w:pStyle w:val="af9"/>
        <w:keepNext/>
        <w:rPr>
          <w:rtl/>
        </w:rPr>
      </w:pPr>
      <w:bookmarkStart w:id="995" w:name="ET_guest_כפיר_בטאט_265"/>
      <w:r w:rsidRPr="00496E90">
        <w:rPr>
          <w:rStyle w:val="TagStyle"/>
          <w:rtl/>
        </w:rPr>
        <w:t xml:space="preserve"> &lt;&lt; אורח &gt;&gt; </w:t>
      </w:r>
      <w:r w:rsidR="00BA53C9" w:rsidRPr="00BA53C9">
        <w:rPr>
          <w:rStyle w:val="afd"/>
          <w:color w:val="000000"/>
          <w:rtl/>
        </w:rPr>
        <w:t xml:space="preserve">כפיר </w:t>
      </w:r>
      <w:proofErr w:type="spellStart"/>
      <w:r w:rsidR="00713471">
        <w:rPr>
          <w:rStyle w:val="afd"/>
          <w:color w:val="000000"/>
          <w:rtl/>
        </w:rPr>
        <w:t>בטט</w:t>
      </w:r>
      <w:proofErr w:type="spellEnd"/>
      <w:r w:rsidR="00BA53C9" w:rsidRPr="00BA53C9">
        <w:rPr>
          <w:rStyle w:val="afd"/>
          <w:color w:val="000000"/>
          <w:rtl/>
        </w:rPr>
        <w:t>:</w:t>
      </w:r>
      <w:r w:rsidRPr="00496E90">
        <w:rPr>
          <w:rStyle w:val="TagStyle"/>
          <w:rtl/>
        </w:rPr>
        <w:t xml:space="preserve"> &lt;&lt; אורח &gt;&gt; </w:t>
      </w:r>
      <w:bookmarkEnd w:id="995"/>
    </w:p>
    <w:p w:rsidR="00BA53C9" w:rsidRDefault="00BA53C9" w:rsidP="00BA53C9">
      <w:pPr>
        <w:pStyle w:val="KeepWithNext"/>
        <w:rPr>
          <w:rtl/>
        </w:rPr>
      </w:pPr>
    </w:p>
    <w:p w:rsidR="00BA53C9" w:rsidRDefault="00BA53C9" w:rsidP="00BA53C9">
      <w:pPr>
        <w:rPr>
          <w:rtl/>
        </w:rPr>
      </w:pPr>
      <w:r>
        <w:rPr>
          <w:rFonts w:hint="cs"/>
          <w:rtl/>
        </w:rPr>
        <w:t xml:space="preserve">אני לא יודע מה </w:t>
      </w:r>
      <w:r>
        <w:rPr>
          <w:rtl/>
        </w:rPr>
        <w:t>–</w:t>
      </w:r>
      <w:r>
        <w:rPr>
          <w:rFonts w:hint="cs"/>
          <w:rtl/>
        </w:rPr>
        <w:t xml:space="preserve"> אני התייצבתי פה פעם אחר פעם.</w:t>
      </w:r>
    </w:p>
    <w:p w:rsidR="00BA53C9" w:rsidRPr="00BA53C9" w:rsidRDefault="00BA53C9" w:rsidP="00BA53C9">
      <w:pPr>
        <w:rPr>
          <w:rtl/>
        </w:rPr>
      </w:pPr>
    </w:p>
    <w:p w:rsidR="007E14C3" w:rsidRDefault="00496E90" w:rsidP="00496E90">
      <w:pPr>
        <w:pStyle w:val="af6"/>
        <w:keepNext/>
        <w:rPr>
          <w:rtl/>
        </w:rPr>
      </w:pPr>
      <w:bookmarkStart w:id="996" w:name="ET_yor_4762_266"/>
      <w:r w:rsidRPr="00496E90">
        <w:rPr>
          <w:rStyle w:val="TagStyle"/>
          <w:rtl/>
        </w:rPr>
        <w:t xml:space="preserve"> &lt;&lt; יור &gt;&gt; </w:t>
      </w:r>
      <w:r w:rsidR="007E14C3" w:rsidRPr="007E14C3">
        <w:rPr>
          <w:rStyle w:val="afd"/>
          <w:color w:val="000000"/>
          <w:rtl/>
        </w:rPr>
        <w:t>היו"ר משה גפני</w:t>
      </w:r>
      <w:r w:rsidR="007E14C3" w:rsidRPr="007E14C3">
        <w:rPr>
          <w:color w:val="000000"/>
          <w:rtl/>
        </w:rPr>
        <w:t>:</w:t>
      </w:r>
      <w:r w:rsidRPr="00496E90">
        <w:rPr>
          <w:rStyle w:val="TagStyle"/>
          <w:rtl/>
        </w:rPr>
        <w:t xml:space="preserve"> &lt;&lt; יור &gt;&gt; </w:t>
      </w:r>
      <w:bookmarkEnd w:id="996"/>
    </w:p>
    <w:p w:rsidR="007E14C3" w:rsidRDefault="007E14C3" w:rsidP="007E14C3">
      <w:pPr>
        <w:pStyle w:val="KeepWithNext"/>
        <w:rPr>
          <w:rtl/>
        </w:rPr>
      </w:pPr>
    </w:p>
    <w:p w:rsidR="007E14C3" w:rsidRDefault="00BA53C9" w:rsidP="007E14C3">
      <w:pPr>
        <w:rPr>
          <w:rtl/>
        </w:rPr>
      </w:pPr>
      <w:r>
        <w:rPr>
          <w:rFonts w:hint="cs"/>
          <w:rtl/>
        </w:rPr>
        <w:t>אתה תמיד היית נגד, למען האמת.</w:t>
      </w:r>
    </w:p>
    <w:p w:rsidR="00BA53C9" w:rsidRDefault="00BA53C9" w:rsidP="007E14C3">
      <w:pPr>
        <w:rPr>
          <w:rtl/>
        </w:rPr>
      </w:pPr>
    </w:p>
    <w:p w:rsidR="00BA53C9" w:rsidRDefault="00496E90" w:rsidP="00496E90">
      <w:pPr>
        <w:pStyle w:val="af9"/>
        <w:keepNext/>
        <w:rPr>
          <w:rtl/>
        </w:rPr>
      </w:pPr>
      <w:bookmarkStart w:id="997" w:name="ET_guest_כפיר_בטאט_267"/>
      <w:r w:rsidRPr="00496E90">
        <w:rPr>
          <w:rStyle w:val="TagStyle"/>
          <w:rtl/>
        </w:rPr>
        <w:t xml:space="preserve"> &lt;&lt; אורח &gt;&gt; </w:t>
      </w:r>
      <w:r w:rsidR="00BA53C9" w:rsidRPr="00BA53C9">
        <w:rPr>
          <w:rStyle w:val="afd"/>
          <w:color w:val="000000"/>
          <w:rtl/>
        </w:rPr>
        <w:t xml:space="preserve">כפיר </w:t>
      </w:r>
      <w:proofErr w:type="spellStart"/>
      <w:r w:rsidR="00713471">
        <w:rPr>
          <w:rStyle w:val="afd"/>
          <w:color w:val="000000"/>
          <w:rtl/>
        </w:rPr>
        <w:t>בטט</w:t>
      </w:r>
      <w:proofErr w:type="spellEnd"/>
      <w:r w:rsidR="00BA53C9" w:rsidRPr="00BA53C9">
        <w:rPr>
          <w:rStyle w:val="afd"/>
          <w:color w:val="000000"/>
          <w:rtl/>
        </w:rPr>
        <w:t>:</w:t>
      </w:r>
      <w:r w:rsidRPr="00496E90">
        <w:rPr>
          <w:rStyle w:val="TagStyle"/>
          <w:rtl/>
        </w:rPr>
        <w:t xml:space="preserve"> &lt;&lt; אורח &gt;&gt; </w:t>
      </w:r>
      <w:bookmarkEnd w:id="997"/>
    </w:p>
    <w:p w:rsidR="00BA53C9" w:rsidRDefault="00BA53C9" w:rsidP="00BA53C9">
      <w:pPr>
        <w:pStyle w:val="KeepWithNext"/>
        <w:rPr>
          <w:rtl/>
        </w:rPr>
      </w:pPr>
    </w:p>
    <w:p w:rsidR="00BA53C9" w:rsidRDefault="00BA53C9" w:rsidP="00BA53C9">
      <w:pPr>
        <w:rPr>
          <w:rtl/>
        </w:rPr>
      </w:pPr>
      <w:r>
        <w:rPr>
          <w:rFonts w:hint="cs"/>
          <w:rtl/>
        </w:rPr>
        <w:t>פעם אחר פעם, חבר הכנסת גפני, הסברתי, שלחתי את כל הנתונים של חבר הכנ</w:t>
      </w:r>
      <w:bookmarkStart w:id="998" w:name="_ETM_Q1_5319465"/>
      <w:bookmarkEnd w:id="998"/>
      <w:r>
        <w:rPr>
          <w:rFonts w:hint="cs"/>
          <w:rtl/>
        </w:rPr>
        <w:t>סת רוזנטל.</w:t>
      </w:r>
    </w:p>
    <w:p w:rsidR="00BA53C9" w:rsidRDefault="00BA53C9" w:rsidP="00BA53C9">
      <w:pPr>
        <w:rPr>
          <w:rtl/>
        </w:rPr>
      </w:pPr>
    </w:p>
    <w:p w:rsidR="00BA53C9" w:rsidRDefault="00496E90" w:rsidP="00496E90">
      <w:pPr>
        <w:pStyle w:val="af6"/>
        <w:keepNext/>
        <w:rPr>
          <w:rtl/>
        </w:rPr>
      </w:pPr>
      <w:bookmarkStart w:id="999" w:name="ET_yor_4762_268"/>
      <w:r w:rsidRPr="00496E90">
        <w:rPr>
          <w:rStyle w:val="TagStyle"/>
          <w:rtl/>
        </w:rPr>
        <w:t xml:space="preserve"> &lt;&lt; יור &gt;&gt; </w:t>
      </w:r>
      <w:r w:rsidR="00BA53C9" w:rsidRPr="00BA53C9">
        <w:rPr>
          <w:color w:val="000000"/>
          <w:rtl/>
        </w:rPr>
        <w:t xml:space="preserve">היו"ר </w:t>
      </w:r>
      <w:r w:rsidR="00BA53C9" w:rsidRPr="00BA53C9">
        <w:rPr>
          <w:rStyle w:val="afd"/>
          <w:color w:val="000000"/>
          <w:rtl/>
        </w:rPr>
        <w:t>משה גפני:</w:t>
      </w:r>
      <w:r w:rsidRPr="00496E90">
        <w:rPr>
          <w:rStyle w:val="TagStyle"/>
          <w:rtl/>
        </w:rPr>
        <w:t xml:space="preserve"> &lt;&lt; יור &gt;&gt; </w:t>
      </w:r>
      <w:bookmarkEnd w:id="999"/>
    </w:p>
    <w:p w:rsidR="00BA53C9" w:rsidRDefault="00BA53C9" w:rsidP="00BA53C9">
      <w:pPr>
        <w:pStyle w:val="KeepWithNext"/>
        <w:rPr>
          <w:rtl/>
        </w:rPr>
      </w:pPr>
    </w:p>
    <w:p w:rsidR="007E14C3" w:rsidRDefault="00BA53C9" w:rsidP="005D67D4">
      <w:pPr>
        <w:rPr>
          <w:rtl/>
        </w:rPr>
      </w:pPr>
      <w:r>
        <w:rPr>
          <w:rFonts w:hint="cs"/>
          <w:rtl/>
        </w:rPr>
        <w:t xml:space="preserve">מסכים. בסדר. אמרתי שאת הדיון הזה מקיימים פה </w:t>
      </w:r>
      <w:bookmarkStart w:id="1000" w:name="_ETM_Q1_5321264"/>
      <w:bookmarkEnd w:id="1000"/>
      <w:r>
        <w:rPr>
          <w:rFonts w:hint="cs"/>
          <w:rtl/>
        </w:rPr>
        <w:t xml:space="preserve">לאחר שזה עובר טרומית. </w:t>
      </w:r>
      <w:bookmarkStart w:id="1001" w:name="_ETM_Q1_5318708"/>
      <w:bookmarkStart w:id="1002" w:name="_ETM_Q1_5318865"/>
      <w:bookmarkStart w:id="1003" w:name="_ETM_Q1_5319556"/>
      <w:bookmarkStart w:id="1004" w:name="_ETM_Q1_5320000"/>
      <w:bookmarkEnd w:id="1001"/>
      <w:bookmarkEnd w:id="1002"/>
      <w:bookmarkEnd w:id="1003"/>
      <w:bookmarkEnd w:id="1004"/>
      <w:r w:rsidR="007E14C3">
        <w:rPr>
          <w:rFonts w:hint="cs"/>
          <w:rtl/>
        </w:rPr>
        <w:t>אנחנו לא מוסד אקדמי. אנחנו גוף שצריך לאשר את מה שמעבירה לו מליאת הכנסת</w:t>
      </w:r>
      <w:r>
        <w:rPr>
          <w:rFonts w:hint="cs"/>
          <w:rtl/>
        </w:rPr>
        <w:t>.</w:t>
      </w:r>
      <w:r w:rsidR="007E14C3">
        <w:rPr>
          <w:rFonts w:hint="cs"/>
          <w:rtl/>
        </w:rPr>
        <w:t xml:space="preserve"> </w:t>
      </w:r>
      <w:r>
        <w:rPr>
          <w:rFonts w:hint="cs"/>
          <w:rtl/>
        </w:rPr>
        <w:t xml:space="preserve">אם מליאת הכנסת לא מעבירה לו </w:t>
      </w:r>
      <w:bookmarkStart w:id="1005" w:name="_ETM_Q1_5331949"/>
      <w:bookmarkEnd w:id="1005"/>
      <w:r>
        <w:rPr>
          <w:rFonts w:hint="cs"/>
          <w:rtl/>
        </w:rPr>
        <w:t xml:space="preserve">את החוק הזה, אנחנו לא דנים על זה. למה? להגיע </w:t>
      </w:r>
      <w:bookmarkStart w:id="1006" w:name="_ETM_Q1_5333404"/>
      <w:bookmarkEnd w:id="1006"/>
      <w:r>
        <w:rPr>
          <w:rFonts w:hint="cs"/>
          <w:rtl/>
        </w:rPr>
        <w:t xml:space="preserve">להסכמות ואז מה? ממה אתם מפחדים? </w:t>
      </w:r>
      <w:r w:rsidR="007E14C3">
        <w:rPr>
          <w:rFonts w:hint="cs"/>
          <w:rtl/>
        </w:rPr>
        <w:t xml:space="preserve">אני </w:t>
      </w:r>
      <w:r>
        <w:rPr>
          <w:rFonts w:hint="cs"/>
          <w:rtl/>
        </w:rPr>
        <w:t xml:space="preserve">אשקר אתכם? אני </w:t>
      </w:r>
      <w:bookmarkStart w:id="1007" w:name="_ETM_Q1_5342206"/>
      <w:bookmarkEnd w:id="1007"/>
      <w:r w:rsidR="007E14C3">
        <w:rPr>
          <w:rFonts w:hint="cs"/>
          <w:rtl/>
        </w:rPr>
        <w:t xml:space="preserve">אמרתי, אני לא אקדם את החוק הזה </w:t>
      </w:r>
      <w:r w:rsidR="005D67D4">
        <w:rPr>
          <w:rFonts w:hint="cs"/>
          <w:rtl/>
        </w:rPr>
        <w:t>אם לא נוכל להגיע להסכם, ופה יעמ</w:t>
      </w:r>
      <w:r>
        <w:rPr>
          <w:rFonts w:hint="cs"/>
          <w:rtl/>
        </w:rPr>
        <w:t>ד</w:t>
      </w:r>
      <w:r w:rsidR="005D67D4">
        <w:rPr>
          <w:rFonts w:hint="cs"/>
          <w:rtl/>
        </w:rPr>
        <w:t>ו</w:t>
      </w:r>
      <w:r>
        <w:rPr>
          <w:rFonts w:hint="cs"/>
          <w:rtl/>
        </w:rPr>
        <w:t xml:space="preserve"> על הפרק גם קרנות הפנסיה הוותיקות. הכול יעמוד פה.</w:t>
      </w:r>
    </w:p>
    <w:p w:rsidR="005D67D4" w:rsidRDefault="005D67D4" w:rsidP="007E14C3">
      <w:pPr>
        <w:rPr>
          <w:rtl/>
        </w:rPr>
      </w:pPr>
    </w:p>
    <w:p w:rsidR="005D67D4" w:rsidRDefault="00496E90" w:rsidP="00496E90">
      <w:pPr>
        <w:pStyle w:val="af9"/>
        <w:keepNext/>
        <w:rPr>
          <w:rtl/>
        </w:rPr>
      </w:pPr>
      <w:bookmarkStart w:id="1008" w:name="ET_guest_כפיר_בטאט_269"/>
      <w:r w:rsidRPr="00496E90">
        <w:rPr>
          <w:rStyle w:val="TagStyle"/>
          <w:rtl/>
        </w:rPr>
        <w:t xml:space="preserve"> &lt;&lt; אורח &gt;&gt; </w:t>
      </w:r>
      <w:r w:rsidR="005D67D4" w:rsidRPr="005D67D4">
        <w:rPr>
          <w:rStyle w:val="afd"/>
          <w:color w:val="000000"/>
          <w:rtl/>
        </w:rPr>
        <w:t xml:space="preserve">כפיר </w:t>
      </w:r>
      <w:proofErr w:type="spellStart"/>
      <w:r w:rsidR="00713471">
        <w:rPr>
          <w:rStyle w:val="afd"/>
          <w:color w:val="000000"/>
          <w:rtl/>
        </w:rPr>
        <w:t>בטט</w:t>
      </w:r>
      <w:proofErr w:type="spellEnd"/>
      <w:r w:rsidR="005D67D4" w:rsidRPr="005D67D4">
        <w:rPr>
          <w:rStyle w:val="afd"/>
          <w:color w:val="000000"/>
          <w:rtl/>
        </w:rPr>
        <w:t>:</w:t>
      </w:r>
      <w:r w:rsidRPr="00496E90">
        <w:rPr>
          <w:rStyle w:val="TagStyle"/>
          <w:rtl/>
        </w:rPr>
        <w:t xml:space="preserve"> &lt;&lt; אורח &gt;&gt; </w:t>
      </w:r>
      <w:bookmarkEnd w:id="1008"/>
    </w:p>
    <w:p w:rsidR="005D67D4" w:rsidRDefault="005D67D4" w:rsidP="005D67D4">
      <w:pPr>
        <w:pStyle w:val="KeepWithNext"/>
        <w:rPr>
          <w:rtl/>
        </w:rPr>
      </w:pPr>
    </w:p>
    <w:p w:rsidR="007E14C3" w:rsidRDefault="005D67D4" w:rsidP="005D67D4">
      <w:pPr>
        <w:rPr>
          <w:rtl/>
        </w:rPr>
      </w:pPr>
      <w:r>
        <w:rPr>
          <w:rFonts w:hint="cs"/>
          <w:rtl/>
        </w:rPr>
        <w:t xml:space="preserve">אני אמשיך להתייחס לעניין קרנות </w:t>
      </w:r>
      <w:bookmarkStart w:id="1009" w:name="_ETM_Q1_5350842"/>
      <w:bookmarkEnd w:id="1009"/>
      <w:r>
        <w:rPr>
          <w:rFonts w:hint="cs"/>
          <w:rtl/>
        </w:rPr>
        <w:t>הפנסיה הוותיקות. לעניין הסד</w:t>
      </w:r>
      <w:r w:rsidR="007E14C3">
        <w:rPr>
          <w:rFonts w:hint="cs"/>
          <w:rtl/>
        </w:rPr>
        <w:t>רים שהיו בעבר</w:t>
      </w:r>
      <w:r>
        <w:rPr>
          <w:rFonts w:hint="cs"/>
          <w:rtl/>
        </w:rPr>
        <w:t xml:space="preserve"> </w:t>
      </w:r>
      <w:r>
        <w:rPr>
          <w:rtl/>
        </w:rPr>
        <w:t>–</w:t>
      </w:r>
      <w:r>
        <w:rPr>
          <w:rFonts w:hint="cs"/>
          <w:rtl/>
        </w:rPr>
        <w:t xml:space="preserve"> תסלחו לי,</w:t>
      </w:r>
      <w:r w:rsidR="007E14C3">
        <w:rPr>
          <w:rFonts w:hint="cs"/>
          <w:rtl/>
        </w:rPr>
        <w:t xml:space="preserve"> אני לא רוצה לעשות שיעור היסטוריה</w:t>
      </w:r>
      <w:r>
        <w:rPr>
          <w:rFonts w:hint="cs"/>
          <w:rtl/>
        </w:rPr>
        <w:t xml:space="preserve">, אבל טיפה על </w:t>
      </w:r>
      <w:bookmarkStart w:id="1010" w:name="_ETM_Q1_5360786"/>
      <w:bookmarkEnd w:id="1010"/>
      <w:r>
        <w:rPr>
          <w:rFonts w:hint="cs"/>
          <w:rtl/>
        </w:rPr>
        <w:t xml:space="preserve">מה שהיה. ב-2003 החליטה הממשלה להעלות את גיל הפרישה לנשים </w:t>
      </w:r>
      <w:bookmarkStart w:id="1011" w:name="_ETM_Q1_5360674"/>
      <w:bookmarkEnd w:id="1011"/>
      <w:r>
        <w:rPr>
          <w:rFonts w:hint="cs"/>
          <w:rtl/>
        </w:rPr>
        <w:t>ל-67. אז נקבע בכנסת שהגיל עולה רק ל-64.</w:t>
      </w:r>
      <w:r w:rsidR="007E14C3">
        <w:rPr>
          <w:rFonts w:hint="cs"/>
          <w:rtl/>
        </w:rPr>
        <w:t xml:space="preserve"> ההסכם המדובר </w:t>
      </w:r>
      <w:r>
        <w:rPr>
          <w:rFonts w:hint="cs"/>
          <w:rtl/>
        </w:rPr>
        <w:t xml:space="preserve">שציינו כאן </w:t>
      </w:r>
      <w:r w:rsidR="007E14C3">
        <w:rPr>
          <w:rFonts w:hint="cs"/>
          <w:rtl/>
        </w:rPr>
        <w:t xml:space="preserve">דיבר על הכיסוי של המדינה לפער </w:t>
      </w:r>
      <w:r>
        <w:rPr>
          <w:rFonts w:hint="cs"/>
          <w:rtl/>
        </w:rPr>
        <w:t xml:space="preserve">שבין </w:t>
      </w:r>
      <w:bookmarkStart w:id="1012" w:name="_ETM_Q1_5372626"/>
      <w:bookmarkEnd w:id="1012"/>
      <w:r>
        <w:rPr>
          <w:rFonts w:hint="cs"/>
          <w:rtl/>
        </w:rPr>
        <w:t xml:space="preserve">העלאת גיל הפרישה מ-67 ל-64. במפורש לא נאמר בהסכם, זה היה </w:t>
      </w:r>
      <w:bookmarkStart w:id="1013" w:name="_ETM_Q1_5376907"/>
      <w:bookmarkEnd w:id="1013"/>
      <w:r>
        <w:rPr>
          <w:rFonts w:hint="cs"/>
          <w:rtl/>
        </w:rPr>
        <w:t>ידוע על כולם, ש</w:t>
      </w:r>
      <w:r w:rsidR="007C2065">
        <w:rPr>
          <w:rFonts w:hint="cs"/>
          <w:rtl/>
        </w:rPr>
        <w:t xml:space="preserve">כפי </w:t>
      </w:r>
      <w:r>
        <w:rPr>
          <w:rFonts w:hint="cs"/>
          <w:rtl/>
        </w:rPr>
        <w:t xml:space="preserve">שכתוב בחוק שהגיל יעלה ל-64, המדינה לא תכסה את ההתחייבויות שנובעות מגיל 62 לגיל 64. ועל כן המדינה גם לא מתכוונת </w:t>
      </w:r>
      <w:r>
        <w:rPr>
          <w:rtl/>
        </w:rPr>
        <w:t>–</w:t>
      </w:r>
      <w:r>
        <w:rPr>
          <w:rFonts w:hint="cs"/>
          <w:rtl/>
        </w:rPr>
        <w:t xml:space="preserve"> משלם המסים הישראלי לא יוסי</w:t>
      </w:r>
      <w:bookmarkStart w:id="1014" w:name="_ETM_Q1_5388370"/>
      <w:bookmarkEnd w:id="1014"/>
      <w:r>
        <w:rPr>
          <w:rFonts w:hint="cs"/>
          <w:rtl/>
        </w:rPr>
        <w:t xml:space="preserve">ף עוד על 80 מיליארד השקלים שניתנו לקרנות הפנסיה </w:t>
      </w:r>
      <w:bookmarkStart w:id="1015" w:name="_ETM_Q1_5391274"/>
      <w:bookmarkEnd w:id="1015"/>
      <w:r>
        <w:rPr>
          <w:rFonts w:hint="cs"/>
          <w:rtl/>
        </w:rPr>
        <w:t xml:space="preserve">הוותיקות בעניין הזה. אומנם היום מדברים על 4.8 מיליארד, שזה כ-300-200 מיליון שקל בשנה, אך כפי </w:t>
      </w:r>
      <w:r w:rsidR="007C2065">
        <w:rPr>
          <w:rFonts w:hint="cs"/>
          <w:rtl/>
        </w:rPr>
        <w:t xml:space="preserve">שאמרתי, </w:t>
      </w:r>
      <w:r>
        <w:rPr>
          <w:rFonts w:hint="cs"/>
          <w:rtl/>
        </w:rPr>
        <w:t xml:space="preserve">כרגע </w:t>
      </w:r>
      <w:bookmarkStart w:id="1016" w:name="_ETM_Q1_5402204"/>
      <w:bookmarkEnd w:id="1016"/>
      <w:r w:rsidR="007C2065">
        <w:rPr>
          <w:rFonts w:hint="cs"/>
          <w:rtl/>
        </w:rPr>
        <w:t>זה לא על הפרק. א</w:t>
      </w:r>
      <w:r>
        <w:rPr>
          <w:rFonts w:hint="cs"/>
          <w:rtl/>
        </w:rPr>
        <w:t>ני חושב שהתייחסתי למרבית הדברים</w:t>
      </w:r>
      <w:r w:rsidR="00626477">
        <w:rPr>
          <w:rFonts w:hint="cs"/>
          <w:rtl/>
        </w:rPr>
        <w:t>. יש משהו אחד - - -</w:t>
      </w:r>
    </w:p>
    <w:p w:rsidR="007C2065" w:rsidRDefault="007C2065" w:rsidP="007E14C3">
      <w:pPr>
        <w:rPr>
          <w:rtl/>
        </w:rPr>
      </w:pPr>
    </w:p>
    <w:p w:rsidR="007C2065" w:rsidRDefault="00496E90" w:rsidP="00496E90">
      <w:pPr>
        <w:pStyle w:val="af6"/>
        <w:keepNext/>
        <w:rPr>
          <w:rtl/>
        </w:rPr>
      </w:pPr>
      <w:bookmarkStart w:id="1017" w:name="ET_yor_4762_270"/>
      <w:r w:rsidRPr="00496E90">
        <w:rPr>
          <w:rStyle w:val="TagStyle"/>
          <w:rtl/>
        </w:rPr>
        <w:t xml:space="preserve"> &lt;&lt; יור &gt;&gt; </w:t>
      </w:r>
      <w:r w:rsidR="007C2065" w:rsidRPr="007C2065">
        <w:rPr>
          <w:rStyle w:val="afd"/>
          <w:color w:val="000000"/>
          <w:rtl/>
        </w:rPr>
        <w:t>היו"ר משה גפני</w:t>
      </w:r>
      <w:r w:rsidR="007C2065" w:rsidRPr="007C2065">
        <w:rPr>
          <w:color w:val="000000"/>
          <w:rtl/>
        </w:rPr>
        <w:t>:</w:t>
      </w:r>
      <w:r w:rsidRPr="00496E90">
        <w:rPr>
          <w:rStyle w:val="TagStyle"/>
          <w:rtl/>
        </w:rPr>
        <w:t xml:space="preserve"> &lt;&lt; יור &gt;&gt; </w:t>
      </w:r>
      <w:bookmarkEnd w:id="1017"/>
    </w:p>
    <w:p w:rsidR="007C2065" w:rsidRDefault="007C2065" w:rsidP="007C2065">
      <w:pPr>
        <w:pStyle w:val="KeepWithNext"/>
        <w:rPr>
          <w:rtl/>
        </w:rPr>
      </w:pPr>
    </w:p>
    <w:p w:rsidR="007C2065" w:rsidRDefault="00626477" w:rsidP="007C2065">
      <w:pPr>
        <w:rPr>
          <w:rtl/>
        </w:rPr>
      </w:pPr>
      <w:r>
        <w:rPr>
          <w:rFonts w:hint="cs"/>
          <w:rtl/>
        </w:rPr>
        <w:t xml:space="preserve">בסדר. </w:t>
      </w:r>
      <w:r w:rsidR="007C2065">
        <w:rPr>
          <w:rFonts w:hint="cs"/>
          <w:rtl/>
        </w:rPr>
        <w:t>הדיון הזה הוא חשוב כשלעצמו</w:t>
      </w:r>
      <w:r>
        <w:rPr>
          <w:rFonts w:hint="cs"/>
          <w:rtl/>
        </w:rPr>
        <w:t xml:space="preserve">. </w:t>
      </w:r>
      <w:bookmarkStart w:id="1018" w:name="_ETM_Q1_5414639"/>
      <w:bookmarkEnd w:id="1018"/>
      <w:r>
        <w:rPr>
          <w:rFonts w:hint="cs"/>
          <w:rtl/>
        </w:rPr>
        <w:t>גיל הפרישה לא יעלה, על כל פנים</w:t>
      </w:r>
      <w:r w:rsidR="007C2065">
        <w:rPr>
          <w:rFonts w:hint="cs"/>
          <w:rtl/>
        </w:rPr>
        <w:t xml:space="preserve"> אם אתם לא תעשו</w:t>
      </w:r>
      <w:r>
        <w:rPr>
          <w:rFonts w:hint="cs"/>
          <w:rtl/>
        </w:rPr>
        <w:t xml:space="preserve">. זה צעד דרסטי, ותקיימו את מה שהבטחתם. </w:t>
      </w:r>
    </w:p>
    <w:p w:rsidR="00626477" w:rsidRDefault="00626477" w:rsidP="007C2065">
      <w:pPr>
        <w:rPr>
          <w:rtl/>
        </w:rPr>
      </w:pPr>
    </w:p>
    <w:p w:rsidR="007C2065" w:rsidRDefault="00496E90" w:rsidP="00496E90">
      <w:pPr>
        <w:pStyle w:val="af9"/>
        <w:keepNext/>
        <w:rPr>
          <w:rtl/>
        </w:rPr>
      </w:pPr>
      <w:bookmarkStart w:id="1019" w:name="ET_guest_כפיר_בטאט_271"/>
      <w:r w:rsidRPr="00496E90">
        <w:rPr>
          <w:rStyle w:val="TagStyle"/>
          <w:rtl/>
        </w:rPr>
        <w:t xml:space="preserve"> &lt;&lt; אורח &gt;&gt; </w:t>
      </w:r>
      <w:r w:rsidR="00626477" w:rsidRPr="00626477">
        <w:rPr>
          <w:rStyle w:val="afd"/>
          <w:color w:val="000000"/>
          <w:rtl/>
        </w:rPr>
        <w:t xml:space="preserve">כפיר </w:t>
      </w:r>
      <w:proofErr w:type="spellStart"/>
      <w:r w:rsidR="00713471">
        <w:rPr>
          <w:rStyle w:val="afd"/>
          <w:color w:val="000000"/>
          <w:rtl/>
        </w:rPr>
        <w:t>בטט</w:t>
      </w:r>
      <w:proofErr w:type="spellEnd"/>
      <w:r w:rsidR="00626477" w:rsidRPr="00626477">
        <w:rPr>
          <w:rStyle w:val="afd"/>
          <w:color w:val="000000"/>
          <w:rtl/>
        </w:rPr>
        <w:t>:</w:t>
      </w:r>
      <w:r w:rsidRPr="00496E90">
        <w:rPr>
          <w:rStyle w:val="TagStyle"/>
          <w:rtl/>
        </w:rPr>
        <w:t xml:space="preserve"> &lt;&lt; אורח &gt;&gt; </w:t>
      </w:r>
      <w:bookmarkEnd w:id="1019"/>
    </w:p>
    <w:p w:rsidR="00626477" w:rsidRDefault="00626477" w:rsidP="00626477">
      <w:pPr>
        <w:pStyle w:val="KeepWithNext"/>
        <w:rPr>
          <w:rtl/>
        </w:rPr>
      </w:pPr>
    </w:p>
    <w:p w:rsidR="007C2065" w:rsidRDefault="007C2065" w:rsidP="00127B36">
      <w:pPr>
        <w:rPr>
          <w:rtl/>
        </w:rPr>
      </w:pPr>
      <w:r>
        <w:rPr>
          <w:rFonts w:hint="cs"/>
          <w:rtl/>
        </w:rPr>
        <w:t>אנחנו אופטימיים</w:t>
      </w:r>
      <w:r w:rsidR="00127B36">
        <w:rPr>
          <w:rFonts w:hint="cs"/>
          <w:rtl/>
        </w:rPr>
        <w:t xml:space="preserve"> - - -</w:t>
      </w:r>
    </w:p>
    <w:p w:rsidR="007C2065" w:rsidRDefault="007C2065" w:rsidP="007C2065">
      <w:pPr>
        <w:rPr>
          <w:rtl/>
        </w:rPr>
      </w:pPr>
    </w:p>
    <w:p w:rsidR="007C2065" w:rsidRDefault="00496E90" w:rsidP="00496E90">
      <w:pPr>
        <w:pStyle w:val="af6"/>
        <w:keepNext/>
        <w:rPr>
          <w:rtl/>
        </w:rPr>
      </w:pPr>
      <w:bookmarkStart w:id="1020" w:name="ET_yor_4762_272"/>
      <w:r w:rsidRPr="00496E90">
        <w:rPr>
          <w:rStyle w:val="TagStyle"/>
          <w:rtl/>
        </w:rPr>
        <w:t xml:space="preserve"> &lt;&lt; יור &gt;&gt; </w:t>
      </w:r>
      <w:r w:rsidR="007C2065" w:rsidRPr="007C2065">
        <w:rPr>
          <w:rStyle w:val="afd"/>
          <w:color w:val="000000"/>
          <w:rtl/>
        </w:rPr>
        <w:t>היו"ר משה גפני</w:t>
      </w:r>
      <w:r w:rsidR="007C2065" w:rsidRPr="007C2065">
        <w:rPr>
          <w:color w:val="000000"/>
          <w:rtl/>
        </w:rPr>
        <w:t>:</w:t>
      </w:r>
      <w:r w:rsidRPr="00496E90">
        <w:rPr>
          <w:rStyle w:val="TagStyle"/>
          <w:rtl/>
        </w:rPr>
        <w:t xml:space="preserve"> &lt;&lt; יור &gt;&gt; </w:t>
      </w:r>
      <w:bookmarkEnd w:id="1020"/>
    </w:p>
    <w:p w:rsidR="007C2065" w:rsidRDefault="007C2065" w:rsidP="007C2065">
      <w:pPr>
        <w:pStyle w:val="KeepWithNext"/>
        <w:rPr>
          <w:rtl/>
        </w:rPr>
      </w:pPr>
    </w:p>
    <w:p w:rsidR="007C2065" w:rsidRDefault="007C2065" w:rsidP="00D07AAB">
      <w:pPr>
        <w:rPr>
          <w:rtl/>
        </w:rPr>
      </w:pPr>
      <w:r w:rsidRPr="00D07AAB">
        <w:rPr>
          <w:rFonts w:hint="cs"/>
          <w:rtl/>
        </w:rPr>
        <w:t>אני ישבתי עם שר האוצר כמה פעמים</w:t>
      </w:r>
      <w:r w:rsidR="00D07AAB" w:rsidRPr="00D07AAB">
        <w:rPr>
          <w:rFonts w:hint="cs"/>
          <w:rtl/>
        </w:rPr>
        <w:t xml:space="preserve">. עצם </w:t>
      </w:r>
      <w:bookmarkStart w:id="1021" w:name="_ETM_Q1_5425557"/>
      <w:bookmarkEnd w:id="1021"/>
      <w:r w:rsidR="00D07AAB" w:rsidRPr="00D07AAB">
        <w:rPr>
          <w:rFonts w:hint="cs"/>
          <w:rtl/>
        </w:rPr>
        <w:t xml:space="preserve">העובדה שאמרו פה בוועדה </w:t>
      </w:r>
      <w:r w:rsidR="00D07AAB" w:rsidRPr="00D07AAB">
        <w:rPr>
          <w:rtl/>
        </w:rPr>
        <w:t>–</w:t>
      </w:r>
      <w:r w:rsidR="00D07AAB" w:rsidRPr="00D07AAB">
        <w:rPr>
          <w:rFonts w:hint="cs"/>
          <w:rtl/>
        </w:rPr>
        <w:t xml:space="preserve"> לא רק אמרו, גם חתמו </w:t>
      </w:r>
      <w:r w:rsidR="00D07AAB" w:rsidRPr="00D07AAB">
        <w:rPr>
          <w:rtl/>
        </w:rPr>
        <w:t>–</w:t>
      </w:r>
      <w:r w:rsidR="00D07AAB" w:rsidRPr="00D07AAB">
        <w:rPr>
          <w:rFonts w:hint="cs"/>
          <w:rtl/>
        </w:rPr>
        <w:t xml:space="preserve"> שרוצים ומבקשים להעלות את גיל הפרישה,</w:t>
      </w:r>
      <w:r w:rsidRPr="00D07AAB">
        <w:rPr>
          <w:rFonts w:hint="cs"/>
          <w:rtl/>
        </w:rPr>
        <w:t xml:space="preserve"> אבל בתנאי שיהיו את הנושאים</w:t>
      </w:r>
      <w:r w:rsidR="00D07AAB" w:rsidRPr="00D07AAB">
        <w:rPr>
          <w:rFonts w:hint="cs"/>
          <w:rtl/>
        </w:rPr>
        <w:t xml:space="preserve"> הללו,</w:t>
      </w:r>
      <w:r w:rsidRPr="00D07AAB">
        <w:rPr>
          <w:rFonts w:hint="cs"/>
          <w:rtl/>
        </w:rPr>
        <w:t xml:space="preserve"> </w:t>
      </w:r>
      <w:r w:rsidR="00D07AAB" w:rsidRPr="00D07AAB">
        <w:rPr>
          <w:rFonts w:hint="cs"/>
          <w:rtl/>
        </w:rPr>
        <w:t>ש</w:t>
      </w:r>
      <w:r w:rsidRPr="00D07AAB">
        <w:rPr>
          <w:rFonts w:hint="cs"/>
          <w:rtl/>
        </w:rPr>
        <w:t xml:space="preserve">נשים שצריכות את הסיוע </w:t>
      </w:r>
      <w:r w:rsidR="00D07AAB" w:rsidRPr="00D07AAB">
        <w:rPr>
          <w:rFonts w:hint="cs"/>
          <w:rtl/>
        </w:rPr>
        <w:t xml:space="preserve">לא תיפגענה </w:t>
      </w:r>
      <w:r w:rsidR="00D07AAB" w:rsidRPr="00D07AAB">
        <w:rPr>
          <w:rFonts w:hint="eastAsia"/>
          <w:rtl/>
        </w:rPr>
        <w:t xml:space="preserve">– </w:t>
      </w:r>
      <w:r w:rsidRPr="00D07AAB">
        <w:rPr>
          <w:rFonts w:hint="cs"/>
          <w:rtl/>
        </w:rPr>
        <w:t>הוא הסכים לזה</w:t>
      </w:r>
      <w:r w:rsidR="00D07AAB" w:rsidRPr="00D07AAB">
        <w:rPr>
          <w:rFonts w:hint="cs"/>
          <w:rtl/>
        </w:rPr>
        <w:t>.</w:t>
      </w:r>
      <w:r w:rsidRPr="00D07AAB">
        <w:rPr>
          <w:rFonts w:hint="cs"/>
          <w:rtl/>
        </w:rPr>
        <w:t xml:space="preserve"> </w:t>
      </w:r>
      <w:r w:rsidR="00D07AAB" w:rsidRPr="00D07AAB">
        <w:rPr>
          <w:rFonts w:hint="cs"/>
          <w:rtl/>
        </w:rPr>
        <w:t>ו</w:t>
      </w:r>
      <w:r w:rsidRPr="00D07AAB">
        <w:rPr>
          <w:rFonts w:hint="cs"/>
          <w:rtl/>
        </w:rPr>
        <w:t>אמרתי לו</w:t>
      </w:r>
      <w:r w:rsidR="00D07AAB" w:rsidRPr="00D07AAB">
        <w:rPr>
          <w:rFonts w:hint="cs"/>
          <w:rtl/>
        </w:rPr>
        <w:t>:</w:t>
      </w:r>
      <w:r w:rsidRPr="00D07AAB">
        <w:rPr>
          <w:rFonts w:hint="cs"/>
          <w:rtl/>
        </w:rPr>
        <w:t xml:space="preserve"> כדי לקיים את הדיון הזה</w:t>
      </w:r>
      <w:r w:rsidR="00D07AAB" w:rsidRPr="00D07AAB">
        <w:rPr>
          <w:rFonts w:hint="cs"/>
          <w:rtl/>
        </w:rPr>
        <w:t>, צריך להעביר את זה בקריאה הטרומית, כמו שדיברנו, ולהתחיל לדון על הבסיס הזה. ולא נתתם.</w:t>
      </w:r>
      <w:r w:rsidRPr="00D07AAB">
        <w:rPr>
          <w:rFonts w:hint="cs"/>
          <w:rtl/>
        </w:rPr>
        <w:t xml:space="preserve"> באתם לוועדת שרים לחקיקה פעם אחר פעם אחר פעם והפלתם את זה</w:t>
      </w:r>
      <w:r w:rsidR="00D07AAB">
        <w:rPr>
          <w:rFonts w:hint="cs"/>
          <w:rtl/>
        </w:rPr>
        <w:t>. בסדר. אז</w:t>
      </w:r>
      <w:r w:rsidRPr="00D07AAB">
        <w:rPr>
          <w:rFonts w:hint="cs"/>
          <w:rtl/>
        </w:rPr>
        <w:t xml:space="preserve"> כנראה </w:t>
      </w:r>
      <w:r w:rsidR="00D07AAB">
        <w:rPr>
          <w:rFonts w:hint="cs"/>
          <w:rtl/>
        </w:rPr>
        <w:t>ש</w:t>
      </w:r>
      <w:r w:rsidRPr="00D07AAB">
        <w:rPr>
          <w:rFonts w:hint="cs"/>
          <w:rtl/>
        </w:rPr>
        <w:t xml:space="preserve">השר הוא לא השר </w:t>
      </w:r>
      <w:r w:rsidR="00D07AAB">
        <w:rPr>
          <w:rFonts w:hint="cs"/>
          <w:rtl/>
        </w:rPr>
        <w:t>ש</w:t>
      </w:r>
      <w:r w:rsidRPr="00D07AAB">
        <w:rPr>
          <w:rFonts w:hint="cs"/>
          <w:rtl/>
        </w:rPr>
        <w:t>אנחנו מכירים</w:t>
      </w:r>
      <w:r w:rsidR="00D07AAB">
        <w:rPr>
          <w:rFonts w:hint="cs"/>
          <w:rtl/>
        </w:rPr>
        <w:t xml:space="preserve">, </w:t>
      </w:r>
      <w:bookmarkStart w:id="1022" w:name="_ETM_Q1_5461724"/>
      <w:bookmarkEnd w:id="1022"/>
      <w:r w:rsidR="00D07AAB">
        <w:rPr>
          <w:rFonts w:hint="cs"/>
          <w:rtl/>
        </w:rPr>
        <w:t>כנראה שהשר הוא מישהו אחר באגף התקציבים</w:t>
      </w:r>
      <w:r w:rsidRPr="00D07AAB">
        <w:rPr>
          <w:rFonts w:hint="cs"/>
          <w:rtl/>
        </w:rPr>
        <w:t xml:space="preserve"> בגיל </w:t>
      </w:r>
      <w:r w:rsidR="00D07AAB">
        <w:rPr>
          <w:rFonts w:hint="cs"/>
          <w:rtl/>
        </w:rPr>
        <w:t>לא מבוגר.</w:t>
      </w:r>
    </w:p>
    <w:p w:rsidR="007C2065" w:rsidRDefault="007C2065" w:rsidP="007C2065">
      <w:pPr>
        <w:rPr>
          <w:rtl/>
        </w:rPr>
      </w:pPr>
    </w:p>
    <w:p w:rsidR="00D07AAB" w:rsidRDefault="00496E90" w:rsidP="00496E90">
      <w:pPr>
        <w:pStyle w:val="af5"/>
        <w:keepNext/>
        <w:rPr>
          <w:rtl/>
        </w:rPr>
      </w:pPr>
      <w:bookmarkStart w:id="1023" w:name="ET_interruption_קריאה_273"/>
      <w:r w:rsidRPr="00496E90">
        <w:rPr>
          <w:rStyle w:val="TagStyle"/>
          <w:rtl/>
        </w:rPr>
        <w:t xml:space="preserve"> &lt;&lt; קריאה &gt;&gt; </w:t>
      </w:r>
      <w:r w:rsidR="00D07AAB" w:rsidRPr="00D07AAB">
        <w:rPr>
          <w:rStyle w:val="afd"/>
          <w:color w:val="000000"/>
          <w:rtl/>
        </w:rPr>
        <w:t>קריאה:</w:t>
      </w:r>
      <w:r w:rsidRPr="00496E90">
        <w:rPr>
          <w:rStyle w:val="TagStyle"/>
          <w:rtl/>
        </w:rPr>
        <w:t xml:space="preserve"> &lt;&lt; קריאה &gt;&gt; </w:t>
      </w:r>
      <w:bookmarkEnd w:id="1023"/>
    </w:p>
    <w:p w:rsidR="00D07AAB" w:rsidRDefault="00D07AAB" w:rsidP="00D07AAB">
      <w:pPr>
        <w:pStyle w:val="KeepWithNext"/>
        <w:rPr>
          <w:rtl/>
        </w:rPr>
      </w:pPr>
    </w:p>
    <w:p w:rsidR="00D07AAB" w:rsidRDefault="00D07AAB" w:rsidP="00D07AAB">
      <w:pPr>
        <w:rPr>
          <w:rtl/>
        </w:rPr>
      </w:pPr>
      <w:r>
        <w:rPr>
          <w:rFonts w:hint="cs"/>
          <w:rtl/>
        </w:rPr>
        <w:t xml:space="preserve">לא </w:t>
      </w:r>
      <w:bookmarkStart w:id="1024" w:name="_ETM_Q1_5466958"/>
      <w:bookmarkEnd w:id="1024"/>
      <w:r>
        <w:rPr>
          <w:rFonts w:hint="cs"/>
          <w:rtl/>
        </w:rPr>
        <w:t xml:space="preserve">בגיל פרישה. </w:t>
      </w:r>
    </w:p>
    <w:p w:rsidR="00D07AAB" w:rsidRDefault="00D07AAB" w:rsidP="00D07AAB">
      <w:pPr>
        <w:rPr>
          <w:rtl/>
        </w:rPr>
      </w:pPr>
      <w:bookmarkStart w:id="1025" w:name="_ETM_Q1_5469293"/>
      <w:bookmarkEnd w:id="1025"/>
    </w:p>
    <w:p w:rsidR="00D07AAB" w:rsidRDefault="00496E90" w:rsidP="00496E90">
      <w:pPr>
        <w:pStyle w:val="af6"/>
        <w:keepNext/>
        <w:rPr>
          <w:rtl/>
        </w:rPr>
      </w:pPr>
      <w:bookmarkStart w:id="1026" w:name="_ETM_Q1_5469963"/>
      <w:bookmarkStart w:id="1027" w:name="_ETM_Q1_5469842"/>
      <w:bookmarkStart w:id="1028" w:name="_ETM_Q1_5469587"/>
      <w:bookmarkStart w:id="1029" w:name="ET_yor_4762_274"/>
      <w:bookmarkEnd w:id="1026"/>
      <w:bookmarkEnd w:id="1027"/>
      <w:bookmarkEnd w:id="1028"/>
      <w:r w:rsidRPr="00496E90">
        <w:rPr>
          <w:rStyle w:val="TagStyle"/>
          <w:rtl/>
        </w:rPr>
        <w:t xml:space="preserve"> &lt;&lt; יור &gt;&gt; </w:t>
      </w:r>
      <w:r w:rsidR="00D07AAB" w:rsidRPr="00D07AAB">
        <w:rPr>
          <w:color w:val="000000"/>
          <w:rtl/>
        </w:rPr>
        <w:t xml:space="preserve">היו"ר </w:t>
      </w:r>
      <w:r w:rsidR="00D07AAB" w:rsidRPr="00D07AAB">
        <w:rPr>
          <w:rStyle w:val="afd"/>
          <w:color w:val="000000"/>
          <w:rtl/>
        </w:rPr>
        <w:t>משה גפני:</w:t>
      </w:r>
      <w:r w:rsidRPr="00496E90">
        <w:rPr>
          <w:rStyle w:val="TagStyle"/>
          <w:rtl/>
        </w:rPr>
        <w:t xml:space="preserve"> &lt;&lt; יור &gt;&gt; </w:t>
      </w:r>
      <w:bookmarkEnd w:id="1029"/>
    </w:p>
    <w:p w:rsidR="00D07AAB" w:rsidRDefault="00D07AAB" w:rsidP="00D07AAB">
      <w:pPr>
        <w:pStyle w:val="KeepWithNext"/>
        <w:rPr>
          <w:rtl/>
        </w:rPr>
      </w:pPr>
    </w:p>
    <w:p w:rsidR="00D07AAB" w:rsidRDefault="00D07AAB" w:rsidP="00D07AAB">
      <w:pPr>
        <w:rPr>
          <w:rtl/>
        </w:rPr>
      </w:pPr>
      <w:bookmarkStart w:id="1030" w:name="_ETM_Q1_5471597"/>
      <w:bookmarkEnd w:id="1030"/>
      <w:r>
        <w:rPr>
          <w:rFonts w:hint="cs"/>
          <w:rtl/>
        </w:rPr>
        <w:t xml:space="preserve">לא בגיל פרישה. הוא בגיל מעבר לאיזשהו </w:t>
      </w:r>
      <w:bookmarkStart w:id="1031" w:name="_ETM_Q1_5472344"/>
      <w:bookmarkEnd w:id="1031"/>
      <w:r>
        <w:rPr>
          <w:rFonts w:hint="cs"/>
          <w:rtl/>
        </w:rPr>
        <w:t xml:space="preserve">- </w:t>
      </w:r>
      <w:bookmarkStart w:id="1032" w:name="_ETM_Q1_5474566"/>
      <w:bookmarkEnd w:id="1032"/>
      <w:r>
        <w:rPr>
          <w:rFonts w:hint="cs"/>
          <w:rtl/>
        </w:rPr>
        <w:t>- -</w:t>
      </w:r>
    </w:p>
    <w:p w:rsidR="00D07AAB" w:rsidRPr="00D07AAB" w:rsidRDefault="00D07AAB" w:rsidP="00D07AAB">
      <w:pPr>
        <w:rPr>
          <w:rtl/>
        </w:rPr>
      </w:pPr>
      <w:bookmarkStart w:id="1033" w:name="_ETM_Q1_5471891"/>
      <w:bookmarkEnd w:id="1033"/>
    </w:p>
    <w:p w:rsidR="007C2065" w:rsidRDefault="00496E90" w:rsidP="00496E90">
      <w:pPr>
        <w:pStyle w:val="a4"/>
        <w:keepNext/>
        <w:rPr>
          <w:rtl/>
        </w:rPr>
      </w:pPr>
      <w:bookmarkStart w:id="1034" w:name="ET_speaker_5276_275"/>
      <w:r w:rsidRPr="00496E90">
        <w:rPr>
          <w:rStyle w:val="TagStyle"/>
          <w:rtl/>
        </w:rPr>
        <w:t xml:space="preserve"> &lt;&lt; דובר &gt;&gt; </w:t>
      </w:r>
      <w:r w:rsidR="007C2065" w:rsidRPr="007C2065">
        <w:rPr>
          <w:rStyle w:val="afd"/>
          <w:color w:val="000000"/>
          <w:rtl/>
        </w:rPr>
        <w:t>איתן ברושי (המחנה הציוני)</w:t>
      </w:r>
      <w:r w:rsidR="007C2065" w:rsidRPr="007C2065">
        <w:rPr>
          <w:color w:val="000000"/>
          <w:rtl/>
        </w:rPr>
        <w:t>:</w:t>
      </w:r>
      <w:r w:rsidRPr="00496E90">
        <w:rPr>
          <w:rStyle w:val="TagStyle"/>
          <w:rtl/>
        </w:rPr>
        <w:t xml:space="preserve"> &lt;&lt; דובר &gt;&gt; </w:t>
      </w:r>
      <w:bookmarkEnd w:id="1034"/>
    </w:p>
    <w:p w:rsidR="007C2065" w:rsidRDefault="007C2065" w:rsidP="007C2065">
      <w:pPr>
        <w:pStyle w:val="KeepWithNext"/>
        <w:rPr>
          <w:rtl/>
        </w:rPr>
      </w:pPr>
    </w:p>
    <w:p w:rsidR="007C2065" w:rsidRDefault="00D07AAB" w:rsidP="00D07AAB">
      <w:pPr>
        <w:rPr>
          <w:rtl/>
        </w:rPr>
      </w:pPr>
      <w:r>
        <w:rPr>
          <w:rFonts w:hint="cs"/>
          <w:rtl/>
        </w:rPr>
        <w:t>למנהל בנק. משפט אחד, אדוני היושב-ראש. אני חושב ש</w:t>
      </w:r>
      <w:r w:rsidR="007C2065">
        <w:rPr>
          <w:rFonts w:hint="cs"/>
          <w:rtl/>
        </w:rPr>
        <w:t xml:space="preserve">אין הרבה תקדימים </w:t>
      </w:r>
      <w:r>
        <w:rPr>
          <w:rFonts w:hint="eastAsia"/>
          <w:rtl/>
        </w:rPr>
        <w:t>–</w:t>
      </w:r>
      <w:r>
        <w:rPr>
          <w:rFonts w:hint="cs"/>
          <w:rtl/>
        </w:rPr>
        <w:t xml:space="preserve"> </w:t>
      </w:r>
      <w:r w:rsidR="007C2065">
        <w:rPr>
          <w:rFonts w:hint="cs"/>
          <w:rtl/>
        </w:rPr>
        <w:t xml:space="preserve">אני תקופה יחסית קצרה בכנסת </w:t>
      </w:r>
      <w:r>
        <w:rPr>
          <w:rtl/>
        </w:rPr>
        <w:t>–</w:t>
      </w:r>
      <w:r>
        <w:rPr>
          <w:rFonts w:hint="cs"/>
          <w:rtl/>
        </w:rPr>
        <w:t xml:space="preserve"> </w:t>
      </w:r>
      <w:bookmarkStart w:id="1035" w:name="_ETM_Q1_5482190"/>
      <w:bookmarkEnd w:id="1035"/>
      <w:r>
        <w:rPr>
          <w:rFonts w:hint="cs"/>
          <w:rtl/>
        </w:rPr>
        <w:t xml:space="preserve">שבנושא כל כך חשוב לא מסוגלים לקבל החלטה. </w:t>
      </w:r>
      <w:r w:rsidR="007C2065">
        <w:rPr>
          <w:rFonts w:hint="cs"/>
          <w:rtl/>
        </w:rPr>
        <w:t>מנהיגות נבחרה לקבל החלטות</w:t>
      </w:r>
      <w:r>
        <w:rPr>
          <w:rFonts w:hint="cs"/>
          <w:rtl/>
        </w:rPr>
        <w:t xml:space="preserve">. אם </w:t>
      </w:r>
      <w:bookmarkStart w:id="1036" w:name="_ETM_Q1_5491197"/>
      <w:bookmarkEnd w:id="1036"/>
      <w:r>
        <w:rPr>
          <w:rFonts w:hint="cs"/>
          <w:rtl/>
        </w:rPr>
        <w:t>היא לא יודעת לקבל החלטות, היא לא מנהיגה. אין מנהיגות בלי יכולת לקבל החלטות,</w:t>
      </w:r>
      <w:r w:rsidR="007C2065">
        <w:rPr>
          <w:rFonts w:hint="cs"/>
          <w:rtl/>
        </w:rPr>
        <w:t xml:space="preserve"> גם כשיש לזה מחיר</w:t>
      </w:r>
      <w:r>
        <w:rPr>
          <w:rFonts w:hint="cs"/>
          <w:rtl/>
        </w:rPr>
        <w:t>.</w:t>
      </w:r>
      <w:r w:rsidR="007C2065">
        <w:rPr>
          <w:rFonts w:hint="cs"/>
          <w:rtl/>
        </w:rPr>
        <w:t xml:space="preserve"> תראו כמה אנשים ונשים מחכים להחלטה הזו</w:t>
      </w:r>
      <w:r>
        <w:rPr>
          <w:rFonts w:hint="cs"/>
          <w:rtl/>
        </w:rPr>
        <w:t>. מחכים להחלטה, בכל מקום עוסקים בזה,</w:t>
      </w:r>
      <w:r w:rsidR="007C2065">
        <w:rPr>
          <w:rFonts w:hint="cs"/>
          <w:rtl/>
        </w:rPr>
        <w:t xml:space="preserve"> זה כבר עבר גלגולים</w:t>
      </w:r>
      <w:r>
        <w:rPr>
          <w:rFonts w:hint="cs"/>
          <w:rtl/>
        </w:rPr>
        <w:t>, כל מיני החלטות כבר לא בתוקף.</w:t>
      </w:r>
      <w:r w:rsidR="007C2065">
        <w:rPr>
          <w:rFonts w:hint="cs"/>
          <w:rtl/>
        </w:rPr>
        <w:t xml:space="preserve"> לפחות בתקופה האחרונה זה היה פה מספר פעמים</w:t>
      </w:r>
      <w:r>
        <w:rPr>
          <w:rFonts w:hint="cs"/>
          <w:rtl/>
        </w:rPr>
        <w:t xml:space="preserve">. אני </w:t>
      </w:r>
      <w:bookmarkStart w:id="1037" w:name="_ETM_Q1_5514700"/>
      <w:bookmarkEnd w:id="1037"/>
      <w:r>
        <w:rPr>
          <w:rFonts w:hint="cs"/>
          <w:rtl/>
        </w:rPr>
        <w:t xml:space="preserve">לא מכיר התנהלות כזאת. </w:t>
      </w:r>
      <w:r w:rsidR="007C2065">
        <w:rPr>
          <w:rFonts w:hint="cs"/>
          <w:rtl/>
        </w:rPr>
        <w:t>יושב</w:t>
      </w:r>
      <w:r>
        <w:rPr>
          <w:rFonts w:hint="cs"/>
          <w:rtl/>
        </w:rPr>
        <w:t>ת פה יושבת-</w:t>
      </w:r>
      <w:r w:rsidR="007C2065">
        <w:rPr>
          <w:rFonts w:hint="cs"/>
          <w:rtl/>
        </w:rPr>
        <w:t>ראש הוועדה לביקורת המדינה, אולי היא גם תדון בזה</w:t>
      </w:r>
      <w:r>
        <w:rPr>
          <w:rFonts w:hint="cs"/>
          <w:rtl/>
        </w:rPr>
        <w:t xml:space="preserve">? סליחה, שרעבי. אני אומר לכם </w:t>
      </w:r>
      <w:bookmarkStart w:id="1038" w:name="_ETM_Q1_5523295"/>
      <w:bookmarkEnd w:id="1038"/>
      <w:r>
        <w:rPr>
          <w:rFonts w:hint="cs"/>
          <w:rtl/>
        </w:rPr>
        <w:t xml:space="preserve">חברי </w:t>
      </w:r>
      <w:r>
        <w:rPr>
          <w:rtl/>
        </w:rPr>
        <w:t>–</w:t>
      </w:r>
      <w:r>
        <w:rPr>
          <w:rFonts w:hint="cs"/>
          <w:rtl/>
        </w:rPr>
        <w:t xml:space="preserve"> ואני יודע לשתף פעולה</w:t>
      </w:r>
      <w:r w:rsidR="007C2065">
        <w:rPr>
          <w:rFonts w:hint="cs"/>
          <w:rtl/>
        </w:rPr>
        <w:t xml:space="preserve"> </w:t>
      </w:r>
      <w:r>
        <w:rPr>
          <w:rtl/>
        </w:rPr>
        <w:t>–</w:t>
      </w:r>
      <w:r>
        <w:rPr>
          <w:rFonts w:hint="cs"/>
          <w:rtl/>
        </w:rPr>
        <w:t xml:space="preserve"> אין לזה תקדים. </w:t>
      </w:r>
      <w:r w:rsidR="007C2065">
        <w:rPr>
          <w:rFonts w:hint="cs"/>
          <w:rtl/>
        </w:rPr>
        <w:t xml:space="preserve">דנים </w:t>
      </w:r>
      <w:r>
        <w:rPr>
          <w:rFonts w:hint="cs"/>
          <w:rtl/>
        </w:rPr>
        <w:t xml:space="preserve">פה </w:t>
      </w:r>
      <w:bookmarkStart w:id="1039" w:name="_ETM_Q1_5525589"/>
      <w:bookmarkEnd w:id="1039"/>
      <w:r>
        <w:rPr>
          <w:rFonts w:hint="cs"/>
          <w:rtl/>
        </w:rPr>
        <w:t>בדיני נפשות. לא דנים פה רק בשקלי</w:t>
      </w:r>
      <w:r w:rsidR="007C2065">
        <w:rPr>
          <w:rFonts w:hint="cs"/>
          <w:rtl/>
        </w:rPr>
        <w:t>ם</w:t>
      </w:r>
      <w:r>
        <w:rPr>
          <w:rFonts w:hint="cs"/>
          <w:rtl/>
        </w:rPr>
        <w:t xml:space="preserve">, דנים קודם </w:t>
      </w:r>
      <w:bookmarkStart w:id="1040" w:name="_ETM_Q1_5529938"/>
      <w:bookmarkEnd w:id="1040"/>
      <w:r>
        <w:rPr>
          <w:rFonts w:hint="cs"/>
          <w:rtl/>
        </w:rPr>
        <w:t xml:space="preserve">כל באנשים. איך אתם מתנהגים לאנשים שחלקם מהחלקים החלשים? </w:t>
      </w:r>
      <w:bookmarkStart w:id="1041" w:name="_ETM_Q1_5537327"/>
      <w:bookmarkEnd w:id="1041"/>
      <w:r>
        <w:rPr>
          <w:rFonts w:hint="cs"/>
          <w:rtl/>
        </w:rPr>
        <w:t xml:space="preserve">ממשלה </w:t>
      </w:r>
      <w:r>
        <w:rPr>
          <w:rtl/>
        </w:rPr>
        <w:t>–</w:t>
      </w:r>
      <w:r>
        <w:rPr>
          <w:rFonts w:hint="cs"/>
          <w:rtl/>
        </w:rPr>
        <w:t xml:space="preserve"> נקרא לזה נטו חלשים?</w:t>
      </w:r>
      <w:r w:rsidR="007C2065">
        <w:rPr>
          <w:rFonts w:hint="cs"/>
          <w:rtl/>
        </w:rPr>
        <w:t xml:space="preserve"> האוצר מבין רק כוח</w:t>
      </w:r>
      <w:r>
        <w:rPr>
          <w:rFonts w:hint="cs"/>
          <w:rtl/>
        </w:rPr>
        <w:t>. א',</w:t>
      </w:r>
      <w:r w:rsidR="007C2065">
        <w:rPr>
          <w:rFonts w:hint="cs"/>
          <w:rtl/>
        </w:rPr>
        <w:t xml:space="preserve"> הוא פועל </w:t>
      </w:r>
      <w:r w:rsidR="003770B9">
        <w:rPr>
          <w:rFonts w:hint="cs"/>
          <w:rtl/>
        </w:rPr>
        <w:t>כל הז</w:t>
      </w:r>
      <w:bookmarkStart w:id="1042" w:name="_ETM_Q1_5543162"/>
      <w:bookmarkEnd w:id="1042"/>
      <w:r w:rsidR="003770B9">
        <w:rPr>
          <w:rFonts w:hint="cs"/>
          <w:rtl/>
        </w:rPr>
        <w:t xml:space="preserve">מן בכוח, ב', הוא מבין רק בכוח. </w:t>
      </w:r>
    </w:p>
    <w:p w:rsidR="007C2065" w:rsidRDefault="007C2065" w:rsidP="007C2065">
      <w:pPr>
        <w:rPr>
          <w:rtl/>
        </w:rPr>
      </w:pPr>
    </w:p>
    <w:p w:rsidR="007C2065" w:rsidRDefault="00496E90" w:rsidP="00496E90">
      <w:pPr>
        <w:pStyle w:val="af6"/>
        <w:keepNext/>
        <w:rPr>
          <w:rtl/>
        </w:rPr>
      </w:pPr>
      <w:bookmarkStart w:id="1043" w:name="ET_yor_4762_276"/>
      <w:r w:rsidRPr="00496E90">
        <w:rPr>
          <w:rStyle w:val="TagStyle"/>
          <w:rtl/>
        </w:rPr>
        <w:t xml:space="preserve"> &lt;&lt; יור &gt;&gt; </w:t>
      </w:r>
      <w:r w:rsidR="007C2065" w:rsidRPr="007C2065">
        <w:rPr>
          <w:rStyle w:val="afd"/>
          <w:color w:val="000000"/>
          <w:rtl/>
        </w:rPr>
        <w:t>היו"ר משה גפני</w:t>
      </w:r>
      <w:r w:rsidR="007C2065" w:rsidRPr="007C2065">
        <w:rPr>
          <w:color w:val="000000"/>
          <w:rtl/>
        </w:rPr>
        <w:t>:</w:t>
      </w:r>
      <w:r w:rsidRPr="00496E90">
        <w:rPr>
          <w:rStyle w:val="TagStyle"/>
          <w:rtl/>
        </w:rPr>
        <w:t xml:space="preserve"> &lt;&lt; יור &gt;&gt; </w:t>
      </w:r>
      <w:bookmarkEnd w:id="1043"/>
    </w:p>
    <w:p w:rsidR="007C2065" w:rsidRDefault="007C2065" w:rsidP="007C2065">
      <w:pPr>
        <w:pStyle w:val="KeepWithNext"/>
        <w:rPr>
          <w:rtl/>
        </w:rPr>
      </w:pPr>
    </w:p>
    <w:p w:rsidR="003770B9" w:rsidRDefault="003770B9" w:rsidP="007C2065">
      <w:pPr>
        <w:rPr>
          <w:rtl/>
        </w:rPr>
      </w:pPr>
      <w:r>
        <w:rPr>
          <w:rFonts w:hint="cs"/>
          <w:rtl/>
        </w:rPr>
        <w:t xml:space="preserve">לא, איתן. </w:t>
      </w:r>
    </w:p>
    <w:p w:rsidR="003770B9" w:rsidRDefault="003770B9" w:rsidP="007C2065">
      <w:pPr>
        <w:rPr>
          <w:rtl/>
        </w:rPr>
      </w:pPr>
    </w:p>
    <w:p w:rsidR="003770B9" w:rsidRDefault="00496E90" w:rsidP="00496E90">
      <w:pPr>
        <w:pStyle w:val="a4"/>
        <w:keepNext/>
        <w:rPr>
          <w:rtl/>
        </w:rPr>
      </w:pPr>
      <w:bookmarkStart w:id="1044" w:name="ET_speaker_5276_277"/>
      <w:r w:rsidRPr="00496E90">
        <w:rPr>
          <w:rStyle w:val="TagStyle"/>
          <w:rtl/>
        </w:rPr>
        <w:t xml:space="preserve"> &lt;&lt; דובר &gt;&gt; </w:t>
      </w:r>
      <w:r w:rsidR="003770B9" w:rsidRPr="003770B9">
        <w:rPr>
          <w:rStyle w:val="afd"/>
          <w:color w:val="000000"/>
          <w:rtl/>
        </w:rPr>
        <w:t>איתן ברושי (המחנה הציוני):</w:t>
      </w:r>
      <w:r w:rsidRPr="00496E90">
        <w:rPr>
          <w:rStyle w:val="TagStyle"/>
          <w:rtl/>
        </w:rPr>
        <w:t xml:space="preserve"> &lt;&lt; דובר &gt;&gt; </w:t>
      </w:r>
      <w:bookmarkEnd w:id="1044"/>
    </w:p>
    <w:p w:rsidR="003770B9" w:rsidRDefault="003770B9" w:rsidP="003770B9">
      <w:pPr>
        <w:pStyle w:val="KeepWithNext"/>
        <w:rPr>
          <w:rtl/>
        </w:rPr>
      </w:pPr>
    </w:p>
    <w:p w:rsidR="003770B9" w:rsidRDefault="003770B9" w:rsidP="003770B9">
      <w:pPr>
        <w:rPr>
          <w:rtl/>
        </w:rPr>
      </w:pPr>
      <w:r>
        <w:rPr>
          <w:rFonts w:hint="cs"/>
          <w:rtl/>
        </w:rPr>
        <w:t xml:space="preserve">זה </w:t>
      </w:r>
      <w:bookmarkStart w:id="1045" w:name="_ETM_Q1_5546755"/>
      <w:bookmarkEnd w:id="1045"/>
      <w:r>
        <w:rPr>
          <w:rFonts w:hint="cs"/>
          <w:rtl/>
        </w:rPr>
        <w:t>לא יכול להיות שאתה נענה לכל - - -</w:t>
      </w:r>
    </w:p>
    <w:p w:rsidR="003770B9" w:rsidRDefault="003770B9" w:rsidP="003770B9">
      <w:pPr>
        <w:rPr>
          <w:rtl/>
        </w:rPr>
      </w:pPr>
    </w:p>
    <w:p w:rsidR="003770B9" w:rsidRDefault="00496E90" w:rsidP="00496E90">
      <w:pPr>
        <w:pStyle w:val="af6"/>
        <w:keepNext/>
        <w:rPr>
          <w:rtl/>
        </w:rPr>
      </w:pPr>
      <w:bookmarkStart w:id="1046" w:name="ET_yor_4762_278"/>
      <w:r w:rsidRPr="00496E90">
        <w:rPr>
          <w:rStyle w:val="TagStyle"/>
          <w:rtl/>
        </w:rPr>
        <w:t xml:space="preserve"> &lt;&lt; יור &gt;&gt; </w:t>
      </w:r>
      <w:r w:rsidR="003770B9" w:rsidRPr="003770B9">
        <w:rPr>
          <w:color w:val="000000"/>
          <w:rtl/>
        </w:rPr>
        <w:t xml:space="preserve">היו"ר </w:t>
      </w:r>
      <w:r w:rsidR="003770B9" w:rsidRPr="003770B9">
        <w:rPr>
          <w:rStyle w:val="afd"/>
          <w:color w:val="000000"/>
          <w:rtl/>
        </w:rPr>
        <w:t>משה גפני:</w:t>
      </w:r>
      <w:r w:rsidRPr="00496E90">
        <w:rPr>
          <w:rStyle w:val="TagStyle"/>
          <w:rtl/>
        </w:rPr>
        <w:t xml:space="preserve"> &lt;&lt; יור &gt;&gt; </w:t>
      </w:r>
      <w:bookmarkEnd w:id="1046"/>
    </w:p>
    <w:p w:rsidR="003770B9" w:rsidRDefault="003770B9" w:rsidP="003770B9">
      <w:pPr>
        <w:pStyle w:val="KeepWithNext"/>
        <w:rPr>
          <w:rtl/>
        </w:rPr>
      </w:pPr>
    </w:p>
    <w:p w:rsidR="007C2065" w:rsidRDefault="003770B9" w:rsidP="003770B9">
      <w:pPr>
        <w:rPr>
          <w:rtl/>
        </w:rPr>
      </w:pPr>
      <w:r>
        <w:rPr>
          <w:rFonts w:hint="cs"/>
          <w:rtl/>
        </w:rPr>
        <w:t>מה זה לא יכול להיות? זה יכול להיות, עובדה שזה קורה.</w:t>
      </w:r>
    </w:p>
    <w:p w:rsidR="007C2065" w:rsidRDefault="007C2065" w:rsidP="007C2065">
      <w:pPr>
        <w:rPr>
          <w:rtl/>
        </w:rPr>
      </w:pPr>
    </w:p>
    <w:p w:rsidR="007C2065" w:rsidRDefault="00496E90" w:rsidP="00496E90">
      <w:pPr>
        <w:pStyle w:val="a4"/>
        <w:keepNext/>
        <w:rPr>
          <w:rtl/>
        </w:rPr>
      </w:pPr>
      <w:bookmarkStart w:id="1047" w:name="ET_speaker_5276_279"/>
      <w:r w:rsidRPr="00496E90">
        <w:rPr>
          <w:rStyle w:val="TagStyle"/>
          <w:rtl/>
        </w:rPr>
        <w:t xml:space="preserve"> &lt;&lt; דובר &gt;&gt; </w:t>
      </w:r>
      <w:r w:rsidR="007C2065" w:rsidRPr="007C2065">
        <w:rPr>
          <w:rStyle w:val="afd"/>
          <w:color w:val="000000"/>
          <w:rtl/>
        </w:rPr>
        <w:t>איתן ברושי (המחנה הציוני)</w:t>
      </w:r>
      <w:r w:rsidR="007C2065" w:rsidRPr="007C2065">
        <w:rPr>
          <w:color w:val="000000"/>
          <w:rtl/>
        </w:rPr>
        <w:t>:</w:t>
      </w:r>
      <w:r w:rsidRPr="00496E90">
        <w:rPr>
          <w:rStyle w:val="TagStyle"/>
          <w:rtl/>
        </w:rPr>
        <w:t xml:space="preserve"> &lt;&lt; דובר &gt;&gt; </w:t>
      </w:r>
      <w:bookmarkEnd w:id="1047"/>
    </w:p>
    <w:p w:rsidR="007C2065" w:rsidRDefault="007C2065" w:rsidP="007C2065">
      <w:pPr>
        <w:pStyle w:val="KeepWithNext"/>
        <w:rPr>
          <w:rtl/>
        </w:rPr>
      </w:pPr>
    </w:p>
    <w:p w:rsidR="00926682" w:rsidRDefault="003770B9" w:rsidP="007C2065">
      <w:pPr>
        <w:rPr>
          <w:rtl/>
        </w:rPr>
      </w:pPr>
      <w:r>
        <w:rPr>
          <w:rFonts w:hint="cs"/>
          <w:rtl/>
        </w:rPr>
        <w:t xml:space="preserve">אדוני היושב-ראש, יכול להיות </w:t>
      </w:r>
      <w:r w:rsidR="00926682">
        <w:rPr>
          <w:rFonts w:hint="cs"/>
          <w:rtl/>
        </w:rPr>
        <w:t>שצריך יושב-ראש מהאופוזיציה. שתהיה מהאופוזיציה.</w:t>
      </w:r>
      <w:r>
        <w:rPr>
          <w:rFonts w:hint="cs"/>
          <w:rtl/>
        </w:rPr>
        <w:t xml:space="preserve"> </w:t>
      </w:r>
      <w:r w:rsidR="00926682">
        <w:rPr>
          <w:rFonts w:hint="cs"/>
          <w:rtl/>
        </w:rPr>
        <w:t xml:space="preserve">מה שצריך להגיד. </w:t>
      </w:r>
    </w:p>
    <w:p w:rsidR="00926682" w:rsidRDefault="00926682" w:rsidP="007C2065">
      <w:pPr>
        <w:rPr>
          <w:rtl/>
        </w:rPr>
      </w:pPr>
      <w:bookmarkStart w:id="1048" w:name="_ETM_Q1_5554633"/>
      <w:bookmarkStart w:id="1049" w:name="_ETM_Q1_5554729"/>
      <w:bookmarkStart w:id="1050" w:name="_ETM_Q1_5555116"/>
      <w:bookmarkEnd w:id="1048"/>
      <w:bookmarkEnd w:id="1049"/>
      <w:bookmarkEnd w:id="1050"/>
    </w:p>
    <w:p w:rsidR="00926682" w:rsidRDefault="00496E90" w:rsidP="00496E90">
      <w:pPr>
        <w:pStyle w:val="a4"/>
        <w:keepNext/>
        <w:rPr>
          <w:rtl/>
        </w:rPr>
      </w:pPr>
      <w:bookmarkStart w:id="1051" w:name="_ETM_Q1_5556249"/>
      <w:bookmarkStart w:id="1052" w:name="_ETM_Q1_5555340"/>
      <w:bookmarkStart w:id="1053" w:name="ET_speaker_4633_280"/>
      <w:bookmarkEnd w:id="1051"/>
      <w:bookmarkEnd w:id="1052"/>
      <w:r w:rsidRPr="00496E90">
        <w:rPr>
          <w:rStyle w:val="TagStyle"/>
          <w:rtl/>
        </w:rPr>
        <w:t xml:space="preserve"> &lt;&lt; דובר &gt;&gt; </w:t>
      </w:r>
      <w:r w:rsidR="00926682" w:rsidRPr="00926682">
        <w:rPr>
          <w:rStyle w:val="afd"/>
          <w:color w:val="000000"/>
          <w:rtl/>
        </w:rPr>
        <w:t>שלי יחימוביץ (המחנה הציוני):</w:t>
      </w:r>
      <w:r w:rsidRPr="00496E90">
        <w:rPr>
          <w:rStyle w:val="TagStyle"/>
          <w:rtl/>
        </w:rPr>
        <w:t xml:space="preserve"> &lt;&lt; דובר &gt;&gt; </w:t>
      </w:r>
      <w:bookmarkEnd w:id="1053"/>
    </w:p>
    <w:p w:rsidR="00926682" w:rsidRDefault="00926682" w:rsidP="00926682">
      <w:pPr>
        <w:pStyle w:val="KeepWithNext"/>
        <w:rPr>
          <w:rtl/>
        </w:rPr>
      </w:pPr>
    </w:p>
    <w:p w:rsidR="00926682" w:rsidRDefault="007C2065" w:rsidP="007C2065">
      <w:pPr>
        <w:rPr>
          <w:rtl/>
        </w:rPr>
      </w:pPr>
      <w:bookmarkStart w:id="1054" w:name="_ETM_Q1_5557451"/>
      <w:bookmarkStart w:id="1055" w:name="_ETM_Q1_5554949"/>
      <w:bookmarkEnd w:id="1054"/>
      <w:bookmarkEnd w:id="1055"/>
      <w:r>
        <w:rPr>
          <w:rFonts w:hint="cs"/>
          <w:rtl/>
        </w:rPr>
        <w:t>לא, את גפני אנחנו לא נחליף בעד שום הון שבעולם</w:t>
      </w:r>
      <w:r w:rsidR="00926682">
        <w:rPr>
          <w:rFonts w:hint="cs"/>
          <w:rtl/>
        </w:rPr>
        <w:t>.</w:t>
      </w:r>
    </w:p>
    <w:p w:rsidR="00926682" w:rsidRDefault="00926682" w:rsidP="007C2065">
      <w:pPr>
        <w:rPr>
          <w:rtl/>
        </w:rPr>
      </w:pPr>
      <w:bookmarkStart w:id="1056" w:name="_ETM_Q1_5561321"/>
      <w:bookmarkStart w:id="1057" w:name="_ETM_Q1_5561992"/>
      <w:bookmarkEnd w:id="1056"/>
      <w:bookmarkEnd w:id="1057"/>
    </w:p>
    <w:p w:rsidR="00926682" w:rsidRDefault="00496E90" w:rsidP="00496E90">
      <w:pPr>
        <w:pStyle w:val="a4"/>
        <w:keepNext/>
        <w:rPr>
          <w:rtl/>
        </w:rPr>
      </w:pPr>
      <w:bookmarkStart w:id="1058" w:name="ET_speaker_5276_281"/>
      <w:r w:rsidRPr="00496E90">
        <w:rPr>
          <w:rStyle w:val="TagStyle"/>
          <w:rtl/>
        </w:rPr>
        <w:t xml:space="preserve"> &lt;&lt; דובר &gt;&gt; </w:t>
      </w:r>
      <w:r w:rsidR="00926682" w:rsidRPr="00926682">
        <w:rPr>
          <w:rStyle w:val="afd"/>
          <w:color w:val="000000"/>
          <w:rtl/>
        </w:rPr>
        <w:t>איתן ברושי (המחנה הציוני):</w:t>
      </w:r>
      <w:r w:rsidRPr="00496E90">
        <w:rPr>
          <w:rStyle w:val="TagStyle"/>
          <w:rtl/>
        </w:rPr>
        <w:t xml:space="preserve"> &lt;&lt; דובר &gt;&gt; </w:t>
      </w:r>
      <w:bookmarkEnd w:id="1058"/>
    </w:p>
    <w:p w:rsidR="00926682" w:rsidRDefault="00926682" w:rsidP="00926682">
      <w:pPr>
        <w:pStyle w:val="KeepWithNext"/>
        <w:rPr>
          <w:rtl/>
        </w:rPr>
      </w:pPr>
    </w:p>
    <w:p w:rsidR="007C2065" w:rsidRDefault="00926682" w:rsidP="0012583C">
      <w:pPr>
        <w:rPr>
          <w:rtl/>
        </w:rPr>
      </w:pPr>
      <w:r>
        <w:rPr>
          <w:rFonts w:hint="cs"/>
          <w:rtl/>
        </w:rPr>
        <w:t xml:space="preserve">פעם אמרו שלא יכול להיות שר אוצר שהוא לא מהמפלגה של ראש הממשלה. </w:t>
      </w:r>
      <w:r w:rsidR="001D0C3B">
        <w:rPr>
          <w:rFonts w:hint="cs"/>
          <w:rtl/>
        </w:rPr>
        <w:t xml:space="preserve">הנה, אנחנו רואים שאפשר, עם כל הקושי. תבינו מה שקורה פה. אתה מאשר </w:t>
      </w:r>
      <w:bookmarkStart w:id="1059" w:name="_ETM_Q1_5561621"/>
      <w:bookmarkStart w:id="1060" w:name="_ETM_Q1_5561888"/>
      <w:bookmarkEnd w:id="1059"/>
      <w:bookmarkEnd w:id="1060"/>
      <w:r w:rsidR="001D0C3B">
        <w:rPr>
          <w:rFonts w:hint="cs"/>
          <w:rtl/>
        </w:rPr>
        <w:t>כל בקשה שלהם, והם, כל בקשה שלך</w:t>
      </w:r>
      <w:r w:rsidR="007C2065">
        <w:rPr>
          <w:rFonts w:hint="cs"/>
          <w:rtl/>
        </w:rPr>
        <w:t xml:space="preserve"> זורקים לפח</w:t>
      </w:r>
      <w:r w:rsidR="001D0C3B">
        <w:rPr>
          <w:rFonts w:hint="cs"/>
          <w:rtl/>
        </w:rPr>
        <w:t xml:space="preserve">. רק מקודם </w:t>
      </w:r>
      <w:r w:rsidR="0012583C">
        <w:rPr>
          <w:rFonts w:hint="cs"/>
          <w:rtl/>
        </w:rPr>
        <w:t xml:space="preserve">דיברנו </w:t>
      </w:r>
      <w:r w:rsidR="001D0C3B">
        <w:rPr>
          <w:rFonts w:hint="cs"/>
          <w:rtl/>
        </w:rPr>
        <w:t>על החלב. אז מה הטעם בדיונים</w:t>
      </w:r>
      <w:bookmarkStart w:id="1061" w:name="_ETM_Q1_5577832"/>
      <w:bookmarkEnd w:id="1061"/>
      <w:r w:rsidR="001D0C3B">
        <w:rPr>
          <w:rFonts w:hint="cs"/>
          <w:rtl/>
        </w:rPr>
        <w:t>, חברתי?</w:t>
      </w:r>
    </w:p>
    <w:p w:rsidR="007C2065" w:rsidRDefault="007C2065" w:rsidP="007C2065">
      <w:pPr>
        <w:rPr>
          <w:rtl/>
        </w:rPr>
      </w:pPr>
    </w:p>
    <w:p w:rsidR="007C2065" w:rsidRDefault="00496E90" w:rsidP="00496E90">
      <w:pPr>
        <w:pStyle w:val="af6"/>
        <w:keepNext/>
        <w:rPr>
          <w:rtl/>
        </w:rPr>
      </w:pPr>
      <w:bookmarkStart w:id="1062" w:name="ET_yor_4762_282"/>
      <w:r w:rsidRPr="00496E90">
        <w:rPr>
          <w:rStyle w:val="TagStyle"/>
          <w:rtl/>
        </w:rPr>
        <w:t xml:space="preserve"> &lt;&lt; יור &gt;&gt; </w:t>
      </w:r>
      <w:r w:rsidR="007C2065" w:rsidRPr="007C2065">
        <w:rPr>
          <w:rStyle w:val="afd"/>
          <w:color w:val="000000"/>
          <w:rtl/>
        </w:rPr>
        <w:t>היו"ר משה גפני</w:t>
      </w:r>
      <w:r w:rsidR="007C2065" w:rsidRPr="007C2065">
        <w:rPr>
          <w:color w:val="000000"/>
          <w:rtl/>
        </w:rPr>
        <w:t>:</w:t>
      </w:r>
      <w:r w:rsidRPr="00496E90">
        <w:rPr>
          <w:rStyle w:val="TagStyle"/>
          <w:rtl/>
        </w:rPr>
        <w:t xml:space="preserve"> &lt;&lt; יור &gt;&gt; </w:t>
      </w:r>
      <w:bookmarkEnd w:id="1062"/>
    </w:p>
    <w:p w:rsidR="007C2065" w:rsidRDefault="007C2065" w:rsidP="007C2065">
      <w:pPr>
        <w:pStyle w:val="KeepWithNext"/>
        <w:rPr>
          <w:rtl/>
        </w:rPr>
      </w:pPr>
    </w:p>
    <w:p w:rsidR="007C2065" w:rsidRDefault="001D0C3B" w:rsidP="001D0C3B">
      <w:pPr>
        <w:rPr>
          <w:rtl/>
        </w:rPr>
      </w:pPr>
      <w:r>
        <w:rPr>
          <w:rFonts w:hint="cs"/>
          <w:rtl/>
        </w:rPr>
        <w:t xml:space="preserve">אבל איתן, עם כל הכבוד, אנשים עוד יחשבו ברצינות </w:t>
      </w:r>
      <w:bookmarkStart w:id="1063" w:name="_ETM_Q1_5583079"/>
      <w:bookmarkEnd w:id="1063"/>
      <w:r>
        <w:rPr>
          <w:rFonts w:hint="eastAsia"/>
          <w:rtl/>
        </w:rPr>
        <w:t xml:space="preserve">– </w:t>
      </w:r>
      <w:r w:rsidR="007C2065">
        <w:rPr>
          <w:rFonts w:hint="cs"/>
          <w:rtl/>
        </w:rPr>
        <w:t>א</w:t>
      </w:r>
      <w:r>
        <w:rPr>
          <w:rFonts w:hint="cs"/>
          <w:rtl/>
        </w:rPr>
        <w:t xml:space="preserve">ישרו לנו את השקעות ההון בחקלאות. אישרו. השבוע. </w:t>
      </w:r>
    </w:p>
    <w:p w:rsidR="007C2065" w:rsidRDefault="007C2065" w:rsidP="007C2065">
      <w:pPr>
        <w:rPr>
          <w:rtl/>
        </w:rPr>
      </w:pPr>
    </w:p>
    <w:p w:rsidR="007C2065" w:rsidRDefault="00496E90" w:rsidP="00496E90">
      <w:pPr>
        <w:pStyle w:val="a4"/>
        <w:keepNext/>
        <w:rPr>
          <w:rtl/>
        </w:rPr>
      </w:pPr>
      <w:bookmarkStart w:id="1064" w:name="ET_speaker_5276_283"/>
      <w:r w:rsidRPr="00496E90">
        <w:rPr>
          <w:rStyle w:val="TagStyle"/>
          <w:rtl/>
        </w:rPr>
        <w:t xml:space="preserve"> &lt;&lt; דובר &gt;&gt; </w:t>
      </w:r>
      <w:r w:rsidR="007C2065" w:rsidRPr="007C2065">
        <w:rPr>
          <w:rStyle w:val="afd"/>
          <w:color w:val="000000"/>
          <w:rtl/>
        </w:rPr>
        <w:t>איתן ברושי (המחנה הציוני)</w:t>
      </w:r>
      <w:r w:rsidR="007C2065" w:rsidRPr="007C2065">
        <w:rPr>
          <w:color w:val="000000"/>
          <w:rtl/>
        </w:rPr>
        <w:t>:</w:t>
      </w:r>
      <w:r w:rsidRPr="00496E90">
        <w:rPr>
          <w:rStyle w:val="TagStyle"/>
          <w:rtl/>
        </w:rPr>
        <w:t xml:space="preserve"> &lt;&lt; דובר &gt;&gt; </w:t>
      </w:r>
      <w:bookmarkEnd w:id="1064"/>
    </w:p>
    <w:p w:rsidR="007C2065" w:rsidRDefault="007C2065" w:rsidP="007C2065">
      <w:pPr>
        <w:pStyle w:val="KeepWithNext"/>
        <w:rPr>
          <w:rtl/>
        </w:rPr>
      </w:pPr>
    </w:p>
    <w:p w:rsidR="007C2065" w:rsidRPr="007C2065" w:rsidRDefault="007C2065" w:rsidP="008D7FE3">
      <w:pPr>
        <w:rPr>
          <w:rtl/>
        </w:rPr>
      </w:pPr>
      <w:r>
        <w:rPr>
          <w:rFonts w:hint="cs"/>
          <w:rtl/>
        </w:rPr>
        <w:t>חשבתי</w:t>
      </w:r>
      <w:r w:rsidR="008D7FE3">
        <w:rPr>
          <w:rFonts w:hint="cs"/>
          <w:rtl/>
        </w:rPr>
        <w:t xml:space="preserve"> להעביר כסף ל</w:t>
      </w:r>
      <w:r>
        <w:rPr>
          <w:rFonts w:hint="cs"/>
          <w:rtl/>
        </w:rPr>
        <w:t>רשות מקרקעי ישראל</w:t>
      </w:r>
      <w:r w:rsidR="008D7FE3">
        <w:rPr>
          <w:rFonts w:hint="cs"/>
          <w:rtl/>
        </w:rPr>
        <w:t xml:space="preserve">. </w:t>
      </w:r>
    </w:p>
    <w:p w:rsidR="007E14C3" w:rsidRDefault="007E14C3" w:rsidP="007E14C3">
      <w:pPr>
        <w:rPr>
          <w:rtl/>
        </w:rPr>
      </w:pPr>
    </w:p>
    <w:p w:rsidR="008D7FE3" w:rsidRDefault="00496E90" w:rsidP="00496E90">
      <w:pPr>
        <w:pStyle w:val="af6"/>
        <w:keepNext/>
        <w:rPr>
          <w:rtl/>
        </w:rPr>
      </w:pPr>
      <w:bookmarkStart w:id="1065" w:name="ET_yor_4762_284"/>
      <w:r w:rsidRPr="00496E90">
        <w:rPr>
          <w:rStyle w:val="TagStyle"/>
          <w:rtl/>
        </w:rPr>
        <w:t xml:space="preserve"> &lt;&lt; יור &gt;&gt; </w:t>
      </w:r>
      <w:r w:rsidR="008D7FE3" w:rsidRPr="008D7FE3">
        <w:rPr>
          <w:color w:val="000000"/>
          <w:rtl/>
        </w:rPr>
        <w:t xml:space="preserve">היו"ר </w:t>
      </w:r>
      <w:r w:rsidR="008D7FE3" w:rsidRPr="008D7FE3">
        <w:rPr>
          <w:rStyle w:val="afd"/>
          <w:color w:val="000000"/>
          <w:rtl/>
        </w:rPr>
        <w:t>משה גפני:</w:t>
      </w:r>
      <w:r w:rsidRPr="00496E90">
        <w:rPr>
          <w:rStyle w:val="TagStyle"/>
          <w:rtl/>
        </w:rPr>
        <w:t xml:space="preserve"> &lt;&lt; יור &gt;&gt; </w:t>
      </w:r>
      <w:bookmarkEnd w:id="1065"/>
    </w:p>
    <w:p w:rsidR="008D7FE3" w:rsidRDefault="008D7FE3" w:rsidP="008D7FE3">
      <w:pPr>
        <w:pStyle w:val="KeepWithNext"/>
        <w:rPr>
          <w:rtl/>
        </w:rPr>
      </w:pPr>
    </w:p>
    <w:p w:rsidR="008D7FE3" w:rsidRDefault="008D7FE3" w:rsidP="008D7FE3">
      <w:pPr>
        <w:rPr>
          <w:rtl/>
        </w:rPr>
      </w:pPr>
      <w:r>
        <w:rPr>
          <w:rFonts w:hint="cs"/>
          <w:rtl/>
        </w:rPr>
        <w:t xml:space="preserve">לא, רשות מקרקעי ישראל תקוע. </w:t>
      </w:r>
    </w:p>
    <w:p w:rsidR="008D7FE3" w:rsidRDefault="008D7FE3" w:rsidP="008D7FE3">
      <w:pPr>
        <w:rPr>
          <w:rtl/>
        </w:rPr>
      </w:pPr>
      <w:bookmarkStart w:id="1066" w:name="_ETM_Q1_5590163"/>
      <w:bookmarkStart w:id="1067" w:name="_ETM_Q1_5590459"/>
      <w:bookmarkStart w:id="1068" w:name="_ETM_Q1_5591555"/>
      <w:bookmarkStart w:id="1069" w:name="_ETM_Q1_5591702"/>
      <w:bookmarkEnd w:id="1066"/>
      <w:bookmarkEnd w:id="1067"/>
      <w:bookmarkEnd w:id="1068"/>
      <w:bookmarkEnd w:id="1069"/>
    </w:p>
    <w:p w:rsidR="008D7FE3" w:rsidRDefault="00496E90" w:rsidP="00496E90">
      <w:pPr>
        <w:pStyle w:val="a4"/>
        <w:keepNext/>
        <w:rPr>
          <w:rtl/>
        </w:rPr>
      </w:pPr>
      <w:bookmarkStart w:id="1070" w:name="ET_speaker_5276_285"/>
      <w:r w:rsidRPr="00496E90">
        <w:rPr>
          <w:rStyle w:val="TagStyle"/>
          <w:rtl/>
        </w:rPr>
        <w:t xml:space="preserve"> &lt;&lt; דובר &gt;&gt; </w:t>
      </w:r>
      <w:r w:rsidR="008D7FE3" w:rsidRPr="008D7FE3">
        <w:rPr>
          <w:rStyle w:val="afd"/>
          <w:color w:val="000000"/>
          <w:rtl/>
        </w:rPr>
        <w:t>איתן ברושי (המחנה הציוני):</w:t>
      </w:r>
      <w:r w:rsidRPr="00496E90">
        <w:rPr>
          <w:rStyle w:val="TagStyle"/>
          <w:rtl/>
        </w:rPr>
        <w:t xml:space="preserve"> &lt;&lt; דובר &gt;&gt; </w:t>
      </w:r>
      <w:bookmarkEnd w:id="1070"/>
    </w:p>
    <w:p w:rsidR="008D7FE3" w:rsidRDefault="008D7FE3" w:rsidP="008D7FE3">
      <w:pPr>
        <w:pStyle w:val="KeepWithNext"/>
        <w:rPr>
          <w:rtl/>
        </w:rPr>
      </w:pPr>
    </w:p>
    <w:p w:rsidR="008D7FE3" w:rsidRDefault="008D7FE3" w:rsidP="008D7FE3">
      <w:pPr>
        <w:rPr>
          <w:rtl/>
        </w:rPr>
      </w:pPr>
      <w:r>
        <w:rPr>
          <w:rFonts w:hint="cs"/>
          <w:rtl/>
        </w:rPr>
        <w:t>תקוע?</w:t>
      </w:r>
    </w:p>
    <w:p w:rsidR="008D7FE3" w:rsidRDefault="008D7FE3" w:rsidP="008D7FE3">
      <w:pPr>
        <w:rPr>
          <w:rtl/>
        </w:rPr>
      </w:pPr>
    </w:p>
    <w:p w:rsidR="008D7FE3" w:rsidRDefault="00496E90" w:rsidP="00496E90">
      <w:pPr>
        <w:pStyle w:val="af6"/>
        <w:keepNext/>
        <w:rPr>
          <w:rtl/>
        </w:rPr>
      </w:pPr>
      <w:bookmarkStart w:id="1071" w:name="ET_yor_4762_286"/>
      <w:r w:rsidRPr="00496E90">
        <w:rPr>
          <w:rStyle w:val="TagStyle"/>
          <w:rtl/>
        </w:rPr>
        <w:t xml:space="preserve"> &lt;&lt; יור &gt;&gt; </w:t>
      </w:r>
      <w:r w:rsidR="008D7FE3" w:rsidRPr="008D7FE3">
        <w:rPr>
          <w:color w:val="000000"/>
          <w:rtl/>
        </w:rPr>
        <w:t xml:space="preserve">היו"ר </w:t>
      </w:r>
      <w:r w:rsidR="008D7FE3" w:rsidRPr="008D7FE3">
        <w:rPr>
          <w:rStyle w:val="afd"/>
          <w:color w:val="000000"/>
          <w:rtl/>
        </w:rPr>
        <w:t>משה גפני:</w:t>
      </w:r>
      <w:r w:rsidRPr="00496E90">
        <w:rPr>
          <w:rStyle w:val="TagStyle"/>
          <w:rtl/>
        </w:rPr>
        <w:t xml:space="preserve"> &lt;&lt; יור &gt;&gt; </w:t>
      </w:r>
      <w:bookmarkEnd w:id="1071"/>
    </w:p>
    <w:p w:rsidR="008D7FE3" w:rsidRDefault="008D7FE3" w:rsidP="008D7FE3">
      <w:pPr>
        <w:pStyle w:val="KeepWithNext"/>
        <w:rPr>
          <w:rtl/>
        </w:rPr>
      </w:pPr>
    </w:p>
    <w:p w:rsidR="008D7FE3" w:rsidRDefault="008D7FE3" w:rsidP="008D7FE3">
      <w:pPr>
        <w:rPr>
          <w:rtl/>
        </w:rPr>
      </w:pPr>
      <w:r>
        <w:rPr>
          <w:rFonts w:hint="cs"/>
          <w:rtl/>
        </w:rPr>
        <w:t>כן, בגללך.</w:t>
      </w:r>
    </w:p>
    <w:p w:rsidR="008D7FE3" w:rsidRDefault="008D7FE3" w:rsidP="008D7FE3">
      <w:pPr>
        <w:rPr>
          <w:rtl/>
        </w:rPr>
      </w:pPr>
      <w:bookmarkStart w:id="1072" w:name="_ETM_Q1_5591282"/>
      <w:bookmarkEnd w:id="1072"/>
    </w:p>
    <w:p w:rsidR="008D7FE3" w:rsidRDefault="00496E90" w:rsidP="00496E90">
      <w:pPr>
        <w:pStyle w:val="a4"/>
        <w:keepNext/>
        <w:rPr>
          <w:rtl/>
        </w:rPr>
      </w:pPr>
      <w:bookmarkStart w:id="1073" w:name="_ETM_Q1_5593348"/>
      <w:bookmarkStart w:id="1074" w:name="_ETM_Q1_5593202"/>
      <w:bookmarkStart w:id="1075" w:name="ET_speaker_5276_287"/>
      <w:bookmarkEnd w:id="1073"/>
      <w:bookmarkEnd w:id="1074"/>
      <w:r w:rsidRPr="00496E90">
        <w:rPr>
          <w:rStyle w:val="TagStyle"/>
          <w:rtl/>
        </w:rPr>
        <w:t xml:space="preserve"> &lt;&lt; דובר &gt;&gt; </w:t>
      </w:r>
      <w:r w:rsidR="008D7FE3" w:rsidRPr="008D7FE3">
        <w:rPr>
          <w:rStyle w:val="afd"/>
          <w:color w:val="000000"/>
          <w:rtl/>
        </w:rPr>
        <w:t>איתן ברושי (המחנה הציוני):</w:t>
      </w:r>
      <w:r w:rsidRPr="00496E90">
        <w:rPr>
          <w:rStyle w:val="TagStyle"/>
          <w:rtl/>
        </w:rPr>
        <w:t xml:space="preserve"> &lt;&lt; דובר &gt;&gt; </w:t>
      </w:r>
      <w:bookmarkEnd w:id="1075"/>
    </w:p>
    <w:p w:rsidR="008D7FE3" w:rsidRDefault="008D7FE3" w:rsidP="008D7FE3">
      <w:pPr>
        <w:pStyle w:val="KeepWithNext"/>
        <w:rPr>
          <w:rtl/>
        </w:rPr>
      </w:pPr>
    </w:p>
    <w:p w:rsidR="008D7FE3" w:rsidRDefault="008D7FE3" w:rsidP="008D7FE3">
      <w:pPr>
        <w:rPr>
          <w:rtl/>
        </w:rPr>
      </w:pPr>
      <w:r>
        <w:rPr>
          <w:rFonts w:hint="cs"/>
          <w:rtl/>
        </w:rPr>
        <w:t xml:space="preserve">אז תמשיך לתקוע. </w:t>
      </w:r>
    </w:p>
    <w:p w:rsidR="008D7FE3" w:rsidRDefault="008D7FE3" w:rsidP="008D7FE3">
      <w:pPr>
        <w:rPr>
          <w:rtl/>
        </w:rPr>
      </w:pPr>
      <w:bookmarkStart w:id="1076" w:name="_ETM_Q1_5593536"/>
      <w:bookmarkStart w:id="1077" w:name="_ETM_Q1_5593703"/>
      <w:bookmarkEnd w:id="1076"/>
      <w:bookmarkEnd w:id="1077"/>
    </w:p>
    <w:p w:rsidR="008D7FE3" w:rsidRDefault="00496E90" w:rsidP="00496E90">
      <w:pPr>
        <w:pStyle w:val="af6"/>
        <w:keepNext/>
        <w:rPr>
          <w:rtl/>
        </w:rPr>
      </w:pPr>
      <w:bookmarkStart w:id="1078" w:name="_ETM_Q1_5599153"/>
      <w:bookmarkStart w:id="1079" w:name="_ETM_Q1_5599040"/>
      <w:bookmarkStart w:id="1080" w:name="ET_yor_4762_288"/>
      <w:bookmarkEnd w:id="1078"/>
      <w:bookmarkEnd w:id="1079"/>
      <w:r w:rsidRPr="00496E90">
        <w:rPr>
          <w:rStyle w:val="TagStyle"/>
          <w:rtl/>
        </w:rPr>
        <w:t xml:space="preserve"> &lt;&lt; יור &gt;&gt; </w:t>
      </w:r>
      <w:r w:rsidR="008D7FE3" w:rsidRPr="008D7FE3">
        <w:rPr>
          <w:color w:val="000000"/>
          <w:rtl/>
        </w:rPr>
        <w:t xml:space="preserve">היו"ר </w:t>
      </w:r>
      <w:r w:rsidR="008D7FE3" w:rsidRPr="008D7FE3">
        <w:rPr>
          <w:rStyle w:val="afd"/>
          <w:color w:val="000000"/>
          <w:rtl/>
        </w:rPr>
        <w:t>משה גפני:</w:t>
      </w:r>
      <w:r w:rsidRPr="00496E90">
        <w:rPr>
          <w:rStyle w:val="TagStyle"/>
          <w:rtl/>
        </w:rPr>
        <w:t xml:space="preserve"> &lt;&lt; יור &gt;&gt; </w:t>
      </w:r>
      <w:bookmarkEnd w:id="1080"/>
    </w:p>
    <w:p w:rsidR="008D7FE3" w:rsidRDefault="008D7FE3" w:rsidP="008D7FE3">
      <w:pPr>
        <w:pStyle w:val="KeepWithNext"/>
        <w:rPr>
          <w:rtl/>
        </w:rPr>
      </w:pPr>
    </w:p>
    <w:p w:rsidR="008D7FE3" w:rsidRDefault="008D7FE3" w:rsidP="008D7FE3">
      <w:pPr>
        <w:rPr>
          <w:rtl/>
        </w:rPr>
      </w:pPr>
      <w:r>
        <w:rPr>
          <w:rFonts w:hint="cs"/>
          <w:rtl/>
        </w:rPr>
        <w:t xml:space="preserve">דורית, בבקשה. דמי הניהול, הדברים שעלו פה. ההצמדה למדד. רגע, שנייה. </w:t>
      </w:r>
      <w:bookmarkStart w:id="1081" w:name="_ETM_Q1_5608169"/>
      <w:bookmarkEnd w:id="1081"/>
      <w:r>
        <w:rPr>
          <w:rFonts w:hint="cs"/>
          <w:rtl/>
        </w:rPr>
        <w:t xml:space="preserve">דקה, ברשותך. רועי </w:t>
      </w:r>
      <w:proofErr w:type="spellStart"/>
      <w:r>
        <w:rPr>
          <w:rFonts w:hint="cs"/>
          <w:rtl/>
        </w:rPr>
        <w:t>מימרן</w:t>
      </w:r>
      <w:proofErr w:type="spellEnd"/>
      <w:r>
        <w:rPr>
          <w:rFonts w:hint="cs"/>
          <w:rtl/>
        </w:rPr>
        <w:t>, חצי משפט, אני מאוד מבקש.</w:t>
      </w:r>
      <w:bookmarkStart w:id="1082" w:name="_ETM_Q1_5597170"/>
      <w:bookmarkStart w:id="1083" w:name="_ETM_Q1_5597379"/>
      <w:bookmarkEnd w:id="1082"/>
      <w:bookmarkEnd w:id="1083"/>
    </w:p>
    <w:p w:rsidR="008D7FE3" w:rsidRPr="008D7FE3" w:rsidRDefault="008D7FE3" w:rsidP="008D7FE3">
      <w:pPr>
        <w:rPr>
          <w:rtl/>
        </w:rPr>
      </w:pPr>
      <w:bookmarkStart w:id="1084" w:name="_ETM_Q1_5598153"/>
      <w:bookmarkStart w:id="1085" w:name="_ETM_Q1_5598521"/>
      <w:bookmarkEnd w:id="1084"/>
      <w:bookmarkEnd w:id="1085"/>
    </w:p>
    <w:p w:rsidR="007C2065" w:rsidRDefault="00496E90" w:rsidP="00496E90">
      <w:pPr>
        <w:pStyle w:val="af9"/>
        <w:keepNext/>
        <w:rPr>
          <w:rtl/>
        </w:rPr>
      </w:pPr>
      <w:bookmarkStart w:id="1086" w:name="ET_guest_703966_289"/>
      <w:r w:rsidRPr="00496E90">
        <w:rPr>
          <w:rStyle w:val="TagStyle"/>
          <w:rtl/>
        </w:rPr>
        <w:t xml:space="preserve"> &lt;&lt; אורח &gt;&gt; </w:t>
      </w:r>
      <w:r w:rsidR="007C2065" w:rsidRPr="007C2065">
        <w:rPr>
          <w:rStyle w:val="afd"/>
          <w:color w:val="000000"/>
          <w:rtl/>
        </w:rPr>
        <w:t>ר</w:t>
      </w:r>
      <w:bookmarkStart w:id="1087" w:name="_ETM_Q1_5591883"/>
      <w:bookmarkEnd w:id="1087"/>
      <w:r w:rsidR="007C2065" w:rsidRPr="007C2065">
        <w:rPr>
          <w:rStyle w:val="afd"/>
          <w:color w:val="000000"/>
          <w:rtl/>
        </w:rPr>
        <w:t xml:space="preserve">ועי </w:t>
      </w:r>
      <w:proofErr w:type="spellStart"/>
      <w:r w:rsidR="007C2065" w:rsidRPr="007C2065">
        <w:rPr>
          <w:rStyle w:val="afd"/>
          <w:color w:val="000000"/>
          <w:rtl/>
        </w:rPr>
        <w:t>מימרן</w:t>
      </w:r>
      <w:proofErr w:type="spellEnd"/>
      <w:r w:rsidR="007C2065" w:rsidRPr="007C2065">
        <w:rPr>
          <w:color w:val="000000"/>
          <w:rtl/>
        </w:rPr>
        <w:t>:</w:t>
      </w:r>
      <w:r w:rsidRPr="00496E90">
        <w:rPr>
          <w:rStyle w:val="TagStyle"/>
          <w:rtl/>
        </w:rPr>
        <w:t xml:space="preserve"> &lt;&lt; אורח &gt;&gt; </w:t>
      </w:r>
      <w:bookmarkEnd w:id="1086"/>
    </w:p>
    <w:p w:rsidR="007C2065" w:rsidRDefault="007C2065" w:rsidP="007C2065">
      <w:pPr>
        <w:pStyle w:val="KeepWithNext"/>
        <w:rPr>
          <w:rtl/>
        </w:rPr>
      </w:pPr>
    </w:p>
    <w:p w:rsidR="007C2065" w:rsidRDefault="008D7FE3" w:rsidP="008D7FE3">
      <w:pPr>
        <w:rPr>
          <w:rtl/>
        </w:rPr>
      </w:pPr>
      <w:r>
        <w:rPr>
          <w:rFonts w:hint="cs"/>
          <w:rtl/>
        </w:rPr>
        <w:t xml:space="preserve">רועי </w:t>
      </w:r>
      <w:proofErr w:type="spellStart"/>
      <w:r>
        <w:rPr>
          <w:rFonts w:hint="cs"/>
          <w:rtl/>
        </w:rPr>
        <w:t>מימרן</w:t>
      </w:r>
      <w:proofErr w:type="spellEnd"/>
      <w:r>
        <w:rPr>
          <w:rFonts w:hint="cs"/>
          <w:rtl/>
        </w:rPr>
        <w:t xml:space="preserve">, </w:t>
      </w:r>
      <w:r w:rsidR="007C2065">
        <w:rPr>
          <w:rFonts w:hint="cs"/>
          <w:rtl/>
        </w:rPr>
        <w:t>פורום החוסכים לפנסיה באוניברסיטת בן גוריון</w:t>
      </w:r>
      <w:r>
        <w:rPr>
          <w:rFonts w:hint="cs"/>
          <w:rtl/>
        </w:rPr>
        <w:t xml:space="preserve">. הוועדה הזו החליטה לעכב את העלאת גיל הפרישה לנשים, ואני </w:t>
      </w:r>
      <w:bookmarkStart w:id="1088" w:name="_ETM_Q1_5622798"/>
      <w:bookmarkEnd w:id="1088"/>
      <w:r>
        <w:rPr>
          <w:rFonts w:hint="cs"/>
          <w:rtl/>
        </w:rPr>
        <w:t xml:space="preserve">לא אכנס לזה. </w:t>
      </w:r>
    </w:p>
    <w:p w:rsidR="008D7FE3" w:rsidRDefault="008D7FE3" w:rsidP="008D7FE3">
      <w:pPr>
        <w:rPr>
          <w:rtl/>
        </w:rPr>
      </w:pPr>
    </w:p>
    <w:p w:rsidR="008D7FE3" w:rsidRDefault="00496E90" w:rsidP="00496E90">
      <w:pPr>
        <w:pStyle w:val="af6"/>
        <w:keepNext/>
        <w:rPr>
          <w:rtl/>
        </w:rPr>
      </w:pPr>
      <w:bookmarkStart w:id="1089" w:name="ET_yor_4762_290"/>
      <w:r w:rsidRPr="00496E90">
        <w:rPr>
          <w:rStyle w:val="TagStyle"/>
          <w:rtl/>
        </w:rPr>
        <w:t xml:space="preserve"> &lt;&lt; יור &gt;&gt; </w:t>
      </w:r>
      <w:r w:rsidR="008D7FE3" w:rsidRPr="008D7FE3">
        <w:rPr>
          <w:color w:val="000000"/>
          <w:rtl/>
        </w:rPr>
        <w:t xml:space="preserve">היו"ר </w:t>
      </w:r>
      <w:r w:rsidR="008D7FE3" w:rsidRPr="008D7FE3">
        <w:rPr>
          <w:rStyle w:val="afd"/>
          <w:color w:val="000000"/>
          <w:rtl/>
        </w:rPr>
        <w:t>משה גפני:</w:t>
      </w:r>
      <w:r w:rsidRPr="00496E90">
        <w:rPr>
          <w:rStyle w:val="TagStyle"/>
          <w:rtl/>
        </w:rPr>
        <w:t xml:space="preserve"> &lt;&lt; יור &gt;&gt; </w:t>
      </w:r>
      <w:bookmarkEnd w:id="1089"/>
    </w:p>
    <w:p w:rsidR="008D7FE3" w:rsidRDefault="008D7FE3" w:rsidP="008D7FE3">
      <w:pPr>
        <w:pStyle w:val="KeepWithNext"/>
        <w:rPr>
          <w:rtl/>
        </w:rPr>
      </w:pPr>
    </w:p>
    <w:p w:rsidR="008D7FE3" w:rsidRDefault="008D7FE3" w:rsidP="008D7FE3">
      <w:pPr>
        <w:rPr>
          <w:rtl/>
        </w:rPr>
      </w:pPr>
      <w:r>
        <w:rPr>
          <w:rFonts w:hint="cs"/>
          <w:rtl/>
        </w:rPr>
        <w:t>לעכב מה?</w:t>
      </w:r>
    </w:p>
    <w:p w:rsidR="008D7FE3" w:rsidRDefault="008D7FE3" w:rsidP="008D7FE3">
      <w:pPr>
        <w:rPr>
          <w:rtl/>
        </w:rPr>
      </w:pPr>
    </w:p>
    <w:p w:rsidR="008D7FE3" w:rsidRDefault="00496E90" w:rsidP="00496E90">
      <w:pPr>
        <w:pStyle w:val="af9"/>
        <w:keepNext/>
        <w:rPr>
          <w:rtl/>
        </w:rPr>
      </w:pPr>
      <w:bookmarkStart w:id="1090" w:name="ET_guest_703966_291"/>
      <w:r w:rsidRPr="00496E90">
        <w:rPr>
          <w:rStyle w:val="TagStyle"/>
          <w:rtl/>
        </w:rPr>
        <w:t xml:space="preserve"> &lt;&lt; אורח &gt;&gt; </w:t>
      </w:r>
      <w:r w:rsidR="008D7FE3" w:rsidRPr="008D7FE3">
        <w:rPr>
          <w:rStyle w:val="afd"/>
          <w:color w:val="000000"/>
          <w:rtl/>
        </w:rPr>
        <w:t xml:space="preserve">רועי </w:t>
      </w:r>
      <w:proofErr w:type="spellStart"/>
      <w:r w:rsidR="008D7FE3" w:rsidRPr="008D7FE3">
        <w:rPr>
          <w:rStyle w:val="afd"/>
          <w:color w:val="000000"/>
          <w:rtl/>
        </w:rPr>
        <w:t>מימרן</w:t>
      </w:r>
      <w:proofErr w:type="spellEnd"/>
      <w:r w:rsidR="008D7FE3" w:rsidRPr="008D7FE3">
        <w:rPr>
          <w:rStyle w:val="afd"/>
          <w:color w:val="000000"/>
          <w:rtl/>
        </w:rPr>
        <w:t>:</w:t>
      </w:r>
      <w:r w:rsidRPr="00496E90">
        <w:rPr>
          <w:rStyle w:val="TagStyle"/>
          <w:rtl/>
        </w:rPr>
        <w:t xml:space="preserve"> &lt;&lt; אורח &gt;&gt; </w:t>
      </w:r>
      <w:bookmarkEnd w:id="1090"/>
    </w:p>
    <w:p w:rsidR="008D7FE3" w:rsidRDefault="008D7FE3" w:rsidP="008D7FE3">
      <w:pPr>
        <w:pStyle w:val="KeepWithNext"/>
        <w:rPr>
          <w:rtl/>
        </w:rPr>
      </w:pPr>
    </w:p>
    <w:p w:rsidR="008D7FE3" w:rsidRDefault="008D7FE3" w:rsidP="008D7FE3">
      <w:pPr>
        <w:rPr>
          <w:rtl/>
        </w:rPr>
      </w:pPr>
      <w:r>
        <w:rPr>
          <w:rFonts w:hint="cs"/>
          <w:rtl/>
        </w:rPr>
        <w:t xml:space="preserve">בזמנו הוועדה הזו החליטה </w:t>
      </w:r>
      <w:r>
        <w:rPr>
          <w:rFonts w:hint="eastAsia"/>
          <w:rtl/>
        </w:rPr>
        <w:t xml:space="preserve">– </w:t>
      </w:r>
      <w:r>
        <w:rPr>
          <w:rFonts w:hint="cs"/>
          <w:rtl/>
        </w:rPr>
        <w:t xml:space="preserve">אני לא </w:t>
      </w:r>
      <w:bookmarkStart w:id="1091" w:name="_ETM_Q1_5624677"/>
      <w:bookmarkEnd w:id="1091"/>
      <w:r>
        <w:rPr>
          <w:rFonts w:hint="cs"/>
          <w:rtl/>
        </w:rPr>
        <w:t xml:space="preserve">צריך לספר לכם </w:t>
      </w:r>
      <w:r>
        <w:rPr>
          <w:rtl/>
        </w:rPr>
        <w:t>–</w:t>
      </w:r>
      <w:r>
        <w:rPr>
          <w:rFonts w:hint="cs"/>
          <w:rtl/>
        </w:rPr>
        <w:t xml:space="preserve"> לדחות את העלאת גיל הפרישה</w:t>
      </w:r>
      <w:bookmarkStart w:id="1092" w:name="_ETM_Q1_5626285"/>
      <w:bookmarkEnd w:id="1092"/>
      <w:r>
        <w:rPr>
          <w:rFonts w:hint="cs"/>
          <w:rtl/>
        </w:rPr>
        <w:t xml:space="preserve"> לנשים. אני לא אתעכב על זה. </w:t>
      </w:r>
    </w:p>
    <w:p w:rsidR="008D7FE3" w:rsidRDefault="008D7FE3" w:rsidP="008D7FE3">
      <w:pPr>
        <w:rPr>
          <w:rtl/>
        </w:rPr>
      </w:pPr>
    </w:p>
    <w:p w:rsidR="008D7FE3" w:rsidRDefault="00496E90" w:rsidP="00496E90">
      <w:pPr>
        <w:pStyle w:val="af6"/>
        <w:keepNext/>
        <w:rPr>
          <w:rtl/>
        </w:rPr>
      </w:pPr>
      <w:bookmarkStart w:id="1093" w:name="ET_yor_4762_292"/>
      <w:r w:rsidRPr="00496E90">
        <w:rPr>
          <w:rStyle w:val="TagStyle"/>
          <w:rtl/>
        </w:rPr>
        <w:t xml:space="preserve"> &lt;&lt; יור &gt;&gt; </w:t>
      </w:r>
      <w:r w:rsidR="008D7FE3" w:rsidRPr="008D7FE3">
        <w:rPr>
          <w:color w:val="000000"/>
          <w:rtl/>
        </w:rPr>
        <w:t xml:space="preserve">היו"ר </w:t>
      </w:r>
      <w:r w:rsidR="008D7FE3" w:rsidRPr="008D7FE3">
        <w:rPr>
          <w:rStyle w:val="afd"/>
          <w:color w:val="000000"/>
          <w:rtl/>
        </w:rPr>
        <w:t>משה גפני:</w:t>
      </w:r>
      <w:r w:rsidRPr="00496E90">
        <w:rPr>
          <w:rStyle w:val="TagStyle"/>
          <w:rtl/>
        </w:rPr>
        <w:t xml:space="preserve"> &lt;&lt; יור &gt;&gt; </w:t>
      </w:r>
      <w:bookmarkEnd w:id="1093"/>
    </w:p>
    <w:p w:rsidR="008D7FE3" w:rsidRDefault="008D7FE3" w:rsidP="008D7FE3">
      <w:pPr>
        <w:pStyle w:val="KeepWithNext"/>
        <w:rPr>
          <w:rtl/>
        </w:rPr>
      </w:pPr>
    </w:p>
    <w:p w:rsidR="008D7FE3" w:rsidRDefault="008D7FE3" w:rsidP="008D7FE3">
      <w:pPr>
        <w:rPr>
          <w:rtl/>
        </w:rPr>
      </w:pPr>
      <w:r>
        <w:rPr>
          <w:rFonts w:hint="cs"/>
          <w:rtl/>
        </w:rPr>
        <w:t xml:space="preserve">יש לך דקה בגלל שאנחנו חייבים לסיים ב-11:00 והיא צריכה להשיב. </w:t>
      </w:r>
    </w:p>
    <w:p w:rsidR="008D7FE3" w:rsidRDefault="008D7FE3" w:rsidP="008D7FE3">
      <w:pPr>
        <w:rPr>
          <w:rtl/>
        </w:rPr>
      </w:pPr>
    </w:p>
    <w:p w:rsidR="008D7FE3" w:rsidRDefault="00496E90" w:rsidP="00496E90">
      <w:pPr>
        <w:pStyle w:val="af9"/>
        <w:keepNext/>
        <w:rPr>
          <w:rtl/>
        </w:rPr>
      </w:pPr>
      <w:bookmarkStart w:id="1094" w:name="ET_guest_703966_293"/>
      <w:r w:rsidRPr="00496E90">
        <w:rPr>
          <w:rStyle w:val="TagStyle"/>
          <w:rtl/>
        </w:rPr>
        <w:t xml:space="preserve"> &lt;&lt; אורח &gt;&gt; </w:t>
      </w:r>
      <w:r w:rsidR="008D7FE3" w:rsidRPr="008D7FE3">
        <w:rPr>
          <w:rStyle w:val="afd"/>
          <w:color w:val="000000"/>
          <w:rtl/>
        </w:rPr>
        <w:t xml:space="preserve">רועי </w:t>
      </w:r>
      <w:proofErr w:type="spellStart"/>
      <w:r w:rsidR="008D7FE3" w:rsidRPr="008D7FE3">
        <w:rPr>
          <w:rStyle w:val="afd"/>
          <w:color w:val="000000"/>
          <w:rtl/>
        </w:rPr>
        <w:t>מימרן</w:t>
      </w:r>
      <w:proofErr w:type="spellEnd"/>
      <w:r w:rsidR="008D7FE3" w:rsidRPr="008D7FE3">
        <w:rPr>
          <w:rStyle w:val="afd"/>
          <w:color w:val="000000"/>
          <w:rtl/>
        </w:rPr>
        <w:t>:</w:t>
      </w:r>
      <w:r w:rsidRPr="00496E90">
        <w:rPr>
          <w:rStyle w:val="TagStyle"/>
          <w:rtl/>
        </w:rPr>
        <w:t xml:space="preserve"> &lt;&lt; אורח &gt;&gt; </w:t>
      </w:r>
      <w:bookmarkEnd w:id="1094"/>
    </w:p>
    <w:p w:rsidR="008D7FE3" w:rsidRDefault="008D7FE3" w:rsidP="008D7FE3">
      <w:pPr>
        <w:pStyle w:val="KeepWithNext"/>
        <w:rPr>
          <w:rtl/>
        </w:rPr>
      </w:pPr>
    </w:p>
    <w:p w:rsidR="007C2065" w:rsidRDefault="008D7FE3" w:rsidP="008D7FE3">
      <w:pPr>
        <w:rPr>
          <w:rtl/>
        </w:rPr>
      </w:pPr>
      <w:r>
        <w:rPr>
          <w:rFonts w:hint="cs"/>
          <w:rtl/>
        </w:rPr>
        <w:t xml:space="preserve">לאחר </w:t>
      </w:r>
      <w:bookmarkStart w:id="1095" w:name="_ETM_Q1_5633700"/>
      <w:bookmarkEnd w:id="1095"/>
      <w:r>
        <w:rPr>
          <w:rFonts w:hint="cs"/>
          <w:rtl/>
        </w:rPr>
        <w:t xml:space="preserve">מכן התקבלה החלטה נוספת בוועדת העבודה והרווחה להתאים את קרנות </w:t>
      </w:r>
      <w:bookmarkStart w:id="1096" w:name="_ETM_Q1_5639273"/>
      <w:bookmarkEnd w:id="1096"/>
      <w:r>
        <w:rPr>
          <w:rFonts w:hint="cs"/>
          <w:rtl/>
        </w:rPr>
        <w:t xml:space="preserve">הפנסיה הוותיקות למה שנעשה בביטוח הלאומי, וגם שם לדחות </w:t>
      </w:r>
      <w:bookmarkStart w:id="1097" w:name="_ETM_Q1_5644133"/>
      <w:bookmarkEnd w:id="1097"/>
      <w:r>
        <w:rPr>
          <w:rFonts w:hint="cs"/>
          <w:rtl/>
        </w:rPr>
        <w:t xml:space="preserve">את העלאת גיל הפרישה לנשים. ההחלטה הספציפית הזאת, לדעתי </w:t>
      </w:r>
      <w:r>
        <w:rPr>
          <w:rtl/>
        </w:rPr>
        <w:t>–</w:t>
      </w:r>
      <w:r>
        <w:rPr>
          <w:rFonts w:hint="cs"/>
          <w:rtl/>
        </w:rPr>
        <w:t xml:space="preserve"> כאן הייתה הטעות. מכיוון שהסיבות שבגללן לא העלו את גיל הפרישה לנשים בביטוח הלאומי, שחברת הכנסת יחימוביץ ואחרים דיברו עליהן, לא נוגעות לאותה אוכלוסייה שמבוטחת ברובה בקרנות הפנסיה </w:t>
      </w:r>
      <w:bookmarkStart w:id="1098" w:name="_ETM_Q1_5661291"/>
      <w:bookmarkEnd w:id="1098"/>
      <w:r>
        <w:rPr>
          <w:rFonts w:hint="cs"/>
          <w:rtl/>
        </w:rPr>
        <w:t xml:space="preserve">הוותיקות. הקרנות הוותיקות </w:t>
      </w:r>
      <w:r w:rsidR="007C2065">
        <w:rPr>
          <w:rFonts w:hint="cs"/>
          <w:rtl/>
        </w:rPr>
        <w:t xml:space="preserve">זו אוכלוסייה </w:t>
      </w:r>
      <w:r>
        <w:rPr>
          <w:rFonts w:hint="cs"/>
          <w:rtl/>
        </w:rPr>
        <w:t>שהייתה במערכת הפנסיה ה</w:t>
      </w:r>
      <w:r w:rsidR="007C2065">
        <w:rPr>
          <w:rFonts w:hint="cs"/>
          <w:rtl/>
        </w:rPr>
        <w:t xml:space="preserve">מסודרת </w:t>
      </w:r>
      <w:r>
        <w:rPr>
          <w:rFonts w:hint="cs"/>
          <w:rtl/>
        </w:rPr>
        <w:t xml:space="preserve">כבר בשנת 1995. זו </w:t>
      </w:r>
      <w:bookmarkStart w:id="1099" w:name="_ETM_Q1_5668013"/>
      <w:bookmarkEnd w:id="1099"/>
      <w:r>
        <w:rPr>
          <w:rFonts w:hint="cs"/>
          <w:rtl/>
        </w:rPr>
        <w:t xml:space="preserve">אוכלוסייה </w:t>
      </w:r>
      <w:r w:rsidR="007C2065">
        <w:rPr>
          <w:rFonts w:hint="cs"/>
          <w:rtl/>
        </w:rPr>
        <w:t xml:space="preserve">יותר </w:t>
      </w:r>
      <w:r>
        <w:rPr>
          <w:rFonts w:hint="cs"/>
          <w:rtl/>
        </w:rPr>
        <w:t>מסודרת, מצבה הכלכלי יותר טוב, ולכן שם, אני חושב</w:t>
      </w:r>
      <w:bookmarkStart w:id="1100" w:name="_ETM_Q1_5670842"/>
      <w:bookmarkEnd w:id="1100"/>
      <w:r>
        <w:rPr>
          <w:rFonts w:hint="cs"/>
          <w:rtl/>
        </w:rPr>
        <w:t xml:space="preserve">, כן היה צריך להעלות את גיל הפרישה, ובנגזרת, </w:t>
      </w:r>
      <w:bookmarkStart w:id="1101" w:name="_ETM_Q1_5672817"/>
      <w:bookmarkEnd w:id="1101"/>
      <w:r>
        <w:rPr>
          <w:rFonts w:hint="cs"/>
          <w:rtl/>
        </w:rPr>
        <w:t xml:space="preserve">את הביטוח הלאומי, ואז לא היינו </w:t>
      </w:r>
      <w:bookmarkStart w:id="1102" w:name="_ETM_Q1_5675517"/>
      <w:bookmarkEnd w:id="1102"/>
      <w:r>
        <w:rPr>
          <w:rFonts w:hint="cs"/>
          <w:rtl/>
        </w:rPr>
        <w:t>- - -</w:t>
      </w:r>
    </w:p>
    <w:p w:rsidR="007C2065" w:rsidRDefault="007C2065" w:rsidP="007C2065">
      <w:pPr>
        <w:rPr>
          <w:rtl/>
        </w:rPr>
      </w:pPr>
    </w:p>
    <w:p w:rsidR="007C2065" w:rsidRDefault="00496E90" w:rsidP="00496E90">
      <w:pPr>
        <w:pStyle w:val="af6"/>
        <w:keepNext/>
        <w:rPr>
          <w:rtl/>
        </w:rPr>
      </w:pPr>
      <w:bookmarkStart w:id="1103" w:name="ET_yor_4762_294"/>
      <w:r w:rsidRPr="00496E90">
        <w:rPr>
          <w:rStyle w:val="TagStyle"/>
          <w:rtl/>
        </w:rPr>
        <w:t xml:space="preserve"> &lt;&lt; יור &gt;&gt; </w:t>
      </w:r>
      <w:r w:rsidR="007C2065" w:rsidRPr="007C2065">
        <w:rPr>
          <w:rStyle w:val="afd"/>
          <w:color w:val="000000"/>
          <w:rtl/>
        </w:rPr>
        <w:t>היו"ר משה גפני</w:t>
      </w:r>
      <w:r w:rsidR="007C2065" w:rsidRPr="007C2065">
        <w:rPr>
          <w:color w:val="000000"/>
          <w:rtl/>
        </w:rPr>
        <w:t>:</w:t>
      </w:r>
      <w:r w:rsidRPr="00496E90">
        <w:rPr>
          <w:rStyle w:val="TagStyle"/>
          <w:rtl/>
        </w:rPr>
        <w:t xml:space="preserve"> &lt;&lt; יור &gt;&gt; </w:t>
      </w:r>
      <w:bookmarkEnd w:id="1103"/>
    </w:p>
    <w:p w:rsidR="007C2065" w:rsidRDefault="007C2065" w:rsidP="007C2065">
      <w:pPr>
        <w:pStyle w:val="KeepWithNext"/>
        <w:rPr>
          <w:rtl/>
        </w:rPr>
      </w:pPr>
    </w:p>
    <w:p w:rsidR="008D7FE3" w:rsidRDefault="008D7FE3" w:rsidP="008D7FE3">
      <w:pPr>
        <w:rPr>
          <w:rtl/>
        </w:rPr>
      </w:pPr>
      <w:r>
        <w:rPr>
          <w:rFonts w:hint="cs"/>
          <w:rtl/>
        </w:rPr>
        <w:t>מה שהיה צריך לעשות, אנחנו יודעים. אנחנו מחפשים מה צריך לעשות עכשיו. תודה רבה. מיכאל נוימן.</w:t>
      </w:r>
    </w:p>
    <w:p w:rsidR="008D7FE3" w:rsidRPr="008D7FE3" w:rsidRDefault="008D7FE3" w:rsidP="008D7FE3">
      <w:pPr>
        <w:rPr>
          <w:rtl/>
        </w:rPr>
      </w:pPr>
    </w:p>
    <w:p w:rsidR="007C2065" w:rsidRDefault="00496E90" w:rsidP="00496E90">
      <w:pPr>
        <w:pStyle w:val="a4"/>
        <w:keepNext/>
        <w:rPr>
          <w:rtl/>
        </w:rPr>
      </w:pPr>
      <w:bookmarkStart w:id="1104" w:name="ET_speaker_4633_295"/>
      <w:r w:rsidRPr="00496E90">
        <w:rPr>
          <w:rStyle w:val="TagStyle"/>
          <w:rtl/>
        </w:rPr>
        <w:t xml:space="preserve"> &lt;&lt; דובר &gt;&gt; </w:t>
      </w:r>
      <w:r w:rsidR="007C2065" w:rsidRPr="007C2065">
        <w:rPr>
          <w:rStyle w:val="afd"/>
          <w:color w:val="000000"/>
          <w:rtl/>
        </w:rPr>
        <w:t>שלי יחימוביץ (המחנה הציוני)</w:t>
      </w:r>
      <w:r w:rsidR="007C2065" w:rsidRPr="007C2065">
        <w:rPr>
          <w:color w:val="000000"/>
          <w:rtl/>
        </w:rPr>
        <w:t>:</w:t>
      </w:r>
      <w:r w:rsidRPr="00496E90">
        <w:rPr>
          <w:rStyle w:val="TagStyle"/>
          <w:rtl/>
        </w:rPr>
        <w:t xml:space="preserve"> &lt;&lt; דובר &gt;&gt; </w:t>
      </w:r>
      <w:bookmarkEnd w:id="1104"/>
    </w:p>
    <w:p w:rsidR="007C2065" w:rsidRDefault="007C2065" w:rsidP="007C2065">
      <w:pPr>
        <w:pStyle w:val="KeepWithNext"/>
        <w:rPr>
          <w:rtl/>
        </w:rPr>
      </w:pPr>
    </w:p>
    <w:p w:rsidR="007C2065" w:rsidRDefault="007C2065" w:rsidP="007C2065">
      <w:pPr>
        <w:rPr>
          <w:rtl/>
        </w:rPr>
      </w:pPr>
      <w:r>
        <w:rPr>
          <w:rFonts w:hint="cs"/>
          <w:rtl/>
        </w:rPr>
        <w:t>זה מעניין מה שהוא אמר</w:t>
      </w:r>
      <w:r w:rsidR="008D7FE3">
        <w:rPr>
          <w:rFonts w:hint="cs"/>
          <w:rtl/>
        </w:rPr>
        <w:t>.</w:t>
      </w:r>
    </w:p>
    <w:p w:rsidR="007C2065" w:rsidRDefault="007C2065" w:rsidP="007C2065">
      <w:pPr>
        <w:rPr>
          <w:rtl/>
        </w:rPr>
      </w:pPr>
    </w:p>
    <w:p w:rsidR="007C2065" w:rsidRDefault="00496E90" w:rsidP="00496E90">
      <w:pPr>
        <w:pStyle w:val="af6"/>
        <w:keepNext/>
        <w:rPr>
          <w:rtl/>
        </w:rPr>
      </w:pPr>
      <w:bookmarkStart w:id="1105" w:name="ET_yor_4762_296"/>
      <w:r w:rsidRPr="00496E90">
        <w:rPr>
          <w:rStyle w:val="TagStyle"/>
          <w:rtl/>
        </w:rPr>
        <w:t xml:space="preserve"> &lt;&lt; יור &gt;&gt; </w:t>
      </w:r>
      <w:r w:rsidR="007C2065" w:rsidRPr="007C2065">
        <w:rPr>
          <w:rStyle w:val="afd"/>
          <w:color w:val="000000"/>
          <w:rtl/>
        </w:rPr>
        <w:t>היו"ר משה גפני</w:t>
      </w:r>
      <w:r w:rsidR="007C2065" w:rsidRPr="007C2065">
        <w:rPr>
          <w:color w:val="000000"/>
          <w:rtl/>
        </w:rPr>
        <w:t>:</w:t>
      </w:r>
      <w:r w:rsidRPr="00496E90">
        <w:rPr>
          <w:rStyle w:val="TagStyle"/>
          <w:rtl/>
        </w:rPr>
        <w:t xml:space="preserve"> &lt;&lt; יור &gt;&gt; </w:t>
      </w:r>
      <w:bookmarkEnd w:id="1105"/>
    </w:p>
    <w:p w:rsidR="007C2065" w:rsidRDefault="007C2065" w:rsidP="007C2065">
      <w:pPr>
        <w:pStyle w:val="KeepWithNext"/>
        <w:rPr>
          <w:rtl/>
        </w:rPr>
      </w:pPr>
    </w:p>
    <w:p w:rsidR="007C2065" w:rsidRDefault="007C2065" w:rsidP="007C2065">
      <w:pPr>
        <w:rPr>
          <w:rtl/>
        </w:rPr>
      </w:pPr>
      <w:r>
        <w:rPr>
          <w:rFonts w:hint="cs"/>
          <w:rtl/>
        </w:rPr>
        <w:t xml:space="preserve">חברה לא יכולה לחיות ככה. </w:t>
      </w:r>
      <w:r w:rsidR="008D7FE3">
        <w:rPr>
          <w:rFonts w:hint="cs"/>
          <w:rtl/>
        </w:rPr>
        <w:t xml:space="preserve">חברה צריכה לדאוג לכל החברה. מיכאל נוימן, משפט. </w:t>
      </w:r>
    </w:p>
    <w:p w:rsidR="007C2065" w:rsidRPr="007C2065" w:rsidRDefault="007C2065" w:rsidP="007C2065">
      <w:pPr>
        <w:rPr>
          <w:rtl/>
        </w:rPr>
      </w:pPr>
    </w:p>
    <w:p w:rsidR="007C2065" w:rsidRDefault="00496E90" w:rsidP="00496E90">
      <w:pPr>
        <w:pStyle w:val="af9"/>
        <w:keepNext/>
        <w:rPr>
          <w:rtl/>
        </w:rPr>
      </w:pPr>
      <w:bookmarkStart w:id="1106" w:name="ET_guest_357628_297"/>
      <w:r w:rsidRPr="00496E90">
        <w:rPr>
          <w:rStyle w:val="TagStyle"/>
          <w:rtl/>
        </w:rPr>
        <w:t xml:space="preserve"> &lt;&lt; אורח &gt;&gt; </w:t>
      </w:r>
      <w:r w:rsidR="007C2065" w:rsidRPr="007C2065">
        <w:rPr>
          <w:rStyle w:val="afd"/>
          <w:color w:val="000000"/>
          <w:rtl/>
        </w:rPr>
        <w:t>מיכאל נוימן</w:t>
      </w:r>
      <w:r w:rsidR="007C2065" w:rsidRPr="007C2065">
        <w:rPr>
          <w:color w:val="000000"/>
          <w:rtl/>
        </w:rPr>
        <w:t>:</w:t>
      </w:r>
      <w:r w:rsidRPr="00496E90">
        <w:rPr>
          <w:rStyle w:val="TagStyle"/>
          <w:rtl/>
        </w:rPr>
        <w:t xml:space="preserve"> &lt;&lt; אורח &gt;&gt; </w:t>
      </w:r>
      <w:bookmarkEnd w:id="1106"/>
    </w:p>
    <w:p w:rsidR="007C2065" w:rsidRDefault="007C2065" w:rsidP="007C2065">
      <w:pPr>
        <w:pStyle w:val="KeepWithNext"/>
        <w:rPr>
          <w:rtl/>
        </w:rPr>
      </w:pPr>
    </w:p>
    <w:p w:rsidR="007C2065" w:rsidRDefault="008D7FE3" w:rsidP="008D7FE3">
      <w:pPr>
        <w:rPr>
          <w:rtl/>
        </w:rPr>
      </w:pPr>
      <w:r>
        <w:rPr>
          <w:rFonts w:hint="cs"/>
          <w:rtl/>
        </w:rPr>
        <w:t xml:space="preserve">מיכאל נוימן. משפט. הפתרון הוא להפריד, דבר ראשון, בין </w:t>
      </w:r>
      <w:bookmarkStart w:id="1107" w:name="_ETM_Q1_5689601"/>
      <w:bookmarkEnd w:id="1107"/>
      <w:r>
        <w:rPr>
          <w:rFonts w:hint="cs"/>
          <w:rtl/>
        </w:rPr>
        <w:t xml:space="preserve">האנשים במקצועות השוחקים לנשים במקצועות האחרים. לעשות את ההפרדה הזאת בתקנון של הקרנות הוותיקות, </w:t>
      </w:r>
      <w:r w:rsidR="007C2065">
        <w:rPr>
          <w:rFonts w:hint="cs"/>
          <w:rtl/>
        </w:rPr>
        <w:t>אפשר לעשות</w:t>
      </w:r>
      <w:r>
        <w:rPr>
          <w:rFonts w:hint="cs"/>
          <w:rtl/>
        </w:rPr>
        <w:t>,</w:t>
      </w:r>
      <w:r w:rsidR="007C2065">
        <w:rPr>
          <w:rFonts w:hint="cs"/>
          <w:rtl/>
        </w:rPr>
        <w:t xml:space="preserve"> זה בידיים של רשות שוק ההון</w:t>
      </w:r>
      <w:r>
        <w:rPr>
          <w:rFonts w:hint="cs"/>
          <w:rtl/>
        </w:rPr>
        <w:t xml:space="preserve">. הדבר הבא, לעשות את </w:t>
      </w:r>
      <w:bookmarkStart w:id="1108" w:name="_ETM_Q1_5699140"/>
      <w:bookmarkEnd w:id="1108"/>
      <w:r>
        <w:rPr>
          <w:rFonts w:hint="cs"/>
          <w:rtl/>
        </w:rPr>
        <w:t>זה גם בחקיקה. שבחקיקה הראשית יעלו את גיל הפרישה לנשים</w:t>
      </w:r>
      <w:bookmarkStart w:id="1109" w:name="_ETM_Q1_5702733"/>
      <w:bookmarkEnd w:id="1109"/>
      <w:r w:rsidR="007C2065">
        <w:rPr>
          <w:rFonts w:hint="cs"/>
          <w:rtl/>
        </w:rPr>
        <w:t xml:space="preserve"> כמו שלי שרוצות להמשיך לעבוד</w:t>
      </w:r>
      <w:r>
        <w:rPr>
          <w:rFonts w:hint="cs"/>
          <w:rtl/>
        </w:rPr>
        <w:t xml:space="preserve"> לגיל הפרישה לגברים, ולנשים במקצועות השוחקים ולגברים במקצועות השוחקים, </w:t>
      </w:r>
      <w:bookmarkStart w:id="1110" w:name="_ETM_Q1_5711018"/>
      <w:bookmarkEnd w:id="1110"/>
      <w:r>
        <w:rPr>
          <w:rFonts w:hint="cs"/>
          <w:rtl/>
        </w:rPr>
        <w:t>שביטוח לאומי מגיל 60</w:t>
      </w:r>
      <w:r w:rsidR="007C2065">
        <w:rPr>
          <w:rFonts w:hint="cs"/>
          <w:rtl/>
        </w:rPr>
        <w:t xml:space="preserve"> ייתן את מחצית </w:t>
      </w:r>
      <w:r>
        <w:rPr>
          <w:rFonts w:hint="cs"/>
          <w:rtl/>
        </w:rPr>
        <w:t xml:space="preserve">קצבת הזקנה ויהיה פתרון לזה. </w:t>
      </w:r>
    </w:p>
    <w:p w:rsidR="007C2065" w:rsidRDefault="007C2065" w:rsidP="007C2065">
      <w:pPr>
        <w:rPr>
          <w:rtl/>
        </w:rPr>
      </w:pPr>
    </w:p>
    <w:p w:rsidR="008D7FE3" w:rsidRDefault="00496E90" w:rsidP="00496E90">
      <w:pPr>
        <w:pStyle w:val="af6"/>
        <w:keepNext/>
        <w:rPr>
          <w:rtl/>
        </w:rPr>
      </w:pPr>
      <w:bookmarkStart w:id="1111" w:name="_ETM_Q1_5713724"/>
      <w:bookmarkStart w:id="1112" w:name="_ETM_Q1_5713608"/>
      <w:bookmarkStart w:id="1113" w:name="ET_yor_4762_298"/>
      <w:bookmarkEnd w:id="1111"/>
      <w:bookmarkEnd w:id="1112"/>
      <w:r w:rsidRPr="00496E90">
        <w:rPr>
          <w:rStyle w:val="TagStyle"/>
          <w:rtl/>
        </w:rPr>
        <w:t xml:space="preserve"> &lt;&lt; יור &gt;&gt; </w:t>
      </w:r>
      <w:r w:rsidR="008D7FE3" w:rsidRPr="008D7FE3">
        <w:rPr>
          <w:color w:val="000000"/>
          <w:rtl/>
        </w:rPr>
        <w:t xml:space="preserve">היו"ר </w:t>
      </w:r>
      <w:r w:rsidR="008D7FE3" w:rsidRPr="008D7FE3">
        <w:rPr>
          <w:rStyle w:val="afd"/>
          <w:color w:val="000000"/>
          <w:rtl/>
        </w:rPr>
        <w:t>משה גפני:</w:t>
      </w:r>
      <w:r w:rsidRPr="00496E90">
        <w:rPr>
          <w:rStyle w:val="TagStyle"/>
          <w:rtl/>
        </w:rPr>
        <w:t xml:space="preserve"> &lt;&lt; יור &gt;&gt; </w:t>
      </w:r>
      <w:bookmarkEnd w:id="1113"/>
    </w:p>
    <w:p w:rsidR="008D7FE3" w:rsidRDefault="008D7FE3" w:rsidP="008D7FE3">
      <w:pPr>
        <w:pStyle w:val="KeepWithNext"/>
        <w:rPr>
          <w:rtl/>
        </w:rPr>
      </w:pPr>
    </w:p>
    <w:p w:rsidR="008D7FE3" w:rsidRDefault="008D7FE3" w:rsidP="008D7FE3">
      <w:pPr>
        <w:rPr>
          <w:rtl/>
        </w:rPr>
      </w:pPr>
      <w:bookmarkStart w:id="1114" w:name="_ETM_Q1_5715532"/>
      <w:bookmarkEnd w:id="1114"/>
      <w:r>
        <w:rPr>
          <w:rFonts w:hint="cs"/>
          <w:rtl/>
        </w:rPr>
        <w:t xml:space="preserve">תודה. </w:t>
      </w:r>
      <w:bookmarkStart w:id="1115" w:name="_ETM_Q1_5715960"/>
      <w:bookmarkEnd w:id="1115"/>
      <w:r>
        <w:rPr>
          <w:rFonts w:hint="cs"/>
          <w:rtl/>
        </w:rPr>
        <w:t>בבקשה, דורית.</w:t>
      </w:r>
    </w:p>
    <w:p w:rsidR="008D7FE3" w:rsidRPr="008D7FE3" w:rsidRDefault="008D7FE3" w:rsidP="008D7FE3">
      <w:pPr>
        <w:rPr>
          <w:rtl/>
        </w:rPr>
      </w:pPr>
    </w:p>
    <w:p w:rsidR="007C2065" w:rsidRDefault="00496E90" w:rsidP="00496E90">
      <w:pPr>
        <w:pStyle w:val="a4"/>
        <w:keepNext/>
        <w:rPr>
          <w:rtl/>
        </w:rPr>
      </w:pPr>
      <w:bookmarkStart w:id="1116" w:name="ET_speaker_4633_299"/>
      <w:r w:rsidRPr="00496E90">
        <w:rPr>
          <w:rStyle w:val="TagStyle"/>
          <w:rtl/>
        </w:rPr>
        <w:t xml:space="preserve"> &lt;&lt; דובר &gt;&gt; </w:t>
      </w:r>
      <w:r w:rsidR="007C2065" w:rsidRPr="007C2065">
        <w:rPr>
          <w:rStyle w:val="afd"/>
          <w:color w:val="000000"/>
          <w:rtl/>
        </w:rPr>
        <w:t>שלי יחימוביץ (המחנה הציוני)</w:t>
      </w:r>
      <w:r w:rsidR="007C2065" w:rsidRPr="007C2065">
        <w:rPr>
          <w:color w:val="000000"/>
          <w:rtl/>
        </w:rPr>
        <w:t>:</w:t>
      </w:r>
      <w:r w:rsidRPr="00496E90">
        <w:rPr>
          <w:rStyle w:val="TagStyle"/>
          <w:rtl/>
        </w:rPr>
        <w:t xml:space="preserve"> &lt;&lt; דובר &gt;&gt; </w:t>
      </w:r>
      <w:bookmarkEnd w:id="1116"/>
    </w:p>
    <w:p w:rsidR="007C2065" w:rsidRDefault="007C2065" w:rsidP="007C2065">
      <w:pPr>
        <w:pStyle w:val="KeepWithNext"/>
        <w:rPr>
          <w:rtl/>
        </w:rPr>
      </w:pPr>
    </w:p>
    <w:p w:rsidR="007C2065" w:rsidRDefault="007C2065" w:rsidP="007C2065">
      <w:pPr>
        <w:rPr>
          <w:rtl/>
        </w:rPr>
      </w:pPr>
      <w:r>
        <w:rPr>
          <w:rFonts w:hint="cs"/>
          <w:rtl/>
        </w:rPr>
        <w:t>רעיון מעולה</w:t>
      </w:r>
      <w:r w:rsidR="008D7FE3">
        <w:rPr>
          <w:rFonts w:hint="cs"/>
          <w:rtl/>
        </w:rPr>
        <w:t>.</w:t>
      </w:r>
    </w:p>
    <w:p w:rsidR="007C2065" w:rsidRDefault="007C2065" w:rsidP="007C2065">
      <w:pPr>
        <w:rPr>
          <w:rtl/>
        </w:rPr>
      </w:pPr>
    </w:p>
    <w:p w:rsidR="007C2065" w:rsidRDefault="00496E90" w:rsidP="00496E90">
      <w:pPr>
        <w:pStyle w:val="a4"/>
        <w:keepNext/>
        <w:rPr>
          <w:rtl/>
        </w:rPr>
      </w:pPr>
      <w:bookmarkStart w:id="1117" w:name="ET_speaker_5276_300"/>
      <w:r w:rsidRPr="00496E90">
        <w:rPr>
          <w:rStyle w:val="TagStyle"/>
          <w:rtl/>
        </w:rPr>
        <w:t xml:space="preserve"> &lt;&lt; דובר &gt;&gt; </w:t>
      </w:r>
      <w:r w:rsidR="007C2065" w:rsidRPr="007C2065">
        <w:rPr>
          <w:rStyle w:val="afd"/>
          <w:color w:val="000000"/>
          <w:rtl/>
        </w:rPr>
        <w:t>איתן ברושי (המחנה הציוני)</w:t>
      </w:r>
      <w:r w:rsidR="007C2065" w:rsidRPr="007C2065">
        <w:rPr>
          <w:color w:val="000000"/>
          <w:rtl/>
        </w:rPr>
        <w:t>:</w:t>
      </w:r>
      <w:r w:rsidRPr="00496E90">
        <w:rPr>
          <w:rStyle w:val="TagStyle"/>
          <w:rtl/>
        </w:rPr>
        <w:t xml:space="preserve"> &lt;&lt; דובר &gt;&gt; </w:t>
      </w:r>
      <w:bookmarkEnd w:id="1117"/>
    </w:p>
    <w:p w:rsidR="007C2065" w:rsidRDefault="007C2065" w:rsidP="007C2065">
      <w:pPr>
        <w:pStyle w:val="KeepWithNext"/>
        <w:rPr>
          <w:rtl/>
        </w:rPr>
      </w:pPr>
    </w:p>
    <w:p w:rsidR="007C2065" w:rsidRDefault="008D7FE3" w:rsidP="007C2065">
      <w:pPr>
        <w:rPr>
          <w:rtl/>
        </w:rPr>
      </w:pPr>
      <w:r>
        <w:rPr>
          <w:rFonts w:hint="cs"/>
          <w:rtl/>
        </w:rPr>
        <w:t>דובר על זה.</w:t>
      </w:r>
    </w:p>
    <w:p w:rsidR="008D7FE3" w:rsidRDefault="008D7FE3" w:rsidP="007C2065">
      <w:pPr>
        <w:rPr>
          <w:rtl/>
        </w:rPr>
      </w:pPr>
    </w:p>
    <w:p w:rsidR="008D7FE3" w:rsidRDefault="00496E90" w:rsidP="00496E90">
      <w:pPr>
        <w:pStyle w:val="af6"/>
        <w:keepNext/>
        <w:rPr>
          <w:rtl/>
        </w:rPr>
      </w:pPr>
      <w:bookmarkStart w:id="1118" w:name="ET_yor_4762_301"/>
      <w:r w:rsidRPr="00496E90">
        <w:rPr>
          <w:rStyle w:val="TagStyle"/>
          <w:rtl/>
        </w:rPr>
        <w:t xml:space="preserve"> &lt;&lt; יור &gt;&gt; </w:t>
      </w:r>
      <w:r w:rsidR="008D7FE3" w:rsidRPr="008D7FE3">
        <w:rPr>
          <w:color w:val="000000"/>
          <w:rtl/>
        </w:rPr>
        <w:t xml:space="preserve">היו"ר </w:t>
      </w:r>
      <w:r w:rsidR="008D7FE3" w:rsidRPr="008D7FE3">
        <w:rPr>
          <w:rStyle w:val="afd"/>
          <w:color w:val="000000"/>
          <w:rtl/>
        </w:rPr>
        <w:t>משה גפני:</w:t>
      </w:r>
      <w:r w:rsidRPr="00496E90">
        <w:rPr>
          <w:rStyle w:val="TagStyle"/>
          <w:rtl/>
        </w:rPr>
        <w:t xml:space="preserve"> &lt;&lt; יור &gt;&gt; </w:t>
      </w:r>
      <w:bookmarkEnd w:id="1118"/>
    </w:p>
    <w:p w:rsidR="008D7FE3" w:rsidRDefault="008D7FE3" w:rsidP="008D7FE3">
      <w:pPr>
        <w:pStyle w:val="KeepWithNext"/>
        <w:rPr>
          <w:rtl/>
        </w:rPr>
      </w:pPr>
    </w:p>
    <w:p w:rsidR="008D7FE3" w:rsidRPr="008D7FE3" w:rsidRDefault="008D7FE3" w:rsidP="008D7FE3">
      <w:pPr>
        <w:rPr>
          <w:rtl/>
        </w:rPr>
      </w:pPr>
      <w:r>
        <w:rPr>
          <w:rFonts w:hint="cs"/>
          <w:rtl/>
        </w:rPr>
        <w:t>אבל זה בחוק. נוכל להתקדם עם החוק.</w:t>
      </w:r>
    </w:p>
    <w:p w:rsidR="007C2065" w:rsidRDefault="007C2065" w:rsidP="007C2065">
      <w:pPr>
        <w:rPr>
          <w:rtl/>
        </w:rPr>
      </w:pPr>
    </w:p>
    <w:p w:rsidR="008D7FE3" w:rsidRDefault="00496E90" w:rsidP="00496E90">
      <w:pPr>
        <w:pStyle w:val="a4"/>
        <w:keepNext/>
        <w:rPr>
          <w:rtl/>
        </w:rPr>
      </w:pPr>
      <w:bookmarkStart w:id="1119" w:name="_ETM_Q1_5722588"/>
      <w:bookmarkStart w:id="1120" w:name="_ETM_Q1_5722359"/>
      <w:bookmarkStart w:id="1121" w:name="ET_speaker_5276_302"/>
      <w:bookmarkEnd w:id="1119"/>
      <w:bookmarkEnd w:id="1120"/>
      <w:r w:rsidRPr="00496E90">
        <w:rPr>
          <w:rStyle w:val="TagStyle"/>
          <w:rtl/>
        </w:rPr>
        <w:t xml:space="preserve"> &lt;&lt; דובר &gt;&gt; </w:t>
      </w:r>
      <w:r w:rsidR="008D7FE3" w:rsidRPr="007C2065">
        <w:rPr>
          <w:rStyle w:val="afd"/>
          <w:color w:val="000000"/>
          <w:rtl/>
        </w:rPr>
        <w:t>איתן ברושי (המחנה הציוני)</w:t>
      </w:r>
      <w:r w:rsidR="008D7FE3" w:rsidRPr="007C2065">
        <w:rPr>
          <w:color w:val="000000"/>
          <w:rtl/>
        </w:rPr>
        <w:t>:</w:t>
      </w:r>
      <w:r w:rsidRPr="00496E90">
        <w:rPr>
          <w:rStyle w:val="TagStyle"/>
          <w:rtl/>
        </w:rPr>
        <w:t xml:space="preserve"> &lt;&lt; דובר &gt;&gt; </w:t>
      </w:r>
      <w:bookmarkEnd w:id="1121"/>
    </w:p>
    <w:p w:rsidR="008D7FE3" w:rsidRDefault="008D7FE3" w:rsidP="008D7FE3">
      <w:pPr>
        <w:pStyle w:val="KeepWithNext"/>
        <w:rPr>
          <w:rtl/>
        </w:rPr>
      </w:pPr>
    </w:p>
    <w:p w:rsidR="008D7FE3" w:rsidRDefault="008D7FE3" w:rsidP="008D7FE3">
      <w:pPr>
        <w:rPr>
          <w:rtl/>
        </w:rPr>
      </w:pPr>
      <w:r>
        <w:rPr>
          <w:rFonts w:hint="cs"/>
          <w:rtl/>
        </w:rPr>
        <w:t>דובר על זה.</w:t>
      </w:r>
    </w:p>
    <w:p w:rsidR="008D7FE3" w:rsidRDefault="008D7FE3" w:rsidP="007C2065">
      <w:pPr>
        <w:rPr>
          <w:rtl/>
        </w:rPr>
      </w:pPr>
    </w:p>
    <w:p w:rsidR="007C2065" w:rsidRDefault="00496E90" w:rsidP="00496E90">
      <w:pPr>
        <w:pStyle w:val="a4"/>
        <w:keepNext/>
        <w:rPr>
          <w:rtl/>
        </w:rPr>
      </w:pPr>
      <w:bookmarkStart w:id="1122" w:name="ET_speaker_5106_303"/>
      <w:r w:rsidRPr="00496E90">
        <w:rPr>
          <w:rStyle w:val="TagStyle"/>
          <w:rtl/>
        </w:rPr>
        <w:t xml:space="preserve"> &lt;&lt; דובר &gt;&gt; </w:t>
      </w:r>
      <w:r w:rsidR="007C2065" w:rsidRPr="007C2065">
        <w:rPr>
          <w:rStyle w:val="afd"/>
          <w:color w:val="000000"/>
          <w:rtl/>
        </w:rPr>
        <w:t>מיקי רוזנטל (המחנה הציוני)</w:t>
      </w:r>
      <w:r w:rsidR="007C2065" w:rsidRPr="007C2065">
        <w:rPr>
          <w:color w:val="000000"/>
          <w:rtl/>
        </w:rPr>
        <w:t>:</w:t>
      </w:r>
      <w:r w:rsidRPr="00496E90">
        <w:rPr>
          <w:rStyle w:val="TagStyle"/>
          <w:rtl/>
        </w:rPr>
        <w:t xml:space="preserve"> &lt;&lt; דובר &gt;&gt; </w:t>
      </w:r>
      <w:bookmarkEnd w:id="1122"/>
    </w:p>
    <w:p w:rsidR="007C2065" w:rsidRDefault="007C2065" w:rsidP="007C2065">
      <w:pPr>
        <w:pStyle w:val="KeepWithNext"/>
        <w:rPr>
          <w:rtl/>
        </w:rPr>
      </w:pPr>
    </w:p>
    <w:p w:rsidR="007C2065" w:rsidRDefault="008D7FE3" w:rsidP="007C2065">
      <w:pPr>
        <w:rPr>
          <w:rtl/>
        </w:rPr>
      </w:pPr>
      <w:r>
        <w:rPr>
          <w:rFonts w:hint="cs"/>
          <w:rtl/>
        </w:rPr>
        <w:t xml:space="preserve">רעיונות יש </w:t>
      </w:r>
      <w:bookmarkStart w:id="1123" w:name="_ETM_Q1_5723198"/>
      <w:bookmarkEnd w:id="1123"/>
      <w:r>
        <w:rPr>
          <w:rFonts w:hint="cs"/>
          <w:rtl/>
        </w:rPr>
        <w:t xml:space="preserve">אין ספור. הבעיה היא שאין </w:t>
      </w:r>
      <w:r w:rsidR="007C2065">
        <w:rPr>
          <w:rFonts w:hint="cs"/>
          <w:rtl/>
        </w:rPr>
        <w:t>מנהיגות כ</w:t>
      </w:r>
      <w:r>
        <w:rPr>
          <w:rFonts w:hint="cs"/>
          <w:rtl/>
        </w:rPr>
        <w:t xml:space="preserve">לכלית, זה הכול. ששר האוצר </w:t>
      </w:r>
      <w:bookmarkStart w:id="1124" w:name="_ETM_Q1_5728517"/>
      <w:bookmarkEnd w:id="1124"/>
      <w:r>
        <w:rPr>
          <w:rFonts w:hint="cs"/>
          <w:rtl/>
        </w:rPr>
        <w:t xml:space="preserve">לא לוקח על זה אחריות וזורק את זה לכל העולם. </w:t>
      </w:r>
      <w:bookmarkStart w:id="1125" w:name="_ETM_Q1_5726215"/>
      <w:bookmarkEnd w:id="1125"/>
      <w:r>
        <w:rPr>
          <w:rFonts w:hint="cs"/>
          <w:rtl/>
        </w:rPr>
        <w:t xml:space="preserve">זאת הבעיה היחידה. פתרונות אפשר למצוא. </w:t>
      </w:r>
    </w:p>
    <w:p w:rsidR="007C2065" w:rsidRPr="007C2065" w:rsidRDefault="007C2065" w:rsidP="007C2065">
      <w:pPr>
        <w:rPr>
          <w:rtl/>
        </w:rPr>
      </w:pPr>
    </w:p>
    <w:p w:rsidR="007C2065" w:rsidRDefault="00496E90" w:rsidP="00496E90">
      <w:pPr>
        <w:pStyle w:val="af9"/>
        <w:keepNext/>
        <w:rPr>
          <w:rtl/>
        </w:rPr>
      </w:pPr>
      <w:bookmarkStart w:id="1126" w:name="ET_guest_745115_304"/>
      <w:r w:rsidRPr="00496E90">
        <w:rPr>
          <w:rStyle w:val="TagStyle"/>
          <w:rtl/>
        </w:rPr>
        <w:t xml:space="preserve"> &lt;&lt; אורח &gt;&gt; </w:t>
      </w:r>
      <w:r w:rsidR="007C2065" w:rsidRPr="007C2065">
        <w:rPr>
          <w:rStyle w:val="afd"/>
          <w:color w:val="000000"/>
          <w:rtl/>
        </w:rPr>
        <w:t xml:space="preserve">דורית </w:t>
      </w:r>
      <w:proofErr w:type="spellStart"/>
      <w:r w:rsidR="007C2065" w:rsidRPr="007C2065">
        <w:rPr>
          <w:rStyle w:val="afd"/>
          <w:color w:val="000000"/>
          <w:rtl/>
        </w:rPr>
        <w:t>סלינגר</w:t>
      </w:r>
      <w:proofErr w:type="spellEnd"/>
      <w:r w:rsidR="007C2065" w:rsidRPr="007C2065">
        <w:rPr>
          <w:color w:val="000000"/>
          <w:rtl/>
        </w:rPr>
        <w:t>:</w:t>
      </w:r>
      <w:r w:rsidRPr="00496E90">
        <w:rPr>
          <w:rStyle w:val="TagStyle"/>
          <w:rtl/>
        </w:rPr>
        <w:t xml:space="preserve"> &lt;&lt; אורח &gt;&gt; </w:t>
      </w:r>
      <w:bookmarkEnd w:id="1126"/>
    </w:p>
    <w:p w:rsidR="007C2065" w:rsidRDefault="007C2065" w:rsidP="007C2065">
      <w:pPr>
        <w:pStyle w:val="KeepWithNext"/>
        <w:rPr>
          <w:rtl/>
        </w:rPr>
      </w:pPr>
    </w:p>
    <w:p w:rsidR="007C2065" w:rsidRDefault="008D7FE3" w:rsidP="00087B6E">
      <w:pPr>
        <w:rPr>
          <w:rtl/>
        </w:rPr>
      </w:pPr>
      <w:bookmarkStart w:id="1127" w:name="_ETM_Q1_5732782"/>
      <w:bookmarkEnd w:id="1127"/>
      <w:r>
        <w:rPr>
          <w:rFonts w:hint="cs"/>
          <w:rtl/>
        </w:rPr>
        <w:t xml:space="preserve">אם למישהו היה ספק </w:t>
      </w:r>
      <w:r>
        <w:rPr>
          <w:rFonts w:hint="eastAsia"/>
          <w:rtl/>
        </w:rPr>
        <w:t xml:space="preserve">– </w:t>
      </w:r>
      <w:r>
        <w:rPr>
          <w:rFonts w:hint="cs"/>
          <w:rtl/>
        </w:rPr>
        <w:t xml:space="preserve">ואני לא חושבת שלמישהו </w:t>
      </w:r>
      <w:bookmarkStart w:id="1128" w:name="_ETM_Q1_5734230"/>
      <w:bookmarkEnd w:id="1128"/>
      <w:r>
        <w:rPr>
          <w:rFonts w:hint="cs"/>
          <w:rtl/>
        </w:rPr>
        <w:t xml:space="preserve">היה ספק </w:t>
      </w:r>
      <w:r>
        <w:rPr>
          <w:rFonts w:hint="eastAsia"/>
          <w:rtl/>
        </w:rPr>
        <w:t xml:space="preserve">– </w:t>
      </w:r>
      <w:r>
        <w:rPr>
          <w:rFonts w:hint="cs"/>
          <w:rtl/>
        </w:rPr>
        <w:t xml:space="preserve">כמה החשיבות של הקצבה וגובה הקצבה </w:t>
      </w:r>
      <w:r w:rsidR="007C2065">
        <w:rPr>
          <w:rFonts w:hint="cs"/>
          <w:rtl/>
        </w:rPr>
        <w:t>הוא קריטי ודרמטי</w:t>
      </w:r>
      <w:r>
        <w:rPr>
          <w:rFonts w:hint="cs"/>
          <w:rtl/>
        </w:rPr>
        <w:t xml:space="preserve">, וכל הפחתה או משהו בדומה לזה, לחיי אותה פנסיונרית או פנסיונר שחי </w:t>
      </w:r>
      <w:r w:rsidR="007C2065">
        <w:rPr>
          <w:rFonts w:hint="cs"/>
          <w:rtl/>
        </w:rPr>
        <w:t>רק מההכנסה הזו הוא קריטי</w:t>
      </w:r>
      <w:r>
        <w:rPr>
          <w:rFonts w:hint="cs"/>
          <w:rtl/>
        </w:rPr>
        <w:t>. אין מקורות הכנסה אחרים. זה</w:t>
      </w:r>
      <w:bookmarkStart w:id="1129" w:name="_ETM_Q1_5754587"/>
      <w:bookmarkEnd w:id="1129"/>
      <w:r>
        <w:rPr>
          <w:rFonts w:hint="cs"/>
          <w:rtl/>
        </w:rPr>
        <w:t xml:space="preserve"> מה יש, מזה חיים ובזה צריך להסתפק. ו</w:t>
      </w:r>
      <w:r w:rsidR="007C2065">
        <w:rPr>
          <w:rFonts w:hint="cs"/>
          <w:rtl/>
        </w:rPr>
        <w:t xml:space="preserve">לכן </w:t>
      </w:r>
      <w:r>
        <w:rPr>
          <w:rFonts w:hint="cs"/>
          <w:rtl/>
        </w:rPr>
        <w:t xml:space="preserve">כל </w:t>
      </w:r>
      <w:r w:rsidR="007C2065">
        <w:rPr>
          <w:rFonts w:hint="cs"/>
          <w:rtl/>
        </w:rPr>
        <w:t>נושא שכזה</w:t>
      </w:r>
      <w:r>
        <w:rPr>
          <w:rFonts w:hint="cs"/>
          <w:rtl/>
        </w:rPr>
        <w:t>,</w:t>
      </w:r>
      <w:r w:rsidR="007C2065">
        <w:rPr>
          <w:rFonts w:hint="cs"/>
          <w:rtl/>
        </w:rPr>
        <w:t xml:space="preserve"> צריך להסתכל עליו בחרדת קודש</w:t>
      </w:r>
      <w:r w:rsidR="00087B6E">
        <w:rPr>
          <w:rFonts w:hint="cs"/>
          <w:rtl/>
        </w:rPr>
        <w:t>. אני מדבר בכל הרצינות</w:t>
      </w:r>
      <w:r w:rsidR="007C2065">
        <w:rPr>
          <w:rFonts w:hint="cs"/>
          <w:rtl/>
        </w:rPr>
        <w:t>, וכך אנחנו מתייחסים לזה</w:t>
      </w:r>
      <w:r w:rsidR="00087B6E">
        <w:rPr>
          <w:rFonts w:hint="cs"/>
          <w:rtl/>
        </w:rPr>
        <w:t>.</w:t>
      </w:r>
      <w:r w:rsidR="007C2065">
        <w:rPr>
          <w:rFonts w:hint="cs"/>
          <w:rtl/>
        </w:rPr>
        <w:t xml:space="preserve"> </w:t>
      </w:r>
      <w:r w:rsidR="00087B6E">
        <w:rPr>
          <w:rFonts w:hint="cs"/>
          <w:rtl/>
        </w:rPr>
        <w:t xml:space="preserve">הנושא של העלאת גיל הפרישה </w:t>
      </w:r>
      <w:r w:rsidR="00087B6E">
        <w:rPr>
          <w:rFonts w:hint="eastAsia"/>
          <w:rtl/>
        </w:rPr>
        <w:t>– ו</w:t>
      </w:r>
      <w:r w:rsidR="007C2065">
        <w:rPr>
          <w:rFonts w:hint="cs"/>
          <w:rtl/>
        </w:rPr>
        <w:t>אני מדברת בצורה רחבה</w:t>
      </w:r>
      <w:r w:rsidR="00087B6E">
        <w:rPr>
          <w:rFonts w:hint="cs"/>
          <w:rtl/>
        </w:rPr>
        <w:t xml:space="preserve">. ממה שאני שומעת פה, אני לא חושבת שיש ספק למישהו שזאת הדרך </w:t>
      </w:r>
      <w:bookmarkStart w:id="1130" w:name="_ETM_Q1_5775305"/>
      <w:bookmarkEnd w:id="1130"/>
      <w:r w:rsidR="00087B6E">
        <w:rPr>
          <w:rFonts w:hint="cs"/>
          <w:rtl/>
        </w:rPr>
        <w:t>ואנחנו מפגרים בזה</w:t>
      </w:r>
      <w:r w:rsidR="007C2065">
        <w:rPr>
          <w:rFonts w:hint="cs"/>
          <w:rtl/>
        </w:rPr>
        <w:t xml:space="preserve"> מול העולם וגם מול עצמנו</w:t>
      </w:r>
      <w:r w:rsidR="00087B6E">
        <w:rPr>
          <w:rFonts w:hint="cs"/>
          <w:rtl/>
        </w:rPr>
        <w:t>. התחלנו בזה ב-2004.</w:t>
      </w:r>
      <w:r w:rsidR="007C2065">
        <w:rPr>
          <w:rFonts w:hint="cs"/>
          <w:rtl/>
        </w:rPr>
        <w:t xml:space="preserve"> אנחנו 14 שנה אחר כך</w:t>
      </w:r>
      <w:r w:rsidR="00087B6E">
        <w:rPr>
          <w:rFonts w:hint="cs"/>
          <w:rtl/>
        </w:rPr>
        <w:t xml:space="preserve"> ולא עשינו רבות. </w:t>
      </w:r>
      <w:bookmarkStart w:id="1131" w:name="_ETM_Q1_5786299"/>
      <w:bookmarkEnd w:id="1131"/>
      <w:r w:rsidR="00087B6E">
        <w:rPr>
          <w:rFonts w:hint="cs"/>
          <w:rtl/>
        </w:rPr>
        <w:t>חברים, הנשים נפגעות כאן, באמת נפגעות.</w:t>
      </w:r>
      <w:r w:rsidR="007C2065">
        <w:rPr>
          <w:rFonts w:hint="cs"/>
          <w:rtl/>
        </w:rPr>
        <w:t xml:space="preserve"> </w:t>
      </w:r>
      <w:r w:rsidR="00087B6E">
        <w:rPr>
          <w:rFonts w:hint="cs"/>
          <w:rtl/>
        </w:rPr>
        <w:t>אנחנו רשות שוק ההון, ואני לא מתחמקת, ו</w:t>
      </w:r>
      <w:r w:rsidR="007C2065">
        <w:rPr>
          <w:rFonts w:hint="cs"/>
          <w:rtl/>
        </w:rPr>
        <w:t>אתם צריכים להכיר אותי</w:t>
      </w:r>
      <w:r w:rsidR="00087B6E">
        <w:rPr>
          <w:rFonts w:hint="cs"/>
          <w:rtl/>
        </w:rPr>
        <w:t xml:space="preserve">, ואם יש משהו שאני יכולה לקחת, </w:t>
      </w:r>
      <w:bookmarkStart w:id="1132" w:name="_ETM_Q1_5792168"/>
      <w:bookmarkEnd w:id="1132"/>
      <w:r w:rsidR="00087B6E">
        <w:rPr>
          <w:rFonts w:hint="cs"/>
          <w:rtl/>
        </w:rPr>
        <w:t xml:space="preserve">אני יכולה לקחת הכול, אבל יש תשובות שהן לא בתחום שלי. נושאים תקציביים וכיוצא בזה, </w:t>
      </w:r>
      <w:bookmarkStart w:id="1133" w:name="_ETM_Q1_5798241"/>
      <w:bookmarkEnd w:id="1133"/>
      <w:r w:rsidR="00087B6E">
        <w:rPr>
          <w:rFonts w:hint="cs"/>
          <w:rtl/>
        </w:rPr>
        <w:t>אני - - -</w:t>
      </w:r>
    </w:p>
    <w:p w:rsidR="007C2065" w:rsidRDefault="007C2065" w:rsidP="007C2065">
      <w:pPr>
        <w:rPr>
          <w:rtl/>
        </w:rPr>
      </w:pPr>
    </w:p>
    <w:p w:rsidR="007C2065" w:rsidRDefault="00496E90" w:rsidP="00496E90">
      <w:pPr>
        <w:pStyle w:val="af6"/>
        <w:keepNext/>
        <w:rPr>
          <w:rtl/>
        </w:rPr>
      </w:pPr>
      <w:bookmarkStart w:id="1134" w:name="ET_yor_4762_305"/>
      <w:r w:rsidRPr="00496E90">
        <w:rPr>
          <w:rStyle w:val="TagStyle"/>
          <w:rtl/>
        </w:rPr>
        <w:t xml:space="preserve"> &lt;&lt; יור &gt;&gt; </w:t>
      </w:r>
      <w:r w:rsidR="007C2065" w:rsidRPr="007C2065">
        <w:rPr>
          <w:rStyle w:val="afd"/>
          <w:color w:val="000000"/>
          <w:rtl/>
        </w:rPr>
        <w:t>היו"ר משה גפני</w:t>
      </w:r>
      <w:r w:rsidR="007C2065" w:rsidRPr="007C2065">
        <w:rPr>
          <w:color w:val="000000"/>
          <w:rtl/>
        </w:rPr>
        <w:t>:</w:t>
      </w:r>
      <w:r w:rsidRPr="00496E90">
        <w:rPr>
          <w:rStyle w:val="TagStyle"/>
          <w:rtl/>
        </w:rPr>
        <w:t xml:space="preserve"> &lt;&lt; יור &gt;&gt; </w:t>
      </w:r>
      <w:bookmarkEnd w:id="1134"/>
    </w:p>
    <w:p w:rsidR="007C2065" w:rsidRDefault="007C2065" w:rsidP="007C2065">
      <w:pPr>
        <w:pStyle w:val="KeepWithNext"/>
        <w:rPr>
          <w:rtl/>
        </w:rPr>
      </w:pPr>
    </w:p>
    <w:p w:rsidR="007C2065" w:rsidRDefault="007C2065" w:rsidP="007C2065">
      <w:pPr>
        <w:rPr>
          <w:rtl/>
        </w:rPr>
      </w:pPr>
      <w:r>
        <w:rPr>
          <w:rFonts w:hint="cs"/>
          <w:rtl/>
        </w:rPr>
        <w:t>דמי ניהול</w:t>
      </w:r>
      <w:r w:rsidR="00087B6E">
        <w:rPr>
          <w:rFonts w:hint="cs"/>
          <w:rtl/>
        </w:rPr>
        <w:t xml:space="preserve"> למשל?</w:t>
      </w:r>
    </w:p>
    <w:p w:rsidR="007C2065" w:rsidRDefault="007C2065" w:rsidP="007C2065">
      <w:pPr>
        <w:rPr>
          <w:rtl/>
        </w:rPr>
      </w:pPr>
    </w:p>
    <w:p w:rsidR="007C2065" w:rsidRDefault="00496E90" w:rsidP="00496E90">
      <w:pPr>
        <w:pStyle w:val="af9"/>
        <w:keepNext/>
        <w:rPr>
          <w:rtl/>
        </w:rPr>
      </w:pPr>
      <w:bookmarkStart w:id="1135" w:name="ET_guest_745115_306"/>
      <w:r w:rsidRPr="00496E90">
        <w:rPr>
          <w:rStyle w:val="TagStyle"/>
          <w:rtl/>
        </w:rPr>
        <w:t xml:space="preserve"> &lt;&lt; אורח &gt;&gt; </w:t>
      </w:r>
      <w:r w:rsidR="007C2065" w:rsidRPr="007C2065">
        <w:rPr>
          <w:rStyle w:val="afd"/>
          <w:color w:val="000000"/>
          <w:rtl/>
        </w:rPr>
        <w:t xml:space="preserve">דורית </w:t>
      </w:r>
      <w:proofErr w:type="spellStart"/>
      <w:r w:rsidR="007C2065" w:rsidRPr="007C2065">
        <w:rPr>
          <w:rStyle w:val="afd"/>
          <w:color w:val="000000"/>
          <w:rtl/>
        </w:rPr>
        <w:t>סלינגר</w:t>
      </w:r>
      <w:proofErr w:type="spellEnd"/>
      <w:r w:rsidR="007C2065" w:rsidRPr="007C2065">
        <w:rPr>
          <w:color w:val="000000"/>
          <w:rtl/>
        </w:rPr>
        <w:t>:</w:t>
      </w:r>
      <w:r w:rsidRPr="00496E90">
        <w:rPr>
          <w:rStyle w:val="TagStyle"/>
          <w:rtl/>
        </w:rPr>
        <w:t xml:space="preserve"> &lt;&lt; אורח &gt;&gt; </w:t>
      </w:r>
      <w:bookmarkEnd w:id="1135"/>
    </w:p>
    <w:p w:rsidR="007C2065" w:rsidRDefault="007C2065" w:rsidP="007C2065">
      <w:pPr>
        <w:pStyle w:val="KeepWithNext"/>
        <w:rPr>
          <w:rtl/>
        </w:rPr>
      </w:pPr>
    </w:p>
    <w:p w:rsidR="007C2065" w:rsidRDefault="00FF7584" w:rsidP="007C2065">
      <w:pPr>
        <w:rPr>
          <w:rtl/>
        </w:rPr>
      </w:pPr>
      <w:r>
        <w:rPr>
          <w:rFonts w:hint="cs"/>
          <w:rtl/>
        </w:rPr>
        <w:t xml:space="preserve">זה לא </w:t>
      </w:r>
      <w:r w:rsidR="00087B6E">
        <w:rPr>
          <w:rFonts w:hint="cs"/>
          <w:rtl/>
        </w:rPr>
        <w:t xml:space="preserve">דמי ניהול </w:t>
      </w:r>
      <w:r>
        <w:rPr>
          <w:rFonts w:hint="cs"/>
          <w:rtl/>
        </w:rPr>
        <w:t xml:space="preserve">1.75%, זה </w:t>
      </w:r>
      <w:bookmarkStart w:id="1136" w:name="_ETM_Q1_5806392"/>
      <w:bookmarkEnd w:id="1136"/>
      <w:r>
        <w:rPr>
          <w:rFonts w:hint="cs"/>
          <w:rtl/>
        </w:rPr>
        <w:t xml:space="preserve">חלקם של הפנסיונרים בהסדר הכולל. רועי אמר את זה, </w:t>
      </w:r>
      <w:bookmarkStart w:id="1137" w:name="_ETM_Q1_5811368"/>
      <w:bookmarkEnd w:id="1137"/>
      <w:r w:rsidR="007C2065">
        <w:rPr>
          <w:rFonts w:hint="cs"/>
          <w:rtl/>
        </w:rPr>
        <w:t xml:space="preserve">ברמת האוכלוסייה, </w:t>
      </w:r>
      <w:r>
        <w:rPr>
          <w:rFonts w:hint="cs"/>
          <w:rtl/>
        </w:rPr>
        <w:t xml:space="preserve">אם יש לנו את הפנסיה התקציבית, </w:t>
      </w:r>
      <w:r w:rsidR="007C2065">
        <w:rPr>
          <w:rFonts w:hint="cs"/>
          <w:rtl/>
        </w:rPr>
        <w:t>העמיתים</w:t>
      </w:r>
      <w:r>
        <w:rPr>
          <w:rFonts w:hint="cs"/>
          <w:rtl/>
        </w:rPr>
        <w:t xml:space="preserve"> זה דרג </w:t>
      </w:r>
      <w:bookmarkStart w:id="1138" w:name="_ETM_Q1_5818356"/>
      <w:bookmarkEnd w:id="1138"/>
      <w:r>
        <w:rPr>
          <w:rFonts w:hint="cs"/>
          <w:rtl/>
        </w:rPr>
        <w:t>אחד - - -</w:t>
      </w:r>
    </w:p>
    <w:p w:rsidR="007C2065" w:rsidRDefault="007C2065" w:rsidP="007C2065">
      <w:pPr>
        <w:rPr>
          <w:rtl/>
        </w:rPr>
      </w:pPr>
    </w:p>
    <w:p w:rsidR="007C2065" w:rsidRDefault="00496E90" w:rsidP="00496E90">
      <w:pPr>
        <w:pStyle w:val="af6"/>
        <w:keepNext/>
        <w:rPr>
          <w:rtl/>
        </w:rPr>
      </w:pPr>
      <w:bookmarkStart w:id="1139" w:name="ET_yor_4762_307"/>
      <w:r w:rsidRPr="00496E90">
        <w:rPr>
          <w:rStyle w:val="TagStyle"/>
          <w:rtl/>
        </w:rPr>
        <w:t xml:space="preserve"> &lt;&lt; יור &gt;&gt; </w:t>
      </w:r>
      <w:r w:rsidR="007C2065" w:rsidRPr="007C2065">
        <w:rPr>
          <w:rStyle w:val="afd"/>
          <w:color w:val="000000"/>
          <w:rtl/>
        </w:rPr>
        <w:t>היו"ר משה גפני</w:t>
      </w:r>
      <w:r w:rsidR="007C2065" w:rsidRPr="007C2065">
        <w:rPr>
          <w:color w:val="000000"/>
          <w:rtl/>
        </w:rPr>
        <w:t>:</w:t>
      </w:r>
      <w:r w:rsidRPr="00496E90">
        <w:rPr>
          <w:rStyle w:val="TagStyle"/>
          <w:rtl/>
        </w:rPr>
        <w:t xml:space="preserve"> &lt;&lt; יור &gt;&gt; </w:t>
      </w:r>
      <w:bookmarkEnd w:id="1139"/>
    </w:p>
    <w:p w:rsidR="007C2065" w:rsidRDefault="007C2065" w:rsidP="007C2065">
      <w:pPr>
        <w:pStyle w:val="KeepWithNext"/>
        <w:rPr>
          <w:rtl/>
        </w:rPr>
      </w:pPr>
    </w:p>
    <w:p w:rsidR="007C2065" w:rsidRDefault="00FF7584" w:rsidP="007C2065">
      <w:pPr>
        <w:rPr>
          <w:rtl/>
        </w:rPr>
      </w:pPr>
      <w:r>
        <w:rPr>
          <w:rFonts w:hint="cs"/>
          <w:rtl/>
        </w:rPr>
        <w:t>ו</w:t>
      </w:r>
      <w:r w:rsidR="007C2065">
        <w:rPr>
          <w:rFonts w:hint="cs"/>
          <w:rtl/>
        </w:rPr>
        <w:t>זה שזה צמוד למדד</w:t>
      </w:r>
      <w:r>
        <w:rPr>
          <w:rFonts w:hint="cs"/>
          <w:rtl/>
        </w:rPr>
        <w:t>?</w:t>
      </w:r>
    </w:p>
    <w:p w:rsidR="007C2065" w:rsidRDefault="007C2065" w:rsidP="007C2065">
      <w:pPr>
        <w:rPr>
          <w:rtl/>
        </w:rPr>
      </w:pPr>
    </w:p>
    <w:p w:rsidR="00FF7584" w:rsidRDefault="00496E90" w:rsidP="00496E90">
      <w:pPr>
        <w:pStyle w:val="af9"/>
        <w:keepNext/>
        <w:rPr>
          <w:rtl/>
        </w:rPr>
      </w:pPr>
      <w:bookmarkStart w:id="1140" w:name="_ETM_Q1_5819154"/>
      <w:bookmarkStart w:id="1141" w:name="_ETM_Q1_5818905"/>
      <w:bookmarkStart w:id="1142" w:name="ET_guest_745115_308"/>
      <w:bookmarkEnd w:id="1140"/>
      <w:bookmarkEnd w:id="1141"/>
      <w:r w:rsidRPr="00496E90">
        <w:rPr>
          <w:rStyle w:val="TagStyle"/>
          <w:rtl/>
        </w:rPr>
        <w:t xml:space="preserve"> &lt;&lt; אורח &gt;&gt; </w:t>
      </w:r>
      <w:r w:rsidR="00FF7584" w:rsidRPr="00FF7584">
        <w:rPr>
          <w:rStyle w:val="afd"/>
          <w:color w:val="000000"/>
          <w:rtl/>
        </w:rPr>
        <w:t xml:space="preserve">דורית </w:t>
      </w:r>
      <w:proofErr w:type="spellStart"/>
      <w:r w:rsidR="00FF7584" w:rsidRPr="00FF7584">
        <w:rPr>
          <w:rStyle w:val="afd"/>
          <w:color w:val="000000"/>
          <w:rtl/>
        </w:rPr>
        <w:t>סלינגר</w:t>
      </w:r>
      <w:proofErr w:type="spellEnd"/>
      <w:r w:rsidR="00FF7584" w:rsidRPr="00FF7584">
        <w:rPr>
          <w:rStyle w:val="afd"/>
          <w:color w:val="000000"/>
          <w:rtl/>
        </w:rPr>
        <w:t>:</w:t>
      </w:r>
      <w:r w:rsidRPr="00496E90">
        <w:rPr>
          <w:rStyle w:val="TagStyle"/>
          <w:rtl/>
        </w:rPr>
        <w:t xml:space="preserve"> &lt;&lt; אורח &gt;&gt; </w:t>
      </w:r>
      <w:bookmarkEnd w:id="1142"/>
    </w:p>
    <w:p w:rsidR="00FF7584" w:rsidRDefault="00FF7584" w:rsidP="00FF7584">
      <w:pPr>
        <w:pStyle w:val="KeepWithNext"/>
        <w:rPr>
          <w:rtl/>
        </w:rPr>
      </w:pPr>
    </w:p>
    <w:p w:rsidR="00FF7584" w:rsidRDefault="00FF7584" w:rsidP="00FF7584">
      <w:pPr>
        <w:rPr>
          <w:rtl/>
        </w:rPr>
      </w:pPr>
      <w:r>
        <w:rPr>
          <w:rFonts w:hint="cs"/>
          <w:rtl/>
        </w:rPr>
        <w:t xml:space="preserve">צמוד מדד </w:t>
      </w:r>
      <w:r>
        <w:rPr>
          <w:rtl/>
        </w:rPr>
        <w:t>–</w:t>
      </w:r>
      <w:r>
        <w:rPr>
          <w:rFonts w:hint="cs"/>
          <w:rtl/>
        </w:rPr>
        <w:t xml:space="preserve"> הראל, תתייחס בבקשה. </w:t>
      </w:r>
    </w:p>
    <w:p w:rsidR="00FF7584" w:rsidRPr="00FF7584" w:rsidRDefault="00FF7584" w:rsidP="00FF7584">
      <w:pPr>
        <w:rPr>
          <w:rtl/>
        </w:rPr>
      </w:pPr>
      <w:bookmarkStart w:id="1143" w:name="_ETM_Q1_5818065"/>
      <w:bookmarkEnd w:id="1143"/>
    </w:p>
    <w:p w:rsidR="007C2065" w:rsidRDefault="00496E90" w:rsidP="00496E90">
      <w:pPr>
        <w:pStyle w:val="af9"/>
        <w:keepNext/>
        <w:rPr>
          <w:rtl/>
        </w:rPr>
      </w:pPr>
      <w:bookmarkStart w:id="1144" w:name="ET_guest_590830_309"/>
      <w:r w:rsidRPr="00496E90">
        <w:rPr>
          <w:rStyle w:val="TagStyle"/>
          <w:rtl/>
        </w:rPr>
        <w:t xml:space="preserve"> &lt;&lt; אורח &gt;&gt; </w:t>
      </w:r>
      <w:r w:rsidR="007C2065" w:rsidRPr="007C2065">
        <w:rPr>
          <w:rStyle w:val="afd"/>
          <w:color w:val="000000"/>
          <w:rtl/>
        </w:rPr>
        <w:t>הראל שרעבי</w:t>
      </w:r>
      <w:r w:rsidR="007C2065" w:rsidRPr="007C2065">
        <w:rPr>
          <w:color w:val="000000"/>
          <w:rtl/>
        </w:rPr>
        <w:t>:</w:t>
      </w:r>
      <w:r w:rsidRPr="00496E90">
        <w:rPr>
          <w:rStyle w:val="TagStyle"/>
          <w:rtl/>
        </w:rPr>
        <w:t xml:space="preserve"> &lt;&lt; אורח &gt;&gt; </w:t>
      </w:r>
      <w:bookmarkEnd w:id="1144"/>
    </w:p>
    <w:p w:rsidR="007C2065" w:rsidRDefault="007C2065" w:rsidP="007C2065">
      <w:pPr>
        <w:pStyle w:val="KeepWithNext"/>
        <w:rPr>
          <w:rtl/>
        </w:rPr>
      </w:pPr>
      <w:bookmarkStart w:id="1145" w:name="_ETM_Q1_5818509"/>
      <w:bookmarkEnd w:id="1145"/>
    </w:p>
    <w:p w:rsidR="007C2065" w:rsidRDefault="002801FD" w:rsidP="007C2065">
      <w:pPr>
        <w:rPr>
          <w:rtl/>
        </w:rPr>
      </w:pPr>
      <w:r>
        <w:rPr>
          <w:rFonts w:hint="cs"/>
          <w:rtl/>
        </w:rPr>
        <w:t xml:space="preserve">הראל שרעבי, רשות שוק ההון. לא התייחסנו מה זה איזון </w:t>
      </w:r>
      <w:bookmarkStart w:id="1146" w:name="_ETM_Q1_5826606"/>
      <w:bookmarkEnd w:id="1146"/>
      <w:r>
        <w:rPr>
          <w:rFonts w:hint="cs"/>
          <w:rtl/>
        </w:rPr>
        <w:t>אקטוארי. הקרנות הן כיס סגור. כל דבר שנותנים יותר, צריך להביא לו מקור מימון. זה בסדר שנגיד נצמיד - - -</w:t>
      </w:r>
    </w:p>
    <w:p w:rsidR="007C2065" w:rsidRDefault="007C2065" w:rsidP="007C2065">
      <w:pPr>
        <w:rPr>
          <w:rtl/>
        </w:rPr>
      </w:pPr>
    </w:p>
    <w:p w:rsidR="007C2065" w:rsidRDefault="00496E90" w:rsidP="00496E90">
      <w:pPr>
        <w:pStyle w:val="af6"/>
        <w:keepNext/>
        <w:rPr>
          <w:rtl/>
        </w:rPr>
      </w:pPr>
      <w:bookmarkStart w:id="1147" w:name="ET_yor_4762_310"/>
      <w:r w:rsidRPr="00496E90">
        <w:rPr>
          <w:rStyle w:val="TagStyle"/>
          <w:rtl/>
        </w:rPr>
        <w:t xml:space="preserve"> &lt;&lt; יור &gt;&gt; </w:t>
      </w:r>
      <w:r w:rsidR="007C2065" w:rsidRPr="007C2065">
        <w:rPr>
          <w:rStyle w:val="afd"/>
          <w:color w:val="000000"/>
          <w:rtl/>
        </w:rPr>
        <w:t>היו"ר משה גפני</w:t>
      </w:r>
      <w:r w:rsidR="007C2065" w:rsidRPr="007C2065">
        <w:rPr>
          <w:color w:val="000000"/>
          <w:rtl/>
        </w:rPr>
        <w:t>:</w:t>
      </w:r>
      <w:r w:rsidRPr="00496E90">
        <w:rPr>
          <w:rStyle w:val="TagStyle"/>
          <w:rtl/>
        </w:rPr>
        <w:t xml:space="preserve"> &lt;&lt; יור &gt;&gt; </w:t>
      </w:r>
      <w:bookmarkEnd w:id="1147"/>
    </w:p>
    <w:p w:rsidR="007C2065" w:rsidRDefault="007C2065" w:rsidP="007C2065">
      <w:pPr>
        <w:pStyle w:val="KeepWithNext"/>
        <w:rPr>
          <w:rtl/>
        </w:rPr>
      </w:pPr>
    </w:p>
    <w:p w:rsidR="007C2065" w:rsidRDefault="002801FD" w:rsidP="007C2065">
      <w:pPr>
        <w:rPr>
          <w:rtl/>
        </w:rPr>
      </w:pPr>
      <w:r>
        <w:rPr>
          <w:rFonts w:hint="cs"/>
          <w:rtl/>
        </w:rPr>
        <w:t>אתה אומר ש</w:t>
      </w:r>
      <w:r w:rsidR="007C2065">
        <w:rPr>
          <w:rFonts w:hint="cs"/>
          <w:rtl/>
        </w:rPr>
        <w:t>הטענה נכונה, אבל אין כסף</w:t>
      </w:r>
      <w:r>
        <w:rPr>
          <w:rFonts w:hint="cs"/>
          <w:rtl/>
        </w:rPr>
        <w:t>.</w:t>
      </w:r>
    </w:p>
    <w:p w:rsidR="007C2065" w:rsidRDefault="007C2065" w:rsidP="007C2065">
      <w:pPr>
        <w:rPr>
          <w:rtl/>
        </w:rPr>
      </w:pPr>
    </w:p>
    <w:p w:rsidR="007C2065" w:rsidRDefault="00496E90" w:rsidP="00496E90">
      <w:pPr>
        <w:pStyle w:val="af9"/>
        <w:keepNext/>
        <w:rPr>
          <w:rtl/>
        </w:rPr>
      </w:pPr>
      <w:bookmarkStart w:id="1148" w:name="ET_guest_590830_311"/>
      <w:r w:rsidRPr="00496E90">
        <w:rPr>
          <w:rStyle w:val="TagStyle"/>
          <w:rtl/>
        </w:rPr>
        <w:t xml:space="preserve"> &lt;&lt; אורח &gt;&gt; </w:t>
      </w:r>
      <w:r w:rsidR="007C2065" w:rsidRPr="007C2065">
        <w:rPr>
          <w:rStyle w:val="afd"/>
          <w:color w:val="000000"/>
          <w:rtl/>
        </w:rPr>
        <w:t>הראל שרעבי</w:t>
      </w:r>
      <w:r w:rsidR="007C2065" w:rsidRPr="007C2065">
        <w:rPr>
          <w:color w:val="000000"/>
          <w:rtl/>
        </w:rPr>
        <w:t>:</w:t>
      </w:r>
      <w:r w:rsidRPr="00496E90">
        <w:rPr>
          <w:rStyle w:val="TagStyle"/>
          <w:rtl/>
        </w:rPr>
        <w:t xml:space="preserve"> &lt;&lt; אורח &gt;&gt; </w:t>
      </w:r>
      <w:bookmarkEnd w:id="1148"/>
    </w:p>
    <w:p w:rsidR="007C2065" w:rsidRDefault="007C2065" w:rsidP="007C2065">
      <w:pPr>
        <w:pStyle w:val="KeepWithNext"/>
        <w:rPr>
          <w:rtl/>
        </w:rPr>
      </w:pPr>
    </w:p>
    <w:p w:rsidR="007C2065" w:rsidRDefault="002801FD" w:rsidP="007C2065">
      <w:pPr>
        <w:rPr>
          <w:rtl/>
        </w:rPr>
      </w:pPr>
      <w:r>
        <w:rPr>
          <w:rFonts w:hint="cs"/>
          <w:rtl/>
        </w:rPr>
        <w:t xml:space="preserve">נצמיד </w:t>
      </w:r>
      <w:bookmarkStart w:id="1149" w:name="_ETM_Q1_5838245"/>
      <w:bookmarkEnd w:id="1149"/>
      <w:r>
        <w:rPr>
          <w:rFonts w:hint="cs"/>
          <w:rtl/>
        </w:rPr>
        <w:t xml:space="preserve">את הפנסיות שלהם כל יום למה שרוצים, אבל </w:t>
      </w:r>
      <w:r w:rsidR="007C2065">
        <w:rPr>
          <w:rFonts w:hint="cs"/>
          <w:rtl/>
        </w:rPr>
        <w:t xml:space="preserve">מאיפה מממנים את זה? </w:t>
      </w:r>
      <w:r>
        <w:rPr>
          <w:rFonts w:hint="cs"/>
          <w:rtl/>
        </w:rPr>
        <w:t xml:space="preserve">ולכן אני </w:t>
      </w:r>
      <w:bookmarkStart w:id="1150" w:name="_ETM_Q1_5843090"/>
      <w:bookmarkEnd w:id="1150"/>
      <w:r>
        <w:rPr>
          <w:rFonts w:hint="cs"/>
          <w:rtl/>
        </w:rPr>
        <w:t xml:space="preserve">אומר, הטענה להצמיד את הקצבאות למשהו שהוא לא מדד </w:t>
      </w:r>
      <w:r>
        <w:rPr>
          <w:rtl/>
        </w:rPr>
        <w:t>–</w:t>
      </w:r>
      <w:r>
        <w:rPr>
          <w:rFonts w:hint="cs"/>
          <w:rtl/>
        </w:rPr>
        <w:t xml:space="preserve"> </w:t>
      </w:r>
      <w:bookmarkStart w:id="1151" w:name="_ETM_Q1_5845193"/>
      <w:bookmarkEnd w:id="1151"/>
      <w:r>
        <w:rPr>
          <w:rFonts w:hint="cs"/>
          <w:rtl/>
        </w:rPr>
        <w:t xml:space="preserve">אם יש מקור מימון בתוך הקרנות, נהדר. אם </w:t>
      </w:r>
      <w:bookmarkStart w:id="1152" w:name="_ETM_Q1_5848699"/>
      <w:bookmarkEnd w:id="1152"/>
      <w:r>
        <w:rPr>
          <w:rFonts w:hint="cs"/>
          <w:rtl/>
        </w:rPr>
        <w:t>אין, אז</w:t>
      </w:r>
      <w:r w:rsidR="007C2065">
        <w:rPr>
          <w:rFonts w:hint="cs"/>
          <w:rtl/>
        </w:rPr>
        <w:t xml:space="preserve"> אלו מילים בעלמא</w:t>
      </w:r>
      <w:r>
        <w:rPr>
          <w:rFonts w:hint="cs"/>
          <w:rtl/>
        </w:rPr>
        <w:t>.</w:t>
      </w:r>
    </w:p>
    <w:p w:rsidR="007C2065" w:rsidRDefault="007C2065" w:rsidP="007C2065">
      <w:pPr>
        <w:rPr>
          <w:rtl/>
        </w:rPr>
      </w:pPr>
    </w:p>
    <w:p w:rsidR="002801FD" w:rsidRDefault="00496E90" w:rsidP="00496E90">
      <w:pPr>
        <w:pStyle w:val="af6"/>
        <w:keepNext/>
        <w:rPr>
          <w:rtl/>
        </w:rPr>
      </w:pPr>
      <w:bookmarkStart w:id="1153" w:name="_ETM_Q1_5851427"/>
      <w:bookmarkStart w:id="1154" w:name="_ETM_Q1_5851320"/>
      <w:bookmarkStart w:id="1155" w:name="ET_yor_4762_312"/>
      <w:bookmarkEnd w:id="1153"/>
      <w:bookmarkEnd w:id="1154"/>
      <w:r w:rsidRPr="00496E90">
        <w:rPr>
          <w:rStyle w:val="TagStyle"/>
          <w:rtl/>
        </w:rPr>
        <w:t xml:space="preserve"> &lt;&lt; יור &gt;&gt; </w:t>
      </w:r>
      <w:r w:rsidR="002801FD" w:rsidRPr="002801FD">
        <w:rPr>
          <w:color w:val="000000"/>
          <w:rtl/>
        </w:rPr>
        <w:t xml:space="preserve">היו"ר </w:t>
      </w:r>
      <w:r w:rsidR="002801FD" w:rsidRPr="002801FD">
        <w:rPr>
          <w:rStyle w:val="afd"/>
          <w:color w:val="000000"/>
          <w:rtl/>
        </w:rPr>
        <w:t>משה גפני:</w:t>
      </w:r>
      <w:r w:rsidRPr="00496E90">
        <w:rPr>
          <w:rStyle w:val="TagStyle"/>
          <w:rtl/>
        </w:rPr>
        <w:t xml:space="preserve"> &lt;&lt; יור &gt;&gt; </w:t>
      </w:r>
      <w:bookmarkEnd w:id="1155"/>
    </w:p>
    <w:p w:rsidR="002801FD" w:rsidRDefault="002801FD" w:rsidP="002801FD">
      <w:pPr>
        <w:pStyle w:val="KeepWithNext"/>
        <w:rPr>
          <w:rtl/>
        </w:rPr>
      </w:pPr>
    </w:p>
    <w:p w:rsidR="002801FD" w:rsidRDefault="002801FD" w:rsidP="002801FD">
      <w:pPr>
        <w:rPr>
          <w:rtl/>
        </w:rPr>
      </w:pPr>
      <w:r>
        <w:rPr>
          <w:rFonts w:hint="cs"/>
          <w:rtl/>
        </w:rPr>
        <w:t xml:space="preserve">תודה הראל. נשארו לך שלוש דקות. </w:t>
      </w:r>
    </w:p>
    <w:p w:rsidR="002801FD" w:rsidRPr="002801FD" w:rsidRDefault="002801FD" w:rsidP="002801FD">
      <w:pPr>
        <w:rPr>
          <w:rtl/>
        </w:rPr>
      </w:pPr>
      <w:bookmarkStart w:id="1156" w:name="_ETM_Q1_5849768"/>
      <w:bookmarkEnd w:id="1156"/>
    </w:p>
    <w:p w:rsidR="007C2065" w:rsidRDefault="00496E90" w:rsidP="00496E90">
      <w:pPr>
        <w:pStyle w:val="af9"/>
        <w:keepNext/>
        <w:rPr>
          <w:rtl/>
        </w:rPr>
      </w:pPr>
      <w:bookmarkStart w:id="1157" w:name="ET_guest_745115_313"/>
      <w:r w:rsidRPr="00496E90">
        <w:rPr>
          <w:rStyle w:val="TagStyle"/>
          <w:rtl/>
        </w:rPr>
        <w:t xml:space="preserve"> &lt;&lt; אורח &gt;&gt; </w:t>
      </w:r>
      <w:r w:rsidR="007C2065" w:rsidRPr="007C2065">
        <w:rPr>
          <w:rStyle w:val="afd"/>
          <w:color w:val="000000"/>
          <w:rtl/>
        </w:rPr>
        <w:t xml:space="preserve">דורית </w:t>
      </w:r>
      <w:proofErr w:type="spellStart"/>
      <w:r w:rsidR="007C2065" w:rsidRPr="007C2065">
        <w:rPr>
          <w:rStyle w:val="afd"/>
          <w:color w:val="000000"/>
          <w:rtl/>
        </w:rPr>
        <w:t>סלינגר</w:t>
      </w:r>
      <w:proofErr w:type="spellEnd"/>
      <w:r w:rsidR="007C2065" w:rsidRPr="007C2065">
        <w:rPr>
          <w:color w:val="000000"/>
          <w:rtl/>
        </w:rPr>
        <w:t>:</w:t>
      </w:r>
      <w:r w:rsidRPr="00496E90">
        <w:rPr>
          <w:rStyle w:val="TagStyle"/>
          <w:rtl/>
        </w:rPr>
        <w:t xml:space="preserve"> &lt;&lt; אורח &gt;&gt; </w:t>
      </w:r>
      <w:bookmarkEnd w:id="1157"/>
    </w:p>
    <w:p w:rsidR="007C2065" w:rsidRDefault="007C2065" w:rsidP="007C2065">
      <w:pPr>
        <w:pStyle w:val="KeepWithNext"/>
        <w:rPr>
          <w:rtl/>
        </w:rPr>
      </w:pPr>
      <w:bookmarkStart w:id="1158" w:name="_ETM_Q1_5850171"/>
      <w:bookmarkEnd w:id="1158"/>
    </w:p>
    <w:p w:rsidR="007C2065" w:rsidRDefault="007C2065" w:rsidP="002801FD">
      <w:pPr>
        <w:rPr>
          <w:rtl/>
        </w:rPr>
      </w:pPr>
      <w:r>
        <w:rPr>
          <w:rFonts w:hint="cs"/>
          <w:rtl/>
        </w:rPr>
        <w:t xml:space="preserve">אני מקווה מאוד </w:t>
      </w:r>
      <w:proofErr w:type="spellStart"/>
      <w:r w:rsidR="002801FD">
        <w:rPr>
          <w:rFonts w:hint="cs"/>
          <w:rtl/>
        </w:rPr>
        <w:t>שהסשן</w:t>
      </w:r>
      <w:proofErr w:type="spellEnd"/>
      <w:r w:rsidR="002801FD">
        <w:rPr>
          <w:rFonts w:hint="cs"/>
          <w:rtl/>
        </w:rPr>
        <w:t xml:space="preserve"> הזה </w:t>
      </w:r>
      <w:bookmarkStart w:id="1159" w:name="_ETM_Q1_5856665"/>
      <w:bookmarkEnd w:id="1159"/>
      <w:r w:rsidR="002801FD">
        <w:rPr>
          <w:rFonts w:hint="cs"/>
          <w:rtl/>
        </w:rPr>
        <w:t xml:space="preserve">יבשיל לתוצאה שתיתן אפשרות להתקיים בכבוד. </w:t>
      </w:r>
    </w:p>
    <w:p w:rsidR="002801FD" w:rsidRDefault="002801FD" w:rsidP="007C2065">
      <w:pPr>
        <w:rPr>
          <w:rtl/>
        </w:rPr>
      </w:pPr>
    </w:p>
    <w:p w:rsidR="002801FD" w:rsidRDefault="00496E90" w:rsidP="00496E90">
      <w:pPr>
        <w:pStyle w:val="af9"/>
        <w:keepNext/>
        <w:rPr>
          <w:rtl/>
        </w:rPr>
      </w:pPr>
      <w:bookmarkStart w:id="1160" w:name="_ETM_Q1_5851958"/>
      <w:bookmarkStart w:id="1161" w:name="ET_guest_כפיר_בטאט_314"/>
      <w:bookmarkEnd w:id="1160"/>
      <w:r w:rsidRPr="00496E90">
        <w:rPr>
          <w:rStyle w:val="TagStyle"/>
          <w:rtl/>
        </w:rPr>
        <w:t xml:space="preserve"> &lt;&lt; אורח &gt;&gt; </w:t>
      </w:r>
      <w:r w:rsidR="002801FD" w:rsidRPr="002801FD">
        <w:rPr>
          <w:rStyle w:val="afd"/>
          <w:color w:val="000000"/>
          <w:rtl/>
        </w:rPr>
        <w:t xml:space="preserve">כפיר </w:t>
      </w:r>
      <w:proofErr w:type="spellStart"/>
      <w:r w:rsidR="00713471">
        <w:rPr>
          <w:rStyle w:val="afd"/>
          <w:color w:val="000000"/>
          <w:rtl/>
        </w:rPr>
        <w:t>בטט</w:t>
      </w:r>
      <w:proofErr w:type="spellEnd"/>
      <w:r w:rsidR="002801FD" w:rsidRPr="002801FD">
        <w:rPr>
          <w:rStyle w:val="afd"/>
          <w:color w:val="000000"/>
          <w:rtl/>
        </w:rPr>
        <w:t>:</w:t>
      </w:r>
      <w:r w:rsidRPr="00496E90">
        <w:rPr>
          <w:rStyle w:val="TagStyle"/>
          <w:rtl/>
        </w:rPr>
        <w:t xml:space="preserve"> &lt;&lt; אורח &gt;&gt; </w:t>
      </w:r>
      <w:bookmarkEnd w:id="1161"/>
    </w:p>
    <w:p w:rsidR="002801FD" w:rsidRDefault="002801FD" w:rsidP="002801FD">
      <w:pPr>
        <w:pStyle w:val="KeepWithNext"/>
        <w:rPr>
          <w:rtl/>
        </w:rPr>
      </w:pPr>
    </w:p>
    <w:p w:rsidR="002801FD" w:rsidRDefault="002801FD" w:rsidP="002801FD">
      <w:pPr>
        <w:rPr>
          <w:rtl/>
        </w:rPr>
      </w:pPr>
      <w:bookmarkStart w:id="1162" w:name="_ETM_Q1_5853696"/>
      <w:bookmarkEnd w:id="1162"/>
      <w:r>
        <w:rPr>
          <w:rFonts w:hint="cs"/>
          <w:rtl/>
        </w:rPr>
        <w:t xml:space="preserve">משפט אחד. אנחנו </w:t>
      </w:r>
      <w:bookmarkStart w:id="1163" w:name="_ETM_Q1_5866014"/>
      <w:bookmarkEnd w:id="1163"/>
      <w:r>
        <w:rPr>
          <w:rFonts w:hint="cs"/>
          <w:rtl/>
        </w:rPr>
        <w:t>מוכנים, ו</w:t>
      </w:r>
      <w:r w:rsidR="007C2065">
        <w:rPr>
          <w:rFonts w:hint="cs"/>
          <w:rtl/>
        </w:rPr>
        <w:t xml:space="preserve">יש את כל הזמן שנדרש </w:t>
      </w:r>
      <w:r>
        <w:rPr>
          <w:rFonts w:hint="cs"/>
          <w:rtl/>
        </w:rPr>
        <w:t xml:space="preserve">כדי שנוכל להגיע להסכמה </w:t>
      </w:r>
      <w:r w:rsidR="007C2065">
        <w:rPr>
          <w:rFonts w:hint="cs"/>
          <w:rtl/>
        </w:rPr>
        <w:t xml:space="preserve">עד </w:t>
      </w:r>
      <w:r>
        <w:rPr>
          <w:rFonts w:hint="cs"/>
          <w:rtl/>
        </w:rPr>
        <w:t>השנה שדורית - - -</w:t>
      </w:r>
    </w:p>
    <w:p w:rsidR="002801FD" w:rsidRDefault="002801FD" w:rsidP="002801FD">
      <w:pPr>
        <w:rPr>
          <w:rtl/>
        </w:rPr>
      </w:pPr>
    </w:p>
    <w:p w:rsidR="002801FD" w:rsidRDefault="00496E90" w:rsidP="00496E90">
      <w:pPr>
        <w:pStyle w:val="af9"/>
        <w:keepNext/>
        <w:rPr>
          <w:rtl/>
        </w:rPr>
      </w:pPr>
      <w:bookmarkStart w:id="1164" w:name="ET_guest_745115_315"/>
      <w:r w:rsidRPr="00496E90">
        <w:rPr>
          <w:rStyle w:val="TagStyle"/>
          <w:rtl/>
        </w:rPr>
        <w:t xml:space="preserve"> &lt;&lt; אורח &gt;&gt; </w:t>
      </w:r>
      <w:r w:rsidR="002801FD" w:rsidRPr="002801FD">
        <w:rPr>
          <w:rStyle w:val="afd"/>
          <w:color w:val="000000"/>
          <w:rtl/>
        </w:rPr>
        <w:t xml:space="preserve">דורית </w:t>
      </w:r>
      <w:proofErr w:type="spellStart"/>
      <w:r w:rsidR="002801FD" w:rsidRPr="002801FD">
        <w:rPr>
          <w:rStyle w:val="afd"/>
          <w:color w:val="000000"/>
          <w:rtl/>
        </w:rPr>
        <w:t>סלינגר</w:t>
      </w:r>
      <w:proofErr w:type="spellEnd"/>
      <w:r w:rsidR="002801FD" w:rsidRPr="002801FD">
        <w:rPr>
          <w:rStyle w:val="afd"/>
          <w:color w:val="000000"/>
          <w:rtl/>
        </w:rPr>
        <w:t>:</w:t>
      </w:r>
      <w:r w:rsidRPr="00496E90">
        <w:rPr>
          <w:rStyle w:val="TagStyle"/>
          <w:rtl/>
        </w:rPr>
        <w:t xml:space="preserve"> &lt;&lt; אורח &gt;&gt; </w:t>
      </w:r>
      <w:bookmarkEnd w:id="1164"/>
    </w:p>
    <w:p w:rsidR="002801FD" w:rsidRDefault="002801FD" w:rsidP="002801FD">
      <w:pPr>
        <w:pStyle w:val="KeepWithNext"/>
        <w:rPr>
          <w:rtl/>
        </w:rPr>
      </w:pPr>
    </w:p>
    <w:p w:rsidR="002801FD" w:rsidRDefault="002801FD" w:rsidP="002801FD">
      <w:pPr>
        <w:rPr>
          <w:rtl/>
        </w:rPr>
      </w:pPr>
      <w:r>
        <w:rPr>
          <w:rFonts w:hint="cs"/>
          <w:rtl/>
        </w:rPr>
        <w:t>שנה אני לא אהיה כאן.</w:t>
      </w:r>
    </w:p>
    <w:p w:rsidR="002801FD" w:rsidRDefault="002801FD" w:rsidP="002801FD">
      <w:pPr>
        <w:rPr>
          <w:rtl/>
        </w:rPr>
      </w:pPr>
      <w:bookmarkStart w:id="1165" w:name="_ETM_Q1_5871276"/>
      <w:bookmarkEnd w:id="1165"/>
    </w:p>
    <w:p w:rsidR="002801FD" w:rsidRDefault="00496E90" w:rsidP="00496E90">
      <w:pPr>
        <w:pStyle w:val="af9"/>
        <w:keepNext/>
        <w:rPr>
          <w:rtl/>
        </w:rPr>
      </w:pPr>
      <w:bookmarkStart w:id="1166" w:name="_ETM_Q1_5871846"/>
      <w:bookmarkStart w:id="1167" w:name="_ETM_Q1_5871770"/>
      <w:bookmarkStart w:id="1168" w:name="_ETM_Q1_5871536"/>
      <w:bookmarkStart w:id="1169" w:name="ET_guest_כפיר_בטאט_316"/>
      <w:bookmarkEnd w:id="1166"/>
      <w:bookmarkEnd w:id="1167"/>
      <w:bookmarkEnd w:id="1168"/>
      <w:r w:rsidRPr="00496E90">
        <w:rPr>
          <w:rStyle w:val="TagStyle"/>
          <w:rtl/>
        </w:rPr>
        <w:t xml:space="preserve"> &lt;&lt; אורח &gt;&gt; </w:t>
      </w:r>
      <w:r w:rsidR="002801FD" w:rsidRPr="002801FD">
        <w:rPr>
          <w:rStyle w:val="afd"/>
          <w:color w:val="000000"/>
          <w:rtl/>
        </w:rPr>
        <w:t xml:space="preserve">כפיר </w:t>
      </w:r>
      <w:proofErr w:type="spellStart"/>
      <w:r w:rsidR="00713471">
        <w:rPr>
          <w:rStyle w:val="afd"/>
          <w:color w:val="000000"/>
          <w:rtl/>
        </w:rPr>
        <w:t>בטט</w:t>
      </w:r>
      <w:proofErr w:type="spellEnd"/>
      <w:r w:rsidR="002801FD" w:rsidRPr="002801FD">
        <w:rPr>
          <w:rStyle w:val="afd"/>
          <w:color w:val="000000"/>
          <w:rtl/>
        </w:rPr>
        <w:t>:</w:t>
      </w:r>
      <w:r w:rsidRPr="00496E90">
        <w:rPr>
          <w:rStyle w:val="TagStyle"/>
          <w:rtl/>
        </w:rPr>
        <w:t xml:space="preserve"> &lt;&lt; אורח &gt;&gt; </w:t>
      </w:r>
      <w:bookmarkEnd w:id="1169"/>
    </w:p>
    <w:p w:rsidR="002801FD" w:rsidRDefault="002801FD" w:rsidP="002801FD">
      <w:pPr>
        <w:pStyle w:val="KeepWithNext"/>
        <w:rPr>
          <w:rtl/>
        </w:rPr>
      </w:pPr>
    </w:p>
    <w:p w:rsidR="007C2065" w:rsidRDefault="002801FD" w:rsidP="002801FD">
      <w:pPr>
        <w:rPr>
          <w:rtl/>
        </w:rPr>
      </w:pPr>
      <w:r>
        <w:rPr>
          <w:rFonts w:hint="cs"/>
          <w:rtl/>
        </w:rPr>
        <w:t xml:space="preserve">עד </w:t>
      </w:r>
      <w:r w:rsidR="007C2065">
        <w:rPr>
          <w:rFonts w:hint="cs"/>
          <w:rtl/>
        </w:rPr>
        <w:t>תום המועד ש</w:t>
      </w:r>
      <w:r>
        <w:rPr>
          <w:rFonts w:hint="cs"/>
          <w:rtl/>
        </w:rPr>
        <w:t xml:space="preserve">בו </w:t>
      </w:r>
      <w:bookmarkStart w:id="1170" w:name="_ETM_Q1_5871819"/>
      <w:bookmarkEnd w:id="1170"/>
      <w:r w:rsidR="007C2065">
        <w:rPr>
          <w:rFonts w:hint="cs"/>
          <w:rtl/>
        </w:rPr>
        <w:t xml:space="preserve">דורית </w:t>
      </w:r>
      <w:r>
        <w:rPr>
          <w:rFonts w:hint="cs"/>
          <w:rtl/>
        </w:rPr>
        <w:t xml:space="preserve">- - - 11 חודשים. </w:t>
      </w:r>
    </w:p>
    <w:p w:rsidR="007C2065" w:rsidRDefault="007C2065" w:rsidP="007C2065">
      <w:pPr>
        <w:rPr>
          <w:rtl/>
        </w:rPr>
      </w:pPr>
    </w:p>
    <w:p w:rsidR="002801FD" w:rsidRDefault="00496E90" w:rsidP="00496E90">
      <w:pPr>
        <w:pStyle w:val="a4"/>
        <w:keepNext/>
        <w:rPr>
          <w:rtl/>
        </w:rPr>
      </w:pPr>
      <w:bookmarkStart w:id="1171" w:name="ET_speaker_5084_317"/>
      <w:r w:rsidRPr="00496E90">
        <w:rPr>
          <w:rStyle w:val="TagStyle"/>
          <w:rtl/>
        </w:rPr>
        <w:t xml:space="preserve"> &lt;&lt; דובר &gt;&gt; </w:t>
      </w:r>
      <w:r w:rsidR="002801FD" w:rsidRPr="002801FD">
        <w:rPr>
          <w:rStyle w:val="afd"/>
          <w:color w:val="000000"/>
          <w:rtl/>
        </w:rPr>
        <w:t>מיקי לוי (יש עתיד):</w:t>
      </w:r>
      <w:r w:rsidRPr="00496E90">
        <w:rPr>
          <w:rStyle w:val="TagStyle"/>
          <w:rtl/>
        </w:rPr>
        <w:t xml:space="preserve"> &lt;&lt; דובר &gt;&gt; </w:t>
      </w:r>
      <w:bookmarkEnd w:id="1171"/>
    </w:p>
    <w:p w:rsidR="002801FD" w:rsidRDefault="002801FD" w:rsidP="002801FD">
      <w:pPr>
        <w:pStyle w:val="KeepWithNext"/>
        <w:rPr>
          <w:rtl/>
        </w:rPr>
      </w:pPr>
    </w:p>
    <w:p w:rsidR="002801FD" w:rsidRDefault="002801FD" w:rsidP="002801FD">
      <w:pPr>
        <w:rPr>
          <w:rtl/>
        </w:rPr>
      </w:pPr>
      <w:r>
        <w:rPr>
          <w:rFonts w:hint="cs"/>
          <w:rtl/>
        </w:rPr>
        <w:t>תני לנו תאריך, שנכניס את זה לתיק תזכורת. מתי?</w:t>
      </w:r>
    </w:p>
    <w:p w:rsidR="002801FD" w:rsidRPr="002801FD" w:rsidRDefault="002801FD" w:rsidP="002801FD">
      <w:pPr>
        <w:rPr>
          <w:rtl/>
        </w:rPr>
      </w:pPr>
      <w:bookmarkStart w:id="1172" w:name="_ETM_Q1_5874724"/>
      <w:bookmarkStart w:id="1173" w:name="_ETM_Q1_5874978"/>
      <w:bookmarkEnd w:id="1172"/>
      <w:bookmarkEnd w:id="1173"/>
    </w:p>
    <w:p w:rsidR="007C2065" w:rsidRDefault="00496E90" w:rsidP="00496E90">
      <w:pPr>
        <w:pStyle w:val="af9"/>
        <w:keepNext/>
        <w:rPr>
          <w:rtl/>
        </w:rPr>
      </w:pPr>
      <w:bookmarkStart w:id="1174" w:name="ET_guest_745115_318"/>
      <w:r w:rsidRPr="00496E90">
        <w:rPr>
          <w:rStyle w:val="TagStyle"/>
          <w:rtl/>
        </w:rPr>
        <w:t xml:space="preserve"> &lt;&lt; אורח &gt;&gt; </w:t>
      </w:r>
      <w:r w:rsidR="007C2065" w:rsidRPr="007C2065">
        <w:rPr>
          <w:rStyle w:val="afd"/>
          <w:color w:val="000000"/>
          <w:rtl/>
        </w:rPr>
        <w:t xml:space="preserve">דורית </w:t>
      </w:r>
      <w:proofErr w:type="spellStart"/>
      <w:r w:rsidR="007C2065" w:rsidRPr="007C2065">
        <w:rPr>
          <w:rStyle w:val="afd"/>
          <w:color w:val="000000"/>
          <w:rtl/>
        </w:rPr>
        <w:t>סלינגר</w:t>
      </w:r>
      <w:proofErr w:type="spellEnd"/>
      <w:r w:rsidR="007C2065" w:rsidRPr="007C2065">
        <w:rPr>
          <w:color w:val="000000"/>
          <w:rtl/>
        </w:rPr>
        <w:t>:</w:t>
      </w:r>
      <w:r w:rsidRPr="00496E90">
        <w:rPr>
          <w:rStyle w:val="TagStyle"/>
          <w:rtl/>
        </w:rPr>
        <w:t xml:space="preserve"> &lt;&lt; אורח &gt;&gt; </w:t>
      </w:r>
      <w:bookmarkEnd w:id="1174"/>
    </w:p>
    <w:p w:rsidR="007C2065" w:rsidRDefault="007C2065" w:rsidP="007C2065">
      <w:pPr>
        <w:pStyle w:val="KeepWithNext"/>
        <w:rPr>
          <w:rtl/>
        </w:rPr>
      </w:pPr>
    </w:p>
    <w:p w:rsidR="007C2065" w:rsidRDefault="007C2065" w:rsidP="007C2065">
      <w:pPr>
        <w:rPr>
          <w:rtl/>
        </w:rPr>
      </w:pPr>
      <w:r>
        <w:rPr>
          <w:rFonts w:hint="cs"/>
          <w:rtl/>
        </w:rPr>
        <w:t>יש תאריך</w:t>
      </w:r>
      <w:r w:rsidR="002801FD">
        <w:rPr>
          <w:rFonts w:hint="cs"/>
          <w:rtl/>
        </w:rPr>
        <w:t>, 30 ביוני 2019.</w:t>
      </w:r>
    </w:p>
    <w:p w:rsidR="007C2065" w:rsidRDefault="007C2065" w:rsidP="007C2065">
      <w:pPr>
        <w:rPr>
          <w:rtl/>
        </w:rPr>
      </w:pPr>
    </w:p>
    <w:p w:rsidR="007C2065" w:rsidRDefault="00496E90" w:rsidP="00496E90">
      <w:pPr>
        <w:pStyle w:val="a4"/>
        <w:keepNext/>
        <w:rPr>
          <w:rtl/>
        </w:rPr>
      </w:pPr>
      <w:bookmarkStart w:id="1175" w:name="ET_speaker_5106_319"/>
      <w:r w:rsidRPr="00496E90">
        <w:rPr>
          <w:rStyle w:val="TagStyle"/>
          <w:rtl/>
        </w:rPr>
        <w:t xml:space="preserve"> &lt;&lt; דובר &gt;&gt; </w:t>
      </w:r>
      <w:r w:rsidR="007C2065" w:rsidRPr="007C2065">
        <w:rPr>
          <w:rStyle w:val="afd"/>
          <w:color w:val="000000"/>
          <w:rtl/>
        </w:rPr>
        <w:t>מיקי רוזנטל (המחנה הציוני)</w:t>
      </w:r>
      <w:r w:rsidR="007C2065" w:rsidRPr="007C2065">
        <w:rPr>
          <w:color w:val="000000"/>
          <w:rtl/>
        </w:rPr>
        <w:t>:</w:t>
      </w:r>
      <w:r w:rsidRPr="00496E90">
        <w:rPr>
          <w:rStyle w:val="TagStyle"/>
          <w:rtl/>
        </w:rPr>
        <w:t xml:space="preserve"> &lt;&lt; דובר &gt;&gt; </w:t>
      </w:r>
      <w:bookmarkEnd w:id="1175"/>
    </w:p>
    <w:p w:rsidR="007C2065" w:rsidRDefault="007C2065" w:rsidP="007C2065">
      <w:pPr>
        <w:pStyle w:val="KeepWithNext"/>
        <w:rPr>
          <w:rtl/>
        </w:rPr>
      </w:pPr>
    </w:p>
    <w:p w:rsidR="007C2065" w:rsidRDefault="002801FD" w:rsidP="002801FD">
      <w:pPr>
        <w:rPr>
          <w:rtl/>
        </w:rPr>
      </w:pPr>
      <w:r>
        <w:rPr>
          <w:rFonts w:hint="cs"/>
          <w:rtl/>
        </w:rPr>
        <w:t xml:space="preserve">או שאתם תמימים, או שאתם משחקים. אתם לא מפגרים. </w:t>
      </w:r>
      <w:bookmarkStart w:id="1176" w:name="_ETM_Q1_5886539"/>
      <w:bookmarkStart w:id="1177" w:name="_ETM_Q1_5886636"/>
      <w:bookmarkEnd w:id="1176"/>
      <w:bookmarkEnd w:id="1177"/>
      <w:r w:rsidR="007C2065">
        <w:rPr>
          <w:rFonts w:hint="cs"/>
          <w:rtl/>
        </w:rPr>
        <w:t>האינטרס של הממשלה</w:t>
      </w:r>
      <w:r>
        <w:rPr>
          <w:rFonts w:hint="cs"/>
          <w:rtl/>
        </w:rPr>
        <w:t xml:space="preserve"> הוא </w:t>
      </w:r>
      <w:bookmarkStart w:id="1178" w:name="_ETM_Q1_5891155"/>
      <w:bookmarkEnd w:id="1178"/>
      <w:r>
        <w:rPr>
          <w:rFonts w:hint="cs"/>
          <w:rtl/>
        </w:rPr>
        <w:t xml:space="preserve">למשוך את זה. עושים מאתנו צחוק.  </w:t>
      </w:r>
    </w:p>
    <w:p w:rsidR="002801FD" w:rsidRDefault="002801FD" w:rsidP="002801FD">
      <w:pPr>
        <w:rPr>
          <w:rtl/>
        </w:rPr>
      </w:pPr>
      <w:bookmarkStart w:id="1179" w:name="_ETM_Q1_5885427"/>
      <w:bookmarkStart w:id="1180" w:name="_ETM_Q1_5885633"/>
      <w:bookmarkEnd w:id="1179"/>
      <w:bookmarkEnd w:id="1180"/>
    </w:p>
    <w:p w:rsidR="007C2065" w:rsidRDefault="00496E90" w:rsidP="00496E90">
      <w:pPr>
        <w:pStyle w:val="a4"/>
        <w:keepNext/>
        <w:rPr>
          <w:rtl/>
        </w:rPr>
      </w:pPr>
      <w:bookmarkStart w:id="1181" w:name="_ETM_Q1_5894228"/>
      <w:bookmarkStart w:id="1182" w:name="_ETM_Q1_5894000"/>
      <w:bookmarkStart w:id="1183" w:name="ET_speaker_5070_320"/>
      <w:bookmarkEnd w:id="1181"/>
      <w:bookmarkEnd w:id="1182"/>
      <w:r w:rsidRPr="00496E90">
        <w:rPr>
          <w:rStyle w:val="TagStyle"/>
          <w:rtl/>
        </w:rPr>
        <w:t xml:space="preserve"> &lt;&lt; דובר &gt;&gt; </w:t>
      </w:r>
      <w:r w:rsidR="007C2065" w:rsidRPr="007C2065">
        <w:rPr>
          <w:rStyle w:val="afd"/>
          <w:color w:val="000000"/>
          <w:rtl/>
        </w:rPr>
        <w:t>מיכל בירן (המחנה הציוני)</w:t>
      </w:r>
      <w:r w:rsidR="007C2065" w:rsidRPr="007C2065">
        <w:rPr>
          <w:color w:val="000000"/>
          <w:rtl/>
        </w:rPr>
        <w:t>:</w:t>
      </w:r>
      <w:r w:rsidRPr="00496E90">
        <w:rPr>
          <w:rStyle w:val="TagStyle"/>
          <w:rtl/>
        </w:rPr>
        <w:t xml:space="preserve"> &lt;&lt; דובר &gt;&gt; </w:t>
      </w:r>
      <w:bookmarkEnd w:id="1183"/>
    </w:p>
    <w:p w:rsidR="007C2065" w:rsidRDefault="007C2065" w:rsidP="007C2065">
      <w:pPr>
        <w:pStyle w:val="KeepWithNext"/>
        <w:rPr>
          <w:rtl/>
        </w:rPr>
      </w:pPr>
    </w:p>
    <w:p w:rsidR="007C2065" w:rsidRDefault="007C2065" w:rsidP="007C2065">
      <w:pPr>
        <w:rPr>
          <w:rtl/>
        </w:rPr>
      </w:pPr>
      <w:r>
        <w:rPr>
          <w:rFonts w:hint="cs"/>
          <w:rtl/>
        </w:rPr>
        <w:t>לא הייתה תשובה</w:t>
      </w:r>
      <w:r w:rsidR="002801FD">
        <w:rPr>
          <w:rFonts w:hint="cs"/>
          <w:rtl/>
        </w:rPr>
        <w:t xml:space="preserve"> על דמי הניהול בקרנות החדשות. </w:t>
      </w:r>
    </w:p>
    <w:p w:rsidR="007C2065" w:rsidRDefault="007C2065" w:rsidP="007C2065">
      <w:pPr>
        <w:rPr>
          <w:rtl/>
        </w:rPr>
      </w:pPr>
    </w:p>
    <w:p w:rsidR="002801FD" w:rsidRDefault="00496E90" w:rsidP="00496E90">
      <w:pPr>
        <w:pStyle w:val="af9"/>
        <w:keepNext/>
        <w:rPr>
          <w:rtl/>
        </w:rPr>
      </w:pPr>
      <w:bookmarkStart w:id="1184" w:name="ET_guest_745115_321"/>
      <w:r w:rsidRPr="00496E90">
        <w:rPr>
          <w:rStyle w:val="TagStyle"/>
          <w:rtl/>
        </w:rPr>
        <w:t xml:space="preserve"> &lt;&lt; אורח &gt;&gt; </w:t>
      </w:r>
      <w:r w:rsidR="002801FD" w:rsidRPr="002801FD">
        <w:rPr>
          <w:rStyle w:val="afd"/>
          <w:color w:val="000000"/>
          <w:rtl/>
        </w:rPr>
        <w:t xml:space="preserve">דורית </w:t>
      </w:r>
      <w:proofErr w:type="spellStart"/>
      <w:r w:rsidR="002801FD" w:rsidRPr="002801FD">
        <w:rPr>
          <w:rStyle w:val="afd"/>
          <w:color w:val="000000"/>
          <w:rtl/>
        </w:rPr>
        <w:t>סלינגר</w:t>
      </w:r>
      <w:proofErr w:type="spellEnd"/>
      <w:r w:rsidR="002801FD" w:rsidRPr="002801FD">
        <w:rPr>
          <w:rStyle w:val="afd"/>
          <w:color w:val="000000"/>
          <w:rtl/>
        </w:rPr>
        <w:t>:</w:t>
      </w:r>
      <w:r w:rsidRPr="00496E90">
        <w:rPr>
          <w:rStyle w:val="TagStyle"/>
          <w:rtl/>
        </w:rPr>
        <w:t xml:space="preserve"> &lt;&lt; אורח &gt;&gt; </w:t>
      </w:r>
      <w:bookmarkEnd w:id="1184"/>
    </w:p>
    <w:p w:rsidR="002801FD" w:rsidRDefault="002801FD" w:rsidP="002801FD">
      <w:pPr>
        <w:pStyle w:val="KeepWithNext"/>
        <w:rPr>
          <w:rtl/>
        </w:rPr>
      </w:pPr>
    </w:p>
    <w:p w:rsidR="002801FD" w:rsidRDefault="002801FD" w:rsidP="002801FD">
      <w:pPr>
        <w:rPr>
          <w:rtl/>
        </w:rPr>
      </w:pPr>
      <w:r>
        <w:rPr>
          <w:rFonts w:hint="cs"/>
          <w:rtl/>
        </w:rPr>
        <w:t xml:space="preserve">אני לא חושבת שזה נושא הדיון. אם תרצי, אני אענה לך את זה באופן נפרד. </w:t>
      </w:r>
    </w:p>
    <w:p w:rsidR="002801FD" w:rsidRDefault="002801FD" w:rsidP="002801FD">
      <w:pPr>
        <w:rPr>
          <w:rtl/>
        </w:rPr>
      </w:pPr>
    </w:p>
    <w:p w:rsidR="002801FD" w:rsidRDefault="00496E90" w:rsidP="00496E90">
      <w:pPr>
        <w:pStyle w:val="a4"/>
        <w:keepNext/>
        <w:rPr>
          <w:rtl/>
        </w:rPr>
      </w:pPr>
      <w:bookmarkStart w:id="1185" w:name="ET_speaker_5070_322"/>
      <w:r w:rsidRPr="00496E90">
        <w:rPr>
          <w:rStyle w:val="TagStyle"/>
          <w:rtl/>
        </w:rPr>
        <w:t xml:space="preserve"> &lt;&lt; דובר &gt;&gt; </w:t>
      </w:r>
      <w:r w:rsidR="002801FD" w:rsidRPr="002801FD">
        <w:rPr>
          <w:rStyle w:val="afd"/>
          <w:color w:val="000000"/>
          <w:rtl/>
        </w:rPr>
        <w:t>מיכל בירן (המחנה הציוני):</w:t>
      </w:r>
      <w:r w:rsidRPr="00496E90">
        <w:rPr>
          <w:rStyle w:val="TagStyle"/>
          <w:rtl/>
        </w:rPr>
        <w:t xml:space="preserve"> &lt;&lt; דובר &gt;&gt; </w:t>
      </w:r>
      <w:bookmarkEnd w:id="1185"/>
    </w:p>
    <w:p w:rsidR="002801FD" w:rsidRDefault="002801FD" w:rsidP="002801FD">
      <w:pPr>
        <w:pStyle w:val="KeepWithNext"/>
        <w:rPr>
          <w:rtl/>
        </w:rPr>
      </w:pPr>
    </w:p>
    <w:p w:rsidR="002801FD" w:rsidRPr="002801FD" w:rsidRDefault="002801FD" w:rsidP="002801FD">
      <w:pPr>
        <w:rPr>
          <w:rtl/>
        </w:rPr>
      </w:pPr>
      <w:r>
        <w:rPr>
          <w:rFonts w:hint="cs"/>
          <w:rtl/>
        </w:rPr>
        <w:t>את מסיימת את הקדנציה שלך, הזדמ</w:t>
      </w:r>
      <w:bookmarkStart w:id="1186" w:name="_ETM_Q1_5901851"/>
      <w:bookmarkEnd w:id="1186"/>
      <w:r>
        <w:rPr>
          <w:rFonts w:hint="cs"/>
          <w:rtl/>
        </w:rPr>
        <w:t xml:space="preserve">נות טובה לתת תשובה. דממה בחדר הוועדה. </w:t>
      </w:r>
    </w:p>
    <w:p w:rsidR="002801FD" w:rsidRPr="002801FD" w:rsidRDefault="002801FD" w:rsidP="002801FD">
      <w:pPr>
        <w:rPr>
          <w:rtl/>
        </w:rPr>
      </w:pPr>
      <w:bookmarkStart w:id="1187" w:name="_ETM_Q1_5898958"/>
      <w:bookmarkStart w:id="1188" w:name="_ETM_Q1_5899137"/>
      <w:bookmarkEnd w:id="1187"/>
      <w:bookmarkEnd w:id="1188"/>
    </w:p>
    <w:p w:rsidR="007C2065" w:rsidRDefault="00496E90" w:rsidP="00496E90">
      <w:pPr>
        <w:pStyle w:val="af6"/>
        <w:keepNext/>
        <w:rPr>
          <w:rtl/>
        </w:rPr>
      </w:pPr>
      <w:bookmarkStart w:id="1189" w:name="ET_yor_4762_323"/>
      <w:r w:rsidRPr="00496E90">
        <w:rPr>
          <w:rStyle w:val="TagStyle"/>
          <w:rtl/>
        </w:rPr>
        <w:t xml:space="preserve"> &lt;&lt; יור &gt;&gt; </w:t>
      </w:r>
      <w:r w:rsidR="007C2065" w:rsidRPr="007C2065">
        <w:rPr>
          <w:rStyle w:val="afd"/>
          <w:color w:val="000000"/>
          <w:rtl/>
        </w:rPr>
        <w:t>היו"ר משה גפני</w:t>
      </w:r>
      <w:r w:rsidR="007C2065" w:rsidRPr="007C2065">
        <w:rPr>
          <w:color w:val="000000"/>
          <w:rtl/>
        </w:rPr>
        <w:t>:</w:t>
      </w:r>
      <w:r w:rsidRPr="00496E90">
        <w:rPr>
          <w:rStyle w:val="TagStyle"/>
          <w:rtl/>
        </w:rPr>
        <w:t xml:space="preserve"> &lt;&lt; יור &gt;&gt; </w:t>
      </w:r>
      <w:bookmarkEnd w:id="1189"/>
    </w:p>
    <w:p w:rsidR="007C2065" w:rsidRDefault="007C2065" w:rsidP="007C2065">
      <w:pPr>
        <w:pStyle w:val="KeepWithNext"/>
        <w:rPr>
          <w:rtl/>
        </w:rPr>
      </w:pPr>
    </w:p>
    <w:p w:rsidR="007C2065" w:rsidRDefault="002801FD" w:rsidP="002801FD">
      <w:pPr>
        <w:rPr>
          <w:rtl/>
        </w:rPr>
      </w:pPr>
      <w:r>
        <w:rPr>
          <w:rFonts w:hint="cs"/>
          <w:rtl/>
        </w:rPr>
        <w:t>אנ</w:t>
      </w:r>
      <w:r w:rsidR="00DE56E8">
        <w:rPr>
          <w:rFonts w:hint="cs"/>
          <w:rtl/>
        </w:rPr>
        <w:t xml:space="preserve">י מבקש לסכם את הדיון. </w:t>
      </w:r>
      <w:r>
        <w:rPr>
          <w:rFonts w:hint="cs"/>
          <w:rtl/>
        </w:rPr>
        <w:t xml:space="preserve">בפעם המי יודע כמה </w:t>
      </w:r>
      <w:r>
        <w:rPr>
          <w:rFonts w:hint="eastAsia"/>
        </w:rPr>
        <w:t>–</w:t>
      </w:r>
      <w:r>
        <w:rPr>
          <w:rFonts w:hint="cs"/>
          <w:rtl/>
        </w:rPr>
        <w:t xml:space="preserve"> </w:t>
      </w:r>
      <w:r w:rsidR="007C2065">
        <w:rPr>
          <w:rFonts w:hint="cs"/>
          <w:rtl/>
        </w:rPr>
        <w:t>היות ויש חשיבות עליונה להעלות את גיל הפרישה</w:t>
      </w:r>
      <w:r>
        <w:rPr>
          <w:rFonts w:hint="cs"/>
          <w:rtl/>
        </w:rPr>
        <w:t xml:space="preserve"> עם כל מה שנלווה </w:t>
      </w:r>
      <w:bookmarkStart w:id="1190" w:name="_ETM_Q1_5919701"/>
      <w:bookmarkEnd w:id="1190"/>
      <w:r w:rsidR="00DE56E8">
        <w:rPr>
          <w:rFonts w:hint="cs"/>
          <w:rtl/>
        </w:rPr>
        <w:t xml:space="preserve">לעניין הזה </w:t>
      </w:r>
      <w:r w:rsidR="00DE56E8">
        <w:rPr>
          <w:rtl/>
        </w:rPr>
        <w:t>–</w:t>
      </w:r>
      <w:r w:rsidR="007C2065">
        <w:rPr>
          <w:rFonts w:hint="cs"/>
          <w:rtl/>
        </w:rPr>
        <w:t xml:space="preserve"> אני קורא למשרד האוצר להפסיק להיות </w:t>
      </w:r>
      <w:r>
        <w:rPr>
          <w:rFonts w:hint="cs"/>
          <w:rtl/>
        </w:rPr>
        <w:t xml:space="preserve">כזה </w:t>
      </w:r>
      <w:r>
        <w:rPr>
          <w:rtl/>
        </w:rPr>
        <w:t>–</w:t>
      </w:r>
      <w:r>
        <w:rPr>
          <w:rFonts w:hint="cs"/>
          <w:rtl/>
        </w:rPr>
        <w:t xml:space="preserve"> אסור להגיד פרלמנטרית רע. להפסיק להיות </w:t>
      </w:r>
      <w:r w:rsidR="007C2065">
        <w:rPr>
          <w:rFonts w:hint="cs"/>
          <w:rtl/>
        </w:rPr>
        <w:t>מרובע</w:t>
      </w:r>
      <w:r>
        <w:rPr>
          <w:rFonts w:hint="cs"/>
          <w:rtl/>
        </w:rPr>
        <w:t xml:space="preserve">. </w:t>
      </w:r>
      <w:bookmarkStart w:id="1191" w:name="_ETM_Q1_5928990"/>
      <w:bookmarkEnd w:id="1191"/>
      <w:r>
        <w:rPr>
          <w:rFonts w:hint="cs"/>
          <w:rtl/>
        </w:rPr>
        <w:t>אנחנו רוצים את הדיון הזה. אנחנו יודעים ש</w:t>
      </w:r>
      <w:r w:rsidR="007C2065">
        <w:rPr>
          <w:rFonts w:hint="cs"/>
          <w:rtl/>
        </w:rPr>
        <w:t>לא נצא עם כל תאוותנו בידינו</w:t>
      </w:r>
      <w:r>
        <w:rPr>
          <w:rFonts w:hint="cs"/>
          <w:rtl/>
        </w:rPr>
        <w:t>. גם משרד האוצר לא יצא עם כל תאוותו בידו. אבל בין אנשים נורמליים</w:t>
      </w:r>
      <w:r w:rsidR="007C2065">
        <w:rPr>
          <w:rFonts w:hint="cs"/>
          <w:rtl/>
        </w:rPr>
        <w:t xml:space="preserve"> במיוחד</w:t>
      </w:r>
      <w:r>
        <w:rPr>
          <w:rFonts w:hint="cs"/>
          <w:rtl/>
        </w:rPr>
        <w:t xml:space="preserve"> במנהיגות הכלכלית של המדינה </w:t>
      </w:r>
      <w:r>
        <w:rPr>
          <w:rtl/>
        </w:rPr>
        <w:t>–</w:t>
      </w:r>
      <w:r>
        <w:rPr>
          <w:rFonts w:hint="cs"/>
          <w:rtl/>
        </w:rPr>
        <w:t xml:space="preserve"> משרד האוצר, רשות שוק ההון וועדת הכספים, במיוחד </w:t>
      </w:r>
      <w:r w:rsidR="007C2065">
        <w:rPr>
          <w:rFonts w:hint="cs"/>
          <w:rtl/>
        </w:rPr>
        <w:t>שהעבירו אלינו את האח</w:t>
      </w:r>
      <w:r>
        <w:rPr>
          <w:rFonts w:hint="cs"/>
          <w:rtl/>
        </w:rPr>
        <w:t>ריות</w:t>
      </w:r>
      <w:r w:rsidR="007C2065">
        <w:rPr>
          <w:rFonts w:hint="cs"/>
          <w:rtl/>
        </w:rPr>
        <w:t xml:space="preserve"> </w:t>
      </w:r>
      <w:r>
        <w:rPr>
          <w:rFonts w:hint="eastAsia"/>
          <w:rtl/>
        </w:rPr>
        <w:t xml:space="preserve">– </w:t>
      </w:r>
      <w:r>
        <w:rPr>
          <w:rFonts w:hint="cs"/>
          <w:rtl/>
        </w:rPr>
        <w:t>צריך</w:t>
      </w:r>
      <w:r w:rsidR="007C2065">
        <w:rPr>
          <w:rFonts w:hint="cs"/>
          <w:rtl/>
        </w:rPr>
        <w:t xml:space="preserve"> לקיים דיון מסודר</w:t>
      </w:r>
      <w:r>
        <w:rPr>
          <w:rFonts w:hint="cs"/>
          <w:rtl/>
        </w:rPr>
        <w:t>. ובכדי לקיים דיון מסודר, זה צריך לעבור בקריאה הטרומית. אם זה עובר בקריאה הטרומית, אנחנו כבר נמצאים בדרך המלך.</w:t>
      </w:r>
      <w:r w:rsidR="007C2065">
        <w:rPr>
          <w:rFonts w:hint="cs"/>
          <w:rtl/>
        </w:rPr>
        <w:t xml:space="preserve"> אני לא יודע למה מפחדים מהעניין הזה. אני לא יודע למה לא </w:t>
      </w:r>
      <w:r>
        <w:rPr>
          <w:rFonts w:hint="cs"/>
          <w:rtl/>
        </w:rPr>
        <w:t xml:space="preserve">נותנים </w:t>
      </w:r>
      <w:bookmarkStart w:id="1192" w:name="_ETM_Q1_5959098"/>
      <w:bookmarkEnd w:id="1192"/>
      <w:r>
        <w:rPr>
          <w:rFonts w:hint="cs"/>
          <w:rtl/>
        </w:rPr>
        <w:t xml:space="preserve">לעשות </w:t>
      </w:r>
      <w:r w:rsidR="007C2065">
        <w:rPr>
          <w:rFonts w:hint="cs"/>
          <w:rtl/>
        </w:rPr>
        <w:t>את זה</w:t>
      </w:r>
      <w:r>
        <w:rPr>
          <w:rFonts w:hint="cs"/>
          <w:rtl/>
        </w:rPr>
        <w:t xml:space="preserve">. אני לא מוכן לקיים את </w:t>
      </w:r>
      <w:bookmarkStart w:id="1193" w:name="_ETM_Q1_5960633"/>
      <w:bookmarkEnd w:id="1193"/>
      <w:r>
        <w:rPr>
          <w:rFonts w:hint="cs"/>
          <w:rtl/>
        </w:rPr>
        <w:t>הדיון הזה. כפיר, אתה לא יכול לקרוא לנו למשא ומתן,</w:t>
      </w:r>
      <w:r w:rsidR="007C2065">
        <w:rPr>
          <w:rFonts w:hint="cs"/>
          <w:rtl/>
        </w:rPr>
        <w:t xml:space="preserve"> זה לא מה שהגמרא אומרת </w:t>
      </w:r>
      <w:r>
        <w:rPr>
          <w:rFonts w:hint="cs"/>
          <w:rtl/>
        </w:rPr>
        <w:t xml:space="preserve">על </w:t>
      </w:r>
      <w:bookmarkStart w:id="1194" w:name="_ETM_Q1_5967288"/>
      <w:bookmarkEnd w:id="1194"/>
      <w:r>
        <w:rPr>
          <w:rFonts w:hint="cs"/>
          <w:rtl/>
        </w:rPr>
        <w:t xml:space="preserve">כל מיני סוגים של </w:t>
      </w:r>
      <w:r>
        <w:rPr>
          <w:rFonts w:hint="eastAsia"/>
        </w:rPr>
        <w:t>–</w:t>
      </w:r>
      <w:r>
        <w:rPr>
          <w:rFonts w:hint="cs"/>
          <w:rtl/>
        </w:rPr>
        <w:t xml:space="preserve"> </w:t>
      </w:r>
      <w:r w:rsidR="007C2065">
        <w:rPr>
          <w:rFonts w:hint="cs"/>
          <w:rtl/>
        </w:rPr>
        <w:t>קורא לה והיא באה</w:t>
      </w:r>
      <w:r>
        <w:rPr>
          <w:rFonts w:hint="cs"/>
          <w:rtl/>
        </w:rPr>
        <w:t xml:space="preserve">. אחרי זה </w:t>
      </w:r>
      <w:bookmarkStart w:id="1195" w:name="_ETM_Q1_5972009"/>
      <w:bookmarkEnd w:id="1195"/>
      <w:r>
        <w:rPr>
          <w:rFonts w:hint="cs"/>
          <w:rtl/>
        </w:rPr>
        <w:t>נסביר לו, נכון?</w:t>
      </w:r>
      <w:r w:rsidR="007C2065">
        <w:rPr>
          <w:rFonts w:hint="cs"/>
          <w:rtl/>
        </w:rPr>
        <w:t xml:space="preserve"> לא לזה אנחנו מתכוונים</w:t>
      </w:r>
      <w:r>
        <w:rPr>
          <w:rFonts w:hint="cs"/>
          <w:rtl/>
        </w:rPr>
        <w:t>. אנחנו מתכוונים לזה שיושבים ליד שולחן ממלכתי</w:t>
      </w:r>
      <w:bookmarkStart w:id="1196" w:name="_ETM_Q1_5978216"/>
      <w:bookmarkEnd w:id="1196"/>
      <w:r>
        <w:rPr>
          <w:rFonts w:hint="cs"/>
          <w:rtl/>
        </w:rPr>
        <w:t>, של המדינה, של ועדת הכספים יחד עם משרד האוצר</w:t>
      </w:r>
      <w:bookmarkStart w:id="1197" w:name="_ETM_Q1_5978962"/>
      <w:bookmarkEnd w:id="1197"/>
      <w:r w:rsidR="007C2065">
        <w:rPr>
          <w:rFonts w:hint="cs"/>
          <w:rtl/>
        </w:rPr>
        <w:t xml:space="preserve"> יחד עם רשות שוק ההון</w:t>
      </w:r>
      <w:r>
        <w:rPr>
          <w:rFonts w:hint="cs"/>
          <w:rtl/>
        </w:rPr>
        <w:t>. אם זה לא קורה, הפירוש שאתם מעכבים את העניין. ההאשמה היא רק עליכם.</w:t>
      </w:r>
    </w:p>
    <w:p w:rsidR="002801FD" w:rsidRDefault="002801FD" w:rsidP="007C2065">
      <w:pPr>
        <w:rPr>
          <w:rtl/>
        </w:rPr>
      </w:pPr>
    </w:p>
    <w:p w:rsidR="002801FD" w:rsidRDefault="00496E90" w:rsidP="00496E90">
      <w:pPr>
        <w:pStyle w:val="af9"/>
        <w:keepNext/>
        <w:rPr>
          <w:rtl/>
        </w:rPr>
      </w:pPr>
      <w:bookmarkStart w:id="1198" w:name="_ETM_Q1_5984686"/>
      <w:bookmarkStart w:id="1199" w:name="ET_guest_כפיר_בטאט_324"/>
      <w:bookmarkEnd w:id="1198"/>
      <w:r w:rsidRPr="00496E90">
        <w:rPr>
          <w:rStyle w:val="TagStyle"/>
          <w:rtl/>
        </w:rPr>
        <w:t xml:space="preserve"> &lt;&lt; אורח &gt;&gt; </w:t>
      </w:r>
      <w:r w:rsidR="002801FD" w:rsidRPr="002801FD">
        <w:rPr>
          <w:rStyle w:val="afd"/>
          <w:color w:val="000000"/>
          <w:rtl/>
        </w:rPr>
        <w:t xml:space="preserve">כפיר </w:t>
      </w:r>
      <w:proofErr w:type="spellStart"/>
      <w:r w:rsidR="00713471">
        <w:rPr>
          <w:rStyle w:val="afd"/>
          <w:color w:val="000000"/>
          <w:rtl/>
        </w:rPr>
        <w:t>בטט</w:t>
      </w:r>
      <w:proofErr w:type="spellEnd"/>
      <w:r w:rsidR="002801FD" w:rsidRPr="002801FD">
        <w:rPr>
          <w:rStyle w:val="afd"/>
          <w:color w:val="000000"/>
          <w:rtl/>
        </w:rPr>
        <w:t>:</w:t>
      </w:r>
      <w:r w:rsidRPr="00496E90">
        <w:rPr>
          <w:rStyle w:val="TagStyle"/>
          <w:rtl/>
        </w:rPr>
        <w:t xml:space="preserve"> &lt;&lt; אורח &gt;&gt; </w:t>
      </w:r>
      <w:bookmarkEnd w:id="1199"/>
    </w:p>
    <w:p w:rsidR="002801FD" w:rsidRDefault="002801FD" w:rsidP="002801FD">
      <w:pPr>
        <w:pStyle w:val="KeepWithNext"/>
        <w:rPr>
          <w:rtl/>
        </w:rPr>
      </w:pPr>
    </w:p>
    <w:p w:rsidR="002801FD" w:rsidRDefault="002801FD" w:rsidP="002801FD">
      <w:pPr>
        <w:rPr>
          <w:rtl/>
        </w:rPr>
      </w:pPr>
      <w:bookmarkStart w:id="1200" w:name="_ETM_Q1_5986297"/>
      <w:bookmarkEnd w:id="1200"/>
      <w:r>
        <w:rPr>
          <w:rFonts w:hint="cs"/>
          <w:rtl/>
        </w:rPr>
        <w:t xml:space="preserve">אנחנו יכולים - - - גם בחדר </w:t>
      </w:r>
      <w:bookmarkStart w:id="1201" w:name="_ETM_Q1_5985896"/>
      <w:bookmarkEnd w:id="1201"/>
      <w:r>
        <w:rPr>
          <w:rFonts w:hint="cs"/>
          <w:rtl/>
        </w:rPr>
        <w:t>הזה.</w:t>
      </w:r>
    </w:p>
    <w:p w:rsidR="002801FD" w:rsidRDefault="002801FD" w:rsidP="002801FD">
      <w:pPr>
        <w:rPr>
          <w:rtl/>
        </w:rPr>
      </w:pPr>
    </w:p>
    <w:p w:rsidR="002801FD" w:rsidRDefault="00496E90" w:rsidP="00496E90">
      <w:pPr>
        <w:pStyle w:val="af6"/>
        <w:keepNext/>
        <w:rPr>
          <w:rtl/>
        </w:rPr>
      </w:pPr>
      <w:bookmarkStart w:id="1202" w:name="ET_yor_4762_325"/>
      <w:r w:rsidRPr="00496E90">
        <w:rPr>
          <w:rStyle w:val="TagStyle"/>
          <w:rtl/>
        </w:rPr>
        <w:t xml:space="preserve"> &lt;&lt; יור &gt;&gt; </w:t>
      </w:r>
      <w:r w:rsidR="002801FD" w:rsidRPr="002801FD">
        <w:rPr>
          <w:color w:val="000000"/>
          <w:rtl/>
        </w:rPr>
        <w:t xml:space="preserve">היו"ר </w:t>
      </w:r>
      <w:r w:rsidR="002801FD" w:rsidRPr="002801FD">
        <w:rPr>
          <w:rStyle w:val="afd"/>
          <w:color w:val="000000"/>
          <w:rtl/>
        </w:rPr>
        <w:t>משה גפני:</w:t>
      </w:r>
      <w:r w:rsidRPr="00496E90">
        <w:rPr>
          <w:rStyle w:val="TagStyle"/>
          <w:rtl/>
        </w:rPr>
        <w:t xml:space="preserve"> &lt;&lt; יור &gt;&gt; </w:t>
      </w:r>
      <w:bookmarkEnd w:id="1202"/>
    </w:p>
    <w:p w:rsidR="002801FD" w:rsidRDefault="002801FD" w:rsidP="002801FD">
      <w:pPr>
        <w:pStyle w:val="KeepWithNext"/>
        <w:rPr>
          <w:rtl/>
        </w:rPr>
      </w:pPr>
    </w:p>
    <w:p w:rsidR="002801FD" w:rsidRDefault="002801FD" w:rsidP="002801FD">
      <w:pPr>
        <w:rPr>
          <w:rtl/>
        </w:rPr>
      </w:pPr>
      <w:r>
        <w:rPr>
          <w:rFonts w:hint="cs"/>
          <w:rtl/>
        </w:rPr>
        <w:t>בחדר הזה אני מדבר.</w:t>
      </w:r>
    </w:p>
    <w:p w:rsidR="002801FD" w:rsidRDefault="002801FD" w:rsidP="002801FD">
      <w:pPr>
        <w:rPr>
          <w:rtl/>
        </w:rPr>
      </w:pPr>
    </w:p>
    <w:p w:rsidR="002801FD" w:rsidRDefault="00496E90" w:rsidP="00496E90">
      <w:pPr>
        <w:pStyle w:val="af9"/>
        <w:keepNext/>
        <w:rPr>
          <w:rtl/>
        </w:rPr>
      </w:pPr>
      <w:bookmarkStart w:id="1203" w:name="ET_guest_כפיר_בטאט_326"/>
      <w:r w:rsidRPr="00496E90">
        <w:rPr>
          <w:rStyle w:val="TagStyle"/>
          <w:rtl/>
        </w:rPr>
        <w:t xml:space="preserve"> &lt;&lt; אורח &gt;&gt; </w:t>
      </w:r>
      <w:r w:rsidR="002801FD" w:rsidRPr="002801FD">
        <w:rPr>
          <w:rStyle w:val="afd"/>
          <w:color w:val="000000"/>
          <w:rtl/>
        </w:rPr>
        <w:t xml:space="preserve">כפיר </w:t>
      </w:r>
      <w:proofErr w:type="spellStart"/>
      <w:r w:rsidR="00713471">
        <w:rPr>
          <w:rStyle w:val="afd"/>
          <w:color w:val="000000"/>
          <w:rtl/>
        </w:rPr>
        <w:t>בטט</w:t>
      </w:r>
      <w:proofErr w:type="spellEnd"/>
      <w:r w:rsidR="002801FD" w:rsidRPr="002801FD">
        <w:rPr>
          <w:rStyle w:val="afd"/>
          <w:color w:val="000000"/>
          <w:rtl/>
        </w:rPr>
        <w:t>:</w:t>
      </w:r>
      <w:r w:rsidRPr="00496E90">
        <w:rPr>
          <w:rStyle w:val="TagStyle"/>
          <w:rtl/>
        </w:rPr>
        <w:t xml:space="preserve"> &lt;&lt; אורח &gt;&gt; </w:t>
      </w:r>
      <w:bookmarkEnd w:id="1203"/>
    </w:p>
    <w:p w:rsidR="002801FD" w:rsidRDefault="002801FD" w:rsidP="002801FD">
      <w:pPr>
        <w:pStyle w:val="KeepWithNext"/>
        <w:rPr>
          <w:rtl/>
        </w:rPr>
      </w:pPr>
    </w:p>
    <w:p w:rsidR="007C2065" w:rsidRDefault="007C2065" w:rsidP="002801FD">
      <w:pPr>
        <w:rPr>
          <w:rtl/>
        </w:rPr>
      </w:pPr>
      <w:r>
        <w:rPr>
          <w:rFonts w:hint="cs"/>
          <w:rtl/>
        </w:rPr>
        <w:t xml:space="preserve">אנחנו </w:t>
      </w:r>
      <w:r w:rsidR="002801FD">
        <w:rPr>
          <w:rFonts w:hint="cs"/>
          <w:rtl/>
        </w:rPr>
        <w:t xml:space="preserve">פשוט </w:t>
      </w:r>
      <w:r>
        <w:rPr>
          <w:rFonts w:hint="cs"/>
          <w:rtl/>
        </w:rPr>
        <w:t xml:space="preserve">לא מבינים </w:t>
      </w:r>
      <w:r w:rsidR="002801FD">
        <w:rPr>
          <w:rFonts w:hint="cs"/>
          <w:rtl/>
        </w:rPr>
        <w:t xml:space="preserve">למה נדרש להעביר הצעת חוק בוועדת שרים. </w:t>
      </w:r>
      <w:r>
        <w:rPr>
          <w:rFonts w:hint="cs"/>
          <w:rtl/>
        </w:rPr>
        <w:t xml:space="preserve">כל הגורמים המקצועיים </w:t>
      </w:r>
      <w:r w:rsidR="002801FD">
        <w:rPr>
          <w:rFonts w:hint="cs"/>
          <w:rtl/>
        </w:rPr>
        <w:t>- - -</w:t>
      </w:r>
    </w:p>
    <w:p w:rsidR="007C2065" w:rsidRDefault="007C2065" w:rsidP="007C2065">
      <w:pPr>
        <w:rPr>
          <w:rtl/>
        </w:rPr>
      </w:pPr>
    </w:p>
    <w:p w:rsidR="007C2065" w:rsidRDefault="00496E90" w:rsidP="00496E90">
      <w:pPr>
        <w:pStyle w:val="af6"/>
        <w:keepNext/>
        <w:rPr>
          <w:rtl/>
        </w:rPr>
      </w:pPr>
      <w:bookmarkStart w:id="1204" w:name="ET_yor_4762_327"/>
      <w:r w:rsidRPr="00496E90">
        <w:rPr>
          <w:rStyle w:val="TagStyle"/>
          <w:rtl/>
        </w:rPr>
        <w:t xml:space="preserve"> &lt;&lt; יור &gt;&gt; </w:t>
      </w:r>
      <w:r w:rsidR="007C2065" w:rsidRPr="007C2065">
        <w:rPr>
          <w:rStyle w:val="afd"/>
          <w:color w:val="000000"/>
          <w:rtl/>
        </w:rPr>
        <w:t>היו"ר משה גפני</w:t>
      </w:r>
      <w:r w:rsidR="007C2065" w:rsidRPr="007C2065">
        <w:rPr>
          <w:color w:val="000000"/>
          <w:rtl/>
        </w:rPr>
        <w:t>:</w:t>
      </w:r>
      <w:r w:rsidRPr="00496E90">
        <w:rPr>
          <w:rStyle w:val="TagStyle"/>
          <w:rtl/>
        </w:rPr>
        <w:t xml:space="preserve"> &lt;&lt; יור &gt;&gt; </w:t>
      </w:r>
      <w:bookmarkEnd w:id="1204"/>
    </w:p>
    <w:p w:rsidR="007C2065" w:rsidRDefault="007C2065" w:rsidP="007C2065">
      <w:pPr>
        <w:pStyle w:val="KeepWithNext"/>
        <w:rPr>
          <w:rtl/>
        </w:rPr>
      </w:pPr>
    </w:p>
    <w:p w:rsidR="002801FD" w:rsidRDefault="002801FD" w:rsidP="002801FD">
      <w:pPr>
        <w:rPr>
          <w:rtl/>
        </w:rPr>
      </w:pPr>
      <w:r>
        <w:rPr>
          <w:rFonts w:hint="cs"/>
          <w:rtl/>
        </w:rPr>
        <w:t xml:space="preserve">הכול אתם חייבים להבין? אנחנו נבחרי הציבור, לא אתם. </w:t>
      </w:r>
      <w:bookmarkStart w:id="1205" w:name="_ETM_Q1_5995422"/>
      <w:bookmarkEnd w:id="1205"/>
      <w:r>
        <w:rPr>
          <w:rFonts w:hint="cs"/>
          <w:rtl/>
        </w:rPr>
        <w:t xml:space="preserve">זה הכול. אז אני מודיע כאן, עם כל הכבוד, </w:t>
      </w:r>
      <w:bookmarkStart w:id="1206" w:name="_ETM_Q1_5999850"/>
      <w:bookmarkEnd w:id="1206"/>
      <w:r>
        <w:rPr>
          <w:rFonts w:hint="cs"/>
          <w:rtl/>
        </w:rPr>
        <w:t>אתם לא תנהלו את המדינה. כפיר - - -</w:t>
      </w:r>
    </w:p>
    <w:p w:rsidR="002801FD" w:rsidRDefault="002801FD" w:rsidP="002801FD">
      <w:pPr>
        <w:rPr>
          <w:rtl/>
        </w:rPr>
      </w:pPr>
    </w:p>
    <w:p w:rsidR="002801FD" w:rsidRDefault="00496E90" w:rsidP="00496E90">
      <w:pPr>
        <w:pStyle w:val="af5"/>
        <w:keepNext/>
        <w:rPr>
          <w:rtl/>
        </w:rPr>
      </w:pPr>
      <w:bookmarkStart w:id="1207" w:name="ET_interruption_קריאה_328"/>
      <w:r w:rsidRPr="00496E90">
        <w:rPr>
          <w:rStyle w:val="TagStyle"/>
          <w:rtl/>
        </w:rPr>
        <w:t xml:space="preserve"> &lt;&lt; קריאה &gt;&gt; </w:t>
      </w:r>
      <w:r w:rsidR="002801FD" w:rsidRPr="002801FD">
        <w:rPr>
          <w:rStyle w:val="afd"/>
          <w:color w:val="000000"/>
          <w:rtl/>
        </w:rPr>
        <w:t>קריאה:</w:t>
      </w:r>
      <w:r w:rsidRPr="00496E90">
        <w:rPr>
          <w:rStyle w:val="TagStyle"/>
          <w:rtl/>
        </w:rPr>
        <w:t xml:space="preserve"> &lt;&lt; קריאה &gt;&gt; </w:t>
      </w:r>
      <w:bookmarkEnd w:id="1207"/>
    </w:p>
    <w:p w:rsidR="002801FD" w:rsidRDefault="002801FD" w:rsidP="002801FD">
      <w:pPr>
        <w:pStyle w:val="KeepWithNext"/>
        <w:rPr>
          <w:rtl/>
        </w:rPr>
      </w:pPr>
    </w:p>
    <w:p w:rsidR="002801FD" w:rsidRDefault="002801FD" w:rsidP="002801FD">
      <w:pPr>
        <w:rPr>
          <w:rtl/>
        </w:rPr>
      </w:pPr>
      <w:r>
        <w:rPr>
          <w:rFonts w:hint="cs"/>
          <w:rtl/>
        </w:rPr>
        <w:t>אני לא מבינה - - -</w:t>
      </w:r>
    </w:p>
    <w:p w:rsidR="002801FD" w:rsidRDefault="002801FD" w:rsidP="002801FD">
      <w:pPr>
        <w:rPr>
          <w:rtl/>
        </w:rPr>
      </w:pPr>
    </w:p>
    <w:p w:rsidR="002801FD" w:rsidRDefault="00496E90" w:rsidP="00496E90">
      <w:pPr>
        <w:pStyle w:val="af6"/>
        <w:keepNext/>
        <w:rPr>
          <w:rtl/>
        </w:rPr>
      </w:pPr>
      <w:bookmarkStart w:id="1208" w:name="ET_yor_4762_329"/>
      <w:r w:rsidRPr="00496E90">
        <w:rPr>
          <w:rStyle w:val="TagStyle"/>
          <w:rtl/>
        </w:rPr>
        <w:t xml:space="preserve"> &lt;&lt; יור &gt;&gt; </w:t>
      </w:r>
      <w:r w:rsidR="002801FD" w:rsidRPr="002801FD">
        <w:rPr>
          <w:color w:val="000000"/>
          <w:rtl/>
        </w:rPr>
        <w:t xml:space="preserve">היו"ר </w:t>
      </w:r>
      <w:r w:rsidR="002801FD" w:rsidRPr="002801FD">
        <w:rPr>
          <w:rStyle w:val="afd"/>
          <w:color w:val="000000"/>
          <w:rtl/>
        </w:rPr>
        <w:t>משה גפני:</w:t>
      </w:r>
      <w:r w:rsidRPr="00496E90">
        <w:rPr>
          <w:rStyle w:val="TagStyle"/>
          <w:rtl/>
        </w:rPr>
        <w:t xml:space="preserve"> &lt;&lt; יור &gt;&gt; </w:t>
      </w:r>
      <w:bookmarkEnd w:id="1208"/>
    </w:p>
    <w:p w:rsidR="002801FD" w:rsidRDefault="002801FD" w:rsidP="002801FD">
      <w:pPr>
        <w:pStyle w:val="KeepWithNext"/>
        <w:rPr>
          <w:rtl/>
        </w:rPr>
      </w:pPr>
    </w:p>
    <w:p w:rsidR="007C2065" w:rsidRDefault="002801FD" w:rsidP="002801FD">
      <w:pPr>
        <w:rPr>
          <w:rtl/>
        </w:rPr>
      </w:pPr>
      <w:r>
        <w:rPr>
          <w:rFonts w:hint="cs"/>
          <w:rtl/>
        </w:rPr>
        <w:t>אין לך מה להבין. מה את לא מבינה?</w:t>
      </w:r>
    </w:p>
    <w:p w:rsidR="007C2065" w:rsidRDefault="007C2065" w:rsidP="007C2065">
      <w:pPr>
        <w:rPr>
          <w:rtl/>
        </w:rPr>
      </w:pPr>
    </w:p>
    <w:p w:rsidR="007C2065" w:rsidRDefault="00496E90" w:rsidP="00496E90">
      <w:pPr>
        <w:pStyle w:val="a4"/>
        <w:keepNext/>
        <w:rPr>
          <w:rtl/>
        </w:rPr>
      </w:pPr>
      <w:bookmarkStart w:id="1209" w:name="ET_speaker_5106_330"/>
      <w:r w:rsidRPr="00496E90">
        <w:rPr>
          <w:rStyle w:val="TagStyle"/>
          <w:rtl/>
        </w:rPr>
        <w:t xml:space="preserve"> &lt;&lt; דובר &gt;&gt; </w:t>
      </w:r>
      <w:r w:rsidR="007C2065" w:rsidRPr="007C2065">
        <w:rPr>
          <w:rStyle w:val="afd"/>
          <w:color w:val="000000"/>
          <w:rtl/>
        </w:rPr>
        <w:t>מיקי רוזנטל (המחנה הציוני)</w:t>
      </w:r>
      <w:r w:rsidR="007C2065" w:rsidRPr="007C2065">
        <w:rPr>
          <w:color w:val="000000"/>
          <w:rtl/>
        </w:rPr>
        <w:t>:</w:t>
      </w:r>
      <w:r w:rsidRPr="00496E90">
        <w:rPr>
          <w:rStyle w:val="TagStyle"/>
          <w:rtl/>
        </w:rPr>
        <w:t xml:space="preserve"> &lt;&lt; דובר &gt;&gt; </w:t>
      </w:r>
      <w:bookmarkEnd w:id="1209"/>
    </w:p>
    <w:p w:rsidR="007C2065" w:rsidRDefault="007C2065" w:rsidP="007C2065">
      <w:pPr>
        <w:pStyle w:val="KeepWithNext"/>
        <w:rPr>
          <w:rtl/>
        </w:rPr>
      </w:pPr>
    </w:p>
    <w:p w:rsidR="007C2065" w:rsidRDefault="002801FD" w:rsidP="007C2065">
      <w:pPr>
        <w:rPr>
          <w:rtl/>
        </w:rPr>
      </w:pPr>
      <w:r>
        <w:rPr>
          <w:rFonts w:hint="cs"/>
          <w:rtl/>
        </w:rPr>
        <w:t xml:space="preserve">מה את לא מבינה? </w:t>
      </w:r>
      <w:r w:rsidR="007C2065">
        <w:rPr>
          <w:rFonts w:hint="cs"/>
          <w:rtl/>
        </w:rPr>
        <w:t>הוא עובד אצל הנומרטור ואת עובדת אצל הציבור</w:t>
      </w:r>
      <w:r>
        <w:rPr>
          <w:rFonts w:hint="cs"/>
          <w:rtl/>
        </w:rPr>
        <w:t>. זה הכול.</w:t>
      </w:r>
    </w:p>
    <w:p w:rsidR="007C2065" w:rsidRDefault="007C2065" w:rsidP="007C2065">
      <w:pPr>
        <w:rPr>
          <w:rtl/>
        </w:rPr>
      </w:pPr>
    </w:p>
    <w:p w:rsidR="002801FD" w:rsidRDefault="00496E90" w:rsidP="00496E90">
      <w:pPr>
        <w:pStyle w:val="af6"/>
        <w:keepNext/>
        <w:rPr>
          <w:rtl/>
        </w:rPr>
      </w:pPr>
      <w:bookmarkStart w:id="1210" w:name="ET_yor_4762_331"/>
      <w:r w:rsidRPr="00496E90">
        <w:rPr>
          <w:rStyle w:val="TagStyle"/>
          <w:rtl/>
        </w:rPr>
        <w:t xml:space="preserve"> &lt;&lt; יור &gt;&gt; </w:t>
      </w:r>
      <w:r w:rsidR="002801FD" w:rsidRPr="002801FD">
        <w:rPr>
          <w:color w:val="000000"/>
          <w:rtl/>
        </w:rPr>
        <w:t xml:space="preserve">היו"ר </w:t>
      </w:r>
      <w:r w:rsidR="002801FD" w:rsidRPr="002801FD">
        <w:rPr>
          <w:rStyle w:val="afd"/>
          <w:color w:val="000000"/>
          <w:rtl/>
        </w:rPr>
        <w:t>משה גפני:</w:t>
      </w:r>
      <w:r w:rsidRPr="00496E90">
        <w:rPr>
          <w:rStyle w:val="TagStyle"/>
          <w:rtl/>
        </w:rPr>
        <w:t xml:space="preserve"> &lt;&lt; יור &gt;&gt; </w:t>
      </w:r>
      <w:bookmarkEnd w:id="1210"/>
    </w:p>
    <w:p w:rsidR="002801FD" w:rsidRDefault="002801FD" w:rsidP="002801FD">
      <w:pPr>
        <w:pStyle w:val="KeepWithNext"/>
        <w:rPr>
          <w:rtl/>
        </w:rPr>
      </w:pPr>
    </w:p>
    <w:p w:rsidR="002801FD" w:rsidRDefault="002801FD" w:rsidP="002801FD">
      <w:pPr>
        <w:rPr>
          <w:rtl/>
        </w:rPr>
      </w:pPr>
      <w:r>
        <w:rPr>
          <w:rFonts w:hint="cs"/>
          <w:rtl/>
        </w:rPr>
        <w:t>כן. כן. נורא פשוט.</w:t>
      </w:r>
    </w:p>
    <w:p w:rsidR="002801FD" w:rsidRDefault="002801FD" w:rsidP="002801FD">
      <w:pPr>
        <w:rPr>
          <w:rtl/>
        </w:rPr>
      </w:pPr>
      <w:bookmarkStart w:id="1211" w:name="_ETM_Q1_6012016"/>
      <w:bookmarkStart w:id="1212" w:name="_ETM_Q1_6012248"/>
      <w:bookmarkEnd w:id="1211"/>
      <w:bookmarkEnd w:id="1212"/>
    </w:p>
    <w:p w:rsidR="002801FD" w:rsidRDefault="00496E90" w:rsidP="00496E90">
      <w:pPr>
        <w:pStyle w:val="a4"/>
        <w:keepNext/>
        <w:rPr>
          <w:rtl/>
        </w:rPr>
      </w:pPr>
      <w:bookmarkStart w:id="1213" w:name="ET_speaker_5106_332"/>
      <w:r w:rsidRPr="00496E90">
        <w:rPr>
          <w:rStyle w:val="TagStyle"/>
          <w:rtl/>
        </w:rPr>
        <w:t xml:space="preserve"> &lt;&lt; דובר &gt;&gt; </w:t>
      </w:r>
      <w:r w:rsidR="002801FD" w:rsidRPr="002801FD">
        <w:rPr>
          <w:rStyle w:val="afd"/>
          <w:color w:val="000000"/>
          <w:rtl/>
        </w:rPr>
        <w:t>מיקי רוזנטל (המחנה הציוני):</w:t>
      </w:r>
      <w:r w:rsidRPr="00496E90">
        <w:rPr>
          <w:rStyle w:val="TagStyle"/>
          <w:rtl/>
        </w:rPr>
        <w:t xml:space="preserve"> &lt;&lt; דובר &gt;&gt; </w:t>
      </w:r>
      <w:bookmarkEnd w:id="1213"/>
    </w:p>
    <w:p w:rsidR="002801FD" w:rsidRDefault="002801FD" w:rsidP="002801FD">
      <w:pPr>
        <w:pStyle w:val="KeepWithNext"/>
        <w:rPr>
          <w:rtl/>
        </w:rPr>
      </w:pPr>
    </w:p>
    <w:p w:rsidR="002801FD" w:rsidRDefault="009024B4" w:rsidP="009024B4">
      <w:pPr>
        <w:rPr>
          <w:rtl/>
        </w:rPr>
      </w:pPr>
      <w:r>
        <w:rPr>
          <w:rFonts w:hint="cs"/>
          <w:rtl/>
        </w:rPr>
        <w:t xml:space="preserve">אם מאשרים את זה בטרומית, הוא מכניס את זה לנומרטור. </w:t>
      </w:r>
    </w:p>
    <w:p w:rsidR="009024B4" w:rsidRDefault="009024B4" w:rsidP="002801FD">
      <w:pPr>
        <w:rPr>
          <w:rtl/>
        </w:rPr>
      </w:pPr>
      <w:bookmarkStart w:id="1214" w:name="_ETM_Q1_6008573"/>
      <w:bookmarkStart w:id="1215" w:name="_ETM_Q1_6008805"/>
      <w:bookmarkEnd w:id="1214"/>
      <w:bookmarkEnd w:id="1215"/>
    </w:p>
    <w:p w:rsidR="009024B4" w:rsidRDefault="00496E90" w:rsidP="00496E90">
      <w:pPr>
        <w:pStyle w:val="af6"/>
        <w:keepNext/>
        <w:rPr>
          <w:rtl/>
        </w:rPr>
      </w:pPr>
      <w:bookmarkStart w:id="1216" w:name="ET_yor_4762_333"/>
      <w:r w:rsidRPr="00496E90">
        <w:rPr>
          <w:rStyle w:val="TagStyle"/>
          <w:rtl/>
        </w:rPr>
        <w:t xml:space="preserve"> &lt;&lt; יור &gt;&gt; </w:t>
      </w:r>
      <w:r w:rsidR="009024B4" w:rsidRPr="009024B4">
        <w:rPr>
          <w:color w:val="000000"/>
          <w:rtl/>
        </w:rPr>
        <w:t xml:space="preserve">היו"ר </w:t>
      </w:r>
      <w:r w:rsidR="009024B4" w:rsidRPr="009024B4">
        <w:rPr>
          <w:rStyle w:val="afd"/>
          <w:color w:val="000000"/>
          <w:rtl/>
        </w:rPr>
        <w:t>משה גפני:</w:t>
      </w:r>
      <w:r w:rsidRPr="00496E90">
        <w:rPr>
          <w:rStyle w:val="TagStyle"/>
          <w:rtl/>
        </w:rPr>
        <w:t xml:space="preserve"> &lt;&lt; יור &gt;&gt; </w:t>
      </w:r>
      <w:bookmarkEnd w:id="1216"/>
    </w:p>
    <w:p w:rsidR="009024B4" w:rsidRDefault="009024B4" w:rsidP="009024B4">
      <w:pPr>
        <w:pStyle w:val="KeepWithNext"/>
        <w:rPr>
          <w:rtl/>
        </w:rPr>
      </w:pPr>
    </w:p>
    <w:p w:rsidR="009024B4" w:rsidRDefault="009024B4" w:rsidP="009024B4">
      <w:pPr>
        <w:rPr>
          <w:rtl/>
        </w:rPr>
      </w:pPr>
      <w:r>
        <w:rPr>
          <w:rFonts w:hint="cs"/>
          <w:rtl/>
        </w:rPr>
        <w:t xml:space="preserve">אני </w:t>
      </w:r>
      <w:bookmarkStart w:id="1217" w:name="_ETM_Q1_6010125"/>
      <w:bookmarkEnd w:id="1217"/>
      <w:r>
        <w:rPr>
          <w:rFonts w:hint="cs"/>
          <w:rtl/>
        </w:rPr>
        <w:t xml:space="preserve">הרי רוצה שהעניין יתקדם, הוא רוצה - - - אני </w:t>
      </w:r>
      <w:bookmarkStart w:id="1218" w:name="_ETM_Q1_6012749"/>
      <w:bookmarkEnd w:id="1218"/>
      <w:r>
        <w:rPr>
          <w:rFonts w:hint="cs"/>
          <w:rtl/>
        </w:rPr>
        <w:t>רוצה שהעניין יתקדם והיה סיכום. הם לא עומדים בסיכום הזה.</w:t>
      </w:r>
    </w:p>
    <w:p w:rsidR="009024B4" w:rsidRPr="009024B4" w:rsidRDefault="009024B4" w:rsidP="009024B4">
      <w:pPr>
        <w:rPr>
          <w:rtl/>
        </w:rPr>
      </w:pPr>
      <w:bookmarkStart w:id="1219" w:name="_ETM_Q1_6013482"/>
      <w:bookmarkStart w:id="1220" w:name="_ETM_Q1_6013668"/>
      <w:bookmarkEnd w:id="1219"/>
      <w:bookmarkEnd w:id="1220"/>
    </w:p>
    <w:p w:rsidR="007C2065" w:rsidRDefault="00496E90" w:rsidP="00496E90">
      <w:pPr>
        <w:pStyle w:val="a4"/>
        <w:keepNext/>
        <w:rPr>
          <w:rtl/>
        </w:rPr>
      </w:pPr>
      <w:bookmarkStart w:id="1221" w:name="ET_speaker_4633_334"/>
      <w:r w:rsidRPr="00496E90">
        <w:rPr>
          <w:rStyle w:val="TagStyle"/>
          <w:rtl/>
        </w:rPr>
        <w:t xml:space="preserve"> &lt;&lt; דובר &gt;&gt; </w:t>
      </w:r>
      <w:r w:rsidR="007C2065" w:rsidRPr="007C2065">
        <w:rPr>
          <w:rStyle w:val="afd"/>
          <w:color w:val="000000"/>
          <w:rtl/>
        </w:rPr>
        <w:t>שלי יחימוביץ (המחנה הציוני)</w:t>
      </w:r>
      <w:r w:rsidR="007C2065" w:rsidRPr="007C2065">
        <w:rPr>
          <w:color w:val="000000"/>
          <w:rtl/>
        </w:rPr>
        <w:t>:</w:t>
      </w:r>
      <w:r w:rsidRPr="00496E90">
        <w:rPr>
          <w:rStyle w:val="TagStyle"/>
          <w:rtl/>
        </w:rPr>
        <w:t xml:space="preserve"> &lt;&lt; דובר &gt;&gt; </w:t>
      </w:r>
      <w:bookmarkEnd w:id="1221"/>
    </w:p>
    <w:p w:rsidR="007C2065" w:rsidRDefault="007C2065" w:rsidP="007C2065">
      <w:pPr>
        <w:pStyle w:val="KeepWithNext"/>
        <w:rPr>
          <w:rtl/>
        </w:rPr>
      </w:pPr>
    </w:p>
    <w:p w:rsidR="007C2065" w:rsidRDefault="009024B4" w:rsidP="009024B4">
      <w:pPr>
        <w:rPr>
          <w:rtl/>
        </w:rPr>
      </w:pPr>
      <w:r>
        <w:rPr>
          <w:rFonts w:hint="cs"/>
          <w:rtl/>
        </w:rPr>
        <w:t xml:space="preserve">הוא לא מכיר בקיומם של מקצועות שוחקים. הם לא </w:t>
      </w:r>
      <w:r w:rsidR="007C2065">
        <w:rPr>
          <w:rFonts w:hint="cs"/>
          <w:rtl/>
        </w:rPr>
        <w:t xml:space="preserve">מכירים. הם לא מכירים. </w:t>
      </w:r>
      <w:r>
        <w:rPr>
          <w:rFonts w:hint="cs"/>
          <w:rtl/>
        </w:rPr>
        <w:t>הם לא יודעים.</w:t>
      </w:r>
    </w:p>
    <w:p w:rsidR="007C2065" w:rsidRDefault="007C2065" w:rsidP="007C2065">
      <w:pPr>
        <w:rPr>
          <w:rtl/>
        </w:rPr>
      </w:pPr>
    </w:p>
    <w:p w:rsidR="007C2065" w:rsidRDefault="00496E90" w:rsidP="00496E90">
      <w:pPr>
        <w:pStyle w:val="af6"/>
        <w:keepNext/>
        <w:rPr>
          <w:rtl/>
        </w:rPr>
      </w:pPr>
      <w:bookmarkStart w:id="1222" w:name="ET_yor_4762_335"/>
      <w:r w:rsidRPr="00496E90">
        <w:rPr>
          <w:rStyle w:val="TagStyle"/>
          <w:rtl/>
        </w:rPr>
        <w:t xml:space="preserve"> &lt;&lt; יור &gt;&gt; </w:t>
      </w:r>
      <w:r w:rsidR="007C2065" w:rsidRPr="007C2065">
        <w:rPr>
          <w:rStyle w:val="afd"/>
          <w:color w:val="000000"/>
          <w:rtl/>
        </w:rPr>
        <w:t>היו"ר משה גפני</w:t>
      </w:r>
      <w:r w:rsidR="007C2065" w:rsidRPr="007C2065">
        <w:rPr>
          <w:color w:val="000000"/>
          <w:rtl/>
        </w:rPr>
        <w:t>:</w:t>
      </w:r>
      <w:r w:rsidRPr="00496E90">
        <w:rPr>
          <w:rStyle w:val="TagStyle"/>
          <w:rtl/>
        </w:rPr>
        <w:t xml:space="preserve"> &lt;&lt; יור &gt;&gt; </w:t>
      </w:r>
      <w:bookmarkEnd w:id="1222"/>
    </w:p>
    <w:p w:rsidR="007C2065" w:rsidRDefault="007C2065" w:rsidP="007C2065">
      <w:pPr>
        <w:pStyle w:val="KeepWithNext"/>
        <w:rPr>
          <w:rtl/>
        </w:rPr>
      </w:pPr>
    </w:p>
    <w:p w:rsidR="00DE56E8" w:rsidRDefault="007C2065" w:rsidP="00496E90">
      <w:pPr>
        <w:rPr>
          <w:rtl/>
        </w:rPr>
      </w:pPr>
      <w:r>
        <w:rPr>
          <w:rFonts w:hint="cs"/>
          <w:rtl/>
        </w:rPr>
        <w:t xml:space="preserve">אני אומר </w:t>
      </w:r>
      <w:r w:rsidR="009024B4">
        <w:rPr>
          <w:rFonts w:hint="cs"/>
          <w:rtl/>
        </w:rPr>
        <w:t xml:space="preserve">כאן </w:t>
      </w:r>
      <w:r>
        <w:rPr>
          <w:rFonts w:hint="cs"/>
          <w:rtl/>
        </w:rPr>
        <w:t>לעיני כל ישראל</w:t>
      </w:r>
      <w:r w:rsidR="009024B4">
        <w:rPr>
          <w:rFonts w:hint="cs"/>
          <w:rtl/>
        </w:rPr>
        <w:t xml:space="preserve">, ובעיקר לאוזני </w:t>
      </w:r>
      <w:bookmarkStart w:id="1223" w:name="_ETM_Q1_6025139"/>
      <w:bookmarkEnd w:id="1223"/>
      <w:r w:rsidR="009024B4">
        <w:rPr>
          <w:rFonts w:hint="cs"/>
          <w:rtl/>
        </w:rPr>
        <w:t>כל חברי הוועדה:</w:t>
      </w:r>
      <w:r>
        <w:rPr>
          <w:rFonts w:hint="cs"/>
          <w:rtl/>
        </w:rPr>
        <w:t xml:space="preserve"> אני מזמין אתכם לקיים דיון נורמלי</w:t>
      </w:r>
      <w:r w:rsidR="008E4307">
        <w:rPr>
          <w:rFonts w:hint="cs"/>
          <w:rtl/>
        </w:rPr>
        <w:t>.</w:t>
      </w:r>
      <w:r>
        <w:rPr>
          <w:rFonts w:hint="cs"/>
          <w:rtl/>
        </w:rPr>
        <w:t xml:space="preserve"> ובכדי לקיים דיון נורמלי, </w:t>
      </w:r>
      <w:r w:rsidR="008E4307">
        <w:rPr>
          <w:rFonts w:hint="cs"/>
          <w:rtl/>
        </w:rPr>
        <w:t xml:space="preserve">שלא אתם תשבו מולנו בשולחן ותגידו אנחנו לא מסכימים ולא קורה כלום מכיוון שזה לא עבר אפילו בקריאה </w:t>
      </w:r>
      <w:bookmarkStart w:id="1224" w:name="_ETM_Q1_6041737"/>
      <w:bookmarkEnd w:id="1224"/>
      <w:r w:rsidR="008E4307">
        <w:rPr>
          <w:rFonts w:hint="cs"/>
          <w:rtl/>
        </w:rPr>
        <w:t xml:space="preserve">הטרומית </w:t>
      </w:r>
      <w:r w:rsidR="008E4307">
        <w:rPr>
          <w:rFonts w:hint="eastAsia"/>
        </w:rPr>
        <w:t>–</w:t>
      </w:r>
      <w:r w:rsidR="008E4307">
        <w:rPr>
          <w:rFonts w:hint="cs"/>
          <w:rtl/>
        </w:rPr>
        <w:t xml:space="preserve"> </w:t>
      </w:r>
      <w:r>
        <w:rPr>
          <w:rFonts w:hint="cs"/>
          <w:rtl/>
        </w:rPr>
        <w:t>אז אנחנו לא מסכימים לזה</w:t>
      </w:r>
      <w:r w:rsidR="008E4307">
        <w:rPr>
          <w:rFonts w:hint="cs"/>
          <w:rtl/>
        </w:rPr>
        <w:t xml:space="preserve">. אנחנו רוצים שזה יעבור </w:t>
      </w:r>
      <w:bookmarkStart w:id="1225" w:name="_ETM_Q1_6044442"/>
      <w:bookmarkEnd w:id="1225"/>
      <w:r w:rsidR="008E4307">
        <w:rPr>
          <w:rFonts w:hint="cs"/>
          <w:rtl/>
        </w:rPr>
        <w:t>בקריאה הטרומית,</w:t>
      </w:r>
      <w:r>
        <w:rPr>
          <w:rFonts w:hint="cs"/>
          <w:rtl/>
        </w:rPr>
        <w:t xml:space="preserve"> תוך התחייבות שית</w:t>
      </w:r>
      <w:r w:rsidR="008E4307">
        <w:rPr>
          <w:rFonts w:hint="cs"/>
          <w:rtl/>
        </w:rPr>
        <w:t xml:space="preserve">נהל </w:t>
      </w:r>
      <w:r>
        <w:rPr>
          <w:rFonts w:hint="cs"/>
          <w:rtl/>
        </w:rPr>
        <w:t>משא ומתן</w:t>
      </w:r>
      <w:r w:rsidR="008E4307">
        <w:rPr>
          <w:rFonts w:hint="cs"/>
          <w:rtl/>
        </w:rPr>
        <w:t xml:space="preserve">, ולא נעשה על הראש של אף אחד </w:t>
      </w:r>
      <w:bookmarkStart w:id="1226" w:name="_ETM_Q1_6050782"/>
      <w:bookmarkEnd w:id="1226"/>
      <w:r w:rsidR="008E4307">
        <w:rPr>
          <w:rFonts w:hint="cs"/>
          <w:rtl/>
        </w:rPr>
        <w:t>שום דבר חד צדדי. זה הכול. מה דעתכם?</w:t>
      </w:r>
      <w:r>
        <w:rPr>
          <w:rFonts w:hint="cs"/>
          <w:rtl/>
        </w:rPr>
        <w:t xml:space="preserve"> תודה רבה, הישיבה נעולה. </w:t>
      </w:r>
    </w:p>
    <w:p w:rsidR="00496E90" w:rsidRDefault="00496E90" w:rsidP="00496E90">
      <w:pPr>
        <w:rPr>
          <w:rtl/>
        </w:rPr>
      </w:pPr>
    </w:p>
    <w:p w:rsidR="003C3C7A" w:rsidRPr="003C3C7A" w:rsidRDefault="00496E90" w:rsidP="00496E90">
      <w:pPr>
        <w:pStyle w:val="afc"/>
        <w:keepNext/>
      </w:pPr>
      <w:bookmarkStart w:id="1227" w:name="ET_meetingend_336"/>
      <w:r w:rsidRPr="00496E90">
        <w:rPr>
          <w:rStyle w:val="TagStyle"/>
          <w:rtl/>
        </w:rPr>
        <w:t xml:space="preserve"> &lt;&lt; סיום &gt;&gt; </w:t>
      </w:r>
      <w:r w:rsidR="00123C7D" w:rsidRPr="00123C7D">
        <w:rPr>
          <w:rStyle w:val="afd"/>
          <w:color w:val="000000"/>
          <w:rtl/>
        </w:rPr>
        <w:t>הישיבה ננעלה בשעה 11:01.</w:t>
      </w:r>
      <w:r w:rsidRPr="00496E90">
        <w:rPr>
          <w:rStyle w:val="TagStyle"/>
          <w:rtl/>
        </w:rPr>
        <w:t xml:space="preserve"> &lt;&lt; סיום &gt;&gt; </w:t>
      </w:r>
      <w:bookmarkEnd w:id="1227"/>
    </w:p>
    <w:sectPr w:rsidR="003C3C7A" w:rsidRPr="003C3C7A" w:rsidSect="00E349D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6817" w:rsidRDefault="00666817">
      <w:r>
        <w:separator/>
      </w:r>
    </w:p>
  </w:endnote>
  <w:endnote w:type="continuationSeparator" w:id="0">
    <w:p w:rsidR="00666817" w:rsidRDefault="006668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6817" w:rsidRDefault="00666817">
      <w:r>
        <w:separator/>
      </w:r>
    </w:p>
  </w:footnote>
  <w:footnote w:type="continuationSeparator" w:id="0">
    <w:p w:rsidR="00666817" w:rsidRDefault="006668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5C4C" w:rsidRDefault="004D5C4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D5C4C" w:rsidRDefault="004D5C4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5C4C" w:rsidRDefault="004D5C4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349D9">
      <w:rPr>
        <w:rStyle w:val="af7"/>
        <w:noProof/>
        <w:rtl/>
      </w:rPr>
      <w:t>2</w:t>
    </w:r>
    <w:r>
      <w:rPr>
        <w:rStyle w:val="af7"/>
      </w:rPr>
      <w:fldChar w:fldCharType="end"/>
    </w:r>
  </w:p>
  <w:p w:rsidR="004D5C4C" w:rsidRPr="00CC5815" w:rsidRDefault="004D5C4C" w:rsidP="008E5E3F">
    <w:pPr>
      <w:pStyle w:val="a3"/>
      <w:ind w:firstLine="0"/>
    </w:pPr>
    <w:r>
      <w:rPr>
        <w:rtl/>
      </w:rPr>
      <w:t>ועדת הכספים</w:t>
    </w:r>
  </w:p>
  <w:p w:rsidR="004D5C4C" w:rsidRPr="00CC5815" w:rsidRDefault="004D5C4C" w:rsidP="008E5E3F">
    <w:pPr>
      <w:pStyle w:val="a3"/>
      <w:ind w:firstLine="0"/>
      <w:rPr>
        <w:rtl/>
      </w:rPr>
    </w:pPr>
    <w:r>
      <w:rPr>
        <w:rtl/>
      </w:rPr>
      <w:t>04/07/2018</w:t>
    </w:r>
  </w:p>
  <w:p w:rsidR="004D5C4C" w:rsidRPr="00CC5815" w:rsidRDefault="004D5C4C"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5C4C" w:rsidRDefault="004D5C4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D5C4C" w:rsidRDefault="004D5C4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D5C4C" w:rsidRDefault="004D5C4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4114"/>
    <w:rsid w:val="00035244"/>
    <w:rsid w:val="00037279"/>
    <w:rsid w:val="00041619"/>
    <w:rsid w:val="00043A0C"/>
    <w:rsid w:val="00052AFA"/>
    <w:rsid w:val="0006641C"/>
    <w:rsid w:val="00067F42"/>
    <w:rsid w:val="0008391F"/>
    <w:rsid w:val="00087B6E"/>
    <w:rsid w:val="00092B80"/>
    <w:rsid w:val="00097FD7"/>
    <w:rsid w:val="000A17C6"/>
    <w:rsid w:val="000B060C"/>
    <w:rsid w:val="000B2EE6"/>
    <w:rsid w:val="000C47F5"/>
    <w:rsid w:val="000C4C73"/>
    <w:rsid w:val="000E3314"/>
    <w:rsid w:val="000F2459"/>
    <w:rsid w:val="001072E3"/>
    <w:rsid w:val="00123C7D"/>
    <w:rsid w:val="00123CAD"/>
    <w:rsid w:val="0012583C"/>
    <w:rsid w:val="00127B36"/>
    <w:rsid w:val="00131F24"/>
    <w:rsid w:val="00150436"/>
    <w:rsid w:val="001524C8"/>
    <w:rsid w:val="00167294"/>
    <w:rsid w:val="001673D4"/>
    <w:rsid w:val="00171E7F"/>
    <w:rsid w:val="001758C1"/>
    <w:rsid w:val="0017779F"/>
    <w:rsid w:val="00191DF1"/>
    <w:rsid w:val="001A497E"/>
    <w:rsid w:val="001A74E9"/>
    <w:rsid w:val="001A7A1B"/>
    <w:rsid w:val="001C44DA"/>
    <w:rsid w:val="001C4FDA"/>
    <w:rsid w:val="001C6789"/>
    <w:rsid w:val="001D0C3B"/>
    <w:rsid w:val="001D3989"/>
    <w:rsid w:val="001D3F8D"/>
    <w:rsid w:val="001D440C"/>
    <w:rsid w:val="002016FF"/>
    <w:rsid w:val="00205482"/>
    <w:rsid w:val="00227FEF"/>
    <w:rsid w:val="00235D44"/>
    <w:rsid w:val="00246ADE"/>
    <w:rsid w:val="002500ED"/>
    <w:rsid w:val="0025571C"/>
    <w:rsid w:val="00257953"/>
    <w:rsid w:val="00261554"/>
    <w:rsid w:val="00275C03"/>
    <w:rsid w:val="002801FD"/>
    <w:rsid w:val="00280D58"/>
    <w:rsid w:val="00283B6F"/>
    <w:rsid w:val="002A0D67"/>
    <w:rsid w:val="002B180D"/>
    <w:rsid w:val="002B5B10"/>
    <w:rsid w:val="002C5106"/>
    <w:rsid w:val="002C7F98"/>
    <w:rsid w:val="002D4BDB"/>
    <w:rsid w:val="002E5E31"/>
    <w:rsid w:val="00303B4C"/>
    <w:rsid w:val="00307359"/>
    <w:rsid w:val="00321E62"/>
    <w:rsid w:val="00327BF8"/>
    <w:rsid w:val="00340AFA"/>
    <w:rsid w:val="00353E98"/>
    <w:rsid w:val="003658CB"/>
    <w:rsid w:val="00366CFB"/>
    <w:rsid w:val="0036794C"/>
    <w:rsid w:val="00373508"/>
    <w:rsid w:val="003770B9"/>
    <w:rsid w:val="00396023"/>
    <w:rsid w:val="003C279D"/>
    <w:rsid w:val="003C3C7A"/>
    <w:rsid w:val="003F069C"/>
    <w:rsid w:val="003F0A5F"/>
    <w:rsid w:val="00402980"/>
    <w:rsid w:val="004129DF"/>
    <w:rsid w:val="00420E41"/>
    <w:rsid w:val="00424C94"/>
    <w:rsid w:val="00436141"/>
    <w:rsid w:val="00447608"/>
    <w:rsid w:val="00451746"/>
    <w:rsid w:val="00470EAC"/>
    <w:rsid w:val="0049458B"/>
    <w:rsid w:val="00495FD8"/>
    <w:rsid w:val="00496E90"/>
    <w:rsid w:val="004A3537"/>
    <w:rsid w:val="004B0A65"/>
    <w:rsid w:val="004B1BE9"/>
    <w:rsid w:val="004D5C4C"/>
    <w:rsid w:val="004E7634"/>
    <w:rsid w:val="00500C0C"/>
    <w:rsid w:val="00502C37"/>
    <w:rsid w:val="00526248"/>
    <w:rsid w:val="00546678"/>
    <w:rsid w:val="005506B9"/>
    <w:rsid w:val="0055086B"/>
    <w:rsid w:val="005817EC"/>
    <w:rsid w:val="00590B77"/>
    <w:rsid w:val="005A342D"/>
    <w:rsid w:val="005B6427"/>
    <w:rsid w:val="005C363E"/>
    <w:rsid w:val="005D0C2B"/>
    <w:rsid w:val="005D61F3"/>
    <w:rsid w:val="005D67D4"/>
    <w:rsid w:val="005E1C6B"/>
    <w:rsid w:val="005F76B0"/>
    <w:rsid w:val="00601534"/>
    <w:rsid w:val="0060715C"/>
    <w:rsid w:val="00626477"/>
    <w:rsid w:val="00634F61"/>
    <w:rsid w:val="006631ED"/>
    <w:rsid w:val="00666817"/>
    <w:rsid w:val="00683D7F"/>
    <w:rsid w:val="00695A47"/>
    <w:rsid w:val="006A0CB7"/>
    <w:rsid w:val="006B1637"/>
    <w:rsid w:val="006C07C8"/>
    <w:rsid w:val="006C7D2D"/>
    <w:rsid w:val="006F0259"/>
    <w:rsid w:val="006F2032"/>
    <w:rsid w:val="00700433"/>
    <w:rsid w:val="00702755"/>
    <w:rsid w:val="0070472C"/>
    <w:rsid w:val="00713471"/>
    <w:rsid w:val="007168B0"/>
    <w:rsid w:val="00735149"/>
    <w:rsid w:val="00735B49"/>
    <w:rsid w:val="0074303D"/>
    <w:rsid w:val="00746C67"/>
    <w:rsid w:val="007509A6"/>
    <w:rsid w:val="007658F5"/>
    <w:rsid w:val="007872B4"/>
    <w:rsid w:val="00791CBE"/>
    <w:rsid w:val="00797119"/>
    <w:rsid w:val="007A0E9E"/>
    <w:rsid w:val="007C0163"/>
    <w:rsid w:val="007C2065"/>
    <w:rsid w:val="007C5F3E"/>
    <w:rsid w:val="007C693F"/>
    <w:rsid w:val="007C6ADD"/>
    <w:rsid w:val="007C7397"/>
    <w:rsid w:val="007E14C3"/>
    <w:rsid w:val="007E1954"/>
    <w:rsid w:val="007F1EEB"/>
    <w:rsid w:val="00816094"/>
    <w:rsid w:val="008210C4"/>
    <w:rsid w:val="0082136D"/>
    <w:rsid w:val="008252BF"/>
    <w:rsid w:val="008320F6"/>
    <w:rsid w:val="00841223"/>
    <w:rsid w:val="00843D32"/>
    <w:rsid w:val="00846BE9"/>
    <w:rsid w:val="00850835"/>
    <w:rsid w:val="00853207"/>
    <w:rsid w:val="0086658D"/>
    <w:rsid w:val="008713A4"/>
    <w:rsid w:val="008717C1"/>
    <w:rsid w:val="0087183E"/>
    <w:rsid w:val="00875F10"/>
    <w:rsid w:val="008B4967"/>
    <w:rsid w:val="008C6035"/>
    <w:rsid w:val="008C7015"/>
    <w:rsid w:val="008D1DFB"/>
    <w:rsid w:val="008D7FE3"/>
    <w:rsid w:val="008E03B4"/>
    <w:rsid w:val="008E4307"/>
    <w:rsid w:val="008E5E3F"/>
    <w:rsid w:val="008E5F04"/>
    <w:rsid w:val="009024B4"/>
    <w:rsid w:val="0090279B"/>
    <w:rsid w:val="00914904"/>
    <w:rsid w:val="009258CE"/>
    <w:rsid w:val="00926682"/>
    <w:rsid w:val="009515F0"/>
    <w:rsid w:val="0095520F"/>
    <w:rsid w:val="009558E8"/>
    <w:rsid w:val="00962D4F"/>
    <w:rsid w:val="0097562A"/>
    <w:rsid w:val="009830CB"/>
    <w:rsid w:val="009B107A"/>
    <w:rsid w:val="009C162D"/>
    <w:rsid w:val="009D0F0E"/>
    <w:rsid w:val="009D478A"/>
    <w:rsid w:val="009E6E93"/>
    <w:rsid w:val="009F1518"/>
    <w:rsid w:val="009F5773"/>
    <w:rsid w:val="00A011BA"/>
    <w:rsid w:val="00A06CBD"/>
    <w:rsid w:val="00A15971"/>
    <w:rsid w:val="00A22C90"/>
    <w:rsid w:val="00A2300B"/>
    <w:rsid w:val="00A26629"/>
    <w:rsid w:val="00A31D6A"/>
    <w:rsid w:val="00A4249B"/>
    <w:rsid w:val="00A42723"/>
    <w:rsid w:val="00A64A6D"/>
    <w:rsid w:val="00A66020"/>
    <w:rsid w:val="00A76A1B"/>
    <w:rsid w:val="00AA7831"/>
    <w:rsid w:val="00AB02EE"/>
    <w:rsid w:val="00AB2BC2"/>
    <w:rsid w:val="00AB3F3A"/>
    <w:rsid w:val="00AB5640"/>
    <w:rsid w:val="00AB6F0B"/>
    <w:rsid w:val="00AC5162"/>
    <w:rsid w:val="00AC5529"/>
    <w:rsid w:val="00AD4EC9"/>
    <w:rsid w:val="00AD6FFC"/>
    <w:rsid w:val="00AF31E6"/>
    <w:rsid w:val="00AF4150"/>
    <w:rsid w:val="00B00B29"/>
    <w:rsid w:val="00B0509A"/>
    <w:rsid w:val="00B120B2"/>
    <w:rsid w:val="00B21CC5"/>
    <w:rsid w:val="00B362B3"/>
    <w:rsid w:val="00B37156"/>
    <w:rsid w:val="00B4254B"/>
    <w:rsid w:val="00B50340"/>
    <w:rsid w:val="00B563B9"/>
    <w:rsid w:val="00B65508"/>
    <w:rsid w:val="00B8517A"/>
    <w:rsid w:val="00B87EB1"/>
    <w:rsid w:val="00BA53C9"/>
    <w:rsid w:val="00BA6446"/>
    <w:rsid w:val="00BB15FF"/>
    <w:rsid w:val="00BD0327"/>
    <w:rsid w:val="00BD47B7"/>
    <w:rsid w:val="00BE072C"/>
    <w:rsid w:val="00BE0C22"/>
    <w:rsid w:val="00C059EF"/>
    <w:rsid w:val="00C135D5"/>
    <w:rsid w:val="00C17D74"/>
    <w:rsid w:val="00C22DCB"/>
    <w:rsid w:val="00C3598A"/>
    <w:rsid w:val="00C360BC"/>
    <w:rsid w:val="00C42532"/>
    <w:rsid w:val="00C44800"/>
    <w:rsid w:val="00C46FED"/>
    <w:rsid w:val="00C52EC2"/>
    <w:rsid w:val="00C61DC1"/>
    <w:rsid w:val="00C6488F"/>
    <w:rsid w:val="00C64AFF"/>
    <w:rsid w:val="00C661EE"/>
    <w:rsid w:val="00C72438"/>
    <w:rsid w:val="00C763E4"/>
    <w:rsid w:val="00C76E47"/>
    <w:rsid w:val="00C77E04"/>
    <w:rsid w:val="00C8624A"/>
    <w:rsid w:val="00CA5363"/>
    <w:rsid w:val="00CB6D60"/>
    <w:rsid w:val="00CC0A88"/>
    <w:rsid w:val="00CC5815"/>
    <w:rsid w:val="00CE24B8"/>
    <w:rsid w:val="00CE5849"/>
    <w:rsid w:val="00CF0CE0"/>
    <w:rsid w:val="00D07AAB"/>
    <w:rsid w:val="00D278F7"/>
    <w:rsid w:val="00D3331F"/>
    <w:rsid w:val="00D37550"/>
    <w:rsid w:val="00D40A29"/>
    <w:rsid w:val="00D45A50"/>
    <w:rsid w:val="00D45D27"/>
    <w:rsid w:val="00D63C8B"/>
    <w:rsid w:val="00D86E57"/>
    <w:rsid w:val="00D962FB"/>
    <w:rsid w:val="00D96B24"/>
    <w:rsid w:val="00D97DF7"/>
    <w:rsid w:val="00DB4252"/>
    <w:rsid w:val="00DB5DFA"/>
    <w:rsid w:val="00DC743C"/>
    <w:rsid w:val="00DD4757"/>
    <w:rsid w:val="00DE0400"/>
    <w:rsid w:val="00DE56E8"/>
    <w:rsid w:val="00DE5B80"/>
    <w:rsid w:val="00DF60F2"/>
    <w:rsid w:val="00E33AE3"/>
    <w:rsid w:val="00E349D9"/>
    <w:rsid w:val="00E405A2"/>
    <w:rsid w:val="00E54088"/>
    <w:rsid w:val="00E57600"/>
    <w:rsid w:val="00E61903"/>
    <w:rsid w:val="00E64116"/>
    <w:rsid w:val="00E66696"/>
    <w:rsid w:val="00E86982"/>
    <w:rsid w:val="00EA624B"/>
    <w:rsid w:val="00EA743D"/>
    <w:rsid w:val="00EB057D"/>
    <w:rsid w:val="00EB18E4"/>
    <w:rsid w:val="00EB5C85"/>
    <w:rsid w:val="00EC0AC2"/>
    <w:rsid w:val="00EC1FB3"/>
    <w:rsid w:val="00EC2CD4"/>
    <w:rsid w:val="00EE09AD"/>
    <w:rsid w:val="00EF648B"/>
    <w:rsid w:val="00F053E5"/>
    <w:rsid w:val="00F06486"/>
    <w:rsid w:val="00F10D2D"/>
    <w:rsid w:val="00F16831"/>
    <w:rsid w:val="00F31BBC"/>
    <w:rsid w:val="00F41C33"/>
    <w:rsid w:val="00F423F1"/>
    <w:rsid w:val="00F4792E"/>
    <w:rsid w:val="00F53584"/>
    <w:rsid w:val="00F549E5"/>
    <w:rsid w:val="00F55741"/>
    <w:rsid w:val="00F63F05"/>
    <w:rsid w:val="00F63F11"/>
    <w:rsid w:val="00F71666"/>
    <w:rsid w:val="00F72368"/>
    <w:rsid w:val="00F74861"/>
    <w:rsid w:val="00F821F6"/>
    <w:rsid w:val="00F84D49"/>
    <w:rsid w:val="00F90FE4"/>
    <w:rsid w:val="00FB0768"/>
    <w:rsid w:val="00FB4584"/>
    <w:rsid w:val="00FC498D"/>
    <w:rsid w:val="00FD4F75"/>
    <w:rsid w:val="00FD5D71"/>
    <w:rsid w:val="00FE3474"/>
    <w:rsid w:val="00FF758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3EA69BD6"/>
  <w15:docId w15:val="{21C69217-E7E0-4D5A-A1EC-D625009A0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3C3C7A"/>
    <w:rPr>
      <w:color w:val="808080"/>
    </w:rPr>
  </w:style>
  <w:style w:type="character" w:customStyle="1" w:styleId="TagStyle">
    <w:name w:val="TagStyle"/>
    <w:basedOn w:val="a0"/>
    <w:rsid w:val="002B5B10"/>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917E46-EE2E-4556-A0C7-C2D70F531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944</TotalTime>
  <Pages>33</Pages>
  <Words>11434</Words>
  <Characters>57170</Characters>
  <Application>Microsoft Office Word</Application>
  <DocSecurity>0</DocSecurity>
  <Lines>476</Lines>
  <Paragraphs>136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150</cp:revision>
  <cp:lastPrinted>2015-07-20T08:20:00Z</cp:lastPrinted>
  <dcterms:created xsi:type="dcterms:W3CDTF">2018-05-03T11:21:00Z</dcterms:created>
  <dcterms:modified xsi:type="dcterms:W3CDTF">2018-10-15T08:21:00Z</dcterms:modified>
</cp:coreProperties>
</file>