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3CA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5B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3CA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63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A290D">
        <w:rPr>
          <w:rFonts w:hint="cs"/>
          <w:b/>
          <w:bCs/>
          <w:rtl/>
        </w:rPr>
        <w:t>65</w:t>
      </w:r>
    </w:p>
    <w:p w:rsidR="00E64116" w:rsidRPr="008713A4" w:rsidRDefault="00933CA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933CA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</w:t>
      </w:r>
      <w:r w:rsidR="008263FD">
        <w:rPr>
          <w:b/>
          <w:bCs/>
          <w:u w:val="single"/>
          <w:rtl/>
        </w:rPr>
        <w:t>פ"א</w:t>
      </w:r>
      <w:proofErr w:type="spellEnd"/>
      <w:r w:rsidR="008263FD">
        <w:rPr>
          <w:b/>
          <w:bCs/>
          <w:u w:val="single"/>
          <w:rtl/>
        </w:rPr>
        <w:t xml:space="preserve"> (24 בנובמבר 2020), שעה 10:</w:t>
      </w:r>
      <w:r w:rsidR="008263FD"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33CA8" w:rsidRDefault="00933CA8" w:rsidP="005A290D">
      <w:pPr>
        <w:spacing w:before="60"/>
        <w:ind w:firstLine="0"/>
        <w:rPr>
          <w:rtl/>
        </w:rPr>
      </w:pPr>
      <w:r w:rsidRPr="00933CA8">
        <w:rPr>
          <w:rStyle w:val="TagStyle"/>
          <w:rtl/>
        </w:rPr>
        <w:t xml:space="preserve"> &lt;&lt; הלסי &gt;&gt;</w:t>
      </w:r>
      <w:r w:rsidR="001822C0">
        <w:rPr>
          <w:rtl/>
        </w:rPr>
        <w:t xml:space="preserve"> </w:t>
      </w:r>
      <w:r w:rsidR="005A290D">
        <w:rPr>
          <w:rFonts w:hint="cs"/>
          <w:rtl/>
        </w:rPr>
        <w:t>דרכי סיוע לחיילים משוחררים בתקופת משבר הקורונה, של חה"כ אלעזר שטרן</w:t>
      </w:r>
    </w:p>
    <w:p w:rsidR="00933CA8" w:rsidRDefault="00933CA8" w:rsidP="007C693F">
      <w:pPr>
        <w:spacing w:before="60"/>
        <w:ind w:firstLine="0"/>
        <w:rPr>
          <w:rtl/>
        </w:rPr>
      </w:pPr>
    </w:p>
    <w:p w:rsidR="00C75BBE" w:rsidRPr="008713A4" w:rsidRDefault="00C75B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3CA8" w:rsidRDefault="008263FD" w:rsidP="00EC1FB3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33CA8" w:rsidRPr="008263FD" w:rsidRDefault="00933CA8" w:rsidP="00EC1FB3">
      <w:pPr>
        <w:ind w:firstLine="0"/>
        <w:rPr>
          <w:rtl/>
        </w:rPr>
      </w:pPr>
      <w:r w:rsidRPr="008263FD">
        <w:rPr>
          <w:rtl/>
        </w:rPr>
        <w:t>יאיר גולן</w:t>
      </w:r>
    </w:p>
    <w:p w:rsidR="00933CA8" w:rsidRPr="008713A4" w:rsidRDefault="00933CA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263F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C75BBE" w:rsidRDefault="00C75BBE" w:rsidP="00DE5B80">
      <w:pPr>
        <w:ind w:firstLine="0"/>
        <w:rPr>
          <w:b/>
          <w:bCs/>
          <w:u w:val="single"/>
          <w:rtl/>
        </w:rPr>
      </w:pPr>
    </w:p>
    <w:p w:rsidR="00E64116" w:rsidRPr="008263FD" w:rsidRDefault="008263FD" w:rsidP="00DE5B80">
      <w:pPr>
        <w:ind w:firstLine="0"/>
        <w:rPr>
          <w:b/>
          <w:bCs/>
          <w:u w:val="single"/>
          <w:rtl/>
        </w:rPr>
      </w:pPr>
      <w:r w:rsidRPr="008263FD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5"/>
        <w:gridCol w:w="336"/>
        <w:gridCol w:w="7107"/>
      </w:tblGrid>
      <w:tr w:rsidR="001822C0" w:rsidTr="001822C0"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מישל ינקו</w:t>
            </w:r>
          </w:p>
        </w:tc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אכ"א, רמ"ט</w:t>
            </w:r>
          </w:p>
        </w:tc>
      </w:tr>
      <w:tr w:rsidR="001822C0" w:rsidTr="001822C0"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משרד הביטחון</w:t>
            </w:r>
          </w:p>
        </w:tc>
      </w:tr>
      <w:tr w:rsidR="001822C0" w:rsidTr="001822C0"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אסא</w:t>
            </w:r>
          </w:p>
        </w:tc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חיילים משוחררים, משרד הביטחון</w:t>
            </w:r>
          </w:p>
        </w:tc>
      </w:tr>
      <w:tr w:rsidR="001822C0" w:rsidTr="001822C0"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22C0" w:rsidRDefault="001822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הפיתוח המקצועי בתוכנית יתד, משרד העבודה, הרווחה והשירותים החברתיים</w:t>
            </w:r>
          </w:p>
        </w:tc>
      </w:tr>
    </w:tbl>
    <w:p w:rsidR="008263FD" w:rsidRPr="008713A4" w:rsidRDefault="008263FD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263FD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3CA8" w:rsidP="00D40A29">
      <w:pPr>
        <w:ind w:firstLine="0"/>
        <w:rPr>
          <w:u w:val="single"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263F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263FD" w:rsidRDefault="008263FD" w:rsidP="00AB3F3A">
      <w:pPr>
        <w:ind w:firstLine="0"/>
        <w:rPr>
          <w:rtl/>
        </w:rPr>
      </w:pPr>
    </w:p>
    <w:p w:rsidR="008263FD" w:rsidRDefault="008263FD" w:rsidP="008263FD">
      <w:pPr>
        <w:pStyle w:val="KeepWithNext"/>
        <w:rPr>
          <w:rtl/>
        </w:rPr>
      </w:pPr>
    </w:p>
    <w:p w:rsidR="008263FD" w:rsidRPr="00C75BBE" w:rsidRDefault="00E64116" w:rsidP="00C75BBE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8263FD" w:rsidRPr="00C75BBE">
        <w:rPr>
          <w:rStyle w:val="TagStyle"/>
          <w:b w:val="0"/>
          <w:bCs/>
          <w:u w:val="single"/>
          <w:rtl/>
        </w:rPr>
        <w:lastRenderedPageBreak/>
        <w:t xml:space="preserve">&lt;&lt; </w:t>
      </w:r>
      <w:r w:rsidR="008263FD" w:rsidRPr="00C75BBE">
        <w:rPr>
          <w:rStyle w:val="TagStyle"/>
          <w:rFonts w:hint="cs"/>
          <w:b w:val="0"/>
          <w:bCs/>
          <w:u w:val="single"/>
          <w:rtl/>
        </w:rPr>
        <w:t>דרכי סיוע לחיילים משוחררים בתקופת משבר הקורונה, הצעתו של חבר הכנסת אלעזר שטרן</w:t>
      </w:r>
      <w:r w:rsidR="008263FD" w:rsidRPr="00C75BBE">
        <w:rPr>
          <w:rStyle w:val="TagStyle"/>
          <w:b w:val="0"/>
          <w:bCs/>
          <w:u w:val="single"/>
          <w:rtl/>
        </w:rPr>
        <w:t>&lt;&lt; הלסי &gt;&gt;</w:t>
      </w:r>
      <w:r w:rsidR="001822C0" w:rsidRPr="00C75BBE">
        <w:rPr>
          <w:b/>
          <w:bCs/>
          <w:u w:val="single"/>
          <w:rtl/>
        </w:rPr>
        <w:t xml:space="preserve"> </w:t>
      </w:r>
      <w:r w:rsidR="00C75BBE" w:rsidRPr="00C75BBE">
        <w:rPr>
          <w:rFonts w:hint="cs"/>
          <w:b/>
          <w:bCs/>
          <w:u w:val="single"/>
          <w:rtl/>
        </w:rPr>
        <w:t>דרכי סיוע לחיילים משוחררים בתקופת משבר הקורונה, של חה"כ אלעזר שטרן</w:t>
      </w:r>
    </w:p>
    <w:p w:rsidR="008263FD" w:rsidRDefault="008263FD" w:rsidP="008263FD">
      <w:pPr>
        <w:rPr>
          <w:rtl/>
        </w:rPr>
      </w:pPr>
    </w:p>
    <w:p w:rsidR="008263FD" w:rsidRDefault="008263FD" w:rsidP="008263FD">
      <w:pPr>
        <w:rPr>
          <w:rtl/>
        </w:rPr>
      </w:pPr>
    </w:p>
    <w:p w:rsidR="008263FD" w:rsidRDefault="008263FD" w:rsidP="00F54889">
      <w:pPr>
        <w:pStyle w:val="af6"/>
      </w:pPr>
      <w:bookmarkStart w:id="0" w:name="ET_yor_5767_3"/>
      <w:r w:rsidRPr="00F54889">
        <w:rPr>
          <w:rStyle w:val="TagStyle"/>
          <w:rtl/>
        </w:rPr>
        <w:t xml:space="preserve"> &lt;&lt; יור &gt;&gt;</w:t>
      </w:r>
      <w:r w:rsidRPr="008263FD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263FD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0"/>
    </w:p>
    <w:p w:rsidR="008263FD" w:rsidRDefault="008263FD" w:rsidP="008263FD">
      <w:pPr>
        <w:pStyle w:val="KeepWithNext"/>
        <w:rPr>
          <w:rtl/>
          <w:lang w:eastAsia="he-IL"/>
        </w:rPr>
      </w:pPr>
    </w:p>
    <w:p w:rsidR="008263FD" w:rsidRDefault="008B705F" w:rsidP="008263F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הקודם, על אף חשיבותו הרבה, </w:t>
      </w:r>
      <w:bookmarkStart w:id="1" w:name="_ETM_Q1_68907"/>
      <w:bookmarkEnd w:id="1"/>
      <w:r>
        <w:rPr>
          <w:rFonts w:hint="cs"/>
          <w:rtl/>
          <w:lang w:eastAsia="he-IL"/>
        </w:rPr>
        <w:t xml:space="preserve">גלש ואנחנו רוצים לצמצם פערים. הדיון הוא דיו </w:t>
      </w:r>
      <w:bookmarkStart w:id="2" w:name="_ETM_Q1_72806"/>
      <w:bookmarkEnd w:id="2"/>
      <w:r>
        <w:rPr>
          <w:rFonts w:hint="cs"/>
          <w:rtl/>
          <w:lang w:eastAsia="he-IL"/>
        </w:rPr>
        <w:t xml:space="preserve">מהיר לבקשתו של חבר הכנסת אלעזר שטרן שביקש לדון בדרכי </w:t>
      </w:r>
      <w:bookmarkStart w:id="3" w:name="_ETM_Q1_79459"/>
      <w:bookmarkEnd w:id="3"/>
      <w:r>
        <w:rPr>
          <w:rFonts w:hint="cs"/>
          <w:rtl/>
          <w:lang w:eastAsia="he-IL"/>
        </w:rPr>
        <w:t xml:space="preserve">הסיוע לחיילים משוחררים במיוחד על רקע תקופת הקורונה וכל המשברים </w:t>
      </w:r>
      <w:bookmarkStart w:id="4" w:name="_ETM_Q1_85335"/>
      <w:bookmarkEnd w:id="4"/>
      <w:r>
        <w:rPr>
          <w:rFonts w:hint="cs"/>
          <w:rtl/>
          <w:lang w:eastAsia="he-IL"/>
        </w:rPr>
        <w:t>הכלכליים הנלווים לכך, ואולי מעבר למשברים הכלכליים.</w:t>
      </w:r>
      <w:bookmarkStart w:id="5" w:name="_ETM_Q1_89070"/>
      <w:bookmarkEnd w:id="5"/>
    </w:p>
    <w:p w:rsidR="008B705F" w:rsidRDefault="008B705F" w:rsidP="008263FD">
      <w:pPr>
        <w:rPr>
          <w:rtl/>
          <w:lang w:eastAsia="he-IL"/>
        </w:rPr>
      </w:pPr>
      <w:bookmarkStart w:id="6" w:name="_ETM_Q1_89137"/>
      <w:bookmarkEnd w:id="6"/>
    </w:p>
    <w:p w:rsidR="008B705F" w:rsidRDefault="008B705F" w:rsidP="008263FD">
      <w:pPr>
        <w:rPr>
          <w:rtl/>
          <w:lang w:eastAsia="he-IL"/>
        </w:rPr>
      </w:pPr>
      <w:bookmarkStart w:id="7" w:name="_ETM_Q1_89164"/>
      <w:bookmarkStart w:id="8" w:name="_ETM_Q1_89199"/>
      <w:bookmarkEnd w:id="7"/>
      <w:bookmarkEnd w:id="8"/>
      <w:r>
        <w:rPr>
          <w:rFonts w:hint="cs"/>
          <w:rtl/>
          <w:lang w:eastAsia="he-IL"/>
        </w:rPr>
        <w:t>ראיתי שיש לנו</w:t>
      </w:r>
      <w:bookmarkStart w:id="9" w:name="_ETM_Q1_90822"/>
      <w:bookmarkEnd w:id="9"/>
      <w:r>
        <w:rPr>
          <w:rFonts w:hint="cs"/>
          <w:rtl/>
          <w:lang w:eastAsia="he-IL"/>
        </w:rPr>
        <w:t xml:space="preserve"> חברים רבים ב-זום ולכן אני אצמצם את ההתייחסויות. מי שידבר,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תת אלוף מישל ינקו </w:t>
      </w:r>
      <w:bookmarkStart w:id="10" w:name="_ETM_Q1_96111"/>
      <w:bookmarkEnd w:id="10"/>
      <w:r>
        <w:rPr>
          <w:rFonts w:hint="cs"/>
          <w:rtl/>
          <w:lang w:eastAsia="he-IL"/>
        </w:rPr>
        <w:t>ראש מטה אגף כוח אדם</w:t>
      </w:r>
      <w:bookmarkStart w:id="11" w:name="_ETM_Q1_96098"/>
      <w:bookmarkEnd w:id="11"/>
      <w:r>
        <w:rPr>
          <w:rFonts w:hint="cs"/>
          <w:rtl/>
          <w:lang w:eastAsia="he-IL"/>
        </w:rPr>
        <w:t xml:space="preserve"> שיקיף או יכלול בהתייחסויות שלו גם את </w:t>
      </w:r>
      <w:bookmarkStart w:id="12" w:name="_ETM_Q1_100596"/>
      <w:bookmarkEnd w:id="12"/>
      <w:r>
        <w:rPr>
          <w:rFonts w:hint="cs"/>
          <w:rtl/>
          <w:lang w:eastAsia="he-IL"/>
        </w:rPr>
        <w:t>ההיבט המקצועי. תדבר רונית אסא</w:t>
      </w:r>
      <w:bookmarkStart w:id="13" w:name="_ETM_Q1_104711"/>
      <w:bookmarkEnd w:id="13"/>
      <w:r>
        <w:rPr>
          <w:rFonts w:hint="cs"/>
          <w:rtl/>
          <w:lang w:eastAsia="he-IL"/>
        </w:rPr>
        <w:t xml:space="preserve">, סגן ראש אגף </w:t>
      </w:r>
      <w:bookmarkStart w:id="14" w:name="_ETM_Q1_105078"/>
      <w:bookmarkEnd w:id="14"/>
      <w:r>
        <w:rPr>
          <w:rFonts w:hint="cs"/>
          <w:rtl/>
          <w:lang w:eastAsia="he-IL"/>
        </w:rPr>
        <w:t xml:space="preserve">חיילים משוחררים. הילה סופרמן הרניק מנהלת הפיתוח המקצועי של משרד </w:t>
      </w:r>
      <w:bookmarkStart w:id="15" w:name="_ETM_Q1_114293"/>
      <w:bookmarkEnd w:id="15"/>
      <w:r>
        <w:rPr>
          <w:rFonts w:hint="cs"/>
          <w:rtl/>
          <w:lang w:eastAsia="he-IL"/>
        </w:rPr>
        <w:t xml:space="preserve">הרווחה ואם נידרש גם להתייחסות של משרד המשפטים, נגיע גם </w:t>
      </w:r>
      <w:bookmarkStart w:id="16" w:name="_ETM_Q1_117302"/>
      <w:bookmarkEnd w:id="16"/>
      <w:r>
        <w:rPr>
          <w:rFonts w:hint="cs"/>
          <w:rtl/>
          <w:lang w:eastAsia="he-IL"/>
        </w:rPr>
        <w:t>אליו.</w:t>
      </w:r>
      <w:bookmarkStart w:id="17" w:name="_ETM_Q1_119159"/>
      <w:bookmarkEnd w:id="17"/>
    </w:p>
    <w:p w:rsidR="008B705F" w:rsidRDefault="008B705F" w:rsidP="008263FD">
      <w:pPr>
        <w:rPr>
          <w:rtl/>
          <w:lang w:eastAsia="he-IL"/>
        </w:rPr>
      </w:pPr>
      <w:bookmarkStart w:id="18" w:name="_ETM_Q1_119211"/>
      <w:bookmarkEnd w:id="18"/>
    </w:p>
    <w:p w:rsidR="008B705F" w:rsidRDefault="008B705F" w:rsidP="008263FD">
      <w:pPr>
        <w:rPr>
          <w:rtl/>
          <w:lang w:eastAsia="he-IL"/>
        </w:rPr>
      </w:pPr>
      <w:bookmarkStart w:id="19" w:name="_ETM_Q1_119806"/>
      <w:bookmarkStart w:id="20" w:name="_ETM_Q1_119862"/>
      <w:bookmarkEnd w:id="19"/>
      <w:bookmarkEnd w:id="20"/>
      <w:r>
        <w:rPr>
          <w:rFonts w:hint="cs"/>
          <w:rtl/>
          <w:lang w:eastAsia="he-IL"/>
        </w:rPr>
        <w:t>נתחיל בדבריו של חבר הכנסת אלעזר שטרן.</w:t>
      </w:r>
      <w:bookmarkStart w:id="21" w:name="_ETM_Q1_123005"/>
      <w:bookmarkEnd w:id="21"/>
    </w:p>
    <w:p w:rsidR="008B705F" w:rsidRDefault="008B705F" w:rsidP="008263FD">
      <w:pPr>
        <w:rPr>
          <w:rtl/>
          <w:lang w:eastAsia="he-IL"/>
        </w:rPr>
      </w:pPr>
      <w:bookmarkStart w:id="22" w:name="_ETM_Q1_128374"/>
      <w:bookmarkStart w:id="23" w:name="_ETM_Q1_128415"/>
      <w:bookmarkEnd w:id="22"/>
      <w:bookmarkEnd w:id="23"/>
    </w:p>
    <w:p w:rsidR="008B705F" w:rsidRDefault="008B705F" w:rsidP="008263FD">
      <w:pPr>
        <w:rPr>
          <w:rtl/>
          <w:lang w:eastAsia="he-IL"/>
        </w:rPr>
      </w:pPr>
      <w:bookmarkStart w:id="24" w:name="_ETM_Q1_128503"/>
      <w:bookmarkStart w:id="25" w:name="_ETM_Q1_128536"/>
      <w:bookmarkEnd w:id="24"/>
      <w:bookmarkEnd w:id="25"/>
      <w:r>
        <w:rPr>
          <w:rFonts w:hint="cs"/>
          <w:rtl/>
          <w:lang w:eastAsia="he-IL"/>
        </w:rPr>
        <w:t xml:space="preserve">הדיון הוא </w:t>
      </w:r>
      <w:bookmarkStart w:id="26" w:name="_ETM_Q1_129407"/>
      <w:bookmarkEnd w:id="26"/>
      <w:r>
        <w:rPr>
          <w:rFonts w:hint="cs"/>
          <w:rtl/>
          <w:lang w:eastAsia="he-IL"/>
        </w:rPr>
        <w:t>דיון פתוח.</w:t>
      </w:r>
    </w:p>
    <w:p w:rsidR="008B705F" w:rsidRDefault="008B705F" w:rsidP="008263FD">
      <w:pPr>
        <w:rPr>
          <w:rtl/>
          <w:lang w:eastAsia="he-IL"/>
        </w:rPr>
      </w:pPr>
      <w:bookmarkStart w:id="27" w:name="_ETM_Q1_123058"/>
      <w:bookmarkEnd w:id="27"/>
    </w:p>
    <w:p w:rsidR="008B705F" w:rsidRDefault="008B705F" w:rsidP="00F54889">
      <w:pPr>
        <w:pStyle w:val="a4"/>
      </w:pPr>
      <w:bookmarkStart w:id="28" w:name="ET_speaker_5109_3"/>
      <w:r w:rsidRPr="00F54889">
        <w:rPr>
          <w:rStyle w:val="TagStyle"/>
          <w:rtl/>
        </w:rPr>
        <w:t xml:space="preserve"> &lt;&lt; דובר &gt;&gt;</w:t>
      </w:r>
      <w:r w:rsidRPr="008B705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705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דובר &gt;&gt;</w:t>
      </w:r>
      <w:r w:rsidR="001822C0">
        <w:rPr>
          <w:rtl/>
        </w:rPr>
        <w:t xml:space="preserve"> </w:t>
      </w:r>
      <w:bookmarkEnd w:id="28"/>
    </w:p>
    <w:p w:rsidR="008B705F" w:rsidRDefault="008B705F" w:rsidP="008B705F">
      <w:pPr>
        <w:pStyle w:val="KeepWithNext"/>
        <w:rPr>
          <w:rtl/>
          <w:lang w:eastAsia="he-IL"/>
        </w:rPr>
      </w:pPr>
    </w:p>
    <w:p w:rsidR="008B705F" w:rsidRDefault="008B705F" w:rsidP="008B705F">
      <w:pPr>
        <w:rPr>
          <w:rtl/>
          <w:lang w:eastAsia="he-IL"/>
        </w:rPr>
      </w:pPr>
      <w:bookmarkStart w:id="29" w:name="_ETM_Q1_124149"/>
      <w:bookmarkStart w:id="30" w:name="_ETM_Q1_124159"/>
      <w:bookmarkEnd w:id="29"/>
      <w:bookmarkEnd w:id="30"/>
      <w:r>
        <w:rPr>
          <w:rFonts w:hint="cs"/>
          <w:rtl/>
          <w:lang w:eastAsia="he-IL"/>
        </w:rPr>
        <w:t xml:space="preserve">שלום גברתי. מדינת ישראל נמצאת במשבר בעיקר סביב תעסוקה או </w:t>
      </w:r>
      <w:bookmarkStart w:id="31" w:name="_ETM_Q1_140029"/>
      <w:bookmarkEnd w:id="31"/>
      <w:r>
        <w:rPr>
          <w:rFonts w:hint="cs"/>
          <w:rtl/>
          <w:lang w:eastAsia="he-IL"/>
        </w:rPr>
        <w:t>ליתר דיוק אבטלה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ומוצאת פתרונות לאוכלוסיות שלמות. רק </w:t>
      </w:r>
      <w:bookmarkStart w:id="32" w:name="_ETM_Q1_147667"/>
      <w:bookmarkEnd w:id="32"/>
      <w:r>
        <w:rPr>
          <w:rFonts w:hint="cs"/>
          <w:rtl/>
          <w:lang w:eastAsia="he-IL"/>
        </w:rPr>
        <w:t xml:space="preserve">אתמול בבניין הזה אושר בוועדת הרווחה שמשרתים חרדים בשירות לאומי </w:t>
      </w:r>
      <w:bookmarkStart w:id="33" w:name="_ETM_Q1_155243"/>
      <w:bookmarkEnd w:id="33"/>
      <w:r>
        <w:rPr>
          <w:rFonts w:hint="cs"/>
          <w:rtl/>
          <w:lang w:eastAsia="he-IL"/>
        </w:rPr>
        <w:t>אזרחי שהמקום נסגר, מקבלים מענק של אלפי שקלים. היחידים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כרגיל זורקים הצידה לצערי הרב, אלה חיילי </w:t>
      </w:r>
      <w:bookmarkStart w:id="34" w:name="_ETM_Q1_165523"/>
      <w:bookmarkEnd w:id="34"/>
      <w:r>
        <w:rPr>
          <w:rFonts w:hint="cs"/>
          <w:rtl/>
          <w:lang w:eastAsia="he-IL"/>
        </w:rPr>
        <w:t xml:space="preserve">צה"ל. זאת אומרת, חייל צה"ל שמשתחרר מצה"ל בזמנים כאלה </w:t>
      </w:r>
      <w:bookmarkStart w:id="35" w:name="_ETM_Q1_173430"/>
      <w:bookmarkEnd w:id="35"/>
      <w:r>
        <w:rPr>
          <w:rFonts w:hint="cs"/>
          <w:rtl/>
          <w:lang w:eastAsia="he-IL"/>
        </w:rPr>
        <w:t>מתקשה למצוא עבודה שלפני כן יכול היה למצוא אותה.</w:t>
      </w:r>
    </w:p>
    <w:p w:rsidR="008B705F" w:rsidRDefault="008B705F" w:rsidP="008B705F">
      <w:pPr>
        <w:rPr>
          <w:rtl/>
          <w:lang w:eastAsia="he-IL"/>
        </w:rPr>
      </w:pPr>
      <w:bookmarkStart w:id="36" w:name="_ETM_Q1_186229"/>
      <w:bookmarkStart w:id="37" w:name="_ETM_Q1_186271"/>
      <w:bookmarkEnd w:id="36"/>
      <w:bookmarkEnd w:id="37"/>
    </w:p>
    <w:p w:rsidR="008B705F" w:rsidRDefault="008B705F" w:rsidP="008B705F">
      <w:pPr>
        <w:rPr>
          <w:rtl/>
          <w:lang w:eastAsia="he-IL"/>
        </w:rPr>
      </w:pPr>
      <w:bookmarkStart w:id="38" w:name="_ETM_Q1_186349"/>
      <w:bookmarkStart w:id="39" w:name="_ETM_Q1_186385"/>
      <w:bookmarkEnd w:id="38"/>
      <w:bookmarkEnd w:id="39"/>
      <w:r>
        <w:rPr>
          <w:rFonts w:hint="cs"/>
          <w:rtl/>
          <w:lang w:eastAsia="he-IL"/>
        </w:rPr>
        <w:t xml:space="preserve">אני </w:t>
      </w:r>
      <w:bookmarkStart w:id="40" w:name="_ETM_Q1_179740"/>
      <w:bookmarkEnd w:id="40"/>
      <w:r>
        <w:rPr>
          <w:rFonts w:hint="cs"/>
          <w:rtl/>
          <w:lang w:eastAsia="he-IL"/>
        </w:rPr>
        <w:t xml:space="preserve">הגשתי את הבקשה הזאת, אדוני מנהל הוועדה ואני מוחה על </w:t>
      </w:r>
      <w:bookmarkStart w:id="41" w:name="_ETM_Q1_185531"/>
      <w:bookmarkEnd w:id="41"/>
      <w:r>
        <w:rPr>
          <w:rFonts w:hint="cs"/>
          <w:rtl/>
          <w:lang w:eastAsia="he-IL"/>
        </w:rPr>
        <w:t>כך, לפני ארבעה חודשים.</w:t>
      </w:r>
      <w:bookmarkStart w:id="42" w:name="_ETM_Q1_186735"/>
      <w:bookmarkEnd w:id="42"/>
    </w:p>
    <w:p w:rsidR="008B705F" w:rsidRDefault="008B705F" w:rsidP="008B705F">
      <w:pPr>
        <w:rPr>
          <w:rtl/>
          <w:lang w:eastAsia="he-IL"/>
        </w:rPr>
      </w:pPr>
      <w:bookmarkStart w:id="43" w:name="_ETM_Q1_186790"/>
      <w:bookmarkEnd w:id="43"/>
    </w:p>
    <w:p w:rsidR="008B705F" w:rsidRDefault="008B705F" w:rsidP="00F54889">
      <w:pPr>
        <w:pStyle w:val="a4"/>
      </w:pPr>
      <w:bookmarkStart w:id="44" w:name="ET_speaker_שמואל_לטקו_4"/>
      <w:r w:rsidRPr="00F54889">
        <w:rPr>
          <w:rStyle w:val="TagStyle"/>
          <w:rtl/>
        </w:rPr>
        <w:t xml:space="preserve"> &lt;&lt; דובר &gt;&gt;</w:t>
      </w:r>
      <w:r w:rsidRPr="008B705F">
        <w:rPr>
          <w:rStyle w:val="TagStyle"/>
          <w:rtl/>
        </w:rPr>
        <w:t xml:space="preserve">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8B705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דובר &gt;&gt;</w:t>
      </w:r>
      <w:r w:rsidR="001822C0">
        <w:rPr>
          <w:rtl/>
        </w:rPr>
        <w:t xml:space="preserve"> </w:t>
      </w:r>
      <w:bookmarkEnd w:id="44"/>
    </w:p>
    <w:p w:rsidR="008B705F" w:rsidRDefault="008B705F" w:rsidP="008B705F">
      <w:pPr>
        <w:pStyle w:val="KeepWithNext"/>
        <w:rPr>
          <w:rtl/>
          <w:lang w:eastAsia="he-IL"/>
        </w:rPr>
      </w:pPr>
    </w:p>
    <w:p w:rsidR="008B705F" w:rsidRDefault="008B705F" w:rsidP="008B705F">
      <w:pPr>
        <w:rPr>
          <w:rtl/>
          <w:lang w:eastAsia="he-IL"/>
        </w:rPr>
      </w:pPr>
      <w:bookmarkStart w:id="45" w:name="_ETM_Q1_186961"/>
      <w:bookmarkEnd w:id="45"/>
      <w:r>
        <w:rPr>
          <w:rFonts w:hint="cs"/>
          <w:rtl/>
          <w:lang w:eastAsia="he-IL"/>
        </w:rPr>
        <w:t>נכון.</w:t>
      </w:r>
      <w:bookmarkStart w:id="46" w:name="_ETM_Q1_188229"/>
      <w:bookmarkEnd w:id="46"/>
    </w:p>
    <w:p w:rsidR="008B705F" w:rsidRDefault="008B705F" w:rsidP="008B705F">
      <w:pPr>
        <w:rPr>
          <w:rtl/>
          <w:lang w:eastAsia="he-IL"/>
        </w:rPr>
      </w:pPr>
      <w:bookmarkStart w:id="47" w:name="_ETM_Q1_188278"/>
      <w:bookmarkStart w:id="48" w:name="_ETM_Q1_189237"/>
      <w:bookmarkEnd w:id="47"/>
      <w:bookmarkEnd w:id="48"/>
    </w:p>
    <w:p w:rsidR="008B705F" w:rsidRDefault="008B705F" w:rsidP="00F54889">
      <w:pPr>
        <w:pStyle w:val="a4"/>
      </w:pPr>
      <w:bookmarkStart w:id="49" w:name="ET_speaker_5109_5"/>
      <w:r w:rsidRPr="00F54889">
        <w:rPr>
          <w:rStyle w:val="TagStyle"/>
          <w:rtl/>
        </w:rPr>
        <w:t xml:space="preserve"> &lt;&lt; דובר &gt;&gt;</w:t>
      </w:r>
      <w:r w:rsidRPr="008B705F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705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דובר &gt;&gt;</w:t>
      </w:r>
      <w:r w:rsidR="001822C0">
        <w:rPr>
          <w:rtl/>
        </w:rPr>
        <w:t xml:space="preserve"> </w:t>
      </w:r>
      <w:bookmarkEnd w:id="49"/>
    </w:p>
    <w:p w:rsidR="008B705F" w:rsidRDefault="008B705F" w:rsidP="008B705F">
      <w:pPr>
        <w:pStyle w:val="KeepWithNext"/>
        <w:rPr>
          <w:rtl/>
          <w:lang w:eastAsia="he-IL"/>
        </w:rPr>
      </w:pPr>
    </w:p>
    <w:p w:rsidR="008B705F" w:rsidRDefault="008B705F" w:rsidP="008B705F">
      <w:pPr>
        <w:rPr>
          <w:rtl/>
          <w:lang w:eastAsia="he-IL"/>
        </w:rPr>
      </w:pPr>
      <w:bookmarkStart w:id="50" w:name="_ETM_Q1_189516"/>
      <w:bookmarkStart w:id="51" w:name="_ETM_Q1_189539"/>
      <w:bookmarkEnd w:id="50"/>
      <w:bookmarkEnd w:id="51"/>
      <w:r>
        <w:rPr>
          <w:rFonts w:hint="cs"/>
          <w:rtl/>
          <w:lang w:eastAsia="he-IL"/>
        </w:rPr>
        <w:t xml:space="preserve">אני לא יודע מה זה אומר </w:t>
      </w:r>
      <w:bookmarkStart w:id="52" w:name="_ETM_Q1_187851"/>
      <w:bookmarkEnd w:id="52"/>
      <w:r>
        <w:rPr>
          <w:rFonts w:hint="cs"/>
          <w:rtl/>
          <w:lang w:eastAsia="he-IL"/>
        </w:rPr>
        <w:t xml:space="preserve">על הוועדה. אני בטוח שהנושא הוא חשוב ואני לא </w:t>
      </w:r>
      <w:bookmarkStart w:id="53" w:name="_ETM_Q1_193679"/>
      <w:bookmarkEnd w:id="53"/>
      <w:r>
        <w:rPr>
          <w:rFonts w:hint="cs"/>
          <w:rtl/>
          <w:lang w:eastAsia="he-IL"/>
        </w:rPr>
        <w:t>מבין למה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 ארבעה חודשים לדיון. </w:t>
      </w:r>
      <w:bookmarkStart w:id="54" w:name="_ETM_Q1_197101"/>
      <w:bookmarkStart w:id="55" w:name="_ETM_Q1_199661"/>
      <w:bookmarkEnd w:id="54"/>
      <w:bookmarkEnd w:id="55"/>
    </w:p>
    <w:p w:rsidR="008B705F" w:rsidRDefault="008B705F" w:rsidP="008B705F">
      <w:pPr>
        <w:rPr>
          <w:rtl/>
          <w:lang w:eastAsia="he-IL"/>
        </w:rPr>
      </w:pPr>
      <w:bookmarkStart w:id="56" w:name="_ETM_Q1_199716"/>
      <w:bookmarkEnd w:id="56"/>
    </w:p>
    <w:p w:rsidR="008B705F" w:rsidRDefault="008B705F" w:rsidP="008B705F">
      <w:pPr>
        <w:rPr>
          <w:rtl/>
          <w:lang w:eastAsia="he-IL"/>
        </w:rPr>
      </w:pPr>
      <w:bookmarkStart w:id="57" w:name="_ETM_Q1_199764"/>
      <w:bookmarkStart w:id="58" w:name="_ETM_Q1_199810"/>
      <w:bookmarkEnd w:id="57"/>
      <w:bookmarkEnd w:id="58"/>
      <w:r>
        <w:rPr>
          <w:rFonts w:hint="cs"/>
          <w:rtl/>
          <w:lang w:eastAsia="he-IL"/>
        </w:rPr>
        <w:t xml:space="preserve">חייל ממוצע הרי לא מתחיל לעבוד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השחרור, אז </w:t>
      </w:r>
      <w:bookmarkStart w:id="59" w:name="_ETM_Q1_206501"/>
      <w:bookmarkEnd w:id="59"/>
      <w:r>
        <w:rPr>
          <w:rFonts w:hint="cs"/>
          <w:rtl/>
          <w:lang w:eastAsia="he-IL"/>
        </w:rPr>
        <w:t xml:space="preserve">אל תיתן לו דמי אבטלה מיום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השחרור אלא תן </w:t>
      </w:r>
      <w:bookmarkStart w:id="60" w:name="_ETM_Q1_209527"/>
      <w:bookmarkEnd w:id="60"/>
      <w:r>
        <w:rPr>
          <w:rFonts w:hint="cs"/>
          <w:rtl/>
          <w:lang w:eastAsia="he-IL"/>
        </w:rPr>
        <w:t xml:space="preserve">לו את זה שלושה חודשים לאחר מכן כי אז חלקים גדולים כן מתחילים לעבוד במיוחד שאתה יודע שאת הכספים האלה אתה נותן להרבה אחרים. </w:t>
      </w:r>
    </w:p>
    <w:p w:rsidR="008B705F" w:rsidRDefault="008B705F" w:rsidP="008B705F">
      <w:pPr>
        <w:rPr>
          <w:rtl/>
          <w:lang w:eastAsia="he-IL"/>
        </w:rPr>
      </w:pPr>
      <w:bookmarkStart w:id="61" w:name="_ETM_Q1_222683"/>
      <w:bookmarkStart w:id="62" w:name="_ETM_Q1_222740"/>
      <w:bookmarkStart w:id="63" w:name="_ETM_Q1_222803"/>
      <w:bookmarkEnd w:id="61"/>
      <w:bookmarkEnd w:id="62"/>
      <w:bookmarkEnd w:id="63"/>
    </w:p>
    <w:p w:rsidR="008B705F" w:rsidRDefault="008B705F" w:rsidP="008B705F">
      <w:pPr>
        <w:rPr>
          <w:rtl/>
          <w:lang w:eastAsia="he-IL"/>
        </w:rPr>
      </w:pPr>
      <w:bookmarkStart w:id="64" w:name="_ETM_Q1_222858"/>
      <w:bookmarkEnd w:id="64"/>
      <w:r>
        <w:rPr>
          <w:rFonts w:hint="cs"/>
          <w:rtl/>
          <w:lang w:eastAsia="he-IL"/>
        </w:rPr>
        <w:t>אני הגשתי הצעת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 ברוח הדברים האלה אחרי שלא </w:t>
      </w:r>
      <w:bookmarkStart w:id="65" w:name="_ETM_Q1_227841"/>
      <w:bookmarkEnd w:id="65"/>
      <w:r>
        <w:rPr>
          <w:rFonts w:hint="cs"/>
          <w:rtl/>
          <w:lang w:eastAsia="he-IL"/>
        </w:rPr>
        <w:t>התקיים כאן דיון. אני חושב שגם ועדת החוץ והביטחון צריכה</w:t>
      </w:r>
      <w:bookmarkStart w:id="66" w:name="_ETM_Q1_232701"/>
      <w:bookmarkEnd w:id="66"/>
      <w:r>
        <w:rPr>
          <w:rFonts w:hint="cs"/>
          <w:rtl/>
          <w:lang w:eastAsia="he-IL"/>
        </w:rPr>
        <w:t xml:space="preserve"> למנוע את האפליה הקשה הזאת כלפי חיילי צה"ל. מדינת ישראל </w:t>
      </w:r>
      <w:bookmarkStart w:id="67" w:name="_ETM_Q1_238466"/>
      <w:bookmarkEnd w:id="67"/>
      <w:r>
        <w:rPr>
          <w:rFonts w:hint="cs"/>
          <w:rtl/>
          <w:lang w:eastAsia="he-IL"/>
        </w:rPr>
        <w:t xml:space="preserve">דואגת לכל כך הרבה אוכלוסיות, וטוב שכך ועיני לא </w:t>
      </w:r>
      <w:bookmarkStart w:id="68" w:name="_ETM_Q1_241524"/>
      <w:bookmarkEnd w:id="68"/>
      <w:r>
        <w:rPr>
          <w:rFonts w:hint="cs"/>
          <w:rtl/>
          <w:lang w:eastAsia="he-IL"/>
        </w:rPr>
        <w:t xml:space="preserve">צרה, לא יכול להיות שלחיילים המשוחררים אנחנו לא נדאג ונזרוק </w:t>
      </w:r>
      <w:bookmarkStart w:id="69" w:name="_ETM_Q1_249003"/>
      <w:bookmarkEnd w:id="69"/>
      <w:r>
        <w:rPr>
          <w:rFonts w:hint="cs"/>
          <w:rtl/>
          <w:lang w:eastAsia="he-IL"/>
        </w:rPr>
        <w:t>אותם בשולי הדרך.</w:t>
      </w:r>
    </w:p>
    <w:p w:rsidR="008B705F" w:rsidRDefault="008B705F" w:rsidP="008B705F">
      <w:pPr>
        <w:rPr>
          <w:rtl/>
          <w:lang w:eastAsia="he-IL"/>
        </w:rPr>
      </w:pPr>
      <w:bookmarkStart w:id="70" w:name="_ETM_Q1_252387"/>
      <w:bookmarkStart w:id="71" w:name="_ETM_Q1_252444"/>
      <w:bookmarkEnd w:id="70"/>
      <w:bookmarkEnd w:id="71"/>
    </w:p>
    <w:p w:rsidR="008B705F" w:rsidRDefault="008B705F" w:rsidP="008B705F">
      <w:pPr>
        <w:rPr>
          <w:rtl/>
          <w:lang w:eastAsia="he-IL"/>
        </w:rPr>
      </w:pPr>
      <w:bookmarkStart w:id="72" w:name="_ETM_Q1_252482"/>
      <w:bookmarkStart w:id="73" w:name="_ETM_Q1_252531"/>
      <w:bookmarkEnd w:id="72"/>
      <w:bookmarkEnd w:id="73"/>
      <w:r>
        <w:rPr>
          <w:rFonts w:hint="cs"/>
          <w:rtl/>
          <w:lang w:eastAsia="he-IL"/>
        </w:rPr>
        <w:t xml:space="preserve">במשפט אחרון אומר שוב. הבניין הזה אתמול </w:t>
      </w:r>
      <w:bookmarkStart w:id="74" w:name="_ETM_Q1_254770"/>
      <w:bookmarkEnd w:id="74"/>
      <w:r>
        <w:rPr>
          <w:rFonts w:hint="cs"/>
          <w:rtl/>
          <w:lang w:eastAsia="he-IL"/>
        </w:rPr>
        <w:t xml:space="preserve">ידע לדאוג לחרדים שלא מוצאים עבודה, שעושים שירות אזרחי לאומי </w:t>
      </w:r>
      <w:bookmarkStart w:id="75" w:name="_ETM_Q1_262055"/>
      <w:bookmarkEnd w:id="75"/>
      <w:r>
        <w:rPr>
          <w:rFonts w:hint="cs"/>
          <w:rtl/>
          <w:lang w:eastAsia="he-IL"/>
        </w:rPr>
        <w:t xml:space="preserve">וטוב שהוא עשה כי צריך לדאוג להם אבל באותו </w:t>
      </w:r>
      <w:bookmarkStart w:id="76" w:name="_ETM_Q1_266091"/>
      <w:bookmarkEnd w:id="76"/>
      <w:r>
        <w:rPr>
          <w:rFonts w:hint="cs"/>
          <w:rtl/>
          <w:lang w:eastAsia="he-IL"/>
        </w:rPr>
        <w:t xml:space="preserve">זמן לדוגמה חיילים חרדים או שיש להם היתר עבודה </w:t>
      </w:r>
      <w:bookmarkStart w:id="77" w:name="_ETM_Q1_268369"/>
      <w:bookmarkEnd w:id="77"/>
      <w:r>
        <w:rPr>
          <w:rFonts w:hint="cs"/>
          <w:rtl/>
          <w:lang w:eastAsia="he-IL"/>
        </w:rPr>
        <w:t xml:space="preserve">פרטי או שהשתחררו ועכשיו לא מוצאים עבודה והם לא מקבלים </w:t>
      </w:r>
      <w:bookmarkStart w:id="78" w:name="_ETM_Q1_273502"/>
      <w:bookmarkEnd w:id="78"/>
      <w:r>
        <w:rPr>
          <w:rFonts w:hint="cs"/>
          <w:rtl/>
          <w:lang w:eastAsia="he-IL"/>
        </w:rPr>
        <w:t>כלום. זאת מציאות שאסור לנו להשלים אתה. תודה.</w:t>
      </w:r>
    </w:p>
    <w:p w:rsidR="008B705F" w:rsidRDefault="008B705F" w:rsidP="008B705F">
      <w:pPr>
        <w:rPr>
          <w:rtl/>
          <w:lang w:eastAsia="he-IL"/>
        </w:rPr>
      </w:pPr>
      <w:bookmarkStart w:id="79" w:name="_ETM_Q1_277100"/>
      <w:bookmarkStart w:id="80" w:name="_ETM_Q1_277158"/>
      <w:bookmarkStart w:id="81" w:name="_ETM_Q1_278858"/>
      <w:bookmarkEnd w:id="79"/>
      <w:bookmarkEnd w:id="80"/>
      <w:bookmarkEnd w:id="81"/>
    </w:p>
    <w:p w:rsidR="008B705F" w:rsidRDefault="008B705F" w:rsidP="00F54889">
      <w:pPr>
        <w:pStyle w:val="af6"/>
      </w:pPr>
      <w:bookmarkStart w:id="82" w:name="ET_yor_5767_6"/>
      <w:r w:rsidRPr="00F54889">
        <w:rPr>
          <w:rStyle w:val="TagStyle"/>
          <w:rtl/>
        </w:rPr>
        <w:t xml:space="preserve"> &lt;&lt; יור &gt;&gt;</w:t>
      </w:r>
      <w:r w:rsidRPr="008B705F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8B705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82"/>
    </w:p>
    <w:p w:rsidR="008B705F" w:rsidRDefault="008B705F" w:rsidP="008B705F">
      <w:pPr>
        <w:pStyle w:val="KeepWithNext"/>
        <w:rPr>
          <w:rtl/>
          <w:lang w:eastAsia="he-IL"/>
        </w:rPr>
      </w:pPr>
    </w:p>
    <w:p w:rsidR="008B705F" w:rsidRDefault="008B705F" w:rsidP="008B705F">
      <w:pPr>
        <w:rPr>
          <w:rtl/>
          <w:lang w:eastAsia="he-IL"/>
        </w:rPr>
      </w:pPr>
      <w:bookmarkStart w:id="83" w:name="_ETM_Q1_279141"/>
      <w:bookmarkStart w:id="84" w:name="_ETM_Q1_279162"/>
      <w:bookmarkEnd w:id="83"/>
      <w:bookmarkEnd w:id="84"/>
      <w:r>
        <w:rPr>
          <w:rFonts w:hint="cs"/>
          <w:rtl/>
          <w:lang w:eastAsia="he-IL"/>
        </w:rPr>
        <w:t xml:space="preserve">תודה. אנחנו נעבור לתת-אלוף מישל ינקו, ראש מטה אגף כוח אדם. </w:t>
      </w:r>
      <w:bookmarkStart w:id="85" w:name="_ETM_Q1_284344"/>
      <w:bookmarkEnd w:id="85"/>
      <w:r>
        <w:rPr>
          <w:rFonts w:hint="cs"/>
          <w:rtl/>
          <w:lang w:eastAsia="he-IL"/>
        </w:rPr>
        <w:t>נשמח אם תתייחס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במילה לנושא הפרט היום</w:t>
      </w:r>
      <w:bookmarkStart w:id="86" w:name="_ETM_Q1_288833"/>
      <w:bookmarkEnd w:id="86"/>
      <w:r>
        <w:rPr>
          <w:rFonts w:hint="cs"/>
          <w:rtl/>
          <w:lang w:eastAsia="he-IL"/>
        </w:rPr>
        <w:t xml:space="preserve"> כפי שאתה רואה אותו בצבא בהקשר של הקורונה, הפערים, הקושי, </w:t>
      </w:r>
      <w:bookmarkStart w:id="87" w:name="_ETM_Q1_294107"/>
      <w:bookmarkEnd w:id="87"/>
      <w:r>
        <w:rPr>
          <w:rFonts w:hint="cs"/>
          <w:rtl/>
          <w:lang w:eastAsia="he-IL"/>
        </w:rPr>
        <w:t xml:space="preserve">המורכבות והאופן שבו צה"ל מתמודד במהלך שירות והדרך שבה אתה </w:t>
      </w:r>
      <w:bookmarkStart w:id="88" w:name="_ETM_Q1_297774"/>
      <w:bookmarkEnd w:id="88"/>
      <w:r>
        <w:rPr>
          <w:rFonts w:hint="cs"/>
          <w:rtl/>
          <w:lang w:eastAsia="he-IL"/>
        </w:rPr>
        <w:t>רואה את הצרכים לתת לחיילים עם השחרור שלהם.</w:t>
      </w:r>
    </w:p>
    <w:p w:rsidR="008B705F" w:rsidRDefault="008B705F" w:rsidP="008B705F">
      <w:pPr>
        <w:rPr>
          <w:rtl/>
          <w:lang w:eastAsia="he-IL"/>
        </w:rPr>
      </w:pPr>
      <w:bookmarkStart w:id="89" w:name="_ETM_Q1_301650"/>
      <w:bookmarkStart w:id="90" w:name="_ETM_Q1_301706"/>
      <w:bookmarkEnd w:id="89"/>
      <w:bookmarkEnd w:id="90"/>
    </w:p>
    <w:p w:rsidR="008B705F" w:rsidRDefault="008B705F" w:rsidP="00F54889">
      <w:pPr>
        <w:pStyle w:val="af9"/>
        <w:rPr>
          <w:rtl/>
          <w:lang w:eastAsia="he-IL"/>
        </w:rPr>
      </w:pPr>
      <w:bookmarkStart w:id="91" w:name="ET_guest_תאל_מישל_ינקו_7"/>
      <w:r w:rsidRPr="00F54889">
        <w:rPr>
          <w:rStyle w:val="TagStyle"/>
          <w:rtl/>
        </w:rPr>
        <w:t xml:space="preserve"> &lt;&lt; אורח &gt;&gt;</w:t>
      </w:r>
      <w:r w:rsidRPr="008B705F">
        <w:rPr>
          <w:rStyle w:val="TagStyle"/>
          <w:rtl/>
        </w:rPr>
        <w:t xml:space="preserve"> </w:t>
      </w:r>
      <w:r>
        <w:rPr>
          <w:rtl/>
          <w:lang w:eastAsia="he-IL"/>
        </w:rPr>
        <w:t>מישל ינקו:</w:t>
      </w:r>
      <w:r w:rsidRPr="008B705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91"/>
    </w:p>
    <w:p w:rsidR="008B705F" w:rsidRDefault="008B705F" w:rsidP="008B705F">
      <w:pPr>
        <w:pStyle w:val="KeepWithNext"/>
        <w:rPr>
          <w:rtl/>
          <w:lang w:eastAsia="he-IL"/>
        </w:rPr>
      </w:pPr>
    </w:p>
    <w:p w:rsidR="008B705F" w:rsidRDefault="008B705F" w:rsidP="008B70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310091">
        <w:rPr>
          <w:rFonts w:hint="cs"/>
          <w:rtl/>
          <w:lang w:eastAsia="he-IL"/>
        </w:rPr>
        <w:t xml:space="preserve">זה בהחלט דיון משמעותי וחשוב עבורנו במסגרת המאמצים שאנחנו מקיימים. צריך להגיד שמתחילת הקורונה החוויה שאנחנו חווים בטיפול במשרתי החובה, </w:t>
      </w:r>
      <w:bookmarkStart w:id="92" w:name="_ETM_Q1_317667"/>
      <w:bookmarkEnd w:id="92"/>
      <w:r w:rsidR="00310091">
        <w:rPr>
          <w:rFonts w:hint="cs"/>
          <w:rtl/>
          <w:lang w:eastAsia="he-IL"/>
        </w:rPr>
        <w:t xml:space="preserve">בדגש על האוכלוסיות המיוחדות אבל לא רק, הולך ומתעצם. אני מתאר לעצמי </w:t>
      </w:r>
      <w:bookmarkStart w:id="93" w:name="_ETM_Q1_323255"/>
      <w:bookmarkEnd w:id="93"/>
      <w:r w:rsidR="00310091">
        <w:rPr>
          <w:rFonts w:hint="cs"/>
          <w:rtl/>
          <w:lang w:eastAsia="he-IL"/>
        </w:rPr>
        <w:t>שבטח בפורום</w:t>
      </w:r>
      <w:r w:rsidR="001822C0">
        <w:rPr>
          <w:rFonts w:hint="cs"/>
          <w:rtl/>
          <w:lang w:eastAsia="he-IL"/>
        </w:rPr>
        <w:t xml:space="preserve"> </w:t>
      </w:r>
      <w:r w:rsidR="00310091">
        <w:rPr>
          <w:rFonts w:hint="cs"/>
          <w:rtl/>
          <w:lang w:eastAsia="he-IL"/>
        </w:rPr>
        <w:t xml:space="preserve">המשמעותי הזה לא צריך להרחיב. </w:t>
      </w:r>
      <w:bookmarkStart w:id="94" w:name="_ETM_Q1_328023"/>
      <w:bookmarkEnd w:id="94"/>
      <w:r w:rsidR="00310091">
        <w:rPr>
          <w:rFonts w:hint="cs"/>
          <w:rtl/>
          <w:lang w:eastAsia="he-IL"/>
        </w:rPr>
        <w:t>אתה פוגש בעצם את התופעות שפוגשות את הקושי לאוכלוסייה האזרחית</w:t>
      </w:r>
      <w:r w:rsidR="001822C0">
        <w:rPr>
          <w:rFonts w:hint="cs"/>
          <w:rtl/>
          <w:lang w:eastAsia="he-IL"/>
        </w:rPr>
        <w:t xml:space="preserve"> </w:t>
      </w:r>
      <w:r w:rsidR="00310091">
        <w:rPr>
          <w:rFonts w:hint="cs"/>
          <w:rtl/>
          <w:lang w:eastAsia="he-IL"/>
        </w:rPr>
        <w:t xml:space="preserve">ובמחזורי הגיוס האחרונים אנחנו רואים הרבה פניות </w:t>
      </w:r>
      <w:bookmarkStart w:id="95" w:name="_ETM_Q1_340743"/>
      <w:bookmarkEnd w:id="95"/>
      <w:r w:rsidR="00310091">
        <w:rPr>
          <w:rFonts w:hint="cs"/>
          <w:rtl/>
          <w:lang w:eastAsia="he-IL"/>
        </w:rPr>
        <w:t xml:space="preserve">של חיילים שנדרשים לסיוע כלכלי לאו דווקא אוכלוסיות שהן </w:t>
      </w:r>
      <w:bookmarkStart w:id="96" w:name="_ETM_Q1_347736"/>
      <w:bookmarkEnd w:id="96"/>
      <w:r w:rsidR="00310091">
        <w:rPr>
          <w:rFonts w:hint="cs"/>
          <w:rtl/>
          <w:lang w:eastAsia="he-IL"/>
        </w:rPr>
        <w:t xml:space="preserve">אוכלוסיות מוכרות. הרבה יותר באזורים כפי שהוגדרו בעבר כאזורים אפורים </w:t>
      </w:r>
      <w:bookmarkStart w:id="97" w:name="_ETM_Q1_353849"/>
      <w:bookmarkEnd w:id="97"/>
      <w:r w:rsidR="00310091">
        <w:rPr>
          <w:rFonts w:hint="cs"/>
          <w:rtl/>
          <w:lang w:eastAsia="he-IL"/>
        </w:rPr>
        <w:t xml:space="preserve">ואני יכול להגיד שסדר גודל </w:t>
      </w:r>
      <w:r w:rsidR="00310091">
        <w:rPr>
          <w:rtl/>
          <w:lang w:eastAsia="he-IL"/>
        </w:rPr>
        <w:t>–</w:t>
      </w:r>
      <w:r w:rsidR="00310091">
        <w:rPr>
          <w:rFonts w:hint="cs"/>
          <w:rtl/>
          <w:lang w:eastAsia="he-IL"/>
        </w:rPr>
        <w:t xml:space="preserve"> אם אני מסתכל על</w:t>
      </w:r>
      <w:r w:rsidR="001822C0">
        <w:rPr>
          <w:rFonts w:hint="cs"/>
          <w:rtl/>
          <w:lang w:eastAsia="he-IL"/>
        </w:rPr>
        <w:t xml:space="preserve"> </w:t>
      </w:r>
      <w:r w:rsidR="00310091">
        <w:rPr>
          <w:rFonts w:hint="cs"/>
          <w:rtl/>
          <w:lang w:eastAsia="he-IL"/>
        </w:rPr>
        <w:t xml:space="preserve">תקופה מקבילה לפני הקורונה </w:t>
      </w:r>
      <w:r w:rsidR="00310091">
        <w:rPr>
          <w:rtl/>
          <w:lang w:eastAsia="he-IL"/>
        </w:rPr>
        <w:t>–</w:t>
      </w:r>
      <w:r w:rsidR="00310091">
        <w:rPr>
          <w:rFonts w:hint="cs"/>
          <w:rtl/>
          <w:lang w:eastAsia="he-IL"/>
        </w:rPr>
        <w:t xml:space="preserve"> אנחנו רואים הרחבה בבקשות </w:t>
      </w:r>
      <w:bookmarkStart w:id="98" w:name="_ETM_Q1_359335"/>
      <w:bookmarkEnd w:id="98"/>
      <w:r w:rsidR="00310091">
        <w:rPr>
          <w:rFonts w:hint="cs"/>
          <w:rtl/>
          <w:lang w:eastAsia="he-IL"/>
        </w:rPr>
        <w:t>בסדר גודל של 25 אחוזים ועלייה בהיקף הסיוע שאנחנ</w:t>
      </w:r>
      <w:bookmarkStart w:id="99" w:name="_ETM_Q1_364213"/>
      <w:bookmarkEnd w:id="99"/>
      <w:r w:rsidR="00310091">
        <w:rPr>
          <w:rFonts w:hint="cs"/>
          <w:rtl/>
          <w:lang w:eastAsia="he-IL"/>
        </w:rPr>
        <w:t>ו נדרשים לתת לאוכלוסיות ייחודיות שחלקן בזכאות לתשלומי משפחה</w:t>
      </w:r>
      <w:r w:rsidR="001822C0">
        <w:rPr>
          <w:rFonts w:hint="cs"/>
          <w:rtl/>
          <w:lang w:eastAsia="he-IL"/>
        </w:rPr>
        <w:t xml:space="preserve"> </w:t>
      </w:r>
      <w:r w:rsidR="00310091">
        <w:rPr>
          <w:rFonts w:hint="cs"/>
          <w:rtl/>
          <w:lang w:eastAsia="he-IL"/>
        </w:rPr>
        <w:t>לאור מצב משפחתי לא פשוט.</w:t>
      </w:r>
    </w:p>
    <w:p w:rsidR="00310091" w:rsidRDefault="00310091" w:rsidP="008B705F">
      <w:pPr>
        <w:rPr>
          <w:rtl/>
          <w:lang w:eastAsia="he-IL"/>
        </w:rPr>
      </w:pPr>
      <w:bookmarkStart w:id="100" w:name="_ETM_Q1_372993"/>
      <w:bookmarkStart w:id="101" w:name="_ETM_Q1_373058"/>
      <w:bookmarkEnd w:id="100"/>
      <w:bookmarkEnd w:id="101"/>
    </w:p>
    <w:p w:rsidR="00310091" w:rsidRDefault="00310091" w:rsidP="008B705F">
      <w:pPr>
        <w:rPr>
          <w:rtl/>
          <w:lang w:eastAsia="he-IL"/>
        </w:rPr>
      </w:pPr>
      <w:bookmarkStart w:id="102" w:name="_ETM_Q1_373089"/>
      <w:bookmarkStart w:id="103" w:name="_ETM_Q1_373126"/>
      <w:bookmarkEnd w:id="102"/>
      <w:bookmarkEnd w:id="103"/>
      <w:r>
        <w:rPr>
          <w:rFonts w:hint="cs"/>
          <w:rtl/>
          <w:lang w:eastAsia="he-IL"/>
        </w:rPr>
        <w:t xml:space="preserve">אני אומר את </w:t>
      </w:r>
      <w:bookmarkStart w:id="104" w:name="_ETM_Q1_373780"/>
      <w:bookmarkEnd w:id="104"/>
      <w:r>
        <w:rPr>
          <w:rFonts w:hint="cs"/>
          <w:rtl/>
          <w:lang w:eastAsia="he-IL"/>
        </w:rPr>
        <w:t xml:space="preserve">זה כאן כי גם אנחנו בצה"ל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משייך את הדברים לתקופת 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כל מה שאפשר ומפנים </w:t>
      </w:r>
      <w:bookmarkStart w:id="105" w:name="_ETM_Q1_383863"/>
      <w:bookmarkEnd w:id="105"/>
      <w:r>
        <w:rPr>
          <w:rFonts w:hint="cs"/>
          <w:rtl/>
          <w:lang w:eastAsia="he-IL"/>
        </w:rPr>
        <w:t xml:space="preserve">את כל המשאבים הנדרשים כדי כן לקיים את המאמץ </w:t>
      </w:r>
      <w:bookmarkStart w:id="106" w:name="_ETM_Q1_389835"/>
      <w:bookmarkEnd w:id="106"/>
      <w:r>
        <w:rPr>
          <w:rFonts w:hint="cs"/>
          <w:rtl/>
          <w:lang w:eastAsia="he-IL"/>
        </w:rPr>
        <w:t xml:space="preserve">הזה שמאפשר לחיילי החובה שלנו, במסגרת השירות הצבאי, לקבל את </w:t>
      </w:r>
      <w:bookmarkStart w:id="107" w:name="_ETM_Q1_394141"/>
      <w:bookmarkEnd w:id="107"/>
      <w:r>
        <w:rPr>
          <w:rFonts w:hint="cs"/>
          <w:rtl/>
          <w:lang w:eastAsia="he-IL"/>
        </w:rPr>
        <w:t xml:space="preserve">הסיוע המקסימלי שאנחנו יודעים לתת. זה בא לידי </w:t>
      </w:r>
      <w:bookmarkStart w:id="108" w:name="_ETM_Q1_395021"/>
      <w:bookmarkEnd w:id="108"/>
      <w:r>
        <w:rPr>
          <w:rFonts w:hint="cs"/>
          <w:rtl/>
          <w:lang w:eastAsia="he-IL"/>
        </w:rPr>
        <w:t xml:space="preserve">ביטוי במענקים ייחודיים, זה בא לידי ביטוי ביכולת שלנו בסיוע </w:t>
      </w:r>
      <w:bookmarkStart w:id="109" w:name="_ETM_Q1_401783"/>
      <w:bookmarkEnd w:id="109"/>
      <w:r>
        <w:rPr>
          <w:rFonts w:hint="cs"/>
          <w:rtl/>
          <w:lang w:eastAsia="he-IL"/>
        </w:rPr>
        <w:t xml:space="preserve">לחיילים בודדים, אפילו להשאיר בתקופות החגים חיילים בשירות סדיר נוסף </w:t>
      </w:r>
      <w:bookmarkStart w:id="110" w:name="_ETM_Q1_407279"/>
      <w:bookmarkEnd w:id="110"/>
      <w:r>
        <w:rPr>
          <w:rFonts w:hint="cs"/>
          <w:rtl/>
          <w:lang w:eastAsia="he-IL"/>
        </w:rPr>
        <w:t xml:space="preserve">שהביעו רצון להישאר יחד אתם באזורים מוכרים, באזורים שיש בהם </w:t>
      </w:r>
      <w:bookmarkStart w:id="111" w:name="_ETM_Q1_412731"/>
      <w:bookmarkEnd w:id="111"/>
      <w:r>
        <w:rPr>
          <w:rFonts w:hint="cs"/>
          <w:rtl/>
          <w:lang w:eastAsia="he-IL"/>
        </w:rPr>
        <w:t xml:space="preserve">יכולת ללון ומפקדים שמטפלים בהם. </w:t>
      </w:r>
      <w:bookmarkStart w:id="112" w:name="_ETM_Q1_416832"/>
      <w:bookmarkEnd w:id="112"/>
    </w:p>
    <w:p w:rsidR="00310091" w:rsidRDefault="00310091" w:rsidP="008B705F">
      <w:pPr>
        <w:rPr>
          <w:rtl/>
          <w:lang w:eastAsia="he-IL"/>
        </w:rPr>
      </w:pPr>
      <w:bookmarkStart w:id="113" w:name="_ETM_Q1_416898"/>
      <w:bookmarkEnd w:id="113"/>
    </w:p>
    <w:p w:rsidR="00310091" w:rsidRDefault="00310091" w:rsidP="00310091">
      <w:pPr>
        <w:rPr>
          <w:rtl/>
          <w:lang w:eastAsia="he-IL"/>
        </w:rPr>
      </w:pPr>
      <w:bookmarkStart w:id="114" w:name="_ETM_Q1_416911"/>
      <w:bookmarkStart w:id="115" w:name="_ETM_Q1_416954"/>
      <w:bookmarkEnd w:id="114"/>
      <w:bookmarkEnd w:id="115"/>
      <w:r>
        <w:rPr>
          <w:rFonts w:hint="cs"/>
          <w:rtl/>
          <w:lang w:eastAsia="he-IL"/>
        </w:rPr>
        <w:t xml:space="preserve">אני אור את זה </w:t>
      </w:r>
      <w:bookmarkStart w:id="116" w:name="_ETM_Q1_417145"/>
      <w:bookmarkEnd w:id="116"/>
      <w:r>
        <w:rPr>
          <w:rFonts w:hint="cs"/>
          <w:rtl/>
          <w:lang w:eastAsia="he-IL"/>
        </w:rPr>
        <w:t xml:space="preserve">כאן כי אנחנו אל מול ההתפתחות הזאת כרגע עושים מאמץ </w:t>
      </w:r>
      <w:bookmarkStart w:id="117" w:name="_ETM_Q1_422201"/>
      <w:bookmarkEnd w:id="117"/>
      <w:r>
        <w:rPr>
          <w:rFonts w:hint="cs"/>
          <w:rtl/>
          <w:lang w:eastAsia="he-IL"/>
        </w:rPr>
        <w:t xml:space="preserve">מאוד משמעותי, אם זה בחלוקת תווי מזון בהיקפים גדולים, </w:t>
      </w:r>
      <w:bookmarkStart w:id="118" w:name="_ETM_Q1_426219"/>
      <w:bookmarkEnd w:id="118"/>
      <w:r>
        <w:rPr>
          <w:rFonts w:hint="cs"/>
          <w:rtl/>
          <w:lang w:eastAsia="he-IL"/>
        </w:rPr>
        <w:t>אם זה במענקים ייחודיים ובעיקר יכולת להפנות משאבים לטובת חיילי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החובה במסגרת השירות הצבאי שלהם. צריך להבין שלמעט </w:t>
      </w:r>
      <w:bookmarkStart w:id="119" w:name="_ETM_Q1_434821"/>
      <w:bookmarkEnd w:id="119"/>
      <w:r>
        <w:rPr>
          <w:rFonts w:hint="cs"/>
          <w:rtl/>
          <w:lang w:eastAsia="he-IL"/>
        </w:rPr>
        <w:t>האוכלוסיות הייחודיות שהם חיילים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בודדים, ביום </w:t>
      </w:r>
      <w:bookmarkStart w:id="120" w:name="_ETM_Q1_438086"/>
      <w:bookmarkEnd w:id="120"/>
      <w:r>
        <w:rPr>
          <w:rFonts w:hint="cs"/>
          <w:rtl/>
          <w:lang w:eastAsia="he-IL"/>
        </w:rPr>
        <w:t xml:space="preserve">שבו משתחררים מצה"ל המפגש עם החיים האזרחיים בסופו של יום הופך להיות הרבה יותר מאתגר. בחיילים הבודדים אנחנו ממשיכים את </w:t>
      </w:r>
      <w:bookmarkStart w:id="121" w:name="_ETM_Q1_449015"/>
      <w:bookmarkEnd w:id="121"/>
      <w:r>
        <w:rPr>
          <w:rFonts w:hint="cs"/>
          <w:rtl/>
          <w:lang w:eastAsia="he-IL"/>
        </w:rPr>
        <w:t>הטיפול לפחות בחצי השנה לאחר השחרור שלהם.</w:t>
      </w:r>
    </w:p>
    <w:p w:rsidR="00310091" w:rsidRDefault="00310091" w:rsidP="00310091">
      <w:pPr>
        <w:rPr>
          <w:rtl/>
          <w:lang w:eastAsia="he-IL"/>
        </w:rPr>
      </w:pPr>
      <w:bookmarkStart w:id="122" w:name="_ETM_Q1_459347"/>
      <w:bookmarkStart w:id="123" w:name="_ETM_Q1_459407"/>
      <w:bookmarkStart w:id="124" w:name="_ETM_Q1_459443"/>
      <w:bookmarkEnd w:id="122"/>
      <w:bookmarkEnd w:id="123"/>
      <w:bookmarkEnd w:id="124"/>
    </w:p>
    <w:p w:rsidR="00310091" w:rsidRDefault="00310091" w:rsidP="00310091">
      <w:pPr>
        <w:rPr>
          <w:rtl/>
          <w:lang w:eastAsia="he-IL"/>
        </w:rPr>
      </w:pPr>
      <w:bookmarkStart w:id="125" w:name="_ETM_Q1_459483"/>
      <w:bookmarkEnd w:id="125"/>
      <w:r>
        <w:rPr>
          <w:rFonts w:hint="cs"/>
          <w:rtl/>
          <w:lang w:eastAsia="he-IL"/>
        </w:rPr>
        <w:t xml:space="preserve">במסגרת השחרור אנחנו </w:t>
      </w:r>
      <w:bookmarkStart w:id="126" w:name="_ETM_Q1_463035"/>
      <w:bookmarkEnd w:id="126"/>
      <w:r>
        <w:rPr>
          <w:rFonts w:hint="cs"/>
          <w:rtl/>
          <w:lang w:eastAsia="he-IL"/>
        </w:rPr>
        <w:t>מקיימים הרבה מאוד הכנה לאזרחות גם בהיבטי מקצוע לחיים, גם ב</w:t>
      </w:r>
      <w:bookmarkStart w:id="127" w:name="_ETM_Q1_468726"/>
      <w:bookmarkEnd w:id="127"/>
      <w:r>
        <w:rPr>
          <w:rFonts w:hint="cs"/>
          <w:rtl/>
          <w:lang w:eastAsia="he-IL"/>
        </w:rPr>
        <w:t xml:space="preserve">היבטים של היכולת לייצר השכלה. אני חושב שאחד המדדים המשמעותיים ביותר שבאים לידי ביטוי את המגמה, תסתכלו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" w:name="_ETM_Q1_479801"/>
      <w:bookmarkEnd w:id="128"/>
      <w:r>
        <w:rPr>
          <w:rFonts w:hint="cs"/>
          <w:rtl/>
          <w:lang w:eastAsia="he-IL"/>
        </w:rPr>
        <w:t xml:space="preserve">פנים ללימודים. בשנה לפני הקורונה, היקף המצטרפים לתוכנית </w:t>
      </w:r>
      <w:bookmarkStart w:id="129" w:name="_ETM_Q1_487347"/>
      <w:bookmarkEnd w:id="129"/>
      <w:r>
        <w:rPr>
          <w:rFonts w:hint="cs"/>
          <w:rtl/>
          <w:lang w:eastAsia="he-IL"/>
        </w:rPr>
        <w:t xml:space="preserve">פנים ללימודים היה בסדר גודל של 5,000 חיילים שהצטרפו. השנה, </w:t>
      </w:r>
      <w:bookmarkStart w:id="130" w:name="_ETM_Q1_493341"/>
      <w:bookmarkEnd w:id="130"/>
      <w:r>
        <w:rPr>
          <w:rFonts w:hint="cs"/>
          <w:rtl/>
          <w:lang w:eastAsia="he-IL"/>
        </w:rPr>
        <w:t xml:space="preserve">עד היום, אנחנו עם היקף של 13,000 חיילים שמבקשים </w:t>
      </w:r>
      <w:bookmarkStart w:id="131" w:name="_ETM_Q1_500577"/>
      <w:bookmarkEnd w:id="131"/>
      <w:r>
        <w:rPr>
          <w:rFonts w:hint="cs"/>
          <w:rtl/>
          <w:lang w:eastAsia="he-IL"/>
        </w:rPr>
        <w:t xml:space="preserve">להיות חלק מהתוכנית הזאת. זה אומר שההיקפים האלה מצביעים באמת </w:t>
      </w:r>
      <w:bookmarkStart w:id="132" w:name="_ETM_Q1_504939"/>
      <w:bookmarkEnd w:id="132"/>
      <w:r>
        <w:rPr>
          <w:rFonts w:hint="cs"/>
          <w:rtl/>
          <w:lang w:eastAsia="he-IL"/>
        </w:rPr>
        <w:t xml:space="preserve">על היכולת לחפש כל פתרון אפשרי לרצף תעסוקתי או לרצף </w:t>
      </w:r>
      <w:bookmarkStart w:id="133" w:name="_ETM_Q1_508967"/>
      <w:bookmarkEnd w:id="133"/>
      <w:r>
        <w:rPr>
          <w:rFonts w:hint="cs"/>
          <w:rtl/>
          <w:lang w:eastAsia="he-IL"/>
        </w:rPr>
        <w:t xml:space="preserve">של לימודים מיד בסיום השירות הצבאי. אני מתאר לעצמי </w:t>
      </w:r>
      <w:proofErr w:type="spellStart"/>
      <w:r>
        <w:rPr>
          <w:rFonts w:hint="cs"/>
          <w:rtl/>
          <w:lang w:eastAsia="he-IL"/>
        </w:rPr>
        <w:t>שחימ"ש</w:t>
      </w:r>
      <w:bookmarkStart w:id="134" w:name="_ETM_Q1_514966"/>
      <w:bookmarkEnd w:id="134"/>
      <w:proofErr w:type="spellEnd"/>
      <w:r>
        <w:rPr>
          <w:rFonts w:hint="cs"/>
          <w:rtl/>
          <w:lang w:eastAsia="he-IL"/>
        </w:rPr>
        <w:t xml:space="preserve"> יפרטו יותר </w:t>
      </w:r>
      <w:bookmarkStart w:id="135" w:name="_ETM_Q1_523416"/>
      <w:bookmarkEnd w:id="135"/>
      <w:r>
        <w:rPr>
          <w:rFonts w:hint="cs"/>
          <w:rtl/>
          <w:lang w:eastAsia="he-IL"/>
        </w:rPr>
        <w:t>לגבי</w:t>
      </w:r>
      <w:r w:rsidR="001822C0">
        <w:rPr>
          <w:rFonts w:hint="cs"/>
          <w:rtl/>
          <w:lang w:eastAsia="he-IL"/>
        </w:rPr>
        <w:t xml:space="preserve"> </w:t>
      </w:r>
      <w:bookmarkStart w:id="136" w:name="_ETM_Q1_519232"/>
      <w:bookmarkStart w:id="137" w:name="_ETM_Q1_519301"/>
      <w:bookmarkEnd w:id="136"/>
      <w:bookmarkEnd w:id="137"/>
      <w:r>
        <w:rPr>
          <w:rFonts w:hint="cs"/>
          <w:rtl/>
          <w:lang w:eastAsia="he-IL"/>
        </w:rPr>
        <w:t>מסגרת השחרור והיציאה מצה"</w:t>
      </w:r>
      <w:r w:rsidR="00B11ED9">
        <w:rPr>
          <w:rFonts w:hint="cs"/>
          <w:rtl/>
          <w:lang w:eastAsia="he-IL"/>
        </w:rPr>
        <w:t>ל ו</w:t>
      </w:r>
      <w:r>
        <w:rPr>
          <w:rFonts w:hint="cs"/>
          <w:rtl/>
          <w:lang w:eastAsia="he-IL"/>
        </w:rPr>
        <w:t>הזכויות של אותם חיילים משוחררים.</w:t>
      </w:r>
    </w:p>
    <w:p w:rsidR="00310091" w:rsidRDefault="00310091" w:rsidP="00310091">
      <w:pPr>
        <w:rPr>
          <w:rtl/>
          <w:lang w:eastAsia="he-IL"/>
        </w:rPr>
      </w:pPr>
      <w:bookmarkStart w:id="138" w:name="_ETM_Q1_522368"/>
      <w:bookmarkStart w:id="139" w:name="_ETM_Q1_522435"/>
      <w:bookmarkStart w:id="140" w:name="_ETM_Q1_522479"/>
      <w:bookmarkEnd w:id="138"/>
      <w:bookmarkEnd w:id="139"/>
      <w:bookmarkEnd w:id="140"/>
    </w:p>
    <w:p w:rsidR="00310091" w:rsidRDefault="00310091" w:rsidP="00310091">
      <w:pPr>
        <w:rPr>
          <w:rtl/>
          <w:lang w:eastAsia="he-IL"/>
        </w:rPr>
      </w:pPr>
      <w:bookmarkStart w:id="141" w:name="_ETM_Q1_522517"/>
      <w:bookmarkEnd w:id="141"/>
      <w:r>
        <w:rPr>
          <w:rFonts w:hint="cs"/>
          <w:rtl/>
          <w:lang w:eastAsia="he-IL"/>
        </w:rPr>
        <w:t xml:space="preserve">אם אני מסכם אם נידרש בעתיד, אנחנו </w:t>
      </w:r>
      <w:bookmarkStart w:id="142" w:name="_ETM_Q1_529860"/>
      <w:bookmarkEnd w:id="142"/>
      <w:r>
        <w:rPr>
          <w:rFonts w:hint="cs"/>
          <w:rtl/>
          <w:lang w:eastAsia="he-IL"/>
        </w:rPr>
        <w:t>בהחלט ערים לאתגרים האלה. אנחנו מרגישים את השוני</w:t>
      </w:r>
      <w:r w:rsidR="00B11ED9">
        <w:rPr>
          <w:rFonts w:hint="cs"/>
          <w:rtl/>
          <w:lang w:eastAsia="he-IL"/>
        </w:rPr>
        <w:t xml:space="preserve"> ואת העוצמות והצורך שלנו לסייע</w:t>
      </w:r>
      <w:r w:rsidR="001822C0">
        <w:rPr>
          <w:rFonts w:hint="cs"/>
          <w:rtl/>
          <w:lang w:eastAsia="he-IL"/>
        </w:rPr>
        <w:t xml:space="preserve"> </w:t>
      </w:r>
      <w:r w:rsidR="00B11ED9">
        <w:rPr>
          <w:rFonts w:hint="cs"/>
          <w:rtl/>
          <w:lang w:eastAsia="he-IL"/>
        </w:rPr>
        <w:t xml:space="preserve">יותר לחיילי </w:t>
      </w:r>
      <w:bookmarkStart w:id="143" w:name="_ETM_Q1_538022"/>
      <w:bookmarkEnd w:id="143"/>
      <w:r w:rsidR="00B11ED9">
        <w:rPr>
          <w:rFonts w:hint="cs"/>
          <w:rtl/>
          <w:lang w:eastAsia="he-IL"/>
        </w:rPr>
        <w:t xml:space="preserve">החובה במסגרת השירות הצבאי שלהם ובהחלט מבינים שזה </w:t>
      </w:r>
      <w:bookmarkStart w:id="144" w:name="_ETM_Q1_542980"/>
      <w:bookmarkEnd w:id="144"/>
      <w:r w:rsidR="00B11ED9">
        <w:rPr>
          <w:rFonts w:hint="cs"/>
          <w:rtl/>
          <w:lang w:eastAsia="he-IL"/>
        </w:rPr>
        <w:t>חלק מהאחריות שיש לנו כלפי אלו שמחליטים להגיע</w:t>
      </w:r>
      <w:r w:rsidR="001822C0">
        <w:rPr>
          <w:rFonts w:hint="cs"/>
          <w:rtl/>
          <w:lang w:eastAsia="he-IL"/>
        </w:rPr>
        <w:t xml:space="preserve"> </w:t>
      </w:r>
      <w:bookmarkStart w:id="145" w:name="_ETM_Q1_546943"/>
      <w:bookmarkEnd w:id="145"/>
      <w:r w:rsidR="00B11ED9">
        <w:rPr>
          <w:rFonts w:hint="cs"/>
          <w:rtl/>
          <w:lang w:eastAsia="he-IL"/>
        </w:rPr>
        <w:t xml:space="preserve">לשירות משמעותי עבור המדינה ויש חשיבות גם לייצר להם את </w:t>
      </w:r>
      <w:bookmarkStart w:id="146" w:name="_ETM_Q1_547211"/>
      <w:bookmarkEnd w:id="146"/>
      <w:r w:rsidR="00B11ED9">
        <w:rPr>
          <w:rFonts w:hint="cs"/>
          <w:rtl/>
          <w:lang w:eastAsia="he-IL"/>
        </w:rPr>
        <w:t>האופק מיד אחרי השירות הצבאי.</w:t>
      </w:r>
    </w:p>
    <w:p w:rsidR="00B11ED9" w:rsidRDefault="00B11ED9" w:rsidP="00310091">
      <w:pPr>
        <w:rPr>
          <w:rtl/>
          <w:lang w:eastAsia="he-IL"/>
        </w:rPr>
      </w:pPr>
      <w:bookmarkStart w:id="147" w:name="_ETM_Q1_551559"/>
      <w:bookmarkStart w:id="148" w:name="_ETM_Q1_551597"/>
      <w:bookmarkStart w:id="149" w:name="_ETM_Q1_553171"/>
      <w:bookmarkEnd w:id="147"/>
      <w:bookmarkEnd w:id="148"/>
      <w:bookmarkEnd w:id="149"/>
    </w:p>
    <w:p w:rsidR="00B11ED9" w:rsidRDefault="00B11ED9" w:rsidP="00F54889">
      <w:pPr>
        <w:pStyle w:val="af6"/>
        <w:rPr>
          <w:rtl/>
        </w:rPr>
      </w:pPr>
      <w:bookmarkStart w:id="150" w:name="ET_yor_5767_8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B11ED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11ED9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150"/>
    </w:p>
    <w:p w:rsidR="00B11ED9" w:rsidRDefault="00B11ED9" w:rsidP="00B11ED9">
      <w:pPr>
        <w:pStyle w:val="KeepWithNext"/>
        <w:rPr>
          <w:rtl/>
          <w:lang w:eastAsia="he-IL"/>
        </w:rPr>
      </w:pPr>
    </w:p>
    <w:p w:rsidR="00B11ED9" w:rsidRDefault="00B11ED9" w:rsidP="00B11ED9">
      <w:pPr>
        <w:rPr>
          <w:rtl/>
          <w:lang w:eastAsia="he-IL"/>
        </w:rPr>
      </w:pPr>
      <w:bookmarkStart w:id="151" w:name="_ETM_Q1_553422"/>
      <w:bookmarkStart w:id="152" w:name="_ETM_Q1_553445"/>
      <w:bookmarkEnd w:id="151"/>
      <w:bookmarkEnd w:id="152"/>
      <w:r>
        <w:rPr>
          <w:rFonts w:hint="cs"/>
          <w:rtl/>
          <w:lang w:eastAsia="he-IL"/>
        </w:rPr>
        <w:t xml:space="preserve">אני אשמח אם תענה בקצרה על הפערים כפי שאתה רואה אותם היום, לא רק באופן </w:t>
      </w:r>
      <w:bookmarkStart w:id="153" w:name="_ETM_Q1_558819"/>
      <w:bookmarkEnd w:id="153"/>
      <w:r>
        <w:rPr>
          <w:rFonts w:hint="cs"/>
          <w:rtl/>
          <w:lang w:eastAsia="he-IL"/>
        </w:rPr>
        <w:t xml:space="preserve">שבו אתם מלווים אלא איזה פערים יש לכם ומה </w:t>
      </w:r>
      <w:bookmarkStart w:id="154" w:name="_ETM_Q1_560543"/>
      <w:bookmarkEnd w:id="154"/>
      <w:r>
        <w:rPr>
          <w:rFonts w:hint="cs"/>
          <w:rtl/>
          <w:lang w:eastAsia="he-IL"/>
        </w:rPr>
        <w:t xml:space="preserve">הסיבות. הדבר הנוסף הוא מה אתם חושבים שהמדינה בממשק של </w:t>
      </w:r>
      <w:bookmarkStart w:id="155" w:name="_ETM_Q1_566488"/>
      <w:bookmarkEnd w:id="155"/>
      <w:r>
        <w:rPr>
          <w:rFonts w:hint="cs"/>
          <w:rtl/>
          <w:lang w:eastAsia="he-IL"/>
        </w:rPr>
        <w:t>צבא-חברה עם השחרור של החייל צריכה לעשות</w:t>
      </w:r>
      <w:bookmarkStart w:id="156" w:name="_ETM_Q1_570193"/>
      <w:bookmarkEnd w:id="156"/>
      <w:r>
        <w:rPr>
          <w:rFonts w:hint="cs"/>
          <w:rtl/>
          <w:lang w:eastAsia="he-IL"/>
        </w:rPr>
        <w:t xml:space="preserve"> למען אותם חיילים משתחררים.</w:t>
      </w:r>
    </w:p>
    <w:p w:rsidR="00B11ED9" w:rsidRPr="00B11ED9" w:rsidRDefault="00B11ED9" w:rsidP="00B11ED9">
      <w:pPr>
        <w:rPr>
          <w:rtl/>
          <w:lang w:eastAsia="he-IL"/>
        </w:rPr>
      </w:pPr>
      <w:bookmarkStart w:id="157" w:name="_ETM_Q1_570843"/>
      <w:bookmarkStart w:id="158" w:name="_ETM_Q1_570905"/>
      <w:bookmarkEnd w:id="157"/>
      <w:bookmarkEnd w:id="158"/>
    </w:p>
    <w:p w:rsidR="008B705F" w:rsidRDefault="008B705F" w:rsidP="00F54889">
      <w:pPr>
        <w:pStyle w:val="af9"/>
        <w:rPr>
          <w:rtl/>
          <w:lang w:eastAsia="he-IL"/>
        </w:rPr>
      </w:pPr>
      <w:bookmarkStart w:id="159" w:name="_ETM_Q1_301821"/>
      <w:bookmarkStart w:id="160" w:name="_ETM_Q1_301874"/>
      <w:bookmarkStart w:id="161" w:name="ET_guest_תאל_מישל_ינקו_38"/>
      <w:bookmarkEnd w:id="159"/>
      <w:bookmarkEnd w:id="160"/>
      <w:r w:rsidRPr="00F54889">
        <w:rPr>
          <w:rStyle w:val="TagStyle"/>
          <w:rtl/>
        </w:rPr>
        <w:t>&lt;&lt; אורח &gt;&gt;</w:t>
      </w:r>
      <w:r w:rsidRPr="008B705F">
        <w:rPr>
          <w:rStyle w:val="TagStyle"/>
          <w:rtl/>
        </w:rPr>
        <w:t xml:space="preserve"> </w:t>
      </w:r>
      <w:r>
        <w:rPr>
          <w:rtl/>
          <w:lang w:eastAsia="he-IL"/>
        </w:rPr>
        <w:t>מישל ינקו:</w:t>
      </w:r>
      <w:r w:rsidRPr="008B705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bookmarkEnd w:id="161"/>
      <w:r w:rsidR="001822C0">
        <w:rPr>
          <w:rtl/>
          <w:lang w:eastAsia="he-IL"/>
        </w:rPr>
        <w:t xml:space="preserve"> </w:t>
      </w:r>
    </w:p>
    <w:p w:rsidR="008B705F" w:rsidRDefault="008B705F" w:rsidP="008B705F">
      <w:pPr>
        <w:rPr>
          <w:rtl/>
          <w:lang w:eastAsia="he-IL"/>
        </w:rPr>
      </w:pPr>
      <w:bookmarkStart w:id="162" w:name="_ETM_Q1_572194"/>
      <w:bookmarkEnd w:id="162"/>
    </w:p>
    <w:p w:rsidR="00B11ED9" w:rsidRDefault="00B11ED9" w:rsidP="008B705F">
      <w:pPr>
        <w:rPr>
          <w:rtl/>
          <w:lang w:eastAsia="he-IL"/>
        </w:rPr>
      </w:pPr>
      <w:bookmarkStart w:id="163" w:name="_ETM_Q1_572243"/>
      <w:bookmarkEnd w:id="163"/>
      <w:r>
        <w:rPr>
          <w:rFonts w:hint="cs"/>
          <w:rtl/>
          <w:lang w:eastAsia="he-IL"/>
        </w:rPr>
        <w:t xml:space="preserve">שוב, בהחלט נתקלים בהרבה מאוד </w:t>
      </w:r>
      <w:bookmarkStart w:id="164" w:name="_ETM_Q1_581123"/>
      <w:bookmarkEnd w:id="164"/>
      <w:r>
        <w:rPr>
          <w:rFonts w:hint="cs"/>
          <w:rtl/>
          <w:lang w:eastAsia="he-IL"/>
        </w:rPr>
        <w:t>בקשות של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חיילי חובה בהיקפים הרבה יותר גדולים </w:t>
      </w:r>
      <w:bookmarkStart w:id="165" w:name="_ETM_Q1_584130"/>
      <w:bookmarkEnd w:id="165"/>
      <w:r>
        <w:rPr>
          <w:rFonts w:hint="cs"/>
          <w:rtl/>
          <w:lang w:eastAsia="he-IL"/>
        </w:rPr>
        <w:t xml:space="preserve">מכפי שהכרנו. אני לא אפרט כאן מספרים. אני יכול להגיד </w:t>
      </w:r>
      <w:bookmarkStart w:id="166" w:name="_ETM_Q1_588550"/>
      <w:bookmarkEnd w:id="166"/>
      <w:r>
        <w:rPr>
          <w:rFonts w:hint="cs"/>
          <w:rtl/>
          <w:lang w:eastAsia="he-IL"/>
        </w:rPr>
        <w:t>שזה עלה בעשרות אחוזים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בהיקף הסיוע המתבקש היום </w:t>
      </w:r>
      <w:bookmarkStart w:id="167" w:name="_ETM_Q1_590304"/>
      <w:bookmarkEnd w:id="167"/>
      <w:r>
        <w:rPr>
          <w:rFonts w:hint="cs"/>
          <w:rtl/>
          <w:lang w:eastAsia="he-IL"/>
        </w:rPr>
        <w:t>לחיילים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מול שנה רגילה שגם בה התמודדנו </w:t>
      </w:r>
      <w:bookmarkStart w:id="168" w:name="_ETM_Q1_596814"/>
      <w:bookmarkEnd w:id="168"/>
      <w:r>
        <w:rPr>
          <w:rFonts w:hint="cs"/>
          <w:rtl/>
          <w:lang w:eastAsia="he-IL"/>
        </w:rPr>
        <w:t xml:space="preserve">עם אוכלוסיות מתקשות. אנחנו מרגישים את זה. </w:t>
      </w:r>
      <w:bookmarkStart w:id="169" w:name="_ETM_Q1_602506"/>
      <w:bookmarkEnd w:id="169"/>
      <w:r>
        <w:rPr>
          <w:rFonts w:hint="cs"/>
          <w:rtl/>
          <w:lang w:eastAsia="he-IL"/>
        </w:rPr>
        <w:t>אנחנו מפנים הרבה יותר כלים היום לתת את המענה תוך כ</w:t>
      </w:r>
      <w:bookmarkStart w:id="170" w:name="_ETM_Q1_605543"/>
      <w:bookmarkEnd w:id="170"/>
      <w:r>
        <w:rPr>
          <w:rFonts w:hint="cs"/>
          <w:rtl/>
          <w:lang w:eastAsia="he-IL"/>
        </w:rPr>
        <w:t>די השירות הצבאי עם הרבה מאוד פעילות. שוב אני אומר שהאחריות שלנו כצה"ל והאפשרו</w:t>
      </w:r>
      <w:bookmarkStart w:id="171" w:name="_ETM_Q1_611693"/>
      <w:bookmarkEnd w:id="171"/>
      <w:r>
        <w:rPr>
          <w:rFonts w:hint="cs"/>
          <w:rtl/>
          <w:lang w:eastAsia="he-IL"/>
        </w:rPr>
        <w:t xml:space="preserve">יות שלנו מתוחמות בעיקר לשירות הצבאי שלהם כחיילים מן </w:t>
      </w:r>
      <w:bookmarkStart w:id="172" w:name="_ETM_Q1_613441"/>
      <w:bookmarkEnd w:id="172"/>
      <w:r>
        <w:rPr>
          <w:rFonts w:hint="cs"/>
          <w:rtl/>
          <w:lang w:eastAsia="he-IL"/>
        </w:rPr>
        <w:t xml:space="preserve">המניין. בהסתכלות קדימה, בהחלט כשהחיילים היום יוצאים מהשירות הצבאי, יש </w:t>
      </w:r>
      <w:bookmarkStart w:id="173" w:name="_ETM_Q1_622800"/>
      <w:bookmarkEnd w:id="173"/>
      <w:r>
        <w:rPr>
          <w:rFonts w:hint="cs"/>
          <w:rtl/>
          <w:lang w:eastAsia="he-IL"/>
        </w:rPr>
        <w:t xml:space="preserve">חשיבות שלנו כמדינה תחת ההוקרה הזאת, בטח לחיילים לוחמים, </w:t>
      </w:r>
      <w:bookmarkStart w:id="174" w:name="_ETM_Q1_626121"/>
      <w:bookmarkEnd w:id="174"/>
      <w:r>
        <w:rPr>
          <w:rFonts w:hint="cs"/>
          <w:rtl/>
          <w:lang w:eastAsia="he-IL"/>
        </w:rPr>
        <w:t xml:space="preserve">אבל לא רק, לאפשר יכולת להתקיים בצורה מכובדת </w:t>
      </w:r>
      <w:bookmarkStart w:id="175" w:name="_ETM_Q1_632435"/>
      <w:bookmarkEnd w:id="175"/>
      <w:r>
        <w:rPr>
          <w:rFonts w:hint="cs"/>
          <w:rtl/>
          <w:lang w:eastAsia="he-IL"/>
        </w:rPr>
        <w:t xml:space="preserve">ביום שאחרי. באמת חשוב שנכון שמי שיפרט </w:t>
      </w:r>
      <w:bookmarkStart w:id="176" w:name="_ETM_Q1_636158"/>
      <w:bookmarkEnd w:id="176"/>
      <w:r>
        <w:rPr>
          <w:rFonts w:hint="cs"/>
          <w:rtl/>
          <w:lang w:eastAsia="he-IL"/>
        </w:rPr>
        <w:t>כאן אל מול המאמצים האלה, זה אגף חיילים משוחררים.</w:t>
      </w:r>
    </w:p>
    <w:p w:rsidR="00C75BBE" w:rsidRDefault="00C75BB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77" w:name="_ETM_Q1_632533"/>
      <w:bookmarkStart w:id="178" w:name="_ETM_Q1_632597"/>
      <w:bookmarkStart w:id="179" w:name="_ETM_Q1_632391"/>
      <w:bookmarkEnd w:id="177"/>
      <w:bookmarkEnd w:id="178"/>
      <w:bookmarkEnd w:id="179"/>
      <w:r>
        <w:rPr>
          <w:rtl/>
          <w:lang w:eastAsia="he-IL"/>
        </w:rPr>
        <w:br w:type="page"/>
      </w:r>
    </w:p>
    <w:p w:rsidR="00B11ED9" w:rsidRDefault="00B11ED9" w:rsidP="008B705F">
      <w:pPr>
        <w:rPr>
          <w:rtl/>
          <w:lang w:eastAsia="he-IL"/>
        </w:rPr>
      </w:pPr>
    </w:p>
    <w:p w:rsidR="00B11ED9" w:rsidRDefault="00B11ED9" w:rsidP="00F54889">
      <w:pPr>
        <w:pStyle w:val="af6"/>
        <w:rPr>
          <w:rtl/>
        </w:rPr>
      </w:pPr>
      <w:bookmarkStart w:id="180" w:name="ET_yor_5767_9"/>
      <w:r w:rsidRPr="00F54889">
        <w:rPr>
          <w:rStyle w:val="TagStyle"/>
          <w:rtl/>
        </w:rPr>
        <w:t xml:space="preserve"> &lt;&lt; יור &gt;&gt;</w:t>
      </w:r>
      <w:r w:rsidRPr="00B11ED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11ED9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180"/>
    </w:p>
    <w:p w:rsidR="00B11ED9" w:rsidRDefault="00B11ED9" w:rsidP="00B11ED9">
      <w:pPr>
        <w:pStyle w:val="KeepWithNext"/>
        <w:rPr>
          <w:rtl/>
          <w:lang w:eastAsia="he-IL"/>
        </w:rPr>
      </w:pPr>
    </w:p>
    <w:p w:rsidR="00B11ED9" w:rsidRDefault="00B11ED9" w:rsidP="00B11ED9">
      <w:pPr>
        <w:rPr>
          <w:rtl/>
          <w:lang w:eastAsia="he-IL"/>
        </w:rPr>
      </w:pPr>
      <w:bookmarkStart w:id="181" w:name="_ETM_Q1_632631"/>
      <w:bookmarkStart w:id="182" w:name="_ETM_Q1_632651"/>
      <w:bookmarkEnd w:id="181"/>
      <w:bookmarkEnd w:id="182"/>
      <w:r>
        <w:rPr>
          <w:rFonts w:hint="cs"/>
          <w:rtl/>
          <w:lang w:eastAsia="he-IL"/>
        </w:rPr>
        <w:t xml:space="preserve">אני תכף עוברת אליה. אתה יכול לומר מילה על נושא שכר </w:t>
      </w:r>
      <w:bookmarkStart w:id="183" w:name="_ETM_Q1_643107"/>
      <w:bookmarkEnd w:id="183"/>
      <w:r>
        <w:rPr>
          <w:rFonts w:hint="cs"/>
          <w:rtl/>
          <w:lang w:eastAsia="he-IL"/>
        </w:rPr>
        <w:t>הדירה שפורסם השבוע לחיילים בודדים?</w:t>
      </w:r>
      <w:bookmarkStart w:id="184" w:name="_ETM_Q1_647179"/>
      <w:bookmarkEnd w:id="184"/>
    </w:p>
    <w:p w:rsidR="00B11ED9" w:rsidRPr="00B11ED9" w:rsidRDefault="00B11ED9" w:rsidP="00B11ED9">
      <w:pPr>
        <w:rPr>
          <w:rtl/>
          <w:lang w:eastAsia="he-IL"/>
        </w:rPr>
      </w:pPr>
      <w:bookmarkStart w:id="185" w:name="_ETM_Q1_647236"/>
      <w:bookmarkEnd w:id="185"/>
    </w:p>
    <w:p w:rsidR="008B705F" w:rsidRDefault="008B705F" w:rsidP="00F54889">
      <w:pPr>
        <w:pStyle w:val="af9"/>
        <w:rPr>
          <w:rtl/>
          <w:lang w:eastAsia="he-IL"/>
        </w:rPr>
      </w:pPr>
      <w:bookmarkStart w:id="186" w:name="ET_guest_תאל_מישל_ינקו_39"/>
      <w:r w:rsidRPr="00F54889">
        <w:rPr>
          <w:rStyle w:val="TagStyle"/>
          <w:rtl/>
        </w:rPr>
        <w:t>&lt;&lt; אורח &gt;&gt;</w:t>
      </w:r>
      <w:r w:rsidRPr="008B705F">
        <w:rPr>
          <w:rStyle w:val="TagStyle"/>
          <w:rtl/>
        </w:rPr>
        <w:t xml:space="preserve"> </w:t>
      </w:r>
      <w:r>
        <w:rPr>
          <w:rtl/>
          <w:lang w:eastAsia="he-IL"/>
        </w:rPr>
        <w:t>מישל ינקו:</w:t>
      </w:r>
      <w:r w:rsidRPr="008B705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bookmarkEnd w:id="186"/>
      <w:r w:rsidR="001822C0">
        <w:rPr>
          <w:rtl/>
          <w:lang w:eastAsia="he-IL"/>
        </w:rPr>
        <w:t xml:space="preserve"> </w:t>
      </w:r>
    </w:p>
    <w:p w:rsidR="008B705F" w:rsidRDefault="008B705F" w:rsidP="008B705F">
      <w:pPr>
        <w:rPr>
          <w:rtl/>
          <w:lang w:eastAsia="he-IL"/>
        </w:rPr>
      </w:pPr>
    </w:p>
    <w:p w:rsidR="00B11ED9" w:rsidRDefault="00B11ED9" w:rsidP="008B705F">
      <w:pPr>
        <w:rPr>
          <w:rtl/>
          <w:lang w:eastAsia="he-IL"/>
        </w:rPr>
      </w:pPr>
      <w:bookmarkStart w:id="187" w:name="_ETM_Q1_648520"/>
      <w:bookmarkStart w:id="188" w:name="_ETM_Q1_648572"/>
      <w:bookmarkEnd w:id="187"/>
      <w:bookmarkEnd w:id="188"/>
      <w:r>
        <w:rPr>
          <w:rFonts w:hint="cs"/>
          <w:rtl/>
          <w:lang w:eastAsia="he-IL"/>
        </w:rPr>
        <w:t xml:space="preserve">זאת זכאות שהם מקבלים כחלק מהיכולת </w:t>
      </w:r>
      <w:bookmarkStart w:id="189" w:name="_ETM_Q1_651212"/>
      <w:bookmarkEnd w:id="189"/>
      <w:r>
        <w:rPr>
          <w:rFonts w:hint="cs"/>
          <w:rtl/>
          <w:lang w:eastAsia="he-IL"/>
        </w:rPr>
        <w:t xml:space="preserve">שלהם לצאת במסגרת שער היציאה במסגרת </w:t>
      </w:r>
      <w:proofErr w:type="spellStart"/>
      <w:r>
        <w:rPr>
          <w:rFonts w:hint="cs"/>
          <w:rtl/>
          <w:lang w:eastAsia="he-IL"/>
        </w:rPr>
        <w:t>חיימ"ש</w:t>
      </w:r>
      <w:proofErr w:type="spellEnd"/>
      <w:r>
        <w:rPr>
          <w:rFonts w:hint="cs"/>
          <w:rtl/>
          <w:lang w:eastAsia="he-IL"/>
        </w:rPr>
        <w:t xml:space="preserve">. יחד </w:t>
      </w:r>
      <w:bookmarkStart w:id="190" w:name="_ETM_Q1_657197"/>
      <w:bookmarkEnd w:id="190"/>
      <w:r>
        <w:rPr>
          <w:rFonts w:hint="cs"/>
          <w:rtl/>
          <w:lang w:eastAsia="he-IL"/>
        </w:rPr>
        <w:t xml:space="preserve">עם זאת אנחנו מבינים שזה אירוע שחייב להיות מטופל </w:t>
      </w:r>
      <w:bookmarkStart w:id="191" w:name="_ETM_Q1_661103"/>
      <w:bookmarkEnd w:id="191"/>
      <w:r>
        <w:rPr>
          <w:rFonts w:hint="cs"/>
          <w:rtl/>
          <w:lang w:eastAsia="he-IL"/>
        </w:rPr>
        <w:t>כי יש פגיעה משמעותית בחיילים שמשתחררים, באוכלוסיות האלה.</w:t>
      </w:r>
    </w:p>
    <w:p w:rsidR="00B11ED9" w:rsidRDefault="00B11ED9" w:rsidP="008B705F">
      <w:pPr>
        <w:rPr>
          <w:rtl/>
          <w:lang w:eastAsia="he-IL"/>
        </w:rPr>
      </w:pPr>
      <w:bookmarkStart w:id="192" w:name="_ETM_Q1_662670"/>
      <w:bookmarkStart w:id="193" w:name="_ETM_Q1_662727"/>
      <w:bookmarkEnd w:id="192"/>
      <w:bookmarkEnd w:id="193"/>
    </w:p>
    <w:p w:rsidR="00B11ED9" w:rsidRDefault="00B11ED9" w:rsidP="00F54889">
      <w:pPr>
        <w:pStyle w:val="af6"/>
        <w:rPr>
          <w:rtl/>
        </w:rPr>
      </w:pPr>
      <w:bookmarkStart w:id="194" w:name="ET_yor_5767_10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B11ED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11ED9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194"/>
    </w:p>
    <w:p w:rsidR="00B11ED9" w:rsidRDefault="00B11ED9" w:rsidP="00B11ED9">
      <w:pPr>
        <w:pStyle w:val="KeepWithNext"/>
        <w:rPr>
          <w:rtl/>
          <w:lang w:eastAsia="he-IL"/>
        </w:rPr>
      </w:pPr>
    </w:p>
    <w:p w:rsidR="00B11ED9" w:rsidRDefault="00B11ED9" w:rsidP="00B11ED9">
      <w:pPr>
        <w:rPr>
          <w:rtl/>
          <w:lang w:eastAsia="he-IL"/>
        </w:rPr>
      </w:pPr>
      <w:bookmarkStart w:id="195" w:name="_ETM_Q1_663214"/>
      <w:bookmarkStart w:id="196" w:name="_ETM_Q1_663233"/>
      <w:bookmarkEnd w:id="195"/>
      <w:bookmarkEnd w:id="196"/>
      <w:r>
        <w:rPr>
          <w:rFonts w:hint="cs"/>
          <w:rtl/>
          <w:lang w:eastAsia="he-IL"/>
        </w:rPr>
        <w:t xml:space="preserve">תודה לך. אני רוצה להפנות את השאלה </w:t>
      </w:r>
      <w:bookmarkStart w:id="197" w:name="_ETM_Q1_685222"/>
      <w:bookmarkEnd w:id="197"/>
      <w:r>
        <w:rPr>
          <w:rFonts w:hint="cs"/>
          <w:rtl/>
          <w:lang w:eastAsia="he-IL"/>
        </w:rPr>
        <w:t>לרונית אסא, סגן ראש אגף חיילים משוחררים במשרד הביטחון.</w:t>
      </w:r>
    </w:p>
    <w:p w:rsidR="00B11ED9" w:rsidRDefault="00B11ED9" w:rsidP="00B11ED9">
      <w:pPr>
        <w:rPr>
          <w:rtl/>
          <w:lang w:eastAsia="he-IL"/>
        </w:rPr>
      </w:pPr>
      <w:bookmarkStart w:id="198" w:name="_ETM_Q1_690197"/>
      <w:bookmarkStart w:id="199" w:name="_ETM_Q1_690255"/>
      <w:bookmarkStart w:id="200" w:name="_ETM_Q1_691044"/>
      <w:bookmarkEnd w:id="198"/>
      <w:bookmarkEnd w:id="199"/>
      <w:bookmarkEnd w:id="200"/>
    </w:p>
    <w:p w:rsidR="00B11ED9" w:rsidRDefault="00B11ED9" w:rsidP="00F54889">
      <w:pPr>
        <w:pStyle w:val="af9"/>
        <w:rPr>
          <w:rtl/>
          <w:lang w:eastAsia="he-IL"/>
        </w:rPr>
      </w:pPr>
      <w:bookmarkStart w:id="201" w:name="ET_guest_רונית_אסא_11"/>
      <w:r w:rsidRPr="00F54889">
        <w:rPr>
          <w:rStyle w:val="TagStyle"/>
          <w:rtl/>
        </w:rPr>
        <w:t xml:space="preserve"> &lt;&lt; אורח &gt;&gt;</w:t>
      </w:r>
      <w:r w:rsidRPr="00B11ED9">
        <w:rPr>
          <w:rStyle w:val="TagStyle"/>
          <w:rtl/>
        </w:rPr>
        <w:t xml:space="preserve"> </w:t>
      </w:r>
      <w:r>
        <w:rPr>
          <w:rtl/>
          <w:lang w:eastAsia="he-IL"/>
        </w:rPr>
        <w:t>רונית אסא:</w:t>
      </w:r>
      <w:r w:rsidRPr="00B11ED9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201"/>
    </w:p>
    <w:p w:rsidR="00B11ED9" w:rsidRDefault="00B11ED9" w:rsidP="00B11ED9">
      <w:pPr>
        <w:pStyle w:val="KeepWithNext"/>
        <w:rPr>
          <w:rtl/>
          <w:lang w:eastAsia="he-IL"/>
        </w:rPr>
      </w:pPr>
    </w:p>
    <w:p w:rsidR="00B11ED9" w:rsidRDefault="00B11ED9" w:rsidP="00B11ED9">
      <w:pPr>
        <w:rPr>
          <w:rtl/>
          <w:lang w:eastAsia="he-IL"/>
        </w:rPr>
      </w:pPr>
      <w:bookmarkStart w:id="202" w:name="_ETM_Q1_691274"/>
      <w:bookmarkStart w:id="203" w:name="_ETM_Q1_691296"/>
      <w:bookmarkEnd w:id="202"/>
      <w:bookmarkEnd w:id="203"/>
      <w:r>
        <w:rPr>
          <w:rFonts w:hint="cs"/>
          <w:rtl/>
          <w:lang w:eastAsia="he-IL"/>
        </w:rPr>
        <w:t xml:space="preserve">שלום לכולם. </w:t>
      </w:r>
      <w:bookmarkStart w:id="204" w:name="_ETM_Q1_709771"/>
      <w:bookmarkEnd w:id="204"/>
      <w:r>
        <w:rPr>
          <w:rFonts w:hint="cs"/>
          <w:rtl/>
          <w:lang w:eastAsia="he-IL"/>
        </w:rPr>
        <w:t xml:space="preserve">אני אפרט את דרכי הסיוע לחיילים משוחררים. אני אציין </w:t>
      </w:r>
      <w:bookmarkStart w:id="205" w:name="_ETM_Q1_718382"/>
      <w:bookmarkEnd w:id="205"/>
      <w:r>
        <w:rPr>
          <w:rFonts w:hint="cs"/>
          <w:rtl/>
          <w:lang w:eastAsia="he-IL"/>
        </w:rPr>
        <w:t xml:space="preserve">שהתקופה היא אחרת, תקופת משבר לכולנו ובהחלט זה משפיע גם </w:t>
      </w:r>
      <w:bookmarkStart w:id="206" w:name="_ETM_Q1_724032"/>
      <w:bookmarkEnd w:id="206"/>
      <w:r>
        <w:rPr>
          <w:rFonts w:hint="cs"/>
          <w:rtl/>
          <w:lang w:eastAsia="he-IL"/>
        </w:rPr>
        <w:t xml:space="preserve">על האוכלוסייה בה אנחנו עוסקים, החיילים המשוחררים. </w:t>
      </w:r>
      <w:bookmarkStart w:id="207" w:name="_ETM_Q1_728128"/>
      <w:bookmarkEnd w:id="207"/>
      <w:r>
        <w:rPr>
          <w:rFonts w:hint="cs"/>
          <w:rtl/>
          <w:lang w:eastAsia="he-IL"/>
        </w:rPr>
        <w:t>אני אדבר על ארבע אשכולות.</w:t>
      </w:r>
    </w:p>
    <w:p w:rsidR="00B11ED9" w:rsidRDefault="00B11ED9" w:rsidP="00B11ED9">
      <w:pPr>
        <w:rPr>
          <w:rtl/>
          <w:lang w:eastAsia="he-IL"/>
        </w:rPr>
      </w:pPr>
      <w:bookmarkStart w:id="208" w:name="_ETM_Q1_729900"/>
      <w:bookmarkStart w:id="209" w:name="_ETM_Q1_729970"/>
      <w:bookmarkEnd w:id="208"/>
      <w:bookmarkEnd w:id="209"/>
    </w:p>
    <w:p w:rsidR="005B172D" w:rsidRDefault="00B11ED9" w:rsidP="005B172D">
      <w:pPr>
        <w:rPr>
          <w:rtl/>
          <w:lang w:eastAsia="he-IL"/>
        </w:rPr>
      </w:pPr>
      <w:bookmarkStart w:id="210" w:name="_ETM_Q1_729996"/>
      <w:bookmarkStart w:id="211" w:name="_ETM_Q1_730025"/>
      <w:bookmarkEnd w:id="210"/>
      <w:bookmarkEnd w:id="211"/>
      <w:r>
        <w:rPr>
          <w:rFonts w:hint="cs"/>
          <w:rtl/>
          <w:lang w:eastAsia="he-IL"/>
        </w:rPr>
        <w:t xml:space="preserve">אני אתחיל מהנושא של מענקי סיוע. </w:t>
      </w:r>
      <w:bookmarkStart w:id="212" w:name="_ETM_Q1_734596"/>
      <w:bookmarkEnd w:id="212"/>
      <w:r>
        <w:rPr>
          <w:rFonts w:hint="cs"/>
          <w:rtl/>
          <w:lang w:eastAsia="he-IL"/>
        </w:rPr>
        <w:t xml:space="preserve">גם שלחנו לכם שקפים. מענקי דיור קורונה שבעצם האגף </w:t>
      </w:r>
      <w:bookmarkStart w:id="213" w:name="_ETM_Q1_740197"/>
      <w:bookmarkEnd w:id="213"/>
      <w:r>
        <w:rPr>
          <w:rFonts w:hint="cs"/>
          <w:rtl/>
          <w:lang w:eastAsia="he-IL"/>
        </w:rPr>
        <w:t>טיפל ונתן מענקים לשלוש פעימות בסך 4,000 שקלים ל-2,100 חיילים</w:t>
      </w:r>
      <w:r w:rsidR="005B172D">
        <w:rPr>
          <w:rFonts w:hint="cs"/>
          <w:rtl/>
          <w:lang w:eastAsia="he-IL"/>
        </w:rPr>
        <w:t xml:space="preserve"> משוחררים בודדים זכאי שכר דירה. באוכלוסייה החדשה, פעימה שלישית </w:t>
      </w:r>
      <w:bookmarkStart w:id="214" w:name="_ETM_Q1_752702"/>
      <w:bookmarkEnd w:id="214"/>
      <w:r w:rsidR="005B172D">
        <w:rPr>
          <w:rtl/>
          <w:lang w:eastAsia="he-IL"/>
        </w:rPr>
        <w:t>–</w:t>
      </w:r>
      <w:r w:rsidR="005B172D">
        <w:rPr>
          <w:rFonts w:hint="cs"/>
          <w:rtl/>
          <w:lang w:eastAsia="he-IL"/>
        </w:rPr>
        <w:t xml:space="preserve"> 550 משוחררים נוספים. מענק נוסף שניתן </w:t>
      </w:r>
      <w:bookmarkStart w:id="215" w:name="_ETM_Q1_755608"/>
      <w:bookmarkEnd w:id="215"/>
      <w:r w:rsidR="005B172D">
        <w:rPr>
          <w:rFonts w:hint="cs"/>
          <w:rtl/>
          <w:lang w:eastAsia="he-IL"/>
        </w:rPr>
        <w:t>בסך 500 שקלים למשוחררי 2020</w:t>
      </w:r>
      <w:r w:rsidR="001822C0">
        <w:rPr>
          <w:rFonts w:hint="cs"/>
          <w:rtl/>
          <w:lang w:eastAsia="he-IL"/>
        </w:rPr>
        <w:t xml:space="preserve"> </w:t>
      </w:r>
      <w:r w:rsidR="005B172D">
        <w:rPr>
          <w:rtl/>
          <w:lang w:eastAsia="he-IL"/>
        </w:rPr>
        <w:t>–</w:t>
      </w:r>
      <w:r w:rsidR="005B172D">
        <w:rPr>
          <w:rFonts w:hint="cs"/>
          <w:rtl/>
          <w:lang w:eastAsia="he-IL"/>
        </w:rPr>
        <w:t xml:space="preserve"> 31 מיליון שקלים </w:t>
      </w:r>
      <w:bookmarkStart w:id="216" w:name="_ETM_Q1_762522"/>
      <w:bookmarkEnd w:id="216"/>
      <w:r w:rsidR="005B172D">
        <w:rPr>
          <w:rFonts w:hint="cs"/>
          <w:rtl/>
          <w:lang w:eastAsia="he-IL"/>
        </w:rPr>
        <w:t xml:space="preserve">לכלל משתחררים בשנה זו לרבות מסיימי שירות לאומי ואזרחי. </w:t>
      </w:r>
      <w:bookmarkStart w:id="217" w:name="_ETM_Q1_764057"/>
      <w:bookmarkStart w:id="218" w:name="_ETM_Q1_764075"/>
      <w:bookmarkEnd w:id="217"/>
      <w:bookmarkEnd w:id="218"/>
      <w:r w:rsidR="005B172D">
        <w:rPr>
          <w:rFonts w:hint="cs"/>
          <w:rtl/>
          <w:lang w:eastAsia="he-IL"/>
        </w:rPr>
        <w:t xml:space="preserve">אני </w:t>
      </w:r>
      <w:bookmarkStart w:id="219" w:name="_ETM_Q1_764442"/>
      <w:bookmarkEnd w:id="219"/>
      <w:r w:rsidR="005B172D">
        <w:rPr>
          <w:rFonts w:hint="cs"/>
          <w:rtl/>
          <w:lang w:eastAsia="he-IL"/>
        </w:rPr>
        <w:t xml:space="preserve">אציין שאנחנו שילמנו מה שנקרא עד עכשיו ועדיין צריכים להשלים </w:t>
      </w:r>
      <w:bookmarkStart w:id="220" w:name="_ETM_Q1_770228"/>
      <w:bookmarkEnd w:id="220"/>
      <w:r w:rsidR="005B172D">
        <w:rPr>
          <w:rFonts w:hint="cs"/>
          <w:rtl/>
          <w:lang w:eastAsia="he-IL"/>
        </w:rPr>
        <w:t>את התשלום עבור משוחררי דצמבר.</w:t>
      </w:r>
    </w:p>
    <w:p w:rsidR="005B172D" w:rsidRDefault="005B172D" w:rsidP="005B172D">
      <w:pPr>
        <w:rPr>
          <w:rtl/>
          <w:lang w:eastAsia="he-IL"/>
        </w:rPr>
      </w:pPr>
      <w:bookmarkStart w:id="221" w:name="_ETM_Q1_770955"/>
      <w:bookmarkStart w:id="222" w:name="_ETM_Q1_771017"/>
      <w:bookmarkEnd w:id="221"/>
      <w:bookmarkEnd w:id="222"/>
    </w:p>
    <w:p w:rsidR="005B172D" w:rsidRDefault="005B172D" w:rsidP="005B172D">
      <w:pPr>
        <w:rPr>
          <w:rtl/>
          <w:lang w:eastAsia="he-IL"/>
        </w:rPr>
      </w:pPr>
      <w:bookmarkStart w:id="223" w:name="_ETM_Q1_771090"/>
      <w:bookmarkStart w:id="224" w:name="_ETM_Q1_771135"/>
      <w:bookmarkEnd w:id="223"/>
      <w:bookmarkEnd w:id="224"/>
      <w:r>
        <w:rPr>
          <w:rFonts w:hint="cs"/>
          <w:rtl/>
          <w:lang w:eastAsia="he-IL"/>
        </w:rPr>
        <w:t>מבחינת הפיקדון.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פיקדון </w:t>
      </w:r>
      <w:bookmarkStart w:id="225" w:name="_ETM_Q1_777098"/>
      <w:bookmarkEnd w:id="225"/>
      <w:r>
        <w:rPr>
          <w:rFonts w:hint="cs"/>
          <w:rtl/>
          <w:lang w:eastAsia="he-IL"/>
        </w:rPr>
        <w:t xml:space="preserve">קורונה. נעשה שינוי מתוך הראייה </w:t>
      </w:r>
      <w:bookmarkStart w:id="226" w:name="_ETM_Q1_779240"/>
      <w:bookmarkEnd w:id="226"/>
      <w:r>
        <w:rPr>
          <w:rFonts w:hint="cs"/>
          <w:rtl/>
          <w:lang w:eastAsia="he-IL"/>
        </w:rPr>
        <w:t xml:space="preserve">שאנשים באמת נכנסו לתקופה של משבר. עד כה ההפקדות היו </w:t>
      </w:r>
      <w:bookmarkStart w:id="227" w:name="_ETM_Q1_784728"/>
      <w:bookmarkEnd w:id="227"/>
      <w:r>
        <w:rPr>
          <w:rFonts w:hint="cs"/>
          <w:rtl/>
          <w:lang w:eastAsia="he-IL"/>
        </w:rPr>
        <w:t xml:space="preserve">לשש מטרות אבל מאז הקורונה אנחנו מאפשרים לקחת את </w:t>
      </w:r>
      <w:bookmarkStart w:id="228" w:name="_ETM_Q1_788215"/>
      <w:bookmarkEnd w:id="228"/>
      <w:r>
        <w:rPr>
          <w:rFonts w:hint="cs"/>
          <w:rtl/>
          <w:lang w:eastAsia="he-IL"/>
        </w:rPr>
        <w:t>הפיקדון לכל מטרה. לא צריך להגביל את ה</w:t>
      </w:r>
      <w:bookmarkStart w:id="229" w:name="_ETM_Q1_792972"/>
      <w:bookmarkEnd w:id="229"/>
      <w:r>
        <w:rPr>
          <w:rFonts w:hint="cs"/>
          <w:rtl/>
          <w:lang w:eastAsia="he-IL"/>
        </w:rPr>
        <w:t>חייל המשוחרר לקחת רק למטרות שהוגדרו על פי החוק. מה</w:t>
      </w:r>
      <w:bookmarkStart w:id="230" w:name="_ETM_Q1_797308"/>
      <w:bookmarkEnd w:id="230"/>
      <w:r>
        <w:rPr>
          <w:rFonts w:hint="cs"/>
          <w:rtl/>
          <w:lang w:eastAsia="he-IL"/>
        </w:rPr>
        <w:t xml:space="preserve"> שנקבע זה 11,000 למשוחררים ב-18 החודשים האחרונים, 7,500 </w:t>
      </w:r>
      <w:bookmarkStart w:id="231" w:name="_ETM_Q1_801747"/>
      <w:bookmarkEnd w:id="231"/>
      <w:r>
        <w:rPr>
          <w:rFonts w:hint="cs"/>
          <w:rtl/>
          <w:lang w:eastAsia="he-IL"/>
        </w:rPr>
        <w:t xml:space="preserve">לוותיקים שזה עד חמש שנים מהשחרור. </w:t>
      </w:r>
    </w:p>
    <w:p w:rsidR="005B172D" w:rsidRDefault="005B172D" w:rsidP="005B172D">
      <w:pPr>
        <w:rPr>
          <w:rtl/>
          <w:lang w:eastAsia="he-IL"/>
        </w:rPr>
      </w:pPr>
      <w:bookmarkStart w:id="232" w:name="_ETM_Q1_806696"/>
      <w:bookmarkStart w:id="233" w:name="_ETM_Q1_806761"/>
      <w:bookmarkEnd w:id="232"/>
      <w:bookmarkEnd w:id="233"/>
    </w:p>
    <w:p w:rsidR="005B172D" w:rsidRDefault="005B172D" w:rsidP="005B172D">
      <w:pPr>
        <w:rPr>
          <w:rtl/>
          <w:lang w:eastAsia="he-IL"/>
        </w:rPr>
      </w:pPr>
      <w:bookmarkStart w:id="234" w:name="_ETM_Q1_806800"/>
      <w:bookmarkStart w:id="235" w:name="_ETM_Q1_806848"/>
      <w:bookmarkEnd w:id="234"/>
      <w:bookmarkEnd w:id="235"/>
      <w:r>
        <w:rPr>
          <w:rFonts w:hint="cs"/>
          <w:rtl/>
          <w:lang w:eastAsia="he-IL"/>
        </w:rPr>
        <w:t xml:space="preserve">כאשר אנחנו מנתחים </w:t>
      </w:r>
      <w:bookmarkStart w:id="236" w:name="_ETM_Q1_806134"/>
      <w:bookmarkEnd w:id="236"/>
      <w:r>
        <w:rPr>
          <w:rFonts w:hint="cs"/>
          <w:rtl/>
          <w:lang w:eastAsia="he-IL"/>
        </w:rPr>
        <w:t>את הנתונים ניתן לראות שהמשיכות הן לא גבוהות</w:t>
      </w:r>
      <w:r w:rsidR="00D30F47">
        <w:rPr>
          <w:rFonts w:hint="cs"/>
          <w:rtl/>
          <w:lang w:eastAsia="he-IL"/>
        </w:rPr>
        <w:t xml:space="preserve">. </w:t>
      </w:r>
      <w:bookmarkStart w:id="237" w:name="_ETM_Q1_811296"/>
      <w:bookmarkEnd w:id="237"/>
      <w:r w:rsidR="00D30F47">
        <w:rPr>
          <w:rFonts w:hint="cs"/>
          <w:rtl/>
          <w:lang w:eastAsia="he-IL"/>
        </w:rPr>
        <w:t xml:space="preserve">אנחנו מדברים על משהו כמו 30 אחוזים ביצוע בלבד. </w:t>
      </w:r>
      <w:bookmarkStart w:id="238" w:name="_ETM_Q1_812706"/>
      <w:bookmarkEnd w:id="238"/>
      <w:r w:rsidR="00D30F47">
        <w:rPr>
          <w:rFonts w:hint="cs"/>
          <w:rtl/>
          <w:lang w:eastAsia="he-IL"/>
        </w:rPr>
        <w:t xml:space="preserve">זה מצביע שהרבה חיילים משוחררים לא מממשים ובאמת שומרים את </w:t>
      </w:r>
      <w:bookmarkStart w:id="239" w:name="_ETM_Q1_817952"/>
      <w:bookmarkEnd w:id="239"/>
      <w:r w:rsidR="00D30F47">
        <w:rPr>
          <w:rFonts w:hint="cs"/>
          <w:rtl/>
          <w:lang w:eastAsia="he-IL"/>
        </w:rPr>
        <w:t xml:space="preserve">הכסף למטרות של לימודים, הכשרות ומטרות אחרות. </w:t>
      </w:r>
    </w:p>
    <w:p w:rsidR="00D30F47" w:rsidRDefault="00D30F47" w:rsidP="005B172D">
      <w:pPr>
        <w:rPr>
          <w:rtl/>
          <w:lang w:eastAsia="he-IL"/>
        </w:rPr>
      </w:pPr>
      <w:bookmarkStart w:id="240" w:name="_ETM_Q1_823702"/>
      <w:bookmarkStart w:id="241" w:name="_ETM_Q1_823759"/>
      <w:bookmarkEnd w:id="240"/>
      <w:bookmarkEnd w:id="241"/>
    </w:p>
    <w:p w:rsidR="00D30F47" w:rsidRDefault="00D30F47" w:rsidP="005B172D">
      <w:pPr>
        <w:rPr>
          <w:rtl/>
          <w:lang w:eastAsia="he-IL"/>
        </w:rPr>
      </w:pPr>
      <w:bookmarkStart w:id="242" w:name="_ETM_Q1_823814"/>
      <w:bookmarkStart w:id="243" w:name="_ETM_Q1_823872"/>
      <w:bookmarkEnd w:id="242"/>
      <w:bookmarkEnd w:id="243"/>
      <w:r>
        <w:rPr>
          <w:rFonts w:hint="cs"/>
          <w:rtl/>
          <w:lang w:eastAsia="he-IL"/>
        </w:rPr>
        <w:t xml:space="preserve">דבר נוסף </w:t>
      </w:r>
      <w:bookmarkStart w:id="244" w:name="_ETM_Q1_823735"/>
      <w:bookmarkEnd w:id="244"/>
      <w:r>
        <w:rPr>
          <w:rFonts w:hint="cs"/>
          <w:rtl/>
          <w:lang w:eastAsia="he-IL"/>
        </w:rPr>
        <w:t xml:space="preserve">שנעשה, זה פיקדון מפוצל. היום החיילים המשוחררים לא נדרשים </w:t>
      </w:r>
      <w:bookmarkStart w:id="245" w:name="_ETM_Q1_830408"/>
      <w:bookmarkEnd w:id="245"/>
      <w:r>
        <w:rPr>
          <w:rFonts w:hint="cs"/>
          <w:rtl/>
          <w:lang w:eastAsia="he-IL"/>
        </w:rPr>
        <w:t xml:space="preserve">ללכת לבנקים כמו שהיה במשך שנים מאוד רבות. אפשר </w:t>
      </w:r>
      <w:bookmarkStart w:id="246" w:name="_ETM_Q1_834931"/>
      <w:bookmarkEnd w:id="246"/>
      <w:r>
        <w:rPr>
          <w:rFonts w:hint="cs"/>
          <w:rtl/>
          <w:lang w:eastAsia="he-IL"/>
        </w:rPr>
        <w:t>דרך האתר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ובלחיצת קליק לקבל את המענק. אחוזים </w:t>
      </w:r>
      <w:bookmarkStart w:id="247" w:name="_ETM_Q1_840308"/>
      <w:bookmarkEnd w:id="247"/>
      <w:r>
        <w:rPr>
          <w:rFonts w:hint="cs"/>
          <w:rtl/>
          <w:lang w:eastAsia="he-IL"/>
        </w:rPr>
        <w:t>מאוד בודדים נדרשים להגיע ולממש את זה באמצעות בנק הדואר.</w:t>
      </w:r>
    </w:p>
    <w:p w:rsidR="00D30F47" w:rsidRDefault="00D30F47" w:rsidP="005B172D">
      <w:pPr>
        <w:rPr>
          <w:rtl/>
          <w:lang w:eastAsia="he-IL"/>
        </w:rPr>
      </w:pPr>
      <w:bookmarkStart w:id="248" w:name="_ETM_Q1_846025"/>
      <w:bookmarkStart w:id="249" w:name="_ETM_Q1_846083"/>
      <w:bookmarkStart w:id="250" w:name="_ETM_Q1_846160"/>
      <w:bookmarkEnd w:id="248"/>
      <w:bookmarkEnd w:id="249"/>
      <w:bookmarkEnd w:id="250"/>
    </w:p>
    <w:p w:rsidR="00D30F47" w:rsidRDefault="00D30F47" w:rsidP="005B172D">
      <w:pPr>
        <w:rPr>
          <w:rtl/>
          <w:lang w:eastAsia="he-IL"/>
        </w:rPr>
      </w:pPr>
      <w:bookmarkStart w:id="251" w:name="_ETM_Q1_846214"/>
      <w:bookmarkEnd w:id="251"/>
      <w:r>
        <w:rPr>
          <w:rFonts w:hint="cs"/>
          <w:rtl/>
          <w:lang w:eastAsia="he-IL"/>
        </w:rPr>
        <w:t>אנחנו</w:t>
      </w:r>
      <w:bookmarkStart w:id="252" w:name="_ETM_Q1_846204"/>
      <w:bookmarkEnd w:id="252"/>
      <w:r>
        <w:rPr>
          <w:rFonts w:hint="cs"/>
          <w:rtl/>
          <w:lang w:eastAsia="he-IL"/>
        </w:rPr>
        <w:t xml:space="preserve">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 מישל ינקו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של מועמדים </w:t>
      </w:r>
      <w:bookmarkStart w:id="253" w:name="_ETM_Q1_850527"/>
      <w:bookmarkEnd w:id="253"/>
      <w:r>
        <w:rPr>
          <w:rFonts w:hint="cs"/>
          <w:rtl/>
          <w:lang w:eastAsia="he-IL"/>
        </w:rPr>
        <w:t xml:space="preserve">ללימודים את הגידול. הרבה מאוד חיילים משוחררים, היום </w:t>
      </w:r>
      <w:bookmarkStart w:id="254" w:name="_ETM_Q1_854775"/>
      <w:bookmarkEnd w:id="254"/>
      <w:r>
        <w:rPr>
          <w:rFonts w:hint="cs"/>
          <w:rtl/>
          <w:lang w:eastAsia="he-IL"/>
        </w:rPr>
        <w:t xml:space="preserve">כבר אין את הטיולים לחוץ לארץ ויותר נשארים בארץ. אנחנו </w:t>
      </w:r>
      <w:bookmarkStart w:id="255" w:name="_ETM_Q1_859599"/>
      <w:bookmarkEnd w:id="255"/>
      <w:r>
        <w:rPr>
          <w:rFonts w:hint="cs"/>
          <w:rtl/>
          <w:lang w:eastAsia="he-IL"/>
        </w:rPr>
        <w:t xml:space="preserve">רואים שיותר ויותר פונים למסלול של הלימודים ויש לנו עלייה. </w:t>
      </w:r>
      <w:bookmarkStart w:id="256" w:name="_ETM_Q1_864505"/>
      <w:bookmarkEnd w:id="256"/>
      <w:r>
        <w:rPr>
          <w:rFonts w:hint="cs"/>
          <w:rtl/>
          <w:lang w:eastAsia="he-IL"/>
        </w:rPr>
        <w:t>אנחנו כבר מתקרבים ל-14,000 נרשמים נכון לימים אלה.</w:t>
      </w:r>
    </w:p>
    <w:p w:rsidR="00D30F47" w:rsidRDefault="00D30F47" w:rsidP="005B172D">
      <w:pPr>
        <w:rPr>
          <w:rtl/>
          <w:lang w:eastAsia="he-IL"/>
        </w:rPr>
      </w:pPr>
    </w:p>
    <w:p w:rsidR="00D30F47" w:rsidRDefault="0034473F" w:rsidP="005B172D">
      <w:pPr>
        <w:rPr>
          <w:rtl/>
          <w:lang w:eastAsia="he-IL"/>
        </w:rPr>
      </w:pPr>
      <w:bookmarkStart w:id="257" w:name="_ETM_Q1_869141"/>
      <w:bookmarkStart w:id="258" w:name="_ETM_Q1_869199"/>
      <w:bookmarkEnd w:id="257"/>
      <w:bookmarkEnd w:id="258"/>
      <w:r>
        <w:rPr>
          <w:rFonts w:hint="cs"/>
          <w:rtl/>
          <w:lang w:eastAsia="he-IL"/>
        </w:rPr>
        <w:t xml:space="preserve">הכשרות מקצועיות, זה </w:t>
      </w:r>
      <w:bookmarkStart w:id="259" w:name="_ETM_Q1_871297"/>
      <w:bookmarkEnd w:id="259"/>
      <w:r>
        <w:rPr>
          <w:rFonts w:hint="cs"/>
          <w:rtl/>
          <w:lang w:eastAsia="he-IL"/>
        </w:rPr>
        <w:t xml:space="preserve">אשכול נוסף. יש לנו גם את ההכשרות המקצועיות שנעשות באמצעות </w:t>
      </w:r>
      <w:bookmarkStart w:id="260" w:name="_ETM_Q1_875799"/>
      <w:bookmarkEnd w:id="260"/>
      <w:r>
        <w:rPr>
          <w:rFonts w:hint="cs"/>
          <w:rtl/>
          <w:lang w:eastAsia="he-IL"/>
        </w:rPr>
        <w:t xml:space="preserve">שער היציאה, שזה כמובן בשיתוף צה"ל. יש לנו פרויקטים של </w:t>
      </w:r>
      <w:bookmarkStart w:id="261" w:name="_ETM_Q1_882372"/>
      <w:bookmarkEnd w:id="261"/>
      <w:r>
        <w:rPr>
          <w:rFonts w:hint="cs"/>
          <w:rtl/>
          <w:lang w:eastAsia="he-IL"/>
        </w:rPr>
        <w:t xml:space="preserve">חממה, לוחמים להייטק וכדומה וזה בשלב של לקראת השחרור. </w:t>
      </w:r>
      <w:bookmarkStart w:id="262" w:name="_ETM_Q1_886173"/>
      <w:bookmarkEnd w:id="262"/>
      <w:r>
        <w:rPr>
          <w:rFonts w:hint="cs"/>
          <w:rtl/>
          <w:lang w:eastAsia="he-IL"/>
        </w:rPr>
        <w:t xml:space="preserve">ויש הכשרות מקצועיות במסגרת מכרז שנותנים לכלל החיילים המשוחררים בתקופת </w:t>
      </w:r>
      <w:bookmarkStart w:id="263" w:name="_ETM_Q1_892097"/>
      <w:bookmarkEnd w:id="263"/>
      <w:r>
        <w:rPr>
          <w:rFonts w:hint="cs"/>
          <w:rtl/>
          <w:lang w:eastAsia="he-IL"/>
        </w:rPr>
        <w:t xml:space="preserve">השחרור וכמובן זה תקף גם לאוכלוסיות ייחודיות, אם </w:t>
      </w:r>
      <w:bookmarkStart w:id="264" w:name="_ETM_Q1_895683"/>
      <w:bookmarkEnd w:id="264"/>
      <w:r>
        <w:rPr>
          <w:rFonts w:hint="cs"/>
          <w:rtl/>
          <w:lang w:eastAsia="he-IL"/>
        </w:rPr>
        <w:t xml:space="preserve">זה פיתוח תוכנה ללוחמים, קריירה וכמובן כל מה שנקרא הכשרה </w:t>
      </w:r>
      <w:bookmarkStart w:id="265" w:name="_ETM_Q1_900481"/>
      <w:bookmarkEnd w:id="265"/>
      <w:r>
        <w:rPr>
          <w:rFonts w:hint="cs"/>
          <w:rtl/>
          <w:lang w:eastAsia="he-IL"/>
        </w:rPr>
        <w:t>בקצה שיש לה השמה.</w:t>
      </w:r>
    </w:p>
    <w:p w:rsidR="0034473F" w:rsidRDefault="0034473F" w:rsidP="005B172D">
      <w:pPr>
        <w:rPr>
          <w:rtl/>
          <w:lang w:eastAsia="he-IL"/>
        </w:rPr>
      </w:pPr>
      <w:bookmarkStart w:id="266" w:name="_ETM_Q1_902431"/>
      <w:bookmarkStart w:id="267" w:name="_ETM_Q1_902493"/>
      <w:bookmarkStart w:id="268" w:name="_ETM_Q1_903015"/>
      <w:bookmarkEnd w:id="266"/>
      <w:bookmarkEnd w:id="267"/>
      <w:bookmarkEnd w:id="268"/>
    </w:p>
    <w:p w:rsidR="0034473F" w:rsidRDefault="0034473F" w:rsidP="005B172D">
      <w:pPr>
        <w:rPr>
          <w:rtl/>
          <w:lang w:eastAsia="he-IL"/>
        </w:rPr>
      </w:pPr>
      <w:bookmarkStart w:id="269" w:name="_ETM_Q1_903069"/>
      <w:bookmarkEnd w:id="269"/>
      <w:r>
        <w:rPr>
          <w:rFonts w:hint="cs"/>
          <w:rtl/>
          <w:lang w:eastAsia="he-IL"/>
        </w:rPr>
        <w:t xml:space="preserve">אשכול אחרון ונוסף הוא כל ההתאמה שלנו </w:t>
      </w:r>
      <w:bookmarkStart w:id="270" w:name="_ETM_Q1_905016"/>
      <w:bookmarkEnd w:id="270"/>
      <w:r>
        <w:rPr>
          <w:rFonts w:hint="cs"/>
          <w:rtl/>
          <w:lang w:eastAsia="he-IL"/>
        </w:rPr>
        <w:t xml:space="preserve">וההנגשה של המידע. בעצם עשינו מהפכה. אם היה שם מה </w:t>
      </w:r>
      <w:bookmarkStart w:id="271" w:name="_ETM_Q1_911231"/>
      <w:bookmarkEnd w:id="271"/>
      <w:r>
        <w:rPr>
          <w:rFonts w:hint="cs"/>
          <w:rtl/>
          <w:lang w:eastAsia="he-IL"/>
        </w:rPr>
        <w:t xml:space="preserve">שנקרא לעשות התאמות בלוחות זמנים אחרים, בעצם עבודה אחרת. </w:t>
      </w:r>
      <w:bookmarkStart w:id="272" w:name="_ETM_Q1_915055"/>
      <w:bookmarkEnd w:id="272"/>
      <w:r>
        <w:rPr>
          <w:rFonts w:hint="cs"/>
          <w:rtl/>
          <w:lang w:eastAsia="he-IL"/>
        </w:rPr>
        <w:t xml:space="preserve">במקום </w:t>
      </w:r>
      <w:proofErr w:type="spellStart"/>
      <w:r>
        <w:rPr>
          <w:rFonts w:hint="cs"/>
          <w:rtl/>
          <w:lang w:eastAsia="he-IL"/>
        </w:rPr>
        <w:t>ייעוצים</w:t>
      </w:r>
      <w:proofErr w:type="spellEnd"/>
      <w:r>
        <w:rPr>
          <w:rFonts w:hint="cs"/>
          <w:rtl/>
          <w:lang w:eastAsia="he-IL"/>
        </w:rPr>
        <w:t xml:space="preserve">, להפוך </w:t>
      </w:r>
      <w:proofErr w:type="spellStart"/>
      <w:r>
        <w:rPr>
          <w:rFonts w:hint="cs"/>
          <w:rtl/>
          <w:lang w:eastAsia="he-IL"/>
        </w:rPr>
        <w:t>לייעוצים</w:t>
      </w:r>
      <w:proofErr w:type="spellEnd"/>
      <w:r>
        <w:rPr>
          <w:rFonts w:hint="cs"/>
          <w:rtl/>
          <w:lang w:eastAsia="he-IL"/>
        </w:rPr>
        <w:t xml:space="preserve"> טלפוניים, לעשות הרצאות ב-זום, לעשות כנסים, </w:t>
      </w:r>
      <w:bookmarkStart w:id="273" w:name="_ETM_Q1_920149"/>
      <w:bookmarkEnd w:id="273"/>
      <w:r>
        <w:rPr>
          <w:rFonts w:hint="cs"/>
          <w:rtl/>
          <w:lang w:eastAsia="he-IL"/>
        </w:rPr>
        <w:t xml:space="preserve">לעשות פייס-לייק, בעצם אנשים תוך כדי הרצאות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מקבלים </w:t>
      </w:r>
      <w:bookmarkStart w:id="274" w:name="_ETM_Q1_924887"/>
      <w:bookmarkEnd w:id="274"/>
      <w:r>
        <w:rPr>
          <w:rFonts w:hint="cs"/>
          <w:rtl/>
          <w:lang w:eastAsia="he-IL"/>
        </w:rPr>
        <w:t xml:space="preserve">תובנות על זכויות והם יכולים תוך כדי לשאול שאלות. הרבה </w:t>
      </w:r>
      <w:bookmarkStart w:id="275" w:name="_ETM_Q1_930269"/>
      <w:bookmarkEnd w:id="275"/>
      <w:r>
        <w:rPr>
          <w:rFonts w:hint="cs"/>
          <w:rtl/>
          <w:lang w:eastAsia="he-IL"/>
        </w:rPr>
        <w:t xml:space="preserve">פרסומים, צמצום של העברת טפסים, יותר עבודה מרחוק, תגבור </w:t>
      </w:r>
      <w:bookmarkStart w:id="276" w:name="_ETM_Q1_936701"/>
      <w:bookmarkEnd w:id="276"/>
      <w:r>
        <w:rPr>
          <w:rFonts w:hint="cs"/>
          <w:rtl/>
          <w:lang w:eastAsia="he-IL"/>
        </w:rPr>
        <w:t xml:space="preserve">מוקד חיילים משוחררים </w:t>
      </w:r>
      <w:bookmarkStart w:id="277" w:name="_ETM_Q1_941293"/>
      <w:bookmarkEnd w:id="277"/>
      <w:r>
        <w:rPr>
          <w:rFonts w:hint="cs"/>
          <w:rtl/>
          <w:lang w:eastAsia="he-IL"/>
        </w:rPr>
        <w:t xml:space="preserve">מאחר ויש גידול מאוד מאוד משמעותי במספר הפונים. עשינו גם שיתוף פעולה עם ביטוח </w:t>
      </w:r>
      <w:bookmarkStart w:id="278" w:name="_ETM_Q1_942545"/>
      <w:bookmarkEnd w:id="278"/>
      <w:r>
        <w:rPr>
          <w:rFonts w:hint="cs"/>
          <w:rtl/>
          <w:lang w:eastAsia="he-IL"/>
        </w:rPr>
        <w:t>לאומי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 להבטחת הכנסה </w:t>
      </w:r>
      <w:r>
        <w:rPr>
          <w:rFonts w:hint="cs"/>
          <w:rtl/>
          <w:lang w:eastAsia="he-IL"/>
        </w:rPr>
        <w:lastRenderedPageBreak/>
        <w:t xml:space="preserve">באמצעות </w:t>
      </w:r>
      <w:r>
        <w:rPr>
          <w:lang w:eastAsia="he-IL"/>
        </w:rPr>
        <w:t>SMS</w:t>
      </w:r>
      <w:bookmarkStart w:id="279" w:name="_ETM_Q1_948693"/>
      <w:bookmarkEnd w:id="279"/>
      <w:r>
        <w:rPr>
          <w:rFonts w:hint="cs"/>
          <w:rtl/>
          <w:lang w:eastAsia="he-IL"/>
        </w:rPr>
        <w:t xml:space="preserve"> ששלחנו,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 באמצעות רכזים במרכזי הצעירים ועוד הרבה מאוד צמצומים ופעילויות שאנחנו יכולים להרחיב עליהם הרבה, מבחינת כל ההנגשה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0" w:name="_ETM_Q1_964493"/>
      <w:bookmarkEnd w:id="280"/>
      <w:r>
        <w:rPr>
          <w:rFonts w:hint="cs"/>
          <w:rtl/>
          <w:lang w:eastAsia="he-IL"/>
        </w:rPr>
        <w:t>ומהפכה במישור הזה.</w:t>
      </w:r>
    </w:p>
    <w:p w:rsidR="0034473F" w:rsidRDefault="0034473F" w:rsidP="005B172D">
      <w:pPr>
        <w:rPr>
          <w:rtl/>
          <w:lang w:eastAsia="he-IL"/>
        </w:rPr>
      </w:pPr>
      <w:bookmarkStart w:id="281" w:name="_ETM_Q1_964459"/>
      <w:bookmarkStart w:id="282" w:name="_ETM_Q1_964541"/>
      <w:bookmarkStart w:id="283" w:name="_ETM_Q1_965523"/>
      <w:bookmarkEnd w:id="281"/>
      <w:bookmarkEnd w:id="282"/>
      <w:bookmarkEnd w:id="283"/>
    </w:p>
    <w:p w:rsidR="0034473F" w:rsidRDefault="0034473F" w:rsidP="00F54889">
      <w:pPr>
        <w:pStyle w:val="af6"/>
        <w:rPr>
          <w:rtl/>
        </w:rPr>
      </w:pPr>
      <w:bookmarkStart w:id="284" w:name="ET_yor_5767_12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34473F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4473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284"/>
    </w:p>
    <w:p w:rsidR="0034473F" w:rsidRDefault="0034473F" w:rsidP="0034473F">
      <w:pPr>
        <w:pStyle w:val="KeepWithNext"/>
        <w:rPr>
          <w:rtl/>
          <w:lang w:eastAsia="he-IL"/>
        </w:rPr>
      </w:pPr>
    </w:p>
    <w:p w:rsidR="0034473F" w:rsidRDefault="0034473F" w:rsidP="0034473F">
      <w:pPr>
        <w:rPr>
          <w:rtl/>
          <w:lang w:eastAsia="he-IL"/>
        </w:rPr>
      </w:pPr>
      <w:bookmarkStart w:id="285" w:name="_ETM_Q1_965748"/>
      <w:bookmarkStart w:id="286" w:name="_ETM_Q1_965768"/>
      <w:bookmarkEnd w:id="285"/>
      <w:bookmarkEnd w:id="286"/>
      <w:r>
        <w:rPr>
          <w:rFonts w:hint="cs"/>
          <w:rtl/>
          <w:lang w:eastAsia="he-IL"/>
        </w:rPr>
        <w:t xml:space="preserve">אני רוצה </w:t>
      </w:r>
      <w:bookmarkStart w:id="287" w:name="_ETM_Q1_963786"/>
      <w:bookmarkEnd w:id="287"/>
      <w:r>
        <w:rPr>
          <w:rFonts w:hint="cs"/>
          <w:rtl/>
          <w:lang w:eastAsia="he-IL"/>
        </w:rPr>
        <w:t xml:space="preserve">בבקשה לשאול אותך לגבי הפער. אנחנו למדים, כמי </w:t>
      </w:r>
      <w:bookmarkStart w:id="288" w:name="_ETM_Q1_972149"/>
      <w:bookmarkEnd w:id="288"/>
      <w:r>
        <w:rPr>
          <w:rFonts w:hint="cs"/>
          <w:rtl/>
          <w:lang w:eastAsia="he-IL"/>
        </w:rPr>
        <w:t>שמבינים חשיבות של מדיניות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וקבלת החלטות מערכתיות,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הפער בסוף, בקצה, לחייל שהשתחרר ואין לו עורף משפחתי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שיש לו והמשפחה חסרה בעצמה בעקבות כל </w:t>
      </w:r>
      <w:bookmarkStart w:id="289" w:name="_ETM_Q1_984875"/>
      <w:bookmarkEnd w:id="289"/>
      <w:r>
        <w:rPr>
          <w:rFonts w:hint="cs"/>
          <w:rtl/>
          <w:lang w:eastAsia="he-IL"/>
        </w:rPr>
        <w:t>המציאות הכלכלית של הקורונה. האם יש מענה מיוחד למענקים ספציפיים</w:t>
      </w:r>
      <w:bookmarkStart w:id="290" w:name="_ETM_Q1_990943"/>
      <w:bookmarkEnd w:id="290"/>
      <w:r>
        <w:rPr>
          <w:rFonts w:hint="cs"/>
          <w:rtl/>
          <w:lang w:eastAsia="he-IL"/>
        </w:rPr>
        <w:t xml:space="preserve">, לדרך טיפול ייחודית בחייל בקצה שהשתחרר ושאין לו לאן </w:t>
      </w:r>
      <w:bookmarkStart w:id="291" w:name="_ETM_Q1_998755"/>
      <w:bookmarkEnd w:id="291"/>
      <w:r>
        <w:rPr>
          <w:rFonts w:hint="cs"/>
          <w:rtl/>
          <w:lang w:eastAsia="he-IL"/>
        </w:rPr>
        <w:t xml:space="preserve">ללכת? האם אתם נותנים מענה ייחודי גם לצרכים מיוחדים </w:t>
      </w:r>
      <w:bookmarkStart w:id="292" w:name="_ETM_Q1_1002219"/>
      <w:bookmarkEnd w:id="292"/>
      <w:r>
        <w:rPr>
          <w:rFonts w:hint="cs"/>
          <w:rtl/>
          <w:lang w:eastAsia="he-IL"/>
        </w:rPr>
        <w:t>בזמן אמת?</w:t>
      </w:r>
    </w:p>
    <w:p w:rsidR="0034473F" w:rsidRDefault="0034473F" w:rsidP="0034473F">
      <w:pPr>
        <w:rPr>
          <w:rtl/>
          <w:lang w:eastAsia="he-IL"/>
        </w:rPr>
      </w:pPr>
      <w:bookmarkStart w:id="293" w:name="_ETM_Q1_1001053"/>
      <w:bookmarkStart w:id="294" w:name="_ETM_Q1_1001110"/>
      <w:bookmarkStart w:id="295" w:name="_ETM_Q1_1003570"/>
      <w:bookmarkEnd w:id="293"/>
      <w:bookmarkEnd w:id="294"/>
      <w:bookmarkEnd w:id="295"/>
    </w:p>
    <w:p w:rsidR="0034473F" w:rsidRDefault="0034473F" w:rsidP="00F54889">
      <w:pPr>
        <w:pStyle w:val="af9"/>
        <w:rPr>
          <w:rtl/>
          <w:lang w:eastAsia="he-IL"/>
        </w:rPr>
      </w:pPr>
      <w:bookmarkStart w:id="296" w:name="ET_guest_רונית_אסא_13"/>
      <w:r w:rsidRPr="00F54889">
        <w:rPr>
          <w:rStyle w:val="TagStyle"/>
          <w:rtl/>
        </w:rPr>
        <w:t xml:space="preserve"> &lt;&lt; אורח &gt;&gt;</w:t>
      </w:r>
      <w:r w:rsidRPr="0034473F">
        <w:rPr>
          <w:rStyle w:val="TagStyle"/>
          <w:rtl/>
        </w:rPr>
        <w:t xml:space="preserve"> </w:t>
      </w:r>
      <w:r>
        <w:rPr>
          <w:rtl/>
          <w:lang w:eastAsia="he-IL"/>
        </w:rPr>
        <w:t>רונית אסא:</w:t>
      </w:r>
      <w:r w:rsidRPr="0034473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296"/>
    </w:p>
    <w:p w:rsidR="0034473F" w:rsidRDefault="0034473F" w:rsidP="0034473F">
      <w:pPr>
        <w:pStyle w:val="KeepWithNext"/>
        <w:rPr>
          <w:rtl/>
          <w:lang w:eastAsia="he-IL"/>
        </w:rPr>
      </w:pPr>
    </w:p>
    <w:p w:rsidR="0034473F" w:rsidRDefault="0034473F" w:rsidP="0034473F">
      <w:pPr>
        <w:rPr>
          <w:rtl/>
          <w:lang w:eastAsia="he-IL"/>
        </w:rPr>
      </w:pPr>
      <w:bookmarkStart w:id="297" w:name="_ETM_Q1_1003801"/>
      <w:bookmarkStart w:id="298" w:name="_ETM_Q1_1003824"/>
      <w:bookmarkEnd w:id="297"/>
      <w:bookmarkEnd w:id="298"/>
      <w:r>
        <w:rPr>
          <w:rFonts w:hint="cs"/>
          <w:rtl/>
          <w:lang w:eastAsia="he-IL"/>
        </w:rPr>
        <w:t xml:space="preserve">בעיקרון ההטבות שאנחנו נותנים, אם זה ניתן על פי </w:t>
      </w:r>
      <w:bookmarkStart w:id="299" w:name="_ETM_Q1_1006787"/>
      <w:bookmarkEnd w:id="299"/>
      <w:r>
        <w:rPr>
          <w:rFonts w:hint="cs"/>
          <w:rtl/>
          <w:lang w:eastAsia="he-IL"/>
        </w:rPr>
        <w:t>חוק, כמו שציינתי ייתנו את המענקים לבודדים</w:t>
      </w:r>
      <w:bookmarkStart w:id="300" w:name="_ETM_Q1_1010251"/>
      <w:bookmarkEnd w:id="300"/>
      <w:r>
        <w:rPr>
          <w:rFonts w:hint="cs"/>
          <w:rtl/>
          <w:lang w:eastAsia="he-IL"/>
        </w:rPr>
        <w:t xml:space="preserve"> בתקופה של הקורונה.</w:t>
      </w:r>
    </w:p>
    <w:p w:rsidR="0034473F" w:rsidRDefault="0034473F" w:rsidP="0034473F">
      <w:pPr>
        <w:rPr>
          <w:rtl/>
          <w:lang w:eastAsia="he-IL"/>
        </w:rPr>
      </w:pPr>
      <w:bookmarkStart w:id="301" w:name="_ETM_Q1_1010304"/>
      <w:bookmarkStart w:id="302" w:name="_ETM_Q1_1009913"/>
      <w:bookmarkEnd w:id="301"/>
      <w:bookmarkEnd w:id="302"/>
    </w:p>
    <w:p w:rsidR="0034473F" w:rsidRDefault="0034473F" w:rsidP="00F54889">
      <w:pPr>
        <w:pStyle w:val="af6"/>
        <w:rPr>
          <w:rtl/>
        </w:rPr>
      </w:pPr>
      <w:bookmarkStart w:id="303" w:name="ET_yor_5767_14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34473F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4473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303"/>
    </w:p>
    <w:p w:rsidR="0034473F" w:rsidRDefault="0034473F" w:rsidP="0034473F">
      <w:pPr>
        <w:pStyle w:val="KeepWithNext"/>
        <w:rPr>
          <w:rtl/>
          <w:lang w:eastAsia="he-IL"/>
        </w:rPr>
      </w:pPr>
    </w:p>
    <w:p w:rsidR="0034473F" w:rsidRDefault="0034473F" w:rsidP="003447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" w:name="_ETM_Q1_1010159"/>
      <w:bookmarkStart w:id="305" w:name="_ETM_Q1_1010176"/>
      <w:bookmarkEnd w:id="304"/>
      <w:bookmarkEnd w:id="305"/>
      <w:r>
        <w:rPr>
          <w:rFonts w:hint="cs"/>
          <w:rtl/>
          <w:lang w:eastAsia="he-IL"/>
        </w:rPr>
        <w:t>ין מענה.</w:t>
      </w:r>
    </w:p>
    <w:p w:rsidR="0034473F" w:rsidRDefault="0034473F" w:rsidP="0034473F">
      <w:pPr>
        <w:rPr>
          <w:rtl/>
          <w:lang w:eastAsia="he-IL"/>
        </w:rPr>
      </w:pPr>
      <w:bookmarkStart w:id="306" w:name="_ETM_Q1_1009743"/>
      <w:bookmarkStart w:id="307" w:name="_ETM_Q1_1009804"/>
      <w:bookmarkStart w:id="308" w:name="_ETM_Q1_1009623"/>
      <w:bookmarkEnd w:id="306"/>
      <w:bookmarkEnd w:id="307"/>
      <w:bookmarkEnd w:id="308"/>
    </w:p>
    <w:p w:rsidR="0034473F" w:rsidRDefault="0034473F" w:rsidP="00F54889">
      <w:pPr>
        <w:pStyle w:val="af9"/>
        <w:rPr>
          <w:rtl/>
          <w:lang w:eastAsia="he-IL"/>
        </w:rPr>
      </w:pPr>
      <w:bookmarkStart w:id="309" w:name="ET_guest_רונית_אסא_15"/>
      <w:r w:rsidRPr="00F54889">
        <w:rPr>
          <w:rStyle w:val="TagStyle"/>
          <w:rtl/>
        </w:rPr>
        <w:t xml:space="preserve"> &lt;&lt; אורח &gt;&gt;</w:t>
      </w:r>
      <w:r w:rsidRPr="0034473F">
        <w:rPr>
          <w:rStyle w:val="TagStyle"/>
          <w:rtl/>
        </w:rPr>
        <w:t xml:space="preserve"> </w:t>
      </w:r>
      <w:r>
        <w:rPr>
          <w:rtl/>
          <w:lang w:eastAsia="he-IL"/>
        </w:rPr>
        <w:t>רונית אסא:</w:t>
      </w:r>
      <w:r w:rsidRPr="0034473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309"/>
    </w:p>
    <w:p w:rsidR="0034473F" w:rsidRDefault="0034473F" w:rsidP="0034473F">
      <w:pPr>
        <w:pStyle w:val="KeepWithNext"/>
        <w:rPr>
          <w:rtl/>
          <w:lang w:eastAsia="he-IL"/>
        </w:rPr>
      </w:pPr>
    </w:p>
    <w:p w:rsidR="0034473F" w:rsidRDefault="0034473F" w:rsidP="0034473F">
      <w:pPr>
        <w:rPr>
          <w:rtl/>
          <w:lang w:eastAsia="he-IL"/>
        </w:rPr>
      </w:pPr>
      <w:bookmarkStart w:id="310" w:name="_ETM_Q1_1009855"/>
      <w:bookmarkStart w:id="311" w:name="_ETM_Q1_1009877"/>
      <w:bookmarkEnd w:id="310"/>
      <w:bookmarkEnd w:id="311"/>
      <w:r>
        <w:rPr>
          <w:rFonts w:hint="cs"/>
          <w:rtl/>
          <w:lang w:eastAsia="he-IL"/>
        </w:rPr>
        <w:t>בנושא של שאר הדברים, באמת יש הרבה פעילות בנושא הזה</w:t>
      </w:r>
      <w:bookmarkStart w:id="312" w:name="_ETM_Q1_1018355"/>
      <w:bookmarkEnd w:id="312"/>
      <w:r>
        <w:rPr>
          <w:rFonts w:hint="cs"/>
          <w:rtl/>
          <w:lang w:eastAsia="he-IL"/>
        </w:rPr>
        <w:t xml:space="preserve">. בנוסף המחוזות עשו פעולות יזומות של יצירת </w:t>
      </w:r>
      <w:bookmarkStart w:id="313" w:name="_ETM_Q1_1020950"/>
      <w:bookmarkEnd w:id="313"/>
      <w:r>
        <w:rPr>
          <w:rFonts w:hint="cs"/>
          <w:rtl/>
          <w:lang w:eastAsia="he-IL"/>
        </w:rPr>
        <w:t xml:space="preserve">קשר גם עם האוכלוסיות של הבודדים, למפות ולנתב ולעמוד </w:t>
      </w:r>
      <w:bookmarkStart w:id="314" w:name="_ETM_Q1_1028125"/>
      <w:bookmarkEnd w:id="314"/>
      <w:r>
        <w:rPr>
          <w:rFonts w:hint="cs"/>
          <w:rtl/>
          <w:lang w:eastAsia="he-IL"/>
        </w:rPr>
        <w:t xml:space="preserve">אתם בקשר. </w:t>
      </w:r>
      <w:bookmarkStart w:id="315" w:name="_ETM_Q1_1030569"/>
      <w:bookmarkEnd w:id="315"/>
    </w:p>
    <w:p w:rsidR="0034473F" w:rsidRDefault="0034473F" w:rsidP="0034473F">
      <w:pPr>
        <w:rPr>
          <w:rtl/>
          <w:lang w:eastAsia="he-IL"/>
        </w:rPr>
      </w:pPr>
      <w:bookmarkStart w:id="316" w:name="_ETM_Q1_1030616"/>
      <w:bookmarkStart w:id="317" w:name="_ETM_Q1_1031505"/>
      <w:bookmarkEnd w:id="316"/>
      <w:bookmarkEnd w:id="317"/>
    </w:p>
    <w:p w:rsidR="0034473F" w:rsidRDefault="0034473F" w:rsidP="00F54889">
      <w:pPr>
        <w:pStyle w:val="af6"/>
        <w:rPr>
          <w:rtl/>
        </w:rPr>
      </w:pPr>
      <w:bookmarkStart w:id="318" w:name="ET_yor_5767_16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34473F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4473F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318"/>
    </w:p>
    <w:p w:rsidR="0034473F" w:rsidRDefault="0034473F" w:rsidP="0034473F">
      <w:pPr>
        <w:pStyle w:val="KeepWithNext"/>
        <w:rPr>
          <w:rtl/>
          <w:lang w:eastAsia="he-IL"/>
        </w:rPr>
      </w:pPr>
    </w:p>
    <w:p w:rsidR="0034473F" w:rsidRDefault="0034473F" w:rsidP="0034473F">
      <w:pPr>
        <w:rPr>
          <w:rtl/>
          <w:lang w:eastAsia="he-IL"/>
        </w:rPr>
      </w:pPr>
      <w:bookmarkStart w:id="319" w:name="_ETM_Q1_1031762"/>
      <w:bookmarkStart w:id="320" w:name="_ETM_Q1_1031781"/>
      <w:bookmarkEnd w:id="319"/>
      <w:bookmarkEnd w:id="320"/>
      <w:r>
        <w:rPr>
          <w:rFonts w:hint="cs"/>
          <w:rtl/>
          <w:lang w:eastAsia="he-IL"/>
        </w:rPr>
        <w:t xml:space="preserve">מה תקציב האגף לחיילים משוחררים לשנה? אני </w:t>
      </w:r>
      <w:bookmarkStart w:id="321" w:name="_ETM_Q1_1047297"/>
      <w:bookmarkEnd w:id="321"/>
      <w:r>
        <w:rPr>
          <w:rFonts w:hint="cs"/>
          <w:rtl/>
          <w:lang w:eastAsia="he-IL"/>
        </w:rPr>
        <w:t>לא עושה לך בוחן פתע אבל אני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להגיד </w:t>
      </w:r>
      <w:bookmarkStart w:id="322" w:name="_ETM_Q1_1046750"/>
      <w:bookmarkEnd w:id="322"/>
      <w:r>
        <w:rPr>
          <w:rFonts w:hint="cs"/>
          <w:rtl/>
          <w:lang w:eastAsia="he-IL"/>
        </w:rPr>
        <w:t xml:space="preserve">לך הרבה מאוד. מאות מיליונים, לפחות מיליארד שקלים להבנתי, אם אני זוכרת נכון את המספרים מלפני הרבה שנים. אני חושבת </w:t>
      </w:r>
      <w:bookmarkStart w:id="323" w:name="_ETM_Q1_1055199"/>
      <w:bookmarkEnd w:id="323"/>
      <w:r>
        <w:rPr>
          <w:rFonts w:hint="cs"/>
          <w:rtl/>
          <w:lang w:eastAsia="he-IL"/>
        </w:rPr>
        <w:t>שכדאי שתקיימו חשיבה על הקצאת קופה ייחודית. את א</w:t>
      </w:r>
      <w:bookmarkStart w:id="324" w:name="_ETM_Q1_1060839"/>
      <w:bookmarkEnd w:id="324"/>
      <w:r>
        <w:rPr>
          <w:rFonts w:hint="cs"/>
          <w:rtl/>
          <w:lang w:eastAsia="he-IL"/>
        </w:rPr>
        <w:t xml:space="preserve">ומרת שהחוק צריך להגדיר, אז אם צריך, אנחנו </w:t>
      </w:r>
      <w:bookmarkStart w:id="325" w:name="_ETM_Q1_1063759"/>
      <w:bookmarkEnd w:id="325"/>
      <w:r>
        <w:rPr>
          <w:rFonts w:hint="cs"/>
          <w:rtl/>
          <w:lang w:eastAsia="he-IL"/>
        </w:rPr>
        <w:t>כאן בבית המחוקקים. חבר הכנסת שטרן בוודאי ירצה להוביל את</w:t>
      </w:r>
      <w:bookmarkStart w:id="326" w:name="_ETM_Q1_1067811"/>
      <w:bookmarkEnd w:id="326"/>
      <w:r>
        <w:rPr>
          <w:rFonts w:hint="cs"/>
          <w:rtl/>
          <w:lang w:eastAsia="he-IL"/>
        </w:rPr>
        <w:t xml:space="preserve"> זה בעקבות הדיון הזה. לקדם חקיקה שמסייעת להגדיר מענה </w:t>
      </w:r>
      <w:bookmarkStart w:id="327" w:name="_ETM_Q1_1075404"/>
      <w:bookmarkEnd w:id="327"/>
      <w:r>
        <w:rPr>
          <w:rFonts w:hint="cs"/>
          <w:rtl/>
          <w:lang w:eastAsia="he-IL"/>
        </w:rPr>
        <w:t>ייחודי מותאם צורך כאיזו קרן ייחודית. הקורונה היא לא עוד</w:t>
      </w:r>
      <w:bookmarkStart w:id="328" w:name="_ETM_Q1_1078707"/>
      <w:bookmarkEnd w:id="328"/>
      <w:r>
        <w:rPr>
          <w:rFonts w:hint="cs"/>
          <w:rtl/>
          <w:lang w:eastAsia="he-IL"/>
        </w:rPr>
        <w:t xml:space="preserve"> אירוע, היא מוציאה אנשים מהבתים, היא פוגעת בפרנסה, היא פוגעת ב</w:t>
      </w:r>
      <w:bookmarkStart w:id="329" w:name="_ETM_Q1_1082151"/>
      <w:bookmarkEnd w:id="329"/>
      <w:r>
        <w:rPr>
          <w:rFonts w:hint="cs"/>
          <w:rtl/>
          <w:lang w:eastAsia="he-IL"/>
        </w:rPr>
        <w:t>רווחה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יכולה להביא חלילה לתופעות מאוד מאוד לא</w:t>
      </w:r>
      <w:bookmarkStart w:id="330" w:name="_ETM_Q1_1087281"/>
      <w:bookmarkEnd w:id="330"/>
      <w:r>
        <w:rPr>
          <w:rFonts w:hint="cs"/>
          <w:rtl/>
          <w:lang w:eastAsia="he-IL"/>
        </w:rPr>
        <w:t xml:space="preserve"> טובות ולא בריאות דווקא למי שמתגייס ועושה שירות כזה או </w:t>
      </w:r>
      <w:bookmarkStart w:id="331" w:name="_ETM_Q1_1091688"/>
      <w:bookmarkEnd w:id="331"/>
      <w:r>
        <w:rPr>
          <w:rFonts w:hint="cs"/>
          <w:rtl/>
          <w:lang w:eastAsia="he-IL"/>
        </w:rPr>
        <w:t xml:space="preserve">אחר, וזה בכלל לא משנה. המדינה צריכה ללוות ולסייע </w:t>
      </w:r>
      <w:bookmarkStart w:id="332" w:name="_ETM_Q1_1096721"/>
      <w:bookmarkEnd w:id="332"/>
      <w:r>
        <w:rPr>
          <w:rFonts w:hint="cs"/>
          <w:rtl/>
          <w:lang w:eastAsia="he-IL"/>
        </w:rPr>
        <w:t xml:space="preserve">עד שהיא מעמידה את החייל או את החיילת על הרגליים. </w:t>
      </w:r>
      <w:bookmarkStart w:id="333" w:name="_ETM_Q1_1100027"/>
      <w:bookmarkEnd w:id="333"/>
      <w:r>
        <w:rPr>
          <w:rFonts w:hint="cs"/>
          <w:rtl/>
          <w:lang w:eastAsia="he-IL"/>
        </w:rPr>
        <w:t xml:space="preserve">אנחנו מקבלים כאן פניות פרטניות כאלה ואחרות. אני מאמינה </w:t>
      </w:r>
      <w:bookmarkStart w:id="334" w:name="_ETM_Q1_1104115"/>
      <w:bookmarkEnd w:id="334"/>
      <w:r>
        <w:rPr>
          <w:rFonts w:hint="cs"/>
          <w:rtl/>
          <w:lang w:eastAsia="he-IL"/>
        </w:rPr>
        <w:t xml:space="preserve">לכל מילה שאת אומרת על מדיניות אבל כשאת מסתכלת על </w:t>
      </w:r>
      <w:bookmarkStart w:id="335" w:name="_ETM_Q1_1106849"/>
      <w:bookmarkEnd w:id="335"/>
      <w:r>
        <w:rPr>
          <w:rFonts w:hint="cs"/>
          <w:rtl/>
          <w:lang w:eastAsia="he-IL"/>
        </w:rPr>
        <w:t xml:space="preserve">אדם אחד שהוא עולם ומלואו ואת רואה את הפער הכול </w:t>
      </w:r>
      <w:bookmarkStart w:id="336" w:name="_ETM_Q1_1109974"/>
      <w:bookmarkEnd w:id="336"/>
      <w:r>
        <w:rPr>
          <w:rFonts w:hint="cs"/>
          <w:rtl/>
          <w:lang w:eastAsia="he-IL"/>
        </w:rPr>
        <w:t xml:space="preserve">כך גדול בין מה אנחנו מצהירים למה שמגיע בקצה, אני מציעה שתקיימו חשיבה על יכולת לנהל קרן ייחודית </w:t>
      </w:r>
      <w:bookmarkStart w:id="337" w:name="_ETM_Q1_1115976"/>
      <w:bookmarkEnd w:id="337"/>
      <w:r w:rsidR="00A51BBB">
        <w:rPr>
          <w:rFonts w:hint="cs"/>
          <w:rtl/>
          <w:lang w:eastAsia="he-IL"/>
        </w:rPr>
        <w:t>שנותנת מענה לבעיות הייחודיות בתקופת הקורונה.</w:t>
      </w:r>
    </w:p>
    <w:p w:rsidR="00A51BBB" w:rsidRDefault="00A51BBB" w:rsidP="0034473F">
      <w:pPr>
        <w:rPr>
          <w:rtl/>
          <w:lang w:eastAsia="he-IL"/>
        </w:rPr>
      </w:pPr>
    </w:p>
    <w:p w:rsidR="00A51BBB" w:rsidRDefault="00A51BBB" w:rsidP="00F54889">
      <w:pPr>
        <w:pStyle w:val="af9"/>
        <w:rPr>
          <w:rtl/>
          <w:lang w:eastAsia="he-IL"/>
        </w:rPr>
      </w:pPr>
      <w:bookmarkStart w:id="338" w:name="ET_guest_רונית_אסא_19"/>
      <w:r w:rsidRPr="00F54889">
        <w:rPr>
          <w:rStyle w:val="TagStyle"/>
          <w:rtl/>
        </w:rPr>
        <w:t xml:space="preserve"> &lt;&lt; אורח &gt;&gt;</w:t>
      </w:r>
      <w:r w:rsidRPr="00A51BBB">
        <w:rPr>
          <w:rStyle w:val="TagStyle"/>
          <w:rtl/>
        </w:rPr>
        <w:t xml:space="preserve"> </w:t>
      </w:r>
      <w:r>
        <w:rPr>
          <w:rtl/>
          <w:lang w:eastAsia="he-IL"/>
        </w:rPr>
        <w:t>רונית אסא: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338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כאן היועץ המשפטי שיכול לפרט למרות שהוא לא היה בסדר הדוברים. האגף </w:t>
      </w:r>
      <w:bookmarkStart w:id="339" w:name="_ETM_Q1_1129103"/>
      <w:bookmarkEnd w:id="339"/>
      <w:r>
        <w:rPr>
          <w:rFonts w:hint="cs"/>
          <w:rtl/>
          <w:lang w:eastAsia="he-IL"/>
        </w:rPr>
        <w:t>עובד עם קרן.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קרן.</w:t>
      </w:r>
    </w:p>
    <w:p w:rsidR="00A51BBB" w:rsidRDefault="00A51BBB" w:rsidP="00A51BBB">
      <w:pPr>
        <w:rPr>
          <w:rtl/>
          <w:lang w:eastAsia="he-IL"/>
        </w:rPr>
      </w:pPr>
      <w:bookmarkStart w:id="340" w:name="_ETM_Q1_1131691"/>
      <w:bookmarkStart w:id="341" w:name="_ETM_Q1_1131748"/>
      <w:bookmarkStart w:id="342" w:name="_ETM_Q1_1132628"/>
      <w:bookmarkEnd w:id="340"/>
      <w:bookmarkEnd w:id="341"/>
      <w:bookmarkEnd w:id="342"/>
    </w:p>
    <w:p w:rsidR="00A51BBB" w:rsidRDefault="00A51BBB" w:rsidP="00F54889">
      <w:pPr>
        <w:pStyle w:val="af6"/>
        <w:rPr>
          <w:rtl/>
        </w:rPr>
      </w:pPr>
      <w:bookmarkStart w:id="343" w:name="ET_yor_5767_20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A51BB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343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bookmarkStart w:id="344" w:name="_ETM_Q1_1132870"/>
      <w:bookmarkStart w:id="345" w:name="_ETM_Q1_1132889"/>
      <w:bookmarkEnd w:id="344"/>
      <w:bookmarkEnd w:id="345"/>
      <w:r>
        <w:rPr>
          <w:rFonts w:hint="cs"/>
          <w:rtl/>
          <w:lang w:eastAsia="he-IL"/>
        </w:rPr>
        <w:t xml:space="preserve">כן, אני </w:t>
      </w:r>
      <w:bookmarkStart w:id="346" w:name="_ETM_Q1_1132241"/>
      <w:bookmarkEnd w:id="346"/>
      <w:r>
        <w:rPr>
          <w:rFonts w:hint="cs"/>
          <w:rtl/>
          <w:lang w:eastAsia="he-IL"/>
        </w:rPr>
        <w:t>מכירה.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רק אומרת שהקורונה מחייבת התייחסות.</w:t>
      </w:r>
    </w:p>
    <w:p w:rsidR="00A51BBB" w:rsidRDefault="00A51BBB" w:rsidP="00A51BBB">
      <w:pPr>
        <w:rPr>
          <w:rtl/>
          <w:lang w:eastAsia="he-IL"/>
        </w:rPr>
      </w:pPr>
      <w:bookmarkStart w:id="347" w:name="_ETM_Q1_1132528"/>
      <w:bookmarkStart w:id="348" w:name="_ETM_Q1_1132580"/>
      <w:bookmarkStart w:id="349" w:name="_ETM_Q1_1133455"/>
      <w:bookmarkEnd w:id="347"/>
      <w:bookmarkEnd w:id="348"/>
      <w:bookmarkEnd w:id="349"/>
    </w:p>
    <w:p w:rsidR="00A51BBB" w:rsidRDefault="00A51BBB" w:rsidP="00F54889">
      <w:pPr>
        <w:pStyle w:val="af9"/>
        <w:rPr>
          <w:rtl/>
          <w:lang w:eastAsia="he-IL"/>
        </w:rPr>
      </w:pPr>
      <w:bookmarkStart w:id="350" w:name="ET_guest_רונית_אסא_21"/>
      <w:r w:rsidRPr="00F54889">
        <w:rPr>
          <w:rStyle w:val="TagStyle"/>
          <w:rtl/>
        </w:rPr>
        <w:t xml:space="preserve"> &lt;&lt; אורח &gt;&gt;</w:t>
      </w:r>
      <w:r w:rsidRPr="00A51BBB">
        <w:rPr>
          <w:rStyle w:val="TagStyle"/>
          <w:rtl/>
        </w:rPr>
        <w:t xml:space="preserve"> </w:t>
      </w:r>
      <w:r>
        <w:rPr>
          <w:rtl/>
          <w:lang w:eastAsia="he-IL"/>
        </w:rPr>
        <w:t>רונית אסא: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350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bookmarkStart w:id="351" w:name="_ETM_Q1_1133688"/>
      <w:bookmarkStart w:id="352" w:name="_ETM_Q1_1133712"/>
      <w:bookmarkEnd w:id="351"/>
      <w:bookmarkEnd w:id="352"/>
      <w:r>
        <w:rPr>
          <w:rFonts w:hint="cs"/>
          <w:rtl/>
          <w:lang w:eastAsia="he-IL"/>
        </w:rPr>
        <w:t>יש תקציב מיועד על פי חוק לנושא של הכשרות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ולימודים. הנושא של </w:t>
      </w:r>
      <w:bookmarkStart w:id="353" w:name="_ETM_Q1_1143822"/>
      <w:bookmarkEnd w:id="353"/>
      <w:r>
        <w:rPr>
          <w:rFonts w:hint="cs"/>
          <w:rtl/>
          <w:lang w:eastAsia="he-IL"/>
        </w:rPr>
        <w:t>שכר הדירה, כפי שהועלה, אנחנו מטפלים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במלוא המרץ כדי לתת </w:t>
      </w:r>
      <w:bookmarkStart w:id="354" w:name="_ETM_Q1_1149075"/>
      <w:bookmarkEnd w:id="354"/>
      <w:r>
        <w:rPr>
          <w:rFonts w:hint="cs"/>
          <w:rtl/>
          <w:lang w:eastAsia="he-IL"/>
        </w:rPr>
        <w:t xml:space="preserve">מענה כי זה משהו שבאמת אמורים לקבל על פי חוק </w:t>
      </w:r>
      <w:bookmarkStart w:id="355" w:name="_ETM_Q1_1154493"/>
      <w:bookmarkEnd w:id="355"/>
      <w:r>
        <w:rPr>
          <w:rFonts w:hint="cs"/>
          <w:rtl/>
          <w:lang w:eastAsia="he-IL"/>
        </w:rPr>
        <w:t>ואנחנו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פועלים מול משרד האוצר באופן מאוד נמרץ כדי </w:t>
      </w:r>
      <w:bookmarkStart w:id="356" w:name="_ETM_Q1_1156787"/>
      <w:bookmarkEnd w:id="356"/>
      <w:r>
        <w:rPr>
          <w:rFonts w:hint="cs"/>
          <w:rtl/>
          <w:lang w:eastAsia="he-IL"/>
        </w:rPr>
        <w:t>לטפל בפער הזה ולסגור אותו בהקדם.</w:t>
      </w:r>
    </w:p>
    <w:p w:rsidR="00C75BBE" w:rsidRDefault="00C75BBE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57" w:name="_ETM_Q1_1162413"/>
      <w:bookmarkStart w:id="358" w:name="_ETM_Q1_1162460"/>
      <w:bookmarkStart w:id="359" w:name="_ETM_Q1_1161687"/>
      <w:bookmarkStart w:id="360" w:name="_ETM_Q1_1161722"/>
      <w:bookmarkEnd w:id="357"/>
      <w:bookmarkEnd w:id="358"/>
      <w:bookmarkEnd w:id="359"/>
      <w:bookmarkEnd w:id="360"/>
      <w:r>
        <w:rPr>
          <w:rtl/>
          <w:lang w:eastAsia="he-IL"/>
        </w:rPr>
        <w:br w:type="page"/>
      </w:r>
    </w:p>
    <w:p w:rsidR="00A51BBB" w:rsidRDefault="00A51BBB" w:rsidP="00A51BBB">
      <w:pPr>
        <w:rPr>
          <w:rtl/>
          <w:lang w:eastAsia="he-IL"/>
        </w:rPr>
      </w:pPr>
    </w:p>
    <w:p w:rsidR="00A51BBB" w:rsidRDefault="00A51BBB" w:rsidP="00F54889">
      <w:pPr>
        <w:pStyle w:val="af6"/>
        <w:rPr>
          <w:rtl/>
        </w:rPr>
      </w:pPr>
      <w:bookmarkStart w:id="361" w:name="ET_yor_5767_23"/>
      <w:r w:rsidRPr="00F54889">
        <w:rPr>
          <w:rStyle w:val="TagStyle"/>
          <w:rtl/>
        </w:rPr>
        <w:t xml:space="preserve"> &lt;&lt; יור &gt;&gt;</w:t>
      </w:r>
      <w:r w:rsidRPr="00A51BB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361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Pr="00A51BBB" w:rsidRDefault="00A51BBB" w:rsidP="00A51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מצפים שהנושא הזה יקבל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בסוף קורת גג היא קורת </w:t>
      </w:r>
      <w:bookmarkStart w:id="362" w:name="_ETM_Q1_1163961"/>
      <w:bookmarkEnd w:id="362"/>
      <w:r>
        <w:rPr>
          <w:rFonts w:hint="cs"/>
          <w:rtl/>
          <w:lang w:eastAsia="he-IL"/>
        </w:rPr>
        <w:t>גג היא קורת גג.</w:t>
      </w:r>
    </w:p>
    <w:p w:rsidR="00A51BBB" w:rsidRDefault="00A51BBB" w:rsidP="00A51BBB">
      <w:pPr>
        <w:rPr>
          <w:rtl/>
          <w:lang w:eastAsia="he-IL"/>
        </w:rPr>
      </w:pPr>
      <w:bookmarkStart w:id="363" w:name="_ETM_Q1_1143771"/>
      <w:bookmarkStart w:id="364" w:name="_ETM_Q1_1143819"/>
      <w:bookmarkStart w:id="365" w:name="_ETM_Q1_1145051"/>
      <w:bookmarkEnd w:id="363"/>
      <w:bookmarkEnd w:id="364"/>
      <w:bookmarkEnd w:id="365"/>
    </w:p>
    <w:p w:rsidR="00A51BBB" w:rsidRDefault="00A51BBB" w:rsidP="00F54889">
      <w:pPr>
        <w:pStyle w:val="a4"/>
        <w:rPr>
          <w:rtl/>
        </w:rPr>
      </w:pPr>
      <w:bookmarkStart w:id="366" w:name="ET_speaker_5109_22"/>
      <w:r w:rsidRPr="00F54889">
        <w:rPr>
          <w:rStyle w:val="TagStyle"/>
          <w:rtl/>
        </w:rPr>
        <w:t xml:space="preserve"> &lt;&lt; דובר &gt;&gt;</w:t>
      </w:r>
      <w:r w:rsidRPr="00A51BB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דובר &gt;&gt;</w:t>
      </w:r>
      <w:r w:rsidR="001822C0">
        <w:rPr>
          <w:rtl/>
        </w:rPr>
        <w:t xml:space="preserve"> </w:t>
      </w:r>
      <w:bookmarkEnd w:id="366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bookmarkStart w:id="367" w:name="_ETM_Q1_1145315"/>
      <w:bookmarkStart w:id="368" w:name="_ETM_Q1_1145338"/>
      <w:bookmarkEnd w:id="367"/>
      <w:bookmarkEnd w:id="368"/>
      <w:r>
        <w:rPr>
          <w:rFonts w:hint="cs"/>
          <w:rtl/>
          <w:lang w:eastAsia="he-IL"/>
        </w:rPr>
        <w:t xml:space="preserve">אורנה, אני מסכים עם כל מה שאת אומרת חוץ מדבר אחד. לא צריך להטיל את זה על מערכת הביטחון. תשלומי המדינה </w:t>
      </w:r>
      <w:bookmarkStart w:id="369" w:name="_ETM_Q1_1181613"/>
      <w:bookmarkEnd w:id="369"/>
      <w:r>
        <w:rPr>
          <w:rFonts w:hint="cs"/>
          <w:rtl/>
          <w:lang w:eastAsia="he-IL"/>
        </w:rPr>
        <w:t xml:space="preserve">למובטלים בכל מקום, כולל מה שאמרתי לך אתמול, על אזרחים </w:t>
      </w:r>
      <w:bookmarkStart w:id="370" w:name="_ETM_Q1_1185726"/>
      <w:bookmarkEnd w:id="370"/>
      <w:r>
        <w:rPr>
          <w:rFonts w:hint="cs"/>
          <w:rtl/>
          <w:lang w:eastAsia="he-IL"/>
        </w:rPr>
        <w:t>משוחררים, לא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הטילו את זה על מערכת ה</w:t>
      </w:r>
      <w:bookmarkStart w:id="371" w:name="_ETM_Q1_1188932"/>
      <w:bookmarkEnd w:id="371"/>
      <w:r>
        <w:rPr>
          <w:rFonts w:hint="cs"/>
          <w:rtl/>
          <w:lang w:eastAsia="he-IL"/>
        </w:rPr>
        <w:t>ביטחון.</w:t>
      </w:r>
    </w:p>
    <w:p w:rsidR="00A51BBB" w:rsidRDefault="00A51BBB" w:rsidP="00A51BBB">
      <w:pPr>
        <w:rPr>
          <w:rtl/>
          <w:lang w:eastAsia="he-IL"/>
        </w:rPr>
      </w:pPr>
    </w:p>
    <w:p w:rsidR="00A51BBB" w:rsidRDefault="00A51BBB" w:rsidP="00F54889">
      <w:pPr>
        <w:pStyle w:val="af6"/>
        <w:rPr>
          <w:rtl/>
        </w:rPr>
      </w:pPr>
      <w:bookmarkStart w:id="372" w:name="ET_yor_5767_24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A51BB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372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r>
        <w:rPr>
          <w:rFonts w:hint="cs"/>
          <w:rtl/>
          <w:lang w:eastAsia="he-IL"/>
        </w:rPr>
        <w:t>נדרשת חקיקה.</w:t>
      </w:r>
    </w:p>
    <w:p w:rsidR="00A51BBB" w:rsidRDefault="00A51BBB" w:rsidP="00A51BBB">
      <w:pPr>
        <w:rPr>
          <w:rtl/>
          <w:lang w:eastAsia="he-IL"/>
        </w:rPr>
      </w:pPr>
      <w:bookmarkStart w:id="373" w:name="_ETM_Q1_1193170"/>
      <w:bookmarkStart w:id="374" w:name="_ETM_Q1_1193210"/>
      <w:bookmarkStart w:id="375" w:name="_ETM_Q1_1192854"/>
      <w:bookmarkEnd w:id="373"/>
      <w:bookmarkEnd w:id="374"/>
      <w:bookmarkEnd w:id="375"/>
    </w:p>
    <w:p w:rsidR="00A51BBB" w:rsidRDefault="00A51BBB" w:rsidP="00F54889">
      <w:pPr>
        <w:pStyle w:val="a4"/>
        <w:rPr>
          <w:rtl/>
        </w:rPr>
      </w:pPr>
      <w:bookmarkStart w:id="376" w:name="ET_speaker_5109_25"/>
      <w:r w:rsidRPr="00F54889">
        <w:rPr>
          <w:rStyle w:val="TagStyle"/>
          <w:rtl/>
        </w:rPr>
        <w:t xml:space="preserve"> &lt;&lt; דובר &gt;&gt;</w:t>
      </w:r>
      <w:r w:rsidRPr="00A51BB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דובר &gt;&gt;</w:t>
      </w:r>
      <w:r w:rsidR="001822C0">
        <w:rPr>
          <w:rtl/>
        </w:rPr>
        <w:t xml:space="preserve"> </w:t>
      </w:r>
      <w:bookmarkEnd w:id="376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bookmarkStart w:id="377" w:name="_ETM_Q1_1193100"/>
      <w:bookmarkStart w:id="378" w:name="_ETM_Q1_1193119"/>
      <w:bookmarkEnd w:id="377"/>
      <w:bookmarkEnd w:id="378"/>
      <w:r>
        <w:rPr>
          <w:rFonts w:hint="cs"/>
          <w:rtl/>
          <w:lang w:eastAsia="he-IL"/>
        </w:rPr>
        <w:t>שתהיה חקיקה.</w:t>
      </w:r>
    </w:p>
    <w:p w:rsidR="00A51BBB" w:rsidRDefault="00A51BBB" w:rsidP="00A51BBB">
      <w:pPr>
        <w:rPr>
          <w:rtl/>
          <w:lang w:eastAsia="he-IL"/>
        </w:rPr>
      </w:pPr>
      <w:bookmarkStart w:id="379" w:name="_ETM_Q1_1193036"/>
      <w:bookmarkStart w:id="380" w:name="_ETM_Q1_1193089"/>
      <w:bookmarkEnd w:id="379"/>
      <w:bookmarkEnd w:id="380"/>
    </w:p>
    <w:p w:rsidR="00A51BBB" w:rsidRDefault="00A51BBB" w:rsidP="00F54889">
      <w:pPr>
        <w:pStyle w:val="af6"/>
        <w:rPr>
          <w:rtl/>
        </w:rPr>
      </w:pPr>
      <w:bookmarkStart w:id="381" w:name="ET_yor_5767_26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A51BB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381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bookmarkStart w:id="382" w:name="_ETM_Q1_1193785"/>
      <w:bookmarkStart w:id="383" w:name="_ETM_Q1_1193804"/>
      <w:bookmarkEnd w:id="382"/>
      <w:bookmarkEnd w:id="383"/>
      <w:r>
        <w:rPr>
          <w:rFonts w:hint="cs"/>
          <w:rtl/>
          <w:lang w:eastAsia="he-IL"/>
        </w:rPr>
        <w:t>בסדר גמור. זה מה שאני אומרת.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מדברת גם על עצמנו.</w:t>
      </w:r>
    </w:p>
    <w:p w:rsidR="00A51BBB" w:rsidRDefault="00A51BBB" w:rsidP="00A51BBB">
      <w:pPr>
        <w:rPr>
          <w:rtl/>
          <w:lang w:eastAsia="he-IL"/>
        </w:rPr>
      </w:pPr>
      <w:bookmarkStart w:id="384" w:name="_ETM_Q1_1197086"/>
      <w:bookmarkStart w:id="385" w:name="_ETM_Q1_1197143"/>
      <w:bookmarkStart w:id="386" w:name="_ETM_Q1_1196848"/>
      <w:bookmarkEnd w:id="384"/>
      <w:bookmarkEnd w:id="385"/>
      <w:bookmarkEnd w:id="386"/>
    </w:p>
    <w:p w:rsidR="00A51BBB" w:rsidRDefault="00A51BBB" w:rsidP="00F54889">
      <w:pPr>
        <w:pStyle w:val="a4"/>
        <w:rPr>
          <w:rtl/>
        </w:rPr>
      </w:pPr>
      <w:bookmarkStart w:id="387" w:name="ET_speaker_5109_27"/>
      <w:r w:rsidRPr="00F54889">
        <w:rPr>
          <w:rStyle w:val="TagStyle"/>
          <w:rtl/>
        </w:rPr>
        <w:t xml:space="preserve"> &lt;&lt; דובר &gt;&gt;</w:t>
      </w:r>
      <w:r w:rsidRPr="00A51BBB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דובר &gt;&gt;</w:t>
      </w:r>
      <w:r w:rsidR="001822C0">
        <w:rPr>
          <w:rtl/>
        </w:rPr>
        <w:t xml:space="preserve"> </w:t>
      </w:r>
      <w:bookmarkEnd w:id="387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bookmarkStart w:id="388" w:name="_ETM_Q1_1197110"/>
      <w:bookmarkStart w:id="389" w:name="_ETM_Q1_1197133"/>
      <w:bookmarkEnd w:id="388"/>
      <w:bookmarkEnd w:id="389"/>
      <w:r>
        <w:rPr>
          <w:rFonts w:hint="cs"/>
          <w:rtl/>
          <w:lang w:eastAsia="he-IL"/>
        </w:rPr>
        <w:t xml:space="preserve">את אומרת את </w:t>
      </w:r>
      <w:bookmarkStart w:id="390" w:name="_ETM_Q1_1196742"/>
      <w:bookmarkEnd w:id="390"/>
      <w:r>
        <w:rPr>
          <w:rFonts w:hint="cs"/>
          <w:rtl/>
          <w:lang w:eastAsia="he-IL"/>
        </w:rPr>
        <w:t>זה למערכת הביטחון. הלוואי והם היו יכולים. אני אומר ש</w:t>
      </w:r>
      <w:bookmarkStart w:id="391" w:name="_ETM_Q1_1203529"/>
      <w:bookmarkEnd w:id="391"/>
      <w:r>
        <w:rPr>
          <w:rFonts w:hint="cs"/>
          <w:rtl/>
          <w:lang w:eastAsia="he-IL"/>
        </w:rPr>
        <w:t xml:space="preserve">כאשר אנחנו מטילים את זה על מערכת הביטחון, אנחנו נותנים </w:t>
      </w:r>
      <w:bookmarkStart w:id="392" w:name="_ETM_Q1_1206575"/>
      <w:bookmarkEnd w:id="392"/>
      <w:r>
        <w:rPr>
          <w:rFonts w:hint="cs"/>
          <w:rtl/>
          <w:lang w:eastAsia="he-IL"/>
        </w:rPr>
        <w:t xml:space="preserve">פטור לביטוח הלאומי ולמשרד האוצר, לא משנה למי. בהקשר </w:t>
      </w:r>
      <w:bookmarkStart w:id="393" w:name="_ETM_Q1_1210712"/>
      <w:bookmarkEnd w:id="393"/>
      <w:r>
        <w:rPr>
          <w:rFonts w:hint="cs"/>
          <w:rtl/>
          <w:lang w:eastAsia="he-IL"/>
        </w:rPr>
        <w:t xml:space="preserve">הזה החיילים המשוחררים הם בוודאי אתגר של המדינה לא פחות </w:t>
      </w:r>
      <w:bookmarkStart w:id="394" w:name="_ETM_Q1_1215044"/>
      <w:bookmarkEnd w:id="394"/>
      <w:r>
        <w:rPr>
          <w:rFonts w:hint="cs"/>
          <w:rtl/>
          <w:lang w:eastAsia="he-IL"/>
        </w:rPr>
        <w:t xml:space="preserve">מהרבה מובטלים אחרים. לכן אני חושב שזה נכון, הצבא צריך </w:t>
      </w:r>
      <w:bookmarkStart w:id="395" w:name="_ETM_Q1_1220883"/>
      <w:bookmarkEnd w:id="395"/>
      <w:r>
        <w:rPr>
          <w:rFonts w:hint="cs"/>
          <w:rtl/>
          <w:lang w:eastAsia="he-IL"/>
        </w:rPr>
        <w:t xml:space="preserve">להרים את הדגל הזה, אבל שזה לא ייפול חס </w:t>
      </w:r>
      <w:bookmarkStart w:id="396" w:name="_ETM_Q1_1223220"/>
      <w:bookmarkEnd w:id="396"/>
      <w:r>
        <w:rPr>
          <w:rFonts w:hint="cs"/>
          <w:rtl/>
          <w:lang w:eastAsia="he-IL"/>
        </w:rPr>
        <w:t xml:space="preserve">וחלילה כמו שזה נופל עכשיו. האוצר אומר לצבא שיש לו </w:t>
      </w:r>
      <w:bookmarkStart w:id="397" w:name="_ETM_Q1_1230072"/>
      <w:bookmarkEnd w:id="397"/>
      <w:r>
        <w:rPr>
          <w:rFonts w:hint="cs"/>
          <w:rtl/>
          <w:lang w:eastAsia="he-IL"/>
        </w:rPr>
        <w:t>תקציב ענק.</w:t>
      </w:r>
    </w:p>
    <w:p w:rsidR="00A51BBB" w:rsidRDefault="00A51BBB" w:rsidP="00A51BBB">
      <w:pPr>
        <w:rPr>
          <w:rtl/>
          <w:lang w:eastAsia="he-IL"/>
        </w:rPr>
      </w:pPr>
      <w:bookmarkStart w:id="398" w:name="_ETM_Q1_1226778"/>
      <w:bookmarkStart w:id="399" w:name="_ETM_Q1_1226848"/>
      <w:bookmarkStart w:id="400" w:name="_ETM_Q1_1228178"/>
      <w:bookmarkEnd w:id="398"/>
      <w:bookmarkEnd w:id="399"/>
      <w:bookmarkEnd w:id="400"/>
    </w:p>
    <w:p w:rsidR="00A51BBB" w:rsidRDefault="00A51BBB" w:rsidP="00F54889">
      <w:pPr>
        <w:pStyle w:val="af6"/>
        <w:rPr>
          <w:rtl/>
        </w:rPr>
      </w:pPr>
      <w:bookmarkStart w:id="401" w:name="ET_yor_5767_28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A51BBB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401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A51BBB" w:rsidRDefault="00A51BBB" w:rsidP="00A51BBB">
      <w:pPr>
        <w:rPr>
          <w:rtl/>
          <w:lang w:eastAsia="he-IL"/>
        </w:rPr>
      </w:pPr>
      <w:bookmarkStart w:id="402" w:name="_ETM_Q1_1228431"/>
      <w:bookmarkStart w:id="403" w:name="_ETM_Q1_1228456"/>
      <w:bookmarkEnd w:id="402"/>
      <w:bookmarkEnd w:id="403"/>
      <w:r>
        <w:rPr>
          <w:rFonts w:hint="cs"/>
          <w:rtl/>
          <w:lang w:eastAsia="he-IL"/>
        </w:rPr>
        <w:t xml:space="preserve">קודם כל, אנחנו מדברים עם משרד הביטחון ולא עם </w:t>
      </w:r>
      <w:bookmarkStart w:id="404" w:name="_ETM_Q1_1232134"/>
      <w:bookmarkEnd w:id="404"/>
      <w:r>
        <w:rPr>
          <w:rFonts w:hint="cs"/>
          <w:rtl/>
          <w:lang w:eastAsia="he-IL"/>
        </w:rPr>
        <w:t xml:space="preserve">הצבא. רונית מתייחסת לאגף חיילים משוחררים. אני חושבת שעד </w:t>
      </w:r>
      <w:bookmarkStart w:id="405" w:name="_ETM_Q1_1237008"/>
      <w:bookmarkEnd w:id="405"/>
      <w:r>
        <w:rPr>
          <w:rFonts w:hint="cs"/>
          <w:rtl/>
          <w:lang w:eastAsia="he-IL"/>
        </w:rPr>
        <w:t xml:space="preserve">שהכספים יגיעו ועד שנחוקק חוק ועד שנקבע סדרי עדיפויות, כאשר </w:t>
      </w:r>
      <w:bookmarkStart w:id="406" w:name="_ETM_Q1_1240991"/>
      <w:bookmarkEnd w:id="406"/>
      <w:r>
        <w:rPr>
          <w:rFonts w:hint="cs"/>
          <w:rtl/>
          <w:lang w:eastAsia="he-IL"/>
        </w:rPr>
        <w:t xml:space="preserve">לחייל משוחרר אין קורת גג מעל ראשו, אנחנו צריכים </w:t>
      </w:r>
      <w:bookmarkStart w:id="407" w:name="_ETM_Q1_1243944"/>
      <w:bookmarkEnd w:id="407"/>
      <w:r>
        <w:rPr>
          <w:rFonts w:hint="cs"/>
          <w:rtl/>
          <w:lang w:eastAsia="he-IL"/>
        </w:rPr>
        <w:t xml:space="preserve">לוודא שהוא מקבל מענה. אני אומרת לך בתקציב הגדול </w:t>
      </w:r>
      <w:bookmarkStart w:id="408" w:name="_ETM_Q1_1246106"/>
      <w:bookmarkEnd w:id="408"/>
      <w:r>
        <w:rPr>
          <w:rFonts w:hint="cs"/>
          <w:rtl/>
          <w:lang w:eastAsia="he-IL"/>
        </w:rPr>
        <w:t xml:space="preserve">של אגף חיילים משוחררים, אם אפשר רגע להסתכל ספציפית </w:t>
      </w:r>
      <w:bookmarkStart w:id="409" w:name="_ETM_Q1_1250340"/>
      <w:bookmarkEnd w:id="409"/>
      <w:r>
        <w:rPr>
          <w:rFonts w:hint="cs"/>
          <w:rtl/>
          <w:lang w:eastAsia="he-IL"/>
        </w:rPr>
        <w:t xml:space="preserve">על אוכלוסייה ייחודית ולתת לה מענה. אם אתם אומרים לי </w:t>
      </w:r>
      <w:bookmarkStart w:id="410" w:name="_ETM_Q1_1252765"/>
      <w:bookmarkEnd w:id="410"/>
      <w:r>
        <w:rPr>
          <w:rFonts w:hint="cs"/>
          <w:rtl/>
          <w:lang w:eastAsia="he-IL"/>
        </w:rPr>
        <w:t>שמשפטית זה בלתי אפשרי, אז אנחנו צריכים לעשות מעשה. לדעתי אפשר למצוא את חוות הדעת שבתוך כל ה</w:t>
      </w:r>
      <w:bookmarkStart w:id="411" w:name="_ETM_Q1_1259827"/>
      <w:bookmarkEnd w:id="411"/>
      <w:r>
        <w:rPr>
          <w:rFonts w:hint="cs"/>
          <w:rtl/>
          <w:lang w:eastAsia="he-IL"/>
        </w:rPr>
        <w:t>אירוע הגדול הזה מאפשרת כרגע מענה ייחודי ואם לא, להפעיל את כל הלחץ הנדרש כדי לתת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גם </w:t>
      </w:r>
      <w:bookmarkStart w:id="412" w:name="_ETM_Q1_1267869"/>
      <w:bookmarkEnd w:id="412"/>
      <w:r>
        <w:rPr>
          <w:rFonts w:hint="cs"/>
          <w:rtl/>
          <w:lang w:eastAsia="he-IL"/>
        </w:rPr>
        <w:t xml:space="preserve">מול משרד האוצר. </w:t>
      </w:r>
      <w:bookmarkStart w:id="413" w:name="_ETM_Q1_1269846"/>
      <w:bookmarkEnd w:id="413"/>
    </w:p>
    <w:p w:rsidR="00A51BBB" w:rsidRDefault="00A51BBB" w:rsidP="00A51BBB">
      <w:pPr>
        <w:rPr>
          <w:rtl/>
          <w:lang w:eastAsia="he-IL"/>
        </w:rPr>
      </w:pPr>
      <w:bookmarkStart w:id="414" w:name="_ETM_Q1_1269900"/>
      <w:bookmarkStart w:id="415" w:name="_ETM_Q1_1270270"/>
      <w:bookmarkEnd w:id="414"/>
      <w:bookmarkEnd w:id="415"/>
    </w:p>
    <w:p w:rsidR="00A51BBB" w:rsidRDefault="00A51BBB" w:rsidP="00A51BBB">
      <w:pPr>
        <w:rPr>
          <w:rtl/>
          <w:lang w:eastAsia="he-IL"/>
        </w:rPr>
      </w:pPr>
      <w:bookmarkStart w:id="416" w:name="_ETM_Q1_1270320"/>
      <w:bookmarkEnd w:id="416"/>
      <w:r>
        <w:rPr>
          <w:rFonts w:hint="cs"/>
          <w:rtl/>
          <w:lang w:eastAsia="he-IL"/>
        </w:rPr>
        <w:t>תודה. אנחנו עוברים להילה סופרמן הרניק ממשרד הרווחה.</w:t>
      </w:r>
    </w:p>
    <w:p w:rsidR="00A51BBB" w:rsidRDefault="00A51BBB" w:rsidP="00A51BBB">
      <w:pPr>
        <w:rPr>
          <w:rtl/>
          <w:lang w:eastAsia="he-IL"/>
        </w:rPr>
      </w:pPr>
      <w:bookmarkStart w:id="417" w:name="_ETM_Q1_1268894"/>
      <w:bookmarkEnd w:id="417"/>
    </w:p>
    <w:p w:rsidR="00A51BBB" w:rsidRDefault="00A51BBB" w:rsidP="00F54889">
      <w:pPr>
        <w:pStyle w:val="af9"/>
        <w:rPr>
          <w:rtl/>
          <w:lang w:eastAsia="he-IL"/>
        </w:rPr>
      </w:pPr>
      <w:bookmarkStart w:id="418" w:name="ET_guest_הילה_סופרמן_הרניק_29"/>
      <w:r w:rsidRPr="00F54889">
        <w:rPr>
          <w:rStyle w:val="TagStyle"/>
          <w:rtl/>
        </w:rPr>
        <w:t xml:space="preserve"> &lt;&lt; אורח &gt;&gt;</w:t>
      </w:r>
      <w:r w:rsidRPr="00A51BBB">
        <w:rPr>
          <w:rStyle w:val="TagStyle"/>
          <w:rtl/>
        </w:rPr>
        <w:t xml:space="preserve"> </w:t>
      </w:r>
      <w:r>
        <w:rPr>
          <w:rtl/>
          <w:lang w:eastAsia="he-IL"/>
        </w:rPr>
        <w:t>הילה סופרמן הרניק:</w:t>
      </w:r>
      <w:r w:rsidRPr="00A51BBB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418"/>
    </w:p>
    <w:p w:rsidR="00A51BBB" w:rsidRDefault="00A51BBB" w:rsidP="00A51BBB">
      <w:pPr>
        <w:pStyle w:val="KeepWithNext"/>
        <w:rPr>
          <w:rtl/>
          <w:lang w:eastAsia="he-IL"/>
        </w:rPr>
      </w:pPr>
    </w:p>
    <w:p w:rsidR="005A17FC" w:rsidRDefault="005A17FC" w:rsidP="005A17FC">
      <w:pPr>
        <w:rPr>
          <w:rtl/>
          <w:lang w:eastAsia="he-IL"/>
        </w:rPr>
      </w:pPr>
      <w:bookmarkStart w:id="419" w:name="_ETM_Q1_1276446"/>
      <w:bookmarkStart w:id="420" w:name="_ETM_Q1_1276497"/>
      <w:bookmarkEnd w:id="419"/>
      <w:bookmarkEnd w:id="420"/>
      <w:r>
        <w:rPr>
          <w:rFonts w:hint="cs"/>
          <w:rtl/>
          <w:lang w:eastAsia="he-IL"/>
        </w:rPr>
        <w:t xml:space="preserve">אני מצטרפת ומחזקת את דבריו של חבר הכנסת </w:t>
      </w:r>
      <w:bookmarkStart w:id="421" w:name="_ETM_Q1_1307291"/>
      <w:bookmarkEnd w:id="421"/>
      <w:r>
        <w:rPr>
          <w:rFonts w:hint="cs"/>
          <w:rtl/>
          <w:lang w:eastAsia="he-IL"/>
        </w:rPr>
        <w:t xml:space="preserve">שטרן בנוגע לזכאות לדמי אבטלה. אנחנו פוגשים צעירים שלא </w:t>
      </w:r>
      <w:bookmarkStart w:id="422" w:name="_ETM_Q1_1312645"/>
      <w:bookmarkEnd w:id="422"/>
      <w:r>
        <w:rPr>
          <w:rFonts w:hint="cs"/>
          <w:rtl/>
          <w:lang w:eastAsia="he-IL"/>
        </w:rPr>
        <w:t xml:space="preserve">צריכים להיות בשירותי הרווחה והם זקוקים לביטחון כלכלי מסודר </w:t>
      </w:r>
      <w:bookmarkStart w:id="423" w:name="_ETM_Q1_1320324"/>
      <w:bookmarkEnd w:id="423"/>
      <w:r>
        <w:rPr>
          <w:rFonts w:hint="cs"/>
          <w:rtl/>
          <w:lang w:eastAsia="he-IL"/>
        </w:rPr>
        <w:t>ולא באמצעות המחלקות לשירותים חברתיים. בגלל הפער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מנקודת ה</w:t>
      </w:r>
      <w:bookmarkStart w:id="424" w:name="_ETM_Q1_1324596"/>
      <w:bookmarkEnd w:id="424"/>
      <w:r>
        <w:rPr>
          <w:rFonts w:hint="cs"/>
          <w:rtl/>
          <w:lang w:eastAsia="he-IL"/>
        </w:rPr>
        <w:t>שחרור ועד הזכאות לדמי אבטלה ובגלל שהם לא יכולי</w:t>
      </w:r>
      <w:bookmarkStart w:id="425" w:name="_ETM_Q1_1329681"/>
      <w:bookmarkEnd w:id="425"/>
      <w:r>
        <w:rPr>
          <w:rFonts w:hint="cs"/>
          <w:rtl/>
          <w:lang w:eastAsia="he-IL"/>
        </w:rPr>
        <w:t xml:space="preserve">ם להיכנס לעבודות לטווח קצר או לכמה חודשים כדי לקבל </w:t>
      </w:r>
      <w:bookmarkStart w:id="426" w:name="_ETM_Q1_1332935"/>
      <w:bookmarkEnd w:id="426"/>
      <w:r>
        <w:rPr>
          <w:rFonts w:hint="cs"/>
          <w:rtl/>
          <w:lang w:eastAsia="he-IL"/>
        </w:rPr>
        <w:t xml:space="preserve">זכאות לדמי אבטלה, הם נמצאים בוואקום מאוד גדול והם מוצאים את עצמם צרכנים של שירותי הרווחה בעצם בלי סיבה ונסיבות חיים קודמות. אני מאוד מצטרפת לקריאה </w:t>
      </w:r>
      <w:bookmarkStart w:id="427" w:name="_ETM_Q1_1348099"/>
      <w:bookmarkEnd w:id="427"/>
      <w:r>
        <w:rPr>
          <w:rFonts w:hint="cs"/>
          <w:rtl/>
          <w:lang w:eastAsia="he-IL"/>
        </w:rPr>
        <w:t xml:space="preserve">ואנחנו מלווים את הבקשה הזאת לדעתי מהשלב הראשון של משבר </w:t>
      </w:r>
      <w:bookmarkStart w:id="428" w:name="_ETM_Q1_1352797"/>
      <w:bookmarkEnd w:id="428"/>
      <w:r>
        <w:rPr>
          <w:rFonts w:hint="cs"/>
          <w:rtl/>
          <w:lang w:eastAsia="he-IL"/>
        </w:rPr>
        <w:t>הקורונה, כבר כמה חודשים.</w:t>
      </w:r>
    </w:p>
    <w:p w:rsidR="005A17FC" w:rsidRDefault="005A17FC" w:rsidP="005A17FC">
      <w:pPr>
        <w:rPr>
          <w:rtl/>
          <w:lang w:eastAsia="he-IL"/>
        </w:rPr>
      </w:pPr>
      <w:bookmarkStart w:id="429" w:name="_ETM_Q1_1354764"/>
      <w:bookmarkStart w:id="430" w:name="_ETM_Q1_1354820"/>
      <w:bookmarkEnd w:id="429"/>
      <w:bookmarkEnd w:id="430"/>
    </w:p>
    <w:p w:rsidR="005A17FC" w:rsidRDefault="005A17FC" w:rsidP="005A17FC">
      <w:pPr>
        <w:rPr>
          <w:rtl/>
          <w:lang w:eastAsia="he-IL"/>
        </w:rPr>
      </w:pPr>
      <w:bookmarkStart w:id="431" w:name="_ETM_Q1_1354891"/>
      <w:bookmarkStart w:id="432" w:name="_ETM_Q1_1354936"/>
      <w:bookmarkEnd w:id="431"/>
      <w:bookmarkEnd w:id="432"/>
      <w:r>
        <w:rPr>
          <w:rFonts w:hint="cs"/>
          <w:rtl/>
          <w:lang w:eastAsia="he-IL"/>
        </w:rPr>
        <w:t xml:space="preserve">היום התוכנית נותנת מענה ל-19,000 צעירים וצעירות בטווח הגילאים של 18 עד 26, ביניהם </w:t>
      </w:r>
      <w:bookmarkStart w:id="433" w:name="_ETM_Q1_1366041"/>
      <w:bookmarkEnd w:id="433"/>
      <w:r>
        <w:rPr>
          <w:rFonts w:hint="cs"/>
          <w:rtl/>
          <w:lang w:eastAsia="he-IL"/>
        </w:rPr>
        <w:t>גם צעירים שהם חיילים משוחררים ובהם חיילים בודדים משוחררים.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כ-1,600 צעירים </w:t>
      </w:r>
      <w:bookmarkStart w:id="434" w:name="_ETM_Q1_1374542"/>
      <w:bookmarkEnd w:id="434"/>
      <w:r>
        <w:rPr>
          <w:rFonts w:hint="cs"/>
          <w:rtl/>
          <w:lang w:eastAsia="he-IL"/>
        </w:rPr>
        <w:t xml:space="preserve">בודדים שמשתחררים מדי שנה והם מהווים כ-20 אחוזים מכלל הצעירים </w:t>
      </w:r>
      <w:bookmarkStart w:id="435" w:name="_ETM_Q1_1383677"/>
      <w:bookmarkEnd w:id="435"/>
      <w:r>
        <w:rPr>
          <w:rFonts w:hint="cs"/>
          <w:rtl/>
          <w:lang w:eastAsia="he-IL"/>
        </w:rPr>
        <w:t>שאנחנו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מלווים. המענים שניתנים, ניתנים לכלל הצעירים. הייתה התארגנות </w:t>
      </w:r>
      <w:bookmarkStart w:id="436" w:name="_ETM_Q1_1391526"/>
      <w:bookmarkEnd w:id="436"/>
      <w:r>
        <w:rPr>
          <w:rFonts w:hint="cs"/>
          <w:rtl/>
          <w:lang w:eastAsia="he-IL"/>
        </w:rPr>
        <w:t xml:space="preserve">במשבר הקורונה שכללה גם סיוע ללימודים, סיוע במשרד השיכון, אבל </w:t>
      </w:r>
      <w:bookmarkStart w:id="437" w:name="_ETM_Q1_1401693"/>
      <w:bookmarkEnd w:id="437"/>
      <w:r>
        <w:rPr>
          <w:rFonts w:hint="cs"/>
          <w:rtl/>
          <w:lang w:eastAsia="he-IL"/>
        </w:rPr>
        <w:t xml:space="preserve">אני חייבת להגיד בצער שהתפקידים של שתי ההתערבויות האלה שהיו </w:t>
      </w:r>
      <w:bookmarkStart w:id="438" w:name="_ETM_Q1_1404029"/>
      <w:bookmarkEnd w:id="438"/>
      <w:r>
        <w:rPr>
          <w:rFonts w:hint="cs"/>
          <w:rtl/>
          <w:lang w:eastAsia="he-IL"/>
        </w:rPr>
        <w:t xml:space="preserve">דרמטיות, 15 מיליון שקלים שזה הרבה במונחים של משרד </w:t>
      </w:r>
      <w:bookmarkStart w:id="439" w:name="_ETM_Q1_1410607"/>
      <w:bookmarkEnd w:id="439"/>
      <w:r>
        <w:rPr>
          <w:rFonts w:hint="cs"/>
          <w:rtl/>
          <w:lang w:eastAsia="he-IL"/>
        </w:rPr>
        <w:t xml:space="preserve">הרווחה, התקציבים האלה הגיעו לסיום ואנחנו מחכים גם לתקציבים וגם </w:t>
      </w:r>
      <w:bookmarkStart w:id="440" w:name="_ETM_Q1_1416935"/>
      <w:bookmarkEnd w:id="440"/>
      <w:r>
        <w:rPr>
          <w:rFonts w:hint="cs"/>
          <w:rtl/>
          <w:lang w:eastAsia="he-IL"/>
        </w:rPr>
        <w:t xml:space="preserve">לתוספות </w:t>
      </w:r>
      <w:proofErr w:type="spellStart"/>
      <w:r>
        <w:rPr>
          <w:rFonts w:hint="cs"/>
          <w:rtl/>
          <w:lang w:eastAsia="he-IL"/>
        </w:rPr>
        <w:t>חירומיות</w:t>
      </w:r>
      <w:proofErr w:type="spellEnd"/>
      <w:r>
        <w:rPr>
          <w:rFonts w:hint="cs"/>
          <w:rtl/>
          <w:lang w:eastAsia="he-IL"/>
        </w:rPr>
        <w:t xml:space="preserve"> כדי להפעיל מחדש את המיזמים האלה. פניות לשכר </w:t>
      </w:r>
      <w:bookmarkStart w:id="441" w:name="_ETM_Q1_1423389"/>
      <w:bookmarkEnd w:id="441"/>
      <w:r>
        <w:rPr>
          <w:rFonts w:hint="cs"/>
          <w:rtl/>
          <w:lang w:eastAsia="he-IL"/>
        </w:rPr>
        <w:t xml:space="preserve">דירה, מגיעות אלינו כ-150 בקשות בחודש. כרגע כולן בהמתנה. אני </w:t>
      </w:r>
      <w:bookmarkStart w:id="442" w:name="_ETM_Q1_1430141"/>
      <w:bookmarkEnd w:id="442"/>
      <w:r>
        <w:rPr>
          <w:rFonts w:hint="cs"/>
          <w:rtl/>
          <w:lang w:eastAsia="he-IL"/>
        </w:rPr>
        <w:t>רוצה להאמין שאם משרד הביטחון ייעצר, אנחנו נקבל פניות בהיקפים הרבה יותר גדולים כאשר נכון להיום אין לנו עוד מענה.</w:t>
      </w:r>
    </w:p>
    <w:p w:rsidR="005A17FC" w:rsidRDefault="005A17FC" w:rsidP="005A17FC">
      <w:pPr>
        <w:rPr>
          <w:rtl/>
          <w:lang w:eastAsia="he-IL"/>
        </w:rPr>
      </w:pPr>
      <w:bookmarkStart w:id="443" w:name="_ETM_Q1_1442889"/>
      <w:bookmarkStart w:id="444" w:name="_ETM_Q1_1442947"/>
      <w:bookmarkEnd w:id="443"/>
      <w:bookmarkEnd w:id="444"/>
    </w:p>
    <w:p w:rsidR="005A17FC" w:rsidRDefault="005A17FC" w:rsidP="005A17FC">
      <w:pPr>
        <w:rPr>
          <w:rtl/>
          <w:lang w:eastAsia="he-IL"/>
        </w:rPr>
      </w:pPr>
      <w:bookmarkStart w:id="445" w:name="_ETM_Q1_1442969"/>
      <w:bookmarkStart w:id="446" w:name="_ETM_Q1_1443004"/>
      <w:bookmarkEnd w:id="445"/>
      <w:bookmarkEnd w:id="446"/>
      <w:r>
        <w:rPr>
          <w:rFonts w:hint="cs"/>
          <w:rtl/>
          <w:lang w:eastAsia="he-IL"/>
        </w:rPr>
        <w:t xml:space="preserve">יש מהלך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שהוביל שר הרווחה ל</w:t>
      </w:r>
      <w:bookmarkStart w:id="447" w:name="_ETM_Q1_1447827"/>
      <w:bookmarkEnd w:id="447"/>
      <w:r>
        <w:rPr>
          <w:rFonts w:hint="cs"/>
          <w:rtl/>
          <w:lang w:eastAsia="he-IL"/>
        </w:rPr>
        <w:t xml:space="preserve">תת מענה חירום לחיילים בודדים משוחררים. נקבעה </w:t>
      </w:r>
      <w:bookmarkStart w:id="448" w:name="_ETM_Q1_1451795"/>
      <w:bookmarkEnd w:id="448"/>
      <w:r>
        <w:rPr>
          <w:rFonts w:hint="cs"/>
          <w:rtl/>
          <w:lang w:eastAsia="he-IL"/>
        </w:rPr>
        <w:t xml:space="preserve">לנו פגישה עם אגף חיילים משוחררים כדי לאפשר מהלך שהוא </w:t>
      </w:r>
      <w:bookmarkStart w:id="449" w:name="_ETM_Q1_1455902"/>
      <w:bookmarkEnd w:id="449"/>
      <w:r>
        <w:rPr>
          <w:rFonts w:hint="cs"/>
          <w:rtl/>
          <w:lang w:eastAsia="he-IL"/>
        </w:rPr>
        <w:t>מהלך משלים. גם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לטובת מלגות מחייה, לצרכים </w:t>
      </w:r>
      <w:bookmarkStart w:id="450" w:name="_ETM_Q1_1464435"/>
      <w:bookmarkEnd w:id="450"/>
      <w:r>
        <w:rPr>
          <w:rFonts w:hint="cs"/>
          <w:rtl/>
          <w:lang w:eastAsia="he-IL"/>
        </w:rPr>
        <w:t>הקיומיים. נייצר מענה.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כנראה יהיה </w:t>
      </w:r>
      <w:bookmarkStart w:id="451" w:name="_ETM_Q1_1472019"/>
      <w:bookmarkEnd w:id="451"/>
      <w:r>
        <w:rPr>
          <w:rFonts w:hint="cs"/>
          <w:rtl/>
          <w:lang w:eastAsia="he-IL"/>
        </w:rPr>
        <w:t>רק אחרי ינואר, אבל יש לנו כרגע היערכות חירום.</w:t>
      </w:r>
    </w:p>
    <w:p w:rsidR="005A17FC" w:rsidRDefault="005A17FC" w:rsidP="005A17FC">
      <w:pPr>
        <w:rPr>
          <w:rtl/>
          <w:lang w:eastAsia="he-IL"/>
        </w:rPr>
      </w:pPr>
      <w:bookmarkStart w:id="452" w:name="_ETM_Q1_1478345"/>
      <w:bookmarkStart w:id="453" w:name="_ETM_Q1_1478401"/>
      <w:bookmarkEnd w:id="452"/>
      <w:bookmarkEnd w:id="453"/>
    </w:p>
    <w:p w:rsidR="005A17FC" w:rsidRDefault="005A17FC" w:rsidP="005A17FC">
      <w:pPr>
        <w:rPr>
          <w:rtl/>
          <w:lang w:eastAsia="he-IL"/>
        </w:rPr>
      </w:pPr>
      <w:bookmarkStart w:id="454" w:name="_ETM_Q1_1478473"/>
      <w:bookmarkStart w:id="455" w:name="_ETM_Q1_1478514"/>
      <w:bookmarkEnd w:id="454"/>
      <w:bookmarkEnd w:id="455"/>
      <w:r>
        <w:rPr>
          <w:rFonts w:hint="cs"/>
          <w:rtl/>
          <w:lang w:eastAsia="he-IL"/>
        </w:rPr>
        <w:t xml:space="preserve">נכון להיום </w:t>
      </w:r>
      <w:bookmarkStart w:id="456" w:name="_ETM_Q1_1479641"/>
      <w:bookmarkEnd w:id="456"/>
      <w:r>
        <w:rPr>
          <w:rFonts w:hint="cs"/>
          <w:rtl/>
          <w:lang w:eastAsia="he-IL"/>
        </w:rPr>
        <w:t xml:space="preserve">בעינינו הבעיה המרכזית היא קורת גג. משרד הרווחה יצא </w:t>
      </w:r>
      <w:bookmarkStart w:id="457" w:name="_ETM_Q1_1485139"/>
      <w:bookmarkEnd w:id="457"/>
      <w:r>
        <w:rPr>
          <w:rFonts w:hint="cs"/>
          <w:rtl/>
          <w:lang w:eastAsia="he-IL"/>
        </w:rPr>
        <w:t>עכשיו במכרז של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הלנות חירום </w:t>
      </w:r>
      <w:bookmarkStart w:id="458" w:name="_ETM_Q1_1488413"/>
      <w:bookmarkEnd w:id="458"/>
      <w:r>
        <w:rPr>
          <w:rFonts w:hint="cs"/>
          <w:rtl/>
          <w:lang w:eastAsia="he-IL"/>
        </w:rPr>
        <w:t>עבור צעירים. תשע הלנות חירום. חיילים משתחררים גם את העצמאות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את המרחב הבטוח שלהם והלנות החירום של </w:t>
      </w:r>
      <w:bookmarkStart w:id="459" w:name="_ETM_Q1_1499933"/>
      <w:bookmarkEnd w:id="459"/>
      <w:r>
        <w:rPr>
          <w:rFonts w:hint="cs"/>
          <w:rtl/>
          <w:lang w:eastAsia="he-IL"/>
        </w:rPr>
        <w:t xml:space="preserve">הרווחה הן לא תמיד הפתרון. </w:t>
      </w:r>
    </w:p>
    <w:p w:rsidR="005A17FC" w:rsidRDefault="005A17FC" w:rsidP="005A17FC">
      <w:pPr>
        <w:rPr>
          <w:rtl/>
          <w:lang w:eastAsia="he-IL"/>
        </w:rPr>
      </w:pPr>
      <w:bookmarkStart w:id="460" w:name="_ETM_Q1_1510172"/>
      <w:bookmarkStart w:id="461" w:name="_ETM_Q1_1510220"/>
      <w:bookmarkEnd w:id="460"/>
      <w:bookmarkEnd w:id="461"/>
    </w:p>
    <w:p w:rsidR="005A17FC" w:rsidRDefault="005A17FC" w:rsidP="00F54889">
      <w:pPr>
        <w:pStyle w:val="af6"/>
        <w:rPr>
          <w:rtl/>
        </w:rPr>
      </w:pPr>
      <w:bookmarkStart w:id="462" w:name="ET_yor_5767_30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5A17FC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5A17FC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462"/>
    </w:p>
    <w:p w:rsidR="005A17FC" w:rsidRDefault="005A17FC" w:rsidP="005A17FC">
      <w:pPr>
        <w:pStyle w:val="KeepWithNext"/>
        <w:rPr>
          <w:rtl/>
          <w:lang w:eastAsia="he-IL"/>
        </w:rPr>
      </w:pPr>
    </w:p>
    <w:p w:rsidR="005A17FC" w:rsidRDefault="005A17FC" w:rsidP="005A17FC">
      <w:pPr>
        <w:rPr>
          <w:rtl/>
          <w:lang w:eastAsia="he-IL"/>
        </w:rPr>
      </w:pPr>
      <w:bookmarkStart w:id="463" w:name="_ETM_Q1_1512443"/>
      <w:bookmarkStart w:id="464" w:name="_ETM_Q1_1512462"/>
      <w:bookmarkEnd w:id="463"/>
      <w:bookmarkEnd w:id="464"/>
      <w:r>
        <w:rPr>
          <w:rFonts w:hint="cs"/>
          <w:rtl/>
          <w:lang w:eastAsia="he-IL"/>
        </w:rPr>
        <w:t xml:space="preserve">את יכולה לנסות להגיד מה </w:t>
      </w:r>
      <w:bookmarkStart w:id="465" w:name="_ETM_Q1_1513741"/>
      <w:bookmarkEnd w:id="465"/>
      <w:r>
        <w:rPr>
          <w:rFonts w:hint="cs"/>
          <w:rtl/>
          <w:lang w:eastAsia="he-IL"/>
        </w:rPr>
        <w:t>הפער בתקציב כדי לתת מענה אפילו ראשוני לפניות שמגיעות אליך?</w:t>
      </w:r>
      <w:bookmarkStart w:id="466" w:name="_ETM_Q1_1518218"/>
      <w:bookmarkEnd w:id="466"/>
    </w:p>
    <w:p w:rsidR="005A17FC" w:rsidRDefault="005A17FC" w:rsidP="005A17FC">
      <w:pPr>
        <w:rPr>
          <w:rtl/>
          <w:lang w:eastAsia="he-IL"/>
        </w:rPr>
      </w:pPr>
      <w:bookmarkStart w:id="467" w:name="_ETM_Q1_1518272"/>
      <w:bookmarkStart w:id="468" w:name="_ETM_Q1_1519858"/>
      <w:bookmarkEnd w:id="467"/>
      <w:bookmarkEnd w:id="468"/>
    </w:p>
    <w:p w:rsidR="005A17FC" w:rsidRDefault="005A17FC" w:rsidP="00F54889">
      <w:pPr>
        <w:pStyle w:val="af9"/>
        <w:rPr>
          <w:rtl/>
          <w:lang w:eastAsia="he-IL"/>
        </w:rPr>
      </w:pPr>
      <w:bookmarkStart w:id="469" w:name="ET_guest_הילה_סופרמן_הרניק_31"/>
      <w:r w:rsidRPr="00F54889">
        <w:rPr>
          <w:rStyle w:val="TagStyle"/>
          <w:rtl/>
        </w:rPr>
        <w:t xml:space="preserve"> &lt;&lt; אורח &gt;&gt;</w:t>
      </w:r>
      <w:r w:rsidRPr="005A17FC">
        <w:rPr>
          <w:rStyle w:val="TagStyle"/>
          <w:rtl/>
        </w:rPr>
        <w:t xml:space="preserve"> </w:t>
      </w:r>
      <w:r>
        <w:rPr>
          <w:rtl/>
          <w:lang w:eastAsia="he-IL"/>
        </w:rPr>
        <w:t>הילה סופרמן הרניק:</w:t>
      </w:r>
      <w:r w:rsidRPr="005A17FC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469"/>
    </w:p>
    <w:p w:rsidR="005A17FC" w:rsidRDefault="005A17FC" w:rsidP="005A17FC">
      <w:pPr>
        <w:pStyle w:val="KeepWithNext"/>
        <w:rPr>
          <w:rtl/>
          <w:lang w:eastAsia="he-IL"/>
        </w:rPr>
      </w:pPr>
    </w:p>
    <w:p w:rsidR="005A17FC" w:rsidRDefault="005A17FC" w:rsidP="005A17FC">
      <w:pPr>
        <w:rPr>
          <w:rtl/>
          <w:lang w:eastAsia="he-IL"/>
        </w:rPr>
      </w:pPr>
      <w:bookmarkStart w:id="470" w:name="_ETM_Q1_1520077"/>
      <w:bookmarkStart w:id="471" w:name="_ETM_Q1_1520097"/>
      <w:bookmarkEnd w:id="470"/>
      <w:bookmarkEnd w:id="471"/>
      <w:r>
        <w:rPr>
          <w:rFonts w:hint="cs"/>
          <w:rtl/>
          <w:lang w:eastAsia="he-IL"/>
        </w:rPr>
        <w:t xml:space="preserve">כן. </w:t>
      </w:r>
      <w:bookmarkStart w:id="472" w:name="_ETM_Q1_1519733"/>
      <w:bookmarkEnd w:id="472"/>
      <w:r>
        <w:rPr>
          <w:rFonts w:hint="cs"/>
          <w:rtl/>
          <w:lang w:eastAsia="he-IL"/>
        </w:rPr>
        <w:t xml:space="preserve">אני יכולה להגיד שסיוע בשכר דירה, כדי לתת מענה היום </w:t>
      </w:r>
      <w:bookmarkStart w:id="473" w:name="_ETM_Q1_1526874"/>
      <w:bookmarkEnd w:id="473"/>
      <w:r>
        <w:rPr>
          <w:rFonts w:hint="cs"/>
          <w:rtl/>
          <w:lang w:eastAsia="he-IL"/>
        </w:rPr>
        <w:t>לפניות שמגיעות אלינו</w:t>
      </w:r>
      <w:r w:rsidR="00311B69">
        <w:rPr>
          <w:rFonts w:hint="cs"/>
          <w:rtl/>
          <w:lang w:eastAsia="he-IL"/>
        </w:rPr>
        <w:t xml:space="preserve">, אנחנו צריכים עוד שלושה </w:t>
      </w:r>
      <w:bookmarkStart w:id="474" w:name="_ETM_Q1_1530917"/>
      <w:bookmarkEnd w:id="474"/>
      <w:r w:rsidR="00311B69">
        <w:rPr>
          <w:rFonts w:hint="cs"/>
          <w:rtl/>
          <w:lang w:eastAsia="he-IL"/>
        </w:rPr>
        <w:t>או ארבעה מיליון שקלים.</w:t>
      </w:r>
      <w:r w:rsidR="001822C0">
        <w:rPr>
          <w:rFonts w:hint="cs"/>
          <w:rtl/>
          <w:lang w:eastAsia="he-IL"/>
        </w:rPr>
        <w:t xml:space="preserve"> </w:t>
      </w:r>
      <w:r w:rsidR="00311B69">
        <w:rPr>
          <w:rFonts w:hint="cs"/>
          <w:rtl/>
          <w:lang w:eastAsia="he-IL"/>
        </w:rPr>
        <w:t xml:space="preserve">הסכום הזה ייתן </w:t>
      </w:r>
      <w:bookmarkStart w:id="475" w:name="_ETM_Q1_1541652"/>
      <w:bookmarkEnd w:id="475"/>
      <w:r w:rsidR="00311B69">
        <w:rPr>
          <w:rFonts w:hint="cs"/>
          <w:rtl/>
          <w:lang w:eastAsia="he-IL"/>
        </w:rPr>
        <w:t xml:space="preserve">לנו מענה לעוד 600-500 בקשות. אנחנו נערכים </w:t>
      </w:r>
      <w:bookmarkStart w:id="476" w:name="_ETM_Q1_1559049"/>
      <w:bookmarkEnd w:id="476"/>
      <w:r w:rsidR="00311B69">
        <w:rPr>
          <w:rFonts w:hint="cs"/>
          <w:rtl/>
          <w:lang w:eastAsia="he-IL"/>
        </w:rPr>
        <w:t xml:space="preserve">למלגות והבקשה שלנו עכשיו למלגות היא בהיקפים יותר גדולים של </w:t>
      </w:r>
      <w:bookmarkStart w:id="477" w:name="_ETM_Q1_1566479"/>
      <w:bookmarkEnd w:id="477"/>
      <w:r w:rsidR="00311B69">
        <w:rPr>
          <w:rFonts w:hint="cs"/>
          <w:rtl/>
          <w:lang w:eastAsia="he-IL"/>
        </w:rPr>
        <w:t>20 מיליון שקלים. חשוב להגיד</w:t>
      </w:r>
      <w:r w:rsidR="001822C0">
        <w:rPr>
          <w:rFonts w:hint="cs"/>
          <w:rtl/>
          <w:lang w:eastAsia="he-IL"/>
        </w:rPr>
        <w:t xml:space="preserve"> </w:t>
      </w:r>
      <w:r w:rsidR="00311B69">
        <w:rPr>
          <w:rFonts w:hint="cs"/>
          <w:rtl/>
          <w:lang w:eastAsia="he-IL"/>
        </w:rPr>
        <w:t>שאני מדברת לא רק במונחים של חיילים</w:t>
      </w:r>
      <w:r w:rsidR="001822C0">
        <w:rPr>
          <w:rFonts w:hint="cs"/>
          <w:rtl/>
          <w:lang w:eastAsia="he-IL"/>
        </w:rPr>
        <w:t xml:space="preserve"> </w:t>
      </w:r>
      <w:r w:rsidR="00311B69">
        <w:rPr>
          <w:rFonts w:hint="cs"/>
          <w:rtl/>
          <w:lang w:eastAsia="he-IL"/>
        </w:rPr>
        <w:t>בודדים משוחררים</w:t>
      </w:r>
      <w:bookmarkStart w:id="478" w:name="_ETM_Q1_1579580"/>
      <w:bookmarkEnd w:id="478"/>
      <w:r w:rsidR="00311B69">
        <w:rPr>
          <w:rFonts w:hint="cs"/>
          <w:rtl/>
          <w:lang w:eastAsia="he-IL"/>
        </w:rPr>
        <w:t xml:space="preserve">, אותם אנחנו פוגשים שנה לאחר השחרור, </w:t>
      </w:r>
      <w:bookmarkStart w:id="479" w:name="_ETM_Q1_1584830"/>
      <w:bookmarkEnd w:id="479"/>
      <w:r w:rsidR="00311B69">
        <w:rPr>
          <w:rFonts w:hint="cs"/>
          <w:rtl/>
          <w:lang w:eastAsia="he-IL"/>
        </w:rPr>
        <w:t>בשנה השנייה שלהם. הם לא באמת עומדים על הרגליים אחרי שנה כזאת. זאת שנה כמעט בלתי אפשרית.</w:t>
      </w:r>
    </w:p>
    <w:p w:rsidR="00311B69" w:rsidRDefault="00311B69" w:rsidP="005A17FC">
      <w:pPr>
        <w:rPr>
          <w:rtl/>
          <w:lang w:eastAsia="he-IL"/>
        </w:rPr>
      </w:pPr>
      <w:bookmarkStart w:id="480" w:name="_ETM_Q1_1592005"/>
      <w:bookmarkStart w:id="481" w:name="_ETM_Q1_1592056"/>
      <w:bookmarkStart w:id="482" w:name="_ETM_Q1_1591606"/>
      <w:bookmarkEnd w:id="480"/>
      <w:bookmarkEnd w:id="481"/>
      <w:bookmarkEnd w:id="482"/>
    </w:p>
    <w:p w:rsidR="00311B69" w:rsidRDefault="00311B69" w:rsidP="00F54889">
      <w:pPr>
        <w:pStyle w:val="af6"/>
        <w:rPr>
          <w:rtl/>
        </w:rPr>
      </w:pPr>
      <w:bookmarkStart w:id="483" w:name="ET_yor_5767_32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311B6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1B69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483"/>
    </w:p>
    <w:p w:rsidR="00311B69" w:rsidRDefault="00311B69" w:rsidP="00311B69">
      <w:pPr>
        <w:pStyle w:val="KeepWithNext"/>
        <w:rPr>
          <w:rtl/>
          <w:lang w:eastAsia="he-IL"/>
        </w:rPr>
      </w:pPr>
    </w:p>
    <w:p w:rsidR="00311B69" w:rsidRDefault="00311B69" w:rsidP="00311B69">
      <w:pPr>
        <w:rPr>
          <w:rtl/>
          <w:lang w:eastAsia="he-IL"/>
        </w:rPr>
      </w:pPr>
      <w:bookmarkStart w:id="484" w:name="_ETM_Q1_1591834"/>
      <w:bookmarkStart w:id="485" w:name="_ETM_Q1_1591853"/>
      <w:bookmarkEnd w:id="484"/>
      <w:bookmarkEnd w:id="485"/>
      <w:r>
        <w:rPr>
          <w:rFonts w:hint="cs"/>
          <w:rtl/>
          <w:lang w:eastAsia="he-IL"/>
        </w:rPr>
        <w:t xml:space="preserve">את אומרת </w:t>
      </w:r>
      <w:bookmarkStart w:id="486" w:name="_ETM_Q1_1589996"/>
      <w:bookmarkEnd w:id="486"/>
      <w:r>
        <w:rPr>
          <w:rFonts w:hint="cs"/>
          <w:rtl/>
          <w:lang w:eastAsia="he-IL"/>
        </w:rPr>
        <w:t xml:space="preserve">לא רק הפער בשנה הראשונה אלא גם בהמשך </w:t>
      </w:r>
      <w:bookmarkStart w:id="487" w:name="_ETM_Q1_1593739"/>
      <w:bookmarkEnd w:id="487"/>
      <w:r>
        <w:rPr>
          <w:rFonts w:hint="cs"/>
          <w:rtl/>
          <w:lang w:eastAsia="he-IL"/>
        </w:rPr>
        <w:t>ואת אומרת שהפער הוא לא רק לגבי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אוכלוסייה </w:t>
      </w:r>
      <w:bookmarkStart w:id="488" w:name="_ETM_Q1_1598503"/>
      <w:bookmarkEnd w:id="488"/>
      <w:r>
        <w:rPr>
          <w:rFonts w:hint="cs"/>
          <w:rtl/>
          <w:lang w:eastAsia="he-IL"/>
        </w:rPr>
        <w:t>שהכרת בעבר עם קשיים כאלה ואחרים אלא נוספו למעגל הסיכון והצורך והקושי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צעירים שבעבר לא </w:t>
      </w:r>
      <w:bookmarkStart w:id="489" w:name="_ETM_Q1_1607117"/>
      <w:bookmarkEnd w:id="489"/>
      <w:r>
        <w:rPr>
          <w:rFonts w:hint="cs"/>
          <w:rtl/>
          <w:lang w:eastAsia="he-IL"/>
        </w:rPr>
        <w:t>הכרתם בגלל אותה קורונה ארורה.</w:t>
      </w:r>
      <w:bookmarkStart w:id="490" w:name="_ETM_Q1_1608841"/>
      <w:bookmarkEnd w:id="490"/>
    </w:p>
    <w:p w:rsidR="00311B69" w:rsidRDefault="00311B69" w:rsidP="00311B69">
      <w:pPr>
        <w:rPr>
          <w:rtl/>
          <w:lang w:eastAsia="he-IL"/>
        </w:rPr>
      </w:pPr>
      <w:bookmarkStart w:id="491" w:name="_ETM_Q1_1608893"/>
      <w:bookmarkStart w:id="492" w:name="_ETM_Q1_1611499"/>
      <w:bookmarkEnd w:id="491"/>
      <w:bookmarkEnd w:id="492"/>
    </w:p>
    <w:p w:rsidR="00311B69" w:rsidRDefault="00311B69" w:rsidP="00F54889">
      <w:pPr>
        <w:pStyle w:val="af9"/>
        <w:rPr>
          <w:rtl/>
          <w:lang w:eastAsia="he-IL"/>
        </w:rPr>
      </w:pPr>
      <w:bookmarkStart w:id="493" w:name="ET_guest_הילה_סופרמן_הרניק_33"/>
      <w:r w:rsidRPr="00F54889">
        <w:rPr>
          <w:rStyle w:val="TagStyle"/>
          <w:rtl/>
        </w:rPr>
        <w:t xml:space="preserve"> &lt;&lt; אורח &gt;&gt;</w:t>
      </w:r>
      <w:r w:rsidRPr="00311B69">
        <w:rPr>
          <w:rStyle w:val="TagStyle"/>
          <w:rtl/>
        </w:rPr>
        <w:t xml:space="preserve"> </w:t>
      </w:r>
      <w:r>
        <w:rPr>
          <w:rtl/>
          <w:lang w:eastAsia="he-IL"/>
        </w:rPr>
        <w:t>הילה סופרמן הרניק:</w:t>
      </w:r>
      <w:r w:rsidRPr="00311B69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493"/>
    </w:p>
    <w:p w:rsidR="00311B69" w:rsidRDefault="00311B69" w:rsidP="00311B69">
      <w:pPr>
        <w:pStyle w:val="KeepWithNext"/>
        <w:rPr>
          <w:rtl/>
          <w:lang w:eastAsia="he-IL"/>
        </w:rPr>
      </w:pPr>
    </w:p>
    <w:p w:rsidR="00311B69" w:rsidRDefault="00311B69" w:rsidP="00311B69">
      <w:pPr>
        <w:rPr>
          <w:rtl/>
          <w:lang w:eastAsia="he-IL"/>
        </w:rPr>
      </w:pPr>
      <w:bookmarkStart w:id="494" w:name="_ETM_Q1_1611716"/>
      <w:bookmarkStart w:id="495" w:name="_ETM_Q1_1611734"/>
      <w:bookmarkEnd w:id="494"/>
      <w:bookmarkEnd w:id="495"/>
      <w:r>
        <w:rPr>
          <w:rFonts w:hint="cs"/>
          <w:rtl/>
          <w:lang w:eastAsia="he-IL"/>
        </w:rPr>
        <w:t xml:space="preserve">4,000 פניות בארבעת החודשים האחרונים. שוב, </w:t>
      </w:r>
      <w:bookmarkStart w:id="496" w:name="_ETM_Q1_1616319"/>
      <w:bookmarkEnd w:id="496"/>
      <w:r>
        <w:rPr>
          <w:rFonts w:hint="cs"/>
          <w:rtl/>
          <w:lang w:eastAsia="he-IL"/>
        </w:rPr>
        <w:t xml:space="preserve">אני מדברת על כלל הפונים הצעירים ולא רק חיילים </w:t>
      </w:r>
      <w:bookmarkStart w:id="497" w:name="_ETM_Q1_1618627"/>
      <w:bookmarkEnd w:id="497"/>
      <w:r>
        <w:rPr>
          <w:rFonts w:hint="cs"/>
          <w:rtl/>
          <w:lang w:eastAsia="he-IL"/>
        </w:rPr>
        <w:t>בודדים משוחררים. קשה לפלח אותם.</w:t>
      </w:r>
    </w:p>
    <w:p w:rsidR="00311B69" w:rsidRDefault="00311B69" w:rsidP="00311B69">
      <w:pPr>
        <w:rPr>
          <w:rtl/>
          <w:lang w:eastAsia="he-IL"/>
        </w:rPr>
      </w:pPr>
      <w:bookmarkStart w:id="498" w:name="_ETM_Q1_1624671"/>
      <w:bookmarkStart w:id="499" w:name="_ETM_Q1_1624729"/>
      <w:bookmarkStart w:id="500" w:name="_ETM_Q1_1624808"/>
      <w:bookmarkEnd w:id="498"/>
      <w:bookmarkEnd w:id="499"/>
      <w:bookmarkEnd w:id="500"/>
    </w:p>
    <w:p w:rsidR="00311B69" w:rsidRDefault="00311B69" w:rsidP="00F54889">
      <w:pPr>
        <w:pStyle w:val="af6"/>
        <w:rPr>
          <w:rtl/>
        </w:rPr>
      </w:pPr>
      <w:bookmarkStart w:id="501" w:name="ET_yor_5767_34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311B69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311B69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501"/>
    </w:p>
    <w:p w:rsidR="00311B69" w:rsidRDefault="00311B69" w:rsidP="00311B69">
      <w:pPr>
        <w:pStyle w:val="KeepWithNext"/>
        <w:rPr>
          <w:rtl/>
          <w:lang w:eastAsia="he-IL"/>
        </w:rPr>
      </w:pPr>
    </w:p>
    <w:p w:rsidR="00311B69" w:rsidRDefault="00311B69" w:rsidP="00311B69">
      <w:pPr>
        <w:rPr>
          <w:rtl/>
          <w:lang w:eastAsia="he-IL"/>
        </w:rPr>
      </w:pPr>
      <w:bookmarkStart w:id="502" w:name="_ETM_Q1_1625056"/>
      <w:bookmarkStart w:id="503" w:name="_ETM_Q1_1625075"/>
      <w:bookmarkEnd w:id="502"/>
      <w:bookmarkEnd w:id="503"/>
      <w:r>
        <w:rPr>
          <w:rFonts w:hint="cs"/>
          <w:rtl/>
          <w:lang w:eastAsia="he-IL"/>
        </w:rPr>
        <w:t xml:space="preserve">זה רק למי שמודע. תארי לך </w:t>
      </w:r>
      <w:bookmarkStart w:id="504" w:name="_ETM_Q1_1624147"/>
      <w:bookmarkEnd w:id="504"/>
      <w:r>
        <w:rPr>
          <w:rFonts w:hint="cs"/>
          <w:rtl/>
          <w:lang w:eastAsia="he-IL"/>
        </w:rPr>
        <w:t>שיש צעירים רבים אחרים שלא מודעים ולא יודעים לאן לפנות.</w:t>
      </w:r>
    </w:p>
    <w:p w:rsidR="00311B69" w:rsidRDefault="00311B69" w:rsidP="00311B69">
      <w:pPr>
        <w:rPr>
          <w:rtl/>
          <w:lang w:eastAsia="he-IL"/>
        </w:rPr>
      </w:pPr>
      <w:bookmarkStart w:id="505" w:name="_ETM_Q1_1631932"/>
      <w:bookmarkStart w:id="506" w:name="_ETM_Q1_1632004"/>
      <w:bookmarkEnd w:id="505"/>
      <w:bookmarkEnd w:id="506"/>
    </w:p>
    <w:p w:rsidR="00311B69" w:rsidRDefault="00311B69" w:rsidP="00311B69">
      <w:pPr>
        <w:rPr>
          <w:rtl/>
          <w:lang w:eastAsia="he-IL"/>
        </w:rPr>
      </w:pPr>
      <w:bookmarkStart w:id="507" w:name="_ETM_Q1_1632027"/>
      <w:bookmarkStart w:id="508" w:name="_ETM_Q1_1632061"/>
      <w:bookmarkEnd w:id="507"/>
      <w:bookmarkEnd w:id="508"/>
      <w:r>
        <w:rPr>
          <w:rFonts w:hint="cs"/>
          <w:rtl/>
          <w:lang w:eastAsia="he-IL"/>
        </w:rPr>
        <w:t>יש</w:t>
      </w:r>
      <w:bookmarkStart w:id="509" w:name="_ETM_Q1_1632395"/>
      <w:bookmarkEnd w:id="509"/>
      <w:r>
        <w:rPr>
          <w:rFonts w:hint="cs"/>
          <w:rtl/>
          <w:lang w:eastAsia="he-IL"/>
        </w:rPr>
        <w:t xml:space="preserve"> לי בקשה מערן יוסף, היועץ המשפטי של משרד הביטחון, בבקשה.</w:t>
      </w:r>
      <w:bookmarkStart w:id="510" w:name="_ETM_Q1_1633404"/>
      <w:bookmarkEnd w:id="510"/>
    </w:p>
    <w:p w:rsidR="00311B69" w:rsidRDefault="00311B69" w:rsidP="00311B69">
      <w:pPr>
        <w:rPr>
          <w:rtl/>
          <w:lang w:eastAsia="he-IL"/>
        </w:rPr>
      </w:pPr>
      <w:bookmarkStart w:id="511" w:name="_ETM_Q1_1633461"/>
      <w:bookmarkStart w:id="512" w:name="_ETM_Q1_1633258"/>
      <w:bookmarkEnd w:id="511"/>
      <w:bookmarkEnd w:id="512"/>
    </w:p>
    <w:p w:rsidR="00311B69" w:rsidRDefault="00311B69" w:rsidP="00F54889">
      <w:pPr>
        <w:pStyle w:val="af9"/>
        <w:rPr>
          <w:rtl/>
          <w:lang w:eastAsia="he-IL"/>
        </w:rPr>
      </w:pPr>
      <w:bookmarkStart w:id="513" w:name="ET_guest_ערן_יוסף_35"/>
      <w:r w:rsidRPr="00F54889">
        <w:rPr>
          <w:rStyle w:val="TagStyle"/>
          <w:rtl/>
        </w:rPr>
        <w:t xml:space="preserve"> &lt;&lt; אורח &gt;&gt;</w:t>
      </w:r>
      <w:r w:rsidRPr="00311B69">
        <w:rPr>
          <w:rStyle w:val="TagStyle"/>
          <w:rtl/>
        </w:rPr>
        <w:t xml:space="preserve"> </w:t>
      </w:r>
      <w:r>
        <w:rPr>
          <w:rtl/>
          <w:lang w:eastAsia="he-IL"/>
        </w:rPr>
        <w:t>ערן יוסף:</w:t>
      </w:r>
      <w:r w:rsidRPr="00311B69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אורח &gt;&gt;</w:t>
      </w:r>
      <w:r w:rsidR="001822C0">
        <w:rPr>
          <w:rtl/>
          <w:lang w:eastAsia="he-IL"/>
        </w:rPr>
        <w:t xml:space="preserve"> </w:t>
      </w:r>
      <w:bookmarkEnd w:id="513"/>
    </w:p>
    <w:p w:rsidR="00311B69" w:rsidRDefault="00311B69" w:rsidP="00311B69">
      <w:pPr>
        <w:pStyle w:val="KeepWithNext"/>
        <w:rPr>
          <w:rtl/>
          <w:lang w:eastAsia="he-IL"/>
        </w:rPr>
      </w:pPr>
    </w:p>
    <w:p w:rsidR="00311B69" w:rsidRDefault="00311B69" w:rsidP="00311B69">
      <w:pPr>
        <w:rPr>
          <w:rtl/>
          <w:lang w:eastAsia="he-IL"/>
        </w:rPr>
      </w:pPr>
      <w:bookmarkStart w:id="514" w:name="_ETM_Q1_1637665"/>
      <w:bookmarkStart w:id="515" w:name="_ETM_Q1_1637726"/>
      <w:bookmarkEnd w:id="514"/>
      <w:bookmarkEnd w:id="515"/>
      <w:r>
        <w:rPr>
          <w:rFonts w:hint="cs"/>
          <w:rtl/>
          <w:lang w:eastAsia="he-IL"/>
        </w:rPr>
        <w:t>כמה</w:t>
      </w:r>
      <w:bookmarkStart w:id="516" w:name="_ETM_Q1_1645113"/>
      <w:bookmarkEnd w:id="516"/>
      <w:r>
        <w:rPr>
          <w:rFonts w:hint="cs"/>
          <w:rtl/>
          <w:lang w:eastAsia="he-IL"/>
        </w:rPr>
        <w:t xml:space="preserve"> הערות. לגבי דמי אבטלה. חשוב לי להתייחס למה שאמר חבר </w:t>
      </w:r>
      <w:bookmarkStart w:id="517" w:name="_ETM_Q1_1649352"/>
      <w:bookmarkEnd w:id="517"/>
      <w:r>
        <w:rPr>
          <w:rFonts w:hint="cs"/>
          <w:rtl/>
          <w:lang w:eastAsia="he-IL"/>
        </w:rPr>
        <w:t xml:space="preserve">הכנסת שטרן. אנחנו בחודש אפריל-מאי, עם תחילת אירועי הקורונה, זה </w:t>
      </w:r>
      <w:bookmarkStart w:id="518" w:name="_ETM_Q1_1652739"/>
      <w:bookmarkEnd w:id="518"/>
      <w:r>
        <w:rPr>
          <w:rFonts w:hint="cs"/>
          <w:rtl/>
          <w:lang w:eastAsia="he-IL"/>
        </w:rPr>
        <w:t xml:space="preserve">גל הפיטורים, ניסינו ליצור מענה דרך הביטוח הלאומי. חשוב </w:t>
      </w:r>
      <w:bookmarkStart w:id="519" w:name="_ETM_Q1_1662963"/>
      <w:bookmarkEnd w:id="519"/>
      <w:r>
        <w:rPr>
          <w:rFonts w:hint="cs"/>
          <w:rtl/>
          <w:lang w:eastAsia="he-IL"/>
        </w:rPr>
        <w:t xml:space="preserve">לי להסביר שבמצב הדברים הרגיל דמי הביטוח הלאומי </w:t>
      </w:r>
      <w:bookmarkStart w:id="520" w:name="_ETM_Q1_1665677"/>
      <w:bookmarkEnd w:id="520"/>
      <w:r>
        <w:rPr>
          <w:rFonts w:hint="cs"/>
          <w:rtl/>
          <w:lang w:eastAsia="he-IL"/>
        </w:rPr>
        <w:t xml:space="preserve">מחייבים תקופת אכשרה, תקופת עבודה של 12 חודשים לפני </w:t>
      </w:r>
      <w:bookmarkStart w:id="521" w:name="_ETM_Q1_1669163"/>
      <w:bookmarkEnd w:id="521"/>
      <w:r>
        <w:rPr>
          <w:rFonts w:hint="cs"/>
          <w:rtl/>
          <w:lang w:eastAsia="he-IL"/>
        </w:rPr>
        <w:t>שיש זכאות. לחיילים משוחררים יש הנחה בעניין הזה והם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רק שישה חודשים ורואים את חודשי השירות ה</w:t>
      </w:r>
      <w:bookmarkStart w:id="522" w:name="_ETM_Q1_1675345"/>
      <w:bookmarkEnd w:id="522"/>
      <w:r>
        <w:rPr>
          <w:rFonts w:hint="cs"/>
          <w:rtl/>
          <w:lang w:eastAsia="he-IL"/>
        </w:rPr>
        <w:t>אחרונים שלהם בצה"ל</w:t>
      </w:r>
      <w:r w:rsidR="00A4763E">
        <w:rPr>
          <w:rFonts w:hint="cs"/>
          <w:rtl/>
          <w:lang w:eastAsia="he-IL"/>
        </w:rPr>
        <w:t xml:space="preserve"> כחודשי אכשרה. מה שעשו בחוקי קורונה</w:t>
      </w:r>
      <w:bookmarkStart w:id="523" w:name="_ETM_Q1_1682853"/>
      <w:bookmarkEnd w:id="523"/>
      <w:r w:rsidR="00A4763E">
        <w:rPr>
          <w:rFonts w:hint="cs"/>
          <w:rtl/>
          <w:lang w:eastAsia="he-IL"/>
        </w:rPr>
        <w:t>, בביטוח לאומי בתקופת הקורונה, הורידו לכלל האוכלוסייה את הדרישה</w:t>
      </w:r>
      <w:r w:rsidR="001822C0">
        <w:rPr>
          <w:rFonts w:hint="cs"/>
          <w:rtl/>
          <w:lang w:eastAsia="he-IL"/>
        </w:rPr>
        <w:t xml:space="preserve"> </w:t>
      </w:r>
      <w:r w:rsidR="00A4763E">
        <w:rPr>
          <w:rFonts w:hint="cs"/>
          <w:rtl/>
          <w:lang w:eastAsia="he-IL"/>
        </w:rPr>
        <w:t>לשישה חודשים, מה שהיה אמור לאפשר לחייל משוחרר ל</w:t>
      </w:r>
      <w:bookmarkStart w:id="524" w:name="_ETM_Q1_1691509"/>
      <w:bookmarkEnd w:id="524"/>
      <w:r w:rsidR="00A4763E">
        <w:rPr>
          <w:rFonts w:hint="cs"/>
          <w:rtl/>
          <w:lang w:eastAsia="he-IL"/>
        </w:rPr>
        <w:t xml:space="preserve">קבל מיום שחרורו דמי אבטלה אבל יחד עם </w:t>
      </w:r>
      <w:bookmarkStart w:id="525" w:name="_ETM_Q1_1694622"/>
      <w:bookmarkEnd w:id="525"/>
      <w:r w:rsidR="00A4763E">
        <w:rPr>
          <w:rFonts w:hint="cs"/>
          <w:rtl/>
          <w:lang w:eastAsia="he-IL"/>
        </w:rPr>
        <w:t xml:space="preserve">זה קבעו שהתיקון לא יחול לגבי חיילים משוחררים וזה שם </w:t>
      </w:r>
      <w:bookmarkStart w:id="526" w:name="_ETM_Q1_1699669"/>
      <w:bookmarkEnd w:id="526"/>
      <w:r w:rsidR="00A4763E">
        <w:rPr>
          <w:rFonts w:hint="cs"/>
          <w:rtl/>
          <w:lang w:eastAsia="he-IL"/>
        </w:rPr>
        <w:t>אותם במקום אחר נמוך וחלש יותר משאר האוכלוסייה. אנחנ</w:t>
      </w:r>
      <w:bookmarkStart w:id="527" w:name="_ETM_Q1_1703471"/>
      <w:bookmarkEnd w:id="527"/>
      <w:r w:rsidR="00A4763E">
        <w:rPr>
          <w:rFonts w:hint="cs"/>
          <w:rtl/>
          <w:lang w:eastAsia="he-IL"/>
        </w:rPr>
        <w:t>ו חשבנו שזה לא נכון אבל לצערי לא הצלחנו לשכנע</w:t>
      </w:r>
      <w:bookmarkStart w:id="528" w:name="_ETM_Q1_1706903"/>
      <w:bookmarkEnd w:id="528"/>
      <w:r w:rsidR="00A4763E">
        <w:rPr>
          <w:rFonts w:hint="cs"/>
          <w:rtl/>
          <w:lang w:eastAsia="he-IL"/>
        </w:rPr>
        <w:t>.</w:t>
      </w:r>
    </w:p>
    <w:p w:rsidR="00A4763E" w:rsidRDefault="00A4763E" w:rsidP="00311B69">
      <w:pPr>
        <w:rPr>
          <w:rtl/>
          <w:lang w:eastAsia="he-IL"/>
        </w:rPr>
      </w:pPr>
      <w:bookmarkStart w:id="529" w:name="_ETM_Q1_1709121"/>
      <w:bookmarkStart w:id="530" w:name="_ETM_Q1_1709182"/>
      <w:bookmarkEnd w:id="529"/>
      <w:bookmarkEnd w:id="530"/>
    </w:p>
    <w:p w:rsidR="00A4763E" w:rsidRDefault="00A4763E" w:rsidP="00311B69">
      <w:pPr>
        <w:rPr>
          <w:rtl/>
          <w:lang w:eastAsia="he-IL"/>
        </w:rPr>
      </w:pPr>
      <w:bookmarkStart w:id="531" w:name="_ETM_Q1_1709497"/>
      <w:bookmarkStart w:id="532" w:name="_ETM_Q1_1709546"/>
      <w:bookmarkEnd w:id="531"/>
      <w:bookmarkEnd w:id="532"/>
      <w:r>
        <w:rPr>
          <w:rFonts w:hint="cs"/>
          <w:rtl/>
          <w:lang w:eastAsia="he-IL"/>
        </w:rPr>
        <w:t xml:space="preserve">הפתרון שהציע </w:t>
      </w:r>
      <w:bookmarkStart w:id="533" w:name="_ETM_Q1_1711513"/>
      <w:bookmarkEnd w:id="533"/>
      <w:r>
        <w:rPr>
          <w:rFonts w:hint="cs"/>
          <w:rtl/>
          <w:lang w:eastAsia="he-IL"/>
        </w:rPr>
        <w:t xml:space="preserve">האוצר בעניין הזה מורכב משני חלקים, האחד אותם מענקים מיוחדים לבודדים והשני מענק חד </w:t>
      </w:r>
      <w:bookmarkStart w:id="534" w:name="_ETM_Q1_1721945"/>
      <w:bookmarkEnd w:id="534"/>
      <w:r>
        <w:rPr>
          <w:rFonts w:hint="cs"/>
          <w:rtl/>
          <w:lang w:eastAsia="he-IL"/>
        </w:rPr>
        <w:t xml:space="preserve">פעמי עד עכשיו שניתן בחקיקה בסכום של 500 שקלים בלבד </w:t>
      </w:r>
      <w:bookmarkStart w:id="535" w:name="_ETM_Q1_1725627"/>
      <w:bookmarkEnd w:id="535"/>
      <w:r>
        <w:rPr>
          <w:rFonts w:hint="cs"/>
          <w:rtl/>
          <w:lang w:eastAsia="he-IL"/>
        </w:rPr>
        <w:t xml:space="preserve">ויש כרגע שיח על סיוע נוסף שבינתיים לא </w:t>
      </w:r>
      <w:bookmarkStart w:id="536" w:name="_ETM_Q1_1731147"/>
      <w:bookmarkEnd w:id="536"/>
      <w:r>
        <w:rPr>
          <w:rFonts w:hint="cs"/>
          <w:rtl/>
          <w:lang w:eastAsia="he-IL"/>
        </w:rPr>
        <w:t>אושר ואני לא יכול להרחיב, אבל יש שיח על סיוע</w:t>
      </w:r>
      <w:bookmarkStart w:id="537" w:name="_ETM_Q1_1732679"/>
      <w:bookmarkEnd w:id="537"/>
      <w:r>
        <w:rPr>
          <w:rFonts w:hint="cs"/>
          <w:rtl/>
          <w:lang w:eastAsia="he-IL"/>
        </w:rPr>
        <w:t xml:space="preserve"> נוסף שיינתן לכלל החיילים המשוחררים עם דגש על הבודדים והכול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 חקיקה.</w:t>
      </w:r>
    </w:p>
    <w:p w:rsidR="00A4763E" w:rsidRDefault="00A4763E" w:rsidP="00311B69">
      <w:pPr>
        <w:rPr>
          <w:rtl/>
          <w:lang w:eastAsia="he-IL"/>
        </w:rPr>
      </w:pPr>
      <w:bookmarkStart w:id="538" w:name="_ETM_Q1_1736760"/>
      <w:bookmarkStart w:id="539" w:name="_ETM_Q1_1736835"/>
      <w:bookmarkEnd w:id="538"/>
      <w:bookmarkEnd w:id="539"/>
    </w:p>
    <w:p w:rsidR="00A4763E" w:rsidRDefault="00A4763E" w:rsidP="00311B69">
      <w:pPr>
        <w:rPr>
          <w:rtl/>
          <w:lang w:eastAsia="he-IL"/>
        </w:rPr>
      </w:pPr>
      <w:bookmarkStart w:id="540" w:name="_ETM_Q1_1736855"/>
      <w:bookmarkStart w:id="541" w:name="_ETM_Q1_1736891"/>
      <w:bookmarkEnd w:id="540"/>
      <w:bookmarkEnd w:id="541"/>
      <w:r>
        <w:rPr>
          <w:rFonts w:hint="cs"/>
          <w:rtl/>
          <w:lang w:eastAsia="he-IL"/>
        </w:rPr>
        <w:t xml:space="preserve">גם מה שנאמר לגבי הקרן וההחלטה </w:t>
      </w:r>
      <w:bookmarkStart w:id="542" w:name="_ETM_Q1_1740795"/>
      <w:bookmarkEnd w:id="542"/>
      <w:r>
        <w:rPr>
          <w:rFonts w:hint="cs"/>
          <w:rtl/>
          <w:lang w:eastAsia="he-IL"/>
        </w:rPr>
        <w:t xml:space="preserve">להקציב סכום מסוים מהקרן למשימות נוספות שלא היו עד עכשיו, </w:t>
      </w:r>
      <w:bookmarkStart w:id="543" w:name="_ETM_Q1_1746580"/>
      <w:bookmarkEnd w:id="543"/>
      <w:r>
        <w:rPr>
          <w:rFonts w:hint="cs"/>
          <w:rtl/>
          <w:lang w:eastAsia="he-IL"/>
        </w:rPr>
        <w:t xml:space="preserve">זה לא ישנה לצערי. הקרן פועלת בצורה מאוד ברורה על </w:t>
      </w:r>
      <w:bookmarkStart w:id="544" w:name="_ETM_Q1_1751685"/>
      <w:bookmarkEnd w:id="544"/>
      <w:r>
        <w:rPr>
          <w:rFonts w:hint="cs"/>
          <w:rtl/>
          <w:lang w:eastAsia="he-IL"/>
        </w:rPr>
        <w:t xml:space="preserve">פי החוק ועל פי ערוצים שמותר לטפל בהם. </w:t>
      </w:r>
      <w:r>
        <w:rPr>
          <w:rFonts w:hint="cs"/>
          <w:rtl/>
          <w:lang w:eastAsia="he-IL"/>
        </w:rPr>
        <w:lastRenderedPageBreak/>
        <w:t xml:space="preserve">מענק ופיקדון </w:t>
      </w:r>
      <w:bookmarkStart w:id="545" w:name="_ETM_Q1_1755890"/>
      <w:bookmarkEnd w:id="545"/>
      <w:r>
        <w:rPr>
          <w:rFonts w:hint="cs"/>
          <w:rtl/>
          <w:lang w:eastAsia="he-IL"/>
        </w:rPr>
        <w:t xml:space="preserve">זה נושא אוטומטי שנגזר לאורך השירות. יש בקרן שתי קרנות </w:t>
      </w:r>
      <w:bookmarkStart w:id="546" w:name="_ETM_Q1_1760875"/>
      <w:bookmarkEnd w:id="546"/>
      <w:r>
        <w:rPr>
          <w:rFonts w:hint="cs"/>
          <w:rtl/>
          <w:lang w:eastAsia="he-IL"/>
        </w:rPr>
        <w:t xml:space="preserve">נוספות, קרן לסיוע נוסף וקרן לעידוד השכלה גבוהה, שיש בהן </w:t>
      </w:r>
      <w:bookmarkStart w:id="547" w:name="_ETM_Q1_1764862"/>
      <w:bookmarkEnd w:id="547"/>
      <w:r>
        <w:rPr>
          <w:rFonts w:hint="cs"/>
          <w:rtl/>
          <w:lang w:eastAsia="he-IL"/>
        </w:rPr>
        <w:t xml:space="preserve">מרכיבים סוציו אקונומיים ויש בחינה של ההכנסה והיכולות של כל </w:t>
      </w:r>
      <w:bookmarkStart w:id="548" w:name="_ETM_Q1_1770063"/>
      <w:bookmarkEnd w:id="548"/>
      <w:r>
        <w:rPr>
          <w:rFonts w:hint="cs"/>
          <w:rtl/>
          <w:lang w:eastAsia="he-IL"/>
        </w:rPr>
        <w:t xml:space="preserve">חייל וחייל אבל זה ממוקד בנושא של לימודים והכשרה מקצועית </w:t>
      </w:r>
      <w:bookmarkStart w:id="549" w:name="_ETM_Q1_1772303"/>
      <w:bookmarkEnd w:id="549"/>
      <w:r>
        <w:rPr>
          <w:rFonts w:hint="cs"/>
          <w:rtl/>
          <w:lang w:eastAsia="he-IL"/>
        </w:rPr>
        <w:t xml:space="preserve">ולא בנושאים נוספים. לכן אין לנו </w:t>
      </w:r>
      <w:bookmarkStart w:id="550" w:name="_ETM_Q1_1772164"/>
      <w:bookmarkEnd w:id="550"/>
      <w:r>
        <w:rPr>
          <w:rFonts w:hint="cs"/>
          <w:rtl/>
          <w:lang w:eastAsia="he-IL"/>
        </w:rPr>
        <w:t xml:space="preserve">את האפשרות </w:t>
      </w:r>
      <w:r w:rsidR="002403D2">
        <w:rPr>
          <w:rFonts w:hint="cs"/>
          <w:rtl/>
          <w:lang w:eastAsia="he-IL"/>
        </w:rPr>
        <w:t xml:space="preserve">לייצר כרגע מה שלא היה. הערוץ של שכר </w:t>
      </w:r>
      <w:bookmarkStart w:id="551" w:name="_ETM_Q1_1782891"/>
      <w:bookmarkEnd w:id="551"/>
      <w:r w:rsidR="002403D2">
        <w:rPr>
          <w:rFonts w:hint="cs"/>
          <w:rtl/>
          <w:lang w:eastAsia="he-IL"/>
        </w:rPr>
        <w:t xml:space="preserve">דירה הוא ערוץ שהוכנס בחוק ב-2017 והוא מאפשר תשלום </w:t>
      </w:r>
      <w:bookmarkStart w:id="552" w:name="_ETM_Q1_1786687"/>
      <w:bookmarkEnd w:id="552"/>
      <w:r w:rsidR="002403D2">
        <w:rPr>
          <w:rFonts w:hint="cs"/>
          <w:rtl/>
          <w:lang w:eastAsia="he-IL"/>
        </w:rPr>
        <w:t xml:space="preserve">מסוים לא גדול של 1,000 שקלים בחודש לחייל משוחרר זכאי </w:t>
      </w:r>
      <w:bookmarkStart w:id="553" w:name="_ETM_Q1_1791570"/>
      <w:bookmarkEnd w:id="553"/>
      <w:r w:rsidR="002403D2">
        <w:rPr>
          <w:rFonts w:hint="cs"/>
          <w:rtl/>
          <w:lang w:eastAsia="he-IL"/>
        </w:rPr>
        <w:t>ובמסגרת</w:t>
      </w:r>
      <w:r w:rsidR="001822C0">
        <w:rPr>
          <w:rFonts w:hint="cs"/>
          <w:rtl/>
          <w:lang w:eastAsia="he-IL"/>
        </w:rPr>
        <w:t xml:space="preserve"> </w:t>
      </w:r>
      <w:r w:rsidR="002403D2">
        <w:rPr>
          <w:rFonts w:hint="cs"/>
          <w:rtl/>
          <w:lang w:eastAsia="he-IL"/>
        </w:rPr>
        <w:t xml:space="preserve">הקורונה קיבלנו תקציב להגדיל את המענקים האלה ובעצם </w:t>
      </w:r>
      <w:bookmarkStart w:id="554" w:name="_ETM_Q1_1797329"/>
      <w:bookmarkEnd w:id="554"/>
      <w:r w:rsidR="002403D2">
        <w:rPr>
          <w:rFonts w:hint="cs"/>
          <w:rtl/>
          <w:lang w:eastAsia="he-IL"/>
        </w:rPr>
        <w:t xml:space="preserve">הכפלנו את הזכאות השנתית מ-1,000 שקלים לחודש כפול 12, ניתנו </w:t>
      </w:r>
      <w:bookmarkStart w:id="555" w:name="_ETM_Q1_1802235"/>
      <w:bookmarkEnd w:id="555"/>
      <w:r w:rsidR="002403D2">
        <w:rPr>
          <w:rFonts w:hint="cs"/>
          <w:rtl/>
          <w:lang w:eastAsia="he-IL"/>
        </w:rPr>
        <w:t xml:space="preserve">עוד שלוש פעימות של 4,000 שקלים לכל חייל משוחרר והפוך על הפוך, זה מה שיצר את המצוקה התקציבית בבסיס. </w:t>
      </w:r>
      <w:bookmarkStart w:id="556" w:name="_ETM_Q1_1812202"/>
      <w:bookmarkEnd w:id="556"/>
      <w:r w:rsidR="002403D2">
        <w:rPr>
          <w:rFonts w:hint="cs"/>
          <w:rtl/>
          <w:lang w:eastAsia="he-IL"/>
        </w:rPr>
        <w:t>קיבלנו מקור תקציבי לתת את</w:t>
      </w:r>
      <w:r w:rsidR="001822C0">
        <w:rPr>
          <w:rFonts w:hint="cs"/>
          <w:rtl/>
          <w:lang w:eastAsia="he-IL"/>
        </w:rPr>
        <w:t xml:space="preserve"> </w:t>
      </w:r>
      <w:r w:rsidR="002403D2">
        <w:rPr>
          <w:rFonts w:hint="cs"/>
          <w:rtl/>
          <w:lang w:eastAsia="he-IL"/>
        </w:rPr>
        <w:t xml:space="preserve">הפעימות המיוחדות האלה, </w:t>
      </w:r>
      <w:bookmarkStart w:id="557" w:name="_ETM_Q1_1813522"/>
      <w:bookmarkEnd w:id="557"/>
      <w:r w:rsidR="002403D2">
        <w:rPr>
          <w:rFonts w:hint="cs"/>
          <w:rtl/>
          <w:lang w:eastAsia="he-IL"/>
        </w:rPr>
        <w:t xml:space="preserve">אבל זה הגדיל בצורה משמעותית את כמות האנשים שפנו לקרן </w:t>
      </w:r>
      <w:bookmarkStart w:id="558" w:name="_ETM_Q1_1815550"/>
      <w:bookmarkEnd w:id="558"/>
      <w:r w:rsidR="002403D2">
        <w:rPr>
          <w:rFonts w:hint="cs"/>
          <w:rtl/>
          <w:lang w:eastAsia="he-IL"/>
        </w:rPr>
        <w:t>וביקשו סיוע ולכן נוצר הבור התקציבי שעצר תשלומים.</w:t>
      </w:r>
    </w:p>
    <w:p w:rsidR="002403D2" w:rsidRDefault="002403D2" w:rsidP="00311B69">
      <w:pPr>
        <w:rPr>
          <w:rtl/>
          <w:lang w:eastAsia="he-IL"/>
        </w:rPr>
      </w:pPr>
      <w:bookmarkStart w:id="559" w:name="_ETM_Q1_1823386"/>
      <w:bookmarkStart w:id="560" w:name="_ETM_Q1_1823464"/>
      <w:bookmarkEnd w:id="559"/>
      <w:bookmarkEnd w:id="560"/>
    </w:p>
    <w:p w:rsidR="002403D2" w:rsidRDefault="002403D2" w:rsidP="00311B69">
      <w:pPr>
        <w:rPr>
          <w:rtl/>
          <w:lang w:eastAsia="he-IL"/>
        </w:rPr>
      </w:pPr>
      <w:bookmarkStart w:id="561" w:name="_ETM_Q1_1823490"/>
      <w:bookmarkStart w:id="562" w:name="_ETM_Q1_1823521"/>
      <w:bookmarkEnd w:id="561"/>
      <w:bookmarkEnd w:id="562"/>
      <w:r>
        <w:rPr>
          <w:rFonts w:hint="cs"/>
          <w:rtl/>
          <w:lang w:eastAsia="he-IL"/>
        </w:rPr>
        <w:t>אני רוצה</w:t>
      </w:r>
      <w:bookmarkStart w:id="563" w:name="_ETM_Q1_1822978"/>
      <w:bookmarkEnd w:id="563"/>
      <w:r>
        <w:rPr>
          <w:rFonts w:hint="cs"/>
          <w:rtl/>
          <w:lang w:eastAsia="he-IL"/>
        </w:rPr>
        <w:t xml:space="preserve"> להבהיר ששר הביטחון אמר בצורה מפורשת שהתשלומים האלה יועברו. </w:t>
      </w:r>
      <w:bookmarkStart w:id="564" w:name="_ETM_Q1_1827545"/>
      <w:bookmarkEnd w:id="564"/>
      <w:r>
        <w:rPr>
          <w:rFonts w:hint="cs"/>
          <w:rtl/>
          <w:lang w:eastAsia="he-IL"/>
        </w:rPr>
        <w:t xml:space="preserve">יש כרגע פנייה תקציבית להבהיר מהיכן יבואו הכספים אבל </w:t>
      </w:r>
      <w:bookmarkStart w:id="565" w:name="_ETM_Q1_1832356"/>
      <w:bookmarkEnd w:id="565"/>
      <w:r>
        <w:rPr>
          <w:rFonts w:hint="cs"/>
          <w:rtl/>
          <w:lang w:eastAsia="he-IL"/>
        </w:rPr>
        <w:t xml:space="preserve">הזכאות היא על פי חוק והכספים יועברו בשנה זאת וגם </w:t>
      </w:r>
      <w:bookmarkStart w:id="566" w:name="_ETM_Q1_1836268"/>
      <w:bookmarkEnd w:id="566"/>
      <w:r>
        <w:rPr>
          <w:rFonts w:hint="cs"/>
          <w:rtl/>
          <w:lang w:eastAsia="he-IL"/>
        </w:rPr>
        <w:t>בשנה הבאה. לא אמורה להיות עם זה בעיה בטווח</w:t>
      </w:r>
      <w:bookmarkStart w:id="567" w:name="_ETM_Q1_1838625"/>
      <w:bookmarkEnd w:id="567"/>
      <w:r>
        <w:rPr>
          <w:rFonts w:hint="cs"/>
          <w:rtl/>
          <w:lang w:eastAsia="he-IL"/>
        </w:rPr>
        <w:t xml:space="preserve"> ארוך.</w:t>
      </w:r>
    </w:p>
    <w:p w:rsidR="002403D2" w:rsidRDefault="002403D2" w:rsidP="00311B69">
      <w:pPr>
        <w:rPr>
          <w:rtl/>
          <w:lang w:eastAsia="he-IL"/>
        </w:rPr>
      </w:pPr>
      <w:bookmarkStart w:id="568" w:name="_ETM_Q1_1841235"/>
      <w:bookmarkStart w:id="569" w:name="_ETM_Q1_1841294"/>
      <w:bookmarkEnd w:id="568"/>
      <w:bookmarkEnd w:id="569"/>
    </w:p>
    <w:p w:rsidR="002403D2" w:rsidRDefault="002403D2" w:rsidP="00F54889">
      <w:pPr>
        <w:pStyle w:val="af6"/>
        <w:rPr>
          <w:rtl/>
        </w:rPr>
      </w:pPr>
      <w:bookmarkStart w:id="570" w:name="ET_yor_5767_36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2403D2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403D2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570"/>
    </w:p>
    <w:p w:rsidR="002403D2" w:rsidRDefault="002403D2" w:rsidP="002403D2">
      <w:pPr>
        <w:pStyle w:val="KeepWithNext"/>
        <w:rPr>
          <w:rtl/>
          <w:lang w:eastAsia="he-IL"/>
        </w:rPr>
      </w:pPr>
    </w:p>
    <w:p w:rsidR="002403D2" w:rsidRDefault="002403D2" w:rsidP="00240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 מכאן, לפני שאני </w:t>
      </w:r>
      <w:bookmarkStart w:id="571" w:name="_ETM_Q1_1842854"/>
      <w:bookmarkEnd w:id="571"/>
      <w:r>
        <w:rPr>
          <w:rFonts w:hint="cs"/>
          <w:rtl/>
          <w:lang w:eastAsia="he-IL"/>
        </w:rPr>
        <w:t xml:space="preserve">מסכמת את הדיון שבכל מקרה זה מחייב דחיפות מקסימלית </w:t>
      </w:r>
      <w:bookmarkStart w:id="572" w:name="_ETM_Q1_1847806"/>
      <w:bookmarkEnd w:id="572"/>
      <w:r>
        <w:rPr>
          <w:rFonts w:hint="cs"/>
          <w:rtl/>
          <w:lang w:eastAsia="he-IL"/>
        </w:rPr>
        <w:t xml:space="preserve">בהקצאת הכסף, בוודאי כשאתם אומרים שזה ניתן על פי חוק. </w:t>
      </w:r>
      <w:bookmarkStart w:id="573" w:name="_ETM_Q1_1851942"/>
      <w:bookmarkEnd w:id="573"/>
      <w:r>
        <w:rPr>
          <w:rFonts w:hint="cs"/>
          <w:rtl/>
          <w:lang w:eastAsia="he-IL"/>
        </w:rPr>
        <w:t xml:space="preserve">חיילים משוחררים לא יכולים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לא יכול אבל </w:t>
      </w:r>
      <w:bookmarkStart w:id="574" w:name="_ETM_Q1_1853136"/>
      <w:bookmarkEnd w:id="574"/>
      <w:r>
        <w:rPr>
          <w:rFonts w:hint="cs"/>
          <w:rtl/>
          <w:lang w:eastAsia="he-IL"/>
        </w:rPr>
        <w:t>בוודאי חייל משוחרר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לו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 ואתם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שעל פי חוק אנחנו מחויבים לתת להם</w:t>
      </w:r>
      <w:bookmarkStart w:id="575" w:name="_ETM_Q1_1859078"/>
      <w:bookmarkEnd w:id="5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להסדיר את העניין הזה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576" w:name="_ETM_Q1_1862059"/>
      <w:bookmarkEnd w:id="576"/>
      <w:r>
        <w:rPr>
          <w:rFonts w:hint="cs"/>
          <w:rtl/>
          <w:lang w:eastAsia="he-IL"/>
        </w:rPr>
        <w:t xml:space="preserve">לא יכול להמתין. תנו את התקציב ואחר כך תחפשו את </w:t>
      </w:r>
      <w:bookmarkStart w:id="577" w:name="_ETM_Q1_1865281"/>
      <w:bookmarkEnd w:id="577"/>
      <w:r>
        <w:rPr>
          <w:rFonts w:hint="cs"/>
          <w:rtl/>
          <w:lang w:eastAsia="he-IL"/>
        </w:rPr>
        <w:t>המקורות שלו. אי אפשר להשאיר חיילים תחת כיפת השמיים.</w:t>
      </w:r>
      <w:bookmarkStart w:id="578" w:name="_ETM_Q1_1868908"/>
      <w:bookmarkEnd w:id="578"/>
    </w:p>
    <w:p w:rsidR="002403D2" w:rsidRDefault="002403D2" w:rsidP="002403D2">
      <w:pPr>
        <w:rPr>
          <w:rtl/>
          <w:lang w:eastAsia="he-IL"/>
        </w:rPr>
      </w:pPr>
      <w:bookmarkStart w:id="579" w:name="_ETM_Q1_1868973"/>
      <w:bookmarkEnd w:id="579"/>
    </w:p>
    <w:p w:rsidR="002403D2" w:rsidRDefault="002403D2" w:rsidP="002403D2">
      <w:pPr>
        <w:rPr>
          <w:rtl/>
          <w:lang w:eastAsia="he-IL"/>
        </w:rPr>
      </w:pPr>
      <w:bookmarkStart w:id="580" w:name="_ETM_Q1_1869004"/>
      <w:bookmarkStart w:id="581" w:name="_ETM_Q1_1869037"/>
      <w:bookmarkEnd w:id="580"/>
      <w:bookmarkEnd w:id="581"/>
      <w:r>
        <w:rPr>
          <w:rFonts w:hint="cs"/>
          <w:rtl/>
          <w:lang w:eastAsia="he-IL"/>
        </w:rPr>
        <w:t xml:space="preserve">אני מתנצלת </w:t>
      </w:r>
      <w:bookmarkStart w:id="582" w:name="_ETM_Q1_1872400"/>
      <w:bookmarkEnd w:id="582"/>
      <w:r>
        <w:rPr>
          <w:rFonts w:hint="cs"/>
          <w:rtl/>
          <w:lang w:eastAsia="he-IL"/>
        </w:rPr>
        <w:t xml:space="preserve">מראש שאני לא מאפשרת לאנשים אחרים ב-זום להתייחס, גם </w:t>
      </w:r>
      <w:bookmarkStart w:id="583" w:name="_ETM_Q1_1875672"/>
      <w:bookmarkEnd w:id="583"/>
      <w:r>
        <w:rPr>
          <w:rFonts w:hint="cs"/>
          <w:rtl/>
          <w:lang w:eastAsia="he-IL"/>
        </w:rPr>
        <w:t>למשרד המשפטים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לביטוח לאומי שאני מניחה שיאמרו לי </w:t>
      </w:r>
      <w:bookmarkStart w:id="584" w:name="_ETM_Q1_1878106"/>
      <w:bookmarkEnd w:id="584"/>
      <w:r>
        <w:rPr>
          <w:rFonts w:hint="cs"/>
          <w:rtl/>
          <w:lang w:eastAsia="he-IL"/>
        </w:rPr>
        <w:t xml:space="preserve">שזה עניין של חקיקה וגם הגדרת תקציב ייעודי. אני רוצה לאפשר ליאיר גולן להתייחס ואחר כך לאלעזר שטרן לומר את </w:t>
      </w:r>
      <w:bookmarkStart w:id="585" w:name="_ETM_Q1_1887400"/>
      <w:bookmarkEnd w:id="585"/>
      <w:r>
        <w:rPr>
          <w:rFonts w:hint="cs"/>
          <w:rtl/>
          <w:lang w:eastAsia="he-IL"/>
        </w:rPr>
        <w:t>הדברים ואז נסכם את הדיון.</w:t>
      </w:r>
    </w:p>
    <w:p w:rsidR="00FD0A2D" w:rsidRDefault="00FD0A2D" w:rsidP="002403D2">
      <w:pPr>
        <w:rPr>
          <w:rtl/>
          <w:lang w:eastAsia="he-IL"/>
        </w:rPr>
      </w:pPr>
      <w:bookmarkStart w:id="586" w:name="_ETM_Q1_1889022"/>
      <w:bookmarkStart w:id="587" w:name="_ETM_Q1_1889080"/>
      <w:bookmarkStart w:id="588" w:name="_ETM_Q1_1890270"/>
      <w:bookmarkStart w:id="589" w:name="_ETM_Q1_1897346"/>
      <w:bookmarkEnd w:id="586"/>
      <w:bookmarkEnd w:id="587"/>
      <w:bookmarkEnd w:id="588"/>
      <w:bookmarkEnd w:id="589"/>
    </w:p>
    <w:p w:rsidR="00FD0A2D" w:rsidRDefault="00FD0A2D" w:rsidP="00F54889">
      <w:pPr>
        <w:pStyle w:val="a4"/>
        <w:rPr>
          <w:rtl/>
        </w:rPr>
      </w:pPr>
      <w:bookmarkStart w:id="590" w:name="ET_speaker_5109_38"/>
      <w:r w:rsidRPr="00F54889">
        <w:rPr>
          <w:rStyle w:val="TagStyle"/>
          <w:rtl/>
        </w:rPr>
        <w:t xml:space="preserve"> &lt;&lt; דובר &gt;&gt;</w:t>
      </w:r>
      <w:r w:rsidRPr="00FD0A2D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0A2D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דובר &gt;&gt;</w:t>
      </w:r>
      <w:r w:rsidR="001822C0">
        <w:rPr>
          <w:rtl/>
        </w:rPr>
        <w:t xml:space="preserve"> </w:t>
      </w:r>
      <w:bookmarkEnd w:id="590"/>
    </w:p>
    <w:p w:rsidR="00FD0A2D" w:rsidRDefault="00FD0A2D" w:rsidP="00FD0A2D">
      <w:pPr>
        <w:pStyle w:val="KeepWithNext"/>
        <w:rPr>
          <w:rtl/>
          <w:lang w:eastAsia="he-IL"/>
        </w:rPr>
      </w:pPr>
    </w:p>
    <w:p w:rsidR="00FD0A2D" w:rsidRDefault="00FD0A2D" w:rsidP="00FD0A2D">
      <w:pPr>
        <w:rPr>
          <w:rtl/>
          <w:lang w:eastAsia="he-IL"/>
        </w:rPr>
      </w:pPr>
      <w:bookmarkStart w:id="591" w:name="_ETM_Q1_1897591"/>
      <w:bookmarkStart w:id="592" w:name="_ETM_Q1_1897614"/>
      <w:bookmarkEnd w:id="591"/>
      <w:bookmarkEnd w:id="592"/>
      <w:r>
        <w:rPr>
          <w:rFonts w:hint="cs"/>
          <w:rtl/>
          <w:lang w:eastAsia="he-IL"/>
        </w:rPr>
        <w:t xml:space="preserve">אני אומר רק </w:t>
      </w:r>
      <w:bookmarkStart w:id="593" w:name="_ETM_Q1_1897898"/>
      <w:bookmarkEnd w:id="593"/>
      <w:r>
        <w:rPr>
          <w:rFonts w:hint="cs"/>
          <w:rtl/>
          <w:lang w:eastAsia="he-IL"/>
        </w:rPr>
        <w:t xml:space="preserve">דבר אחד. אני חושב שאנחנו צריכים לקדם את הצעת </w:t>
      </w:r>
      <w:bookmarkStart w:id="594" w:name="_ETM_Q1_1905146"/>
      <w:bookmarkEnd w:id="594"/>
      <w:r>
        <w:rPr>
          <w:rFonts w:hint="cs"/>
          <w:rtl/>
          <w:lang w:eastAsia="he-IL"/>
        </w:rPr>
        <w:t xml:space="preserve">החוק הזאת כמה שיותר מהר. אם הבעיה של חיילים משוחררים </w:t>
      </w:r>
      <w:bookmarkStart w:id="595" w:name="_ETM_Q1_1906970"/>
      <w:bookmarkEnd w:id="595"/>
      <w:r>
        <w:rPr>
          <w:rFonts w:hint="cs"/>
          <w:rtl/>
          <w:lang w:eastAsia="he-IL"/>
        </w:rPr>
        <w:t xml:space="preserve">אחרי שלושה חודשים לא מקבלים, לכולם מחקו את הזמן ורק </w:t>
      </w:r>
      <w:bookmarkStart w:id="596" w:name="_ETM_Q1_1915648"/>
      <w:bookmarkEnd w:id="596"/>
      <w:r>
        <w:rPr>
          <w:rFonts w:hint="cs"/>
          <w:rtl/>
          <w:lang w:eastAsia="he-IL"/>
        </w:rPr>
        <w:t xml:space="preserve">לחיילים לא התייחסו בכלל, אנחנו צריכים לעשות את זה כמה </w:t>
      </w:r>
      <w:bookmarkStart w:id="597" w:name="_ETM_Q1_1916988"/>
      <w:bookmarkEnd w:id="597"/>
      <w:r>
        <w:rPr>
          <w:rFonts w:hint="cs"/>
          <w:rtl/>
          <w:lang w:eastAsia="he-IL"/>
        </w:rPr>
        <w:t xml:space="preserve">שיותר מהר. אני חושב שההצעה של שלושה חודשים היא </w:t>
      </w:r>
      <w:bookmarkStart w:id="598" w:name="_ETM_Q1_1920276"/>
      <w:bookmarkEnd w:id="598"/>
      <w:r>
        <w:rPr>
          <w:rFonts w:hint="cs"/>
          <w:rtl/>
          <w:lang w:eastAsia="he-IL"/>
        </w:rPr>
        <w:t xml:space="preserve">מידתית וצריך לקדם את זה כמה שיותר מהר. </w:t>
      </w:r>
      <w:bookmarkStart w:id="599" w:name="_ETM_Q1_1926210"/>
      <w:bookmarkEnd w:id="599"/>
      <w:r>
        <w:rPr>
          <w:rFonts w:hint="cs"/>
          <w:rtl/>
          <w:lang w:eastAsia="he-IL"/>
        </w:rPr>
        <w:t>תודה.</w:t>
      </w:r>
    </w:p>
    <w:p w:rsidR="00FD0A2D" w:rsidRDefault="00FD0A2D" w:rsidP="00FD0A2D">
      <w:pPr>
        <w:rPr>
          <w:rtl/>
          <w:lang w:eastAsia="he-IL"/>
        </w:rPr>
      </w:pPr>
      <w:bookmarkStart w:id="600" w:name="_ETM_Q1_1924670"/>
      <w:bookmarkStart w:id="601" w:name="_ETM_Q1_1924730"/>
      <w:bookmarkStart w:id="602" w:name="_ETM_Q1_1925701"/>
      <w:bookmarkEnd w:id="600"/>
      <w:bookmarkEnd w:id="601"/>
      <w:bookmarkEnd w:id="602"/>
    </w:p>
    <w:p w:rsidR="00FD0A2D" w:rsidRDefault="00FD0A2D" w:rsidP="00F54889">
      <w:pPr>
        <w:pStyle w:val="a4"/>
        <w:rPr>
          <w:rtl/>
        </w:rPr>
      </w:pPr>
      <w:bookmarkStart w:id="603" w:name="ET_speaker_5853_39"/>
      <w:r w:rsidRPr="00F54889">
        <w:rPr>
          <w:rStyle w:val="TagStyle"/>
          <w:rtl/>
        </w:rPr>
        <w:t xml:space="preserve"> &lt;&lt; דובר &gt;&gt;</w:t>
      </w:r>
      <w:r w:rsidRPr="00FD0A2D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FD0A2D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דובר &gt;&gt;</w:t>
      </w:r>
      <w:r w:rsidR="001822C0">
        <w:rPr>
          <w:rtl/>
        </w:rPr>
        <w:t xml:space="preserve"> </w:t>
      </w:r>
      <w:bookmarkEnd w:id="603"/>
    </w:p>
    <w:p w:rsidR="00FD0A2D" w:rsidRDefault="00FD0A2D" w:rsidP="00FD0A2D">
      <w:pPr>
        <w:pStyle w:val="KeepWithNext"/>
        <w:rPr>
          <w:rtl/>
          <w:lang w:eastAsia="he-IL"/>
        </w:rPr>
      </w:pPr>
    </w:p>
    <w:p w:rsidR="00FD0A2D" w:rsidRDefault="00FD0A2D" w:rsidP="00FD0A2D">
      <w:pPr>
        <w:rPr>
          <w:rtl/>
          <w:lang w:eastAsia="he-IL"/>
        </w:rPr>
      </w:pPr>
      <w:bookmarkStart w:id="604" w:name="_ETM_Q1_1925931"/>
      <w:bookmarkStart w:id="605" w:name="_ETM_Q1_1925950"/>
      <w:bookmarkEnd w:id="604"/>
      <w:bookmarkEnd w:id="605"/>
      <w:r>
        <w:rPr>
          <w:rFonts w:hint="cs"/>
          <w:rtl/>
          <w:lang w:eastAsia="he-IL"/>
        </w:rPr>
        <w:t>אנחנו צ</w:t>
      </w:r>
      <w:r w:rsidR="008B6402">
        <w:rPr>
          <w:rFonts w:hint="cs"/>
          <w:rtl/>
          <w:lang w:eastAsia="he-IL"/>
        </w:rPr>
        <w:t xml:space="preserve">ריכים לתת כאן פתרון שהוא פרקטי, משהו שהוא ניתן ליישום והמפתח, כמו בכל משבר הקורונה, ליצור </w:t>
      </w:r>
      <w:bookmarkStart w:id="606" w:name="_ETM_Q1_1941352"/>
      <w:bookmarkEnd w:id="606"/>
      <w:r w:rsidR="008B6402">
        <w:rPr>
          <w:rFonts w:hint="cs"/>
          <w:rtl/>
          <w:lang w:eastAsia="he-IL"/>
        </w:rPr>
        <w:t>דיפרנציאליות. לנסות לתת מענה לכולם. חזקה עלינו שהמכפלות</w:t>
      </w:r>
      <w:r w:rsidR="001822C0">
        <w:rPr>
          <w:rFonts w:hint="cs"/>
          <w:rtl/>
          <w:lang w:eastAsia="he-IL"/>
        </w:rPr>
        <w:t xml:space="preserve"> </w:t>
      </w:r>
      <w:r w:rsidR="008B6402">
        <w:rPr>
          <w:rFonts w:hint="cs"/>
          <w:rtl/>
          <w:lang w:eastAsia="he-IL"/>
        </w:rPr>
        <w:t>יהיו כל כך גדולות שלא יהיה תקציב</w:t>
      </w:r>
      <w:r w:rsidR="001822C0">
        <w:rPr>
          <w:rFonts w:hint="cs"/>
          <w:rtl/>
          <w:lang w:eastAsia="he-IL"/>
        </w:rPr>
        <w:t xml:space="preserve"> </w:t>
      </w:r>
      <w:r w:rsidR="008B6402">
        <w:rPr>
          <w:rFonts w:hint="cs"/>
          <w:rtl/>
          <w:lang w:eastAsia="he-IL"/>
        </w:rPr>
        <w:t>ולכן שום דבר לא יתקדם.</w:t>
      </w:r>
      <w:r w:rsidR="001822C0">
        <w:rPr>
          <w:rFonts w:hint="cs"/>
          <w:rtl/>
          <w:lang w:eastAsia="he-IL"/>
        </w:rPr>
        <w:t xml:space="preserve"> </w:t>
      </w:r>
      <w:r w:rsidR="008B6402">
        <w:rPr>
          <w:rFonts w:hint="cs"/>
          <w:rtl/>
          <w:lang w:eastAsia="he-IL"/>
        </w:rPr>
        <w:t xml:space="preserve">לכן לדעתי קודם </w:t>
      </w:r>
      <w:bookmarkStart w:id="607" w:name="_ETM_Q1_1955707"/>
      <w:bookmarkEnd w:id="607"/>
      <w:r w:rsidR="008B6402">
        <w:rPr>
          <w:rFonts w:hint="cs"/>
          <w:rtl/>
          <w:lang w:eastAsia="he-IL"/>
        </w:rPr>
        <w:t xml:space="preserve">כל צריך לקבוע מה הם הקריטריונים למי </w:t>
      </w:r>
      <w:bookmarkStart w:id="608" w:name="_ETM_Q1_1957739"/>
      <w:bookmarkEnd w:id="608"/>
      <w:r w:rsidR="008B6402">
        <w:rPr>
          <w:rFonts w:hint="cs"/>
          <w:rtl/>
          <w:lang w:eastAsia="he-IL"/>
        </w:rPr>
        <w:t xml:space="preserve">שזכאי יותר ומי שזכאי פחות, בוודאי לחיילים בודדים שצריך לתת </w:t>
      </w:r>
      <w:bookmarkStart w:id="609" w:name="_ETM_Q1_1962216"/>
      <w:bookmarkEnd w:id="609"/>
      <w:r w:rsidR="008B6402">
        <w:rPr>
          <w:rFonts w:hint="cs"/>
          <w:rtl/>
          <w:lang w:eastAsia="he-IL"/>
        </w:rPr>
        <w:t xml:space="preserve">להם מענה </w:t>
      </w:r>
      <w:proofErr w:type="spellStart"/>
      <w:r w:rsidR="008B6402">
        <w:rPr>
          <w:rFonts w:hint="cs"/>
          <w:rtl/>
          <w:lang w:eastAsia="he-IL"/>
        </w:rPr>
        <w:t>מיידי</w:t>
      </w:r>
      <w:proofErr w:type="spellEnd"/>
      <w:r w:rsidR="008B6402">
        <w:rPr>
          <w:rFonts w:hint="cs"/>
          <w:rtl/>
          <w:lang w:eastAsia="he-IL"/>
        </w:rPr>
        <w:t xml:space="preserve"> כי אין להם עורף משפחתי להישען עליו. </w:t>
      </w:r>
      <w:bookmarkStart w:id="610" w:name="_ETM_Q1_1967202"/>
      <w:bookmarkEnd w:id="610"/>
      <w:r w:rsidR="008B6402">
        <w:rPr>
          <w:rFonts w:hint="cs"/>
          <w:rtl/>
          <w:lang w:eastAsia="he-IL"/>
        </w:rPr>
        <w:t>לכן, קודם כל לייצר דיפרנציאליות.</w:t>
      </w:r>
    </w:p>
    <w:p w:rsidR="008B6402" w:rsidRDefault="008B6402" w:rsidP="00FD0A2D">
      <w:pPr>
        <w:rPr>
          <w:rtl/>
          <w:lang w:eastAsia="he-IL"/>
        </w:rPr>
      </w:pPr>
      <w:bookmarkStart w:id="611" w:name="_ETM_Q1_1970685"/>
      <w:bookmarkStart w:id="612" w:name="_ETM_Q1_1970737"/>
      <w:bookmarkEnd w:id="611"/>
      <w:bookmarkEnd w:id="612"/>
    </w:p>
    <w:p w:rsidR="008B6402" w:rsidRDefault="008B6402" w:rsidP="00FD0A2D">
      <w:pPr>
        <w:rPr>
          <w:rtl/>
          <w:lang w:eastAsia="he-IL"/>
        </w:rPr>
      </w:pPr>
      <w:bookmarkStart w:id="613" w:name="_ETM_Q1_1970789"/>
      <w:bookmarkStart w:id="614" w:name="_ETM_Q1_1970824"/>
      <w:bookmarkEnd w:id="613"/>
      <w:bookmarkEnd w:id="614"/>
      <w:r>
        <w:rPr>
          <w:rFonts w:hint="cs"/>
          <w:rtl/>
          <w:lang w:eastAsia="he-IL"/>
        </w:rPr>
        <w:t>הדבר השני הוא</w:t>
      </w:r>
      <w:bookmarkStart w:id="615" w:name="_ETM_Q1_1970589"/>
      <w:bookmarkEnd w:id="615"/>
      <w:r>
        <w:rPr>
          <w:rFonts w:hint="cs"/>
          <w:rtl/>
          <w:lang w:eastAsia="he-IL"/>
        </w:rPr>
        <w:t xml:space="preserve"> לייצר פרק זמן. לקבוע שיש כללים שאומרים מיום שחרור </w:t>
      </w:r>
      <w:bookmarkStart w:id="616" w:name="_ETM_Q1_1976063"/>
      <w:bookmarkEnd w:id="616"/>
      <w:r>
        <w:rPr>
          <w:rFonts w:hint="cs"/>
          <w:rtl/>
          <w:lang w:eastAsia="he-IL"/>
        </w:rPr>
        <w:t>שלושה חודשים קדימה הכספים יהיו יחסית מצומצמים כי ממילא חיילים</w:t>
      </w:r>
      <w:bookmarkStart w:id="617" w:name="_ETM_Q1_1983880"/>
      <w:bookmarkEnd w:id="617"/>
      <w:r>
        <w:rPr>
          <w:rFonts w:hint="cs"/>
          <w:rtl/>
          <w:lang w:eastAsia="he-IL"/>
        </w:rPr>
        <w:t xml:space="preserve"> משוחררים בשלב הזה בדרך כלל לא עובדים, אבל אחרי שלושה </w:t>
      </w:r>
      <w:bookmarkStart w:id="618" w:name="_ETM_Q1_1988098"/>
      <w:bookmarkEnd w:id="618"/>
      <w:r>
        <w:rPr>
          <w:rFonts w:hint="cs"/>
          <w:rtl/>
          <w:lang w:eastAsia="he-IL"/>
        </w:rPr>
        <w:t xml:space="preserve">חודשים או אחרי חצי שנה לייצר איזשהו תגמול או איזשהו </w:t>
      </w:r>
      <w:bookmarkStart w:id="619" w:name="_ETM_Q1_1991963"/>
      <w:bookmarkEnd w:id="619"/>
      <w:r>
        <w:rPr>
          <w:rFonts w:hint="cs"/>
          <w:rtl/>
          <w:lang w:eastAsia="he-IL"/>
        </w:rPr>
        <w:t xml:space="preserve">סיוע הולך וגדל כי כאן אתה כבר לא יכול לסמוך </w:t>
      </w:r>
      <w:bookmarkStart w:id="620" w:name="_ETM_Q1_1995537"/>
      <w:bookmarkEnd w:id="620"/>
      <w:r>
        <w:rPr>
          <w:rFonts w:hint="cs"/>
          <w:rtl/>
          <w:lang w:eastAsia="he-IL"/>
        </w:rPr>
        <w:t xml:space="preserve">על המשפחות, על העזרה מבית או על העובדה שממילא </w:t>
      </w:r>
      <w:bookmarkStart w:id="621" w:name="_ETM_Q1_1999674"/>
      <w:bookmarkEnd w:id="621"/>
      <w:r>
        <w:rPr>
          <w:rFonts w:hint="cs"/>
          <w:rtl/>
          <w:lang w:eastAsia="he-IL"/>
        </w:rPr>
        <w:t xml:space="preserve">זה היה משהו שוויוני יותר כי כך היה נוהג החייל </w:t>
      </w:r>
      <w:bookmarkStart w:id="622" w:name="_ETM_Q1_2001322"/>
      <w:bookmarkEnd w:id="622"/>
      <w:r>
        <w:rPr>
          <w:rFonts w:hint="cs"/>
          <w:rtl/>
          <w:lang w:eastAsia="he-IL"/>
        </w:rPr>
        <w:t xml:space="preserve">ממילא לאחר שחרורו וכאן לתת לו כבר יכולת יותר טובה </w:t>
      </w:r>
      <w:bookmarkStart w:id="623" w:name="_ETM_Q1_2009153"/>
      <w:bookmarkEnd w:id="623"/>
      <w:r>
        <w:rPr>
          <w:rFonts w:hint="cs"/>
          <w:rtl/>
          <w:lang w:eastAsia="he-IL"/>
        </w:rPr>
        <w:t xml:space="preserve">להתקיים ולהתקדם. </w:t>
      </w:r>
      <w:bookmarkStart w:id="624" w:name="_ETM_Q1_2011875"/>
      <w:bookmarkEnd w:id="624"/>
    </w:p>
    <w:p w:rsidR="008B6402" w:rsidRDefault="008B6402" w:rsidP="00FD0A2D">
      <w:pPr>
        <w:rPr>
          <w:rtl/>
          <w:lang w:eastAsia="he-IL"/>
        </w:rPr>
      </w:pPr>
      <w:bookmarkStart w:id="625" w:name="_ETM_Q1_2011925"/>
      <w:bookmarkEnd w:id="625"/>
    </w:p>
    <w:p w:rsidR="008B6402" w:rsidRDefault="008B6402" w:rsidP="00FD0A2D">
      <w:pPr>
        <w:rPr>
          <w:rtl/>
          <w:lang w:eastAsia="he-IL"/>
        </w:rPr>
      </w:pPr>
      <w:bookmarkStart w:id="626" w:name="_ETM_Q1_2011996"/>
      <w:bookmarkStart w:id="627" w:name="_ETM_Q1_2012043"/>
      <w:bookmarkEnd w:id="626"/>
      <w:bookmarkEnd w:id="627"/>
      <w:r>
        <w:rPr>
          <w:rFonts w:hint="cs"/>
          <w:rtl/>
          <w:lang w:eastAsia="he-IL"/>
        </w:rPr>
        <w:t xml:space="preserve">אני חושב שהדיפרנציאליות הזאת בזמן והדיפרנציאליות באוכלוסיות יכולה לתת לנו מתווה שהוא מתווה הגיוני, הוא מתווה סביר, </w:t>
      </w:r>
      <w:bookmarkStart w:id="628" w:name="_ETM_Q1_2020819"/>
      <w:bookmarkEnd w:id="628"/>
      <w:r>
        <w:rPr>
          <w:rFonts w:hint="cs"/>
          <w:rtl/>
          <w:lang w:eastAsia="he-IL"/>
        </w:rPr>
        <w:t xml:space="preserve">וכל זה בכפוף לכך שאנחנו לא יוצרים מפלצת בירוקרטית כי </w:t>
      </w:r>
      <w:bookmarkStart w:id="629" w:name="_ETM_Q1_2024863"/>
      <w:bookmarkEnd w:id="629"/>
      <w:r>
        <w:rPr>
          <w:rFonts w:hint="cs"/>
          <w:rtl/>
          <w:lang w:eastAsia="he-IL"/>
        </w:rPr>
        <w:t xml:space="preserve">עכשיו התבחינים הם כל כך מורכבים ועכשיו צריך להביא נוסחאות </w:t>
      </w:r>
      <w:bookmarkStart w:id="630" w:name="_ETM_Q1_2029558"/>
      <w:bookmarkEnd w:id="630"/>
      <w:r>
        <w:rPr>
          <w:rFonts w:hint="cs"/>
          <w:rtl/>
          <w:lang w:eastAsia="he-IL"/>
        </w:rPr>
        <w:t xml:space="preserve">וכן הלאה. זה לא יעבוד. התבחינים הם על בסיס השירות הצבאי. כל אחד יוצא, אם יש לו בעיות ת"ש או </w:t>
      </w:r>
      <w:bookmarkStart w:id="631" w:name="_ETM_Q1_2038240"/>
      <w:bookmarkEnd w:id="631"/>
      <w:r>
        <w:rPr>
          <w:rFonts w:hint="cs"/>
          <w:rtl/>
          <w:lang w:eastAsia="he-IL"/>
        </w:rPr>
        <w:t>אם הוא חייל בודד, אנחנו מכירים את זה מהשירות הצבאי</w:t>
      </w:r>
      <w:bookmarkStart w:id="632" w:name="_ETM_Q1_2042106"/>
      <w:bookmarkEnd w:id="632"/>
      <w:r>
        <w:rPr>
          <w:rFonts w:hint="cs"/>
          <w:rtl/>
          <w:lang w:eastAsia="he-IL"/>
        </w:rPr>
        <w:t>, בהתאם לזה מקדם, בהתאם לזה</w:t>
      </w:r>
      <w:bookmarkStart w:id="633" w:name="_ETM_Q1_2043371"/>
      <w:bookmarkEnd w:id="633"/>
      <w:r>
        <w:rPr>
          <w:rFonts w:hint="cs"/>
          <w:rtl/>
          <w:lang w:eastAsia="he-IL"/>
        </w:rPr>
        <w:t xml:space="preserve"> פרקי הזמן, בהתאם לזה גובה התשלומים. אחרי שדיברתי על </w:t>
      </w:r>
      <w:bookmarkStart w:id="634" w:name="_ETM_Q1_2049345"/>
      <w:bookmarkEnd w:id="634"/>
      <w:r>
        <w:rPr>
          <w:rFonts w:hint="cs"/>
          <w:rtl/>
          <w:lang w:eastAsia="he-IL"/>
        </w:rPr>
        <w:t>כל העקרונות האלה</w:t>
      </w:r>
      <w:r w:rsidR="00A35B73">
        <w:rPr>
          <w:rFonts w:hint="cs"/>
          <w:rtl/>
          <w:lang w:eastAsia="he-IL"/>
        </w:rPr>
        <w:t xml:space="preserve">, כל השאר לשים איזשהו צוות שיגבש </w:t>
      </w:r>
      <w:bookmarkStart w:id="635" w:name="_ETM_Q1_2054796"/>
      <w:bookmarkEnd w:id="635"/>
      <w:r w:rsidR="00A35B73">
        <w:rPr>
          <w:rFonts w:hint="cs"/>
          <w:rtl/>
          <w:lang w:eastAsia="he-IL"/>
        </w:rPr>
        <w:t>את זה בצורה רצינית כולל העלות התקציבית.</w:t>
      </w:r>
      <w:bookmarkStart w:id="636" w:name="_ETM_Q1_2059700"/>
      <w:bookmarkEnd w:id="636"/>
    </w:p>
    <w:p w:rsidR="00A35B73" w:rsidRDefault="00A35B73" w:rsidP="00FD0A2D">
      <w:pPr>
        <w:rPr>
          <w:rtl/>
          <w:lang w:eastAsia="he-IL"/>
        </w:rPr>
      </w:pPr>
      <w:bookmarkStart w:id="637" w:name="_ETM_Q1_2057609"/>
      <w:bookmarkStart w:id="638" w:name="_ETM_Q1_2057667"/>
      <w:bookmarkStart w:id="639" w:name="_ETM_Q1_2058394"/>
      <w:bookmarkEnd w:id="637"/>
      <w:bookmarkEnd w:id="638"/>
      <w:bookmarkEnd w:id="639"/>
    </w:p>
    <w:p w:rsidR="00A35B73" w:rsidRDefault="00A35B73" w:rsidP="00F54889">
      <w:pPr>
        <w:pStyle w:val="af6"/>
        <w:rPr>
          <w:rtl/>
        </w:rPr>
      </w:pPr>
      <w:bookmarkStart w:id="640" w:name="ET_yor_5767_41"/>
      <w:r w:rsidRPr="00F54889">
        <w:rPr>
          <w:rStyle w:val="TagStyle"/>
          <w:rtl/>
        </w:rPr>
        <w:t xml:space="preserve"> &lt;&lt; </w:t>
      </w:r>
      <w:proofErr w:type="spellStart"/>
      <w:r w:rsidRPr="00F54889">
        <w:rPr>
          <w:rStyle w:val="TagStyle"/>
          <w:rtl/>
        </w:rPr>
        <w:t>יור</w:t>
      </w:r>
      <w:proofErr w:type="spellEnd"/>
      <w:r w:rsidRPr="00F54889">
        <w:rPr>
          <w:rStyle w:val="TagStyle"/>
          <w:rtl/>
        </w:rPr>
        <w:t xml:space="preserve"> &gt;&gt;</w:t>
      </w:r>
      <w:r w:rsidRPr="00A35B73">
        <w:rPr>
          <w:rStyle w:val="TagStyle"/>
          <w:rtl/>
        </w:rPr>
        <w:t xml:space="preserve"> </w:t>
      </w:r>
      <w:r>
        <w:rPr>
          <w:rtl/>
        </w:rPr>
        <w:t xml:space="preserve">היו"ר 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A35B73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יור &gt;&gt;</w:t>
      </w:r>
      <w:r w:rsidR="001822C0">
        <w:rPr>
          <w:rtl/>
        </w:rPr>
        <w:t xml:space="preserve"> </w:t>
      </w:r>
      <w:bookmarkEnd w:id="640"/>
    </w:p>
    <w:p w:rsidR="00A35B73" w:rsidRDefault="00A35B73" w:rsidP="00A35B73">
      <w:pPr>
        <w:pStyle w:val="KeepWithNext"/>
        <w:rPr>
          <w:rtl/>
          <w:lang w:eastAsia="he-IL"/>
        </w:rPr>
      </w:pPr>
    </w:p>
    <w:p w:rsidR="00A35B73" w:rsidRDefault="00A35B73" w:rsidP="00A35B73">
      <w:pPr>
        <w:rPr>
          <w:rtl/>
          <w:lang w:eastAsia="he-IL"/>
        </w:rPr>
      </w:pPr>
      <w:bookmarkStart w:id="641" w:name="_ETM_Q1_2058671"/>
      <w:bookmarkStart w:id="642" w:name="_ETM_Q1_2058689"/>
      <w:bookmarkEnd w:id="641"/>
      <w:bookmarkEnd w:id="642"/>
      <w:r>
        <w:rPr>
          <w:rFonts w:hint="cs"/>
          <w:rtl/>
          <w:lang w:eastAsia="he-IL"/>
        </w:rPr>
        <w:t xml:space="preserve">תודה. אני אסכם </w:t>
      </w:r>
      <w:bookmarkStart w:id="643" w:name="_ETM_Q1_2065047"/>
      <w:bookmarkEnd w:id="643"/>
      <w:r>
        <w:rPr>
          <w:rFonts w:hint="cs"/>
          <w:rtl/>
          <w:lang w:eastAsia="he-IL"/>
        </w:rPr>
        <w:t xml:space="preserve">את הדיון. קודם כל, תודה רבה לחבר הכנסת </w:t>
      </w:r>
      <w:bookmarkStart w:id="644" w:name="_ETM_Q1_2066824"/>
      <w:bookmarkEnd w:id="644"/>
      <w:r>
        <w:rPr>
          <w:rFonts w:hint="cs"/>
          <w:rtl/>
          <w:lang w:eastAsia="he-IL"/>
        </w:rPr>
        <w:t xml:space="preserve">אלעזר שטרן על שיזם את הדיון כבר לפני ארבעה חודשים </w:t>
      </w:r>
      <w:bookmarkStart w:id="645" w:name="_ETM_Q1_2072425"/>
      <w:bookmarkEnd w:id="645"/>
      <w:r>
        <w:rPr>
          <w:rFonts w:hint="cs"/>
          <w:rtl/>
          <w:lang w:eastAsia="he-IL"/>
        </w:rPr>
        <w:t xml:space="preserve">ובצדק אתה טוען לעיכוב אבל חלוף הזמן רק הדגיש </w:t>
      </w:r>
      <w:bookmarkStart w:id="646" w:name="_ETM_Q1_2076485"/>
      <w:bookmarkEnd w:id="646"/>
      <w:r>
        <w:rPr>
          <w:rFonts w:hint="cs"/>
          <w:rtl/>
          <w:lang w:eastAsia="he-IL"/>
        </w:rPr>
        <w:t>את הצורך יותר ויותר.</w:t>
      </w:r>
      <w:bookmarkStart w:id="647" w:name="_ETM_Q1_2081534"/>
      <w:bookmarkEnd w:id="647"/>
    </w:p>
    <w:p w:rsidR="00A35B73" w:rsidRDefault="00A35B73" w:rsidP="00A35B73">
      <w:pPr>
        <w:rPr>
          <w:rtl/>
          <w:lang w:eastAsia="he-IL"/>
        </w:rPr>
      </w:pPr>
      <w:bookmarkStart w:id="648" w:name="_ETM_Q1_2081591"/>
      <w:bookmarkEnd w:id="648"/>
    </w:p>
    <w:p w:rsidR="00A35B73" w:rsidRDefault="00A35B73" w:rsidP="00A35B73">
      <w:pPr>
        <w:rPr>
          <w:rtl/>
          <w:lang w:eastAsia="he-IL"/>
        </w:rPr>
      </w:pPr>
      <w:bookmarkStart w:id="649" w:name="_ETM_Q1_2081647"/>
      <w:bookmarkStart w:id="650" w:name="_ETM_Q1_2081696"/>
      <w:bookmarkEnd w:id="649"/>
      <w:bookmarkEnd w:id="650"/>
      <w:r>
        <w:rPr>
          <w:rFonts w:hint="cs"/>
          <w:rtl/>
          <w:lang w:eastAsia="he-IL"/>
        </w:rPr>
        <w:t xml:space="preserve">אני חושבת שהקורונה לא יכולה להשאיר </w:t>
      </w:r>
      <w:bookmarkStart w:id="651" w:name="_ETM_Q1_2083712"/>
      <w:bookmarkEnd w:id="651"/>
      <w:r>
        <w:rPr>
          <w:rFonts w:hint="cs"/>
          <w:rtl/>
          <w:lang w:eastAsia="he-IL"/>
        </w:rPr>
        <w:t>אותנו לתת</w:t>
      </w:r>
      <w:r w:rsidR="001822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בקצבי זמן שהיינו רגילים </w:t>
      </w:r>
      <w:bookmarkStart w:id="652" w:name="_ETM_Q1_2086071"/>
      <w:bookmarkEnd w:id="652"/>
      <w:r>
        <w:rPr>
          <w:rFonts w:hint="cs"/>
          <w:rtl/>
          <w:lang w:eastAsia="he-IL"/>
        </w:rPr>
        <w:t xml:space="preserve">בעבר. לא שבעבר זה היה תקין. היא רק ממחישה </w:t>
      </w:r>
      <w:bookmarkStart w:id="653" w:name="_ETM_Q1_2092664"/>
      <w:bookmarkEnd w:id="653"/>
      <w:r>
        <w:rPr>
          <w:rFonts w:hint="cs"/>
          <w:rtl/>
          <w:lang w:eastAsia="he-IL"/>
        </w:rPr>
        <w:t>את הנזקים או המשמעויות המאוד חריפות לפרט ברמה האישית</w:t>
      </w:r>
      <w:r w:rsidR="00586A87">
        <w:rPr>
          <w:rFonts w:hint="cs"/>
          <w:rtl/>
          <w:lang w:eastAsia="he-IL"/>
        </w:rPr>
        <w:t xml:space="preserve">, ליכולת </w:t>
      </w:r>
      <w:bookmarkStart w:id="654" w:name="_ETM_Q1_2096829"/>
      <w:bookmarkEnd w:id="654"/>
      <w:r w:rsidR="00586A87">
        <w:rPr>
          <w:rFonts w:hint="cs"/>
          <w:rtl/>
          <w:lang w:eastAsia="he-IL"/>
        </w:rPr>
        <w:t xml:space="preserve">של החברה לייצר פתרונות, למשפחות, לקושי, לקהילה וזה מחייב </w:t>
      </w:r>
      <w:bookmarkStart w:id="655" w:name="_ETM_Q1_2102950"/>
      <w:bookmarkEnd w:id="655"/>
      <w:r w:rsidR="00586A87">
        <w:rPr>
          <w:rFonts w:hint="cs"/>
          <w:rtl/>
          <w:lang w:eastAsia="he-IL"/>
        </w:rPr>
        <w:t xml:space="preserve">אותנו לייצר פתרונות </w:t>
      </w:r>
      <w:proofErr w:type="spellStart"/>
      <w:r w:rsidR="00586A87">
        <w:rPr>
          <w:rFonts w:hint="cs"/>
          <w:rtl/>
          <w:lang w:eastAsia="he-IL"/>
        </w:rPr>
        <w:t>מיידיים</w:t>
      </w:r>
      <w:proofErr w:type="spellEnd"/>
      <w:r w:rsidR="00586A87">
        <w:rPr>
          <w:rFonts w:hint="cs"/>
          <w:rtl/>
          <w:lang w:eastAsia="he-IL"/>
        </w:rPr>
        <w:t>.</w:t>
      </w:r>
    </w:p>
    <w:p w:rsidR="00586A87" w:rsidRDefault="00586A87" w:rsidP="00A35B73">
      <w:pPr>
        <w:rPr>
          <w:rtl/>
          <w:lang w:eastAsia="he-IL"/>
        </w:rPr>
      </w:pPr>
      <w:bookmarkStart w:id="656" w:name="_ETM_Q1_2106231"/>
      <w:bookmarkStart w:id="657" w:name="_ETM_Q1_2106288"/>
      <w:bookmarkStart w:id="658" w:name="_ETM_Q1_2106319"/>
      <w:bookmarkEnd w:id="656"/>
      <w:bookmarkEnd w:id="657"/>
      <w:bookmarkEnd w:id="658"/>
    </w:p>
    <w:p w:rsidR="00586A87" w:rsidRDefault="00586A87" w:rsidP="00A35B73">
      <w:pPr>
        <w:rPr>
          <w:rtl/>
          <w:lang w:eastAsia="he-IL"/>
        </w:rPr>
      </w:pPr>
      <w:bookmarkStart w:id="659" w:name="_ETM_Q1_2106351"/>
      <w:bookmarkEnd w:id="659"/>
      <w:r>
        <w:rPr>
          <w:rFonts w:hint="cs"/>
          <w:rtl/>
          <w:lang w:eastAsia="he-IL"/>
        </w:rPr>
        <w:t xml:space="preserve">אני בוודאי קוראת לפעול על פי </w:t>
      </w:r>
      <w:bookmarkStart w:id="660" w:name="_ETM_Q1_2108463"/>
      <w:bookmarkEnd w:id="660"/>
      <w:r>
        <w:rPr>
          <w:rFonts w:hint="cs"/>
          <w:rtl/>
          <w:lang w:eastAsia="he-IL"/>
        </w:rPr>
        <w:t xml:space="preserve">החוק אבל אני חושבת שצריך לגייס את כל היצירתיות האפשרית </w:t>
      </w:r>
      <w:bookmarkStart w:id="661" w:name="_ETM_Q1_2112479"/>
      <w:bookmarkEnd w:id="661"/>
      <w:r>
        <w:rPr>
          <w:rFonts w:hint="cs"/>
          <w:rtl/>
          <w:lang w:eastAsia="he-IL"/>
        </w:rPr>
        <w:t xml:space="preserve">כדי לייצר פתרונות במסגרת החוק, גם בצבא שיודע יותר מאחרים </w:t>
      </w:r>
      <w:bookmarkStart w:id="662" w:name="_ETM_Q1_2117891"/>
      <w:bookmarkEnd w:id="662"/>
      <w:r>
        <w:rPr>
          <w:rFonts w:hint="cs"/>
          <w:rtl/>
          <w:lang w:eastAsia="he-IL"/>
        </w:rPr>
        <w:t xml:space="preserve">אולי לזהות את מי שזקוק לקראת שחרור ומי זקוק לליווי </w:t>
      </w:r>
      <w:bookmarkStart w:id="663" w:name="_ETM_Q1_2126720"/>
      <w:bookmarkEnd w:id="663"/>
      <w:r>
        <w:rPr>
          <w:rFonts w:hint="cs"/>
          <w:rtl/>
          <w:lang w:eastAsia="he-IL"/>
        </w:rPr>
        <w:t xml:space="preserve">יותר קרוב ולמי נדרשת עזרה גם כי הוא מוגדר כאוכלוסייה </w:t>
      </w:r>
      <w:bookmarkStart w:id="664" w:name="_ETM_Q1_2131856"/>
      <w:bookmarkEnd w:id="664"/>
      <w:r>
        <w:rPr>
          <w:rFonts w:hint="cs"/>
          <w:rtl/>
          <w:lang w:eastAsia="he-IL"/>
        </w:rPr>
        <w:t xml:space="preserve">מיוחדת ולפעמים הוא לא מוגדר כאוכלוסייה מיוחדת. אנחנו </w:t>
      </w:r>
      <w:bookmarkStart w:id="665" w:name="_ETM_Q1_2134761"/>
      <w:bookmarkEnd w:id="665"/>
      <w:r>
        <w:rPr>
          <w:rFonts w:hint="cs"/>
          <w:rtl/>
          <w:lang w:eastAsia="he-IL"/>
        </w:rPr>
        <w:t xml:space="preserve">באים מהצבא ואנחנו יודעים שיש אוכלוסייה רבה, </w:t>
      </w:r>
      <w:bookmarkStart w:id="666" w:name="_ETM_Q1_2138823"/>
      <w:bookmarkEnd w:id="666"/>
      <w:r>
        <w:rPr>
          <w:rFonts w:hint="cs"/>
          <w:rtl/>
          <w:lang w:eastAsia="he-IL"/>
        </w:rPr>
        <w:t xml:space="preserve">מה שקראנו לה ת"ש אפור שאין לה אינדיקציה כמי שזכאי </w:t>
      </w:r>
      <w:bookmarkStart w:id="667" w:name="_ETM_Q1_2143487"/>
      <w:bookmarkEnd w:id="667"/>
      <w:r>
        <w:rPr>
          <w:rFonts w:hint="cs"/>
          <w:rtl/>
          <w:lang w:eastAsia="he-IL"/>
        </w:rPr>
        <w:t>ואמרנו שהם ידאגו לעצמם והנה עכשיו יש גם אבטלה ו</w:t>
      </w:r>
      <w:bookmarkStart w:id="668" w:name="_ETM_Q1_2149743"/>
      <w:bookmarkEnd w:id="668"/>
      <w:r>
        <w:rPr>
          <w:rFonts w:hint="cs"/>
          <w:rtl/>
          <w:lang w:eastAsia="he-IL"/>
        </w:rPr>
        <w:t>הם מופלים במובן הזה של יכולת גם לקבל דמי אבטלה,</w:t>
      </w:r>
      <w:bookmarkStart w:id="669" w:name="_ETM_Q1_2154302"/>
      <w:bookmarkEnd w:id="669"/>
      <w:r>
        <w:rPr>
          <w:rFonts w:hint="cs"/>
          <w:rtl/>
          <w:lang w:eastAsia="he-IL"/>
        </w:rPr>
        <w:t xml:space="preserve"> גם להיות מוגדרים כחל"ת, והנה פער ברמה הערכית של </w:t>
      </w:r>
      <w:bookmarkStart w:id="670" w:name="_ETM_Q1_2160389"/>
      <w:bookmarkEnd w:id="670"/>
      <w:r>
        <w:rPr>
          <w:rFonts w:hint="cs"/>
          <w:rtl/>
          <w:lang w:eastAsia="he-IL"/>
        </w:rPr>
        <w:t xml:space="preserve">מדינה שהצעירים שלה אומרים שהם הולכים לשרת אתכם כי </w:t>
      </w:r>
      <w:bookmarkStart w:id="671" w:name="_ETM_Q1_2164071"/>
      <w:bookmarkEnd w:id="671"/>
      <w:r>
        <w:rPr>
          <w:rFonts w:hint="cs"/>
          <w:rtl/>
          <w:lang w:eastAsia="he-IL"/>
        </w:rPr>
        <w:t xml:space="preserve">אתם קוראים לנו לצבא, כמעט מחצית מבני הנוער לא היו </w:t>
      </w:r>
      <w:bookmarkStart w:id="672" w:name="_ETM_Q1_2166401"/>
      <w:bookmarkEnd w:id="672"/>
      <w:r>
        <w:rPr>
          <w:rFonts w:hint="cs"/>
          <w:rtl/>
          <w:lang w:eastAsia="he-IL"/>
        </w:rPr>
        <w:t>עושים שירות צבאי, ואנחנו כן מתגייסים ובסופו של דבר אנחנ</w:t>
      </w:r>
      <w:bookmarkStart w:id="673" w:name="_ETM_Q1_2170234"/>
      <w:bookmarkEnd w:id="673"/>
      <w:r>
        <w:rPr>
          <w:rFonts w:hint="cs"/>
          <w:rtl/>
          <w:lang w:eastAsia="he-IL"/>
        </w:rPr>
        <w:t xml:space="preserve">ו לא מקבלים את המענה הנדרש ברמה הכי בסיסית של </w:t>
      </w:r>
      <w:bookmarkStart w:id="674" w:name="_ETM_Q1_2176405"/>
      <w:bookmarkEnd w:id="674"/>
      <w:r>
        <w:rPr>
          <w:rFonts w:hint="cs"/>
          <w:rtl/>
          <w:lang w:eastAsia="he-IL"/>
        </w:rPr>
        <w:t>קיום.</w:t>
      </w:r>
    </w:p>
    <w:p w:rsidR="00586A87" w:rsidRDefault="00586A87" w:rsidP="00A35B73">
      <w:pPr>
        <w:rPr>
          <w:rtl/>
          <w:lang w:eastAsia="he-IL"/>
        </w:rPr>
      </w:pPr>
      <w:bookmarkStart w:id="675" w:name="_ETM_Q1_2179782"/>
      <w:bookmarkStart w:id="676" w:name="_ETM_Q1_2179845"/>
      <w:bookmarkEnd w:id="675"/>
      <w:bookmarkEnd w:id="676"/>
    </w:p>
    <w:p w:rsidR="00586A87" w:rsidRDefault="00586A87" w:rsidP="00A35B73">
      <w:pPr>
        <w:rPr>
          <w:rtl/>
          <w:lang w:eastAsia="he-IL"/>
        </w:rPr>
      </w:pPr>
      <w:bookmarkStart w:id="677" w:name="_ETM_Q1_2179901"/>
      <w:bookmarkStart w:id="678" w:name="_ETM_Q1_2179953"/>
      <w:bookmarkEnd w:id="677"/>
      <w:bookmarkEnd w:id="678"/>
      <w:r>
        <w:rPr>
          <w:rFonts w:hint="cs"/>
          <w:rtl/>
          <w:lang w:eastAsia="he-IL"/>
        </w:rPr>
        <w:t xml:space="preserve">אני חושבת שהמציאות הרבה פחות טובה ממה שהיא הוצגה </w:t>
      </w:r>
      <w:bookmarkStart w:id="679" w:name="_ETM_Q1_2183147"/>
      <w:bookmarkEnd w:id="679"/>
      <w:r>
        <w:rPr>
          <w:rFonts w:hint="cs"/>
          <w:rtl/>
          <w:lang w:eastAsia="he-IL"/>
        </w:rPr>
        <w:t xml:space="preserve">כאן בדיון. זאת אומרת, הנציגים שהציגו את </w:t>
      </w:r>
      <w:bookmarkStart w:id="680" w:name="_ETM_Q1_2185621"/>
      <w:bookmarkEnd w:id="680"/>
      <w:r>
        <w:rPr>
          <w:rFonts w:hint="cs"/>
          <w:rtl/>
          <w:lang w:eastAsia="he-IL"/>
        </w:rPr>
        <w:t>הדברים דיברו באופן טבעי על החיוב ועל המשאבים ועל המקורות</w:t>
      </w:r>
      <w:bookmarkStart w:id="681" w:name="_ETM_Q1_2193454"/>
      <w:bookmarkEnd w:id="681"/>
      <w:r>
        <w:rPr>
          <w:rFonts w:hint="cs"/>
          <w:rtl/>
          <w:lang w:eastAsia="he-IL"/>
        </w:rPr>
        <w:t xml:space="preserve"> שלהם לטיפול בחיילים. אני פוגשת גם את הפניות וגם את </w:t>
      </w:r>
      <w:bookmarkStart w:id="682" w:name="_ETM_Q1_2197477"/>
      <w:bookmarkEnd w:id="682"/>
      <w:r>
        <w:rPr>
          <w:rFonts w:hint="cs"/>
          <w:rtl/>
          <w:lang w:eastAsia="he-IL"/>
        </w:rPr>
        <w:t xml:space="preserve">הצעירים יום יום והם אומרים לי שחלקם נתקלים בקושי </w:t>
      </w:r>
      <w:bookmarkStart w:id="683" w:name="_ETM_Q1_2202121"/>
      <w:bookmarkEnd w:id="683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ובחוסר יכולת לקבל פתרונות. במובן הזה אנחנו צריכים לייצר פתרון משולב, גם של המדינה, ואני מדברת עלינו כמחוקקים</w:t>
      </w:r>
      <w:r w:rsidR="001822C0">
        <w:rPr>
          <w:rFonts w:hint="cs"/>
          <w:rtl/>
          <w:lang w:eastAsia="he-IL"/>
        </w:rPr>
        <w:t xml:space="preserve">. אני חושבת, שטרן, שאנחנו צריכים להוביל כאן חקיקה אקטיבית, עכשיו, </w:t>
      </w:r>
      <w:bookmarkStart w:id="684" w:name="_ETM_Q1_2216882"/>
      <w:bookmarkEnd w:id="684"/>
      <w:r w:rsidR="001822C0">
        <w:rPr>
          <w:rFonts w:hint="cs"/>
          <w:rtl/>
          <w:lang w:eastAsia="he-IL"/>
        </w:rPr>
        <w:t xml:space="preserve">מהירה שעוזרת לכל הגופים שאמונים על העניין הזה, </w:t>
      </w:r>
      <w:bookmarkStart w:id="685" w:name="_ETM_Q1_2220696"/>
      <w:bookmarkEnd w:id="685"/>
      <w:r w:rsidR="001822C0">
        <w:rPr>
          <w:rFonts w:hint="cs"/>
          <w:rtl/>
          <w:lang w:eastAsia="he-IL"/>
        </w:rPr>
        <w:t>לייצר פתרונות ייחודיים שעושה תיקוני עוול ספציפיים לחל"ת ולאבטלה.</w:t>
      </w:r>
    </w:p>
    <w:p w:rsidR="001822C0" w:rsidRDefault="001822C0" w:rsidP="00A35B73">
      <w:pPr>
        <w:rPr>
          <w:rtl/>
          <w:lang w:eastAsia="he-IL"/>
        </w:rPr>
      </w:pPr>
      <w:bookmarkStart w:id="686" w:name="_ETM_Q1_2230079"/>
      <w:bookmarkStart w:id="687" w:name="_ETM_Q1_2230144"/>
      <w:bookmarkEnd w:id="686"/>
      <w:bookmarkEnd w:id="687"/>
    </w:p>
    <w:p w:rsidR="001822C0" w:rsidRDefault="001822C0" w:rsidP="00A35B73">
      <w:pPr>
        <w:rPr>
          <w:rtl/>
          <w:lang w:eastAsia="he-IL"/>
        </w:rPr>
      </w:pPr>
      <w:bookmarkStart w:id="688" w:name="_ETM_Q1_2230191"/>
      <w:bookmarkStart w:id="689" w:name="_ETM_Q1_2230223"/>
      <w:bookmarkEnd w:id="688"/>
      <w:bookmarkEnd w:id="689"/>
      <w:r>
        <w:rPr>
          <w:rFonts w:hint="cs"/>
          <w:rtl/>
          <w:lang w:eastAsia="he-IL"/>
        </w:rPr>
        <w:t xml:space="preserve">אני מצפה </w:t>
      </w:r>
      <w:bookmarkStart w:id="690" w:name="_ETM_Q1_2233791"/>
      <w:bookmarkEnd w:id="690"/>
      <w:r>
        <w:rPr>
          <w:rFonts w:hint="cs"/>
          <w:rtl/>
          <w:lang w:eastAsia="he-IL"/>
        </w:rPr>
        <w:t xml:space="preserve">ממשרדי הממשלה, בעיקר ממשרד האוצר, ממשרד הרווחה, ממשרד הביטחון, למצוא </w:t>
      </w:r>
      <w:bookmarkStart w:id="691" w:name="_ETM_Q1_2240525"/>
      <w:bookmarkEnd w:id="691"/>
      <w:r>
        <w:rPr>
          <w:rFonts w:hint="cs"/>
          <w:rtl/>
          <w:lang w:eastAsia="he-IL"/>
        </w:rPr>
        <w:t xml:space="preserve">פתרונות ייחודיים. אני חושבת שכפי שבצבא יש עקרונות והנחיות, אבל הצבא יודע לייצר פתרונות ייחודיים לאוכלוסיות מיוחדות בזמן </w:t>
      </w:r>
      <w:bookmarkStart w:id="692" w:name="_ETM_Q1_2250253"/>
      <w:bookmarkEnd w:id="692"/>
      <w:r>
        <w:rPr>
          <w:rFonts w:hint="cs"/>
          <w:rtl/>
          <w:lang w:eastAsia="he-IL"/>
        </w:rPr>
        <w:t xml:space="preserve">אמת, חייבים להגיד שיש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על פי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 אנחנו נותנים פתרון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למי שנמצא עכשיו בקצה, ב</w:t>
      </w:r>
      <w:bookmarkStart w:id="693" w:name="_ETM_Q1_2260532"/>
      <w:bookmarkEnd w:id="693"/>
      <w:r>
        <w:rPr>
          <w:rFonts w:hint="cs"/>
          <w:rtl/>
          <w:lang w:eastAsia="he-IL"/>
        </w:rPr>
        <w:t xml:space="preserve">רחוב, שאין לו פתרון ובוודאי כשמגיע לו על פי החוק </w:t>
      </w:r>
      <w:bookmarkStart w:id="694" w:name="_ETM_Q1_2264323"/>
      <w:bookmarkEnd w:id="694"/>
      <w:r>
        <w:rPr>
          <w:rFonts w:hint="cs"/>
          <w:rtl/>
          <w:lang w:eastAsia="he-IL"/>
        </w:rPr>
        <w:t xml:space="preserve">ומישהו במשרד הביטחון אומר שאין מקור תקציבי. בעיניי זו </w:t>
      </w:r>
      <w:bookmarkStart w:id="695" w:name="_ETM_Q1_2266476"/>
      <w:bookmarkEnd w:id="695"/>
      <w:r>
        <w:rPr>
          <w:rFonts w:hint="cs"/>
          <w:rtl/>
          <w:lang w:eastAsia="he-IL"/>
        </w:rPr>
        <w:t xml:space="preserve">תשובה לא לגיטימית. אני מבינה את </w:t>
      </w:r>
      <w:bookmarkStart w:id="696" w:name="_ETM_Q1_2269619"/>
      <w:bookmarkEnd w:id="696"/>
      <w:r>
        <w:rPr>
          <w:rFonts w:hint="cs"/>
          <w:rtl/>
          <w:lang w:eastAsia="he-IL"/>
        </w:rPr>
        <w:t xml:space="preserve">הקושי. זה נותן גם פרספקטיבה לכולנו מה </w:t>
      </w:r>
      <w:bookmarkStart w:id="697" w:name="_ETM_Q1_2273879"/>
      <w:bookmarkEnd w:id="697"/>
      <w:r>
        <w:rPr>
          <w:rFonts w:hint="cs"/>
          <w:rtl/>
          <w:lang w:eastAsia="he-IL"/>
        </w:rPr>
        <w:t xml:space="preserve">המשמעות של אישור תקציב. כשיושבים כאן ואומרים </w:t>
      </w:r>
      <w:bookmarkStart w:id="698" w:name="_ETM_Q1_2277141"/>
      <w:bookmarkEnd w:id="698"/>
      <w:r>
        <w:rPr>
          <w:rFonts w:hint="cs"/>
          <w:rtl/>
          <w:lang w:eastAsia="he-IL"/>
        </w:rPr>
        <w:t xml:space="preserve">אין תקציב למדינה ומה המשמעות של זה שהזמן נוקף </w:t>
      </w:r>
      <w:bookmarkStart w:id="699" w:name="_ETM_Q1_2280953"/>
      <w:bookmarkEnd w:id="699"/>
      <w:r>
        <w:rPr>
          <w:rFonts w:hint="cs"/>
          <w:rtl/>
          <w:lang w:eastAsia="he-IL"/>
        </w:rPr>
        <w:t xml:space="preserve">ואין תקציב וכאילו זה בסדר, אבל אנחנו מבינים </w:t>
      </w:r>
      <w:bookmarkStart w:id="700" w:name="_ETM_Q1_2284234"/>
      <w:bookmarkEnd w:id="700"/>
      <w:r>
        <w:rPr>
          <w:rFonts w:hint="cs"/>
          <w:rtl/>
          <w:lang w:eastAsia="he-IL"/>
        </w:rPr>
        <w:t>מה המשמעות לפרט.</w:t>
      </w:r>
    </w:p>
    <w:p w:rsidR="001822C0" w:rsidRDefault="001822C0" w:rsidP="00A35B73">
      <w:pPr>
        <w:rPr>
          <w:rtl/>
          <w:lang w:eastAsia="he-IL"/>
        </w:rPr>
      </w:pPr>
      <w:bookmarkStart w:id="701" w:name="_ETM_Q1_2286483"/>
      <w:bookmarkStart w:id="702" w:name="_ETM_Q1_2286543"/>
      <w:bookmarkStart w:id="703" w:name="_ETM_Q1_2286587"/>
      <w:bookmarkEnd w:id="701"/>
      <w:bookmarkEnd w:id="702"/>
      <w:bookmarkEnd w:id="703"/>
    </w:p>
    <w:p w:rsidR="001822C0" w:rsidRDefault="001822C0" w:rsidP="00A35B73">
      <w:pPr>
        <w:rPr>
          <w:rtl/>
          <w:lang w:eastAsia="he-IL"/>
        </w:rPr>
      </w:pPr>
      <w:bookmarkStart w:id="704" w:name="_ETM_Q1_2286633"/>
      <w:bookmarkEnd w:id="704"/>
      <w:r>
        <w:rPr>
          <w:rFonts w:hint="cs"/>
          <w:rtl/>
          <w:lang w:eastAsia="he-IL"/>
        </w:rPr>
        <w:t>אנחנו נמשיך לעקוב במסגרת הוועדה. אני אמשוך את ז</w:t>
      </w:r>
      <w:bookmarkStart w:id="705" w:name="_ETM_Q1_2288673"/>
      <w:bookmarkEnd w:id="705"/>
      <w:r>
        <w:rPr>
          <w:rFonts w:hint="cs"/>
          <w:rtl/>
          <w:lang w:eastAsia="he-IL"/>
        </w:rPr>
        <w:t xml:space="preserve">ה אלי לוועדת המשנה. אני אדבר עם יושב ראש </w:t>
      </w:r>
      <w:bookmarkStart w:id="706" w:name="_ETM_Q1_2291393"/>
      <w:bookmarkEnd w:id="706"/>
      <w:r>
        <w:rPr>
          <w:rFonts w:hint="cs"/>
          <w:rtl/>
          <w:lang w:eastAsia="he-IL"/>
        </w:rPr>
        <w:t xml:space="preserve">הוועדה. נעקוב כדי להמשיך לראות שבתקופה הקרובה, </w:t>
      </w:r>
      <w:bookmarkStart w:id="707" w:name="_ETM_Q1_2295441"/>
      <w:bookmarkEnd w:id="707"/>
      <w:r>
        <w:rPr>
          <w:rFonts w:hint="cs"/>
          <w:rtl/>
          <w:lang w:eastAsia="he-IL"/>
        </w:rPr>
        <w:t>אני חושבת שבטווח של חודש ימים צריך לראות, שגם שחררו</w:t>
      </w:r>
      <w:bookmarkStart w:id="708" w:name="_ETM_Q1_2296811"/>
      <w:bookmarkEnd w:id="708"/>
      <w:r>
        <w:rPr>
          <w:rFonts w:hint="cs"/>
          <w:rtl/>
          <w:lang w:eastAsia="he-IL"/>
        </w:rPr>
        <w:t xml:space="preserve"> הכספים שמגיעים על פי חוק וגם נוצרו הפתרונות היצירתיים </w:t>
      </w:r>
      <w:bookmarkStart w:id="709" w:name="_ETM_Q1_2301904"/>
      <w:bookmarkEnd w:id="709"/>
      <w:r>
        <w:rPr>
          <w:rFonts w:hint="cs"/>
          <w:rtl/>
          <w:lang w:eastAsia="he-IL"/>
        </w:rPr>
        <w:t xml:space="preserve">במשרדי הממשלה כדי לתת מענה ולתמוך את הצעירים שכל כך </w:t>
      </w:r>
      <w:bookmarkStart w:id="710" w:name="_ETM_Q1_2306685"/>
      <w:bookmarkEnd w:id="710"/>
      <w:r>
        <w:rPr>
          <w:rFonts w:hint="cs"/>
          <w:rtl/>
          <w:lang w:eastAsia="he-IL"/>
        </w:rPr>
        <w:t>זקוקים לנו.</w:t>
      </w:r>
    </w:p>
    <w:p w:rsidR="001822C0" w:rsidRDefault="001822C0" w:rsidP="00A35B73">
      <w:pPr>
        <w:rPr>
          <w:rtl/>
          <w:lang w:eastAsia="he-IL"/>
        </w:rPr>
      </w:pPr>
      <w:bookmarkStart w:id="711" w:name="_ETM_Q1_2310077"/>
      <w:bookmarkStart w:id="712" w:name="_ETM_Q1_2310132"/>
      <w:bookmarkEnd w:id="711"/>
      <w:bookmarkEnd w:id="712"/>
    </w:p>
    <w:p w:rsidR="001822C0" w:rsidRDefault="001822C0" w:rsidP="00A35B73">
      <w:pPr>
        <w:rPr>
          <w:rtl/>
          <w:lang w:eastAsia="he-IL"/>
        </w:rPr>
      </w:pPr>
      <w:bookmarkStart w:id="713" w:name="_ETM_Q1_2310205"/>
      <w:bookmarkStart w:id="714" w:name="_ETM_Q1_2310262"/>
      <w:bookmarkEnd w:id="713"/>
      <w:bookmarkEnd w:id="714"/>
      <w:r>
        <w:rPr>
          <w:rFonts w:hint="cs"/>
          <w:rtl/>
          <w:lang w:eastAsia="he-IL"/>
        </w:rPr>
        <w:t xml:space="preserve">אני אומרת בהוגנות שמי שנותן ותורם ועושה, בוודאי </w:t>
      </w:r>
      <w:bookmarkStart w:id="715" w:name="_ETM_Q1_2311183"/>
      <w:bookmarkEnd w:id="715"/>
      <w:r>
        <w:rPr>
          <w:rFonts w:hint="cs"/>
          <w:rtl/>
          <w:lang w:eastAsia="he-IL"/>
        </w:rPr>
        <w:t>צריך שהמדינה גם תדע להוקיר ולהעריך ברגעים הכי קשים שלו.</w:t>
      </w:r>
      <w:bookmarkStart w:id="716" w:name="_ETM_Q1_2314759"/>
      <w:bookmarkEnd w:id="716"/>
    </w:p>
    <w:p w:rsidR="001822C0" w:rsidRDefault="001822C0" w:rsidP="00A35B73">
      <w:pPr>
        <w:rPr>
          <w:rtl/>
          <w:lang w:eastAsia="he-IL"/>
        </w:rPr>
      </w:pPr>
      <w:bookmarkStart w:id="717" w:name="_ETM_Q1_2314820"/>
      <w:bookmarkEnd w:id="717"/>
    </w:p>
    <w:p w:rsidR="001822C0" w:rsidRDefault="001822C0" w:rsidP="00A35B73">
      <w:pPr>
        <w:rPr>
          <w:rtl/>
          <w:lang w:eastAsia="he-IL"/>
        </w:rPr>
      </w:pPr>
      <w:bookmarkStart w:id="718" w:name="_ETM_Q1_2314887"/>
      <w:bookmarkStart w:id="719" w:name="_ETM_Q1_2314935"/>
      <w:bookmarkEnd w:id="718"/>
      <w:bookmarkEnd w:id="719"/>
      <w:r>
        <w:rPr>
          <w:rFonts w:hint="cs"/>
          <w:rtl/>
          <w:lang w:eastAsia="he-IL"/>
        </w:rPr>
        <w:t>תודה</w:t>
      </w:r>
      <w:bookmarkStart w:id="720" w:name="_ETM_Q1_2317327"/>
      <w:bookmarkEnd w:id="720"/>
      <w:r>
        <w:rPr>
          <w:rFonts w:hint="cs"/>
          <w:rtl/>
          <w:lang w:eastAsia="he-IL"/>
        </w:rPr>
        <w:t xml:space="preserve"> רבה. אני נועלת את הישיבה.</w:t>
      </w:r>
    </w:p>
    <w:p w:rsidR="001822C0" w:rsidRDefault="001822C0" w:rsidP="00A35B73">
      <w:pPr>
        <w:rPr>
          <w:rtl/>
          <w:lang w:eastAsia="he-IL"/>
        </w:rPr>
      </w:pPr>
    </w:p>
    <w:p w:rsidR="001822C0" w:rsidRDefault="001822C0" w:rsidP="00A35B73">
      <w:pPr>
        <w:rPr>
          <w:rtl/>
          <w:lang w:eastAsia="he-IL"/>
        </w:rPr>
      </w:pPr>
    </w:p>
    <w:p w:rsidR="001822C0" w:rsidRDefault="001822C0" w:rsidP="00F54889">
      <w:pPr>
        <w:pStyle w:val="afc"/>
        <w:rPr>
          <w:rtl/>
          <w:lang w:eastAsia="he-IL"/>
        </w:rPr>
      </w:pPr>
      <w:bookmarkStart w:id="721" w:name="ET_meetingend_42"/>
      <w:r w:rsidRPr="00F54889">
        <w:rPr>
          <w:rStyle w:val="TagStyle"/>
          <w:rtl/>
        </w:rPr>
        <w:t xml:space="preserve"> &lt;&lt; סיום &gt;&gt;</w:t>
      </w:r>
      <w:r w:rsidRPr="001822C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11:05.</w:t>
      </w:r>
      <w:r w:rsidRPr="001822C0">
        <w:rPr>
          <w:rStyle w:val="TagStyle"/>
          <w:rtl/>
        </w:rPr>
        <w:t xml:space="preserve"> </w:t>
      </w:r>
      <w:r w:rsidRPr="00F5488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721"/>
    </w:p>
    <w:p w:rsidR="001822C0" w:rsidRDefault="001822C0" w:rsidP="001822C0">
      <w:pPr>
        <w:pStyle w:val="KeepWithNext"/>
        <w:rPr>
          <w:rtl/>
          <w:lang w:eastAsia="he-IL"/>
        </w:rPr>
      </w:pPr>
    </w:p>
    <w:p w:rsidR="001822C0" w:rsidRPr="001822C0" w:rsidRDefault="001822C0" w:rsidP="001822C0">
      <w:pPr>
        <w:rPr>
          <w:rtl/>
          <w:lang w:eastAsia="he-IL"/>
        </w:rPr>
      </w:pPr>
    </w:p>
    <w:p w:rsidR="008B705F" w:rsidRPr="008B705F" w:rsidRDefault="008B705F" w:rsidP="008B705F">
      <w:pPr>
        <w:rPr>
          <w:lang w:eastAsia="he-IL"/>
        </w:rPr>
      </w:pPr>
      <w:bookmarkStart w:id="722" w:name="_ETM_Q1_2059766"/>
      <w:bookmarkStart w:id="723" w:name="_GoBack"/>
      <w:bookmarkEnd w:id="722"/>
      <w:bookmarkEnd w:id="723"/>
    </w:p>
    <w:sectPr w:rsidR="008B705F" w:rsidRPr="008B705F" w:rsidSect="00C75B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A87" w:rsidRDefault="00586A87">
      <w:r>
        <w:separator/>
      </w:r>
    </w:p>
  </w:endnote>
  <w:endnote w:type="continuationSeparator" w:id="0">
    <w:p w:rsidR="00586A87" w:rsidRDefault="0058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A87" w:rsidRDefault="00586A87">
      <w:r>
        <w:separator/>
      </w:r>
    </w:p>
  </w:footnote>
  <w:footnote w:type="continuationSeparator" w:id="0">
    <w:p w:rsidR="00586A87" w:rsidRDefault="00586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87" w:rsidRDefault="00586A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6A87" w:rsidRDefault="00586A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87" w:rsidRDefault="00586A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5BBE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586A87" w:rsidRPr="00CC5815" w:rsidRDefault="00586A87" w:rsidP="008E5E3F">
    <w:pPr>
      <w:pStyle w:val="a3"/>
      <w:ind w:firstLine="0"/>
    </w:pPr>
    <w:r>
      <w:rPr>
        <w:rtl/>
      </w:rPr>
      <w:t>ועדת החוץ והביטחון</w:t>
    </w:r>
  </w:p>
  <w:p w:rsidR="00586A87" w:rsidRPr="00CC5815" w:rsidRDefault="00586A87" w:rsidP="008E5E3F">
    <w:pPr>
      <w:pStyle w:val="a3"/>
      <w:ind w:firstLine="0"/>
      <w:rPr>
        <w:rtl/>
      </w:rPr>
    </w:pPr>
    <w:r>
      <w:rPr>
        <w:rtl/>
      </w:rPr>
      <w:t>24/11/2020</w:t>
    </w:r>
  </w:p>
  <w:p w:rsidR="00586A87" w:rsidRPr="00CC5815" w:rsidRDefault="00586A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A87" w:rsidRDefault="00586A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9E03D6" wp14:editId="3805FA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6A87" w:rsidRDefault="00586A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6A87" w:rsidRDefault="00586A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2C0"/>
    <w:rsid w:val="001A74E9"/>
    <w:rsid w:val="001A7A1B"/>
    <w:rsid w:val="001C44DA"/>
    <w:rsid w:val="001C4FDA"/>
    <w:rsid w:val="001D440C"/>
    <w:rsid w:val="002016FF"/>
    <w:rsid w:val="00227FEF"/>
    <w:rsid w:val="002403D2"/>
    <w:rsid w:val="00261554"/>
    <w:rsid w:val="00275C03"/>
    <w:rsid w:val="00280D58"/>
    <w:rsid w:val="002D4BDB"/>
    <w:rsid w:val="002E5E31"/>
    <w:rsid w:val="00303B4C"/>
    <w:rsid w:val="00310091"/>
    <w:rsid w:val="00311B69"/>
    <w:rsid w:val="00321E62"/>
    <w:rsid w:val="00327BF8"/>
    <w:rsid w:val="00340AFA"/>
    <w:rsid w:val="0034473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6A87"/>
    <w:rsid w:val="00590B77"/>
    <w:rsid w:val="005A17FC"/>
    <w:rsid w:val="005A290D"/>
    <w:rsid w:val="005A342D"/>
    <w:rsid w:val="005B17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63FD"/>
    <w:rsid w:val="008320F6"/>
    <w:rsid w:val="00841223"/>
    <w:rsid w:val="00846BE9"/>
    <w:rsid w:val="00853207"/>
    <w:rsid w:val="008713A4"/>
    <w:rsid w:val="00875F10"/>
    <w:rsid w:val="008B6402"/>
    <w:rsid w:val="008B705F"/>
    <w:rsid w:val="008C6035"/>
    <w:rsid w:val="008C7015"/>
    <w:rsid w:val="008D1DFB"/>
    <w:rsid w:val="008E03B4"/>
    <w:rsid w:val="008E5E3F"/>
    <w:rsid w:val="0090279B"/>
    <w:rsid w:val="00914904"/>
    <w:rsid w:val="009258CE"/>
    <w:rsid w:val="00933CA8"/>
    <w:rsid w:val="009515F0"/>
    <w:rsid w:val="009830CB"/>
    <w:rsid w:val="009D478A"/>
    <w:rsid w:val="009E6E93"/>
    <w:rsid w:val="009F1518"/>
    <w:rsid w:val="009F5773"/>
    <w:rsid w:val="00A15971"/>
    <w:rsid w:val="00A22C90"/>
    <w:rsid w:val="00A35B73"/>
    <w:rsid w:val="00A42723"/>
    <w:rsid w:val="00A4763E"/>
    <w:rsid w:val="00A51BB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1ED9"/>
    <w:rsid w:val="00B120B2"/>
    <w:rsid w:val="00B50340"/>
    <w:rsid w:val="00B576AC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BBE"/>
    <w:rsid w:val="00C763E4"/>
    <w:rsid w:val="00C8624A"/>
    <w:rsid w:val="00CA5363"/>
    <w:rsid w:val="00CB6D60"/>
    <w:rsid w:val="00CC5815"/>
    <w:rsid w:val="00CE24B8"/>
    <w:rsid w:val="00CE5849"/>
    <w:rsid w:val="00D278F7"/>
    <w:rsid w:val="00D30F4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889"/>
    <w:rsid w:val="00F549E5"/>
    <w:rsid w:val="00F63F05"/>
    <w:rsid w:val="00F72368"/>
    <w:rsid w:val="00F821F6"/>
    <w:rsid w:val="00F84D49"/>
    <w:rsid w:val="00FB0768"/>
    <w:rsid w:val="00FD0A2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1733CAA4-24D1-4E9E-ADF0-4F85DBE0D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33CA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33CA8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33CA8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155FB-0C02-45FE-910D-AB0C65F6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9</Pages>
  <Words>3694</Words>
  <Characters>21057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2020-12-06T14:42:00Z</dcterms:modified>
</cp:coreProperties>
</file>