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771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61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71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771E8" w:rsidP="00B771E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861</w:t>
      </w:r>
    </w:p>
    <w:p w:rsidR="00E64116" w:rsidRPr="008713A4" w:rsidRDefault="00B771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B771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באוקטובר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71E8" w:rsidP="008C68FA">
      <w:pPr>
        <w:spacing w:before="60"/>
        <w:ind w:firstLine="0"/>
        <w:rPr>
          <w:rtl/>
        </w:rPr>
      </w:pPr>
      <w:bookmarkStart w:id="0" w:name="ET_subject_615891_1"/>
      <w:r w:rsidRPr="00B771E8">
        <w:rPr>
          <w:rStyle w:val="TagStyle"/>
          <w:rtl/>
        </w:rPr>
        <w:t xml:space="preserve"> &lt;&lt; נושא &gt;&gt; </w:t>
      </w:r>
      <w:r w:rsidRPr="00B771E8">
        <w:rPr>
          <w:rtl/>
        </w:rPr>
        <w:t xml:space="preserve">הצעת תקנות הביטוח הלאומי (תשלום מיוחד בעד יילוד) (תיקון), </w:t>
      </w:r>
      <w:proofErr w:type="spellStart"/>
      <w:r w:rsidRPr="00B771E8">
        <w:rPr>
          <w:rtl/>
        </w:rPr>
        <w:t>התשע"ט</w:t>
      </w:r>
      <w:proofErr w:type="spellEnd"/>
      <w:r w:rsidR="008C68FA">
        <w:rPr>
          <w:rFonts w:hint="cs"/>
          <w:rtl/>
        </w:rPr>
        <w:t>–</w:t>
      </w:r>
      <w:r w:rsidRPr="00B771E8">
        <w:rPr>
          <w:rtl/>
        </w:rPr>
        <w:t>2018</w:t>
      </w:r>
      <w:r w:rsidRPr="00B771E8">
        <w:rPr>
          <w:rStyle w:val="TagStyle"/>
          <w:rtl/>
        </w:rPr>
        <w:t xml:space="preserve"> &lt;&lt; נושא &gt;&gt;</w:t>
      </w:r>
      <w:r w:rsidRPr="00B771E8">
        <w:rPr>
          <w:rtl/>
        </w:rPr>
        <w:t xml:space="preserve"> </w:t>
      </w:r>
      <w:bookmarkEnd w:id="0"/>
    </w:p>
    <w:p w:rsidR="00B771E8" w:rsidRDefault="00B771E8" w:rsidP="007C693F">
      <w:pPr>
        <w:spacing w:before="60"/>
        <w:ind w:firstLine="0"/>
        <w:rPr>
          <w:rtl/>
        </w:rPr>
      </w:pPr>
    </w:p>
    <w:p w:rsidR="00A76188" w:rsidRPr="008713A4" w:rsidRDefault="00A7618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B771E8" w:rsidRDefault="00E64116" w:rsidP="005D01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D0128" w:rsidRPr="00B771E8" w:rsidRDefault="005D0128" w:rsidP="005D0128">
      <w:pPr>
        <w:ind w:firstLine="0"/>
        <w:rPr>
          <w:rtl/>
        </w:rPr>
      </w:pPr>
      <w:r w:rsidRPr="00350DF5">
        <w:rPr>
          <w:rtl/>
        </w:rPr>
        <w:t>מירב בן ארי</w:t>
      </w:r>
      <w:r w:rsidRPr="00350DF5">
        <w:rPr>
          <w:rFonts w:hint="cs"/>
          <w:rtl/>
        </w:rPr>
        <w:t xml:space="preserve"> </w:t>
      </w:r>
      <w:r w:rsidRPr="00350DF5">
        <w:rPr>
          <w:rtl/>
        </w:rPr>
        <w:t>–</w:t>
      </w:r>
      <w:r w:rsidRPr="00350DF5">
        <w:rPr>
          <w:rFonts w:hint="cs"/>
          <w:rtl/>
        </w:rPr>
        <w:t xml:space="preserve"> מ"מ יו"ר</w:t>
      </w:r>
    </w:p>
    <w:p w:rsidR="000C47F5" w:rsidRDefault="000C47F5" w:rsidP="00DE5B80">
      <w:pPr>
        <w:ind w:firstLine="0"/>
        <w:rPr>
          <w:rtl/>
        </w:rPr>
      </w:pPr>
    </w:p>
    <w:p w:rsidR="00A76188" w:rsidRPr="0082136D" w:rsidRDefault="00A76188" w:rsidP="00DE5B80">
      <w:pPr>
        <w:ind w:firstLine="0"/>
        <w:rPr>
          <w:rtl/>
        </w:rPr>
      </w:pPr>
    </w:p>
    <w:p w:rsidR="002E5E31" w:rsidRDefault="00350DF5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B8667B" w:rsidRDefault="00350DF5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מוזמנים: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4379"/>
      </w:tblGrid>
      <w:tr w:rsidR="00CA3A88" w:rsidRPr="001B14FB" w:rsidTr="00B8667B">
        <w:tc>
          <w:tcPr>
            <w:tcW w:w="0" w:type="auto"/>
            <w:shd w:val="clear" w:color="auto" w:fill="auto"/>
          </w:tcPr>
          <w:p w:rsidR="00CA3A88" w:rsidRPr="00A76188" w:rsidRDefault="00CA3A88" w:rsidP="00DE5B80">
            <w:pPr>
              <w:ind w:firstLine="0"/>
              <w:rPr>
                <w:rtl/>
              </w:rPr>
            </w:pPr>
            <w:r w:rsidRPr="00A76188">
              <w:rPr>
                <w:rFonts w:hint="cs"/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CA3A88" w:rsidRPr="00A76188" w:rsidRDefault="00CA3A88" w:rsidP="00DE5B80">
            <w:pPr>
              <w:ind w:firstLine="0"/>
              <w:rPr>
                <w:rtl/>
              </w:rPr>
            </w:pPr>
            <w:r w:rsidRPr="00A7618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A88" w:rsidRPr="00A76188" w:rsidRDefault="00CA3A88" w:rsidP="00DE5B80">
            <w:pPr>
              <w:ind w:firstLine="0"/>
              <w:rPr>
                <w:rtl/>
              </w:rPr>
            </w:pPr>
            <w:r w:rsidRPr="00A76188">
              <w:rPr>
                <w:rFonts w:hint="cs"/>
                <w:rtl/>
              </w:rPr>
              <w:t>משפטנית, משרד המשפטים</w:t>
            </w:r>
          </w:p>
        </w:tc>
      </w:tr>
      <w:tr w:rsidR="009B0524" w:rsidRPr="001B14FB" w:rsidTr="00B8667B">
        <w:tc>
          <w:tcPr>
            <w:tcW w:w="0" w:type="auto"/>
            <w:shd w:val="clear" w:color="auto" w:fill="auto"/>
          </w:tcPr>
          <w:p w:rsidR="009B0524" w:rsidRPr="00A76188" w:rsidRDefault="009B0524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 xml:space="preserve">חנן </w:t>
            </w:r>
            <w:proofErr w:type="spellStart"/>
            <w:r w:rsidRPr="00A76188"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0524" w:rsidRPr="00A76188" w:rsidRDefault="009B0524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524" w:rsidRPr="00A76188" w:rsidRDefault="009B0524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>עו"ד</w:t>
            </w:r>
            <w:r w:rsidRPr="00A76188">
              <w:rPr>
                <w:rFonts w:hint="cs"/>
                <w:rtl/>
              </w:rPr>
              <w:t xml:space="preserve">, </w:t>
            </w:r>
            <w:r w:rsidR="00CA3A88" w:rsidRPr="00A76188">
              <w:rPr>
                <w:rFonts w:hint="cs"/>
                <w:rtl/>
              </w:rPr>
              <w:t>ה</w:t>
            </w:r>
            <w:r w:rsidRPr="00A76188">
              <w:rPr>
                <w:rtl/>
              </w:rPr>
              <w:t xml:space="preserve">לשכה </w:t>
            </w:r>
            <w:r w:rsidR="00CA3A88" w:rsidRPr="00A76188">
              <w:rPr>
                <w:rFonts w:hint="cs"/>
                <w:rtl/>
              </w:rPr>
              <w:t>ה</w:t>
            </w:r>
            <w:r w:rsidRPr="00A76188">
              <w:rPr>
                <w:rtl/>
              </w:rPr>
              <w:t>משפטית, ביטוח לאומי</w:t>
            </w:r>
          </w:p>
        </w:tc>
      </w:tr>
      <w:tr w:rsidR="00B8667B" w:rsidRPr="001B14FB" w:rsidTr="00B8667B">
        <w:tc>
          <w:tcPr>
            <w:tcW w:w="0" w:type="auto"/>
            <w:shd w:val="clear" w:color="auto" w:fill="auto"/>
          </w:tcPr>
          <w:p w:rsidR="00B8667B" w:rsidRPr="00A76188" w:rsidRDefault="00B8667B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 xml:space="preserve">הילה </w:t>
            </w:r>
            <w:proofErr w:type="spellStart"/>
            <w:r w:rsidRPr="00A76188">
              <w:rPr>
                <w:rtl/>
              </w:rPr>
              <w:t>אמיגה</w:t>
            </w:r>
            <w:proofErr w:type="spellEnd"/>
            <w:r w:rsidRPr="00A76188">
              <w:rPr>
                <w:rtl/>
              </w:rPr>
              <w:t xml:space="preserve"> </w:t>
            </w:r>
            <w:proofErr w:type="spellStart"/>
            <w:r w:rsidRPr="00A76188">
              <w:rPr>
                <w:rtl/>
              </w:rPr>
              <w:t>פריבר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667B" w:rsidRPr="00A76188" w:rsidRDefault="00B8667B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667B" w:rsidRPr="00A76188" w:rsidRDefault="00B8667B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 xml:space="preserve">מרכזת אגף </w:t>
            </w:r>
            <w:proofErr w:type="spellStart"/>
            <w:r w:rsidRPr="00A76188">
              <w:rPr>
                <w:rtl/>
              </w:rPr>
              <w:t>אמהות</w:t>
            </w:r>
            <w:proofErr w:type="spellEnd"/>
            <w:r w:rsidRPr="00A76188">
              <w:rPr>
                <w:rtl/>
              </w:rPr>
              <w:t>, המוסד לביטוח לאומי</w:t>
            </w:r>
          </w:p>
        </w:tc>
      </w:tr>
      <w:tr w:rsidR="009B0524" w:rsidRPr="001B14FB" w:rsidTr="00B8667B">
        <w:tc>
          <w:tcPr>
            <w:tcW w:w="0" w:type="auto"/>
            <w:shd w:val="clear" w:color="auto" w:fill="auto"/>
          </w:tcPr>
          <w:p w:rsidR="009B0524" w:rsidRPr="00A76188" w:rsidRDefault="00CA3A88" w:rsidP="00DE5B80">
            <w:pPr>
              <w:ind w:firstLine="0"/>
              <w:rPr>
                <w:rtl/>
              </w:rPr>
            </w:pPr>
            <w:r w:rsidRPr="00A76188">
              <w:rPr>
                <w:rFonts w:hint="cs"/>
                <w:rtl/>
              </w:rPr>
              <w:t xml:space="preserve">ד"ר </w:t>
            </w:r>
            <w:r w:rsidR="009B0524" w:rsidRPr="00A76188"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9B0524" w:rsidRPr="00A76188" w:rsidRDefault="009B0524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524" w:rsidRPr="00A76188" w:rsidRDefault="009B0524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>יו״ר, ארגון ה-נכים</w:t>
            </w:r>
          </w:p>
        </w:tc>
      </w:tr>
      <w:tr w:rsidR="00B8667B" w:rsidRPr="001B14FB" w:rsidTr="00B8667B">
        <w:tc>
          <w:tcPr>
            <w:tcW w:w="0" w:type="auto"/>
            <w:shd w:val="clear" w:color="auto" w:fill="auto"/>
          </w:tcPr>
          <w:p w:rsidR="00B8667B" w:rsidRPr="00A76188" w:rsidRDefault="00B8667B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 xml:space="preserve">דן מיכאל </w:t>
            </w:r>
            <w:proofErr w:type="spellStart"/>
            <w:r w:rsidRPr="00A76188"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667B" w:rsidRPr="00A76188" w:rsidRDefault="00B8667B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667B" w:rsidRPr="00A76188" w:rsidRDefault="00B8667B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>עוזרו של משה בר, תנו יד לחירש נכים למען נכים</w:t>
            </w:r>
          </w:p>
        </w:tc>
      </w:tr>
      <w:tr w:rsidR="00B8667B" w:rsidRPr="001B14FB" w:rsidTr="00B8667B">
        <w:tc>
          <w:tcPr>
            <w:tcW w:w="0" w:type="auto"/>
            <w:shd w:val="clear" w:color="auto" w:fill="auto"/>
          </w:tcPr>
          <w:p w:rsidR="00B8667B" w:rsidRPr="00A76188" w:rsidRDefault="00B8667B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 xml:space="preserve">גיל </w:t>
            </w:r>
            <w:proofErr w:type="spellStart"/>
            <w:r w:rsidRPr="00A76188">
              <w:rPr>
                <w:rtl/>
              </w:rPr>
              <w:t>צ'פניק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667B" w:rsidRPr="00A76188" w:rsidRDefault="00A92965" w:rsidP="00DE5B80">
            <w:pPr>
              <w:ind w:firstLine="0"/>
              <w:rPr>
                <w:rtl/>
              </w:rPr>
            </w:pPr>
            <w:r w:rsidRPr="00A7618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667B" w:rsidRPr="00A76188" w:rsidRDefault="00A92965" w:rsidP="00DE5B80">
            <w:pPr>
              <w:ind w:firstLine="0"/>
              <w:rPr>
                <w:rtl/>
              </w:rPr>
            </w:pPr>
            <w:r w:rsidRPr="00A76188">
              <w:rPr>
                <w:rFonts w:hint="cs"/>
                <w:rtl/>
              </w:rPr>
              <w:t>עמותת מדעת</w:t>
            </w:r>
          </w:p>
        </w:tc>
      </w:tr>
      <w:tr w:rsidR="00B8667B" w:rsidRPr="001B14FB" w:rsidTr="00B8667B">
        <w:tc>
          <w:tcPr>
            <w:tcW w:w="0" w:type="auto"/>
            <w:shd w:val="clear" w:color="auto" w:fill="auto"/>
          </w:tcPr>
          <w:p w:rsidR="00B8667B" w:rsidRPr="00A76188" w:rsidRDefault="00B8667B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 xml:space="preserve">אלון </w:t>
            </w:r>
            <w:proofErr w:type="spellStart"/>
            <w:r w:rsidRPr="00A76188">
              <w:rPr>
                <w:rtl/>
              </w:rPr>
              <w:t>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667B" w:rsidRPr="00A76188" w:rsidRDefault="00A92965" w:rsidP="00DE5B80">
            <w:pPr>
              <w:ind w:firstLine="0"/>
              <w:rPr>
                <w:rtl/>
              </w:rPr>
            </w:pPr>
            <w:r w:rsidRPr="00A7618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667B" w:rsidRPr="00A76188" w:rsidRDefault="00A92965" w:rsidP="00DE5B80">
            <w:pPr>
              <w:ind w:firstLine="0"/>
              <w:rPr>
                <w:rtl/>
              </w:rPr>
            </w:pPr>
            <w:r w:rsidRPr="00A76188">
              <w:rPr>
                <w:rFonts w:hint="cs"/>
                <w:rtl/>
              </w:rPr>
              <w:t>עמותת מדעת</w:t>
            </w:r>
          </w:p>
        </w:tc>
      </w:tr>
      <w:tr w:rsidR="009B0524" w:rsidRPr="001B14FB" w:rsidTr="00B8667B">
        <w:tc>
          <w:tcPr>
            <w:tcW w:w="0" w:type="auto"/>
            <w:shd w:val="clear" w:color="auto" w:fill="auto"/>
          </w:tcPr>
          <w:p w:rsidR="009B0524" w:rsidRPr="00A76188" w:rsidRDefault="009B0524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>שושנה דינה שטוב</w:t>
            </w:r>
          </w:p>
        </w:tc>
        <w:tc>
          <w:tcPr>
            <w:tcW w:w="0" w:type="auto"/>
            <w:shd w:val="clear" w:color="auto" w:fill="auto"/>
          </w:tcPr>
          <w:p w:rsidR="009B0524" w:rsidRPr="00A76188" w:rsidRDefault="009B0524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524" w:rsidRPr="00A76188" w:rsidRDefault="009B0524" w:rsidP="00DE5B80">
            <w:pPr>
              <w:ind w:firstLine="0"/>
              <w:rPr>
                <w:rtl/>
              </w:rPr>
            </w:pPr>
            <w:r w:rsidRPr="00A76188">
              <w:rPr>
                <w:rtl/>
              </w:rPr>
              <w:t xml:space="preserve">שדלנית חברת </w:t>
            </w:r>
            <w:r w:rsidR="00CA3A88" w:rsidRPr="00A76188">
              <w:rPr>
                <w:rtl/>
              </w:rPr>
              <w:t>גלעד יחסי ממשל</w:t>
            </w:r>
          </w:p>
        </w:tc>
      </w:tr>
    </w:tbl>
    <w:p w:rsidR="00B8667B" w:rsidRDefault="00B8667B" w:rsidP="00DE5B80">
      <w:pPr>
        <w:ind w:firstLine="0"/>
        <w:rPr>
          <w:b/>
          <w:bCs/>
          <w:u w:val="single"/>
          <w:rtl/>
        </w:rPr>
      </w:pPr>
    </w:p>
    <w:p w:rsidR="00A76188" w:rsidRDefault="00A76188" w:rsidP="00DE5B80">
      <w:pPr>
        <w:ind w:firstLine="0"/>
        <w:rPr>
          <w:b/>
          <w:bCs/>
          <w:u w:val="single"/>
          <w:rtl/>
        </w:rPr>
      </w:pPr>
    </w:p>
    <w:p w:rsidR="00A76188" w:rsidRPr="000C47F5" w:rsidRDefault="00A7618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D522F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4D522F" w:rsidRPr="008713A4" w:rsidRDefault="004D522F" w:rsidP="006C57AB">
      <w:pPr>
        <w:ind w:firstLine="0"/>
      </w:pPr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בלמס</w:t>
      </w:r>
      <w:proofErr w:type="spellEnd"/>
      <w:r>
        <w:rPr>
          <w:rFonts w:hint="cs"/>
          <w:rtl/>
        </w:rPr>
        <w:t xml:space="preserve"> </w:t>
      </w:r>
      <w:r w:rsidR="006C57AB">
        <w:rPr>
          <w:rFonts w:hint="eastAsia"/>
          <w:rtl/>
        </w:rPr>
        <w:t>–</w:t>
      </w:r>
      <w:r w:rsidR="006C57AB">
        <w:rPr>
          <w:rFonts w:hint="cs"/>
          <w:rtl/>
        </w:rPr>
        <w:t xml:space="preserve"> </w:t>
      </w:r>
      <w:r>
        <w:rPr>
          <w:rFonts w:hint="cs"/>
          <w:rtl/>
        </w:rPr>
        <w:t>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71E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771E8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771E8" w:rsidRDefault="00B771E8">
      <w:pPr>
        <w:bidi w:val="0"/>
        <w:spacing w:line="240" w:lineRule="auto"/>
        <w:ind w:firstLine="0"/>
        <w:jc w:val="left"/>
        <w:rPr>
          <w:rtl/>
        </w:rPr>
      </w:pPr>
    </w:p>
    <w:p w:rsidR="00B771E8" w:rsidRPr="005D0128" w:rsidRDefault="00B771E8" w:rsidP="005D0128">
      <w:pPr>
        <w:pStyle w:val="a6"/>
        <w:keepNext/>
        <w:rPr>
          <w:rStyle w:val="TagStyle"/>
          <w:rFonts w:cs="David"/>
          <w:b/>
          <w:color w:val="auto"/>
          <w:bdr w:val="none" w:sz="0" w:space="0" w:color="auto"/>
          <w:rtl/>
        </w:rPr>
      </w:pPr>
      <w:bookmarkStart w:id="1" w:name="ET_subject_615891_2"/>
      <w:r w:rsidRPr="00B771E8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תקנות הביטוח הלאומי (תשלום מיוחד בעד יילוד) (תיקון), </w:t>
      </w:r>
      <w:proofErr w:type="spellStart"/>
      <w:r>
        <w:rPr>
          <w:rtl/>
        </w:rPr>
        <w:t>התשע"ט</w:t>
      </w:r>
      <w:proofErr w:type="spellEnd"/>
      <w:r w:rsidR="008C68FA">
        <w:rPr>
          <w:rFonts w:hint="cs"/>
          <w:rtl/>
        </w:rPr>
        <w:t>–</w:t>
      </w:r>
      <w:r>
        <w:rPr>
          <w:rtl/>
        </w:rPr>
        <w:t>2018</w:t>
      </w:r>
      <w:r w:rsidRPr="00B771E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9E659D" w:rsidRDefault="009E659D" w:rsidP="009E659D">
      <w:pPr>
        <w:pStyle w:val="KeepWithNext"/>
        <w:rPr>
          <w:rStyle w:val="TagStyle"/>
          <w:rFonts w:ascii="David" w:hAnsi="David"/>
          <w:rtl/>
        </w:rPr>
      </w:pPr>
    </w:p>
    <w:p w:rsidR="005D0128" w:rsidRDefault="005D0128" w:rsidP="005D0128">
      <w:pPr>
        <w:pStyle w:val="af6"/>
        <w:keepNext/>
        <w:rPr>
          <w:rtl/>
        </w:rPr>
      </w:pPr>
      <w:bookmarkStart w:id="2" w:name="ET_yor_5300_81"/>
      <w:r w:rsidRPr="005D0128">
        <w:rPr>
          <w:rStyle w:val="TagStyle"/>
          <w:rtl/>
        </w:rPr>
        <w:t xml:space="preserve"> &lt;&lt; </w:t>
      </w:r>
      <w:proofErr w:type="spellStart"/>
      <w:r w:rsidRPr="005D0128">
        <w:rPr>
          <w:rStyle w:val="TagStyle"/>
          <w:rtl/>
        </w:rPr>
        <w:t>יור</w:t>
      </w:r>
      <w:proofErr w:type="spellEnd"/>
      <w:r w:rsidRPr="005D012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D0128">
        <w:rPr>
          <w:rStyle w:val="TagStyle"/>
          <w:rtl/>
        </w:rPr>
        <w:t xml:space="preserve"> &lt;&lt; </w:t>
      </w:r>
      <w:proofErr w:type="spellStart"/>
      <w:r w:rsidRPr="005D0128">
        <w:rPr>
          <w:rStyle w:val="TagStyle"/>
          <w:rtl/>
        </w:rPr>
        <w:t>יור</w:t>
      </w:r>
      <w:proofErr w:type="spellEnd"/>
      <w:r w:rsidRPr="005D01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9E659D" w:rsidRDefault="009E659D" w:rsidP="005D0128">
      <w:pPr>
        <w:ind w:firstLine="0"/>
        <w:rPr>
          <w:rtl/>
        </w:rPr>
      </w:pPr>
    </w:p>
    <w:p w:rsidR="00A76188" w:rsidRDefault="00A76188" w:rsidP="005D0128">
      <w:pPr>
        <w:ind w:firstLine="0"/>
        <w:rPr>
          <w:rtl/>
        </w:rPr>
      </w:pPr>
    </w:p>
    <w:p w:rsidR="00A76188" w:rsidRDefault="00A76188" w:rsidP="00A76188">
      <w:pPr>
        <w:pStyle w:val="af6"/>
        <w:keepNext/>
        <w:rPr>
          <w:rtl/>
        </w:rPr>
      </w:pPr>
      <w:bookmarkStart w:id="3" w:name="ET_yor_5300_150"/>
      <w:r w:rsidRPr="00A761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761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A76188" w:rsidRDefault="00A76188" w:rsidP="00A76188">
      <w:pPr>
        <w:rPr>
          <w:rtl/>
        </w:rPr>
      </w:pPr>
    </w:p>
    <w:p w:rsidR="00B771E8" w:rsidRDefault="008C68FA" w:rsidP="00B8667B">
      <w:pPr>
        <w:rPr>
          <w:rtl/>
        </w:rPr>
      </w:pPr>
      <w:r>
        <w:rPr>
          <w:rFonts w:hint="cs"/>
          <w:rtl/>
        </w:rPr>
        <w:t>בוקר טוב</w:t>
      </w:r>
      <w:r w:rsidR="00713F15">
        <w:rPr>
          <w:rFonts w:hint="cs"/>
          <w:rtl/>
        </w:rPr>
        <w:t>.</w:t>
      </w:r>
      <w:r w:rsidR="00B8667B">
        <w:rPr>
          <w:rFonts w:hint="cs"/>
          <w:rtl/>
        </w:rPr>
        <w:t xml:space="preserve"> </w:t>
      </w:r>
      <w:r w:rsidR="00713F15">
        <w:rPr>
          <w:rFonts w:hint="cs"/>
          <w:rtl/>
        </w:rPr>
        <w:t>אני אפתח</w:t>
      </w:r>
      <w:r w:rsidR="00C54E3E">
        <w:rPr>
          <w:rFonts w:hint="cs"/>
          <w:rtl/>
        </w:rPr>
        <w:t xml:space="preserve"> </w:t>
      </w:r>
      <w:r>
        <w:rPr>
          <w:rFonts w:hint="cs"/>
          <w:rtl/>
        </w:rPr>
        <w:t>את ישיבת ועדת העבודה</w:t>
      </w:r>
      <w:r w:rsidR="00B742C6">
        <w:rPr>
          <w:rFonts w:hint="cs"/>
          <w:rtl/>
        </w:rPr>
        <w:t>, הרווחה</w:t>
      </w:r>
      <w:r>
        <w:rPr>
          <w:rFonts w:hint="cs"/>
          <w:rtl/>
        </w:rPr>
        <w:t xml:space="preserve"> והבריאות</w:t>
      </w:r>
      <w:r w:rsidR="00A92965">
        <w:rPr>
          <w:rFonts w:hint="cs"/>
          <w:rtl/>
        </w:rPr>
        <w:t>.</w:t>
      </w:r>
      <w:r w:rsidR="00B8667B">
        <w:rPr>
          <w:rFonts w:hint="cs"/>
          <w:rtl/>
        </w:rPr>
        <w:t xml:space="preserve"> היום 22 באוקטובר</w:t>
      </w:r>
      <w:r>
        <w:rPr>
          <w:rFonts w:hint="cs"/>
          <w:rtl/>
        </w:rPr>
        <w:t xml:space="preserve"> </w:t>
      </w:r>
      <w:r w:rsidR="00B8667B">
        <w:rPr>
          <w:rFonts w:hint="cs"/>
          <w:rtl/>
        </w:rPr>
        <w:t xml:space="preserve">2018, </w:t>
      </w:r>
      <w:bookmarkStart w:id="4" w:name="_ETM_Q1_270000"/>
      <w:bookmarkEnd w:id="4"/>
      <w:r w:rsidR="00B8667B">
        <w:rPr>
          <w:rFonts w:hint="cs"/>
          <w:rtl/>
        </w:rPr>
        <w:t xml:space="preserve">י"ג בחשון תשע"ט. </w:t>
      </w:r>
      <w:r w:rsidR="00A92965">
        <w:rPr>
          <w:rFonts w:hint="cs"/>
          <w:rtl/>
        </w:rPr>
        <w:t>ה</w:t>
      </w:r>
      <w:r>
        <w:rPr>
          <w:rFonts w:hint="cs"/>
          <w:rtl/>
        </w:rPr>
        <w:t xml:space="preserve">נושא: </w:t>
      </w:r>
      <w:r>
        <w:rPr>
          <w:rtl/>
        </w:rPr>
        <w:t xml:space="preserve">הצעת תקנות הביטוח הלאומי (תשלום מיוחד בעד יילוד) (תיקון), </w:t>
      </w:r>
      <w:proofErr w:type="spellStart"/>
      <w:r>
        <w:rPr>
          <w:rtl/>
        </w:rPr>
        <w:t>התשע"ט</w:t>
      </w:r>
      <w:proofErr w:type="spellEnd"/>
      <w:r>
        <w:rPr>
          <w:rFonts w:hint="cs"/>
          <w:rtl/>
        </w:rPr>
        <w:t>–</w:t>
      </w:r>
      <w:r>
        <w:rPr>
          <w:rtl/>
        </w:rPr>
        <w:t>2018</w:t>
      </w:r>
      <w:r w:rsidR="00551C80">
        <w:rPr>
          <w:rFonts w:hint="cs"/>
          <w:rtl/>
        </w:rPr>
        <w:t>.</w:t>
      </w:r>
    </w:p>
    <w:p w:rsidR="00713F15" w:rsidRDefault="00713F15" w:rsidP="005D0128">
      <w:pPr>
        <w:ind w:firstLine="0"/>
        <w:rPr>
          <w:rtl/>
        </w:rPr>
      </w:pPr>
    </w:p>
    <w:p w:rsidR="00713F15" w:rsidRDefault="00B8667B" w:rsidP="008C68FA">
      <w:pPr>
        <w:rPr>
          <w:rtl/>
        </w:rPr>
      </w:pPr>
      <w:r>
        <w:rPr>
          <w:rFonts w:hint="cs"/>
          <w:rtl/>
        </w:rPr>
        <w:t>שנתחיל עם הייעוץ המשפטי?</w:t>
      </w:r>
    </w:p>
    <w:p w:rsidR="00231D73" w:rsidRDefault="00231D73" w:rsidP="008C68FA">
      <w:pPr>
        <w:rPr>
          <w:rtl/>
        </w:rPr>
      </w:pPr>
    </w:p>
    <w:p w:rsidR="00231D73" w:rsidRDefault="00231D73" w:rsidP="00231D73">
      <w:pPr>
        <w:pStyle w:val="a4"/>
        <w:keepNext/>
        <w:rPr>
          <w:rtl/>
        </w:rPr>
      </w:pPr>
      <w:bookmarkStart w:id="5" w:name="ET_speaker_ענת_מימון_65"/>
      <w:r w:rsidRPr="00231D7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1D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231D73" w:rsidRDefault="00231D73" w:rsidP="00231D73">
      <w:pPr>
        <w:pStyle w:val="KeepWithNext"/>
        <w:rPr>
          <w:rtl/>
        </w:rPr>
      </w:pPr>
    </w:p>
    <w:p w:rsidR="00231D73" w:rsidRDefault="00231D73" w:rsidP="00231D73">
      <w:pPr>
        <w:rPr>
          <w:rtl/>
        </w:rPr>
      </w:pPr>
      <w:bookmarkStart w:id="6" w:name="_ETM_Q1_289000"/>
      <w:bookmarkEnd w:id="6"/>
      <w:r>
        <w:rPr>
          <w:rFonts w:hint="cs"/>
          <w:rtl/>
        </w:rPr>
        <w:t xml:space="preserve">אולי </w:t>
      </w:r>
      <w:r w:rsidR="00C42F30">
        <w:rPr>
          <w:rFonts w:hint="cs"/>
          <w:rtl/>
        </w:rPr>
        <w:t xml:space="preserve">נתחיל עם </w:t>
      </w:r>
      <w:r>
        <w:rPr>
          <w:rFonts w:hint="cs"/>
          <w:rtl/>
        </w:rPr>
        <w:t>ביטוח הלאומי</w:t>
      </w:r>
      <w:bookmarkStart w:id="7" w:name="_ETM_Q1_286000"/>
      <w:bookmarkEnd w:id="7"/>
      <w:r w:rsidR="00C42F30">
        <w:rPr>
          <w:rFonts w:hint="cs"/>
          <w:rtl/>
        </w:rPr>
        <w:t>.</w:t>
      </w:r>
    </w:p>
    <w:p w:rsidR="00231D73" w:rsidRDefault="00231D73" w:rsidP="00231D73">
      <w:pPr>
        <w:rPr>
          <w:rtl/>
        </w:rPr>
      </w:pPr>
    </w:p>
    <w:p w:rsidR="00231D73" w:rsidRDefault="00231D73" w:rsidP="00231D73">
      <w:pPr>
        <w:pStyle w:val="af6"/>
        <w:keepNext/>
        <w:rPr>
          <w:rtl/>
        </w:rPr>
      </w:pPr>
      <w:bookmarkStart w:id="8" w:name="ET_yor_5300_66"/>
      <w:r w:rsidRPr="00231D73">
        <w:rPr>
          <w:rStyle w:val="TagStyle"/>
          <w:rtl/>
        </w:rPr>
        <w:t xml:space="preserve"> &lt;&lt; </w:t>
      </w:r>
      <w:proofErr w:type="spellStart"/>
      <w:r w:rsidRPr="00231D73">
        <w:rPr>
          <w:rStyle w:val="TagStyle"/>
          <w:rtl/>
        </w:rPr>
        <w:t>יור</w:t>
      </w:r>
      <w:proofErr w:type="spellEnd"/>
      <w:r w:rsidRPr="00231D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31D73">
        <w:rPr>
          <w:rStyle w:val="TagStyle"/>
          <w:rtl/>
        </w:rPr>
        <w:t xml:space="preserve"> &lt;&lt; </w:t>
      </w:r>
      <w:proofErr w:type="spellStart"/>
      <w:r w:rsidRPr="00231D73">
        <w:rPr>
          <w:rStyle w:val="TagStyle"/>
          <w:rtl/>
        </w:rPr>
        <w:t>יור</w:t>
      </w:r>
      <w:proofErr w:type="spellEnd"/>
      <w:r w:rsidRPr="00231D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"/>
    </w:p>
    <w:p w:rsidR="00231D73" w:rsidRDefault="00231D73" w:rsidP="00231D73">
      <w:pPr>
        <w:pStyle w:val="KeepWithNext"/>
        <w:rPr>
          <w:rtl/>
        </w:rPr>
      </w:pPr>
    </w:p>
    <w:p w:rsidR="00231D73" w:rsidRDefault="00A92965" w:rsidP="00231D73">
      <w:pPr>
        <w:rPr>
          <w:rtl/>
        </w:rPr>
      </w:pPr>
      <w:bookmarkStart w:id="9" w:name="_ETM_Q1_287000"/>
      <w:bookmarkEnd w:id="9"/>
      <w:r>
        <w:rPr>
          <w:rFonts w:hint="cs"/>
          <w:rtl/>
        </w:rPr>
        <w:t>לפני ההקראה</w:t>
      </w:r>
      <w:r w:rsidR="00C42F30">
        <w:rPr>
          <w:rFonts w:hint="cs"/>
          <w:rtl/>
        </w:rPr>
        <w:t xml:space="preserve">, </w:t>
      </w:r>
      <w:proofErr w:type="spellStart"/>
      <w:r w:rsidR="00C42F30">
        <w:rPr>
          <w:rFonts w:hint="cs"/>
          <w:rtl/>
        </w:rPr>
        <w:t>אוקיי</w:t>
      </w:r>
      <w:proofErr w:type="spellEnd"/>
      <w:r w:rsidR="00C42F30">
        <w:rPr>
          <w:rFonts w:hint="cs"/>
          <w:rtl/>
        </w:rPr>
        <w:t>.</w:t>
      </w:r>
      <w:r w:rsidR="00231D73">
        <w:rPr>
          <w:rFonts w:hint="cs"/>
          <w:rtl/>
        </w:rPr>
        <w:t xml:space="preserve"> אז נתחיל עם הביטוח </w:t>
      </w:r>
      <w:bookmarkStart w:id="10" w:name="_ETM_Q1_291000"/>
      <w:bookmarkEnd w:id="10"/>
      <w:r w:rsidR="00231D73">
        <w:rPr>
          <w:rFonts w:hint="cs"/>
          <w:rtl/>
        </w:rPr>
        <w:t>הלאומי, בבקשה.</w:t>
      </w:r>
    </w:p>
    <w:p w:rsidR="00231D73" w:rsidRDefault="00231D73" w:rsidP="005D0128">
      <w:pPr>
        <w:ind w:firstLine="0"/>
        <w:rPr>
          <w:rtl/>
        </w:rPr>
      </w:pPr>
      <w:bookmarkStart w:id="11" w:name="_ETM_Q1_292000"/>
      <w:bookmarkEnd w:id="11"/>
    </w:p>
    <w:p w:rsidR="00231D73" w:rsidRDefault="00231D73" w:rsidP="00231D73">
      <w:pPr>
        <w:pStyle w:val="a4"/>
        <w:keepNext/>
        <w:rPr>
          <w:rtl/>
        </w:rPr>
      </w:pPr>
      <w:bookmarkStart w:id="12" w:name="ET_speaker_חנן_פוטרמן_67"/>
      <w:r w:rsidRPr="00231D7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231D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231D73" w:rsidRDefault="00231D73" w:rsidP="00231D73">
      <w:pPr>
        <w:pStyle w:val="KeepWithNext"/>
        <w:rPr>
          <w:rtl/>
        </w:rPr>
      </w:pPr>
    </w:p>
    <w:p w:rsidR="00231D73" w:rsidRDefault="00231D73" w:rsidP="00231D73">
      <w:pPr>
        <w:rPr>
          <w:rtl/>
        </w:rPr>
      </w:pPr>
      <w:r>
        <w:rPr>
          <w:rFonts w:hint="cs"/>
          <w:rtl/>
        </w:rPr>
        <w:t>בוקר טוב. אז התקנות שאנחנו - - -</w:t>
      </w:r>
    </w:p>
    <w:p w:rsidR="00231D73" w:rsidRDefault="00231D73" w:rsidP="00231D73">
      <w:pPr>
        <w:rPr>
          <w:rtl/>
        </w:rPr>
      </w:pPr>
    </w:p>
    <w:p w:rsidR="00231D73" w:rsidRDefault="00231D73" w:rsidP="00231D73">
      <w:pPr>
        <w:pStyle w:val="af6"/>
        <w:keepNext/>
        <w:rPr>
          <w:rtl/>
        </w:rPr>
      </w:pPr>
      <w:bookmarkStart w:id="13" w:name="ET_yor_5300_68"/>
      <w:r w:rsidRPr="00231D73">
        <w:rPr>
          <w:rStyle w:val="TagStyle"/>
          <w:rtl/>
        </w:rPr>
        <w:t xml:space="preserve"> &lt;&lt; </w:t>
      </w:r>
      <w:proofErr w:type="spellStart"/>
      <w:r w:rsidRPr="00231D73">
        <w:rPr>
          <w:rStyle w:val="TagStyle"/>
          <w:rtl/>
        </w:rPr>
        <w:t>יור</w:t>
      </w:r>
      <w:proofErr w:type="spellEnd"/>
      <w:r w:rsidRPr="00231D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31D73">
        <w:rPr>
          <w:rStyle w:val="TagStyle"/>
          <w:rtl/>
        </w:rPr>
        <w:t xml:space="preserve"> &lt;&lt; </w:t>
      </w:r>
      <w:proofErr w:type="spellStart"/>
      <w:r w:rsidRPr="00231D73">
        <w:rPr>
          <w:rStyle w:val="TagStyle"/>
          <w:rtl/>
        </w:rPr>
        <w:t>יור</w:t>
      </w:r>
      <w:proofErr w:type="spellEnd"/>
      <w:r w:rsidRPr="00231D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"/>
    </w:p>
    <w:p w:rsidR="00231D73" w:rsidRDefault="00231D73" w:rsidP="00231D73">
      <w:pPr>
        <w:pStyle w:val="KeepWithNext"/>
        <w:rPr>
          <w:rtl/>
        </w:rPr>
      </w:pPr>
    </w:p>
    <w:p w:rsidR="00231D73" w:rsidRDefault="00231D73" w:rsidP="00231D73">
      <w:pPr>
        <w:rPr>
          <w:rtl/>
        </w:rPr>
      </w:pPr>
      <w:bookmarkStart w:id="14" w:name="_ETM_Q1_294000"/>
      <w:bookmarkEnd w:id="14"/>
      <w:r>
        <w:rPr>
          <w:rFonts w:hint="cs"/>
          <w:rtl/>
        </w:rPr>
        <w:t xml:space="preserve">שם ותפקיד </w:t>
      </w:r>
      <w:bookmarkStart w:id="15" w:name="_ETM_Q1_293000"/>
      <w:bookmarkEnd w:id="15"/>
      <w:r>
        <w:rPr>
          <w:rFonts w:hint="cs"/>
          <w:rtl/>
        </w:rPr>
        <w:t>רק.</w:t>
      </w:r>
    </w:p>
    <w:p w:rsidR="00713F15" w:rsidRDefault="00713F15" w:rsidP="005D0128">
      <w:pPr>
        <w:ind w:firstLine="0"/>
        <w:rPr>
          <w:rtl/>
        </w:rPr>
      </w:pPr>
    </w:p>
    <w:p w:rsidR="00713F15" w:rsidRDefault="00713F15" w:rsidP="00713F15">
      <w:pPr>
        <w:pStyle w:val="a4"/>
        <w:keepNext/>
        <w:rPr>
          <w:rtl/>
        </w:rPr>
      </w:pPr>
      <w:bookmarkStart w:id="16" w:name="ET_speaker_חנן_פוטרמן_7"/>
      <w:r w:rsidRPr="00713F1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13F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713F15" w:rsidRDefault="00713F15" w:rsidP="00713F15">
      <w:pPr>
        <w:pStyle w:val="KeepWithNext"/>
        <w:rPr>
          <w:rtl/>
        </w:rPr>
      </w:pPr>
    </w:p>
    <w:p w:rsidR="00713F15" w:rsidRDefault="00231D73" w:rsidP="00231D73">
      <w:pPr>
        <w:rPr>
          <w:rtl/>
        </w:rPr>
      </w:pP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 xml:space="preserve">, הלשכה המשפטית, המוסד לביטוח לאומי. אז אנחנו מביאים </w:t>
      </w:r>
      <w:bookmarkStart w:id="17" w:name="_ETM_Q1_301000"/>
      <w:bookmarkEnd w:id="17"/>
      <w:r>
        <w:rPr>
          <w:rFonts w:hint="cs"/>
          <w:rtl/>
        </w:rPr>
        <w:t xml:space="preserve">היום לאישורכם תיקון של תקנות הביטוח הלאומי, תשלום מיוחד בעד יילוד. אנחנו מעוניינים לתקן ולהאריך את הפרק הזמן </w:t>
      </w:r>
      <w:bookmarkStart w:id="18" w:name="_ETM_Q1_305000"/>
      <w:bookmarkEnd w:id="18"/>
      <w:r>
        <w:rPr>
          <w:rFonts w:hint="cs"/>
          <w:rtl/>
        </w:rPr>
        <w:t xml:space="preserve">של התשלום המיוחד מ-14 שבועות ל-15 שבועות, שניתן בהתאם </w:t>
      </w:r>
      <w:bookmarkStart w:id="19" w:name="_ETM_Q1_311000"/>
      <w:bookmarkEnd w:id="19"/>
      <w:r>
        <w:rPr>
          <w:rFonts w:hint="cs"/>
          <w:rtl/>
        </w:rPr>
        <w:t xml:space="preserve">להוראות החוק והתקנות, לבן זוג של יולדת שנפטרה בעת </w:t>
      </w:r>
      <w:bookmarkStart w:id="20" w:name="_ETM_Q1_320000"/>
      <w:bookmarkEnd w:id="20"/>
      <w:r>
        <w:rPr>
          <w:rFonts w:hint="cs"/>
          <w:rtl/>
        </w:rPr>
        <w:t>הלידה או תוך שנה מיום הלידה, ולבן זוג של יולדת נכה שנקבע לה אי כושר להשתכר 100%</w:t>
      </w:r>
      <w:bookmarkStart w:id="21" w:name="_ETM_Q1_327000"/>
      <w:bookmarkEnd w:id="21"/>
      <w:r w:rsidR="00C42F30">
        <w:rPr>
          <w:rFonts w:hint="cs"/>
          <w:rtl/>
        </w:rPr>
        <w:t xml:space="preserve"> ואינה יכולה לטפל ביילוד. ו</w:t>
      </w:r>
      <w:r>
        <w:rPr>
          <w:rFonts w:hint="cs"/>
          <w:rtl/>
        </w:rPr>
        <w:t xml:space="preserve">בהתאם </w:t>
      </w:r>
      <w:r w:rsidR="00C42F30">
        <w:rPr>
          <w:rFonts w:hint="cs"/>
          <w:rtl/>
        </w:rPr>
        <w:t>ל</w:t>
      </w:r>
      <w:r>
        <w:rPr>
          <w:rFonts w:hint="cs"/>
          <w:rtl/>
        </w:rPr>
        <w:t xml:space="preserve">תנאים הקבועים </w:t>
      </w:r>
      <w:bookmarkStart w:id="22" w:name="_ETM_Q1_331000"/>
      <w:bookmarkEnd w:id="22"/>
      <w:r>
        <w:rPr>
          <w:rFonts w:hint="cs"/>
          <w:rtl/>
        </w:rPr>
        <w:t xml:space="preserve">בחוק ובתקנות הם זכאים </w:t>
      </w:r>
      <w:bookmarkStart w:id="23" w:name="_ETM_Q1_340000"/>
      <w:bookmarkEnd w:id="23"/>
      <w:r>
        <w:rPr>
          <w:rFonts w:hint="cs"/>
          <w:rtl/>
        </w:rPr>
        <w:t>את התשלום המיוחד. בתיקון הזה אנחנו גם מצמידים מעת</w:t>
      </w:r>
      <w:r w:rsidR="00C42F30">
        <w:rPr>
          <w:rFonts w:hint="cs"/>
          <w:rtl/>
        </w:rPr>
        <w:t>ה</w:t>
      </w:r>
      <w:r>
        <w:rPr>
          <w:rFonts w:hint="cs"/>
          <w:rtl/>
        </w:rPr>
        <w:t xml:space="preserve"> ואילך </w:t>
      </w:r>
      <w:bookmarkStart w:id="24" w:name="_ETM_Q1_346000"/>
      <w:bookmarkEnd w:id="24"/>
      <w:r>
        <w:rPr>
          <w:rFonts w:hint="cs"/>
          <w:rtl/>
        </w:rPr>
        <w:t xml:space="preserve">את התקופה של התשלום המיוחד לאותה תקופה של דמי הלידה </w:t>
      </w:r>
      <w:bookmarkStart w:id="25" w:name="_ETM_Q1_351000"/>
      <w:bookmarkEnd w:id="25"/>
      <w:r w:rsidR="00C42F30">
        <w:rPr>
          <w:rFonts w:hint="cs"/>
          <w:rtl/>
        </w:rPr>
        <w:t>ש</w:t>
      </w:r>
      <w:r>
        <w:rPr>
          <w:rFonts w:hint="cs"/>
          <w:rtl/>
        </w:rPr>
        <w:t xml:space="preserve">קבועה בחוק. כך שמידה ובעתיד יהיה איזשהו שינוי בתקופת דמי </w:t>
      </w:r>
      <w:bookmarkStart w:id="26" w:name="_ETM_Q1_354000"/>
      <w:bookmarkEnd w:id="26"/>
      <w:r>
        <w:rPr>
          <w:rFonts w:hint="cs"/>
          <w:rtl/>
        </w:rPr>
        <w:t xml:space="preserve">לידה, יהיה גם שינוי אוטומטי בתקופה של התגמול המיוחד </w:t>
      </w:r>
      <w:bookmarkStart w:id="27" w:name="_ETM_Q1_357000"/>
      <w:bookmarkEnd w:id="27"/>
      <w:r>
        <w:rPr>
          <w:rFonts w:hint="cs"/>
          <w:rtl/>
        </w:rPr>
        <w:t>הזה.</w:t>
      </w:r>
      <w:bookmarkStart w:id="28" w:name="_ETM_Q1_316000"/>
      <w:bookmarkStart w:id="29" w:name="_ETM_Q1_317000"/>
      <w:bookmarkEnd w:id="28"/>
      <w:bookmarkEnd w:id="29"/>
    </w:p>
    <w:p w:rsidR="00713F15" w:rsidRDefault="00713F15" w:rsidP="00713F15">
      <w:pPr>
        <w:rPr>
          <w:rtl/>
        </w:rPr>
      </w:pPr>
    </w:p>
    <w:p w:rsidR="00713F15" w:rsidRDefault="00713F15" w:rsidP="00713F15">
      <w:pPr>
        <w:pStyle w:val="af6"/>
        <w:keepNext/>
        <w:rPr>
          <w:rtl/>
        </w:rPr>
      </w:pPr>
      <w:bookmarkStart w:id="30" w:name="ET_yor_5300_8"/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יור</w:t>
      </w:r>
      <w:proofErr w:type="spellEnd"/>
      <w:r w:rsidRPr="00713F1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יור</w:t>
      </w:r>
      <w:proofErr w:type="spellEnd"/>
      <w:r w:rsidRPr="00713F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"/>
    </w:p>
    <w:p w:rsidR="00713F15" w:rsidRDefault="00713F15" w:rsidP="00713F15">
      <w:pPr>
        <w:pStyle w:val="KeepWithNext"/>
        <w:rPr>
          <w:rtl/>
        </w:rPr>
      </w:pPr>
    </w:p>
    <w:p w:rsidR="00713F15" w:rsidRDefault="00231D73" w:rsidP="00713F15">
      <w:pPr>
        <w:rPr>
          <w:rtl/>
        </w:rPr>
      </w:pPr>
      <w:r>
        <w:rPr>
          <w:rFonts w:hint="cs"/>
          <w:rtl/>
        </w:rPr>
        <w:t xml:space="preserve">הבנתי שיש בעיה עם ההחלה רטרואקטיבית, ובעצם מה </w:t>
      </w:r>
      <w:bookmarkStart w:id="31" w:name="_ETM_Q1_367000"/>
      <w:bookmarkEnd w:id="31"/>
      <w:r>
        <w:rPr>
          <w:rFonts w:hint="cs"/>
          <w:rtl/>
        </w:rPr>
        <w:t>שסוכם פה ש</w:t>
      </w:r>
      <w:r w:rsidR="00713F15">
        <w:rPr>
          <w:rFonts w:hint="cs"/>
          <w:rtl/>
        </w:rPr>
        <w:t>מי שכבר בתקופה</w:t>
      </w:r>
      <w:r>
        <w:rPr>
          <w:rFonts w:hint="cs"/>
          <w:rtl/>
        </w:rPr>
        <w:t xml:space="preserve"> הזו</w:t>
      </w:r>
      <w:r w:rsidR="00C54E3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713F15" w:rsidRDefault="00713F15" w:rsidP="005D0128">
      <w:pPr>
        <w:ind w:firstLine="0"/>
        <w:rPr>
          <w:rtl/>
        </w:rPr>
      </w:pPr>
    </w:p>
    <w:p w:rsidR="00713F15" w:rsidRDefault="00713F15" w:rsidP="00713F15">
      <w:pPr>
        <w:pStyle w:val="-"/>
        <w:keepNext/>
        <w:rPr>
          <w:rtl/>
        </w:rPr>
      </w:pPr>
      <w:bookmarkStart w:id="32" w:name="ET_speakercontinue_חנן_פוטרמן_9"/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דובר_המשך</w:t>
      </w:r>
      <w:proofErr w:type="spellEnd"/>
      <w:r w:rsidRPr="00713F15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דובר_המשך</w:t>
      </w:r>
      <w:proofErr w:type="spellEnd"/>
      <w:r w:rsidRPr="00713F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"/>
    </w:p>
    <w:p w:rsidR="00713F15" w:rsidRDefault="00713F15" w:rsidP="00713F15">
      <w:pPr>
        <w:pStyle w:val="KeepWithNext"/>
        <w:rPr>
          <w:rtl/>
        </w:rPr>
      </w:pPr>
    </w:p>
    <w:p w:rsidR="00231D73" w:rsidRDefault="00231D73" w:rsidP="005D0128">
      <w:pPr>
        <w:rPr>
          <w:rtl/>
        </w:rPr>
      </w:pPr>
      <w:r>
        <w:rPr>
          <w:rFonts w:hint="cs"/>
          <w:rtl/>
        </w:rPr>
        <w:t xml:space="preserve">מי </w:t>
      </w:r>
      <w:bookmarkStart w:id="33" w:name="_ETM_Q1_371000"/>
      <w:bookmarkEnd w:id="33"/>
      <w:r w:rsidR="002F2C67">
        <w:rPr>
          <w:rFonts w:hint="cs"/>
          <w:rtl/>
        </w:rPr>
        <w:t>שילדה כבר ו</w:t>
      </w:r>
      <w:r w:rsidR="00C42F30">
        <w:rPr>
          <w:rFonts w:hint="cs"/>
          <w:rtl/>
        </w:rPr>
        <w:t xml:space="preserve">בן </w:t>
      </w:r>
      <w:r w:rsidR="002F2C67">
        <w:rPr>
          <w:rFonts w:hint="cs"/>
          <w:rtl/>
        </w:rPr>
        <w:t>ה</w:t>
      </w:r>
      <w:r w:rsidR="00C42F30">
        <w:rPr>
          <w:rFonts w:hint="cs"/>
          <w:rtl/>
        </w:rPr>
        <w:t>זוג זכאי - - -</w:t>
      </w:r>
    </w:p>
    <w:p w:rsidR="00231D73" w:rsidRDefault="00231D73" w:rsidP="00713F15">
      <w:pPr>
        <w:rPr>
          <w:rtl/>
        </w:rPr>
      </w:pPr>
      <w:bookmarkStart w:id="34" w:name="_ETM_Q1_373000"/>
      <w:bookmarkEnd w:id="34"/>
    </w:p>
    <w:p w:rsidR="00231D73" w:rsidRDefault="00231D73" w:rsidP="00231D73">
      <w:pPr>
        <w:pStyle w:val="af6"/>
        <w:keepNext/>
        <w:rPr>
          <w:rtl/>
        </w:rPr>
      </w:pPr>
      <w:bookmarkStart w:id="35" w:name="ET_yor_5300_69"/>
      <w:r w:rsidRPr="00231D73">
        <w:rPr>
          <w:rStyle w:val="TagStyle"/>
          <w:rtl/>
        </w:rPr>
        <w:t xml:space="preserve"> &lt;&lt; </w:t>
      </w:r>
      <w:proofErr w:type="spellStart"/>
      <w:r w:rsidRPr="00231D73">
        <w:rPr>
          <w:rStyle w:val="TagStyle"/>
          <w:rtl/>
        </w:rPr>
        <w:t>יור</w:t>
      </w:r>
      <w:proofErr w:type="spellEnd"/>
      <w:r w:rsidRPr="00231D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31D73">
        <w:rPr>
          <w:rStyle w:val="TagStyle"/>
          <w:rtl/>
        </w:rPr>
        <w:t xml:space="preserve"> &lt;&lt; </w:t>
      </w:r>
      <w:proofErr w:type="spellStart"/>
      <w:r w:rsidRPr="00231D73">
        <w:rPr>
          <w:rStyle w:val="TagStyle"/>
          <w:rtl/>
        </w:rPr>
        <w:t>יור</w:t>
      </w:r>
      <w:proofErr w:type="spellEnd"/>
      <w:r w:rsidRPr="00231D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"/>
    </w:p>
    <w:p w:rsidR="00231D73" w:rsidRDefault="00231D73" w:rsidP="00231D73">
      <w:pPr>
        <w:pStyle w:val="KeepWithNext"/>
        <w:rPr>
          <w:rtl/>
        </w:rPr>
      </w:pPr>
    </w:p>
    <w:p w:rsidR="00231D73" w:rsidRDefault="00231D73" w:rsidP="005D0128">
      <w:pPr>
        <w:rPr>
          <w:rtl/>
        </w:rPr>
      </w:pPr>
      <w:bookmarkStart w:id="36" w:name="_ETM_Q1_374000"/>
      <w:bookmarkEnd w:id="36"/>
      <w:r>
        <w:rPr>
          <w:rFonts w:hint="cs"/>
          <w:rtl/>
        </w:rPr>
        <w:t>י</w:t>
      </w:r>
      <w:r w:rsidR="00A92965">
        <w:rPr>
          <w:rFonts w:hint="cs"/>
          <w:rtl/>
        </w:rPr>
        <w:t>לדה ממתי?</w:t>
      </w:r>
    </w:p>
    <w:p w:rsidR="00231D73" w:rsidRDefault="00231D73" w:rsidP="00231D73">
      <w:pPr>
        <w:rPr>
          <w:rtl/>
        </w:rPr>
      </w:pPr>
    </w:p>
    <w:p w:rsidR="00231D73" w:rsidRDefault="00231D73" w:rsidP="00231D73">
      <w:pPr>
        <w:pStyle w:val="-"/>
        <w:keepNext/>
        <w:rPr>
          <w:rtl/>
        </w:rPr>
      </w:pPr>
      <w:bookmarkStart w:id="37" w:name="ET_speakercontinue_חנן_פוטרמן_70"/>
      <w:r w:rsidRPr="00231D73">
        <w:rPr>
          <w:rStyle w:val="TagStyle"/>
          <w:rtl/>
        </w:rPr>
        <w:t xml:space="preserve"> &lt;&lt; </w:t>
      </w:r>
      <w:proofErr w:type="spellStart"/>
      <w:r w:rsidRPr="00231D73">
        <w:rPr>
          <w:rStyle w:val="TagStyle"/>
          <w:rtl/>
        </w:rPr>
        <w:t>דובר_המשך</w:t>
      </w:r>
      <w:proofErr w:type="spellEnd"/>
      <w:r w:rsidRPr="00231D73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231D73">
        <w:rPr>
          <w:rStyle w:val="TagStyle"/>
          <w:rtl/>
        </w:rPr>
        <w:t xml:space="preserve"> &lt;&lt; </w:t>
      </w:r>
      <w:proofErr w:type="spellStart"/>
      <w:r w:rsidRPr="00231D73">
        <w:rPr>
          <w:rStyle w:val="TagStyle"/>
          <w:rtl/>
        </w:rPr>
        <w:t>דובר_המשך</w:t>
      </w:r>
      <w:proofErr w:type="spellEnd"/>
      <w:r w:rsidRPr="00231D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231D73" w:rsidRDefault="00231D73" w:rsidP="00231D73">
      <w:pPr>
        <w:pStyle w:val="KeepWithNext"/>
        <w:rPr>
          <w:rtl/>
        </w:rPr>
      </w:pPr>
    </w:p>
    <w:p w:rsidR="00713F15" w:rsidRDefault="00231D73" w:rsidP="00231D73">
      <w:pPr>
        <w:rPr>
          <w:rtl/>
        </w:rPr>
      </w:pPr>
      <w:r>
        <w:rPr>
          <w:rFonts w:hint="cs"/>
          <w:rtl/>
        </w:rPr>
        <w:t xml:space="preserve">ילדה בתקופה של, </w:t>
      </w:r>
      <w:bookmarkStart w:id="38" w:name="_ETM_Q1_375000"/>
      <w:bookmarkEnd w:id="38"/>
      <w:r>
        <w:rPr>
          <w:rFonts w:hint="cs"/>
          <w:rtl/>
        </w:rPr>
        <w:t xml:space="preserve">נגיד, חודשיים-שלושה אחורה ובן הזוג כבר נמצא בעצם בבית </w:t>
      </w:r>
      <w:bookmarkStart w:id="39" w:name="_ETM_Q1_379000"/>
      <w:bookmarkEnd w:id="39"/>
      <w:r>
        <w:rPr>
          <w:rFonts w:hint="cs"/>
          <w:rtl/>
        </w:rPr>
        <w:t>ומטפל</w:t>
      </w:r>
      <w:r w:rsidR="00283481">
        <w:rPr>
          <w:rFonts w:hint="cs"/>
          <w:rtl/>
        </w:rPr>
        <w:t xml:space="preserve"> </w:t>
      </w:r>
      <w:r w:rsidR="002F2C67">
        <w:rPr>
          <w:rFonts w:hint="cs"/>
          <w:rtl/>
        </w:rPr>
        <w:t>ב</w:t>
      </w:r>
      <w:r w:rsidR="00283481">
        <w:rPr>
          <w:rFonts w:hint="cs"/>
          <w:rtl/>
        </w:rPr>
        <w:t xml:space="preserve">יילוד. אז כמובן שמבחינתנו אין שום בעיה להחיל </w:t>
      </w:r>
      <w:bookmarkStart w:id="40" w:name="_ETM_Q1_385000"/>
      <w:bookmarkEnd w:id="40"/>
      <w:r w:rsidR="00A92965">
        <w:rPr>
          <w:rFonts w:hint="cs"/>
          <w:rtl/>
        </w:rPr>
        <w:t>את התיקון כבר על המקרים האלה.</w:t>
      </w:r>
    </w:p>
    <w:p w:rsidR="00713F15" w:rsidRDefault="00713F15" w:rsidP="005D0128">
      <w:pPr>
        <w:ind w:firstLine="0"/>
        <w:rPr>
          <w:rtl/>
        </w:rPr>
      </w:pPr>
    </w:p>
    <w:p w:rsidR="00713F15" w:rsidRDefault="00713F15" w:rsidP="00713F15">
      <w:pPr>
        <w:pStyle w:val="af6"/>
        <w:keepNext/>
        <w:rPr>
          <w:rtl/>
        </w:rPr>
      </w:pPr>
      <w:bookmarkStart w:id="41" w:name="ET_yor_5300_10"/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יור</w:t>
      </w:r>
      <w:proofErr w:type="spellEnd"/>
      <w:r w:rsidRPr="00713F1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יור</w:t>
      </w:r>
      <w:proofErr w:type="spellEnd"/>
      <w:r w:rsidRPr="00713F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713F15" w:rsidRDefault="00713F15" w:rsidP="00713F15">
      <w:pPr>
        <w:pStyle w:val="KeepWithNext"/>
        <w:rPr>
          <w:rtl/>
        </w:rPr>
      </w:pPr>
    </w:p>
    <w:p w:rsidR="00713F15" w:rsidRDefault="002F2C67" w:rsidP="00713F15">
      <w:pPr>
        <w:rPr>
          <w:rtl/>
        </w:rPr>
      </w:pPr>
      <w:r>
        <w:rPr>
          <w:rFonts w:hint="cs"/>
          <w:rtl/>
        </w:rPr>
        <w:t>ו</w:t>
      </w:r>
      <w:r w:rsidR="00713F15">
        <w:rPr>
          <w:rFonts w:hint="cs"/>
          <w:rtl/>
        </w:rPr>
        <w:t xml:space="preserve">מה לגבי אדם </w:t>
      </w:r>
      <w:r w:rsidR="00713F15">
        <w:rPr>
          <w:rtl/>
        </w:rPr>
        <w:t>–</w:t>
      </w:r>
      <w:r w:rsidR="00713F15">
        <w:rPr>
          <w:rFonts w:hint="cs"/>
          <w:rtl/>
        </w:rPr>
        <w:t xml:space="preserve"> הב</w:t>
      </w:r>
      <w:r w:rsidR="00283481">
        <w:rPr>
          <w:rFonts w:hint="cs"/>
          <w:rtl/>
        </w:rPr>
        <w:t xml:space="preserve">נתי שיש בעיה עם </w:t>
      </w:r>
      <w:bookmarkStart w:id="42" w:name="_ETM_Q1_395000"/>
      <w:bookmarkEnd w:id="42"/>
      <w:r w:rsidR="00283481">
        <w:rPr>
          <w:rFonts w:hint="cs"/>
          <w:rtl/>
        </w:rPr>
        <w:t>אלה שחזרו לעבוד, שזה הגיוני שלא יהיה כפל.</w:t>
      </w:r>
    </w:p>
    <w:p w:rsidR="00713F15" w:rsidRDefault="00713F15" w:rsidP="00713F15">
      <w:pPr>
        <w:rPr>
          <w:rtl/>
        </w:rPr>
      </w:pPr>
    </w:p>
    <w:p w:rsidR="00713F15" w:rsidRDefault="00713F15" w:rsidP="00713F15">
      <w:pPr>
        <w:pStyle w:val="-"/>
        <w:keepNext/>
        <w:rPr>
          <w:rtl/>
        </w:rPr>
      </w:pPr>
      <w:bookmarkStart w:id="43" w:name="ET_speakercontinue_חנן_פוטרמן_11"/>
      <w:r w:rsidRPr="00713F15">
        <w:rPr>
          <w:rStyle w:val="TagStyle"/>
          <w:rtl/>
        </w:rPr>
        <w:lastRenderedPageBreak/>
        <w:t xml:space="preserve"> &lt;&lt; </w:t>
      </w:r>
      <w:proofErr w:type="spellStart"/>
      <w:r w:rsidRPr="00713F15">
        <w:rPr>
          <w:rStyle w:val="TagStyle"/>
          <w:rtl/>
        </w:rPr>
        <w:t>דובר_המשך</w:t>
      </w:r>
      <w:proofErr w:type="spellEnd"/>
      <w:r w:rsidRPr="00713F15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דובר_המשך</w:t>
      </w:r>
      <w:proofErr w:type="spellEnd"/>
      <w:r w:rsidRPr="00713F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713F15" w:rsidRDefault="00713F15" w:rsidP="00713F15">
      <w:pPr>
        <w:pStyle w:val="KeepWithNext"/>
        <w:rPr>
          <w:rtl/>
        </w:rPr>
      </w:pPr>
    </w:p>
    <w:p w:rsidR="00283481" w:rsidRDefault="00283481" w:rsidP="00283481">
      <w:pPr>
        <w:rPr>
          <w:rtl/>
        </w:rPr>
      </w:pPr>
      <w:r>
        <w:rPr>
          <w:rFonts w:hint="cs"/>
          <w:rtl/>
        </w:rPr>
        <w:t xml:space="preserve">אלה שחזרו, את מדברת </w:t>
      </w:r>
      <w:bookmarkStart w:id="44" w:name="_ETM_Q1_398000"/>
      <w:bookmarkEnd w:id="44"/>
      <w:r w:rsidR="002F2C67">
        <w:rPr>
          <w:rFonts w:hint="cs"/>
          <w:rtl/>
        </w:rPr>
        <w:t>רטרואקטיבית?</w:t>
      </w:r>
    </w:p>
    <w:p w:rsidR="00713F15" w:rsidRDefault="00713F15" w:rsidP="005D0128">
      <w:pPr>
        <w:ind w:firstLine="0"/>
        <w:rPr>
          <w:rtl/>
        </w:rPr>
      </w:pPr>
    </w:p>
    <w:p w:rsidR="00713F15" w:rsidRDefault="00713F15" w:rsidP="00713F15">
      <w:pPr>
        <w:pStyle w:val="af6"/>
        <w:keepNext/>
        <w:rPr>
          <w:rtl/>
        </w:rPr>
      </w:pPr>
      <w:bookmarkStart w:id="45" w:name="ET_yor_5300_12"/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יור</w:t>
      </w:r>
      <w:proofErr w:type="spellEnd"/>
      <w:r w:rsidRPr="00713F1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יור</w:t>
      </w:r>
      <w:proofErr w:type="spellEnd"/>
      <w:r w:rsidRPr="00713F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"/>
    </w:p>
    <w:p w:rsidR="00713F15" w:rsidRDefault="00713F15" w:rsidP="00713F15">
      <w:pPr>
        <w:pStyle w:val="KeepWithNext"/>
        <w:rPr>
          <w:rtl/>
        </w:rPr>
      </w:pPr>
    </w:p>
    <w:p w:rsidR="00283481" w:rsidRPr="00283481" w:rsidRDefault="00283481" w:rsidP="00283481">
      <w:pPr>
        <w:rPr>
          <w:rtl/>
        </w:rPr>
      </w:pPr>
      <w:bookmarkStart w:id="46" w:name="_ETM_Q1_402000"/>
      <w:bookmarkEnd w:id="46"/>
      <w:r>
        <w:rPr>
          <w:rFonts w:hint="cs"/>
          <w:rtl/>
        </w:rPr>
        <w:t>כן.</w:t>
      </w:r>
    </w:p>
    <w:p w:rsidR="00713F15" w:rsidRDefault="00713F15" w:rsidP="00713F15">
      <w:pPr>
        <w:rPr>
          <w:rtl/>
        </w:rPr>
      </w:pPr>
    </w:p>
    <w:p w:rsidR="00713F15" w:rsidRDefault="00713F15" w:rsidP="00713F15">
      <w:pPr>
        <w:pStyle w:val="-"/>
        <w:keepNext/>
        <w:rPr>
          <w:rtl/>
        </w:rPr>
      </w:pPr>
      <w:bookmarkStart w:id="47" w:name="ET_speakercontinue_חנן_פוטרמן_13"/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דובר_המשך</w:t>
      </w:r>
      <w:proofErr w:type="spellEnd"/>
      <w:r w:rsidRPr="00713F15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דובר_המשך</w:t>
      </w:r>
      <w:proofErr w:type="spellEnd"/>
      <w:r w:rsidRPr="00713F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713F15" w:rsidRDefault="00713F15" w:rsidP="00713F15">
      <w:pPr>
        <w:pStyle w:val="KeepWithNext"/>
        <w:rPr>
          <w:rtl/>
        </w:rPr>
      </w:pPr>
    </w:p>
    <w:p w:rsidR="00713F15" w:rsidRDefault="002F2C67" w:rsidP="00283481">
      <w:pPr>
        <w:rPr>
          <w:rtl/>
        </w:rPr>
      </w:pPr>
      <w:r>
        <w:rPr>
          <w:rFonts w:hint="cs"/>
          <w:rtl/>
        </w:rPr>
        <w:t>אלה שחזרו לעבוד -</w:t>
      </w:r>
      <w:r w:rsidR="00283481">
        <w:rPr>
          <w:rFonts w:hint="cs"/>
          <w:rtl/>
        </w:rPr>
        <w:t xml:space="preserve"> -</w:t>
      </w:r>
      <w:r>
        <w:rPr>
          <w:rFonts w:hint="cs"/>
          <w:rtl/>
        </w:rPr>
        <w:t xml:space="preserve"> -</w:t>
      </w:r>
      <w:r w:rsidR="00283481">
        <w:rPr>
          <w:rFonts w:hint="cs"/>
          <w:rtl/>
        </w:rPr>
        <w:t xml:space="preserve"> </w:t>
      </w:r>
    </w:p>
    <w:p w:rsidR="00713F15" w:rsidRDefault="00713F15" w:rsidP="00283481">
      <w:pPr>
        <w:ind w:firstLine="0"/>
        <w:rPr>
          <w:rtl/>
        </w:rPr>
      </w:pPr>
    </w:p>
    <w:p w:rsidR="00713F15" w:rsidRDefault="00713F15" w:rsidP="00713F15">
      <w:pPr>
        <w:pStyle w:val="af6"/>
        <w:keepNext/>
        <w:rPr>
          <w:rtl/>
        </w:rPr>
      </w:pPr>
      <w:bookmarkStart w:id="48" w:name="ET_yor_5300_14"/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יור</w:t>
      </w:r>
      <w:proofErr w:type="spellEnd"/>
      <w:r w:rsidRPr="00713F1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יור</w:t>
      </w:r>
      <w:proofErr w:type="spellEnd"/>
      <w:r w:rsidRPr="00713F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"/>
    </w:p>
    <w:p w:rsidR="00283481" w:rsidRDefault="00283481" w:rsidP="00283481">
      <w:pPr>
        <w:rPr>
          <w:rtl/>
          <w:lang w:eastAsia="he-IL"/>
        </w:rPr>
      </w:pPr>
    </w:p>
    <w:p w:rsidR="00283481" w:rsidRDefault="00283481" w:rsidP="00283481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בשנתיים האחרונות.</w:t>
      </w:r>
    </w:p>
    <w:p w:rsidR="00283481" w:rsidRDefault="00283481" w:rsidP="00283481">
      <w:pPr>
        <w:rPr>
          <w:rtl/>
          <w:lang w:eastAsia="he-IL"/>
        </w:rPr>
      </w:pPr>
      <w:bookmarkStart w:id="49" w:name="_ETM_Q1_400000"/>
      <w:bookmarkEnd w:id="49"/>
    </w:p>
    <w:p w:rsidR="00283481" w:rsidRDefault="00283481" w:rsidP="00283481">
      <w:pPr>
        <w:pStyle w:val="-"/>
        <w:keepNext/>
        <w:rPr>
          <w:rtl/>
        </w:rPr>
      </w:pPr>
      <w:bookmarkStart w:id="50" w:name="ET_speakercontinue_חנן_פוטרמן_71"/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"/>
    </w:p>
    <w:p w:rsidR="00283481" w:rsidRDefault="00283481" w:rsidP="00283481">
      <w:pPr>
        <w:pStyle w:val="KeepWithNext"/>
        <w:rPr>
          <w:rtl/>
        </w:rPr>
      </w:pPr>
    </w:p>
    <w:p w:rsidR="00283481" w:rsidRDefault="00283481" w:rsidP="00283481">
      <w:pPr>
        <w:rPr>
          <w:rtl/>
        </w:rPr>
      </w:pPr>
      <w:r>
        <w:rPr>
          <w:rFonts w:hint="cs"/>
          <w:rtl/>
        </w:rPr>
        <w:t xml:space="preserve">כן, אבל </w:t>
      </w:r>
      <w:bookmarkStart w:id="51" w:name="_ETM_Q1_401000"/>
      <w:bookmarkEnd w:id="51"/>
      <w:r>
        <w:rPr>
          <w:rFonts w:hint="cs"/>
          <w:rtl/>
        </w:rPr>
        <w:t>אם הם חזרו לעבוד, כלומר, היו בבית 14 שבועות וחז</w:t>
      </w:r>
      <w:r w:rsidR="002F2C67">
        <w:rPr>
          <w:rFonts w:hint="cs"/>
          <w:rtl/>
        </w:rPr>
        <w:t>רו בש</w:t>
      </w:r>
      <w:r>
        <w:rPr>
          <w:rFonts w:hint="cs"/>
          <w:rtl/>
        </w:rPr>
        <w:t>ב</w:t>
      </w:r>
      <w:r w:rsidR="002F2C67">
        <w:rPr>
          <w:rFonts w:hint="cs"/>
          <w:rtl/>
        </w:rPr>
        <w:t>ו</w:t>
      </w:r>
      <w:r>
        <w:rPr>
          <w:rFonts w:hint="cs"/>
          <w:rtl/>
        </w:rPr>
        <w:t xml:space="preserve">ע ה-15 </w:t>
      </w:r>
      <w:bookmarkStart w:id="52" w:name="_ETM_Q1_406000"/>
      <w:bookmarkEnd w:id="52"/>
      <w:r>
        <w:rPr>
          <w:rFonts w:hint="cs"/>
          <w:rtl/>
        </w:rPr>
        <w:t>- -</w:t>
      </w:r>
    </w:p>
    <w:p w:rsidR="00283481" w:rsidRDefault="00283481" w:rsidP="005D0128">
      <w:pPr>
        <w:ind w:firstLine="0"/>
        <w:rPr>
          <w:rtl/>
        </w:rPr>
      </w:pPr>
      <w:bookmarkStart w:id="53" w:name="_ETM_Q1_408000"/>
      <w:bookmarkEnd w:id="53"/>
    </w:p>
    <w:p w:rsidR="00283481" w:rsidRDefault="00283481" w:rsidP="00283481">
      <w:pPr>
        <w:pStyle w:val="af6"/>
        <w:keepNext/>
        <w:rPr>
          <w:rtl/>
        </w:rPr>
      </w:pPr>
      <w:bookmarkStart w:id="54" w:name="ET_yor_5300_72"/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יור</w:t>
      </w:r>
      <w:proofErr w:type="spellEnd"/>
      <w:r w:rsidRPr="002834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יור</w:t>
      </w:r>
      <w:proofErr w:type="spellEnd"/>
      <w:r w:rsidRPr="002834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"/>
    </w:p>
    <w:p w:rsidR="00283481" w:rsidRDefault="00283481" w:rsidP="00283481">
      <w:pPr>
        <w:pStyle w:val="KeepWithNext"/>
        <w:rPr>
          <w:rtl/>
        </w:rPr>
      </w:pPr>
    </w:p>
    <w:p w:rsidR="00283481" w:rsidRDefault="002F2C67" w:rsidP="00283481">
      <w:pPr>
        <w:rPr>
          <w:rtl/>
        </w:rPr>
      </w:pPr>
      <w:r>
        <w:rPr>
          <w:rFonts w:hint="cs"/>
          <w:rtl/>
        </w:rPr>
        <w:t>וחזרו וקיבלו מהמעסיק.</w:t>
      </w:r>
    </w:p>
    <w:p w:rsidR="00283481" w:rsidRDefault="00283481" w:rsidP="005D0128">
      <w:pPr>
        <w:ind w:firstLine="0"/>
        <w:rPr>
          <w:rtl/>
        </w:rPr>
      </w:pPr>
    </w:p>
    <w:p w:rsidR="00283481" w:rsidRDefault="00283481" w:rsidP="00283481">
      <w:pPr>
        <w:pStyle w:val="-"/>
        <w:keepNext/>
        <w:rPr>
          <w:rtl/>
        </w:rPr>
      </w:pPr>
      <w:bookmarkStart w:id="55" w:name="ET_speakercontinue_חנן_פוטרמן_73"/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"/>
    </w:p>
    <w:p w:rsidR="00283481" w:rsidRDefault="00283481" w:rsidP="00283481">
      <w:pPr>
        <w:pStyle w:val="KeepWithNext"/>
        <w:rPr>
          <w:rtl/>
        </w:rPr>
      </w:pPr>
    </w:p>
    <w:p w:rsidR="00283481" w:rsidRDefault="002F2C67" w:rsidP="005D0128">
      <w:pPr>
        <w:rPr>
          <w:rtl/>
        </w:rPr>
      </w:pPr>
      <w:bookmarkStart w:id="56" w:name="_ETM_Q1_407000"/>
      <w:bookmarkEnd w:id="56"/>
      <w:r>
        <w:rPr>
          <w:rFonts w:hint="cs"/>
          <w:rtl/>
        </w:rPr>
        <w:t xml:space="preserve">- - </w:t>
      </w:r>
      <w:r w:rsidR="00283481">
        <w:rPr>
          <w:rFonts w:hint="cs"/>
          <w:rtl/>
        </w:rPr>
        <w:t xml:space="preserve">אז הם לא יהיו בעצם זכאים לתשלום המיוחד הזה לפי </w:t>
      </w:r>
      <w:bookmarkStart w:id="57" w:name="_ETM_Q1_410000"/>
      <w:bookmarkEnd w:id="57"/>
      <w:r w:rsidR="00283481">
        <w:rPr>
          <w:rFonts w:hint="cs"/>
          <w:rtl/>
        </w:rPr>
        <w:t>הוראות החוק והתקנות.</w:t>
      </w:r>
      <w:bookmarkStart w:id="58" w:name="_ETM_Q1_411000"/>
      <w:bookmarkEnd w:id="58"/>
    </w:p>
    <w:p w:rsidR="00283481" w:rsidRDefault="00283481" w:rsidP="00283481">
      <w:pPr>
        <w:rPr>
          <w:rtl/>
        </w:rPr>
      </w:pPr>
      <w:bookmarkStart w:id="59" w:name="_ETM_Q1_412000"/>
      <w:bookmarkEnd w:id="59"/>
    </w:p>
    <w:p w:rsidR="00283481" w:rsidRDefault="00283481" w:rsidP="00283481">
      <w:pPr>
        <w:pStyle w:val="af6"/>
        <w:keepNext/>
        <w:rPr>
          <w:rtl/>
        </w:rPr>
      </w:pPr>
      <w:bookmarkStart w:id="60" w:name="ET_yor_5300_74"/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יור</w:t>
      </w:r>
      <w:proofErr w:type="spellEnd"/>
      <w:r w:rsidRPr="002834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יור</w:t>
      </w:r>
      <w:proofErr w:type="spellEnd"/>
      <w:r w:rsidRPr="002834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"/>
    </w:p>
    <w:p w:rsidR="00283481" w:rsidRDefault="00283481" w:rsidP="00283481">
      <w:pPr>
        <w:pStyle w:val="KeepWithNext"/>
        <w:rPr>
          <w:rtl/>
        </w:rPr>
      </w:pPr>
    </w:p>
    <w:p w:rsidR="00283481" w:rsidRDefault="00283481" w:rsidP="005D012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ומה לגבי מקרה נדיר - - -</w:t>
      </w:r>
    </w:p>
    <w:p w:rsidR="00283481" w:rsidRDefault="00283481" w:rsidP="00283481">
      <w:pPr>
        <w:rPr>
          <w:rtl/>
        </w:rPr>
      </w:pPr>
    </w:p>
    <w:p w:rsidR="00283481" w:rsidRDefault="00283481" w:rsidP="00283481">
      <w:pPr>
        <w:pStyle w:val="-"/>
        <w:keepNext/>
        <w:rPr>
          <w:rtl/>
        </w:rPr>
      </w:pPr>
      <w:bookmarkStart w:id="61" w:name="ET_speakercontinue_חנן_פוטרמן_75"/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283481" w:rsidRDefault="00283481" w:rsidP="00283481">
      <w:pPr>
        <w:pStyle w:val="KeepWithNext"/>
        <w:rPr>
          <w:rtl/>
        </w:rPr>
      </w:pPr>
    </w:p>
    <w:p w:rsidR="00283481" w:rsidRDefault="00283481" w:rsidP="00283481">
      <w:pPr>
        <w:rPr>
          <w:rtl/>
        </w:rPr>
      </w:pPr>
      <w:bookmarkStart w:id="62" w:name="_ETM_Q1_413000"/>
      <w:bookmarkEnd w:id="62"/>
      <w:r>
        <w:rPr>
          <w:rFonts w:hint="cs"/>
          <w:rtl/>
        </w:rPr>
        <w:t>זה חלף שכר הרי, כל הרעיון כאן זה חלף שכר.</w:t>
      </w:r>
    </w:p>
    <w:p w:rsidR="00283481" w:rsidRDefault="00283481" w:rsidP="00283481">
      <w:pPr>
        <w:rPr>
          <w:rtl/>
        </w:rPr>
      </w:pPr>
    </w:p>
    <w:p w:rsidR="00283481" w:rsidRDefault="00283481" w:rsidP="00283481">
      <w:pPr>
        <w:pStyle w:val="af6"/>
        <w:keepNext/>
        <w:rPr>
          <w:rtl/>
        </w:rPr>
      </w:pPr>
      <w:bookmarkStart w:id="63" w:name="ET_yor_5300_76"/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יור</w:t>
      </w:r>
      <w:proofErr w:type="spellEnd"/>
      <w:r w:rsidRPr="002834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יור</w:t>
      </w:r>
      <w:proofErr w:type="spellEnd"/>
      <w:r w:rsidRPr="002834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"/>
    </w:p>
    <w:p w:rsidR="00283481" w:rsidRDefault="00283481" w:rsidP="00283481">
      <w:pPr>
        <w:pStyle w:val="KeepWithNext"/>
        <w:rPr>
          <w:rtl/>
        </w:rPr>
      </w:pPr>
    </w:p>
    <w:p w:rsidR="00283481" w:rsidRDefault="00283481" w:rsidP="00283481">
      <w:pPr>
        <w:rPr>
          <w:rtl/>
        </w:rPr>
      </w:pPr>
      <w:bookmarkStart w:id="64" w:name="_ETM_Q1_415000"/>
      <w:bookmarkEnd w:id="64"/>
      <w:r>
        <w:rPr>
          <w:rFonts w:hint="cs"/>
          <w:rtl/>
        </w:rPr>
        <w:t>נכון.</w:t>
      </w:r>
    </w:p>
    <w:p w:rsidR="00283481" w:rsidRDefault="00283481" w:rsidP="005D0128">
      <w:pPr>
        <w:ind w:firstLine="0"/>
        <w:rPr>
          <w:rtl/>
        </w:rPr>
      </w:pPr>
      <w:bookmarkStart w:id="65" w:name="_ETM_Q1_418000"/>
      <w:bookmarkEnd w:id="65"/>
    </w:p>
    <w:p w:rsidR="00283481" w:rsidRDefault="00283481" w:rsidP="00283481">
      <w:pPr>
        <w:pStyle w:val="-"/>
        <w:keepNext/>
        <w:rPr>
          <w:rtl/>
        </w:rPr>
      </w:pPr>
      <w:bookmarkStart w:id="66" w:name="ET_speakercontinue_חנן_פוטרמן_77"/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283481" w:rsidRDefault="00283481" w:rsidP="00283481">
      <w:pPr>
        <w:pStyle w:val="KeepWithNext"/>
        <w:rPr>
          <w:rtl/>
        </w:rPr>
      </w:pPr>
    </w:p>
    <w:p w:rsidR="00283481" w:rsidRDefault="00283481" w:rsidP="00283481">
      <w:pPr>
        <w:rPr>
          <w:rtl/>
        </w:rPr>
      </w:pPr>
      <w:r>
        <w:rPr>
          <w:rFonts w:hint="cs"/>
          <w:rtl/>
        </w:rPr>
        <w:t xml:space="preserve">ובתקופה הזאת </w:t>
      </w:r>
      <w:bookmarkStart w:id="67" w:name="_ETM_Q1_417000"/>
      <w:bookmarkEnd w:id="67"/>
      <w:r>
        <w:rPr>
          <w:rFonts w:hint="cs"/>
          <w:rtl/>
        </w:rPr>
        <w:t xml:space="preserve">הוא נשאר בבית לטפל ביילוד. אם הוא חזר לעבוד, אז </w:t>
      </w:r>
      <w:bookmarkStart w:id="68" w:name="_ETM_Q1_419000"/>
      <w:bookmarkEnd w:id="68"/>
      <w:r w:rsidR="002F2C67">
        <w:rPr>
          <w:rFonts w:hint="cs"/>
          <w:rtl/>
        </w:rPr>
        <w:t xml:space="preserve">אין כאן בעצם את התנאים שמזכאים </w:t>
      </w:r>
      <w:r>
        <w:rPr>
          <w:rFonts w:hint="cs"/>
          <w:rtl/>
        </w:rPr>
        <w:t>אותו בתשלום המיוחד הזה.</w:t>
      </w:r>
    </w:p>
    <w:p w:rsidR="00283481" w:rsidRDefault="00283481" w:rsidP="005D0128">
      <w:pPr>
        <w:ind w:firstLine="0"/>
        <w:rPr>
          <w:rtl/>
        </w:rPr>
      </w:pPr>
      <w:bookmarkStart w:id="69" w:name="_ETM_Q1_423000"/>
      <w:bookmarkEnd w:id="69"/>
    </w:p>
    <w:p w:rsidR="00283481" w:rsidRDefault="00283481" w:rsidP="00283481">
      <w:pPr>
        <w:pStyle w:val="af6"/>
        <w:keepNext/>
        <w:rPr>
          <w:rtl/>
        </w:rPr>
      </w:pPr>
      <w:bookmarkStart w:id="70" w:name="ET_yor_5300_78"/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יור</w:t>
      </w:r>
      <w:proofErr w:type="spellEnd"/>
      <w:r w:rsidRPr="002834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יור</w:t>
      </w:r>
      <w:proofErr w:type="spellEnd"/>
      <w:r w:rsidRPr="002834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283481" w:rsidRDefault="00283481" w:rsidP="00283481">
      <w:pPr>
        <w:pStyle w:val="KeepWithNext"/>
        <w:rPr>
          <w:rtl/>
        </w:rPr>
      </w:pPr>
    </w:p>
    <w:p w:rsidR="00283481" w:rsidRDefault="00283481" w:rsidP="002F2C67">
      <w:pPr>
        <w:rPr>
          <w:rtl/>
        </w:rPr>
      </w:pPr>
      <w:bookmarkStart w:id="71" w:name="_ETM_Q1_424000"/>
      <w:bookmarkEnd w:id="71"/>
      <w:r>
        <w:rPr>
          <w:rFonts w:hint="cs"/>
          <w:rtl/>
        </w:rPr>
        <w:t xml:space="preserve">נכון, </w:t>
      </w:r>
      <w:bookmarkStart w:id="72" w:name="_ETM_Q1_427000"/>
      <w:bookmarkEnd w:id="72"/>
      <w:r>
        <w:rPr>
          <w:rFonts w:hint="cs"/>
          <w:rtl/>
        </w:rPr>
        <w:t xml:space="preserve">אבל לגבי, נגיד, מקרה נדיר </w:t>
      </w:r>
      <w:r>
        <w:rPr>
          <w:rtl/>
        </w:rPr>
        <w:t>–</w:t>
      </w:r>
      <w:r>
        <w:rPr>
          <w:rFonts w:hint="cs"/>
          <w:rtl/>
        </w:rPr>
        <w:t xml:space="preserve"> גם כ</w:t>
      </w:r>
      <w:r w:rsidR="002F2C67">
        <w:rPr>
          <w:rFonts w:hint="cs"/>
          <w:rtl/>
        </w:rPr>
        <w:t>כה לא מדובר בהרבה, מדובר בערך 50-40</w:t>
      </w:r>
      <w:r>
        <w:rPr>
          <w:rFonts w:hint="cs"/>
          <w:rtl/>
        </w:rPr>
        <w:t xml:space="preserve"> גברים</w:t>
      </w:r>
      <w:bookmarkStart w:id="73" w:name="_ETM_Q1_435000"/>
      <w:bookmarkEnd w:id="73"/>
      <w:r>
        <w:rPr>
          <w:rFonts w:hint="cs"/>
          <w:rtl/>
        </w:rPr>
        <w:t xml:space="preserve"> בשנה.</w:t>
      </w:r>
      <w:bookmarkStart w:id="74" w:name="_ETM_Q1_428000"/>
      <w:bookmarkEnd w:id="74"/>
    </w:p>
    <w:p w:rsidR="00283481" w:rsidRDefault="00283481" w:rsidP="00283481">
      <w:pPr>
        <w:rPr>
          <w:rtl/>
        </w:rPr>
      </w:pPr>
      <w:bookmarkStart w:id="75" w:name="_ETM_Q1_429000"/>
      <w:bookmarkEnd w:id="75"/>
    </w:p>
    <w:p w:rsidR="00283481" w:rsidRDefault="00283481" w:rsidP="00283481">
      <w:pPr>
        <w:pStyle w:val="-"/>
        <w:keepNext/>
        <w:rPr>
          <w:rtl/>
        </w:rPr>
      </w:pPr>
      <w:bookmarkStart w:id="76" w:name="ET_speakercontinue_חנן_פוטרמן_79"/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283481" w:rsidRDefault="00283481" w:rsidP="00283481">
      <w:pPr>
        <w:pStyle w:val="KeepWithNext"/>
        <w:rPr>
          <w:rtl/>
        </w:rPr>
      </w:pPr>
    </w:p>
    <w:p w:rsidR="00283481" w:rsidRDefault="00283481" w:rsidP="00283481">
      <w:pPr>
        <w:rPr>
          <w:rtl/>
        </w:rPr>
      </w:pPr>
      <w:bookmarkStart w:id="77" w:name="_ETM_Q1_430000"/>
      <w:bookmarkEnd w:id="77"/>
      <w:r>
        <w:rPr>
          <w:rFonts w:hint="cs"/>
          <w:rtl/>
        </w:rPr>
        <w:t>מדובר ב-40 מקרים בשנה פחות או יותר.</w:t>
      </w:r>
    </w:p>
    <w:p w:rsidR="00283481" w:rsidRDefault="00283481" w:rsidP="005D0128">
      <w:pPr>
        <w:ind w:firstLine="0"/>
        <w:rPr>
          <w:rtl/>
        </w:rPr>
      </w:pPr>
      <w:bookmarkStart w:id="78" w:name="_ETM_Q1_433000"/>
      <w:bookmarkEnd w:id="78"/>
    </w:p>
    <w:p w:rsidR="00283481" w:rsidRDefault="00283481" w:rsidP="00283481">
      <w:pPr>
        <w:pStyle w:val="af6"/>
        <w:keepNext/>
        <w:rPr>
          <w:rtl/>
        </w:rPr>
      </w:pPr>
      <w:bookmarkStart w:id="79" w:name="ET_yor_5300_80"/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יור</w:t>
      </w:r>
      <w:proofErr w:type="spellEnd"/>
      <w:r w:rsidRPr="002834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יור</w:t>
      </w:r>
      <w:proofErr w:type="spellEnd"/>
      <w:r w:rsidRPr="002834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"/>
    </w:p>
    <w:p w:rsidR="00283481" w:rsidRDefault="00283481" w:rsidP="00283481">
      <w:pPr>
        <w:pStyle w:val="KeepWithNext"/>
        <w:rPr>
          <w:rtl/>
        </w:rPr>
      </w:pPr>
    </w:p>
    <w:p w:rsidR="00283481" w:rsidRDefault="00283481" w:rsidP="00283481">
      <w:pPr>
        <w:rPr>
          <w:rtl/>
        </w:rPr>
      </w:pPr>
      <w:bookmarkStart w:id="80" w:name="_ETM_Q1_434000"/>
      <w:bookmarkEnd w:id="8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מה לגבי אדם שנשאר בבית ולא </w:t>
      </w:r>
      <w:bookmarkStart w:id="81" w:name="_ETM_Q1_438000"/>
      <w:bookmarkEnd w:id="81"/>
      <w:r>
        <w:rPr>
          <w:rFonts w:hint="cs"/>
          <w:rtl/>
        </w:rPr>
        <w:t>קיבל שכר בשנתיים האחרונות, מאז שהחוק נכנס לתוקף?</w:t>
      </w:r>
      <w:r w:rsidR="00050504">
        <w:rPr>
          <w:rFonts w:hint="cs"/>
          <w:rtl/>
        </w:rPr>
        <w:t xml:space="preserve"> אם </w:t>
      </w:r>
      <w:bookmarkStart w:id="82" w:name="_ETM_Q1_444000"/>
      <w:bookmarkEnd w:id="82"/>
      <w:r w:rsidR="00050504">
        <w:rPr>
          <w:rFonts w:hint="cs"/>
          <w:rtl/>
        </w:rPr>
        <w:t xml:space="preserve">יימצא אדם כזה. </w:t>
      </w:r>
      <w:r w:rsidR="005D0128">
        <w:rPr>
          <w:rFonts w:hint="cs"/>
          <w:rtl/>
        </w:rPr>
        <w:t xml:space="preserve">אני לא יודעת, תראה, </w:t>
      </w:r>
      <w:r w:rsidR="00050504">
        <w:rPr>
          <w:rFonts w:hint="cs"/>
          <w:rtl/>
        </w:rPr>
        <w:t>סביר להניח</w:t>
      </w:r>
      <w:r w:rsidR="005D0128">
        <w:rPr>
          <w:rFonts w:hint="cs"/>
          <w:rtl/>
        </w:rPr>
        <w:t xml:space="preserve"> שרובם חזרו ואז באמת אנחנו </w:t>
      </w:r>
      <w:bookmarkStart w:id="83" w:name="_ETM_Q1_453000"/>
      <w:bookmarkEnd w:id="83"/>
      <w:r w:rsidR="005D0128">
        <w:rPr>
          <w:rFonts w:hint="cs"/>
          <w:rtl/>
        </w:rPr>
        <w:t>לא רוצים, זאת אומרת,</w:t>
      </w:r>
      <w:r w:rsidR="00E037E6">
        <w:rPr>
          <w:rFonts w:hint="cs"/>
          <w:rtl/>
        </w:rPr>
        <w:t xml:space="preserve"> זה לא חלף שכר, אלא </w:t>
      </w:r>
      <w:r w:rsidR="005D0128">
        <w:rPr>
          <w:rFonts w:hint="cs"/>
          <w:rtl/>
        </w:rPr>
        <w:t xml:space="preserve">הוא קיבל </w:t>
      </w:r>
      <w:bookmarkStart w:id="84" w:name="_ETM_Q1_451000"/>
      <w:bookmarkEnd w:id="84"/>
      <w:r w:rsidR="005D0128">
        <w:rPr>
          <w:rFonts w:hint="cs"/>
          <w:rtl/>
        </w:rPr>
        <w:t>שכר.</w:t>
      </w:r>
    </w:p>
    <w:p w:rsidR="005D0128" w:rsidRDefault="005D0128" w:rsidP="00283481">
      <w:pPr>
        <w:rPr>
          <w:rtl/>
        </w:rPr>
      </w:pPr>
    </w:p>
    <w:p w:rsidR="005D0128" w:rsidRDefault="005D0128" w:rsidP="005D0128">
      <w:pPr>
        <w:pStyle w:val="-"/>
        <w:keepNext/>
        <w:rPr>
          <w:rtl/>
        </w:rPr>
      </w:pPr>
      <w:bookmarkStart w:id="85" w:name="ET_speakercontinue_חנן_פוטרמן_82"/>
      <w:r w:rsidRPr="005D0128">
        <w:rPr>
          <w:rStyle w:val="TagStyle"/>
          <w:rtl/>
        </w:rPr>
        <w:t xml:space="preserve"> &lt;&lt; </w:t>
      </w:r>
      <w:proofErr w:type="spellStart"/>
      <w:r w:rsidRPr="005D0128">
        <w:rPr>
          <w:rStyle w:val="TagStyle"/>
          <w:rtl/>
        </w:rPr>
        <w:t>דובר_המשך</w:t>
      </w:r>
      <w:proofErr w:type="spellEnd"/>
      <w:r w:rsidRPr="005D0128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5D0128">
        <w:rPr>
          <w:rStyle w:val="TagStyle"/>
          <w:rtl/>
        </w:rPr>
        <w:t xml:space="preserve"> &lt;&lt; </w:t>
      </w:r>
      <w:proofErr w:type="spellStart"/>
      <w:r w:rsidRPr="005D0128">
        <w:rPr>
          <w:rStyle w:val="TagStyle"/>
          <w:rtl/>
        </w:rPr>
        <w:t>דובר_המשך</w:t>
      </w:r>
      <w:proofErr w:type="spellEnd"/>
      <w:r w:rsidRPr="005D01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"/>
    </w:p>
    <w:p w:rsidR="005D0128" w:rsidRDefault="005D0128" w:rsidP="005D0128">
      <w:pPr>
        <w:pStyle w:val="KeepWithNext"/>
        <w:rPr>
          <w:rtl/>
        </w:rPr>
      </w:pPr>
    </w:p>
    <w:p w:rsidR="005D0128" w:rsidRDefault="005D0128" w:rsidP="005D0128">
      <w:pPr>
        <w:rPr>
          <w:rtl/>
        </w:rPr>
      </w:pPr>
      <w:bookmarkStart w:id="86" w:name="_ETM_Q1_452000"/>
      <w:bookmarkEnd w:id="86"/>
      <w:r>
        <w:rPr>
          <w:rFonts w:hint="cs"/>
          <w:rtl/>
        </w:rPr>
        <w:t>כן.</w:t>
      </w:r>
    </w:p>
    <w:p w:rsidR="005D0128" w:rsidRDefault="005D0128" w:rsidP="005D0128">
      <w:pPr>
        <w:rPr>
          <w:rtl/>
        </w:rPr>
      </w:pPr>
      <w:bookmarkStart w:id="87" w:name="_ETM_Q1_456000"/>
      <w:bookmarkEnd w:id="87"/>
    </w:p>
    <w:p w:rsidR="005D0128" w:rsidRDefault="005D0128" w:rsidP="005D0128">
      <w:pPr>
        <w:pStyle w:val="af6"/>
        <w:keepNext/>
        <w:rPr>
          <w:rtl/>
        </w:rPr>
      </w:pPr>
      <w:bookmarkStart w:id="88" w:name="ET_yor_5300_83"/>
      <w:r w:rsidRPr="005D0128">
        <w:rPr>
          <w:rStyle w:val="TagStyle"/>
          <w:rtl/>
        </w:rPr>
        <w:t xml:space="preserve"> &lt;&lt; </w:t>
      </w:r>
      <w:proofErr w:type="spellStart"/>
      <w:r w:rsidRPr="005D0128">
        <w:rPr>
          <w:rStyle w:val="TagStyle"/>
          <w:rtl/>
        </w:rPr>
        <w:t>יור</w:t>
      </w:r>
      <w:proofErr w:type="spellEnd"/>
      <w:r w:rsidRPr="005D012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D0128">
        <w:rPr>
          <w:rStyle w:val="TagStyle"/>
          <w:rtl/>
        </w:rPr>
        <w:t xml:space="preserve"> &lt;&lt; </w:t>
      </w:r>
      <w:proofErr w:type="spellStart"/>
      <w:r w:rsidRPr="005D0128">
        <w:rPr>
          <w:rStyle w:val="TagStyle"/>
          <w:rtl/>
        </w:rPr>
        <w:t>יור</w:t>
      </w:r>
      <w:proofErr w:type="spellEnd"/>
      <w:r w:rsidRPr="005D01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"/>
    </w:p>
    <w:p w:rsidR="005D0128" w:rsidRDefault="005D0128" w:rsidP="005D0128">
      <w:pPr>
        <w:pStyle w:val="KeepWithNext"/>
        <w:rPr>
          <w:rtl/>
        </w:rPr>
      </w:pPr>
    </w:p>
    <w:p w:rsidR="005D0128" w:rsidRDefault="005D0128" w:rsidP="005D0128">
      <w:pPr>
        <w:rPr>
          <w:rtl/>
        </w:rPr>
      </w:pPr>
      <w:bookmarkStart w:id="89" w:name="_ETM_Q1_457000"/>
      <w:bookmarkEnd w:id="89"/>
      <w:r>
        <w:rPr>
          <w:rFonts w:hint="cs"/>
          <w:rtl/>
        </w:rPr>
        <w:t xml:space="preserve">אבל אני פשוט שואלת לפרוטוקול, אם </w:t>
      </w:r>
      <w:bookmarkStart w:id="90" w:name="_ETM_Q1_460000"/>
      <w:bookmarkEnd w:id="90"/>
      <w:r w:rsidR="00E037E6">
        <w:rPr>
          <w:rFonts w:hint="cs"/>
          <w:rtl/>
        </w:rPr>
        <w:t>יימצא אדם שנשאר בבית בשבוע ה-15</w:t>
      </w:r>
      <w:r>
        <w:rPr>
          <w:rFonts w:hint="cs"/>
          <w:rtl/>
        </w:rPr>
        <w:t xml:space="preserve"> ולא קיבל שכר, ולא </w:t>
      </w:r>
      <w:bookmarkStart w:id="91" w:name="_ETM_Q1_463000"/>
      <w:bookmarkEnd w:id="91"/>
      <w:r w:rsidR="00E037E6">
        <w:rPr>
          <w:rFonts w:hint="cs"/>
          <w:rtl/>
        </w:rPr>
        <w:t xml:space="preserve">קיבל מענק בגלל שלקח לכם שנתיים </w:t>
      </w:r>
      <w:r>
        <w:rPr>
          <w:rFonts w:hint="cs"/>
          <w:rtl/>
        </w:rPr>
        <w:t xml:space="preserve">להביא את התקנות. אני </w:t>
      </w:r>
      <w:bookmarkStart w:id="92" w:name="_ETM_Q1_470000"/>
      <w:bookmarkEnd w:id="92"/>
      <w:r>
        <w:rPr>
          <w:rFonts w:hint="cs"/>
          <w:rtl/>
        </w:rPr>
        <w:t>רק אומרת, האם הוא יוכל לפנות אליכם לקבל איזשהו סעד על השבוע הזה?</w:t>
      </w:r>
    </w:p>
    <w:p w:rsidR="00283481" w:rsidRDefault="00283481" w:rsidP="00283481">
      <w:pPr>
        <w:rPr>
          <w:rtl/>
        </w:rPr>
      </w:pPr>
      <w:bookmarkStart w:id="93" w:name="_ETM_Q1_441000"/>
      <w:bookmarkEnd w:id="93"/>
    </w:p>
    <w:p w:rsidR="00283481" w:rsidRDefault="00283481" w:rsidP="00283481">
      <w:pPr>
        <w:pStyle w:val="-"/>
        <w:keepNext/>
        <w:rPr>
          <w:rtl/>
        </w:rPr>
      </w:pPr>
      <w:bookmarkStart w:id="94" w:name="ET_speakercontinue_חנן_פוטרמן_81"/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283481">
        <w:rPr>
          <w:rStyle w:val="TagStyle"/>
          <w:rtl/>
        </w:rPr>
        <w:t xml:space="preserve"> &lt;&lt; </w:t>
      </w:r>
      <w:proofErr w:type="spellStart"/>
      <w:r w:rsidRPr="00283481">
        <w:rPr>
          <w:rStyle w:val="TagStyle"/>
          <w:rtl/>
        </w:rPr>
        <w:t>דובר_המשך</w:t>
      </w:r>
      <w:proofErr w:type="spellEnd"/>
      <w:r w:rsidRPr="002834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283481" w:rsidRDefault="00283481" w:rsidP="00283481">
      <w:pPr>
        <w:pStyle w:val="KeepWithNext"/>
        <w:rPr>
          <w:rtl/>
        </w:rPr>
      </w:pPr>
    </w:p>
    <w:p w:rsidR="005D0128" w:rsidRDefault="005D0128" w:rsidP="00283481">
      <w:pPr>
        <w:rPr>
          <w:rtl/>
        </w:rPr>
      </w:pPr>
      <w:bookmarkStart w:id="95" w:name="_ETM_Q1_443000"/>
      <w:bookmarkEnd w:id="95"/>
      <w:r>
        <w:rPr>
          <w:rFonts w:hint="cs"/>
          <w:rtl/>
        </w:rPr>
        <w:t xml:space="preserve">אני אסביר. לא חייבת להיות הלימה דווקא </w:t>
      </w:r>
      <w:bookmarkStart w:id="96" w:name="_ETM_Q1_478000"/>
      <w:bookmarkEnd w:id="96"/>
      <w:r>
        <w:rPr>
          <w:rFonts w:hint="cs"/>
          <w:rtl/>
        </w:rPr>
        <w:t xml:space="preserve">בין פרק הזמן של התשלום המיוחד לפרק הזמן של </w:t>
      </w:r>
      <w:bookmarkStart w:id="97" w:name="_ETM_Q1_482000"/>
      <w:bookmarkEnd w:id="97"/>
      <w:r w:rsidR="00E037E6">
        <w:rPr>
          <w:rFonts w:hint="cs"/>
          <w:rtl/>
        </w:rPr>
        <w:t xml:space="preserve">דמי הלידה. </w:t>
      </w:r>
      <w:r>
        <w:rPr>
          <w:rFonts w:hint="cs"/>
          <w:rtl/>
        </w:rPr>
        <w:t xml:space="preserve">גם בעבר, שנים אחרונה, כולל בתיקון האחרון של </w:t>
      </w:r>
      <w:bookmarkStart w:id="98" w:name="_ETM_Q1_486000"/>
      <w:bookmarkEnd w:id="98"/>
      <w:r w:rsidR="00E037E6">
        <w:rPr>
          <w:rFonts w:hint="cs"/>
          <w:rtl/>
        </w:rPr>
        <w:t>2014</w:t>
      </w:r>
      <w:r>
        <w:rPr>
          <w:rFonts w:hint="cs"/>
          <w:rtl/>
        </w:rPr>
        <w:t xml:space="preserve"> בתקנו</w:t>
      </w:r>
      <w:r w:rsidR="00E037E6">
        <w:rPr>
          <w:rFonts w:hint="cs"/>
          <w:rtl/>
        </w:rPr>
        <w:t>ת, לא נעשה תיקון רטרואקטיבי גם ש</w:t>
      </w:r>
      <w:r>
        <w:rPr>
          <w:rFonts w:hint="cs"/>
          <w:rtl/>
        </w:rPr>
        <w:t xml:space="preserve">מדובר </w:t>
      </w:r>
      <w:bookmarkStart w:id="99" w:name="_ETM_Q1_492000"/>
      <w:bookmarkEnd w:id="99"/>
      <w:r>
        <w:rPr>
          <w:rFonts w:hint="cs"/>
          <w:rtl/>
        </w:rPr>
        <w:t xml:space="preserve">היה במספר </w:t>
      </w:r>
      <w:r w:rsidR="00E037E6">
        <w:rPr>
          <w:rFonts w:hint="cs"/>
          <w:rtl/>
        </w:rPr>
        <w:t xml:space="preserve">שנים </w:t>
      </w:r>
      <w:r>
        <w:rPr>
          <w:rFonts w:hint="cs"/>
          <w:rtl/>
        </w:rPr>
        <w:t xml:space="preserve">שקבעו כבר </w:t>
      </w:r>
      <w:r w:rsidR="00E037E6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בחוק הביטוח הלאומי את דמי הלידה </w:t>
      </w:r>
      <w:bookmarkStart w:id="100" w:name="_ETM_Q1_496000"/>
      <w:bookmarkEnd w:id="100"/>
      <w:r>
        <w:rPr>
          <w:rFonts w:hint="cs"/>
          <w:rtl/>
        </w:rPr>
        <w:t xml:space="preserve">מ-12 ל-14 שבועות. כלומר, לא מדובר במשהו שהוא מחויב, </w:t>
      </w:r>
      <w:bookmarkStart w:id="101" w:name="_ETM_Q1_504000"/>
      <w:bookmarkEnd w:id="101"/>
      <w:r>
        <w:rPr>
          <w:rFonts w:hint="cs"/>
          <w:rtl/>
        </w:rPr>
        <w:t xml:space="preserve">אין כאן הלימה. פה מדובר בהוראות של חוק שקבעו את </w:t>
      </w:r>
      <w:bookmarkStart w:id="102" w:name="_ETM_Q1_506000"/>
      <w:bookmarkEnd w:id="102"/>
      <w:r>
        <w:rPr>
          <w:rFonts w:hint="cs"/>
          <w:rtl/>
        </w:rPr>
        <w:t xml:space="preserve">התקופה של דמי הלידה. במקרה שלנו זה התקנות לתשלום מיוחד, </w:t>
      </w:r>
      <w:bookmarkStart w:id="103" w:name="_ETM_Q1_508000"/>
      <w:bookmarkEnd w:id="103"/>
      <w:r>
        <w:rPr>
          <w:rFonts w:hint="cs"/>
          <w:rtl/>
        </w:rPr>
        <w:t>חקיקת משנה.</w:t>
      </w:r>
    </w:p>
    <w:p w:rsidR="005D0128" w:rsidRDefault="005D0128" w:rsidP="00283481">
      <w:pPr>
        <w:rPr>
          <w:rtl/>
        </w:rPr>
      </w:pPr>
      <w:bookmarkStart w:id="104" w:name="_ETM_Q1_509000"/>
      <w:bookmarkEnd w:id="104"/>
    </w:p>
    <w:p w:rsidR="005D0128" w:rsidRDefault="005D0128" w:rsidP="005D0128">
      <w:pPr>
        <w:pStyle w:val="af6"/>
        <w:keepNext/>
        <w:rPr>
          <w:rtl/>
        </w:rPr>
      </w:pPr>
      <w:bookmarkStart w:id="105" w:name="ET_yor_5300_84"/>
      <w:r w:rsidRPr="005D0128">
        <w:rPr>
          <w:rStyle w:val="TagStyle"/>
          <w:rtl/>
        </w:rPr>
        <w:t xml:space="preserve"> &lt;&lt; </w:t>
      </w:r>
      <w:proofErr w:type="spellStart"/>
      <w:r w:rsidRPr="005D0128">
        <w:rPr>
          <w:rStyle w:val="TagStyle"/>
          <w:rtl/>
        </w:rPr>
        <w:t>יור</w:t>
      </w:r>
      <w:proofErr w:type="spellEnd"/>
      <w:r w:rsidRPr="005D012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D0128">
        <w:rPr>
          <w:rStyle w:val="TagStyle"/>
          <w:rtl/>
        </w:rPr>
        <w:t xml:space="preserve"> &lt;&lt; </w:t>
      </w:r>
      <w:proofErr w:type="spellStart"/>
      <w:r w:rsidRPr="005D0128">
        <w:rPr>
          <w:rStyle w:val="TagStyle"/>
          <w:rtl/>
        </w:rPr>
        <w:t>יור</w:t>
      </w:r>
      <w:proofErr w:type="spellEnd"/>
      <w:r w:rsidRPr="005D01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5D0128" w:rsidRDefault="005D0128" w:rsidP="005D0128">
      <w:pPr>
        <w:pStyle w:val="KeepWithNext"/>
        <w:rPr>
          <w:rtl/>
        </w:rPr>
      </w:pPr>
    </w:p>
    <w:p w:rsidR="005D0128" w:rsidRDefault="005D0128" w:rsidP="005D0128">
      <w:pPr>
        <w:rPr>
          <w:rtl/>
        </w:rPr>
      </w:pPr>
      <w:bookmarkStart w:id="106" w:name="_ETM_Q1_510000"/>
      <w:bookmarkEnd w:id="106"/>
      <w:r>
        <w:rPr>
          <w:rFonts w:hint="cs"/>
          <w:rtl/>
        </w:rPr>
        <w:t>כן.</w:t>
      </w:r>
    </w:p>
    <w:p w:rsidR="005D0128" w:rsidRDefault="005D0128" w:rsidP="005D0128">
      <w:pPr>
        <w:rPr>
          <w:rtl/>
        </w:rPr>
      </w:pPr>
      <w:bookmarkStart w:id="107" w:name="_ETM_Q1_513000"/>
      <w:bookmarkEnd w:id="107"/>
    </w:p>
    <w:p w:rsidR="005D0128" w:rsidRDefault="005D0128" w:rsidP="005D0128">
      <w:pPr>
        <w:pStyle w:val="-"/>
        <w:keepNext/>
        <w:rPr>
          <w:rtl/>
        </w:rPr>
      </w:pPr>
      <w:bookmarkStart w:id="108" w:name="ET_speakercontinue_חנן_פוטרמן_85"/>
      <w:r w:rsidRPr="005D0128">
        <w:rPr>
          <w:rStyle w:val="TagStyle"/>
          <w:rtl/>
        </w:rPr>
        <w:t xml:space="preserve"> &lt;&lt; </w:t>
      </w:r>
      <w:proofErr w:type="spellStart"/>
      <w:r w:rsidRPr="005D0128">
        <w:rPr>
          <w:rStyle w:val="TagStyle"/>
          <w:rtl/>
        </w:rPr>
        <w:t>דובר_המשך</w:t>
      </w:r>
      <w:proofErr w:type="spellEnd"/>
      <w:r w:rsidRPr="005D0128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5D0128">
        <w:rPr>
          <w:rStyle w:val="TagStyle"/>
          <w:rtl/>
        </w:rPr>
        <w:t xml:space="preserve"> &lt;&lt; </w:t>
      </w:r>
      <w:proofErr w:type="spellStart"/>
      <w:r w:rsidRPr="005D0128">
        <w:rPr>
          <w:rStyle w:val="TagStyle"/>
          <w:rtl/>
        </w:rPr>
        <w:t>דובר_המשך</w:t>
      </w:r>
      <w:proofErr w:type="spellEnd"/>
      <w:r w:rsidRPr="005D01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5D0128" w:rsidRDefault="005D0128" w:rsidP="005D0128">
      <w:pPr>
        <w:pStyle w:val="KeepWithNext"/>
        <w:rPr>
          <w:rtl/>
        </w:rPr>
      </w:pPr>
    </w:p>
    <w:p w:rsidR="00ED1704" w:rsidRDefault="005D0128" w:rsidP="005D0128">
      <w:pPr>
        <w:rPr>
          <w:rtl/>
        </w:rPr>
      </w:pPr>
      <w:r>
        <w:rPr>
          <w:rFonts w:hint="cs"/>
          <w:rtl/>
        </w:rPr>
        <w:t xml:space="preserve">לא חייבת להיות כאן הלימה או התאמה. אנחנו </w:t>
      </w:r>
      <w:bookmarkStart w:id="109" w:name="_ETM_Q1_514000"/>
      <w:bookmarkEnd w:id="109"/>
      <w:r>
        <w:rPr>
          <w:rFonts w:hint="cs"/>
          <w:rtl/>
        </w:rPr>
        <w:t>סבורים שמעתה ואילך כן כדאי שתהיה איזו</w:t>
      </w:r>
      <w:r w:rsidR="00ED1704">
        <w:rPr>
          <w:rFonts w:hint="cs"/>
          <w:rtl/>
        </w:rPr>
        <w:t xml:space="preserve">שהי הצמדה, אבל </w:t>
      </w:r>
      <w:bookmarkStart w:id="110" w:name="_ETM_Q1_518000"/>
      <w:bookmarkEnd w:id="110"/>
      <w:r w:rsidR="00ED1704">
        <w:rPr>
          <w:rFonts w:hint="cs"/>
          <w:rtl/>
        </w:rPr>
        <w:t xml:space="preserve">לא מדובר פה באיזושהי טעות או באיזשהו </w:t>
      </w:r>
      <w:r w:rsidR="00ED1704">
        <w:rPr>
          <w:rtl/>
        </w:rPr>
        <w:t>–</w:t>
      </w:r>
      <w:r w:rsidR="00ED1704">
        <w:rPr>
          <w:rFonts w:hint="cs"/>
          <w:rtl/>
        </w:rPr>
        <w:t xml:space="preserve"> </w:t>
      </w:r>
      <w:bookmarkStart w:id="111" w:name="_ETM_Q1_522000"/>
      <w:bookmarkEnd w:id="111"/>
      <w:r w:rsidR="00ED1704">
        <w:rPr>
          <w:rFonts w:hint="cs"/>
          <w:rtl/>
        </w:rPr>
        <w:t xml:space="preserve">שנתיים שלקח לנו אז לתקן את זה. כלומר, מהבחינה הזאת </w:t>
      </w:r>
      <w:bookmarkStart w:id="112" w:name="_ETM_Q1_521000"/>
      <w:bookmarkEnd w:id="112"/>
      <w:r w:rsidR="00ED1704">
        <w:rPr>
          <w:rFonts w:hint="cs"/>
          <w:rtl/>
        </w:rPr>
        <w:t>זה ממש לא כך.</w:t>
      </w:r>
    </w:p>
    <w:p w:rsidR="00ED1704" w:rsidRDefault="00ED1704" w:rsidP="009A0546">
      <w:pPr>
        <w:ind w:firstLine="0"/>
        <w:rPr>
          <w:rtl/>
        </w:rPr>
      </w:pPr>
      <w:bookmarkStart w:id="113" w:name="_ETM_Q1_523000"/>
      <w:bookmarkEnd w:id="113"/>
    </w:p>
    <w:p w:rsidR="00ED1704" w:rsidRDefault="00ED1704" w:rsidP="00ED1704">
      <w:pPr>
        <w:pStyle w:val="af6"/>
        <w:keepNext/>
        <w:rPr>
          <w:rtl/>
        </w:rPr>
      </w:pPr>
      <w:bookmarkStart w:id="114" w:name="ET_yor_5300_86"/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יור</w:t>
      </w:r>
      <w:proofErr w:type="spellEnd"/>
      <w:r w:rsidRPr="00ED17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יור</w:t>
      </w:r>
      <w:proofErr w:type="spellEnd"/>
      <w:r w:rsidRPr="00ED17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ED1704" w:rsidRDefault="00ED1704" w:rsidP="00ED1704">
      <w:pPr>
        <w:pStyle w:val="KeepWithNext"/>
        <w:rPr>
          <w:rtl/>
        </w:rPr>
      </w:pPr>
    </w:p>
    <w:p w:rsidR="00ED1704" w:rsidRDefault="00ED1704" w:rsidP="00ED1704">
      <w:pPr>
        <w:rPr>
          <w:rtl/>
        </w:rPr>
      </w:pPr>
      <w:bookmarkStart w:id="115" w:name="_ETM_Q1_524000"/>
      <w:bookmarkEnd w:id="115"/>
      <w:r>
        <w:rPr>
          <w:rFonts w:hint="cs"/>
          <w:rtl/>
        </w:rPr>
        <w:t xml:space="preserve">אז </w:t>
      </w:r>
      <w:r w:rsidR="009A0546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למה </w:t>
      </w:r>
      <w:r w:rsidR="009A0546">
        <w:rPr>
          <w:rFonts w:hint="cs"/>
          <w:rtl/>
        </w:rPr>
        <w:t xml:space="preserve">לקח </w:t>
      </w:r>
      <w:r>
        <w:rPr>
          <w:rFonts w:hint="cs"/>
          <w:rtl/>
        </w:rPr>
        <w:t>שנתיים להביא את התקנות?</w:t>
      </w:r>
    </w:p>
    <w:p w:rsidR="00ED1704" w:rsidRDefault="00ED1704" w:rsidP="00ED1704">
      <w:pPr>
        <w:rPr>
          <w:rtl/>
        </w:rPr>
      </w:pPr>
    </w:p>
    <w:p w:rsidR="00ED1704" w:rsidRDefault="00ED1704" w:rsidP="00ED1704">
      <w:pPr>
        <w:pStyle w:val="-"/>
        <w:keepNext/>
        <w:rPr>
          <w:rtl/>
        </w:rPr>
      </w:pPr>
      <w:bookmarkStart w:id="116" w:name="ET_speakercontinue_חנן_פוטרמן_87"/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דובר_המשך</w:t>
      </w:r>
      <w:proofErr w:type="spellEnd"/>
      <w:r w:rsidRPr="00ED1704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דובר_המשך</w:t>
      </w:r>
      <w:proofErr w:type="spellEnd"/>
      <w:r w:rsidRPr="00ED17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"/>
    </w:p>
    <w:p w:rsidR="00ED1704" w:rsidRDefault="00ED1704" w:rsidP="00ED1704">
      <w:pPr>
        <w:pStyle w:val="KeepWithNext"/>
        <w:rPr>
          <w:rtl/>
        </w:rPr>
      </w:pPr>
    </w:p>
    <w:p w:rsidR="00ED1704" w:rsidRDefault="00ED1704" w:rsidP="00ED1704">
      <w:pPr>
        <w:rPr>
          <w:rtl/>
        </w:rPr>
      </w:pPr>
      <w:r>
        <w:rPr>
          <w:rFonts w:hint="cs"/>
          <w:rtl/>
        </w:rPr>
        <w:t>אני אומר:</w:t>
      </w:r>
      <w:bookmarkStart w:id="117" w:name="_ETM_Q1_526000"/>
      <w:bookmarkEnd w:id="117"/>
      <w:r>
        <w:rPr>
          <w:rFonts w:hint="cs"/>
          <w:rtl/>
        </w:rPr>
        <w:t xml:space="preserve"> אין קשר למעשה בין התקופה של התשלום המיוחד לבין דמי </w:t>
      </w:r>
      <w:bookmarkStart w:id="118" w:name="_ETM_Q1_531000"/>
      <w:bookmarkEnd w:id="118"/>
      <w:r>
        <w:rPr>
          <w:rFonts w:hint="cs"/>
          <w:rtl/>
        </w:rPr>
        <w:t xml:space="preserve">הלידה. אנחנו סבורים שכדאי כן עכשיו ליצור איזושהי - </w:t>
      </w:r>
      <w:bookmarkStart w:id="119" w:name="_ETM_Q1_534000"/>
      <w:bookmarkEnd w:id="119"/>
      <w:r>
        <w:rPr>
          <w:rFonts w:hint="cs"/>
          <w:rtl/>
        </w:rPr>
        <w:t>-</w:t>
      </w:r>
    </w:p>
    <w:p w:rsidR="00ED1704" w:rsidRDefault="00ED1704" w:rsidP="009A0546">
      <w:pPr>
        <w:ind w:firstLine="0"/>
        <w:rPr>
          <w:rtl/>
        </w:rPr>
      </w:pPr>
    </w:p>
    <w:p w:rsidR="00ED1704" w:rsidRDefault="00ED1704" w:rsidP="00ED1704">
      <w:pPr>
        <w:pStyle w:val="af6"/>
        <w:keepNext/>
        <w:rPr>
          <w:rtl/>
        </w:rPr>
      </w:pPr>
      <w:bookmarkStart w:id="120" w:name="ET_yor_5300_88"/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יור</w:t>
      </w:r>
      <w:proofErr w:type="spellEnd"/>
      <w:r w:rsidRPr="00ED17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יור</w:t>
      </w:r>
      <w:proofErr w:type="spellEnd"/>
      <w:r w:rsidRPr="00ED17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ED1704" w:rsidRDefault="00ED1704" w:rsidP="00ED1704">
      <w:pPr>
        <w:pStyle w:val="KeepWithNext"/>
        <w:rPr>
          <w:rtl/>
        </w:rPr>
      </w:pPr>
    </w:p>
    <w:p w:rsidR="00ED1704" w:rsidRDefault="00ED1704" w:rsidP="009A0546">
      <w:pPr>
        <w:rPr>
          <w:rtl/>
        </w:rPr>
      </w:pPr>
      <w:r>
        <w:rPr>
          <w:rFonts w:hint="cs"/>
          <w:rtl/>
        </w:rPr>
        <w:t>הלימה.</w:t>
      </w:r>
      <w:bookmarkStart w:id="121" w:name="_ETM_Q1_535000"/>
      <w:bookmarkEnd w:id="121"/>
    </w:p>
    <w:p w:rsidR="00ED1704" w:rsidRDefault="00ED1704" w:rsidP="00ED1704">
      <w:pPr>
        <w:rPr>
          <w:rtl/>
        </w:rPr>
      </w:pPr>
      <w:bookmarkStart w:id="122" w:name="_ETM_Q1_536000"/>
      <w:bookmarkEnd w:id="122"/>
    </w:p>
    <w:p w:rsidR="00ED1704" w:rsidRDefault="00ED1704" w:rsidP="00ED1704">
      <w:pPr>
        <w:pStyle w:val="-"/>
        <w:keepNext/>
        <w:rPr>
          <w:rtl/>
        </w:rPr>
      </w:pPr>
      <w:bookmarkStart w:id="123" w:name="ET_speakercontinue_חנן_פוטרמן_89"/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דובר_המשך</w:t>
      </w:r>
      <w:proofErr w:type="spellEnd"/>
      <w:r w:rsidRPr="00ED1704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דובר_המשך</w:t>
      </w:r>
      <w:proofErr w:type="spellEnd"/>
      <w:r w:rsidRPr="00ED17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"/>
    </w:p>
    <w:p w:rsidR="00ED1704" w:rsidRDefault="00ED1704" w:rsidP="00ED1704">
      <w:pPr>
        <w:pStyle w:val="KeepWithNext"/>
        <w:rPr>
          <w:rtl/>
        </w:rPr>
      </w:pPr>
    </w:p>
    <w:p w:rsidR="00ED1704" w:rsidRDefault="00ED1704" w:rsidP="00ED1704">
      <w:pPr>
        <w:rPr>
          <w:rtl/>
        </w:rPr>
      </w:pPr>
      <w:bookmarkStart w:id="124" w:name="_ETM_Q1_537000"/>
      <w:bookmarkEnd w:id="124"/>
      <w:r>
        <w:rPr>
          <w:rFonts w:hint="cs"/>
          <w:rtl/>
        </w:rPr>
        <w:t>- -</w:t>
      </w:r>
      <w:r>
        <w:rPr>
          <w:rtl/>
        </w:rPr>
        <w:t xml:space="preserve"> </w:t>
      </w:r>
      <w:r>
        <w:rPr>
          <w:rFonts w:hint="cs"/>
          <w:rtl/>
        </w:rPr>
        <w:t>הלימה והתאמה</w:t>
      </w:r>
      <w:r w:rsidR="00826AEC">
        <w:rPr>
          <w:rFonts w:hint="cs"/>
          <w:rtl/>
        </w:rPr>
        <w:t>,</w:t>
      </w:r>
      <w:r>
        <w:rPr>
          <w:rFonts w:hint="cs"/>
          <w:rtl/>
        </w:rPr>
        <w:t xml:space="preserve"> ולכן עשינו את התיקון מעתה ואילך גם שהוא </w:t>
      </w:r>
      <w:bookmarkStart w:id="125" w:name="_ETM_Q1_538000"/>
      <w:bookmarkEnd w:id="125"/>
      <w:r>
        <w:rPr>
          <w:rFonts w:hint="cs"/>
          <w:rtl/>
        </w:rPr>
        <w:t xml:space="preserve">יוצמד לפי התקופה שבהוראות החוק, ולא דווקא ל-15 </w:t>
      </w:r>
      <w:bookmarkStart w:id="126" w:name="_ETM_Q1_542000"/>
      <w:bookmarkEnd w:id="126"/>
      <w:r>
        <w:rPr>
          <w:rFonts w:hint="cs"/>
          <w:rtl/>
        </w:rPr>
        <w:t xml:space="preserve">שבועות. אבל לא מדובר פה באיזושהי תיקון של טעות </w:t>
      </w:r>
      <w:bookmarkStart w:id="127" w:name="_ETM_Q1_552000"/>
      <w:bookmarkEnd w:id="127"/>
      <w:r w:rsidRPr="00350DF5">
        <w:rPr>
          <w:rFonts w:hint="cs"/>
          <w:rtl/>
        </w:rPr>
        <w:t>שלא</w:t>
      </w:r>
      <w:r>
        <w:rPr>
          <w:rFonts w:hint="cs"/>
          <w:rtl/>
        </w:rPr>
        <w:t xml:space="preserve"> הייתה מקודם. זה דבר ראשון. דבר שני, אם אנחנו </w:t>
      </w:r>
      <w:bookmarkStart w:id="128" w:name="_ETM_Q1_556000"/>
      <w:bookmarkEnd w:id="128"/>
      <w:r>
        <w:rPr>
          <w:rFonts w:hint="cs"/>
          <w:rtl/>
        </w:rPr>
        <w:t>עכשיו נתקן רטרואקטיב</w:t>
      </w:r>
      <w:r w:rsidR="009A0546">
        <w:rPr>
          <w:rFonts w:hint="cs"/>
          <w:rtl/>
        </w:rPr>
        <w:t>ית, אז יהיה כאן איזשהו עיוות כי כמו שציינת</w:t>
      </w:r>
      <w:r>
        <w:rPr>
          <w:rFonts w:hint="cs"/>
          <w:rtl/>
        </w:rPr>
        <w:t xml:space="preserve"> יש מבוטחים, בני זוג שחזרו לעבוד.</w:t>
      </w:r>
    </w:p>
    <w:p w:rsidR="00ED1704" w:rsidRDefault="00ED1704" w:rsidP="00ED1704">
      <w:pPr>
        <w:rPr>
          <w:rtl/>
        </w:rPr>
      </w:pPr>
    </w:p>
    <w:p w:rsidR="00ED1704" w:rsidRDefault="00ED1704" w:rsidP="00ED1704">
      <w:pPr>
        <w:pStyle w:val="af6"/>
        <w:keepNext/>
        <w:rPr>
          <w:rtl/>
        </w:rPr>
      </w:pPr>
      <w:bookmarkStart w:id="129" w:name="ET_yor_5300_90"/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יור</w:t>
      </w:r>
      <w:proofErr w:type="spellEnd"/>
      <w:r w:rsidRPr="00ED17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יור</w:t>
      </w:r>
      <w:proofErr w:type="spellEnd"/>
      <w:r w:rsidRPr="00ED17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ED1704" w:rsidRDefault="00ED1704" w:rsidP="00ED1704">
      <w:pPr>
        <w:pStyle w:val="KeepWithNext"/>
        <w:rPr>
          <w:rtl/>
        </w:rPr>
      </w:pPr>
    </w:p>
    <w:p w:rsidR="00ED1704" w:rsidRDefault="00ED1704" w:rsidP="00ED1704">
      <w:pPr>
        <w:rPr>
          <w:rtl/>
        </w:rPr>
      </w:pPr>
      <w:bookmarkStart w:id="130" w:name="_ETM_Q1_564000"/>
      <w:bookmarkEnd w:id="130"/>
      <w:r>
        <w:rPr>
          <w:rFonts w:hint="cs"/>
          <w:rtl/>
        </w:rPr>
        <w:t>כן.</w:t>
      </w:r>
    </w:p>
    <w:p w:rsidR="00ED1704" w:rsidRDefault="00ED1704" w:rsidP="00ED1704">
      <w:pPr>
        <w:rPr>
          <w:rtl/>
        </w:rPr>
      </w:pPr>
    </w:p>
    <w:p w:rsidR="00ED1704" w:rsidRDefault="00ED1704" w:rsidP="00ED1704">
      <w:pPr>
        <w:pStyle w:val="-"/>
        <w:keepNext/>
        <w:rPr>
          <w:rtl/>
        </w:rPr>
      </w:pPr>
      <w:bookmarkStart w:id="131" w:name="ET_speakercontinue_חנן_פוטרמן_91"/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דובר_המשך</w:t>
      </w:r>
      <w:proofErr w:type="spellEnd"/>
      <w:r w:rsidRPr="00ED1704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דובר_המשך</w:t>
      </w:r>
      <w:proofErr w:type="spellEnd"/>
      <w:r w:rsidRPr="00ED17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"/>
    </w:p>
    <w:p w:rsidR="00ED1704" w:rsidRDefault="00ED1704" w:rsidP="00ED1704">
      <w:pPr>
        <w:pStyle w:val="KeepWithNext"/>
        <w:rPr>
          <w:rtl/>
        </w:rPr>
      </w:pPr>
    </w:p>
    <w:p w:rsidR="00ED1704" w:rsidRDefault="00ED1704" w:rsidP="00ED1704">
      <w:pPr>
        <w:rPr>
          <w:rtl/>
        </w:rPr>
      </w:pPr>
      <w:bookmarkStart w:id="132" w:name="_ETM_Q1_562000"/>
      <w:bookmarkEnd w:id="132"/>
      <w:r>
        <w:rPr>
          <w:rFonts w:hint="cs"/>
          <w:rtl/>
        </w:rPr>
        <w:t xml:space="preserve">ועכשיו </w:t>
      </w:r>
      <w:bookmarkStart w:id="133" w:name="_ETM_Q1_563000"/>
      <w:bookmarkEnd w:id="133"/>
      <w:r>
        <w:rPr>
          <w:rFonts w:hint="cs"/>
          <w:rtl/>
        </w:rPr>
        <w:t>התיקון הזה בעצם לא יסייע להם.</w:t>
      </w:r>
    </w:p>
    <w:p w:rsidR="00ED1704" w:rsidRDefault="00ED1704" w:rsidP="009A0546">
      <w:pPr>
        <w:ind w:firstLine="0"/>
        <w:rPr>
          <w:rtl/>
        </w:rPr>
      </w:pPr>
      <w:bookmarkStart w:id="134" w:name="_ETM_Q1_570000"/>
      <w:bookmarkEnd w:id="134"/>
    </w:p>
    <w:p w:rsidR="00ED1704" w:rsidRDefault="00ED1704" w:rsidP="00ED1704">
      <w:pPr>
        <w:pStyle w:val="af6"/>
        <w:keepNext/>
        <w:rPr>
          <w:rtl/>
        </w:rPr>
      </w:pPr>
      <w:bookmarkStart w:id="135" w:name="ET_yor_5300_92"/>
      <w:r w:rsidRPr="00ED1704">
        <w:rPr>
          <w:rStyle w:val="TagStyle"/>
          <w:rtl/>
        </w:rPr>
        <w:lastRenderedPageBreak/>
        <w:t xml:space="preserve"> &lt;&lt; </w:t>
      </w:r>
      <w:proofErr w:type="spellStart"/>
      <w:r w:rsidRPr="00ED1704">
        <w:rPr>
          <w:rStyle w:val="TagStyle"/>
          <w:rtl/>
        </w:rPr>
        <w:t>יור</w:t>
      </w:r>
      <w:proofErr w:type="spellEnd"/>
      <w:r w:rsidRPr="00ED17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יור</w:t>
      </w:r>
      <w:proofErr w:type="spellEnd"/>
      <w:r w:rsidRPr="00ED17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"/>
    </w:p>
    <w:p w:rsidR="00ED1704" w:rsidRDefault="00ED1704" w:rsidP="00ED1704">
      <w:pPr>
        <w:pStyle w:val="KeepWithNext"/>
        <w:rPr>
          <w:rtl/>
        </w:rPr>
      </w:pPr>
    </w:p>
    <w:p w:rsidR="00ED1704" w:rsidRDefault="00ED1704" w:rsidP="00ED1704">
      <w:pPr>
        <w:rPr>
          <w:rtl/>
        </w:rPr>
      </w:pPr>
      <w:bookmarkStart w:id="136" w:name="_ETM_Q1_566000"/>
      <w:bookmarkEnd w:id="136"/>
      <w:r>
        <w:rPr>
          <w:rFonts w:hint="cs"/>
          <w:rtl/>
        </w:rPr>
        <w:t xml:space="preserve">לא, לא דיברתי על זה. דיברתי על מקרה ספציפי שבו הוא לא חזר לעבוד. </w:t>
      </w:r>
      <w:bookmarkStart w:id="137" w:name="_ETM_Q1_571000"/>
      <w:bookmarkEnd w:id="137"/>
      <w:r w:rsidR="006C57AB">
        <w:rPr>
          <w:rFonts w:hint="cs"/>
          <w:rtl/>
        </w:rPr>
        <w:t>על זה דיברתי.</w:t>
      </w:r>
    </w:p>
    <w:p w:rsidR="00ED1704" w:rsidRDefault="00ED1704" w:rsidP="00ED1704">
      <w:pPr>
        <w:rPr>
          <w:rtl/>
        </w:rPr>
      </w:pPr>
      <w:bookmarkStart w:id="138" w:name="_ETM_Q1_572000"/>
      <w:bookmarkEnd w:id="138"/>
    </w:p>
    <w:p w:rsidR="00ED1704" w:rsidRDefault="00ED1704" w:rsidP="00ED1704">
      <w:pPr>
        <w:pStyle w:val="-"/>
        <w:keepNext/>
        <w:rPr>
          <w:rtl/>
        </w:rPr>
      </w:pPr>
      <w:bookmarkStart w:id="139" w:name="ET_speakercontinue_חנן_פוטרמן_93"/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דובר_המשך</w:t>
      </w:r>
      <w:proofErr w:type="spellEnd"/>
      <w:r w:rsidRPr="00ED1704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ED1704">
        <w:rPr>
          <w:rStyle w:val="TagStyle"/>
          <w:rtl/>
        </w:rPr>
        <w:t xml:space="preserve"> &lt;&lt; </w:t>
      </w:r>
      <w:proofErr w:type="spellStart"/>
      <w:r w:rsidRPr="00ED1704">
        <w:rPr>
          <w:rStyle w:val="TagStyle"/>
          <w:rtl/>
        </w:rPr>
        <w:t>דובר_המשך</w:t>
      </w:r>
      <w:proofErr w:type="spellEnd"/>
      <w:r w:rsidRPr="00ED17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ED1704" w:rsidRDefault="00ED1704" w:rsidP="00ED1704">
      <w:pPr>
        <w:pStyle w:val="KeepWithNext"/>
        <w:rPr>
          <w:rtl/>
        </w:rPr>
      </w:pPr>
    </w:p>
    <w:p w:rsidR="00863D6B" w:rsidRDefault="00826AEC" w:rsidP="009A0546">
      <w:pPr>
        <w:rPr>
          <w:rtl/>
        </w:rPr>
      </w:pPr>
      <w:r>
        <w:rPr>
          <w:rFonts w:hint="cs"/>
          <w:rtl/>
        </w:rPr>
        <w:t>אז אני אומר,</w:t>
      </w:r>
      <w:r w:rsidR="00ED1704">
        <w:rPr>
          <w:rFonts w:hint="cs"/>
          <w:rtl/>
        </w:rPr>
        <w:t xml:space="preserve"> אפשר </w:t>
      </w:r>
      <w:bookmarkStart w:id="140" w:name="_ETM_Q1_573000"/>
      <w:bookmarkEnd w:id="140"/>
      <w:r w:rsidR="009A0546">
        <w:rPr>
          <w:rFonts w:hint="cs"/>
          <w:rtl/>
        </w:rPr>
        <w:t>לע</w:t>
      </w:r>
      <w:r>
        <w:rPr>
          <w:rFonts w:hint="cs"/>
          <w:rtl/>
        </w:rPr>
        <w:t>שות את התיקון הזה.</w:t>
      </w:r>
      <w:r w:rsidR="00ED1704">
        <w:rPr>
          <w:rFonts w:hint="cs"/>
          <w:rtl/>
        </w:rPr>
        <w:t xml:space="preserve"> אבל יש כאן אי</w:t>
      </w:r>
      <w:r w:rsidR="00863D6B">
        <w:rPr>
          <w:rFonts w:hint="cs"/>
          <w:rtl/>
        </w:rPr>
        <w:t xml:space="preserve">זשהו עיוות </w:t>
      </w:r>
      <w:bookmarkStart w:id="141" w:name="_ETM_Q1_578000"/>
      <w:bookmarkEnd w:id="141"/>
      <w:r w:rsidR="00863D6B">
        <w:rPr>
          <w:rFonts w:hint="cs"/>
          <w:rtl/>
        </w:rPr>
        <w:t xml:space="preserve">שצריכים לקחת בחשבון שגם אם אנחנו מתקנים </w:t>
      </w:r>
      <w:r w:rsidR="009A0546">
        <w:rPr>
          <w:rFonts w:hint="cs"/>
          <w:rtl/>
        </w:rPr>
        <w:t xml:space="preserve">את </w:t>
      </w:r>
      <w:bookmarkStart w:id="142" w:name="_ETM_Q1_579000"/>
      <w:bookmarkEnd w:id="142"/>
      <w:r w:rsidR="009A0546">
        <w:rPr>
          <w:rFonts w:hint="cs"/>
          <w:rtl/>
        </w:rPr>
        <w:t xml:space="preserve">זה </w:t>
      </w:r>
      <w:r w:rsidR="00863D6B">
        <w:rPr>
          <w:rFonts w:hint="cs"/>
          <w:rtl/>
        </w:rPr>
        <w:t xml:space="preserve">רטרואקטיבית זה לא יעזור לכל אותם בני הזוג, כי היו כאלה שחזרו והיו </w:t>
      </w:r>
      <w:bookmarkStart w:id="143" w:name="_ETM_Q1_584000"/>
      <w:bookmarkEnd w:id="143"/>
      <w:r w:rsidR="00863D6B">
        <w:rPr>
          <w:rFonts w:hint="cs"/>
          <w:rtl/>
        </w:rPr>
        <w:t>כאלה שלא חזרו. ואז נוצר כאן איזשהו עיוות לגבי אלה שחזרו</w:t>
      </w:r>
      <w:r w:rsidR="009A0546">
        <w:rPr>
          <w:rFonts w:hint="cs"/>
          <w:rtl/>
        </w:rPr>
        <w:t>.</w:t>
      </w:r>
      <w:r w:rsidR="00863D6B">
        <w:rPr>
          <w:rFonts w:hint="cs"/>
          <w:rtl/>
        </w:rPr>
        <w:t xml:space="preserve"> אם הם היו יודעים שיהיה </w:t>
      </w:r>
      <w:r w:rsidR="008C41FD">
        <w:rPr>
          <w:rFonts w:hint="cs"/>
          <w:rtl/>
        </w:rPr>
        <w:t>תיקון</w:t>
      </w:r>
      <w:r w:rsidR="00863D6B">
        <w:rPr>
          <w:rFonts w:hint="cs"/>
          <w:rtl/>
        </w:rPr>
        <w:t xml:space="preserve"> </w:t>
      </w:r>
      <w:r w:rsidR="009A0546">
        <w:rPr>
          <w:rFonts w:hint="cs"/>
          <w:rtl/>
        </w:rPr>
        <w:t xml:space="preserve">עתידי </w:t>
      </w:r>
      <w:r w:rsidR="00863D6B">
        <w:rPr>
          <w:rFonts w:hint="cs"/>
          <w:rtl/>
        </w:rPr>
        <w:t>ורטרואקטיבי</w:t>
      </w:r>
      <w:r w:rsidR="00863D6B">
        <w:rPr>
          <w:rtl/>
        </w:rPr>
        <w:t xml:space="preserve"> </w:t>
      </w:r>
      <w:r w:rsidR="00863D6B">
        <w:rPr>
          <w:rFonts w:hint="cs"/>
          <w:rtl/>
        </w:rPr>
        <w:t xml:space="preserve">היו משנים אולי את ההתנהגות שלהם. ולכן יש </w:t>
      </w:r>
      <w:bookmarkStart w:id="144" w:name="_ETM_Q1_595000"/>
      <w:bookmarkEnd w:id="144"/>
      <w:r w:rsidR="00863D6B">
        <w:rPr>
          <w:rFonts w:hint="cs"/>
          <w:rtl/>
        </w:rPr>
        <w:t>כאן איזשהו עיוות שאני חושב שהוא יכול דווקא להיות מוטעה.</w:t>
      </w:r>
    </w:p>
    <w:p w:rsidR="009A0546" w:rsidRDefault="009A0546" w:rsidP="00ED1704">
      <w:pPr>
        <w:rPr>
          <w:rtl/>
        </w:rPr>
      </w:pPr>
      <w:bookmarkStart w:id="145" w:name="_ETM_Q1_606000"/>
      <w:bookmarkEnd w:id="145"/>
    </w:p>
    <w:p w:rsidR="00F575E5" w:rsidRDefault="00863D6B" w:rsidP="00ED1704">
      <w:pPr>
        <w:rPr>
          <w:rtl/>
        </w:rPr>
      </w:pPr>
      <w:bookmarkStart w:id="146" w:name="_ETM_Q1_605000"/>
      <w:bookmarkEnd w:id="146"/>
      <w:r>
        <w:rPr>
          <w:rFonts w:hint="cs"/>
          <w:rtl/>
        </w:rPr>
        <w:t>וכפי</w:t>
      </w:r>
      <w:bookmarkStart w:id="147" w:name="_ETM_Q1_603000"/>
      <w:bookmarkEnd w:id="147"/>
      <w:r>
        <w:rPr>
          <w:rFonts w:hint="cs"/>
          <w:rtl/>
        </w:rPr>
        <w:t xml:space="preserve"> שאמרתי בהתחלה ג</w:t>
      </w:r>
      <w:r w:rsidR="009A0546">
        <w:rPr>
          <w:rFonts w:hint="cs"/>
          <w:rtl/>
        </w:rPr>
        <w:t>ם זה לא מחויב המציאות. כלומר, יש</w:t>
      </w:r>
      <w:r>
        <w:rPr>
          <w:rFonts w:hint="cs"/>
          <w:rtl/>
        </w:rPr>
        <w:t xml:space="preserve"> </w:t>
      </w:r>
      <w:bookmarkStart w:id="148" w:name="_ETM_Q1_610000"/>
      <w:bookmarkEnd w:id="148"/>
      <w:r>
        <w:rPr>
          <w:rFonts w:hint="cs"/>
          <w:rtl/>
        </w:rPr>
        <w:t>כאן תקופה שקבועה בתקנות, שזה תשלום מיוחד</w:t>
      </w:r>
      <w:r w:rsidR="009A0546">
        <w:rPr>
          <w:rFonts w:hint="cs"/>
          <w:rtl/>
        </w:rPr>
        <w:t xml:space="preserve">. זה </w:t>
      </w:r>
      <w:r w:rsidR="00F575E5">
        <w:rPr>
          <w:rFonts w:hint="cs"/>
          <w:rtl/>
        </w:rPr>
        <w:t xml:space="preserve">לא דמי לידה, </w:t>
      </w:r>
      <w:bookmarkStart w:id="149" w:name="_ETM_Q1_614000"/>
      <w:bookmarkEnd w:id="149"/>
      <w:r w:rsidR="00F575E5">
        <w:rPr>
          <w:rFonts w:hint="cs"/>
          <w:rtl/>
        </w:rPr>
        <w:t xml:space="preserve">תנאים אחרים, ולאו דווקא צריך להיות קשר ותיקון רטרואקטיבי </w:t>
      </w:r>
      <w:bookmarkStart w:id="150" w:name="_ETM_Q1_615000"/>
      <w:bookmarkEnd w:id="150"/>
      <w:r w:rsidR="00F575E5">
        <w:rPr>
          <w:rFonts w:hint="cs"/>
          <w:rtl/>
        </w:rPr>
        <w:t>בעניין הזה.</w:t>
      </w:r>
    </w:p>
    <w:p w:rsidR="00F575E5" w:rsidRDefault="00F575E5" w:rsidP="00ED1704">
      <w:pPr>
        <w:rPr>
          <w:rtl/>
        </w:rPr>
      </w:pPr>
      <w:bookmarkStart w:id="151" w:name="_ETM_Q1_619000"/>
      <w:bookmarkEnd w:id="151"/>
    </w:p>
    <w:p w:rsidR="00F575E5" w:rsidRDefault="00F575E5" w:rsidP="00F575E5">
      <w:pPr>
        <w:pStyle w:val="af6"/>
        <w:keepNext/>
        <w:rPr>
          <w:rtl/>
        </w:rPr>
      </w:pPr>
      <w:bookmarkStart w:id="152" w:name="ET_yor_5300_94"/>
      <w:r w:rsidRPr="00F575E5">
        <w:rPr>
          <w:rStyle w:val="TagStyle"/>
          <w:rtl/>
        </w:rPr>
        <w:t xml:space="preserve"> &lt;&lt; </w:t>
      </w:r>
      <w:proofErr w:type="spellStart"/>
      <w:r w:rsidRPr="00F575E5">
        <w:rPr>
          <w:rStyle w:val="TagStyle"/>
          <w:rtl/>
        </w:rPr>
        <w:t>יור</w:t>
      </w:r>
      <w:proofErr w:type="spellEnd"/>
      <w:r w:rsidRPr="00F575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575E5">
        <w:rPr>
          <w:rStyle w:val="TagStyle"/>
          <w:rtl/>
        </w:rPr>
        <w:t xml:space="preserve"> &lt;&lt; </w:t>
      </w:r>
      <w:proofErr w:type="spellStart"/>
      <w:r w:rsidRPr="00F575E5">
        <w:rPr>
          <w:rStyle w:val="TagStyle"/>
          <w:rtl/>
        </w:rPr>
        <w:t>יור</w:t>
      </w:r>
      <w:proofErr w:type="spellEnd"/>
      <w:r w:rsidRPr="00F575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"/>
    </w:p>
    <w:p w:rsidR="00F575E5" w:rsidRDefault="00F575E5" w:rsidP="00F575E5">
      <w:pPr>
        <w:pStyle w:val="KeepWithNext"/>
        <w:rPr>
          <w:rtl/>
        </w:rPr>
      </w:pPr>
    </w:p>
    <w:p w:rsidR="00F575E5" w:rsidRDefault="00F575E5" w:rsidP="00F575E5">
      <w:pPr>
        <w:rPr>
          <w:rtl/>
        </w:rPr>
      </w:pPr>
      <w:bookmarkStart w:id="153" w:name="_ETM_Q1_620000"/>
      <w:bookmarkEnd w:id="15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משרד המשפטים, בבקשה.</w:t>
      </w:r>
    </w:p>
    <w:p w:rsidR="00F575E5" w:rsidRDefault="00F575E5" w:rsidP="008C41FD">
      <w:pPr>
        <w:ind w:firstLine="0"/>
        <w:rPr>
          <w:rtl/>
        </w:rPr>
      </w:pPr>
    </w:p>
    <w:p w:rsidR="00F575E5" w:rsidRDefault="00F575E5" w:rsidP="00F575E5">
      <w:pPr>
        <w:pStyle w:val="a4"/>
        <w:keepNext/>
        <w:rPr>
          <w:rtl/>
        </w:rPr>
      </w:pPr>
      <w:bookmarkStart w:id="154" w:name="ET_speaker_איה_דביר_95"/>
      <w:r w:rsidRPr="00F575E5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F575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F575E5" w:rsidRDefault="00F575E5" w:rsidP="00F575E5">
      <w:pPr>
        <w:pStyle w:val="KeepWithNext"/>
        <w:rPr>
          <w:rtl/>
        </w:rPr>
      </w:pPr>
    </w:p>
    <w:p w:rsidR="00F575E5" w:rsidRDefault="00F575E5" w:rsidP="00F575E5">
      <w:pPr>
        <w:rPr>
          <w:rtl/>
        </w:rPr>
      </w:pPr>
      <w:r>
        <w:rPr>
          <w:rFonts w:hint="cs"/>
          <w:rtl/>
        </w:rPr>
        <w:t xml:space="preserve">שלום. אני איה דביר. אני מצטרפת - - </w:t>
      </w:r>
      <w:bookmarkStart w:id="155" w:name="_ETM_Q1_622000"/>
      <w:bookmarkEnd w:id="155"/>
      <w:r>
        <w:rPr>
          <w:rFonts w:hint="cs"/>
          <w:rtl/>
        </w:rPr>
        <w:t>-</w:t>
      </w:r>
    </w:p>
    <w:p w:rsidR="00F575E5" w:rsidRDefault="00F575E5" w:rsidP="00F575E5">
      <w:pPr>
        <w:rPr>
          <w:rtl/>
        </w:rPr>
      </w:pPr>
    </w:p>
    <w:p w:rsidR="00F575E5" w:rsidRDefault="00F575E5" w:rsidP="00F575E5">
      <w:pPr>
        <w:pStyle w:val="af6"/>
        <w:keepNext/>
        <w:rPr>
          <w:rtl/>
        </w:rPr>
      </w:pPr>
      <w:bookmarkStart w:id="156" w:name="ET_yor_5300_96"/>
      <w:r w:rsidRPr="00F575E5">
        <w:rPr>
          <w:rStyle w:val="TagStyle"/>
          <w:rtl/>
        </w:rPr>
        <w:t xml:space="preserve"> &lt;&lt; </w:t>
      </w:r>
      <w:proofErr w:type="spellStart"/>
      <w:r w:rsidRPr="00F575E5">
        <w:rPr>
          <w:rStyle w:val="TagStyle"/>
          <w:rtl/>
        </w:rPr>
        <w:t>יור</w:t>
      </w:r>
      <w:proofErr w:type="spellEnd"/>
      <w:r w:rsidRPr="00F575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575E5">
        <w:rPr>
          <w:rStyle w:val="TagStyle"/>
          <w:rtl/>
        </w:rPr>
        <w:t xml:space="preserve"> &lt;&lt; </w:t>
      </w:r>
      <w:proofErr w:type="spellStart"/>
      <w:r w:rsidRPr="00F575E5">
        <w:rPr>
          <w:rStyle w:val="TagStyle"/>
          <w:rtl/>
        </w:rPr>
        <w:t>יור</w:t>
      </w:r>
      <w:proofErr w:type="spellEnd"/>
      <w:r w:rsidRPr="00F575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"/>
    </w:p>
    <w:p w:rsidR="00F575E5" w:rsidRDefault="00F575E5" w:rsidP="00F575E5">
      <w:pPr>
        <w:pStyle w:val="KeepWithNext"/>
        <w:rPr>
          <w:rtl/>
        </w:rPr>
      </w:pPr>
    </w:p>
    <w:p w:rsidR="00F575E5" w:rsidRDefault="00F575E5" w:rsidP="00F575E5">
      <w:pPr>
        <w:rPr>
          <w:rtl/>
        </w:rPr>
      </w:pPr>
      <w:r>
        <w:rPr>
          <w:rFonts w:hint="cs"/>
          <w:rtl/>
        </w:rPr>
        <w:t>תפקיד רק איה.</w:t>
      </w:r>
    </w:p>
    <w:p w:rsidR="00F575E5" w:rsidRDefault="00F575E5" w:rsidP="00F575E5">
      <w:pPr>
        <w:rPr>
          <w:rtl/>
        </w:rPr>
      </w:pPr>
      <w:bookmarkStart w:id="157" w:name="_ETM_Q1_626000"/>
      <w:bookmarkEnd w:id="157"/>
    </w:p>
    <w:p w:rsidR="00F575E5" w:rsidRDefault="00F575E5" w:rsidP="00F575E5">
      <w:pPr>
        <w:pStyle w:val="-"/>
        <w:keepNext/>
        <w:rPr>
          <w:rtl/>
        </w:rPr>
      </w:pPr>
      <w:bookmarkStart w:id="158" w:name="ET_speakercontinue_איה_דביר_97"/>
      <w:r w:rsidRPr="00F575E5">
        <w:rPr>
          <w:rStyle w:val="TagStyle"/>
          <w:rtl/>
        </w:rPr>
        <w:t xml:space="preserve"> &lt;&lt; </w:t>
      </w:r>
      <w:proofErr w:type="spellStart"/>
      <w:r w:rsidRPr="00F575E5">
        <w:rPr>
          <w:rStyle w:val="TagStyle"/>
          <w:rtl/>
        </w:rPr>
        <w:t>דובר_המשך</w:t>
      </w:r>
      <w:proofErr w:type="spellEnd"/>
      <w:r w:rsidRPr="00F575E5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F575E5">
        <w:rPr>
          <w:rStyle w:val="TagStyle"/>
          <w:rtl/>
        </w:rPr>
        <w:t xml:space="preserve"> &lt;&lt; </w:t>
      </w:r>
      <w:proofErr w:type="spellStart"/>
      <w:r w:rsidRPr="00F575E5">
        <w:rPr>
          <w:rStyle w:val="TagStyle"/>
          <w:rtl/>
        </w:rPr>
        <w:t>דובר_המשך</w:t>
      </w:r>
      <w:proofErr w:type="spellEnd"/>
      <w:r w:rsidRPr="00F575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F575E5" w:rsidRDefault="00F575E5" w:rsidP="00F575E5">
      <w:pPr>
        <w:pStyle w:val="KeepWithNext"/>
        <w:rPr>
          <w:rtl/>
        </w:rPr>
      </w:pPr>
    </w:p>
    <w:p w:rsidR="00DE46CD" w:rsidRDefault="00F575E5" w:rsidP="00F575E5">
      <w:pPr>
        <w:rPr>
          <w:rtl/>
        </w:rPr>
      </w:pPr>
      <w:bookmarkStart w:id="159" w:name="_ETM_Q1_623000"/>
      <w:bookmarkEnd w:id="159"/>
      <w:r>
        <w:rPr>
          <w:rFonts w:hint="cs"/>
          <w:rtl/>
        </w:rPr>
        <w:t>ייעוץ</w:t>
      </w:r>
      <w:bookmarkStart w:id="160" w:name="_ETM_Q1_624000"/>
      <w:bookmarkEnd w:id="160"/>
      <w:r w:rsidR="008C41FD">
        <w:rPr>
          <w:rFonts w:hint="cs"/>
          <w:rtl/>
        </w:rPr>
        <w:t xml:space="preserve"> וחקיקה, </w:t>
      </w:r>
      <w:proofErr w:type="spellStart"/>
      <w:r w:rsidR="008C41FD">
        <w:rPr>
          <w:rFonts w:hint="cs"/>
          <w:rtl/>
        </w:rPr>
        <w:t>רפרנטית</w:t>
      </w:r>
      <w:proofErr w:type="spellEnd"/>
      <w:r w:rsidR="008C41FD">
        <w:rPr>
          <w:rFonts w:hint="cs"/>
          <w:rtl/>
        </w:rPr>
        <w:t xml:space="preserve"> ביטוח לאומי </w:t>
      </w:r>
      <w:r w:rsidR="00DE46CD">
        <w:rPr>
          <w:rFonts w:hint="cs"/>
          <w:rtl/>
        </w:rPr>
        <w:t xml:space="preserve">לדיון הזה. בהתייחס לזה שקודם כול הביטוח הלאומי, </w:t>
      </w:r>
      <w:bookmarkStart w:id="161" w:name="_ETM_Q1_631000"/>
      <w:bookmarkEnd w:id="161"/>
      <w:r w:rsidR="00DE46CD">
        <w:rPr>
          <w:rFonts w:hint="cs"/>
          <w:rtl/>
        </w:rPr>
        <w:t>אם אני מבינה נכון, הציע על איזושה</w:t>
      </w:r>
      <w:r w:rsidR="00DE46CD">
        <w:rPr>
          <w:rFonts w:hint="eastAsia"/>
          <w:rtl/>
        </w:rPr>
        <w:t>י</w:t>
      </w:r>
      <w:r w:rsidR="00DE46CD">
        <w:rPr>
          <w:rFonts w:hint="cs"/>
          <w:rtl/>
        </w:rPr>
        <w:t xml:space="preserve"> החלה אקטיבי</w:t>
      </w:r>
      <w:r w:rsidR="00DE46CD">
        <w:rPr>
          <w:rFonts w:hint="eastAsia"/>
          <w:rtl/>
        </w:rPr>
        <w:t>ת</w:t>
      </w:r>
      <w:r w:rsidR="00DE46CD">
        <w:rPr>
          <w:rFonts w:hint="cs"/>
          <w:rtl/>
        </w:rPr>
        <w:t xml:space="preserve"> שכן </w:t>
      </w:r>
      <w:bookmarkStart w:id="162" w:name="_ETM_Q1_637000"/>
      <w:bookmarkEnd w:id="162"/>
      <w:r w:rsidR="00DE46CD">
        <w:rPr>
          <w:rFonts w:hint="cs"/>
          <w:rtl/>
        </w:rPr>
        <w:t>תתפוס את הלידות שכבר היו - -</w:t>
      </w:r>
    </w:p>
    <w:p w:rsidR="00DE46CD" w:rsidRDefault="00DE46CD" w:rsidP="008C41FD">
      <w:pPr>
        <w:ind w:firstLine="0"/>
        <w:rPr>
          <w:rtl/>
        </w:rPr>
      </w:pPr>
    </w:p>
    <w:p w:rsidR="00DE46CD" w:rsidRDefault="00DE46CD" w:rsidP="00DE46CD">
      <w:pPr>
        <w:pStyle w:val="af6"/>
        <w:keepNext/>
        <w:rPr>
          <w:rtl/>
        </w:rPr>
      </w:pPr>
      <w:bookmarkStart w:id="163" w:name="ET_yor_5300_98"/>
      <w:r w:rsidRPr="00DE46CD">
        <w:rPr>
          <w:rStyle w:val="TagStyle"/>
          <w:rtl/>
        </w:rPr>
        <w:t xml:space="preserve"> &lt;&lt; </w:t>
      </w:r>
      <w:proofErr w:type="spellStart"/>
      <w:r w:rsidRPr="00DE46CD">
        <w:rPr>
          <w:rStyle w:val="TagStyle"/>
          <w:rtl/>
        </w:rPr>
        <w:t>יור</w:t>
      </w:r>
      <w:proofErr w:type="spellEnd"/>
      <w:r w:rsidRPr="00DE46C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46CD">
        <w:rPr>
          <w:rStyle w:val="TagStyle"/>
          <w:rtl/>
        </w:rPr>
        <w:t xml:space="preserve"> &lt;&lt; </w:t>
      </w:r>
      <w:proofErr w:type="spellStart"/>
      <w:r w:rsidRPr="00DE46CD">
        <w:rPr>
          <w:rStyle w:val="TagStyle"/>
          <w:rtl/>
        </w:rPr>
        <w:t>יור</w:t>
      </w:r>
      <w:proofErr w:type="spellEnd"/>
      <w:r w:rsidRPr="00DE46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"/>
    </w:p>
    <w:p w:rsidR="00DE46CD" w:rsidRDefault="00DE46CD" w:rsidP="00DE46CD">
      <w:pPr>
        <w:pStyle w:val="KeepWithNext"/>
        <w:rPr>
          <w:rtl/>
        </w:rPr>
      </w:pPr>
    </w:p>
    <w:p w:rsidR="00DE46CD" w:rsidRDefault="00DE46CD" w:rsidP="008C41FD">
      <w:pPr>
        <w:rPr>
          <w:rtl/>
        </w:rPr>
      </w:pPr>
      <w:bookmarkStart w:id="164" w:name="_ETM_Q1_641000"/>
      <w:bookmarkEnd w:id="164"/>
      <w:r>
        <w:rPr>
          <w:rFonts w:hint="cs"/>
          <w:rtl/>
        </w:rPr>
        <w:t>שקרו בחודשיים האחרונים.</w:t>
      </w:r>
    </w:p>
    <w:p w:rsidR="00DE46CD" w:rsidRDefault="00DE46CD" w:rsidP="00DE46CD">
      <w:pPr>
        <w:rPr>
          <w:rtl/>
        </w:rPr>
      </w:pPr>
      <w:bookmarkStart w:id="165" w:name="_ETM_Q1_638000"/>
      <w:bookmarkEnd w:id="165"/>
    </w:p>
    <w:p w:rsidR="00DE46CD" w:rsidRDefault="00DE46CD" w:rsidP="00DE46CD">
      <w:pPr>
        <w:pStyle w:val="-"/>
        <w:keepNext/>
        <w:rPr>
          <w:rtl/>
        </w:rPr>
      </w:pPr>
      <w:bookmarkStart w:id="166" w:name="ET_speakercontinue_איה_דביר_99"/>
      <w:r w:rsidRPr="00DE46CD">
        <w:rPr>
          <w:rStyle w:val="TagStyle"/>
          <w:rtl/>
        </w:rPr>
        <w:t xml:space="preserve"> &lt;&lt; </w:t>
      </w:r>
      <w:proofErr w:type="spellStart"/>
      <w:r w:rsidRPr="00DE46CD">
        <w:rPr>
          <w:rStyle w:val="TagStyle"/>
          <w:rtl/>
        </w:rPr>
        <w:t>דובר_המשך</w:t>
      </w:r>
      <w:proofErr w:type="spellEnd"/>
      <w:r w:rsidRPr="00DE46CD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DE46CD">
        <w:rPr>
          <w:rStyle w:val="TagStyle"/>
          <w:rtl/>
        </w:rPr>
        <w:t xml:space="preserve"> &lt;&lt; </w:t>
      </w:r>
      <w:proofErr w:type="spellStart"/>
      <w:r w:rsidRPr="00DE46CD">
        <w:rPr>
          <w:rStyle w:val="TagStyle"/>
          <w:rtl/>
        </w:rPr>
        <w:t>דובר_המשך</w:t>
      </w:r>
      <w:proofErr w:type="spellEnd"/>
      <w:r w:rsidRPr="00DE46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DE46CD" w:rsidRDefault="00DE46CD" w:rsidP="00DE46CD">
      <w:pPr>
        <w:pStyle w:val="KeepWithNext"/>
        <w:rPr>
          <w:rtl/>
        </w:rPr>
      </w:pPr>
    </w:p>
    <w:p w:rsidR="00DE46CD" w:rsidRDefault="00DE46CD" w:rsidP="00DE46CD">
      <w:pPr>
        <w:rPr>
          <w:rtl/>
        </w:rPr>
      </w:pPr>
      <w:bookmarkStart w:id="167" w:name="_ETM_Q1_639000"/>
      <w:bookmarkEnd w:id="167"/>
      <w:r>
        <w:rPr>
          <w:rFonts w:hint="cs"/>
          <w:rtl/>
        </w:rPr>
        <w:t xml:space="preserve">ומי שעדיין לא מיצה את חופשת הלידה שלו יוכל להסתמך </w:t>
      </w:r>
      <w:bookmarkStart w:id="168" w:name="_ETM_Q1_640000"/>
      <w:bookmarkEnd w:id="168"/>
      <w:r>
        <w:rPr>
          <w:rFonts w:hint="cs"/>
          <w:rtl/>
        </w:rPr>
        <w:t xml:space="preserve">על שינוי המצב המשפחתי ולבחור להאריך את חופשת הלידה. בכל </w:t>
      </w:r>
      <w:bookmarkStart w:id="169" w:name="_ETM_Q1_645000"/>
      <w:bookmarkEnd w:id="169"/>
      <w:r>
        <w:rPr>
          <w:rFonts w:hint="cs"/>
          <w:rtl/>
        </w:rPr>
        <w:t xml:space="preserve">מקרה, כל מה שייתנן לאחור, כפי שהציג חנן, כבר לא </w:t>
      </w:r>
      <w:bookmarkStart w:id="170" w:name="_ETM_Q1_654000"/>
      <w:bookmarkEnd w:id="170"/>
      <w:r>
        <w:rPr>
          <w:rFonts w:hint="cs"/>
          <w:rtl/>
        </w:rPr>
        <w:t xml:space="preserve">יגשים את התכלית של </w:t>
      </w:r>
      <w:r w:rsidR="00826AEC">
        <w:rPr>
          <w:rFonts w:hint="cs"/>
          <w:rtl/>
        </w:rPr>
        <w:t>הגמלה</w:t>
      </w:r>
      <w:r>
        <w:rPr>
          <w:rFonts w:hint="cs"/>
          <w:rtl/>
        </w:rPr>
        <w:t xml:space="preserve"> הזאת כי הגמלה הזאת נועדה להחליף שכר ולאפשר הישארות בבית.</w:t>
      </w:r>
    </w:p>
    <w:p w:rsidR="00DE46CD" w:rsidRDefault="00DE46CD" w:rsidP="008C41FD">
      <w:pPr>
        <w:ind w:firstLine="0"/>
        <w:rPr>
          <w:rtl/>
        </w:rPr>
      </w:pPr>
      <w:bookmarkStart w:id="171" w:name="_ETM_Q1_656000"/>
      <w:bookmarkEnd w:id="171"/>
    </w:p>
    <w:p w:rsidR="00DE46CD" w:rsidRDefault="00DE46CD" w:rsidP="00DE46CD">
      <w:pPr>
        <w:pStyle w:val="af6"/>
        <w:keepNext/>
        <w:rPr>
          <w:rtl/>
        </w:rPr>
      </w:pPr>
      <w:bookmarkStart w:id="172" w:name="ET_yor_5300_100"/>
      <w:r w:rsidRPr="00DE46CD">
        <w:rPr>
          <w:rStyle w:val="TagStyle"/>
          <w:rtl/>
        </w:rPr>
        <w:t xml:space="preserve"> &lt;&lt; </w:t>
      </w:r>
      <w:proofErr w:type="spellStart"/>
      <w:r w:rsidRPr="00DE46CD">
        <w:rPr>
          <w:rStyle w:val="TagStyle"/>
          <w:rtl/>
        </w:rPr>
        <w:t>יור</w:t>
      </w:r>
      <w:proofErr w:type="spellEnd"/>
      <w:r w:rsidRPr="00DE46C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46CD">
        <w:rPr>
          <w:rStyle w:val="TagStyle"/>
          <w:rtl/>
        </w:rPr>
        <w:t xml:space="preserve"> &lt;&lt; </w:t>
      </w:r>
      <w:proofErr w:type="spellStart"/>
      <w:r w:rsidRPr="00DE46CD">
        <w:rPr>
          <w:rStyle w:val="TagStyle"/>
          <w:rtl/>
        </w:rPr>
        <w:t>יור</w:t>
      </w:r>
      <w:proofErr w:type="spellEnd"/>
      <w:r w:rsidRPr="00DE46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"/>
    </w:p>
    <w:p w:rsidR="00DE46CD" w:rsidRDefault="00DE46CD" w:rsidP="00DE46CD">
      <w:pPr>
        <w:pStyle w:val="KeepWithNext"/>
        <w:rPr>
          <w:rtl/>
        </w:rPr>
      </w:pPr>
    </w:p>
    <w:p w:rsidR="00DE46CD" w:rsidRDefault="00DE46CD" w:rsidP="00DE46CD">
      <w:pPr>
        <w:rPr>
          <w:rtl/>
        </w:rPr>
      </w:pPr>
      <w:bookmarkStart w:id="173" w:name="_ETM_Q1_658000"/>
      <w:bookmarkEnd w:id="173"/>
      <w:r>
        <w:rPr>
          <w:rFonts w:hint="cs"/>
          <w:rtl/>
        </w:rPr>
        <w:t>כן.</w:t>
      </w:r>
    </w:p>
    <w:p w:rsidR="00DE46CD" w:rsidRDefault="00DE46CD" w:rsidP="00DE46CD">
      <w:pPr>
        <w:rPr>
          <w:rtl/>
        </w:rPr>
      </w:pPr>
      <w:bookmarkStart w:id="174" w:name="_ETM_Q1_659000"/>
      <w:bookmarkEnd w:id="174"/>
    </w:p>
    <w:p w:rsidR="00DE46CD" w:rsidRDefault="00DE46CD" w:rsidP="00DE46CD">
      <w:pPr>
        <w:pStyle w:val="-"/>
        <w:keepNext/>
        <w:rPr>
          <w:rtl/>
        </w:rPr>
      </w:pPr>
      <w:bookmarkStart w:id="175" w:name="ET_speakercontinue_איה_דביר_101"/>
      <w:r w:rsidRPr="00DE46CD">
        <w:rPr>
          <w:rStyle w:val="TagStyle"/>
          <w:rtl/>
        </w:rPr>
        <w:t xml:space="preserve"> &lt;&lt; </w:t>
      </w:r>
      <w:proofErr w:type="spellStart"/>
      <w:r w:rsidRPr="00DE46CD">
        <w:rPr>
          <w:rStyle w:val="TagStyle"/>
          <w:rtl/>
        </w:rPr>
        <w:t>דובר_המשך</w:t>
      </w:r>
      <w:proofErr w:type="spellEnd"/>
      <w:r w:rsidRPr="00DE46CD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DE46CD">
        <w:rPr>
          <w:rStyle w:val="TagStyle"/>
          <w:rtl/>
        </w:rPr>
        <w:t xml:space="preserve"> &lt;&lt; </w:t>
      </w:r>
      <w:proofErr w:type="spellStart"/>
      <w:r w:rsidRPr="00DE46CD">
        <w:rPr>
          <w:rStyle w:val="TagStyle"/>
          <w:rtl/>
        </w:rPr>
        <w:t>דובר_המשך</w:t>
      </w:r>
      <w:proofErr w:type="spellEnd"/>
      <w:r w:rsidRPr="00DE46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DE46CD" w:rsidRDefault="00DE46CD" w:rsidP="00DE46CD">
      <w:pPr>
        <w:pStyle w:val="KeepWithNext"/>
        <w:rPr>
          <w:rtl/>
        </w:rPr>
      </w:pPr>
    </w:p>
    <w:p w:rsidR="002C73F2" w:rsidRDefault="00DE46CD" w:rsidP="00DE46CD">
      <w:pPr>
        <w:rPr>
          <w:rtl/>
        </w:rPr>
      </w:pPr>
      <w:bookmarkStart w:id="176" w:name="_ETM_Q1_657000"/>
      <w:bookmarkEnd w:id="176"/>
      <w:r>
        <w:rPr>
          <w:rFonts w:hint="cs"/>
          <w:rtl/>
        </w:rPr>
        <w:t xml:space="preserve">הוא יעשה איזשהו צדק היסטורי </w:t>
      </w:r>
      <w:bookmarkStart w:id="177" w:name="_ETM_Q1_662000"/>
      <w:bookmarkEnd w:id="177"/>
      <w:r>
        <w:rPr>
          <w:rFonts w:hint="cs"/>
          <w:rtl/>
        </w:rPr>
        <w:t>מצד אחד, אבל פגיעה בשוויון היסטורי</w:t>
      </w:r>
      <w:r w:rsidR="00826AEC">
        <w:rPr>
          <w:rFonts w:hint="cs"/>
          <w:rtl/>
        </w:rPr>
        <w:t>ת</w:t>
      </w:r>
      <w:r>
        <w:rPr>
          <w:rFonts w:hint="cs"/>
          <w:rtl/>
        </w:rPr>
        <w:t xml:space="preserve"> לגבי אלה שידם לא </w:t>
      </w:r>
      <w:bookmarkStart w:id="178" w:name="_ETM_Q1_665000"/>
      <w:bookmarkEnd w:id="178"/>
      <w:r>
        <w:rPr>
          <w:rFonts w:hint="cs"/>
          <w:rtl/>
        </w:rPr>
        <w:t xml:space="preserve">הייתה משגת ונאלצו כן לחזור לעבוד מיד והם כבר </w:t>
      </w:r>
      <w:bookmarkStart w:id="179" w:name="_ETM_Q1_666000"/>
      <w:bookmarkEnd w:id="179"/>
      <w:r>
        <w:rPr>
          <w:rFonts w:hint="cs"/>
          <w:rtl/>
        </w:rPr>
        <w:t xml:space="preserve">לא יקבלו את התגמול המיוחד הזה. הוא כבר לא יהיה </w:t>
      </w:r>
      <w:bookmarkStart w:id="180" w:name="_ETM_Q1_672000"/>
      <w:bookmarkEnd w:id="180"/>
      <w:r>
        <w:rPr>
          <w:rFonts w:hint="cs"/>
          <w:rtl/>
        </w:rPr>
        <w:t xml:space="preserve">מחליף שכר, הוא יהיה פשוט </w:t>
      </w:r>
      <w:r>
        <w:rPr>
          <w:rtl/>
        </w:rPr>
        <w:t>–</w:t>
      </w:r>
      <w:r>
        <w:rPr>
          <w:rFonts w:hint="cs"/>
          <w:rtl/>
        </w:rPr>
        <w:t xml:space="preserve"> לתת איזשהו סכום כסף</w:t>
      </w:r>
      <w:r w:rsidR="008C41FD">
        <w:rPr>
          <w:rFonts w:hint="cs"/>
          <w:rtl/>
        </w:rPr>
        <w:t>,</w:t>
      </w:r>
      <w:r>
        <w:rPr>
          <w:rFonts w:hint="cs"/>
          <w:rtl/>
        </w:rPr>
        <w:t xml:space="preserve"> שלא ברור שמוצדק לא לתת </w:t>
      </w:r>
      <w:r w:rsidR="008C41FD">
        <w:rPr>
          <w:rFonts w:hint="cs"/>
          <w:rtl/>
        </w:rPr>
        <w:t>ל</w:t>
      </w:r>
      <w:r>
        <w:rPr>
          <w:rFonts w:hint="cs"/>
          <w:rtl/>
        </w:rPr>
        <w:t xml:space="preserve">אלה שחזרו לעבוד, כי זה </w:t>
      </w:r>
      <w:bookmarkStart w:id="181" w:name="_ETM_Q1_677000"/>
      <w:bookmarkEnd w:id="181"/>
      <w:r>
        <w:rPr>
          <w:rFonts w:hint="cs"/>
          <w:rtl/>
        </w:rPr>
        <w:t xml:space="preserve">כבר לא מגשים את המטרה של הגמלה. אז אולי באמת </w:t>
      </w:r>
      <w:bookmarkStart w:id="182" w:name="_ETM_Q1_682000"/>
      <w:bookmarkEnd w:id="182"/>
      <w:r>
        <w:rPr>
          <w:rFonts w:hint="cs"/>
          <w:rtl/>
        </w:rPr>
        <w:t xml:space="preserve">הפשרה של </w:t>
      </w:r>
      <w:r w:rsidR="002C73F2">
        <w:rPr>
          <w:rFonts w:hint="cs"/>
          <w:rtl/>
        </w:rPr>
        <w:t>לתת אקטיבי</w:t>
      </w:r>
      <w:r w:rsidR="002C73F2">
        <w:rPr>
          <w:rFonts w:hint="eastAsia"/>
          <w:rtl/>
        </w:rPr>
        <w:t>ת</w:t>
      </w:r>
      <w:r w:rsidR="002C73F2">
        <w:rPr>
          <w:rFonts w:hint="cs"/>
          <w:rtl/>
        </w:rPr>
        <w:t xml:space="preserve"> כך שכל מי שעדיין לא </w:t>
      </w:r>
      <w:bookmarkStart w:id="183" w:name="_ETM_Q1_686000"/>
      <w:bookmarkEnd w:id="183"/>
      <w:r w:rsidR="002C73F2">
        <w:rPr>
          <w:rFonts w:hint="cs"/>
          <w:rtl/>
        </w:rPr>
        <w:t xml:space="preserve">סיים את חופשת הלידה יכול להאריך אותה בעוד שבוע. עכשיו </w:t>
      </w:r>
      <w:bookmarkStart w:id="184" w:name="_ETM_Q1_688000"/>
      <w:bookmarkEnd w:id="184"/>
      <w:r w:rsidR="002C73F2">
        <w:rPr>
          <w:rFonts w:hint="cs"/>
          <w:rtl/>
        </w:rPr>
        <w:t>ייהנה ממנה, זה פתרון טוב. זה רטר</w:t>
      </w:r>
      <w:r w:rsidR="008C41FD">
        <w:rPr>
          <w:rFonts w:hint="cs"/>
          <w:rtl/>
        </w:rPr>
        <w:t>ו</w:t>
      </w:r>
      <w:r w:rsidR="002C73F2">
        <w:rPr>
          <w:rFonts w:hint="cs"/>
          <w:rtl/>
        </w:rPr>
        <w:t xml:space="preserve">אקטיבי - </w:t>
      </w:r>
      <w:bookmarkStart w:id="185" w:name="_ETM_Q1_692000"/>
      <w:bookmarkEnd w:id="185"/>
      <w:r w:rsidR="002C73F2">
        <w:rPr>
          <w:rFonts w:hint="cs"/>
          <w:rtl/>
        </w:rPr>
        <w:t>- -</w:t>
      </w:r>
    </w:p>
    <w:p w:rsidR="002C73F2" w:rsidRDefault="002C73F2" w:rsidP="00DE46CD">
      <w:pPr>
        <w:rPr>
          <w:rtl/>
        </w:rPr>
      </w:pPr>
      <w:bookmarkStart w:id="186" w:name="_ETM_Q1_694000"/>
      <w:bookmarkEnd w:id="186"/>
    </w:p>
    <w:p w:rsidR="002C73F2" w:rsidRDefault="002C73F2" w:rsidP="002C73F2">
      <w:pPr>
        <w:pStyle w:val="af6"/>
        <w:keepNext/>
        <w:rPr>
          <w:rtl/>
        </w:rPr>
      </w:pPr>
      <w:bookmarkStart w:id="187" w:name="ET_yor_5300_102"/>
      <w:r w:rsidRPr="002C73F2">
        <w:rPr>
          <w:rStyle w:val="TagStyle"/>
          <w:rtl/>
        </w:rPr>
        <w:lastRenderedPageBreak/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"/>
    </w:p>
    <w:p w:rsidR="002C73F2" w:rsidRDefault="002C73F2" w:rsidP="002C73F2">
      <w:pPr>
        <w:pStyle w:val="KeepWithNext"/>
        <w:rPr>
          <w:rtl/>
        </w:rPr>
      </w:pPr>
    </w:p>
    <w:p w:rsidR="002C73F2" w:rsidRDefault="008C41FD" w:rsidP="002C73F2">
      <w:pPr>
        <w:rPr>
          <w:rtl/>
        </w:rPr>
      </w:pPr>
      <w:r>
        <w:rPr>
          <w:rFonts w:hint="cs"/>
          <w:rtl/>
        </w:rPr>
        <w:t xml:space="preserve">כן. </w:t>
      </w:r>
      <w:r w:rsidR="002C73F2">
        <w:rPr>
          <w:rFonts w:hint="cs"/>
          <w:rtl/>
        </w:rPr>
        <w:t>זה חייב להיות כי הם כבר נמצאים בבית.</w:t>
      </w:r>
    </w:p>
    <w:p w:rsidR="002C73F2" w:rsidRDefault="002C73F2" w:rsidP="002C73F2">
      <w:pPr>
        <w:ind w:firstLine="0"/>
        <w:rPr>
          <w:rtl/>
        </w:rPr>
      </w:pPr>
      <w:bookmarkStart w:id="188" w:name="_ETM_Q1_695000"/>
      <w:bookmarkEnd w:id="188"/>
    </w:p>
    <w:p w:rsidR="002C73F2" w:rsidRDefault="002C73F2" w:rsidP="002C73F2">
      <w:pPr>
        <w:pStyle w:val="-"/>
        <w:keepNext/>
        <w:rPr>
          <w:rtl/>
        </w:rPr>
      </w:pPr>
      <w:bookmarkStart w:id="189" w:name="ET_speakercontinue_איה_דביר_103"/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דובר_המשך</w:t>
      </w:r>
      <w:proofErr w:type="spellEnd"/>
      <w:r w:rsidRPr="002C73F2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דובר_המשך</w:t>
      </w:r>
      <w:proofErr w:type="spellEnd"/>
      <w:r w:rsidRPr="002C73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2C73F2" w:rsidRDefault="002C73F2" w:rsidP="002C73F2">
      <w:pPr>
        <w:pStyle w:val="KeepWithNext"/>
        <w:rPr>
          <w:rtl/>
        </w:rPr>
      </w:pPr>
    </w:p>
    <w:p w:rsidR="002C73F2" w:rsidRDefault="002C73F2" w:rsidP="002C73F2">
      <w:pPr>
        <w:rPr>
          <w:rtl/>
        </w:rPr>
      </w:pPr>
      <w:bookmarkStart w:id="190" w:name="_ETM_Q1_696000"/>
      <w:bookmarkEnd w:id="190"/>
      <w:r>
        <w:rPr>
          <w:rFonts w:hint="cs"/>
          <w:rtl/>
        </w:rPr>
        <w:t xml:space="preserve">זה </w:t>
      </w:r>
      <w:bookmarkStart w:id="191" w:name="_ETM_Q1_693000"/>
      <w:bookmarkEnd w:id="191"/>
      <w:r w:rsidR="0079640E">
        <w:rPr>
          <w:rFonts w:hint="cs"/>
          <w:rtl/>
        </w:rPr>
        <w:t>לא רק להתחיל ממי שילד אחרי התקנות</w:t>
      </w:r>
      <w:r>
        <w:rPr>
          <w:rFonts w:hint="cs"/>
          <w:rtl/>
        </w:rPr>
        <w:t xml:space="preserve">, כי זה </w:t>
      </w:r>
      <w:bookmarkStart w:id="192" w:name="_ETM_Q1_697000"/>
      <w:bookmarkEnd w:id="192"/>
      <w:r>
        <w:rPr>
          <w:rFonts w:hint="cs"/>
          <w:rtl/>
        </w:rPr>
        <w:t>לא מה שכרגע כתוב בנוסח.</w:t>
      </w:r>
    </w:p>
    <w:p w:rsidR="002C73F2" w:rsidRDefault="002C73F2" w:rsidP="002C73F2">
      <w:pPr>
        <w:rPr>
          <w:rtl/>
        </w:rPr>
      </w:pPr>
      <w:bookmarkStart w:id="193" w:name="_ETM_Q1_700000"/>
      <w:bookmarkEnd w:id="193"/>
    </w:p>
    <w:p w:rsidR="002C73F2" w:rsidRDefault="002C73F2" w:rsidP="002C73F2">
      <w:pPr>
        <w:pStyle w:val="af6"/>
        <w:keepNext/>
        <w:rPr>
          <w:rtl/>
        </w:rPr>
      </w:pPr>
      <w:bookmarkStart w:id="194" w:name="ET_yor_5300_104"/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2C73F2" w:rsidRDefault="002C73F2" w:rsidP="002C73F2">
      <w:pPr>
        <w:pStyle w:val="KeepWithNext"/>
        <w:rPr>
          <w:rtl/>
        </w:rPr>
      </w:pPr>
    </w:p>
    <w:p w:rsidR="002C73F2" w:rsidRDefault="002C73F2" w:rsidP="006A483A">
      <w:pPr>
        <w:rPr>
          <w:rtl/>
        </w:rPr>
      </w:pPr>
      <w:bookmarkStart w:id="195" w:name="_ETM_Q1_701000"/>
      <w:bookmarkEnd w:id="195"/>
      <w:r>
        <w:rPr>
          <w:rFonts w:hint="cs"/>
          <w:rtl/>
        </w:rPr>
        <w:t>כן, כן, כן.</w:t>
      </w:r>
      <w:r>
        <w:rPr>
          <w:rtl/>
        </w:rPr>
        <w:t xml:space="preserve"> </w:t>
      </w:r>
      <w:r w:rsidR="0079640E">
        <w:rPr>
          <w:rFonts w:hint="cs"/>
          <w:rtl/>
        </w:rPr>
        <w:t>בסדר, יש</w:t>
      </w:r>
      <w:r>
        <w:rPr>
          <w:rFonts w:hint="cs"/>
          <w:rtl/>
        </w:rPr>
        <w:t xml:space="preserve"> עוד </w:t>
      </w:r>
      <w:bookmarkStart w:id="196" w:name="_ETM_Q1_706000"/>
      <w:bookmarkEnd w:id="196"/>
      <w:r>
        <w:rPr>
          <w:rFonts w:hint="cs"/>
          <w:rtl/>
        </w:rPr>
        <w:t>הערות?</w:t>
      </w:r>
      <w:r w:rsidR="00C54E3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אנחנו נתחיל בהקראה, בבקשה.</w:t>
      </w:r>
    </w:p>
    <w:p w:rsidR="002C73F2" w:rsidRDefault="002C73F2" w:rsidP="002C73F2">
      <w:pPr>
        <w:rPr>
          <w:rtl/>
        </w:rPr>
      </w:pPr>
      <w:bookmarkStart w:id="197" w:name="_ETM_Q1_708000"/>
      <w:bookmarkEnd w:id="197"/>
    </w:p>
    <w:p w:rsidR="002C73F2" w:rsidRDefault="002C73F2" w:rsidP="002C73F2">
      <w:pPr>
        <w:pStyle w:val="a4"/>
        <w:keepNext/>
        <w:rPr>
          <w:rtl/>
        </w:rPr>
      </w:pPr>
      <w:bookmarkStart w:id="198" w:name="ET_speaker_ענת_מימון_105"/>
      <w:r w:rsidRPr="002C73F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C73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2C73F2" w:rsidRDefault="002C73F2" w:rsidP="002C73F2">
      <w:pPr>
        <w:pStyle w:val="KeepWithNext"/>
        <w:rPr>
          <w:rtl/>
        </w:rPr>
      </w:pPr>
    </w:p>
    <w:p w:rsidR="002C73F2" w:rsidRDefault="002C73F2" w:rsidP="002C73F2">
      <w:pPr>
        <w:rPr>
          <w:rtl/>
        </w:rPr>
      </w:pPr>
      <w:bookmarkStart w:id="199" w:name="_ETM_Q1_710000"/>
      <w:bookmarkEnd w:id="199"/>
      <w:r>
        <w:rPr>
          <w:rFonts w:hint="cs"/>
          <w:rtl/>
        </w:rPr>
        <w:t xml:space="preserve">היו להם כאלה פניות </w:t>
      </w:r>
      <w:bookmarkStart w:id="200" w:name="_ETM_Q1_712000"/>
      <w:bookmarkEnd w:id="200"/>
      <w:r>
        <w:rPr>
          <w:rFonts w:hint="cs"/>
          <w:rtl/>
        </w:rPr>
        <w:t>בנושא?</w:t>
      </w:r>
    </w:p>
    <w:p w:rsidR="002C73F2" w:rsidRDefault="002C73F2" w:rsidP="002C73F2">
      <w:pPr>
        <w:rPr>
          <w:rtl/>
        </w:rPr>
      </w:pPr>
    </w:p>
    <w:p w:rsidR="002C73F2" w:rsidRDefault="002C73F2" w:rsidP="002C73F2">
      <w:pPr>
        <w:pStyle w:val="af6"/>
        <w:keepNext/>
        <w:rPr>
          <w:rtl/>
        </w:rPr>
      </w:pPr>
      <w:bookmarkStart w:id="201" w:name="ET_yor_5300_106"/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2C73F2" w:rsidRDefault="002C73F2" w:rsidP="002C73F2">
      <w:pPr>
        <w:pStyle w:val="KeepWithNext"/>
        <w:rPr>
          <w:rtl/>
        </w:rPr>
      </w:pPr>
    </w:p>
    <w:p w:rsidR="0079640E" w:rsidRDefault="002C73F2" w:rsidP="009C7F06">
      <w:pPr>
        <w:rPr>
          <w:rtl/>
        </w:rPr>
      </w:pPr>
      <w:bookmarkStart w:id="202" w:name="_ETM_Q1_713000"/>
      <w:bookmarkEnd w:id="202"/>
      <w:r>
        <w:rPr>
          <w:rFonts w:hint="cs"/>
          <w:rtl/>
        </w:rPr>
        <w:t>היו אליכם פניות לביטוח הלאומי בנושא זה בשנתיים האחרונות מאז שזה הוארך ל-15 שבועות?</w:t>
      </w:r>
      <w:bookmarkStart w:id="203" w:name="_ETM_Q1_720000"/>
      <w:bookmarkStart w:id="204" w:name="ET_speaker_איה_דביר_107"/>
      <w:bookmarkEnd w:id="203"/>
    </w:p>
    <w:p w:rsidR="00A76188" w:rsidRDefault="00A76188" w:rsidP="009C7F06">
      <w:pPr>
        <w:rPr>
          <w:rtl/>
        </w:rPr>
      </w:pPr>
    </w:p>
    <w:p w:rsidR="009C7F06" w:rsidRPr="009C7F06" w:rsidRDefault="009C7F06" w:rsidP="009C7F06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79640E" w:rsidRDefault="0079640E" w:rsidP="0079640E">
      <w:pPr>
        <w:pStyle w:val="af9"/>
        <w:keepNext/>
        <w:rPr>
          <w:rtl/>
        </w:rPr>
      </w:pPr>
      <w:bookmarkStart w:id="205" w:name="ET_guest_820223_114"/>
      <w:r w:rsidRPr="0079640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פריבר</w:t>
      </w:r>
      <w:proofErr w:type="spellEnd"/>
      <w:r>
        <w:rPr>
          <w:rtl/>
        </w:rPr>
        <w:t>:</w:t>
      </w:r>
      <w:r w:rsidRPr="007964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bookmarkEnd w:id="204"/>
    <w:p w:rsidR="002C73F2" w:rsidRDefault="002C73F2" w:rsidP="009C7F06">
      <w:pPr>
        <w:ind w:firstLine="0"/>
        <w:rPr>
          <w:rtl/>
        </w:rPr>
      </w:pPr>
    </w:p>
    <w:p w:rsidR="002C73F2" w:rsidRDefault="002C73F2" w:rsidP="002C73F2">
      <w:pPr>
        <w:rPr>
          <w:rtl/>
        </w:rPr>
      </w:pPr>
      <w:r>
        <w:rPr>
          <w:rFonts w:hint="cs"/>
          <w:rtl/>
        </w:rPr>
        <w:t xml:space="preserve">לא </w:t>
      </w:r>
      <w:bookmarkStart w:id="206" w:name="_ETM_Q1_718000"/>
      <w:bookmarkEnd w:id="206"/>
      <w:r>
        <w:rPr>
          <w:rFonts w:hint="cs"/>
          <w:rtl/>
        </w:rPr>
        <w:t>שזכור לנו. לא.</w:t>
      </w:r>
    </w:p>
    <w:p w:rsidR="002C73F2" w:rsidRDefault="002C73F2" w:rsidP="002C73F2">
      <w:pPr>
        <w:rPr>
          <w:rtl/>
        </w:rPr>
      </w:pPr>
      <w:bookmarkStart w:id="207" w:name="_ETM_Q1_725000"/>
      <w:bookmarkEnd w:id="207"/>
    </w:p>
    <w:p w:rsidR="002C73F2" w:rsidRDefault="002C73F2" w:rsidP="002C73F2">
      <w:pPr>
        <w:pStyle w:val="af6"/>
        <w:keepNext/>
        <w:rPr>
          <w:rtl/>
        </w:rPr>
      </w:pPr>
      <w:bookmarkStart w:id="208" w:name="ET_yor_5300_108"/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"/>
    </w:p>
    <w:p w:rsidR="002C73F2" w:rsidRDefault="002C73F2" w:rsidP="002C73F2">
      <w:pPr>
        <w:pStyle w:val="KeepWithNext"/>
        <w:rPr>
          <w:rtl/>
        </w:rPr>
      </w:pPr>
    </w:p>
    <w:p w:rsidR="002C73F2" w:rsidRDefault="0079640E" w:rsidP="002C73F2">
      <w:pPr>
        <w:rPr>
          <w:rtl/>
        </w:rPr>
      </w:pPr>
      <w:bookmarkStart w:id="209" w:name="_ETM_Q1_722000"/>
      <w:bookmarkEnd w:id="209"/>
      <w:r>
        <w:rPr>
          <w:rFonts w:hint="cs"/>
          <w:rtl/>
        </w:rPr>
        <w:t>לא? לא שאתם מכירים</w:t>
      </w:r>
      <w:r w:rsidR="002C73F2">
        <w:rPr>
          <w:rFonts w:hint="cs"/>
          <w:rtl/>
        </w:rPr>
        <w:t>?</w:t>
      </w:r>
    </w:p>
    <w:p w:rsidR="0079640E" w:rsidRDefault="0079640E" w:rsidP="0079640E">
      <w:pPr>
        <w:rPr>
          <w:rFonts w:ascii="David" w:hAnsi="David"/>
          <w:u w:val="single"/>
          <w:rtl/>
          <w:lang w:eastAsia="he-IL"/>
        </w:rPr>
      </w:pPr>
      <w:bookmarkStart w:id="210" w:name="_ETM_Q1_723000"/>
      <w:bookmarkEnd w:id="210"/>
    </w:p>
    <w:p w:rsidR="0079640E" w:rsidRPr="0079640E" w:rsidRDefault="0079640E" w:rsidP="0079640E">
      <w:pPr>
        <w:pStyle w:val="af9"/>
        <w:keepNext/>
        <w:rPr>
          <w:rtl/>
          <w:lang w:eastAsia="he-IL"/>
        </w:rPr>
      </w:pPr>
      <w:bookmarkStart w:id="211" w:name="ET_guest_820223_115"/>
      <w:r w:rsidRPr="00796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אמיגה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פריבר</w:t>
      </w:r>
      <w:proofErr w:type="spellEnd"/>
      <w:r>
        <w:rPr>
          <w:rtl/>
          <w:lang w:eastAsia="he-IL"/>
        </w:rPr>
        <w:t>:</w:t>
      </w:r>
      <w:r w:rsidRPr="007964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11"/>
    </w:p>
    <w:p w:rsidR="002C73F2" w:rsidRDefault="002C73F2" w:rsidP="002C73F2">
      <w:pPr>
        <w:pStyle w:val="KeepWithNext"/>
        <w:rPr>
          <w:rtl/>
        </w:rPr>
      </w:pPr>
    </w:p>
    <w:p w:rsidR="00713F15" w:rsidRDefault="002C73F2" w:rsidP="009C7F06">
      <w:pPr>
        <w:rPr>
          <w:rtl/>
        </w:rPr>
      </w:pPr>
      <w:bookmarkStart w:id="212" w:name="_ETM_Q1_724000"/>
      <w:bookmarkEnd w:id="212"/>
      <w:r>
        <w:rPr>
          <w:rFonts w:hint="cs"/>
          <w:rtl/>
        </w:rPr>
        <w:t>לא.</w:t>
      </w:r>
    </w:p>
    <w:p w:rsidR="00713F15" w:rsidRDefault="00713F15" w:rsidP="00713F15">
      <w:pPr>
        <w:rPr>
          <w:rtl/>
        </w:rPr>
      </w:pPr>
    </w:p>
    <w:p w:rsidR="00713F15" w:rsidRDefault="00713F15" w:rsidP="00713F15">
      <w:pPr>
        <w:pStyle w:val="-"/>
        <w:keepNext/>
        <w:rPr>
          <w:rtl/>
        </w:rPr>
      </w:pPr>
      <w:bookmarkStart w:id="213" w:name="ET_speakercontinue_חנן_פוטרמן_15"/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דובר_המשך</w:t>
      </w:r>
      <w:proofErr w:type="spellEnd"/>
      <w:r w:rsidRPr="00713F15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דובר_המשך</w:t>
      </w:r>
      <w:proofErr w:type="spellEnd"/>
      <w:r w:rsidRPr="00713F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"/>
    </w:p>
    <w:p w:rsidR="00713F15" w:rsidRDefault="00713F15" w:rsidP="00713F15">
      <w:pPr>
        <w:pStyle w:val="KeepWithNext"/>
        <w:rPr>
          <w:rtl/>
        </w:rPr>
      </w:pPr>
    </w:p>
    <w:p w:rsidR="002C73F2" w:rsidRDefault="006C57AB" w:rsidP="00713F15">
      <w:pPr>
        <w:rPr>
          <w:rtl/>
        </w:rPr>
      </w:pPr>
      <w:r>
        <w:rPr>
          <w:rFonts w:hint="cs"/>
          <w:rtl/>
        </w:rPr>
        <w:t>אני חושב שהייתה פנייה אחת.</w:t>
      </w:r>
    </w:p>
    <w:p w:rsidR="002C73F2" w:rsidRDefault="002C73F2" w:rsidP="0079640E">
      <w:pPr>
        <w:ind w:firstLine="0"/>
        <w:rPr>
          <w:rtl/>
        </w:rPr>
      </w:pPr>
      <w:bookmarkStart w:id="214" w:name="_ETM_Q1_731000"/>
      <w:bookmarkStart w:id="215" w:name="_ETM_Q1_727000"/>
      <w:bookmarkEnd w:id="214"/>
      <w:bookmarkEnd w:id="215"/>
    </w:p>
    <w:p w:rsidR="002C73F2" w:rsidRDefault="002C73F2" w:rsidP="002C73F2">
      <w:pPr>
        <w:pStyle w:val="af6"/>
        <w:keepNext/>
        <w:rPr>
          <w:rtl/>
        </w:rPr>
      </w:pPr>
      <w:bookmarkStart w:id="216" w:name="ET_yor_5300_110"/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2C73F2" w:rsidRDefault="002C73F2" w:rsidP="002C73F2">
      <w:pPr>
        <w:pStyle w:val="KeepWithNext"/>
        <w:rPr>
          <w:rtl/>
        </w:rPr>
      </w:pPr>
    </w:p>
    <w:p w:rsidR="002C73F2" w:rsidRDefault="002C73F2" w:rsidP="0079640E">
      <w:pPr>
        <w:rPr>
          <w:rtl/>
        </w:rPr>
      </w:pPr>
      <w:bookmarkStart w:id="217" w:name="_ETM_Q1_728000"/>
      <w:bookmarkEnd w:id="217"/>
      <w:r>
        <w:rPr>
          <w:rFonts w:hint="cs"/>
          <w:rtl/>
        </w:rPr>
        <w:t>אני גם</w:t>
      </w:r>
      <w:r w:rsidR="006A483A">
        <w:rPr>
          <w:rFonts w:hint="cs"/>
          <w:rtl/>
        </w:rPr>
        <w:t xml:space="preserve"> הבנתי שיש אחת</w:t>
      </w:r>
      <w:r>
        <w:rPr>
          <w:rFonts w:hint="cs"/>
          <w:rtl/>
        </w:rPr>
        <w:t>.</w:t>
      </w:r>
      <w:bookmarkStart w:id="218" w:name="_ETM_Q1_732000"/>
      <w:bookmarkEnd w:id="218"/>
    </w:p>
    <w:p w:rsidR="002C73F2" w:rsidRDefault="002C73F2" w:rsidP="002C73F2">
      <w:pPr>
        <w:rPr>
          <w:rtl/>
        </w:rPr>
      </w:pPr>
      <w:bookmarkStart w:id="219" w:name="_ETM_Q1_733000"/>
      <w:bookmarkEnd w:id="219"/>
    </w:p>
    <w:p w:rsidR="002C73F2" w:rsidRDefault="002C73F2" w:rsidP="002C73F2">
      <w:pPr>
        <w:pStyle w:val="a4"/>
        <w:keepNext/>
        <w:rPr>
          <w:rtl/>
        </w:rPr>
      </w:pPr>
      <w:bookmarkStart w:id="220" w:name="ET_speaker_חנן_פוטרמן_111"/>
      <w:r w:rsidRPr="002C73F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2C73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2C73F2" w:rsidRDefault="002C73F2" w:rsidP="002C73F2">
      <w:pPr>
        <w:pStyle w:val="KeepWithNext"/>
        <w:rPr>
          <w:rtl/>
        </w:rPr>
      </w:pPr>
    </w:p>
    <w:p w:rsidR="002C73F2" w:rsidRDefault="0079640E" w:rsidP="002C73F2">
      <w:pPr>
        <w:rPr>
          <w:rtl/>
        </w:rPr>
      </w:pPr>
      <w:bookmarkStart w:id="221" w:name="_ETM_Q1_729000"/>
      <w:bookmarkEnd w:id="221"/>
      <w:r>
        <w:rPr>
          <w:rFonts w:hint="cs"/>
          <w:rtl/>
        </w:rPr>
        <w:t>עוד פעם</w:t>
      </w:r>
      <w:r w:rsidR="00826AEC">
        <w:rPr>
          <w:rFonts w:hint="cs"/>
          <w:rtl/>
        </w:rPr>
        <w:t>,</w:t>
      </w:r>
      <w:r>
        <w:rPr>
          <w:rFonts w:hint="cs"/>
          <w:rtl/>
        </w:rPr>
        <w:t xml:space="preserve"> זה נושא ש</w:t>
      </w:r>
      <w:r w:rsidR="002C73F2">
        <w:rPr>
          <w:rFonts w:hint="cs"/>
          <w:rtl/>
        </w:rPr>
        <w:t xml:space="preserve">התחלנו לקדם אותו כבר לפני הפנייה הזאת, אבל </w:t>
      </w:r>
      <w:bookmarkStart w:id="222" w:name="_ETM_Q1_734000"/>
      <w:bookmarkEnd w:id="222"/>
      <w:r w:rsidR="002C73F2">
        <w:rPr>
          <w:rFonts w:hint="cs"/>
          <w:rtl/>
        </w:rPr>
        <w:t>זה פשוט הציף את הנושא הזה.</w:t>
      </w:r>
    </w:p>
    <w:p w:rsidR="002C73F2" w:rsidRDefault="002C73F2" w:rsidP="0079640E">
      <w:pPr>
        <w:ind w:firstLine="0"/>
        <w:rPr>
          <w:rtl/>
        </w:rPr>
      </w:pPr>
      <w:bookmarkStart w:id="223" w:name="_ETM_Q1_741000"/>
      <w:bookmarkEnd w:id="223"/>
    </w:p>
    <w:p w:rsidR="002C73F2" w:rsidRDefault="002C73F2" w:rsidP="002C73F2">
      <w:pPr>
        <w:pStyle w:val="af6"/>
        <w:keepNext/>
        <w:rPr>
          <w:rtl/>
        </w:rPr>
      </w:pPr>
      <w:bookmarkStart w:id="224" w:name="ET_yor_5300_112"/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73F2">
        <w:rPr>
          <w:rStyle w:val="TagStyle"/>
          <w:rtl/>
        </w:rPr>
        <w:t xml:space="preserve"> &lt;&lt; </w:t>
      </w:r>
      <w:proofErr w:type="spellStart"/>
      <w:r w:rsidRPr="002C73F2">
        <w:rPr>
          <w:rStyle w:val="TagStyle"/>
          <w:rtl/>
        </w:rPr>
        <w:t>יור</w:t>
      </w:r>
      <w:proofErr w:type="spellEnd"/>
      <w:r w:rsidRPr="002C73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"/>
    </w:p>
    <w:p w:rsidR="002C73F2" w:rsidRDefault="002C73F2" w:rsidP="002C73F2">
      <w:pPr>
        <w:pStyle w:val="KeepWithNext"/>
        <w:rPr>
          <w:rtl/>
        </w:rPr>
      </w:pPr>
    </w:p>
    <w:p w:rsidR="004F3EB2" w:rsidRDefault="004F3EB2" w:rsidP="002C73F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D00AA5">
        <w:rPr>
          <w:rFonts w:hint="cs"/>
          <w:rtl/>
        </w:rPr>
        <w:t xml:space="preserve">בסדר. </w:t>
      </w:r>
      <w:r>
        <w:rPr>
          <w:rFonts w:hint="cs"/>
          <w:rtl/>
        </w:rPr>
        <w:t>בואו נתחיל בהקראה.</w:t>
      </w:r>
    </w:p>
    <w:p w:rsidR="004F3EB2" w:rsidRDefault="004F3EB2" w:rsidP="0079640E">
      <w:pPr>
        <w:ind w:firstLine="0"/>
        <w:rPr>
          <w:rtl/>
        </w:rPr>
      </w:pPr>
    </w:p>
    <w:p w:rsidR="004F3EB2" w:rsidRDefault="004F3EB2" w:rsidP="004F3EB2">
      <w:pPr>
        <w:pStyle w:val="a4"/>
        <w:keepNext/>
        <w:rPr>
          <w:rtl/>
        </w:rPr>
      </w:pPr>
      <w:bookmarkStart w:id="225" w:name="ET_speaker_דניאל_בלמס_113"/>
      <w:r w:rsidRPr="004F3EB2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4F3E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4F3EB2" w:rsidRDefault="004F3EB2" w:rsidP="004F3EB2">
      <w:pPr>
        <w:pStyle w:val="KeepWithNext"/>
        <w:rPr>
          <w:rtl/>
        </w:rPr>
      </w:pPr>
    </w:p>
    <w:p w:rsidR="006A483A" w:rsidRDefault="006A483A" w:rsidP="004F3EB2">
      <w:pPr>
        <w:rPr>
          <w:rtl/>
        </w:rPr>
      </w:pPr>
      <w:bookmarkStart w:id="226" w:name="_ETM_Q1_742000"/>
      <w:bookmarkEnd w:id="226"/>
      <w:r>
        <w:rPr>
          <w:rFonts w:hint="cs"/>
          <w:rtl/>
        </w:rPr>
        <w:t>שנייה, התחולה - - -</w:t>
      </w:r>
    </w:p>
    <w:p w:rsidR="006A483A" w:rsidRDefault="006A483A" w:rsidP="004F3EB2">
      <w:pPr>
        <w:rPr>
          <w:rtl/>
        </w:rPr>
      </w:pPr>
      <w:bookmarkStart w:id="227" w:name="_ETM_Q1_746000"/>
      <w:bookmarkEnd w:id="227"/>
    </w:p>
    <w:p w:rsidR="006A483A" w:rsidRDefault="006A483A" w:rsidP="006A483A">
      <w:pPr>
        <w:pStyle w:val="af6"/>
        <w:keepNext/>
        <w:rPr>
          <w:rtl/>
        </w:rPr>
      </w:pPr>
      <w:bookmarkStart w:id="228" w:name="ET_yor_5300_116"/>
      <w:r w:rsidRPr="006A483A">
        <w:rPr>
          <w:rStyle w:val="TagStyle"/>
          <w:rtl/>
        </w:rPr>
        <w:t xml:space="preserve"> &lt;&lt; </w:t>
      </w:r>
      <w:proofErr w:type="spellStart"/>
      <w:r w:rsidRPr="006A483A">
        <w:rPr>
          <w:rStyle w:val="TagStyle"/>
          <w:rtl/>
        </w:rPr>
        <w:t>יור</w:t>
      </w:r>
      <w:proofErr w:type="spellEnd"/>
      <w:r w:rsidRPr="006A483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A483A">
        <w:rPr>
          <w:rStyle w:val="TagStyle"/>
          <w:rtl/>
        </w:rPr>
        <w:t xml:space="preserve"> &lt;&lt; </w:t>
      </w:r>
      <w:proofErr w:type="spellStart"/>
      <w:r w:rsidRPr="006A483A">
        <w:rPr>
          <w:rStyle w:val="TagStyle"/>
          <w:rtl/>
        </w:rPr>
        <w:t>יור</w:t>
      </w:r>
      <w:proofErr w:type="spellEnd"/>
      <w:r w:rsidRPr="006A48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"/>
    </w:p>
    <w:p w:rsidR="006A483A" w:rsidRDefault="006A483A" w:rsidP="006A483A">
      <w:pPr>
        <w:pStyle w:val="KeepWithNext"/>
        <w:rPr>
          <w:rtl/>
        </w:rPr>
      </w:pPr>
    </w:p>
    <w:p w:rsidR="00713F15" w:rsidRDefault="006A483A" w:rsidP="001D42DB">
      <w:pPr>
        <w:rPr>
          <w:rtl/>
        </w:rPr>
      </w:pPr>
      <w:r>
        <w:rPr>
          <w:rFonts w:hint="cs"/>
          <w:rtl/>
        </w:rPr>
        <w:t xml:space="preserve">תכף. קודם כול תקריא ובסוף גם ככה זה </w:t>
      </w:r>
      <w:bookmarkStart w:id="229" w:name="_ETM_Q1_747000"/>
      <w:bookmarkEnd w:id="229"/>
      <w:r>
        <w:rPr>
          <w:rFonts w:hint="cs"/>
          <w:rtl/>
        </w:rPr>
        <w:t>- - -</w:t>
      </w:r>
      <w:bookmarkStart w:id="230" w:name="_ETM_Q1_749000"/>
      <w:bookmarkEnd w:id="230"/>
    </w:p>
    <w:p w:rsidR="001D42DB" w:rsidRPr="001D42DB" w:rsidRDefault="001D42DB" w:rsidP="001D42DB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31" w:name="_ETM_Q1_866000"/>
      <w:bookmarkEnd w:id="231"/>
    </w:p>
    <w:p w:rsidR="00D00AA5" w:rsidRDefault="00D00AA5" w:rsidP="00D00AA5">
      <w:pPr>
        <w:pStyle w:val="af5"/>
        <w:keepNext/>
        <w:rPr>
          <w:rtl/>
        </w:rPr>
      </w:pPr>
      <w:bookmarkStart w:id="232" w:name="ET_interruption_קריאה_117"/>
      <w:r w:rsidRPr="00D00A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0AA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2"/>
    </w:p>
    <w:p w:rsidR="00D00AA5" w:rsidRDefault="00D00AA5" w:rsidP="00D00AA5">
      <w:pPr>
        <w:pStyle w:val="KeepWithNext"/>
        <w:rPr>
          <w:rtl/>
        </w:rPr>
      </w:pPr>
    </w:p>
    <w:p w:rsidR="00D00AA5" w:rsidRDefault="00D00AA5" w:rsidP="00D00AA5">
      <w:pPr>
        <w:rPr>
          <w:rtl/>
        </w:rPr>
      </w:pPr>
      <w:r>
        <w:rPr>
          <w:rFonts w:hint="cs"/>
          <w:rtl/>
        </w:rPr>
        <w:t>נגיע לסעיף.</w:t>
      </w:r>
    </w:p>
    <w:p w:rsidR="00713F15" w:rsidRDefault="00713F15" w:rsidP="00713F15">
      <w:pPr>
        <w:rPr>
          <w:rtl/>
        </w:rPr>
      </w:pPr>
    </w:p>
    <w:p w:rsidR="00713F15" w:rsidRDefault="00713F15" w:rsidP="00713F15">
      <w:pPr>
        <w:pStyle w:val="af6"/>
        <w:keepNext/>
        <w:rPr>
          <w:rtl/>
        </w:rPr>
      </w:pPr>
      <w:bookmarkStart w:id="233" w:name="ET_yor_5300_18"/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יור</w:t>
      </w:r>
      <w:proofErr w:type="spellEnd"/>
      <w:r w:rsidRPr="00713F1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13F15">
        <w:rPr>
          <w:rStyle w:val="TagStyle"/>
          <w:rtl/>
        </w:rPr>
        <w:t xml:space="preserve"> &lt;&lt; </w:t>
      </w:r>
      <w:proofErr w:type="spellStart"/>
      <w:r w:rsidRPr="00713F15">
        <w:rPr>
          <w:rStyle w:val="TagStyle"/>
          <w:rtl/>
        </w:rPr>
        <w:t>יור</w:t>
      </w:r>
      <w:proofErr w:type="spellEnd"/>
      <w:r w:rsidRPr="00713F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"/>
    </w:p>
    <w:p w:rsidR="00713F15" w:rsidRDefault="00713F15" w:rsidP="00713F15">
      <w:pPr>
        <w:pStyle w:val="KeepWithNext"/>
        <w:rPr>
          <w:rtl/>
        </w:rPr>
      </w:pPr>
    </w:p>
    <w:p w:rsidR="00335FFB" w:rsidRDefault="00D00AA5" w:rsidP="00D00AA5">
      <w:pPr>
        <w:rPr>
          <w:rtl/>
        </w:rPr>
      </w:pPr>
      <w:r>
        <w:rPr>
          <w:rFonts w:hint="cs"/>
          <w:rtl/>
        </w:rPr>
        <w:t>כן.</w:t>
      </w:r>
    </w:p>
    <w:p w:rsidR="00B8667B" w:rsidRDefault="00B8667B" w:rsidP="00335FFB">
      <w:pPr>
        <w:rPr>
          <w:rtl/>
        </w:rPr>
      </w:pPr>
    </w:p>
    <w:p w:rsidR="00B8667B" w:rsidRDefault="00B8667B" w:rsidP="00B8667B">
      <w:pPr>
        <w:pStyle w:val="a4"/>
        <w:keepNext/>
        <w:rPr>
          <w:rtl/>
        </w:rPr>
      </w:pPr>
      <w:bookmarkStart w:id="234" w:name="ET_speaker_דניאל_בלמס_64"/>
      <w:r w:rsidRPr="00B8667B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B86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B8667B" w:rsidRDefault="00B8667B" w:rsidP="00B8667B">
      <w:pPr>
        <w:pStyle w:val="KeepWithNext"/>
        <w:rPr>
          <w:rtl/>
        </w:rPr>
      </w:pPr>
    </w:p>
    <w:p w:rsidR="00C92F69" w:rsidRDefault="00D01C56" w:rsidP="00C92F69">
      <w:pPr>
        <w:spacing w:line="240" w:lineRule="auto"/>
        <w:rPr>
          <w:rtl/>
        </w:rPr>
      </w:pPr>
      <w:bookmarkStart w:id="235" w:name="_ETM_Q1_223000"/>
      <w:bookmarkEnd w:id="235"/>
      <w:r>
        <w:rPr>
          <w:rFonts w:hint="cs"/>
          <w:rtl/>
        </w:rPr>
        <w:t>"</w:t>
      </w:r>
      <w:bookmarkStart w:id="236" w:name="_ETM_Q1_750000"/>
      <w:bookmarkEnd w:id="236"/>
      <w:r w:rsidR="00327D08" w:rsidRPr="00327D08">
        <w:rPr>
          <w:rStyle w:val="afe"/>
          <w:rFonts w:eastAsiaTheme="majorEastAsia" w:hint="cs"/>
          <w:rtl/>
        </w:rPr>
        <w:t xml:space="preserve">תקנות הביטוח הלאומי (תשלום מיוחד בעד יילוד) (תיקון), </w:t>
      </w:r>
      <w:proofErr w:type="spellStart"/>
      <w:r w:rsidR="00327D08" w:rsidRPr="00327D08">
        <w:rPr>
          <w:rFonts w:hint="cs"/>
          <w:rtl/>
        </w:rPr>
        <w:t>התשע"ט</w:t>
      </w:r>
      <w:proofErr w:type="spellEnd"/>
      <w:r w:rsidR="00327D08" w:rsidRPr="00327D08">
        <w:rPr>
          <w:rFonts w:hint="cs"/>
          <w:rtl/>
        </w:rPr>
        <w:t>–2018</w:t>
      </w: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584"/>
      </w:tblGrid>
      <w:tr w:rsidR="00C92F69" w:rsidRPr="00343D81" w:rsidTr="00C92F69">
        <w:trPr>
          <w:cantSplit/>
        </w:trPr>
        <w:tc>
          <w:tcPr>
            <w:tcW w:w="907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92F69" w:rsidRPr="00343D81" w:rsidRDefault="00C92F69" w:rsidP="00C92F6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בתוקף סמכותי לפי סעיפים 62, 62א ו-400 לחוק הביטוח הלאומי [נוסח משולב] </w:t>
            </w:r>
            <w:proofErr w:type="spellStart"/>
            <w:r>
              <w:rPr>
                <w:sz w:val="24"/>
                <w:szCs w:val="24"/>
                <w:rtl/>
              </w:rPr>
              <w:t>התשנ"ה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</w:t>
            </w:r>
            <w:r>
              <w:rPr>
                <w:sz w:val="24"/>
                <w:szCs w:val="24"/>
                <w:rtl/>
              </w:rPr>
              <w:t>1995, ובאישור ועדת העבודה, הרווחה והבריאות של הכנסת, אני מתקין תקנות אלה:</w:t>
            </w:r>
          </w:p>
        </w:tc>
      </w:tr>
      <w:tr w:rsidR="00C92F69" w:rsidRPr="00343D81" w:rsidTr="00C92F6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92F69" w:rsidRPr="00343D81" w:rsidRDefault="00C92F69" w:rsidP="00C92F6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343D81">
              <w:rPr>
                <w:rFonts w:hint="eastAsia"/>
                <w:sz w:val="24"/>
                <w:szCs w:val="24"/>
                <w:rtl/>
              </w:rPr>
              <w:t>תיקון</w:t>
            </w:r>
            <w:r w:rsidRPr="00343D81">
              <w:rPr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תקנה</w:t>
            </w:r>
            <w:r w:rsidRPr="00343D81">
              <w:rPr>
                <w:rFonts w:hint="cs"/>
                <w:sz w:val="24"/>
                <w:szCs w:val="24"/>
                <w:rtl/>
              </w:rPr>
              <w:t xml:space="preserve"> 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92F69" w:rsidRPr="00343D81" w:rsidRDefault="00C92F69" w:rsidP="00C92F6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343D81">
              <w:rPr>
                <w:rFonts w:hint="cs"/>
                <w:sz w:val="24"/>
                <w:szCs w:val="24"/>
                <w:rtl/>
              </w:rPr>
              <w:t>1.</w:t>
            </w:r>
            <w:r w:rsidRPr="00343D81">
              <w:rPr>
                <w:sz w:val="24"/>
                <w:szCs w:val="24"/>
                <w:rtl/>
              </w:rPr>
              <w:tab/>
            </w:r>
          </w:p>
        </w:tc>
        <w:tc>
          <w:tcPr>
            <w:tcW w:w="658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92F69" w:rsidRPr="00343D81" w:rsidRDefault="00C92F69" w:rsidP="00C92F6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בתקנות הביטוח הלאומי (תשלום מיוחד בעד יילוד), </w:t>
            </w:r>
            <w:proofErr w:type="spellStart"/>
            <w:r>
              <w:rPr>
                <w:sz w:val="24"/>
                <w:szCs w:val="24"/>
                <w:rtl/>
              </w:rPr>
              <w:t>התשל"ג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</w:t>
            </w:r>
            <w:r>
              <w:rPr>
                <w:sz w:val="24"/>
                <w:szCs w:val="24"/>
                <w:rtl/>
              </w:rPr>
              <w:t>1973</w:t>
            </w:r>
            <w:r>
              <w:rPr>
                <w:rFonts w:hint="cs"/>
                <w:sz w:val="24"/>
                <w:szCs w:val="24"/>
                <w:rtl/>
              </w:rPr>
              <w:t>,</w:t>
            </w:r>
            <w:r>
              <w:rPr>
                <w:sz w:val="24"/>
                <w:szCs w:val="24"/>
                <w:rtl/>
              </w:rPr>
              <w:t xml:space="preserve"> בתקנה 2(ב), בכל מקום, במקום "ארבעה עשר שבועות" יבוא "פרק הזמן כאמור בסעיף 50(א)(1) לחוק".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C92F69" w:rsidRDefault="00C92F69">
      <w:pPr>
        <w:rPr>
          <w:rtl/>
        </w:rPr>
      </w:pPr>
    </w:p>
    <w:p w:rsidR="00327D08" w:rsidRDefault="00327D08">
      <w:pPr>
        <w:rPr>
          <w:rtl/>
        </w:rPr>
      </w:pPr>
      <w:r>
        <w:rPr>
          <w:rFonts w:hint="cs"/>
          <w:rtl/>
        </w:rPr>
        <w:t>שזה בעצם מצמיד את זה לחופשת הלידה</w:t>
      </w:r>
      <w:r w:rsidR="002D4280">
        <w:rPr>
          <w:rFonts w:hint="cs"/>
          <w:rtl/>
        </w:rPr>
        <w:t xml:space="preserve"> של אישה</w:t>
      </w:r>
      <w:r>
        <w:rPr>
          <w:rFonts w:hint="cs"/>
          <w:rtl/>
        </w:rPr>
        <w:t>, לזמן המקסימלי שה</w:t>
      </w:r>
      <w:bookmarkStart w:id="237" w:name="_ETM_Q1_797000"/>
      <w:bookmarkEnd w:id="237"/>
      <w:r>
        <w:rPr>
          <w:rFonts w:hint="cs"/>
          <w:rtl/>
        </w:rPr>
        <w:t>יא מקבלת מהלידה. ואמרנו תחילה ותחולה</w:t>
      </w:r>
      <w:r w:rsidR="00350DF5">
        <w:rPr>
          <w:rFonts w:hint="cs"/>
          <w:rtl/>
        </w:rPr>
        <w:t>,</w:t>
      </w:r>
      <w:r w:rsidR="002D4280">
        <w:rPr>
          <w:rFonts w:hint="cs"/>
          <w:rtl/>
        </w:rPr>
        <w:t xml:space="preserve"> </w:t>
      </w:r>
      <w:r>
        <w:rPr>
          <w:rFonts w:hint="cs"/>
          <w:rtl/>
        </w:rPr>
        <w:t>אנחנו נחיל את זה רטרואקטיבית על מי שבעצם - - -</w:t>
      </w:r>
    </w:p>
    <w:p w:rsidR="00327D08" w:rsidRDefault="00327D08">
      <w:pPr>
        <w:rPr>
          <w:rtl/>
        </w:rPr>
      </w:pPr>
    </w:p>
    <w:p w:rsidR="00327D08" w:rsidRDefault="00327D08" w:rsidP="00327D08">
      <w:pPr>
        <w:pStyle w:val="af6"/>
        <w:keepNext/>
        <w:rPr>
          <w:rtl/>
        </w:rPr>
      </w:pPr>
      <w:bookmarkStart w:id="238" w:name="ET_yor_5300_151"/>
      <w:r w:rsidRPr="00327D08">
        <w:rPr>
          <w:rStyle w:val="TagStyle"/>
          <w:rtl/>
        </w:rPr>
        <w:t xml:space="preserve"> &lt;&lt; </w:t>
      </w:r>
      <w:proofErr w:type="spellStart"/>
      <w:r w:rsidRPr="00327D08">
        <w:rPr>
          <w:rStyle w:val="TagStyle"/>
          <w:rtl/>
        </w:rPr>
        <w:t>יור</w:t>
      </w:r>
      <w:proofErr w:type="spellEnd"/>
      <w:r w:rsidRPr="00327D0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27D08">
        <w:rPr>
          <w:rStyle w:val="TagStyle"/>
          <w:rtl/>
        </w:rPr>
        <w:t xml:space="preserve"> &lt;&lt; </w:t>
      </w:r>
      <w:proofErr w:type="spellStart"/>
      <w:r w:rsidRPr="00327D08">
        <w:rPr>
          <w:rStyle w:val="TagStyle"/>
          <w:rtl/>
        </w:rPr>
        <w:t>יור</w:t>
      </w:r>
      <w:proofErr w:type="spellEnd"/>
      <w:r w:rsidRPr="00327D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327D08" w:rsidRDefault="00327D08" w:rsidP="00327D08">
      <w:pPr>
        <w:pStyle w:val="KeepWithNext"/>
        <w:rPr>
          <w:rtl/>
        </w:rPr>
      </w:pPr>
    </w:p>
    <w:p w:rsidR="00327D08" w:rsidRDefault="00327D08" w:rsidP="00327D08">
      <w:pPr>
        <w:rPr>
          <w:rtl/>
        </w:rPr>
      </w:pPr>
      <w:bookmarkStart w:id="239" w:name="_ETM_Q1_807000"/>
      <w:bookmarkEnd w:id="239"/>
      <w:r>
        <w:rPr>
          <w:rFonts w:hint="cs"/>
          <w:rtl/>
        </w:rPr>
        <w:t>רגע, בוא תקרא אולי, ואז אנחנו - - -</w:t>
      </w:r>
    </w:p>
    <w:p w:rsidR="00327D08" w:rsidRDefault="00327D08" w:rsidP="00327D08">
      <w:pPr>
        <w:ind w:firstLine="0"/>
        <w:rPr>
          <w:rtl/>
        </w:rPr>
      </w:pPr>
      <w:bookmarkStart w:id="240" w:name="_ETM_Q1_810000"/>
      <w:bookmarkEnd w:id="240"/>
    </w:p>
    <w:p w:rsidR="00327D08" w:rsidRDefault="00327D08" w:rsidP="00327D08">
      <w:pPr>
        <w:pStyle w:val="a4"/>
        <w:keepNext/>
        <w:rPr>
          <w:rtl/>
        </w:rPr>
      </w:pPr>
      <w:bookmarkStart w:id="241" w:name="ET_speaker_דניאל_בלמס_152"/>
      <w:r w:rsidRPr="00327D08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327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327D08" w:rsidRDefault="00327D08" w:rsidP="00327D08">
      <w:pPr>
        <w:pStyle w:val="KeepWithNext"/>
        <w:rPr>
          <w:rtl/>
        </w:rPr>
      </w:pPr>
    </w:p>
    <w:p w:rsidR="00327D08" w:rsidRPr="002D4280" w:rsidRDefault="00327D08" w:rsidP="002D4280">
      <w:r>
        <w:rPr>
          <w:rFonts w:hint="cs"/>
          <w:rtl/>
        </w:rPr>
        <w:t xml:space="preserve">לא, </w:t>
      </w:r>
      <w:bookmarkStart w:id="242" w:name="_ETM_Q1_815000"/>
      <w:bookmarkEnd w:id="242"/>
      <w:r>
        <w:rPr>
          <w:rFonts w:hint="cs"/>
          <w:rtl/>
        </w:rPr>
        <w:t>יש לנו את הנוסח החדש</w:t>
      </w:r>
      <w:bookmarkStart w:id="243" w:name="_ETM_Q1_811000"/>
      <w:bookmarkEnd w:id="243"/>
      <w:r w:rsidR="002D4280">
        <w:rPr>
          <w:rFonts w:hint="cs"/>
          <w:rtl/>
        </w:rPr>
        <w:t>.</w:t>
      </w:r>
    </w:p>
    <w:p w:rsidR="00335FFB" w:rsidRDefault="00335FFB" w:rsidP="00D01C56">
      <w:pPr>
        <w:ind w:firstLine="0"/>
        <w:rPr>
          <w:rtl/>
        </w:rPr>
      </w:pPr>
    </w:p>
    <w:p w:rsidR="00335FFB" w:rsidRDefault="00335FFB" w:rsidP="00335FFB">
      <w:pPr>
        <w:pStyle w:val="af6"/>
        <w:keepNext/>
        <w:rPr>
          <w:rtl/>
        </w:rPr>
      </w:pPr>
      <w:bookmarkStart w:id="244" w:name="ET_yor_5300_37"/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"/>
    </w:p>
    <w:p w:rsidR="00335FFB" w:rsidRDefault="00335FFB" w:rsidP="00335FFB">
      <w:pPr>
        <w:pStyle w:val="KeepWithNext"/>
        <w:rPr>
          <w:rtl/>
        </w:rPr>
      </w:pPr>
    </w:p>
    <w:p w:rsidR="00335FFB" w:rsidRDefault="00D01C56" w:rsidP="00335FFB">
      <w:pPr>
        <w:rPr>
          <w:rtl/>
        </w:rPr>
      </w:pPr>
      <w:r>
        <w:rPr>
          <w:rFonts w:hint="cs"/>
          <w:rtl/>
        </w:rPr>
        <w:t>יש לך נוסח חדש?</w:t>
      </w:r>
    </w:p>
    <w:p w:rsidR="00D01C56" w:rsidRDefault="00D01C56" w:rsidP="00335FFB">
      <w:pPr>
        <w:rPr>
          <w:rtl/>
        </w:rPr>
      </w:pPr>
    </w:p>
    <w:p w:rsidR="00D01C56" w:rsidRDefault="00D01C56" w:rsidP="00D01C56">
      <w:pPr>
        <w:pStyle w:val="a4"/>
        <w:keepNext/>
        <w:rPr>
          <w:rtl/>
        </w:rPr>
      </w:pPr>
      <w:bookmarkStart w:id="245" w:name="ET_speaker_דניאל_בלמס_118"/>
      <w:r w:rsidRPr="00D01C56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D01C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D01C56" w:rsidRDefault="00D01C56" w:rsidP="00D01C56">
      <w:pPr>
        <w:pStyle w:val="KeepWithNext"/>
        <w:rPr>
          <w:rtl/>
        </w:rPr>
      </w:pPr>
    </w:p>
    <w:p w:rsidR="00D01C56" w:rsidRDefault="00D01C56" w:rsidP="00D01C56">
      <w:pPr>
        <w:rPr>
          <w:rtl/>
        </w:rPr>
      </w:pPr>
      <w:r>
        <w:rPr>
          <w:rFonts w:hint="cs"/>
          <w:rtl/>
        </w:rPr>
        <w:t>כן.</w:t>
      </w:r>
    </w:p>
    <w:p w:rsidR="00D01C56" w:rsidRDefault="00D01C56" w:rsidP="00D01C56">
      <w:pPr>
        <w:rPr>
          <w:rtl/>
        </w:rPr>
      </w:pPr>
    </w:p>
    <w:p w:rsidR="00D01C56" w:rsidRDefault="00D01C56" w:rsidP="00D01C56">
      <w:pPr>
        <w:pStyle w:val="af6"/>
        <w:keepNext/>
        <w:rPr>
          <w:rtl/>
        </w:rPr>
      </w:pPr>
      <w:bookmarkStart w:id="246" w:name="ET_yor_5300_119"/>
      <w:r w:rsidRPr="00D01C56">
        <w:rPr>
          <w:rStyle w:val="TagStyle"/>
          <w:rtl/>
        </w:rPr>
        <w:t xml:space="preserve"> &lt;&lt; </w:t>
      </w:r>
      <w:proofErr w:type="spellStart"/>
      <w:r w:rsidRPr="00D01C56">
        <w:rPr>
          <w:rStyle w:val="TagStyle"/>
          <w:rtl/>
        </w:rPr>
        <w:t>יור</w:t>
      </w:r>
      <w:proofErr w:type="spellEnd"/>
      <w:r w:rsidRPr="00D01C5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01C56">
        <w:rPr>
          <w:rStyle w:val="TagStyle"/>
          <w:rtl/>
        </w:rPr>
        <w:t xml:space="preserve"> &lt;&lt; </w:t>
      </w:r>
      <w:proofErr w:type="spellStart"/>
      <w:r w:rsidRPr="00D01C56">
        <w:rPr>
          <w:rStyle w:val="TagStyle"/>
          <w:rtl/>
        </w:rPr>
        <w:t>יור</w:t>
      </w:r>
      <w:proofErr w:type="spellEnd"/>
      <w:r w:rsidRPr="00D01C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6"/>
    </w:p>
    <w:p w:rsidR="00D01C56" w:rsidRDefault="00D01C56" w:rsidP="00D01C56">
      <w:pPr>
        <w:pStyle w:val="KeepWithNext"/>
        <w:rPr>
          <w:rtl/>
        </w:rPr>
      </w:pPr>
    </w:p>
    <w:p w:rsidR="00D01C56" w:rsidRDefault="00327D08" w:rsidP="00D01C5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D01C56">
        <w:rPr>
          <w:rFonts w:hint="cs"/>
          <w:rtl/>
        </w:rPr>
        <w:t>אז מה הנוסח החדש?</w:t>
      </w:r>
    </w:p>
    <w:p w:rsidR="00D01C56" w:rsidRDefault="00D01C56" w:rsidP="00D01C56">
      <w:pPr>
        <w:rPr>
          <w:rtl/>
        </w:rPr>
      </w:pPr>
    </w:p>
    <w:p w:rsidR="00D01C56" w:rsidRDefault="00D01C56" w:rsidP="00D01C56">
      <w:pPr>
        <w:pStyle w:val="-"/>
        <w:keepNext/>
        <w:rPr>
          <w:rtl/>
        </w:rPr>
      </w:pPr>
      <w:bookmarkStart w:id="247" w:name="ET_speakercontinue_דניאל_בלמס_120"/>
      <w:r w:rsidRPr="00D01C56">
        <w:rPr>
          <w:rStyle w:val="TagStyle"/>
          <w:rtl/>
        </w:rPr>
        <w:t xml:space="preserve"> &lt;&lt; </w:t>
      </w:r>
      <w:proofErr w:type="spellStart"/>
      <w:r w:rsidRPr="00D01C56">
        <w:rPr>
          <w:rStyle w:val="TagStyle"/>
          <w:rtl/>
        </w:rPr>
        <w:t>דובר_המשך</w:t>
      </w:r>
      <w:proofErr w:type="spellEnd"/>
      <w:r w:rsidRPr="00D01C56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D01C56">
        <w:rPr>
          <w:rStyle w:val="TagStyle"/>
          <w:rtl/>
        </w:rPr>
        <w:t xml:space="preserve"> &lt;&lt; </w:t>
      </w:r>
      <w:proofErr w:type="spellStart"/>
      <w:r w:rsidRPr="00D01C56">
        <w:rPr>
          <w:rStyle w:val="TagStyle"/>
          <w:rtl/>
        </w:rPr>
        <w:t>דובר_המשך</w:t>
      </w:r>
      <w:proofErr w:type="spellEnd"/>
      <w:r w:rsidRPr="00D01C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D01C56" w:rsidRDefault="00D01C56" w:rsidP="00D01C56">
      <w:pPr>
        <w:pStyle w:val="KeepWithNext"/>
        <w:rPr>
          <w:rtl/>
        </w:rPr>
      </w:pPr>
    </w:p>
    <w:p w:rsidR="00D01C56" w:rsidRDefault="00D01C56" w:rsidP="00D01C56">
      <w:pPr>
        <w:rPr>
          <w:rtl/>
        </w:rPr>
      </w:pPr>
      <w:bookmarkStart w:id="248" w:name="_ETM_Q1_816000"/>
      <w:bookmarkEnd w:id="248"/>
      <w:r>
        <w:rPr>
          <w:rFonts w:hint="cs"/>
          <w:rtl/>
        </w:rPr>
        <w:t>השאלה מה התאריך שאנחנו שמים.</w:t>
      </w:r>
      <w:r w:rsidR="00661178">
        <w:rPr>
          <w:rFonts w:hint="cs"/>
          <w:rtl/>
        </w:rPr>
        <w:t xml:space="preserve"> זה העניין.</w:t>
      </w:r>
    </w:p>
    <w:p w:rsidR="00D01C56" w:rsidRDefault="00D01C56" w:rsidP="00D01C56">
      <w:pPr>
        <w:rPr>
          <w:rtl/>
        </w:rPr>
      </w:pPr>
      <w:bookmarkStart w:id="249" w:name="_ETM_Q1_819000"/>
      <w:bookmarkEnd w:id="249"/>
    </w:p>
    <w:p w:rsidR="00D01C56" w:rsidRDefault="00D01C56" w:rsidP="00D01C56">
      <w:pPr>
        <w:pStyle w:val="af6"/>
        <w:keepNext/>
        <w:rPr>
          <w:rtl/>
        </w:rPr>
      </w:pPr>
      <w:bookmarkStart w:id="250" w:name="ET_yor_5300_121"/>
      <w:r w:rsidRPr="00D01C56">
        <w:rPr>
          <w:rStyle w:val="TagStyle"/>
          <w:rtl/>
        </w:rPr>
        <w:t xml:space="preserve"> &lt;&lt; </w:t>
      </w:r>
      <w:proofErr w:type="spellStart"/>
      <w:r w:rsidRPr="00D01C56">
        <w:rPr>
          <w:rStyle w:val="TagStyle"/>
          <w:rtl/>
        </w:rPr>
        <w:t>יור</w:t>
      </w:r>
      <w:proofErr w:type="spellEnd"/>
      <w:r w:rsidRPr="00D01C5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01C56">
        <w:rPr>
          <w:rStyle w:val="TagStyle"/>
          <w:rtl/>
        </w:rPr>
        <w:t xml:space="preserve"> &lt;&lt; </w:t>
      </w:r>
      <w:proofErr w:type="spellStart"/>
      <w:r w:rsidRPr="00D01C56">
        <w:rPr>
          <w:rStyle w:val="TagStyle"/>
          <w:rtl/>
        </w:rPr>
        <w:t>יור</w:t>
      </w:r>
      <w:proofErr w:type="spellEnd"/>
      <w:r w:rsidRPr="00D01C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0"/>
    </w:p>
    <w:p w:rsidR="00D01C56" w:rsidRDefault="00D01C56" w:rsidP="00D01C56">
      <w:pPr>
        <w:pStyle w:val="KeepWithNext"/>
        <w:rPr>
          <w:rtl/>
        </w:rPr>
      </w:pPr>
    </w:p>
    <w:p w:rsidR="00D01C56" w:rsidRDefault="00D01C56" w:rsidP="00D01C56">
      <w:pPr>
        <w:rPr>
          <w:rtl/>
        </w:rPr>
      </w:pPr>
      <w:bookmarkStart w:id="251" w:name="_ETM_Q1_820000"/>
      <w:bookmarkEnd w:id="251"/>
      <w:r>
        <w:rPr>
          <w:rFonts w:hint="cs"/>
          <w:rtl/>
        </w:rPr>
        <w:t>כן, מה התאריך.</w:t>
      </w:r>
      <w:r>
        <w:rPr>
          <w:rtl/>
        </w:rPr>
        <w:t xml:space="preserve"> </w:t>
      </w:r>
      <w:r w:rsidR="00661178">
        <w:rPr>
          <w:rFonts w:hint="cs"/>
          <w:rtl/>
        </w:rPr>
        <w:t>כש</w:t>
      </w:r>
      <w:r>
        <w:rPr>
          <w:rFonts w:hint="cs"/>
          <w:rtl/>
        </w:rPr>
        <w:t xml:space="preserve">אתה </w:t>
      </w:r>
      <w:bookmarkStart w:id="252" w:name="_ETM_Q1_821000"/>
      <w:bookmarkEnd w:id="252"/>
      <w:r>
        <w:rPr>
          <w:rFonts w:hint="cs"/>
          <w:rtl/>
        </w:rPr>
        <w:t>מחליף את הסעיף</w:t>
      </w:r>
      <w:r w:rsidR="002D4280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- - -</w:t>
      </w:r>
      <w:r w:rsidR="00C54E3E">
        <w:rPr>
          <w:rtl/>
        </w:rPr>
        <w:t xml:space="preserve"> </w:t>
      </w:r>
    </w:p>
    <w:p w:rsidR="00B8667B" w:rsidRDefault="00B8667B" w:rsidP="00335FFB">
      <w:pPr>
        <w:rPr>
          <w:rtl/>
        </w:rPr>
      </w:pPr>
    </w:p>
    <w:p w:rsidR="00B8667B" w:rsidRDefault="00B8667B" w:rsidP="00B8667B">
      <w:pPr>
        <w:pStyle w:val="a4"/>
        <w:keepNext/>
        <w:rPr>
          <w:rtl/>
        </w:rPr>
      </w:pPr>
      <w:bookmarkStart w:id="253" w:name="ET_speaker_ענת_מימון_56"/>
      <w:r w:rsidRPr="00B8667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6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B8667B" w:rsidRDefault="00B8667B" w:rsidP="00B8667B">
      <w:pPr>
        <w:pStyle w:val="KeepWithNext"/>
        <w:rPr>
          <w:rtl/>
        </w:rPr>
      </w:pPr>
    </w:p>
    <w:p w:rsidR="00B8667B" w:rsidRDefault="00D01C56" w:rsidP="00B8667B">
      <w:pPr>
        <w:rPr>
          <w:rtl/>
        </w:rPr>
      </w:pPr>
      <w:r>
        <w:rPr>
          <w:rFonts w:hint="cs"/>
          <w:rtl/>
        </w:rPr>
        <w:t xml:space="preserve">העניין הוא שיש </w:t>
      </w:r>
      <w:r>
        <w:rPr>
          <w:rtl/>
        </w:rPr>
        <w:t>–</w:t>
      </w:r>
      <w:r w:rsidR="002D428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661178">
        <w:rPr>
          <w:rFonts w:hint="cs"/>
          <w:rtl/>
        </w:rPr>
        <w:t>ם אני מבינה נכון מהסעיף בתקנות,</w:t>
      </w:r>
      <w:r>
        <w:rPr>
          <w:rtl/>
        </w:rPr>
        <w:t xml:space="preserve"> </w:t>
      </w:r>
      <w:r>
        <w:rPr>
          <w:rFonts w:hint="cs"/>
          <w:rtl/>
        </w:rPr>
        <w:t xml:space="preserve">זה חל גם על </w:t>
      </w:r>
      <w:bookmarkStart w:id="254" w:name="_ETM_Q1_823000"/>
      <w:bookmarkEnd w:id="254"/>
      <w:r>
        <w:rPr>
          <w:rFonts w:hint="cs"/>
          <w:rtl/>
        </w:rPr>
        <w:t>הארכות. לדוגמה אם יש מקרים של תאומים שנולד</w:t>
      </w:r>
      <w:r w:rsidR="002D4280">
        <w:rPr>
          <w:rFonts w:hint="cs"/>
          <w:rtl/>
        </w:rPr>
        <w:t>,</w:t>
      </w:r>
      <w:r>
        <w:rPr>
          <w:rFonts w:hint="cs"/>
          <w:rtl/>
        </w:rPr>
        <w:t xml:space="preserve"> או הארכה </w:t>
      </w:r>
      <w:bookmarkStart w:id="255" w:name="_ETM_Q1_828000"/>
      <w:bookmarkEnd w:id="255"/>
      <w:r>
        <w:rPr>
          <w:rFonts w:hint="cs"/>
          <w:rtl/>
        </w:rPr>
        <w:t xml:space="preserve">בגלל שהיילוד נשאר בבית חולים. כלומר, אפשר לקחת את זה </w:t>
      </w:r>
      <w:bookmarkStart w:id="256" w:name="_ETM_Q1_829000"/>
      <w:bookmarkEnd w:id="256"/>
      <w:r>
        <w:rPr>
          <w:rFonts w:hint="cs"/>
          <w:rtl/>
        </w:rPr>
        <w:t>אפילו יותר מ</w:t>
      </w:r>
      <w:r w:rsidR="00661178">
        <w:rPr>
          <w:rFonts w:hint="cs"/>
          <w:rtl/>
        </w:rPr>
        <w:t xml:space="preserve">-14 שבועות אחורה, נכון? כדי שזה </w:t>
      </w:r>
      <w:bookmarkStart w:id="257" w:name="_ETM_Q1_832000"/>
      <w:bookmarkEnd w:id="257"/>
      <w:r w:rsidR="00CD6133" w:rsidRPr="00661178">
        <w:rPr>
          <w:rFonts w:hint="cs"/>
          <w:rtl/>
        </w:rPr>
        <w:t>יחול</w:t>
      </w:r>
      <w:r>
        <w:rPr>
          <w:rFonts w:hint="cs"/>
          <w:rtl/>
        </w:rPr>
        <w:t xml:space="preserve"> </w:t>
      </w:r>
      <w:bookmarkStart w:id="258" w:name="_ETM_Q1_831000"/>
      <w:bookmarkEnd w:id="258"/>
      <w:r>
        <w:rPr>
          <w:rFonts w:hint="cs"/>
          <w:rtl/>
        </w:rPr>
        <w:t xml:space="preserve">גם </w:t>
      </w:r>
      <w:r w:rsidR="00CD613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לידות </w:t>
      </w:r>
      <w:r w:rsidR="002D4280">
        <w:rPr>
          <w:rFonts w:hint="cs"/>
          <w:rtl/>
        </w:rPr>
        <w:t>מ</w:t>
      </w:r>
      <w:r>
        <w:rPr>
          <w:rFonts w:hint="cs"/>
          <w:rtl/>
        </w:rPr>
        <w:t>רובות ילדים</w:t>
      </w:r>
      <w:r w:rsidR="00CD6133">
        <w:rPr>
          <w:rFonts w:hint="cs"/>
          <w:rtl/>
        </w:rPr>
        <w:t>.</w:t>
      </w:r>
    </w:p>
    <w:p w:rsidR="00335FFB" w:rsidRDefault="00335FFB" w:rsidP="00CD6133">
      <w:pPr>
        <w:ind w:firstLine="0"/>
        <w:rPr>
          <w:rtl/>
        </w:rPr>
      </w:pPr>
    </w:p>
    <w:p w:rsidR="00335FFB" w:rsidRDefault="00335FFB" w:rsidP="00335FFB">
      <w:pPr>
        <w:pStyle w:val="a4"/>
        <w:keepNext/>
        <w:rPr>
          <w:rtl/>
        </w:rPr>
      </w:pPr>
      <w:bookmarkStart w:id="259" w:name="ET_speaker_חנן_פוטרמן_38"/>
      <w:r w:rsidRPr="00335FF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335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335FFB" w:rsidRDefault="00335FFB" w:rsidP="00335FFB">
      <w:pPr>
        <w:pStyle w:val="KeepWithNext"/>
        <w:rPr>
          <w:rtl/>
        </w:rPr>
      </w:pPr>
    </w:p>
    <w:p w:rsidR="00CD6133" w:rsidRPr="00CD6133" w:rsidRDefault="00CD6133" w:rsidP="00CD6133">
      <w:pPr>
        <w:rPr>
          <w:rtl/>
        </w:rPr>
      </w:pPr>
      <w:r>
        <w:rPr>
          <w:rFonts w:hint="cs"/>
          <w:rtl/>
        </w:rPr>
        <w:t>לגבי הלידה את מתכוונת?</w:t>
      </w:r>
    </w:p>
    <w:p w:rsidR="00B8667B" w:rsidRDefault="00B8667B" w:rsidP="00335FFB">
      <w:pPr>
        <w:rPr>
          <w:rtl/>
        </w:rPr>
      </w:pPr>
    </w:p>
    <w:p w:rsidR="00B8667B" w:rsidRDefault="00B8667B" w:rsidP="00B8667B">
      <w:pPr>
        <w:pStyle w:val="a4"/>
        <w:keepNext/>
        <w:rPr>
          <w:rtl/>
        </w:rPr>
      </w:pPr>
      <w:bookmarkStart w:id="260" w:name="ET_speaker_ענת_מימון_57"/>
      <w:r w:rsidRPr="00B866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B86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B8667B" w:rsidRDefault="00B8667B" w:rsidP="00B8667B">
      <w:pPr>
        <w:pStyle w:val="KeepWithNext"/>
        <w:rPr>
          <w:rtl/>
        </w:rPr>
      </w:pPr>
    </w:p>
    <w:p w:rsidR="00B8667B" w:rsidRDefault="00CD6133" w:rsidP="00B8667B">
      <w:pPr>
        <w:rPr>
          <w:rtl/>
        </w:rPr>
      </w:pPr>
      <w:r>
        <w:rPr>
          <w:rFonts w:hint="cs"/>
          <w:rtl/>
        </w:rPr>
        <w:t>כן.</w:t>
      </w:r>
    </w:p>
    <w:p w:rsidR="00335FFB" w:rsidRDefault="00335FFB" w:rsidP="00335FFB">
      <w:pPr>
        <w:rPr>
          <w:rtl/>
        </w:rPr>
      </w:pPr>
    </w:p>
    <w:p w:rsidR="00335FFB" w:rsidRDefault="00335FFB" w:rsidP="00335FFB">
      <w:pPr>
        <w:pStyle w:val="a4"/>
        <w:keepNext/>
        <w:rPr>
          <w:rtl/>
        </w:rPr>
      </w:pPr>
      <w:bookmarkStart w:id="261" w:name="ET_speaker_חנן_פוטרמן_39"/>
      <w:r w:rsidRPr="00335FF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335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335FFB" w:rsidRDefault="00335FFB" w:rsidP="00335FFB">
      <w:pPr>
        <w:pStyle w:val="KeepWithNext"/>
        <w:rPr>
          <w:rtl/>
        </w:rPr>
      </w:pPr>
    </w:p>
    <w:p w:rsidR="00B8667B" w:rsidRDefault="00CD6133" w:rsidP="00335FFB">
      <w:pPr>
        <w:rPr>
          <w:rtl/>
        </w:rPr>
      </w:pPr>
      <w:r>
        <w:rPr>
          <w:rFonts w:hint="cs"/>
          <w:rtl/>
        </w:rPr>
        <w:t>כן.</w:t>
      </w:r>
    </w:p>
    <w:p w:rsidR="002D4280" w:rsidRDefault="002D4280" w:rsidP="00335FFB">
      <w:pPr>
        <w:rPr>
          <w:rtl/>
        </w:rPr>
      </w:pPr>
      <w:bookmarkStart w:id="262" w:name="_ETM_Q1_839000"/>
      <w:bookmarkEnd w:id="262"/>
    </w:p>
    <w:p w:rsidR="00B8667B" w:rsidRDefault="00B8667B" w:rsidP="00B8667B">
      <w:pPr>
        <w:pStyle w:val="a4"/>
        <w:keepNext/>
        <w:rPr>
          <w:rtl/>
        </w:rPr>
      </w:pPr>
      <w:bookmarkStart w:id="263" w:name="ET_speaker_ענת_מימון_58"/>
      <w:r w:rsidRPr="00B8667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6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B8667B" w:rsidRDefault="00B8667B" w:rsidP="00B8667B">
      <w:pPr>
        <w:pStyle w:val="KeepWithNext"/>
        <w:rPr>
          <w:rtl/>
        </w:rPr>
      </w:pPr>
    </w:p>
    <w:p w:rsidR="00335FFB" w:rsidRDefault="00CD6133" w:rsidP="00335FFB">
      <w:pPr>
        <w:rPr>
          <w:rtl/>
        </w:rPr>
      </w:pPr>
      <w:r>
        <w:rPr>
          <w:rFonts w:hint="cs"/>
          <w:rtl/>
        </w:rPr>
        <w:t>אנחנו</w:t>
      </w:r>
      <w:bookmarkStart w:id="264" w:name="_ETM_Q1_836000"/>
      <w:bookmarkEnd w:id="264"/>
      <w:r>
        <w:rPr>
          <w:rFonts w:hint="cs"/>
          <w:rtl/>
        </w:rPr>
        <w:t xml:space="preserve"> רוצים להגיד שהתח</w:t>
      </w:r>
      <w:r w:rsidR="001D42DB">
        <w:rPr>
          <w:rFonts w:hint="cs"/>
          <w:rtl/>
        </w:rPr>
        <w:t>י</w:t>
      </w:r>
      <w:r>
        <w:rPr>
          <w:rFonts w:hint="cs"/>
          <w:rtl/>
        </w:rPr>
        <w:t>לה היא ביום, נגיד, 1 ביולי וז</w:t>
      </w:r>
      <w:bookmarkStart w:id="265" w:name="_ETM_Q1_844000"/>
      <w:bookmarkEnd w:id="265"/>
      <w:r>
        <w:rPr>
          <w:rFonts w:hint="cs"/>
          <w:rtl/>
        </w:rPr>
        <w:t>ה יחול על</w:t>
      </w:r>
      <w:r w:rsidR="002D4280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לידה מאותו יום ואילך.</w:t>
      </w:r>
    </w:p>
    <w:p w:rsidR="00CD6133" w:rsidRDefault="00CD6133" w:rsidP="00335FFB">
      <w:pPr>
        <w:rPr>
          <w:rtl/>
        </w:rPr>
      </w:pPr>
      <w:bookmarkStart w:id="266" w:name="_ETM_Q1_843000"/>
      <w:bookmarkEnd w:id="266"/>
    </w:p>
    <w:p w:rsidR="00CD6133" w:rsidRDefault="00CD6133" w:rsidP="00CD6133">
      <w:pPr>
        <w:pStyle w:val="a4"/>
        <w:keepNext/>
        <w:rPr>
          <w:rtl/>
        </w:rPr>
      </w:pPr>
      <w:bookmarkStart w:id="267" w:name="ET_speaker_חנן_פוטרמן_122"/>
      <w:r w:rsidRPr="00CD613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CD61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CD6133" w:rsidRDefault="00CD6133" w:rsidP="00CD6133">
      <w:pPr>
        <w:pStyle w:val="KeepWithNext"/>
        <w:rPr>
          <w:rtl/>
        </w:rPr>
      </w:pPr>
    </w:p>
    <w:p w:rsidR="00CD6133" w:rsidRDefault="00CD6133" w:rsidP="00CD6133">
      <w:pPr>
        <w:rPr>
          <w:rtl/>
        </w:rPr>
      </w:pPr>
      <w:r>
        <w:rPr>
          <w:rFonts w:hint="cs"/>
          <w:rtl/>
        </w:rPr>
        <w:t xml:space="preserve">לא. כי אז בעצם </w:t>
      </w:r>
      <w:bookmarkStart w:id="268" w:name="_ETM_Q1_847000"/>
      <w:bookmarkEnd w:id="268"/>
      <w:r>
        <w:rPr>
          <w:rFonts w:hint="cs"/>
          <w:rtl/>
        </w:rPr>
        <w:t>מכניס גם כאלה ש</w:t>
      </w:r>
      <w:r w:rsidR="00661178">
        <w:rPr>
          <w:rFonts w:hint="cs"/>
          <w:rtl/>
        </w:rPr>
        <w:t>כבר חזרו לעבוד אחרי השבוע ה-14.</w:t>
      </w:r>
    </w:p>
    <w:p w:rsidR="00B8667B" w:rsidRDefault="00B8667B" w:rsidP="002D4280">
      <w:pPr>
        <w:ind w:firstLine="0"/>
        <w:rPr>
          <w:rtl/>
        </w:rPr>
      </w:pPr>
    </w:p>
    <w:p w:rsidR="00B8667B" w:rsidRDefault="00B8667B" w:rsidP="00B8667B">
      <w:pPr>
        <w:pStyle w:val="a4"/>
        <w:keepNext/>
        <w:rPr>
          <w:rtl/>
        </w:rPr>
      </w:pPr>
      <w:bookmarkStart w:id="269" w:name="ET_speaker_ענת_מימון_59"/>
      <w:r w:rsidRPr="00B8667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6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B8667B" w:rsidRDefault="00B8667B" w:rsidP="00B8667B">
      <w:pPr>
        <w:pStyle w:val="KeepWithNext"/>
        <w:rPr>
          <w:rtl/>
        </w:rPr>
      </w:pPr>
    </w:p>
    <w:p w:rsidR="00B8667B" w:rsidRDefault="00CD6133" w:rsidP="00B8667B">
      <w:pPr>
        <w:rPr>
          <w:rtl/>
        </w:rPr>
      </w:pPr>
      <w:r>
        <w:rPr>
          <w:rFonts w:hint="cs"/>
          <w:rtl/>
        </w:rPr>
        <w:t>אבל רוצים להחיל גם על מי שנמצא עכשיו בחופשת לידה בגלל הארכות.</w:t>
      </w:r>
    </w:p>
    <w:p w:rsidR="00CD6133" w:rsidRDefault="00CD6133" w:rsidP="00661178">
      <w:pPr>
        <w:ind w:firstLine="0"/>
        <w:rPr>
          <w:rtl/>
        </w:rPr>
      </w:pPr>
      <w:bookmarkStart w:id="270" w:name="_ETM_Q1_848000"/>
      <w:bookmarkEnd w:id="270"/>
    </w:p>
    <w:p w:rsidR="00CD6133" w:rsidRDefault="00CD6133" w:rsidP="00CD6133">
      <w:pPr>
        <w:pStyle w:val="a4"/>
        <w:keepNext/>
        <w:rPr>
          <w:rtl/>
        </w:rPr>
      </w:pPr>
      <w:bookmarkStart w:id="271" w:name="ET_speaker_חנן_פוטרמן_123"/>
      <w:r w:rsidRPr="00CD613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CD61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CD6133" w:rsidRDefault="00CD6133" w:rsidP="00CD6133">
      <w:pPr>
        <w:pStyle w:val="KeepWithNext"/>
        <w:rPr>
          <w:rtl/>
        </w:rPr>
      </w:pPr>
    </w:p>
    <w:p w:rsidR="00CD6133" w:rsidRDefault="00CD6133" w:rsidP="00CD6133">
      <w:pPr>
        <w:rPr>
          <w:rtl/>
        </w:rPr>
      </w:pPr>
      <w:r>
        <w:rPr>
          <w:rFonts w:hint="cs"/>
          <w:rtl/>
        </w:rPr>
        <w:t>זה רק בתנאי שהוא לא חזר לעבוד אחרי השבוע ה-14.</w:t>
      </w:r>
    </w:p>
    <w:p w:rsidR="00335FFB" w:rsidRDefault="00335FFB" w:rsidP="00CD6133">
      <w:pPr>
        <w:ind w:firstLine="0"/>
        <w:rPr>
          <w:rtl/>
        </w:rPr>
      </w:pPr>
      <w:bookmarkStart w:id="272" w:name="_ETM_Q1_853000"/>
      <w:bookmarkEnd w:id="272"/>
    </w:p>
    <w:p w:rsidR="00335FFB" w:rsidRDefault="00335FFB" w:rsidP="00335FFB">
      <w:pPr>
        <w:pStyle w:val="a4"/>
        <w:keepNext/>
        <w:rPr>
          <w:rtl/>
        </w:rPr>
      </w:pPr>
      <w:bookmarkStart w:id="273" w:name="ET_speaker_איה_דביר_41"/>
      <w:r w:rsidRPr="00335FFB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335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335FFB" w:rsidRDefault="00335FFB" w:rsidP="00335FFB">
      <w:pPr>
        <w:pStyle w:val="KeepWithNext"/>
        <w:rPr>
          <w:rtl/>
        </w:rPr>
      </w:pPr>
    </w:p>
    <w:p w:rsidR="00335FFB" w:rsidRDefault="00CD6133" w:rsidP="00335FFB">
      <w:pPr>
        <w:rPr>
          <w:rtl/>
        </w:rPr>
      </w:pPr>
      <w:r>
        <w:rPr>
          <w:rFonts w:hint="cs"/>
          <w:rtl/>
        </w:rPr>
        <w:t>לעבוד.</w:t>
      </w:r>
    </w:p>
    <w:p w:rsidR="00CD6133" w:rsidRDefault="00CD6133" w:rsidP="00335FFB">
      <w:pPr>
        <w:rPr>
          <w:rtl/>
        </w:rPr>
      </w:pPr>
    </w:p>
    <w:p w:rsidR="00CD6133" w:rsidRDefault="00CD6133" w:rsidP="00CD6133">
      <w:pPr>
        <w:pStyle w:val="a4"/>
        <w:keepNext/>
        <w:rPr>
          <w:rtl/>
        </w:rPr>
      </w:pPr>
      <w:bookmarkStart w:id="274" w:name="_ETM_Q1_854000"/>
      <w:bookmarkStart w:id="275" w:name="ET_speaker_ענת_מימון_124"/>
      <w:bookmarkEnd w:id="274"/>
      <w:r w:rsidRPr="00CD6133">
        <w:rPr>
          <w:rStyle w:val="TagStyle"/>
          <w:rtl/>
        </w:rPr>
        <w:t xml:space="preserve">&lt;&lt; דובר &gt;&gt; </w:t>
      </w:r>
      <w:r>
        <w:rPr>
          <w:rtl/>
        </w:rPr>
        <w:t>ענת מימון:</w:t>
      </w:r>
      <w:r w:rsidRPr="00CD61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CD6133" w:rsidRDefault="00CD6133" w:rsidP="00CD6133">
      <w:pPr>
        <w:rPr>
          <w:rtl/>
        </w:rPr>
      </w:pPr>
    </w:p>
    <w:p w:rsidR="00CD6133" w:rsidRDefault="00CD6133" w:rsidP="00CD6133">
      <w:pPr>
        <w:rPr>
          <w:rtl/>
        </w:rPr>
      </w:pPr>
      <w:r>
        <w:rPr>
          <w:rFonts w:hint="cs"/>
          <w:rtl/>
        </w:rPr>
        <w:t>בסדר.</w:t>
      </w:r>
    </w:p>
    <w:p w:rsidR="00CD6133" w:rsidRDefault="00CD6133" w:rsidP="00CD6133">
      <w:pPr>
        <w:rPr>
          <w:rtl/>
        </w:rPr>
      </w:pPr>
      <w:bookmarkStart w:id="276" w:name="_ETM_Q1_855000"/>
      <w:bookmarkEnd w:id="276"/>
    </w:p>
    <w:p w:rsidR="00335FFB" w:rsidRDefault="00335FFB" w:rsidP="00335FFB">
      <w:pPr>
        <w:pStyle w:val="a4"/>
        <w:keepNext/>
        <w:rPr>
          <w:rtl/>
        </w:rPr>
      </w:pPr>
      <w:bookmarkStart w:id="277" w:name="ET_speaker_חנן_פוטרמן_42"/>
      <w:r w:rsidRPr="00335FF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335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335FFB" w:rsidRDefault="00335FFB" w:rsidP="00335FFB">
      <w:pPr>
        <w:pStyle w:val="KeepWithNext"/>
        <w:rPr>
          <w:rtl/>
        </w:rPr>
      </w:pPr>
    </w:p>
    <w:p w:rsidR="00CD6133" w:rsidRDefault="00CD6133" w:rsidP="00335FFB">
      <w:pPr>
        <w:rPr>
          <w:rtl/>
        </w:rPr>
      </w:pPr>
      <w:r>
        <w:rPr>
          <w:rFonts w:hint="cs"/>
          <w:rtl/>
        </w:rPr>
        <w:t>אחרת, אם אני הולך ליוני</w:t>
      </w:r>
      <w:r w:rsidR="001D42DB">
        <w:rPr>
          <w:rFonts w:hint="cs"/>
          <w:rtl/>
        </w:rPr>
        <w:t>,</w:t>
      </w:r>
      <w:r>
        <w:rPr>
          <w:rFonts w:hint="cs"/>
          <w:rtl/>
        </w:rPr>
        <w:t xml:space="preserve"> אני עלול להכניס גם כאלה שכבר חזרו לעבוד וזו לא הכוונה.</w:t>
      </w:r>
    </w:p>
    <w:p w:rsidR="00CD6133" w:rsidRDefault="00CD6133" w:rsidP="00CD6133">
      <w:pPr>
        <w:ind w:firstLine="0"/>
        <w:rPr>
          <w:rtl/>
        </w:rPr>
      </w:pPr>
      <w:bookmarkStart w:id="278" w:name="_ETM_Q1_857000"/>
      <w:bookmarkEnd w:id="278"/>
    </w:p>
    <w:p w:rsidR="00CD6133" w:rsidRDefault="00CD6133" w:rsidP="00CD6133">
      <w:pPr>
        <w:pStyle w:val="a4"/>
        <w:keepNext/>
        <w:rPr>
          <w:rtl/>
        </w:rPr>
      </w:pPr>
      <w:bookmarkStart w:id="279" w:name="ET_speaker_ענת_מימון_125"/>
      <w:r w:rsidRPr="00CD613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D61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CD6133" w:rsidRDefault="00CD6133" w:rsidP="00CD6133">
      <w:pPr>
        <w:pStyle w:val="KeepWithNext"/>
        <w:rPr>
          <w:rtl/>
        </w:rPr>
      </w:pPr>
    </w:p>
    <w:p w:rsidR="00C36851" w:rsidRDefault="00CD6133" w:rsidP="00C36851">
      <w:pPr>
        <w:rPr>
          <w:rtl/>
        </w:rPr>
      </w:pPr>
      <w:r>
        <w:rPr>
          <w:rFonts w:hint="cs"/>
          <w:rtl/>
        </w:rPr>
        <w:t>נכון.</w:t>
      </w:r>
    </w:p>
    <w:p w:rsidR="00C36851" w:rsidRDefault="00C36851" w:rsidP="00661178">
      <w:pPr>
        <w:ind w:firstLine="0"/>
        <w:rPr>
          <w:rtl/>
        </w:rPr>
      </w:pPr>
      <w:bookmarkStart w:id="280" w:name="_ETM_Q1_860000"/>
      <w:bookmarkStart w:id="281" w:name="_ETM_Q1_861000"/>
      <w:bookmarkEnd w:id="280"/>
      <w:bookmarkEnd w:id="281"/>
    </w:p>
    <w:p w:rsidR="00C36851" w:rsidRDefault="00C36851" w:rsidP="00C36851">
      <w:pPr>
        <w:pStyle w:val="af6"/>
        <w:keepNext/>
        <w:rPr>
          <w:rtl/>
        </w:rPr>
      </w:pPr>
      <w:bookmarkStart w:id="282" w:name="ET_yor_5300_127"/>
      <w:r w:rsidRPr="00C36851">
        <w:rPr>
          <w:rStyle w:val="TagStyle"/>
          <w:rtl/>
        </w:rPr>
        <w:t xml:space="preserve"> &lt;&lt; </w:t>
      </w:r>
      <w:proofErr w:type="spellStart"/>
      <w:r w:rsidRPr="00C36851">
        <w:rPr>
          <w:rStyle w:val="TagStyle"/>
          <w:rtl/>
        </w:rPr>
        <w:t>יור</w:t>
      </w:r>
      <w:proofErr w:type="spellEnd"/>
      <w:r w:rsidRPr="00C3685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36851">
        <w:rPr>
          <w:rStyle w:val="TagStyle"/>
          <w:rtl/>
        </w:rPr>
        <w:t xml:space="preserve"> &lt;&lt; </w:t>
      </w:r>
      <w:proofErr w:type="spellStart"/>
      <w:r w:rsidRPr="00C36851">
        <w:rPr>
          <w:rStyle w:val="TagStyle"/>
          <w:rtl/>
        </w:rPr>
        <w:t>יור</w:t>
      </w:r>
      <w:proofErr w:type="spellEnd"/>
      <w:r w:rsidRPr="00C368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C36851" w:rsidRDefault="00C36851" w:rsidP="00C36851">
      <w:pPr>
        <w:pStyle w:val="KeepWithNext"/>
        <w:rPr>
          <w:rtl/>
        </w:rPr>
      </w:pPr>
    </w:p>
    <w:p w:rsidR="00C36851" w:rsidRDefault="00C36851" w:rsidP="00661178">
      <w:pPr>
        <w:rPr>
          <w:rtl/>
        </w:rPr>
      </w:pPr>
      <w:bookmarkStart w:id="283" w:name="_ETM_Q1_863000"/>
      <w:bookmarkEnd w:id="283"/>
      <w:r>
        <w:rPr>
          <w:rFonts w:hint="cs"/>
          <w:rtl/>
        </w:rPr>
        <w:t>נכון.</w:t>
      </w:r>
    </w:p>
    <w:p w:rsidR="00C36851" w:rsidRDefault="00C36851" w:rsidP="00C36851">
      <w:pPr>
        <w:rPr>
          <w:rtl/>
        </w:rPr>
      </w:pPr>
      <w:bookmarkStart w:id="284" w:name="_ETM_Q1_859000"/>
      <w:bookmarkEnd w:id="284"/>
    </w:p>
    <w:p w:rsidR="00C36851" w:rsidRDefault="00C36851" w:rsidP="00C36851">
      <w:pPr>
        <w:pStyle w:val="a4"/>
        <w:keepNext/>
        <w:rPr>
          <w:rtl/>
        </w:rPr>
      </w:pPr>
      <w:bookmarkStart w:id="285" w:name="ET_speaker_ענת_מימון_128"/>
      <w:r w:rsidRPr="00C368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36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C36851" w:rsidRDefault="00C36851" w:rsidP="00C36851">
      <w:pPr>
        <w:pStyle w:val="KeepWithNext"/>
        <w:rPr>
          <w:rtl/>
        </w:rPr>
      </w:pPr>
    </w:p>
    <w:p w:rsidR="00C36851" w:rsidRDefault="00CD6133" w:rsidP="00C36851">
      <w:pPr>
        <w:rPr>
          <w:rtl/>
        </w:rPr>
      </w:pPr>
      <w:bookmarkStart w:id="286" w:name="_ETM_Q1_862000"/>
      <w:bookmarkEnd w:id="286"/>
      <w:r>
        <w:rPr>
          <w:rFonts w:hint="cs"/>
          <w:rtl/>
        </w:rPr>
        <w:t xml:space="preserve">אז </w:t>
      </w:r>
      <w:r w:rsidR="00C36851">
        <w:rPr>
          <w:rFonts w:hint="cs"/>
          <w:rtl/>
        </w:rPr>
        <w:t>מה אתה מציע?</w:t>
      </w:r>
    </w:p>
    <w:p w:rsidR="00C36851" w:rsidRDefault="00C36851" w:rsidP="00CD6133">
      <w:pPr>
        <w:rPr>
          <w:rtl/>
        </w:rPr>
      </w:pPr>
    </w:p>
    <w:p w:rsidR="00C36851" w:rsidRDefault="00C36851" w:rsidP="00C36851">
      <w:pPr>
        <w:pStyle w:val="a4"/>
        <w:keepNext/>
        <w:rPr>
          <w:rtl/>
        </w:rPr>
      </w:pPr>
      <w:bookmarkStart w:id="287" w:name="ET_speaker_איה_דביר_126"/>
      <w:r w:rsidRPr="00C36851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C36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C36851" w:rsidRDefault="00C36851" w:rsidP="00C36851">
      <w:pPr>
        <w:pStyle w:val="KeepWithNext"/>
        <w:rPr>
          <w:rtl/>
        </w:rPr>
      </w:pPr>
    </w:p>
    <w:p w:rsidR="00C36851" w:rsidRDefault="00C36851" w:rsidP="00C36851">
      <w:pPr>
        <w:rPr>
          <w:rtl/>
        </w:rPr>
      </w:pPr>
      <w:r>
        <w:rPr>
          <w:rFonts w:hint="cs"/>
          <w:rtl/>
        </w:rPr>
        <w:t xml:space="preserve">אפשר לנסח אולי, אני חושבת בקול רם, </w:t>
      </w:r>
      <w:bookmarkStart w:id="288" w:name="_ETM_Q1_864000"/>
      <w:bookmarkEnd w:id="288"/>
      <w:r>
        <w:rPr>
          <w:rFonts w:hint="cs"/>
          <w:rtl/>
        </w:rPr>
        <w:t xml:space="preserve">הן יחולו ב-1 בחודש שלאחר פרסומן, אבל </w:t>
      </w:r>
      <w:bookmarkStart w:id="289" w:name="_ETM_Q1_869000"/>
      <w:bookmarkEnd w:id="289"/>
      <w:r w:rsidR="001D42DB">
        <w:rPr>
          <w:rFonts w:hint="cs"/>
          <w:rtl/>
        </w:rPr>
        <w:t xml:space="preserve">הן </w:t>
      </w:r>
      <w:r>
        <w:rPr>
          <w:rFonts w:hint="cs"/>
          <w:rtl/>
        </w:rPr>
        <w:t>יחולו</w:t>
      </w:r>
      <w:r w:rsidR="00661178">
        <w:rPr>
          <w:rFonts w:hint="cs"/>
          <w:rtl/>
        </w:rPr>
        <w:t xml:space="preserve"> לגבי מבוטחת </w:t>
      </w:r>
      <w:proofErr w:type="spellStart"/>
      <w:r w:rsidR="00661178">
        <w:rPr>
          <w:rFonts w:hint="cs"/>
          <w:rtl/>
        </w:rPr>
        <w:t>השר"פ</w:t>
      </w:r>
      <w:proofErr w:type="spellEnd"/>
      <w:r w:rsidR="00661178">
        <w:rPr>
          <w:rFonts w:hint="cs"/>
          <w:rtl/>
        </w:rPr>
        <w:t xml:space="preserve"> בחופשת לידה.</w:t>
      </w:r>
    </w:p>
    <w:p w:rsidR="00C36851" w:rsidRDefault="00C36851" w:rsidP="00C36851">
      <w:pPr>
        <w:rPr>
          <w:rtl/>
        </w:rPr>
      </w:pPr>
    </w:p>
    <w:p w:rsidR="00C36851" w:rsidRDefault="00C36851" w:rsidP="00C36851">
      <w:pPr>
        <w:pStyle w:val="a4"/>
        <w:keepNext/>
        <w:rPr>
          <w:rtl/>
        </w:rPr>
      </w:pPr>
      <w:bookmarkStart w:id="290" w:name="ET_speaker_ענת_מימון_129"/>
      <w:r w:rsidRPr="00C368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36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C36851" w:rsidRDefault="00C36851" w:rsidP="00C36851">
      <w:pPr>
        <w:pStyle w:val="KeepWithNext"/>
        <w:rPr>
          <w:rtl/>
        </w:rPr>
      </w:pPr>
    </w:p>
    <w:p w:rsidR="00C36851" w:rsidRDefault="00C36851" w:rsidP="00C36851">
      <w:pPr>
        <w:rPr>
          <w:rtl/>
        </w:rPr>
      </w:pPr>
      <w:r>
        <w:rPr>
          <w:rFonts w:hint="cs"/>
          <w:rtl/>
        </w:rPr>
        <w:t>אבל זה לא המבוטחת.</w:t>
      </w:r>
    </w:p>
    <w:p w:rsidR="00C36851" w:rsidRDefault="00C36851" w:rsidP="00C36851">
      <w:pPr>
        <w:rPr>
          <w:rtl/>
        </w:rPr>
      </w:pPr>
      <w:bookmarkStart w:id="291" w:name="_ETM_Q1_870000"/>
      <w:bookmarkEnd w:id="291"/>
    </w:p>
    <w:p w:rsidR="00C36851" w:rsidRDefault="00C36851" w:rsidP="00C36851">
      <w:pPr>
        <w:pStyle w:val="a4"/>
        <w:keepNext/>
        <w:rPr>
          <w:rtl/>
        </w:rPr>
      </w:pPr>
      <w:bookmarkStart w:id="292" w:name="_ETM_Q1_871000"/>
      <w:bookmarkStart w:id="293" w:name="ET_speaker_חנן_פוטרמן_130"/>
      <w:bookmarkEnd w:id="292"/>
      <w:r w:rsidRPr="00C3685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C36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C36851" w:rsidRDefault="00C36851" w:rsidP="00C36851">
      <w:pPr>
        <w:pStyle w:val="KeepWithNext"/>
        <w:rPr>
          <w:rtl/>
        </w:rPr>
      </w:pPr>
    </w:p>
    <w:p w:rsidR="00335FFB" w:rsidRDefault="00C36851" w:rsidP="00C36851">
      <w:pPr>
        <w:rPr>
          <w:rtl/>
        </w:rPr>
      </w:pPr>
      <w:r>
        <w:rPr>
          <w:rFonts w:hint="cs"/>
          <w:rtl/>
        </w:rPr>
        <w:t>לא, זה לא המבוטחת.</w:t>
      </w:r>
      <w:bookmarkStart w:id="294" w:name="_ETM_Q1_858000"/>
      <w:bookmarkEnd w:id="294"/>
    </w:p>
    <w:p w:rsidR="00335FFB" w:rsidRDefault="00335FFB" w:rsidP="00335FFB">
      <w:pPr>
        <w:rPr>
          <w:rtl/>
        </w:rPr>
      </w:pPr>
    </w:p>
    <w:p w:rsidR="00335FFB" w:rsidRDefault="00335FFB" w:rsidP="00335FFB">
      <w:pPr>
        <w:pStyle w:val="af6"/>
        <w:keepNext/>
        <w:rPr>
          <w:rtl/>
        </w:rPr>
      </w:pPr>
      <w:bookmarkStart w:id="295" w:name="ET_yor_5300_43"/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5"/>
    </w:p>
    <w:p w:rsidR="00335FFB" w:rsidRDefault="00335FFB" w:rsidP="00335FFB">
      <w:pPr>
        <w:pStyle w:val="KeepWithNext"/>
        <w:rPr>
          <w:rtl/>
        </w:rPr>
      </w:pPr>
    </w:p>
    <w:p w:rsidR="00B8667B" w:rsidRDefault="00C36851" w:rsidP="00335FFB">
      <w:pPr>
        <w:rPr>
          <w:rtl/>
        </w:rPr>
      </w:pPr>
      <w:r>
        <w:rPr>
          <w:rFonts w:hint="cs"/>
          <w:rtl/>
        </w:rPr>
        <w:t>זה המבוטח, בן הזוג.</w:t>
      </w:r>
    </w:p>
    <w:p w:rsidR="00C36851" w:rsidRDefault="00C36851" w:rsidP="00335FFB">
      <w:pPr>
        <w:rPr>
          <w:rtl/>
        </w:rPr>
      </w:pPr>
      <w:bookmarkStart w:id="296" w:name="_ETM_Q1_877000"/>
      <w:bookmarkEnd w:id="296"/>
    </w:p>
    <w:p w:rsidR="00C36851" w:rsidRDefault="00C36851" w:rsidP="00C36851">
      <w:pPr>
        <w:pStyle w:val="a4"/>
        <w:keepNext/>
        <w:rPr>
          <w:rtl/>
        </w:rPr>
      </w:pPr>
      <w:bookmarkStart w:id="297" w:name="ET_speaker_ענת_מימון_131"/>
      <w:r w:rsidRPr="00C368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36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C36851" w:rsidRDefault="00C36851" w:rsidP="00C36851">
      <w:pPr>
        <w:pStyle w:val="KeepWithNext"/>
        <w:rPr>
          <w:rtl/>
        </w:rPr>
      </w:pPr>
    </w:p>
    <w:p w:rsidR="00C36851" w:rsidRDefault="00C36851" w:rsidP="00C36851">
      <w:pPr>
        <w:rPr>
          <w:rtl/>
        </w:rPr>
      </w:pPr>
      <w:r>
        <w:rPr>
          <w:rFonts w:hint="cs"/>
          <w:rtl/>
        </w:rPr>
        <w:t>בן זוג.</w:t>
      </w:r>
    </w:p>
    <w:p w:rsidR="00C36851" w:rsidRDefault="00C36851" w:rsidP="00C36851">
      <w:pPr>
        <w:rPr>
          <w:rtl/>
        </w:rPr>
      </w:pPr>
      <w:bookmarkStart w:id="298" w:name="_ETM_Q1_876000"/>
      <w:bookmarkEnd w:id="298"/>
    </w:p>
    <w:p w:rsidR="00C36851" w:rsidRDefault="00C36851" w:rsidP="00C36851">
      <w:pPr>
        <w:pStyle w:val="a4"/>
        <w:keepNext/>
        <w:rPr>
          <w:rtl/>
        </w:rPr>
      </w:pPr>
      <w:bookmarkStart w:id="299" w:name="ET_speaker_איה_דביר_132"/>
      <w:r w:rsidRPr="00C36851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C36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C36851" w:rsidRDefault="00C36851" w:rsidP="00C36851">
      <w:pPr>
        <w:pStyle w:val="KeepWithNext"/>
        <w:rPr>
          <w:rtl/>
        </w:rPr>
      </w:pPr>
    </w:p>
    <w:p w:rsidR="00C36851" w:rsidRDefault="00C36851" w:rsidP="00C36851">
      <w:pPr>
        <w:rPr>
          <w:rtl/>
        </w:rPr>
      </w:pPr>
      <w:r>
        <w:rPr>
          <w:rFonts w:hint="cs"/>
          <w:rtl/>
        </w:rPr>
        <w:t xml:space="preserve">בן זוגה. </w:t>
      </w:r>
      <w:bookmarkStart w:id="300" w:name="_ETM_Q1_879000"/>
      <w:bookmarkEnd w:id="300"/>
      <w:r>
        <w:rPr>
          <w:rFonts w:hint="cs"/>
          <w:rtl/>
        </w:rPr>
        <w:t>בן זוג.</w:t>
      </w:r>
    </w:p>
    <w:p w:rsidR="00C36851" w:rsidRDefault="00C36851" w:rsidP="00C36851">
      <w:pPr>
        <w:rPr>
          <w:rtl/>
        </w:rPr>
      </w:pPr>
    </w:p>
    <w:p w:rsidR="00B8667B" w:rsidRDefault="00B8667B" w:rsidP="00B8667B">
      <w:pPr>
        <w:pStyle w:val="a4"/>
        <w:keepNext/>
        <w:rPr>
          <w:rtl/>
        </w:rPr>
      </w:pPr>
      <w:bookmarkStart w:id="301" w:name="ET_speaker_ענת_מימון_60"/>
      <w:r w:rsidRPr="00B8667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6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B8667B" w:rsidRDefault="00B8667B" w:rsidP="00B8667B">
      <w:pPr>
        <w:pStyle w:val="KeepWithNext"/>
        <w:rPr>
          <w:rtl/>
        </w:rPr>
      </w:pPr>
    </w:p>
    <w:p w:rsidR="00B8667B" w:rsidRDefault="00C36851" w:rsidP="00B8667B">
      <w:pPr>
        <w:rPr>
          <w:rtl/>
        </w:rPr>
      </w:pPr>
      <w:r>
        <w:rPr>
          <w:rFonts w:hint="cs"/>
          <w:rtl/>
        </w:rPr>
        <w:t>גם לא קוראים לזה "חופשת לידה". זה העניין.</w:t>
      </w:r>
    </w:p>
    <w:p w:rsidR="00C36851" w:rsidRDefault="00C36851" w:rsidP="00B8667B">
      <w:pPr>
        <w:rPr>
          <w:rtl/>
        </w:rPr>
      </w:pPr>
      <w:bookmarkStart w:id="302" w:name="_ETM_Q1_884000"/>
      <w:bookmarkEnd w:id="302"/>
    </w:p>
    <w:p w:rsidR="00C36851" w:rsidRDefault="00C36851" w:rsidP="00C36851">
      <w:pPr>
        <w:pStyle w:val="af9"/>
        <w:keepNext/>
        <w:rPr>
          <w:rtl/>
        </w:rPr>
      </w:pPr>
      <w:bookmarkStart w:id="303" w:name="ET_guest_820223_133"/>
      <w:r w:rsidRPr="00C3685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פריבר</w:t>
      </w:r>
      <w:proofErr w:type="spellEnd"/>
      <w:r>
        <w:rPr>
          <w:rtl/>
        </w:rPr>
        <w:t>:</w:t>
      </w:r>
      <w:r w:rsidRPr="00C368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"/>
    </w:p>
    <w:p w:rsidR="00C36851" w:rsidRDefault="00C36851" w:rsidP="00C36851">
      <w:pPr>
        <w:pStyle w:val="KeepWithNext"/>
        <w:rPr>
          <w:rtl/>
        </w:rPr>
      </w:pPr>
    </w:p>
    <w:p w:rsidR="00C36851" w:rsidRDefault="00C36851" w:rsidP="00C36851">
      <w:pPr>
        <w:rPr>
          <w:rtl/>
        </w:rPr>
      </w:pPr>
      <w:bookmarkStart w:id="304" w:name="_ETM_Q1_881000"/>
      <w:bookmarkEnd w:id="304"/>
      <w:r>
        <w:rPr>
          <w:rFonts w:hint="cs"/>
          <w:rtl/>
        </w:rPr>
        <w:t>תקופת לידה והורות.</w:t>
      </w:r>
    </w:p>
    <w:p w:rsidR="00C36851" w:rsidRDefault="00C36851" w:rsidP="00C36851">
      <w:pPr>
        <w:rPr>
          <w:rtl/>
        </w:rPr>
      </w:pPr>
      <w:bookmarkStart w:id="305" w:name="_ETM_Q1_883000"/>
      <w:bookmarkEnd w:id="305"/>
    </w:p>
    <w:p w:rsidR="00C36851" w:rsidRDefault="00C36851" w:rsidP="00C36851">
      <w:pPr>
        <w:pStyle w:val="af6"/>
        <w:keepNext/>
        <w:rPr>
          <w:rtl/>
        </w:rPr>
      </w:pPr>
      <w:bookmarkStart w:id="306" w:name="ET_yor_5300_134"/>
      <w:r w:rsidRPr="00C36851">
        <w:rPr>
          <w:rStyle w:val="TagStyle"/>
          <w:rtl/>
        </w:rPr>
        <w:t xml:space="preserve"> &lt;&lt; </w:t>
      </w:r>
      <w:proofErr w:type="spellStart"/>
      <w:r w:rsidRPr="00C36851">
        <w:rPr>
          <w:rStyle w:val="TagStyle"/>
          <w:rtl/>
        </w:rPr>
        <w:t>יור</w:t>
      </w:r>
      <w:proofErr w:type="spellEnd"/>
      <w:r w:rsidRPr="00C3685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36851">
        <w:rPr>
          <w:rStyle w:val="TagStyle"/>
          <w:rtl/>
        </w:rPr>
        <w:t xml:space="preserve"> &lt;&lt; </w:t>
      </w:r>
      <w:proofErr w:type="spellStart"/>
      <w:r w:rsidRPr="00C36851">
        <w:rPr>
          <w:rStyle w:val="TagStyle"/>
          <w:rtl/>
        </w:rPr>
        <w:t>יור</w:t>
      </w:r>
      <w:proofErr w:type="spellEnd"/>
      <w:r w:rsidRPr="00C368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"/>
    </w:p>
    <w:p w:rsidR="00C36851" w:rsidRDefault="00C36851" w:rsidP="00C36851">
      <w:pPr>
        <w:pStyle w:val="KeepWithNext"/>
        <w:rPr>
          <w:rtl/>
        </w:rPr>
      </w:pPr>
    </w:p>
    <w:p w:rsidR="00C36851" w:rsidRDefault="00C36851" w:rsidP="00C36851">
      <w:pPr>
        <w:rPr>
          <w:rtl/>
        </w:rPr>
      </w:pPr>
      <w:bookmarkStart w:id="307" w:name="_ETM_Q1_885000"/>
      <w:bookmarkEnd w:id="307"/>
      <w:r>
        <w:rPr>
          <w:rFonts w:hint="cs"/>
          <w:rtl/>
        </w:rPr>
        <w:t>תקופה.</w:t>
      </w:r>
    </w:p>
    <w:p w:rsidR="00C36851" w:rsidRDefault="00C36851" w:rsidP="00C36851">
      <w:pPr>
        <w:rPr>
          <w:rtl/>
        </w:rPr>
      </w:pPr>
    </w:p>
    <w:p w:rsidR="00C36851" w:rsidRDefault="00C36851" w:rsidP="00C36851">
      <w:pPr>
        <w:pStyle w:val="a4"/>
        <w:keepNext/>
        <w:rPr>
          <w:rtl/>
        </w:rPr>
      </w:pPr>
      <w:bookmarkStart w:id="308" w:name="ET_speaker_איה_דביר_135"/>
      <w:r w:rsidRPr="00C36851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C36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C36851" w:rsidRDefault="00C36851" w:rsidP="00C36851">
      <w:pPr>
        <w:pStyle w:val="KeepWithNext"/>
        <w:rPr>
          <w:rtl/>
        </w:rPr>
      </w:pPr>
    </w:p>
    <w:p w:rsidR="00C36851" w:rsidRDefault="001D42DB" w:rsidP="00C36851">
      <w:pPr>
        <w:rPr>
          <w:rtl/>
        </w:rPr>
      </w:pPr>
      <w:r>
        <w:rPr>
          <w:rFonts w:hint="cs"/>
          <w:rtl/>
        </w:rPr>
        <w:t>הן</w:t>
      </w:r>
      <w:r w:rsidR="00C36851">
        <w:rPr>
          <w:rFonts w:hint="cs"/>
          <w:rtl/>
        </w:rPr>
        <w:t xml:space="preserve"> יחולו על בן זוג השוהה </w:t>
      </w:r>
      <w:bookmarkStart w:id="309" w:name="_ETM_Q1_886000"/>
      <w:bookmarkEnd w:id="309"/>
      <w:r w:rsidR="00C36851">
        <w:rPr>
          <w:rFonts w:hint="cs"/>
          <w:rtl/>
        </w:rPr>
        <w:t>בתקופת לידה והורות.</w:t>
      </w:r>
    </w:p>
    <w:p w:rsidR="00DB6D4D" w:rsidRDefault="00DB6D4D" w:rsidP="00C36851">
      <w:pPr>
        <w:rPr>
          <w:rtl/>
        </w:rPr>
      </w:pPr>
      <w:bookmarkStart w:id="310" w:name="_ETM_Q1_888000"/>
      <w:bookmarkEnd w:id="310"/>
    </w:p>
    <w:p w:rsidR="00DB6D4D" w:rsidRDefault="00DB6D4D" w:rsidP="00DB6D4D">
      <w:pPr>
        <w:pStyle w:val="a4"/>
        <w:keepNext/>
        <w:rPr>
          <w:rtl/>
        </w:rPr>
      </w:pPr>
      <w:bookmarkStart w:id="311" w:name="ET_speaker_ענת_מימון_136"/>
      <w:r w:rsidRPr="00DB6D4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B6D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DB6D4D" w:rsidRDefault="00DB6D4D" w:rsidP="00DB6D4D">
      <w:pPr>
        <w:pStyle w:val="KeepWithNext"/>
        <w:rPr>
          <w:rtl/>
        </w:rPr>
      </w:pPr>
    </w:p>
    <w:p w:rsidR="00DB6D4D" w:rsidRDefault="001D42DB" w:rsidP="00DB6D4D">
      <w:pPr>
        <w:rPr>
          <w:rtl/>
        </w:rPr>
      </w:pPr>
      <w:r>
        <w:rPr>
          <w:rFonts w:hint="cs"/>
          <w:rtl/>
        </w:rPr>
        <w:t xml:space="preserve">תקופת </w:t>
      </w:r>
      <w:r w:rsidR="00DB6D4D">
        <w:rPr>
          <w:rFonts w:hint="cs"/>
          <w:rtl/>
        </w:rPr>
        <w:t>לידה והורות.</w:t>
      </w:r>
    </w:p>
    <w:p w:rsidR="00DB6D4D" w:rsidRDefault="00DB6D4D" w:rsidP="00DB6D4D">
      <w:pPr>
        <w:rPr>
          <w:rtl/>
        </w:rPr>
      </w:pPr>
    </w:p>
    <w:p w:rsidR="00DB6D4D" w:rsidRDefault="00DB6D4D" w:rsidP="00DB6D4D">
      <w:pPr>
        <w:pStyle w:val="a4"/>
        <w:keepNext/>
        <w:rPr>
          <w:rtl/>
        </w:rPr>
      </w:pPr>
      <w:bookmarkStart w:id="312" w:name="ET_speaker_חנן_פוטרמן_137"/>
      <w:r w:rsidRPr="00DB6D4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B6D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DB6D4D" w:rsidRDefault="00DB6D4D" w:rsidP="00DB6D4D">
      <w:pPr>
        <w:pStyle w:val="KeepWithNext"/>
        <w:rPr>
          <w:rtl/>
        </w:rPr>
      </w:pPr>
    </w:p>
    <w:p w:rsidR="00DB6D4D" w:rsidRDefault="00DB6D4D" w:rsidP="00DB6D4D">
      <w:pPr>
        <w:rPr>
          <w:rtl/>
        </w:rPr>
      </w:pPr>
      <w:r>
        <w:rPr>
          <w:rFonts w:hint="cs"/>
          <w:rtl/>
        </w:rPr>
        <w:t>ושטרם חלפו 14 שבועות.</w:t>
      </w:r>
    </w:p>
    <w:p w:rsidR="00DB6D4D" w:rsidRDefault="00DB6D4D" w:rsidP="00DB6D4D">
      <w:pPr>
        <w:rPr>
          <w:rtl/>
        </w:rPr>
      </w:pPr>
      <w:bookmarkStart w:id="313" w:name="_ETM_Q1_890000"/>
      <w:bookmarkEnd w:id="313"/>
    </w:p>
    <w:p w:rsidR="00DB6D4D" w:rsidRDefault="00DB6D4D" w:rsidP="00DB6D4D">
      <w:pPr>
        <w:pStyle w:val="a4"/>
        <w:keepNext/>
        <w:rPr>
          <w:rtl/>
        </w:rPr>
      </w:pPr>
      <w:bookmarkStart w:id="314" w:name="ET_speaker_איה_דביר_138"/>
      <w:r w:rsidRPr="00DB6D4D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DB6D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DB6D4D" w:rsidRDefault="00DB6D4D" w:rsidP="00DB6D4D">
      <w:pPr>
        <w:pStyle w:val="KeepWithNext"/>
        <w:rPr>
          <w:rtl/>
        </w:rPr>
      </w:pPr>
    </w:p>
    <w:p w:rsidR="00DB6D4D" w:rsidRDefault="00DB6D4D" w:rsidP="00DB6D4D">
      <w:pPr>
        <w:rPr>
          <w:rtl/>
        </w:rPr>
      </w:pPr>
      <w:r>
        <w:rPr>
          <w:rFonts w:hint="cs"/>
          <w:rtl/>
        </w:rPr>
        <w:t>ביום תחילתן של התקנות.</w:t>
      </w:r>
      <w:r w:rsidR="001D42DB">
        <w:rPr>
          <w:rtl/>
        </w:rPr>
        <w:t xml:space="preserve"> </w:t>
      </w:r>
    </w:p>
    <w:p w:rsidR="00DB6D4D" w:rsidRDefault="00DB6D4D" w:rsidP="00DB6D4D">
      <w:pPr>
        <w:rPr>
          <w:rtl/>
        </w:rPr>
      </w:pPr>
      <w:bookmarkStart w:id="315" w:name="_ETM_Q1_894000"/>
      <w:bookmarkEnd w:id="315"/>
    </w:p>
    <w:p w:rsidR="00DB6D4D" w:rsidRDefault="00DB6D4D" w:rsidP="00DB6D4D">
      <w:pPr>
        <w:pStyle w:val="a4"/>
        <w:keepNext/>
        <w:rPr>
          <w:rtl/>
        </w:rPr>
      </w:pPr>
      <w:bookmarkStart w:id="316" w:name="ET_speaker_ענת_מימון_139"/>
      <w:r w:rsidRPr="00DB6D4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B6D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DB6D4D" w:rsidRDefault="00DB6D4D" w:rsidP="00DB6D4D">
      <w:pPr>
        <w:pStyle w:val="KeepWithNext"/>
        <w:rPr>
          <w:rtl/>
        </w:rPr>
      </w:pPr>
    </w:p>
    <w:p w:rsidR="00DB6D4D" w:rsidRDefault="00DB6D4D" w:rsidP="00DB6D4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DB6D4D" w:rsidRDefault="00DB6D4D" w:rsidP="00DB6D4D">
      <w:pPr>
        <w:rPr>
          <w:rtl/>
        </w:rPr>
      </w:pPr>
    </w:p>
    <w:p w:rsidR="00DB6D4D" w:rsidRDefault="00DB6D4D" w:rsidP="00DB6D4D">
      <w:pPr>
        <w:pStyle w:val="af6"/>
        <w:keepNext/>
        <w:rPr>
          <w:rtl/>
        </w:rPr>
      </w:pPr>
      <w:bookmarkStart w:id="317" w:name="ET_yor_5300_140"/>
      <w:r w:rsidRPr="00DB6D4D">
        <w:rPr>
          <w:rStyle w:val="TagStyle"/>
          <w:rtl/>
        </w:rPr>
        <w:t xml:space="preserve"> &lt;&lt; </w:t>
      </w:r>
      <w:proofErr w:type="spellStart"/>
      <w:r w:rsidRPr="00DB6D4D">
        <w:rPr>
          <w:rStyle w:val="TagStyle"/>
          <w:rtl/>
        </w:rPr>
        <w:t>יור</w:t>
      </w:r>
      <w:proofErr w:type="spellEnd"/>
      <w:r w:rsidRPr="00DB6D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B6D4D">
        <w:rPr>
          <w:rStyle w:val="TagStyle"/>
          <w:rtl/>
        </w:rPr>
        <w:t xml:space="preserve"> &lt;&lt; </w:t>
      </w:r>
      <w:proofErr w:type="spellStart"/>
      <w:r w:rsidRPr="00DB6D4D">
        <w:rPr>
          <w:rStyle w:val="TagStyle"/>
          <w:rtl/>
        </w:rPr>
        <w:t>יור</w:t>
      </w:r>
      <w:proofErr w:type="spellEnd"/>
      <w:r w:rsidRPr="00DB6D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7"/>
    </w:p>
    <w:p w:rsidR="00DB6D4D" w:rsidRDefault="00DB6D4D" w:rsidP="00DB6D4D">
      <w:pPr>
        <w:pStyle w:val="KeepWithNext"/>
        <w:rPr>
          <w:rtl/>
        </w:rPr>
      </w:pPr>
    </w:p>
    <w:p w:rsidR="00DB6D4D" w:rsidRDefault="00DB6D4D" w:rsidP="00DB6D4D">
      <w:pPr>
        <w:rPr>
          <w:rtl/>
        </w:rPr>
      </w:pPr>
      <w:bookmarkStart w:id="318" w:name="_ETM_Q1_891000"/>
      <w:bookmarkEnd w:id="318"/>
      <w:r>
        <w:rPr>
          <w:rFonts w:hint="cs"/>
          <w:rtl/>
        </w:rPr>
        <w:t xml:space="preserve">צריך </w:t>
      </w:r>
      <w:bookmarkStart w:id="319" w:name="_ETM_Q1_893000"/>
      <w:bookmarkEnd w:id="319"/>
      <w:r>
        <w:rPr>
          <w:rFonts w:hint="cs"/>
          <w:rtl/>
        </w:rPr>
        <w:t>פשוט להכניס את "שטרם חלפו 14 שבועות".</w:t>
      </w:r>
    </w:p>
    <w:p w:rsidR="00DB6D4D" w:rsidRDefault="00DB6D4D" w:rsidP="00DB6D4D">
      <w:pPr>
        <w:rPr>
          <w:rtl/>
        </w:rPr>
      </w:pPr>
      <w:bookmarkStart w:id="320" w:name="_ETM_Q1_897000"/>
      <w:bookmarkEnd w:id="320"/>
    </w:p>
    <w:p w:rsidR="00DB6D4D" w:rsidRDefault="00DB6D4D" w:rsidP="00DB6D4D">
      <w:pPr>
        <w:pStyle w:val="-"/>
        <w:keepNext/>
        <w:rPr>
          <w:rtl/>
        </w:rPr>
      </w:pPr>
      <w:bookmarkStart w:id="321" w:name="ET_speakercontinue_ענת_מימון_141"/>
      <w:r w:rsidRPr="00DB6D4D">
        <w:rPr>
          <w:rStyle w:val="TagStyle"/>
          <w:rtl/>
        </w:rPr>
        <w:t xml:space="preserve"> &lt;&lt; </w:t>
      </w:r>
      <w:proofErr w:type="spellStart"/>
      <w:r w:rsidRPr="00DB6D4D">
        <w:rPr>
          <w:rStyle w:val="TagStyle"/>
          <w:rtl/>
        </w:rPr>
        <w:t>דובר_המשך</w:t>
      </w:r>
      <w:proofErr w:type="spellEnd"/>
      <w:r w:rsidRPr="00DB6D4D">
        <w:rPr>
          <w:rStyle w:val="TagStyle"/>
          <w:rtl/>
        </w:rPr>
        <w:t xml:space="preserve"> &gt;&gt; </w:t>
      </w:r>
      <w:r>
        <w:rPr>
          <w:rtl/>
        </w:rPr>
        <w:t>ענת מימון:</w:t>
      </w:r>
      <w:r w:rsidRPr="00DB6D4D">
        <w:rPr>
          <w:rStyle w:val="TagStyle"/>
          <w:rtl/>
        </w:rPr>
        <w:t xml:space="preserve"> &lt;&lt; </w:t>
      </w:r>
      <w:proofErr w:type="spellStart"/>
      <w:r w:rsidRPr="00DB6D4D">
        <w:rPr>
          <w:rStyle w:val="TagStyle"/>
          <w:rtl/>
        </w:rPr>
        <w:t>דובר_המשך</w:t>
      </w:r>
      <w:proofErr w:type="spellEnd"/>
      <w:r w:rsidRPr="00DB6D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1"/>
    </w:p>
    <w:p w:rsidR="00DB6D4D" w:rsidRDefault="00DB6D4D" w:rsidP="00DB6D4D">
      <w:pPr>
        <w:pStyle w:val="KeepWithNext"/>
        <w:rPr>
          <w:rtl/>
        </w:rPr>
      </w:pPr>
    </w:p>
    <w:p w:rsidR="00C36851" w:rsidRDefault="00661178" w:rsidP="00DB6D4D">
      <w:pPr>
        <w:rPr>
          <w:rtl/>
        </w:rPr>
      </w:pPr>
      <w:r>
        <w:rPr>
          <w:rFonts w:hint="cs"/>
          <w:rtl/>
        </w:rPr>
        <w:t xml:space="preserve">שאם </w:t>
      </w:r>
      <w:r w:rsidR="00DB6D4D">
        <w:rPr>
          <w:rFonts w:hint="cs"/>
          <w:rtl/>
        </w:rPr>
        <w:t xml:space="preserve">ביום התחילה </w:t>
      </w:r>
      <w:bookmarkStart w:id="322" w:name="_ETM_Q1_899000"/>
      <w:bookmarkEnd w:id="322"/>
      <w:r>
        <w:rPr>
          <w:rFonts w:hint="cs"/>
          <w:rtl/>
        </w:rPr>
        <w:t xml:space="preserve">נמצא עדיין </w:t>
      </w:r>
      <w:r w:rsidR="00DB6D4D">
        <w:rPr>
          <w:rFonts w:hint="cs"/>
          <w:rtl/>
        </w:rPr>
        <w:t>בתקופת הלידה וההורות.</w:t>
      </w:r>
    </w:p>
    <w:p w:rsidR="00335FFB" w:rsidRDefault="00335FFB" w:rsidP="00C36851">
      <w:pPr>
        <w:ind w:firstLine="0"/>
        <w:rPr>
          <w:rtl/>
        </w:rPr>
      </w:pPr>
    </w:p>
    <w:p w:rsidR="00335FFB" w:rsidRDefault="00335FFB" w:rsidP="00335FFB">
      <w:pPr>
        <w:pStyle w:val="af6"/>
        <w:keepNext/>
        <w:rPr>
          <w:rtl/>
        </w:rPr>
      </w:pPr>
      <w:bookmarkStart w:id="323" w:name="ET_yor_5300_44"/>
      <w:r w:rsidRPr="00335FFB">
        <w:rPr>
          <w:rStyle w:val="TagStyle"/>
          <w:rtl/>
        </w:rPr>
        <w:lastRenderedPageBreak/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"/>
    </w:p>
    <w:p w:rsidR="00335FFB" w:rsidRDefault="00335FFB" w:rsidP="00335FFB">
      <w:pPr>
        <w:pStyle w:val="KeepWithNext"/>
        <w:rPr>
          <w:rtl/>
        </w:rPr>
      </w:pPr>
    </w:p>
    <w:p w:rsidR="00335FFB" w:rsidRDefault="00335FFB" w:rsidP="00DB6D4D">
      <w:pPr>
        <w:rPr>
          <w:rtl/>
        </w:rPr>
      </w:pPr>
      <w:r>
        <w:rPr>
          <w:rFonts w:hint="cs"/>
          <w:rtl/>
        </w:rPr>
        <w:t>כן</w:t>
      </w:r>
      <w:r w:rsidR="00B8667B">
        <w:rPr>
          <w:rFonts w:hint="cs"/>
          <w:rtl/>
        </w:rPr>
        <w:t xml:space="preserve"> </w:t>
      </w:r>
      <w:r>
        <w:rPr>
          <w:rFonts w:hint="cs"/>
          <w:rtl/>
        </w:rPr>
        <w:t>בדיוק</w:t>
      </w:r>
      <w:r w:rsidR="00DB6D4D">
        <w:rPr>
          <w:rFonts w:hint="cs"/>
          <w:rtl/>
        </w:rPr>
        <w:t xml:space="preserve">. לא צריך אפילו ללכת על </w:t>
      </w:r>
      <w:bookmarkStart w:id="324" w:name="_ETM_Q1_900000"/>
      <w:bookmarkEnd w:id="324"/>
      <w:r w:rsidR="00DB6D4D">
        <w:rPr>
          <w:rFonts w:hint="cs"/>
          <w:rtl/>
        </w:rPr>
        <w:t xml:space="preserve">תאריך. צריך שהחלה תהיה, מבחינתי, אם טרם חלפה תקופת הלידה, ולא חופשת </w:t>
      </w:r>
      <w:bookmarkStart w:id="325" w:name="_ETM_Q1_910000"/>
      <w:bookmarkEnd w:id="325"/>
      <w:r w:rsidR="001D42DB">
        <w:rPr>
          <w:rFonts w:hint="cs"/>
          <w:rtl/>
        </w:rPr>
        <w:t>הלידה, התקנות האלה חלות</w:t>
      </w:r>
      <w:r w:rsidR="00DB6D4D">
        <w:rPr>
          <w:rFonts w:hint="cs"/>
          <w:rtl/>
        </w:rPr>
        <w:t xml:space="preserve"> עליו.</w:t>
      </w:r>
    </w:p>
    <w:p w:rsidR="00335FFB" w:rsidRDefault="00335FFB" w:rsidP="00335FFB">
      <w:pPr>
        <w:rPr>
          <w:rtl/>
        </w:rPr>
      </w:pPr>
    </w:p>
    <w:p w:rsidR="00335FFB" w:rsidRDefault="00335FFB" w:rsidP="00335FFB">
      <w:pPr>
        <w:pStyle w:val="a4"/>
        <w:keepNext/>
        <w:rPr>
          <w:rtl/>
        </w:rPr>
      </w:pPr>
      <w:bookmarkStart w:id="326" w:name="ET_speaker_איה_דביר_45"/>
      <w:r w:rsidRPr="00335FFB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335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335FFB" w:rsidRDefault="00335FFB" w:rsidP="00335FFB">
      <w:pPr>
        <w:pStyle w:val="KeepWithNext"/>
        <w:rPr>
          <w:rtl/>
        </w:rPr>
      </w:pPr>
    </w:p>
    <w:p w:rsidR="00DB6D4D" w:rsidRDefault="00335FFB" w:rsidP="00137EA0">
      <w:pPr>
        <w:rPr>
          <w:rtl/>
        </w:rPr>
      </w:pPr>
      <w:r>
        <w:rPr>
          <w:rFonts w:hint="cs"/>
          <w:rtl/>
        </w:rPr>
        <w:t>שאלה לביטוח הלאומי</w:t>
      </w:r>
      <w:r w:rsidR="00DB6D4D">
        <w:rPr>
          <w:rFonts w:hint="cs"/>
          <w:rtl/>
        </w:rPr>
        <w:t xml:space="preserve">. אתם יודעים מי נמצא עכשיו, </w:t>
      </w:r>
      <w:bookmarkStart w:id="327" w:name="_ETM_Q1_923000"/>
      <w:bookmarkEnd w:id="327"/>
      <w:r w:rsidR="000A31F9">
        <w:rPr>
          <w:rFonts w:hint="cs"/>
          <w:rtl/>
        </w:rPr>
        <w:t>אולי אפשר לעשות איזו פנייה?</w:t>
      </w:r>
    </w:p>
    <w:p w:rsidR="00DB6D4D" w:rsidRDefault="00DB6D4D" w:rsidP="00335FFB">
      <w:pPr>
        <w:rPr>
          <w:rtl/>
        </w:rPr>
      </w:pPr>
    </w:p>
    <w:p w:rsidR="00DB6D4D" w:rsidRDefault="00DB6D4D" w:rsidP="00DB6D4D">
      <w:pPr>
        <w:pStyle w:val="af9"/>
        <w:keepNext/>
        <w:rPr>
          <w:rtl/>
        </w:rPr>
      </w:pPr>
      <w:bookmarkStart w:id="328" w:name="ET_guest_820223_142"/>
      <w:r w:rsidRPr="00DB6D4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פריבר</w:t>
      </w:r>
      <w:proofErr w:type="spellEnd"/>
      <w:r>
        <w:rPr>
          <w:rtl/>
        </w:rPr>
        <w:t>:</w:t>
      </w:r>
      <w:r w:rsidRPr="00DB6D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"/>
    </w:p>
    <w:p w:rsidR="00DB6D4D" w:rsidRDefault="00DB6D4D" w:rsidP="00DB6D4D">
      <w:pPr>
        <w:pStyle w:val="KeepWithNext"/>
        <w:rPr>
          <w:rtl/>
        </w:rPr>
      </w:pPr>
    </w:p>
    <w:p w:rsidR="00DB6D4D" w:rsidRDefault="00137EA0" w:rsidP="00DB6D4D">
      <w:pPr>
        <w:rPr>
          <w:rtl/>
        </w:rPr>
      </w:pPr>
      <w:r>
        <w:rPr>
          <w:rFonts w:hint="cs"/>
          <w:rtl/>
        </w:rPr>
        <w:t>כן</w:t>
      </w:r>
      <w:bookmarkStart w:id="329" w:name="_ETM_Q1_920000"/>
      <w:bookmarkEnd w:id="329"/>
      <w:r>
        <w:rPr>
          <w:rFonts w:hint="cs"/>
          <w:rtl/>
        </w:rPr>
        <w:t>.</w:t>
      </w:r>
    </w:p>
    <w:p w:rsidR="00DB6D4D" w:rsidRDefault="00DB6D4D" w:rsidP="00DB6D4D">
      <w:pPr>
        <w:rPr>
          <w:rtl/>
        </w:rPr>
      </w:pPr>
      <w:bookmarkStart w:id="330" w:name="_ETM_Q1_919000"/>
      <w:bookmarkEnd w:id="330"/>
    </w:p>
    <w:p w:rsidR="00DB6D4D" w:rsidRDefault="00DB6D4D" w:rsidP="00DB6D4D">
      <w:pPr>
        <w:pStyle w:val="a4"/>
        <w:keepNext/>
        <w:rPr>
          <w:rtl/>
        </w:rPr>
      </w:pPr>
      <w:bookmarkStart w:id="331" w:name="ET_speaker_איה_דביר_143"/>
      <w:r w:rsidRPr="00DB6D4D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DB6D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DB6D4D" w:rsidRDefault="00DB6D4D" w:rsidP="00DB6D4D">
      <w:pPr>
        <w:rPr>
          <w:rtl/>
        </w:rPr>
      </w:pPr>
      <w:bookmarkStart w:id="332" w:name="_ETM_Q1_924000"/>
      <w:bookmarkEnd w:id="332"/>
    </w:p>
    <w:p w:rsidR="00DB6D4D" w:rsidRDefault="00DB6D4D" w:rsidP="00335FFB">
      <w:pPr>
        <w:rPr>
          <w:rtl/>
        </w:rPr>
      </w:pPr>
      <w:r>
        <w:rPr>
          <w:rFonts w:hint="cs"/>
          <w:rtl/>
        </w:rPr>
        <w:t xml:space="preserve">להודיע מבעוד מועד ולא לחכות </w:t>
      </w:r>
      <w:bookmarkStart w:id="333" w:name="_ETM_Q1_922000"/>
      <w:bookmarkEnd w:id="333"/>
      <w:r>
        <w:rPr>
          <w:rFonts w:hint="cs"/>
          <w:rtl/>
        </w:rPr>
        <w:t xml:space="preserve">לפרסום </w:t>
      </w:r>
      <w:r w:rsidR="001D7B70" w:rsidRPr="006E48C0">
        <w:rPr>
          <w:rFonts w:hint="cs"/>
          <w:rtl/>
        </w:rPr>
        <w:t>ברשומות</w:t>
      </w:r>
      <w:r w:rsidRPr="006E48C0">
        <w:rPr>
          <w:rFonts w:hint="cs"/>
          <w:rtl/>
        </w:rPr>
        <w:t>.</w:t>
      </w:r>
    </w:p>
    <w:p w:rsidR="00DB6D4D" w:rsidRDefault="00DB6D4D" w:rsidP="00335FFB">
      <w:pPr>
        <w:rPr>
          <w:rtl/>
        </w:rPr>
      </w:pPr>
    </w:p>
    <w:p w:rsidR="00DB6D4D" w:rsidRDefault="00DB6D4D" w:rsidP="00DB6D4D">
      <w:pPr>
        <w:pStyle w:val="a4"/>
        <w:keepNext/>
        <w:rPr>
          <w:rtl/>
        </w:rPr>
      </w:pPr>
      <w:bookmarkStart w:id="334" w:name="ET_speaker_חנן_פוטרמן_144"/>
      <w:r w:rsidRPr="00DB6D4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B6D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DB6D4D" w:rsidRDefault="00DB6D4D" w:rsidP="00DB6D4D">
      <w:pPr>
        <w:pStyle w:val="KeepWithNext"/>
        <w:rPr>
          <w:rtl/>
        </w:rPr>
      </w:pPr>
    </w:p>
    <w:p w:rsidR="00335FFB" w:rsidRDefault="000A31F9" w:rsidP="00DB6D4D">
      <w:pPr>
        <w:rPr>
          <w:rtl/>
        </w:rPr>
      </w:pPr>
      <w:r>
        <w:rPr>
          <w:rFonts w:hint="cs"/>
          <w:rtl/>
        </w:rPr>
        <w:t>אפשר, כן, כן.</w:t>
      </w:r>
    </w:p>
    <w:p w:rsidR="00137EA0" w:rsidRDefault="00137EA0" w:rsidP="00DB6D4D">
      <w:pPr>
        <w:rPr>
          <w:rtl/>
        </w:rPr>
      </w:pPr>
    </w:p>
    <w:p w:rsidR="00137EA0" w:rsidRDefault="00137EA0" w:rsidP="00137EA0">
      <w:pPr>
        <w:pStyle w:val="af9"/>
        <w:keepNext/>
        <w:rPr>
          <w:rtl/>
        </w:rPr>
      </w:pPr>
      <w:bookmarkStart w:id="335" w:name="_ETM_Q1_926000"/>
      <w:bookmarkStart w:id="336" w:name="ET_guest_820223_145"/>
      <w:bookmarkEnd w:id="335"/>
      <w:r w:rsidRPr="00137EA0">
        <w:rPr>
          <w:rStyle w:val="TagStyle"/>
          <w:rtl/>
        </w:rPr>
        <w:t xml:space="preserve">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פריבר</w:t>
      </w:r>
      <w:proofErr w:type="spellEnd"/>
      <w:r>
        <w:rPr>
          <w:rtl/>
        </w:rPr>
        <w:t>:</w:t>
      </w:r>
      <w:r w:rsidRPr="00137E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137EA0" w:rsidRDefault="00137EA0" w:rsidP="00137EA0">
      <w:pPr>
        <w:pStyle w:val="KeepWithNext"/>
        <w:rPr>
          <w:rtl/>
        </w:rPr>
      </w:pPr>
    </w:p>
    <w:p w:rsidR="00137EA0" w:rsidRDefault="00137EA0" w:rsidP="00137EA0">
      <w:pPr>
        <w:rPr>
          <w:rtl/>
        </w:rPr>
      </w:pPr>
      <w:r>
        <w:rPr>
          <w:rFonts w:hint="cs"/>
          <w:rtl/>
        </w:rPr>
        <w:t>אין שום בעיה.</w:t>
      </w:r>
    </w:p>
    <w:p w:rsidR="00335FFB" w:rsidRDefault="00335FFB" w:rsidP="00DB6D4D">
      <w:pPr>
        <w:ind w:firstLine="0"/>
        <w:rPr>
          <w:rtl/>
        </w:rPr>
      </w:pPr>
    </w:p>
    <w:p w:rsidR="00335FFB" w:rsidRDefault="00335FFB" w:rsidP="00335FFB">
      <w:pPr>
        <w:pStyle w:val="af6"/>
        <w:keepNext/>
        <w:rPr>
          <w:rtl/>
        </w:rPr>
      </w:pPr>
      <w:bookmarkStart w:id="337" w:name="ET_yor_5300_46"/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7"/>
    </w:p>
    <w:p w:rsidR="00335FFB" w:rsidRDefault="00335FFB" w:rsidP="00335FFB">
      <w:pPr>
        <w:pStyle w:val="KeepWithNext"/>
        <w:rPr>
          <w:rtl/>
        </w:rPr>
      </w:pPr>
    </w:p>
    <w:p w:rsidR="00335FFB" w:rsidRDefault="00335FFB" w:rsidP="001D42DB">
      <w:pPr>
        <w:rPr>
          <w:rtl/>
        </w:rPr>
      </w:pPr>
      <w:r>
        <w:rPr>
          <w:rFonts w:hint="cs"/>
          <w:rtl/>
        </w:rPr>
        <w:t>מתי אתם מפרסמים את זה</w:t>
      </w:r>
      <w:r w:rsidR="001D42DB">
        <w:rPr>
          <w:rFonts w:hint="cs"/>
          <w:rtl/>
        </w:rPr>
        <w:t>?</w:t>
      </w:r>
      <w:r w:rsidR="00DB6D4D">
        <w:rPr>
          <w:rFonts w:hint="cs"/>
          <w:rtl/>
        </w:rPr>
        <w:t xml:space="preserve"> אצלכם באתר?</w:t>
      </w:r>
      <w:bookmarkStart w:id="338" w:name="_ETM_Q1_930000"/>
      <w:bookmarkStart w:id="339" w:name="ET_speaker_חנן_פוטרמן_47"/>
      <w:bookmarkEnd w:id="338"/>
    </w:p>
    <w:p w:rsidR="00A76188" w:rsidRDefault="00A76188" w:rsidP="001D42DB">
      <w:pPr>
        <w:rPr>
          <w:rtl/>
        </w:rPr>
      </w:pPr>
    </w:p>
    <w:p w:rsidR="001D42DB" w:rsidRPr="001D42DB" w:rsidRDefault="001D42DB" w:rsidP="001D42DB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335FFB" w:rsidRDefault="00335FFB" w:rsidP="00335FFB">
      <w:pPr>
        <w:pStyle w:val="a4"/>
        <w:keepNext/>
        <w:rPr>
          <w:rtl/>
        </w:rPr>
      </w:pPr>
      <w:r w:rsidRPr="00335FF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335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335FFB" w:rsidRDefault="00335FFB" w:rsidP="00335FFB">
      <w:pPr>
        <w:pStyle w:val="KeepWithNext"/>
        <w:rPr>
          <w:rtl/>
        </w:rPr>
      </w:pPr>
    </w:p>
    <w:p w:rsidR="00335FFB" w:rsidRDefault="00137EA0" w:rsidP="00131D7F">
      <w:pPr>
        <w:rPr>
          <w:rtl/>
        </w:rPr>
      </w:pPr>
      <w:r>
        <w:rPr>
          <w:rFonts w:hint="cs"/>
          <w:rtl/>
        </w:rPr>
        <w:t xml:space="preserve">קודם כול, </w:t>
      </w:r>
      <w:r w:rsidR="000A31F9" w:rsidRPr="004A1E93">
        <w:rPr>
          <w:rFonts w:hint="cs"/>
          <w:rtl/>
        </w:rPr>
        <w:t>זה צריך להיות כאן</w:t>
      </w:r>
      <w:r w:rsidR="00131D7F">
        <w:rPr>
          <w:rFonts w:hint="cs"/>
          <w:rtl/>
        </w:rPr>
        <w:t>,</w:t>
      </w:r>
      <w:r>
        <w:rPr>
          <w:rFonts w:hint="cs"/>
          <w:rtl/>
        </w:rPr>
        <w:t xml:space="preserve"> כלומר</w:t>
      </w:r>
      <w:r w:rsidR="00131D7F">
        <w:rPr>
          <w:rFonts w:hint="cs"/>
          <w:rtl/>
        </w:rPr>
        <w:t>,</w:t>
      </w:r>
      <w:r>
        <w:rPr>
          <w:rFonts w:hint="cs"/>
          <w:rtl/>
        </w:rPr>
        <w:t xml:space="preserve"> אנחנו עוד לא יודעים איך - - -</w:t>
      </w:r>
    </w:p>
    <w:p w:rsidR="00137EA0" w:rsidRDefault="00137EA0" w:rsidP="00137EA0">
      <w:pPr>
        <w:ind w:firstLine="0"/>
        <w:rPr>
          <w:rtl/>
        </w:rPr>
      </w:pPr>
    </w:p>
    <w:p w:rsidR="00137EA0" w:rsidRDefault="00137EA0" w:rsidP="00137EA0">
      <w:pPr>
        <w:pStyle w:val="af6"/>
        <w:keepNext/>
        <w:rPr>
          <w:rtl/>
        </w:rPr>
      </w:pPr>
      <w:bookmarkStart w:id="340" w:name="ET_yor_5300_146"/>
      <w:r w:rsidRPr="00137EA0">
        <w:rPr>
          <w:rStyle w:val="TagStyle"/>
          <w:rtl/>
        </w:rPr>
        <w:t xml:space="preserve"> &lt;&lt; </w:t>
      </w:r>
      <w:proofErr w:type="spellStart"/>
      <w:r w:rsidRPr="00137EA0">
        <w:rPr>
          <w:rStyle w:val="TagStyle"/>
          <w:rtl/>
        </w:rPr>
        <w:t>יור</w:t>
      </w:r>
      <w:proofErr w:type="spellEnd"/>
      <w:r w:rsidRPr="00137EA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37EA0">
        <w:rPr>
          <w:rStyle w:val="TagStyle"/>
          <w:rtl/>
        </w:rPr>
        <w:t xml:space="preserve"> &lt;&lt; </w:t>
      </w:r>
      <w:proofErr w:type="spellStart"/>
      <w:r w:rsidRPr="00137EA0">
        <w:rPr>
          <w:rStyle w:val="TagStyle"/>
          <w:rtl/>
        </w:rPr>
        <w:t>יור</w:t>
      </w:r>
      <w:proofErr w:type="spellEnd"/>
      <w:r w:rsidRPr="00137E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0"/>
    </w:p>
    <w:p w:rsidR="00137EA0" w:rsidRDefault="00137EA0" w:rsidP="00137EA0">
      <w:pPr>
        <w:pStyle w:val="KeepWithNext"/>
        <w:rPr>
          <w:rtl/>
        </w:rPr>
      </w:pPr>
    </w:p>
    <w:p w:rsidR="00137EA0" w:rsidRDefault="000A31F9" w:rsidP="00137EA0">
      <w:pPr>
        <w:rPr>
          <w:rtl/>
        </w:rPr>
      </w:pPr>
      <w:bookmarkStart w:id="341" w:name="_ETM_Q1_935000"/>
      <w:bookmarkEnd w:id="341"/>
      <w:r>
        <w:rPr>
          <w:rFonts w:hint="cs"/>
          <w:rtl/>
        </w:rPr>
        <w:t>בואו נעשה. אנחנו לא יכולים שנייה, רגע, לעשות</w:t>
      </w:r>
      <w:r w:rsidR="009C7F06">
        <w:rPr>
          <w:rFonts w:hint="cs"/>
          <w:rtl/>
        </w:rPr>
        <w:t xml:space="preserve"> נוסח מוסכם?</w:t>
      </w:r>
    </w:p>
    <w:p w:rsidR="00137EA0" w:rsidRDefault="00137EA0" w:rsidP="00137EA0">
      <w:pPr>
        <w:rPr>
          <w:rtl/>
        </w:rPr>
      </w:pPr>
      <w:bookmarkStart w:id="342" w:name="_ETM_Q1_941000"/>
      <w:bookmarkEnd w:id="342"/>
    </w:p>
    <w:p w:rsidR="00137EA0" w:rsidRDefault="00137EA0" w:rsidP="00137EA0">
      <w:pPr>
        <w:pStyle w:val="a4"/>
        <w:keepNext/>
        <w:rPr>
          <w:rtl/>
        </w:rPr>
      </w:pPr>
      <w:bookmarkStart w:id="343" w:name="ET_speaker_ענת_מימון_147"/>
      <w:r w:rsidRPr="00137EA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37E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137EA0" w:rsidRDefault="00137EA0" w:rsidP="00137EA0">
      <w:pPr>
        <w:pStyle w:val="KeepWithNext"/>
        <w:rPr>
          <w:rtl/>
        </w:rPr>
      </w:pPr>
    </w:p>
    <w:p w:rsidR="00137EA0" w:rsidRDefault="00137EA0" w:rsidP="00137EA0">
      <w:pPr>
        <w:rPr>
          <w:rtl/>
        </w:rPr>
      </w:pPr>
      <w:bookmarkStart w:id="344" w:name="_ETM_Q1_936000"/>
      <w:bookmarkEnd w:id="344"/>
      <w:r>
        <w:rPr>
          <w:rFonts w:hint="cs"/>
          <w:rtl/>
        </w:rPr>
        <w:t>א</w:t>
      </w:r>
      <w:r w:rsidR="001A082B">
        <w:rPr>
          <w:rFonts w:hint="cs"/>
          <w:rtl/>
        </w:rPr>
        <w:t>פשר.</w:t>
      </w:r>
      <w:r>
        <w:rPr>
          <w:rtl/>
        </w:rPr>
        <w:t xml:space="preserve"> </w:t>
      </w:r>
      <w:r>
        <w:rPr>
          <w:rFonts w:hint="cs"/>
          <w:rtl/>
        </w:rPr>
        <w:t>התהליך של פרסום חקיקת משנה לוקח שבועיים בערך.</w:t>
      </w:r>
    </w:p>
    <w:p w:rsidR="00137EA0" w:rsidRDefault="00137EA0" w:rsidP="00137EA0">
      <w:pPr>
        <w:rPr>
          <w:rtl/>
        </w:rPr>
      </w:pPr>
      <w:bookmarkStart w:id="345" w:name="_ETM_Q1_937000"/>
      <w:bookmarkEnd w:id="345"/>
    </w:p>
    <w:p w:rsidR="00137EA0" w:rsidRDefault="00137EA0" w:rsidP="00137EA0">
      <w:pPr>
        <w:pStyle w:val="a4"/>
        <w:keepNext/>
        <w:rPr>
          <w:rtl/>
        </w:rPr>
      </w:pPr>
      <w:bookmarkStart w:id="346" w:name="ET_speaker_חנן_פוטרמן_148"/>
      <w:r w:rsidRPr="00137EA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137E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137EA0" w:rsidRDefault="00137EA0" w:rsidP="00137EA0">
      <w:pPr>
        <w:pStyle w:val="KeepWithNext"/>
        <w:rPr>
          <w:rtl/>
        </w:rPr>
      </w:pPr>
    </w:p>
    <w:p w:rsidR="00137EA0" w:rsidRDefault="00137EA0" w:rsidP="001A082B">
      <w:pPr>
        <w:rPr>
          <w:rtl/>
        </w:rPr>
      </w:pPr>
      <w:bookmarkStart w:id="347" w:name="_ETM_Q1_939000"/>
      <w:bookmarkEnd w:id="347"/>
      <w:r w:rsidRPr="001A082B">
        <w:rPr>
          <w:rFonts w:hint="cs"/>
          <w:rtl/>
        </w:rPr>
        <w:t>בכל מקרה, גם יש לנו אפשרת ליזום</w:t>
      </w:r>
      <w:r w:rsidR="001A082B">
        <w:rPr>
          <w:rFonts w:hint="cs"/>
          <w:rtl/>
        </w:rPr>
        <w:t xml:space="preserve"> - - -</w:t>
      </w:r>
      <w:r w:rsidRPr="001A082B">
        <w:rPr>
          <w:rtl/>
        </w:rPr>
        <w:t xml:space="preserve"> </w:t>
      </w:r>
      <w:bookmarkStart w:id="348" w:name="_ETM_Q1_940000"/>
      <w:bookmarkEnd w:id="348"/>
    </w:p>
    <w:p w:rsidR="00137EA0" w:rsidRDefault="00137EA0" w:rsidP="00137EA0">
      <w:pPr>
        <w:rPr>
          <w:rtl/>
        </w:rPr>
      </w:pPr>
    </w:p>
    <w:p w:rsidR="00335FFB" w:rsidRDefault="00335FFB" w:rsidP="00335FFB">
      <w:pPr>
        <w:pStyle w:val="af6"/>
        <w:keepNext/>
        <w:rPr>
          <w:rtl/>
        </w:rPr>
      </w:pPr>
      <w:bookmarkStart w:id="349" w:name="ET_yor_5300_48"/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9"/>
    </w:p>
    <w:p w:rsidR="00335FFB" w:rsidRDefault="00335FFB" w:rsidP="00335FFB">
      <w:pPr>
        <w:pStyle w:val="KeepWithNext"/>
        <w:rPr>
          <w:rtl/>
        </w:rPr>
      </w:pPr>
    </w:p>
    <w:p w:rsidR="001A082B" w:rsidRDefault="001A082B" w:rsidP="00335FFB">
      <w:pPr>
        <w:rPr>
          <w:rtl/>
        </w:rPr>
      </w:pPr>
      <w:r>
        <w:rPr>
          <w:rFonts w:hint="cs"/>
          <w:rtl/>
        </w:rPr>
        <w:t xml:space="preserve">למה? </w:t>
      </w:r>
      <w:bookmarkStart w:id="350" w:name="_ETM_Q1_943000"/>
      <w:bookmarkEnd w:id="350"/>
      <w:r w:rsidR="006C57AB">
        <w:rPr>
          <w:rFonts w:hint="cs"/>
          <w:rtl/>
        </w:rPr>
        <w:t>מה בעיה לשים באתר?</w:t>
      </w:r>
    </w:p>
    <w:p w:rsidR="001A082B" w:rsidRDefault="001A082B" w:rsidP="00335FFB">
      <w:pPr>
        <w:rPr>
          <w:rtl/>
        </w:rPr>
      </w:pPr>
    </w:p>
    <w:p w:rsidR="001A082B" w:rsidRDefault="001A082B" w:rsidP="001A082B">
      <w:pPr>
        <w:pStyle w:val="a4"/>
        <w:keepNext/>
        <w:rPr>
          <w:rtl/>
        </w:rPr>
      </w:pPr>
      <w:bookmarkStart w:id="351" w:name="ET_speaker_חנן_פוטרמן_149"/>
      <w:r w:rsidRPr="001A08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1A08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1A082B" w:rsidRDefault="001A082B" w:rsidP="001A082B">
      <w:pPr>
        <w:pStyle w:val="KeepWithNext"/>
        <w:rPr>
          <w:rtl/>
        </w:rPr>
      </w:pPr>
    </w:p>
    <w:p w:rsidR="001A082B" w:rsidRDefault="001A082B" w:rsidP="001A082B">
      <w:pPr>
        <w:rPr>
          <w:rtl/>
        </w:rPr>
      </w:pPr>
      <w:r w:rsidRPr="001A082B">
        <w:rPr>
          <w:rFonts w:hint="cs"/>
          <w:rtl/>
        </w:rPr>
        <w:t xml:space="preserve">יש </w:t>
      </w:r>
      <w:r w:rsidR="00131D7F">
        <w:rPr>
          <w:rFonts w:hint="cs"/>
          <w:rtl/>
        </w:rPr>
        <w:t xml:space="preserve">גם </w:t>
      </w:r>
      <w:r w:rsidRPr="001A082B">
        <w:rPr>
          <w:rFonts w:hint="cs"/>
          <w:rtl/>
        </w:rPr>
        <w:t>לנו אפשרת ליזום</w:t>
      </w:r>
      <w:r>
        <w:rPr>
          <w:rFonts w:hint="cs"/>
          <w:rtl/>
        </w:rPr>
        <w:t xml:space="preserve"> פנייה לאותם מבוטחים.</w:t>
      </w:r>
    </w:p>
    <w:p w:rsidR="001A082B" w:rsidRDefault="001A082B" w:rsidP="001A082B">
      <w:pPr>
        <w:rPr>
          <w:rtl/>
        </w:rPr>
      </w:pPr>
      <w:bookmarkStart w:id="352" w:name="_ETM_Q1_947000"/>
      <w:bookmarkEnd w:id="352"/>
    </w:p>
    <w:p w:rsidR="001A082B" w:rsidRDefault="001A082B" w:rsidP="001A082B">
      <w:pPr>
        <w:pStyle w:val="af9"/>
        <w:keepNext/>
        <w:rPr>
          <w:rtl/>
        </w:rPr>
      </w:pPr>
      <w:bookmarkStart w:id="353" w:name="ET_guest_820223_151"/>
      <w:r w:rsidRPr="001A082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פריבר</w:t>
      </w:r>
      <w:proofErr w:type="spellEnd"/>
      <w:r>
        <w:rPr>
          <w:rtl/>
        </w:rPr>
        <w:t>:</w:t>
      </w:r>
      <w:r w:rsidRPr="001A08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:rsidR="001A082B" w:rsidRDefault="001A082B" w:rsidP="001A082B">
      <w:pPr>
        <w:pStyle w:val="KeepWithNext"/>
        <w:rPr>
          <w:rtl/>
        </w:rPr>
      </w:pPr>
    </w:p>
    <w:p w:rsidR="001A082B" w:rsidRDefault="001A082B" w:rsidP="001A082B">
      <w:pPr>
        <w:rPr>
          <w:rtl/>
        </w:rPr>
      </w:pPr>
      <w:r>
        <w:rPr>
          <w:rFonts w:hint="cs"/>
          <w:rtl/>
        </w:rPr>
        <w:t>כן.</w:t>
      </w:r>
    </w:p>
    <w:p w:rsidR="001A082B" w:rsidRDefault="001A082B" w:rsidP="001A082B">
      <w:pPr>
        <w:rPr>
          <w:rtl/>
        </w:rPr>
      </w:pPr>
      <w:bookmarkStart w:id="354" w:name="_ETM_Q1_951000"/>
      <w:bookmarkStart w:id="355" w:name="_ETM_Q1_948000"/>
      <w:bookmarkEnd w:id="354"/>
      <w:bookmarkEnd w:id="355"/>
    </w:p>
    <w:p w:rsidR="001A082B" w:rsidRDefault="001A082B" w:rsidP="001A082B">
      <w:pPr>
        <w:pStyle w:val="af6"/>
        <w:keepNext/>
        <w:rPr>
          <w:rtl/>
        </w:rPr>
      </w:pPr>
      <w:r w:rsidRPr="001A082B">
        <w:rPr>
          <w:rStyle w:val="TagStyle"/>
          <w:rtl/>
        </w:rPr>
        <w:lastRenderedPageBreak/>
        <w:t xml:space="preserve"> &lt;&lt; </w:t>
      </w:r>
      <w:proofErr w:type="spellStart"/>
      <w:r w:rsidRPr="001A082B">
        <w:rPr>
          <w:rStyle w:val="TagStyle"/>
          <w:rtl/>
        </w:rPr>
        <w:t>יור</w:t>
      </w:r>
      <w:proofErr w:type="spellEnd"/>
      <w:r w:rsidRPr="001A082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A082B">
        <w:rPr>
          <w:rStyle w:val="TagStyle"/>
          <w:rtl/>
        </w:rPr>
        <w:t xml:space="preserve"> &lt;&lt; </w:t>
      </w:r>
      <w:proofErr w:type="spellStart"/>
      <w:r w:rsidRPr="001A082B">
        <w:rPr>
          <w:rStyle w:val="TagStyle"/>
          <w:rtl/>
        </w:rPr>
        <w:t>יור</w:t>
      </w:r>
      <w:proofErr w:type="spellEnd"/>
      <w:r w:rsidRPr="001A08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1A082B" w:rsidRDefault="001A082B" w:rsidP="001A082B">
      <w:pPr>
        <w:pStyle w:val="KeepWithNext"/>
        <w:rPr>
          <w:rtl/>
        </w:rPr>
      </w:pPr>
    </w:p>
    <w:p w:rsidR="001A082B" w:rsidRDefault="00BB3252" w:rsidP="001A082B">
      <w:pPr>
        <w:rPr>
          <w:rtl/>
        </w:rPr>
      </w:pPr>
      <w:bookmarkStart w:id="356" w:name="_ETM_Q1_946000"/>
      <w:bookmarkEnd w:id="356"/>
      <w:r>
        <w:rPr>
          <w:rFonts w:hint="cs"/>
          <w:rtl/>
        </w:rPr>
        <w:t>כן.</w:t>
      </w:r>
      <w:r w:rsidR="001A082B">
        <w:rPr>
          <w:rFonts w:hint="cs"/>
          <w:rtl/>
        </w:rPr>
        <w:t xml:space="preserve"> הם לא </w:t>
      </w:r>
      <w:bookmarkStart w:id="357" w:name="_ETM_Q1_949000"/>
      <w:bookmarkEnd w:id="357"/>
      <w:r w:rsidR="001A082B">
        <w:rPr>
          <w:rFonts w:hint="cs"/>
          <w:rtl/>
        </w:rPr>
        <w:t>הרבה</w:t>
      </w:r>
      <w:r>
        <w:rPr>
          <w:rFonts w:hint="cs"/>
          <w:rtl/>
        </w:rPr>
        <w:t>,</w:t>
      </w:r>
      <w:r w:rsidR="001A082B">
        <w:rPr>
          <w:rFonts w:hint="cs"/>
          <w:rtl/>
        </w:rPr>
        <w:t xml:space="preserve"> אתה אומר. אתה אומר שהם 40.</w:t>
      </w:r>
    </w:p>
    <w:p w:rsidR="001A082B" w:rsidRDefault="001A082B" w:rsidP="001A082B">
      <w:pPr>
        <w:rPr>
          <w:rtl/>
        </w:rPr>
      </w:pPr>
    </w:p>
    <w:p w:rsidR="001A082B" w:rsidRDefault="001A082B" w:rsidP="001A082B">
      <w:pPr>
        <w:pStyle w:val="a4"/>
        <w:keepNext/>
        <w:rPr>
          <w:rtl/>
        </w:rPr>
      </w:pPr>
      <w:bookmarkStart w:id="358" w:name="ET_speaker_חנן_פוטרמן_152"/>
      <w:r w:rsidRPr="001A08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1A08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1A082B" w:rsidRDefault="001A082B" w:rsidP="001A082B">
      <w:pPr>
        <w:pStyle w:val="KeepWithNext"/>
        <w:rPr>
          <w:rtl/>
        </w:rPr>
      </w:pPr>
    </w:p>
    <w:p w:rsidR="001A082B" w:rsidRDefault="001A082B" w:rsidP="001A082B">
      <w:pPr>
        <w:rPr>
          <w:rtl/>
        </w:rPr>
      </w:pPr>
      <w:r>
        <w:rPr>
          <w:rFonts w:hint="cs"/>
          <w:rtl/>
        </w:rPr>
        <w:t>הם לא הרבה</w:t>
      </w:r>
      <w:bookmarkStart w:id="359" w:name="_ETM_Q1_950000"/>
      <w:bookmarkEnd w:id="359"/>
      <w:r w:rsidR="00BB3252">
        <w:rPr>
          <w:rFonts w:hint="cs"/>
          <w:rtl/>
        </w:rPr>
        <w:t>,</w:t>
      </w:r>
      <w:r>
        <w:rPr>
          <w:rFonts w:hint="cs"/>
          <w:rtl/>
        </w:rPr>
        <w:t xml:space="preserve"> ובהחלט כבר חשבנו על זה.</w:t>
      </w:r>
    </w:p>
    <w:p w:rsidR="001A082B" w:rsidRDefault="001A082B" w:rsidP="001A082B">
      <w:pPr>
        <w:rPr>
          <w:rtl/>
        </w:rPr>
      </w:pPr>
      <w:bookmarkStart w:id="360" w:name="_ETM_Q1_952000"/>
      <w:bookmarkEnd w:id="360"/>
    </w:p>
    <w:p w:rsidR="001A082B" w:rsidRDefault="001A082B" w:rsidP="001A082B">
      <w:pPr>
        <w:pStyle w:val="af6"/>
        <w:keepNext/>
        <w:rPr>
          <w:rtl/>
        </w:rPr>
      </w:pPr>
      <w:r w:rsidRPr="001A082B">
        <w:rPr>
          <w:rStyle w:val="TagStyle"/>
          <w:rtl/>
        </w:rPr>
        <w:t xml:space="preserve"> &lt;&lt; </w:t>
      </w:r>
      <w:proofErr w:type="spellStart"/>
      <w:r w:rsidRPr="001A082B">
        <w:rPr>
          <w:rStyle w:val="TagStyle"/>
          <w:rtl/>
        </w:rPr>
        <w:t>יור</w:t>
      </w:r>
      <w:proofErr w:type="spellEnd"/>
      <w:r w:rsidRPr="001A082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A082B">
        <w:rPr>
          <w:rStyle w:val="TagStyle"/>
          <w:rtl/>
        </w:rPr>
        <w:t xml:space="preserve"> &lt;&lt; </w:t>
      </w:r>
      <w:proofErr w:type="spellStart"/>
      <w:r w:rsidRPr="001A082B">
        <w:rPr>
          <w:rStyle w:val="TagStyle"/>
          <w:rtl/>
        </w:rPr>
        <w:t>יור</w:t>
      </w:r>
      <w:proofErr w:type="spellEnd"/>
      <w:r w:rsidRPr="001A08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1A082B" w:rsidRDefault="001A082B" w:rsidP="001A082B">
      <w:pPr>
        <w:ind w:firstLine="0"/>
        <w:rPr>
          <w:rtl/>
        </w:rPr>
      </w:pPr>
    </w:p>
    <w:p w:rsidR="001A082B" w:rsidRDefault="00335FFB" w:rsidP="00335FFB">
      <w:pPr>
        <w:rPr>
          <w:rtl/>
        </w:rPr>
      </w:pPr>
      <w:bookmarkStart w:id="361" w:name="_ETM_Q1_944000"/>
      <w:bookmarkEnd w:id="361"/>
      <w:r>
        <w:rPr>
          <w:rFonts w:hint="cs"/>
          <w:rtl/>
        </w:rPr>
        <w:t>יופי</w:t>
      </w:r>
      <w:r w:rsidR="001A082B">
        <w:rPr>
          <w:rFonts w:hint="cs"/>
          <w:rtl/>
        </w:rPr>
        <w:t xml:space="preserve">. מדובר על מספר קטן באוכלוסייה שזה קריטי לו כעת. אז עדיף שפשוט </w:t>
      </w:r>
      <w:bookmarkStart w:id="362" w:name="_ETM_Q1_961000"/>
      <w:bookmarkEnd w:id="362"/>
      <w:r w:rsidR="001A082B">
        <w:rPr>
          <w:rFonts w:hint="cs"/>
          <w:rtl/>
        </w:rPr>
        <w:t>יעשו</w:t>
      </w:r>
      <w:r w:rsidR="00131D7F">
        <w:rPr>
          <w:rFonts w:hint="cs"/>
          <w:rtl/>
        </w:rPr>
        <w:t xml:space="preserve"> פנייה</w:t>
      </w:r>
      <w:r w:rsidR="00BB3252">
        <w:rPr>
          <w:rFonts w:hint="cs"/>
          <w:rtl/>
        </w:rPr>
        <w:t xml:space="preserve">, כמו שאתם אומרים, ואנחנו </w:t>
      </w:r>
      <w:bookmarkStart w:id="363" w:name="_ETM_Q1_968000"/>
      <w:bookmarkEnd w:id="363"/>
      <w:r w:rsidR="00BB3252">
        <w:rPr>
          <w:rtl/>
        </w:rPr>
        <w:t>–</w:t>
      </w:r>
      <w:r w:rsidR="00BB3252">
        <w:rPr>
          <w:rFonts w:hint="cs"/>
          <w:rtl/>
        </w:rPr>
        <w:t xml:space="preserve"> </w:t>
      </w:r>
      <w:r w:rsidR="001A082B">
        <w:rPr>
          <w:rFonts w:hint="cs"/>
          <w:rtl/>
        </w:rPr>
        <w:t xml:space="preserve">אבל בואו נקריא את </w:t>
      </w:r>
      <w:bookmarkStart w:id="364" w:name="_ETM_Q1_965000"/>
      <w:bookmarkEnd w:id="364"/>
      <w:r w:rsidR="006C57AB">
        <w:rPr>
          <w:rFonts w:hint="cs"/>
          <w:rtl/>
        </w:rPr>
        <w:t>הנוסח המוסכם.</w:t>
      </w:r>
    </w:p>
    <w:p w:rsidR="001A082B" w:rsidRDefault="001A082B" w:rsidP="00131D7F">
      <w:pPr>
        <w:ind w:firstLine="0"/>
        <w:rPr>
          <w:rtl/>
        </w:rPr>
      </w:pPr>
    </w:p>
    <w:p w:rsidR="001A082B" w:rsidRDefault="001A082B" w:rsidP="001A082B">
      <w:pPr>
        <w:pStyle w:val="a4"/>
        <w:keepNext/>
        <w:rPr>
          <w:rtl/>
        </w:rPr>
      </w:pPr>
      <w:r w:rsidRPr="001A082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A08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A082B" w:rsidRDefault="001A082B" w:rsidP="001A082B">
      <w:pPr>
        <w:pStyle w:val="KeepWithNext"/>
        <w:rPr>
          <w:rtl/>
        </w:rPr>
      </w:pPr>
    </w:p>
    <w:p w:rsidR="001A082B" w:rsidRDefault="00131D7F" w:rsidP="001A082B">
      <w:pPr>
        <w:rPr>
          <w:rtl/>
        </w:rPr>
      </w:pPr>
      <w:r>
        <w:rPr>
          <w:rFonts w:hint="cs"/>
          <w:rtl/>
        </w:rPr>
        <w:t>אנחנו נגיד, אנחנו נגיד</w:t>
      </w:r>
      <w:r w:rsidR="006C57AB">
        <w:rPr>
          <w:rFonts w:hint="cs"/>
          <w:rtl/>
        </w:rPr>
        <w:t>.</w:t>
      </w:r>
    </w:p>
    <w:p w:rsidR="001A082B" w:rsidRDefault="001A082B" w:rsidP="001A082B">
      <w:pPr>
        <w:rPr>
          <w:rtl/>
        </w:rPr>
      </w:pPr>
      <w:bookmarkStart w:id="365" w:name="_ETM_Q1_967000"/>
      <w:bookmarkEnd w:id="365"/>
    </w:p>
    <w:p w:rsidR="001A082B" w:rsidRDefault="001A082B" w:rsidP="001A082B">
      <w:pPr>
        <w:pStyle w:val="af6"/>
        <w:keepNext/>
        <w:rPr>
          <w:rtl/>
        </w:rPr>
      </w:pPr>
      <w:bookmarkStart w:id="366" w:name="ET_yor_5300_155"/>
      <w:r w:rsidRPr="001A082B">
        <w:rPr>
          <w:rStyle w:val="TagStyle"/>
          <w:rtl/>
        </w:rPr>
        <w:t xml:space="preserve"> &lt;&lt; </w:t>
      </w:r>
      <w:proofErr w:type="spellStart"/>
      <w:r w:rsidRPr="001A082B">
        <w:rPr>
          <w:rStyle w:val="TagStyle"/>
          <w:rtl/>
        </w:rPr>
        <w:t>יור</w:t>
      </w:r>
      <w:proofErr w:type="spellEnd"/>
      <w:r w:rsidRPr="001A082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A082B">
        <w:rPr>
          <w:rStyle w:val="TagStyle"/>
          <w:rtl/>
        </w:rPr>
        <w:t xml:space="preserve"> &lt;&lt; </w:t>
      </w:r>
      <w:proofErr w:type="spellStart"/>
      <w:r w:rsidRPr="001A082B">
        <w:rPr>
          <w:rStyle w:val="TagStyle"/>
          <w:rtl/>
        </w:rPr>
        <w:t>יור</w:t>
      </w:r>
      <w:proofErr w:type="spellEnd"/>
      <w:r w:rsidRPr="001A08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6"/>
    </w:p>
    <w:p w:rsidR="001A082B" w:rsidRDefault="001A082B" w:rsidP="001A082B">
      <w:pPr>
        <w:ind w:firstLine="0"/>
        <w:rPr>
          <w:rtl/>
        </w:rPr>
      </w:pPr>
      <w:bookmarkStart w:id="367" w:name="_ETM_Q1_970000"/>
      <w:bookmarkStart w:id="368" w:name="_ETM_Q1_966000"/>
      <w:bookmarkEnd w:id="367"/>
      <w:bookmarkEnd w:id="368"/>
    </w:p>
    <w:p w:rsidR="00335FFB" w:rsidRDefault="001A082B" w:rsidP="00335FFB">
      <w:pPr>
        <w:rPr>
          <w:rtl/>
        </w:rPr>
      </w:pPr>
      <w:r>
        <w:rPr>
          <w:rFonts w:hint="cs"/>
          <w:rtl/>
        </w:rPr>
        <w:t>אני צריכ</w:t>
      </w:r>
      <w:r w:rsidR="00131D7F">
        <w:rPr>
          <w:rFonts w:hint="cs"/>
          <w:rtl/>
        </w:rPr>
        <w:t>ה להצביע על זה, לא? אז בוא נעשה את זה</w:t>
      </w:r>
      <w:r>
        <w:rPr>
          <w:rFonts w:hint="cs"/>
          <w:rtl/>
        </w:rPr>
        <w:t>.</w:t>
      </w:r>
    </w:p>
    <w:p w:rsidR="00B8667B" w:rsidRDefault="00B8667B" w:rsidP="00131D7F">
      <w:pPr>
        <w:ind w:firstLine="0"/>
        <w:rPr>
          <w:rtl/>
        </w:rPr>
      </w:pPr>
    </w:p>
    <w:p w:rsidR="00B8667B" w:rsidRDefault="00B8667B" w:rsidP="00B8667B">
      <w:pPr>
        <w:pStyle w:val="a4"/>
        <w:keepNext/>
        <w:rPr>
          <w:rtl/>
        </w:rPr>
      </w:pPr>
      <w:bookmarkStart w:id="369" w:name="ET_speaker_ענת_מימון_61"/>
      <w:r w:rsidRPr="00B8667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6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B8667B" w:rsidRDefault="00B8667B" w:rsidP="00B8667B">
      <w:pPr>
        <w:pStyle w:val="KeepWithNext"/>
        <w:rPr>
          <w:rtl/>
        </w:rPr>
      </w:pPr>
    </w:p>
    <w:p w:rsidR="00335FFB" w:rsidRDefault="001A082B" w:rsidP="001A082B">
      <w:pPr>
        <w:rPr>
          <w:rtl/>
        </w:rPr>
      </w:pPr>
      <w:r>
        <w:rPr>
          <w:rFonts w:hint="cs"/>
          <w:rtl/>
        </w:rPr>
        <w:t xml:space="preserve">כן. אנחנו </w:t>
      </w:r>
      <w:r w:rsidR="00335FFB">
        <w:rPr>
          <w:rFonts w:hint="cs"/>
          <w:rtl/>
        </w:rPr>
        <w:t>נגיד</w:t>
      </w:r>
      <w:r>
        <w:rPr>
          <w:rFonts w:hint="cs"/>
          <w:rtl/>
        </w:rPr>
        <w:t xml:space="preserve"> ש</w:t>
      </w:r>
      <w:bookmarkStart w:id="370" w:name="_ETM_Q1_971000"/>
      <w:bookmarkEnd w:id="370"/>
      <w:r w:rsidR="00131D7F">
        <w:rPr>
          <w:rFonts w:hint="cs"/>
          <w:rtl/>
        </w:rPr>
        <w:t xml:space="preserve">יום תחילת </w:t>
      </w:r>
      <w:r>
        <w:rPr>
          <w:rFonts w:hint="cs"/>
          <w:rtl/>
        </w:rPr>
        <w:t>- - -</w:t>
      </w:r>
    </w:p>
    <w:p w:rsidR="00335FFB" w:rsidRDefault="00335FFB" w:rsidP="001A082B">
      <w:pPr>
        <w:ind w:firstLine="0"/>
        <w:rPr>
          <w:rtl/>
        </w:rPr>
      </w:pPr>
    </w:p>
    <w:p w:rsidR="00335FFB" w:rsidRDefault="00335FFB" w:rsidP="00335FFB">
      <w:pPr>
        <w:pStyle w:val="a4"/>
        <w:keepNext/>
        <w:rPr>
          <w:rtl/>
        </w:rPr>
      </w:pPr>
      <w:bookmarkStart w:id="371" w:name="ET_speaker_חנן_פוטרמן_49"/>
      <w:r w:rsidRPr="00335FF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335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335FFB" w:rsidRDefault="00335FFB" w:rsidP="00335FFB">
      <w:pPr>
        <w:pStyle w:val="KeepWithNext"/>
        <w:rPr>
          <w:rtl/>
        </w:rPr>
      </w:pPr>
    </w:p>
    <w:p w:rsidR="00335FFB" w:rsidRDefault="001A082B" w:rsidP="00335FFB">
      <w:pPr>
        <w:rPr>
          <w:rtl/>
        </w:rPr>
      </w:pPr>
      <w:r>
        <w:rPr>
          <w:rFonts w:hint="cs"/>
          <w:rtl/>
        </w:rPr>
        <w:t xml:space="preserve">או </w:t>
      </w:r>
      <w:r w:rsidR="00131D7F">
        <w:rPr>
          <w:rFonts w:hint="cs"/>
          <w:rtl/>
        </w:rPr>
        <w:t>ב</w:t>
      </w:r>
      <w:r w:rsidR="00661178">
        <w:rPr>
          <w:rFonts w:hint="cs"/>
          <w:rtl/>
        </w:rPr>
        <w:t xml:space="preserve">כפוף לנוסח שהכנסת - </w:t>
      </w:r>
      <w:bookmarkStart w:id="372" w:name="_ETM_Q1_975000"/>
      <w:bookmarkEnd w:id="372"/>
      <w:r w:rsidR="00661178">
        <w:rPr>
          <w:rFonts w:hint="cs"/>
          <w:rtl/>
        </w:rPr>
        <w:t>- -</w:t>
      </w:r>
    </w:p>
    <w:p w:rsidR="001A082B" w:rsidRDefault="001A082B" w:rsidP="00335FFB">
      <w:pPr>
        <w:rPr>
          <w:rtl/>
        </w:rPr>
      </w:pPr>
      <w:bookmarkStart w:id="373" w:name="_ETM_Q1_972000"/>
      <w:bookmarkEnd w:id="373"/>
    </w:p>
    <w:p w:rsidR="001A082B" w:rsidRDefault="001A082B" w:rsidP="001A082B">
      <w:pPr>
        <w:pStyle w:val="a4"/>
        <w:keepNext/>
        <w:rPr>
          <w:rtl/>
        </w:rPr>
      </w:pPr>
      <w:bookmarkStart w:id="374" w:name="ET_speaker_ענת_מימון_156"/>
      <w:r w:rsidRPr="001A082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A08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1A082B" w:rsidRDefault="001A082B" w:rsidP="001A082B">
      <w:pPr>
        <w:pStyle w:val="KeepWithNext"/>
        <w:rPr>
          <w:rtl/>
        </w:rPr>
      </w:pPr>
    </w:p>
    <w:p w:rsidR="001A082B" w:rsidRDefault="001A082B" w:rsidP="001A082B">
      <w:pPr>
        <w:rPr>
          <w:rtl/>
        </w:rPr>
      </w:pPr>
      <w:bookmarkStart w:id="375" w:name="_ETM_Q1_976000"/>
      <w:bookmarkEnd w:id="375"/>
      <w:r>
        <w:rPr>
          <w:rFonts w:hint="cs"/>
          <w:rtl/>
        </w:rPr>
        <w:t>לא, אני רק אסביר מה הע</w:t>
      </w:r>
      <w:r w:rsidR="00661178">
        <w:rPr>
          <w:rFonts w:hint="cs"/>
          <w:rtl/>
        </w:rPr>
        <w:t>י</w:t>
      </w:r>
      <w:r>
        <w:rPr>
          <w:rFonts w:hint="cs"/>
          <w:rtl/>
        </w:rPr>
        <w:t>קרון.</w:t>
      </w:r>
      <w:r>
        <w:rPr>
          <w:rtl/>
        </w:rPr>
        <w:t xml:space="preserve"> </w:t>
      </w:r>
    </w:p>
    <w:p w:rsidR="001A082B" w:rsidRDefault="001A082B" w:rsidP="00335FFB">
      <w:pPr>
        <w:rPr>
          <w:rtl/>
        </w:rPr>
      </w:pPr>
      <w:bookmarkStart w:id="376" w:name="_ETM_Q1_974000"/>
      <w:bookmarkEnd w:id="376"/>
    </w:p>
    <w:p w:rsidR="00335FFB" w:rsidRDefault="00335FFB" w:rsidP="00335FFB">
      <w:pPr>
        <w:pStyle w:val="af6"/>
        <w:keepNext/>
        <w:rPr>
          <w:rtl/>
        </w:rPr>
      </w:pPr>
      <w:bookmarkStart w:id="377" w:name="ET_yor_5300_50"/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7"/>
    </w:p>
    <w:p w:rsidR="00335FFB" w:rsidRDefault="00335FFB" w:rsidP="00335FFB">
      <w:pPr>
        <w:pStyle w:val="KeepWithNext"/>
        <w:rPr>
          <w:rtl/>
        </w:rPr>
      </w:pPr>
    </w:p>
    <w:p w:rsidR="001F4BE3" w:rsidRDefault="001A082B" w:rsidP="00335FFB">
      <w:pPr>
        <w:rPr>
          <w:rtl/>
        </w:rPr>
      </w:pPr>
      <w:r>
        <w:rPr>
          <w:rFonts w:hint="cs"/>
          <w:rtl/>
        </w:rPr>
        <w:t xml:space="preserve">לא, </w:t>
      </w:r>
      <w:r w:rsidR="00335FFB">
        <w:rPr>
          <w:rFonts w:hint="cs"/>
          <w:rtl/>
        </w:rPr>
        <w:t>העיקרון ברור</w:t>
      </w:r>
      <w:r>
        <w:rPr>
          <w:rFonts w:hint="cs"/>
          <w:rtl/>
        </w:rPr>
        <w:t>. הע</w:t>
      </w:r>
      <w:r w:rsidR="001F4BE3">
        <w:rPr>
          <w:rFonts w:hint="cs"/>
          <w:rtl/>
        </w:rPr>
        <w:t>י</w:t>
      </w:r>
      <w:r>
        <w:rPr>
          <w:rFonts w:hint="cs"/>
          <w:rtl/>
        </w:rPr>
        <w:t xml:space="preserve">קרון הוא שמי שנמצא </w:t>
      </w:r>
      <w:r w:rsidR="001F4BE3">
        <w:rPr>
          <w:rFonts w:hint="cs"/>
          <w:rtl/>
        </w:rPr>
        <w:t>עדיין - - -</w:t>
      </w:r>
    </w:p>
    <w:p w:rsidR="001F4BE3" w:rsidRDefault="001F4BE3" w:rsidP="00131D7F">
      <w:pPr>
        <w:ind w:firstLine="0"/>
        <w:rPr>
          <w:rtl/>
        </w:rPr>
      </w:pPr>
    </w:p>
    <w:p w:rsidR="001F4BE3" w:rsidRDefault="001F4BE3" w:rsidP="001F4BE3">
      <w:pPr>
        <w:pStyle w:val="a4"/>
        <w:keepNext/>
        <w:rPr>
          <w:rtl/>
        </w:rPr>
      </w:pPr>
      <w:bookmarkStart w:id="378" w:name="ET_speaker_איה_דביר_157"/>
      <w:r w:rsidRPr="001F4BE3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1F4B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1F4BE3" w:rsidRDefault="001F4BE3" w:rsidP="001F4BE3">
      <w:pPr>
        <w:rPr>
          <w:rtl/>
        </w:rPr>
      </w:pPr>
    </w:p>
    <w:p w:rsidR="00335FFB" w:rsidRDefault="001F4BE3" w:rsidP="00335FFB">
      <w:pPr>
        <w:rPr>
          <w:rtl/>
        </w:rPr>
      </w:pPr>
      <w:r>
        <w:rPr>
          <w:rFonts w:hint="cs"/>
          <w:rtl/>
        </w:rPr>
        <w:t>בחופשת הלידה.</w:t>
      </w:r>
    </w:p>
    <w:p w:rsidR="001F4BE3" w:rsidRDefault="001F4BE3" w:rsidP="00335FFB">
      <w:pPr>
        <w:rPr>
          <w:rtl/>
        </w:rPr>
      </w:pPr>
      <w:bookmarkStart w:id="379" w:name="_ETM_Q1_978000"/>
      <w:bookmarkEnd w:id="379"/>
    </w:p>
    <w:p w:rsidR="001F4BE3" w:rsidRDefault="001F4BE3" w:rsidP="001F4BE3">
      <w:pPr>
        <w:pStyle w:val="af6"/>
        <w:keepNext/>
        <w:rPr>
          <w:rtl/>
        </w:rPr>
      </w:pPr>
      <w:bookmarkStart w:id="380" w:name="ET_yor_5300_158"/>
      <w:r w:rsidRPr="001F4BE3">
        <w:rPr>
          <w:rStyle w:val="TagStyle"/>
          <w:rtl/>
        </w:rPr>
        <w:t xml:space="preserve"> &lt;&lt; </w:t>
      </w:r>
      <w:proofErr w:type="spellStart"/>
      <w:r w:rsidRPr="001F4BE3">
        <w:rPr>
          <w:rStyle w:val="TagStyle"/>
          <w:rtl/>
        </w:rPr>
        <w:t>יור</w:t>
      </w:r>
      <w:proofErr w:type="spellEnd"/>
      <w:r w:rsidRPr="001F4BE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F4BE3">
        <w:rPr>
          <w:rStyle w:val="TagStyle"/>
          <w:rtl/>
        </w:rPr>
        <w:t xml:space="preserve"> &lt;&lt; </w:t>
      </w:r>
      <w:proofErr w:type="spellStart"/>
      <w:r w:rsidRPr="001F4BE3">
        <w:rPr>
          <w:rStyle w:val="TagStyle"/>
          <w:rtl/>
        </w:rPr>
        <w:t>יור</w:t>
      </w:r>
      <w:proofErr w:type="spellEnd"/>
      <w:r w:rsidRPr="001F4BE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0"/>
    </w:p>
    <w:p w:rsidR="001F4BE3" w:rsidRDefault="001F4BE3" w:rsidP="001F4BE3">
      <w:pPr>
        <w:pStyle w:val="KeepWithNext"/>
        <w:rPr>
          <w:rtl/>
        </w:rPr>
      </w:pPr>
    </w:p>
    <w:p w:rsidR="001F4BE3" w:rsidRDefault="001F4BE3" w:rsidP="001F4BE3">
      <w:pPr>
        <w:rPr>
          <w:rtl/>
        </w:rPr>
      </w:pPr>
      <w:r>
        <w:rPr>
          <w:rFonts w:hint="cs"/>
          <w:rtl/>
        </w:rPr>
        <w:t>בחופשת הלידה.</w:t>
      </w:r>
    </w:p>
    <w:p w:rsidR="001F4BE3" w:rsidRDefault="001F4BE3" w:rsidP="001F4BE3">
      <w:pPr>
        <w:rPr>
          <w:rtl/>
        </w:rPr>
      </w:pPr>
    </w:p>
    <w:p w:rsidR="001F4BE3" w:rsidRDefault="001F4BE3" w:rsidP="001F4BE3">
      <w:pPr>
        <w:pStyle w:val="a4"/>
        <w:keepNext/>
        <w:rPr>
          <w:rtl/>
        </w:rPr>
      </w:pPr>
      <w:bookmarkStart w:id="381" w:name="ET_speaker_חנן_פוטרמן_159"/>
      <w:r w:rsidRPr="001F4BE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1F4B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1F4BE3" w:rsidRDefault="001F4BE3" w:rsidP="001F4BE3">
      <w:pPr>
        <w:pStyle w:val="KeepWithNext"/>
        <w:rPr>
          <w:rtl/>
        </w:rPr>
      </w:pPr>
    </w:p>
    <w:p w:rsidR="001F4BE3" w:rsidRDefault="001F4BE3" w:rsidP="001F4BE3">
      <w:pPr>
        <w:rPr>
          <w:rtl/>
        </w:rPr>
      </w:pPr>
      <w:r>
        <w:rPr>
          <w:rFonts w:hint="cs"/>
          <w:rtl/>
        </w:rPr>
        <w:t xml:space="preserve">וטרם חלפו 14 </w:t>
      </w:r>
      <w:bookmarkStart w:id="382" w:name="_ETM_Q1_979000"/>
      <w:bookmarkEnd w:id="382"/>
      <w:r>
        <w:rPr>
          <w:rFonts w:hint="cs"/>
          <w:rtl/>
        </w:rPr>
        <w:t>שבועות. זה אומר שהוא יכול את השבוע ה-15.</w:t>
      </w:r>
    </w:p>
    <w:p w:rsidR="001F4BE3" w:rsidRDefault="001F4BE3" w:rsidP="001F4BE3">
      <w:pPr>
        <w:rPr>
          <w:rtl/>
        </w:rPr>
      </w:pPr>
      <w:bookmarkStart w:id="383" w:name="_ETM_Q1_980000"/>
      <w:bookmarkEnd w:id="383"/>
    </w:p>
    <w:p w:rsidR="001F4BE3" w:rsidRDefault="001F4BE3" w:rsidP="001F4BE3">
      <w:pPr>
        <w:pStyle w:val="af6"/>
        <w:keepNext/>
        <w:rPr>
          <w:rtl/>
        </w:rPr>
      </w:pPr>
      <w:bookmarkStart w:id="384" w:name="ET_yor_5300_160"/>
      <w:r w:rsidRPr="001F4BE3">
        <w:rPr>
          <w:rStyle w:val="TagStyle"/>
          <w:rtl/>
        </w:rPr>
        <w:t xml:space="preserve"> &lt;&lt; </w:t>
      </w:r>
      <w:proofErr w:type="spellStart"/>
      <w:r w:rsidRPr="001F4BE3">
        <w:rPr>
          <w:rStyle w:val="TagStyle"/>
          <w:rtl/>
        </w:rPr>
        <w:t>יור</w:t>
      </w:r>
      <w:proofErr w:type="spellEnd"/>
      <w:r w:rsidRPr="001F4BE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F4BE3">
        <w:rPr>
          <w:rStyle w:val="TagStyle"/>
          <w:rtl/>
        </w:rPr>
        <w:t xml:space="preserve"> &lt;&lt; </w:t>
      </w:r>
      <w:proofErr w:type="spellStart"/>
      <w:r w:rsidRPr="001F4BE3">
        <w:rPr>
          <w:rStyle w:val="TagStyle"/>
          <w:rtl/>
        </w:rPr>
        <w:t>יור</w:t>
      </w:r>
      <w:proofErr w:type="spellEnd"/>
      <w:r w:rsidRPr="001F4BE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4"/>
    </w:p>
    <w:p w:rsidR="001F4BE3" w:rsidRDefault="001F4BE3" w:rsidP="001F4BE3">
      <w:pPr>
        <w:pStyle w:val="KeepWithNext"/>
        <w:rPr>
          <w:rtl/>
        </w:rPr>
      </w:pPr>
    </w:p>
    <w:p w:rsidR="001F4BE3" w:rsidRDefault="001F4BE3" w:rsidP="001F4BE3">
      <w:pPr>
        <w:rPr>
          <w:rtl/>
        </w:rPr>
      </w:pPr>
      <w:bookmarkStart w:id="385" w:name="_ETM_Q1_983000"/>
      <w:bookmarkEnd w:id="385"/>
      <w:r>
        <w:rPr>
          <w:rFonts w:hint="cs"/>
          <w:rtl/>
        </w:rPr>
        <w:t>כן.</w:t>
      </w:r>
    </w:p>
    <w:p w:rsidR="00B8667B" w:rsidRDefault="00B8667B" w:rsidP="00661178">
      <w:pPr>
        <w:rPr>
          <w:rtl/>
        </w:rPr>
      </w:pPr>
    </w:p>
    <w:p w:rsidR="00B8667B" w:rsidRDefault="00B8667B" w:rsidP="001F4BE3">
      <w:pPr>
        <w:pStyle w:val="a4"/>
        <w:keepNext/>
        <w:rPr>
          <w:rtl/>
        </w:rPr>
      </w:pPr>
      <w:bookmarkStart w:id="386" w:name="ET_speaker_ענת_מימון_62"/>
      <w:r w:rsidRPr="00B8667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6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335FFB" w:rsidRDefault="00335FFB" w:rsidP="00335FFB">
      <w:pPr>
        <w:rPr>
          <w:rtl/>
        </w:rPr>
      </w:pPr>
    </w:p>
    <w:p w:rsidR="00335FFB" w:rsidRDefault="001F4BE3" w:rsidP="001F4BE3">
      <w:pPr>
        <w:rPr>
          <w:rtl/>
        </w:rPr>
      </w:pPr>
      <w:r>
        <w:rPr>
          <w:rFonts w:hint="cs"/>
          <w:rtl/>
        </w:rPr>
        <w:t xml:space="preserve">בעצם </w:t>
      </w:r>
      <w:r w:rsidR="00335FFB">
        <w:rPr>
          <w:rFonts w:hint="cs"/>
          <w:rtl/>
        </w:rPr>
        <w:t>לא צריך להגיד תחילה</w:t>
      </w:r>
      <w:r w:rsidR="00661178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87" w:name="_ETM_Q1_982000"/>
      <w:bookmarkEnd w:id="387"/>
      <w:r>
        <w:rPr>
          <w:rFonts w:hint="cs"/>
          <w:rtl/>
        </w:rPr>
        <w:t xml:space="preserve">התחילה היא ביום הפרסום כרגיל, ולכן אנחנו </w:t>
      </w:r>
      <w:r w:rsidR="00661178">
        <w:rPr>
          <w:rFonts w:hint="cs"/>
          <w:rtl/>
        </w:rPr>
        <w:t xml:space="preserve">רק </w:t>
      </w:r>
      <w:r w:rsidRPr="006C57AB">
        <w:rPr>
          <w:rFonts w:hint="cs"/>
          <w:rtl/>
        </w:rPr>
        <w:t>רוצים</w:t>
      </w:r>
      <w:r>
        <w:rPr>
          <w:rFonts w:hint="cs"/>
          <w:rtl/>
        </w:rPr>
        <w:t xml:space="preserve"> תחולה שהוראות </w:t>
      </w:r>
      <w:bookmarkStart w:id="388" w:name="_ETM_Q1_986000"/>
      <w:bookmarkEnd w:id="388"/>
      <w:r>
        <w:rPr>
          <w:rFonts w:hint="cs"/>
          <w:rtl/>
        </w:rPr>
        <w:t xml:space="preserve">אלה יחולו על מי ששוהה בתקופת לידה והורות </w:t>
      </w:r>
      <w:r w:rsidRPr="006E48C0">
        <w:rPr>
          <w:rFonts w:hint="cs"/>
          <w:rtl/>
        </w:rPr>
        <w:t>ב</w:t>
      </w:r>
      <w:r>
        <w:rPr>
          <w:rFonts w:hint="cs"/>
          <w:rtl/>
        </w:rPr>
        <w:t xml:space="preserve">יום תחילתן </w:t>
      </w:r>
      <w:bookmarkStart w:id="389" w:name="_ETM_Q1_991000"/>
      <w:bookmarkEnd w:id="389"/>
      <w:r>
        <w:rPr>
          <w:rFonts w:hint="cs"/>
          <w:rtl/>
        </w:rPr>
        <w:t xml:space="preserve">של תקנות אלה ואילך. </w:t>
      </w:r>
      <w:r w:rsidR="00335FFB">
        <w:rPr>
          <w:rFonts w:hint="cs"/>
          <w:rtl/>
        </w:rPr>
        <w:t>בסדר?</w:t>
      </w:r>
      <w:r>
        <w:rPr>
          <w:rFonts w:hint="cs"/>
          <w:rtl/>
        </w:rPr>
        <w:t xml:space="preserve"> זה יהיה הנוסח. והתחילה היא </w:t>
      </w:r>
      <w:bookmarkStart w:id="390" w:name="_ETM_Q1_994000"/>
      <w:bookmarkEnd w:id="390"/>
      <w:r>
        <w:rPr>
          <w:rFonts w:hint="cs"/>
          <w:rtl/>
        </w:rPr>
        <w:t>ביום הפרסום כרגיל, כמו שהכלל קובע. בסדר?</w:t>
      </w:r>
    </w:p>
    <w:p w:rsidR="00335FFB" w:rsidRDefault="00335FFB" w:rsidP="00131D7F">
      <w:pPr>
        <w:ind w:firstLine="0"/>
        <w:rPr>
          <w:rtl/>
        </w:rPr>
      </w:pPr>
    </w:p>
    <w:p w:rsidR="00335FFB" w:rsidRDefault="00335FFB" w:rsidP="00335FFB">
      <w:pPr>
        <w:pStyle w:val="af6"/>
        <w:keepNext/>
        <w:rPr>
          <w:rtl/>
        </w:rPr>
      </w:pPr>
      <w:bookmarkStart w:id="391" w:name="ET_yor_5300_51"/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1"/>
    </w:p>
    <w:p w:rsidR="00335FFB" w:rsidRDefault="00335FFB" w:rsidP="00335FFB">
      <w:pPr>
        <w:pStyle w:val="KeepWithNext"/>
        <w:rPr>
          <w:rtl/>
        </w:rPr>
      </w:pPr>
    </w:p>
    <w:p w:rsidR="00B8667B" w:rsidRDefault="001F4BE3" w:rsidP="00131D7F">
      <w:pPr>
        <w:rPr>
          <w:rtl/>
        </w:rPr>
      </w:pPr>
      <w:r>
        <w:rPr>
          <w:rFonts w:hint="cs"/>
          <w:rtl/>
        </w:rPr>
        <w:t>בסדר. אז רגע</w:t>
      </w:r>
      <w:bookmarkStart w:id="392" w:name="_ETM_Q1_1005000"/>
      <w:bookmarkEnd w:id="392"/>
      <w:r>
        <w:rPr>
          <w:rFonts w:hint="cs"/>
          <w:rtl/>
        </w:rPr>
        <w:t xml:space="preserve">, </w:t>
      </w:r>
      <w:r w:rsidR="001D7B70">
        <w:rPr>
          <w:rFonts w:hint="cs"/>
          <w:rtl/>
        </w:rPr>
        <w:t>את מוציאה להם</w:t>
      </w:r>
      <w:r w:rsidR="00335FFB">
        <w:rPr>
          <w:rFonts w:hint="cs"/>
          <w:rtl/>
        </w:rPr>
        <w:t xml:space="preserve"> נוסח חדש</w:t>
      </w:r>
      <w:r>
        <w:rPr>
          <w:rFonts w:hint="cs"/>
          <w:rtl/>
        </w:rPr>
        <w:t>? כי אני רואה שהוא חתם כאן</w:t>
      </w:r>
      <w:r w:rsidR="001D7B70">
        <w:rPr>
          <w:rFonts w:hint="cs"/>
          <w:rtl/>
        </w:rPr>
        <w:t xml:space="preserve">, </w:t>
      </w:r>
      <w:bookmarkStart w:id="393" w:name="_ETM_Q1_1010000"/>
      <w:bookmarkEnd w:id="393"/>
      <w:r w:rsidR="001D7B70">
        <w:rPr>
          <w:rFonts w:hint="cs"/>
          <w:rtl/>
        </w:rPr>
        <w:t>השר</w:t>
      </w:r>
      <w:r>
        <w:rPr>
          <w:rFonts w:hint="cs"/>
          <w:rtl/>
        </w:rPr>
        <w:t>. את מוציאה לו נוסח חדש?</w:t>
      </w:r>
    </w:p>
    <w:p w:rsidR="00B8667B" w:rsidRDefault="00B8667B" w:rsidP="001F4BE3">
      <w:pPr>
        <w:ind w:firstLine="0"/>
        <w:rPr>
          <w:rtl/>
        </w:rPr>
      </w:pPr>
    </w:p>
    <w:p w:rsidR="00B8667B" w:rsidRDefault="00B8667B" w:rsidP="00B8667B">
      <w:pPr>
        <w:pStyle w:val="a4"/>
        <w:keepNext/>
        <w:rPr>
          <w:rtl/>
        </w:rPr>
      </w:pPr>
      <w:bookmarkStart w:id="394" w:name="ET_speaker_ענת_מימון_55"/>
      <w:r w:rsidRPr="00B8667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6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B8667B" w:rsidRDefault="00B8667B" w:rsidP="00B8667B">
      <w:pPr>
        <w:pStyle w:val="KeepWithNext"/>
        <w:rPr>
          <w:rtl/>
        </w:rPr>
      </w:pPr>
    </w:p>
    <w:p w:rsidR="001F4BE3" w:rsidRDefault="001F4BE3" w:rsidP="001F4BE3">
      <w:pPr>
        <w:rPr>
          <w:rtl/>
        </w:rPr>
      </w:pPr>
      <w:r>
        <w:rPr>
          <w:rFonts w:hint="cs"/>
          <w:rtl/>
        </w:rPr>
        <w:t xml:space="preserve">אנחנו מוציאים נוסח חדש ואז הם </w:t>
      </w:r>
      <w:bookmarkStart w:id="395" w:name="_ETM_Q1_1009000"/>
      <w:bookmarkEnd w:id="395"/>
      <w:r>
        <w:rPr>
          <w:rFonts w:hint="cs"/>
          <w:rtl/>
        </w:rPr>
        <w:t>לוקחים את זה.</w:t>
      </w:r>
    </w:p>
    <w:p w:rsidR="001F4BE3" w:rsidRDefault="001F4BE3" w:rsidP="00B8667B">
      <w:pPr>
        <w:rPr>
          <w:rtl/>
        </w:rPr>
      </w:pPr>
      <w:bookmarkStart w:id="396" w:name="_ETM_Q1_1013000"/>
      <w:bookmarkEnd w:id="396"/>
    </w:p>
    <w:p w:rsidR="001F4BE3" w:rsidRDefault="001F4BE3" w:rsidP="001F4BE3">
      <w:pPr>
        <w:pStyle w:val="af6"/>
        <w:keepNext/>
        <w:rPr>
          <w:rtl/>
        </w:rPr>
      </w:pPr>
      <w:bookmarkStart w:id="397" w:name="ET_yor_5300_161"/>
      <w:r w:rsidRPr="001F4BE3">
        <w:rPr>
          <w:rStyle w:val="TagStyle"/>
          <w:rtl/>
        </w:rPr>
        <w:t xml:space="preserve"> &lt;&lt; </w:t>
      </w:r>
      <w:proofErr w:type="spellStart"/>
      <w:r w:rsidRPr="001F4BE3">
        <w:rPr>
          <w:rStyle w:val="TagStyle"/>
          <w:rtl/>
        </w:rPr>
        <w:t>יור</w:t>
      </w:r>
      <w:proofErr w:type="spellEnd"/>
      <w:r w:rsidRPr="001F4BE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F4BE3">
        <w:rPr>
          <w:rStyle w:val="TagStyle"/>
          <w:rtl/>
        </w:rPr>
        <w:t xml:space="preserve"> &lt;&lt; </w:t>
      </w:r>
      <w:proofErr w:type="spellStart"/>
      <w:r w:rsidRPr="001F4BE3">
        <w:rPr>
          <w:rStyle w:val="TagStyle"/>
          <w:rtl/>
        </w:rPr>
        <w:t>יור</w:t>
      </w:r>
      <w:proofErr w:type="spellEnd"/>
      <w:r w:rsidRPr="001F4BE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7"/>
    </w:p>
    <w:p w:rsidR="001F4BE3" w:rsidRDefault="001F4BE3" w:rsidP="001F4BE3">
      <w:pPr>
        <w:pStyle w:val="KeepWithNext"/>
        <w:rPr>
          <w:rtl/>
        </w:rPr>
      </w:pPr>
    </w:p>
    <w:p w:rsidR="00B8667B" w:rsidRDefault="001F4BE3" w:rsidP="001F4BE3">
      <w:pPr>
        <w:rPr>
          <w:rtl/>
        </w:rPr>
      </w:pPr>
      <w:r>
        <w:rPr>
          <w:rFonts w:hint="cs"/>
          <w:rtl/>
        </w:rPr>
        <w:t xml:space="preserve">ואתם לוקחים את זה לחתימה, מפרסמים ובמקביל- - - </w:t>
      </w:r>
      <w:bookmarkStart w:id="398" w:name="_ETM_Q1_1025000"/>
      <w:bookmarkEnd w:id="398"/>
    </w:p>
    <w:p w:rsidR="00335FFB" w:rsidRDefault="00335FFB" w:rsidP="00335FFB">
      <w:pPr>
        <w:rPr>
          <w:rtl/>
        </w:rPr>
      </w:pPr>
    </w:p>
    <w:p w:rsidR="001F4BE3" w:rsidRDefault="001F4BE3" w:rsidP="001F4BE3">
      <w:pPr>
        <w:pStyle w:val="a4"/>
        <w:keepNext/>
        <w:rPr>
          <w:rtl/>
        </w:rPr>
      </w:pPr>
      <w:bookmarkStart w:id="399" w:name="ET_speaker_ענת_כהן_שמואל_63"/>
      <w:r w:rsidRPr="00B8667B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B86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1F4BE3" w:rsidRDefault="001F4BE3" w:rsidP="001F4BE3">
      <w:pPr>
        <w:ind w:firstLine="0"/>
        <w:rPr>
          <w:rtl/>
        </w:rPr>
      </w:pPr>
    </w:p>
    <w:p w:rsidR="001F4BE3" w:rsidRDefault="001F4BE3" w:rsidP="001F4BE3">
      <w:pPr>
        <w:rPr>
          <w:rtl/>
        </w:rPr>
      </w:pPr>
      <w:r>
        <w:rPr>
          <w:rFonts w:hint="cs"/>
          <w:rtl/>
        </w:rPr>
        <w:t>זה לוקח שבועיים.</w:t>
      </w:r>
    </w:p>
    <w:p w:rsidR="00335FFB" w:rsidRDefault="00335FFB" w:rsidP="00335FFB">
      <w:pPr>
        <w:rPr>
          <w:rtl/>
        </w:rPr>
      </w:pPr>
    </w:p>
    <w:p w:rsidR="00335FFB" w:rsidRDefault="00335FFB" w:rsidP="00335FFB">
      <w:pPr>
        <w:pStyle w:val="af6"/>
        <w:keepNext/>
        <w:rPr>
          <w:rtl/>
        </w:rPr>
      </w:pPr>
      <w:bookmarkStart w:id="400" w:name="ET_yor_5300_52"/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0"/>
    </w:p>
    <w:p w:rsidR="00335FFB" w:rsidRDefault="00335FFB" w:rsidP="00335FFB">
      <w:pPr>
        <w:pStyle w:val="KeepWithNext"/>
        <w:rPr>
          <w:rtl/>
        </w:rPr>
      </w:pPr>
    </w:p>
    <w:p w:rsidR="00AD042E" w:rsidRDefault="001F4BE3" w:rsidP="00335FFB">
      <w:pPr>
        <w:rPr>
          <w:rtl/>
        </w:rPr>
      </w:pPr>
      <w:r>
        <w:rPr>
          <w:rFonts w:hint="cs"/>
          <w:rtl/>
        </w:rPr>
        <w:t xml:space="preserve">בסדר, שבועיים זה לא קריטי כי יוציאו </w:t>
      </w:r>
      <w:bookmarkStart w:id="401" w:name="_ETM_Q1_1034000"/>
      <w:bookmarkEnd w:id="401"/>
      <w:r>
        <w:rPr>
          <w:rFonts w:hint="cs"/>
          <w:rtl/>
        </w:rPr>
        <w:t xml:space="preserve">פנייה לאותם אנשים שהם מכירים.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 בסדר?</w:t>
      </w:r>
    </w:p>
    <w:p w:rsidR="00AD042E" w:rsidRDefault="00AD042E" w:rsidP="00335FFB">
      <w:pPr>
        <w:rPr>
          <w:rtl/>
        </w:rPr>
      </w:pPr>
    </w:p>
    <w:p w:rsidR="00AD042E" w:rsidRDefault="00AD042E" w:rsidP="00AD042E">
      <w:pPr>
        <w:pStyle w:val="a4"/>
        <w:keepNext/>
        <w:rPr>
          <w:rtl/>
        </w:rPr>
      </w:pPr>
      <w:bookmarkStart w:id="402" w:name="ET_speaker_ענת_מימון_162"/>
      <w:r w:rsidRPr="00AD042E">
        <w:rPr>
          <w:rStyle w:val="TagStyle"/>
          <w:rtl/>
        </w:rPr>
        <w:t xml:space="preserve">&lt;&lt; דובר &gt;&gt; </w:t>
      </w:r>
      <w:r>
        <w:rPr>
          <w:rtl/>
        </w:rPr>
        <w:t>ענת מימון:</w:t>
      </w:r>
      <w:r w:rsidRPr="00AD04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AD042E" w:rsidRDefault="00AD042E" w:rsidP="00AD042E">
      <w:pPr>
        <w:pStyle w:val="KeepWithNext"/>
        <w:rPr>
          <w:rtl/>
        </w:rPr>
      </w:pPr>
    </w:p>
    <w:p w:rsidR="00AD042E" w:rsidRDefault="00AD042E" w:rsidP="006E48C0">
      <w:pPr>
        <w:rPr>
          <w:rtl/>
        </w:rPr>
      </w:pPr>
      <w:r>
        <w:rPr>
          <w:rFonts w:hint="cs"/>
          <w:rtl/>
        </w:rPr>
        <w:t xml:space="preserve">השאלה היא אם קריטי </w:t>
      </w:r>
      <w:bookmarkStart w:id="403" w:name="_ETM_Q1_1030000"/>
      <w:bookmarkEnd w:id="403"/>
      <w:r w:rsidR="006E48C0">
        <w:rPr>
          <w:rFonts w:hint="cs"/>
          <w:rtl/>
        </w:rPr>
        <w:t>לכם ה-1 בחודש שלאחר יום הפרסו</w:t>
      </w:r>
      <w:r>
        <w:rPr>
          <w:rFonts w:hint="cs"/>
          <w:rtl/>
        </w:rPr>
        <w:t xml:space="preserve">ם או שאפשר להגיד שיום הפרסום </w:t>
      </w:r>
      <w:r w:rsidR="006E48C0">
        <w:rPr>
          <w:rFonts w:hint="cs"/>
          <w:rtl/>
        </w:rPr>
        <w:t xml:space="preserve">יהיה יום התחילה? </w:t>
      </w:r>
      <w:r>
        <w:rPr>
          <w:rFonts w:hint="cs"/>
          <w:rtl/>
        </w:rPr>
        <w:t xml:space="preserve">ממילא אנחנו מחילים </w:t>
      </w:r>
      <w:r w:rsidR="006E48C0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על מי שכבר בעבר </w:t>
      </w:r>
      <w:r>
        <w:rPr>
          <w:rtl/>
        </w:rPr>
        <w:t>–</w:t>
      </w:r>
      <w:r>
        <w:rPr>
          <w:rFonts w:hint="cs"/>
          <w:rtl/>
        </w:rPr>
        <w:t xml:space="preserve"> לא משנה.</w:t>
      </w:r>
    </w:p>
    <w:p w:rsidR="00AD042E" w:rsidRDefault="00AD042E" w:rsidP="00AD042E">
      <w:pPr>
        <w:ind w:firstLine="0"/>
        <w:rPr>
          <w:rtl/>
        </w:rPr>
      </w:pPr>
    </w:p>
    <w:p w:rsidR="00AD042E" w:rsidRDefault="00AD042E" w:rsidP="00AD042E">
      <w:pPr>
        <w:pStyle w:val="af6"/>
        <w:keepNext/>
        <w:rPr>
          <w:rtl/>
        </w:rPr>
      </w:pPr>
      <w:bookmarkStart w:id="404" w:name="ET_yor_5300_163"/>
      <w:r w:rsidRPr="00AD042E">
        <w:rPr>
          <w:rStyle w:val="TagStyle"/>
          <w:rtl/>
        </w:rPr>
        <w:t xml:space="preserve"> &lt;&lt; </w:t>
      </w:r>
      <w:proofErr w:type="spellStart"/>
      <w:r w:rsidRPr="00AD042E">
        <w:rPr>
          <w:rStyle w:val="TagStyle"/>
          <w:rtl/>
        </w:rPr>
        <w:t>יור</w:t>
      </w:r>
      <w:proofErr w:type="spellEnd"/>
      <w:r w:rsidRPr="00AD04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D042E">
        <w:rPr>
          <w:rStyle w:val="TagStyle"/>
          <w:rtl/>
        </w:rPr>
        <w:t xml:space="preserve"> &lt;&lt; </w:t>
      </w:r>
      <w:proofErr w:type="spellStart"/>
      <w:r w:rsidRPr="00AD042E">
        <w:rPr>
          <w:rStyle w:val="TagStyle"/>
          <w:rtl/>
        </w:rPr>
        <w:t>יור</w:t>
      </w:r>
      <w:proofErr w:type="spellEnd"/>
      <w:r w:rsidRPr="00AD042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4"/>
    </w:p>
    <w:p w:rsidR="00AD042E" w:rsidRDefault="00AD042E" w:rsidP="00AD042E">
      <w:pPr>
        <w:pStyle w:val="KeepWithNext"/>
        <w:rPr>
          <w:rtl/>
        </w:rPr>
      </w:pPr>
    </w:p>
    <w:p w:rsidR="00335FFB" w:rsidRDefault="00335FFB" w:rsidP="00AD042E">
      <w:pPr>
        <w:rPr>
          <w:rtl/>
        </w:rPr>
      </w:pPr>
      <w:r>
        <w:rPr>
          <w:rFonts w:hint="cs"/>
          <w:rtl/>
        </w:rPr>
        <w:t>כן, לא צריך</w:t>
      </w:r>
      <w:r w:rsidR="00AD042E">
        <w:rPr>
          <w:rFonts w:hint="cs"/>
          <w:rtl/>
        </w:rPr>
        <w:t xml:space="preserve">. לא צריך את </w:t>
      </w:r>
      <w:bookmarkStart w:id="405" w:name="_ETM_Q1_1049000"/>
      <w:bookmarkEnd w:id="405"/>
      <w:r w:rsidR="00AD042E">
        <w:rPr>
          <w:rFonts w:hint="cs"/>
          <w:rtl/>
        </w:rPr>
        <w:t>ה-1 בחודש.</w:t>
      </w:r>
    </w:p>
    <w:p w:rsidR="006E48C0" w:rsidRDefault="006E48C0" w:rsidP="00AD042E">
      <w:pPr>
        <w:rPr>
          <w:rtl/>
        </w:rPr>
      </w:pPr>
      <w:bookmarkStart w:id="406" w:name="_ETM_Q1_1050000"/>
      <w:bookmarkEnd w:id="406"/>
    </w:p>
    <w:p w:rsidR="006E48C0" w:rsidRDefault="006E48C0" w:rsidP="006E48C0">
      <w:pPr>
        <w:pStyle w:val="a4"/>
        <w:keepNext/>
        <w:rPr>
          <w:rtl/>
        </w:rPr>
      </w:pPr>
      <w:bookmarkStart w:id="407" w:name="ET_speaker_ענת_מימון_154"/>
      <w:r w:rsidRPr="006E48C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E4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6E48C0" w:rsidRDefault="006E48C0" w:rsidP="006E48C0">
      <w:pPr>
        <w:pStyle w:val="KeepWithNext"/>
        <w:rPr>
          <w:rtl/>
        </w:rPr>
      </w:pPr>
    </w:p>
    <w:p w:rsidR="006E48C0" w:rsidRDefault="006E48C0" w:rsidP="006E48C0">
      <w:pPr>
        <w:rPr>
          <w:rtl/>
        </w:rPr>
      </w:pPr>
      <w:bookmarkStart w:id="408" w:name="_ETM_Q1_1054000"/>
      <w:bookmarkEnd w:id="408"/>
      <w:r>
        <w:rPr>
          <w:rFonts w:hint="cs"/>
          <w:rtl/>
        </w:rPr>
        <w:t>לא צריך.</w:t>
      </w:r>
    </w:p>
    <w:p w:rsidR="00335FFB" w:rsidRDefault="00335FFB" w:rsidP="00AD042E">
      <w:pPr>
        <w:ind w:firstLine="0"/>
        <w:rPr>
          <w:rtl/>
        </w:rPr>
      </w:pPr>
    </w:p>
    <w:p w:rsidR="00335FFB" w:rsidRDefault="00335FFB" w:rsidP="00335FFB">
      <w:pPr>
        <w:pStyle w:val="a4"/>
        <w:keepNext/>
        <w:rPr>
          <w:rtl/>
        </w:rPr>
      </w:pPr>
      <w:bookmarkStart w:id="409" w:name="ET_speaker_חנן_פוטרמן_53"/>
      <w:r w:rsidRPr="00335FF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335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335FFB" w:rsidRDefault="00335FFB" w:rsidP="00335FFB">
      <w:pPr>
        <w:pStyle w:val="KeepWithNext"/>
        <w:rPr>
          <w:rtl/>
        </w:rPr>
      </w:pPr>
    </w:p>
    <w:p w:rsidR="00335FFB" w:rsidRDefault="00AD042E" w:rsidP="00335FFB">
      <w:pPr>
        <w:rPr>
          <w:rtl/>
        </w:rPr>
      </w:pPr>
      <w:r>
        <w:rPr>
          <w:rFonts w:hint="cs"/>
          <w:rtl/>
        </w:rPr>
        <w:t xml:space="preserve">אז </w:t>
      </w:r>
      <w:r w:rsidR="00335FFB">
        <w:rPr>
          <w:rFonts w:hint="cs"/>
          <w:rtl/>
        </w:rPr>
        <w:t>אין בעיה</w:t>
      </w:r>
      <w:r>
        <w:rPr>
          <w:rFonts w:hint="cs"/>
          <w:rtl/>
        </w:rPr>
        <w:t xml:space="preserve"> עם זה.</w:t>
      </w:r>
    </w:p>
    <w:p w:rsidR="00335FFB" w:rsidRDefault="00335FFB" w:rsidP="00335FFB">
      <w:pPr>
        <w:rPr>
          <w:rtl/>
        </w:rPr>
      </w:pPr>
    </w:p>
    <w:p w:rsidR="00335FFB" w:rsidRDefault="00335FFB" w:rsidP="00335FFB">
      <w:pPr>
        <w:pStyle w:val="af6"/>
        <w:keepNext/>
        <w:rPr>
          <w:rtl/>
        </w:rPr>
      </w:pPr>
      <w:bookmarkStart w:id="410" w:name="ET_yor_5300_54"/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5FFB">
        <w:rPr>
          <w:rStyle w:val="TagStyle"/>
          <w:rtl/>
        </w:rPr>
        <w:t xml:space="preserve"> &lt;&lt; </w:t>
      </w:r>
      <w:proofErr w:type="spellStart"/>
      <w:r w:rsidRPr="00335FFB">
        <w:rPr>
          <w:rStyle w:val="TagStyle"/>
          <w:rtl/>
        </w:rPr>
        <w:t>יור</w:t>
      </w:r>
      <w:proofErr w:type="spellEnd"/>
      <w:r w:rsidRPr="00335F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0"/>
    </w:p>
    <w:p w:rsidR="00335FFB" w:rsidRDefault="00335FFB" w:rsidP="00335FFB">
      <w:pPr>
        <w:pStyle w:val="KeepWithNext"/>
        <w:rPr>
          <w:rtl/>
        </w:rPr>
      </w:pPr>
    </w:p>
    <w:p w:rsidR="00335FFB" w:rsidRDefault="00AD042E" w:rsidP="00335FFB">
      <w:pPr>
        <w:rPr>
          <w:rtl/>
        </w:rPr>
      </w:pPr>
      <w:r>
        <w:rPr>
          <w:rFonts w:hint="cs"/>
          <w:rtl/>
        </w:rPr>
        <w:t>בסדר גמור. אז עם הפרסום, בלי ה-1 בחודש, עם הוראות - - -</w:t>
      </w:r>
    </w:p>
    <w:p w:rsidR="00AD042E" w:rsidRDefault="00AD042E" w:rsidP="00335FFB">
      <w:pPr>
        <w:rPr>
          <w:rtl/>
        </w:rPr>
      </w:pPr>
      <w:bookmarkStart w:id="411" w:name="_ETM_Q1_1058000"/>
      <w:bookmarkEnd w:id="411"/>
    </w:p>
    <w:p w:rsidR="00B8667B" w:rsidRDefault="00B8667B" w:rsidP="00AD042E">
      <w:pPr>
        <w:pStyle w:val="a4"/>
        <w:keepNext/>
        <w:rPr>
          <w:rtl/>
        </w:rPr>
      </w:pPr>
      <w:bookmarkStart w:id="412" w:name="ET_speaker_ענת_מימון_54"/>
      <w:r w:rsidRPr="00B8667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6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335FFB" w:rsidRDefault="00335FFB" w:rsidP="00335FFB">
      <w:pPr>
        <w:rPr>
          <w:rtl/>
        </w:rPr>
      </w:pPr>
    </w:p>
    <w:p w:rsidR="00AD042E" w:rsidRDefault="00AD042E" w:rsidP="00335FFB">
      <w:pPr>
        <w:rPr>
          <w:rtl/>
        </w:rPr>
      </w:pPr>
      <w:r>
        <w:rPr>
          <w:rFonts w:hint="cs"/>
          <w:rtl/>
        </w:rPr>
        <w:t xml:space="preserve">שיחולו לגבי מי ששוהה </w:t>
      </w:r>
      <w:bookmarkStart w:id="413" w:name="_ETM_Q1_1066000"/>
      <w:bookmarkEnd w:id="413"/>
      <w:r>
        <w:rPr>
          <w:rFonts w:hint="cs"/>
          <w:rtl/>
        </w:rPr>
        <w:t xml:space="preserve">בתקופת לידה והורות </w:t>
      </w:r>
      <w:r w:rsidRPr="006E48C0">
        <w:rPr>
          <w:rFonts w:hint="cs"/>
          <w:rtl/>
        </w:rPr>
        <w:t>ב</w:t>
      </w:r>
      <w:r w:rsidR="00335FFB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התחילה </w:t>
      </w:r>
      <w:r w:rsidR="00335FFB">
        <w:rPr>
          <w:rFonts w:hint="cs"/>
          <w:rtl/>
        </w:rPr>
        <w:t>ואילך</w:t>
      </w:r>
      <w:r>
        <w:rPr>
          <w:rFonts w:hint="cs"/>
          <w:rtl/>
        </w:rPr>
        <w:t>.</w:t>
      </w:r>
    </w:p>
    <w:p w:rsidR="00AD042E" w:rsidRDefault="00AD042E" w:rsidP="00335FFB">
      <w:pPr>
        <w:rPr>
          <w:rtl/>
        </w:rPr>
      </w:pPr>
    </w:p>
    <w:p w:rsidR="00AD042E" w:rsidRDefault="00AD042E" w:rsidP="00AD042E">
      <w:pPr>
        <w:pStyle w:val="a4"/>
        <w:keepNext/>
        <w:rPr>
          <w:rtl/>
        </w:rPr>
      </w:pPr>
      <w:bookmarkStart w:id="414" w:name="ET_speaker_חנן_פוטרמן_164"/>
      <w:r w:rsidRPr="00AD042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AD04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AD042E" w:rsidRDefault="00AD042E" w:rsidP="00AD042E">
      <w:pPr>
        <w:pStyle w:val="KeepWithNext"/>
        <w:rPr>
          <w:rtl/>
        </w:rPr>
      </w:pPr>
    </w:p>
    <w:p w:rsidR="00AD042E" w:rsidRDefault="00AD042E" w:rsidP="00AD042E">
      <w:pPr>
        <w:rPr>
          <w:rtl/>
        </w:rPr>
      </w:pPr>
      <w:r>
        <w:rPr>
          <w:rFonts w:hint="cs"/>
          <w:rtl/>
        </w:rPr>
        <w:t xml:space="preserve">שוב זה לא תקופת לידה והורות לגבי </w:t>
      </w:r>
      <w:bookmarkStart w:id="415" w:name="_ETM_Q1_1068000"/>
      <w:bookmarkEnd w:id="415"/>
      <w:r>
        <w:rPr>
          <w:rFonts w:hint="cs"/>
          <w:rtl/>
        </w:rPr>
        <w:t>בן זוג לפי התקנות.</w:t>
      </w:r>
      <w:r>
        <w:rPr>
          <w:rtl/>
        </w:rPr>
        <w:t xml:space="preserve"> </w:t>
      </w:r>
      <w:r>
        <w:rPr>
          <w:rFonts w:hint="cs"/>
          <w:rtl/>
        </w:rPr>
        <w:t xml:space="preserve">זה לידה והורות - - </w:t>
      </w:r>
      <w:bookmarkStart w:id="416" w:name="_ETM_Q1_1075000"/>
      <w:bookmarkEnd w:id="416"/>
      <w:r>
        <w:rPr>
          <w:rFonts w:hint="cs"/>
          <w:rtl/>
        </w:rPr>
        <w:t>-</w:t>
      </w:r>
    </w:p>
    <w:p w:rsidR="00AD042E" w:rsidRDefault="00AD042E" w:rsidP="00AD042E">
      <w:pPr>
        <w:rPr>
          <w:rtl/>
        </w:rPr>
      </w:pPr>
      <w:bookmarkStart w:id="417" w:name="_ETM_Q1_1076000"/>
      <w:bookmarkEnd w:id="417"/>
    </w:p>
    <w:p w:rsidR="00AD042E" w:rsidRDefault="00AD042E" w:rsidP="00AD042E">
      <w:pPr>
        <w:pStyle w:val="a4"/>
        <w:keepNext/>
        <w:rPr>
          <w:rtl/>
        </w:rPr>
      </w:pPr>
      <w:bookmarkStart w:id="418" w:name="ET_speaker_איה_דביר_165"/>
      <w:r w:rsidRPr="00AD042E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AD04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AD042E" w:rsidRDefault="00AD042E" w:rsidP="00AD042E">
      <w:pPr>
        <w:pStyle w:val="KeepWithNext"/>
        <w:rPr>
          <w:rtl/>
        </w:rPr>
      </w:pPr>
    </w:p>
    <w:p w:rsidR="00335FFB" w:rsidRDefault="00AD042E" w:rsidP="00AD042E">
      <w:pPr>
        <w:rPr>
          <w:rtl/>
        </w:rPr>
      </w:pPr>
      <w:r>
        <w:rPr>
          <w:rFonts w:hint="cs"/>
          <w:rtl/>
        </w:rPr>
        <w:t>זה נשאר "חופשת לידה" בתקנות.</w:t>
      </w:r>
    </w:p>
    <w:p w:rsidR="00AD042E" w:rsidRDefault="00AD042E" w:rsidP="00AD042E">
      <w:pPr>
        <w:rPr>
          <w:rtl/>
        </w:rPr>
      </w:pPr>
    </w:p>
    <w:p w:rsidR="00AD042E" w:rsidRDefault="00AD042E" w:rsidP="00AD042E">
      <w:pPr>
        <w:pStyle w:val="a4"/>
        <w:keepNext/>
        <w:rPr>
          <w:rtl/>
        </w:rPr>
      </w:pPr>
      <w:bookmarkStart w:id="419" w:name="ET_speaker_חנן_פוטרמן_167"/>
      <w:r w:rsidRPr="00AD042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AD04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AD042E" w:rsidRDefault="00AD042E" w:rsidP="00AD042E">
      <w:pPr>
        <w:pStyle w:val="KeepWithNext"/>
        <w:rPr>
          <w:rtl/>
        </w:rPr>
      </w:pPr>
    </w:p>
    <w:p w:rsidR="00AD042E" w:rsidRDefault="00AD042E" w:rsidP="00AD042E">
      <w:pPr>
        <w:rPr>
          <w:rtl/>
        </w:rPr>
      </w:pPr>
      <w:r>
        <w:rPr>
          <w:rFonts w:hint="cs"/>
          <w:rtl/>
        </w:rPr>
        <w:t>נשאר בתקנות.</w:t>
      </w:r>
    </w:p>
    <w:p w:rsidR="00AD042E" w:rsidRDefault="00AD042E" w:rsidP="00AD042E">
      <w:pPr>
        <w:rPr>
          <w:rtl/>
        </w:rPr>
      </w:pPr>
      <w:bookmarkStart w:id="420" w:name="_ETM_Q1_1077000"/>
      <w:bookmarkEnd w:id="420"/>
    </w:p>
    <w:p w:rsidR="00AD042E" w:rsidRDefault="00AD042E" w:rsidP="00AD042E">
      <w:pPr>
        <w:pStyle w:val="a4"/>
        <w:keepNext/>
        <w:rPr>
          <w:rtl/>
        </w:rPr>
      </w:pPr>
      <w:bookmarkStart w:id="421" w:name="ET_speaker_ענת_מימון_166"/>
      <w:r w:rsidRPr="00AD042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D04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AD042E" w:rsidRDefault="00AD042E" w:rsidP="00AD042E">
      <w:pPr>
        <w:pStyle w:val="KeepWithNext"/>
        <w:rPr>
          <w:rtl/>
        </w:rPr>
      </w:pPr>
    </w:p>
    <w:p w:rsidR="00AD042E" w:rsidRDefault="00AD042E" w:rsidP="00AD042E">
      <w:pPr>
        <w:rPr>
          <w:rtl/>
        </w:rPr>
      </w:pPr>
      <w:r>
        <w:rPr>
          <w:rFonts w:hint="cs"/>
          <w:rtl/>
        </w:rPr>
        <w:t xml:space="preserve">זה נשאר "חופשת לידה" בתקנות, אז </w:t>
      </w:r>
      <w:bookmarkStart w:id="422" w:name="_ETM_Q1_1078000"/>
      <w:bookmarkEnd w:id="422"/>
      <w:r>
        <w:rPr>
          <w:rFonts w:hint="cs"/>
          <w:rtl/>
        </w:rPr>
        <w:t>נקרא לזה, כן.</w:t>
      </w:r>
    </w:p>
    <w:p w:rsidR="00131D7F" w:rsidRDefault="00131D7F" w:rsidP="00335FFB">
      <w:pPr>
        <w:rPr>
          <w:rtl/>
        </w:rPr>
      </w:pPr>
    </w:p>
    <w:p w:rsidR="00131D7F" w:rsidRDefault="00131D7F" w:rsidP="00131D7F">
      <w:pPr>
        <w:pStyle w:val="af6"/>
        <w:keepNext/>
        <w:rPr>
          <w:rtl/>
        </w:rPr>
      </w:pPr>
      <w:bookmarkStart w:id="423" w:name="ET_yor_5300_168"/>
      <w:r w:rsidRPr="00131D7F">
        <w:rPr>
          <w:rStyle w:val="TagStyle"/>
          <w:rtl/>
        </w:rPr>
        <w:t xml:space="preserve"> &lt;&lt; </w:t>
      </w:r>
      <w:proofErr w:type="spellStart"/>
      <w:r w:rsidRPr="00131D7F">
        <w:rPr>
          <w:rStyle w:val="TagStyle"/>
          <w:rtl/>
        </w:rPr>
        <w:t>יור</w:t>
      </w:r>
      <w:proofErr w:type="spellEnd"/>
      <w:r w:rsidRPr="00131D7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31D7F">
        <w:rPr>
          <w:rStyle w:val="TagStyle"/>
          <w:rtl/>
        </w:rPr>
        <w:t xml:space="preserve"> &lt;&lt; </w:t>
      </w:r>
      <w:proofErr w:type="spellStart"/>
      <w:r w:rsidRPr="00131D7F">
        <w:rPr>
          <w:rStyle w:val="TagStyle"/>
          <w:rtl/>
        </w:rPr>
        <w:t>יור</w:t>
      </w:r>
      <w:proofErr w:type="spellEnd"/>
      <w:r w:rsidRPr="00131D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3"/>
    </w:p>
    <w:p w:rsidR="00131D7F" w:rsidRDefault="00131D7F" w:rsidP="00131D7F">
      <w:pPr>
        <w:pStyle w:val="KeepWithNext"/>
        <w:rPr>
          <w:rtl/>
        </w:rPr>
      </w:pPr>
    </w:p>
    <w:p w:rsidR="00335FFB" w:rsidRDefault="00131D7F" w:rsidP="00131D7F">
      <w:pPr>
        <w:rPr>
          <w:rtl/>
        </w:rPr>
      </w:pPr>
      <w:r>
        <w:rPr>
          <w:rFonts w:hint="cs"/>
          <w:rtl/>
        </w:rPr>
        <w:t>בהזדמנות נשנה, כי "חופש" זה לא</w:t>
      </w:r>
      <w:bookmarkStart w:id="424" w:name="_ETM_Q1_1090000"/>
      <w:bookmarkEnd w:id="424"/>
      <w:r>
        <w:rPr>
          <w:rFonts w:hint="cs"/>
          <w:rtl/>
        </w:rPr>
        <w:t>. זהו? נוכל להצביע?</w:t>
      </w:r>
      <w:r>
        <w:rPr>
          <w:rtl/>
        </w:rPr>
        <w:t xml:space="preserve"> </w:t>
      </w:r>
      <w:r w:rsidR="00335FFB">
        <w:rPr>
          <w:rFonts w:hint="cs"/>
          <w:rtl/>
        </w:rPr>
        <w:t>מי בעד?</w:t>
      </w:r>
      <w:r>
        <w:rPr>
          <w:rFonts w:hint="cs"/>
          <w:rtl/>
        </w:rPr>
        <w:t xml:space="preserve"> מי נגד? מי נמנע.</w:t>
      </w:r>
    </w:p>
    <w:p w:rsidR="00335FFB" w:rsidRDefault="00335FFB" w:rsidP="00335FFB">
      <w:pPr>
        <w:rPr>
          <w:rtl/>
        </w:rPr>
      </w:pPr>
    </w:p>
    <w:p w:rsidR="00335FFB" w:rsidRDefault="00335FFB" w:rsidP="00335FF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35FFB" w:rsidRDefault="00335FFB" w:rsidP="001B14F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DD366F">
        <w:rPr>
          <w:rFonts w:hint="cs"/>
          <w:rtl/>
        </w:rPr>
        <w:t>פה אחד</w:t>
      </w:r>
    </w:p>
    <w:p w:rsidR="009C7F06" w:rsidRPr="008713A4" w:rsidRDefault="009C7F06" w:rsidP="006C57AB">
      <w:pPr>
        <w:pStyle w:val="af2"/>
        <w:rPr>
          <w:rtl/>
        </w:rPr>
      </w:pPr>
      <w:r w:rsidRPr="00B771E8">
        <w:rPr>
          <w:rtl/>
        </w:rPr>
        <w:t xml:space="preserve">הצעת תקנות הביטוח הלאומי (תשלום מיוחד בעד יילוד) (תיקון), </w:t>
      </w:r>
      <w:proofErr w:type="spellStart"/>
      <w:r w:rsidRPr="00B771E8">
        <w:rPr>
          <w:rtl/>
        </w:rPr>
        <w:t>התשע"ט</w:t>
      </w:r>
      <w:proofErr w:type="spellEnd"/>
      <w:r>
        <w:rPr>
          <w:rFonts w:hint="cs"/>
          <w:rtl/>
        </w:rPr>
        <w:t>–</w:t>
      </w:r>
      <w:r w:rsidRPr="00B771E8">
        <w:rPr>
          <w:rtl/>
        </w:rPr>
        <w:t>2018</w:t>
      </w:r>
      <w:r w:rsidR="007F0CA9">
        <w:rPr>
          <w:rFonts w:hint="cs"/>
          <w:rtl/>
        </w:rPr>
        <w:t>, נתקבלה.</w:t>
      </w:r>
    </w:p>
    <w:p w:rsidR="00131D7F" w:rsidRDefault="00131D7F" w:rsidP="00131D7F">
      <w:pPr>
        <w:rPr>
          <w:rtl/>
        </w:rPr>
      </w:pPr>
    </w:p>
    <w:p w:rsidR="00131D7F" w:rsidRDefault="00131D7F" w:rsidP="00131D7F">
      <w:pPr>
        <w:pStyle w:val="af6"/>
        <w:keepNext/>
        <w:rPr>
          <w:rtl/>
        </w:rPr>
      </w:pPr>
      <w:bookmarkStart w:id="425" w:name="ET_yor_5300_169"/>
      <w:r w:rsidRPr="00131D7F">
        <w:rPr>
          <w:rStyle w:val="TagStyle"/>
          <w:rtl/>
        </w:rPr>
        <w:t xml:space="preserve"> &lt;&lt; </w:t>
      </w:r>
      <w:proofErr w:type="spellStart"/>
      <w:r w:rsidRPr="00131D7F">
        <w:rPr>
          <w:rStyle w:val="TagStyle"/>
          <w:rtl/>
        </w:rPr>
        <w:t>יור</w:t>
      </w:r>
      <w:proofErr w:type="spellEnd"/>
      <w:r w:rsidRPr="00131D7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31D7F">
        <w:rPr>
          <w:rStyle w:val="TagStyle"/>
          <w:rtl/>
        </w:rPr>
        <w:t xml:space="preserve"> &lt;&lt; </w:t>
      </w:r>
      <w:proofErr w:type="spellStart"/>
      <w:r w:rsidRPr="00131D7F">
        <w:rPr>
          <w:rStyle w:val="TagStyle"/>
          <w:rtl/>
        </w:rPr>
        <w:t>יור</w:t>
      </w:r>
      <w:proofErr w:type="spellEnd"/>
      <w:r w:rsidRPr="00131D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5"/>
    </w:p>
    <w:p w:rsidR="00131D7F" w:rsidRDefault="00131D7F" w:rsidP="00131D7F">
      <w:pPr>
        <w:pStyle w:val="KeepWithNext"/>
        <w:rPr>
          <w:rtl/>
        </w:rPr>
      </w:pPr>
    </w:p>
    <w:p w:rsidR="00131D7F" w:rsidRDefault="00131D7F" w:rsidP="00131D7F">
      <w:pPr>
        <w:rPr>
          <w:rtl/>
        </w:rPr>
      </w:pPr>
      <w:r>
        <w:rPr>
          <w:rFonts w:hint="cs"/>
          <w:rtl/>
        </w:rPr>
        <w:t xml:space="preserve">התקנות עברו ויכנסו </w:t>
      </w:r>
      <w:bookmarkStart w:id="426" w:name="_ETM_Q1_1099000"/>
      <w:bookmarkEnd w:id="426"/>
      <w:r>
        <w:rPr>
          <w:rFonts w:hint="cs"/>
          <w:rtl/>
        </w:rPr>
        <w:t xml:space="preserve">לתוקף מיום הפרסום. תודה רבה לכולם. </w:t>
      </w:r>
    </w:p>
    <w:p w:rsidR="00131D7F" w:rsidRDefault="00131D7F" w:rsidP="00131D7F">
      <w:pPr>
        <w:rPr>
          <w:rtl/>
        </w:rPr>
      </w:pPr>
      <w:bookmarkStart w:id="427" w:name="_ETM_Q1_1103000"/>
      <w:bookmarkEnd w:id="427"/>
    </w:p>
    <w:p w:rsidR="00131D7F" w:rsidRDefault="00131D7F" w:rsidP="00131D7F">
      <w:pPr>
        <w:pStyle w:val="a4"/>
        <w:keepNext/>
        <w:rPr>
          <w:rtl/>
        </w:rPr>
      </w:pPr>
      <w:bookmarkStart w:id="428" w:name="ET_speaker_חנן_פוטרמן_170"/>
      <w:r w:rsidRPr="00131D7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131D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"/>
    </w:p>
    <w:p w:rsidR="00131D7F" w:rsidRDefault="00131D7F" w:rsidP="00131D7F">
      <w:pPr>
        <w:pStyle w:val="KeepWithNext"/>
        <w:rPr>
          <w:rtl/>
        </w:rPr>
      </w:pPr>
    </w:p>
    <w:p w:rsidR="00131D7F" w:rsidRDefault="00131D7F" w:rsidP="00131D7F">
      <w:pPr>
        <w:rPr>
          <w:rtl/>
        </w:rPr>
      </w:pPr>
      <w:bookmarkStart w:id="429" w:name="_ETM_Q1_1106000"/>
      <w:bookmarkEnd w:id="429"/>
      <w:r>
        <w:rPr>
          <w:rFonts w:hint="cs"/>
          <w:rtl/>
        </w:rPr>
        <w:t>תודה רבה.</w:t>
      </w:r>
    </w:p>
    <w:p w:rsidR="00131D7F" w:rsidRDefault="00131D7F" w:rsidP="00131D7F">
      <w:pPr>
        <w:rPr>
          <w:rtl/>
        </w:rPr>
      </w:pPr>
      <w:bookmarkStart w:id="430" w:name="_ETM_Q1_1109000"/>
      <w:bookmarkEnd w:id="430"/>
    </w:p>
    <w:p w:rsidR="00131D7F" w:rsidRDefault="00131D7F" w:rsidP="00131D7F">
      <w:pPr>
        <w:pStyle w:val="af6"/>
        <w:keepNext/>
        <w:rPr>
          <w:rtl/>
        </w:rPr>
      </w:pPr>
      <w:bookmarkStart w:id="431" w:name="ET_yor_5300_171"/>
      <w:r w:rsidRPr="00131D7F">
        <w:rPr>
          <w:rStyle w:val="TagStyle"/>
          <w:rtl/>
        </w:rPr>
        <w:t xml:space="preserve"> &lt;&lt; </w:t>
      </w:r>
      <w:proofErr w:type="spellStart"/>
      <w:r w:rsidRPr="00131D7F">
        <w:rPr>
          <w:rStyle w:val="TagStyle"/>
          <w:rtl/>
        </w:rPr>
        <w:t>יור</w:t>
      </w:r>
      <w:proofErr w:type="spellEnd"/>
      <w:r w:rsidRPr="00131D7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31D7F">
        <w:rPr>
          <w:rStyle w:val="TagStyle"/>
          <w:rtl/>
        </w:rPr>
        <w:t xml:space="preserve"> &lt;&lt; </w:t>
      </w:r>
      <w:proofErr w:type="spellStart"/>
      <w:r w:rsidRPr="00131D7F">
        <w:rPr>
          <w:rStyle w:val="TagStyle"/>
          <w:rtl/>
        </w:rPr>
        <w:t>יור</w:t>
      </w:r>
      <w:proofErr w:type="spellEnd"/>
      <w:r w:rsidRPr="00131D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1"/>
    </w:p>
    <w:p w:rsidR="00131D7F" w:rsidRDefault="00131D7F" w:rsidP="00131D7F">
      <w:pPr>
        <w:pStyle w:val="KeepWithNext"/>
        <w:rPr>
          <w:rtl/>
        </w:rPr>
      </w:pPr>
    </w:p>
    <w:p w:rsidR="00335FFB" w:rsidRDefault="00131D7F" w:rsidP="00131D7F">
      <w:pPr>
        <w:rPr>
          <w:rtl/>
        </w:rPr>
      </w:pPr>
      <w:bookmarkStart w:id="432" w:name="_ETM_Q1_1110000"/>
      <w:bookmarkEnd w:id="432"/>
      <w:r>
        <w:rPr>
          <w:rFonts w:hint="cs"/>
          <w:rtl/>
        </w:rPr>
        <w:t>הישיבה נעולה.</w:t>
      </w:r>
    </w:p>
    <w:p w:rsidR="00335FFB" w:rsidRDefault="00335FFB" w:rsidP="00335FFB">
      <w:pPr>
        <w:rPr>
          <w:rtl/>
        </w:rPr>
      </w:pPr>
    </w:p>
    <w:p w:rsidR="00A76188" w:rsidRDefault="00A76188" w:rsidP="00335FFB">
      <w:pPr>
        <w:rPr>
          <w:rtl/>
        </w:rPr>
      </w:pPr>
      <w:bookmarkStart w:id="433" w:name="_GoBack"/>
      <w:bookmarkEnd w:id="433"/>
    </w:p>
    <w:p w:rsidR="00335FFB" w:rsidRDefault="00335FFB" w:rsidP="00335FFB">
      <w:pPr>
        <w:pStyle w:val="afc"/>
        <w:keepNext/>
        <w:rPr>
          <w:rtl/>
        </w:rPr>
      </w:pPr>
      <w:bookmarkStart w:id="434" w:name="ET_meetingend_56"/>
      <w:r w:rsidRPr="00335FF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09:51.</w:t>
      </w:r>
      <w:r w:rsidRPr="00335FF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34"/>
    </w:p>
    <w:p w:rsidR="00335FFB" w:rsidRDefault="00335FFB" w:rsidP="00335FFB">
      <w:pPr>
        <w:pStyle w:val="KeepWithNext"/>
        <w:rPr>
          <w:rtl/>
        </w:rPr>
      </w:pPr>
    </w:p>
    <w:sectPr w:rsidR="00335FFB" w:rsidSect="00A761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E93" w:rsidRDefault="004A1E93">
      <w:r>
        <w:separator/>
      </w:r>
    </w:p>
  </w:endnote>
  <w:endnote w:type="continuationSeparator" w:id="0">
    <w:p w:rsidR="004A1E93" w:rsidRDefault="004A1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E93" w:rsidRDefault="004A1E93">
      <w:r>
        <w:separator/>
      </w:r>
    </w:p>
  </w:footnote>
  <w:footnote w:type="continuationSeparator" w:id="0">
    <w:p w:rsidR="004A1E93" w:rsidRDefault="004A1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E93" w:rsidRDefault="004A1E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1E93" w:rsidRDefault="004A1E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E93" w:rsidRDefault="004A1E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6188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4A1E93" w:rsidRPr="00CC5815" w:rsidRDefault="004A1E93" w:rsidP="008E5E3F">
    <w:pPr>
      <w:pStyle w:val="a3"/>
      <w:ind w:firstLine="0"/>
    </w:pPr>
    <w:r>
      <w:rPr>
        <w:rtl/>
      </w:rPr>
      <w:t>ועדת העבודה, הרווחה והבריאות</w:t>
    </w:r>
  </w:p>
  <w:p w:rsidR="004A1E93" w:rsidRPr="00CC5815" w:rsidRDefault="004A1E93" w:rsidP="008E5E3F">
    <w:pPr>
      <w:pStyle w:val="a3"/>
      <w:ind w:firstLine="0"/>
      <w:rPr>
        <w:rtl/>
      </w:rPr>
    </w:pPr>
    <w:r>
      <w:rPr>
        <w:rtl/>
      </w:rPr>
      <w:t>22/10/2018</w:t>
    </w:r>
  </w:p>
  <w:p w:rsidR="004A1E93" w:rsidRPr="00CC5815" w:rsidRDefault="004A1E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E93" w:rsidRDefault="004A1E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1E93" w:rsidRDefault="004A1E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1E93" w:rsidRDefault="004A1E9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504"/>
    <w:rsid w:val="00067F42"/>
    <w:rsid w:val="00092B80"/>
    <w:rsid w:val="000A17C6"/>
    <w:rsid w:val="000A31F9"/>
    <w:rsid w:val="000B060C"/>
    <w:rsid w:val="000B2EE6"/>
    <w:rsid w:val="000C47F5"/>
    <w:rsid w:val="000E3314"/>
    <w:rsid w:val="000F2459"/>
    <w:rsid w:val="00131D7F"/>
    <w:rsid w:val="00137EA0"/>
    <w:rsid w:val="00150436"/>
    <w:rsid w:val="00167294"/>
    <w:rsid w:val="001673D4"/>
    <w:rsid w:val="00171E7F"/>
    <w:rsid w:val="001758C1"/>
    <w:rsid w:val="0017779F"/>
    <w:rsid w:val="001A082B"/>
    <w:rsid w:val="001A74E9"/>
    <w:rsid w:val="001A7A1B"/>
    <w:rsid w:val="001B14FB"/>
    <w:rsid w:val="001C44DA"/>
    <w:rsid w:val="001C4FDA"/>
    <w:rsid w:val="001D42DB"/>
    <w:rsid w:val="001D440C"/>
    <w:rsid w:val="001D7B70"/>
    <w:rsid w:val="001F4BE3"/>
    <w:rsid w:val="002016FF"/>
    <w:rsid w:val="00227FEF"/>
    <w:rsid w:val="00231D73"/>
    <w:rsid w:val="00261554"/>
    <w:rsid w:val="00275C03"/>
    <w:rsid w:val="00280D58"/>
    <w:rsid w:val="00283481"/>
    <w:rsid w:val="00283800"/>
    <w:rsid w:val="002C73F2"/>
    <w:rsid w:val="002D4280"/>
    <w:rsid w:val="002D4BDB"/>
    <w:rsid w:val="002E5E31"/>
    <w:rsid w:val="002F2C67"/>
    <w:rsid w:val="00303B4C"/>
    <w:rsid w:val="00321E62"/>
    <w:rsid w:val="00327BF8"/>
    <w:rsid w:val="00327D08"/>
    <w:rsid w:val="00335FFB"/>
    <w:rsid w:val="00340AFA"/>
    <w:rsid w:val="00350DF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1E93"/>
    <w:rsid w:val="004B0A65"/>
    <w:rsid w:val="004B1BE9"/>
    <w:rsid w:val="004D522F"/>
    <w:rsid w:val="004F3EB2"/>
    <w:rsid w:val="00500C0C"/>
    <w:rsid w:val="00546678"/>
    <w:rsid w:val="005506B9"/>
    <w:rsid w:val="00551C80"/>
    <w:rsid w:val="00565969"/>
    <w:rsid w:val="005817EC"/>
    <w:rsid w:val="00590B77"/>
    <w:rsid w:val="005A342D"/>
    <w:rsid w:val="005C363E"/>
    <w:rsid w:val="005D0128"/>
    <w:rsid w:val="005D61F3"/>
    <w:rsid w:val="005E1C6B"/>
    <w:rsid w:val="005F76B0"/>
    <w:rsid w:val="00634F61"/>
    <w:rsid w:val="00661178"/>
    <w:rsid w:val="00695A47"/>
    <w:rsid w:val="006A0CB7"/>
    <w:rsid w:val="006A483A"/>
    <w:rsid w:val="006C57AB"/>
    <w:rsid w:val="006E48C0"/>
    <w:rsid w:val="006F0259"/>
    <w:rsid w:val="00700433"/>
    <w:rsid w:val="00702755"/>
    <w:rsid w:val="0070472C"/>
    <w:rsid w:val="00713F15"/>
    <w:rsid w:val="007509A6"/>
    <w:rsid w:val="007872B4"/>
    <w:rsid w:val="00791CBE"/>
    <w:rsid w:val="0079640E"/>
    <w:rsid w:val="007C693F"/>
    <w:rsid w:val="007C6ADD"/>
    <w:rsid w:val="007F0CA9"/>
    <w:rsid w:val="0082136D"/>
    <w:rsid w:val="00826AEC"/>
    <w:rsid w:val="008320F6"/>
    <w:rsid w:val="00841223"/>
    <w:rsid w:val="00846BE9"/>
    <w:rsid w:val="00853207"/>
    <w:rsid w:val="00863D6B"/>
    <w:rsid w:val="008713A4"/>
    <w:rsid w:val="00875F10"/>
    <w:rsid w:val="008C41FD"/>
    <w:rsid w:val="008C6035"/>
    <w:rsid w:val="008C68FA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0546"/>
    <w:rsid w:val="009B0524"/>
    <w:rsid w:val="009C7F06"/>
    <w:rsid w:val="009D478A"/>
    <w:rsid w:val="009E659D"/>
    <w:rsid w:val="009E6E93"/>
    <w:rsid w:val="009F1518"/>
    <w:rsid w:val="009F5773"/>
    <w:rsid w:val="00A15971"/>
    <w:rsid w:val="00A22C90"/>
    <w:rsid w:val="00A42723"/>
    <w:rsid w:val="00A64A6D"/>
    <w:rsid w:val="00A66020"/>
    <w:rsid w:val="00A76188"/>
    <w:rsid w:val="00A92965"/>
    <w:rsid w:val="00AB02EE"/>
    <w:rsid w:val="00AB3F3A"/>
    <w:rsid w:val="00AD042E"/>
    <w:rsid w:val="00AD4EC9"/>
    <w:rsid w:val="00AD6FFC"/>
    <w:rsid w:val="00AF31E6"/>
    <w:rsid w:val="00AF4150"/>
    <w:rsid w:val="00B0509A"/>
    <w:rsid w:val="00B120B2"/>
    <w:rsid w:val="00B50340"/>
    <w:rsid w:val="00B65508"/>
    <w:rsid w:val="00B742C6"/>
    <w:rsid w:val="00B771E8"/>
    <w:rsid w:val="00B80FD9"/>
    <w:rsid w:val="00B8517A"/>
    <w:rsid w:val="00B8667B"/>
    <w:rsid w:val="00BA6446"/>
    <w:rsid w:val="00BB3252"/>
    <w:rsid w:val="00BD47B7"/>
    <w:rsid w:val="00C135D5"/>
    <w:rsid w:val="00C22DCB"/>
    <w:rsid w:val="00C3598A"/>
    <w:rsid w:val="00C360BC"/>
    <w:rsid w:val="00C36851"/>
    <w:rsid w:val="00C42F30"/>
    <w:rsid w:val="00C44800"/>
    <w:rsid w:val="00C52EC2"/>
    <w:rsid w:val="00C54E3E"/>
    <w:rsid w:val="00C61DC1"/>
    <w:rsid w:val="00C64AFF"/>
    <w:rsid w:val="00C661EE"/>
    <w:rsid w:val="00C72438"/>
    <w:rsid w:val="00C763E4"/>
    <w:rsid w:val="00C8624A"/>
    <w:rsid w:val="00C92F69"/>
    <w:rsid w:val="00CA3A88"/>
    <w:rsid w:val="00CA5363"/>
    <w:rsid w:val="00CB6D60"/>
    <w:rsid w:val="00CC5815"/>
    <w:rsid w:val="00CD6133"/>
    <w:rsid w:val="00CE24B8"/>
    <w:rsid w:val="00CE5849"/>
    <w:rsid w:val="00D00AA5"/>
    <w:rsid w:val="00D01C56"/>
    <w:rsid w:val="00D278F7"/>
    <w:rsid w:val="00D37550"/>
    <w:rsid w:val="00D40A29"/>
    <w:rsid w:val="00D45D27"/>
    <w:rsid w:val="00D86E57"/>
    <w:rsid w:val="00D96B24"/>
    <w:rsid w:val="00DB6D4D"/>
    <w:rsid w:val="00DD366F"/>
    <w:rsid w:val="00DE46CD"/>
    <w:rsid w:val="00DE5B80"/>
    <w:rsid w:val="00E037E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704"/>
    <w:rsid w:val="00EE09AD"/>
    <w:rsid w:val="00F053E5"/>
    <w:rsid w:val="00F10D2D"/>
    <w:rsid w:val="00F130CD"/>
    <w:rsid w:val="00F16831"/>
    <w:rsid w:val="00F41C33"/>
    <w:rsid w:val="00F423F1"/>
    <w:rsid w:val="00F4792E"/>
    <w:rsid w:val="00F53584"/>
    <w:rsid w:val="00F549E5"/>
    <w:rsid w:val="00F575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BEDFBED"/>
  <w15:docId w15:val="{16AFF0EF-78DE-40A5-B80E-A4FAD4CC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71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771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aliases w:val="FFF,FEN 11,Fen"/>
    <w:basedOn w:val="a0"/>
    <w:qFormat/>
    <w:rsid w:val="00327D08"/>
    <w:rPr>
      <w:rFonts w:ascii="David" w:hAnsi="David" w:cs="David" w:hint="default"/>
      <w:i w:val="0"/>
      <w:iCs w:val="0"/>
      <w:strike w:val="0"/>
      <w:dstrike w:val="0"/>
      <w:sz w:val="24"/>
      <w:szCs w:val="24"/>
      <w:u w:val="none"/>
      <w:effect w:val="none"/>
    </w:rPr>
  </w:style>
  <w:style w:type="paragraph" w:styleId="aff">
    <w:name w:val="footnote text"/>
    <w:basedOn w:val="a"/>
    <w:link w:val="aff0"/>
    <w:autoRedefine/>
    <w:uiPriority w:val="99"/>
    <w:semiHidden/>
    <w:unhideWhenUsed/>
    <w:rsid w:val="00327D08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0">
    <w:name w:val="טקסט הערת שוליים תו"/>
    <w:basedOn w:val="a0"/>
    <w:link w:val="aff"/>
    <w:uiPriority w:val="99"/>
    <w:semiHidden/>
    <w:rsid w:val="00327D08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TableText">
    <w:name w:val="Table Text"/>
    <w:basedOn w:val="a"/>
    <w:rsid w:val="00327D0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327D08"/>
  </w:style>
  <w:style w:type="paragraph" w:customStyle="1" w:styleId="TableBlock">
    <w:name w:val="Table Block"/>
    <w:basedOn w:val="TableText"/>
    <w:rsid w:val="00327D08"/>
    <w:pPr>
      <w:ind w:right="0"/>
      <w:jc w:val="both"/>
    </w:pPr>
  </w:style>
  <w:style w:type="character" w:styleId="aff1">
    <w:name w:val="footnote reference"/>
    <w:aliases w:val="Footnote Reference"/>
    <w:uiPriority w:val="99"/>
    <w:semiHidden/>
    <w:unhideWhenUsed/>
    <w:rsid w:val="00327D08"/>
    <w:rPr>
      <w:vertAlign w:val="superscript"/>
    </w:rPr>
  </w:style>
  <w:style w:type="paragraph" w:styleId="aff2">
    <w:name w:val="Balloon Text"/>
    <w:basedOn w:val="a"/>
    <w:link w:val="aff3"/>
    <w:semiHidden/>
    <w:unhideWhenUsed/>
    <w:rsid w:val="00C92F6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C92F6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56C69-F443-4364-96BE-85BB4629A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13</Pages>
  <Words>2805</Words>
  <Characters>14028</Characters>
  <Application>Microsoft Office Word</Application>
  <DocSecurity>0</DocSecurity>
  <Lines>116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2018-10-24T08:20:00Z</dcterms:modified>
</cp:coreProperties>
</file>