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B37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50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37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37DE" w:rsidP="002B37D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679</w:t>
      </w:r>
    </w:p>
    <w:p w:rsidR="00E64116" w:rsidRPr="008713A4" w:rsidRDefault="002B37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B37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בתשרי התשע"ט (03 באוקטובר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C35683" w:rsidRDefault="002B37DE" w:rsidP="00EC1FB3">
      <w:pPr>
        <w:ind w:firstLine="0"/>
        <w:outlineLvl w:val="1"/>
        <w:rPr>
          <w:color w:val="000000" w:themeColor="text1"/>
          <w:rtl/>
        </w:rPr>
      </w:pPr>
      <w:r w:rsidRPr="00C35683">
        <w:rPr>
          <w:rFonts w:hint="cs"/>
          <w:b/>
          <w:bCs/>
          <w:color w:val="000000" w:themeColor="text1"/>
          <w:u w:val="single"/>
          <w:rtl/>
        </w:rPr>
        <w:t>סדר-</w:t>
      </w:r>
      <w:r w:rsidR="00E64116" w:rsidRPr="00C35683">
        <w:rPr>
          <w:rFonts w:hint="cs"/>
          <w:b/>
          <w:bCs/>
          <w:color w:val="000000" w:themeColor="text1"/>
          <w:u w:val="single"/>
          <w:rtl/>
        </w:rPr>
        <w:t>היום</w:t>
      </w:r>
      <w:r w:rsidR="00E64116" w:rsidRPr="00C35683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1361&lt;/ID&gt;&lt;Name&gt;הצעת חוק המידע הפלילי ותקנת השבים, התשע&quot;ו-2016&lt;/Name&gt;&lt;Data&gt;הצעת חוק המידע הפלילי ותקנת השבים, התשע&quot;ו-2016&lt;/Data&gt;&lt;PrivateNumber&gt;מ-1071&lt;/PrivateNumber&gt;&lt;Status&gt;1&lt;/Status&gt;&lt;PrivateNumber_TOC&gt;מ-1071(פ/20/585)&lt;/PrivateNumber_TOC&gt;&lt;PrivateName_TOC&gt;&lt;/PrivateName_TOC&gt;&lt;Initiators&gt;רויטל סויד&lt;/Initiators&gt;&lt;FullItemNumber&gt; מ/1071&lt;/FullItemNumber&gt;"/>
        <w:id w:val="1475329420"/>
        <w:placeholder>
          <w:docPart w:val="DefaultPlaceholder_-1854013440"/>
        </w:placeholder>
        <w15:color w:val="993366"/>
      </w:sdtPr>
      <w:sdtEndPr/>
      <w:sdtContent>
        <w:p w:rsidR="00E64116" w:rsidRPr="00C35683" w:rsidRDefault="002B37DE" w:rsidP="002B37DE">
          <w:pPr>
            <w:spacing w:before="60"/>
            <w:ind w:firstLine="0"/>
            <w:rPr>
              <w:color w:val="000000" w:themeColor="text1"/>
              <w:rtl/>
            </w:rPr>
          </w:pPr>
          <w:r w:rsidRPr="00C35683">
            <w:rPr>
              <w:rStyle w:val="afd"/>
              <w:color w:val="000000" w:themeColor="text1"/>
              <w:rtl/>
            </w:rPr>
            <w:t>הצעת חוק המידע הפלילי ותקנת השבים, התשע"ו</w:t>
          </w:r>
          <w:r w:rsidRPr="00C35683">
            <w:rPr>
              <w:rStyle w:val="afd"/>
              <w:rFonts w:hint="cs"/>
              <w:color w:val="000000" w:themeColor="text1"/>
              <w:rtl/>
            </w:rPr>
            <w:t>–</w:t>
          </w:r>
          <w:r w:rsidRPr="00C35683">
            <w:rPr>
              <w:rStyle w:val="afd"/>
              <w:color w:val="000000" w:themeColor="text1"/>
              <w:rtl/>
            </w:rPr>
            <w:t>2016</w:t>
          </w:r>
          <w:r w:rsidRPr="00C35683">
            <w:rPr>
              <w:rFonts w:hint="cs"/>
              <w:color w:val="000000" w:themeColor="text1"/>
              <w:rtl/>
            </w:rPr>
            <w:t>.</w:t>
          </w:r>
        </w:p>
      </w:sdtContent>
    </w:sdt>
    <w:p w:rsidR="00E64116" w:rsidRPr="00C35683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2B37DE" w:rsidRPr="00BB0046" w:rsidRDefault="002B37DE" w:rsidP="007C693F">
      <w:pPr>
        <w:spacing w:before="60"/>
        <w:ind w:firstLine="0"/>
        <w:rPr>
          <w:rtl/>
        </w:rPr>
      </w:pPr>
    </w:p>
    <w:p w:rsidR="00E64116" w:rsidRPr="00BB004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B0046">
        <w:rPr>
          <w:b/>
          <w:bCs/>
          <w:u w:val="single"/>
          <w:rtl/>
        </w:rPr>
        <w:t>נכחו:</w:t>
      </w:r>
    </w:p>
    <w:p w:rsidR="00E64116" w:rsidRPr="00BB0046" w:rsidRDefault="00E64116" w:rsidP="00EC1FB3">
      <w:pPr>
        <w:ind w:firstLine="0"/>
        <w:outlineLvl w:val="1"/>
        <w:rPr>
          <w:rtl/>
        </w:rPr>
      </w:pPr>
      <w:r w:rsidRPr="00BB0046">
        <w:rPr>
          <w:b/>
          <w:bCs/>
          <w:u w:val="single"/>
          <w:rtl/>
        </w:rPr>
        <w:t>חברי הוועדה</w:t>
      </w:r>
      <w:r w:rsidRPr="00BB0046">
        <w:rPr>
          <w:rFonts w:hint="cs"/>
          <w:b/>
          <w:bCs/>
          <w:u w:val="single"/>
          <w:rtl/>
        </w:rPr>
        <w:t xml:space="preserve">: </w:t>
      </w:r>
    </w:p>
    <w:p w:rsidR="00E64116" w:rsidRPr="00BB0046" w:rsidRDefault="002B37DE" w:rsidP="00EC1FB3">
      <w:pPr>
        <w:ind w:firstLine="0"/>
        <w:rPr>
          <w:rtl/>
        </w:rPr>
      </w:pPr>
      <w:r w:rsidRPr="00BB0046">
        <w:rPr>
          <w:rtl/>
        </w:rPr>
        <w:t>ניסן סלומינסקי – היו"ר</w:t>
      </w:r>
    </w:p>
    <w:p w:rsidR="002B37DE" w:rsidRPr="00BB0046" w:rsidRDefault="002B37DE" w:rsidP="00EC1FB3">
      <w:pPr>
        <w:ind w:firstLine="0"/>
        <w:rPr>
          <w:rtl/>
        </w:rPr>
      </w:pPr>
      <w:r w:rsidRPr="00BB0046">
        <w:rPr>
          <w:rtl/>
        </w:rPr>
        <w:t>יעל גרמן</w:t>
      </w:r>
    </w:p>
    <w:p w:rsidR="000C47F5" w:rsidRPr="00BB0046" w:rsidRDefault="000C47F5" w:rsidP="00DE5B80">
      <w:pPr>
        <w:ind w:firstLine="0"/>
        <w:rPr>
          <w:rtl/>
        </w:rPr>
      </w:pPr>
    </w:p>
    <w:p w:rsidR="00E64116" w:rsidRPr="00BB0046" w:rsidRDefault="00E64116" w:rsidP="00DE5B80">
      <w:pPr>
        <w:ind w:firstLine="0"/>
        <w:rPr>
          <w:rtl/>
        </w:rPr>
      </w:pPr>
    </w:p>
    <w:p w:rsidR="00E64116" w:rsidRPr="00BB0046" w:rsidRDefault="00165A9E" w:rsidP="00DE5B80">
      <w:pPr>
        <w:ind w:firstLine="0"/>
        <w:rPr>
          <w:rtl/>
        </w:rPr>
      </w:pPr>
      <w:r w:rsidRPr="00BB0046">
        <w:rPr>
          <w:bCs/>
          <w:u w:val="single"/>
          <w:rtl/>
        </w:rPr>
        <w:t xml:space="preserve">נכחו: </w:t>
      </w:r>
    </w:p>
    <w:p w:rsidR="00165A9E" w:rsidRPr="00BB0046" w:rsidRDefault="00165A9E" w:rsidP="00DE5B80">
      <w:pPr>
        <w:ind w:firstLine="0"/>
        <w:rPr>
          <w:rtl/>
        </w:rPr>
      </w:pPr>
      <w:r w:rsidRPr="00BB0046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6903"/>
      </w:tblGrid>
      <w:tr w:rsidR="00165A9E" w:rsidRPr="00BB0046" w:rsidTr="00165A9E">
        <w:tc>
          <w:tcPr>
            <w:tcW w:w="0" w:type="auto"/>
            <w:shd w:val="clear" w:color="auto" w:fill="auto"/>
          </w:tcPr>
          <w:p w:rsidR="00165A9E" w:rsidRPr="00BB0046" w:rsidRDefault="001771C0" w:rsidP="00DE5B80">
            <w:pPr>
              <w:ind w:firstLine="0"/>
              <w:rPr>
                <w:rtl/>
              </w:rPr>
            </w:pPr>
            <w:r w:rsidRPr="00BB0046">
              <w:rPr>
                <w:rFonts w:hint="cs"/>
                <w:rtl/>
              </w:rPr>
              <w:t>נוחי</w:t>
            </w:r>
            <w:r w:rsidR="00165A9E" w:rsidRPr="00BB0046">
              <w:rPr>
                <w:rtl/>
              </w:rPr>
              <w:t xml:space="preserve"> פוליטיס</w:t>
            </w:r>
          </w:p>
        </w:tc>
        <w:tc>
          <w:tcPr>
            <w:tcW w:w="0" w:type="auto"/>
            <w:shd w:val="clear" w:color="auto" w:fill="auto"/>
          </w:tcPr>
          <w:p w:rsidR="00165A9E" w:rsidRPr="00BB0046" w:rsidRDefault="00165A9E" w:rsidP="00DE5B80">
            <w:pPr>
              <w:ind w:firstLine="0"/>
              <w:rPr>
                <w:rtl/>
              </w:rPr>
            </w:pPr>
            <w:r w:rsidRPr="00BB00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BB0046" w:rsidRDefault="00165A9E" w:rsidP="00DE5B80">
            <w:pPr>
              <w:ind w:firstLine="0"/>
              <w:rPr>
                <w:rtl/>
              </w:rPr>
            </w:pPr>
            <w:r w:rsidRPr="00BB0046">
              <w:rPr>
                <w:rtl/>
              </w:rPr>
              <w:t>מנהלת מחלקת חנינות, משרד המשפטים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BB0046" w:rsidRDefault="00165A9E" w:rsidP="00DE5B80">
            <w:pPr>
              <w:ind w:firstLine="0"/>
              <w:rPr>
                <w:rtl/>
              </w:rPr>
            </w:pPr>
            <w:r w:rsidRPr="00BB0046">
              <w:rPr>
                <w:rtl/>
              </w:rPr>
              <w:t>גבריאלה פיסמן</w:t>
            </w:r>
          </w:p>
        </w:tc>
        <w:tc>
          <w:tcPr>
            <w:tcW w:w="0" w:type="auto"/>
            <w:shd w:val="clear" w:color="auto" w:fill="auto"/>
          </w:tcPr>
          <w:p w:rsidR="00165A9E" w:rsidRPr="00BB0046" w:rsidRDefault="00165A9E" w:rsidP="00DE5B80">
            <w:pPr>
              <w:ind w:firstLine="0"/>
              <w:rPr>
                <w:rtl/>
              </w:rPr>
            </w:pPr>
            <w:r w:rsidRPr="00BB004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BB0046">
              <w:rPr>
                <w:rtl/>
              </w:rPr>
              <w:t>ע' ליועמ"ש לממשלה, משרד המשפטים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323DA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עו"ד</w:t>
            </w:r>
            <w:r w:rsidRPr="00E56FDB">
              <w:rPr>
                <w:rFonts w:hint="cs"/>
                <w:rtl/>
              </w:rPr>
              <w:t>, י</w:t>
            </w:r>
            <w:r w:rsidR="00165A9E" w:rsidRPr="00E56FDB">
              <w:rPr>
                <w:rtl/>
              </w:rPr>
              <w:t>יעוץ וחקיקה, משרד המשפטים</w:t>
            </w:r>
          </w:p>
        </w:tc>
      </w:tr>
      <w:tr w:rsidR="00E56FDB" w:rsidRPr="00E56FDB" w:rsidTr="00443AA1">
        <w:tc>
          <w:tcPr>
            <w:tcW w:w="0" w:type="auto"/>
            <w:shd w:val="clear" w:color="auto" w:fill="auto"/>
          </w:tcPr>
          <w:p w:rsidR="00E56FDB" w:rsidRPr="00E56FDB" w:rsidRDefault="00E56FDB" w:rsidP="00443AA1">
            <w:pPr>
              <w:ind w:firstLine="0"/>
              <w:rPr>
                <w:rtl/>
              </w:rPr>
            </w:pPr>
            <w:r w:rsidRPr="00E56FDB">
              <w:rPr>
                <w:rFonts w:hint="cs"/>
                <w:rtl/>
              </w:rPr>
              <w:t xml:space="preserve">ד"ר </w:t>
            </w:r>
            <w:r w:rsidRPr="00E56FDB">
              <w:rPr>
                <w:rtl/>
              </w:rPr>
              <w:t>איילת עוז</w:t>
            </w:r>
          </w:p>
        </w:tc>
        <w:tc>
          <w:tcPr>
            <w:tcW w:w="0" w:type="auto"/>
            <w:shd w:val="clear" w:color="auto" w:fill="auto"/>
          </w:tcPr>
          <w:p w:rsidR="00E56FDB" w:rsidRPr="00E56FDB" w:rsidRDefault="00E56FDB" w:rsidP="00443AA1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6FDB" w:rsidRPr="00E56FDB" w:rsidRDefault="00E56FDB" w:rsidP="00443AA1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מנהלת תחום בכירה</w:t>
            </w:r>
            <w:r w:rsidRPr="00E56FDB">
              <w:rPr>
                <w:rFonts w:hint="cs"/>
                <w:rtl/>
              </w:rPr>
              <w:t xml:space="preserve">, </w:t>
            </w:r>
            <w:r w:rsidRPr="00E56FDB">
              <w:rPr>
                <w:rtl/>
              </w:rPr>
              <w:t>המשפט המינהלי, הסנגוריה הציבורית</w:t>
            </w:r>
            <w:r w:rsidRPr="00E56FDB">
              <w:rPr>
                <w:rFonts w:hint="cs"/>
                <w:rtl/>
              </w:rPr>
              <w:t>, משרד המשפטים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מזי מקונן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רמ"ד חקיקה, משרד הביטחון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אלחנן דרייפוס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יועמ"ש מצ"ח, משרד הביטחון</w:t>
            </w:r>
          </w:p>
        </w:tc>
      </w:tr>
      <w:tr w:rsidR="004C67F6" w:rsidRPr="00E56FDB" w:rsidTr="00443AA1"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Fonts w:hint="cs"/>
                <w:rtl/>
              </w:rPr>
              <w:t>ליאורה סולטן-יעבץ</w:t>
            </w:r>
          </w:p>
        </w:tc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Fonts w:ascii="David" w:eastAsia="David" w:hAnsi="David" w:hint="cs"/>
                <w:color w:val="000000"/>
                <w:rtl/>
              </w:rPr>
              <w:t>ר' חוליית ייעוץ וחקיקה מידע פלילי, המשרד לביטחון פנים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לימור</w:t>
            </w:r>
            <w:r w:rsidR="00C0124B" w:rsidRPr="00E56FDB">
              <w:rPr>
                <w:rtl/>
              </w:rPr>
              <w:t xml:space="preserve"> </w:t>
            </w:r>
            <w:r w:rsidRPr="00E56FDB">
              <w:rPr>
                <w:rtl/>
              </w:rPr>
              <w:t xml:space="preserve">לוי ברדה 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 xml:space="preserve">ק' </w:t>
            </w:r>
            <w:r w:rsidR="001771C0" w:rsidRPr="00E56FDB">
              <w:rPr>
                <w:rFonts w:hint="cs"/>
                <w:rtl/>
              </w:rPr>
              <w:t>י</w:t>
            </w:r>
            <w:r w:rsidR="001771C0" w:rsidRPr="00E56FDB">
              <w:rPr>
                <w:rtl/>
              </w:rPr>
              <w:t>יעוץ וחקיקה מידע פלילי</w:t>
            </w:r>
            <w:r w:rsidRPr="00E56FDB">
              <w:rPr>
                <w:rtl/>
              </w:rPr>
              <w:t>, המשרד לב</w:t>
            </w:r>
            <w:r w:rsidR="001771C0" w:rsidRPr="00E56FDB">
              <w:rPr>
                <w:rFonts w:hint="cs"/>
                <w:rtl/>
              </w:rPr>
              <w:t>י</w:t>
            </w:r>
            <w:r w:rsidRPr="00E56FDB">
              <w:rPr>
                <w:rtl/>
              </w:rPr>
              <w:t>טחון פנים</w:t>
            </w:r>
          </w:p>
        </w:tc>
      </w:tr>
      <w:tr w:rsidR="002D4D74" w:rsidRPr="00E56FDB" w:rsidTr="00165A9E">
        <w:tc>
          <w:tcPr>
            <w:tcW w:w="0" w:type="auto"/>
            <w:shd w:val="clear" w:color="auto" w:fill="auto"/>
          </w:tcPr>
          <w:p w:rsidR="002D4D74" w:rsidRPr="00E56FDB" w:rsidRDefault="002D4D74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רויטל גור</w:t>
            </w:r>
          </w:p>
        </w:tc>
        <w:tc>
          <w:tcPr>
            <w:tcW w:w="0" w:type="auto"/>
            <w:shd w:val="clear" w:color="auto" w:fill="auto"/>
          </w:tcPr>
          <w:p w:rsidR="002D4D74" w:rsidRPr="00E56FDB" w:rsidRDefault="00BF6403" w:rsidP="00DE5B80">
            <w:pPr>
              <w:ind w:firstLine="0"/>
              <w:rPr>
                <w:rtl/>
              </w:rPr>
            </w:pPr>
            <w:r w:rsidRPr="00E56FD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D74" w:rsidRPr="00E56FDB" w:rsidRDefault="002D4D74" w:rsidP="002D4D74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ע' יועמ"ש, המשרד לב</w:t>
            </w:r>
            <w:r w:rsidRPr="00E56FDB">
              <w:rPr>
                <w:rFonts w:hint="cs"/>
                <w:rtl/>
              </w:rPr>
              <w:t>י</w:t>
            </w:r>
            <w:r w:rsidRPr="00E56FDB">
              <w:rPr>
                <w:rtl/>
              </w:rPr>
              <w:t>טחון פנים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אודיה איפרגן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771C0" w:rsidP="00DE5B80">
            <w:pPr>
              <w:ind w:firstLine="0"/>
              <w:rPr>
                <w:rtl/>
              </w:rPr>
            </w:pPr>
            <w:r w:rsidRPr="00E56FDB">
              <w:rPr>
                <w:rFonts w:hint="cs"/>
                <w:rtl/>
              </w:rPr>
              <w:t>יועמ"ש</w:t>
            </w:r>
            <w:r w:rsidR="00165A9E" w:rsidRPr="00E56FDB">
              <w:rPr>
                <w:rtl/>
              </w:rPr>
              <w:t xml:space="preserve">, משרד </w:t>
            </w:r>
            <w:r w:rsidRPr="00E56FDB">
              <w:rPr>
                <w:rFonts w:hint="cs"/>
                <w:rtl/>
              </w:rPr>
              <w:t xml:space="preserve">העבודה, </w:t>
            </w:r>
            <w:r w:rsidR="00165A9E" w:rsidRPr="00E56FDB">
              <w:rPr>
                <w:rtl/>
              </w:rPr>
              <w:t>הרווחה</w:t>
            </w:r>
            <w:r w:rsidRPr="00E56FDB">
              <w:rPr>
                <w:rFonts w:hint="cs"/>
                <w:rtl/>
              </w:rPr>
              <w:t xml:space="preserve"> והשירותים החברתיים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אלון קינסט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מרכז כלכלה ורכש מינהל הרכש, משרד האוצר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ירון אבני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4C67F6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עו"ד בלשכה המשפטית</w:t>
            </w:r>
            <w:r w:rsidRPr="00E56FDB">
              <w:rPr>
                <w:rFonts w:hint="cs"/>
                <w:rtl/>
              </w:rPr>
              <w:t xml:space="preserve">, </w:t>
            </w:r>
            <w:r w:rsidR="00165A9E" w:rsidRPr="00E56FDB">
              <w:rPr>
                <w:rtl/>
              </w:rPr>
              <w:t>שוק ההון, משרד האוצר</w:t>
            </w:r>
          </w:p>
        </w:tc>
      </w:tr>
      <w:tr w:rsidR="004C67F6" w:rsidRPr="00E56FDB" w:rsidTr="00443AA1"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דנה גליק</w:t>
            </w:r>
          </w:p>
        </w:tc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67F6" w:rsidRPr="00E56FDB" w:rsidRDefault="004C67F6" w:rsidP="004C67F6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 xml:space="preserve">מנהלת </w:t>
            </w:r>
            <w:r w:rsidRPr="00E56FDB">
              <w:rPr>
                <w:rFonts w:hint="cs"/>
                <w:rtl/>
              </w:rPr>
              <w:t>מח'</w:t>
            </w:r>
            <w:r w:rsidRPr="00E56FDB">
              <w:rPr>
                <w:rtl/>
              </w:rPr>
              <w:t xml:space="preserve"> בכירה, </w:t>
            </w:r>
            <w:r w:rsidRPr="00E56FDB">
              <w:rPr>
                <w:rFonts w:hint="cs"/>
                <w:rtl/>
              </w:rPr>
              <w:t xml:space="preserve">לשכה </w:t>
            </w:r>
            <w:bookmarkStart w:id="0" w:name="_ETM_Q1_7127459"/>
            <w:bookmarkEnd w:id="0"/>
            <w:r w:rsidRPr="00E56FDB">
              <w:rPr>
                <w:rFonts w:hint="cs"/>
                <w:rtl/>
              </w:rPr>
              <w:t xml:space="preserve">משפטית, רשות התעופה האזרחית, </w:t>
            </w:r>
            <w:r w:rsidRPr="00E56FDB">
              <w:rPr>
                <w:rtl/>
              </w:rPr>
              <w:t>משרד התחבורה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ליאור מילשטיין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מנהל תחום רישוי צ"א, משרד התחבורה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323DA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עו"ד</w:t>
            </w:r>
            <w:r w:rsidRPr="00E56FDB">
              <w:rPr>
                <w:rFonts w:hint="cs"/>
                <w:rtl/>
              </w:rPr>
              <w:t xml:space="preserve">, </w:t>
            </w:r>
            <w:r w:rsidR="00165A9E" w:rsidRPr="00E56FDB">
              <w:rPr>
                <w:rtl/>
              </w:rPr>
              <w:t>לשכה משפטית, איכות הסביבה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איל פרידמן</w:t>
            </w:r>
            <w:r w:rsidR="00E221CF" w:rsidRPr="00E56FDB">
              <w:rPr>
                <w:rFonts w:hint="cs"/>
                <w:rtl/>
              </w:rPr>
              <w:t xml:space="preserve"> מירב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קב"ט ארצי, משרד החינוך</w:t>
            </w:r>
          </w:p>
        </w:tc>
      </w:tr>
      <w:tr w:rsidR="004C67F6" w:rsidRPr="00E56FDB" w:rsidTr="00443AA1"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דליה מזרחי</w:t>
            </w:r>
          </w:p>
        </w:tc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סגנית מנהלת אגף בכיר</w:t>
            </w:r>
            <w:r w:rsidRPr="00E56FDB">
              <w:rPr>
                <w:rFonts w:hint="cs"/>
                <w:rtl/>
              </w:rPr>
              <w:t xml:space="preserve">, אגף כוח אדם, </w:t>
            </w:r>
            <w:r w:rsidRPr="00E56FDB">
              <w:rPr>
                <w:rtl/>
              </w:rPr>
              <w:t>משרד החינוך</w:t>
            </w:r>
          </w:p>
        </w:tc>
      </w:tr>
      <w:tr w:rsidR="004C67F6" w:rsidRPr="00E56FDB" w:rsidTr="00443AA1"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לירון ספרד</w:t>
            </w:r>
          </w:p>
        </w:tc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עוזר ראשי ליועמ"ש, משרד החינוך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משפטנית, משרד הבריאות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גיא דוד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ממונה על המשמעת בנש"מ, משרד רה"מ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אן רייפלד-ביגמן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עוזרת ראשית, נציבות שירות המדינה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771C0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מ</w:t>
            </w:r>
            <w:r w:rsidRPr="00E56FDB">
              <w:rPr>
                <w:rFonts w:hint="cs"/>
                <w:rtl/>
              </w:rPr>
              <w:t>ירה</w:t>
            </w:r>
            <w:r w:rsidR="00165A9E" w:rsidRPr="00E56FDB">
              <w:rPr>
                <w:rtl/>
              </w:rPr>
              <w:t xml:space="preserve"> סלומון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771C0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 xml:space="preserve">יועמ"ש, </w:t>
            </w:r>
            <w:r w:rsidRPr="00E56FDB">
              <w:rPr>
                <w:rFonts w:hint="cs"/>
                <w:rtl/>
              </w:rPr>
              <w:t xml:space="preserve">מנהלת מח' משפט, </w:t>
            </w:r>
            <w:r w:rsidRPr="00E56FDB">
              <w:rPr>
                <w:rtl/>
              </w:rPr>
              <w:t>מ</w:t>
            </w:r>
            <w:r w:rsidRPr="00E56FDB">
              <w:rPr>
                <w:rFonts w:hint="cs"/>
                <w:rtl/>
              </w:rPr>
              <w:t xml:space="preserve">רכז </w:t>
            </w:r>
            <w:r w:rsidR="00165A9E" w:rsidRPr="00E56FDB">
              <w:rPr>
                <w:rtl/>
              </w:rPr>
              <w:t>שלטון מקומי</w:t>
            </w:r>
          </w:p>
        </w:tc>
      </w:tr>
      <w:tr w:rsidR="004C67F6" w:rsidRPr="00E56FDB" w:rsidTr="00443AA1"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Fonts w:hint="cs"/>
                <w:rtl/>
              </w:rPr>
              <w:t xml:space="preserve">פרופ' </w:t>
            </w:r>
            <w:r w:rsidRPr="00E56FDB">
              <w:rPr>
                <w:rtl/>
              </w:rPr>
              <w:t>רות קנאי</w:t>
            </w:r>
          </w:p>
        </w:tc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סגל אקדמי</w:t>
            </w:r>
          </w:p>
        </w:tc>
      </w:tr>
      <w:tr w:rsidR="004C67F6" w:rsidRPr="00E56FDB" w:rsidTr="00443AA1"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ורד וינדמן</w:t>
            </w:r>
          </w:p>
        </w:tc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C67F6" w:rsidRPr="00E56FDB" w:rsidRDefault="004C67F6" w:rsidP="00443AA1">
            <w:pPr>
              <w:ind w:firstLine="0"/>
              <w:rPr>
                <w:rtl/>
              </w:rPr>
            </w:pPr>
            <w:r w:rsidRPr="00E56FDB">
              <w:rPr>
                <w:rFonts w:hint="cs"/>
                <w:rtl/>
              </w:rPr>
              <w:t>מנכ"לית</w:t>
            </w:r>
            <w:r w:rsidRPr="00E56FDB">
              <w:rPr>
                <w:rtl/>
              </w:rPr>
              <w:t xml:space="preserve">, </w:t>
            </w:r>
            <w:r w:rsidRPr="00E56FDB">
              <w:rPr>
                <w:rFonts w:hint="cs"/>
                <w:rtl/>
              </w:rPr>
              <w:t>המועצה לשלום הילד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עו"ד, המועצה לשלום הילד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רלי אבישר רווה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פורום פלילי, לשכת עורכי הדין</w:t>
            </w:r>
          </w:p>
        </w:tc>
      </w:tr>
      <w:tr w:rsidR="00165A9E" w:rsidRPr="00E56FDB" w:rsidTr="00165A9E"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DE5B80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A9E" w:rsidRPr="00E56FDB" w:rsidRDefault="00165A9E" w:rsidP="004C67F6">
            <w:pPr>
              <w:ind w:firstLine="0"/>
              <w:rPr>
                <w:rtl/>
              </w:rPr>
            </w:pPr>
            <w:r w:rsidRPr="00E56FDB">
              <w:rPr>
                <w:rtl/>
              </w:rPr>
              <w:t xml:space="preserve">ממונה חקיקה, לשכת </w:t>
            </w:r>
            <w:r w:rsidR="004C67F6" w:rsidRPr="00E56FDB">
              <w:rPr>
                <w:rFonts w:hint="cs"/>
                <w:rtl/>
              </w:rPr>
              <w:t>עורכי הדין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35683" w:rsidRDefault="00C35683" w:rsidP="00DE5B80">
      <w:pPr>
        <w:ind w:firstLine="0"/>
        <w:rPr>
          <w:rtl/>
        </w:rPr>
      </w:pPr>
    </w:p>
    <w:p w:rsidR="00C35683" w:rsidRDefault="00C35683" w:rsidP="00DE5B80">
      <w:pPr>
        <w:ind w:firstLine="0"/>
        <w:rPr>
          <w:rtl/>
        </w:rPr>
      </w:pPr>
    </w:p>
    <w:p w:rsidR="00C35683" w:rsidRPr="008713A4" w:rsidRDefault="00C3568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65A9E" w:rsidP="00D40A29">
      <w:pPr>
        <w:ind w:firstLine="0"/>
      </w:pPr>
      <w:r>
        <w:rPr>
          <w:rFonts w:hint="cs"/>
          <w:rtl/>
        </w:rPr>
        <w:t xml:space="preserve">נועה </w:t>
      </w:r>
      <w:r w:rsidR="000D7F4D">
        <w:rPr>
          <w:rFonts w:hint="cs"/>
          <w:rtl/>
        </w:rPr>
        <w:t>ברודסקי-לוי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37D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B37DE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2B37DE" w:rsidRDefault="002B37D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b/>
          <w:bCs/>
          <w:color w:val="000000" w:themeColor="text1"/>
          <w:u w:val="single"/>
          <w:rtl/>
        </w:rPr>
        <w:alias w:val="הצח"/>
        <w:tag w:val="&lt;ID&gt;601361&lt;/ID&gt;&lt;Name&gt;הצעת חוק המידע הפלילי ותקנת השבים, התשע&quot;ו-2016&lt;/Name&gt;&lt;Data&gt;הצעת חוק המידע הפלילי ותקנת השבים, התשע&quot;ו-2016&lt;/Data&gt;&lt;PrivateNumber&gt;מ-1071&lt;/PrivateNumber&gt;&lt;Status&gt;1&lt;/Status&gt;&lt;PrivateNumber_TOC&gt;מ-1071(פ/20/585)&lt;/PrivateNumber_TOC&gt;&lt;PrivateName_TOC&gt;&lt;/PrivateName_TOC&gt;&lt;Initiators&gt;רויטל סויד&lt;/Initiators&gt;&lt;FullItemNumber&gt; מ/1071&lt;/FullItemNumber&gt;"/>
        <w:id w:val="257189888"/>
        <w:placeholder>
          <w:docPart w:val="F7ED9CB4D6DA4D6EA1E3398C541A18F9"/>
        </w:placeholder>
        <w15:color w:val="993366"/>
      </w:sdtPr>
      <w:sdtEndPr/>
      <w:sdtContent>
        <w:p w:rsidR="002B37DE" w:rsidRPr="00C35683" w:rsidRDefault="002B37DE" w:rsidP="002B37DE">
          <w:pPr>
            <w:spacing w:before="60"/>
            <w:ind w:firstLine="0"/>
            <w:jc w:val="center"/>
            <w:rPr>
              <w:b/>
              <w:bCs/>
              <w:color w:val="000000" w:themeColor="text1"/>
              <w:u w:val="single"/>
              <w:rtl/>
            </w:rPr>
          </w:pPr>
          <w:r w:rsidRPr="00C35683">
            <w:rPr>
              <w:rStyle w:val="afd"/>
              <w:b/>
              <w:bCs/>
              <w:color w:val="000000" w:themeColor="text1"/>
              <w:u w:val="single"/>
              <w:rtl/>
            </w:rPr>
            <w:t>הצעת חוק המידע הפלילי ותקנת השבים, התשע"ו</w:t>
          </w:r>
          <w:r w:rsidRPr="00C35683">
            <w:rPr>
              <w:rStyle w:val="afd"/>
              <w:rFonts w:hint="cs"/>
              <w:b/>
              <w:bCs/>
              <w:color w:val="000000" w:themeColor="text1"/>
              <w:u w:val="single"/>
              <w:rtl/>
            </w:rPr>
            <w:t>–</w:t>
          </w:r>
          <w:r w:rsidRPr="00C35683">
            <w:rPr>
              <w:rStyle w:val="afd"/>
              <w:b/>
              <w:bCs/>
              <w:color w:val="000000" w:themeColor="text1"/>
              <w:u w:val="single"/>
              <w:rtl/>
            </w:rPr>
            <w:t>2016</w:t>
          </w:r>
        </w:p>
      </w:sdtContent>
    </w:sdt>
    <w:p w:rsidR="002B37DE" w:rsidRPr="00C35683" w:rsidRDefault="002B37DE" w:rsidP="002B37DE">
      <w:pPr>
        <w:ind w:firstLine="0"/>
        <w:rPr>
          <w:color w:val="000000" w:themeColor="text1"/>
          <w:rtl/>
        </w:rPr>
      </w:pPr>
      <w:r w:rsidRPr="00C35683">
        <w:rPr>
          <w:color w:val="000000" w:themeColor="text1"/>
          <w:rtl/>
        </w:rPr>
        <w:t xml:space="preserve"> </w:t>
      </w:r>
    </w:p>
    <w:p w:rsidR="00B12A63" w:rsidRPr="00C35683" w:rsidRDefault="00B12A63" w:rsidP="002B37DE">
      <w:pPr>
        <w:ind w:firstLine="0"/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70921491"/>
        <w:placeholder>
          <w:docPart w:val="DefaultPlaceholder_-1854013440"/>
        </w:placeholder>
        <w15:color w:val="993366"/>
      </w:sdtPr>
      <w:sdtEndPr/>
      <w:sdtContent>
        <w:p w:rsidR="00F25DC0" w:rsidRPr="00C35683" w:rsidRDefault="00F25DC0" w:rsidP="00F25DC0">
          <w:pPr>
            <w:pStyle w:val="af6"/>
            <w:keepNext/>
            <w:rPr>
              <w:color w:val="000000" w:themeColor="text1"/>
              <w:rtl/>
            </w:rPr>
          </w:pPr>
          <w:r w:rsidRPr="00C35683">
            <w:rPr>
              <w:rStyle w:val="afd"/>
              <w:color w:val="000000" w:themeColor="text1"/>
              <w:rtl/>
            </w:rPr>
            <w:t>היו"ר ניסן סלומינסקי</w:t>
          </w:r>
          <w:r w:rsidRPr="00C35683">
            <w:rPr>
              <w:color w:val="000000" w:themeColor="text1"/>
              <w:rtl/>
            </w:rPr>
            <w:t>:</w:t>
          </w:r>
        </w:p>
      </w:sdtContent>
    </w:sdt>
    <w:p w:rsidR="00F25DC0" w:rsidRPr="00C35683" w:rsidRDefault="00F25DC0" w:rsidP="00F25DC0">
      <w:pPr>
        <w:pStyle w:val="KeepWithNext"/>
        <w:rPr>
          <w:color w:val="000000" w:themeColor="text1"/>
          <w:rtl/>
        </w:rPr>
      </w:pPr>
    </w:p>
    <w:p w:rsidR="003F5D4D" w:rsidRDefault="00A31965" w:rsidP="00211724">
      <w:pPr>
        <w:tabs>
          <w:tab w:val="left" w:pos="1252"/>
        </w:tabs>
        <w:rPr>
          <w:rtl/>
        </w:rPr>
      </w:pPr>
      <w:r w:rsidRPr="00C35683">
        <w:rPr>
          <w:rFonts w:hint="cs"/>
          <w:color w:val="000000" w:themeColor="text1"/>
          <w:rtl/>
        </w:rPr>
        <w:t>ב</w:t>
      </w:r>
      <w:r w:rsidR="00195545" w:rsidRPr="00C35683">
        <w:rPr>
          <w:rFonts w:hint="cs"/>
          <w:color w:val="000000" w:themeColor="text1"/>
          <w:rtl/>
        </w:rPr>
        <w:t xml:space="preserve">וקר טוב, </w:t>
      </w:r>
      <w:r w:rsidR="00DE4F7F" w:rsidRPr="00C35683">
        <w:rPr>
          <w:rFonts w:hint="cs"/>
          <w:color w:val="000000" w:themeColor="text1"/>
          <w:rtl/>
        </w:rPr>
        <w:t xml:space="preserve">קיימנו דיון כבר </w:t>
      </w:r>
      <w:bookmarkStart w:id="1" w:name="_ETM_Q1_1788640"/>
      <w:bookmarkEnd w:id="1"/>
      <w:r w:rsidR="00DE4F7F" w:rsidRPr="00C0124B">
        <w:rPr>
          <w:rFonts w:hint="cs"/>
          <w:rtl/>
        </w:rPr>
        <w:t xml:space="preserve">מ-09:30. </w:t>
      </w:r>
      <w:r w:rsidR="00776DB8" w:rsidRPr="00C0124B">
        <w:rPr>
          <w:rFonts w:hint="cs"/>
          <w:rtl/>
        </w:rPr>
        <w:t xml:space="preserve">התחלנו </w:t>
      </w:r>
      <w:r w:rsidR="00DE44FE" w:rsidRPr="00C0124B">
        <w:rPr>
          <w:rFonts w:hint="cs"/>
          <w:rtl/>
        </w:rPr>
        <w:t>למרות שאנחנו עדיין בפגרה</w:t>
      </w:r>
      <w:r w:rsidR="00776DB8" w:rsidRPr="00C0124B">
        <w:rPr>
          <w:rFonts w:hint="cs"/>
          <w:rtl/>
        </w:rPr>
        <w:t>.</w:t>
      </w:r>
      <w:r w:rsidR="00DE44FE" w:rsidRPr="00C0124B">
        <w:rPr>
          <w:rFonts w:hint="cs"/>
          <w:rtl/>
        </w:rPr>
        <w:t xml:space="preserve"> ברוכ</w:t>
      </w:r>
      <w:bookmarkStart w:id="2" w:name="_ETM_Q1_1796152"/>
      <w:bookmarkEnd w:id="2"/>
      <w:r w:rsidR="00DE44FE" w:rsidRPr="00C0124B">
        <w:rPr>
          <w:rFonts w:hint="cs"/>
          <w:rtl/>
        </w:rPr>
        <w:t xml:space="preserve">ים השבים. אני </w:t>
      </w:r>
      <w:r w:rsidR="00776DB8" w:rsidRPr="00C0124B">
        <w:rPr>
          <w:rFonts w:hint="cs"/>
          <w:rtl/>
        </w:rPr>
        <w:t xml:space="preserve">חושב </w:t>
      </w:r>
      <w:r w:rsidR="00211724">
        <w:rPr>
          <w:rFonts w:hint="cs"/>
          <w:rtl/>
        </w:rPr>
        <w:t>ש</w:t>
      </w:r>
      <w:r w:rsidR="00DE44FE" w:rsidRPr="00C0124B">
        <w:rPr>
          <w:rFonts w:hint="cs"/>
          <w:rtl/>
        </w:rPr>
        <w:t xml:space="preserve">טוב </w:t>
      </w:r>
      <w:r w:rsidR="00211724">
        <w:rPr>
          <w:rFonts w:hint="cs"/>
          <w:rtl/>
        </w:rPr>
        <w:t>ו</w:t>
      </w:r>
      <w:r w:rsidR="00DE44FE" w:rsidRPr="00C0124B">
        <w:rPr>
          <w:rFonts w:hint="cs"/>
          <w:rtl/>
        </w:rPr>
        <w:t xml:space="preserve">נעים שאנחנו דנים </w:t>
      </w:r>
      <w:bookmarkStart w:id="3" w:name="_ETM_Q1_1806978"/>
      <w:bookmarkEnd w:id="3"/>
      <w:r w:rsidR="00211724">
        <w:rPr>
          <w:rFonts w:hint="cs"/>
          <w:rtl/>
        </w:rPr>
        <w:t xml:space="preserve">במה שנקרא תקנת השבים </w:t>
      </w:r>
      <w:r w:rsidR="00211724">
        <w:rPr>
          <w:rFonts w:hint="eastAsia"/>
          <w:rtl/>
        </w:rPr>
        <w:t>–</w:t>
      </w:r>
      <w:r w:rsidR="00211724">
        <w:rPr>
          <w:rFonts w:hint="cs"/>
          <w:rtl/>
        </w:rPr>
        <w:t xml:space="preserve"> רישום פלילי. </w:t>
      </w:r>
      <w:r w:rsidR="00DE44FE" w:rsidRPr="00C0124B">
        <w:rPr>
          <w:rFonts w:hint="cs"/>
          <w:rtl/>
        </w:rPr>
        <w:t xml:space="preserve">כמה </w:t>
      </w:r>
      <w:bookmarkStart w:id="4" w:name="_ETM_Q1_1816931"/>
      <w:bookmarkEnd w:id="4"/>
      <w:r w:rsidR="00DE44FE" w:rsidRPr="00C0124B">
        <w:rPr>
          <w:rFonts w:hint="cs"/>
          <w:rtl/>
        </w:rPr>
        <w:t xml:space="preserve">נעים וטוב שאנחנו עושים את זה בדיוק אחרי ראש השנה, </w:t>
      </w:r>
      <w:bookmarkStart w:id="5" w:name="_ETM_Q1_1821476"/>
      <w:bookmarkEnd w:id="5"/>
      <w:r w:rsidR="00DE44FE" w:rsidRPr="00C0124B">
        <w:rPr>
          <w:rFonts w:hint="cs"/>
          <w:rtl/>
        </w:rPr>
        <w:t xml:space="preserve">יום כיפור, סוכות, הושענא רבא, שזאת תקנת השבים </w:t>
      </w:r>
      <w:bookmarkStart w:id="6" w:name="_ETM_Q1_1826208"/>
      <w:bookmarkEnd w:id="6"/>
      <w:r w:rsidR="00DE44FE" w:rsidRPr="00C0124B">
        <w:rPr>
          <w:rFonts w:hint="cs"/>
          <w:rtl/>
        </w:rPr>
        <w:t xml:space="preserve">הכי גדולה שיש ביהדות. </w:t>
      </w:r>
    </w:p>
    <w:p w:rsidR="003F5D4D" w:rsidRDefault="003F5D4D" w:rsidP="00C0124B">
      <w:pPr>
        <w:tabs>
          <w:tab w:val="left" w:pos="1252"/>
        </w:tabs>
        <w:rPr>
          <w:rtl/>
        </w:rPr>
      </w:pPr>
    </w:p>
    <w:p w:rsidR="00550A62" w:rsidRDefault="00FC214F" w:rsidP="00C0124B">
      <w:pPr>
        <w:tabs>
          <w:tab w:val="left" w:pos="1252"/>
        </w:tabs>
        <w:rPr>
          <w:rtl/>
        </w:rPr>
      </w:pPr>
      <w:r w:rsidRPr="00C0124B">
        <w:rPr>
          <w:rFonts w:hint="cs"/>
          <w:rtl/>
        </w:rPr>
        <w:t xml:space="preserve">דרך אגב, כל הנושא של חזרה בתשובה </w:t>
      </w:r>
      <w:bookmarkStart w:id="7" w:name="_ETM_Q1_1831534"/>
      <w:bookmarkEnd w:id="7"/>
      <w:r w:rsidRPr="00C0124B">
        <w:rPr>
          <w:rFonts w:hint="cs"/>
          <w:rtl/>
        </w:rPr>
        <w:t xml:space="preserve">זה דבר שאפשר </w:t>
      </w:r>
      <w:r w:rsidR="00A36401" w:rsidRPr="00C0124B">
        <w:rPr>
          <w:rFonts w:hint="cs"/>
          <w:rtl/>
        </w:rPr>
        <w:t xml:space="preserve">להגיד </w:t>
      </w:r>
      <w:r w:rsidR="003F5D4D">
        <w:rPr>
          <w:rFonts w:hint="cs"/>
          <w:rtl/>
        </w:rPr>
        <w:t xml:space="preserve">שהוא </w:t>
      </w:r>
      <w:r w:rsidRPr="00C0124B">
        <w:rPr>
          <w:rFonts w:hint="cs"/>
          <w:rtl/>
        </w:rPr>
        <w:t xml:space="preserve">כמעט </w:t>
      </w:r>
      <w:r w:rsidR="00EE64D8" w:rsidRPr="00C0124B">
        <w:rPr>
          <w:rFonts w:hint="cs"/>
          <w:rtl/>
        </w:rPr>
        <w:t>מצרך ביהדות, היא</w:t>
      </w:r>
      <w:r w:rsidRPr="00C0124B">
        <w:rPr>
          <w:rFonts w:hint="cs"/>
          <w:rtl/>
        </w:rPr>
        <w:t xml:space="preserve"> הביאה</w:t>
      </w:r>
      <w:r>
        <w:rPr>
          <w:rFonts w:hint="cs"/>
          <w:rtl/>
        </w:rPr>
        <w:t xml:space="preserve"> את </w:t>
      </w:r>
      <w:bookmarkStart w:id="8" w:name="_ETM_Q1_1840055"/>
      <w:bookmarkEnd w:id="8"/>
      <w:r>
        <w:rPr>
          <w:rFonts w:hint="cs"/>
          <w:rtl/>
        </w:rPr>
        <w:t>ה</w:t>
      </w:r>
      <w:r w:rsidR="00A36401" w:rsidRPr="00086093">
        <w:rPr>
          <w:rFonts w:hint="cs"/>
          <w:rtl/>
        </w:rPr>
        <w:t xml:space="preserve">אפשרות הזאת </w:t>
      </w:r>
      <w:r w:rsidR="00C0124B">
        <w:rPr>
          <w:rFonts w:hint="cs"/>
          <w:rtl/>
        </w:rPr>
        <w:t>לעולם.</w:t>
      </w:r>
      <w:r>
        <w:rPr>
          <w:rFonts w:hint="cs"/>
          <w:rtl/>
        </w:rPr>
        <w:t xml:space="preserve"> </w:t>
      </w:r>
      <w:r w:rsidR="00A36401" w:rsidRPr="00086093">
        <w:rPr>
          <w:rFonts w:hint="cs"/>
          <w:rtl/>
        </w:rPr>
        <w:t xml:space="preserve">אנחנו עוסקים </w:t>
      </w:r>
      <w:r w:rsidR="00C0124B" w:rsidRPr="00086093">
        <w:rPr>
          <w:rFonts w:hint="cs"/>
          <w:rtl/>
        </w:rPr>
        <w:t xml:space="preserve">גם </w:t>
      </w:r>
      <w:r w:rsidR="00A36401" w:rsidRPr="00086093">
        <w:rPr>
          <w:rFonts w:hint="cs"/>
          <w:rtl/>
        </w:rPr>
        <w:t>בזה</w:t>
      </w:r>
      <w:r>
        <w:rPr>
          <w:rFonts w:hint="cs"/>
          <w:rtl/>
        </w:rPr>
        <w:t>,</w:t>
      </w:r>
      <w:r w:rsidR="00A36401" w:rsidRPr="00086093">
        <w:rPr>
          <w:rFonts w:hint="cs"/>
          <w:rtl/>
        </w:rPr>
        <w:t xml:space="preserve"> כי אנחנו רוצים לאפשר מצד אחד גם לכאלה שנפלו ושילמו את חובם לחברה לחזור לחברה</w:t>
      </w:r>
      <w:r>
        <w:rPr>
          <w:rFonts w:hint="cs"/>
          <w:rtl/>
        </w:rPr>
        <w:t>,</w:t>
      </w:r>
      <w:r w:rsidR="00A36401" w:rsidRPr="00086093">
        <w:rPr>
          <w:rFonts w:hint="cs"/>
          <w:rtl/>
        </w:rPr>
        <w:t xml:space="preserve"> והחברה צריכה לחבק אותם</w:t>
      </w:r>
      <w:r w:rsidR="003F5D4D">
        <w:rPr>
          <w:rFonts w:hint="cs"/>
          <w:rtl/>
        </w:rPr>
        <w:t xml:space="preserve">. מצד שני, </w:t>
      </w:r>
      <w:r>
        <w:rPr>
          <w:rFonts w:hint="cs"/>
          <w:rtl/>
        </w:rPr>
        <w:t xml:space="preserve">יש כאלה שאנחנו עוד </w:t>
      </w:r>
      <w:bookmarkStart w:id="9" w:name="_ETM_Q1_1864762"/>
      <w:bookmarkEnd w:id="9"/>
      <w:r>
        <w:rPr>
          <w:rFonts w:hint="cs"/>
          <w:rtl/>
        </w:rPr>
        <w:t xml:space="preserve">לא יודעים אם הם נפלו או לא, הם בדרך </w:t>
      </w:r>
      <w:bookmarkStart w:id="10" w:name="_ETM_Q1_1867001"/>
      <w:bookmarkEnd w:id="10"/>
      <w:r>
        <w:rPr>
          <w:rFonts w:hint="cs"/>
          <w:rtl/>
        </w:rPr>
        <w:t xml:space="preserve">או בודקים, </w:t>
      </w:r>
      <w:r w:rsidR="00A36401" w:rsidRPr="00086093">
        <w:rPr>
          <w:rFonts w:hint="cs"/>
          <w:rtl/>
        </w:rPr>
        <w:t>וגם שם צריכים לדעת איך</w:t>
      </w:r>
      <w:r>
        <w:rPr>
          <w:rFonts w:hint="cs"/>
          <w:rtl/>
        </w:rPr>
        <w:t xml:space="preserve"> </w:t>
      </w:r>
      <w:r w:rsidRPr="00F70363">
        <w:rPr>
          <w:rFonts w:hint="cs"/>
          <w:rtl/>
        </w:rPr>
        <w:t>להתייחס</w:t>
      </w:r>
      <w:r w:rsidR="00F70363">
        <w:rPr>
          <w:rFonts w:hint="cs"/>
          <w:rtl/>
        </w:rPr>
        <w:t xml:space="preserve"> למה שנקרא תיקים ש</w:t>
      </w:r>
      <w:r w:rsidRPr="00F70363">
        <w:rPr>
          <w:rFonts w:hint="cs"/>
          <w:rtl/>
        </w:rPr>
        <w:t>נמצאים</w:t>
      </w:r>
      <w:r>
        <w:rPr>
          <w:rFonts w:hint="cs"/>
          <w:rtl/>
        </w:rPr>
        <w:t xml:space="preserve"> ב</w:t>
      </w:r>
      <w:r w:rsidR="00A36401">
        <w:rPr>
          <w:rFonts w:hint="cs"/>
          <w:rtl/>
        </w:rPr>
        <w:t>אמצע חקירה</w:t>
      </w:r>
      <w:r w:rsidR="002510B6">
        <w:rPr>
          <w:rFonts w:hint="cs"/>
          <w:rtl/>
        </w:rPr>
        <w:t>,</w:t>
      </w:r>
      <w:r w:rsidR="00A36401">
        <w:rPr>
          <w:rFonts w:hint="cs"/>
          <w:rtl/>
        </w:rPr>
        <w:t xml:space="preserve"> </w:t>
      </w:r>
      <w:r w:rsidR="003F5D4D">
        <w:rPr>
          <w:rFonts w:hint="cs"/>
          <w:rtl/>
        </w:rPr>
        <w:t>ו</w:t>
      </w:r>
      <w:r>
        <w:rPr>
          <w:rFonts w:hint="cs"/>
          <w:rtl/>
        </w:rPr>
        <w:t xml:space="preserve">נצטרך להחליט </w:t>
      </w:r>
      <w:r w:rsidR="00A36401">
        <w:rPr>
          <w:rFonts w:hint="cs"/>
          <w:rtl/>
        </w:rPr>
        <w:t xml:space="preserve">מה עושים איתם. </w:t>
      </w:r>
      <w:r w:rsidR="0099684C">
        <w:rPr>
          <w:rFonts w:hint="cs"/>
          <w:rtl/>
        </w:rPr>
        <w:t xml:space="preserve">נתחיל בזה? </w:t>
      </w:r>
      <w:bookmarkStart w:id="11" w:name="_ETM_Q1_1881464"/>
      <w:bookmarkEnd w:id="11"/>
    </w:p>
    <w:p w:rsidR="005C3951" w:rsidRDefault="005C3951" w:rsidP="00550A62">
      <w:pPr>
        <w:rPr>
          <w:rtl/>
        </w:rPr>
      </w:pPr>
      <w:bookmarkStart w:id="12" w:name="_ETM_Q1_1625"/>
      <w:bookmarkEnd w:id="12"/>
    </w:p>
    <w:bookmarkStart w:id="13" w:name="_ETM_Q1_52191" w:displacedByCustomXml="next"/>
    <w:bookmarkEnd w:id="13" w:displacedByCustomXml="next"/>
    <w:bookmarkStart w:id="14" w:name="_ETM_Q1_50007" w:displacedByCustomXml="next"/>
    <w:bookmarkEnd w:id="14" w:displacedByCustomXml="next"/>
    <w:sdt>
      <w:sdtPr>
        <w:rPr>
          <w:rFonts w:hint="cs"/>
          <w:rtl/>
        </w:rPr>
        <w:alias w:val="דובר"/>
        <w:tag w:val="&lt;ID&gt;0&lt;/ID&gt;&lt;Name&gt;נועה ברודסקי לוי&lt;/Name&gt;&lt;Data&gt;נועה ברודסקי לוי&lt;/Data&gt;&lt;Shortcut&gt;נועה&lt;/Shortcut&gt;&lt;MemberID&gt;&lt;/MemberID&gt;"/>
        <w:id w:val="-998339073"/>
        <w:placeholder>
          <w:docPart w:val="DefaultPlaceholder_-1854013440"/>
        </w:placeholder>
      </w:sdtPr>
      <w:sdtEndPr/>
      <w:sdtContent>
        <w:p w:rsidR="00A31965" w:rsidRDefault="00A31965" w:rsidP="00A3196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נועה </w:t>
          </w:r>
          <w:r w:rsidR="000D7F4D">
            <w:rPr>
              <w:rtl/>
            </w:rPr>
            <w:t>ברודסקי-לוי</w:t>
          </w:r>
          <w:r>
            <w:rPr>
              <w:rtl/>
            </w:rPr>
            <w:t>:</w:t>
          </w:r>
        </w:p>
      </w:sdtContent>
    </w:sdt>
    <w:p w:rsidR="00550A62" w:rsidRDefault="00550A62" w:rsidP="00550A62">
      <w:pPr>
        <w:pStyle w:val="KeepWithNext"/>
        <w:rPr>
          <w:rtl/>
        </w:rPr>
      </w:pPr>
    </w:p>
    <w:p w:rsidR="00550A62" w:rsidRDefault="0099684C" w:rsidP="003F5D4D">
      <w:pPr>
        <w:rPr>
          <w:rtl/>
        </w:rPr>
      </w:pPr>
      <w:r w:rsidRPr="00FB158E">
        <w:rPr>
          <w:rFonts w:hint="cs"/>
          <w:rtl/>
        </w:rPr>
        <w:t xml:space="preserve">בוקר טוב לכולם, </w:t>
      </w:r>
      <w:r w:rsidR="008D560E" w:rsidRPr="00FB158E">
        <w:rPr>
          <w:rFonts w:hint="cs"/>
          <w:rtl/>
        </w:rPr>
        <w:t xml:space="preserve">באמת סיימנו לעבור על כל </w:t>
      </w:r>
      <w:r w:rsidRPr="00FB158E">
        <w:rPr>
          <w:rFonts w:hint="cs"/>
          <w:rtl/>
        </w:rPr>
        <w:t>סעיפי החוק</w:t>
      </w:r>
      <w:r w:rsidR="003F5D4D">
        <w:rPr>
          <w:rFonts w:hint="cs"/>
          <w:rtl/>
        </w:rPr>
        <w:t>,</w:t>
      </w:r>
      <w:r w:rsidRPr="00FB158E">
        <w:rPr>
          <w:rFonts w:hint="cs"/>
          <w:rtl/>
        </w:rPr>
        <w:t xml:space="preserve"> </w:t>
      </w:r>
      <w:r w:rsidR="008D560E" w:rsidRPr="00FB158E">
        <w:rPr>
          <w:rFonts w:hint="cs"/>
          <w:rtl/>
        </w:rPr>
        <w:t xml:space="preserve">ואמרנו שנחזור לכמה </w:t>
      </w:r>
      <w:r w:rsidRPr="00FB158E">
        <w:rPr>
          <w:rFonts w:hint="cs"/>
          <w:rtl/>
        </w:rPr>
        <w:t xml:space="preserve">נושאים </w:t>
      </w:r>
      <w:r w:rsidR="008D560E" w:rsidRPr="00FB158E">
        <w:rPr>
          <w:rFonts w:hint="cs"/>
          <w:rtl/>
        </w:rPr>
        <w:t xml:space="preserve">גדולים </w:t>
      </w:r>
      <w:bookmarkStart w:id="15" w:name="_ETM_Q1_1894679"/>
      <w:bookmarkEnd w:id="15"/>
      <w:r w:rsidR="008D560E" w:rsidRPr="00FB158E">
        <w:rPr>
          <w:rFonts w:hint="cs"/>
          <w:rtl/>
        </w:rPr>
        <w:t xml:space="preserve">אחר כך. נפתח היום בנושא של אותם תיקים פתוחים, </w:t>
      </w:r>
      <w:bookmarkStart w:id="16" w:name="_ETM_Q1_1901644"/>
      <w:bookmarkEnd w:id="16"/>
      <w:r w:rsidR="008D560E" w:rsidRPr="00FB158E">
        <w:rPr>
          <w:rFonts w:hint="cs"/>
          <w:rtl/>
        </w:rPr>
        <w:t>המב"דים, התיקים התלויים ועומדים, והשאלה האם ה</w:t>
      </w:r>
      <w:r w:rsidR="00550A62" w:rsidRPr="00FB158E">
        <w:rPr>
          <w:rFonts w:hint="cs"/>
          <w:rtl/>
        </w:rPr>
        <w:t xml:space="preserve">מידע </w:t>
      </w:r>
      <w:r w:rsidR="008D560E" w:rsidRPr="00FB158E">
        <w:rPr>
          <w:rFonts w:hint="cs"/>
          <w:rtl/>
        </w:rPr>
        <w:t xml:space="preserve">בגינם הועבר, כל </w:t>
      </w:r>
      <w:bookmarkStart w:id="17" w:name="_ETM_Q1_1906462"/>
      <w:bookmarkEnd w:id="17"/>
      <w:r w:rsidR="008D560E" w:rsidRPr="00FB158E">
        <w:rPr>
          <w:rFonts w:hint="cs"/>
          <w:rtl/>
        </w:rPr>
        <w:t xml:space="preserve">אותם נושאים שזכאים לקבל מידע </w:t>
      </w:r>
      <w:r w:rsidR="00550A62" w:rsidRPr="00FB158E">
        <w:rPr>
          <w:rFonts w:hint="cs"/>
          <w:rtl/>
        </w:rPr>
        <w:t>לפי החוק</w:t>
      </w:r>
      <w:r w:rsidR="008D560E" w:rsidRPr="00FB158E">
        <w:rPr>
          <w:rFonts w:hint="cs"/>
          <w:rtl/>
        </w:rPr>
        <w:t>.</w:t>
      </w:r>
      <w:r w:rsidR="00550A62" w:rsidRPr="00FB158E">
        <w:rPr>
          <w:rFonts w:hint="cs"/>
          <w:rtl/>
        </w:rPr>
        <w:t xml:space="preserve"> </w:t>
      </w:r>
      <w:r w:rsidR="008D560E" w:rsidRPr="00FB158E">
        <w:rPr>
          <w:rFonts w:hint="cs"/>
          <w:rtl/>
        </w:rPr>
        <w:t xml:space="preserve">כמובן שיש פה </w:t>
      </w:r>
      <w:r w:rsidR="00550A62" w:rsidRPr="00FB158E">
        <w:rPr>
          <w:rFonts w:hint="cs"/>
          <w:rtl/>
        </w:rPr>
        <w:t xml:space="preserve">מצד אחד את הנושא </w:t>
      </w:r>
      <w:r w:rsidR="008D560E" w:rsidRPr="00FB158E">
        <w:rPr>
          <w:rFonts w:hint="cs"/>
          <w:rtl/>
        </w:rPr>
        <w:t xml:space="preserve">של </w:t>
      </w:r>
      <w:bookmarkStart w:id="18" w:name="_ETM_Q1_1917301"/>
      <w:bookmarkEnd w:id="18"/>
      <w:r w:rsidR="008D560E" w:rsidRPr="00FB158E">
        <w:rPr>
          <w:rFonts w:hint="cs"/>
          <w:rtl/>
        </w:rPr>
        <w:t xml:space="preserve">חזקת החפות, </w:t>
      </w:r>
      <w:r w:rsidR="00550A62" w:rsidRPr="00FB158E">
        <w:rPr>
          <w:rFonts w:hint="cs"/>
          <w:rtl/>
        </w:rPr>
        <w:t>מדובר על</w:t>
      </w:r>
      <w:r w:rsidR="00550A62">
        <w:rPr>
          <w:rFonts w:hint="cs"/>
          <w:rtl/>
        </w:rPr>
        <w:t xml:space="preserve"> </w:t>
      </w:r>
      <w:r w:rsidR="00550A62" w:rsidRPr="00E101DF">
        <w:rPr>
          <w:rFonts w:hint="cs"/>
          <w:rtl/>
        </w:rPr>
        <w:t xml:space="preserve">תיקים </w:t>
      </w:r>
      <w:r w:rsidR="00E101DF" w:rsidRPr="00E101DF">
        <w:rPr>
          <w:rFonts w:hint="cs"/>
          <w:rtl/>
        </w:rPr>
        <w:t>בשל</w:t>
      </w:r>
      <w:r w:rsidR="008D560E" w:rsidRPr="00E101DF">
        <w:rPr>
          <w:rFonts w:hint="cs"/>
          <w:rtl/>
        </w:rPr>
        <w:t xml:space="preserve">בים </w:t>
      </w:r>
      <w:bookmarkStart w:id="19" w:name="_ETM_Q1_1919655"/>
      <w:bookmarkEnd w:id="19"/>
      <w:r w:rsidR="00550A62" w:rsidRPr="00E101DF">
        <w:rPr>
          <w:rFonts w:hint="cs"/>
          <w:rtl/>
        </w:rPr>
        <w:t>כמובן</w:t>
      </w:r>
      <w:r w:rsidR="00550A62">
        <w:rPr>
          <w:rFonts w:hint="cs"/>
          <w:rtl/>
        </w:rPr>
        <w:t xml:space="preserve"> לפני הרשעה </w:t>
      </w:r>
      <w:r w:rsidR="008D560E">
        <w:rPr>
          <w:rFonts w:hint="cs"/>
          <w:rtl/>
        </w:rPr>
        <w:t>שעוד ה</w:t>
      </w:r>
      <w:r w:rsidR="00550A62">
        <w:rPr>
          <w:rFonts w:hint="cs"/>
          <w:rtl/>
        </w:rPr>
        <w:t>חקירה מתנהלת בהם</w:t>
      </w:r>
      <w:r w:rsidR="003F5D4D">
        <w:rPr>
          <w:rFonts w:hint="cs"/>
          <w:rtl/>
        </w:rPr>
        <w:t>.</w:t>
      </w:r>
      <w:r w:rsidR="008D560E">
        <w:rPr>
          <w:rFonts w:hint="cs"/>
          <w:rtl/>
        </w:rPr>
        <w:t xml:space="preserve"> ו</w:t>
      </w:r>
      <w:r w:rsidR="00550A62">
        <w:rPr>
          <w:rFonts w:hint="cs"/>
          <w:rtl/>
        </w:rPr>
        <w:t xml:space="preserve">מצד שני </w:t>
      </w:r>
      <w:r w:rsidR="008D560E">
        <w:rPr>
          <w:rFonts w:hint="cs"/>
          <w:rtl/>
        </w:rPr>
        <w:t xml:space="preserve">מה </w:t>
      </w:r>
      <w:r w:rsidR="002D16B4">
        <w:rPr>
          <w:rFonts w:hint="cs"/>
          <w:rtl/>
        </w:rPr>
        <w:t>שמעלים כאן</w:t>
      </w:r>
      <w:r w:rsidR="00E101DF">
        <w:rPr>
          <w:rFonts w:hint="cs"/>
          <w:rtl/>
        </w:rPr>
        <w:t xml:space="preserve"> </w:t>
      </w:r>
      <w:r w:rsidR="00550A62" w:rsidRPr="00E329DB">
        <w:rPr>
          <w:rFonts w:hint="cs"/>
          <w:rtl/>
        </w:rPr>
        <w:t xml:space="preserve">בממשלה </w:t>
      </w:r>
      <w:r w:rsidR="00E329DB">
        <w:rPr>
          <w:rFonts w:hint="cs"/>
          <w:rtl/>
        </w:rPr>
        <w:t xml:space="preserve">בהצעת </w:t>
      </w:r>
      <w:r w:rsidR="00550A62" w:rsidRPr="00E329DB">
        <w:rPr>
          <w:rFonts w:hint="cs"/>
          <w:rtl/>
        </w:rPr>
        <w:t xml:space="preserve">חוק </w:t>
      </w:r>
      <w:r w:rsidR="00E329DB">
        <w:rPr>
          <w:rFonts w:hint="cs"/>
          <w:rtl/>
        </w:rPr>
        <w:t>ה</w:t>
      </w:r>
      <w:r w:rsidR="00550A62" w:rsidRPr="00E329DB">
        <w:rPr>
          <w:rFonts w:hint="cs"/>
          <w:rtl/>
        </w:rPr>
        <w:t>ממשלתית</w:t>
      </w:r>
      <w:r w:rsidR="002D16B4">
        <w:rPr>
          <w:rFonts w:hint="cs"/>
          <w:rtl/>
        </w:rPr>
        <w:t>,</w:t>
      </w:r>
      <w:r w:rsidR="00550A62" w:rsidRPr="00E329DB">
        <w:rPr>
          <w:rFonts w:hint="cs"/>
          <w:rtl/>
        </w:rPr>
        <w:t xml:space="preserve"> </w:t>
      </w:r>
      <w:r w:rsidR="00E329DB">
        <w:rPr>
          <w:rFonts w:hint="cs"/>
          <w:rtl/>
        </w:rPr>
        <w:t xml:space="preserve">שטוענים שזה </w:t>
      </w:r>
      <w:r w:rsidR="00550A62" w:rsidRPr="00E329DB">
        <w:rPr>
          <w:rFonts w:hint="cs"/>
          <w:rtl/>
        </w:rPr>
        <w:t xml:space="preserve">רלוונטי לאותה זכות שניתנת או </w:t>
      </w:r>
      <w:r w:rsidR="00E329DB">
        <w:rPr>
          <w:rFonts w:hint="cs"/>
          <w:rtl/>
        </w:rPr>
        <w:t>ל</w:t>
      </w:r>
      <w:r w:rsidR="00550A62" w:rsidRPr="00E329DB">
        <w:rPr>
          <w:rFonts w:hint="cs"/>
          <w:rtl/>
        </w:rPr>
        <w:t>אותו תפקיד</w:t>
      </w:r>
      <w:r w:rsidR="00E329DB">
        <w:rPr>
          <w:rFonts w:hint="cs"/>
          <w:rtl/>
        </w:rPr>
        <w:t xml:space="preserve">, </w:t>
      </w:r>
      <w:r w:rsidR="00550A62" w:rsidRPr="00E329DB">
        <w:rPr>
          <w:rFonts w:hint="cs"/>
          <w:rtl/>
        </w:rPr>
        <w:t xml:space="preserve">שיש חשיבות גדולה </w:t>
      </w:r>
      <w:r w:rsidR="00E329DB">
        <w:rPr>
          <w:rFonts w:hint="cs"/>
          <w:rtl/>
        </w:rPr>
        <w:t xml:space="preserve">שהמשרדים </w:t>
      </w:r>
      <w:r w:rsidR="002D16B4">
        <w:rPr>
          <w:rFonts w:hint="cs"/>
          <w:rtl/>
        </w:rPr>
        <w:t>ידעו זאת</w:t>
      </w:r>
      <w:r w:rsidR="00E329DB">
        <w:rPr>
          <w:rFonts w:hint="cs"/>
          <w:rtl/>
        </w:rPr>
        <w:t xml:space="preserve"> </w:t>
      </w:r>
      <w:r w:rsidR="00550A62" w:rsidRPr="00E329DB">
        <w:rPr>
          <w:rFonts w:hint="cs"/>
          <w:rtl/>
        </w:rPr>
        <w:t>לשם הגנה על הציבור</w:t>
      </w:r>
      <w:r w:rsidR="00E329DB">
        <w:rPr>
          <w:rFonts w:hint="cs"/>
          <w:rtl/>
        </w:rPr>
        <w:t>.</w:t>
      </w:r>
      <w:r w:rsidR="00550A62">
        <w:rPr>
          <w:rFonts w:hint="cs"/>
          <w:rtl/>
        </w:rPr>
        <w:t xml:space="preserve"> </w:t>
      </w:r>
    </w:p>
    <w:p w:rsidR="00550A62" w:rsidRDefault="00550A62" w:rsidP="00550A62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33170950"/>
        <w:placeholder>
          <w:docPart w:val="DefaultPlaceholder_-1854013440"/>
        </w:placeholder>
        <w15:color w:val="993366"/>
      </w:sdtPr>
      <w:sdtEndPr/>
      <w:sdtContent>
        <w:p w:rsidR="00550A62" w:rsidRDefault="00550A62" w:rsidP="00550A62">
          <w:pPr>
            <w:pStyle w:val="af6"/>
            <w:keepNext/>
            <w:rPr>
              <w:rtl/>
            </w:rPr>
          </w:pPr>
          <w:r w:rsidRPr="00550A62">
            <w:rPr>
              <w:rStyle w:val="afd"/>
              <w:color w:val="000000"/>
              <w:rtl/>
            </w:rPr>
            <w:t>היו"ר ניסן סלומינסקי</w:t>
          </w:r>
          <w:r w:rsidRPr="00550A62">
            <w:rPr>
              <w:color w:val="000000"/>
              <w:rtl/>
            </w:rPr>
            <w:t>:</w:t>
          </w:r>
        </w:p>
      </w:sdtContent>
    </w:sdt>
    <w:p w:rsidR="00550A62" w:rsidRDefault="00550A62" w:rsidP="00550A62">
      <w:pPr>
        <w:pStyle w:val="KeepWithNext"/>
        <w:rPr>
          <w:rtl/>
        </w:rPr>
      </w:pPr>
    </w:p>
    <w:p w:rsidR="00E329DB" w:rsidRDefault="00550A62" w:rsidP="003F5D4D">
      <w:pPr>
        <w:rPr>
          <w:rtl/>
        </w:rPr>
      </w:pPr>
      <w:r>
        <w:rPr>
          <w:rFonts w:hint="cs"/>
          <w:rtl/>
        </w:rPr>
        <w:t xml:space="preserve">כל הזמן דנו בעיקרו של החוק </w:t>
      </w:r>
      <w:bookmarkStart w:id="20" w:name="_ETM_Q1_1953469"/>
      <w:bookmarkEnd w:id="20"/>
      <w:r w:rsidR="00E329DB">
        <w:rPr>
          <w:rFonts w:hint="cs"/>
          <w:rtl/>
        </w:rPr>
        <w:t>ב</w:t>
      </w:r>
      <w:r>
        <w:rPr>
          <w:rFonts w:hint="cs"/>
          <w:rtl/>
        </w:rPr>
        <w:t xml:space="preserve">אדם שנפל </w:t>
      </w:r>
      <w:r w:rsidR="00E329DB">
        <w:rPr>
          <w:rFonts w:hint="cs"/>
          <w:rtl/>
        </w:rPr>
        <w:t>ו</w:t>
      </w:r>
      <w:r>
        <w:rPr>
          <w:rFonts w:hint="cs"/>
          <w:rtl/>
        </w:rPr>
        <w:t>יש הרשעה</w:t>
      </w:r>
      <w:r w:rsidR="00E329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29DB">
        <w:rPr>
          <w:rFonts w:hint="cs"/>
          <w:rtl/>
        </w:rPr>
        <w:t>ו</w:t>
      </w:r>
      <w:r>
        <w:rPr>
          <w:rFonts w:hint="cs"/>
          <w:rtl/>
        </w:rPr>
        <w:t>אנחנו רוצים לאפשר לו לחזור לחיים נורמטיביים</w:t>
      </w:r>
      <w:r w:rsidR="00E329DB">
        <w:rPr>
          <w:rFonts w:hint="cs"/>
          <w:rtl/>
        </w:rPr>
        <w:t xml:space="preserve">, והחברה צריכה לעשות </w:t>
      </w:r>
      <w:r>
        <w:rPr>
          <w:rFonts w:hint="cs"/>
          <w:rtl/>
        </w:rPr>
        <w:t>כל</w:t>
      </w:r>
      <w:r w:rsidR="00E329DB">
        <w:rPr>
          <w:rFonts w:hint="cs"/>
          <w:rtl/>
        </w:rPr>
        <w:t xml:space="preserve"> השתדלות שהיא יכולה כדי שהוא יחזור. קיימנו </w:t>
      </w:r>
      <w:bookmarkStart w:id="21" w:name="_ETM_Q1_1967156"/>
      <w:bookmarkEnd w:id="21"/>
      <w:r w:rsidR="00E329DB">
        <w:rPr>
          <w:rFonts w:hint="cs"/>
          <w:rtl/>
        </w:rPr>
        <w:t xml:space="preserve">דיונים מה כן מוסרים </w:t>
      </w:r>
      <w:r w:rsidR="003F5D4D">
        <w:rPr>
          <w:rFonts w:hint="cs"/>
          <w:rtl/>
        </w:rPr>
        <w:t>כש</w:t>
      </w:r>
      <w:r w:rsidR="00E329DB">
        <w:rPr>
          <w:rFonts w:hint="cs"/>
          <w:rtl/>
        </w:rPr>
        <w:t xml:space="preserve">יש מכרז, </w:t>
      </w:r>
      <w:r w:rsidR="003F5D4D">
        <w:rPr>
          <w:rFonts w:hint="cs"/>
          <w:rtl/>
        </w:rPr>
        <w:t>ו</w:t>
      </w:r>
      <w:r w:rsidR="00E329DB">
        <w:rPr>
          <w:rFonts w:hint="cs"/>
          <w:rtl/>
        </w:rPr>
        <w:t xml:space="preserve">איזו אינפורמציה </w:t>
      </w:r>
      <w:r w:rsidR="003F5D4D">
        <w:rPr>
          <w:rFonts w:hint="cs"/>
          <w:rtl/>
        </w:rPr>
        <w:t>אלה שיושבים במכרז צריכים לקבל ומה לקבל.</w:t>
      </w:r>
      <w:r w:rsidR="00E329DB">
        <w:rPr>
          <w:rFonts w:hint="cs"/>
          <w:rtl/>
        </w:rPr>
        <w:t xml:space="preserve"> כי בא</w:t>
      </w:r>
      <w:bookmarkStart w:id="22" w:name="_ETM_Q1_1977815"/>
      <w:bookmarkEnd w:id="22"/>
      <w:r w:rsidR="00E329DB">
        <w:rPr>
          <w:rFonts w:hint="cs"/>
          <w:rtl/>
        </w:rPr>
        <w:t xml:space="preserve">ופן טבעי יכול להיות שאם הם </w:t>
      </w:r>
      <w:r>
        <w:rPr>
          <w:rFonts w:hint="cs"/>
          <w:rtl/>
        </w:rPr>
        <w:t xml:space="preserve">יקבלו אינפורמציה </w:t>
      </w:r>
      <w:r w:rsidR="00E329DB">
        <w:rPr>
          <w:rFonts w:hint="cs"/>
          <w:rtl/>
        </w:rPr>
        <w:t xml:space="preserve">שהאיש הזה נניח נפל </w:t>
      </w:r>
      <w:bookmarkStart w:id="23" w:name="_ETM_Q1_1982013"/>
      <w:bookmarkEnd w:id="23"/>
      <w:r w:rsidR="00E329DB">
        <w:rPr>
          <w:rFonts w:hint="cs"/>
          <w:rtl/>
        </w:rPr>
        <w:t xml:space="preserve">וישב בבית סוהר, יכול להיות שהם יגידו: </w:t>
      </w:r>
      <w:r>
        <w:rPr>
          <w:rFonts w:hint="cs"/>
          <w:rtl/>
        </w:rPr>
        <w:t xml:space="preserve">למה אני צריך להתעסק איתו </w:t>
      </w:r>
      <w:r w:rsidR="00E329DB">
        <w:rPr>
          <w:rFonts w:hint="cs"/>
          <w:rtl/>
        </w:rPr>
        <w:t xml:space="preserve">בכלל, </w:t>
      </w:r>
      <w:bookmarkStart w:id="24" w:name="_ETM_Q1_1989670"/>
      <w:bookmarkEnd w:id="24"/>
      <w:r w:rsidR="00E329DB">
        <w:rPr>
          <w:rFonts w:hint="cs"/>
          <w:rtl/>
        </w:rPr>
        <w:t xml:space="preserve">ניקח </w:t>
      </w:r>
      <w:r>
        <w:rPr>
          <w:rFonts w:hint="cs"/>
          <w:rtl/>
        </w:rPr>
        <w:t xml:space="preserve">אחד מהמתמודדים </w:t>
      </w:r>
      <w:r w:rsidR="00E329DB">
        <w:rPr>
          <w:rFonts w:hint="cs"/>
          <w:rtl/>
        </w:rPr>
        <w:t xml:space="preserve">שהוא נקי, </w:t>
      </w:r>
      <w:r w:rsidR="003F5D4D">
        <w:rPr>
          <w:rFonts w:hint="cs"/>
          <w:rtl/>
        </w:rPr>
        <w:t>שלא ישב בבית סוהר.</w:t>
      </w:r>
      <w:r w:rsidR="00E329DB">
        <w:rPr>
          <w:rFonts w:hint="cs"/>
          <w:rtl/>
        </w:rPr>
        <w:t xml:space="preserve"> ואותו אחד </w:t>
      </w:r>
      <w:bookmarkStart w:id="25" w:name="_ETM_Q1_1992748"/>
      <w:bookmarkEnd w:id="25"/>
      <w:r w:rsidR="00E329DB">
        <w:rPr>
          <w:rFonts w:hint="cs"/>
          <w:rtl/>
        </w:rPr>
        <w:t xml:space="preserve">שנפל </w:t>
      </w:r>
      <w:r>
        <w:rPr>
          <w:rFonts w:hint="cs"/>
          <w:rtl/>
        </w:rPr>
        <w:t>פעם</w:t>
      </w:r>
      <w:r w:rsidR="003F5D4D">
        <w:rPr>
          <w:rFonts w:hint="cs"/>
          <w:rtl/>
        </w:rPr>
        <w:t xml:space="preserve"> אחת </w:t>
      </w:r>
      <w:r>
        <w:rPr>
          <w:rFonts w:hint="cs"/>
          <w:rtl/>
        </w:rPr>
        <w:t>לעולם לא יוכל להתקבל לעבודה</w:t>
      </w:r>
      <w:r w:rsidR="00E329DB">
        <w:rPr>
          <w:rFonts w:hint="cs"/>
          <w:rtl/>
        </w:rPr>
        <w:t xml:space="preserve">. אז זה כשמדובר באדם שנפל ויש </w:t>
      </w:r>
      <w:bookmarkStart w:id="26" w:name="_ETM_Q1_1999514"/>
      <w:bookmarkStart w:id="27" w:name="_ETM_Q1_1999877"/>
      <w:bookmarkEnd w:id="26"/>
      <w:bookmarkEnd w:id="27"/>
      <w:r>
        <w:rPr>
          <w:rFonts w:hint="cs"/>
          <w:rtl/>
        </w:rPr>
        <w:t>הרשעה</w:t>
      </w:r>
      <w:r w:rsidR="00E329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329DB" w:rsidRDefault="00E329DB" w:rsidP="00E329DB">
      <w:pPr>
        <w:rPr>
          <w:rtl/>
        </w:rPr>
      </w:pPr>
      <w:bookmarkStart w:id="28" w:name="_ETM_Q1_2000762"/>
      <w:bookmarkEnd w:id="28"/>
    </w:p>
    <w:p w:rsidR="00550A62" w:rsidRDefault="00550A62" w:rsidP="003F5D4D">
      <w:pPr>
        <w:rPr>
          <w:rtl/>
        </w:rPr>
      </w:pPr>
      <w:bookmarkStart w:id="29" w:name="_ETM_Q1_2001095"/>
      <w:bookmarkEnd w:id="29"/>
      <w:r>
        <w:rPr>
          <w:rFonts w:hint="cs"/>
          <w:rtl/>
        </w:rPr>
        <w:t xml:space="preserve">כרגע אנחנו </w:t>
      </w:r>
      <w:r w:rsidR="00E329DB">
        <w:rPr>
          <w:rFonts w:hint="cs"/>
          <w:rtl/>
        </w:rPr>
        <w:t xml:space="preserve">דנים </w:t>
      </w:r>
      <w:bookmarkStart w:id="30" w:name="_ETM_Q1_2001549"/>
      <w:bookmarkEnd w:id="30"/>
      <w:r w:rsidR="00E329DB">
        <w:rPr>
          <w:rFonts w:hint="cs"/>
          <w:rtl/>
        </w:rPr>
        <w:t xml:space="preserve">בשלב מתקדם יותר, מתקדם הכוונה בשלב </w:t>
      </w:r>
      <w:r>
        <w:rPr>
          <w:rFonts w:hint="cs"/>
          <w:rtl/>
        </w:rPr>
        <w:t>לפני כן</w:t>
      </w:r>
      <w:r w:rsidR="00E329DB">
        <w:rPr>
          <w:rFonts w:hint="cs"/>
          <w:rtl/>
        </w:rPr>
        <w:t xml:space="preserve"> ש</w:t>
      </w:r>
      <w:r>
        <w:rPr>
          <w:rFonts w:hint="cs"/>
          <w:rtl/>
        </w:rPr>
        <w:t xml:space="preserve">יוצר בעיות </w:t>
      </w:r>
      <w:r w:rsidR="00E329DB">
        <w:rPr>
          <w:rFonts w:hint="cs"/>
          <w:rtl/>
        </w:rPr>
        <w:t xml:space="preserve">הרבה </w:t>
      </w:r>
      <w:r>
        <w:rPr>
          <w:rFonts w:hint="cs"/>
          <w:rtl/>
        </w:rPr>
        <w:t>יותר קשות</w:t>
      </w:r>
      <w:r w:rsidR="00E329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329DB" w:rsidRPr="00E329DB">
        <w:rPr>
          <w:rFonts w:hint="cs"/>
          <w:rtl/>
        </w:rPr>
        <w:t>ב</w:t>
      </w:r>
      <w:r w:rsidRPr="00E329DB">
        <w:rPr>
          <w:rFonts w:hint="cs"/>
          <w:rtl/>
        </w:rPr>
        <w:t xml:space="preserve">שלב </w:t>
      </w:r>
      <w:r w:rsidR="00E329DB" w:rsidRPr="00E329DB">
        <w:rPr>
          <w:rFonts w:hint="cs"/>
          <w:rtl/>
        </w:rPr>
        <w:t xml:space="preserve">שנניח </w:t>
      </w:r>
      <w:bookmarkStart w:id="31" w:name="_ETM_Q1_2012922"/>
      <w:bookmarkEnd w:id="31"/>
      <w:r w:rsidRPr="00E329DB">
        <w:rPr>
          <w:rFonts w:hint="cs"/>
          <w:rtl/>
        </w:rPr>
        <w:t>מישהו</w:t>
      </w:r>
      <w:r>
        <w:rPr>
          <w:rFonts w:hint="cs"/>
          <w:rtl/>
        </w:rPr>
        <w:t xml:space="preserve"> התלונן על אדם</w:t>
      </w:r>
      <w:r w:rsidR="00E329DB">
        <w:rPr>
          <w:rFonts w:hint="cs"/>
          <w:rtl/>
        </w:rPr>
        <w:t>, נפתחה חקירה ועכשיו נמצאים</w:t>
      </w:r>
      <w:r>
        <w:rPr>
          <w:rFonts w:hint="cs"/>
          <w:rtl/>
        </w:rPr>
        <w:t xml:space="preserve"> באמצע חקירה</w:t>
      </w:r>
      <w:r w:rsidR="00E329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29DB">
        <w:rPr>
          <w:rFonts w:hint="cs"/>
          <w:rtl/>
        </w:rPr>
        <w:t>ו</w:t>
      </w:r>
      <w:r>
        <w:rPr>
          <w:rFonts w:hint="cs"/>
          <w:rtl/>
        </w:rPr>
        <w:t>י</w:t>
      </w:r>
      <w:r w:rsidR="00086093">
        <w:rPr>
          <w:rFonts w:hint="cs"/>
          <w:rtl/>
        </w:rPr>
        <w:t xml:space="preserve">ש מכרז </w:t>
      </w:r>
      <w:r w:rsidR="00E329DB">
        <w:rPr>
          <w:rFonts w:hint="cs"/>
          <w:rtl/>
        </w:rPr>
        <w:t>ו</w:t>
      </w:r>
      <w:r w:rsidR="00086093">
        <w:rPr>
          <w:rFonts w:hint="cs"/>
          <w:rtl/>
        </w:rPr>
        <w:t>האיש הזה רוצה להתמודד במ</w:t>
      </w:r>
      <w:r>
        <w:rPr>
          <w:rFonts w:hint="cs"/>
          <w:rtl/>
        </w:rPr>
        <w:t>כרז</w:t>
      </w:r>
      <w:r w:rsidR="00E329DB">
        <w:rPr>
          <w:rFonts w:hint="cs"/>
          <w:rtl/>
        </w:rPr>
        <w:t>.</w:t>
      </w:r>
      <w:r>
        <w:rPr>
          <w:rFonts w:hint="cs"/>
          <w:rtl/>
        </w:rPr>
        <w:t xml:space="preserve"> האם להעביר לגופים הרלוונטיים </w:t>
      </w:r>
      <w:r w:rsidR="00E329DB">
        <w:rPr>
          <w:rFonts w:hint="cs"/>
          <w:rtl/>
        </w:rPr>
        <w:t xml:space="preserve">לגבי המכרז או </w:t>
      </w:r>
      <w:r w:rsidR="001C024B">
        <w:rPr>
          <w:rFonts w:hint="cs"/>
          <w:rtl/>
        </w:rPr>
        <w:t>לגבי דברים אחרים</w:t>
      </w:r>
      <w:r w:rsidR="00E329DB">
        <w:rPr>
          <w:rFonts w:hint="cs"/>
          <w:rtl/>
        </w:rPr>
        <w:t xml:space="preserve"> </w:t>
      </w:r>
      <w:r>
        <w:rPr>
          <w:rFonts w:hint="cs"/>
          <w:rtl/>
        </w:rPr>
        <w:t>את האינפורמציה שהאיש הזה נמצא בחקירה</w:t>
      </w:r>
      <w:r w:rsidR="00E329DB">
        <w:rPr>
          <w:rFonts w:hint="cs"/>
          <w:rtl/>
        </w:rPr>
        <w:t>.</w:t>
      </w:r>
      <w:r>
        <w:rPr>
          <w:rFonts w:hint="cs"/>
          <w:rtl/>
        </w:rPr>
        <w:t xml:space="preserve"> עדיין יש לו חזקת חפות מלאה</w:t>
      </w:r>
      <w:r w:rsidR="00E329DB">
        <w:rPr>
          <w:rFonts w:hint="cs"/>
          <w:rtl/>
        </w:rPr>
        <w:t>, ו</w:t>
      </w:r>
      <w:r>
        <w:rPr>
          <w:rFonts w:hint="cs"/>
          <w:rtl/>
        </w:rPr>
        <w:t>כל מה שיגי</w:t>
      </w:r>
      <w:r w:rsidR="00E329DB">
        <w:rPr>
          <w:rFonts w:hint="cs"/>
          <w:rtl/>
        </w:rPr>
        <w:t>ד</w:t>
      </w:r>
      <w:r>
        <w:rPr>
          <w:rFonts w:hint="cs"/>
          <w:rtl/>
        </w:rPr>
        <w:t xml:space="preserve">ו </w:t>
      </w:r>
      <w:r w:rsidR="00E329DB">
        <w:rPr>
          <w:rFonts w:hint="cs"/>
          <w:rtl/>
        </w:rPr>
        <w:t xml:space="preserve">שתעביר את האינפורמציה אבל תתעלם ממנה, </w:t>
      </w:r>
      <w:r>
        <w:rPr>
          <w:rFonts w:hint="cs"/>
          <w:rtl/>
        </w:rPr>
        <w:t>כולנו יודעים שזה כמעט לא רלוונטי</w:t>
      </w:r>
      <w:r w:rsidR="003F5D4D">
        <w:rPr>
          <w:rFonts w:hint="cs"/>
          <w:rtl/>
        </w:rPr>
        <w:t>.</w:t>
      </w:r>
      <w:r w:rsidR="00E329DB">
        <w:rPr>
          <w:rFonts w:hint="cs"/>
          <w:rtl/>
        </w:rPr>
        <w:t xml:space="preserve"> כ</w:t>
      </w:r>
      <w:bookmarkStart w:id="32" w:name="_ETM_Q1_2049297"/>
      <w:bookmarkEnd w:id="32"/>
      <w:r w:rsidR="00E329DB">
        <w:rPr>
          <w:rFonts w:hint="cs"/>
          <w:rtl/>
        </w:rPr>
        <w:t>י ברגע שאתה מעביר ל</w:t>
      </w:r>
      <w:r>
        <w:rPr>
          <w:rFonts w:hint="cs"/>
          <w:rtl/>
        </w:rPr>
        <w:t xml:space="preserve">גוף שיש חמישה מתמודדים </w:t>
      </w:r>
      <w:r w:rsidR="00E329DB">
        <w:rPr>
          <w:rFonts w:hint="cs"/>
          <w:rtl/>
        </w:rPr>
        <w:t>ו</w:t>
      </w:r>
      <w:r>
        <w:rPr>
          <w:rFonts w:hint="cs"/>
          <w:rtl/>
        </w:rPr>
        <w:t>אחד מהמתמודדים נמצא ב</w:t>
      </w:r>
      <w:r w:rsidR="00E329DB">
        <w:rPr>
          <w:rFonts w:hint="cs"/>
          <w:rtl/>
        </w:rPr>
        <w:t xml:space="preserve">שלב של </w:t>
      </w:r>
      <w:r>
        <w:rPr>
          <w:rFonts w:hint="cs"/>
          <w:rtl/>
        </w:rPr>
        <w:t>חקירה</w:t>
      </w:r>
      <w:r w:rsidR="00E329DB">
        <w:rPr>
          <w:rFonts w:hint="cs"/>
          <w:rtl/>
        </w:rPr>
        <w:t>,</w:t>
      </w:r>
      <w:r>
        <w:rPr>
          <w:rFonts w:hint="cs"/>
          <w:rtl/>
        </w:rPr>
        <w:t xml:space="preserve"> למה שי</w:t>
      </w:r>
      <w:r w:rsidR="00E329DB">
        <w:rPr>
          <w:rFonts w:hint="cs"/>
          <w:rtl/>
        </w:rPr>
        <w:t>י</w:t>
      </w:r>
      <w:r>
        <w:rPr>
          <w:rFonts w:hint="cs"/>
          <w:rtl/>
        </w:rPr>
        <w:t>קחו אותו</w:t>
      </w:r>
      <w:r w:rsidR="00E329DB">
        <w:rPr>
          <w:rFonts w:hint="cs"/>
          <w:rtl/>
        </w:rPr>
        <w:t>, י</w:t>
      </w:r>
      <w:r w:rsidR="00B13738">
        <w:rPr>
          <w:rFonts w:hint="cs"/>
          <w:rtl/>
        </w:rPr>
        <w:t>י</w:t>
      </w:r>
      <w:r w:rsidR="00E329DB">
        <w:rPr>
          <w:rFonts w:hint="cs"/>
          <w:rtl/>
        </w:rPr>
        <w:t xml:space="preserve">קחו את האחרים. </w:t>
      </w:r>
      <w:bookmarkStart w:id="33" w:name="_ETM_Q1_2063145"/>
      <w:bookmarkEnd w:id="33"/>
      <w:r w:rsidR="00E329DB">
        <w:rPr>
          <w:rFonts w:hint="cs"/>
          <w:rtl/>
        </w:rPr>
        <w:t xml:space="preserve">ובסך הכול האיש הזה אפילו לא הורשע. גם </w:t>
      </w:r>
      <w:r w:rsidR="003F5D4D">
        <w:rPr>
          <w:rFonts w:hint="cs"/>
          <w:rtl/>
        </w:rPr>
        <w:t>ל</w:t>
      </w:r>
      <w:r>
        <w:rPr>
          <w:rFonts w:hint="cs"/>
          <w:rtl/>
        </w:rPr>
        <w:t xml:space="preserve">מי שהורשע </w:t>
      </w:r>
      <w:r w:rsidR="00E329DB">
        <w:rPr>
          <w:rFonts w:hint="cs"/>
          <w:rtl/>
        </w:rPr>
        <w:t xml:space="preserve">אנחנו רוצים לתת </w:t>
      </w:r>
      <w:bookmarkStart w:id="34" w:name="_ETM_Q1_2067291"/>
      <w:bookmarkEnd w:id="34"/>
      <w:r w:rsidR="003F5D4D">
        <w:rPr>
          <w:rFonts w:hint="cs"/>
          <w:rtl/>
        </w:rPr>
        <w:t>אופציות אולי להתקבל,</w:t>
      </w:r>
      <w:r w:rsidR="00E329DB">
        <w:rPr>
          <w:rFonts w:hint="cs"/>
          <w:rtl/>
        </w:rPr>
        <w:t xml:space="preserve"> אבל פה האיש אפילו לא </w:t>
      </w:r>
      <w:bookmarkStart w:id="35" w:name="_ETM_Q1_2071986"/>
      <w:bookmarkEnd w:id="35"/>
      <w:r w:rsidR="00E329DB">
        <w:rPr>
          <w:rFonts w:hint="cs"/>
          <w:rtl/>
        </w:rPr>
        <w:t xml:space="preserve">הורשע. </w:t>
      </w:r>
      <w:r>
        <w:rPr>
          <w:rFonts w:hint="cs"/>
          <w:rtl/>
        </w:rPr>
        <w:t>ביקשנו את הסטטיסטיקה</w:t>
      </w:r>
      <w:r w:rsidR="00E329DB">
        <w:rPr>
          <w:rFonts w:hint="cs"/>
          <w:rtl/>
        </w:rPr>
        <w:t xml:space="preserve">, לפחות חלק, אנחנו צריכים </w:t>
      </w:r>
      <w:r>
        <w:rPr>
          <w:rFonts w:hint="cs"/>
          <w:rtl/>
        </w:rPr>
        <w:t>לבדוק</w:t>
      </w:r>
      <w:r w:rsidR="00E329DB">
        <w:rPr>
          <w:rFonts w:hint="cs"/>
          <w:rtl/>
        </w:rPr>
        <w:t>.</w:t>
      </w:r>
      <w:r>
        <w:rPr>
          <w:rFonts w:hint="cs"/>
          <w:rtl/>
        </w:rPr>
        <w:t xml:space="preserve"> נציגת הסנגוריה </w:t>
      </w:r>
      <w:r w:rsidR="003F5D4D">
        <w:rPr>
          <w:rFonts w:hint="cs"/>
          <w:rtl/>
        </w:rPr>
        <w:t xml:space="preserve">איילת </w:t>
      </w:r>
      <w:r>
        <w:rPr>
          <w:rFonts w:hint="cs"/>
          <w:rtl/>
        </w:rPr>
        <w:t xml:space="preserve">אומרת </w:t>
      </w:r>
      <w:r w:rsidR="00E329DB">
        <w:rPr>
          <w:rFonts w:hint="cs"/>
          <w:rtl/>
        </w:rPr>
        <w:t xml:space="preserve">לנו </w:t>
      </w:r>
      <w:r w:rsidR="003F5D4D">
        <w:rPr>
          <w:rFonts w:hint="cs"/>
          <w:rtl/>
        </w:rPr>
        <w:t>ש-</w:t>
      </w:r>
      <w:r w:rsidR="00E329DB">
        <w:rPr>
          <w:rFonts w:hint="cs"/>
          <w:rtl/>
        </w:rPr>
        <w:t>80% מהתיקים שנפתחים נסגרים בסוף. זאת א</w:t>
      </w:r>
      <w:bookmarkStart w:id="36" w:name="_ETM_Q1_2092040"/>
      <w:bookmarkEnd w:id="36"/>
      <w:r w:rsidR="00E329DB">
        <w:rPr>
          <w:rFonts w:hint="cs"/>
          <w:rtl/>
        </w:rPr>
        <w:t xml:space="preserve">ומרת שלאיש הזה יש 80% </w:t>
      </w:r>
      <w:bookmarkStart w:id="37" w:name="_ETM_Q1_2091222"/>
      <w:bookmarkEnd w:id="37"/>
      <w:r w:rsidR="003F5D4D">
        <w:rPr>
          <w:rFonts w:hint="cs"/>
          <w:rtl/>
        </w:rPr>
        <w:t>סיכוי שהוא בכלל חף מפשע,</w:t>
      </w:r>
      <w:r w:rsidR="00E329DB">
        <w:rPr>
          <w:rFonts w:hint="cs"/>
          <w:rtl/>
        </w:rPr>
        <w:t xml:space="preserve"> אבל ברגע שאנחנו מע</w:t>
      </w:r>
      <w:bookmarkStart w:id="38" w:name="_ETM_Q1_2097294"/>
      <w:bookmarkEnd w:id="38"/>
      <w:r w:rsidR="00E329DB">
        <w:rPr>
          <w:rFonts w:hint="cs"/>
          <w:rtl/>
        </w:rPr>
        <w:t xml:space="preserve">בירים את האינפורמציה יכול להיות </w:t>
      </w:r>
      <w:bookmarkStart w:id="39" w:name="_ETM_Q1_2097299"/>
      <w:bookmarkEnd w:id="39"/>
      <w:r w:rsidR="00E329DB">
        <w:rPr>
          <w:rFonts w:hint="cs"/>
          <w:rtl/>
        </w:rPr>
        <w:t xml:space="preserve">שהרגנו אותו. </w:t>
      </w:r>
    </w:p>
    <w:p w:rsidR="00550A62" w:rsidRDefault="00550A62" w:rsidP="00550A62">
      <w:pPr>
        <w:rPr>
          <w:rtl/>
        </w:rPr>
      </w:pPr>
    </w:p>
    <w:p w:rsidR="003F5D4D" w:rsidRDefault="00B13738" w:rsidP="003F5D4D">
      <w:pPr>
        <w:rPr>
          <w:rtl/>
        </w:rPr>
      </w:pPr>
      <w:r>
        <w:rPr>
          <w:rFonts w:hint="cs"/>
          <w:rtl/>
        </w:rPr>
        <w:t>כאן הדילמה היא פי כמה יותר קשה</w:t>
      </w:r>
      <w:r w:rsidR="003F5D4D">
        <w:rPr>
          <w:rFonts w:hint="cs"/>
          <w:rtl/>
        </w:rPr>
        <w:t>,</w:t>
      </w:r>
      <w:r>
        <w:rPr>
          <w:rFonts w:hint="cs"/>
          <w:rtl/>
        </w:rPr>
        <w:t xml:space="preserve"> האם </w:t>
      </w:r>
      <w:bookmarkStart w:id="40" w:name="_ETM_Q1_2105647"/>
      <w:bookmarkEnd w:id="40"/>
      <w:r>
        <w:rPr>
          <w:rFonts w:hint="cs"/>
          <w:rtl/>
        </w:rPr>
        <w:t xml:space="preserve">להעביר את האינפורמציה הזאת, למי להעביר ואיך להעביר. ועל </w:t>
      </w:r>
      <w:bookmarkStart w:id="41" w:name="_ETM_Q1_2110382"/>
      <w:bookmarkEnd w:id="41"/>
      <w:r>
        <w:rPr>
          <w:rFonts w:hint="cs"/>
          <w:rtl/>
        </w:rPr>
        <w:t xml:space="preserve">זה אנחנו מנסים לדון עכשיו כדי לקבל החלטה. </w:t>
      </w:r>
      <w:bookmarkStart w:id="42" w:name="_ETM_Q1_2117520"/>
      <w:bookmarkEnd w:id="42"/>
      <w:r>
        <w:rPr>
          <w:rFonts w:hint="cs"/>
          <w:rtl/>
        </w:rPr>
        <w:t>אני אומר שוב שמה שעושה לי רושם זה ש</w:t>
      </w:r>
      <w:r w:rsidR="003F5D4D">
        <w:rPr>
          <w:rFonts w:hint="cs"/>
          <w:rtl/>
        </w:rPr>
        <w:t>בדרך כלל אסור להעביר.</w:t>
      </w:r>
      <w:r w:rsidR="00AA024A">
        <w:rPr>
          <w:rFonts w:hint="cs"/>
          <w:rtl/>
        </w:rPr>
        <w:t xml:space="preserve"> </w:t>
      </w:r>
      <w:bookmarkStart w:id="43" w:name="_ETM_Q1_2127697"/>
      <w:bookmarkEnd w:id="43"/>
      <w:r w:rsidR="00AA024A">
        <w:rPr>
          <w:rFonts w:hint="cs"/>
          <w:rtl/>
        </w:rPr>
        <w:t xml:space="preserve">זה אולי </w:t>
      </w:r>
      <w:r w:rsidR="00550A62">
        <w:rPr>
          <w:rFonts w:hint="cs"/>
          <w:rtl/>
        </w:rPr>
        <w:t xml:space="preserve">כפוף </w:t>
      </w:r>
      <w:r w:rsidR="00AA024A">
        <w:rPr>
          <w:rFonts w:hint="cs"/>
          <w:rtl/>
        </w:rPr>
        <w:t xml:space="preserve">לאינפורמציה שנקבל על הסטטיסטיקות, אבל אם באמת המספרים כאלה גבוהים </w:t>
      </w:r>
      <w:r w:rsidR="00550A62">
        <w:rPr>
          <w:rFonts w:hint="cs"/>
          <w:rtl/>
        </w:rPr>
        <w:t xml:space="preserve">אסור להעביר תיקים </w:t>
      </w:r>
      <w:r w:rsidR="00AA024A">
        <w:rPr>
          <w:rFonts w:hint="cs"/>
          <w:rtl/>
        </w:rPr>
        <w:t>שנמצאים רק ב</w:t>
      </w:r>
      <w:bookmarkStart w:id="44" w:name="_ETM_Q1_2135572"/>
      <w:bookmarkEnd w:id="44"/>
      <w:r w:rsidR="00AA024A">
        <w:rPr>
          <w:rFonts w:hint="cs"/>
          <w:rtl/>
        </w:rPr>
        <w:t xml:space="preserve">שלב של </w:t>
      </w:r>
      <w:r w:rsidR="00550A62">
        <w:rPr>
          <w:rFonts w:hint="cs"/>
          <w:rtl/>
        </w:rPr>
        <w:t>חקירה</w:t>
      </w:r>
      <w:r w:rsidR="00AA024A">
        <w:rPr>
          <w:rFonts w:hint="cs"/>
          <w:rtl/>
        </w:rPr>
        <w:t xml:space="preserve">, כי יכול להיות שבסוף 80% </w:t>
      </w:r>
      <w:bookmarkStart w:id="45" w:name="_ETM_Q1_2138957"/>
      <w:bookmarkEnd w:id="45"/>
      <w:r w:rsidR="003F5D4D">
        <w:rPr>
          <w:rFonts w:hint="cs"/>
          <w:rtl/>
        </w:rPr>
        <w:t>סיכוי ש</w:t>
      </w:r>
      <w:r w:rsidR="00AA024A">
        <w:rPr>
          <w:rFonts w:hint="cs"/>
          <w:rtl/>
        </w:rPr>
        <w:t>האיש יצא</w:t>
      </w:r>
      <w:r w:rsidR="003F5D4D">
        <w:rPr>
          <w:rFonts w:hint="cs"/>
          <w:rtl/>
        </w:rPr>
        <w:t xml:space="preserve"> נקי</w:t>
      </w:r>
      <w:r w:rsidR="00AA024A">
        <w:rPr>
          <w:rFonts w:hint="cs"/>
          <w:rtl/>
        </w:rPr>
        <w:t xml:space="preserve"> ובכלל </w:t>
      </w:r>
      <w:r w:rsidR="00550A62">
        <w:rPr>
          <w:rFonts w:hint="cs"/>
          <w:rtl/>
        </w:rPr>
        <w:t>יתברר שזאת סתם עלילה</w:t>
      </w:r>
      <w:r w:rsidR="00AA024A">
        <w:rPr>
          <w:rFonts w:hint="cs"/>
          <w:rtl/>
        </w:rPr>
        <w:t>, אז לא להעביר.</w:t>
      </w:r>
      <w:r w:rsidR="005C567D">
        <w:rPr>
          <w:rFonts w:hint="cs"/>
          <w:rtl/>
        </w:rPr>
        <w:t xml:space="preserve"> </w:t>
      </w:r>
    </w:p>
    <w:p w:rsidR="003F5D4D" w:rsidRDefault="003F5D4D" w:rsidP="003F5D4D">
      <w:pPr>
        <w:rPr>
          <w:rtl/>
        </w:rPr>
      </w:pPr>
    </w:p>
    <w:p w:rsidR="00550A62" w:rsidRDefault="005C567D" w:rsidP="006A4C2B">
      <w:pPr>
        <w:rPr>
          <w:rtl/>
        </w:rPr>
      </w:pPr>
      <w:r>
        <w:rPr>
          <w:rFonts w:hint="cs"/>
          <w:rtl/>
        </w:rPr>
        <w:t>י</w:t>
      </w:r>
      <w:r w:rsidR="006A4C2B">
        <w:rPr>
          <w:rFonts w:hint="cs"/>
          <w:rtl/>
        </w:rPr>
        <w:t xml:space="preserve">כול להיות שנחריג </w:t>
      </w:r>
      <w:r w:rsidR="006A4C2B">
        <w:rPr>
          <w:rFonts w:hint="eastAsia"/>
        </w:rPr>
        <w:t>–</w:t>
      </w:r>
      <w:r>
        <w:rPr>
          <w:rFonts w:hint="cs"/>
          <w:rtl/>
        </w:rPr>
        <w:t xml:space="preserve"> זה </w:t>
      </w:r>
      <w:bookmarkStart w:id="46" w:name="_ETM_Q1_2149457"/>
      <w:bookmarkEnd w:id="46"/>
      <w:r>
        <w:rPr>
          <w:rFonts w:hint="cs"/>
          <w:rtl/>
        </w:rPr>
        <w:t xml:space="preserve">הכיוון שמסתמן, ואני אשמח לשמוע </w:t>
      </w:r>
      <w:r w:rsidR="00550A62">
        <w:rPr>
          <w:rFonts w:hint="cs"/>
          <w:rtl/>
        </w:rPr>
        <w:t>דעות של אחרים</w:t>
      </w:r>
      <w:r w:rsidR="006A4C2B">
        <w:rPr>
          <w:rFonts w:hint="cs"/>
          <w:rtl/>
        </w:rPr>
        <w:t xml:space="preserve"> </w:t>
      </w:r>
      <w:r w:rsidR="006A4C2B">
        <w:rPr>
          <w:rFonts w:hint="eastAsia"/>
        </w:rPr>
        <w:t>–</w:t>
      </w:r>
      <w:r w:rsidR="00550A62">
        <w:rPr>
          <w:rFonts w:hint="cs"/>
          <w:rtl/>
        </w:rPr>
        <w:t xml:space="preserve"> יכול להיות שנחריג מקרים </w:t>
      </w:r>
      <w:r>
        <w:rPr>
          <w:rFonts w:hint="cs"/>
          <w:rtl/>
        </w:rPr>
        <w:t xml:space="preserve">ספציפיים </w:t>
      </w:r>
      <w:r w:rsidR="006A4C2B">
        <w:rPr>
          <w:rFonts w:hint="cs"/>
          <w:rtl/>
        </w:rPr>
        <w:t>שבהם הנזק שייגרם הוא כל כך גדול</w:t>
      </w:r>
      <w:r>
        <w:rPr>
          <w:rFonts w:hint="cs"/>
          <w:rtl/>
        </w:rPr>
        <w:t xml:space="preserve"> </w:t>
      </w:r>
      <w:bookmarkStart w:id="47" w:name="_ETM_Q1_2165741"/>
      <w:bookmarkEnd w:id="47"/>
      <w:r>
        <w:rPr>
          <w:rFonts w:hint="cs"/>
          <w:rtl/>
        </w:rPr>
        <w:t xml:space="preserve">אם </w:t>
      </w:r>
      <w:bookmarkStart w:id="48" w:name="_ETM_Q1_2160068"/>
      <w:bookmarkEnd w:id="48"/>
      <w:r w:rsidR="006A4C2B">
        <w:rPr>
          <w:rFonts w:hint="cs"/>
          <w:rtl/>
        </w:rPr>
        <w:t xml:space="preserve">האיש באמת בסוף יצא אשם. </w:t>
      </w:r>
      <w:r>
        <w:rPr>
          <w:rFonts w:hint="cs"/>
          <w:rtl/>
        </w:rPr>
        <w:t xml:space="preserve">פה אפילו אם הסיכוי 20%-80%, אנחנו אומרים שנמתין, שידעו את </w:t>
      </w:r>
      <w:bookmarkStart w:id="49" w:name="_ETM_Q1_2174346"/>
      <w:bookmarkEnd w:id="49"/>
      <w:r>
        <w:rPr>
          <w:rFonts w:hint="cs"/>
          <w:rtl/>
        </w:rPr>
        <w:t xml:space="preserve">האינפורמציה. </w:t>
      </w:r>
      <w:r w:rsidR="00E06DD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עוד </w:t>
      </w:r>
      <w:r w:rsidR="00E06DD5">
        <w:rPr>
          <w:rFonts w:hint="cs"/>
          <w:rtl/>
        </w:rPr>
        <w:t xml:space="preserve">לא יודע להגדיר </w:t>
      </w:r>
      <w:r>
        <w:rPr>
          <w:rFonts w:hint="cs"/>
          <w:rtl/>
        </w:rPr>
        <w:t>בדיוק מהם המקרי</w:t>
      </w:r>
      <w:r w:rsidR="00B0453D">
        <w:rPr>
          <w:rFonts w:hint="cs"/>
          <w:rtl/>
        </w:rPr>
        <w:t xml:space="preserve">ם החריגים, יכול </w:t>
      </w:r>
      <w:bookmarkStart w:id="50" w:name="_ETM_Q1_2180313"/>
      <w:bookmarkEnd w:id="50"/>
      <w:r w:rsidR="006A4C2B">
        <w:rPr>
          <w:rFonts w:hint="cs"/>
          <w:rtl/>
        </w:rPr>
        <w:t>ל</w:t>
      </w:r>
      <w:r w:rsidR="00B0453D">
        <w:rPr>
          <w:rFonts w:hint="cs"/>
          <w:rtl/>
        </w:rPr>
        <w:t xml:space="preserve">היות שעבירות מין, יכול להיות שעבירות ביטחון </w:t>
      </w:r>
      <w:r w:rsidR="00E06DD5">
        <w:rPr>
          <w:rFonts w:hint="cs"/>
          <w:rtl/>
        </w:rPr>
        <w:t xml:space="preserve">שאותם </w:t>
      </w:r>
      <w:r w:rsidR="00B0453D">
        <w:rPr>
          <w:rFonts w:hint="cs"/>
          <w:rtl/>
        </w:rPr>
        <w:t xml:space="preserve">אולי </w:t>
      </w:r>
      <w:bookmarkStart w:id="51" w:name="_ETM_Q1_2185009"/>
      <w:bookmarkEnd w:id="51"/>
      <w:r w:rsidR="00E06DD5">
        <w:rPr>
          <w:rFonts w:hint="cs"/>
          <w:rtl/>
        </w:rPr>
        <w:t xml:space="preserve">נחריג ברמת סיכון </w:t>
      </w:r>
      <w:r w:rsidR="00B0453D">
        <w:rPr>
          <w:rFonts w:hint="cs"/>
          <w:rtl/>
        </w:rPr>
        <w:t>של 80% שיצא זכאי ושבכלל התיק ייסגר. אז</w:t>
      </w:r>
      <w:r w:rsidR="00E06DD5">
        <w:rPr>
          <w:rFonts w:hint="cs"/>
          <w:rtl/>
        </w:rPr>
        <w:t xml:space="preserve"> זה הכיוון הכולל שאנחנו חוש</w:t>
      </w:r>
      <w:r w:rsidR="00B0453D">
        <w:rPr>
          <w:rFonts w:hint="cs"/>
          <w:rtl/>
        </w:rPr>
        <w:t>ב</w:t>
      </w:r>
      <w:r w:rsidR="00E06DD5">
        <w:rPr>
          <w:rFonts w:hint="cs"/>
          <w:rtl/>
        </w:rPr>
        <w:t xml:space="preserve">ים </w:t>
      </w:r>
      <w:r w:rsidR="00B0453D">
        <w:rPr>
          <w:rFonts w:hint="cs"/>
          <w:rtl/>
        </w:rPr>
        <w:t xml:space="preserve">עליו, </w:t>
      </w:r>
      <w:bookmarkStart w:id="52" w:name="_ETM_Q1_2197553"/>
      <w:bookmarkEnd w:id="52"/>
      <w:r w:rsidR="00B0453D">
        <w:rPr>
          <w:rFonts w:hint="cs"/>
          <w:rtl/>
        </w:rPr>
        <w:t>אבל נשמח לשמוע אתכם. ניתן לרות.</w:t>
      </w:r>
    </w:p>
    <w:p w:rsidR="00E06DD5" w:rsidRDefault="00E06DD5" w:rsidP="00550A6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גבריאלה פיסמן&lt;/Name&gt;&lt;Data&gt;אגבריאלה פיסמן&lt;/Data&gt;&lt;Shortcut&gt;גבי&lt;/Shortcut&gt;&lt;MemberID&gt;&lt;/MemberID&gt;"/>
        <w:id w:val="2038384529"/>
        <w:placeholder>
          <w:docPart w:val="DefaultPlaceholder_-1854013440"/>
        </w:placeholder>
        <w15:color w:val="993366"/>
      </w:sdtPr>
      <w:sdtEndPr/>
      <w:sdtContent>
        <w:p w:rsidR="00E06DD5" w:rsidRDefault="00191971" w:rsidP="00A31965">
          <w:pPr>
            <w:pStyle w:val="a4"/>
            <w:keepNext/>
            <w:rPr>
              <w:rtl/>
            </w:rPr>
          </w:pPr>
          <w:r w:rsidRPr="00191971">
            <w:rPr>
              <w:rStyle w:val="afd"/>
              <w:color w:val="000000"/>
              <w:rtl/>
            </w:rPr>
            <w:t>גבריאלה פיסמן</w:t>
          </w:r>
          <w:r w:rsidRPr="00191971">
            <w:rPr>
              <w:color w:val="000000"/>
              <w:rtl/>
            </w:rPr>
            <w:t>:</w:t>
          </w:r>
        </w:p>
      </w:sdtContent>
    </w:sdt>
    <w:p w:rsidR="00191971" w:rsidRDefault="00191971" w:rsidP="00191971">
      <w:pPr>
        <w:pStyle w:val="KeepWithNext"/>
        <w:rPr>
          <w:rtl/>
        </w:rPr>
      </w:pPr>
    </w:p>
    <w:p w:rsidR="00191971" w:rsidRDefault="00B0453D" w:rsidP="00191971">
      <w:pPr>
        <w:rPr>
          <w:rtl/>
        </w:rPr>
      </w:pPr>
      <w:r>
        <w:rPr>
          <w:rFonts w:hint="cs"/>
          <w:rtl/>
        </w:rPr>
        <w:t>יש לי הערה</w:t>
      </w:r>
      <w:bookmarkStart w:id="53" w:name="_ETM_Q1_2206497"/>
      <w:bookmarkEnd w:id="53"/>
      <w:r>
        <w:rPr>
          <w:rFonts w:hint="cs"/>
          <w:rtl/>
        </w:rPr>
        <w:t xml:space="preserve">. אני לא כל כך בטוחה שנכון להסתכל על </w:t>
      </w:r>
      <w:bookmarkStart w:id="54" w:name="_ETM_Q1_2207682"/>
      <w:bookmarkEnd w:id="54"/>
      <w:r>
        <w:rPr>
          <w:rFonts w:hint="cs"/>
          <w:rtl/>
        </w:rPr>
        <w:t>זה 20%-80%</w:t>
      </w:r>
      <w:r w:rsidR="009226A8">
        <w:rPr>
          <w:rFonts w:hint="cs"/>
          <w:rtl/>
        </w:rPr>
        <w:t>.</w:t>
      </w:r>
    </w:p>
    <w:p w:rsidR="009226A8" w:rsidRDefault="009226A8" w:rsidP="00191971">
      <w:pPr>
        <w:rPr>
          <w:rtl/>
        </w:rPr>
      </w:pPr>
    </w:p>
    <w:bookmarkStart w:id="55" w:name="_ETM_Q1_2208333" w:displacedByCustomXml="next"/>
    <w:bookmarkEnd w:id="5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86443008"/>
        <w:placeholder>
          <w:docPart w:val="DefaultPlaceholder_-1854013440"/>
        </w:placeholder>
      </w:sdtPr>
      <w:sdtEndPr/>
      <w:sdtContent>
        <w:p w:rsidR="009226A8" w:rsidRDefault="009226A8" w:rsidP="009226A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226A8" w:rsidRDefault="009226A8" w:rsidP="009226A8">
      <w:pPr>
        <w:pStyle w:val="KeepWithNext"/>
        <w:rPr>
          <w:rtl/>
        </w:rPr>
      </w:pPr>
    </w:p>
    <w:p w:rsidR="009226A8" w:rsidRDefault="009226A8" w:rsidP="009226A8">
      <w:pPr>
        <w:rPr>
          <w:rtl/>
        </w:rPr>
      </w:pPr>
      <w:bookmarkStart w:id="56" w:name="_ETM_Q1_2212190"/>
      <w:bookmarkEnd w:id="56"/>
      <w:r>
        <w:rPr>
          <w:rFonts w:hint="cs"/>
          <w:rtl/>
        </w:rPr>
        <w:t>סתם אמרתי.</w:t>
      </w:r>
    </w:p>
    <w:p w:rsidR="009226A8" w:rsidRDefault="009226A8" w:rsidP="009226A8">
      <w:pPr>
        <w:rPr>
          <w:rtl/>
        </w:rPr>
      </w:pPr>
      <w:bookmarkStart w:id="57" w:name="_ETM_Q1_2207861"/>
      <w:bookmarkEnd w:id="57"/>
    </w:p>
    <w:bookmarkStart w:id="58" w:name="_ETM_Q1_2208314" w:displacedByCustomXml="next"/>
    <w:bookmarkEnd w:id="58" w:displacedByCustomXml="next"/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-1021394322"/>
        <w:placeholder>
          <w:docPart w:val="DefaultPlaceholder_-1854013440"/>
        </w:placeholder>
      </w:sdtPr>
      <w:sdtEndPr/>
      <w:sdtContent>
        <w:p w:rsidR="009226A8" w:rsidRDefault="009226A8" w:rsidP="009226A8">
          <w:pPr>
            <w:pStyle w:val="af9"/>
            <w:keepNext/>
            <w:rPr>
              <w:rtl/>
            </w:rPr>
          </w:pPr>
          <w:r>
            <w:rPr>
              <w:rtl/>
            </w:rPr>
            <w:t>רות קנאי:</w:t>
          </w:r>
        </w:p>
      </w:sdtContent>
    </w:sdt>
    <w:p w:rsidR="009226A8" w:rsidRDefault="009226A8" w:rsidP="00C76A6B">
      <w:pPr>
        <w:ind w:firstLine="0"/>
        <w:rPr>
          <w:rtl/>
        </w:rPr>
      </w:pPr>
    </w:p>
    <w:p w:rsidR="00191971" w:rsidRPr="00191971" w:rsidRDefault="009226A8" w:rsidP="00862662">
      <w:pPr>
        <w:rPr>
          <w:rtl/>
        </w:rPr>
      </w:pPr>
      <w:bookmarkStart w:id="59" w:name="_ETM_Q1_2209812"/>
      <w:bookmarkEnd w:id="59"/>
      <w:r>
        <w:rPr>
          <w:rFonts w:hint="cs"/>
          <w:rtl/>
        </w:rPr>
        <w:t xml:space="preserve">או 20%-70%, לא המספרים </w:t>
      </w:r>
      <w:r w:rsidR="00CB6A97" w:rsidRPr="002D16B4">
        <w:rPr>
          <w:rFonts w:hint="cs"/>
          <w:rtl/>
        </w:rPr>
        <w:t>משחקים</w:t>
      </w:r>
      <w:r w:rsidRPr="002D16B4">
        <w:rPr>
          <w:rFonts w:hint="cs"/>
          <w:rtl/>
        </w:rPr>
        <w:t>.</w:t>
      </w:r>
      <w:r>
        <w:rPr>
          <w:rFonts w:hint="cs"/>
          <w:rtl/>
        </w:rPr>
        <w:t xml:space="preserve"> יכול להיות שזה </w:t>
      </w:r>
      <w:bookmarkStart w:id="60" w:name="_ETM_Q1_2216634"/>
      <w:bookmarkEnd w:id="60"/>
      <w:r>
        <w:rPr>
          <w:rFonts w:hint="cs"/>
          <w:rtl/>
        </w:rPr>
        <w:t xml:space="preserve">נכון במצב שאתה עוד לא יודע שום דבר, </w:t>
      </w:r>
      <w:bookmarkStart w:id="61" w:name="_ETM_Q1_2220834"/>
      <w:bookmarkEnd w:id="61"/>
      <w:r>
        <w:rPr>
          <w:rFonts w:hint="cs"/>
          <w:rtl/>
        </w:rPr>
        <w:t xml:space="preserve">אז אתה יכול להגיד על כל אחד </w:t>
      </w:r>
      <w:r w:rsidR="00CB6A97">
        <w:rPr>
          <w:rFonts w:hint="cs"/>
          <w:rtl/>
        </w:rPr>
        <w:t>ש</w:t>
      </w:r>
      <w:r>
        <w:rPr>
          <w:rFonts w:hint="cs"/>
          <w:rtl/>
        </w:rPr>
        <w:t xml:space="preserve">יש לו </w:t>
      </w:r>
      <w:bookmarkStart w:id="62" w:name="_ETM_Q1_2220988"/>
      <w:bookmarkEnd w:id="62"/>
      <w:r>
        <w:rPr>
          <w:rFonts w:hint="cs"/>
          <w:rtl/>
        </w:rPr>
        <w:t xml:space="preserve">חקירה </w:t>
      </w:r>
      <w:r w:rsidR="00CB6A97">
        <w:rPr>
          <w:rFonts w:hint="cs"/>
          <w:rtl/>
        </w:rPr>
        <w:t xml:space="preserve">בעניינו 20%-80% או 30%-70%, לא משנה. אבל ברגע </w:t>
      </w:r>
      <w:bookmarkStart w:id="63" w:name="_ETM_Q1_2226814"/>
      <w:bookmarkEnd w:id="63"/>
      <w:r w:rsidR="00CB6A97">
        <w:rPr>
          <w:rFonts w:hint="cs"/>
          <w:rtl/>
        </w:rPr>
        <w:t xml:space="preserve">שאתה יודע משהו על האדם אז </w:t>
      </w:r>
      <w:r w:rsidR="00191971">
        <w:rPr>
          <w:rFonts w:hint="cs"/>
          <w:rtl/>
        </w:rPr>
        <w:t xml:space="preserve">החלוקה הזאת של </w:t>
      </w:r>
      <w:r w:rsidR="00CB6A97">
        <w:rPr>
          <w:rFonts w:hint="cs"/>
          <w:rtl/>
        </w:rPr>
        <w:t xml:space="preserve">20%-80% </w:t>
      </w:r>
      <w:r w:rsidR="00191971">
        <w:rPr>
          <w:rFonts w:hint="cs"/>
          <w:rtl/>
        </w:rPr>
        <w:t>יכולה להיות מאוד מוטעית</w:t>
      </w:r>
      <w:r w:rsidR="00CA396D">
        <w:rPr>
          <w:rFonts w:hint="cs"/>
          <w:rtl/>
        </w:rPr>
        <w:t xml:space="preserve">, כי אתה </w:t>
      </w:r>
      <w:bookmarkStart w:id="64" w:name="_ETM_Q1_2237226"/>
      <w:bookmarkEnd w:id="64"/>
      <w:r w:rsidR="00CA396D">
        <w:rPr>
          <w:rFonts w:hint="cs"/>
          <w:rtl/>
        </w:rPr>
        <w:t xml:space="preserve">אומר 80% שהאיש הזה יזוכה. </w:t>
      </w:r>
      <w:r w:rsidR="00C76A6B">
        <w:rPr>
          <w:rFonts w:hint="cs"/>
          <w:rtl/>
        </w:rPr>
        <w:t>ל-</w:t>
      </w:r>
      <w:r w:rsidR="00CA396D">
        <w:rPr>
          <w:rFonts w:hint="cs"/>
          <w:rtl/>
        </w:rPr>
        <w:t xml:space="preserve">80% </w:t>
      </w:r>
      <w:r w:rsidR="00CA396D" w:rsidRPr="006A4C2B">
        <w:rPr>
          <w:rFonts w:hint="cs"/>
          <w:rtl/>
        </w:rPr>
        <w:t xml:space="preserve">מהאנשים </w:t>
      </w:r>
      <w:r w:rsidR="00C76A6B" w:rsidRPr="006A4C2B">
        <w:rPr>
          <w:rFonts w:hint="cs"/>
          <w:rtl/>
        </w:rPr>
        <w:t>י</w:t>
      </w:r>
      <w:r w:rsidR="006A4C2B" w:rsidRPr="006A4C2B">
        <w:rPr>
          <w:rFonts w:hint="cs"/>
          <w:rtl/>
        </w:rPr>
        <w:t>י</w:t>
      </w:r>
      <w:r w:rsidR="00C76A6B" w:rsidRPr="006A4C2B">
        <w:rPr>
          <w:rFonts w:hint="cs"/>
          <w:rtl/>
        </w:rPr>
        <w:t xml:space="preserve">סגרו </w:t>
      </w:r>
      <w:bookmarkStart w:id="65" w:name="_ETM_Q1_2242845"/>
      <w:bookmarkEnd w:id="65"/>
      <w:r w:rsidR="00C76A6B" w:rsidRPr="006A4C2B">
        <w:rPr>
          <w:rFonts w:hint="cs"/>
          <w:rtl/>
        </w:rPr>
        <w:t xml:space="preserve">התיקים, </w:t>
      </w:r>
      <w:r w:rsidR="00C76A6B" w:rsidRPr="00862662">
        <w:rPr>
          <w:rFonts w:hint="cs"/>
          <w:rtl/>
        </w:rPr>
        <w:t xml:space="preserve">אבל ספק </w:t>
      </w:r>
      <w:r w:rsidR="00862662" w:rsidRPr="003F40E0">
        <w:rPr>
          <w:rFonts w:hint="cs"/>
          <w:rtl/>
        </w:rPr>
        <w:t>ע</w:t>
      </w:r>
      <w:r w:rsidR="00C76A6B" w:rsidRPr="003F40E0">
        <w:rPr>
          <w:rFonts w:hint="cs"/>
          <w:rtl/>
        </w:rPr>
        <w:t>ם</w:t>
      </w:r>
      <w:r w:rsidR="00C76A6B" w:rsidRPr="00862662">
        <w:rPr>
          <w:rFonts w:hint="cs"/>
          <w:rtl/>
        </w:rPr>
        <w:t xml:space="preserve"> טיפת </w:t>
      </w:r>
      <w:r w:rsidR="00862662">
        <w:rPr>
          <w:rFonts w:hint="cs"/>
          <w:rtl/>
        </w:rPr>
        <w:t>מידע</w:t>
      </w:r>
      <w:r w:rsidR="003F40E0">
        <w:rPr>
          <w:rFonts w:hint="cs"/>
          <w:rtl/>
        </w:rPr>
        <w:t>,</w:t>
      </w:r>
      <w:r w:rsidR="00C76A6B" w:rsidRPr="006A4C2B">
        <w:rPr>
          <w:rFonts w:hint="cs"/>
          <w:rtl/>
        </w:rPr>
        <w:t xml:space="preserve"> האם עדיין זה </w:t>
      </w:r>
      <w:bookmarkStart w:id="66" w:name="_ETM_Q1_2248577"/>
      <w:bookmarkEnd w:id="66"/>
      <w:r w:rsidR="00C76A6B" w:rsidRPr="006A4C2B">
        <w:rPr>
          <w:rFonts w:hint="cs"/>
          <w:rtl/>
        </w:rPr>
        <w:t xml:space="preserve">נכון לומר עליו ש-80% זה ייסגר. יכול </w:t>
      </w:r>
      <w:bookmarkStart w:id="67" w:name="_ETM_Q1_2248883"/>
      <w:bookmarkEnd w:id="67"/>
      <w:r w:rsidR="00C76A6B" w:rsidRPr="006A4C2B">
        <w:rPr>
          <w:rFonts w:hint="cs"/>
          <w:rtl/>
        </w:rPr>
        <w:t xml:space="preserve">להיות שאני יכולה לבוא </w:t>
      </w:r>
      <w:r w:rsidR="002D16B4" w:rsidRPr="006A4C2B">
        <w:rPr>
          <w:rFonts w:hint="cs"/>
          <w:rtl/>
        </w:rPr>
        <w:t>א</w:t>
      </w:r>
      <w:r w:rsidR="00C76A6B" w:rsidRPr="006A4C2B">
        <w:rPr>
          <w:rFonts w:hint="cs"/>
          <w:rtl/>
        </w:rPr>
        <w:t xml:space="preserve">ליו ולהגיד ש-90% זה לא </w:t>
      </w:r>
      <w:bookmarkStart w:id="68" w:name="_ETM_Q1_2253554"/>
      <w:bookmarkEnd w:id="68"/>
      <w:r w:rsidR="00C76A6B" w:rsidRPr="006A4C2B">
        <w:rPr>
          <w:rFonts w:hint="cs"/>
          <w:rtl/>
        </w:rPr>
        <w:t xml:space="preserve">ייסגר? </w:t>
      </w:r>
      <w:r w:rsidR="006A4C2B">
        <w:rPr>
          <w:rFonts w:hint="cs"/>
          <w:rtl/>
        </w:rPr>
        <w:t xml:space="preserve">יש </w:t>
      </w:r>
      <w:r w:rsidR="00AA7580" w:rsidRPr="006A4C2B">
        <w:rPr>
          <w:rFonts w:hint="cs"/>
          <w:rtl/>
        </w:rPr>
        <w:t>פה בעיה.</w:t>
      </w:r>
    </w:p>
    <w:p w:rsidR="00550A62" w:rsidRDefault="00550A62" w:rsidP="00C76A6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16942289"/>
        <w:placeholder>
          <w:docPart w:val="DefaultPlaceholder_-1854013440"/>
        </w:placeholder>
      </w:sdtPr>
      <w:sdtEndPr/>
      <w:sdtContent>
        <w:p w:rsidR="005C3951" w:rsidRDefault="005C3951" w:rsidP="005C395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C3951" w:rsidRDefault="005C3951" w:rsidP="005C3951">
      <w:pPr>
        <w:rPr>
          <w:rtl/>
        </w:rPr>
      </w:pPr>
    </w:p>
    <w:p w:rsidR="00AB7684" w:rsidRDefault="00AA7580" w:rsidP="00B22CC7">
      <w:pPr>
        <w:rPr>
          <w:rtl/>
        </w:rPr>
      </w:pPr>
      <w:r>
        <w:rPr>
          <w:rFonts w:hint="cs"/>
          <w:rtl/>
        </w:rPr>
        <w:t xml:space="preserve">רות, </w:t>
      </w:r>
      <w:r w:rsidR="00191971">
        <w:rPr>
          <w:rFonts w:hint="cs"/>
          <w:rtl/>
        </w:rPr>
        <w:t xml:space="preserve">מה שאת אומרת </w:t>
      </w:r>
      <w:r>
        <w:rPr>
          <w:rFonts w:hint="cs"/>
          <w:rtl/>
        </w:rPr>
        <w:t xml:space="preserve">זה דבר </w:t>
      </w:r>
      <w:r w:rsidR="00191971">
        <w:rPr>
          <w:rFonts w:hint="cs"/>
          <w:rtl/>
        </w:rPr>
        <w:t>נכון</w:t>
      </w:r>
      <w:r>
        <w:rPr>
          <w:rFonts w:hint="cs"/>
          <w:rtl/>
        </w:rPr>
        <w:t xml:space="preserve">, </w:t>
      </w:r>
      <w:bookmarkStart w:id="69" w:name="_ETM_Q1_2258242"/>
      <w:bookmarkEnd w:id="69"/>
      <w:r>
        <w:rPr>
          <w:rFonts w:hint="cs"/>
          <w:rtl/>
        </w:rPr>
        <w:t>אבל אני טיפה</w:t>
      </w:r>
      <w:r w:rsidR="00191971">
        <w:rPr>
          <w:rFonts w:hint="cs"/>
          <w:rtl/>
        </w:rPr>
        <w:t xml:space="preserve"> ארחיב את מה ש</w:t>
      </w:r>
      <w:r>
        <w:rPr>
          <w:rFonts w:hint="cs"/>
          <w:rtl/>
        </w:rPr>
        <w:t xml:space="preserve">אמרת. רציתי להגיד את זה בהמשך. ביקשנו גם לברר </w:t>
      </w:r>
      <w:bookmarkStart w:id="70" w:name="_ETM_Q1_2263749"/>
      <w:bookmarkEnd w:id="70"/>
      <w:r>
        <w:rPr>
          <w:rFonts w:hint="cs"/>
          <w:rtl/>
        </w:rPr>
        <w:t>את הסטטיסטיקה לגבי סוגי העבירות. יכול להיות שבגדול 80%</w:t>
      </w:r>
      <w:bookmarkStart w:id="71" w:name="_ETM_Q1_2273015"/>
      <w:bookmarkEnd w:id="71"/>
      <w:r w:rsidR="00862662">
        <w:rPr>
          <w:rFonts w:hint="cs"/>
          <w:rtl/>
        </w:rPr>
        <w:t xml:space="preserve"> מהתיקים נסגרים, 20% לא.</w:t>
      </w:r>
      <w:r>
        <w:rPr>
          <w:rFonts w:hint="cs"/>
          <w:rtl/>
        </w:rPr>
        <w:t xml:space="preserve"> אבל </w:t>
      </w:r>
      <w:r w:rsidR="00B22CC7">
        <w:rPr>
          <w:rFonts w:hint="cs"/>
          <w:rtl/>
        </w:rPr>
        <w:t xml:space="preserve">נניח </w:t>
      </w:r>
      <w:r>
        <w:rPr>
          <w:rFonts w:hint="cs"/>
          <w:rtl/>
        </w:rPr>
        <w:t xml:space="preserve">בתחומים של </w:t>
      </w:r>
      <w:bookmarkStart w:id="72" w:name="_ETM_Q1_2273247"/>
      <w:bookmarkEnd w:id="72"/>
      <w:r>
        <w:rPr>
          <w:rFonts w:hint="cs"/>
          <w:rtl/>
        </w:rPr>
        <w:t xml:space="preserve">עבירות </w:t>
      </w:r>
      <w:r w:rsidR="00B22CC7">
        <w:rPr>
          <w:rFonts w:hint="cs"/>
          <w:rtl/>
        </w:rPr>
        <w:t>ביטחון יכול להיות שהסטטיסטיק</w:t>
      </w:r>
      <w:r w:rsidR="00B22CC7">
        <w:rPr>
          <w:rFonts w:hint="eastAsia"/>
          <w:rtl/>
        </w:rPr>
        <w:t>ה</w:t>
      </w:r>
      <w:r w:rsidR="00B22CC7">
        <w:rPr>
          <w:rFonts w:hint="cs"/>
          <w:rtl/>
        </w:rPr>
        <w:t xml:space="preserve"> הפוכה, ש-80% </w:t>
      </w:r>
      <w:bookmarkStart w:id="73" w:name="_ETM_Q1_2280646"/>
      <w:bookmarkEnd w:id="73"/>
      <w:r w:rsidR="00B22CC7">
        <w:rPr>
          <w:rFonts w:hint="cs"/>
          <w:rtl/>
        </w:rPr>
        <w:t>כן מורשעים, או שיכול להיות שב</w:t>
      </w:r>
      <w:r w:rsidR="00191971">
        <w:rPr>
          <w:rFonts w:hint="cs"/>
          <w:rtl/>
        </w:rPr>
        <w:t xml:space="preserve">עבירות מין </w:t>
      </w:r>
      <w:r w:rsidR="00B22CC7">
        <w:rPr>
          <w:rFonts w:hint="cs"/>
          <w:rtl/>
        </w:rPr>
        <w:t xml:space="preserve">ש-80% כן מורשעים, ואז זה </w:t>
      </w:r>
      <w:bookmarkStart w:id="74" w:name="_ETM_Q1_2285919"/>
      <w:bookmarkEnd w:id="74"/>
      <w:r w:rsidR="00191971">
        <w:rPr>
          <w:rFonts w:hint="cs"/>
          <w:rtl/>
        </w:rPr>
        <w:t>משנה לנו את כל המחשבה לגבי אותם שני פריטים</w:t>
      </w:r>
      <w:r w:rsidR="00AB7684">
        <w:rPr>
          <w:rFonts w:hint="cs"/>
          <w:rtl/>
        </w:rPr>
        <w:t>. זה דבר אחד.</w:t>
      </w:r>
      <w:r w:rsidR="00191971">
        <w:rPr>
          <w:rFonts w:hint="cs"/>
          <w:rtl/>
        </w:rPr>
        <w:t xml:space="preserve"> </w:t>
      </w:r>
    </w:p>
    <w:p w:rsidR="00AB7684" w:rsidRDefault="00AB7684" w:rsidP="00B22CC7">
      <w:pPr>
        <w:rPr>
          <w:rtl/>
        </w:rPr>
      </w:pPr>
      <w:bookmarkStart w:id="75" w:name="_ETM_Q1_2293238"/>
      <w:bookmarkEnd w:id="75"/>
    </w:p>
    <w:p w:rsidR="00191971" w:rsidRDefault="00AB7684" w:rsidP="00862662">
      <w:pPr>
        <w:rPr>
          <w:rtl/>
        </w:rPr>
      </w:pPr>
      <w:bookmarkStart w:id="76" w:name="_ETM_Q1_2293737"/>
      <w:bookmarkEnd w:id="76"/>
      <w:r>
        <w:rPr>
          <w:rFonts w:hint="cs"/>
          <w:rtl/>
        </w:rPr>
        <w:t xml:space="preserve">פה זה סטטיסטיקה, אפשר </w:t>
      </w:r>
      <w:bookmarkStart w:id="77" w:name="_ETM_Q1_2294218"/>
      <w:bookmarkEnd w:id="77"/>
      <w:r>
        <w:rPr>
          <w:rFonts w:hint="cs"/>
          <w:rtl/>
        </w:rPr>
        <w:t>ללכת עם זה. דבר שני הוא קצת מסוכן. מה שבזמנו</w:t>
      </w:r>
      <w:bookmarkStart w:id="78" w:name="_ETM_Q1_2303812"/>
      <w:bookmarkEnd w:id="78"/>
      <w:r>
        <w:rPr>
          <w:rFonts w:hint="cs"/>
          <w:rtl/>
        </w:rPr>
        <w:t xml:space="preserve"> נדמה לי </w:t>
      </w:r>
      <w:r w:rsidR="00862662">
        <w:rPr>
          <w:rFonts w:hint="cs"/>
          <w:rtl/>
        </w:rPr>
        <w:t>ש</w:t>
      </w:r>
      <w:r>
        <w:rPr>
          <w:rFonts w:hint="cs"/>
          <w:rtl/>
        </w:rPr>
        <w:t>אמרת לנו את זה, כש</w:t>
      </w:r>
      <w:r w:rsidR="00EA62D4">
        <w:rPr>
          <w:rFonts w:hint="cs"/>
          <w:rtl/>
        </w:rPr>
        <w:t>שואלים את החוקר</w:t>
      </w:r>
      <w:r>
        <w:rPr>
          <w:rFonts w:hint="cs"/>
          <w:rtl/>
        </w:rPr>
        <w:t xml:space="preserve">: תגיד </w:t>
      </w:r>
      <w:bookmarkStart w:id="79" w:name="_ETM_Q1_2308953"/>
      <w:bookmarkEnd w:id="79"/>
      <w:r>
        <w:rPr>
          <w:rFonts w:hint="cs"/>
          <w:rtl/>
        </w:rPr>
        <w:t>לי, על התיק הזה</w:t>
      </w:r>
      <w:r w:rsidR="00862662">
        <w:rPr>
          <w:rFonts w:hint="cs"/>
          <w:rtl/>
        </w:rPr>
        <w:t xml:space="preserve"> מה הסיכוי שזאת ת</w:t>
      </w:r>
      <w:r w:rsidR="00EA62D4">
        <w:rPr>
          <w:rFonts w:hint="cs"/>
          <w:rtl/>
        </w:rPr>
        <w:t>היה הרשעה או לא</w:t>
      </w:r>
      <w:r w:rsidR="00862662">
        <w:rPr>
          <w:rFonts w:hint="cs"/>
          <w:rtl/>
        </w:rPr>
        <w:t>?</w:t>
      </w:r>
      <w:r>
        <w:rPr>
          <w:rFonts w:hint="cs"/>
          <w:rtl/>
        </w:rPr>
        <w:t xml:space="preserve"> ו</w:t>
      </w:r>
      <w:r w:rsidR="00EA62D4">
        <w:rPr>
          <w:rFonts w:hint="cs"/>
          <w:rtl/>
        </w:rPr>
        <w:t>הוא אומר</w:t>
      </w:r>
      <w:r>
        <w:rPr>
          <w:rFonts w:hint="cs"/>
          <w:rtl/>
        </w:rPr>
        <w:t xml:space="preserve">: פה 90% הרשעה, אז אני </w:t>
      </w:r>
      <w:bookmarkStart w:id="80" w:name="_ETM_Q1_2319728"/>
      <w:bookmarkEnd w:id="80"/>
      <w:r>
        <w:rPr>
          <w:rFonts w:hint="cs"/>
          <w:rtl/>
        </w:rPr>
        <w:t>אומר ש</w:t>
      </w:r>
      <w:r w:rsidR="00EA62D4">
        <w:rPr>
          <w:rFonts w:hint="cs"/>
          <w:rtl/>
        </w:rPr>
        <w:t>זה לא בס</w:t>
      </w:r>
      <w:r>
        <w:rPr>
          <w:rFonts w:hint="cs"/>
          <w:rtl/>
        </w:rPr>
        <w:t>טטיסטיקה.</w:t>
      </w:r>
    </w:p>
    <w:p w:rsidR="00EA62D4" w:rsidRDefault="00EA62D4" w:rsidP="00550A62">
      <w:pPr>
        <w:rPr>
          <w:rtl/>
        </w:rPr>
      </w:pPr>
    </w:p>
    <w:p w:rsidR="00EA62D4" w:rsidRDefault="006950EA" w:rsidP="002E78C2">
      <w:pPr>
        <w:pStyle w:val="af9"/>
        <w:keepNext/>
        <w:rPr>
          <w:rtl/>
        </w:rPr>
      </w:pPr>
      <w:sdt>
        <w:sdtPr>
          <w:rPr>
            <w:rFonts w:hint="cs"/>
            <w:rtl/>
          </w:rPr>
          <w:alias w:val="אורח"/>
          <w:tag w:val="&lt;ID&gt;637497&lt;/ID&gt;&lt;Name&gt;רות קנאי&lt;/Name&gt;&lt;Data&gt;רות קנאי&lt;/Data&gt;&lt;Shortcut&gt;רות&lt;/Shortcut&gt;&lt;Title&gt;סגל אקדמי, אוניברסיטאות ומוסדות אקדמים&lt;/Title&gt;"/>
          <w:id w:val="280929224"/>
          <w:placeholder>
            <w:docPart w:val="DefaultPlaceholder_-1854013440"/>
          </w:placeholder>
        </w:sdtPr>
        <w:sdtEndPr/>
        <w:sdtContent>
          <w:r w:rsidR="002E78C2">
            <w:rPr>
              <w:rtl/>
            </w:rPr>
            <w:t>רות קנאי:</w:t>
          </w:r>
        </w:sdtContent>
      </w:sdt>
    </w:p>
    <w:p w:rsidR="002E78C2" w:rsidRDefault="002E78C2" w:rsidP="002E78C2">
      <w:pPr>
        <w:ind w:firstLine="0"/>
        <w:rPr>
          <w:rtl/>
        </w:rPr>
      </w:pPr>
    </w:p>
    <w:p w:rsidR="00EA62D4" w:rsidRDefault="00AB7684" w:rsidP="00550A62">
      <w:pPr>
        <w:rPr>
          <w:rtl/>
        </w:rPr>
      </w:pPr>
      <w:r>
        <w:rPr>
          <w:rFonts w:hint="cs"/>
          <w:rtl/>
        </w:rPr>
        <w:t>כי זה עם מידע נוסף.</w:t>
      </w:r>
    </w:p>
    <w:p w:rsidR="00EA62D4" w:rsidRDefault="00EA62D4" w:rsidP="00550A62">
      <w:pPr>
        <w:rPr>
          <w:rtl/>
        </w:rPr>
      </w:pPr>
    </w:p>
    <w:bookmarkStart w:id="81" w:name="_ETM_Q1_2322554" w:displacedByCustomXml="next"/>
    <w:bookmarkEnd w:id="8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5137463"/>
        <w:placeholder>
          <w:docPart w:val="DefaultPlaceholder_-1854013440"/>
        </w:placeholder>
      </w:sdtPr>
      <w:sdtEndPr/>
      <w:sdtContent>
        <w:p w:rsidR="00AB7684" w:rsidRDefault="00AB7684" w:rsidP="00AB768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B7684" w:rsidRDefault="00AB7684" w:rsidP="00AB7684">
      <w:pPr>
        <w:pStyle w:val="KeepWithNext"/>
        <w:rPr>
          <w:rtl/>
        </w:rPr>
      </w:pPr>
    </w:p>
    <w:p w:rsidR="00AB7684" w:rsidRDefault="00AB7684" w:rsidP="007A19C3">
      <w:pPr>
        <w:rPr>
          <w:rtl/>
        </w:rPr>
      </w:pPr>
      <w:r>
        <w:rPr>
          <w:rFonts w:hint="cs"/>
          <w:rtl/>
        </w:rPr>
        <w:t>זה דבר שנורא אפילו להגיד, כי במילים פשוטות אני כאילו נותן</w:t>
      </w:r>
      <w:bookmarkStart w:id="82" w:name="_ETM_Q1_2328030"/>
      <w:bookmarkEnd w:id="82"/>
      <w:r>
        <w:rPr>
          <w:rFonts w:hint="cs"/>
          <w:rtl/>
        </w:rPr>
        <w:t xml:space="preserve"> לחוקר את המנדט לקבוע את האחוז שהוא חושב </w:t>
      </w:r>
      <w:r w:rsidR="007A19C3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bookmarkStart w:id="83" w:name="_ETM_Q1_2334634"/>
      <w:bookmarkEnd w:id="83"/>
      <w:r>
        <w:rPr>
          <w:rFonts w:hint="cs"/>
          <w:rtl/>
        </w:rPr>
        <w:t>הגורל של האיש. צריכים לדעת שהחוקר</w:t>
      </w:r>
      <w:r w:rsidR="005262C4">
        <w:rPr>
          <w:rFonts w:hint="cs"/>
          <w:rtl/>
        </w:rPr>
        <w:t>,</w:t>
      </w:r>
      <w:r>
        <w:rPr>
          <w:rFonts w:hint="cs"/>
          <w:rtl/>
        </w:rPr>
        <w:t xml:space="preserve"> מאחר שהוא כבר חוקר</w:t>
      </w:r>
      <w:bookmarkStart w:id="84" w:name="_ETM_Q1_2340422"/>
      <w:bookmarkEnd w:id="84"/>
      <w:r w:rsidR="005262C4">
        <w:rPr>
          <w:rFonts w:hint="cs"/>
          <w:rtl/>
        </w:rPr>
        <w:t>,</w:t>
      </w:r>
      <w:r>
        <w:rPr>
          <w:rFonts w:hint="cs"/>
          <w:rtl/>
        </w:rPr>
        <w:t xml:space="preserve"> אז הוא בתוך העניין, </w:t>
      </w:r>
      <w:bookmarkStart w:id="85" w:name="_ETM_Q1_2344118"/>
      <w:bookmarkEnd w:id="85"/>
      <w:r>
        <w:rPr>
          <w:rFonts w:hint="cs"/>
          <w:rtl/>
        </w:rPr>
        <w:t xml:space="preserve">באופן טבעי הוא כמעט על כל תיק יגיד לך 90%. </w:t>
      </w:r>
    </w:p>
    <w:p w:rsidR="0034496B" w:rsidRDefault="0034496B" w:rsidP="00D309D5">
      <w:pPr>
        <w:ind w:firstLine="0"/>
        <w:rPr>
          <w:rtl/>
        </w:rPr>
      </w:pPr>
      <w:bookmarkStart w:id="86" w:name="_ETM_Q1_2330736"/>
      <w:bookmarkEnd w:id="86"/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67621750"/>
        <w:placeholder>
          <w:docPart w:val="DefaultPlaceholder_-1854013440"/>
        </w:placeholder>
      </w:sdtPr>
      <w:sdtEndPr/>
      <w:sdtContent>
        <w:p w:rsidR="002E78C2" w:rsidRDefault="002E78C2" w:rsidP="002E78C2">
          <w:pPr>
            <w:pStyle w:val="af9"/>
            <w:keepNext/>
            <w:rPr>
              <w:rtl/>
            </w:rPr>
          </w:pPr>
          <w:r>
            <w:rPr>
              <w:rtl/>
            </w:rPr>
            <w:t>אן רייפלד-ביגמן:</w:t>
          </w:r>
        </w:p>
      </w:sdtContent>
    </w:sdt>
    <w:p w:rsidR="002E78C2" w:rsidRDefault="002E78C2" w:rsidP="002E78C2">
      <w:pPr>
        <w:rPr>
          <w:rtl/>
        </w:rPr>
      </w:pPr>
    </w:p>
    <w:p w:rsidR="0034496B" w:rsidRDefault="0034496B" w:rsidP="00550A62">
      <w:pPr>
        <w:rPr>
          <w:rtl/>
        </w:rPr>
      </w:pPr>
      <w:r>
        <w:rPr>
          <w:rFonts w:hint="cs"/>
          <w:rtl/>
        </w:rPr>
        <w:t>לא נכון</w:t>
      </w:r>
      <w:r w:rsidR="00AB7684">
        <w:rPr>
          <w:rFonts w:hint="cs"/>
          <w:rtl/>
        </w:rPr>
        <w:t>.</w:t>
      </w:r>
    </w:p>
    <w:p w:rsidR="0034496B" w:rsidRDefault="0034496B" w:rsidP="00550A62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1343753315"/>
        <w:placeholder>
          <w:docPart w:val="DefaultPlaceholder_-1854013440"/>
        </w:placeholder>
      </w:sdtPr>
      <w:sdtEndPr/>
      <w:sdtContent>
        <w:p w:rsidR="002E78C2" w:rsidRDefault="002E78C2" w:rsidP="002E78C2">
          <w:pPr>
            <w:pStyle w:val="af9"/>
            <w:keepNext/>
            <w:rPr>
              <w:rtl/>
            </w:rPr>
          </w:pPr>
          <w:r>
            <w:rPr>
              <w:rtl/>
            </w:rPr>
            <w:t>רות קנאי:</w:t>
          </w:r>
        </w:p>
      </w:sdtContent>
    </w:sdt>
    <w:p w:rsidR="002E78C2" w:rsidRDefault="002E78C2" w:rsidP="002E78C2">
      <w:pPr>
        <w:rPr>
          <w:rtl/>
        </w:rPr>
      </w:pPr>
    </w:p>
    <w:p w:rsidR="0034496B" w:rsidRDefault="00AB7684" w:rsidP="00AB7684">
      <w:pPr>
        <w:rPr>
          <w:rtl/>
        </w:rPr>
      </w:pPr>
      <w:r>
        <w:rPr>
          <w:rFonts w:hint="cs"/>
          <w:rtl/>
        </w:rPr>
        <w:t xml:space="preserve">זה </w:t>
      </w:r>
      <w:r w:rsidR="0034496B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מראה כמה הדילמה יותר </w:t>
      </w:r>
      <w:bookmarkStart w:id="87" w:name="_ETM_Q1_2352853"/>
      <w:bookmarkEnd w:id="87"/>
      <w:r>
        <w:rPr>
          <w:rFonts w:hint="cs"/>
          <w:rtl/>
        </w:rPr>
        <w:t xml:space="preserve">קשה. </w:t>
      </w:r>
    </w:p>
    <w:p w:rsidR="0034496B" w:rsidRDefault="0034496B" w:rsidP="00550A62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24337262"/>
        <w:placeholder>
          <w:docPart w:val="DefaultPlaceholder_-1854013440"/>
        </w:placeholder>
      </w:sdtPr>
      <w:sdtEndPr/>
      <w:sdtContent>
        <w:p w:rsidR="002E78C2" w:rsidRDefault="002E78C2" w:rsidP="002E78C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E78C2" w:rsidRDefault="002E78C2" w:rsidP="002E78C2">
      <w:pPr>
        <w:rPr>
          <w:rtl/>
        </w:rPr>
      </w:pPr>
    </w:p>
    <w:p w:rsidR="0034496B" w:rsidRDefault="00AB7684" w:rsidP="00A47DD5">
      <w:pPr>
        <w:rPr>
          <w:rtl/>
        </w:rPr>
      </w:pPr>
      <w:r w:rsidRPr="00211724">
        <w:rPr>
          <w:rFonts w:hint="cs"/>
          <w:rtl/>
        </w:rPr>
        <w:t>נכון. לכן לתת לו לקבוע אם התיק הזה כב</w:t>
      </w:r>
      <w:bookmarkStart w:id="88" w:name="_ETM_Q1_2360356"/>
      <w:bookmarkEnd w:id="88"/>
      <w:r w:rsidR="009C33D3">
        <w:rPr>
          <w:rFonts w:hint="cs"/>
          <w:rtl/>
        </w:rPr>
        <w:t>ד או רציני או לא</w:t>
      </w:r>
      <w:r w:rsidRPr="00211724">
        <w:rPr>
          <w:rFonts w:hint="cs"/>
          <w:rtl/>
        </w:rPr>
        <w:t xml:space="preserve">. מילא </w:t>
      </w:r>
      <w:bookmarkStart w:id="89" w:name="_ETM_Q1_2361858"/>
      <w:bookmarkEnd w:id="89"/>
      <w:r w:rsidRPr="00211724">
        <w:rPr>
          <w:rFonts w:hint="cs"/>
          <w:rtl/>
        </w:rPr>
        <w:t xml:space="preserve">כשאני לוקח </w:t>
      </w:r>
      <w:r w:rsidR="0034496B" w:rsidRPr="00211724">
        <w:rPr>
          <w:rFonts w:hint="cs"/>
          <w:rtl/>
        </w:rPr>
        <w:t>יועץ משפטי לממשלה</w:t>
      </w:r>
      <w:r w:rsidRPr="00211724">
        <w:rPr>
          <w:rFonts w:hint="cs"/>
          <w:rtl/>
        </w:rPr>
        <w:t xml:space="preserve"> שהוא כמי שעומד מהצד ומקבל א</w:t>
      </w:r>
      <w:bookmarkStart w:id="90" w:name="_ETM_Q1_2368593"/>
      <w:bookmarkEnd w:id="90"/>
      <w:r w:rsidRPr="00211724">
        <w:rPr>
          <w:rFonts w:hint="cs"/>
          <w:rtl/>
        </w:rPr>
        <w:t>ת כל החומרים ובודק</w:t>
      </w:r>
      <w:r w:rsidR="009C33D3">
        <w:rPr>
          <w:rFonts w:hint="cs"/>
          <w:rtl/>
        </w:rPr>
        <w:t>,</w:t>
      </w:r>
      <w:r w:rsidRPr="00211724">
        <w:rPr>
          <w:rFonts w:hint="cs"/>
          <w:rtl/>
        </w:rPr>
        <w:t xml:space="preserve"> אולי אני יכול לסמוך על דעתו </w:t>
      </w:r>
      <w:bookmarkStart w:id="91" w:name="_ETM_Q1_2372318"/>
      <w:bookmarkEnd w:id="91"/>
      <w:r w:rsidRPr="00211724">
        <w:rPr>
          <w:rFonts w:hint="cs"/>
          <w:rtl/>
        </w:rPr>
        <w:t>שיגיד לי: תשמע, התיק הזה</w:t>
      </w:r>
      <w:r w:rsidR="00A47DD5">
        <w:rPr>
          <w:rFonts w:hint="cs"/>
          <w:rtl/>
        </w:rPr>
        <w:t xml:space="preserve">, אבל אז הוא - - - </w:t>
      </w:r>
      <w:bookmarkStart w:id="92" w:name="_ETM_Q1_2376891"/>
      <w:bookmarkEnd w:id="92"/>
      <w:r w:rsidR="009C33D3">
        <w:rPr>
          <w:rFonts w:hint="cs"/>
          <w:rtl/>
        </w:rPr>
        <w:t xml:space="preserve">. </w:t>
      </w:r>
      <w:r w:rsidR="00D309D5">
        <w:rPr>
          <w:rFonts w:hint="cs"/>
          <w:rtl/>
        </w:rPr>
        <w:t>אבל</w:t>
      </w:r>
      <w:r w:rsidR="0034496B">
        <w:rPr>
          <w:rFonts w:hint="cs"/>
          <w:rtl/>
        </w:rPr>
        <w:t xml:space="preserve"> לחוקר עצמו אני מאוד </w:t>
      </w:r>
      <w:r w:rsidR="00D309D5">
        <w:rPr>
          <w:rFonts w:hint="cs"/>
          <w:rtl/>
        </w:rPr>
        <w:t xml:space="preserve">מאוד </w:t>
      </w:r>
      <w:r w:rsidR="0034496B">
        <w:rPr>
          <w:rFonts w:hint="cs"/>
          <w:rtl/>
        </w:rPr>
        <w:t xml:space="preserve">מגמגם </w:t>
      </w:r>
      <w:r w:rsidR="00D309D5">
        <w:rPr>
          <w:rFonts w:hint="cs"/>
          <w:rtl/>
        </w:rPr>
        <w:t xml:space="preserve">אם אני יכול להשתמש </w:t>
      </w:r>
      <w:bookmarkStart w:id="93" w:name="_ETM_Q1_2382747"/>
      <w:bookmarkEnd w:id="93"/>
      <w:r w:rsidR="00D309D5">
        <w:rPr>
          <w:rFonts w:hint="cs"/>
          <w:rtl/>
        </w:rPr>
        <w:t xml:space="preserve">בכלי הזה כדי לדעת אם המקרה הספציפי נמצא בתוך </w:t>
      </w:r>
      <w:bookmarkStart w:id="94" w:name="_ETM_Q1_2387584"/>
      <w:bookmarkEnd w:id="94"/>
      <w:r w:rsidR="00D309D5">
        <w:rPr>
          <w:rFonts w:hint="cs"/>
          <w:rtl/>
        </w:rPr>
        <w:t xml:space="preserve">הסטטיסטיקה הכללית או לא, זה מאוד מסוכן. וחוץ מזה </w:t>
      </w:r>
      <w:r w:rsidR="0034496B">
        <w:rPr>
          <w:rFonts w:hint="cs"/>
          <w:rtl/>
        </w:rPr>
        <w:t xml:space="preserve">אני מטיל על חוקר </w:t>
      </w:r>
      <w:r w:rsidR="00D309D5">
        <w:rPr>
          <w:rFonts w:hint="cs"/>
          <w:rtl/>
        </w:rPr>
        <w:t>ש</w:t>
      </w:r>
      <w:r w:rsidR="0034496B">
        <w:rPr>
          <w:rFonts w:hint="cs"/>
          <w:rtl/>
        </w:rPr>
        <w:t xml:space="preserve">אין לו סמכות </w:t>
      </w:r>
      <w:r w:rsidR="00D309D5">
        <w:rPr>
          <w:rFonts w:hint="cs"/>
          <w:rtl/>
        </w:rPr>
        <w:t>לזה</w:t>
      </w:r>
      <w:bookmarkStart w:id="95" w:name="_ETM_Q1_2394854"/>
      <w:bookmarkEnd w:id="95"/>
      <w:r w:rsidR="00D309D5">
        <w:rPr>
          <w:rFonts w:hint="cs"/>
          <w:rtl/>
        </w:rPr>
        <w:t xml:space="preserve">, אין לו </w:t>
      </w:r>
      <w:r w:rsidR="0034496B">
        <w:rPr>
          <w:rFonts w:hint="cs"/>
          <w:rtl/>
        </w:rPr>
        <w:t xml:space="preserve">מנדט </w:t>
      </w:r>
      <w:r w:rsidR="00D309D5">
        <w:rPr>
          <w:rFonts w:hint="cs"/>
          <w:rtl/>
        </w:rPr>
        <w:t>לזה, ואולי גם אין לו את ה</w:t>
      </w:r>
      <w:r w:rsidR="0034496B">
        <w:rPr>
          <w:rFonts w:hint="cs"/>
          <w:rtl/>
        </w:rPr>
        <w:t xml:space="preserve">כישורים </w:t>
      </w:r>
      <w:r w:rsidR="00D309D5">
        <w:rPr>
          <w:rFonts w:hint="cs"/>
          <w:rtl/>
        </w:rPr>
        <w:t xml:space="preserve">להגיד </w:t>
      </w:r>
      <w:bookmarkStart w:id="96" w:name="_ETM_Q1_2398223"/>
      <w:bookmarkEnd w:id="96"/>
      <w:r w:rsidR="0034496B">
        <w:rPr>
          <w:rFonts w:hint="cs"/>
          <w:rtl/>
        </w:rPr>
        <w:t>מה המצב</w:t>
      </w:r>
      <w:r w:rsidR="00D309D5">
        <w:rPr>
          <w:rFonts w:hint="cs"/>
          <w:rtl/>
        </w:rPr>
        <w:t>.</w:t>
      </w:r>
      <w:r w:rsidR="0034496B">
        <w:rPr>
          <w:rFonts w:hint="cs"/>
          <w:rtl/>
        </w:rPr>
        <w:t xml:space="preserve"> זה מסוכן</w:t>
      </w:r>
      <w:r w:rsidR="00D309D5">
        <w:rPr>
          <w:rFonts w:hint="cs"/>
          <w:rtl/>
        </w:rPr>
        <w:t>.</w:t>
      </w:r>
    </w:p>
    <w:p w:rsidR="0034496B" w:rsidRDefault="0034496B" w:rsidP="00550A62">
      <w:pPr>
        <w:rPr>
          <w:rtl/>
        </w:rPr>
      </w:pPr>
    </w:p>
    <w:p w:rsidR="00C35683" w:rsidRDefault="00C35683" w:rsidP="00550A62">
      <w:pPr>
        <w:rPr>
          <w:rtl/>
        </w:rPr>
      </w:pPr>
    </w:p>
    <w:p w:rsidR="00C35683" w:rsidRDefault="00C35683" w:rsidP="00550A6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2090033660"/>
        <w:placeholder>
          <w:docPart w:val="DefaultPlaceholder_-1854013440"/>
        </w:placeholder>
      </w:sdtPr>
      <w:sdtEndPr/>
      <w:sdtContent>
        <w:p w:rsidR="002E78C2" w:rsidRDefault="002E78C2" w:rsidP="002E78C2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2E78C2" w:rsidRDefault="002E78C2" w:rsidP="002E78C2">
      <w:pPr>
        <w:rPr>
          <w:rtl/>
        </w:rPr>
      </w:pPr>
    </w:p>
    <w:p w:rsidR="0034496B" w:rsidRDefault="004E4323" w:rsidP="0034496B">
      <w:pPr>
        <w:rPr>
          <w:rtl/>
        </w:rPr>
      </w:pPr>
      <w:r>
        <w:rPr>
          <w:rFonts w:hint="cs"/>
          <w:rtl/>
        </w:rPr>
        <w:t xml:space="preserve">אדוני, אם </w:t>
      </w:r>
      <w:r w:rsidR="0034496B">
        <w:rPr>
          <w:rFonts w:hint="cs"/>
          <w:rtl/>
        </w:rPr>
        <w:t xml:space="preserve">אפשר להבהיר </w:t>
      </w:r>
      <w:r w:rsidR="00D309D5">
        <w:rPr>
          <w:rFonts w:hint="cs"/>
          <w:rtl/>
        </w:rPr>
        <w:t xml:space="preserve">את הנקודה הזאת </w:t>
      </w:r>
      <w:r>
        <w:rPr>
          <w:rFonts w:hint="cs"/>
          <w:rtl/>
        </w:rPr>
        <w:t>ש</w:t>
      </w:r>
      <w:r w:rsidR="0034496B">
        <w:rPr>
          <w:rFonts w:hint="cs"/>
          <w:rtl/>
        </w:rPr>
        <w:t>זה לא מה שאנחנו עושים</w:t>
      </w:r>
      <w:r w:rsidR="009C33D3">
        <w:rPr>
          <w:rFonts w:hint="cs"/>
          <w:rtl/>
        </w:rPr>
        <w:t>,</w:t>
      </w:r>
      <w:r w:rsidR="0034496B">
        <w:rPr>
          <w:rFonts w:hint="cs"/>
          <w:rtl/>
        </w:rPr>
        <w:t xml:space="preserve"> </w:t>
      </w:r>
      <w:r>
        <w:rPr>
          <w:rFonts w:hint="cs"/>
          <w:rtl/>
        </w:rPr>
        <w:t>אנחנו לא שואלים את החוקר על סיכויי ההרשעה.</w:t>
      </w:r>
    </w:p>
    <w:p w:rsidR="0034496B" w:rsidRDefault="0034496B" w:rsidP="0034496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67346081"/>
        <w:placeholder>
          <w:docPart w:val="DefaultPlaceholder_-1854013440"/>
        </w:placeholder>
      </w:sdtPr>
      <w:sdtEndPr/>
      <w:sdtContent>
        <w:p w:rsidR="002E78C2" w:rsidRDefault="002E78C2" w:rsidP="002E78C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E78C2" w:rsidRDefault="002E78C2" w:rsidP="002E78C2">
      <w:pPr>
        <w:rPr>
          <w:rtl/>
        </w:rPr>
      </w:pPr>
    </w:p>
    <w:p w:rsidR="0034496B" w:rsidRDefault="004E4323" w:rsidP="004E4323">
      <w:pPr>
        <w:rPr>
          <w:rtl/>
        </w:rPr>
      </w:pPr>
      <w:r>
        <w:rPr>
          <w:rFonts w:hint="cs"/>
          <w:rtl/>
        </w:rPr>
        <w:t xml:space="preserve">אז </w:t>
      </w:r>
      <w:bookmarkStart w:id="97" w:name="_ETM_Q1_2410470"/>
      <w:bookmarkEnd w:id="97"/>
      <w:r w:rsidR="009C33D3">
        <w:rPr>
          <w:rFonts w:hint="cs"/>
          <w:rtl/>
        </w:rPr>
        <w:t>לא אתם, סליחה,</w:t>
      </w:r>
      <w:r>
        <w:rPr>
          <w:rFonts w:hint="cs"/>
          <w:rtl/>
        </w:rPr>
        <w:t xml:space="preserve"> אבל </w:t>
      </w:r>
      <w:bookmarkStart w:id="98" w:name="_ETM_Q1_2407242"/>
      <w:bookmarkEnd w:id="98"/>
      <w:r w:rsidR="0034496B">
        <w:rPr>
          <w:rFonts w:hint="cs"/>
          <w:rtl/>
        </w:rPr>
        <w:t>רות נתנה</w:t>
      </w:r>
      <w:r>
        <w:rPr>
          <w:rFonts w:hint="cs"/>
          <w:rtl/>
        </w:rPr>
        <w:t xml:space="preserve"> הצעה.</w:t>
      </w:r>
    </w:p>
    <w:p w:rsidR="0034496B" w:rsidRDefault="0034496B" w:rsidP="0034496B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695653809"/>
        <w:placeholder>
          <w:docPart w:val="DefaultPlaceholder_-1854013440"/>
        </w:placeholder>
      </w:sdtPr>
      <w:sdtEndPr/>
      <w:sdtContent>
        <w:p w:rsidR="002E78C2" w:rsidRDefault="002E78C2" w:rsidP="002E78C2">
          <w:pPr>
            <w:pStyle w:val="af9"/>
            <w:keepNext/>
            <w:rPr>
              <w:rtl/>
            </w:rPr>
          </w:pPr>
          <w:r>
            <w:rPr>
              <w:rtl/>
            </w:rPr>
            <w:t>רות קנאי:</w:t>
          </w:r>
        </w:p>
      </w:sdtContent>
    </w:sdt>
    <w:p w:rsidR="0075316A" w:rsidRDefault="0075316A" w:rsidP="0034496B">
      <w:pPr>
        <w:rPr>
          <w:rtl/>
        </w:rPr>
      </w:pPr>
    </w:p>
    <w:p w:rsidR="004E4323" w:rsidRDefault="0034496B" w:rsidP="004E4323">
      <w:pPr>
        <w:rPr>
          <w:rtl/>
        </w:rPr>
      </w:pPr>
      <w:r>
        <w:rPr>
          <w:rFonts w:hint="cs"/>
          <w:rtl/>
        </w:rPr>
        <w:t xml:space="preserve">לא הצעתי לעשות </w:t>
      </w:r>
      <w:r w:rsidR="009C33D3">
        <w:rPr>
          <w:rFonts w:hint="cs"/>
          <w:rtl/>
        </w:rPr>
        <w:t>את זה,</w:t>
      </w:r>
      <w:r w:rsidR="004E4323">
        <w:rPr>
          <w:rFonts w:hint="cs"/>
          <w:rtl/>
        </w:rPr>
        <w:t xml:space="preserve"> רק רציתי </w:t>
      </w:r>
      <w:bookmarkStart w:id="99" w:name="_ETM_Q1_2416413"/>
      <w:bookmarkEnd w:id="99"/>
      <w:r w:rsidR="009C33D3">
        <w:rPr>
          <w:rFonts w:hint="cs"/>
          <w:rtl/>
        </w:rPr>
        <w:t>להבהיר כמה זה עניין מסובך</w:t>
      </w:r>
      <w:r w:rsidR="0083679F">
        <w:rPr>
          <w:rFonts w:hint="cs"/>
          <w:rtl/>
        </w:rPr>
        <w:t>,</w:t>
      </w:r>
      <w:r w:rsidR="009C33D3">
        <w:rPr>
          <w:rFonts w:hint="cs"/>
          <w:rtl/>
        </w:rPr>
        <w:t xml:space="preserve"> </w:t>
      </w:r>
      <w:bookmarkStart w:id="100" w:name="_ETM_Q1_2419444"/>
      <w:bookmarkEnd w:id="100"/>
      <w:r w:rsidR="0083679F">
        <w:rPr>
          <w:rFonts w:hint="cs"/>
          <w:rtl/>
        </w:rPr>
        <w:t xml:space="preserve">וכמה זה לא נכון - </w:t>
      </w:r>
      <w:r w:rsidR="009C33D3">
        <w:rPr>
          <w:rFonts w:hint="cs"/>
          <w:rtl/>
        </w:rPr>
        <w:t>- -</w:t>
      </w:r>
    </w:p>
    <w:p w:rsidR="004E4323" w:rsidRDefault="004E4323" w:rsidP="004E4323">
      <w:pPr>
        <w:rPr>
          <w:rtl/>
        </w:rPr>
      </w:pPr>
      <w:bookmarkStart w:id="101" w:name="_ETM_Q1_2417983"/>
      <w:bookmarkEnd w:id="101"/>
    </w:p>
    <w:bookmarkStart w:id="102" w:name="_ETM_Q1_2416521" w:displacedByCustomXml="next"/>
    <w:bookmarkEnd w:id="10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52187210"/>
        <w:placeholder>
          <w:docPart w:val="DefaultPlaceholder_-1854013440"/>
        </w:placeholder>
      </w:sdtPr>
      <w:sdtEndPr/>
      <w:sdtContent>
        <w:p w:rsidR="004E4323" w:rsidRDefault="004E4323" w:rsidP="004E432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4E4323" w:rsidRDefault="004E4323" w:rsidP="004E4323">
      <w:pPr>
        <w:pStyle w:val="KeepWithNext"/>
        <w:rPr>
          <w:rtl/>
        </w:rPr>
      </w:pPr>
    </w:p>
    <w:p w:rsidR="0034496B" w:rsidRDefault="004E4323" w:rsidP="0083679F">
      <w:pPr>
        <w:rPr>
          <w:rtl/>
        </w:rPr>
      </w:pPr>
      <w:r>
        <w:rPr>
          <w:rFonts w:hint="cs"/>
          <w:rtl/>
        </w:rPr>
        <w:t xml:space="preserve">הבנתי, הדילמה </w:t>
      </w:r>
      <w:bookmarkStart w:id="103" w:name="_ETM_Q1_2422007"/>
      <w:bookmarkEnd w:id="103"/>
      <w:r w:rsidR="0083679F">
        <w:rPr>
          <w:rFonts w:hint="cs"/>
          <w:rtl/>
        </w:rPr>
        <w:t>נכונה, אבל</w:t>
      </w:r>
      <w:r>
        <w:rPr>
          <w:rFonts w:hint="cs"/>
          <w:rtl/>
        </w:rPr>
        <w:t xml:space="preserve"> אם יש לי סטטיסטיקה שיכולה לפצל לי סוגים מסוימים </w:t>
      </w:r>
      <w:bookmarkStart w:id="104" w:name="_ETM_Q1_2427568"/>
      <w:bookmarkEnd w:id="104"/>
      <w:r>
        <w:rPr>
          <w:rFonts w:hint="cs"/>
          <w:rtl/>
        </w:rPr>
        <w:t xml:space="preserve">אני בסדר. אם לא, </w:t>
      </w:r>
      <w:r w:rsidR="006E1263">
        <w:rPr>
          <w:rFonts w:hint="cs"/>
          <w:rtl/>
        </w:rPr>
        <w:t>אלא מה</w:t>
      </w:r>
      <w:r w:rsidR="002F7E39">
        <w:rPr>
          <w:rFonts w:hint="cs"/>
          <w:rtl/>
        </w:rPr>
        <w:t>,</w:t>
      </w:r>
      <w:r w:rsidR="006E1263">
        <w:rPr>
          <w:rFonts w:hint="cs"/>
          <w:rtl/>
        </w:rPr>
        <w:t xml:space="preserve"> </w:t>
      </w:r>
      <w:r w:rsidR="0034496B">
        <w:rPr>
          <w:rFonts w:hint="cs"/>
          <w:rtl/>
        </w:rPr>
        <w:t>לסמוך על זה</w:t>
      </w:r>
      <w:r w:rsidR="002F7E39">
        <w:rPr>
          <w:rFonts w:hint="cs"/>
          <w:rtl/>
        </w:rPr>
        <w:t>?</w:t>
      </w:r>
      <w:r w:rsidR="0034496B">
        <w:rPr>
          <w:rFonts w:hint="cs"/>
          <w:rtl/>
        </w:rPr>
        <w:t xml:space="preserve"> לך תדע</w:t>
      </w:r>
      <w:r w:rsidR="006E1263">
        <w:rPr>
          <w:rFonts w:hint="cs"/>
          <w:rtl/>
        </w:rPr>
        <w:t xml:space="preserve">, אנחנו רואים </w:t>
      </w:r>
      <w:bookmarkStart w:id="105" w:name="_ETM_Q1_2432563"/>
      <w:bookmarkEnd w:id="105"/>
      <w:r w:rsidR="006E1263">
        <w:rPr>
          <w:rFonts w:hint="cs"/>
          <w:rtl/>
        </w:rPr>
        <w:t xml:space="preserve">כל כך </w:t>
      </w:r>
      <w:r w:rsidR="0034496B">
        <w:rPr>
          <w:rFonts w:hint="cs"/>
          <w:rtl/>
        </w:rPr>
        <w:t xml:space="preserve">הרבה מקרים </w:t>
      </w:r>
      <w:r w:rsidR="002F7E39">
        <w:rPr>
          <w:rFonts w:hint="cs"/>
          <w:rtl/>
        </w:rPr>
        <w:t xml:space="preserve">שבהתחלה כשאתה </w:t>
      </w:r>
      <w:r w:rsidR="0034496B">
        <w:rPr>
          <w:rFonts w:hint="cs"/>
          <w:rtl/>
        </w:rPr>
        <w:t>קורא בתקש</w:t>
      </w:r>
      <w:r w:rsidR="002F7E39">
        <w:rPr>
          <w:rFonts w:hint="cs"/>
          <w:rtl/>
        </w:rPr>
        <w:t>ור</w:t>
      </w:r>
      <w:r w:rsidR="0034496B">
        <w:rPr>
          <w:rFonts w:hint="cs"/>
          <w:rtl/>
        </w:rPr>
        <w:t>ת</w:t>
      </w:r>
      <w:r w:rsidR="002F7E39">
        <w:rPr>
          <w:rFonts w:hint="cs"/>
          <w:rtl/>
        </w:rPr>
        <w:t xml:space="preserve"> אתה בטוח ששם וואו</w:t>
      </w:r>
      <w:bookmarkStart w:id="106" w:name="_ETM_Q1_2439420"/>
      <w:bookmarkEnd w:id="106"/>
      <w:r w:rsidR="002F7E39">
        <w:rPr>
          <w:rFonts w:hint="cs"/>
          <w:rtl/>
        </w:rPr>
        <w:t xml:space="preserve">. בסוף מתברר לך שעם כל </w:t>
      </w:r>
      <w:r w:rsidR="000E291F">
        <w:rPr>
          <w:rFonts w:hint="cs"/>
          <w:rtl/>
        </w:rPr>
        <w:t>ה</w:t>
      </w:r>
      <w:r w:rsidR="002F7E39">
        <w:rPr>
          <w:rFonts w:hint="cs"/>
          <w:rtl/>
        </w:rPr>
        <w:t>וואו הזה</w:t>
      </w:r>
      <w:r w:rsidR="0034496B">
        <w:rPr>
          <w:rFonts w:hint="cs"/>
          <w:rtl/>
        </w:rPr>
        <w:t xml:space="preserve"> לא יצא כלום</w:t>
      </w:r>
      <w:r w:rsidR="002F7E39">
        <w:rPr>
          <w:rFonts w:hint="cs"/>
          <w:rtl/>
        </w:rPr>
        <w:t>, ו</w:t>
      </w:r>
      <w:r w:rsidR="0034496B">
        <w:rPr>
          <w:rFonts w:hint="cs"/>
          <w:rtl/>
        </w:rPr>
        <w:t>כל אחד מלכלך על השני</w:t>
      </w:r>
      <w:r w:rsidR="002F7E39">
        <w:rPr>
          <w:rFonts w:hint="cs"/>
          <w:rtl/>
        </w:rPr>
        <w:t xml:space="preserve">, וכו'. </w:t>
      </w:r>
      <w:bookmarkStart w:id="107" w:name="_ETM_Q1_2443790"/>
      <w:bookmarkEnd w:id="107"/>
      <w:r w:rsidR="002F7E39">
        <w:rPr>
          <w:rFonts w:hint="cs"/>
          <w:rtl/>
        </w:rPr>
        <w:t>אנחנו</w:t>
      </w:r>
      <w:r w:rsidR="0034496B">
        <w:rPr>
          <w:rFonts w:hint="cs"/>
          <w:rtl/>
        </w:rPr>
        <w:t xml:space="preserve"> רואים את זה </w:t>
      </w:r>
      <w:r w:rsidR="002D16B4">
        <w:rPr>
          <w:rFonts w:hint="cs"/>
          <w:rtl/>
        </w:rPr>
        <w:t>בטח בתפקידים</w:t>
      </w:r>
      <w:r w:rsidR="00835515">
        <w:rPr>
          <w:rFonts w:hint="cs"/>
          <w:rtl/>
        </w:rPr>
        <w:t xml:space="preserve"> </w:t>
      </w:r>
      <w:r w:rsidR="0034496B">
        <w:rPr>
          <w:rFonts w:hint="cs"/>
          <w:rtl/>
        </w:rPr>
        <w:t>ציבורי</w:t>
      </w:r>
      <w:r w:rsidR="002D16B4">
        <w:rPr>
          <w:rFonts w:hint="cs"/>
          <w:rtl/>
        </w:rPr>
        <w:t>י</w:t>
      </w:r>
      <w:r w:rsidR="0034496B">
        <w:rPr>
          <w:rFonts w:hint="cs"/>
          <w:rtl/>
        </w:rPr>
        <w:t xml:space="preserve">ם </w:t>
      </w:r>
      <w:r w:rsidR="00835515">
        <w:rPr>
          <w:rFonts w:hint="cs"/>
          <w:rtl/>
        </w:rPr>
        <w:t>ש</w:t>
      </w:r>
      <w:r w:rsidR="0034496B">
        <w:rPr>
          <w:rFonts w:hint="cs"/>
          <w:rtl/>
        </w:rPr>
        <w:t>מלכלכים</w:t>
      </w:r>
      <w:r w:rsidR="00835515">
        <w:rPr>
          <w:rFonts w:hint="cs"/>
          <w:rtl/>
        </w:rPr>
        <w:t xml:space="preserve"> ומוציאים את הכול. </w:t>
      </w:r>
      <w:bookmarkStart w:id="108" w:name="_ETM_Q1_2449341"/>
      <w:bookmarkEnd w:id="108"/>
      <w:r w:rsidR="00835515">
        <w:rPr>
          <w:rFonts w:hint="cs"/>
          <w:rtl/>
        </w:rPr>
        <w:t xml:space="preserve">את רוצה להגיד? אחר כך ניתן לגבי. </w:t>
      </w:r>
    </w:p>
    <w:p w:rsidR="0034496B" w:rsidRDefault="0034496B" w:rsidP="0034496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 לוי&lt;/Name&gt;&lt;Data&gt;נועה ברודסקי לוי&lt;/Data&gt;&lt;Shortcut&gt;נועה&lt;/Shortcut&gt;&lt;MemberID&gt;&lt;/MemberID&gt;"/>
        <w:id w:val="1651400713"/>
        <w:placeholder>
          <w:docPart w:val="DefaultPlaceholder_-1854013440"/>
        </w:placeholder>
      </w:sdtPr>
      <w:sdtEndPr/>
      <w:sdtContent>
        <w:p w:rsidR="002E78C2" w:rsidRDefault="002E78C2" w:rsidP="002E78C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נועה </w:t>
          </w:r>
          <w:r w:rsidR="000D7F4D">
            <w:rPr>
              <w:rtl/>
            </w:rPr>
            <w:t>ברודסקי-לוי</w:t>
          </w:r>
          <w:r>
            <w:rPr>
              <w:rtl/>
            </w:rPr>
            <w:t>:</w:t>
          </w:r>
        </w:p>
      </w:sdtContent>
    </w:sdt>
    <w:p w:rsidR="002E78C2" w:rsidRDefault="002E78C2" w:rsidP="002E78C2">
      <w:pPr>
        <w:rPr>
          <w:rtl/>
        </w:rPr>
      </w:pPr>
    </w:p>
    <w:p w:rsidR="000E291F" w:rsidRDefault="0034496B" w:rsidP="000E291F">
      <w:pPr>
        <w:rPr>
          <w:rtl/>
        </w:rPr>
      </w:pPr>
      <w:r>
        <w:rPr>
          <w:rFonts w:hint="cs"/>
          <w:rtl/>
        </w:rPr>
        <w:t xml:space="preserve">אני רק אגיד כמה </w:t>
      </w:r>
      <w:r w:rsidR="00835515">
        <w:rPr>
          <w:rFonts w:hint="cs"/>
          <w:rtl/>
        </w:rPr>
        <w:t xml:space="preserve">שאלות </w:t>
      </w:r>
      <w:bookmarkStart w:id="109" w:name="_ETM_Q1_2455137"/>
      <w:bookmarkEnd w:id="109"/>
      <w:r>
        <w:rPr>
          <w:rFonts w:hint="cs"/>
          <w:rtl/>
        </w:rPr>
        <w:t>שעלו</w:t>
      </w:r>
      <w:r w:rsidR="00835515">
        <w:rPr>
          <w:rFonts w:hint="cs"/>
          <w:rtl/>
        </w:rPr>
        <w:t xml:space="preserve"> גם בדיונים ובישיבות</w:t>
      </w:r>
      <w:r w:rsidR="000E291F">
        <w:rPr>
          <w:rFonts w:hint="cs"/>
          <w:rtl/>
        </w:rPr>
        <w:t>.</w:t>
      </w:r>
      <w:r w:rsidR="00360D29">
        <w:rPr>
          <w:rFonts w:hint="cs"/>
          <w:rtl/>
        </w:rPr>
        <w:t xml:space="preserve"> </w:t>
      </w:r>
      <w:r w:rsidR="002D16B4">
        <w:rPr>
          <w:rFonts w:hint="cs"/>
          <w:rtl/>
        </w:rPr>
        <w:t>באחת הישיבות</w:t>
      </w:r>
      <w:r w:rsidR="00206D3F">
        <w:rPr>
          <w:rFonts w:hint="cs"/>
          <w:rtl/>
        </w:rPr>
        <w:t xml:space="preserve"> הצעת </w:t>
      </w:r>
      <w:r w:rsidR="00360D29">
        <w:rPr>
          <w:rFonts w:hint="cs"/>
          <w:rtl/>
        </w:rPr>
        <w:t>ה</w:t>
      </w:r>
      <w:r w:rsidR="00206D3F">
        <w:rPr>
          <w:rFonts w:hint="cs"/>
          <w:rtl/>
        </w:rPr>
        <w:t xml:space="preserve">חוק הממשלתית </w:t>
      </w:r>
      <w:r w:rsidR="000E291F">
        <w:rPr>
          <w:rFonts w:hint="cs"/>
          <w:rtl/>
        </w:rPr>
        <w:t>ש</w:t>
      </w:r>
      <w:r w:rsidR="00D01248">
        <w:rPr>
          <w:rFonts w:hint="cs"/>
          <w:rtl/>
        </w:rPr>
        <w:t>מ</w:t>
      </w:r>
      <w:r w:rsidR="00206D3F">
        <w:rPr>
          <w:rFonts w:hint="cs"/>
          <w:rtl/>
        </w:rPr>
        <w:t xml:space="preserve">וצע בה להעביר את כל </w:t>
      </w:r>
      <w:bookmarkStart w:id="110" w:name="_ETM_Q1_2465721"/>
      <w:bookmarkEnd w:id="110"/>
      <w:r w:rsidR="00206D3F">
        <w:rPr>
          <w:rFonts w:hint="cs"/>
          <w:rtl/>
        </w:rPr>
        <w:t xml:space="preserve">המידע לאותם </w:t>
      </w:r>
      <w:r w:rsidR="007B0849">
        <w:rPr>
          <w:rFonts w:hint="cs"/>
          <w:rtl/>
        </w:rPr>
        <w:t xml:space="preserve">גופים </w:t>
      </w:r>
      <w:r w:rsidR="00206D3F">
        <w:rPr>
          <w:rFonts w:hint="cs"/>
          <w:rtl/>
        </w:rPr>
        <w:t>זכאים תוך קביעה</w:t>
      </w:r>
      <w:r w:rsidR="000E291F">
        <w:rPr>
          <w:rFonts w:hint="cs"/>
          <w:rtl/>
        </w:rPr>
        <w:t xml:space="preserve"> בתקנות של תקופות, הגבלת התקופה</w:t>
      </w:r>
      <w:r w:rsidR="00206D3F">
        <w:rPr>
          <w:rFonts w:hint="cs"/>
          <w:rtl/>
        </w:rPr>
        <w:t xml:space="preserve"> </w:t>
      </w:r>
      <w:bookmarkStart w:id="111" w:name="_ETM_Q1_2470142"/>
      <w:bookmarkEnd w:id="111"/>
      <w:r w:rsidR="00206D3F">
        <w:rPr>
          <w:rFonts w:hint="cs"/>
          <w:rtl/>
        </w:rPr>
        <w:t xml:space="preserve">גם אם </w:t>
      </w:r>
      <w:r w:rsidR="00D01248">
        <w:rPr>
          <w:rFonts w:hint="cs"/>
          <w:rtl/>
        </w:rPr>
        <w:t>לא סגרו את התיק</w:t>
      </w:r>
      <w:bookmarkStart w:id="112" w:name="_ETM_Q1_2475050"/>
      <w:bookmarkEnd w:id="112"/>
      <w:r w:rsidR="000E291F">
        <w:rPr>
          <w:rFonts w:hint="cs"/>
          <w:rtl/>
        </w:rPr>
        <w:t>.</w:t>
      </w:r>
      <w:r w:rsidR="00D01248">
        <w:rPr>
          <w:rFonts w:hint="cs"/>
          <w:rtl/>
        </w:rPr>
        <w:t xml:space="preserve"> אבל הוא ממשיך פשוט בשל הזמן הרב שחולף</w:t>
      </w:r>
      <w:r w:rsidR="000E291F">
        <w:rPr>
          <w:rFonts w:hint="cs"/>
          <w:rtl/>
        </w:rPr>
        <w:t>,</w:t>
      </w:r>
      <w:r w:rsidR="00D01248">
        <w:rPr>
          <w:rFonts w:hint="cs"/>
          <w:rtl/>
        </w:rPr>
        <w:t xml:space="preserve"> כדי לצמצם את הפגיעה </w:t>
      </w:r>
      <w:r w:rsidR="00F9169C">
        <w:rPr>
          <w:rFonts w:hint="cs"/>
          <w:rtl/>
        </w:rPr>
        <w:t>באדם</w:t>
      </w:r>
      <w:r w:rsidR="000E291F">
        <w:rPr>
          <w:rFonts w:hint="cs"/>
          <w:rtl/>
        </w:rPr>
        <w:t>,</w:t>
      </w:r>
      <w:r w:rsidR="00F9169C">
        <w:rPr>
          <w:rFonts w:hint="cs"/>
          <w:rtl/>
        </w:rPr>
        <w:t xml:space="preserve"> להגביל את </w:t>
      </w:r>
      <w:bookmarkStart w:id="113" w:name="_ETM_Q1_2481243"/>
      <w:bookmarkEnd w:id="113"/>
      <w:r w:rsidR="00F9169C">
        <w:rPr>
          <w:rFonts w:hint="cs"/>
          <w:rtl/>
        </w:rPr>
        <w:t xml:space="preserve">התקופות שבמהלכם מעבירים את המידע. </w:t>
      </w:r>
    </w:p>
    <w:p w:rsidR="000E291F" w:rsidRDefault="000E291F" w:rsidP="000E291F">
      <w:pPr>
        <w:rPr>
          <w:rtl/>
        </w:rPr>
      </w:pPr>
    </w:p>
    <w:p w:rsidR="00D04607" w:rsidRDefault="00F9169C" w:rsidP="0083679F">
      <w:pPr>
        <w:rPr>
          <w:rtl/>
        </w:rPr>
      </w:pPr>
      <w:r>
        <w:rPr>
          <w:rFonts w:hint="cs"/>
          <w:rtl/>
        </w:rPr>
        <w:t xml:space="preserve">מה שעוד עלה פה בדיונים </w:t>
      </w:r>
      <w:bookmarkStart w:id="114" w:name="_ETM_Q1_2484536"/>
      <w:bookmarkEnd w:id="114"/>
      <w:r>
        <w:rPr>
          <w:rFonts w:hint="cs"/>
          <w:rtl/>
        </w:rPr>
        <w:t xml:space="preserve">זה שגם יש אפשרות לקבוע </w:t>
      </w:r>
      <w:r w:rsidR="00783386">
        <w:rPr>
          <w:rFonts w:hint="cs"/>
          <w:rtl/>
        </w:rPr>
        <w:t xml:space="preserve">שאותו ממונה </w:t>
      </w:r>
      <w:bookmarkStart w:id="115" w:name="_ETM_Q1_2489539"/>
      <w:bookmarkEnd w:id="115"/>
      <w:r w:rsidR="00783386">
        <w:rPr>
          <w:rFonts w:hint="cs"/>
          <w:rtl/>
        </w:rPr>
        <w:t>על</w:t>
      </w:r>
      <w:r>
        <w:rPr>
          <w:rFonts w:hint="cs"/>
          <w:rtl/>
        </w:rPr>
        <w:t xml:space="preserve"> מידע </w:t>
      </w:r>
      <w:bookmarkStart w:id="116" w:name="_ETM_Q1_2489003"/>
      <w:bookmarkEnd w:id="116"/>
      <w:r>
        <w:rPr>
          <w:rFonts w:hint="cs"/>
          <w:rtl/>
        </w:rPr>
        <w:t>פלילי</w:t>
      </w:r>
      <w:r w:rsidR="00783386">
        <w:rPr>
          <w:rFonts w:hint="cs"/>
          <w:rtl/>
        </w:rPr>
        <w:t xml:space="preserve">, שאמרנו שיהיה בכל משרד, </w:t>
      </w:r>
      <w:r>
        <w:rPr>
          <w:rFonts w:hint="cs"/>
          <w:rtl/>
        </w:rPr>
        <w:t xml:space="preserve">יוכל להעביר </w:t>
      </w:r>
      <w:r w:rsidR="00783386">
        <w:rPr>
          <w:rFonts w:hint="cs"/>
          <w:rtl/>
        </w:rPr>
        <w:t xml:space="preserve">את המידע לגורם המחליט אך ורק אם זה ממש </w:t>
      </w:r>
      <w:bookmarkStart w:id="117" w:name="_ETM_Q1_2494823"/>
      <w:bookmarkEnd w:id="117"/>
      <w:r w:rsidR="00520F6A">
        <w:rPr>
          <w:rFonts w:hint="cs"/>
          <w:rtl/>
        </w:rPr>
        <w:t>רלוונטי לאותו תפקיד,</w:t>
      </w:r>
      <w:r w:rsidR="00783386">
        <w:rPr>
          <w:rFonts w:hint="cs"/>
          <w:rtl/>
        </w:rPr>
        <w:t xml:space="preserve"> </w:t>
      </w:r>
      <w:r w:rsidR="00520F6A">
        <w:rPr>
          <w:rFonts w:hint="cs"/>
          <w:rtl/>
        </w:rPr>
        <w:t xml:space="preserve">וכל מידע אחר אסור </w:t>
      </w:r>
      <w:bookmarkStart w:id="118" w:name="_ETM_Q1_2501579"/>
      <w:bookmarkEnd w:id="118"/>
      <w:r w:rsidR="00520F6A">
        <w:rPr>
          <w:rFonts w:hint="cs"/>
          <w:rtl/>
        </w:rPr>
        <w:t xml:space="preserve">להם לשקול. הצעה אחרת שעלתה פה </w:t>
      </w:r>
      <w:bookmarkStart w:id="119" w:name="_ETM_Q1_2504650"/>
      <w:bookmarkEnd w:id="119"/>
      <w:r w:rsidR="00520F6A">
        <w:rPr>
          <w:rFonts w:hint="cs"/>
          <w:rtl/>
        </w:rPr>
        <w:t xml:space="preserve">זה באמת להגביל את זה רק מרגע הגשת כתב אישום, </w:t>
      </w:r>
      <w:bookmarkStart w:id="120" w:name="_ETM_Q1_2509947"/>
      <w:bookmarkEnd w:id="120"/>
      <w:r w:rsidR="00520F6A">
        <w:rPr>
          <w:rFonts w:hint="cs"/>
          <w:rtl/>
        </w:rPr>
        <w:t xml:space="preserve">ושלפני זה יבוא המידע רק לגבי עבירות מסוימות </w:t>
      </w:r>
      <w:bookmarkStart w:id="121" w:name="_ETM_Q1_2510893"/>
      <w:bookmarkEnd w:id="121"/>
      <w:r w:rsidR="00520F6A">
        <w:rPr>
          <w:rFonts w:hint="cs"/>
          <w:rtl/>
        </w:rPr>
        <w:t>כמו עבירות מין או עבירות ביטחון</w:t>
      </w:r>
      <w:r w:rsidR="00D04607">
        <w:rPr>
          <w:rFonts w:hint="cs"/>
          <w:rtl/>
        </w:rPr>
        <w:t>.</w:t>
      </w:r>
    </w:p>
    <w:p w:rsidR="00D04607" w:rsidRDefault="00D04607" w:rsidP="00520F6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759061292"/>
        <w:placeholder>
          <w:docPart w:val="DefaultPlaceholder_-1854013440"/>
        </w:placeholder>
      </w:sdtPr>
      <w:sdtEndPr/>
      <w:sdtContent>
        <w:p w:rsidR="00D04607" w:rsidRDefault="00D04607" w:rsidP="00D04607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D04607" w:rsidRDefault="00D04607" w:rsidP="00D04607">
      <w:pPr>
        <w:pStyle w:val="KeepWithNext"/>
        <w:rPr>
          <w:rtl/>
        </w:rPr>
      </w:pPr>
    </w:p>
    <w:p w:rsidR="00D04607" w:rsidRDefault="00D04607" w:rsidP="00D04607">
      <w:pPr>
        <w:rPr>
          <w:rtl/>
        </w:rPr>
      </w:pPr>
      <w:r>
        <w:rPr>
          <w:rFonts w:hint="cs"/>
          <w:rtl/>
        </w:rPr>
        <w:t>פגיעה בקטינים.</w:t>
      </w:r>
    </w:p>
    <w:p w:rsidR="00D04607" w:rsidRDefault="00D04607" w:rsidP="00D0460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 לוי&lt;/Name&gt;&lt;Data&gt;נועה ברודסקי לוי&lt;/Data&gt;&lt;Shortcut&gt;נועה&lt;/Shortcut&gt;&lt;MemberID&gt;&lt;/MemberID&gt;"/>
        <w:id w:val="1739120959"/>
        <w:placeholder>
          <w:docPart w:val="DefaultPlaceholder_-1854013440"/>
        </w:placeholder>
      </w:sdtPr>
      <w:sdtEndPr/>
      <w:sdtContent>
        <w:p w:rsidR="00D04607" w:rsidRDefault="00D04607" w:rsidP="00D0460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נועה </w:t>
          </w:r>
          <w:r w:rsidR="000D7F4D">
            <w:rPr>
              <w:rtl/>
            </w:rPr>
            <w:t>ברודסקי-לוי</w:t>
          </w:r>
          <w:r>
            <w:rPr>
              <w:rtl/>
            </w:rPr>
            <w:t>:</w:t>
          </w:r>
        </w:p>
      </w:sdtContent>
    </w:sdt>
    <w:p w:rsidR="00D04607" w:rsidRDefault="00D04607" w:rsidP="00D04607">
      <w:pPr>
        <w:ind w:firstLine="0"/>
        <w:rPr>
          <w:rtl/>
        </w:rPr>
      </w:pPr>
    </w:p>
    <w:p w:rsidR="0034496B" w:rsidRDefault="00520F6A" w:rsidP="00E14243">
      <w:pPr>
        <w:rPr>
          <w:rtl/>
        </w:rPr>
      </w:pPr>
      <w:r>
        <w:rPr>
          <w:rFonts w:hint="cs"/>
          <w:rtl/>
        </w:rPr>
        <w:t xml:space="preserve"> או פגיעה בקטינים</w:t>
      </w:r>
      <w:r w:rsidR="00D04607">
        <w:rPr>
          <w:rFonts w:hint="cs"/>
          <w:rtl/>
        </w:rPr>
        <w:t xml:space="preserve">, שאז המידע יועבר גם לפני הגשת כתב אישום. אני </w:t>
      </w:r>
      <w:bookmarkStart w:id="122" w:name="_ETM_Q1_2523995"/>
      <w:bookmarkEnd w:id="122"/>
      <w:r w:rsidR="00D04607">
        <w:rPr>
          <w:rFonts w:hint="cs"/>
          <w:rtl/>
        </w:rPr>
        <w:t xml:space="preserve">מציעה כעת שנשמע גם את פרופ' קנאי וגם את </w:t>
      </w:r>
      <w:bookmarkStart w:id="123" w:name="_ETM_Q1_2528251"/>
      <w:bookmarkEnd w:id="123"/>
      <w:r w:rsidR="00D04607">
        <w:rPr>
          <w:rFonts w:hint="cs"/>
          <w:rtl/>
        </w:rPr>
        <w:t>הגופים אחרים, מה המשמעות א</w:t>
      </w:r>
      <w:r w:rsidR="007B0849">
        <w:rPr>
          <w:rFonts w:hint="cs"/>
          <w:rtl/>
        </w:rPr>
        <w:t>ם ייקבע אחרת</w:t>
      </w:r>
      <w:r w:rsidR="00D04607">
        <w:rPr>
          <w:rFonts w:hint="cs"/>
          <w:rtl/>
        </w:rPr>
        <w:t xml:space="preserve">, זאת אומרת </w:t>
      </w:r>
      <w:r w:rsidR="00D04607" w:rsidRPr="0083679F">
        <w:rPr>
          <w:rFonts w:hint="cs"/>
          <w:rtl/>
        </w:rPr>
        <w:t>שיובא כ</w:t>
      </w:r>
      <w:r w:rsidR="00D04607">
        <w:rPr>
          <w:rFonts w:hint="cs"/>
          <w:rtl/>
        </w:rPr>
        <w:t>נקודת זמן רק</w:t>
      </w:r>
      <w:bookmarkStart w:id="124" w:name="_ETM_Q1_2532855"/>
      <w:bookmarkEnd w:id="124"/>
      <w:r w:rsidR="00D04607">
        <w:rPr>
          <w:rFonts w:hint="cs"/>
          <w:rtl/>
        </w:rPr>
        <w:t xml:space="preserve"> מ</w:t>
      </w:r>
      <w:r w:rsidR="007B0849">
        <w:rPr>
          <w:rFonts w:hint="cs"/>
          <w:rtl/>
        </w:rPr>
        <w:t>הגשת כתב אישום</w:t>
      </w:r>
      <w:r w:rsidR="00E14243">
        <w:rPr>
          <w:rFonts w:hint="cs"/>
          <w:rtl/>
        </w:rPr>
        <w:t>,</w:t>
      </w:r>
      <w:r w:rsidR="007B0849">
        <w:rPr>
          <w:rFonts w:hint="cs"/>
          <w:rtl/>
        </w:rPr>
        <w:t xml:space="preserve"> איך הם</w:t>
      </w:r>
      <w:r w:rsidR="00E14243">
        <w:rPr>
          <w:rFonts w:hint="cs"/>
          <w:rtl/>
        </w:rPr>
        <w:t xml:space="preserve"> רואים את זה.</w:t>
      </w:r>
      <w:r w:rsidR="007B0849">
        <w:rPr>
          <w:rFonts w:hint="cs"/>
          <w:rtl/>
        </w:rPr>
        <w:t xml:space="preserve"> </w:t>
      </w:r>
    </w:p>
    <w:p w:rsidR="007B0849" w:rsidRDefault="007B0849" w:rsidP="0034496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09590806"/>
        <w:placeholder>
          <w:docPart w:val="DefaultPlaceholder_-1854013440"/>
        </w:placeholder>
        <w15:color w:val="993366"/>
      </w:sdtPr>
      <w:sdtEndPr/>
      <w:sdtContent>
        <w:p w:rsidR="007B0849" w:rsidRPr="0083679F" w:rsidRDefault="007B0849" w:rsidP="007B0849">
          <w:pPr>
            <w:pStyle w:val="af6"/>
            <w:keepNext/>
            <w:rPr>
              <w:rtl/>
            </w:rPr>
          </w:pPr>
          <w:r w:rsidRPr="0083679F">
            <w:rPr>
              <w:rStyle w:val="afd"/>
              <w:color w:val="000000"/>
              <w:rtl/>
            </w:rPr>
            <w:t>היו"ר ניסן סלומינסקי</w:t>
          </w:r>
          <w:r w:rsidRPr="0083679F">
            <w:rPr>
              <w:color w:val="000000"/>
              <w:rtl/>
            </w:rPr>
            <w:t>:</w:t>
          </w:r>
        </w:p>
      </w:sdtContent>
    </w:sdt>
    <w:p w:rsidR="007B0849" w:rsidRPr="0083679F" w:rsidRDefault="007B0849" w:rsidP="007B0849">
      <w:pPr>
        <w:pStyle w:val="KeepWithNext"/>
        <w:rPr>
          <w:rtl/>
        </w:rPr>
      </w:pPr>
    </w:p>
    <w:p w:rsidR="007B0849" w:rsidRDefault="007B0849" w:rsidP="007B0849">
      <w:pPr>
        <w:rPr>
          <w:rtl/>
        </w:rPr>
      </w:pPr>
      <w:r w:rsidRPr="0083679F">
        <w:rPr>
          <w:rFonts w:hint="cs"/>
          <w:rtl/>
        </w:rPr>
        <w:t>נתחיל בגבי</w:t>
      </w:r>
      <w:r w:rsidR="00E14243" w:rsidRPr="0083679F">
        <w:rPr>
          <w:rFonts w:hint="cs"/>
          <w:rtl/>
        </w:rPr>
        <w:t xml:space="preserve"> ואחר כך נעבור.</w:t>
      </w:r>
    </w:p>
    <w:p w:rsidR="007B0849" w:rsidRDefault="007B0849" w:rsidP="007B084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גבריאלה פיסמן&lt;/Name&gt;&lt;Data&gt;אגבריאלה פיסמן&lt;/Data&gt;&lt;Shortcut&gt;גבי&lt;/Shortcut&gt;&lt;MemberID&gt;&lt;/MemberID&gt;"/>
        <w:id w:val="334657724"/>
        <w:placeholder>
          <w:docPart w:val="DefaultPlaceholder_-1854013440"/>
        </w:placeholder>
        <w15:color w:val="993366"/>
      </w:sdtPr>
      <w:sdtEndPr/>
      <w:sdtContent>
        <w:p w:rsidR="007B0849" w:rsidRDefault="007B0849" w:rsidP="007B0849">
          <w:pPr>
            <w:pStyle w:val="a4"/>
            <w:keepNext/>
            <w:rPr>
              <w:rtl/>
            </w:rPr>
          </w:pPr>
          <w:r w:rsidRPr="007B0849">
            <w:rPr>
              <w:rStyle w:val="afd"/>
              <w:color w:val="000000"/>
              <w:rtl/>
            </w:rPr>
            <w:t>גבריאלה פיסמן</w:t>
          </w:r>
          <w:r w:rsidRPr="007B0849">
            <w:rPr>
              <w:color w:val="000000"/>
              <w:rtl/>
            </w:rPr>
            <w:t>:</w:t>
          </w:r>
        </w:p>
      </w:sdtContent>
    </w:sdt>
    <w:p w:rsidR="007B0849" w:rsidRDefault="007B0849" w:rsidP="007B0849">
      <w:pPr>
        <w:pStyle w:val="KeepWithNext"/>
        <w:rPr>
          <w:rtl/>
        </w:rPr>
      </w:pPr>
    </w:p>
    <w:p w:rsidR="007B0849" w:rsidRDefault="007B0849" w:rsidP="0083679F">
      <w:pPr>
        <w:rPr>
          <w:rtl/>
        </w:rPr>
      </w:pPr>
      <w:r>
        <w:rPr>
          <w:rFonts w:hint="cs"/>
          <w:rtl/>
        </w:rPr>
        <w:t>חשוב לי קודם כול שתיאמר האמירה העקרונית</w:t>
      </w:r>
      <w:r w:rsidR="00F74303">
        <w:rPr>
          <w:rFonts w:hint="cs"/>
          <w:rtl/>
        </w:rPr>
        <w:t xml:space="preserve">, שמה שעומד </w:t>
      </w:r>
      <w:bookmarkStart w:id="125" w:name="_ETM_Q1_2543768"/>
      <w:bookmarkEnd w:id="125"/>
      <w:r w:rsidR="00F74303">
        <w:rPr>
          <w:rFonts w:hint="cs"/>
          <w:rtl/>
        </w:rPr>
        <w:t>מאחורי הצעת החוק הממשלתית זה העיקרון של</w:t>
      </w:r>
      <w:r>
        <w:rPr>
          <w:rFonts w:hint="cs"/>
          <w:rtl/>
        </w:rPr>
        <w:t xml:space="preserve"> תקנת השבים</w:t>
      </w:r>
      <w:r w:rsidR="00F74303">
        <w:rPr>
          <w:rFonts w:hint="cs"/>
          <w:rtl/>
        </w:rPr>
        <w:t xml:space="preserve"> </w:t>
      </w:r>
      <w:bookmarkStart w:id="126" w:name="_ETM_Q1_2550001"/>
      <w:bookmarkEnd w:id="126"/>
      <w:r w:rsidR="00F74303">
        <w:rPr>
          <w:rFonts w:hint="cs"/>
          <w:rtl/>
        </w:rPr>
        <w:t xml:space="preserve">במובן הרחב שלו, קרי; תקנת השבים שחלה לא רק לגבי </w:t>
      </w:r>
      <w:bookmarkStart w:id="127" w:name="_ETM_Q1_2554901"/>
      <w:bookmarkEnd w:id="127"/>
      <w:r w:rsidR="00F74303">
        <w:rPr>
          <w:rFonts w:hint="cs"/>
          <w:rtl/>
        </w:rPr>
        <w:t xml:space="preserve">מורשעים, אלא שגם חזקת החפות צריכה לבוא </w:t>
      </w:r>
      <w:bookmarkStart w:id="128" w:name="_ETM_Q1_2557111"/>
      <w:bookmarkEnd w:id="128"/>
      <w:r w:rsidR="00F74303">
        <w:rPr>
          <w:rFonts w:hint="cs"/>
          <w:rtl/>
        </w:rPr>
        <w:t>כאן לידי ביטוי בהיבט הזה.</w:t>
      </w:r>
      <w:r>
        <w:rPr>
          <w:rFonts w:hint="cs"/>
          <w:rtl/>
        </w:rPr>
        <w:t xml:space="preserve"> </w:t>
      </w:r>
    </w:p>
    <w:p w:rsidR="007B0849" w:rsidRDefault="007B0849" w:rsidP="007B0849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96411335"/>
        <w:placeholder>
          <w:docPart w:val="DefaultPlaceholder_-1854013440"/>
        </w:placeholder>
        <w15:color w:val="993366"/>
      </w:sdtPr>
      <w:sdtEndPr/>
      <w:sdtContent>
        <w:p w:rsidR="007008A3" w:rsidRDefault="007008A3" w:rsidP="007008A3">
          <w:pPr>
            <w:pStyle w:val="af6"/>
            <w:keepNext/>
            <w:rPr>
              <w:rtl/>
            </w:rPr>
          </w:pPr>
          <w:r w:rsidRPr="007008A3">
            <w:rPr>
              <w:rStyle w:val="afd"/>
              <w:color w:val="000000"/>
              <w:rtl/>
            </w:rPr>
            <w:t>היו"ר ניסן סלומינסקי</w:t>
          </w:r>
          <w:r w:rsidRPr="007008A3">
            <w:rPr>
              <w:color w:val="000000"/>
              <w:rtl/>
            </w:rPr>
            <w:t>:</w:t>
          </w:r>
        </w:p>
      </w:sdtContent>
    </w:sdt>
    <w:p w:rsidR="007008A3" w:rsidRDefault="007008A3" w:rsidP="007008A3">
      <w:pPr>
        <w:pStyle w:val="KeepWithNext"/>
        <w:rPr>
          <w:rtl/>
        </w:rPr>
      </w:pPr>
    </w:p>
    <w:p w:rsidR="007008A3" w:rsidRDefault="00F74303" w:rsidP="0083679F">
      <w:pPr>
        <w:rPr>
          <w:rtl/>
        </w:rPr>
      </w:pPr>
      <w:r>
        <w:rPr>
          <w:rFonts w:hint="cs"/>
          <w:rtl/>
        </w:rPr>
        <w:t xml:space="preserve">זה </w:t>
      </w:r>
      <w:r w:rsidR="0083679F">
        <w:rPr>
          <w:rFonts w:hint="cs"/>
          <w:rtl/>
        </w:rPr>
        <w:t xml:space="preserve">צריך לחול </w:t>
      </w:r>
      <w:r w:rsidR="00B51671">
        <w:rPr>
          <w:rFonts w:hint="cs"/>
          <w:rtl/>
        </w:rPr>
        <w:t xml:space="preserve">כפול, זה פעמיים, </w:t>
      </w:r>
      <w:bookmarkStart w:id="129" w:name="_ETM_Q1_2563551"/>
      <w:bookmarkEnd w:id="129"/>
      <w:r w:rsidR="00B51671">
        <w:rPr>
          <w:rFonts w:hint="cs"/>
          <w:rtl/>
        </w:rPr>
        <w:t xml:space="preserve">כי יש כאן גם </w:t>
      </w:r>
      <w:r w:rsidR="0083679F">
        <w:rPr>
          <w:rFonts w:hint="cs"/>
          <w:rtl/>
        </w:rPr>
        <w:t xml:space="preserve">את </w:t>
      </w:r>
      <w:r w:rsidR="00B51671">
        <w:rPr>
          <w:rFonts w:hint="cs"/>
          <w:rtl/>
        </w:rPr>
        <w:t xml:space="preserve">תקנת השבים וגם </w:t>
      </w:r>
      <w:r w:rsidR="0083679F">
        <w:rPr>
          <w:rFonts w:hint="cs"/>
          <w:rtl/>
        </w:rPr>
        <w:t xml:space="preserve">את </w:t>
      </w:r>
      <w:r w:rsidR="00B51671">
        <w:rPr>
          <w:rFonts w:hint="cs"/>
          <w:rtl/>
        </w:rPr>
        <w:t>חזקת החפות, אז זה צריך להיות דאבל לטובה.</w:t>
      </w:r>
    </w:p>
    <w:p w:rsidR="007008A3" w:rsidRDefault="007008A3" w:rsidP="007008A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גבריאלה פיסמן&lt;/Name&gt;&lt;Data&gt;אגבריאלה פיסמן&lt;/Data&gt;&lt;Shortcut&gt;גבי&lt;/Shortcut&gt;&lt;MemberID&gt;&lt;/MemberID&gt;"/>
        <w:id w:val="935247424"/>
        <w:placeholder>
          <w:docPart w:val="DefaultPlaceholder_-1854013440"/>
        </w:placeholder>
        <w15:color w:val="993366"/>
      </w:sdtPr>
      <w:sdtEndPr/>
      <w:sdtContent>
        <w:p w:rsidR="007008A3" w:rsidRDefault="007008A3" w:rsidP="007008A3">
          <w:pPr>
            <w:pStyle w:val="a4"/>
            <w:keepNext/>
            <w:rPr>
              <w:rtl/>
            </w:rPr>
          </w:pPr>
          <w:r w:rsidRPr="007008A3">
            <w:rPr>
              <w:rStyle w:val="afd"/>
              <w:color w:val="000000"/>
              <w:rtl/>
            </w:rPr>
            <w:t>גבריאלה פיסמן</w:t>
          </w:r>
          <w:r w:rsidRPr="007008A3">
            <w:rPr>
              <w:color w:val="000000"/>
              <w:rtl/>
            </w:rPr>
            <w:t>:</w:t>
          </w:r>
        </w:p>
      </w:sdtContent>
    </w:sdt>
    <w:p w:rsidR="007008A3" w:rsidRDefault="007008A3" w:rsidP="007008A3">
      <w:pPr>
        <w:pStyle w:val="KeepWithNext"/>
        <w:rPr>
          <w:rtl/>
        </w:rPr>
      </w:pPr>
    </w:p>
    <w:p w:rsidR="0083679F" w:rsidRDefault="0083679F" w:rsidP="00083DC7">
      <w:pPr>
        <w:rPr>
          <w:rtl/>
        </w:rPr>
      </w:pPr>
      <w:r>
        <w:rPr>
          <w:rFonts w:hint="cs"/>
          <w:rtl/>
        </w:rPr>
        <w:t>נכון.</w:t>
      </w:r>
      <w:r w:rsidR="00B51671" w:rsidRPr="00083DC7">
        <w:rPr>
          <w:rFonts w:hint="cs"/>
          <w:rtl/>
        </w:rPr>
        <w:t xml:space="preserve"> זאת אומרת ש</w:t>
      </w:r>
      <w:r w:rsidR="00083DC7">
        <w:rPr>
          <w:rFonts w:hint="cs"/>
          <w:rtl/>
        </w:rPr>
        <w:t xml:space="preserve">התפיסה צריכה להיות בעיני, וגם זה עולה </w:t>
      </w:r>
      <w:r w:rsidR="007008A3" w:rsidRPr="00083DC7">
        <w:rPr>
          <w:rFonts w:hint="cs"/>
          <w:rtl/>
        </w:rPr>
        <w:t>מהצעת החוק</w:t>
      </w:r>
      <w:r w:rsidR="00083DC7">
        <w:rPr>
          <w:rFonts w:hint="cs"/>
          <w:rtl/>
        </w:rPr>
        <w:t>,</w:t>
      </w:r>
      <w:r w:rsidR="007008A3" w:rsidRPr="00083DC7">
        <w:rPr>
          <w:rFonts w:hint="cs"/>
          <w:rtl/>
        </w:rPr>
        <w:t xml:space="preserve"> אולי לא מספיק בתקיפות</w:t>
      </w:r>
      <w:r>
        <w:rPr>
          <w:rFonts w:hint="cs"/>
          <w:rtl/>
        </w:rPr>
        <w:t>.</w:t>
      </w:r>
      <w:r w:rsidR="007008A3" w:rsidRPr="00083DC7">
        <w:rPr>
          <w:rFonts w:hint="cs"/>
          <w:rtl/>
        </w:rPr>
        <w:t xml:space="preserve"> הגישה צריכה להיות </w:t>
      </w:r>
      <w:r w:rsidR="00083DC7">
        <w:rPr>
          <w:rFonts w:hint="cs"/>
          <w:rtl/>
        </w:rPr>
        <w:t>ש</w:t>
      </w:r>
      <w:r w:rsidR="007008A3" w:rsidRPr="00083DC7">
        <w:rPr>
          <w:rFonts w:hint="cs"/>
          <w:rtl/>
        </w:rPr>
        <w:t xml:space="preserve">ככלל מידע על </w:t>
      </w:r>
      <w:r w:rsidR="00083DC7">
        <w:rPr>
          <w:rFonts w:hint="cs"/>
          <w:rtl/>
        </w:rPr>
        <w:t xml:space="preserve">מב"דים, על </w:t>
      </w:r>
      <w:r w:rsidR="007008A3" w:rsidRPr="00083DC7">
        <w:rPr>
          <w:rFonts w:hint="cs"/>
          <w:rtl/>
        </w:rPr>
        <w:t>תיקים תלו</w:t>
      </w:r>
      <w:r w:rsidR="00083DC7">
        <w:rPr>
          <w:rFonts w:hint="cs"/>
          <w:rtl/>
        </w:rPr>
        <w:t>י</w:t>
      </w:r>
      <w:r w:rsidR="007008A3" w:rsidRPr="00083DC7">
        <w:rPr>
          <w:rFonts w:hint="cs"/>
          <w:rtl/>
        </w:rPr>
        <w:t xml:space="preserve">ים ועומדים </w:t>
      </w:r>
      <w:r w:rsidR="00083DC7">
        <w:rPr>
          <w:rFonts w:hint="cs"/>
          <w:rtl/>
        </w:rPr>
        <w:t xml:space="preserve">לא צריך להיות </w:t>
      </w:r>
      <w:bookmarkStart w:id="130" w:name="_ETM_Q1_2586927"/>
      <w:bookmarkEnd w:id="130"/>
      <w:r w:rsidR="00083DC7">
        <w:rPr>
          <w:rFonts w:hint="cs"/>
          <w:rtl/>
        </w:rPr>
        <w:t xml:space="preserve">מובא בחשבון במסגרת שיקול הדעת במתן רישיון, </w:t>
      </w:r>
      <w:bookmarkStart w:id="131" w:name="_ETM_Q1_2594070"/>
      <w:bookmarkEnd w:id="131"/>
      <w:r w:rsidR="00083DC7">
        <w:rPr>
          <w:rFonts w:hint="cs"/>
          <w:rtl/>
        </w:rPr>
        <w:t>בזכות עיסוק, בכל קבלת החלטה מינהלית. ככלל</w:t>
      </w:r>
      <w:r>
        <w:rPr>
          <w:rFonts w:hint="cs"/>
          <w:rtl/>
        </w:rPr>
        <w:t>,</w:t>
      </w:r>
      <w:r w:rsidR="00083DC7">
        <w:rPr>
          <w:rFonts w:hint="cs"/>
          <w:rtl/>
        </w:rPr>
        <w:t xml:space="preserve"> הכלל </w:t>
      </w:r>
      <w:bookmarkStart w:id="132" w:name="_ETM_Q1_2600715"/>
      <w:bookmarkEnd w:id="132"/>
      <w:r w:rsidR="00083DC7">
        <w:rPr>
          <w:rFonts w:hint="cs"/>
          <w:rtl/>
        </w:rPr>
        <w:t xml:space="preserve">צריך להיות שמידע על תיק תלוי ועומד, בוודאי </w:t>
      </w:r>
      <w:bookmarkStart w:id="133" w:name="_ETM_Q1_2603712"/>
      <w:bookmarkEnd w:id="133"/>
      <w:r w:rsidR="00083DC7">
        <w:rPr>
          <w:rFonts w:hint="cs"/>
          <w:rtl/>
        </w:rPr>
        <w:t>תיק שלא הגשנו כתב אישום</w:t>
      </w:r>
      <w:r>
        <w:rPr>
          <w:rFonts w:hint="cs"/>
          <w:rtl/>
        </w:rPr>
        <w:t>,</w:t>
      </w:r>
      <w:r w:rsidR="00083DC7">
        <w:rPr>
          <w:rFonts w:hint="cs"/>
          <w:rtl/>
        </w:rPr>
        <w:t xml:space="preserve"> לא </w:t>
      </w:r>
      <w:r w:rsidR="00083DC7" w:rsidRPr="0083679F">
        <w:rPr>
          <w:rFonts w:hint="cs"/>
          <w:rtl/>
        </w:rPr>
        <w:t>צריך לפגוע.</w:t>
      </w:r>
      <w:r w:rsidR="00083DC7">
        <w:rPr>
          <w:rFonts w:hint="cs"/>
          <w:rtl/>
        </w:rPr>
        <w:t xml:space="preserve"> </w:t>
      </w:r>
    </w:p>
    <w:p w:rsidR="0083679F" w:rsidRDefault="0083679F" w:rsidP="00083DC7">
      <w:pPr>
        <w:rPr>
          <w:rtl/>
        </w:rPr>
      </w:pPr>
      <w:bookmarkStart w:id="134" w:name="_ETM_Q1_2606394"/>
      <w:bookmarkEnd w:id="134"/>
    </w:p>
    <w:p w:rsidR="0075316A" w:rsidRDefault="0075316A" w:rsidP="0083679F">
      <w:pPr>
        <w:rPr>
          <w:rtl/>
        </w:rPr>
      </w:pPr>
      <w:bookmarkStart w:id="135" w:name="_ETM_Q1_2606579"/>
      <w:bookmarkEnd w:id="135"/>
      <w:r w:rsidRPr="00083DC7">
        <w:rPr>
          <w:rFonts w:hint="cs"/>
          <w:rtl/>
        </w:rPr>
        <w:t xml:space="preserve">השאלה שדנו בה בפגישתנו המקדימה </w:t>
      </w:r>
      <w:r w:rsidR="00083DC7">
        <w:rPr>
          <w:rFonts w:hint="cs"/>
          <w:rtl/>
        </w:rPr>
        <w:t xml:space="preserve">הייתה </w:t>
      </w:r>
      <w:bookmarkStart w:id="136" w:name="_ETM_Q1_2611573"/>
      <w:bookmarkEnd w:id="136"/>
      <w:r w:rsidRPr="00083DC7">
        <w:rPr>
          <w:rFonts w:hint="cs"/>
          <w:rtl/>
        </w:rPr>
        <w:t>באילו מקרים צריך לאפשר את שיקול הדעת הזה</w:t>
      </w:r>
      <w:r w:rsidR="0083679F">
        <w:rPr>
          <w:rFonts w:hint="cs"/>
          <w:rtl/>
        </w:rPr>
        <w:t xml:space="preserve">. </w:t>
      </w:r>
      <w:r w:rsidR="00083DC7">
        <w:rPr>
          <w:rFonts w:hint="cs"/>
          <w:rtl/>
        </w:rPr>
        <w:t xml:space="preserve">בעצם אני חושבת שאנחנו צריכים לשאול את עצמנו האם </w:t>
      </w:r>
      <w:bookmarkStart w:id="137" w:name="_ETM_Q1_2621579"/>
      <w:bookmarkEnd w:id="137"/>
      <w:r w:rsidR="00083DC7">
        <w:rPr>
          <w:rFonts w:hint="cs"/>
          <w:rtl/>
        </w:rPr>
        <w:t xml:space="preserve">שיקול הדעת צריך להיות של הגוף הספציפי או שאפשר ליצור </w:t>
      </w:r>
      <w:bookmarkStart w:id="138" w:name="_ETM_Q1_2624191"/>
      <w:bookmarkEnd w:id="138"/>
      <w:r w:rsidR="00083DC7">
        <w:rPr>
          <w:rFonts w:hint="cs"/>
          <w:rtl/>
        </w:rPr>
        <w:t>איזשהו שיקול דעת על, שזה הכיוון</w:t>
      </w:r>
      <w:r w:rsidR="0083679F">
        <w:rPr>
          <w:rFonts w:hint="cs"/>
          <w:rtl/>
        </w:rPr>
        <w:t xml:space="preserve"> שכיוונתם אליו.</w:t>
      </w:r>
      <w:r w:rsidR="00083DC7">
        <w:rPr>
          <w:rFonts w:hint="cs"/>
          <w:rtl/>
        </w:rPr>
        <w:t xml:space="preserve"> </w:t>
      </w:r>
      <w:bookmarkStart w:id="139" w:name="_ETM_Q1_2629262"/>
      <w:bookmarkEnd w:id="139"/>
      <w:r w:rsidR="00083DC7">
        <w:rPr>
          <w:rFonts w:hint="cs"/>
          <w:rtl/>
        </w:rPr>
        <w:t>לצערי, ה</w:t>
      </w:r>
      <w:r w:rsidR="00975085" w:rsidRPr="00083DC7">
        <w:rPr>
          <w:rFonts w:hint="cs"/>
          <w:rtl/>
        </w:rPr>
        <w:t xml:space="preserve">ניסיון </w:t>
      </w:r>
      <w:r w:rsidR="00083DC7">
        <w:rPr>
          <w:rFonts w:hint="cs"/>
          <w:rtl/>
        </w:rPr>
        <w:t xml:space="preserve">שלי </w:t>
      </w:r>
      <w:r w:rsidR="00975085" w:rsidRPr="00083DC7">
        <w:rPr>
          <w:rFonts w:hint="cs"/>
          <w:rtl/>
        </w:rPr>
        <w:t xml:space="preserve">במהלך השנים מצביע </w:t>
      </w:r>
      <w:r w:rsidR="00083DC7">
        <w:rPr>
          <w:rFonts w:hint="cs"/>
          <w:rtl/>
        </w:rPr>
        <w:t xml:space="preserve">על זה שאי-אפשר להחליף את שיקול הדעת </w:t>
      </w:r>
      <w:bookmarkStart w:id="140" w:name="_ETM_Q1_2635838"/>
      <w:bookmarkEnd w:id="140"/>
      <w:r w:rsidR="00083DC7">
        <w:rPr>
          <w:rFonts w:hint="cs"/>
          <w:rtl/>
        </w:rPr>
        <w:t xml:space="preserve">הפרטני של הגוף הספציפי. ולכן אני חושבת שנכון יהיה </w:t>
      </w:r>
      <w:bookmarkStart w:id="141" w:name="_ETM_Q1_2641187"/>
      <w:bookmarkEnd w:id="141"/>
      <w:r w:rsidR="00083DC7">
        <w:rPr>
          <w:rFonts w:hint="cs"/>
          <w:rtl/>
        </w:rPr>
        <w:t xml:space="preserve">יותר </w:t>
      </w:r>
      <w:r w:rsidR="00975085" w:rsidRPr="00083DC7">
        <w:rPr>
          <w:rFonts w:hint="cs"/>
          <w:rtl/>
        </w:rPr>
        <w:t xml:space="preserve">לחשק את הגוף הספציפי </w:t>
      </w:r>
      <w:r w:rsidR="0083679F">
        <w:rPr>
          <w:rFonts w:hint="cs"/>
          <w:rtl/>
        </w:rPr>
        <w:t>באופן הפעלת שיקול הדעת</w:t>
      </w:r>
      <w:r w:rsidR="00B92DC2">
        <w:rPr>
          <w:rFonts w:hint="cs"/>
          <w:rtl/>
        </w:rPr>
        <w:t xml:space="preserve"> </w:t>
      </w:r>
      <w:r w:rsidR="00975085" w:rsidRPr="00083DC7">
        <w:rPr>
          <w:rFonts w:hint="cs"/>
          <w:rtl/>
        </w:rPr>
        <w:t>לקבוע שכ</w:t>
      </w:r>
      <w:r w:rsidR="0083679F">
        <w:rPr>
          <w:rFonts w:hint="cs"/>
          <w:rtl/>
        </w:rPr>
        <w:t>כלל המידע לא יובא בחשבון.</w:t>
      </w:r>
      <w:r w:rsidR="00B92DC2">
        <w:rPr>
          <w:rFonts w:hint="cs"/>
          <w:rtl/>
        </w:rPr>
        <w:t xml:space="preserve"> </w:t>
      </w:r>
      <w:bookmarkStart w:id="142" w:name="_ETM_Q1_2647883"/>
      <w:bookmarkEnd w:id="142"/>
      <w:r w:rsidR="00B92DC2">
        <w:rPr>
          <w:rFonts w:hint="cs"/>
          <w:rtl/>
        </w:rPr>
        <w:t>לקבוע את ה</w:t>
      </w:r>
      <w:r w:rsidR="00975085" w:rsidRPr="00083DC7">
        <w:rPr>
          <w:rFonts w:hint="cs"/>
          <w:rtl/>
        </w:rPr>
        <w:t>מסגרת</w:t>
      </w:r>
      <w:r w:rsidR="00B92DC2">
        <w:rPr>
          <w:rFonts w:hint="cs"/>
          <w:rtl/>
        </w:rPr>
        <w:t xml:space="preserve"> באופן כזה שרק ה</w:t>
      </w:r>
      <w:r w:rsidR="00975085" w:rsidRPr="00083DC7">
        <w:rPr>
          <w:rFonts w:hint="cs"/>
          <w:rtl/>
        </w:rPr>
        <w:t xml:space="preserve">עבירות </w:t>
      </w:r>
      <w:r w:rsidR="00B92DC2">
        <w:rPr>
          <w:rFonts w:hint="cs"/>
          <w:rtl/>
        </w:rPr>
        <w:t>ה</w:t>
      </w:r>
      <w:r w:rsidR="00975085" w:rsidRPr="00083DC7">
        <w:rPr>
          <w:rFonts w:hint="cs"/>
          <w:rtl/>
        </w:rPr>
        <w:t xml:space="preserve">ספציפיות </w:t>
      </w:r>
      <w:r w:rsidR="00B92DC2">
        <w:rPr>
          <w:rFonts w:hint="cs"/>
          <w:rtl/>
        </w:rPr>
        <w:t>הרלוונטיות ל</w:t>
      </w:r>
      <w:r w:rsidR="00975085" w:rsidRPr="00083DC7">
        <w:rPr>
          <w:rFonts w:hint="cs"/>
          <w:rtl/>
        </w:rPr>
        <w:t>אותו</w:t>
      </w:r>
      <w:r w:rsidR="00B92DC2">
        <w:rPr>
          <w:rFonts w:hint="cs"/>
          <w:rtl/>
        </w:rPr>
        <w:t xml:space="preserve"> ס</w:t>
      </w:r>
      <w:bookmarkStart w:id="143" w:name="_ETM_Q1_2654993"/>
      <w:bookmarkEnd w:id="143"/>
      <w:r w:rsidR="00B92DC2">
        <w:rPr>
          <w:rFonts w:hint="cs"/>
          <w:rtl/>
        </w:rPr>
        <w:t xml:space="preserve">וג עיסוק, רישיון </w:t>
      </w:r>
      <w:r w:rsidR="00B92DC2" w:rsidRPr="0083679F">
        <w:rPr>
          <w:rFonts w:hint="cs"/>
          <w:rtl/>
        </w:rPr>
        <w:t>- - -</w:t>
      </w:r>
      <w:r w:rsidR="00975085">
        <w:rPr>
          <w:rFonts w:hint="cs"/>
          <w:rtl/>
        </w:rPr>
        <w:t xml:space="preserve"> </w:t>
      </w:r>
    </w:p>
    <w:p w:rsidR="00975085" w:rsidRDefault="00975085" w:rsidP="007008A3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41835482"/>
        <w:placeholder>
          <w:docPart w:val="DefaultPlaceholder_-1854013440"/>
        </w:placeholder>
      </w:sdtPr>
      <w:sdtEndPr/>
      <w:sdtContent>
        <w:p w:rsidR="002E78C2" w:rsidRDefault="002E78C2" w:rsidP="002E78C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E78C2" w:rsidRDefault="002E78C2" w:rsidP="002E78C2">
      <w:pPr>
        <w:rPr>
          <w:rtl/>
        </w:rPr>
      </w:pPr>
    </w:p>
    <w:p w:rsidR="0083679F" w:rsidRDefault="00975085" w:rsidP="0083679F">
      <w:pPr>
        <w:rPr>
          <w:rtl/>
        </w:rPr>
      </w:pPr>
      <w:r>
        <w:rPr>
          <w:rFonts w:hint="cs"/>
          <w:rtl/>
        </w:rPr>
        <w:t>את מאמינה ש</w:t>
      </w:r>
      <w:r w:rsidR="00B92DC2">
        <w:rPr>
          <w:rFonts w:hint="cs"/>
          <w:rtl/>
        </w:rPr>
        <w:t xml:space="preserve">אני יכול </w:t>
      </w:r>
      <w:r w:rsidR="009D7E7B">
        <w:rPr>
          <w:rFonts w:hint="cs"/>
          <w:rtl/>
        </w:rPr>
        <w:t xml:space="preserve">למסור לגוף שצריך להחליט, </w:t>
      </w:r>
      <w:bookmarkStart w:id="144" w:name="_ETM_Q1_2662273"/>
      <w:bookmarkEnd w:id="144"/>
      <w:r w:rsidR="009D7E7B">
        <w:rPr>
          <w:rFonts w:hint="cs"/>
          <w:rtl/>
        </w:rPr>
        <w:t xml:space="preserve">נניח במכרז עכשיו, אם </w:t>
      </w:r>
      <w:bookmarkStart w:id="145" w:name="_ETM_Q1_2664117"/>
      <w:bookmarkEnd w:id="145"/>
      <w:r w:rsidR="009D7E7B">
        <w:rPr>
          <w:rFonts w:hint="cs"/>
          <w:rtl/>
        </w:rPr>
        <w:t xml:space="preserve">אני אתן לו את האינפורמציה שמתקיימת חקירה על אחד מתוך </w:t>
      </w:r>
      <w:r w:rsidR="0083679F">
        <w:rPr>
          <w:rFonts w:hint="cs"/>
          <w:rtl/>
        </w:rPr>
        <w:t xml:space="preserve">המתמודדים, </w:t>
      </w:r>
      <w:r w:rsidR="009D7E7B">
        <w:rPr>
          <w:rFonts w:hint="cs"/>
          <w:rtl/>
        </w:rPr>
        <w:t xml:space="preserve">נניח שהוא הרביץ לתלמיד, </w:t>
      </w:r>
      <w:bookmarkStart w:id="146" w:name="_ETM_Q1_2673274"/>
      <w:bookmarkEnd w:id="146"/>
      <w:r w:rsidR="009D7E7B">
        <w:rPr>
          <w:rFonts w:hint="cs"/>
          <w:rtl/>
        </w:rPr>
        <w:t xml:space="preserve">אבל אל תתחשבו בזה. אני נותן לכם את </w:t>
      </w:r>
      <w:bookmarkStart w:id="147" w:name="_ETM_Q1_2675074"/>
      <w:bookmarkEnd w:id="147"/>
      <w:r w:rsidR="009D7E7B">
        <w:rPr>
          <w:rFonts w:hint="cs"/>
          <w:rtl/>
        </w:rPr>
        <w:t>האינפורמציה אבל אל תתחשבו בזה. אז א', אם אני נותן את האינפורמצי</w:t>
      </w:r>
      <w:r w:rsidR="009D7E7B">
        <w:rPr>
          <w:rFonts w:hint="eastAsia"/>
          <w:rtl/>
        </w:rPr>
        <w:t>ה</w:t>
      </w:r>
      <w:r w:rsidR="009D7E7B">
        <w:rPr>
          <w:rFonts w:hint="cs"/>
          <w:rtl/>
        </w:rPr>
        <w:t xml:space="preserve"> </w:t>
      </w:r>
      <w:bookmarkStart w:id="148" w:name="_ETM_Q1_2679018"/>
      <w:bookmarkEnd w:id="148"/>
      <w:r w:rsidR="009D7E7B">
        <w:rPr>
          <w:rFonts w:hint="cs"/>
          <w:rtl/>
        </w:rPr>
        <w:t xml:space="preserve">אז למה אל תתחשבו? ואם אני לא רוצה שיתחשבו אז </w:t>
      </w:r>
      <w:bookmarkStart w:id="149" w:name="_ETM_Q1_2681363"/>
      <w:bookmarkEnd w:id="149"/>
      <w:r w:rsidR="009D7E7B">
        <w:rPr>
          <w:rFonts w:hint="cs"/>
          <w:rtl/>
        </w:rPr>
        <w:t xml:space="preserve">למה אני נותן? </w:t>
      </w:r>
    </w:p>
    <w:p w:rsidR="0083679F" w:rsidRDefault="0083679F" w:rsidP="0083679F">
      <w:pPr>
        <w:rPr>
          <w:rtl/>
        </w:rPr>
      </w:pPr>
    </w:p>
    <w:p w:rsidR="00975085" w:rsidRDefault="009D7E7B" w:rsidP="0083679F">
      <w:pPr>
        <w:rPr>
          <w:rtl/>
        </w:rPr>
      </w:pPr>
      <w:r>
        <w:rPr>
          <w:rFonts w:hint="cs"/>
          <w:rtl/>
        </w:rPr>
        <w:t xml:space="preserve">ב', כבר מקובל שאנחנו </w:t>
      </w:r>
      <w:bookmarkStart w:id="150" w:name="_ETM_Q1_2685076"/>
      <w:bookmarkEnd w:id="150"/>
      <w:r>
        <w:rPr>
          <w:rFonts w:hint="cs"/>
          <w:rtl/>
        </w:rPr>
        <w:t xml:space="preserve">לא מלאכים, בני אדם אנחנו, וברגע שאדם יודע, </w:t>
      </w:r>
      <w:bookmarkStart w:id="151" w:name="_ETM_Q1_2688257"/>
      <w:bookmarkEnd w:id="151"/>
      <w:r w:rsidR="0083679F">
        <w:rPr>
          <w:rFonts w:hint="cs"/>
          <w:rtl/>
        </w:rPr>
        <w:t>כמה שנגיד לו אל תתחשב</w:t>
      </w:r>
      <w:r>
        <w:rPr>
          <w:rFonts w:hint="cs"/>
          <w:rtl/>
        </w:rPr>
        <w:t xml:space="preserve"> זה לא יעזור</w:t>
      </w:r>
      <w:bookmarkStart w:id="152" w:name="_ETM_Q1_2694331"/>
      <w:bookmarkEnd w:id="152"/>
      <w:r w:rsidR="0083679F">
        <w:rPr>
          <w:rFonts w:hint="cs"/>
          <w:rtl/>
        </w:rPr>
        <w:t>.</w:t>
      </w:r>
      <w:r>
        <w:rPr>
          <w:rFonts w:hint="cs"/>
          <w:rtl/>
        </w:rPr>
        <w:t xml:space="preserve"> אותו אחד לא ייבחר בסוף</w:t>
      </w:r>
      <w:bookmarkStart w:id="153" w:name="_ETM_Q1_2695896"/>
      <w:bookmarkEnd w:id="153"/>
      <w:r w:rsidR="0083679F">
        <w:rPr>
          <w:rFonts w:hint="cs"/>
          <w:rtl/>
        </w:rPr>
        <w:t>, ייבחרו אחרים</w:t>
      </w:r>
      <w:r>
        <w:rPr>
          <w:rFonts w:hint="cs"/>
          <w:rtl/>
        </w:rPr>
        <w:t xml:space="preserve"> גם אם נגיד לו אל תתחשב.</w:t>
      </w:r>
      <w:bookmarkStart w:id="154" w:name="_ETM_Q1_2700407"/>
      <w:bookmarkEnd w:id="154"/>
      <w:r>
        <w:rPr>
          <w:rFonts w:hint="cs"/>
          <w:rtl/>
        </w:rPr>
        <w:t xml:space="preserve"> אז הוא לא יגיד שבגלל זה הוא לא בחר </w:t>
      </w:r>
      <w:bookmarkStart w:id="155" w:name="_ETM_Q1_2700179"/>
      <w:bookmarkEnd w:id="155"/>
      <w:r>
        <w:rPr>
          <w:rFonts w:hint="cs"/>
          <w:rtl/>
        </w:rPr>
        <w:t>בו, אבל ככה זה עובד. ברגע שהוא יודע</w:t>
      </w:r>
      <w:bookmarkStart w:id="156" w:name="_ETM_Q1_2706496"/>
      <w:bookmarkEnd w:id="156"/>
      <w:r>
        <w:rPr>
          <w:rFonts w:hint="cs"/>
          <w:rtl/>
        </w:rPr>
        <w:t xml:space="preserve"> מה את אומרת לו אל תתחשב? אז למה את </w:t>
      </w:r>
      <w:bookmarkStart w:id="157" w:name="_ETM_Q1_2707430"/>
      <w:bookmarkEnd w:id="157"/>
      <w:r>
        <w:rPr>
          <w:rFonts w:hint="cs"/>
          <w:rtl/>
        </w:rPr>
        <w:t>נותנת לו את זה?</w:t>
      </w:r>
    </w:p>
    <w:p w:rsidR="00975085" w:rsidRDefault="00975085" w:rsidP="0097508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גבריאלה פיסמן&lt;/Name&gt;&lt;Data&gt;אגבריאלה פיסמן&lt;/Data&gt;&lt;Shortcut&gt;גבי&lt;/Shortcut&gt;&lt;MemberID&gt;&lt;/MemberID&gt;"/>
        <w:id w:val="-464198399"/>
        <w:placeholder>
          <w:docPart w:val="DefaultPlaceholder_-1854013440"/>
        </w:placeholder>
      </w:sdtPr>
      <w:sdtEndPr/>
      <w:sdtContent>
        <w:p w:rsidR="002E78C2" w:rsidRDefault="002E78C2" w:rsidP="002E78C2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2E78C2" w:rsidRDefault="002E78C2" w:rsidP="002E78C2">
      <w:pPr>
        <w:rPr>
          <w:rtl/>
        </w:rPr>
      </w:pPr>
    </w:p>
    <w:p w:rsidR="00782AD2" w:rsidRPr="000A09DE" w:rsidRDefault="00782AD2" w:rsidP="0083679F">
      <w:pPr>
        <w:rPr>
          <w:rtl/>
        </w:rPr>
      </w:pPr>
      <w:r>
        <w:rPr>
          <w:rFonts w:hint="cs"/>
          <w:rtl/>
        </w:rPr>
        <w:t xml:space="preserve">הגוף מחושק כבר היום </w:t>
      </w:r>
      <w:r w:rsidR="000A09DE">
        <w:rPr>
          <w:rFonts w:hint="cs"/>
          <w:rtl/>
        </w:rPr>
        <w:t xml:space="preserve">לפי הצעת החוק, </w:t>
      </w:r>
      <w:r w:rsidR="009D7E7B">
        <w:rPr>
          <w:rFonts w:hint="cs"/>
          <w:rtl/>
        </w:rPr>
        <w:t xml:space="preserve">אמור </w:t>
      </w:r>
      <w:bookmarkStart w:id="158" w:name="_ETM_Q1_2715912"/>
      <w:bookmarkEnd w:id="158"/>
      <w:r w:rsidR="009D7E7B">
        <w:rPr>
          <w:rFonts w:hint="cs"/>
          <w:rtl/>
        </w:rPr>
        <w:t>לפעול בהתאם ל</w:t>
      </w:r>
      <w:r>
        <w:rPr>
          <w:rFonts w:hint="cs"/>
          <w:rtl/>
        </w:rPr>
        <w:t xml:space="preserve">נהלים ספציפיים </w:t>
      </w:r>
      <w:r w:rsidR="009D7E7B" w:rsidRPr="00233B86">
        <w:rPr>
          <w:rFonts w:hint="cs"/>
          <w:rtl/>
        </w:rPr>
        <w:t>שאמורים להגביל</w:t>
      </w:r>
      <w:r w:rsidR="009D7E7B">
        <w:rPr>
          <w:rFonts w:hint="cs"/>
          <w:rtl/>
        </w:rPr>
        <w:t xml:space="preserve"> את </w:t>
      </w:r>
      <w:r>
        <w:rPr>
          <w:rFonts w:hint="cs"/>
          <w:rtl/>
        </w:rPr>
        <w:t>שיקול הדעת</w:t>
      </w:r>
      <w:r w:rsidR="009D7E7B">
        <w:rPr>
          <w:rFonts w:hint="cs"/>
          <w:rtl/>
        </w:rPr>
        <w:t xml:space="preserve">. </w:t>
      </w:r>
      <w:bookmarkStart w:id="159" w:name="_ETM_Q1_2720513"/>
      <w:bookmarkEnd w:id="159"/>
      <w:r w:rsidR="009D7E7B">
        <w:rPr>
          <w:rFonts w:hint="cs"/>
          <w:rtl/>
        </w:rPr>
        <w:t>הנהלים האלה יהיו בפני</w:t>
      </w:r>
      <w:r>
        <w:rPr>
          <w:rFonts w:hint="cs"/>
          <w:rtl/>
        </w:rPr>
        <w:t xml:space="preserve"> </w:t>
      </w:r>
      <w:r w:rsidR="009D7E7B">
        <w:rPr>
          <w:rFonts w:hint="cs"/>
          <w:rtl/>
        </w:rPr>
        <w:t xml:space="preserve">אותו ממונה על </w:t>
      </w:r>
      <w:r>
        <w:rPr>
          <w:rFonts w:hint="cs"/>
          <w:rtl/>
        </w:rPr>
        <w:t>מרשם פלילי</w:t>
      </w:r>
      <w:r w:rsidR="0083679F">
        <w:rPr>
          <w:rFonts w:hint="cs"/>
          <w:rtl/>
        </w:rPr>
        <w:t>,</w:t>
      </w:r>
      <w:r>
        <w:rPr>
          <w:rFonts w:hint="cs"/>
          <w:rtl/>
        </w:rPr>
        <w:t xml:space="preserve"> שכבר הוועדה הסכימה</w:t>
      </w:r>
      <w:r w:rsidR="009D7E7B">
        <w:rPr>
          <w:rFonts w:hint="cs"/>
          <w:rtl/>
        </w:rPr>
        <w:t xml:space="preserve"> להציב בכל אחד מהגופים. </w:t>
      </w:r>
      <w:r w:rsidR="00233B86">
        <w:rPr>
          <w:rFonts w:hint="cs"/>
          <w:rtl/>
        </w:rPr>
        <w:t>אני חושב</w:t>
      </w:r>
      <w:bookmarkStart w:id="160" w:name="_ETM_Q1_2734070"/>
      <w:bookmarkEnd w:id="160"/>
      <w:r w:rsidR="00233B86">
        <w:rPr>
          <w:rFonts w:hint="cs"/>
          <w:rtl/>
        </w:rPr>
        <w:t xml:space="preserve">ת שנכון יהיה שאותו ממונה </w:t>
      </w:r>
      <w:r w:rsidR="0083679F">
        <w:rPr>
          <w:rFonts w:hint="cs"/>
          <w:rtl/>
        </w:rPr>
        <w:t xml:space="preserve">יפעיל </w:t>
      </w:r>
      <w:r w:rsidR="00233B86">
        <w:rPr>
          <w:rFonts w:hint="cs"/>
          <w:rtl/>
        </w:rPr>
        <w:t xml:space="preserve">שיקול דעת בהתאם לנהלים </w:t>
      </w:r>
      <w:bookmarkStart w:id="161" w:name="_ETM_Q1_2738551"/>
      <w:bookmarkEnd w:id="161"/>
      <w:r w:rsidR="00233B86">
        <w:rPr>
          <w:rFonts w:hint="cs"/>
          <w:rtl/>
        </w:rPr>
        <w:t>כתובים</w:t>
      </w:r>
      <w:r w:rsidR="0083679F">
        <w:rPr>
          <w:rFonts w:hint="cs"/>
          <w:rtl/>
        </w:rPr>
        <w:t>,</w:t>
      </w:r>
      <w:r w:rsidR="00233B86">
        <w:rPr>
          <w:rFonts w:hint="cs"/>
          <w:rtl/>
        </w:rPr>
        <w:t xml:space="preserve"> ובהתאם לעיקרון שנקבע בחקיקה שיוביל אותו לזה שבאופן </w:t>
      </w:r>
      <w:bookmarkStart w:id="162" w:name="_ETM_Q1_2747406"/>
      <w:bookmarkEnd w:id="162"/>
      <w:r w:rsidR="00233B86">
        <w:rPr>
          <w:rFonts w:hint="cs"/>
          <w:rtl/>
        </w:rPr>
        <w:t>עקרוני הוא לא יוכל להעביר את המידע, אלא אם יש</w:t>
      </w:r>
      <w:bookmarkStart w:id="163" w:name="_ETM_Q1_2749890"/>
      <w:bookmarkEnd w:id="163"/>
      <w:r w:rsidR="00233B86">
        <w:rPr>
          <w:rFonts w:hint="cs"/>
          <w:rtl/>
        </w:rPr>
        <w:t xml:space="preserve"> </w:t>
      </w:r>
      <w:r w:rsidR="00233B86" w:rsidRPr="000A09DE">
        <w:rPr>
          <w:rFonts w:hint="cs"/>
          <w:rtl/>
        </w:rPr>
        <w:t>הצדקה קונקרטית. ש</w:t>
      </w:r>
      <w:r w:rsidR="000A09DE">
        <w:rPr>
          <w:rFonts w:hint="cs"/>
          <w:rtl/>
        </w:rPr>
        <w:t>וב, משיקולים שאפשר לקבוע בנהלים.</w:t>
      </w:r>
      <w:r w:rsidR="00233B86" w:rsidRPr="000A09DE">
        <w:rPr>
          <w:rFonts w:hint="cs"/>
          <w:rtl/>
        </w:rPr>
        <w:t xml:space="preserve"> אבל ההגבלה </w:t>
      </w:r>
      <w:bookmarkStart w:id="164" w:name="_ETM_Q1_2752195"/>
      <w:bookmarkEnd w:id="164"/>
      <w:r w:rsidR="00233B86" w:rsidRPr="000A09DE">
        <w:rPr>
          <w:rFonts w:hint="cs"/>
          <w:rtl/>
        </w:rPr>
        <w:t>מראש היא שמדאיג</w:t>
      </w:r>
      <w:r w:rsidR="00DE2978" w:rsidRPr="000A09DE">
        <w:rPr>
          <w:rFonts w:hint="cs"/>
          <w:rtl/>
        </w:rPr>
        <w:t>ה</w:t>
      </w:r>
      <w:r w:rsidR="00233B86" w:rsidRPr="000A09DE">
        <w:rPr>
          <w:rFonts w:hint="cs"/>
          <w:rtl/>
        </w:rPr>
        <w:t xml:space="preserve"> אותי</w:t>
      </w:r>
      <w:r w:rsidR="00DE2978" w:rsidRPr="000A09DE">
        <w:rPr>
          <w:rFonts w:hint="cs"/>
          <w:rtl/>
        </w:rPr>
        <w:t xml:space="preserve">, כי ההגבלה </w:t>
      </w:r>
      <w:bookmarkStart w:id="165" w:name="_ETM_Q1_2758362"/>
      <w:bookmarkEnd w:id="165"/>
      <w:r w:rsidR="00DE2978" w:rsidRPr="000A09DE">
        <w:rPr>
          <w:rFonts w:hint="cs"/>
          <w:rtl/>
        </w:rPr>
        <w:t xml:space="preserve">מראש עלולה להביא למצב שבו הציבור יצא נפגע כי מידע </w:t>
      </w:r>
      <w:bookmarkStart w:id="166" w:name="_ETM_Q1_2763955"/>
      <w:bookmarkEnd w:id="166"/>
      <w:r w:rsidR="00DE2978" w:rsidRPr="000A09DE">
        <w:rPr>
          <w:rFonts w:hint="cs"/>
          <w:rtl/>
        </w:rPr>
        <w:t>רלוונטי לא הגיע לגורם מינהלי מקבל החלטה.</w:t>
      </w:r>
      <w:r w:rsidR="00233B86" w:rsidRPr="000A09DE">
        <w:rPr>
          <w:rFonts w:hint="cs"/>
          <w:rtl/>
        </w:rPr>
        <w:t xml:space="preserve"> </w:t>
      </w:r>
      <w:r w:rsidR="00050491" w:rsidRPr="000A09DE">
        <w:rPr>
          <w:rFonts w:hint="cs"/>
          <w:rtl/>
        </w:rPr>
        <w:t xml:space="preserve">מהמצב הזה אני </w:t>
      </w:r>
      <w:bookmarkStart w:id="167" w:name="_ETM_Q1_2768532"/>
      <w:bookmarkEnd w:id="167"/>
      <w:r w:rsidR="00050491" w:rsidRPr="000A09DE">
        <w:rPr>
          <w:rFonts w:hint="cs"/>
          <w:rtl/>
        </w:rPr>
        <w:t>חושבת שאנחנו חייבים להימנע.</w:t>
      </w:r>
    </w:p>
    <w:p w:rsidR="00782AD2" w:rsidRPr="000A09DE" w:rsidRDefault="00782AD2" w:rsidP="007008A3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37848907"/>
        <w:placeholder>
          <w:docPart w:val="DefaultPlaceholder_-1854013440"/>
        </w:placeholder>
      </w:sdtPr>
      <w:sdtEndPr/>
      <w:sdtContent>
        <w:p w:rsidR="002E78C2" w:rsidRDefault="002E78C2" w:rsidP="002E78C2">
          <w:pPr>
            <w:pStyle w:val="af6"/>
            <w:keepNext/>
            <w:rPr>
              <w:rtl/>
            </w:rPr>
          </w:pPr>
          <w:r w:rsidRPr="000A09DE">
            <w:rPr>
              <w:rtl/>
            </w:rPr>
            <w:t>היו"ר ניסן סלומינסקי:</w:t>
          </w:r>
        </w:p>
      </w:sdtContent>
    </w:sdt>
    <w:p w:rsidR="002E78C2" w:rsidRDefault="002E78C2" w:rsidP="002E78C2">
      <w:pPr>
        <w:rPr>
          <w:rtl/>
        </w:rPr>
      </w:pPr>
    </w:p>
    <w:p w:rsidR="0033664C" w:rsidRDefault="0033664C" w:rsidP="00050491">
      <w:pPr>
        <w:rPr>
          <w:rtl/>
        </w:rPr>
      </w:pPr>
      <w:r>
        <w:rPr>
          <w:rFonts w:hint="cs"/>
          <w:rtl/>
        </w:rPr>
        <w:t>בגלל החשש שקי</w:t>
      </w:r>
      <w:r w:rsidR="00050491">
        <w:rPr>
          <w:rFonts w:hint="cs"/>
          <w:rtl/>
        </w:rPr>
        <w:t>ים שהציבור לא י</w:t>
      </w:r>
      <w:r w:rsidR="000A09DE">
        <w:rPr>
          <w:rFonts w:hint="cs"/>
          <w:rtl/>
        </w:rPr>
        <w:t>י</w:t>
      </w:r>
      <w:r w:rsidR="00050491">
        <w:rPr>
          <w:rFonts w:hint="cs"/>
          <w:rtl/>
        </w:rPr>
        <w:t xml:space="preserve">פגע למעשה אנחנו פוגעים </w:t>
      </w:r>
      <w:bookmarkStart w:id="168" w:name="_ETM_Q1_2777291"/>
      <w:bookmarkEnd w:id="168"/>
      <w:r w:rsidR="00050491">
        <w:rPr>
          <w:rFonts w:hint="cs"/>
          <w:rtl/>
        </w:rPr>
        <w:t>בכל הנושא של תקנת השבים.</w:t>
      </w:r>
      <w:r>
        <w:rPr>
          <w:rFonts w:hint="cs"/>
          <w:rtl/>
        </w:rPr>
        <w:t xml:space="preserve"> </w:t>
      </w:r>
      <w:r w:rsidR="00050491">
        <w:rPr>
          <w:rFonts w:hint="cs"/>
          <w:rtl/>
        </w:rPr>
        <w:t xml:space="preserve">אז מה זה תקנת </w:t>
      </w:r>
      <w:bookmarkStart w:id="169" w:name="_ETM_Q1_2780077"/>
      <w:bookmarkEnd w:id="169"/>
      <w:r w:rsidR="00050491">
        <w:rPr>
          <w:rFonts w:hint="cs"/>
          <w:rtl/>
        </w:rPr>
        <w:t>השבים? מה המשמעות של תקנת השבים?</w:t>
      </w:r>
    </w:p>
    <w:p w:rsidR="0033664C" w:rsidRDefault="0033664C" w:rsidP="007008A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509493270"/>
        <w:placeholder>
          <w:docPart w:val="DefaultPlaceholder_-1854013440"/>
        </w:placeholder>
      </w:sdtPr>
      <w:sdtEndPr/>
      <w:sdtContent>
        <w:p w:rsidR="00341D11" w:rsidRDefault="00341D11" w:rsidP="00341D11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341D11" w:rsidRDefault="00341D11" w:rsidP="00341D11">
      <w:pPr>
        <w:rPr>
          <w:rtl/>
        </w:rPr>
      </w:pPr>
    </w:p>
    <w:p w:rsidR="0033664C" w:rsidRDefault="00050491" w:rsidP="008D2CC9">
      <w:pPr>
        <w:rPr>
          <w:rtl/>
        </w:rPr>
      </w:pPr>
      <w:r>
        <w:rPr>
          <w:rFonts w:hint="cs"/>
          <w:rtl/>
        </w:rPr>
        <w:t xml:space="preserve">הגופים שקבועים בחוק המרשם </w:t>
      </w:r>
      <w:bookmarkStart w:id="170" w:name="_ETM_Q1_2785317"/>
      <w:bookmarkEnd w:id="170"/>
      <w:r>
        <w:rPr>
          <w:rFonts w:hint="cs"/>
          <w:rtl/>
        </w:rPr>
        <w:t xml:space="preserve">הפלילי כגופים זכאים לקבל </w:t>
      </w:r>
      <w:r w:rsidR="0033664C">
        <w:rPr>
          <w:rFonts w:hint="cs"/>
          <w:rtl/>
        </w:rPr>
        <w:t xml:space="preserve">מידע מהמרשם הפלילי </w:t>
      </w:r>
      <w:r w:rsidR="008D2CC9">
        <w:rPr>
          <w:rFonts w:hint="cs"/>
          <w:rtl/>
        </w:rPr>
        <w:t>הם גופים ש</w:t>
      </w:r>
      <w:r w:rsidR="0033664C">
        <w:rPr>
          <w:rFonts w:hint="cs"/>
          <w:rtl/>
        </w:rPr>
        <w:t xml:space="preserve">המחוקק סבר </w:t>
      </w:r>
      <w:r w:rsidR="008D2CC9">
        <w:rPr>
          <w:rFonts w:hint="cs"/>
          <w:rtl/>
        </w:rPr>
        <w:t xml:space="preserve">שמטעמים של </w:t>
      </w:r>
      <w:r w:rsidR="0033664C">
        <w:rPr>
          <w:rFonts w:hint="cs"/>
          <w:rtl/>
        </w:rPr>
        <w:t>שלום הציבור</w:t>
      </w:r>
      <w:r w:rsidR="008D2CC9">
        <w:rPr>
          <w:rFonts w:hint="cs"/>
          <w:rtl/>
        </w:rPr>
        <w:t xml:space="preserve">, </w:t>
      </w:r>
      <w:bookmarkStart w:id="171" w:name="_ETM_Q1_2795112"/>
      <w:bookmarkEnd w:id="171"/>
      <w:r w:rsidR="008D2CC9">
        <w:rPr>
          <w:rFonts w:hint="cs"/>
          <w:rtl/>
        </w:rPr>
        <w:t>ביטחון הציבור,</w:t>
      </w:r>
      <w:r w:rsidR="0033664C">
        <w:rPr>
          <w:rFonts w:hint="cs"/>
          <w:rtl/>
        </w:rPr>
        <w:t xml:space="preserve"> בריאות</w:t>
      </w:r>
      <w:r w:rsidR="008D2CC9">
        <w:rPr>
          <w:rFonts w:hint="cs"/>
          <w:rtl/>
        </w:rPr>
        <w:t xml:space="preserve"> הציבור</w:t>
      </w:r>
      <w:r w:rsidR="000A09DE">
        <w:rPr>
          <w:rFonts w:hint="cs"/>
          <w:rtl/>
        </w:rPr>
        <w:t>,</w:t>
      </w:r>
      <w:r w:rsidR="008D2CC9">
        <w:rPr>
          <w:rFonts w:hint="cs"/>
          <w:rtl/>
        </w:rPr>
        <w:t xml:space="preserve"> נכון שהם יקבלו</w:t>
      </w:r>
      <w:bookmarkStart w:id="172" w:name="_ETM_Q1_2800398"/>
      <w:bookmarkEnd w:id="172"/>
      <w:r w:rsidR="008D2CC9">
        <w:rPr>
          <w:rFonts w:hint="cs"/>
          <w:rtl/>
        </w:rPr>
        <w:t xml:space="preserve"> את המידע וישקלו אותו, כי הגופים האלה אחראים על-פי דין </w:t>
      </w:r>
      <w:bookmarkStart w:id="173" w:name="_ETM_Q1_2806031"/>
      <w:bookmarkEnd w:id="173"/>
      <w:r w:rsidR="000A09DE">
        <w:rPr>
          <w:rFonts w:hint="cs"/>
          <w:rtl/>
        </w:rPr>
        <w:t xml:space="preserve">לכל אותם היבטים </w:t>
      </w:r>
      <w:r w:rsidR="008D2CC9">
        <w:rPr>
          <w:rFonts w:hint="cs"/>
          <w:rtl/>
        </w:rPr>
        <w:t xml:space="preserve">רגולטוריים. </w:t>
      </w:r>
    </w:p>
    <w:p w:rsidR="0033664C" w:rsidRDefault="0033664C" w:rsidP="007008A3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6106540"/>
        <w:placeholder>
          <w:docPart w:val="DefaultPlaceholder_-1854013440"/>
        </w:placeholder>
      </w:sdtPr>
      <w:sdtEndPr/>
      <w:sdtContent>
        <w:p w:rsidR="00341D11" w:rsidRDefault="00341D11" w:rsidP="00341D1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41D11" w:rsidRDefault="00341D11" w:rsidP="00341D11">
      <w:pPr>
        <w:rPr>
          <w:rtl/>
        </w:rPr>
      </w:pPr>
    </w:p>
    <w:p w:rsidR="0033664C" w:rsidRDefault="008D2CC9" w:rsidP="008D2CC9">
      <w:pPr>
        <w:rPr>
          <w:rtl/>
        </w:rPr>
      </w:pPr>
      <w:r>
        <w:rPr>
          <w:rFonts w:hint="cs"/>
          <w:rtl/>
        </w:rPr>
        <w:t xml:space="preserve">זה נכון כשיש </w:t>
      </w:r>
      <w:bookmarkStart w:id="174" w:name="_ETM_Q1_2808745"/>
      <w:bookmarkEnd w:id="174"/>
      <w:r>
        <w:rPr>
          <w:rFonts w:hint="cs"/>
          <w:rtl/>
        </w:rPr>
        <w:t xml:space="preserve">הרשעה, ואנחנו נותנים להם, ואז באמת הגופים האלה צריכים </w:t>
      </w:r>
      <w:bookmarkStart w:id="175" w:name="_ETM_Q1_2813064"/>
      <w:bookmarkEnd w:id="175"/>
      <w:r>
        <w:rPr>
          <w:rFonts w:hint="cs"/>
          <w:rtl/>
        </w:rPr>
        <w:t>לבדוק האם הרשעה שהייתה היא</w:t>
      </w:r>
      <w:r w:rsidR="0033664C">
        <w:rPr>
          <w:rFonts w:hint="cs"/>
          <w:rtl/>
        </w:rPr>
        <w:t xml:space="preserve"> רלוונטית כך ש</w:t>
      </w:r>
      <w:r>
        <w:rPr>
          <w:rFonts w:hint="cs"/>
          <w:rtl/>
        </w:rPr>
        <w:t xml:space="preserve">היא גם </w:t>
      </w:r>
      <w:r w:rsidR="0033664C">
        <w:rPr>
          <w:rFonts w:hint="cs"/>
          <w:rtl/>
        </w:rPr>
        <w:t xml:space="preserve">תשפיע על כך </w:t>
      </w:r>
      <w:r>
        <w:rPr>
          <w:rtl/>
        </w:rPr>
        <w:t>–</w:t>
      </w:r>
      <w:r>
        <w:rPr>
          <w:rFonts w:hint="cs"/>
          <w:rtl/>
        </w:rPr>
        <w:t xml:space="preserve"> סתם אני </w:t>
      </w:r>
      <w:bookmarkStart w:id="176" w:name="_ETM_Q1_2820332"/>
      <w:bookmarkEnd w:id="176"/>
      <w:r>
        <w:rPr>
          <w:rFonts w:hint="cs"/>
          <w:rtl/>
        </w:rPr>
        <w:t xml:space="preserve">נותן דוגמה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3664C">
        <w:rPr>
          <w:rFonts w:hint="cs"/>
          <w:rtl/>
        </w:rPr>
        <w:t>שלא נקבל את האיש הזה לעבודה</w:t>
      </w:r>
      <w:r w:rsidR="000A09DE">
        <w:rPr>
          <w:rFonts w:hint="cs"/>
          <w:rtl/>
        </w:rPr>
        <w:t>,</w:t>
      </w:r>
      <w:r w:rsidR="00C0124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תקנת השבים שאומרת: הוא </w:t>
      </w:r>
      <w:bookmarkStart w:id="177" w:name="_ETM_Q1_2831955"/>
      <w:bookmarkEnd w:id="177"/>
      <w:r>
        <w:rPr>
          <w:rFonts w:hint="cs"/>
          <w:rtl/>
        </w:rPr>
        <w:t>עשה, נפל, שילם את חובו, בואו</w:t>
      </w:r>
      <w:r w:rsidR="00C0124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ניתן לו </w:t>
      </w:r>
      <w:bookmarkStart w:id="178" w:name="_ETM_Q1_2834368"/>
      <w:bookmarkEnd w:id="178"/>
      <w:r>
        <w:rPr>
          <w:rFonts w:hint="cs"/>
          <w:rtl/>
        </w:rPr>
        <w:t xml:space="preserve">צ'אנס נוסף. זה כשיש הרשעה. </w:t>
      </w:r>
      <w:r w:rsidR="0033664C">
        <w:rPr>
          <w:rFonts w:hint="cs"/>
          <w:rtl/>
        </w:rPr>
        <w:t>פה את הולכת לעשות את</w:t>
      </w:r>
      <w:r>
        <w:rPr>
          <w:rFonts w:hint="cs"/>
          <w:rtl/>
        </w:rPr>
        <w:t xml:space="preserve"> ז</w:t>
      </w:r>
      <w:r w:rsidR="0033664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947D5">
        <w:rPr>
          <w:rFonts w:hint="cs"/>
          <w:rtl/>
        </w:rPr>
        <w:t>על מישהו שפורמלית הוא זכאי.</w:t>
      </w:r>
    </w:p>
    <w:p w:rsidR="0033664C" w:rsidRDefault="0033664C" w:rsidP="007008A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6885290"/>
        <w:placeholder>
          <w:docPart w:val="DefaultPlaceholder_-1854013440"/>
        </w:placeholder>
      </w:sdtPr>
      <w:sdtEndPr/>
      <w:sdtContent>
        <w:p w:rsidR="00341D11" w:rsidRDefault="00341D11" w:rsidP="00341D11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341D11" w:rsidRDefault="00341D11" w:rsidP="00341D11">
      <w:pPr>
        <w:rPr>
          <w:rtl/>
        </w:rPr>
      </w:pPr>
    </w:p>
    <w:p w:rsidR="006947D5" w:rsidRDefault="006947D5" w:rsidP="000A09DE">
      <w:pPr>
        <w:rPr>
          <w:rtl/>
        </w:rPr>
      </w:pPr>
      <w:r>
        <w:rPr>
          <w:rFonts w:hint="cs"/>
          <w:rtl/>
        </w:rPr>
        <w:t xml:space="preserve">לכן אין </w:t>
      </w:r>
      <w:bookmarkStart w:id="179" w:name="_ETM_Q1_2851900"/>
      <w:bookmarkEnd w:id="179"/>
      <w:r>
        <w:rPr>
          <w:rFonts w:hint="cs"/>
          <w:rtl/>
        </w:rPr>
        <w:t>לי ויכוח ש</w:t>
      </w:r>
      <w:r w:rsidR="0033664C">
        <w:rPr>
          <w:rFonts w:hint="cs"/>
          <w:rtl/>
        </w:rPr>
        <w:t xml:space="preserve">הכלל </w:t>
      </w:r>
      <w:r>
        <w:rPr>
          <w:rFonts w:hint="cs"/>
          <w:rtl/>
        </w:rPr>
        <w:t xml:space="preserve">צריך להיות במקרה </w:t>
      </w:r>
      <w:r w:rsidR="0033664C">
        <w:rPr>
          <w:rFonts w:hint="cs"/>
          <w:rtl/>
        </w:rPr>
        <w:t>שהמידע הזה לא יובא בחשבון</w:t>
      </w:r>
      <w:r>
        <w:rPr>
          <w:rFonts w:hint="cs"/>
          <w:rtl/>
        </w:rPr>
        <w:t>. זה חייב להיות הכלל.</w:t>
      </w:r>
    </w:p>
    <w:p w:rsidR="006947D5" w:rsidRDefault="006947D5" w:rsidP="007008A3">
      <w:pPr>
        <w:rPr>
          <w:rtl/>
        </w:rPr>
      </w:pPr>
      <w:bookmarkStart w:id="180" w:name="_ETM_Q1_2859603"/>
      <w:bookmarkEnd w:id="180"/>
    </w:p>
    <w:bookmarkStart w:id="181" w:name="_ETM_Q1_2860109" w:displacedByCustomXml="next"/>
    <w:bookmarkEnd w:id="181" w:displacedByCustomXml="next"/>
    <w:bookmarkStart w:id="182" w:name="_ETM_Q1_2858655" w:displacedByCustomXml="next"/>
    <w:bookmarkEnd w:id="18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92866928"/>
        <w:placeholder>
          <w:docPart w:val="DefaultPlaceholder_-1854013440"/>
        </w:placeholder>
      </w:sdtPr>
      <w:sdtEndPr/>
      <w:sdtContent>
        <w:p w:rsidR="006947D5" w:rsidRDefault="006947D5" w:rsidP="006947D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947D5" w:rsidRDefault="006947D5" w:rsidP="006947D5">
      <w:pPr>
        <w:pStyle w:val="KeepWithNext"/>
        <w:rPr>
          <w:rtl/>
        </w:rPr>
      </w:pPr>
    </w:p>
    <w:p w:rsidR="006947D5" w:rsidRDefault="006947D5" w:rsidP="006947D5">
      <w:pPr>
        <w:rPr>
          <w:rtl/>
        </w:rPr>
      </w:pPr>
      <w:r>
        <w:rPr>
          <w:rFonts w:hint="cs"/>
          <w:rtl/>
        </w:rPr>
        <w:t>אז למה את נותנת לו את זה?</w:t>
      </w:r>
    </w:p>
    <w:p w:rsidR="006947D5" w:rsidRDefault="006947D5" w:rsidP="006947D5">
      <w:pPr>
        <w:rPr>
          <w:rtl/>
        </w:rPr>
      </w:pPr>
      <w:bookmarkStart w:id="183" w:name="_ETM_Q1_2857480"/>
      <w:bookmarkEnd w:id="183"/>
    </w:p>
    <w:bookmarkStart w:id="184" w:name="_ETM_Q1_2858075" w:displacedByCustomXml="next"/>
    <w:bookmarkEnd w:id="184" w:displacedByCustomXml="next"/>
    <w:bookmarkStart w:id="185" w:name="_ETM_Q1_2858671" w:displacedByCustomXml="next"/>
    <w:bookmarkEnd w:id="185" w:displacedByCustomXml="next"/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514598100"/>
        <w:placeholder>
          <w:docPart w:val="DefaultPlaceholder_-1854013440"/>
        </w:placeholder>
      </w:sdtPr>
      <w:sdtEndPr/>
      <w:sdtContent>
        <w:p w:rsidR="006947D5" w:rsidRDefault="006947D5" w:rsidP="006947D5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6947D5" w:rsidRDefault="006947D5" w:rsidP="006947D5">
      <w:pPr>
        <w:rPr>
          <w:rtl/>
        </w:rPr>
      </w:pPr>
    </w:p>
    <w:p w:rsidR="0033664C" w:rsidRDefault="006947D5" w:rsidP="007008A3">
      <w:pPr>
        <w:rPr>
          <w:rtl/>
        </w:rPr>
      </w:pPr>
      <w:bookmarkStart w:id="186" w:name="_ETM_Q1_2860455"/>
      <w:bookmarkEnd w:id="186"/>
      <w:r>
        <w:rPr>
          <w:rFonts w:hint="cs"/>
          <w:rtl/>
        </w:rPr>
        <w:t>אני נותנת</w:t>
      </w:r>
      <w:r w:rsidR="0033664C">
        <w:rPr>
          <w:rFonts w:hint="cs"/>
          <w:rtl/>
        </w:rPr>
        <w:t xml:space="preserve"> את המידע </w:t>
      </w:r>
      <w:r>
        <w:rPr>
          <w:rFonts w:hint="cs"/>
          <w:rtl/>
        </w:rPr>
        <w:t xml:space="preserve">בשביל </w:t>
      </w:r>
      <w:bookmarkStart w:id="187" w:name="_ETM_Q1_2863764"/>
      <w:bookmarkEnd w:id="187"/>
      <w:r>
        <w:rPr>
          <w:rFonts w:hint="cs"/>
          <w:rtl/>
        </w:rPr>
        <w:t>ה</w:t>
      </w:r>
      <w:r w:rsidR="0033664C">
        <w:rPr>
          <w:rFonts w:hint="cs"/>
          <w:rtl/>
        </w:rPr>
        <w:t xml:space="preserve">מקרים </w:t>
      </w:r>
      <w:r>
        <w:rPr>
          <w:rFonts w:hint="cs"/>
          <w:rtl/>
        </w:rPr>
        <w:t>ה</w:t>
      </w:r>
      <w:r w:rsidR="0033664C">
        <w:rPr>
          <w:rFonts w:hint="cs"/>
          <w:rtl/>
        </w:rPr>
        <w:t>חריגים</w:t>
      </w:r>
      <w:r>
        <w:rPr>
          <w:rFonts w:hint="cs"/>
          <w:rtl/>
        </w:rPr>
        <w:t xml:space="preserve"> שבהם המידע הזה - - -</w:t>
      </w:r>
      <w:r w:rsidR="0033664C">
        <w:rPr>
          <w:rFonts w:hint="cs"/>
          <w:rtl/>
        </w:rPr>
        <w:t xml:space="preserve"> </w:t>
      </w:r>
    </w:p>
    <w:p w:rsidR="0033664C" w:rsidRDefault="0033664C" w:rsidP="007008A3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35137419"/>
        <w:placeholder>
          <w:docPart w:val="DefaultPlaceholder_-1854013440"/>
        </w:placeholder>
      </w:sdtPr>
      <w:sdtEndPr/>
      <w:sdtContent>
        <w:p w:rsidR="00341D11" w:rsidRDefault="00341D11" w:rsidP="00341D1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41D11" w:rsidRDefault="00341D11" w:rsidP="00341D11">
      <w:pPr>
        <w:rPr>
          <w:rtl/>
        </w:rPr>
      </w:pPr>
    </w:p>
    <w:p w:rsidR="006947D5" w:rsidRDefault="006947D5" w:rsidP="006947D5">
      <w:pPr>
        <w:rPr>
          <w:rtl/>
        </w:rPr>
      </w:pPr>
      <w:r>
        <w:rPr>
          <w:rFonts w:hint="cs"/>
          <w:rtl/>
        </w:rPr>
        <w:t xml:space="preserve">אז את המקרים </w:t>
      </w:r>
      <w:bookmarkStart w:id="188" w:name="_ETM_Q1_2864314"/>
      <w:bookmarkEnd w:id="188"/>
      <w:r>
        <w:rPr>
          <w:rFonts w:hint="cs"/>
          <w:rtl/>
        </w:rPr>
        <w:t xml:space="preserve">החריגים אנחנו נקבע, ונעשה את זה. </w:t>
      </w:r>
    </w:p>
    <w:p w:rsidR="006947D5" w:rsidRDefault="006947D5" w:rsidP="007008A3">
      <w:pPr>
        <w:rPr>
          <w:rtl/>
        </w:rPr>
      </w:pPr>
      <w:bookmarkStart w:id="189" w:name="_ETM_Q1_2868587"/>
      <w:bookmarkEnd w:id="189"/>
    </w:p>
    <w:bookmarkStart w:id="190" w:name="_ETM_Q1_2868917" w:displacedByCustomXml="next"/>
    <w:bookmarkEnd w:id="190" w:displacedByCustomXml="next"/>
    <w:bookmarkStart w:id="191" w:name="_ETM_Q1_2867256" w:displacedByCustomXml="next"/>
    <w:bookmarkEnd w:id="191" w:displacedByCustomXml="next"/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581909237"/>
        <w:placeholder>
          <w:docPart w:val="DefaultPlaceholder_-1854013440"/>
        </w:placeholder>
      </w:sdtPr>
      <w:sdtEndPr/>
      <w:sdtContent>
        <w:p w:rsidR="006947D5" w:rsidRDefault="006947D5" w:rsidP="006947D5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6947D5" w:rsidRDefault="006947D5" w:rsidP="006947D5">
      <w:pPr>
        <w:pStyle w:val="KeepWithNext"/>
        <w:rPr>
          <w:rtl/>
        </w:rPr>
      </w:pPr>
    </w:p>
    <w:p w:rsidR="006947D5" w:rsidRDefault="006947D5" w:rsidP="006947D5">
      <w:pPr>
        <w:rPr>
          <w:rtl/>
        </w:rPr>
      </w:pPr>
      <w:r>
        <w:rPr>
          <w:rFonts w:hint="cs"/>
          <w:rtl/>
        </w:rPr>
        <w:t xml:space="preserve">אבל אני </w:t>
      </w:r>
      <w:bookmarkStart w:id="192" w:name="_ETM_Q1_2866097"/>
      <w:bookmarkEnd w:id="192"/>
      <w:r>
        <w:rPr>
          <w:rFonts w:hint="cs"/>
          <w:rtl/>
        </w:rPr>
        <w:t>לא יכולה להגיד אותם מראש.</w:t>
      </w:r>
    </w:p>
    <w:p w:rsidR="006947D5" w:rsidRDefault="006947D5" w:rsidP="006947D5">
      <w:pPr>
        <w:rPr>
          <w:rtl/>
        </w:rPr>
      </w:pPr>
      <w:bookmarkStart w:id="193" w:name="_ETM_Q1_2866006"/>
      <w:bookmarkEnd w:id="193"/>
    </w:p>
    <w:bookmarkStart w:id="194" w:name="_ETM_Q1_2866445" w:displacedByCustomXml="next"/>
    <w:bookmarkEnd w:id="194" w:displacedByCustomXml="next"/>
    <w:bookmarkStart w:id="195" w:name="_ETM_Q1_2867206" w:displacedByCustomXml="next"/>
    <w:bookmarkEnd w:id="19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88354430"/>
        <w:placeholder>
          <w:docPart w:val="DefaultPlaceholder_-1854013440"/>
        </w:placeholder>
      </w:sdtPr>
      <w:sdtEndPr/>
      <w:sdtContent>
        <w:p w:rsidR="006947D5" w:rsidRDefault="006947D5" w:rsidP="006947D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947D5" w:rsidRDefault="006947D5" w:rsidP="006947D5">
      <w:pPr>
        <w:pStyle w:val="KeepWithNext"/>
        <w:rPr>
          <w:rtl/>
        </w:rPr>
      </w:pPr>
    </w:p>
    <w:p w:rsidR="00902EC0" w:rsidRDefault="006947D5" w:rsidP="000A09DE">
      <w:pPr>
        <w:rPr>
          <w:rtl/>
        </w:rPr>
      </w:pPr>
      <w:r>
        <w:rPr>
          <w:rFonts w:hint="cs"/>
          <w:rtl/>
        </w:rPr>
        <w:t xml:space="preserve">את מעבירה את האינפורמציה </w:t>
      </w:r>
      <w:bookmarkStart w:id="196" w:name="_ETM_Q1_2870526"/>
      <w:bookmarkEnd w:id="196"/>
      <w:r>
        <w:rPr>
          <w:rFonts w:hint="cs"/>
          <w:rtl/>
        </w:rPr>
        <w:t xml:space="preserve">הזאת לכל הגופים, ואת אומרת לו: אם זה </w:t>
      </w:r>
      <w:bookmarkStart w:id="197" w:name="_ETM_Q1_2874267"/>
      <w:bookmarkEnd w:id="197"/>
      <w:r>
        <w:rPr>
          <w:rFonts w:hint="cs"/>
          <w:rtl/>
        </w:rPr>
        <w:t xml:space="preserve">יהיה חריג. כלומר, </w:t>
      </w:r>
      <w:r w:rsidR="00815FAE">
        <w:rPr>
          <w:rFonts w:hint="cs"/>
          <w:rtl/>
        </w:rPr>
        <w:t xml:space="preserve">משרד המשפטים או הייעוץ </w:t>
      </w:r>
      <w:bookmarkStart w:id="198" w:name="_ETM_Q1_2883255"/>
      <w:bookmarkEnd w:id="198"/>
      <w:r w:rsidR="00815FAE">
        <w:rPr>
          <w:rFonts w:hint="cs"/>
          <w:rtl/>
        </w:rPr>
        <w:t>המשפטי</w:t>
      </w:r>
      <w:r>
        <w:rPr>
          <w:rFonts w:hint="cs"/>
          <w:rtl/>
        </w:rPr>
        <w:t xml:space="preserve"> נותן </w:t>
      </w:r>
      <w:bookmarkStart w:id="199" w:name="_ETM_Q1_2869315"/>
      <w:bookmarkEnd w:id="199"/>
      <w:r w:rsidR="00815FAE">
        <w:rPr>
          <w:rFonts w:hint="cs"/>
          <w:rtl/>
        </w:rPr>
        <w:t>ל</w:t>
      </w:r>
      <w:r w:rsidR="00902EC0">
        <w:rPr>
          <w:rFonts w:hint="cs"/>
          <w:rtl/>
        </w:rPr>
        <w:t>אותו אחד</w:t>
      </w:r>
      <w:r w:rsidR="000A09DE">
        <w:rPr>
          <w:rFonts w:hint="cs"/>
          <w:rtl/>
        </w:rPr>
        <w:t>:</w:t>
      </w:r>
      <w:r w:rsidR="00815FAE">
        <w:rPr>
          <w:rFonts w:hint="cs"/>
          <w:rtl/>
        </w:rPr>
        <w:t xml:space="preserve"> אני לא מסוגל לקבוע או שאני לא </w:t>
      </w:r>
      <w:bookmarkStart w:id="200" w:name="_ETM_Q1_2886537"/>
      <w:bookmarkEnd w:id="200"/>
      <w:r w:rsidR="000A09DE">
        <w:rPr>
          <w:rFonts w:hint="cs"/>
          <w:rtl/>
        </w:rPr>
        <w:t>יודע - -</w:t>
      </w:r>
    </w:p>
    <w:p w:rsidR="00902EC0" w:rsidRDefault="00902EC0" w:rsidP="007008A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734965597"/>
        <w:placeholder>
          <w:docPart w:val="DefaultPlaceholder_-1854013440"/>
        </w:placeholder>
      </w:sdtPr>
      <w:sdtEndPr/>
      <w:sdtContent>
        <w:p w:rsidR="00341D11" w:rsidRDefault="00341D11" w:rsidP="00341D11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341D11" w:rsidRDefault="00341D11" w:rsidP="00341D11">
      <w:pPr>
        <w:rPr>
          <w:rtl/>
        </w:rPr>
      </w:pPr>
    </w:p>
    <w:p w:rsidR="00902EC0" w:rsidRDefault="00902EC0" w:rsidP="007008A3">
      <w:pPr>
        <w:rPr>
          <w:rtl/>
        </w:rPr>
      </w:pPr>
      <w:r>
        <w:rPr>
          <w:rFonts w:hint="cs"/>
          <w:rtl/>
        </w:rPr>
        <w:t>אני</w:t>
      </w:r>
      <w:r w:rsidR="00C0124B">
        <w:rPr>
          <w:rFonts w:hint="cs"/>
          <w:rtl/>
        </w:rPr>
        <w:t xml:space="preserve"> </w:t>
      </w:r>
      <w:r>
        <w:rPr>
          <w:rFonts w:hint="cs"/>
          <w:rtl/>
        </w:rPr>
        <w:t>לא יודעת</w:t>
      </w:r>
      <w:r w:rsidR="00815FAE">
        <w:rPr>
          <w:rFonts w:hint="cs"/>
          <w:rtl/>
        </w:rPr>
        <w:t>.</w:t>
      </w:r>
    </w:p>
    <w:p w:rsidR="00902EC0" w:rsidRDefault="00902EC0" w:rsidP="007008A3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22600043"/>
        <w:placeholder>
          <w:docPart w:val="DefaultPlaceholder_-1854013440"/>
        </w:placeholder>
      </w:sdtPr>
      <w:sdtEndPr/>
      <w:sdtContent>
        <w:p w:rsidR="00341D11" w:rsidRDefault="00341D11" w:rsidP="00341D1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41D11" w:rsidRDefault="00341D11" w:rsidP="00341D11">
      <w:pPr>
        <w:rPr>
          <w:rtl/>
        </w:rPr>
      </w:pPr>
    </w:p>
    <w:p w:rsidR="00902EC0" w:rsidRDefault="000A09DE" w:rsidP="00815FAE">
      <w:pPr>
        <w:rPr>
          <w:rtl/>
        </w:rPr>
      </w:pPr>
      <w:bookmarkStart w:id="201" w:name="_ETM_Q1_2885012"/>
      <w:bookmarkEnd w:id="201"/>
      <w:r>
        <w:rPr>
          <w:rFonts w:hint="cs"/>
          <w:rtl/>
        </w:rPr>
        <w:t xml:space="preserve">- - </w:t>
      </w:r>
      <w:r w:rsidR="00815FAE">
        <w:rPr>
          <w:rFonts w:hint="cs"/>
          <w:rtl/>
        </w:rPr>
        <w:t>אני אתן לכל אחד, אני א</w:t>
      </w:r>
      <w:r w:rsidR="00902EC0">
        <w:rPr>
          <w:rFonts w:hint="cs"/>
          <w:rtl/>
        </w:rPr>
        <w:t xml:space="preserve">פזר את זה </w:t>
      </w:r>
      <w:r w:rsidR="00815FAE">
        <w:rPr>
          <w:rFonts w:hint="cs"/>
          <w:rtl/>
        </w:rPr>
        <w:t xml:space="preserve">על 150 או 200 </w:t>
      </w:r>
      <w:bookmarkStart w:id="202" w:name="_ETM_Q1_2892306"/>
      <w:bookmarkEnd w:id="202"/>
      <w:r w:rsidR="00815FAE">
        <w:rPr>
          <w:rFonts w:hint="cs"/>
          <w:rtl/>
        </w:rPr>
        <w:t>או אני לא</w:t>
      </w:r>
      <w:r>
        <w:rPr>
          <w:rFonts w:hint="cs"/>
          <w:rtl/>
        </w:rPr>
        <w:t xml:space="preserve"> יודע כמה גופים שנמצאים ומקבלים.</w:t>
      </w:r>
      <w:r w:rsidR="00815FAE">
        <w:rPr>
          <w:rFonts w:hint="cs"/>
          <w:rtl/>
        </w:rPr>
        <w:t xml:space="preserve"> שם על </w:t>
      </w:r>
      <w:bookmarkStart w:id="203" w:name="_ETM_Q1_2895183"/>
      <w:bookmarkEnd w:id="203"/>
      <w:r w:rsidR="00902EC0">
        <w:rPr>
          <w:rFonts w:hint="cs"/>
          <w:rtl/>
        </w:rPr>
        <w:t>כל אחד אני אסמוך ש</w:t>
      </w:r>
      <w:r w:rsidR="00815FAE">
        <w:rPr>
          <w:rFonts w:hint="cs"/>
          <w:rtl/>
        </w:rPr>
        <w:t xml:space="preserve">הוא </w:t>
      </w:r>
      <w:r w:rsidR="00902EC0">
        <w:rPr>
          <w:rFonts w:hint="cs"/>
          <w:rtl/>
        </w:rPr>
        <w:t>יעשה את החישוב</w:t>
      </w:r>
      <w:r w:rsidR="00815FAE">
        <w:rPr>
          <w:rFonts w:hint="cs"/>
          <w:rtl/>
        </w:rPr>
        <w:t xml:space="preserve"> שאני כמשרד המשפטים או הייעוץ המשפטי לא יודע לעשות?</w:t>
      </w:r>
    </w:p>
    <w:p w:rsidR="00341D11" w:rsidRDefault="00341D11" w:rsidP="007008A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776103920"/>
        <w:placeholder>
          <w:docPart w:val="DefaultPlaceholder_-1854013440"/>
        </w:placeholder>
      </w:sdtPr>
      <w:sdtEndPr/>
      <w:sdtContent>
        <w:p w:rsidR="00902EC0" w:rsidRDefault="00341D11" w:rsidP="00341D11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341D11" w:rsidRDefault="00341D11" w:rsidP="00341D11">
      <w:pPr>
        <w:rPr>
          <w:rtl/>
        </w:rPr>
      </w:pPr>
    </w:p>
    <w:p w:rsidR="00902EC0" w:rsidRDefault="00815FAE" w:rsidP="007008A3">
      <w:pPr>
        <w:rPr>
          <w:rtl/>
        </w:rPr>
      </w:pPr>
      <w:r>
        <w:rPr>
          <w:rFonts w:hint="cs"/>
          <w:rtl/>
        </w:rPr>
        <w:t>אדוני היושב-</w:t>
      </w:r>
      <w:r w:rsidR="00902EC0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902EC0">
        <w:rPr>
          <w:rFonts w:hint="cs"/>
          <w:rtl/>
        </w:rPr>
        <w:t xml:space="preserve"> יש 450 גופים </w:t>
      </w:r>
      <w:r w:rsidR="000A09DE">
        <w:rPr>
          <w:rFonts w:hint="cs"/>
          <w:rtl/>
        </w:rPr>
        <w:t>זכאים.</w:t>
      </w:r>
      <w:r>
        <w:rPr>
          <w:rFonts w:hint="cs"/>
          <w:rtl/>
        </w:rPr>
        <w:t xml:space="preserve"> בתוך הגופים הזכאים האלה - - -</w:t>
      </w:r>
    </w:p>
    <w:p w:rsidR="00902EC0" w:rsidRDefault="00902EC0" w:rsidP="00815FA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81825195"/>
        <w:placeholder>
          <w:docPart w:val="DefaultPlaceholder_-1854013440"/>
        </w:placeholder>
      </w:sdtPr>
      <w:sdtEndPr/>
      <w:sdtContent>
        <w:p w:rsidR="00341D11" w:rsidRDefault="00341D11" w:rsidP="00341D1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41D11" w:rsidRDefault="00341D11" w:rsidP="00341D11">
      <w:pPr>
        <w:rPr>
          <w:rtl/>
        </w:rPr>
      </w:pPr>
    </w:p>
    <w:p w:rsidR="00902EC0" w:rsidRDefault="00815FAE" w:rsidP="007008A3">
      <w:pPr>
        <w:rPr>
          <w:rtl/>
        </w:rPr>
      </w:pPr>
      <w:r>
        <w:rPr>
          <w:rFonts w:hint="cs"/>
          <w:rtl/>
        </w:rPr>
        <w:t>אני</w:t>
      </w:r>
      <w:bookmarkStart w:id="204" w:name="_ETM_Q1_2907378"/>
      <w:bookmarkEnd w:id="204"/>
      <w:r>
        <w:rPr>
          <w:rFonts w:hint="cs"/>
          <w:rtl/>
        </w:rPr>
        <w:t xml:space="preserve"> יודע, אבל בתוך כל גוף </w:t>
      </w:r>
      <w:r w:rsidR="00902EC0">
        <w:rPr>
          <w:rFonts w:hint="cs"/>
          <w:rtl/>
        </w:rPr>
        <w:t>יש עוד פיצול</w:t>
      </w:r>
      <w:r>
        <w:rPr>
          <w:rFonts w:hint="cs"/>
          <w:rtl/>
        </w:rPr>
        <w:t xml:space="preserve">. כשאת אומרת רשויות מקומיות </w:t>
      </w:r>
      <w:bookmarkStart w:id="205" w:name="_ETM_Q1_2908906"/>
      <w:bookmarkEnd w:id="205"/>
      <w:r>
        <w:rPr>
          <w:rFonts w:hint="cs"/>
          <w:rtl/>
        </w:rPr>
        <w:t xml:space="preserve">זה לא גוף אחד, זה לבד איזה </w:t>
      </w:r>
      <w:bookmarkStart w:id="206" w:name="_ETM_Q1_2913365"/>
      <w:bookmarkEnd w:id="206"/>
      <w:r>
        <w:rPr>
          <w:rFonts w:hint="cs"/>
          <w:rtl/>
        </w:rPr>
        <w:t>210 גופים או יותר.</w:t>
      </w:r>
    </w:p>
    <w:p w:rsidR="00902EC0" w:rsidRDefault="00902EC0" w:rsidP="007008A3">
      <w:pPr>
        <w:rPr>
          <w:rtl/>
        </w:rPr>
      </w:pPr>
    </w:p>
    <w:bookmarkStart w:id="207" w:name="_ETM_Q1_2909334" w:displacedByCustomXml="next"/>
    <w:bookmarkEnd w:id="207" w:displacedByCustomXml="next"/>
    <w:bookmarkStart w:id="208" w:name="_ETM_Q1_2910405" w:displacedByCustomXml="next"/>
    <w:bookmarkEnd w:id="208" w:displacedByCustomXml="next"/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271047355"/>
        <w:placeholder>
          <w:docPart w:val="DefaultPlaceholder_-1854013440"/>
        </w:placeholder>
      </w:sdtPr>
      <w:sdtEndPr/>
      <w:sdtContent>
        <w:p w:rsidR="00815FAE" w:rsidRDefault="00815FAE" w:rsidP="00815FAE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815FAE" w:rsidRDefault="00815FAE" w:rsidP="00815FAE">
      <w:pPr>
        <w:pStyle w:val="KeepWithNext"/>
        <w:rPr>
          <w:rtl/>
        </w:rPr>
      </w:pPr>
    </w:p>
    <w:p w:rsidR="00815FAE" w:rsidRDefault="00815FAE" w:rsidP="00815FAE">
      <w:pPr>
        <w:rPr>
          <w:rtl/>
        </w:rPr>
      </w:pPr>
      <w:r>
        <w:rPr>
          <w:rFonts w:hint="cs"/>
          <w:rtl/>
        </w:rPr>
        <w:t>נכון, יש עוד פיצול.</w:t>
      </w:r>
    </w:p>
    <w:p w:rsidR="00815FAE" w:rsidRDefault="00815FAE" w:rsidP="00815FAE">
      <w:pPr>
        <w:rPr>
          <w:rtl/>
        </w:rPr>
      </w:pPr>
      <w:bookmarkStart w:id="209" w:name="_ETM_Q1_2911096"/>
      <w:bookmarkEnd w:id="209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591048894"/>
        <w:placeholder>
          <w:docPart w:val="DefaultPlaceholder_-1854013440"/>
        </w:placeholder>
      </w:sdtPr>
      <w:sdtEndPr/>
      <w:sdtContent>
        <w:p w:rsidR="00341D11" w:rsidRDefault="00341D11" w:rsidP="00341D11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341D11" w:rsidRDefault="00341D11" w:rsidP="00341D11">
      <w:pPr>
        <w:rPr>
          <w:rtl/>
        </w:rPr>
      </w:pPr>
    </w:p>
    <w:p w:rsidR="00902EC0" w:rsidRDefault="00902EC0" w:rsidP="007008A3">
      <w:pPr>
        <w:rPr>
          <w:rtl/>
        </w:rPr>
      </w:pPr>
      <w:r>
        <w:rPr>
          <w:rFonts w:hint="cs"/>
          <w:rtl/>
        </w:rPr>
        <w:t>255</w:t>
      </w:r>
      <w:r w:rsidR="00815FAE">
        <w:rPr>
          <w:rFonts w:hint="cs"/>
          <w:rtl/>
        </w:rPr>
        <w:t>.</w:t>
      </w:r>
    </w:p>
    <w:p w:rsidR="00902EC0" w:rsidRDefault="00902EC0" w:rsidP="007008A3">
      <w:pPr>
        <w:rPr>
          <w:rtl/>
        </w:rPr>
      </w:pPr>
    </w:p>
    <w:bookmarkStart w:id="210" w:name="_ETM_Q1_2916840" w:displacedByCustomXml="next"/>
    <w:bookmarkEnd w:id="210" w:displacedByCustomXml="next"/>
    <w:bookmarkStart w:id="211" w:name="_ETM_Q1_2918030" w:displacedByCustomXml="next"/>
    <w:bookmarkEnd w:id="21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60770396"/>
        <w:placeholder>
          <w:docPart w:val="DefaultPlaceholder_-1854013440"/>
        </w:placeholder>
      </w:sdtPr>
      <w:sdtEndPr/>
      <w:sdtContent>
        <w:p w:rsidR="00815FAE" w:rsidRDefault="00815FAE" w:rsidP="00815FA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15FAE" w:rsidRDefault="00815FAE" w:rsidP="00815FAE">
      <w:pPr>
        <w:pStyle w:val="KeepWithNext"/>
        <w:rPr>
          <w:rtl/>
        </w:rPr>
      </w:pPr>
    </w:p>
    <w:p w:rsidR="00815FAE" w:rsidRDefault="00815FAE" w:rsidP="00815FAE">
      <w:pPr>
        <w:rPr>
          <w:rtl/>
        </w:rPr>
      </w:pPr>
      <w:r>
        <w:rPr>
          <w:rFonts w:hint="cs"/>
          <w:rtl/>
        </w:rPr>
        <w:t>250.</w:t>
      </w:r>
    </w:p>
    <w:p w:rsidR="00815FAE" w:rsidRDefault="00815FAE" w:rsidP="00815FAE">
      <w:pPr>
        <w:rPr>
          <w:rtl/>
        </w:rPr>
      </w:pPr>
      <w:bookmarkStart w:id="212" w:name="_ETM_Q1_2919432"/>
      <w:bookmarkEnd w:id="212"/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508035116"/>
        <w:placeholder>
          <w:docPart w:val="DefaultPlaceholder_-1854013440"/>
        </w:placeholder>
      </w:sdtPr>
      <w:sdtEndPr/>
      <w:sdtContent>
        <w:p w:rsidR="0061193B" w:rsidRDefault="0061193B" w:rsidP="0061193B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61193B" w:rsidRDefault="0061193B" w:rsidP="0061193B">
      <w:pPr>
        <w:rPr>
          <w:rtl/>
        </w:rPr>
      </w:pPr>
    </w:p>
    <w:p w:rsidR="00902EC0" w:rsidRDefault="00902EC0" w:rsidP="0051180A">
      <w:pPr>
        <w:rPr>
          <w:rtl/>
        </w:rPr>
      </w:pPr>
      <w:r>
        <w:rPr>
          <w:rFonts w:hint="cs"/>
          <w:rtl/>
        </w:rPr>
        <w:t>מעל 250 רשויות מקומיות</w:t>
      </w:r>
      <w:r w:rsidR="00815FAE">
        <w:rPr>
          <w:rFonts w:hint="cs"/>
          <w:rtl/>
        </w:rPr>
        <w:t>. לכל רשות מקומית יש</w:t>
      </w:r>
      <w:r>
        <w:rPr>
          <w:rFonts w:hint="cs"/>
          <w:rtl/>
        </w:rPr>
        <w:t xml:space="preserve"> עשרות</w:t>
      </w:r>
      <w:r w:rsidR="00815FAE">
        <w:rPr>
          <w:rFonts w:hint="cs"/>
          <w:rtl/>
        </w:rPr>
        <w:t>,</w:t>
      </w:r>
      <w:r>
        <w:rPr>
          <w:rFonts w:hint="cs"/>
          <w:rtl/>
        </w:rPr>
        <w:t xml:space="preserve"> אם לא מאות</w:t>
      </w:r>
      <w:r w:rsidR="0051180A">
        <w:rPr>
          <w:rFonts w:hint="cs"/>
          <w:rtl/>
        </w:rPr>
        <w:t xml:space="preserve"> סוגי תפקידים.</w:t>
      </w:r>
      <w:r w:rsidR="00815FAE">
        <w:rPr>
          <w:rFonts w:hint="cs"/>
          <w:rtl/>
        </w:rPr>
        <w:t xml:space="preserve"> </w:t>
      </w:r>
      <w:bookmarkStart w:id="213" w:name="_ETM_Q1_2926419"/>
      <w:bookmarkEnd w:id="213"/>
    </w:p>
    <w:p w:rsidR="00902EC0" w:rsidRDefault="00902EC0" w:rsidP="007008A3">
      <w:pPr>
        <w:rPr>
          <w:rtl/>
        </w:rPr>
      </w:pPr>
    </w:p>
    <w:p w:rsidR="00C35683" w:rsidRDefault="00C35683" w:rsidP="007008A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451094273"/>
        <w:placeholder>
          <w:docPart w:val="DefaultPlaceholder_-1854013440"/>
        </w:placeholder>
      </w:sdtPr>
      <w:sdtEndPr/>
      <w:sdtContent>
        <w:p w:rsidR="0061193B" w:rsidRDefault="0061193B" w:rsidP="0061193B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1193B" w:rsidRDefault="0061193B" w:rsidP="0061193B">
      <w:pPr>
        <w:rPr>
          <w:rtl/>
        </w:rPr>
      </w:pPr>
    </w:p>
    <w:p w:rsidR="00902EC0" w:rsidRDefault="00902EC0" w:rsidP="00902EC0">
      <w:pPr>
        <w:rPr>
          <w:rtl/>
        </w:rPr>
      </w:pPr>
      <w:r>
        <w:rPr>
          <w:rFonts w:hint="cs"/>
          <w:rtl/>
        </w:rPr>
        <w:t>אלפים</w:t>
      </w:r>
      <w:r w:rsidR="0051180A">
        <w:rPr>
          <w:rFonts w:hint="cs"/>
          <w:rtl/>
        </w:rPr>
        <w:t>.</w:t>
      </w:r>
    </w:p>
    <w:p w:rsidR="00902EC0" w:rsidRDefault="00902EC0" w:rsidP="00902EC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881755074"/>
        <w:placeholder>
          <w:docPart w:val="DefaultPlaceholder_-1854013440"/>
        </w:placeholder>
      </w:sdtPr>
      <w:sdtEndPr/>
      <w:sdtContent>
        <w:p w:rsidR="0061193B" w:rsidRDefault="0061193B" w:rsidP="0061193B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61193B" w:rsidRDefault="0061193B" w:rsidP="0061193B">
      <w:pPr>
        <w:rPr>
          <w:rtl/>
        </w:rPr>
      </w:pPr>
    </w:p>
    <w:p w:rsidR="00C27339" w:rsidRDefault="0051180A" w:rsidP="00C27339">
      <w:pPr>
        <w:rPr>
          <w:rtl/>
        </w:rPr>
      </w:pPr>
      <w:r>
        <w:rPr>
          <w:rFonts w:hint="cs"/>
          <w:rtl/>
        </w:rPr>
        <w:t xml:space="preserve">ולכן האפשרות מראש להגביל את שיקול הדעת ולחשוב </w:t>
      </w:r>
      <w:r>
        <w:rPr>
          <w:rtl/>
        </w:rPr>
        <w:t>–</w:t>
      </w:r>
      <w:r>
        <w:rPr>
          <w:rFonts w:hint="cs"/>
          <w:rtl/>
        </w:rPr>
        <w:t xml:space="preserve"> אני בכלל לא יודעת איזה </w:t>
      </w:r>
      <w:bookmarkStart w:id="214" w:name="_ETM_Q1_2930162"/>
      <w:bookmarkEnd w:id="214"/>
      <w:r>
        <w:rPr>
          <w:rFonts w:hint="cs"/>
          <w:rtl/>
        </w:rPr>
        <w:t xml:space="preserve">סוגי תפקידים הרשות המקומית </w:t>
      </w:r>
      <w:bookmarkStart w:id="215" w:name="_ETM_Q1_2935400"/>
      <w:bookmarkEnd w:id="215"/>
      <w:r>
        <w:rPr>
          <w:rFonts w:hint="cs"/>
          <w:rtl/>
        </w:rPr>
        <w:t>מתכוונת להעסיק</w:t>
      </w:r>
      <w:r w:rsidR="000A09DE">
        <w:rPr>
          <w:rFonts w:hint="cs"/>
          <w:rtl/>
        </w:rPr>
        <w:t>,</w:t>
      </w:r>
      <w:r w:rsidR="004755C2">
        <w:rPr>
          <w:rFonts w:hint="cs"/>
          <w:rtl/>
        </w:rPr>
        <w:t xml:space="preserve"> יש סוגי תפקידים </w:t>
      </w:r>
      <w:r w:rsidR="00C27339">
        <w:rPr>
          <w:rFonts w:hint="cs"/>
          <w:rtl/>
        </w:rPr>
        <w:t xml:space="preserve">חדשים </w:t>
      </w:r>
      <w:r w:rsidR="004755C2">
        <w:rPr>
          <w:rFonts w:hint="cs"/>
          <w:rtl/>
        </w:rPr>
        <w:t xml:space="preserve">שיומצאו </w:t>
      </w:r>
      <w:bookmarkStart w:id="216" w:name="_ETM_Q1_2939153"/>
      <w:bookmarkEnd w:id="216"/>
      <w:r w:rsidR="004755C2">
        <w:rPr>
          <w:rFonts w:hint="cs"/>
          <w:rtl/>
        </w:rPr>
        <w:t>בעתי</w:t>
      </w:r>
      <w:r w:rsidR="00C27339">
        <w:rPr>
          <w:rFonts w:hint="cs"/>
          <w:rtl/>
        </w:rPr>
        <w:t>ד.</w:t>
      </w:r>
      <w:r w:rsidR="004755C2">
        <w:rPr>
          <w:rFonts w:hint="cs"/>
          <w:rtl/>
        </w:rPr>
        <w:t xml:space="preserve"> אין לי אפשרות להחליף את שיקול הדעת של הגורם </w:t>
      </w:r>
      <w:r w:rsidR="00C27339">
        <w:rPr>
          <w:rFonts w:hint="cs"/>
          <w:rtl/>
        </w:rPr>
        <w:t>הספציפי.</w:t>
      </w:r>
    </w:p>
    <w:p w:rsidR="00C27339" w:rsidRDefault="00C27339" w:rsidP="00C27339">
      <w:pPr>
        <w:rPr>
          <w:rtl/>
        </w:rPr>
      </w:pPr>
      <w:bookmarkStart w:id="217" w:name="_ETM_Q1_2945483"/>
      <w:bookmarkEnd w:id="217"/>
    </w:p>
    <w:bookmarkStart w:id="218" w:name="_ETM_Q1_2945982" w:displacedByCustomXml="next"/>
    <w:bookmarkEnd w:id="21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75264083"/>
        <w:placeholder>
          <w:docPart w:val="DefaultPlaceholder_-1854013440"/>
        </w:placeholder>
      </w:sdtPr>
      <w:sdtEndPr/>
      <w:sdtContent>
        <w:p w:rsidR="00C27339" w:rsidRDefault="00C27339" w:rsidP="00C2733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27339" w:rsidRDefault="00C27339" w:rsidP="00C27339">
      <w:pPr>
        <w:pStyle w:val="KeepWithNext"/>
        <w:rPr>
          <w:rtl/>
        </w:rPr>
      </w:pPr>
    </w:p>
    <w:p w:rsidR="00902EC0" w:rsidRDefault="00C27339" w:rsidP="00C27339">
      <w:pPr>
        <w:rPr>
          <w:rtl/>
        </w:rPr>
      </w:pPr>
      <w:r>
        <w:rPr>
          <w:rFonts w:hint="cs"/>
          <w:rtl/>
        </w:rPr>
        <w:t xml:space="preserve">אבל את </w:t>
      </w:r>
      <w:bookmarkStart w:id="219" w:name="_ETM_Q1_2946355"/>
      <w:bookmarkEnd w:id="219"/>
      <w:r>
        <w:rPr>
          <w:rFonts w:hint="cs"/>
          <w:rtl/>
        </w:rPr>
        <w:t xml:space="preserve">מדברת על </w:t>
      </w:r>
      <w:r w:rsidR="00902EC0">
        <w:rPr>
          <w:rFonts w:hint="cs"/>
          <w:rtl/>
        </w:rPr>
        <w:t>אדם שלא הורשע</w:t>
      </w:r>
      <w:r>
        <w:rPr>
          <w:rFonts w:hint="cs"/>
          <w:rtl/>
        </w:rPr>
        <w:t>.</w:t>
      </w:r>
      <w:r w:rsidR="00902EC0">
        <w:rPr>
          <w:rFonts w:hint="cs"/>
          <w:rtl/>
        </w:rPr>
        <w:t xml:space="preserve"> אם את </w:t>
      </w:r>
      <w:r>
        <w:rPr>
          <w:rFonts w:hint="cs"/>
          <w:rtl/>
        </w:rPr>
        <w:t xml:space="preserve">מדברת על אדם שהורשע, </w:t>
      </w:r>
      <w:bookmarkStart w:id="220" w:name="_ETM_Q1_2946748"/>
      <w:bookmarkEnd w:id="220"/>
      <w:r>
        <w:rPr>
          <w:rFonts w:hint="cs"/>
          <w:rtl/>
        </w:rPr>
        <w:t>הבנתי</w:t>
      </w:r>
      <w:r w:rsidR="000A09DE">
        <w:rPr>
          <w:rFonts w:hint="cs"/>
          <w:rtl/>
        </w:rPr>
        <w:t>,</w:t>
      </w:r>
      <w:r>
        <w:rPr>
          <w:rFonts w:hint="cs"/>
          <w:rtl/>
        </w:rPr>
        <w:t xml:space="preserve"> וצריכים באמת להעביר להם. שוב, תוך הנחיה </w:t>
      </w:r>
      <w:bookmarkStart w:id="221" w:name="_ETM_Q1_2952821"/>
      <w:bookmarkEnd w:id="221"/>
      <w:r>
        <w:rPr>
          <w:rFonts w:hint="cs"/>
          <w:rtl/>
        </w:rPr>
        <w:t xml:space="preserve">שיש גם תקנת השבים ואנחנו רוצים שתיקחו את זה בחשבון </w:t>
      </w:r>
      <w:bookmarkStart w:id="222" w:name="_ETM_Q1_2954615"/>
      <w:bookmarkEnd w:id="222"/>
      <w:r>
        <w:rPr>
          <w:rFonts w:hint="cs"/>
          <w:rtl/>
        </w:rPr>
        <w:t xml:space="preserve">וכו'. זה כשאדם כבר הורשע, ואנחנו רוצים להכניס אותו חזרה </w:t>
      </w:r>
      <w:bookmarkStart w:id="223" w:name="_ETM_Q1_2959655"/>
      <w:bookmarkEnd w:id="223"/>
      <w:r>
        <w:rPr>
          <w:rFonts w:hint="cs"/>
          <w:rtl/>
        </w:rPr>
        <w:t>לחברה. אבל אדם שעוד לא הורשע, שיש חקירה, וב-80%</w:t>
      </w:r>
      <w:bookmarkStart w:id="224" w:name="_ETM_Q1_2965891"/>
      <w:bookmarkEnd w:id="224"/>
      <w:r>
        <w:rPr>
          <w:rFonts w:hint="cs"/>
          <w:rtl/>
        </w:rPr>
        <w:t xml:space="preserve"> אנחנו יודעים שזה גם ייסגר, נניח </w:t>
      </w:r>
      <w:r w:rsidR="00F704E1">
        <w:rPr>
          <w:rFonts w:hint="cs"/>
          <w:rtl/>
        </w:rPr>
        <w:t>לפי הסטטיסטיקה</w:t>
      </w:r>
      <w:r>
        <w:rPr>
          <w:rFonts w:hint="cs"/>
          <w:rtl/>
        </w:rPr>
        <w:t xml:space="preserve">, אז את מעבירה </w:t>
      </w:r>
      <w:bookmarkStart w:id="225" w:name="_ETM_Q1_2969638"/>
      <w:bookmarkEnd w:id="225"/>
      <w:r>
        <w:rPr>
          <w:rFonts w:hint="cs"/>
          <w:rtl/>
        </w:rPr>
        <w:t>ואת הורגת את האיש, כשבסוף 80</w:t>
      </w:r>
      <w:r w:rsidRPr="000A09DE">
        <w:rPr>
          <w:rFonts w:hint="cs"/>
          <w:rtl/>
        </w:rPr>
        <w:t>% מהתיקים ייסגרו</w:t>
      </w:r>
      <w:r>
        <w:rPr>
          <w:rFonts w:hint="cs"/>
          <w:rtl/>
        </w:rPr>
        <w:t>.</w:t>
      </w:r>
    </w:p>
    <w:p w:rsidR="00F704E1" w:rsidRDefault="00F704E1" w:rsidP="00902EC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740476906"/>
        <w:placeholder>
          <w:docPart w:val="DefaultPlaceholder_-1854013440"/>
        </w:placeholder>
      </w:sdtPr>
      <w:sdtEndPr/>
      <w:sdtContent>
        <w:p w:rsidR="0061193B" w:rsidRDefault="0061193B" w:rsidP="0061193B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61193B" w:rsidRDefault="0061193B" w:rsidP="0061193B">
      <w:pPr>
        <w:rPr>
          <w:rtl/>
        </w:rPr>
      </w:pPr>
    </w:p>
    <w:p w:rsidR="00BF1333" w:rsidRDefault="00F704E1" w:rsidP="0071626F">
      <w:pPr>
        <w:rPr>
          <w:rtl/>
        </w:rPr>
      </w:pPr>
      <w:r w:rsidRPr="0071626F">
        <w:rPr>
          <w:rFonts w:hint="cs"/>
          <w:rtl/>
        </w:rPr>
        <w:t>אני לא רוצה להר</w:t>
      </w:r>
      <w:r w:rsidR="00C27339" w:rsidRPr="0071626F">
        <w:rPr>
          <w:rFonts w:hint="cs"/>
          <w:rtl/>
        </w:rPr>
        <w:t>וג</w:t>
      </w:r>
      <w:r w:rsidRPr="0071626F">
        <w:rPr>
          <w:rFonts w:hint="cs"/>
          <w:rtl/>
        </w:rPr>
        <w:t xml:space="preserve"> א</w:t>
      </w:r>
      <w:r w:rsidR="00C27339" w:rsidRPr="0071626F">
        <w:rPr>
          <w:rFonts w:hint="cs"/>
          <w:rtl/>
        </w:rPr>
        <w:t>ותו.</w:t>
      </w:r>
      <w:r w:rsidRPr="0071626F">
        <w:rPr>
          <w:rFonts w:hint="cs"/>
          <w:rtl/>
        </w:rPr>
        <w:t xml:space="preserve"> </w:t>
      </w:r>
      <w:r w:rsidR="00C27339" w:rsidRPr="0071626F">
        <w:rPr>
          <w:rFonts w:hint="cs"/>
          <w:rtl/>
        </w:rPr>
        <w:t xml:space="preserve">הוויכוח בינינו </w:t>
      </w:r>
      <w:bookmarkStart w:id="226" w:name="_ETM_Q1_2974230"/>
      <w:bookmarkEnd w:id="226"/>
      <w:r w:rsidR="00C27339" w:rsidRPr="0071626F">
        <w:rPr>
          <w:rFonts w:hint="cs"/>
          <w:rtl/>
        </w:rPr>
        <w:t xml:space="preserve">הוא על הגורם </w:t>
      </w:r>
      <w:r w:rsidRPr="0071626F">
        <w:rPr>
          <w:rFonts w:hint="cs"/>
          <w:rtl/>
        </w:rPr>
        <w:t xml:space="preserve">מפעיל שיקול </w:t>
      </w:r>
      <w:r w:rsidR="00C27339" w:rsidRPr="0071626F">
        <w:rPr>
          <w:rFonts w:hint="cs"/>
          <w:rtl/>
        </w:rPr>
        <w:t>ה</w:t>
      </w:r>
      <w:r w:rsidRPr="0071626F">
        <w:rPr>
          <w:rFonts w:hint="cs"/>
          <w:rtl/>
        </w:rPr>
        <w:t>דעת</w:t>
      </w:r>
      <w:r w:rsidR="00C27339" w:rsidRPr="0071626F">
        <w:rPr>
          <w:rFonts w:hint="cs"/>
          <w:rtl/>
        </w:rPr>
        <w:t>. בעצם אתה אומר: אנחנו</w:t>
      </w:r>
      <w:r w:rsidRPr="0071626F">
        <w:rPr>
          <w:rFonts w:hint="cs"/>
          <w:rtl/>
        </w:rPr>
        <w:t xml:space="preserve"> המחוקק </w:t>
      </w:r>
      <w:r w:rsidR="00C27339" w:rsidRPr="0071626F">
        <w:rPr>
          <w:rFonts w:hint="cs"/>
          <w:rtl/>
        </w:rPr>
        <w:t xml:space="preserve">נקבע מראש </w:t>
      </w:r>
      <w:r w:rsidRPr="0071626F">
        <w:rPr>
          <w:rFonts w:hint="cs"/>
          <w:rtl/>
        </w:rPr>
        <w:t>מה</w:t>
      </w:r>
      <w:r w:rsidR="00C27339" w:rsidRPr="0071626F">
        <w:rPr>
          <w:rFonts w:hint="cs"/>
          <w:rtl/>
        </w:rPr>
        <w:t>ן</w:t>
      </w:r>
      <w:r w:rsidRPr="0071626F">
        <w:rPr>
          <w:rFonts w:hint="cs"/>
          <w:rtl/>
        </w:rPr>
        <w:t xml:space="preserve"> העבירות הרלוונטיות </w:t>
      </w:r>
      <w:r w:rsidR="00C27339" w:rsidRPr="0071626F">
        <w:rPr>
          <w:rFonts w:hint="cs"/>
          <w:rtl/>
        </w:rPr>
        <w:t xml:space="preserve">ורק </w:t>
      </w:r>
      <w:bookmarkStart w:id="227" w:name="_ETM_Q1_2980560"/>
      <w:bookmarkEnd w:id="227"/>
      <w:r w:rsidR="00C27339" w:rsidRPr="0071626F">
        <w:rPr>
          <w:rFonts w:hint="cs"/>
          <w:rtl/>
        </w:rPr>
        <w:t xml:space="preserve">במקרים האלה נעביר. אני חושבת </w:t>
      </w:r>
      <w:r w:rsidR="0071626F">
        <w:rPr>
          <w:rFonts w:hint="cs"/>
          <w:rtl/>
        </w:rPr>
        <w:t>ש</w:t>
      </w:r>
      <w:r w:rsidRPr="0071626F">
        <w:rPr>
          <w:rFonts w:hint="cs"/>
          <w:rtl/>
        </w:rPr>
        <w:t xml:space="preserve">הכנסת </w:t>
      </w:r>
      <w:r w:rsidR="0071626F">
        <w:rPr>
          <w:rFonts w:hint="cs"/>
          <w:rtl/>
        </w:rPr>
        <w:t xml:space="preserve">כמחוקק עם משטרת ישראל לא יכולה לבוא בנעלי </w:t>
      </w:r>
      <w:bookmarkStart w:id="228" w:name="_ETM_Q1_2988874"/>
      <w:bookmarkEnd w:id="228"/>
      <w:r w:rsidR="0071626F">
        <w:rPr>
          <w:rFonts w:hint="cs"/>
          <w:rtl/>
        </w:rPr>
        <w:t xml:space="preserve">הגוף הספציפי ולהחליף את שיקול הדעת שלו, אין </w:t>
      </w:r>
      <w:bookmarkStart w:id="229" w:name="_ETM_Q1_2992163"/>
      <w:bookmarkEnd w:id="229"/>
      <w:r w:rsidR="00BF1333">
        <w:rPr>
          <w:rFonts w:hint="cs"/>
          <w:rtl/>
        </w:rPr>
        <w:t>לה את הכלים,</w:t>
      </w:r>
      <w:r w:rsidR="0071626F">
        <w:rPr>
          <w:rFonts w:hint="cs"/>
          <w:rtl/>
        </w:rPr>
        <w:t xml:space="preserve"> </w:t>
      </w:r>
      <w:r w:rsidR="005618FB">
        <w:rPr>
          <w:rFonts w:hint="cs"/>
          <w:rtl/>
        </w:rPr>
        <w:t xml:space="preserve">היא לא מכירה את המטריה, היא לא </w:t>
      </w:r>
      <w:bookmarkStart w:id="230" w:name="_ETM_Q1_2995627"/>
      <w:bookmarkEnd w:id="230"/>
      <w:r w:rsidR="005618FB">
        <w:rPr>
          <w:rFonts w:hint="cs"/>
          <w:rtl/>
        </w:rPr>
        <w:t xml:space="preserve">מכירה את סוגי התפקידים, ואין לה אפשרות לצפות מראש את </w:t>
      </w:r>
      <w:bookmarkStart w:id="231" w:name="_ETM_Q1_3001145"/>
      <w:bookmarkEnd w:id="231"/>
      <w:r w:rsidR="005618FB">
        <w:rPr>
          <w:rFonts w:hint="cs"/>
          <w:rtl/>
        </w:rPr>
        <w:t xml:space="preserve">כל הספקטרום של העבירות הרלוונטיות. </w:t>
      </w:r>
    </w:p>
    <w:p w:rsidR="00BF1333" w:rsidRDefault="00BF1333" w:rsidP="0071626F">
      <w:pPr>
        <w:rPr>
          <w:rtl/>
        </w:rPr>
      </w:pPr>
    </w:p>
    <w:p w:rsidR="00F704E1" w:rsidRDefault="005771CA" w:rsidP="00BF1333">
      <w:pPr>
        <w:rPr>
          <w:rtl/>
        </w:rPr>
      </w:pPr>
      <w:r w:rsidRPr="0071626F">
        <w:rPr>
          <w:rFonts w:hint="cs"/>
          <w:rtl/>
        </w:rPr>
        <w:t>אני</w:t>
      </w:r>
      <w:r w:rsidR="005618FB">
        <w:rPr>
          <w:rFonts w:hint="cs"/>
          <w:rtl/>
        </w:rPr>
        <w:t xml:space="preserve"> חושבת שעל המחוקק מוטל </w:t>
      </w:r>
      <w:bookmarkStart w:id="232" w:name="_ETM_Q1_3005572"/>
      <w:bookmarkEnd w:id="232"/>
      <w:r w:rsidR="005618FB">
        <w:rPr>
          <w:rFonts w:hint="cs"/>
          <w:rtl/>
        </w:rPr>
        <w:t>לקבוע את הכלל של איסור התחשבות במידע הזה</w:t>
      </w:r>
      <w:r w:rsidR="00BF1333">
        <w:rPr>
          <w:rFonts w:hint="cs"/>
          <w:rtl/>
        </w:rPr>
        <w:t xml:space="preserve">, </w:t>
      </w:r>
      <w:r w:rsidR="005618FB">
        <w:rPr>
          <w:rFonts w:hint="cs"/>
          <w:rtl/>
        </w:rPr>
        <w:t xml:space="preserve">גוף צריך </w:t>
      </w:r>
      <w:bookmarkStart w:id="233" w:name="_ETM_Q1_3012201"/>
      <w:bookmarkEnd w:id="233"/>
      <w:r w:rsidR="005618FB">
        <w:rPr>
          <w:rFonts w:hint="cs"/>
          <w:rtl/>
        </w:rPr>
        <w:t>לקבוע נהלים. אני</w:t>
      </w:r>
      <w:r w:rsidRPr="0071626F">
        <w:rPr>
          <w:rFonts w:hint="cs"/>
          <w:rtl/>
        </w:rPr>
        <w:t xml:space="preserve"> </w:t>
      </w:r>
      <w:r w:rsidR="005618FB">
        <w:rPr>
          <w:rFonts w:hint="cs"/>
          <w:rtl/>
        </w:rPr>
        <w:t xml:space="preserve">שוב </w:t>
      </w:r>
      <w:r w:rsidRPr="0071626F">
        <w:rPr>
          <w:rFonts w:hint="cs"/>
          <w:rtl/>
        </w:rPr>
        <w:t xml:space="preserve">מתנצלת על זה שאני נאיבית </w:t>
      </w:r>
      <w:r w:rsidR="005618FB">
        <w:rPr>
          <w:rFonts w:hint="cs"/>
          <w:rtl/>
        </w:rPr>
        <w:t xml:space="preserve">ואני מאמינה בשיקול הדעת הנכון והראוי של </w:t>
      </w:r>
      <w:bookmarkStart w:id="234" w:name="_ETM_Q1_3021086"/>
      <w:bookmarkEnd w:id="234"/>
      <w:r w:rsidR="005618FB">
        <w:rPr>
          <w:rFonts w:hint="cs"/>
          <w:rtl/>
        </w:rPr>
        <w:t xml:space="preserve">הגופים שיקבלו את המידע. </w:t>
      </w:r>
      <w:r w:rsidRPr="0071626F">
        <w:rPr>
          <w:rFonts w:hint="cs"/>
          <w:rtl/>
        </w:rPr>
        <w:t>אני חושבת</w:t>
      </w:r>
      <w:r w:rsidRPr="009940ED">
        <w:rPr>
          <w:rFonts w:hint="cs"/>
          <w:rtl/>
        </w:rPr>
        <w:t xml:space="preserve"> שאם נגביל ונעביר את המסר בחקיקה </w:t>
      </w:r>
      <w:r w:rsidR="005618FB">
        <w:rPr>
          <w:rFonts w:hint="cs"/>
          <w:rtl/>
        </w:rPr>
        <w:t xml:space="preserve">שככלל המידע הזה </w:t>
      </w:r>
      <w:r w:rsidRPr="009940ED">
        <w:rPr>
          <w:rFonts w:hint="cs"/>
          <w:rtl/>
        </w:rPr>
        <w:t>אסור להתחשבות</w:t>
      </w:r>
      <w:r w:rsidR="00BF1333">
        <w:rPr>
          <w:rFonts w:hint="cs"/>
          <w:rtl/>
        </w:rPr>
        <w:t>,</w:t>
      </w:r>
      <w:r w:rsidR="005618FB">
        <w:rPr>
          <w:rFonts w:hint="cs"/>
          <w:rtl/>
        </w:rPr>
        <w:t xml:space="preserve"> הסיטואציה </w:t>
      </w:r>
      <w:bookmarkStart w:id="235" w:name="_ETM_Q1_3032210"/>
      <w:bookmarkEnd w:id="235"/>
      <w:r w:rsidR="005618FB">
        <w:rPr>
          <w:rFonts w:hint="cs"/>
          <w:rtl/>
        </w:rPr>
        <w:t xml:space="preserve">שבה האדם ייפגע תהיה הסיטואציה שבה המידע הזה נכון שיביאו </w:t>
      </w:r>
      <w:bookmarkStart w:id="236" w:name="_ETM_Q1_3035639"/>
      <w:bookmarkEnd w:id="236"/>
      <w:r w:rsidR="005618FB">
        <w:rPr>
          <w:rFonts w:hint="cs"/>
          <w:rtl/>
        </w:rPr>
        <w:t>אותו בחשבון. זו צריכה להיות השאלה.</w:t>
      </w:r>
      <w:r>
        <w:rPr>
          <w:rFonts w:hint="cs"/>
          <w:rtl/>
        </w:rPr>
        <w:t xml:space="preserve"> </w:t>
      </w:r>
    </w:p>
    <w:p w:rsidR="005771CA" w:rsidRDefault="005771CA" w:rsidP="00902EC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68353061"/>
        <w:placeholder>
          <w:docPart w:val="DefaultPlaceholder_-1854013440"/>
        </w:placeholder>
      </w:sdtPr>
      <w:sdtEndPr/>
      <w:sdtContent>
        <w:p w:rsidR="0061193B" w:rsidRDefault="0061193B" w:rsidP="0061193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1193B" w:rsidRDefault="0061193B" w:rsidP="0061193B">
      <w:pPr>
        <w:rPr>
          <w:rtl/>
        </w:rPr>
      </w:pPr>
    </w:p>
    <w:p w:rsidR="00576AF8" w:rsidRDefault="00576AF8" w:rsidP="00902EC0">
      <w:pPr>
        <w:rPr>
          <w:rtl/>
        </w:rPr>
      </w:pPr>
      <w:r>
        <w:rPr>
          <w:rFonts w:hint="cs"/>
          <w:rtl/>
        </w:rPr>
        <w:t>יעל</w:t>
      </w:r>
      <w:r w:rsidR="009C3346">
        <w:rPr>
          <w:rFonts w:hint="cs"/>
          <w:rtl/>
        </w:rPr>
        <w:t>.</w:t>
      </w:r>
    </w:p>
    <w:p w:rsidR="00576AF8" w:rsidRDefault="00576AF8" w:rsidP="00902EC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807436278"/>
        <w:placeholder>
          <w:docPart w:val="DefaultPlaceholder_-1854013440"/>
        </w:placeholder>
      </w:sdtPr>
      <w:sdtEndPr/>
      <w:sdtContent>
        <w:p w:rsidR="0061193B" w:rsidRDefault="0061193B" w:rsidP="0061193B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1193B" w:rsidRDefault="0061193B" w:rsidP="0061193B">
      <w:pPr>
        <w:rPr>
          <w:rtl/>
        </w:rPr>
      </w:pPr>
    </w:p>
    <w:p w:rsidR="00576AF8" w:rsidRDefault="009C3346" w:rsidP="00BF1333">
      <w:pPr>
        <w:rPr>
          <w:rtl/>
        </w:rPr>
      </w:pPr>
      <w:r>
        <w:rPr>
          <w:rFonts w:hint="cs"/>
          <w:rtl/>
        </w:rPr>
        <w:t xml:space="preserve">אני רוצה לנסות קצת </w:t>
      </w:r>
      <w:r w:rsidR="00576AF8">
        <w:rPr>
          <w:rFonts w:hint="cs"/>
          <w:rtl/>
        </w:rPr>
        <w:t>לחדד את המחלוקת</w:t>
      </w:r>
      <w:r>
        <w:rPr>
          <w:rFonts w:hint="cs"/>
          <w:rtl/>
        </w:rPr>
        <w:t>.</w:t>
      </w:r>
      <w:r w:rsidR="00576AF8">
        <w:rPr>
          <w:rFonts w:hint="cs"/>
          <w:rtl/>
        </w:rPr>
        <w:t xml:space="preserve"> בואו נקבע שכרגע אין מחלוקת</w:t>
      </w:r>
      <w:r>
        <w:rPr>
          <w:rFonts w:hint="cs"/>
          <w:rtl/>
        </w:rPr>
        <w:t xml:space="preserve">, </w:t>
      </w:r>
      <w:r w:rsidR="00BF1333">
        <w:rPr>
          <w:rFonts w:hint="cs"/>
          <w:rtl/>
        </w:rPr>
        <w:t>נניח ש</w:t>
      </w:r>
      <w:bookmarkStart w:id="237" w:name="_ETM_Q1_3052137"/>
      <w:bookmarkEnd w:id="237"/>
      <w:r w:rsidR="00BF1333">
        <w:rPr>
          <w:rFonts w:hint="cs"/>
          <w:rtl/>
        </w:rPr>
        <w:t>אפילו אנחנו הולכים לכיוון שלכם,</w:t>
      </w:r>
      <w:r w:rsidR="00BF1333" w:rsidRPr="00BF1333">
        <w:rPr>
          <w:rFonts w:hint="cs"/>
          <w:rtl/>
        </w:rPr>
        <w:t xml:space="preserve"> </w:t>
      </w:r>
      <w:r w:rsidRPr="00BF1333">
        <w:rPr>
          <w:rFonts w:hint="cs"/>
          <w:rtl/>
        </w:rPr>
        <w:t>קודם כול</w:t>
      </w:r>
      <w:r>
        <w:rPr>
          <w:rFonts w:hint="cs"/>
          <w:rtl/>
        </w:rPr>
        <w:t xml:space="preserve"> אנחנו</w:t>
      </w:r>
      <w:r w:rsidR="00576AF8">
        <w:rPr>
          <w:rFonts w:hint="cs"/>
          <w:rtl/>
        </w:rPr>
        <w:t xml:space="preserve"> מגבילים את הזמן </w:t>
      </w:r>
      <w:r>
        <w:rPr>
          <w:rFonts w:hint="cs"/>
          <w:rtl/>
        </w:rPr>
        <w:t xml:space="preserve">של אותו </w:t>
      </w:r>
      <w:r w:rsidRPr="00BF1333">
        <w:rPr>
          <w:rFonts w:hint="cs"/>
          <w:rtl/>
        </w:rPr>
        <w:t>מב"ד</w:t>
      </w:r>
      <w:r w:rsidR="00BF1333">
        <w:rPr>
          <w:rFonts w:hint="cs"/>
          <w:rtl/>
        </w:rPr>
        <w:t>,</w:t>
      </w:r>
      <w:r w:rsidR="00576AF8">
        <w:rPr>
          <w:rFonts w:hint="cs"/>
          <w:rtl/>
        </w:rPr>
        <w:t xml:space="preserve"> של אותו תיק שנמצא</w:t>
      </w:r>
      <w:r>
        <w:rPr>
          <w:rFonts w:hint="cs"/>
          <w:rtl/>
        </w:rPr>
        <w:t xml:space="preserve"> לפני כתב אישום. </w:t>
      </w:r>
    </w:p>
    <w:p w:rsidR="00576AF8" w:rsidRDefault="00576AF8" w:rsidP="00902EC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68985575"/>
        <w:placeholder>
          <w:docPart w:val="DefaultPlaceholder_-1854013440"/>
        </w:placeholder>
      </w:sdtPr>
      <w:sdtEndPr/>
      <w:sdtContent>
        <w:p w:rsidR="0061193B" w:rsidRDefault="0061193B" w:rsidP="0061193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1193B" w:rsidRDefault="0061193B" w:rsidP="0061193B">
      <w:pPr>
        <w:rPr>
          <w:rtl/>
        </w:rPr>
      </w:pPr>
    </w:p>
    <w:p w:rsidR="00576AF8" w:rsidRDefault="008B38CF" w:rsidP="009C3346">
      <w:pPr>
        <w:rPr>
          <w:rtl/>
        </w:rPr>
      </w:pPr>
      <w:r>
        <w:rPr>
          <w:rFonts w:hint="cs"/>
          <w:rtl/>
        </w:rPr>
        <w:t xml:space="preserve">את </w:t>
      </w:r>
      <w:r w:rsidR="00576AF8">
        <w:rPr>
          <w:rFonts w:hint="cs"/>
          <w:rtl/>
        </w:rPr>
        <w:t xml:space="preserve">זה </w:t>
      </w:r>
      <w:r w:rsidR="009C3346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נכניס </w:t>
      </w:r>
      <w:r w:rsidR="00576AF8">
        <w:rPr>
          <w:rFonts w:hint="cs"/>
          <w:rtl/>
        </w:rPr>
        <w:t>בחוק הזה</w:t>
      </w:r>
      <w:r w:rsidR="009C3346">
        <w:rPr>
          <w:rFonts w:hint="cs"/>
          <w:rtl/>
        </w:rPr>
        <w:t xml:space="preserve"> כדי לחסוך את החוק שלי.</w:t>
      </w:r>
      <w:r w:rsidR="00576AF8">
        <w:rPr>
          <w:rFonts w:hint="cs"/>
          <w:rtl/>
        </w:rPr>
        <w:t xml:space="preserve"> </w:t>
      </w:r>
    </w:p>
    <w:p w:rsidR="00576AF8" w:rsidRDefault="00576AF8" w:rsidP="00902EC0">
      <w:pPr>
        <w:rPr>
          <w:rtl/>
        </w:rPr>
      </w:pPr>
    </w:p>
    <w:bookmarkStart w:id="238" w:name="_ETM_Q1_3068654" w:displacedByCustomXml="next"/>
    <w:bookmarkEnd w:id="238" w:displacedByCustomXml="next"/>
    <w:bookmarkStart w:id="239" w:name="_ETM_Q1_3066073" w:displacedByCustomXml="next"/>
    <w:bookmarkEnd w:id="239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825270879"/>
        <w:placeholder>
          <w:docPart w:val="DefaultPlaceholder_-1854013440"/>
        </w:placeholder>
      </w:sdtPr>
      <w:sdtEndPr/>
      <w:sdtContent>
        <w:p w:rsidR="009C3346" w:rsidRDefault="009C3346" w:rsidP="009C334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9C3346" w:rsidRDefault="009C3346" w:rsidP="009C3346">
      <w:pPr>
        <w:pStyle w:val="KeepWithNext"/>
        <w:rPr>
          <w:rtl/>
        </w:rPr>
      </w:pPr>
    </w:p>
    <w:p w:rsidR="009C3346" w:rsidRDefault="009C3346" w:rsidP="009C3346">
      <w:pPr>
        <w:rPr>
          <w:rtl/>
        </w:rPr>
      </w:pPr>
      <w:r>
        <w:rPr>
          <w:rFonts w:hint="cs"/>
          <w:rtl/>
        </w:rPr>
        <w:t>א</w:t>
      </w:r>
      <w:bookmarkStart w:id="240" w:name="_ETM_Q1_3067420"/>
      <w:bookmarkEnd w:id="240"/>
      <w:r>
        <w:rPr>
          <w:rFonts w:hint="cs"/>
          <w:rtl/>
        </w:rPr>
        <w:t>פשר.</w:t>
      </w:r>
      <w:bookmarkStart w:id="241" w:name="_ETM_Q1_3066919"/>
      <w:bookmarkEnd w:id="241"/>
    </w:p>
    <w:p w:rsidR="009C3346" w:rsidRDefault="009C3346" w:rsidP="009C334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 לוי&lt;/Name&gt;&lt;Data&gt;נועה ברודסקי לוי&lt;/Data&gt;&lt;Shortcut&gt;נועה&lt;/Shortcut&gt;&lt;MemberID&gt;&lt;/MemberID&gt;"/>
        <w:id w:val="843825724"/>
        <w:placeholder>
          <w:docPart w:val="DefaultPlaceholder_-1854013440"/>
        </w:placeholder>
      </w:sdtPr>
      <w:sdtEndPr/>
      <w:sdtContent>
        <w:p w:rsidR="0061193B" w:rsidRDefault="0061193B" w:rsidP="0061193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נועה </w:t>
          </w:r>
          <w:r w:rsidR="000D7F4D">
            <w:rPr>
              <w:rtl/>
            </w:rPr>
            <w:t>ברודסקי-לוי</w:t>
          </w:r>
          <w:r>
            <w:rPr>
              <w:rtl/>
            </w:rPr>
            <w:t>:</w:t>
          </w:r>
        </w:p>
      </w:sdtContent>
    </w:sdt>
    <w:p w:rsidR="00576AF8" w:rsidRDefault="00576AF8" w:rsidP="00902EC0">
      <w:pPr>
        <w:rPr>
          <w:rtl/>
        </w:rPr>
      </w:pPr>
    </w:p>
    <w:p w:rsidR="00576AF8" w:rsidRDefault="00576AF8" w:rsidP="00902EC0">
      <w:pPr>
        <w:rPr>
          <w:rtl/>
        </w:rPr>
      </w:pPr>
      <w:r>
        <w:rPr>
          <w:rFonts w:hint="cs"/>
          <w:rtl/>
        </w:rPr>
        <w:t>זה לא הגבלת זמן חקירה</w:t>
      </w:r>
      <w:r w:rsidR="009C3346">
        <w:rPr>
          <w:rFonts w:hint="cs"/>
          <w:rtl/>
        </w:rPr>
        <w:t>.</w:t>
      </w:r>
    </w:p>
    <w:p w:rsidR="00576AF8" w:rsidRDefault="00576AF8" w:rsidP="00902EC0">
      <w:pPr>
        <w:rPr>
          <w:rtl/>
        </w:rPr>
      </w:pPr>
    </w:p>
    <w:bookmarkStart w:id="242" w:name="_ETM_Q1_3071227" w:displacedByCustomXml="next"/>
    <w:bookmarkEnd w:id="242" w:displacedByCustomXml="next"/>
    <w:bookmarkStart w:id="243" w:name="_ETM_Q1_3071740" w:displacedByCustomXml="next"/>
    <w:bookmarkEnd w:id="24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83322950"/>
        <w:placeholder>
          <w:docPart w:val="DefaultPlaceholder_-1854013440"/>
        </w:placeholder>
      </w:sdtPr>
      <w:sdtEndPr/>
      <w:sdtContent>
        <w:p w:rsidR="009C3346" w:rsidRDefault="009C3346" w:rsidP="009C334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C3346" w:rsidRDefault="009C3346" w:rsidP="009C3346">
      <w:pPr>
        <w:pStyle w:val="KeepWithNext"/>
        <w:rPr>
          <w:rtl/>
        </w:rPr>
      </w:pPr>
    </w:p>
    <w:p w:rsidR="009C3346" w:rsidRDefault="009C3346" w:rsidP="009C3346">
      <w:pPr>
        <w:rPr>
          <w:rtl/>
        </w:rPr>
      </w:pPr>
      <w:r>
        <w:rPr>
          <w:rFonts w:hint="cs"/>
          <w:rtl/>
        </w:rPr>
        <w:t xml:space="preserve">הגבלת זמן זה ויכוח. </w:t>
      </w:r>
    </w:p>
    <w:p w:rsidR="009C3346" w:rsidRDefault="009C3346" w:rsidP="009C3346">
      <w:pPr>
        <w:rPr>
          <w:rtl/>
        </w:rPr>
      </w:pPr>
      <w:bookmarkStart w:id="244" w:name="_ETM_Q1_3072218"/>
      <w:bookmarkEnd w:id="244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381400346"/>
        <w:placeholder>
          <w:docPart w:val="DefaultPlaceholder_-1854013440"/>
        </w:placeholder>
      </w:sdtPr>
      <w:sdtEndPr/>
      <w:sdtContent>
        <w:p w:rsidR="0061193B" w:rsidRDefault="0061193B" w:rsidP="0061193B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1193B" w:rsidRDefault="0061193B" w:rsidP="0061193B">
      <w:pPr>
        <w:rPr>
          <w:rtl/>
        </w:rPr>
      </w:pPr>
    </w:p>
    <w:p w:rsidR="009C3346" w:rsidRDefault="009C3346" w:rsidP="001066B0">
      <w:pPr>
        <w:rPr>
          <w:rtl/>
        </w:rPr>
      </w:pPr>
      <w:r>
        <w:rPr>
          <w:rFonts w:hint="cs"/>
          <w:rtl/>
        </w:rPr>
        <w:t xml:space="preserve">אין על זה ויכוח. </w:t>
      </w:r>
    </w:p>
    <w:p w:rsidR="009C3346" w:rsidRDefault="009C3346" w:rsidP="001066B0">
      <w:pPr>
        <w:rPr>
          <w:rtl/>
        </w:rPr>
      </w:pPr>
      <w:bookmarkStart w:id="245" w:name="_ETM_Q1_3072904"/>
      <w:bookmarkEnd w:id="245"/>
    </w:p>
    <w:bookmarkStart w:id="246" w:name="_ETM_Q1_3073172" w:displacedByCustomXml="next"/>
    <w:bookmarkEnd w:id="246" w:displacedByCustomXml="next"/>
    <w:bookmarkStart w:id="247" w:name="_ETM_Q1_3073471" w:displacedByCustomXml="next"/>
    <w:bookmarkEnd w:id="247" w:displacedByCustomXml="next"/>
    <w:bookmarkStart w:id="248" w:name="_ETM_Q1_3074382" w:displacedByCustomXml="next"/>
    <w:bookmarkEnd w:id="24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16782498"/>
        <w:placeholder>
          <w:docPart w:val="DefaultPlaceholder_-1854013440"/>
        </w:placeholder>
      </w:sdtPr>
      <w:sdtEndPr/>
      <w:sdtContent>
        <w:p w:rsidR="009C3346" w:rsidRDefault="009C3346" w:rsidP="009C334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C3346" w:rsidRDefault="009C3346" w:rsidP="009C3346">
      <w:pPr>
        <w:pStyle w:val="KeepWithNext"/>
        <w:rPr>
          <w:rtl/>
        </w:rPr>
      </w:pPr>
    </w:p>
    <w:p w:rsidR="009C3346" w:rsidRDefault="009C3346" w:rsidP="009C3346">
      <w:pPr>
        <w:rPr>
          <w:rtl/>
        </w:rPr>
      </w:pPr>
      <w:r>
        <w:rPr>
          <w:rFonts w:hint="cs"/>
          <w:rtl/>
        </w:rPr>
        <w:t>אנחנו באותה מחשבה גם בחוק הזה.</w:t>
      </w:r>
    </w:p>
    <w:p w:rsidR="009C3346" w:rsidRDefault="009C3346" w:rsidP="009C3346">
      <w:pPr>
        <w:rPr>
          <w:rtl/>
        </w:rPr>
      </w:pPr>
      <w:bookmarkStart w:id="249" w:name="_ETM_Q1_3073114"/>
      <w:bookmarkEnd w:id="249"/>
    </w:p>
    <w:bookmarkStart w:id="250" w:name="_ETM_Q1_3073496" w:displacedByCustomXml="next"/>
    <w:bookmarkEnd w:id="250" w:displacedByCustomXml="next"/>
    <w:bookmarkStart w:id="251" w:name="_ETM_Q1_3073344" w:displacedByCustomXml="next"/>
    <w:bookmarkEnd w:id="25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94081662"/>
        <w:placeholder>
          <w:docPart w:val="DefaultPlaceholder_-1854013440"/>
        </w:placeholder>
      </w:sdtPr>
      <w:sdtEndPr/>
      <w:sdtContent>
        <w:p w:rsidR="009C3346" w:rsidRDefault="009C3346" w:rsidP="009C334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9C3346" w:rsidRDefault="009C3346" w:rsidP="009C3346">
      <w:pPr>
        <w:pStyle w:val="KeepWithNext"/>
        <w:rPr>
          <w:rtl/>
        </w:rPr>
      </w:pPr>
    </w:p>
    <w:p w:rsidR="003D5AFC" w:rsidRDefault="009C3346" w:rsidP="00A412FB">
      <w:pPr>
        <w:rPr>
          <w:rtl/>
        </w:rPr>
      </w:pPr>
      <w:r>
        <w:rPr>
          <w:rFonts w:hint="cs"/>
          <w:rtl/>
        </w:rPr>
        <w:t xml:space="preserve">אנחנו ממש באותה מחשבה, </w:t>
      </w:r>
      <w:bookmarkStart w:id="252" w:name="_ETM_Q1_3076725"/>
      <w:bookmarkEnd w:id="252"/>
      <w:r>
        <w:rPr>
          <w:rFonts w:hint="cs"/>
          <w:rtl/>
        </w:rPr>
        <w:t xml:space="preserve">אבל אני רוצה </w:t>
      </w:r>
      <w:r w:rsidR="00576AF8">
        <w:rPr>
          <w:rFonts w:hint="cs"/>
          <w:rtl/>
        </w:rPr>
        <w:t>לגדר את גדר המחלוקת</w:t>
      </w:r>
      <w:r w:rsidR="003D5AFC">
        <w:rPr>
          <w:rFonts w:hint="cs"/>
          <w:rtl/>
        </w:rPr>
        <w:t>. אני</w:t>
      </w:r>
      <w:r w:rsidR="00576AF8">
        <w:rPr>
          <w:rFonts w:hint="cs"/>
          <w:rtl/>
        </w:rPr>
        <w:t xml:space="preserve"> מוציאה </w:t>
      </w:r>
      <w:r w:rsidR="003D5AFC">
        <w:rPr>
          <w:rFonts w:hint="cs"/>
          <w:rtl/>
        </w:rPr>
        <w:t>מחוץ לגדר של המחלוקת את ההסכמה ש</w:t>
      </w:r>
      <w:r w:rsidR="00E4337E">
        <w:rPr>
          <w:rFonts w:hint="cs"/>
          <w:rtl/>
        </w:rPr>
        <w:t>לא יכול להיות ש</w:t>
      </w:r>
      <w:r w:rsidR="0085559B">
        <w:rPr>
          <w:rFonts w:hint="cs"/>
          <w:rtl/>
        </w:rPr>
        <w:t>מב</w:t>
      </w:r>
      <w:r w:rsidR="0085559B">
        <w:rPr>
          <w:rtl/>
        </w:rPr>
        <w:t>"</w:t>
      </w:r>
      <w:r w:rsidR="0085559B">
        <w:rPr>
          <w:rFonts w:hint="cs"/>
          <w:rtl/>
        </w:rPr>
        <w:t>ד</w:t>
      </w:r>
      <w:r w:rsidR="00E4337E">
        <w:rPr>
          <w:rFonts w:hint="cs"/>
          <w:rtl/>
        </w:rPr>
        <w:t xml:space="preserve"> </w:t>
      </w:r>
      <w:r w:rsidR="003D5AFC">
        <w:rPr>
          <w:rFonts w:hint="cs"/>
          <w:rtl/>
        </w:rPr>
        <w:t xml:space="preserve">יהיה ארבע-חמש-שש-שבע </w:t>
      </w:r>
      <w:bookmarkStart w:id="253" w:name="_ETM_Q1_3089915"/>
      <w:bookmarkEnd w:id="253"/>
      <w:r w:rsidR="003D5AFC">
        <w:rPr>
          <w:rFonts w:hint="cs"/>
          <w:rtl/>
        </w:rPr>
        <w:t xml:space="preserve">שנים, </w:t>
      </w:r>
      <w:r w:rsidR="00E4337E">
        <w:rPr>
          <w:rFonts w:hint="cs"/>
          <w:rtl/>
        </w:rPr>
        <w:t xml:space="preserve">אפילו אם אנחנו </w:t>
      </w:r>
      <w:r w:rsidR="008B38CF" w:rsidRPr="00A412FB">
        <w:rPr>
          <w:rFonts w:hint="cs"/>
          <w:rtl/>
        </w:rPr>
        <w:t>הולכים</w:t>
      </w:r>
      <w:r w:rsidR="009B7BAB" w:rsidRPr="00A412FB">
        <w:rPr>
          <w:rFonts w:hint="cs"/>
          <w:rtl/>
        </w:rPr>
        <w:t xml:space="preserve"> </w:t>
      </w:r>
      <w:r w:rsidR="00A412FB">
        <w:rPr>
          <w:rFonts w:hint="cs"/>
          <w:rtl/>
        </w:rPr>
        <w:t>על זה.</w:t>
      </w:r>
      <w:r w:rsidR="003D5AFC" w:rsidRPr="00A412FB">
        <w:rPr>
          <w:rFonts w:hint="cs"/>
          <w:rtl/>
        </w:rPr>
        <w:t xml:space="preserve"> זה</w:t>
      </w:r>
      <w:r w:rsidR="003D5AFC">
        <w:rPr>
          <w:rFonts w:hint="cs"/>
          <w:rtl/>
        </w:rPr>
        <w:t xml:space="preserve"> דבר אחד.</w:t>
      </w:r>
    </w:p>
    <w:p w:rsidR="003D5AFC" w:rsidRDefault="003D5AFC" w:rsidP="009C3346">
      <w:pPr>
        <w:rPr>
          <w:rtl/>
        </w:rPr>
      </w:pPr>
      <w:bookmarkStart w:id="254" w:name="_ETM_Q1_3090137"/>
      <w:bookmarkStart w:id="255" w:name="_ETM_Q1_3090378"/>
      <w:bookmarkEnd w:id="254"/>
      <w:bookmarkEnd w:id="255"/>
    </w:p>
    <w:bookmarkStart w:id="256" w:name="_ETM_Q1_3088526" w:displacedByCustomXml="next"/>
    <w:bookmarkEnd w:id="256" w:displacedByCustomXml="next"/>
    <w:bookmarkStart w:id="257" w:name="_ETM_Q1_3086529" w:displacedByCustomXml="next"/>
    <w:bookmarkEnd w:id="257" w:displacedByCustomXml="next"/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63479417"/>
        <w:placeholder>
          <w:docPart w:val="DefaultPlaceholder_-1854013440"/>
        </w:placeholder>
      </w:sdtPr>
      <w:sdtEndPr/>
      <w:sdtContent>
        <w:p w:rsidR="003D5AFC" w:rsidRDefault="003D5AFC" w:rsidP="003D5AFC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3D5AFC" w:rsidRDefault="003D5AFC" w:rsidP="003D5AFC">
      <w:pPr>
        <w:rPr>
          <w:rtl/>
        </w:rPr>
      </w:pPr>
    </w:p>
    <w:p w:rsidR="003D5AFC" w:rsidRDefault="003D5AFC" w:rsidP="009C3346">
      <w:pPr>
        <w:rPr>
          <w:rtl/>
        </w:rPr>
      </w:pPr>
      <w:bookmarkStart w:id="258" w:name="_ETM_Q1_3088139"/>
      <w:bookmarkEnd w:id="258"/>
      <w:r>
        <w:rPr>
          <w:rFonts w:hint="cs"/>
          <w:rtl/>
        </w:rPr>
        <w:t>אין ויכוח על זה.</w:t>
      </w:r>
    </w:p>
    <w:p w:rsidR="003D5AFC" w:rsidRDefault="003D5AFC" w:rsidP="009C3346">
      <w:pPr>
        <w:rPr>
          <w:rtl/>
        </w:rPr>
      </w:pPr>
      <w:bookmarkStart w:id="259" w:name="_ETM_Q1_3090318"/>
      <w:bookmarkEnd w:id="259"/>
    </w:p>
    <w:bookmarkStart w:id="260" w:name="_ETM_Q1_3094329" w:displacedByCustomXml="next"/>
    <w:bookmarkEnd w:id="260" w:displacedByCustomXml="next"/>
    <w:bookmarkStart w:id="261" w:name="_ETM_Q1_3090633" w:displacedByCustomXml="next"/>
    <w:bookmarkEnd w:id="26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59941199"/>
        <w:placeholder>
          <w:docPart w:val="DefaultPlaceholder_-1854013440"/>
        </w:placeholder>
      </w:sdtPr>
      <w:sdtEndPr/>
      <w:sdtContent>
        <w:p w:rsidR="003D5AFC" w:rsidRDefault="003D5AFC" w:rsidP="003D5AFC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3D5AFC" w:rsidRDefault="003D5AFC" w:rsidP="003D5AFC">
      <w:pPr>
        <w:pStyle w:val="KeepWithNext"/>
        <w:rPr>
          <w:rtl/>
        </w:rPr>
      </w:pPr>
    </w:p>
    <w:p w:rsidR="002B1D68" w:rsidRDefault="003D5AFC" w:rsidP="008B38CF">
      <w:pPr>
        <w:rPr>
          <w:rtl/>
        </w:rPr>
      </w:pPr>
      <w:r>
        <w:rPr>
          <w:rFonts w:hint="cs"/>
          <w:rtl/>
        </w:rPr>
        <w:t xml:space="preserve">אנחנו </w:t>
      </w:r>
      <w:bookmarkStart w:id="262" w:name="_ETM_Q1_3096384"/>
      <w:bookmarkEnd w:id="262"/>
      <w:r>
        <w:rPr>
          <w:rFonts w:hint="cs"/>
          <w:rtl/>
        </w:rPr>
        <w:t xml:space="preserve">גם אומרים שישנו, אני קוראת לזה באפר, יש איזשהו </w:t>
      </w:r>
      <w:bookmarkStart w:id="263" w:name="_ETM_Q1_3097776"/>
      <w:bookmarkStart w:id="264" w:name="_ETM_Q1_3090685"/>
      <w:bookmarkEnd w:id="263"/>
      <w:bookmarkEnd w:id="264"/>
      <w:r w:rsidR="00E4337E">
        <w:rPr>
          <w:rFonts w:hint="cs"/>
          <w:rtl/>
        </w:rPr>
        <w:t xml:space="preserve">גורם </w:t>
      </w:r>
      <w:r>
        <w:rPr>
          <w:rFonts w:hint="cs"/>
          <w:rtl/>
        </w:rPr>
        <w:t xml:space="preserve">שהוא </w:t>
      </w:r>
      <w:r w:rsidR="00F1209E">
        <w:rPr>
          <w:rFonts w:hint="cs"/>
          <w:rtl/>
        </w:rPr>
        <w:t xml:space="preserve">בכל </w:t>
      </w:r>
      <w:r>
        <w:rPr>
          <w:rFonts w:hint="cs"/>
          <w:rtl/>
        </w:rPr>
        <w:t>זאת שוקל את שיקול הדעת לפני שהוא מעב</w:t>
      </w:r>
      <w:bookmarkStart w:id="265" w:name="_ETM_Q1_3104645"/>
      <w:bookmarkEnd w:id="265"/>
      <w:r w:rsidR="008B38CF">
        <w:rPr>
          <w:rFonts w:hint="cs"/>
          <w:rtl/>
        </w:rPr>
        <w:t>יר בתוך הגוף עצמו.</w:t>
      </w:r>
      <w:r>
        <w:rPr>
          <w:rFonts w:hint="cs"/>
          <w:rtl/>
        </w:rPr>
        <w:t xml:space="preserve"> לצורך העניין כשאנחנו מדברים על </w:t>
      </w:r>
      <w:bookmarkStart w:id="266" w:name="_ETM_Q1_3107568"/>
      <w:bookmarkEnd w:id="266"/>
      <w:r>
        <w:rPr>
          <w:rFonts w:hint="cs"/>
          <w:rtl/>
        </w:rPr>
        <w:t>ה</w:t>
      </w:r>
      <w:r w:rsidR="00F1209E">
        <w:rPr>
          <w:rFonts w:hint="cs"/>
          <w:rtl/>
        </w:rPr>
        <w:t>רשו</w:t>
      </w:r>
      <w:r>
        <w:rPr>
          <w:rFonts w:hint="cs"/>
          <w:rtl/>
        </w:rPr>
        <w:t>יו</w:t>
      </w:r>
      <w:r w:rsidR="00F1209E">
        <w:rPr>
          <w:rFonts w:hint="cs"/>
          <w:rtl/>
        </w:rPr>
        <w:t xml:space="preserve">ת </w:t>
      </w:r>
      <w:r w:rsidR="008B38CF">
        <w:rPr>
          <w:rFonts w:hint="cs"/>
          <w:rtl/>
        </w:rPr>
        <w:t xml:space="preserve">המקומית </w:t>
      </w:r>
      <w:r w:rsidR="008B38CF">
        <w:rPr>
          <w:rFonts w:hint="eastAsia"/>
        </w:rPr>
        <w:t>–</w:t>
      </w:r>
      <w:r>
        <w:rPr>
          <w:rFonts w:hint="cs"/>
          <w:rtl/>
        </w:rPr>
        <w:t xml:space="preserve"> וכרגע א</w:t>
      </w:r>
      <w:r w:rsidR="008B38CF">
        <w:rPr>
          <w:rFonts w:hint="cs"/>
          <w:rtl/>
        </w:rPr>
        <w:t xml:space="preserve">ת הכפלת 250 בעשרות, הגעת לאלפים </w:t>
      </w:r>
      <w:r w:rsidR="008B38CF">
        <w:rPr>
          <w:rFonts w:hint="eastAsia"/>
        </w:rPr>
        <w:t>–</w:t>
      </w:r>
      <w:r>
        <w:rPr>
          <w:rFonts w:hint="cs"/>
          <w:rtl/>
        </w:rPr>
        <w:t xml:space="preserve"> אז </w:t>
      </w:r>
      <w:bookmarkStart w:id="267" w:name="_ETM_Q1_3112393"/>
      <w:bookmarkEnd w:id="267"/>
      <w:r>
        <w:rPr>
          <w:rFonts w:hint="cs"/>
          <w:rtl/>
        </w:rPr>
        <w:t>גם שם בכל רשות מקומית יהיה את הגורם</w:t>
      </w:r>
      <w:bookmarkStart w:id="268" w:name="_ETM_Q1_3115613"/>
      <w:bookmarkEnd w:id="268"/>
      <w:r w:rsidR="008B38CF">
        <w:rPr>
          <w:rFonts w:hint="cs"/>
          <w:rtl/>
        </w:rPr>
        <w:t>.</w:t>
      </w:r>
      <w:r>
        <w:rPr>
          <w:rFonts w:hint="cs"/>
          <w:rtl/>
        </w:rPr>
        <w:t xml:space="preserve"> נדמה לי שאמרנו שזה </w:t>
      </w:r>
      <w:r w:rsidR="00F1209E">
        <w:rPr>
          <w:rFonts w:hint="cs"/>
          <w:rtl/>
        </w:rPr>
        <w:t xml:space="preserve">יהיה </w:t>
      </w:r>
      <w:r>
        <w:rPr>
          <w:rFonts w:hint="cs"/>
          <w:rtl/>
        </w:rPr>
        <w:t>היועץ המשפטי של</w:t>
      </w:r>
      <w:r w:rsidR="00C0124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1209E">
        <w:rPr>
          <w:rFonts w:hint="cs"/>
          <w:rtl/>
        </w:rPr>
        <w:t>רשות</w:t>
      </w:r>
      <w:r>
        <w:rPr>
          <w:rFonts w:hint="cs"/>
          <w:rtl/>
        </w:rPr>
        <w:t>, אבל</w:t>
      </w:r>
      <w:r w:rsidR="00F1209E">
        <w:rPr>
          <w:rFonts w:hint="cs"/>
          <w:rtl/>
        </w:rPr>
        <w:t xml:space="preserve"> זה יכול להיות גם משהו אחר</w:t>
      </w:r>
      <w:r w:rsidR="008B38CF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r w:rsidR="00F1209E">
        <w:rPr>
          <w:rFonts w:hint="cs"/>
          <w:rtl/>
        </w:rPr>
        <w:t xml:space="preserve">גם הוא ברגע </w:t>
      </w:r>
      <w:r w:rsidR="00F1209E" w:rsidRPr="003D5AFC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r w:rsidR="00F1209E" w:rsidRPr="003D5AFC">
        <w:rPr>
          <w:rFonts w:hint="cs"/>
          <w:rtl/>
        </w:rPr>
        <w:t xml:space="preserve">מקבל את </w:t>
      </w:r>
      <w:r>
        <w:rPr>
          <w:rFonts w:hint="cs"/>
          <w:rtl/>
        </w:rPr>
        <w:t xml:space="preserve">המידע, </w:t>
      </w:r>
      <w:bookmarkStart w:id="269" w:name="_ETM_Q1_3125012"/>
      <w:bookmarkEnd w:id="269"/>
      <w:r>
        <w:rPr>
          <w:rFonts w:hint="cs"/>
          <w:rtl/>
        </w:rPr>
        <w:t>ב</w:t>
      </w:r>
      <w:r w:rsidR="00F1209E" w:rsidRPr="003D5AFC">
        <w:rPr>
          <w:rFonts w:hint="cs"/>
          <w:rtl/>
        </w:rPr>
        <w:t>הנחה ש</w:t>
      </w:r>
      <w:r>
        <w:rPr>
          <w:rFonts w:hint="cs"/>
          <w:rtl/>
        </w:rPr>
        <w:t xml:space="preserve">אנחנו </w:t>
      </w:r>
      <w:r w:rsidR="00F1209E" w:rsidRPr="003D5AFC">
        <w:rPr>
          <w:rFonts w:hint="cs"/>
          <w:rtl/>
        </w:rPr>
        <w:t>הולכים לכיוון שלכם</w:t>
      </w:r>
      <w:r>
        <w:rPr>
          <w:rFonts w:hint="cs"/>
          <w:rtl/>
        </w:rPr>
        <w:t>, הוא</w:t>
      </w:r>
      <w:r w:rsidR="00F1209E" w:rsidRPr="003D5AFC">
        <w:rPr>
          <w:rFonts w:hint="cs"/>
          <w:rtl/>
        </w:rPr>
        <w:t xml:space="preserve"> ממיין ו</w:t>
      </w:r>
      <w:r>
        <w:rPr>
          <w:rFonts w:hint="cs"/>
          <w:rtl/>
        </w:rPr>
        <w:t xml:space="preserve">הוא לא יעביר, לצורך העניין לאותה ועדת </w:t>
      </w:r>
      <w:r w:rsidR="00F1209E" w:rsidRPr="003D5AFC">
        <w:rPr>
          <w:rFonts w:hint="cs"/>
          <w:rtl/>
        </w:rPr>
        <w:t xml:space="preserve">כוח אדם שיושבת על </w:t>
      </w:r>
      <w:r>
        <w:rPr>
          <w:rFonts w:hint="cs"/>
          <w:rtl/>
        </w:rPr>
        <w:t xml:space="preserve">מכרז או לאותה ועדת מכרזים שיושבת על מכרז של אנשים, </w:t>
      </w:r>
      <w:bookmarkStart w:id="270" w:name="_ETM_Q1_3138750"/>
      <w:bookmarkEnd w:id="270"/>
      <w:r>
        <w:rPr>
          <w:rFonts w:hint="cs"/>
          <w:rtl/>
        </w:rPr>
        <w:t xml:space="preserve">זה מכרז של טובין, </w:t>
      </w:r>
      <w:r w:rsidR="002B1D68">
        <w:rPr>
          <w:rFonts w:hint="cs"/>
          <w:rtl/>
        </w:rPr>
        <w:t xml:space="preserve">הוא לא יעביר. </w:t>
      </w:r>
    </w:p>
    <w:p w:rsidR="002B1D68" w:rsidRDefault="002B1D68" w:rsidP="003D5AFC">
      <w:pPr>
        <w:rPr>
          <w:rtl/>
        </w:rPr>
      </w:pPr>
      <w:bookmarkStart w:id="271" w:name="_ETM_Q1_3142082"/>
      <w:bookmarkEnd w:id="271"/>
    </w:p>
    <w:p w:rsidR="000A22DF" w:rsidRDefault="00F1209E" w:rsidP="000A22DF">
      <w:pPr>
        <w:rPr>
          <w:rtl/>
        </w:rPr>
      </w:pPr>
      <w:bookmarkStart w:id="272" w:name="_ETM_Q1_3142739"/>
      <w:bookmarkEnd w:id="272"/>
      <w:r w:rsidRPr="003D5AFC">
        <w:rPr>
          <w:rFonts w:hint="cs"/>
          <w:rtl/>
        </w:rPr>
        <w:t>איפה המחלוקת שלנו</w:t>
      </w:r>
      <w:r w:rsidR="002B1D68">
        <w:rPr>
          <w:rFonts w:hint="cs"/>
          <w:rtl/>
        </w:rPr>
        <w:t>?</w:t>
      </w:r>
      <w:r w:rsidR="00C0124B">
        <w:rPr>
          <w:rFonts w:hint="cs"/>
          <w:rtl/>
        </w:rPr>
        <w:t xml:space="preserve"> </w:t>
      </w:r>
      <w:r w:rsidR="002B1D68">
        <w:rPr>
          <w:rFonts w:hint="cs"/>
          <w:rtl/>
        </w:rPr>
        <w:t xml:space="preserve">המחלוקת </w:t>
      </w:r>
      <w:bookmarkStart w:id="273" w:name="_ETM_Q1_3149027"/>
      <w:bookmarkEnd w:id="273"/>
      <w:r w:rsidR="008B38CF">
        <w:rPr>
          <w:rFonts w:hint="cs"/>
          <w:rtl/>
        </w:rPr>
        <w:t xml:space="preserve">שלנו </w:t>
      </w:r>
      <w:r w:rsidR="008B38CF">
        <w:rPr>
          <w:rFonts w:hint="eastAsia"/>
        </w:rPr>
        <w:t>–</w:t>
      </w:r>
      <w:r w:rsidR="002B1D68">
        <w:rPr>
          <w:rFonts w:hint="cs"/>
          <w:rtl/>
        </w:rPr>
        <w:t xml:space="preserve"> ואני כמובן מסכימה עם היושב-</w:t>
      </w:r>
      <w:r w:rsidRPr="003D5AFC">
        <w:rPr>
          <w:rFonts w:hint="cs"/>
          <w:rtl/>
        </w:rPr>
        <w:t>רא</w:t>
      </w:r>
      <w:r w:rsidR="008B38CF">
        <w:rPr>
          <w:rFonts w:hint="cs"/>
          <w:rtl/>
        </w:rPr>
        <w:t xml:space="preserve">ש, ואת יודעת את זה </w:t>
      </w:r>
      <w:r w:rsidR="008B38CF">
        <w:rPr>
          <w:rFonts w:hint="eastAsia"/>
        </w:rPr>
        <w:t>–</w:t>
      </w:r>
      <w:r w:rsidR="002B1D68">
        <w:rPr>
          <w:rFonts w:hint="cs"/>
          <w:rtl/>
        </w:rPr>
        <w:t xml:space="preserve"> המחלוקת שלנו אומרת </w:t>
      </w:r>
      <w:bookmarkStart w:id="274" w:name="_ETM_Q1_3153726"/>
      <w:bookmarkEnd w:id="274"/>
      <w:r w:rsidR="002B1D68">
        <w:rPr>
          <w:rFonts w:hint="cs"/>
          <w:rtl/>
        </w:rPr>
        <w:t>שאם יש לנו את ההנחה ש</w:t>
      </w:r>
      <w:r w:rsidR="00540F22" w:rsidRPr="003D5AFC">
        <w:rPr>
          <w:rFonts w:hint="cs"/>
          <w:rtl/>
        </w:rPr>
        <w:t>חפות</w:t>
      </w:r>
      <w:r w:rsidR="002B1D68">
        <w:rPr>
          <w:rFonts w:hint="cs"/>
          <w:rtl/>
        </w:rPr>
        <w:t>,</w:t>
      </w:r>
      <w:r w:rsidR="001066B0" w:rsidRPr="003D5AFC">
        <w:rPr>
          <w:rFonts w:hint="cs"/>
          <w:rtl/>
        </w:rPr>
        <w:t xml:space="preserve"> </w:t>
      </w:r>
      <w:r w:rsidR="002B1D68">
        <w:rPr>
          <w:rFonts w:hint="cs"/>
          <w:rtl/>
        </w:rPr>
        <w:t>כ</w:t>
      </w:r>
      <w:r w:rsidR="007769D3" w:rsidRPr="003D5AFC">
        <w:rPr>
          <w:rFonts w:hint="cs"/>
          <w:rtl/>
        </w:rPr>
        <w:t xml:space="preserve">ל </w:t>
      </w:r>
      <w:r w:rsidR="002B1D68">
        <w:rPr>
          <w:rFonts w:hint="cs"/>
          <w:rtl/>
        </w:rPr>
        <w:t xml:space="preserve">עוד שאדם </w:t>
      </w:r>
      <w:bookmarkStart w:id="275" w:name="_ETM_Q1_3159884"/>
      <w:bookmarkEnd w:id="275"/>
      <w:r w:rsidR="007769D3" w:rsidRPr="003D5AFC">
        <w:rPr>
          <w:rFonts w:hint="cs"/>
          <w:rtl/>
        </w:rPr>
        <w:t xml:space="preserve">לא </w:t>
      </w:r>
      <w:r w:rsidR="002B1D68">
        <w:rPr>
          <w:rFonts w:hint="cs"/>
          <w:rtl/>
        </w:rPr>
        <w:t xml:space="preserve">הופלל, לא הואשם בדין הוא חף מפשע. </w:t>
      </w:r>
      <w:bookmarkStart w:id="276" w:name="_ETM_Q1_3163439"/>
      <w:bookmarkEnd w:id="276"/>
      <w:r w:rsidR="002B1D68">
        <w:rPr>
          <w:rFonts w:hint="cs"/>
          <w:rtl/>
        </w:rPr>
        <w:t xml:space="preserve">ולצד </w:t>
      </w:r>
      <w:r w:rsidR="005746ED">
        <w:rPr>
          <w:rFonts w:hint="cs"/>
          <w:rtl/>
        </w:rPr>
        <w:t xml:space="preserve">זה יש </w:t>
      </w:r>
      <w:r w:rsidR="002B1D68">
        <w:rPr>
          <w:rFonts w:hint="cs"/>
          <w:rtl/>
        </w:rPr>
        <w:t xml:space="preserve">לנו עוד משהו שמחזק את הטענה </w:t>
      </w:r>
      <w:bookmarkStart w:id="277" w:name="_ETM_Q1_3167230"/>
      <w:bookmarkEnd w:id="277"/>
      <w:r w:rsidR="002B1D68">
        <w:rPr>
          <w:rFonts w:hint="cs"/>
          <w:rtl/>
        </w:rPr>
        <w:t xml:space="preserve">שלנו, וזה הסטטיסטיקה שמוכיחה </w:t>
      </w:r>
      <w:r w:rsidR="005746ED">
        <w:rPr>
          <w:rFonts w:hint="cs"/>
          <w:rtl/>
        </w:rPr>
        <w:t>שבסך הכול מתוך כל המב"דים</w:t>
      </w:r>
      <w:r w:rsidR="000A22DF">
        <w:rPr>
          <w:rFonts w:hint="cs"/>
          <w:rtl/>
        </w:rPr>
        <w:t xml:space="preserve"> </w:t>
      </w:r>
      <w:r w:rsidR="000A22DF">
        <w:rPr>
          <w:rFonts w:hint="eastAsia"/>
        </w:rPr>
        <w:t>–</w:t>
      </w:r>
      <w:r w:rsidR="005746ED">
        <w:rPr>
          <w:rFonts w:hint="cs"/>
          <w:rtl/>
        </w:rPr>
        <w:t xml:space="preserve"> </w:t>
      </w:r>
      <w:bookmarkStart w:id="278" w:name="_ETM_Q1_3172308"/>
      <w:bookmarkEnd w:id="278"/>
      <w:r w:rsidR="000A22DF">
        <w:rPr>
          <w:rFonts w:hint="cs"/>
          <w:rtl/>
        </w:rPr>
        <w:t>אני הולכת אפילו לקולה</w:t>
      </w:r>
      <w:r w:rsidR="005746ED">
        <w:rPr>
          <w:rFonts w:hint="cs"/>
          <w:rtl/>
        </w:rPr>
        <w:t xml:space="preserve"> ל-70%, לחומר</w:t>
      </w:r>
      <w:r w:rsidR="000A22DF">
        <w:rPr>
          <w:rFonts w:hint="cs"/>
          <w:rtl/>
        </w:rPr>
        <w:t xml:space="preserve">ה זה 85% </w:t>
      </w:r>
      <w:r w:rsidR="000A22DF">
        <w:rPr>
          <w:rFonts w:hint="eastAsia"/>
        </w:rPr>
        <w:t>–</w:t>
      </w:r>
      <w:r w:rsidR="005746ED">
        <w:rPr>
          <w:rFonts w:hint="cs"/>
          <w:rtl/>
        </w:rPr>
        <w:t xml:space="preserve"> </w:t>
      </w:r>
      <w:bookmarkStart w:id="279" w:name="_ETM_Q1_3174439"/>
      <w:bookmarkEnd w:id="279"/>
      <w:r w:rsidR="000A22DF">
        <w:rPr>
          <w:rFonts w:hint="cs"/>
          <w:rtl/>
        </w:rPr>
        <w:t xml:space="preserve">נגיד בין 70% ל-85% </w:t>
      </w:r>
      <w:r w:rsidR="005746ED">
        <w:rPr>
          <w:rFonts w:hint="cs"/>
          <w:rtl/>
        </w:rPr>
        <w:t xml:space="preserve">בסופו של דבר אפילו לא מוגשים </w:t>
      </w:r>
      <w:bookmarkStart w:id="280" w:name="_ETM_Q1_3179327"/>
      <w:bookmarkEnd w:id="280"/>
      <w:r w:rsidR="005746ED">
        <w:rPr>
          <w:rFonts w:hint="cs"/>
          <w:rtl/>
        </w:rPr>
        <w:t xml:space="preserve">כתבי אישום. </w:t>
      </w:r>
    </w:p>
    <w:p w:rsidR="000A22DF" w:rsidRDefault="000A22DF" w:rsidP="000A22DF">
      <w:pPr>
        <w:rPr>
          <w:rtl/>
        </w:rPr>
      </w:pPr>
    </w:p>
    <w:p w:rsidR="007769D3" w:rsidRDefault="005746ED" w:rsidP="000A22DF">
      <w:pPr>
        <w:rPr>
          <w:rtl/>
        </w:rPr>
      </w:pPr>
      <w:r>
        <w:rPr>
          <w:rFonts w:hint="cs"/>
          <w:rtl/>
        </w:rPr>
        <w:t xml:space="preserve">אז אנחנו אומרים: אם כך איפה </w:t>
      </w:r>
      <w:bookmarkStart w:id="281" w:name="_ETM_Q1_3188228"/>
      <w:bookmarkEnd w:id="281"/>
      <w:r>
        <w:rPr>
          <w:rFonts w:hint="cs"/>
          <w:rtl/>
        </w:rPr>
        <w:t xml:space="preserve">חזקת החפות? איפה באמת כל הנושא של תקנת השבים? </w:t>
      </w:r>
      <w:bookmarkStart w:id="282" w:name="_ETM_Q1_3189850"/>
      <w:bookmarkEnd w:id="282"/>
      <w:r w:rsidR="00A55A66">
        <w:rPr>
          <w:rFonts w:hint="cs"/>
          <w:rtl/>
        </w:rPr>
        <w:t xml:space="preserve">אנחנו מבקשים לקבוע שככלל לא </w:t>
      </w:r>
      <w:r w:rsidR="007769D3" w:rsidRPr="003D5AFC">
        <w:rPr>
          <w:rFonts w:hint="cs"/>
          <w:rtl/>
        </w:rPr>
        <w:t xml:space="preserve">מעבירים מידע על </w:t>
      </w:r>
      <w:r w:rsidR="0085559B" w:rsidRPr="003D5AFC">
        <w:rPr>
          <w:rFonts w:hint="cs"/>
          <w:rtl/>
        </w:rPr>
        <w:t>מב</w:t>
      </w:r>
      <w:r w:rsidR="0085559B" w:rsidRPr="003D5AFC">
        <w:rPr>
          <w:rtl/>
        </w:rPr>
        <w:t>"</w:t>
      </w:r>
      <w:r w:rsidR="0085559B" w:rsidRPr="003D5AFC">
        <w:rPr>
          <w:rFonts w:hint="cs"/>
          <w:rtl/>
        </w:rPr>
        <w:t>ד</w:t>
      </w:r>
      <w:r w:rsidR="00A55A66">
        <w:rPr>
          <w:rFonts w:hint="cs"/>
          <w:rtl/>
        </w:rPr>
        <w:t xml:space="preserve">. אני </w:t>
      </w:r>
      <w:bookmarkStart w:id="283" w:name="_ETM_Q1_3201501"/>
      <w:bookmarkEnd w:id="283"/>
      <w:r w:rsidR="000A22DF">
        <w:rPr>
          <w:rFonts w:hint="cs"/>
          <w:rtl/>
        </w:rPr>
        <w:t>חושבת ש</w:t>
      </w:r>
      <w:r w:rsidR="007769D3" w:rsidRPr="003D5AFC">
        <w:rPr>
          <w:rFonts w:hint="cs"/>
          <w:rtl/>
        </w:rPr>
        <w:t>כל הגופים ישמחו מאוד ש</w:t>
      </w:r>
      <w:r w:rsidR="00A55A66">
        <w:rPr>
          <w:rFonts w:hint="cs"/>
          <w:rtl/>
        </w:rPr>
        <w:t xml:space="preserve">הם </w:t>
      </w:r>
      <w:r w:rsidR="007769D3" w:rsidRPr="003D5AFC">
        <w:rPr>
          <w:rFonts w:hint="cs"/>
          <w:rtl/>
        </w:rPr>
        <w:t>לא יקבלו</w:t>
      </w:r>
      <w:r w:rsidR="00A55A66">
        <w:rPr>
          <w:rFonts w:hint="cs"/>
          <w:rtl/>
        </w:rPr>
        <w:t xml:space="preserve"> מב"ד, </w:t>
      </w:r>
      <w:r w:rsidR="000A22DF">
        <w:rPr>
          <w:rFonts w:hint="cs"/>
          <w:rtl/>
        </w:rPr>
        <w:t>ו</w:t>
      </w:r>
      <w:r w:rsidR="00A55A66">
        <w:rPr>
          <w:rFonts w:hint="cs"/>
          <w:rtl/>
        </w:rPr>
        <w:t xml:space="preserve">גם דיברנו, זה </w:t>
      </w:r>
      <w:bookmarkStart w:id="284" w:name="_ETM_Q1_3208822"/>
      <w:bookmarkEnd w:id="284"/>
      <w:r w:rsidR="00A55A66">
        <w:rPr>
          <w:rFonts w:hint="cs"/>
          <w:rtl/>
        </w:rPr>
        <w:t>מוריד מהראש שלהם את כל שיקול הדעת וה</w:t>
      </w:r>
      <w:r w:rsidR="007769D3" w:rsidRPr="003D5AFC">
        <w:rPr>
          <w:rFonts w:hint="cs"/>
          <w:rtl/>
        </w:rPr>
        <w:t xml:space="preserve">בעיות </w:t>
      </w:r>
      <w:r w:rsidR="00A55A66">
        <w:rPr>
          <w:rFonts w:hint="cs"/>
          <w:rtl/>
        </w:rPr>
        <w:t>ה</w:t>
      </w:r>
      <w:r w:rsidR="007769D3" w:rsidRPr="003D5AFC">
        <w:rPr>
          <w:rFonts w:hint="cs"/>
          <w:rtl/>
        </w:rPr>
        <w:t>מוסריות</w:t>
      </w:r>
      <w:r w:rsidR="000A22DF">
        <w:rPr>
          <w:rFonts w:hint="cs"/>
          <w:rtl/>
        </w:rPr>
        <w:t>,</w:t>
      </w:r>
      <w:r w:rsidR="00A55A66">
        <w:rPr>
          <w:rFonts w:hint="cs"/>
          <w:rtl/>
        </w:rPr>
        <w:t xml:space="preserve"> ואולי </w:t>
      </w:r>
      <w:bookmarkStart w:id="285" w:name="_ETM_Q1_3214112"/>
      <w:bookmarkEnd w:id="285"/>
      <w:r w:rsidR="00A55A66">
        <w:rPr>
          <w:rFonts w:hint="cs"/>
          <w:rtl/>
        </w:rPr>
        <w:t>גם</w:t>
      </w:r>
      <w:r w:rsidR="007769D3" w:rsidRPr="003D5AFC">
        <w:rPr>
          <w:rFonts w:hint="cs"/>
          <w:rtl/>
        </w:rPr>
        <w:t xml:space="preserve"> עניין של תביעות </w:t>
      </w:r>
      <w:r w:rsidR="00A55A66">
        <w:rPr>
          <w:rFonts w:hint="cs"/>
          <w:rtl/>
        </w:rPr>
        <w:t xml:space="preserve">פיצויים ודברים כאלה. </w:t>
      </w:r>
      <w:bookmarkStart w:id="286" w:name="_ETM_Q1_3215990"/>
      <w:bookmarkStart w:id="287" w:name="_ETM_Q1_3216258"/>
      <w:bookmarkEnd w:id="286"/>
      <w:bookmarkEnd w:id="287"/>
      <w:r w:rsidR="00526E8A">
        <w:rPr>
          <w:rFonts w:hint="cs"/>
          <w:rtl/>
        </w:rPr>
        <w:t>אלא אם כן נגלה, ו</w:t>
      </w:r>
      <w:r w:rsidR="007769D3" w:rsidRPr="003D5AFC">
        <w:rPr>
          <w:rFonts w:hint="cs"/>
          <w:rtl/>
        </w:rPr>
        <w:t>הציע ניסן לראות בסטטיסטיקות</w:t>
      </w:r>
      <w:r w:rsidR="00526E8A">
        <w:rPr>
          <w:rFonts w:hint="cs"/>
          <w:rtl/>
        </w:rPr>
        <w:t xml:space="preserve">, אילו עבירות אנחנו רואים שבאמת </w:t>
      </w:r>
      <w:bookmarkStart w:id="288" w:name="_ETM_Q1_3225053"/>
      <w:bookmarkEnd w:id="288"/>
      <w:r w:rsidR="00526E8A">
        <w:rPr>
          <w:rFonts w:hint="cs"/>
          <w:rtl/>
        </w:rPr>
        <w:t>האישום בהן הוא הרבה יותר</w:t>
      </w:r>
      <w:r w:rsidR="007769D3">
        <w:rPr>
          <w:rFonts w:hint="cs"/>
          <w:rtl/>
        </w:rPr>
        <w:t xml:space="preserve"> גבוה </w:t>
      </w:r>
      <w:r w:rsidR="00526E8A">
        <w:rPr>
          <w:rFonts w:hint="cs"/>
          <w:rtl/>
        </w:rPr>
        <w:t>מאשר ב</w:t>
      </w:r>
      <w:r w:rsidR="007769D3">
        <w:rPr>
          <w:rFonts w:hint="cs"/>
          <w:rtl/>
        </w:rPr>
        <w:t>עבירות אחרות</w:t>
      </w:r>
      <w:r w:rsidR="00526E8A">
        <w:rPr>
          <w:rFonts w:hint="cs"/>
          <w:rtl/>
        </w:rPr>
        <w:t>,</w:t>
      </w:r>
      <w:r w:rsidR="007769D3">
        <w:rPr>
          <w:rFonts w:hint="cs"/>
          <w:rtl/>
        </w:rPr>
        <w:t xml:space="preserve"> </w:t>
      </w:r>
      <w:r w:rsidR="00526E8A">
        <w:rPr>
          <w:rFonts w:hint="cs"/>
          <w:rtl/>
        </w:rPr>
        <w:t>ו</w:t>
      </w:r>
      <w:r w:rsidR="007769D3">
        <w:rPr>
          <w:rFonts w:hint="cs"/>
          <w:rtl/>
        </w:rPr>
        <w:t xml:space="preserve">בעבירות </w:t>
      </w:r>
      <w:r w:rsidR="00526E8A">
        <w:rPr>
          <w:rFonts w:hint="cs"/>
          <w:rtl/>
        </w:rPr>
        <w:t>ה</w:t>
      </w:r>
      <w:r w:rsidR="007769D3">
        <w:rPr>
          <w:rFonts w:hint="cs"/>
          <w:rtl/>
        </w:rPr>
        <w:t>אלה אנחנו כמחוקק נקב</w:t>
      </w:r>
      <w:r w:rsidR="00526E8A">
        <w:rPr>
          <w:rFonts w:hint="cs"/>
          <w:rtl/>
        </w:rPr>
        <w:t>ע</w:t>
      </w:r>
      <w:r w:rsidR="007769D3">
        <w:rPr>
          <w:rFonts w:hint="cs"/>
          <w:rtl/>
        </w:rPr>
        <w:t xml:space="preserve"> שזה </w:t>
      </w:r>
      <w:r w:rsidR="00526E8A">
        <w:rPr>
          <w:rFonts w:hint="cs"/>
          <w:rtl/>
        </w:rPr>
        <w:t xml:space="preserve">כן </w:t>
      </w:r>
      <w:r w:rsidR="007769D3">
        <w:rPr>
          <w:rFonts w:hint="cs"/>
          <w:rtl/>
        </w:rPr>
        <w:t>עובר</w:t>
      </w:r>
      <w:r w:rsidR="00526E8A">
        <w:rPr>
          <w:rFonts w:hint="cs"/>
          <w:rtl/>
        </w:rPr>
        <w:t>. וגם זה</w:t>
      </w:r>
      <w:r w:rsidR="007769D3">
        <w:rPr>
          <w:rFonts w:hint="cs"/>
          <w:rtl/>
        </w:rPr>
        <w:t xml:space="preserve"> יעבור את הסינון של אותו גורם שנמצא </w:t>
      </w:r>
      <w:r w:rsidR="00526E8A">
        <w:rPr>
          <w:rFonts w:hint="cs"/>
          <w:rtl/>
        </w:rPr>
        <w:t>בכ</w:t>
      </w:r>
      <w:bookmarkStart w:id="289" w:name="_ETM_Q1_3238211"/>
      <w:bookmarkEnd w:id="289"/>
      <w:r w:rsidR="00526E8A">
        <w:rPr>
          <w:rFonts w:hint="cs"/>
          <w:rtl/>
        </w:rPr>
        <w:t xml:space="preserve">ל רשות ובכל משרד, שהוא זה שיחליט אם הוא </w:t>
      </w:r>
      <w:bookmarkStart w:id="290" w:name="_ETM_Q1_3242474"/>
      <w:bookmarkEnd w:id="290"/>
      <w:r w:rsidR="00526E8A">
        <w:rPr>
          <w:rFonts w:hint="cs"/>
          <w:rtl/>
        </w:rPr>
        <w:t>מעביר הלאה ל</w:t>
      </w:r>
      <w:r w:rsidR="007769D3">
        <w:rPr>
          <w:rFonts w:hint="cs"/>
          <w:rtl/>
        </w:rPr>
        <w:t>גורם שמקבל את ההחלטה</w:t>
      </w:r>
      <w:r w:rsidR="00526E8A">
        <w:rPr>
          <w:rFonts w:hint="cs"/>
          <w:rtl/>
        </w:rPr>
        <w:t>.</w:t>
      </w:r>
      <w:r w:rsidR="007769D3">
        <w:rPr>
          <w:rFonts w:hint="cs"/>
          <w:rtl/>
        </w:rPr>
        <w:t xml:space="preserve"> </w:t>
      </w:r>
      <w:bookmarkStart w:id="291" w:name="_ETM_Q1_3244353"/>
      <w:bookmarkStart w:id="292" w:name="_ETM_Q1_3244679"/>
      <w:bookmarkEnd w:id="291"/>
      <w:bookmarkEnd w:id="292"/>
      <w:r w:rsidR="007769D3">
        <w:rPr>
          <w:rFonts w:hint="cs"/>
          <w:rtl/>
        </w:rPr>
        <w:t xml:space="preserve">אני חושבת שזה הדבר </w:t>
      </w:r>
      <w:r w:rsidR="00526E8A">
        <w:rPr>
          <w:rFonts w:hint="cs"/>
          <w:rtl/>
        </w:rPr>
        <w:t xml:space="preserve">הנכון. אבל על כל פנים זה </w:t>
      </w:r>
      <w:r w:rsidR="007769D3">
        <w:rPr>
          <w:rFonts w:hint="cs"/>
          <w:rtl/>
        </w:rPr>
        <w:t xml:space="preserve">גדר </w:t>
      </w:r>
      <w:r w:rsidR="001066B0">
        <w:rPr>
          <w:rFonts w:hint="cs"/>
          <w:rtl/>
        </w:rPr>
        <w:t>המחלוקת</w:t>
      </w:r>
      <w:r w:rsidR="00526E8A">
        <w:rPr>
          <w:rFonts w:hint="cs"/>
          <w:rtl/>
        </w:rPr>
        <w:t>,</w:t>
      </w:r>
      <w:r w:rsidR="007769D3">
        <w:rPr>
          <w:rFonts w:hint="cs"/>
          <w:rtl/>
        </w:rPr>
        <w:t xml:space="preserve"> כן או לא</w:t>
      </w:r>
      <w:r w:rsidR="00526E8A">
        <w:rPr>
          <w:rFonts w:hint="cs"/>
          <w:rtl/>
        </w:rPr>
        <w:t xml:space="preserve"> ברירת </w:t>
      </w:r>
      <w:bookmarkStart w:id="293" w:name="_ETM_Q1_3250794"/>
      <w:bookmarkEnd w:id="293"/>
      <w:r w:rsidR="00526E8A">
        <w:rPr>
          <w:rFonts w:hint="cs"/>
          <w:rtl/>
        </w:rPr>
        <w:t>המחדל.</w:t>
      </w:r>
      <w:r w:rsidR="007769D3">
        <w:rPr>
          <w:rFonts w:hint="cs"/>
          <w:rtl/>
        </w:rPr>
        <w:t xml:space="preserve"> </w:t>
      </w:r>
    </w:p>
    <w:p w:rsidR="007769D3" w:rsidRDefault="007769D3" w:rsidP="00540F22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6101919"/>
        <w:placeholder>
          <w:docPart w:val="DefaultPlaceholder_-1854013440"/>
        </w:placeholder>
      </w:sdtPr>
      <w:sdtEndPr/>
      <w:sdtContent>
        <w:p w:rsidR="0061193B" w:rsidRDefault="0061193B" w:rsidP="0061193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1193B" w:rsidRDefault="0061193B" w:rsidP="0061193B">
      <w:pPr>
        <w:rPr>
          <w:rtl/>
        </w:rPr>
      </w:pPr>
    </w:p>
    <w:p w:rsidR="008F1D71" w:rsidRDefault="00526E8A" w:rsidP="00540F22">
      <w:pPr>
        <w:rPr>
          <w:rtl/>
        </w:rPr>
      </w:pPr>
      <w:r>
        <w:rPr>
          <w:rFonts w:hint="cs"/>
          <w:rtl/>
        </w:rPr>
        <w:t>ליאורה.</w:t>
      </w:r>
    </w:p>
    <w:p w:rsidR="0061193B" w:rsidRDefault="0061193B" w:rsidP="00540F2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629011464"/>
        <w:placeholder>
          <w:docPart w:val="DefaultPlaceholder_-1854013440"/>
        </w:placeholder>
      </w:sdtPr>
      <w:sdtEndPr/>
      <w:sdtContent>
        <w:p w:rsidR="00A01DE5" w:rsidRDefault="00A01DE5" w:rsidP="00A01DE5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A01DE5" w:rsidRDefault="00A01DE5" w:rsidP="00A01DE5">
      <w:pPr>
        <w:rPr>
          <w:rtl/>
        </w:rPr>
      </w:pPr>
    </w:p>
    <w:p w:rsidR="008F1D71" w:rsidRDefault="00526E8A" w:rsidP="00A01DE5">
      <w:pPr>
        <w:rPr>
          <w:rtl/>
        </w:rPr>
      </w:pPr>
      <w:r>
        <w:rPr>
          <w:rFonts w:hint="cs"/>
          <w:rtl/>
        </w:rPr>
        <w:t xml:space="preserve">אני </w:t>
      </w:r>
      <w:r w:rsidR="008F1D71">
        <w:rPr>
          <w:rFonts w:hint="cs"/>
          <w:rtl/>
        </w:rPr>
        <w:t>רוצה להוסיף</w:t>
      </w:r>
      <w:r>
        <w:rPr>
          <w:rFonts w:hint="cs"/>
          <w:rtl/>
        </w:rPr>
        <w:t>.</w:t>
      </w:r>
      <w:r w:rsidR="008F1D71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כול </w:t>
      </w:r>
      <w:r w:rsidR="008F1D71">
        <w:rPr>
          <w:rFonts w:hint="cs"/>
          <w:rtl/>
        </w:rPr>
        <w:t xml:space="preserve">המטרה של החוק </w:t>
      </w:r>
      <w:r w:rsidR="00A01DE5">
        <w:rPr>
          <w:rFonts w:hint="cs"/>
          <w:rtl/>
        </w:rPr>
        <w:t xml:space="preserve">או של </w:t>
      </w:r>
      <w:r w:rsidR="008F1D71">
        <w:rPr>
          <w:rFonts w:hint="cs"/>
          <w:rtl/>
        </w:rPr>
        <w:t xml:space="preserve">הצעת החוק שלנו </w:t>
      </w:r>
      <w:r w:rsidR="00A01DE5">
        <w:rPr>
          <w:rFonts w:hint="cs"/>
          <w:rtl/>
        </w:rPr>
        <w:t>היא</w:t>
      </w:r>
      <w:r w:rsidR="008F1D71">
        <w:rPr>
          <w:rFonts w:hint="cs"/>
          <w:rtl/>
        </w:rPr>
        <w:t xml:space="preserve"> האינטרס הציבורי</w:t>
      </w:r>
      <w:r w:rsidR="000A22DF">
        <w:rPr>
          <w:rFonts w:hint="cs"/>
          <w:rtl/>
        </w:rPr>
        <w:t>,</w:t>
      </w:r>
      <w:r w:rsidR="00A01DE5">
        <w:rPr>
          <w:rFonts w:hint="cs"/>
          <w:rtl/>
        </w:rPr>
        <w:t xml:space="preserve"> מחובתנו לשמור על הציבור. </w:t>
      </w:r>
      <w:bookmarkStart w:id="294" w:name="_ETM_Q1_3276297"/>
      <w:bookmarkEnd w:id="294"/>
      <w:r w:rsidR="00A01DE5">
        <w:rPr>
          <w:rFonts w:hint="cs"/>
          <w:rtl/>
        </w:rPr>
        <w:t>הדבר השני</w:t>
      </w:r>
      <w:r w:rsidR="000A22DF">
        <w:rPr>
          <w:rFonts w:hint="cs"/>
          <w:rtl/>
        </w:rPr>
        <w:t>,</w:t>
      </w:r>
      <w:r w:rsidR="00A01DE5">
        <w:rPr>
          <w:rFonts w:hint="cs"/>
          <w:rtl/>
        </w:rPr>
        <w:t xml:space="preserve"> כמובן</w:t>
      </w:r>
      <w:r w:rsidR="008F1D71">
        <w:rPr>
          <w:rFonts w:hint="cs"/>
          <w:rtl/>
        </w:rPr>
        <w:t xml:space="preserve"> </w:t>
      </w:r>
      <w:r w:rsidR="00A01DE5">
        <w:rPr>
          <w:rFonts w:hint="cs"/>
          <w:rtl/>
        </w:rPr>
        <w:t xml:space="preserve">שבגלל זה יש את התקנה בצד החוק, זה </w:t>
      </w:r>
      <w:bookmarkStart w:id="295" w:name="_ETM_Q1_3280185"/>
      <w:bookmarkEnd w:id="295"/>
      <w:r w:rsidR="00A01DE5">
        <w:rPr>
          <w:rFonts w:hint="cs"/>
          <w:rtl/>
        </w:rPr>
        <w:t>להחזיר את האדם ולשקם אותו עם תנאים מסוימים, ולא בכל מחיר. יש לי תחושה ש</w:t>
      </w:r>
      <w:r w:rsidR="005F4842">
        <w:rPr>
          <w:rFonts w:hint="cs"/>
          <w:rtl/>
        </w:rPr>
        <w:t xml:space="preserve">בדרך </w:t>
      </w:r>
      <w:r w:rsidR="00A01DE5">
        <w:rPr>
          <w:rFonts w:hint="cs"/>
          <w:rtl/>
        </w:rPr>
        <w:t>הזאת שבה אנחנ</w:t>
      </w:r>
      <w:bookmarkStart w:id="296" w:name="_ETM_Q1_3289771"/>
      <w:bookmarkEnd w:id="296"/>
      <w:r w:rsidR="00A01DE5">
        <w:rPr>
          <w:rFonts w:hint="cs"/>
          <w:rtl/>
        </w:rPr>
        <w:t xml:space="preserve">ו כרגע </w:t>
      </w:r>
      <w:r w:rsidR="005F4842">
        <w:rPr>
          <w:rFonts w:hint="cs"/>
          <w:rtl/>
        </w:rPr>
        <w:t>נצעד</w:t>
      </w:r>
      <w:r w:rsidR="00A01DE5">
        <w:rPr>
          <w:rFonts w:hint="cs"/>
          <w:rtl/>
        </w:rPr>
        <w:t xml:space="preserve"> אנחנו הופכים את</w:t>
      </w:r>
      <w:r w:rsidR="000A22DF">
        <w:rPr>
          <w:rFonts w:hint="cs"/>
          <w:rtl/>
        </w:rPr>
        <w:t xml:space="preserve"> ה</w:t>
      </w:r>
      <w:r w:rsidR="00A01DE5">
        <w:rPr>
          <w:rFonts w:hint="cs"/>
          <w:rtl/>
        </w:rPr>
        <w:t xml:space="preserve">מקומות, והאינטרס הפרטי </w:t>
      </w:r>
      <w:bookmarkStart w:id="297" w:name="_ETM_Q1_3293297"/>
      <w:bookmarkEnd w:id="297"/>
      <w:r w:rsidR="00A01DE5">
        <w:rPr>
          <w:rFonts w:hint="cs"/>
          <w:rtl/>
        </w:rPr>
        <w:t xml:space="preserve">של האדם הופך להיות </w:t>
      </w:r>
      <w:bookmarkStart w:id="298" w:name="_ETM_Q1_3295716"/>
      <w:bookmarkEnd w:id="298"/>
      <w:r w:rsidR="00A01DE5">
        <w:rPr>
          <w:rFonts w:hint="cs"/>
          <w:rtl/>
        </w:rPr>
        <w:t>בעצם</w:t>
      </w:r>
      <w:r w:rsidR="005F4842">
        <w:rPr>
          <w:rFonts w:hint="cs"/>
          <w:rtl/>
        </w:rPr>
        <w:t xml:space="preserve"> </w:t>
      </w:r>
      <w:r w:rsidR="00A01DE5">
        <w:rPr>
          <w:rFonts w:hint="cs"/>
          <w:rtl/>
        </w:rPr>
        <w:t>ה</w:t>
      </w:r>
      <w:r w:rsidR="005F4842">
        <w:rPr>
          <w:rFonts w:hint="cs"/>
          <w:rtl/>
        </w:rPr>
        <w:t xml:space="preserve">מקבל את הבכורה </w:t>
      </w:r>
      <w:r w:rsidR="00A01DE5">
        <w:rPr>
          <w:rFonts w:hint="cs"/>
          <w:rtl/>
        </w:rPr>
        <w:t>ו</w:t>
      </w:r>
      <w:r w:rsidR="005F4842">
        <w:rPr>
          <w:rFonts w:hint="cs"/>
          <w:rtl/>
        </w:rPr>
        <w:t xml:space="preserve">לא האינטרס </w:t>
      </w:r>
      <w:r w:rsidR="00A01DE5">
        <w:rPr>
          <w:rFonts w:hint="cs"/>
          <w:rtl/>
        </w:rPr>
        <w:t xml:space="preserve">הציבורי. </w:t>
      </w:r>
    </w:p>
    <w:p w:rsidR="005F4842" w:rsidRDefault="005F4842" w:rsidP="00540F22">
      <w:pPr>
        <w:rPr>
          <w:rtl/>
        </w:rPr>
      </w:pPr>
    </w:p>
    <w:p w:rsidR="00C35683" w:rsidRDefault="00C35683" w:rsidP="00540F22">
      <w:pPr>
        <w:rPr>
          <w:rtl/>
        </w:rPr>
      </w:pPr>
    </w:p>
    <w:p w:rsidR="00C35683" w:rsidRDefault="00C35683" w:rsidP="00540F22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74887043"/>
        <w:placeholder>
          <w:docPart w:val="DefaultPlaceholder_-1854013440"/>
        </w:placeholder>
      </w:sdtPr>
      <w:sdtEndPr/>
      <w:sdtContent>
        <w:p w:rsidR="0061193B" w:rsidRDefault="0061193B" w:rsidP="0061193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1193B" w:rsidRDefault="0061193B" w:rsidP="0061193B">
      <w:pPr>
        <w:rPr>
          <w:rtl/>
        </w:rPr>
      </w:pPr>
    </w:p>
    <w:p w:rsidR="005F4842" w:rsidRDefault="00A01DE5" w:rsidP="00A01DE5">
      <w:pPr>
        <w:rPr>
          <w:rtl/>
        </w:rPr>
      </w:pPr>
      <w:bookmarkStart w:id="299" w:name="_ETM_Q1_3300482"/>
      <w:bookmarkEnd w:id="299"/>
      <w:r>
        <w:rPr>
          <w:rFonts w:hint="cs"/>
          <w:rtl/>
        </w:rPr>
        <w:t xml:space="preserve">ליאורה, סליחה שאני קוטע, </w:t>
      </w:r>
      <w:r w:rsidR="005F4842">
        <w:rPr>
          <w:rFonts w:hint="cs"/>
          <w:rtl/>
        </w:rPr>
        <w:t>יש לך טעות פט</w:t>
      </w:r>
      <w:r w:rsidR="000A22DF">
        <w:rPr>
          <w:rFonts w:hint="cs"/>
          <w:rtl/>
        </w:rPr>
        <w:t>א</w:t>
      </w:r>
      <w:r w:rsidR="005F4842">
        <w:rPr>
          <w:rFonts w:hint="cs"/>
          <w:rtl/>
        </w:rPr>
        <w:t>לית</w:t>
      </w:r>
      <w:r>
        <w:rPr>
          <w:rFonts w:hint="cs"/>
          <w:rtl/>
        </w:rPr>
        <w:t>.</w:t>
      </w:r>
      <w:r w:rsidR="005F4842">
        <w:rPr>
          <w:rFonts w:hint="cs"/>
          <w:rtl/>
        </w:rPr>
        <w:t xml:space="preserve"> תקנת השבים</w:t>
      </w:r>
      <w:r>
        <w:rPr>
          <w:rFonts w:hint="cs"/>
          <w:rtl/>
        </w:rPr>
        <w:t>, נכון שזה</w:t>
      </w:r>
      <w:r w:rsidR="005F4842">
        <w:rPr>
          <w:rFonts w:hint="cs"/>
          <w:rtl/>
        </w:rPr>
        <w:t xml:space="preserve"> אינטרס של</w:t>
      </w:r>
      <w:r>
        <w:rPr>
          <w:rFonts w:hint="cs"/>
          <w:rtl/>
        </w:rPr>
        <w:t xml:space="preserve"> </w:t>
      </w:r>
      <w:bookmarkStart w:id="300" w:name="_ETM_Q1_3309498"/>
      <w:bookmarkEnd w:id="300"/>
      <w:r>
        <w:rPr>
          <w:rFonts w:hint="cs"/>
          <w:rtl/>
        </w:rPr>
        <w:t>אותו אדם, אבל זה אינטרס של הציבור.</w:t>
      </w:r>
      <w:r w:rsidR="005F4842">
        <w:rPr>
          <w:rFonts w:hint="cs"/>
          <w:rtl/>
        </w:rPr>
        <w:t xml:space="preserve"> </w:t>
      </w:r>
    </w:p>
    <w:p w:rsidR="0061193B" w:rsidRDefault="0061193B" w:rsidP="00A01DE5">
      <w:pPr>
        <w:rPr>
          <w:rFonts w:ascii="David" w:hAnsi="David"/>
          <w:u w:val="single"/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949348334"/>
        <w:placeholder>
          <w:docPart w:val="DefaultPlaceholder_-1854013440"/>
        </w:placeholder>
      </w:sdtPr>
      <w:sdtEndPr/>
      <w:sdtContent>
        <w:p w:rsidR="00A01DE5" w:rsidRPr="00A01DE5" w:rsidRDefault="00A01DE5" w:rsidP="00A01DE5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61193B" w:rsidRDefault="0061193B" w:rsidP="0061193B">
      <w:pPr>
        <w:rPr>
          <w:rtl/>
        </w:rPr>
      </w:pPr>
    </w:p>
    <w:p w:rsidR="005F4842" w:rsidRDefault="005F4842" w:rsidP="00540F22">
      <w:pPr>
        <w:rPr>
          <w:rtl/>
        </w:rPr>
      </w:pPr>
      <w:r>
        <w:rPr>
          <w:rFonts w:hint="cs"/>
          <w:rtl/>
        </w:rPr>
        <w:t>בוודאי שכן</w:t>
      </w:r>
      <w:r w:rsidR="00A01DE5">
        <w:rPr>
          <w:rFonts w:hint="cs"/>
          <w:rtl/>
        </w:rPr>
        <w:t>.</w:t>
      </w:r>
    </w:p>
    <w:p w:rsidR="005F4842" w:rsidRDefault="005F4842" w:rsidP="00540F22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24253550"/>
        <w:placeholder>
          <w:docPart w:val="DefaultPlaceholder_-1854013440"/>
        </w:placeholder>
      </w:sdtPr>
      <w:sdtEndPr/>
      <w:sdtContent>
        <w:p w:rsidR="0061193B" w:rsidRDefault="0061193B" w:rsidP="0061193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1193B" w:rsidRDefault="0061193B" w:rsidP="0061193B">
      <w:pPr>
        <w:rPr>
          <w:rtl/>
        </w:rPr>
      </w:pPr>
    </w:p>
    <w:p w:rsidR="005F4842" w:rsidRDefault="00A01DE5" w:rsidP="000A22DF">
      <w:pPr>
        <w:rPr>
          <w:rtl/>
        </w:rPr>
      </w:pPr>
      <w:r>
        <w:rPr>
          <w:rFonts w:hint="cs"/>
          <w:rtl/>
        </w:rPr>
        <w:t xml:space="preserve">זאת המחויבות של </w:t>
      </w:r>
      <w:bookmarkStart w:id="301" w:name="_ETM_Q1_3312796"/>
      <w:bookmarkEnd w:id="301"/>
      <w:r>
        <w:rPr>
          <w:rFonts w:hint="cs"/>
          <w:rtl/>
        </w:rPr>
        <w:t>הציבור לקבל ו</w:t>
      </w:r>
      <w:r w:rsidR="005F4842">
        <w:rPr>
          <w:rFonts w:hint="cs"/>
          <w:rtl/>
        </w:rPr>
        <w:t xml:space="preserve">לקלוט באהבה </w:t>
      </w:r>
      <w:r>
        <w:rPr>
          <w:rFonts w:hint="cs"/>
          <w:rtl/>
        </w:rPr>
        <w:t>ו</w:t>
      </w:r>
      <w:r w:rsidR="005F4842">
        <w:rPr>
          <w:rFonts w:hint="cs"/>
          <w:rtl/>
        </w:rPr>
        <w:t>בחיבה מי שנפל</w:t>
      </w:r>
      <w:r>
        <w:rPr>
          <w:rFonts w:hint="cs"/>
          <w:rtl/>
        </w:rPr>
        <w:t xml:space="preserve"> אם באמת הוא </w:t>
      </w:r>
      <w:bookmarkStart w:id="302" w:name="_ETM_Q1_3319607"/>
      <w:bookmarkEnd w:id="302"/>
      <w:r>
        <w:rPr>
          <w:rFonts w:hint="cs"/>
          <w:rtl/>
        </w:rPr>
        <w:t>רוצה לחזור בתשובה ו</w:t>
      </w:r>
      <w:r w:rsidR="005F4842">
        <w:rPr>
          <w:rFonts w:hint="cs"/>
          <w:rtl/>
        </w:rPr>
        <w:t>להיות</w:t>
      </w:r>
      <w:r>
        <w:rPr>
          <w:rFonts w:hint="cs"/>
          <w:rtl/>
        </w:rPr>
        <w:t xml:space="preserve"> בסדר.</w:t>
      </w:r>
      <w:r w:rsidR="005F4842">
        <w:rPr>
          <w:rFonts w:hint="cs"/>
          <w:rtl/>
        </w:rPr>
        <w:t xml:space="preserve"> </w:t>
      </w:r>
    </w:p>
    <w:p w:rsidR="005F4842" w:rsidRDefault="005F4842" w:rsidP="00540F2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236515502"/>
        <w:placeholder>
          <w:docPart w:val="DefaultPlaceholder_-1854013440"/>
        </w:placeholder>
      </w:sdtPr>
      <w:sdtEndPr/>
      <w:sdtContent>
        <w:p w:rsidR="00A01DE5" w:rsidRPr="00A01DE5" w:rsidRDefault="00A01DE5" w:rsidP="00A01DE5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61193B" w:rsidRDefault="0061193B" w:rsidP="0061193B">
      <w:pPr>
        <w:rPr>
          <w:rtl/>
        </w:rPr>
      </w:pPr>
    </w:p>
    <w:p w:rsidR="005F4842" w:rsidRDefault="00A01DE5" w:rsidP="005F4842">
      <w:pPr>
        <w:rPr>
          <w:rtl/>
        </w:rPr>
      </w:pPr>
      <w:r>
        <w:rPr>
          <w:rFonts w:hint="cs"/>
          <w:rtl/>
        </w:rPr>
        <w:t xml:space="preserve">אני </w:t>
      </w:r>
      <w:r w:rsidR="005F4842">
        <w:rPr>
          <w:rFonts w:hint="cs"/>
          <w:rtl/>
        </w:rPr>
        <w:t>מסכימה עם זה</w:t>
      </w:r>
      <w:r w:rsidR="005C752D">
        <w:rPr>
          <w:rFonts w:hint="cs"/>
          <w:rtl/>
        </w:rPr>
        <w:t>,</w:t>
      </w:r>
      <w:r w:rsidR="005F4842">
        <w:rPr>
          <w:rFonts w:hint="cs"/>
          <w:rtl/>
        </w:rPr>
        <w:t xml:space="preserve"> </w:t>
      </w:r>
      <w:r>
        <w:rPr>
          <w:rFonts w:hint="cs"/>
          <w:rtl/>
        </w:rPr>
        <w:t>ואני אומרת את זה כל הזמן.</w:t>
      </w:r>
    </w:p>
    <w:p w:rsidR="005F4842" w:rsidRDefault="005F4842" w:rsidP="0061193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08140374"/>
        <w:placeholder>
          <w:docPart w:val="DefaultPlaceholder_-1854013440"/>
        </w:placeholder>
      </w:sdtPr>
      <w:sdtEndPr/>
      <w:sdtContent>
        <w:p w:rsidR="0061193B" w:rsidRDefault="0061193B" w:rsidP="0061193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1193B" w:rsidRDefault="0061193B" w:rsidP="0061193B">
      <w:pPr>
        <w:rPr>
          <w:rtl/>
        </w:rPr>
      </w:pPr>
    </w:p>
    <w:p w:rsidR="0065032F" w:rsidRDefault="0065032F" w:rsidP="0065032F">
      <w:pPr>
        <w:rPr>
          <w:rtl/>
        </w:rPr>
      </w:pPr>
      <w:r>
        <w:rPr>
          <w:rFonts w:hint="cs"/>
          <w:rtl/>
        </w:rPr>
        <w:t xml:space="preserve">זאת טובת הציבור, זאת לא רק </w:t>
      </w:r>
      <w:bookmarkStart w:id="303" w:name="_ETM_Q1_3323678"/>
      <w:bookmarkEnd w:id="303"/>
      <w:r>
        <w:rPr>
          <w:rFonts w:hint="cs"/>
          <w:rtl/>
        </w:rPr>
        <w:t xml:space="preserve">הטובה שלו. </w:t>
      </w:r>
      <w:r w:rsidR="005F4842">
        <w:rPr>
          <w:rFonts w:hint="cs"/>
          <w:rtl/>
        </w:rPr>
        <w:t xml:space="preserve">אוי לנו </w:t>
      </w:r>
      <w:r>
        <w:rPr>
          <w:rFonts w:hint="cs"/>
          <w:rtl/>
        </w:rPr>
        <w:t>אם כל אותם אלה, ויש כל כך הרב</w:t>
      </w:r>
      <w:bookmarkStart w:id="304" w:name="_ETM_Q1_3330596"/>
      <w:bookmarkEnd w:id="304"/>
      <w:r>
        <w:rPr>
          <w:rFonts w:hint="cs"/>
          <w:rtl/>
        </w:rPr>
        <w:t xml:space="preserve">ה שנפלו, </w:t>
      </w:r>
      <w:r w:rsidR="005F4842">
        <w:rPr>
          <w:rFonts w:hint="cs"/>
          <w:rtl/>
        </w:rPr>
        <w:t>לא י</w:t>
      </w:r>
      <w:r>
        <w:rPr>
          <w:rFonts w:hint="cs"/>
          <w:rtl/>
        </w:rPr>
        <w:t>וכלו לחזור לחיים ה</w:t>
      </w:r>
      <w:r w:rsidR="005F4842">
        <w:rPr>
          <w:rFonts w:hint="cs"/>
          <w:rtl/>
        </w:rPr>
        <w:t>נורמטיביים</w:t>
      </w:r>
      <w:r w:rsidR="005C752D">
        <w:rPr>
          <w:rFonts w:hint="cs"/>
          <w:rtl/>
        </w:rPr>
        <w:t>, לא יהיו</w:t>
      </w:r>
      <w:r>
        <w:rPr>
          <w:rFonts w:hint="cs"/>
          <w:rtl/>
        </w:rPr>
        <w:t xml:space="preserve"> לנו </w:t>
      </w:r>
      <w:bookmarkStart w:id="305" w:name="_ETM_Q1_3333902"/>
      <w:bookmarkEnd w:id="305"/>
      <w:r>
        <w:rPr>
          <w:rFonts w:hint="cs"/>
          <w:rtl/>
        </w:rPr>
        <w:t xml:space="preserve">חיים נורמטיביים בסוף. לכל אחד יש איזה פקל'ה קטן </w:t>
      </w:r>
      <w:bookmarkStart w:id="306" w:name="_ETM_Q1_3337018"/>
      <w:bookmarkEnd w:id="306"/>
      <w:r>
        <w:rPr>
          <w:rFonts w:hint="cs"/>
          <w:rtl/>
        </w:rPr>
        <w:t>או משהו, אז זה</w:t>
      </w:r>
      <w:r w:rsidR="005F4842">
        <w:rPr>
          <w:rFonts w:hint="cs"/>
          <w:rtl/>
        </w:rPr>
        <w:t xml:space="preserve"> גם טובת הציבור</w:t>
      </w:r>
      <w:r>
        <w:rPr>
          <w:rFonts w:hint="cs"/>
          <w:rtl/>
        </w:rPr>
        <w:t>.</w:t>
      </w:r>
      <w:r w:rsidR="005F4842">
        <w:rPr>
          <w:rFonts w:hint="cs"/>
          <w:rtl/>
        </w:rPr>
        <w:t xml:space="preserve"> </w:t>
      </w:r>
    </w:p>
    <w:p w:rsidR="0061193B" w:rsidRDefault="0061193B" w:rsidP="0061193B">
      <w:pPr>
        <w:rPr>
          <w:rtl/>
        </w:rPr>
      </w:pPr>
      <w:bookmarkStart w:id="307" w:name="_ETM_Q1_3321677"/>
      <w:bookmarkEnd w:id="307"/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314555369"/>
        <w:placeholder>
          <w:docPart w:val="DefaultPlaceholder_-1854013440"/>
        </w:placeholder>
      </w:sdtPr>
      <w:sdtEndPr/>
      <w:sdtContent>
        <w:p w:rsidR="0065032F" w:rsidRDefault="0065032F" w:rsidP="0065032F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65032F" w:rsidRDefault="0065032F" w:rsidP="0065032F">
      <w:pPr>
        <w:rPr>
          <w:rtl/>
        </w:rPr>
      </w:pPr>
    </w:p>
    <w:p w:rsidR="008E559A" w:rsidRDefault="00082FC7" w:rsidP="00734713">
      <w:pPr>
        <w:rPr>
          <w:rtl/>
        </w:rPr>
      </w:pPr>
      <w:r>
        <w:rPr>
          <w:rFonts w:hint="cs"/>
          <w:rtl/>
        </w:rPr>
        <w:t>אני מסכימה לחלוטין</w:t>
      </w:r>
      <w:bookmarkStart w:id="308" w:name="_ETM_Q1_3338433"/>
      <w:bookmarkEnd w:id="308"/>
      <w:r>
        <w:rPr>
          <w:rFonts w:hint="cs"/>
          <w:rtl/>
        </w:rPr>
        <w:t xml:space="preserve">, ברור. גם </w:t>
      </w:r>
      <w:r w:rsidR="005F4842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שאני </w:t>
      </w:r>
      <w:r w:rsidR="005F4842">
        <w:rPr>
          <w:rFonts w:hint="cs"/>
          <w:rtl/>
        </w:rPr>
        <w:t xml:space="preserve">לא רוצה שאנשים </w:t>
      </w:r>
      <w:r>
        <w:rPr>
          <w:rFonts w:hint="cs"/>
          <w:rtl/>
        </w:rPr>
        <w:t>ישבו בבית ו</w:t>
      </w:r>
      <w:r w:rsidR="005F4842">
        <w:rPr>
          <w:rFonts w:hint="cs"/>
          <w:rtl/>
        </w:rPr>
        <w:t xml:space="preserve">יחיו </w:t>
      </w:r>
      <w:r>
        <w:rPr>
          <w:rFonts w:hint="cs"/>
          <w:rtl/>
        </w:rPr>
        <w:t>על חשבון משלם המיסים</w:t>
      </w:r>
      <w:r w:rsidR="005C752D">
        <w:rPr>
          <w:rFonts w:hint="cs"/>
          <w:rtl/>
        </w:rPr>
        <w:t>,</w:t>
      </w:r>
      <w:r>
        <w:rPr>
          <w:rFonts w:hint="cs"/>
          <w:rtl/>
        </w:rPr>
        <w:t xml:space="preserve"> ויבצעו </w:t>
      </w:r>
      <w:bookmarkStart w:id="309" w:name="_ETM_Q1_3345854"/>
      <w:bookmarkEnd w:id="309"/>
      <w:r>
        <w:rPr>
          <w:rFonts w:hint="cs"/>
          <w:rtl/>
        </w:rPr>
        <w:t xml:space="preserve">ויעברו עבירות כי אין להם משהו אחר לעשות. </w:t>
      </w:r>
      <w:bookmarkStart w:id="310" w:name="_ETM_Q1_3345332"/>
      <w:bookmarkEnd w:id="310"/>
      <w:r>
        <w:rPr>
          <w:rFonts w:hint="cs"/>
          <w:rtl/>
        </w:rPr>
        <w:t xml:space="preserve">כמובן שלא, וזו לא המטרה. </w:t>
      </w:r>
      <w:r w:rsidR="008E559A">
        <w:rPr>
          <w:rFonts w:hint="cs"/>
          <w:rtl/>
        </w:rPr>
        <w:t>עם זאת</w:t>
      </w:r>
      <w:r w:rsidR="005C752D">
        <w:rPr>
          <w:rFonts w:hint="cs"/>
          <w:rtl/>
        </w:rPr>
        <w:t>,</w:t>
      </w:r>
      <w:r w:rsidR="008E559A">
        <w:rPr>
          <w:rFonts w:hint="cs"/>
          <w:rtl/>
        </w:rPr>
        <w:t xml:space="preserve"> אנחנו צריכים </w:t>
      </w:r>
      <w:bookmarkStart w:id="311" w:name="_ETM_Q1_3349022"/>
      <w:bookmarkEnd w:id="311"/>
      <w:r w:rsidR="008E559A">
        <w:rPr>
          <w:rFonts w:hint="cs"/>
          <w:rtl/>
        </w:rPr>
        <w:t xml:space="preserve">לזכור שגם שם יש בדרך תמרורי אזהרה </w:t>
      </w:r>
      <w:r w:rsidR="005C752D">
        <w:rPr>
          <w:rFonts w:hint="cs"/>
          <w:rtl/>
        </w:rPr>
        <w:t>ש</w:t>
      </w:r>
      <w:r w:rsidR="008E559A">
        <w:rPr>
          <w:rFonts w:hint="cs"/>
          <w:rtl/>
        </w:rPr>
        <w:t xml:space="preserve">צריך </w:t>
      </w:r>
      <w:bookmarkStart w:id="312" w:name="_ETM_Q1_3353273"/>
      <w:bookmarkEnd w:id="312"/>
      <w:r w:rsidR="008E559A">
        <w:rPr>
          <w:rFonts w:hint="cs"/>
          <w:rtl/>
        </w:rPr>
        <w:t xml:space="preserve">לבחון. המטרה שאמרתי והדגשתי, הנוהל הזה שצריך </w:t>
      </w:r>
      <w:bookmarkStart w:id="313" w:name="_ETM_Q1_3360025"/>
      <w:bookmarkEnd w:id="313"/>
      <w:r w:rsidR="008E559A">
        <w:rPr>
          <w:rFonts w:hint="cs"/>
          <w:rtl/>
        </w:rPr>
        <w:t xml:space="preserve">להיות כתוב לכל אחד שמקבל את המידע, לכל גוף זכאי </w:t>
      </w:r>
      <w:bookmarkStart w:id="314" w:name="_ETM_Q1_3363612"/>
      <w:bookmarkEnd w:id="314"/>
      <w:r w:rsidR="008E559A">
        <w:rPr>
          <w:rFonts w:hint="cs"/>
          <w:rtl/>
        </w:rPr>
        <w:t>שיקבל את המידע</w:t>
      </w:r>
      <w:r w:rsidR="00734713">
        <w:rPr>
          <w:rFonts w:hint="cs"/>
          <w:rtl/>
        </w:rPr>
        <w:t>.</w:t>
      </w:r>
      <w:r w:rsidR="008E559A">
        <w:rPr>
          <w:rFonts w:hint="cs"/>
          <w:rtl/>
        </w:rPr>
        <w:t xml:space="preserve"> הולך להיות כתוב נוהל לא רק על </w:t>
      </w:r>
      <w:bookmarkStart w:id="315" w:name="_ETM_Q1_3368827"/>
      <w:bookmarkEnd w:id="315"/>
      <w:r w:rsidR="008E559A">
        <w:rPr>
          <w:rFonts w:hint="cs"/>
          <w:rtl/>
        </w:rPr>
        <w:t xml:space="preserve">התיקים הפתוחים, שלטעמי יש מקום להעביר את המידע, גם על </w:t>
      </w:r>
      <w:bookmarkStart w:id="316" w:name="_ETM_Q1_3372382"/>
      <w:bookmarkEnd w:id="316"/>
      <w:r w:rsidR="008E559A">
        <w:rPr>
          <w:rFonts w:hint="cs"/>
          <w:rtl/>
        </w:rPr>
        <w:t>פרטי הרישום, אם יש לאדם הרשעה, פרט הרישום שהוא הור</w:t>
      </w:r>
      <w:bookmarkStart w:id="317" w:name="_ETM_Q1_3375206"/>
      <w:bookmarkEnd w:id="317"/>
      <w:r w:rsidR="008E559A">
        <w:rPr>
          <w:rFonts w:hint="cs"/>
          <w:rtl/>
        </w:rPr>
        <w:t xml:space="preserve">שע, גם שם שיהיה </w:t>
      </w:r>
      <w:r w:rsidR="00DF1C08">
        <w:rPr>
          <w:rFonts w:hint="cs"/>
          <w:rtl/>
        </w:rPr>
        <w:t>שיקול דעת</w:t>
      </w:r>
      <w:r w:rsidR="008E559A">
        <w:rPr>
          <w:rFonts w:hint="cs"/>
          <w:rtl/>
        </w:rPr>
        <w:t>. שיהיה שיקול דעת</w:t>
      </w:r>
      <w:r w:rsidR="00DF1C08">
        <w:rPr>
          <w:rFonts w:hint="cs"/>
          <w:rtl/>
        </w:rPr>
        <w:t xml:space="preserve"> נכון לשני הצדדים</w:t>
      </w:r>
      <w:r w:rsidR="00734713">
        <w:rPr>
          <w:rFonts w:hint="cs"/>
          <w:rtl/>
        </w:rPr>
        <w:t>,</w:t>
      </w:r>
      <w:r w:rsidR="00DF1C08">
        <w:rPr>
          <w:rFonts w:hint="cs"/>
          <w:rtl/>
        </w:rPr>
        <w:t xml:space="preserve"> </w:t>
      </w:r>
      <w:r w:rsidR="008E559A">
        <w:rPr>
          <w:rFonts w:hint="cs"/>
          <w:rtl/>
        </w:rPr>
        <w:t xml:space="preserve">ושבאמת האינטרס </w:t>
      </w:r>
      <w:bookmarkStart w:id="318" w:name="_ETM_Q1_3381471"/>
      <w:bookmarkEnd w:id="318"/>
      <w:r w:rsidR="008E559A">
        <w:rPr>
          <w:rFonts w:hint="cs"/>
          <w:rtl/>
        </w:rPr>
        <w:t xml:space="preserve">שלו יישמר. </w:t>
      </w:r>
    </w:p>
    <w:p w:rsidR="008E559A" w:rsidRDefault="008E559A" w:rsidP="008E559A">
      <w:pPr>
        <w:rPr>
          <w:rtl/>
        </w:rPr>
      </w:pPr>
      <w:bookmarkStart w:id="319" w:name="_ETM_Q1_3384396"/>
      <w:bookmarkEnd w:id="319"/>
    </w:p>
    <w:p w:rsidR="008E7499" w:rsidRDefault="00DF1C08" w:rsidP="00734713">
      <w:pPr>
        <w:rPr>
          <w:rtl/>
        </w:rPr>
      </w:pPr>
      <w:bookmarkStart w:id="320" w:name="_ETM_Q1_3384727"/>
      <w:bookmarkEnd w:id="320"/>
      <w:r>
        <w:rPr>
          <w:rFonts w:hint="cs"/>
          <w:rtl/>
        </w:rPr>
        <w:t xml:space="preserve">כיום משעה שאין נהלים כאלה לא בטוח שכל גוף </w:t>
      </w:r>
      <w:r w:rsidR="00525906">
        <w:rPr>
          <w:rFonts w:hint="cs"/>
          <w:rtl/>
        </w:rPr>
        <w:t xml:space="preserve">יודע לשקול את השיקולים שאנחנו היום </w:t>
      </w:r>
      <w:r>
        <w:rPr>
          <w:rFonts w:hint="cs"/>
          <w:rtl/>
        </w:rPr>
        <w:t>מנסים להעביר</w:t>
      </w:r>
      <w:r w:rsidR="00525906">
        <w:rPr>
          <w:rFonts w:hint="cs"/>
          <w:rtl/>
        </w:rPr>
        <w:t xml:space="preserve">, ולכן </w:t>
      </w:r>
      <w:bookmarkStart w:id="321" w:name="_ETM_Q1_3391177"/>
      <w:bookmarkEnd w:id="321"/>
      <w:r w:rsidR="00525906">
        <w:rPr>
          <w:rFonts w:hint="cs"/>
          <w:rtl/>
        </w:rPr>
        <w:t xml:space="preserve">זה צריך להיות באופן כזה שזאת תהיה חובה. </w:t>
      </w:r>
      <w:bookmarkStart w:id="322" w:name="_ETM_Q1_3394491"/>
      <w:bookmarkEnd w:id="322"/>
      <w:r w:rsidR="00525906">
        <w:rPr>
          <w:rFonts w:hint="cs"/>
          <w:rtl/>
        </w:rPr>
        <w:t xml:space="preserve">יתירה </w:t>
      </w:r>
      <w:r w:rsidR="00734713">
        <w:rPr>
          <w:rFonts w:hint="cs"/>
          <w:rtl/>
        </w:rPr>
        <w:t xml:space="preserve">מזאת, אותו מפקח על המרשם הפלילי </w:t>
      </w:r>
      <w:r w:rsidR="00734713">
        <w:rPr>
          <w:rFonts w:hint="eastAsia"/>
        </w:rPr>
        <w:t>–</w:t>
      </w:r>
      <w:r w:rsidR="00734713">
        <w:rPr>
          <w:rFonts w:hint="cs"/>
          <w:rtl/>
        </w:rPr>
        <w:t xml:space="preserve"> ש</w:t>
      </w:r>
      <w:r w:rsidR="00525906">
        <w:rPr>
          <w:rFonts w:hint="cs"/>
          <w:rtl/>
        </w:rPr>
        <w:t xml:space="preserve">כולנו </w:t>
      </w:r>
      <w:bookmarkStart w:id="323" w:name="_ETM_Q1_3400806"/>
      <w:bookmarkEnd w:id="323"/>
      <w:r w:rsidR="003F3F5F">
        <w:rPr>
          <w:rFonts w:hint="cs"/>
          <w:rtl/>
        </w:rPr>
        <w:t>בקונצנזוס מוחלט</w:t>
      </w:r>
      <w:r w:rsidR="00525906">
        <w:rPr>
          <w:rFonts w:hint="cs"/>
          <w:rtl/>
        </w:rPr>
        <w:t xml:space="preserve"> שיש מקום להכשיר אדם כזה שיוכל לעשות </w:t>
      </w:r>
      <w:bookmarkStart w:id="324" w:name="_ETM_Q1_3403806"/>
      <w:bookmarkEnd w:id="324"/>
      <w:r w:rsidR="00525906">
        <w:rPr>
          <w:rFonts w:hint="cs"/>
          <w:rtl/>
        </w:rPr>
        <w:t xml:space="preserve">את העבודה הזאת טרם העברת המידע </w:t>
      </w:r>
      <w:r w:rsidR="003F3F5F">
        <w:rPr>
          <w:rFonts w:hint="cs"/>
          <w:rtl/>
        </w:rPr>
        <w:t xml:space="preserve">לגורם הזכאי בתוך </w:t>
      </w:r>
      <w:bookmarkStart w:id="325" w:name="_ETM_Q1_3411663"/>
      <w:bookmarkEnd w:id="325"/>
      <w:r w:rsidR="00734713">
        <w:rPr>
          <w:rFonts w:hint="cs"/>
          <w:rtl/>
        </w:rPr>
        <w:t xml:space="preserve">הגוף </w:t>
      </w:r>
      <w:r w:rsidR="00734713">
        <w:rPr>
          <w:rFonts w:hint="eastAsia"/>
        </w:rPr>
        <w:t>–</w:t>
      </w:r>
      <w:r w:rsidR="003F3F5F">
        <w:rPr>
          <w:rFonts w:hint="cs"/>
          <w:rtl/>
        </w:rPr>
        <w:t xml:space="preserve"> חייב לעבור הכשרה שהוא ידע לקרוא מרשם פליל</w:t>
      </w:r>
      <w:bookmarkStart w:id="326" w:name="_ETM_Q1_3413184"/>
      <w:bookmarkEnd w:id="326"/>
      <w:r w:rsidR="00734713">
        <w:rPr>
          <w:rFonts w:hint="cs"/>
          <w:rtl/>
        </w:rPr>
        <w:t>י. שהוא ידע לזקק את העבירות ה</w:t>
      </w:r>
      <w:r w:rsidR="003F3F5F">
        <w:rPr>
          <w:rFonts w:hint="cs"/>
          <w:rtl/>
        </w:rPr>
        <w:t>רלוונטיות, ולשאו</w:t>
      </w:r>
      <w:bookmarkStart w:id="327" w:name="_ETM_Q1_3419819"/>
      <w:bookmarkEnd w:id="327"/>
      <w:r w:rsidR="003F3F5F">
        <w:rPr>
          <w:rFonts w:hint="cs"/>
          <w:rtl/>
        </w:rPr>
        <w:t>ל את עצמו:</w:t>
      </w:r>
      <w:r>
        <w:rPr>
          <w:rFonts w:hint="cs"/>
          <w:rtl/>
        </w:rPr>
        <w:t xml:space="preserve"> </w:t>
      </w:r>
      <w:r w:rsidR="00895F4A">
        <w:rPr>
          <w:rFonts w:hint="cs"/>
          <w:rtl/>
        </w:rPr>
        <w:t xml:space="preserve">האם </w:t>
      </w:r>
      <w:r w:rsidR="003F3F5F">
        <w:rPr>
          <w:rFonts w:hint="cs"/>
          <w:rtl/>
        </w:rPr>
        <w:t xml:space="preserve">התיק הפתוח שלושה חודשים בעבירה של איומים </w:t>
      </w:r>
      <w:bookmarkStart w:id="328" w:name="_ETM_Q1_3423895"/>
      <w:bookmarkEnd w:id="328"/>
      <w:r w:rsidR="003F3F5F">
        <w:rPr>
          <w:rFonts w:hint="cs"/>
          <w:rtl/>
        </w:rPr>
        <w:t xml:space="preserve">רלוונטית, חרף זאת שאין כתב אישום, רלוונטי עבורנו? האם </w:t>
      </w:r>
      <w:bookmarkStart w:id="329" w:name="_ETM_Q1_3425747"/>
      <w:bookmarkEnd w:id="329"/>
      <w:r w:rsidR="003F3F5F">
        <w:rPr>
          <w:rFonts w:hint="cs"/>
          <w:rtl/>
        </w:rPr>
        <w:t xml:space="preserve">אני </w:t>
      </w:r>
      <w:r w:rsidR="00895F4A">
        <w:rPr>
          <w:rFonts w:hint="cs"/>
          <w:rtl/>
        </w:rPr>
        <w:t>יכול להמתין</w:t>
      </w:r>
      <w:r w:rsidR="003F3F5F">
        <w:rPr>
          <w:rFonts w:hint="cs"/>
          <w:rtl/>
        </w:rPr>
        <w:t>? האם אני לא רוצה?</w:t>
      </w:r>
      <w:r w:rsidR="003F3F5F">
        <w:rPr>
          <w:rFonts w:hint="cs"/>
        </w:rPr>
        <w:t xml:space="preserve"> </w:t>
      </w:r>
      <w:r w:rsidR="003F3F5F">
        <w:rPr>
          <w:rFonts w:hint="cs"/>
          <w:rtl/>
        </w:rPr>
        <w:t xml:space="preserve">האם כן? כל </w:t>
      </w:r>
      <w:bookmarkStart w:id="330" w:name="_ETM_Q1_3429353"/>
      <w:bookmarkEnd w:id="330"/>
      <w:r w:rsidR="003F3F5F">
        <w:rPr>
          <w:rFonts w:hint="cs"/>
          <w:rtl/>
        </w:rPr>
        <w:t xml:space="preserve">הדברים הללו צריכים להיות </w:t>
      </w:r>
      <w:r w:rsidR="008E7499">
        <w:rPr>
          <w:rFonts w:hint="cs"/>
          <w:rtl/>
        </w:rPr>
        <w:t>מאוד ברורים עם שיקול דעת של אותו גורם</w:t>
      </w:r>
      <w:r w:rsidR="00734713">
        <w:rPr>
          <w:rFonts w:hint="cs"/>
          <w:rtl/>
        </w:rPr>
        <w:t>,</w:t>
      </w:r>
      <w:r w:rsidR="008E7499">
        <w:rPr>
          <w:rFonts w:hint="cs"/>
          <w:rtl/>
        </w:rPr>
        <w:t xml:space="preserve"> שצריך לדעת לשקול את המידע </w:t>
      </w:r>
      <w:bookmarkStart w:id="331" w:name="_ETM_Q1_3435369"/>
      <w:bookmarkEnd w:id="331"/>
      <w:r w:rsidR="008E7499">
        <w:rPr>
          <w:rFonts w:hint="cs"/>
          <w:rtl/>
        </w:rPr>
        <w:t xml:space="preserve">שהוא מקבל בפניו. </w:t>
      </w:r>
      <w:bookmarkStart w:id="332" w:name="_ETM_Q1_3439984"/>
      <w:bookmarkStart w:id="333" w:name="_ETM_Q1_3440477"/>
      <w:bookmarkEnd w:id="332"/>
      <w:bookmarkEnd w:id="333"/>
      <w:r w:rsidR="008E7499">
        <w:rPr>
          <w:rFonts w:hint="cs"/>
          <w:rtl/>
        </w:rPr>
        <w:t xml:space="preserve">כל אחד כמובן לפי היקף המידע. </w:t>
      </w:r>
      <w:bookmarkStart w:id="334" w:name="_ETM_Q1_3443394"/>
      <w:bookmarkEnd w:id="334"/>
    </w:p>
    <w:p w:rsidR="008E7499" w:rsidRDefault="008E7499" w:rsidP="008E7499">
      <w:pPr>
        <w:rPr>
          <w:rtl/>
        </w:rPr>
      </w:pPr>
      <w:bookmarkStart w:id="335" w:name="_ETM_Q1_3449169"/>
      <w:bookmarkEnd w:id="335"/>
    </w:p>
    <w:p w:rsidR="005F4842" w:rsidRDefault="00895F4A" w:rsidP="00734713">
      <w:pPr>
        <w:rPr>
          <w:rtl/>
        </w:rPr>
      </w:pPr>
      <w:bookmarkStart w:id="336" w:name="_ETM_Q1_3449427"/>
      <w:bookmarkEnd w:id="336"/>
      <w:r>
        <w:rPr>
          <w:rFonts w:hint="cs"/>
          <w:rtl/>
        </w:rPr>
        <w:t xml:space="preserve">ושונה גוף שמעביר </w:t>
      </w:r>
      <w:r w:rsidR="008E7499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היתרי רישיון </w:t>
      </w:r>
      <w:r w:rsidR="008E7499">
        <w:rPr>
          <w:rFonts w:hint="cs"/>
          <w:rtl/>
        </w:rPr>
        <w:t>ל</w:t>
      </w:r>
      <w:r>
        <w:rPr>
          <w:rFonts w:hint="cs"/>
          <w:rtl/>
        </w:rPr>
        <w:t xml:space="preserve">גוף </w:t>
      </w:r>
      <w:r w:rsidR="008E7499">
        <w:rPr>
          <w:rFonts w:hint="cs"/>
          <w:rtl/>
        </w:rPr>
        <w:t xml:space="preserve">שהוא </w:t>
      </w:r>
      <w:r>
        <w:rPr>
          <w:rFonts w:hint="cs"/>
          <w:rtl/>
        </w:rPr>
        <w:t>הולך להיות גוף העסקה של מורים</w:t>
      </w:r>
      <w:r w:rsidR="008E7499">
        <w:rPr>
          <w:rFonts w:hint="cs"/>
          <w:rtl/>
        </w:rPr>
        <w:t>,</w:t>
      </w:r>
      <w:r>
        <w:rPr>
          <w:rFonts w:hint="cs"/>
          <w:rtl/>
        </w:rPr>
        <w:t xml:space="preserve"> של רופאים</w:t>
      </w:r>
      <w:r w:rsidR="008E7499">
        <w:rPr>
          <w:rFonts w:hint="cs"/>
          <w:rtl/>
        </w:rPr>
        <w:t>.</w:t>
      </w:r>
      <w:r>
        <w:rPr>
          <w:rFonts w:hint="cs"/>
          <w:rtl/>
        </w:rPr>
        <w:t xml:space="preserve"> אני באמת שואלת</w:t>
      </w:r>
      <w:r w:rsidR="008E7499">
        <w:rPr>
          <w:rFonts w:hint="cs"/>
          <w:rtl/>
        </w:rPr>
        <w:t>, היום</w:t>
      </w:r>
      <w:r>
        <w:rPr>
          <w:rFonts w:hint="cs"/>
          <w:rtl/>
        </w:rPr>
        <w:t xml:space="preserve"> רופא הולך להגיש בקשה </w:t>
      </w:r>
      <w:r w:rsidR="008E7499">
        <w:rPr>
          <w:rFonts w:hint="cs"/>
          <w:rtl/>
        </w:rPr>
        <w:t xml:space="preserve">לרישיון ויש לו תיק פתוח על עבירת </w:t>
      </w:r>
      <w:bookmarkStart w:id="337" w:name="_ETM_Q1_3461825"/>
      <w:bookmarkEnd w:id="337"/>
      <w:r w:rsidR="008E7499">
        <w:rPr>
          <w:rFonts w:hint="cs"/>
          <w:rtl/>
        </w:rPr>
        <w:t xml:space="preserve">סמים, נרקוטיקה, אנחנו לא מעבירים את המידע </w:t>
      </w:r>
      <w:r w:rsidR="00734713">
        <w:rPr>
          <w:rFonts w:hint="cs"/>
          <w:rtl/>
        </w:rPr>
        <w:t>הזה.</w:t>
      </w:r>
      <w:r w:rsidR="008E7499">
        <w:rPr>
          <w:rFonts w:hint="cs"/>
          <w:rtl/>
        </w:rPr>
        <w:t xml:space="preserve"> הוא </w:t>
      </w:r>
      <w:bookmarkStart w:id="338" w:name="_ETM_Q1_3463424"/>
      <w:bookmarkEnd w:id="338"/>
      <w:r w:rsidR="008E7499">
        <w:rPr>
          <w:rFonts w:hint="cs"/>
          <w:rtl/>
        </w:rPr>
        <w:t xml:space="preserve">הולך להיות גם רופא מרדים, והיה סיפור כזה, זאת הייתה רופאה, היה לה תיק פתוח </w:t>
      </w:r>
      <w:bookmarkStart w:id="339" w:name="_ETM_Q1_3473641"/>
      <w:bookmarkEnd w:id="339"/>
      <w:r w:rsidR="008E7499">
        <w:rPr>
          <w:rFonts w:hint="cs"/>
          <w:rtl/>
        </w:rPr>
        <w:t xml:space="preserve">על נרקוטיקה. בסופו של יום היא נרדמה כשהיא הרדימה את אותה מטופלת, והמטופלת נפטרה, </w:t>
      </w:r>
      <w:bookmarkStart w:id="340" w:name="_ETM_Q1_3483643"/>
      <w:bookmarkEnd w:id="340"/>
      <w:r w:rsidR="008E7499">
        <w:rPr>
          <w:rFonts w:hint="cs"/>
          <w:rtl/>
        </w:rPr>
        <w:t>ומסתבר שאחר כ</w:t>
      </w:r>
      <w:r w:rsidR="00734713">
        <w:rPr>
          <w:rFonts w:hint="cs"/>
          <w:rtl/>
        </w:rPr>
        <w:t>ך נמצא שהיה לה תיק פתוח על סמים.</w:t>
      </w:r>
      <w:r w:rsidR="008E7499">
        <w:rPr>
          <w:rFonts w:hint="cs"/>
          <w:rtl/>
        </w:rPr>
        <w:t xml:space="preserve"> </w:t>
      </w:r>
      <w:bookmarkStart w:id="341" w:name="_ETM_Q1_3483897"/>
      <w:bookmarkEnd w:id="341"/>
      <w:r w:rsidR="008E7499">
        <w:rPr>
          <w:rFonts w:hint="cs"/>
          <w:rtl/>
        </w:rPr>
        <w:t xml:space="preserve">ואם מישהו היה יודע את זה יכול להיות מאוד שהיא </w:t>
      </w:r>
      <w:bookmarkStart w:id="342" w:name="_ETM_Q1_3486675"/>
      <w:bookmarkEnd w:id="342"/>
      <w:r w:rsidR="008E7499">
        <w:rPr>
          <w:rFonts w:hint="cs"/>
          <w:rtl/>
        </w:rPr>
        <w:t xml:space="preserve">לא הייתה יושבת שם. </w:t>
      </w:r>
      <w:r w:rsidR="0073358E">
        <w:rPr>
          <w:rFonts w:hint="cs"/>
          <w:rtl/>
        </w:rPr>
        <w:t xml:space="preserve">אבל למה אני צריכה להמתין למקרה הבא </w:t>
      </w:r>
      <w:r w:rsidR="002D5565">
        <w:rPr>
          <w:rFonts w:hint="cs"/>
          <w:rtl/>
        </w:rPr>
        <w:t xml:space="preserve">בשביל </w:t>
      </w:r>
      <w:r w:rsidR="0073358E">
        <w:rPr>
          <w:rFonts w:hint="cs"/>
          <w:rtl/>
        </w:rPr>
        <w:t>להגיד</w:t>
      </w:r>
      <w:r w:rsidR="002D5565">
        <w:rPr>
          <w:rFonts w:hint="cs"/>
          <w:rtl/>
        </w:rPr>
        <w:t xml:space="preserve">: אמרתי. עזוב, אני לא אומרת </w:t>
      </w:r>
      <w:bookmarkStart w:id="343" w:name="_ETM_Q1_3491856"/>
      <w:bookmarkEnd w:id="343"/>
      <w:r w:rsidR="002D5565">
        <w:rPr>
          <w:rFonts w:hint="cs"/>
          <w:rtl/>
        </w:rPr>
        <w:t>שאני אמרתי, אמרנו לכם. למה צריך כל הזמן</w:t>
      </w:r>
      <w:r w:rsidR="0073358E">
        <w:rPr>
          <w:rFonts w:hint="cs"/>
          <w:rtl/>
        </w:rPr>
        <w:t xml:space="preserve"> להיות צעד אחד אחורה </w:t>
      </w:r>
      <w:r w:rsidR="002D5565">
        <w:rPr>
          <w:rFonts w:hint="cs"/>
          <w:rtl/>
        </w:rPr>
        <w:t xml:space="preserve">ולא להקדים ולהגיד: אנחנו </w:t>
      </w:r>
      <w:bookmarkStart w:id="344" w:name="_ETM_Q1_3501878"/>
      <w:bookmarkEnd w:id="344"/>
      <w:r w:rsidR="002D5565">
        <w:rPr>
          <w:rFonts w:hint="cs"/>
          <w:rtl/>
        </w:rPr>
        <w:t xml:space="preserve">כן נעביר לכם את המידע. </w:t>
      </w:r>
      <w:r w:rsidR="0073358E">
        <w:rPr>
          <w:rFonts w:hint="cs"/>
          <w:rtl/>
        </w:rPr>
        <w:t>דעו לכם שהמידע הזה הוא משקל נמוך</w:t>
      </w:r>
      <w:r w:rsidR="002D5565">
        <w:rPr>
          <w:rFonts w:hint="cs"/>
          <w:rtl/>
        </w:rPr>
        <w:t>,</w:t>
      </w:r>
      <w:r w:rsidR="0073358E">
        <w:rPr>
          <w:rFonts w:hint="cs"/>
          <w:rtl/>
        </w:rPr>
        <w:t xml:space="preserve"> אם בכלל</w:t>
      </w:r>
      <w:r w:rsidR="002D5565">
        <w:rPr>
          <w:rFonts w:hint="cs"/>
          <w:rtl/>
        </w:rPr>
        <w:t>, אתם תשקלו אותו לפי</w:t>
      </w:r>
      <w:bookmarkStart w:id="345" w:name="_ETM_Q1_3509737"/>
      <w:bookmarkEnd w:id="345"/>
      <w:r w:rsidR="0073358E">
        <w:rPr>
          <w:rFonts w:hint="cs"/>
          <w:rtl/>
        </w:rPr>
        <w:t xml:space="preserve"> פרמטרים מסוימים</w:t>
      </w:r>
      <w:r w:rsidR="002D5565">
        <w:rPr>
          <w:rFonts w:hint="cs"/>
          <w:rtl/>
        </w:rPr>
        <w:t xml:space="preserve">, ודעו כי </w:t>
      </w:r>
      <w:r w:rsidR="002D5565" w:rsidRPr="00734713">
        <w:rPr>
          <w:rFonts w:hint="cs"/>
          <w:rtl/>
        </w:rPr>
        <w:t>אם</w:t>
      </w:r>
      <w:r w:rsidR="0073358E" w:rsidRPr="00734713">
        <w:rPr>
          <w:rFonts w:hint="cs"/>
          <w:rtl/>
        </w:rPr>
        <w:t xml:space="preserve"> </w:t>
      </w:r>
      <w:r w:rsidR="00734713">
        <w:rPr>
          <w:rFonts w:hint="cs"/>
          <w:rtl/>
        </w:rPr>
        <w:t>חלף פרק זמן מסוים שקבוע בתקנות</w:t>
      </w:r>
      <w:r w:rsidR="00734713" w:rsidRPr="00734713">
        <w:rPr>
          <w:rFonts w:hint="cs"/>
          <w:rtl/>
        </w:rPr>
        <w:t xml:space="preserve"> </w:t>
      </w:r>
      <w:r w:rsidR="00734713">
        <w:rPr>
          <w:rFonts w:hint="cs"/>
          <w:rtl/>
        </w:rPr>
        <w:t>ב</w:t>
      </w:r>
      <w:r w:rsidR="0073358E" w:rsidRPr="00734713">
        <w:rPr>
          <w:rFonts w:hint="cs"/>
          <w:rtl/>
        </w:rPr>
        <w:t>תיק</w:t>
      </w:r>
      <w:r w:rsidR="0073358E">
        <w:rPr>
          <w:rFonts w:hint="cs"/>
          <w:rtl/>
        </w:rPr>
        <w:t xml:space="preserve"> הזה</w:t>
      </w:r>
      <w:r w:rsidR="00734713">
        <w:rPr>
          <w:rFonts w:hint="cs"/>
          <w:rtl/>
        </w:rPr>
        <w:t>,</w:t>
      </w:r>
      <w:r w:rsidR="0073358E">
        <w:rPr>
          <w:rFonts w:hint="cs"/>
          <w:rtl/>
        </w:rPr>
        <w:t xml:space="preserve"> </w:t>
      </w:r>
      <w:r w:rsidR="002D5565">
        <w:rPr>
          <w:rFonts w:hint="cs"/>
          <w:rtl/>
        </w:rPr>
        <w:t xml:space="preserve">הרי שבכלל </w:t>
      </w:r>
      <w:r w:rsidR="0073358E">
        <w:rPr>
          <w:rFonts w:hint="cs"/>
          <w:rtl/>
        </w:rPr>
        <w:t>אתם לא יכולים להתייחס אליו</w:t>
      </w:r>
      <w:r w:rsidR="002D5565">
        <w:rPr>
          <w:rFonts w:hint="cs"/>
          <w:rtl/>
        </w:rPr>
        <w:t xml:space="preserve">. </w:t>
      </w:r>
      <w:bookmarkStart w:id="346" w:name="_ETM_Q1_3521755"/>
      <w:bookmarkEnd w:id="346"/>
      <w:r w:rsidR="002D5565">
        <w:rPr>
          <w:rFonts w:hint="cs"/>
          <w:rtl/>
        </w:rPr>
        <w:t>אם זה לפני,</w:t>
      </w:r>
      <w:r w:rsidR="0073358E">
        <w:rPr>
          <w:rFonts w:hint="cs"/>
          <w:rtl/>
        </w:rPr>
        <w:t xml:space="preserve"> שיקול הדעת שלכם הוא בלעדי שלכם</w:t>
      </w:r>
      <w:r w:rsidR="009F7925">
        <w:rPr>
          <w:rFonts w:hint="cs"/>
          <w:rtl/>
        </w:rPr>
        <w:t>.</w:t>
      </w:r>
      <w:r w:rsidR="0073358E">
        <w:rPr>
          <w:rFonts w:hint="cs"/>
          <w:rtl/>
        </w:rPr>
        <w:t xml:space="preserve"> מדובר בהמון גופים</w:t>
      </w:r>
      <w:r w:rsidR="009F7925">
        <w:rPr>
          <w:rFonts w:hint="cs"/>
          <w:rtl/>
        </w:rPr>
        <w:t>. ככל שנרצה להפוך את זה</w:t>
      </w:r>
      <w:r w:rsidR="0073358E">
        <w:rPr>
          <w:rFonts w:hint="cs"/>
          <w:rtl/>
        </w:rPr>
        <w:t xml:space="preserve"> לא</w:t>
      </w:r>
      <w:r w:rsidR="009F7925">
        <w:rPr>
          <w:rFonts w:hint="cs"/>
          <w:rtl/>
        </w:rPr>
        <w:t xml:space="preserve"> נצליח </w:t>
      </w:r>
      <w:bookmarkStart w:id="347" w:name="_ETM_Q1_3529670"/>
      <w:bookmarkEnd w:id="347"/>
      <w:r w:rsidR="009F7925">
        <w:rPr>
          <w:rFonts w:hint="cs"/>
          <w:rtl/>
        </w:rPr>
        <w:t>להבין את כל השיקולים שלהם.</w:t>
      </w:r>
      <w:r w:rsidR="0073358E">
        <w:rPr>
          <w:rFonts w:hint="cs"/>
          <w:rtl/>
        </w:rPr>
        <w:t xml:space="preserve"> </w:t>
      </w:r>
    </w:p>
    <w:p w:rsidR="0073358E" w:rsidRDefault="0073358E" w:rsidP="0073358E">
      <w:pPr>
        <w:rPr>
          <w:rtl/>
        </w:rPr>
      </w:pPr>
    </w:p>
    <w:p w:rsidR="00C35683" w:rsidRDefault="00C35683" w:rsidP="0073358E">
      <w:pPr>
        <w:rPr>
          <w:rtl/>
        </w:rPr>
      </w:pPr>
    </w:p>
    <w:p w:rsidR="00C35683" w:rsidRDefault="00C35683" w:rsidP="0073358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39812667"/>
        <w:placeholder>
          <w:docPart w:val="DefaultPlaceholder_-1854013440"/>
        </w:placeholder>
      </w:sdtPr>
      <w:sdtEndPr/>
      <w:sdtContent>
        <w:p w:rsidR="001066B0" w:rsidRDefault="001066B0" w:rsidP="001066B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C4C70" w:rsidRDefault="003C4C70" w:rsidP="003C4C70">
      <w:pPr>
        <w:ind w:firstLine="0"/>
        <w:rPr>
          <w:rtl/>
        </w:rPr>
      </w:pPr>
    </w:p>
    <w:p w:rsidR="0073358E" w:rsidRDefault="009F7925" w:rsidP="00D77062">
      <w:pPr>
        <w:rPr>
          <w:rtl/>
        </w:rPr>
      </w:pPr>
      <w:r>
        <w:rPr>
          <w:rFonts w:hint="cs"/>
          <w:rtl/>
        </w:rPr>
        <w:t xml:space="preserve">ליאורה, קודם כול </w:t>
      </w:r>
      <w:r w:rsidR="0073358E">
        <w:rPr>
          <w:rFonts w:hint="cs"/>
          <w:rtl/>
        </w:rPr>
        <w:t>אמרנו</w:t>
      </w:r>
      <w:r>
        <w:rPr>
          <w:rFonts w:hint="cs"/>
          <w:rtl/>
        </w:rPr>
        <w:t xml:space="preserve"> גם כן</w:t>
      </w:r>
      <w:bookmarkStart w:id="348" w:name="_ETM_Q1_3532942"/>
      <w:bookmarkEnd w:id="348"/>
      <w:r>
        <w:rPr>
          <w:rFonts w:hint="cs"/>
          <w:rtl/>
        </w:rPr>
        <w:t xml:space="preserve"> שיש הבחנה בין מכרז, בין דבר </w:t>
      </w:r>
      <w:r w:rsidR="00D77062">
        <w:rPr>
          <w:rFonts w:hint="cs"/>
          <w:rtl/>
        </w:rPr>
        <w:t>האבד</w:t>
      </w:r>
      <w:r w:rsidR="005C25B2">
        <w:rPr>
          <w:rFonts w:hint="cs"/>
          <w:rtl/>
        </w:rPr>
        <w:t xml:space="preserve"> ל</w:t>
      </w:r>
      <w:r>
        <w:rPr>
          <w:rFonts w:hint="cs"/>
          <w:rtl/>
        </w:rPr>
        <w:t xml:space="preserve">דבר שהוא </w:t>
      </w:r>
      <w:bookmarkStart w:id="349" w:name="_ETM_Q1_3534834"/>
      <w:bookmarkEnd w:id="349"/>
      <w:r>
        <w:rPr>
          <w:rFonts w:hint="cs"/>
          <w:rtl/>
        </w:rPr>
        <w:t xml:space="preserve">לא </w:t>
      </w:r>
      <w:r w:rsidR="00D77062">
        <w:rPr>
          <w:rFonts w:hint="cs"/>
          <w:rtl/>
        </w:rPr>
        <w:t>האבד</w:t>
      </w:r>
      <w:r>
        <w:rPr>
          <w:rFonts w:hint="cs"/>
          <w:rtl/>
        </w:rPr>
        <w:t xml:space="preserve">. </w:t>
      </w:r>
      <w:r w:rsidR="0073358E">
        <w:rPr>
          <w:rFonts w:hint="cs"/>
          <w:rtl/>
        </w:rPr>
        <w:t>נניח לקבל רישיו</w:t>
      </w:r>
      <w:r w:rsidR="00CE6411">
        <w:rPr>
          <w:rFonts w:hint="cs"/>
          <w:rtl/>
        </w:rPr>
        <w:t>ן</w:t>
      </w:r>
      <w:r>
        <w:rPr>
          <w:rFonts w:hint="cs"/>
          <w:rtl/>
        </w:rPr>
        <w:t>,</w:t>
      </w:r>
      <w:r w:rsidR="00CE6411">
        <w:rPr>
          <w:rFonts w:hint="cs"/>
          <w:rtl/>
        </w:rPr>
        <w:t xml:space="preserve"> יש גם אפשרות </w:t>
      </w:r>
      <w:r>
        <w:rPr>
          <w:rFonts w:hint="cs"/>
          <w:rtl/>
        </w:rPr>
        <w:t>שאת אומרת: אתה יודע מה, אם יש תיק פתוח</w:t>
      </w:r>
      <w:bookmarkStart w:id="350" w:name="_ETM_Q1_3544003"/>
      <w:bookmarkEnd w:id="350"/>
      <w:r>
        <w:rPr>
          <w:rFonts w:hint="cs"/>
          <w:rtl/>
        </w:rPr>
        <w:t xml:space="preserve">, נניח על סמים, והמשטרה אומרת: חודשיים-שלושה אנחנו </w:t>
      </w:r>
      <w:r w:rsidRPr="00D77062">
        <w:rPr>
          <w:rFonts w:hint="cs"/>
          <w:rtl/>
        </w:rPr>
        <w:t xml:space="preserve">גומרים </w:t>
      </w:r>
      <w:bookmarkStart w:id="351" w:name="_ETM_Q1_3548328"/>
      <w:bookmarkEnd w:id="351"/>
      <w:r w:rsidRPr="00D77062">
        <w:rPr>
          <w:rFonts w:hint="cs"/>
          <w:rtl/>
        </w:rPr>
        <w:t xml:space="preserve">אותו, אז האיש יחכה שלושה חודשים אם יקבל רישיון או </w:t>
      </w:r>
      <w:bookmarkStart w:id="352" w:name="_ETM_Q1_3551075"/>
      <w:bookmarkEnd w:id="352"/>
      <w:r w:rsidRPr="00D77062">
        <w:rPr>
          <w:rFonts w:hint="cs"/>
          <w:rtl/>
        </w:rPr>
        <w:t xml:space="preserve">לא. שלושה חודשים זה לא דבר </w:t>
      </w:r>
      <w:r w:rsidR="00D77062" w:rsidRPr="00D77062">
        <w:rPr>
          <w:rFonts w:hint="cs"/>
          <w:rtl/>
        </w:rPr>
        <w:t>האבד</w:t>
      </w:r>
      <w:r w:rsidRPr="00D77062">
        <w:rPr>
          <w:rFonts w:hint="cs"/>
          <w:rtl/>
        </w:rPr>
        <w:t>.</w:t>
      </w:r>
      <w:r w:rsidR="00021594" w:rsidRPr="00D77062">
        <w:rPr>
          <w:rFonts w:hint="cs"/>
          <w:rtl/>
        </w:rPr>
        <w:t xml:space="preserve"> </w:t>
      </w:r>
      <w:bookmarkStart w:id="353" w:name="_ETM_Q1_3557448"/>
      <w:bookmarkEnd w:id="353"/>
      <w:r w:rsidR="00021594" w:rsidRPr="00D77062">
        <w:rPr>
          <w:rFonts w:hint="cs"/>
          <w:rtl/>
        </w:rPr>
        <w:t xml:space="preserve">מול זה אם יש מכרז, אם </w:t>
      </w:r>
      <w:bookmarkStart w:id="354" w:name="_ETM_Q1_3560403"/>
      <w:bookmarkEnd w:id="354"/>
      <w:r w:rsidR="00021594" w:rsidRPr="00D77062">
        <w:rPr>
          <w:rFonts w:hint="cs"/>
          <w:rtl/>
        </w:rPr>
        <w:t xml:space="preserve">יפסלו את האיש, לא יקבלו אותו, הוא הפסיד </w:t>
      </w:r>
      <w:bookmarkStart w:id="355" w:name="_ETM_Q1_3561499"/>
      <w:bookmarkEnd w:id="355"/>
      <w:r w:rsidR="00021594" w:rsidRPr="00D77062">
        <w:rPr>
          <w:rFonts w:hint="cs"/>
          <w:rtl/>
        </w:rPr>
        <w:t xml:space="preserve">את העבודה, נקודה. אז </w:t>
      </w:r>
      <w:r w:rsidR="00F867AE" w:rsidRPr="00D77062">
        <w:rPr>
          <w:rFonts w:hint="cs"/>
          <w:rtl/>
        </w:rPr>
        <w:t>זה ה</w:t>
      </w:r>
      <w:r w:rsidR="00F867AE">
        <w:rPr>
          <w:rFonts w:hint="cs"/>
          <w:rtl/>
        </w:rPr>
        <w:t>בדל גדול.</w:t>
      </w:r>
    </w:p>
    <w:p w:rsidR="0073358E" w:rsidRDefault="0073358E" w:rsidP="001066B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-1840304282"/>
        <w:placeholder>
          <w:docPart w:val="DefaultPlaceholder_-1854013440"/>
        </w:placeholder>
      </w:sdtPr>
      <w:sdtEndPr/>
      <w:sdtContent>
        <w:p w:rsidR="001066B0" w:rsidRDefault="00FF71EF" w:rsidP="001066B0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1066B0" w:rsidRDefault="001066B0" w:rsidP="001066B0">
      <w:pPr>
        <w:rPr>
          <w:rtl/>
        </w:rPr>
      </w:pPr>
    </w:p>
    <w:p w:rsidR="003C4C70" w:rsidRPr="00F867AE" w:rsidRDefault="003C4C70" w:rsidP="00734713">
      <w:pPr>
        <w:rPr>
          <w:rtl/>
        </w:rPr>
      </w:pPr>
      <w:r w:rsidRPr="00F867AE">
        <w:rPr>
          <w:rFonts w:hint="cs"/>
          <w:rtl/>
        </w:rPr>
        <w:t>לא, אדוני</w:t>
      </w:r>
      <w:r w:rsidR="00F867AE">
        <w:rPr>
          <w:rFonts w:hint="cs"/>
          <w:rtl/>
        </w:rPr>
        <w:t>,</w:t>
      </w:r>
      <w:r w:rsidRPr="00F867AE">
        <w:rPr>
          <w:rFonts w:hint="cs"/>
          <w:rtl/>
        </w:rPr>
        <w:t xml:space="preserve"> אם הוא ידע שלא מעבירים את התיק</w:t>
      </w:r>
      <w:r w:rsidR="00F867AE">
        <w:rPr>
          <w:rFonts w:hint="cs"/>
          <w:rtl/>
        </w:rPr>
        <w:t xml:space="preserve"> הוא לא </w:t>
      </w:r>
      <w:r w:rsidR="00734713">
        <w:rPr>
          <w:rFonts w:hint="cs"/>
          <w:rtl/>
        </w:rPr>
        <w:t>יחכה.</w:t>
      </w:r>
    </w:p>
    <w:p w:rsidR="003C4C70" w:rsidRPr="00F867AE" w:rsidRDefault="003C4C70" w:rsidP="0073358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26583142"/>
        <w:placeholder>
          <w:docPart w:val="DefaultPlaceholder_-1854013440"/>
        </w:placeholder>
      </w:sdtPr>
      <w:sdtEndPr/>
      <w:sdtContent>
        <w:p w:rsidR="001066B0" w:rsidRPr="00F867AE" w:rsidRDefault="001066B0" w:rsidP="001066B0">
          <w:pPr>
            <w:pStyle w:val="af6"/>
            <w:keepNext/>
            <w:rPr>
              <w:rtl/>
            </w:rPr>
          </w:pPr>
          <w:r w:rsidRPr="00F867AE">
            <w:rPr>
              <w:rtl/>
            </w:rPr>
            <w:t>היו"ר ניסן סלומינסקי:</w:t>
          </w:r>
        </w:p>
      </w:sdtContent>
    </w:sdt>
    <w:p w:rsidR="001066B0" w:rsidRPr="00F867AE" w:rsidRDefault="001066B0" w:rsidP="001066B0">
      <w:pPr>
        <w:rPr>
          <w:rtl/>
        </w:rPr>
      </w:pPr>
    </w:p>
    <w:p w:rsidR="003C4C70" w:rsidRDefault="00F867AE" w:rsidP="0073358E">
      <w:pPr>
        <w:rPr>
          <w:rtl/>
        </w:rPr>
      </w:pPr>
      <w:r>
        <w:rPr>
          <w:rFonts w:hint="cs"/>
          <w:rtl/>
        </w:rPr>
        <w:t xml:space="preserve">נניח </w:t>
      </w:r>
      <w:bookmarkStart w:id="356" w:name="_ETM_Q1_3570707"/>
      <w:bookmarkEnd w:id="356"/>
      <w:r w:rsidR="00804777">
        <w:rPr>
          <w:rFonts w:hint="cs"/>
          <w:rtl/>
        </w:rPr>
        <w:t>שמתנהל תיק ל</w:t>
      </w:r>
      <w:r>
        <w:rPr>
          <w:rFonts w:hint="cs"/>
          <w:rtl/>
        </w:rPr>
        <w:t xml:space="preserve">רופא בנושא </w:t>
      </w:r>
      <w:bookmarkStart w:id="357" w:name="_ETM_Q1_3576205"/>
      <w:bookmarkEnd w:id="357"/>
      <w:r>
        <w:rPr>
          <w:rFonts w:hint="cs"/>
          <w:rtl/>
        </w:rPr>
        <w:t xml:space="preserve">של סמים, </w:t>
      </w:r>
      <w:r w:rsidR="003C4C70" w:rsidRPr="00F867AE">
        <w:rPr>
          <w:rFonts w:hint="cs"/>
          <w:rtl/>
        </w:rPr>
        <w:t>הוא לא צריך לקבל רישיון</w:t>
      </w:r>
      <w:r>
        <w:rPr>
          <w:rFonts w:hint="cs"/>
          <w:rtl/>
        </w:rPr>
        <w:t>,</w:t>
      </w:r>
      <w:r w:rsidR="003C4C70" w:rsidRPr="00F867AE">
        <w:rPr>
          <w:rFonts w:hint="cs"/>
          <w:rtl/>
        </w:rPr>
        <w:t xml:space="preserve"> הוא עובד</w:t>
      </w:r>
      <w:r>
        <w:rPr>
          <w:rFonts w:hint="cs"/>
          <w:rtl/>
        </w:rPr>
        <w:t>,</w:t>
      </w:r>
      <w:r w:rsidR="003C4C70" w:rsidRPr="00F867AE">
        <w:rPr>
          <w:rFonts w:hint="cs"/>
          <w:rtl/>
        </w:rPr>
        <w:t xml:space="preserve"> הוא רופא</w:t>
      </w:r>
      <w:r w:rsidR="00734713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לפי השיטה שלך את </w:t>
      </w:r>
      <w:bookmarkStart w:id="358" w:name="_ETM_Q1_3579535"/>
      <w:bookmarkEnd w:id="358"/>
      <w:r>
        <w:rPr>
          <w:rFonts w:hint="cs"/>
          <w:rtl/>
        </w:rPr>
        <w:t>צריכה להודיע מייד לבית חולים וצריכים לעצור את הרופא הזה,</w:t>
      </w:r>
      <w:bookmarkStart w:id="359" w:name="_ETM_Q1_3582978"/>
      <w:bookmarkEnd w:id="359"/>
      <w:r>
        <w:rPr>
          <w:rFonts w:hint="cs"/>
          <w:rtl/>
        </w:rPr>
        <w:t xml:space="preserve"> לא לתת לו לעבוד. אולי. אני לא יודע.</w:t>
      </w:r>
    </w:p>
    <w:p w:rsidR="00F867AE" w:rsidRDefault="00F867AE" w:rsidP="0073358E">
      <w:pPr>
        <w:rPr>
          <w:rtl/>
        </w:rPr>
      </w:pPr>
      <w:bookmarkStart w:id="360" w:name="_ETM_Q1_3586151"/>
      <w:bookmarkEnd w:id="360"/>
    </w:p>
    <w:bookmarkStart w:id="361" w:name="_ETM_Q1_3586575" w:displacedByCustomXml="next"/>
    <w:bookmarkEnd w:id="36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03230059"/>
        <w:placeholder>
          <w:docPart w:val="DefaultPlaceholder_-1854013440"/>
        </w:placeholder>
      </w:sdtPr>
      <w:sdtEndPr/>
      <w:sdtContent>
        <w:p w:rsidR="00F867AE" w:rsidRDefault="00F867AE" w:rsidP="00F867AE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F867AE" w:rsidRDefault="00F867AE" w:rsidP="00F867AE">
      <w:pPr>
        <w:rPr>
          <w:rtl/>
        </w:rPr>
      </w:pPr>
    </w:p>
    <w:p w:rsidR="00F867AE" w:rsidRDefault="00F867AE" w:rsidP="0073358E">
      <w:pPr>
        <w:rPr>
          <w:rtl/>
        </w:rPr>
      </w:pPr>
      <w:bookmarkStart w:id="362" w:name="_ETM_Q1_3585209"/>
      <w:bookmarkEnd w:id="362"/>
      <w:r>
        <w:rPr>
          <w:rFonts w:hint="cs"/>
          <w:rtl/>
        </w:rPr>
        <w:t>אולי להשעות אותו.</w:t>
      </w:r>
    </w:p>
    <w:p w:rsidR="00F867AE" w:rsidRDefault="00F867AE" w:rsidP="0073358E">
      <w:pPr>
        <w:rPr>
          <w:rtl/>
        </w:rPr>
      </w:pPr>
      <w:bookmarkStart w:id="363" w:name="_ETM_Q1_3585330"/>
      <w:bookmarkEnd w:id="363"/>
    </w:p>
    <w:bookmarkStart w:id="364" w:name="_ETM_Q1_3585759" w:displacedByCustomXml="next"/>
    <w:bookmarkEnd w:id="364" w:displacedByCustomXml="next"/>
    <w:bookmarkStart w:id="365" w:name="_ETM_Q1_3586257" w:displacedByCustomXml="next"/>
    <w:bookmarkEnd w:id="36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00929352"/>
        <w:placeholder>
          <w:docPart w:val="DefaultPlaceholder_-1854013440"/>
        </w:placeholder>
      </w:sdtPr>
      <w:sdtEndPr/>
      <w:sdtContent>
        <w:p w:rsidR="00F867AE" w:rsidRDefault="00F867AE" w:rsidP="00F867A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867AE" w:rsidRDefault="00F867AE" w:rsidP="00F867AE">
      <w:pPr>
        <w:pStyle w:val="KeepWithNext"/>
        <w:rPr>
          <w:rtl/>
        </w:rPr>
      </w:pPr>
    </w:p>
    <w:p w:rsidR="00F867AE" w:rsidRPr="00F867AE" w:rsidRDefault="00F867AE" w:rsidP="00F867AE">
      <w:pPr>
        <w:rPr>
          <w:rtl/>
        </w:rPr>
      </w:pPr>
      <w:r>
        <w:rPr>
          <w:rFonts w:hint="cs"/>
          <w:rtl/>
        </w:rPr>
        <w:t xml:space="preserve">אולי, יכול להיות. את אומרת שרק אם הוא </w:t>
      </w:r>
      <w:bookmarkStart w:id="366" w:name="_ETM_Q1_3589265"/>
      <w:bookmarkEnd w:id="366"/>
      <w:r>
        <w:rPr>
          <w:rFonts w:hint="cs"/>
          <w:rtl/>
        </w:rPr>
        <w:t>יצטרך לקבל רישיון אז</w:t>
      </w:r>
      <w:r w:rsidR="00734713">
        <w:rPr>
          <w:rFonts w:hint="cs"/>
          <w:rtl/>
        </w:rPr>
        <w:t xml:space="preserve"> אני אעביר את האינפורמציה שידעו,</w:t>
      </w:r>
      <w:r>
        <w:rPr>
          <w:rFonts w:hint="cs"/>
          <w:rtl/>
        </w:rPr>
        <w:t xml:space="preserve"> כי</w:t>
      </w:r>
      <w:bookmarkStart w:id="367" w:name="_ETM_Q1_3594547"/>
      <w:bookmarkEnd w:id="367"/>
      <w:r>
        <w:rPr>
          <w:rFonts w:hint="cs"/>
          <w:rtl/>
        </w:rPr>
        <w:t xml:space="preserve"> הנה זאת נרדמה.</w:t>
      </w:r>
    </w:p>
    <w:p w:rsidR="003C4C70" w:rsidRPr="00F867AE" w:rsidRDefault="003C4C70" w:rsidP="0073358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529611826"/>
        <w:placeholder>
          <w:docPart w:val="DefaultPlaceholder_-1854013440"/>
        </w:placeholder>
      </w:sdtPr>
      <w:sdtEndPr/>
      <w:sdtContent>
        <w:p w:rsidR="00F867AE" w:rsidRDefault="00F867AE" w:rsidP="00F867AE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F867AE" w:rsidRDefault="00F867AE" w:rsidP="00F867AE">
      <w:pPr>
        <w:rPr>
          <w:rtl/>
        </w:rPr>
      </w:pPr>
    </w:p>
    <w:p w:rsidR="00EB766C" w:rsidRDefault="00EB766C" w:rsidP="00A22CA3">
      <w:pPr>
        <w:rPr>
          <w:rtl/>
        </w:rPr>
      </w:pPr>
      <w:r>
        <w:rPr>
          <w:rFonts w:hint="cs"/>
          <w:rtl/>
        </w:rPr>
        <w:t xml:space="preserve">אני </w:t>
      </w:r>
      <w:r w:rsidR="00A22CA3">
        <w:rPr>
          <w:rFonts w:hint="cs"/>
          <w:rtl/>
        </w:rPr>
        <w:t xml:space="preserve">לא </w:t>
      </w:r>
      <w:r>
        <w:rPr>
          <w:rFonts w:hint="cs"/>
          <w:rtl/>
        </w:rPr>
        <w:t>מעבירה</w:t>
      </w:r>
      <w:r w:rsidR="00F867AE">
        <w:rPr>
          <w:rFonts w:hint="cs"/>
          <w:rtl/>
        </w:rPr>
        <w:t xml:space="preserve">, הם </w:t>
      </w:r>
      <w:r w:rsidR="00A22CA3">
        <w:rPr>
          <w:rFonts w:hint="cs"/>
          <w:rtl/>
        </w:rPr>
        <w:t>בודקים.</w:t>
      </w:r>
      <w:r>
        <w:rPr>
          <w:rFonts w:hint="cs"/>
          <w:rtl/>
        </w:rPr>
        <w:t xml:space="preserve"> </w:t>
      </w:r>
    </w:p>
    <w:p w:rsidR="00EB766C" w:rsidRDefault="00EB766C" w:rsidP="0073358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34273357"/>
        <w:placeholder>
          <w:docPart w:val="DefaultPlaceholder_-1854013440"/>
        </w:placeholder>
      </w:sdtPr>
      <w:sdtEndPr/>
      <w:sdtContent>
        <w:p w:rsidR="001066B0" w:rsidRDefault="001066B0" w:rsidP="001066B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066B0" w:rsidRDefault="001066B0" w:rsidP="001066B0">
      <w:pPr>
        <w:rPr>
          <w:rtl/>
        </w:rPr>
      </w:pPr>
    </w:p>
    <w:p w:rsidR="00EB766C" w:rsidRDefault="00F867AE" w:rsidP="00734713">
      <w:pPr>
        <w:rPr>
          <w:rtl/>
        </w:rPr>
      </w:pPr>
      <w:r>
        <w:rPr>
          <w:rFonts w:hint="cs"/>
          <w:rtl/>
        </w:rPr>
        <w:t>לפי הדוגמה שנתת</w:t>
      </w:r>
      <w:r w:rsidR="00A22CA3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רק רוצה להביא את זה ל</w:t>
      </w:r>
      <w:r w:rsidR="00EB766C">
        <w:rPr>
          <w:rFonts w:hint="cs"/>
          <w:rtl/>
        </w:rPr>
        <w:t xml:space="preserve">אבסורד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8" w:name="_ETM_Q1_3604567"/>
      <w:bookmarkEnd w:id="368"/>
      <w:r>
        <w:rPr>
          <w:rFonts w:hint="cs"/>
          <w:rtl/>
        </w:rPr>
        <w:t>נניח ש</w:t>
      </w:r>
      <w:r w:rsidR="00804777">
        <w:rPr>
          <w:rFonts w:hint="cs"/>
          <w:rtl/>
        </w:rPr>
        <w:t>ל</w:t>
      </w:r>
      <w:r w:rsidR="00EB766C">
        <w:rPr>
          <w:rFonts w:hint="cs"/>
          <w:rtl/>
        </w:rPr>
        <w:t xml:space="preserve">רופא </w:t>
      </w:r>
      <w:r>
        <w:rPr>
          <w:rFonts w:hint="cs"/>
          <w:rtl/>
        </w:rPr>
        <w:t xml:space="preserve">מתנהל תיק על </w:t>
      </w:r>
      <w:r w:rsidR="00EB766C">
        <w:rPr>
          <w:rFonts w:hint="cs"/>
          <w:rtl/>
        </w:rPr>
        <w:t>סמים</w:t>
      </w:r>
      <w:r>
        <w:rPr>
          <w:rFonts w:hint="cs"/>
          <w:rtl/>
        </w:rPr>
        <w:t xml:space="preserve">, ויכול </w:t>
      </w:r>
      <w:bookmarkStart w:id="369" w:name="_ETM_Q1_3606661"/>
      <w:bookmarkEnd w:id="369"/>
      <w:r>
        <w:rPr>
          <w:rFonts w:hint="cs"/>
          <w:rtl/>
        </w:rPr>
        <w:t xml:space="preserve">להיות </w:t>
      </w:r>
      <w:r w:rsidR="00734713">
        <w:rPr>
          <w:rFonts w:hint="cs"/>
          <w:rtl/>
        </w:rPr>
        <w:t>ש</w:t>
      </w:r>
      <w:r w:rsidR="00EB766C">
        <w:rPr>
          <w:rFonts w:hint="cs"/>
          <w:rtl/>
        </w:rPr>
        <w:t xml:space="preserve">אם יתברר </w:t>
      </w:r>
      <w:r>
        <w:rPr>
          <w:rFonts w:hint="cs"/>
          <w:rtl/>
        </w:rPr>
        <w:t xml:space="preserve">ש-80% מאותם אלה </w:t>
      </w:r>
      <w:r w:rsidR="00EB766C">
        <w:rPr>
          <w:rFonts w:hint="cs"/>
          <w:rtl/>
        </w:rPr>
        <w:t>יוצאים זכאים</w:t>
      </w:r>
      <w:r w:rsidR="00804777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r w:rsidR="00EB766C">
        <w:rPr>
          <w:rFonts w:hint="cs"/>
          <w:rtl/>
        </w:rPr>
        <w:t>לפי השיטה שלך</w:t>
      </w:r>
      <w:r>
        <w:rPr>
          <w:rFonts w:hint="cs"/>
          <w:rtl/>
        </w:rPr>
        <w:t xml:space="preserve"> את צריכה </w:t>
      </w:r>
      <w:bookmarkStart w:id="370" w:name="_ETM_Q1_3615247"/>
      <w:bookmarkEnd w:id="370"/>
      <w:r>
        <w:rPr>
          <w:rFonts w:hint="cs"/>
          <w:rtl/>
        </w:rPr>
        <w:t>קודם כול</w:t>
      </w:r>
      <w:r w:rsidR="00EB766C">
        <w:rPr>
          <w:rFonts w:hint="cs"/>
          <w:rtl/>
        </w:rPr>
        <w:t xml:space="preserve"> להודיע לבית חולים</w:t>
      </w:r>
      <w:r>
        <w:rPr>
          <w:rFonts w:hint="cs"/>
          <w:rtl/>
        </w:rPr>
        <w:t>: תעצרו, אל תיתנו לרופא הזה לעבוד</w:t>
      </w:r>
      <w:bookmarkStart w:id="371" w:name="_ETM_Q1_3618116"/>
      <w:bookmarkEnd w:id="371"/>
      <w:r>
        <w:rPr>
          <w:rFonts w:hint="cs"/>
          <w:rtl/>
        </w:rPr>
        <w:t xml:space="preserve"> כרגע כי</w:t>
      </w:r>
      <w:r w:rsidR="001066B0">
        <w:rPr>
          <w:rFonts w:hint="cs"/>
          <w:rtl/>
        </w:rPr>
        <w:t xml:space="preserve"> </w:t>
      </w:r>
      <w:r w:rsidR="00EB766C">
        <w:rPr>
          <w:rFonts w:hint="cs"/>
          <w:rtl/>
        </w:rPr>
        <w:t xml:space="preserve">יש </w:t>
      </w:r>
      <w:r w:rsidR="001066B0">
        <w:rPr>
          <w:rFonts w:hint="cs"/>
          <w:rtl/>
        </w:rPr>
        <w:t>חקירה</w:t>
      </w:r>
      <w:r>
        <w:rPr>
          <w:rFonts w:hint="cs"/>
          <w:rtl/>
        </w:rPr>
        <w:t xml:space="preserve"> ויכול להיות שהוא </w:t>
      </w:r>
      <w:r w:rsidRPr="00FF71EF">
        <w:rPr>
          <w:rFonts w:hint="cs"/>
          <w:rtl/>
        </w:rPr>
        <w:t>יירדם.</w:t>
      </w:r>
      <w:r w:rsidR="00EB766C">
        <w:rPr>
          <w:rFonts w:hint="cs"/>
          <w:rtl/>
        </w:rPr>
        <w:t xml:space="preserve"> </w:t>
      </w:r>
    </w:p>
    <w:p w:rsidR="00EB766C" w:rsidRDefault="00EB766C" w:rsidP="0073358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561485218"/>
        <w:placeholder>
          <w:docPart w:val="DefaultPlaceholder_-1854013440"/>
        </w:placeholder>
      </w:sdtPr>
      <w:sdtEndPr/>
      <w:sdtContent>
        <w:p w:rsidR="00A22CA3" w:rsidRDefault="00A22CA3" w:rsidP="00A22CA3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A22CA3" w:rsidRDefault="00A22CA3" w:rsidP="00A22CA3">
      <w:pPr>
        <w:pStyle w:val="KeepWithNext"/>
        <w:rPr>
          <w:rtl/>
          <w:lang w:eastAsia="he-IL"/>
        </w:rPr>
      </w:pPr>
    </w:p>
    <w:p w:rsidR="001066B0" w:rsidRDefault="00A22CA3" w:rsidP="00A22CA3">
      <w:pPr>
        <w:rPr>
          <w:rtl/>
        </w:rPr>
      </w:pPr>
      <w:r>
        <w:rPr>
          <w:rFonts w:hint="cs"/>
          <w:rtl/>
        </w:rPr>
        <w:t xml:space="preserve">קודם כול במקרה הרגיל אני לא מעבירה, הם בודקים. </w:t>
      </w:r>
      <w:bookmarkStart w:id="372" w:name="_ETM_Q1_3620529"/>
      <w:bookmarkEnd w:id="372"/>
    </w:p>
    <w:p w:rsidR="00EB766C" w:rsidRDefault="00EB766C" w:rsidP="0073358E">
      <w:pPr>
        <w:rPr>
          <w:rtl/>
        </w:rPr>
      </w:pPr>
    </w:p>
    <w:bookmarkStart w:id="373" w:name="_ETM_Q1_3623361" w:displacedByCustomXml="next"/>
    <w:bookmarkEnd w:id="373" w:displacedByCustomXml="next"/>
    <w:bookmarkStart w:id="374" w:name="_ETM_Q1_3623970" w:displacedByCustomXml="next"/>
    <w:bookmarkEnd w:id="37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08054932"/>
        <w:placeholder>
          <w:docPart w:val="DefaultPlaceholder_-1854013440"/>
        </w:placeholder>
      </w:sdtPr>
      <w:sdtEndPr/>
      <w:sdtContent>
        <w:p w:rsidR="00FF71EF" w:rsidRDefault="00FF71EF" w:rsidP="00FF71E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F71EF" w:rsidRDefault="00FF71EF" w:rsidP="00FF71EF">
      <w:pPr>
        <w:pStyle w:val="KeepWithNext"/>
        <w:rPr>
          <w:rtl/>
        </w:rPr>
      </w:pPr>
    </w:p>
    <w:p w:rsidR="00FF71EF" w:rsidRDefault="00FF71EF" w:rsidP="00FF71EF">
      <w:pPr>
        <w:rPr>
          <w:rtl/>
        </w:rPr>
      </w:pPr>
      <w:r>
        <w:rPr>
          <w:rFonts w:hint="cs"/>
          <w:rtl/>
        </w:rPr>
        <w:t>אתם מסכימים ללכת עד כדי כך? לעצור אותו מהעבודה?</w:t>
      </w:r>
    </w:p>
    <w:p w:rsidR="00FF71EF" w:rsidRDefault="00FF71EF" w:rsidP="00FF71EF">
      <w:pPr>
        <w:rPr>
          <w:rtl/>
        </w:rPr>
      </w:pPr>
      <w:bookmarkStart w:id="375" w:name="_ETM_Q1_3627878"/>
      <w:bookmarkEnd w:id="375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332738316"/>
        <w:placeholder>
          <w:docPart w:val="DefaultPlaceholder_-1854013440"/>
        </w:placeholder>
      </w:sdtPr>
      <w:sdtEndPr/>
      <w:sdtContent>
        <w:p w:rsidR="00EB766C" w:rsidRDefault="00804777" w:rsidP="00804777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804777" w:rsidRDefault="00804777" w:rsidP="00804777">
      <w:pPr>
        <w:pStyle w:val="KeepWithNext"/>
        <w:rPr>
          <w:rtl/>
        </w:rPr>
      </w:pPr>
    </w:p>
    <w:p w:rsidR="00804777" w:rsidRDefault="00804777" w:rsidP="00804777">
      <w:pPr>
        <w:rPr>
          <w:rtl/>
        </w:rPr>
      </w:pPr>
      <w:r>
        <w:rPr>
          <w:rFonts w:hint="cs"/>
          <w:rtl/>
        </w:rPr>
        <w:t>- - -</w:t>
      </w:r>
    </w:p>
    <w:p w:rsidR="00804777" w:rsidRDefault="00804777" w:rsidP="00804777">
      <w:pPr>
        <w:rPr>
          <w:rtl/>
        </w:rPr>
      </w:pPr>
    </w:p>
    <w:bookmarkStart w:id="376" w:name="_ETM_Q1_3627935" w:displacedByCustomXml="next"/>
    <w:bookmarkEnd w:id="376" w:displacedByCustomXml="next"/>
    <w:bookmarkStart w:id="377" w:name="_ETM_Q1_3628597" w:displacedByCustomXml="next"/>
    <w:bookmarkEnd w:id="37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77118274"/>
        <w:placeholder>
          <w:docPart w:val="DefaultPlaceholder_-1854013440"/>
        </w:placeholder>
      </w:sdtPr>
      <w:sdtEndPr/>
      <w:sdtContent>
        <w:p w:rsidR="00FF71EF" w:rsidRDefault="00FF71EF" w:rsidP="00FF71E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F71EF" w:rsidRDefault="00FF71EF" w:rsidP="00FF71EF">
      <w:pPr>
        <w:pStyle w:val="KeepWithNext"/>
        <w:rPr>
          <w:rtl/>
        </w:rPr>
      </w:pPr>
    </w:p>
    <w:p w:rsidR="00FF71EF" w:rsidRDefault="00FF71EF" w:rsidP="00FF71EF">
      <w:pPr>
        <w:rPr>
          <w:rtl/>
        </w:rPr>
      </w:pPr>
      <w:r>
        <w:rPr>
          <w:rFonts w:hint="cs"/>
          <w:rtl/>
        </w:rPr>
        <w:t xml:space="preserve">עוד מעט אני אשמע אתכם. אני שואל </w:t>
      </w:r>
      <w:bookmarkStart w:id="378" w:name="_ETM_Q1_3630572"/>
      <w:bookmarkEnd w:id="378"/>
      <w:r>
        <w:rPr>
          <w:rFonts w:hint="cs"/>
          <w:rtl/>
        </w:rPr>
        <w:t>אתכם, אתם מסכימים לעצור?</w:t>
      </w:r>
    </w:p>
    <w:p w:rsidR="001066B0" w:rsidRDefault="001066B0" w:rsidP="00FF71EF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379" w:name="_ETM_Q1_3631846"/>
      <w:bookmarkEnd w:id="379"/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985966566"/>
        <w:placeholder>
          <w:docPart w:val="DefaultPlaceholder_-1854013440"/>
        </w:placeholder>
      </w:sdtPr>
      <w:sdtEndPr/>
      <w:sdtContent>
        <w:p w:rsidR="00FF71EF" w:rsidRPr="00FF71EF" w:rsidRDefault="00FF71EF" w:rsidP="00FF71EF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1066B0" w:rsidRDefault="001066B0" w:rsidP="001066B0">
      <w:pPr>
        <w:rPr>
          <w:rtl/>
        </w:rPr>
      </w:pPr>
    </w:p>
    <w:p w:rsidR="00EB766C" w:rsidRDefault="00EB766C" w:rsidP="00804777">
      <w:pPr>
        <w:rPr>
          <w:rtl/>
        </w:rPr>
      </w:pPr>
      <w:r>
        <w:rPr>
          <w:rFonts w:hint="cs"/>
          <w:rtl/>
        </w:rPr>
        <w:t>יש פה שני דברים</w:t>
      </w:r>
      <w:r w:rsidR="00FF71E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F71EF">
        <w:rPr>
          <w:rFonts w:hint="cs"/>
          <w:rtl/>
        </w:rPr>
        <w:t xml:space="preserve">קודם כול </w:t>
      </w:r>
      <w:r>
        <w:rPr>
          <w:rFonts w:hint="cs"/>
          <w:rtl/>
        </w:rPr>
        <w:t xml:space="preserve">מדובר במקרה שאדם </w:t>
      </w:r>
      <w:r w:rsidR="00FF71EF">
        <w:rPr>
          <w:rFonts w:hint="cs"/>
          <w:rtl/>
        </w:rPr>
        <w:t xml:space="preserve">יכול ללכת ונגיש נגדו </w:t>
      </w:r>
      <w:r>
        <w:rPr>
          <w:rFonts w:hint="cs"/>
          <w:rtl/>
        </w:rPr>
        <w:t>כתב אישום</w:t>
      </w:r>
      <w:bookmarkStart w:id="380" w:name="_ETM_Q1_3642517"/>
      <w:bookmarkEnd w:id="380"/>
      <w:r w:rsidR="00FF71EF">
        <w:rPr>
          <w:rFonts w:hint="cs"/>
          <w:rtl/>
        </w:rPr>
        <w:t xml:space="preserve"> עם בקשה למעצר. מן הסתם, כמובן </w:t>
      </w:r>
      <w:r w:rsidR="00804777">
        <w:rPr>
          <w:rFonts w:hint="cs"/>
          <w:rtl/>
        </w:rPr>
        <w:t>ש</w:t>
      </w:r>
      <w:r w:rsidR="00FF71EF">
        <w:rPr>
          <w:rFonts w:hint="cs"/>
          <w:rtl/>
        </w:rPr>
        <w:t>נודיע לגוף.</w:t>
      </w:r>
      <w:r>
        <w:rPr>
          <w:rFonts w:hint="cs"/>
          <w:rtl/>
        </w:rPr>
        <w:t xml:space="preserve"> </w:t>
      </w:r>
    </w:p>
    <w:p w:rsidR="00EB766C" w:rsidRDefault="00EB766C" w:rsidP="0073358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93317564"/>
        <w:placeholder>
          <w:docPart w:val="DefaultPlaceholder_-1854013440"/>
        </w:placeholder>
      </w:sdtPr>
      <w:sdtEndPr/>
      <w:sdtContent>
        <w:p w:rsidR="001066B0" w:rsidRDefault="001066B0" w:rsidP="001066B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066B0" w:rsidRDefault="001066B0" w:rsidP="001066B0">
      <w:pPr>
        <w:rPr>
          <w:rtl/>
        </w:rPr>
      </w:pPr>
    </w:p>
    <w:p w:rsidR="00EB766C" w:rsidRDefault="00EB766C" w:rsidP="00FF71EF">
      <w:pPr>
        <w:rPr>
          <w:rtl/>
        </w:rPr>
      </w:pPr>
      <w:r>
        <w:rPr>
          <w:rFonts w:hint="cs"/>
          <w:rtl/>
        </w:rPr>
        <w:t xml:space="preserve">כתב אישום זה </w:t>
      </w:r>
      <w:r w:rsidR="00FF71EF">
        <w:rPr>
          <w:rFonts w:hint="cs"/>
          <w:rtl/>
        </w:rPr>
        <w:t>משהו</w:t>
      </w:r>
      <w:r>
        <w:rPr>
          <w:rFonts w:hint="cs"/>
          <w:rtl/>
        </w:rPr>
        <w:t xml:space="preserve"> אחר</w:t>
      </w:r>
      <w:r w:rsidR="00804777">
        <w:rPr>
          <w:rFonts w:hint="cs"/>
          <w:rtl/>
        </w:rPr>
        <w:t>,</w:t>
      </w:r>
      <w:r w:rsidR="00FF71EF">
        <w:rPr>
          <w:rFonts w:hint="cs"/>
          <w:rtl/>
        </w:rPr>
        <w:t xml:space="preserve"> </w:t>
      </w:r>
      <w:bookmarkStart w:id="381" w:name="_ETM_Q1_3646064"/>
      <w:bookmarkEnd w:id="381"/>
      <w:r w:rsidR="00FF71EF">
        <w:rPr>
          <w:rFonts w:hint="cs"/>
          <w:rtl/>
        </w:rPr>
        <w:t>ד</w:t>
      </w:r>
      <w:r w:rsidR="00BB3B8A">
        <w:rPr>
          <w:rFonts w:hint="cs"/>
          <w:rtl/>
        </w:rPr>
        <w:t>יברנו על חקירה ש-80% ממנה נסגרת בסוף.</w:t>
      </w:r>
    </w:p>
    <w:p w:rsidR="00EB766C" w:rsidRDefault="00EB766C" w:rsidP="00EB766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589435070"/>
        <w:placeholder>
          <w:docPart w:val="DefaultPlaceholder_-1854013440"/>
        </w:placeholder>
      </w:sdtPr>
      <w:sdtEndPr/>
      <w:sdtContent>
        <w:p w:rsidR="001066B0" w:rsidRDefault="00FF71EF" w:rsidP="001066B0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1066B0" w:rsidRDefault="001066B0" w:rsidP="001066B0">
      <w:pPr>
        <w:rPr>
          <w:rtl/>
        </w:rPr>
      </w:pPr>
    </w:p>
    <w:p w:rsidR="00EB766C" w:rsidRDefault="00FF71EF" w:rsidP="00EB766C">
      <w:pPr>
        <w:rPr>
          <w:rtl/>
        </w:rPr>
      </w:pPr>
      <w:r>
        <w:rPr>
          <w:rFonts w:hint="cs"/>
          <w:rtl/>
        </w:rPr>
        <w:t>אלו ה</w:t>
      </w:r>
      <w:r w:rsidR="00EB766C">
        <w:rPr>
          <w:rFonts w:hint="cs"/>
          <w:rtl/>
        </w:rPr>
        <w:t xml:space="preserve">מקרים </w:t>
      </w:r>
      <w:r>
        <w:rPr>
          <w:rFonts w:hint="cs"/>
          <w:rtl/>
        </w:rPr>
        <w:t>ה</w:t>
      </w:r>
      <w:r w:rsidR="00EB766C">
        <w:rPr>
          <w:rFonts w:hint="cs"/>
          <w:rtl/>
        </w:rPr>
        <w:t xml:space="preserve">קלים </w:t>
      </w:r>
      <w:r>
        <w:rPr>
          <w:rFonts w:hint="cs"/>
          <w:rtl/>
        </w:rPr>
        <w:t xml:space="preserve">שבאמת הם ידעו </w:t>
      </w:r>
      <w:bookmarkStart w:id="382" w:name="_ETM_Q1_3649203"/>
      <w:bookmarkEnd w:id="382"/>
      <w:r>
        <w:rPr>
          <w:rFonts w:hint="cs"/>
          <w:rtl/>
        </w:rPr>
        <w:t xml:space="preserve">על זה. </w:t>
      </w:r>
      <w:r w:rsidR="00BB3B8A">
        <w:rPr>
          <w:rFonts w:hint="cs"/>
          <w:rtl/>
        </w:rPr>
        <w:t xml:space="preserve">אני מדברת על המקרים שהם המקרים השגרתיים, שברור לנו שאף אחד </w:t>
      </w:r>
      <w:r w:rsidR="00EB766C">
        <w:rPr>
          <w:rFonts w:hint="cs"/>
          <w:rtl/>
        </w:rPr>
        <w:t>לא מבצע בדיקות כל יום על העובדים שלו</w:t>
      </w:r>
      <w:r w:rsidR="00264033">
        <w:rPr>
          <w:rFonts w:hint="cs"/>
          <w:rtl/>
        </w:rPr>
        <w:t>,</w:t>
      </w:r>
      <w:r w:rsidR="00BB3B8A">
        <w:rPr>
          <w:rFonts w:hint="cs"/>
          <w:rtl/>
        </w:rPr>
        <w:t xml:space="preserve"> </w:t>
      </w:r>
      <w:bookmarkStart w:id="383" w:name="_ETM_Q1_3660375"/>
      <w:bookmarkEnd w:id="383"/>
      <w:r w:rsidR="00BB3B8A">
        <w:rPr>
          <w:rFonts w:hint="cs"/>
          <w:rtl/>
        </w:rPr>
        <w:t xml:space="preserve">ובטח זאת לא המטרה שלנו. </w:t>
      </w:r>
      <w:r w:rsidR="00914E6E">
        <w:rPr>
          <w:rFonts w:hint="cs"/>
          <w:rtl/>
        </w:rPr>
        <w:t xml:space="preserve">אבל אנחנו אומרים שיש </w:t>
      </w:r>
      <w:bookmarkStart w:id="384" w:name="_ETM_Q1_3662280"/>
      <w:bookmarkEnd w:id="384"/>
      <w:r w:rsidR="00914E6E">
        <w:rPr>
          <w:rFonts w:hint="cs"/>
          <w:rtl/>
        </w:rPr>
        <w:t xml:space="preserve">את המקרים שהגוף עצמו בודק כאשר אדם </w:t>
      </w:r>
      <w:bookmarkStart w:id="385" w:name="_ETM_Q1_3666611"/>
      <w:bookmarkEnd w:id="385"/>
      <w:r w:rsidR="00914E6E">
        <w:rPr>
          <w:rFonts w:hint="cs"/>
          <w:rtl/>
        </w:rPr>
        <w:t>רוצה לחדש רישיון, כאשר הוא רוצה את הרישיון שלו לראשונה. אלה המקרים.</w:t>
      </w:r>
      <w:r w:rsidR="00C0124B">
        <w:rPr>
          <w:rFonts w:hint="cs"/>
          <w:rtl/>
        </w:rPr>
        <w:t xml:space="preserve"> </w:t>
      </w:r>
    </w:p>
    <w:p w:rsidR="00EB766C" w:rsidRDefault="00EB766C" w:rsidP="00EB766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3442716"/>
        <w:placeholder>
          <w:docPart w:val="DefaultPlaceholder_-1854013440"/>
        </w:placeholder>
      </w:sdtPr>
      <w:sdtEndPr/>
      <w:sdtContent>
        <w:p w:rsidR="001066B0" w:rsidRDefault="001066B0" w:rsidP="001066B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066B0" w:rsidRDefault="001066B0" w:rsidP="001066B0">
      <w:pPr>
        <w:rPr>
          <w:rtl/>
        </w:rPr>
      </w:pPr>
    </w:p>
    <w:p w:rsidR="00C43A33" w:rsidRDefault="00C43A33" w:rsidP="00EB766C">
      <w:pPr>
        <w:rPr>
          <w:rtl/>
        </w:rPr>
      </w:pPr>
      <w:r>
        <w:rPr>
          <w:rFonts w:hint="cs"/>
          <w:rtl/>
        </w:rPr>
        <w:t>למה אתם לא</w:t>
      </w:r>
      <w:r w:rsidR="00C0124B">
        <w:rPr>
          <w:rFonts w:hint="cs"/>
          <w:rtl/>
        </w:rPr>
        <w:t xml:space="preserve"> </w:t>
      </w:r>
      <w:r>
        <w:rPr>
          <w:rFonts w:hint="cs"/>
          <w:rtl/>
        </w:rPr>
        <w:t>מעבירים את</w:t>
      </w:r>
      <w:r w:rsidR="00914E6E">
        <w:rPr>
          <w:rFonts w:hint="cs"/>
          <w:rtl/>
        </w:rPr>
        <w:t xml:space="preserve"> האינפורמציה בלי קשר לכל זה?</w:t>
      </w:r>
      <w:bookmarkStart w:id="386" w:name="_ETM_Q1_3676282"/>
      <w:bookmarkEnd w:id="386"/>
      <w:r w:rsidR="00914E6E">
        <w:rPr>
          <w:rFonts w:hint="cs"/>
          <w:rtl/>
        </w:rPr>
        <w:t xml:space="preserve"> לפי שיטתך.</w:t>
      </w:r>
      <w:r>
        <w:rPr>
          <w:rFonts w:hint="cs"/>
          <w:rtl/>
        </w:rPr>
        <w:t xml:space="preserve"> </w:t>
      </w:r>
    </w:p>
    <w:p w:rsidR="00C43A33" w:rsidRDefault="00C43A33" w:rsidP="00EB766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-1406448609"/>
        <w:placeholder>
          <w:docPart w:val="DefaultPlaceholder_-1854013440"/>
        </w:placeholder>
      </w:sdtPr>
      <w:sdtEndPr/>
      <w:sdtContent>
        <w:p w:rsidR="001066B0" w:rsidRDefault="00FF71EF" w:rsidP="001066B0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1066B0" w:rsidRDefault="001066B0" w:rsidP="001066B0">
      <w:pPr>
        <w:rPr>
          <w:rtl/>
        </w:rPr>
      </w:pPr>
    </w:p>
    <w:p w:rsidR="00C43A33" w:rsidRDefault="00C43A33" w:rsidP="00EB766C">
      <w:pPr>
        <w:rPr>
          <w:rtl/>
        </w:rPr>
      </w:pPr>
      <w:r>
        <w:rPr>
          <w:rFonts w:hint="cs"/>
          <w:rtl/>
        </w:rPr>
        <w:t>לפי שיטתי זה עומד להיות ככה</w:t>
      </w:r>
      <w:r w:rsidR="00914E6E">
        <w:rPr>
          <w:rFonts w:hint="cs"/>
          <w:rtl/>
        </w:rPr>
        <w:t>, ודיברנו על זה</w:t>
      </w:r>
      <w:r w:rsidR="00264033">
        <w:rPr>
          <w:rFonts w:hint="cs"/>
          <w:rtl/>
        </w:rPr>
        <w:t>,</w:t>
      </w:r>
      <w:r w:rsidR="00914E6E">
        <w:rPr>
          <w:rFonts w:hint="cs"/>
          <w:rtl/>
        </w:rPr>
        <w:t xml:space="preserve"> אדוני, </w:t>
      </w:r>
      <w:bookmarkStart w:id="387" w:name="_ETM_Q1_3679887"/>
      <w:bookmarkEnd w:id="387"/>
      <w:r w:rsidR="00264033">
        <w:rPr>
          <w:rFonts w:hint="cs"/>
          <w:rtl/>
        </w:rPr>
        <w:t>על מב"ד בזמן אמת</w:t>
      </w:r>
      <w:r w:rsidR="009C0A1F">
        <w:rPr>
          <w:rFonts w:hint="cs"/>
          <w:rtl/>
        </w:rPr>
        <w:t>,</w:t>
      </w:r>
      <w:r w:rsidR="00914E6E">
        <w:rPr>
          <w:rFonts w:hint="cs"/>
          <w:rtl/>
        </w:rPr>
        <w:t xml:space="preserve"> ה</w:t>
      </w:r>
      <w:r>
        <w:rPr>
          <w:rFonts w:hint="cs"/>
          <w:rtl/>
        </w:rPr>
        <w:t>פיילוט שלנו</w:t>
      </w:r>
      <w:r w:rsidR="00264033">
        <w:rPr>
          <w:rFonts w:hint="cs"/>
          <w:rtl/>
        </w:rPr>
        <w:t xml:space="preserve"> עם משרד החינוך.</w:t>
      </w:r>
      <w:r w:rsidR="00914E6E">
        <w:rPr>
          <w:rFonts w:hint="cs"/>
          <w:rtl/>
        </w:rPr>
        <w:t xml:space="preserve"> הכול קרה באמת </w:t>
      </w:r>
      <w:bookmarkStart w:id="388" w:name="_ETM_Q1_3687536"/>
      <w:bookmarkEnd w:id="388"/>
      <w:r w:rsidR="00914E6E">
        <w:rPr>
          <w:rFonts w:hint="cs"/>
          <w:rtl/>
        </w:rPr>
        <w:t>בעקבות אותו סיפור ש</w:t>
      </w:r>
      <w:r>
        <w:rPr>
          <w:rFonts w:hint="cs"/>
          <w:rtl/>
        </w:rPr>
        <w:t>המידע הזה היה מצוי</w:t>
      </w:r>
      <w:r w:rsidR="002640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14E6E">
        <w:rPr>
          <w:rFonts w:hint="cs"/>
          <w:rtl/>
        </w:rPr>
        <w:t>אבל בגלל ש</w:t>
      </w:r>
      <w:r>
        <w:rPr>
          <w:rFonts w:hint="cs"/>
          <w:rtl/>
        </w:rPr>
        <w:t>לא בודקים כל יום את העובדים</w:t>
      </w:r>
      <w:r w:rsidR="00914E6E">
        <w:rPr>
          <w:rFonts w:hint="cs"/>
          <w:rtl/>
        </w:rPr>
        <w:t xml:space="preserve">, מה לעשות, יש את הפספוסים </w:t>
      </w:r>
      <w:bookmarkStart w:id="389" w:name="_ETM_Q1_3696988"/>
      <w:bookmarkEnd w:id="389"/>
      <w:r w:rsidR="00264033">
        <w:rPr>
          <w:rFonts w:hint="cs"/>
          <w:rtl/>
        </w:rPr>
        <w:t>האלה בדרך</w:t>
      </w:r>
      <w:r w:rsidR="00914E6E">
        <w:rPr>
          <w:rFonts w:hint="cs"/>
          <w:rtl/>
        </w:rPr>
        <w:t xml:space="preserve"> שבסופו של יום הם עולים לנו בחיים </w:t>
      </w:r>
      <w:bookmarkStart w:id="390" w:name="_ETM_Q1_3700214"/>
      <w:bookmarkEnd w:id="390"/>
      <w:r w:rsidR="00914E6E">
        <w:rPr>
          <w:rFonts w:hint="cs"/>
          <w:rtl/>
        </w:rPr>
        <w:t>של קטינים, שחייהם לא יחזרו להיות אותו דבר יותר.</w:t>
      </w:r>
      <w:bookmarkStart w:id="391" w:name="_ETM_Q1_3701049"/>
      <w:bookmarkEnd w:id="391"/>
      <w:r>
        <w:rPr>
          <w:rFonts w:hint="cs"/>
          <w:rtl/>
        </w:rPr>
        <w:t xml:space="preserve"> </w:t>
      </w:r>
      <w:r w:rsidR="000036B7">
        <w:rPr>
          <w:rFonts w:hint="cs"/>
          <w:rtl/>
        </w:rPr>
        <w:t xml:space="preserve">אנחנו </w:t>
      </w:r>
      <w:r w:rsidR="00914E6E">
        <w:rPr>
          <w:rFonts w:hint="cs"/>
          <w:rtl/>
        </w:rPr>
        <w:t>חושבים שיש מקרים כאלה שצריך את הזרקור הזה להעמיד בפני הגוף שמעסיק את אותו מורה</w:t>
      </w:r>
      <w:bookmarkStart w:id="392" w:name="_ETM_Q1_3711636"/>
      <w:bookmarkEnd w:id="392"/>
      <w:r w:rsidR="00914E6E">
        <w:rPr>
          <w:rFonts w:hint="cs"/>
          <w:rtl/>
        </w:rPr>
        <w:t xml:space="preserve"> או עובד תחת מ</w:t>
      </w:r>
      <w:r w:rsidR="000036B7">
        <w:rPr>
          <w:rFonts w:hint="cs"/>
          <w:rtl/>
        </w:rPr>
        <w:t>שרד ציבורי</w:t>
      </w:r>
      <w:r w:rsidR="009C0A1F">
        <w:rPr>
          <w:rFonts w:hint="cs"/>
          <w:rtl/>
        </w:rPr>
        <w:t>,</w:t>
      </w:r>
      <w:r w:rsidR="00914E6E">
        <w:rPr>
          <w:rFonts w:hint="cs"/>
          <w:rtl/>
        </w:rPr>
        <w:t xml:space="preserve"> ולהגיד להם:</w:t>
      </w:r>
      <w:r w:rsidR="000036B7">
        <w:rPr>
          <w:rFonts w:hint="cs"/>
          <w:rtl/>
        </w:rPr>
        <w:t xml:space="preserve"> דעו לכם </w:t>
      </w:r>
      <w:r w:rsidR="00914E6E">
        <w:rPr>
          <w:rFonts w:hint="cs"/>
          <w:rtl/>
        </w:rPr>
        <w:t>שנפתחה</w:t>
      </w:r>
      <w:r w:rsidR="000036B7">
        <w:rPr>
          <w:rFonts w:hint="cs"/>
          <w:rtl/>
        </w:rPr>
        <w:t xml:space="preserve"> נגדו </w:t>
      </w:r>
      <w:r w:rsidR="00914E6E">
        <w:rPr>
          <w:rFonts w:hint="cs"/>
          <w:rtl/>
        </w:rPr>
        <w:t xml:space="preserve">חקירה בעבירה חמורה </w:t>
      </w:r>
      <w:bookmarkStart w:id="393" w:name="_ETM_Q1_3719725"/>
      <w:bookmarkEnd w:id="393"/>
      <w:r w:rsidR="00914E6E">
        <w:rPr>
          <w:rFonts w:hint="cs"/>
          <w:rtl/>
        </w:rPr>
        <w:t>או בעבירה קלה, דעו לכם. תעשו עם זה מה שאתם מוצאים לנ</w:t>
      </w:r>
      <w:r w:rsidR="000036B7">
        <w:rPr>
          <w:rFonts w:hint="cs"/>
          <w:rtl/>
        </w:rPr>
        <w:t>כ</w:t>
      </w:r>
      <w:r w:rsidR="00914E6E">
        <w:rPr>
          <w:rFonts w:hint="cs"/>
          <w:rtl/>
        </w:rPr>
        <w:t>ו</w:t>
      </w:r>
      <w:r w:rsidR="000036B7">
        <w:rPr>
          <w:rFonts w:hint="cs"/>
          <w:rtl/>
        </w:rPr>
        <w:t>ן</w:t>
      </w:r>
      <w:r w:rsidR="00914E6E">
        <w:rPr>
          <w:rFonts w:hint="cs"/>
          <w:rtl/>
        </w:rPr>
        <w:t>.</w:t>
      </w:r>
      <w:r w:rsidR="000036B7">
        <w:rPr>
          <w:rFonts w:hint="cs"/>
          <w:rtl/>
        </w:rPr>
        <w:t xml:space="preserve"> </w:t>
      </w:r>
    </w:p>
    <w:p w:rsidR="000036B7" w:rsidRDefault="000036B7" w:rsidP="00EB766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1307212"/>
        <w:placeholder>
          <w:docPart w:val="DefaultPlaceholder_-1854013440"/>
        </w:placeholder>
      </w:sdtPr>
      <w:sdtEndPr/>
      <w:sdtContent>
        <w:p w:rsidR="001066B0" w:rsidRDefault="001066B0" w:rsidP="001066B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066B0" w:rsidRDefault="001066B0" w:rsidP="001066B0">
      <w:pPr>
        <w:rPr>
          <w:rtl/>
        </w:rPr>
      </w:pPr>
    </w:p>
    <w:p w:rsidR="009C0A1F" w:rsidRDefault="00914E6E" w:rsidP="009C0A1F">
      <w:pPr>
        <w:pStyle w:val="KeepWithNext"/>
        <w:rPr>
          <w:rtl/>
        </w:rPr>
      </w:pPr>
      <w:r>
        <w:rPr>
          <w:rFonts w:hint="cs"/>
          <w:rtl/>
        </w:rPr>
        <w:t xml:space="preserve">מה הם צריכים לעשות? </w:t>
      </w:r>
      <w:r w:rsidR="000036B7">
        <w:rPr>
          <w:rFonts w:hint="cs"/>
          <w:rtl/>
        </w:rPr>
        <w:t>זרקת את האחריות מגבי</w:t>
      </w:r>
      <w:r w:rsidR="009C0A1F">
        <w:rPr>
          <w:rFonts w:hint="cs"/>
          <w:rtl/>
        </w:rPr>
        <w:t xml:space="preserve"> ומליאורה, והעברת את זה למנהל בית הספר.</w:t>
      </w:r>
    </w:p>
    <w:p w:rsidR="000036B7" w:rsidRDefault="000036B7" w:rsidP="009C0A1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-1212650343"/>
        <w:placeholder>
          <w:docPart w:val="DefaultPlaceholder_-1854013440"/>
        </w:placeholder>
      </w:sdtPr>
      <w:sdtEndPr/>
      <w:sdtContent>
        <w:p w:rsidR="001066B0" w:rsidRDefault="00FF71EF" w:rsidP="001066B0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1066B0" w:rsidRDefault="001066B0" w:rsidP="001066B0">
      <w:pPr>
        <w:rPr>
          <w:rtl/>
        </w:rPr>
      </w:pPr>
    </w:p>
    <w:p w:rsidR="000036B7" w:rsidRDefault="000036B7" w:rsidP="00EB766C">
      <w:pPr>
        <w:rPr>
          <w:rtl/>
        </w:rPr>
      </w:pPr>
      <w:r>
        <w:rPr>
          <w:rFonts w:hint="cs"/>
          <w:rtl/>
        </w:rPr>
        <w:t>לא זרקתי</w:t>
      </w:r>
      <w:r w:rsidR="00914E6E">
        <w:rPr>
          <w:rFonts w:hint="cs"/>
          <w:rtl/>
        </w:rPr>
        <w:t xml:space="preserve"> </w:t>
      </w:r>
      <w:bookmarkStart w:id="394" w:name="_ETM_Q1_3728293"/>
      <w:bookmarkEnd w:id="394"/>
      <w:r w:rsidR="00914E6E">
        <w:rPr>
          <w:rFonts w:hint="cs"/>
          <w:rtl/>
        </w:rPr>
        <w:t>שום אחריות אף פעם.</w:t>
      </w:r>
    </w:p>
    <w:p w:rsidR="009C0A1F" w:rsidRDefault="009C0A1F" w:rsidP="00EB766C">
      <w:pPr>
        <w:rPr>
          <w:rtl/>
        </w:rPr>
      </w:pPr>
    </w:p>
    <w:bookmarkStart w:id="395" w:name="_ETM_Q1_3728493" w:displacedByCustomXml="next"/>
    <w:bookmarkEnd w:id="395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589904649"/>
        <w:placeholder>
          <w:docPart w:val="DefaultPlaceholder_-1854013440"/>
        </w:placeholder>
      </w:sdtPr>
      <w:sdtEndPr/>
      <w:sdtContent>
        <w:p w:rsidR="001066B0" w:rsidRDefault="001066B0" w:rsidP="001066B0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1066B0" w:rsidRDefault="001066B0" w:rsidP="001066B0">
      <w:pPr>
        <w:rPr>
          <w:rtl/>
        </w:rPr>
      </w:pPr>
    </w:p>
    <w:p w:rsidR="000036B7" w:rsidRDefault="000036B7" w:rsidP="00EB766C">
      <w:pPr>
        <w:rPr>
          <w:rtl/>
        </w:rPr>
      </w:pPr>
      <w:r>
        <w:rPr>
          <w:rFonts w:hint="cs"/>
          <w:rtl/>
        </w:rPr>
        <w:t>לא לא</w:t>
      </w:r>
      <w:r w:rsidR="00914E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036B7" w:rsidRDefault="000036B7" w:rsidP="00EB766C">
      <w:pPr>
        <w:rPr>
          <w:rtl/>
        </w:rPr>
      </w:pPr>
    </w:p>
    <w:bookmarkStart w:id="396" w:name="_ETM_Q1_3731511" w:displacedByCustomXml="next"/>
    <w:bookmarkEnd w:id="396" w:displacedByCustomXml="next"/>
    <w:bookmarkStart w:id="397" w:name="_ETM_Q1_3733072" w:displacedByCustomXml="next"/>
    <w:bookmarkEnd w:id="397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989938343"/>
        <w:placeholder>
          <w:docPart w:val="DefaultPlaceholder_-1854013440"/>
        </w:placeholder>
      </w:sdtPr>
      <w:sdtEndPr/>
      <w:sdtContent>
        <w:p w:rsidR="00914E6E" w:rsidRDefault="00914E6E" w:rsidP="00914E6E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914E6E" w:rsidRDefault="00914E6E" w:rsidP="00914E6E">
      <w:pPr>
        <w:pStyle w:val="KeepWithNext"/>
        <w:rPr>
          <w:rtl/>
        </w:rPr>
      </w:pPr>
    </w:p>
    <w:p w:rsidR="00914E6E" w:rsidRDefault="00914E6E" w:rsidP="00914E6E">
      <w:pPr>
        <w:rPr>
          <w:rtl/>
        </w:rPr>
      </w:pPr>
      <w:r>
        <w:rPr>
          <w:rFonts w:hint="cs"/>
          <w:rtl/>
        </w:rPr>
        <w:t>לא, לא.</w:t>
      </w:r>
    </w:p>
    <w:p w:rsidR="00914E6E" w:rsidRDefault="00914E6E" w:rsidP="00914E6E">
      <w:pPr>
        <w:rPr>
          <w:rtl/>
        </w:rPr>
      </w:pPr>
      <w:bookmarkStart w:id="398" w:name="_ETM_Q1_3732171"/>
      <w:bookmarkEnd w:id="398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511825689"/>
        <w:placeholder>
          <w:docPart w:val="DefaultPlaceholder_-1854013440"/>
        </w:placeholder>
      </w:sdtPr>
      <w:sdtEndPr/>
      <w:sdtContent>
        <w:p w:rsidR="001066B0" w:rsidRDefault="001066B0" w:rsidP="001066B0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1066B0" w:rsidRDefault="001066B0" w:rsidP="001066B0">
      <w:pPr>
        <w:pStyle w:val="KeepWithNext"/>
        <w:rPr>
          <w:rtl/>
        </w:rPr>
      </w:pPr>
    </w:p>
    <w:p w:rsidR="001066B0" w:rsidRDefault="001066B0" w:rsidP="001066B0">
      <w:pPr>
        <w:rPr>
          <w:rtl/>
        </w:rPr>
      </w:pPr>
      <w:r>
        <w:rPr>
          <w:rFonts w:hint="cs"/>
          <w:rtl/>
        </w:rPr>
        <w:t>- - -</w:t>
      </w:r>
    </w:p>
    <w:p w:rsidR="000036B7" w:rsidRDefault="000036B7" w:rsidP="001066B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1238592380"/>
        <w:placeholder>
          <w:docPart w:val="DefaultPlaceholder_-1854013440"/>
        </w:placeholder>
      </w:sdtPr>
      <w:sdtEndPr/>
      <w:sdtContent>
        <w:p w:rsidR="001066B0" w:rsidRDefault="00FF71EF" w:rsidP="001066B0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1066B0" w:rsidRDefault="001066B0" w:rsidP="001066B0">
      <w:pPr>
        <w:rPr>
          <w:rtl/>
        </w:rPr>
      </w:pPr>
    </w:p>
    <w:p w:rsidR="000036B7" w:rsidRDefault="00C33479" w:rsidP="00E06AD5">
      <w:pPr>
        <w:rPr>
          <w:rtl/>
        </w:rPr>
      </w:pPr>
      <w:r>
        <w:rPr>
          <w:rFonts w:hint="cs"/>
          <w:rtl/>
        </w:rPr>
        <w:t xml:space="preserve">אדוני, קודם כול </w:t>
      </w:r>
      <w:r w:rsidR="000036B7">
        <w:rPr>
          <w:rFonts w:hint="cs"/>
          <w:rtl/>
        </w:rPr>
        <w:t>אחריות של אותו אדם</w:t>
      </w:r>
      <w:r>
        <w:rPr>
          <w:rFonts w:hint="cs"/>
          <w:rtl/>
        </w:rPr>
        <w:t xml:space="preserve"> אי-אפשר להעביר.</w:t>
      </w:r>
      <w:r w:rsidR="000036B7">
        <w:rPr>
          <w:rFonts w:hint="cs"/>
          <w:rtl/>
        </w:rPr>
        <w:t xml:space="preserve"> אני </w:t>
      </w:r>
      <w:r w:rsidR="009C0A1F">
        <w:rPr>
          <w:rFonts w:hint="cs"/>
          <w:rtl/>
        </w:rPr>
        <w:t>יכולה להאציל סמכות,</w:t>
      </w:r>
      <w:r>
        <w:rPr>
          <w:rFonts w:hint="cs"/>
          <w:rtl/>
        </w:rPr>
        <w:t xml:space="preserve"> האחריות </w:t>
      </w:r>
      <w:bookmarkStart w:id="399" w:name="_ETM_Q1_3740434"/>
      <w:bookmarkEnd w:id="399"/>
      <w:r>
        <w:rPr>
          <w:rFonts w:hint="cs"/>
          <w:rtl/>
        </w:rPr>
        <w:t xml:space="preserve">היא שלי. האחריות שלי שהמב"ד שאני </w:t>
      </w:r>
      <w:r w:rsidR="000036B7">
        <w:rPr>
          <w:rFonts w:hint="cs"/>
          <w:rtl/>
        </w:rPr>
        <w:t>חוקרת</w:t>
      </w:r>
      <w:r w:rsidR="00E06AD5">
        <w:rPr>
          <w:rFonts w:hint="cs"/>
          <w:rtl/>
        </w:rPr>
        <w:t>,</w:t>
      </w:r>
      <w:r w:rsidR="000036B7">
        <w:rPr>
          <w:rFonts w:hint="cs"/>
          <w:rtl/>
        </w:rPr>
        <w:t xml:space="preserve"> </w:t>
      </w:r>
      <w:r w:rsidR="00E06AD5">
        <w:rPr>
          <w:rFonts w:hint="cs"/>
          <w:rtl/>
        </w:rPr>
        <w:t>ש</w:t>
      </w:r>
      <w:r>
        <w:rPr>
          <w:rFonts w:hint="cs"/>
          <w:rtl/>
        </w:rPr>
        <w:t>אעביר את ה</w:t>
      </w:r>
      <w:bookmarkStart w:id="400" w:name="_ETM_Q1_3745507"/>
      <w:bookmarkEnd w:id="400"/>
      <w:r>
        <w:rPr>
          <w:rFonts w:hint="cs"/>
          <w:rtl/>
        </w:rPr>
        <w:t>מידע הזה, כמו שאנחנו הולכים לעשות עכשיו,</w:t>
      </w:r>
      <w:r w:rsidR="000036B7">
        <w:rPr>
          <w:rFonts w:hint="cs"/>
          <w:rtl/>
        </w:rPr>
        <w:t xml:space="preserve"> לגוף שידע שיש לו כרגע מורה או מנהל או עובד </w:t>
      </w:r>
      <w:r>
        <w:rPr>
          <w:rFonts w:hint="cs"/>
          <w:rtl/>
        </w:rPr>
        <w:t xml:space="preserve">שנפתחה נגדו </w:t>
      </w:r>
      <w:bookmarkStart w:id="401" w:name="_ETM_Q1_3758116"/>
      <w:bookmarkEnd w:id="401"/>
      <w:r w:rsidR="000036B7">
        <w:rPr>
          <w:rFonts w:hint="cs"/>
          <w:rtl/>
        </w:rPr>
        <w:t>חקירה בעבירה מסוימת</w:t>
      </w:r>
      <w:r>
        <w:rPr>
          <w:rFonts w:hint="cs"/>
          <w:rtl/>
        </w:rPr>
        <w:t>. זאת אחריות שלי כמשטרה.</w:t>
      </w:r>
      <w:r w:rsidR="00C0124B">
        <w:rPr>
          <w:rFonts w:hint="cs"/>
          <w:rtl/>
        </w:rPr>
        <w:t xml:space="preserve"> </w:t>
      </w:r>
    </w:p>
    <w:p w:rsidR="000036B7" w:rsidRDefault="000036B7" w:rsidP="00EB766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38764065"/>
        <w:placeholder>
          <w:docPart w:val="DefaultPlaceholder_-1854013440"/>
        </w:placeholder>
      </w:sdtPr>
      <w:sdtEndPr/>
      <w:sdtContent>
        <w:p w:rsidR="001066B0" w:rsidRDefault="001066B0" w:rsidP="001066B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066B0" w:rsidRDefault="001066B0" w:rsidP="001066B0">
      <w:pPr>
        <w:rPr>
          <w:rtl/>
        </w:rPr>
      </w:pPr>
    </w:p>
    <w:p w:rsidR="000036B7" w:rsidRDefault="000036B7" w:rsidP="009C0A1F">
      <w:pPr>
        <w:rPr>
          <w:rtl/>
        </w:rPr>
      </w:pPr>
      <w:r>
        <w:rPr>
          <w:rFonts w:hint="cs"/>
          <w:rtl/>
        </w:rPr>
        <w:t xml:space="preserve">מה </w:t>
      </w:r>
      <w:r w:rsidR="00AB0D80">
        <w:rPr>
          <w:rFonts w:hint="cs"/>
          <w:rtl/>
        </w:rPr>
        <w:t xml:space="preserve">את מצפה </w:t>
      </w:r>
      <w:r w:rsidR="009C0A1F">
        <w:rPr>
          <w:rFonts w:hint="cs"/>
          <w:rtl/>
        </w:rPr>
        <w:t>שהמנהל</w:t>
      </w:r>
      <w:r>
        <w:rPr>
          <w:rFonts w:hint="cs"/>
          <w:rtl/>
        </w:rPr>
        <w:t xml:space="preserve"> יעשה עכשיו</w:t>
      </w:r>
      <w:r w:rsidR="00AB0D80">
        <w:rPr>
          <w:rFonts w:hint="cs"/>
          <w:rtl/>
        </w:rPr>
        <w:t>?</w:t>
      </w:r>
    </w:p>
    <w:p w:rsidR="000036B7" w:rsidRDefault="000036B7" w:rsidP="00EB766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-1079356140"/>
        <w:placeholder>
          <w:docPart w:val="DefaultPlaceholder_-1854013440"/>
        </w:placeholder>
      </w:sdtPr>
      <w:sdtEndPr/>
      <w:sdtContent>
        <w:p w:rsidR="001066B0" w:rsidRDefault="00FF71EF" w:rsidP="001066B0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1066B0" w:rsidRDefault="001066B0" w:rsidP="001066B0">
      <w:pPr>
        <w:rPr>
          <w:rtl/>
        </w:rPr>
      </w:pPr>
    </w:p>
    <w:p w:rsidR="00AB0D80" w:rsidRDefault="000036B7" w:rsidP="00EB766C">
      <w:pPr>
        <w:rPr>
          <w:rtl/>
        </w:rPr>
      </w:pPr>
      <w:r>
        <w:rPr>
          <w:rFonts w:hint="cs"/>
          <w:rtl/>
        </w:rPr>
        <w:t>יש לו כלים</w:t>
      </w:r>
      <w:r w:rsidR="00AB0D80">
        <w:rPr>
          <w:rFonts w:hint="cs"/>
          <w:rtl/>
        </w:rPr>
        <w:t>.</w:t>
      </w:r>
    </w:p>
    <w:bookmarkStart w:id="402" w:name="_ETM_Q1_3764447" w:displacedByCustomXml="next"/>
    <w:bookmarkEnd w:id="402" w:displacedByCustomXml="next"/>
    <w:bookmarkStart w:id="403" w:name="_ETM_Q1_3763145" w:displacedByCustomXml="next"/>
    <w:bookmarkEnd w:id="40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34036885"/>
        <w:placeholder>
          <w:docPart w:val="DefaultPlaceholder_-1854013440"/>
        </w:placeholder>
      </w:sdtPr>
      <w:sdtEndPr/>
      <w:sdtContent>
        <w:p w:rsidR="00AB0D80" w:rsidRDefault="00AB0D80" w:rsidP="00AB0D8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B0D80" w:rsidRDefault="00AB0D80" w:rsidP="00AB0D80">
      <w:pPr>
        <w:pStyle w:val="KeepWithNext"/>
        <w:rPr>
          <w:rtl/>
        </w:rPr>
      </w:pPr>
    </w:p>
    <w:p w:rsidR="00AB0D80" w:rsidRDefault="00AB0D80" w:rsidP="00AB0D80">
      <w:pPr>
        <w:rPr>
          <w:rtl/>
        </w:rPr>
      </w:pPr>
      <w:r>
        <w:rPr>
          <w:rFonts w:hint="cs"/>
          <w:rtl/>
        </w:rPr>
        <w:t>מה הוא יעשה?</w:t>
      </w:r>
    </w:p>
    <w:p w:rsidR="00AB0D80" w:rsidRDefault="00AB0D80" w:rsidP="00AB0D80">
      <w:pPr>
        <w:rPr>
          <w:rtl/>
        </w:rPr>
      </w:pPr>
      <w:bookmarkStart w:id="404" w:name="_ETM_Q1_3762498"/>
      <w:bookmarkEnd w:id="404"/>
    </w:p>
    <w:bookmarkStart w:id="405" w:name="_ETM_Q1_3762892" w:displacedByCustomXml="next"/>
    <w:bookmarkEnd w:id="405" w:displacedByCustomXml="next"/>
    <w:bookmarkStart w:id="406" w:name="_ETM_Q1_3763785" w:displacedByCustomXml="next"/>
    <w:bookmarkEnd w:id="406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380325587"/>
        <w:placeholder>
          <w:docPart w:val="DefaultPlaceholder_-1854013440"/>
        </w:placeholder>
      </w:sdtPr>
      <w:sdtEndPr/>
      <w:sdtContent>
        <w:p w:rsidR="00AB0D80" w:rsidRDefault="00AB0D80" w:rsidP="00AB0D80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AB0D80" w:rsidRDefault="00AB0D80" w:rsidP="00AB0D80">
      <w:pPr>
        <w:rPr>
          <w:rtl/>
        </w:rPr>
      </w:pPr>
    </w:p>
    <w:p w:rsidR="000036B7" w:rsidRDefault="00E06AD5" w:rsidP="00E06AD5">
      <w:pPr>
        <w:rPr>
          <w:rtl/>
        </w:rPr>
      </w:pPr>
      <w:bookmarkStart w:id="407" w:name="_ETM_Q1_3764863"/>
      <w:bookmarkStart w:id="408" w:name="_ETM_Q1_3765149"/>
      <w:bookmarkEnd w:id="407"/>
      <w:bookmarkEnd w:id="408"/>
      <w:r>
        <w:rPr>
          <w:rFonts w:hint="cs"/>
          <w:rtl/>
        </w:rPr>
        <w:t xml:space="preserve">מינהלתית </w:t>
      </w:r>
      <w:bookmarkStart w:id="409" w:name="_ETM_Q1_3764206"/>
      <w:bookmarkEnd w:id="409"/>
      <w:r>
        <w:rPr>
          <w:rFonts w:hint="cs"/>
          <w:rtl/>
        </w:rPr>
        <w:t xml:space="preserve">הוא </w:t>
      </w:r>
      <w:r w:rsidR="00711B44">
        <w:rPr>
          <w:rFonts w:hint="cs"/>
          <w:rtl/>
        </w:rPr>
        <w:t xml:space="preserve">כרגע </w:t>
      </w:r>
      <w:r w:rsidR="000036B7">
        <w:rPr>
          <w:rFonts w:hint="cs"/>
          <w:rtl/>
        </w:rPr>
        <w:t>להוציא אותו לתקופה של חופשה</w:t>
      </w:r>
      <w:r w:rsidR="00711B44">
        <w:rPr>
          <w:rFonts w:hint="cs"/>
          <w:rtl/>
        </w:rPr>
        <w:t xml:space="preserve">. עם עבירה </w:t>
      </w:r>
      <w:bookmarkStart w:id="410" w:name="_ETM_Q1_3770034"/>
      <w:bookmarkEnd w:id="410"/>
      <w:r w:rsidR="00711B44">
        <w:rPr>
          <w:rFonts w:hint="cs"/>
          <w:rtl/>
        </w:rPr>
        <w:t xml:space="preserve">משמעתית הוא יכול </w:t>
      </w:r>
      <w:r w:rsidR="00711B44" w:rsidRPr="00E06AD5">
        <w:rPr>
          <w:rFonts w:hint="cs"/>
          <w:rtl/>
        </w:rPr>
        <w:t>- - -</w:t>
      </w:r>
      <w:r w:rsidR="000036B7">
        <w:rPr>
          <w:rFonts w:hint="cs"/>
          <w:rtl/>
        </w:rPr>
        <w:t xml:space="preserve"> </w:t>
      </w:r>
    </w:p>
    <w:p w:rsidR="000036B7" w:rsidRDefault="000036B7" w:rsidP="00EB766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21361675"/>
        <w:placeholder>
          <w:docPart w:val="DefaultPlaceholder_-1854013440"/>
        </w:placeholder>
      </w:sdtPr>
      <w:sdtEndPr/>
      <w:sdtContent>
        <w:p w:rsidR="001066B0" w:rsidRDefault="001066B0" w:rsidP="001066B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066B0" w:rsidRDefault="001066B0" w:rsidP="001066B0">
      <w:pPr>
        <w:rPr>
          <w:rtl/>
        </w:rPr>
      </w:pPr>
    </w:p>
    <w:p w:rsidR="000036B7" w:rsidRDefault="007712B5" w:rsidP="00EB766C">
      <w:pPr>
        <w:rPr>
          <w:rtl/>
        </w:rPr>
      </w:pPr>
      <w:r>
        <w:rPr>
          <w:rFonts w:hint="cs"/>
          <w:rtl/>
        </w:rPr>
        <w:t xml:space="preserve">נעשה </w:t>
      </w:r>
      <w:bookmarkStart w:id="411" w:name="_ETM_Q1_3773548"/>
      <w:bookmarkEnd w:id="411"/>
      <w:r w:rsidR="000036B7">
        <w:rPr>
          <w:rFonts w:hint="cs"/>
          <w:rtl/>
        </w:rPr>
        <w:t>סטטיסטיקה</w:t>
      </w:r>
      <w:r>
        <w:rPr>
          <w:rFonts w:hint="cs"/>
          <w:rtl/>
        </w:rPr>
        <w:t>. נניח שעל</w:t>
      </w:r>
      <w:r w:rsidR="000036B7">
        <w:rPr>
          <w:rFonts w:hint="cs"/>
          <w:rtl/>
        </w:rPr>
        <w:t xml:space="preserve"> 1,000 מורים</w:t>
      </w:r>
      <w:r>
        <w:rPr>
          <w:rFonts w:hint="cs"/>
          <w:rtl/>
        </w:rPr>
        <w:t xml:space="preserve"> מתוך כל התיקים שיש - </w:t>
      </w:r>
      <w:bookmarkStart w:id="412" w:name="_ETM_Q1_3777466"/>
      <w:bookmarkEnd w:id="412"/>
      <w:r>
        <w:rPr>
          <w:rFonts w:hint="cs"/>
          <w:rtl/>
        </w:rPr>
        <w:t>- -</w:t>
      </w:r>
      <w:r w:rsidR="000036B7">
        <w:rPr>
          <w:rFonts w:hint="cs"/>
          <w:rtl/>
        </w:rPr>
        <w:t xml:space="preserve"> </w:t>
      </w:r>
    </w:p>
    <w:p w:rsidR="000036B7" w:rsidRDefault="000036B7" w:rsidP="00EB766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-468970525"/>
        <w:placeholder>
          <w:docPart w:val="DefaultPlaceholder_-1854013440"/>
        </w:placeholder>
      </w:sdtPr>
      <w:sdtEndPr/>
      <w:sdtContent>
        <w:p w:rsidR="001066B0" w:rsidRDefault="00FF71EF" w:rsidP="001066B0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1066B0" w:rsidRDefault="001066B0" w:rsidP="001066B0">
      <w:pPr>
        <w:rPr>
          <w:rtl/>
        </w:rPr>
      </w:pPr>
    </w:p>
    <w:p w:rsidR="000036B7" w:rsidRDefault="007712B5" w:rsidP="00EB766C">
      <w:pPr>
        <w:rPr>
          <w:rtl/>
        </w:rPr>
      </w:pPr>
      <w:r>
        <w:rPr>
          <w:rFonts w:hint="cs"/>
          <w:rtl/>
        </w:rPr>
        <w:t>220,000 מורים.</w:t>
      </w:r>
    </w:p>
    <w:p w:rsidR="007712B5" w:rsidRDefault="007712B5" w:rsidP="00EB766C">
      <w:pPr>
        <w:rPr>
          <w:rtl/>
        </w:rPr>
      </w:pPr>
      <w:bookmarkStart w:id="413" w:name="_ETM_Q1_3778556"/>
      <w:bookmarkEnd w:id="413"/>
    </w:p>
    <w:bookmarkStart w:id="414" w:name="_ETM_Q1_3778965" w:displacedByCustomXml="next"/>
    <w:bookmarkEnd w:id="414" w:displacedByCustomXml="next"/>
    <w:bookmarkStart w:id="415" w:name="_ETM_Q1_3779475" w:displacedByCustomXml="next"/>
    <w:bookmarkEnd w:id="41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70123173"/>
        <w:placeholder>
          <w:docPart w:val="DefaultPlaceholder_-1854013440"/>
        </w:placeholder>
      </w:sdtPr>
      <w:sdtEndPr/>
      <w:sdtContent>
        <w:p w:rsidR="007712B5" w:rsidRDefault="007712B5" w:rsidP="007712B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712B5" w:rsidRDefault="007712B5" w:rsidP="007712B5">
      <w:pPr>
        <w:pStyle w:val="KeepWithNext"/>
        <w:rPr>
          <w:rtl/>
        </w:rPr>
      </w:pPr>
    </w:p>
    <w:p w:rsidR="007712B5" w:rsidRDefault="0033319D" w:rsidP="007712B5">
      <w:pPr>
        <w:rPr>
          <w:rtl/>
        </w:rPr>
      </w:pPr>
      <w:r>
        <w:rPr>
          <w:rFonts w:hint="cs"/>
          <w:rtl/>
        </w:rPr>
        <w:t>כמה תיקים פתוחים יש?</w:t>
      </w:r>
    </w:p>
    <w:p w:rsidR="000036B7" w:rsidRDefault="000036B7" w:rsidP="00EB76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669843948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C7609C" w:rsidRDefault="00C7609C" w:rsidP="00C7609C">
      <w:pPr>
        <w:rPr>
          <w:rtl/>
        </w:rPr>
      </w:pPr>
    </w:p>
    <w:p w:rsidR="000036B7" w:rsidRDefault="000036B7" w:rsidP="00EB766C">
      <w:pPr>
        <w:rPr>
          <w:rtl/>
        </w:rPr>
      </w:pPr>
      <w:r>
        <w:rPr>
          <w:rFonts w:hint="cs"/>
          <w:rtl/>
        </w:rPr>
        <w:t>4,000</w:t>
      </w:r>
      <w:r w:rsidR="007712B5">
        <w:rPr>
          <w:rFonts w:hint="cs"/>
          <w:rtl/>
        </w:rPr>
        <w:t>.</w:t>
      </w:r>
    </w:p>
    <w:p w:rsidR="007712B5" w:rsidRDefault="007712B5" w:rsidP="00EB766C">
      <w:pPr>
        <w:rPr>
          <w:rtl/>
        </w:rPr>
      </w:pPr>
      <w:bookmarkStart w:id="416" w:name="_ETM_Q1_3783959"/>
      <w:bookmarkEnd w:id="416"/>
    </w:p>
    <w:bookmarkStart w:id="417" w:name="_ETM_Q1_3784765" w:displacedByCustomXml="next"/>
    <w:bookmarkEnd w:id="41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70923317"/>
        <w:placeholder>
          <w:docPart w:val="DefaultPlaceholder_-1854013440"/>
        </w:placeholder>
      </w:sdtPr>
      <w:sdtEndPr/>
      <w:sdtContent>
        <w:p w:rsidR="007712B5" w:rsidRDefault="007712B5" w:rsidP="007712B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712B5" w:rsidRDefault="007712B5" w:rsidP="007712B5">
      <w:pPr>
        <w:pStyle w:val="KeepWithNext"/>
        <w:rPr>
          <w:rtl/>
        </w:rPr>
      </w:pPr>
    </w:p>
    <w:p w:rsidR="007712B5" w:rsidRDefault="007712B5" w:rsidP="007712B5">
      <w:pPr>
        <w:rPr>
          <w:rtl/>
        </w:rPr>
      </w:pPr>
      <w:r>
        <w:rPr>
          <w:rFonts w:hint="cs"/>
          <w:rtl/>
        </w:rPr>
        <w:t>יש הרבה יותר.</w:t>
      </w:r>
    </w:p>
    <w:p w:rsidR="000036B7" w:rsidRDefault="000036B7" w:rsidP="00EB766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009293757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C7609C" w:rsidRDefault="00C7609C" w:rsidP="00C7609C">
      <w:pPr>
        <w:rPr>
          <w:rtl/>
        </w:rPr>
      </w:pPr>
    </w:p>
    <w:p w:rsidR="000036B7" w:rsidRDefault="00CD489C" w:rsidP="00EB766C">
      <w:pPr>
        <w:rPr>
          <w:rtl/>
        </w:rPr>
      </w:pPr>
      <w:r>
        <w:rPr>
          <w:rFonts w:hint="cs"/>
          <w:rtl/>
        </w:rPr>
        <w:t>לירון</w:t>
      </w:r>
      <w:r w:rsidR="007712B5">
        <w:rPr>
          <w:rFonts w:hint="cs"/>
          <w:rtl/>
        </w:rPr>
        <w:t xml:space="preserve"> אומר לך את הנתון</w:t>
      </w:r>
      <w:r>
        <w:rPr>
          <w:rFonts w:hint="cs"/>
          <w:rtl/>
        </w:rPr>
        <w:t>.</w:t>
      </w:r>
      <w:r w:rsidR="000036B7">
        <w:rPr>
          <w:rFonts w:hint="cs"/>
          <w:rtl/>
        </w:rPr>
        <w:t xml:space="preserve"> </w:t>
      </w:r>
    </w:p>
    <w:p w:rsidR="000036B7" w:rsidRDefault="000036B7" w:rsidP="00EB766C">
      <w:pPr>
        <w:rPr>
          <w:rtl/>
        </w:rPr>
      </w:pPr>
    </w:p>
    <w:bookmarkStart w:id="418" w:name="_ETM_Q1_3791594" w:displacedByCustomXml="next"/>
    <w:bookmarkEnd w:id="41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19095661"/>
        <w:placeholder>
          <w:docPart w:val="DefaultPlaceholder_-1854013440"/>
        </w:placeholder>
      </w:sdtPr>
      <w:sdtEndPr/>
      <w:sdtContent>
        <w:p w:rsidR="00214570" w:rsidRDefault="00214570" w:rsidP="0021457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14570" w:rsidRDefault="00214570" w:rsidP="00214570">
      <w:pPr>
        <w:pStyle w:val="KeepWithNext"/>
        <w:rPr>
          <w:rtl/>
        </w:rPr>
      </w:pPr>
    </w:p>
    <w:p w:rsidR="00214570" w:rsidRDefault="00214570" w:rsidP="00214570">
      <w:pPr>
        <w:rPr>
          <w:rtl/>
        </w:rPr>
      </w:pPr>
      <w:r>
        <w:rPr>
          <w:rFonts w:hint="cs"/>
          <w:rtl/>
        </w:rPr>
        <w:t xml:space="preserve">4,000 תיקים </w:t>
      </w:r>
      <w:bookmarkStart w:id="419" w:name="_ETM_Q1_3791437"/>
      <w:bookmarkEnd w:id="419"/>
      <w:r>
        <w:rPr>
          <w:rFonts w:hint="cs"/>
          <w:rtl/>
        </w:rPr>
        <w:t>ברגע נתון.</w:t>
      </w:r>
    </w:p>
    <w:p w:rsidR="00214570" w:rsidRDefault="00214570" w:rsidP="00214570">
      <w:pPr>
        <w:rPr>
          <w:rtl/>
        </w:rPr>
      </w:pPr>
      <w:bookmarkStart w:id="420" w:name="_ETM_Q1_3788527"/>
      <w:bookmarkStart w:id="421" w:name="_ETM_Q1_3788934"/>
      <w:bookmarkEnd w:id="420"/>
      <w:bookmarkEnd w:id="421"/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660143280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C7609C" w:rsidRDefault="00C7609C" w:rsidP="00C7609C">
      <w:pPr>
        <w:rPr>
          <w:rtl/>
        </w:rPr>
      </w:pPr>
    </w:p>
    <w:p w:rsidR="00C7609C" w:rsidRDefault="00214570" w:rsidP="00214570">
      <w:pPr>
        <w:rPr>
          <w:rtl/>
        </w:rPr>
      </w:pPr>
      <w:r>
        <w:rPr>
          <w:rFonts w:hint="cs"/>
          <w:rtl/>
        </w:rPr>
        <w:t xml:space="preserve">יש 4,000 </w:t>
      </w:r>
      <w:r w:rsidR="000036B7">
        <w:rPr>
          <w:rFonts w:hint="cs"/>
          <w:rtl/>
        </w:rPr>
        <w:t>ר</w:t>
      </w:r>
      <w:r>
        <w:rPr>
          <w:rFonts w:hint="cs"/>
          <w:rtl/>
        </w:rPr>
        <w:t>י</w:t>
      </w:r>
      <w:r w:rsidR="000036B7">
        <w:rPr>
          <w:rFonts w:hint="cs"/>
          <w:rtl/>
        </w:rPr>
        <w:t>שומים</w:t>
      </w:r>
      <w:r>
        <w:rPr>
          <w:rFonts w:hint="cs"/>
          <w:rtl/>
        </w:rPr>
        <w:t xml:space="preserve"> מדרגים שונים.</w:t>
      </w:r>
      <w:r w:rsidR="00C0124B">
        <w:rPr>
          <w:rFonts w:hint="cs"/>
          <w:rtl/>
        </w:rPr>
        <w:t xml:space="preserve"> </w:t>
      </w:r>
      <w:bookmarkStart w:id="422" w:name="_ETM_Q1_3798404"/>
      <w:bookmarkStart w:id="423" w:name="_ETM_Q1_3798965"/>
      <w:bookmarkEnd w:id="422"/>
      <w:bookmarkEnd w:id="423"/>
    </w:p>
    <w:p w:rsidR="000036B7" w:rsidRDefault="000036B7" w:rsidP="00EB766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-573979614"/>
        <w:placeholder>
          <w:docPart w:val="DefaultPlaceholder_-1854013440"/>
        </w:placeholder>
      </w:sdtPr>
      <w:sdtEndPr/>
      <w:sdtContent>
        <w:p w:rsidR="00C7609C" w:rsidRDefault="00FF71EF" w:rsidP="00C7609C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C7609C" w:rsidRDefault="00C7609C" w:rsidP="00C7609C">
      <w:pPr>
        <w:rPr>
          <w:rtl/>
        </w:rPr>
      </w:pPr>
    </w:p>
    <w:p w:rsidR="000036B7" w:rsidRDefault="000036B7" w:rsidP="00EB766C">
      <w:pPr>
        <w:rPr>
          <w:rtl/>
        </w:rPr>
      </w:pPr>
      <w:r>
        <w:rPr>
          <w:rFonts w:hint="cs"/>
          <w:rtl/>
        </w:rPr>
        <w:t>זה לא נשמע נתון מזעזע</w:t>
      </w:r>
      <w:r w:rsidR="0033319D">
        <w:rPr>
          <w:rFonts w:hint="cs"/>
          <w:rtl/>
        </w:rPr>
        <w:t>, והם עובדים,</w:t>
      </w:r>
      <w:r w:rsidR="00214570">
        <w:rPr>
          <w:rFonts w:hint="cs"/>
          <w:rtl/>
        </w:rPr>
        <w:t xml:space="preserve"> אז זה אומר שבמילא זה עובד.</w:t>
      </w:r>
      <w:r>
        <w:rPr>
          <w:rFonts w:hint="cs"/>
          <w:rtl/>
        </w:rPr>
        <w:t xml:space="preserve"> </w:t>
      </w:r>
    </w:p>
    <w:p w:rsidR="000036B7" w:rsidRDefault="000036B7" w:rsidP="00EB766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51210814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609C" w:rsidRDefault="00C7609C" w:rsidP="00C7609C">
      <w:pPr>
        <w:rPr>
          <w:rtl/>
        </w:rPr>
      </w:pPr>
    </w:p>
    <w:p w:rsidR="000036B7" w:rsidRDefault="00214570" w:rsidP="009B7BAB">
      <w:pPr>
        <w:rPr>
          <w:rtl/>
        </w:rPr>
      </w:pPr>
      <w:r>
        <w:rPr>
          <w:rFonts w:hint="cs"/>
          <w:rtl/>
        </w:rPr>
        <w:t xml:space="preserve">תכף נראה </w:t>
      </w:r>
      <w:bookmarkStart w:id="424" w:name="_ETM_Q1_3804131"/>
      <w:bookmarkEnd w:id="424"/>
      <w:r w:rsidR="0033319D">
        <w:rPr>
          <w:rFonts w:hint="cs"/>
          <w:rtl/>
        </w:rPr>
        <w:t>איך שזה</w:t>
      </w:r>
      <w:r>
        <w:rPr>
          <w:rFonts w:hint="cs"/>
          <w:rtl/>
        </w:rPr>
        <w:t xml:space="preserve"> עובד. </w:t>
      </w:r>
      <w:r w:rsidR="000036B7">
        <w:rPr>
          <w:rFonts w:hint="cs"/>
          <w:rtl/>
        </w:rPr>
        <w:t>נניח</w:t>
      </w:r>
      <w:r>
        <w:rPr>
          <w:rFonts w:hint="cs"/>
          <w:rtl/>
        </w:rPr>
        <w:t xml:space="preserve"> ש-</w:t>
      </w:r>
      <w:r w:rsidR="000036B7">
        <w:rPr>
          <w:rFonts w:hint="cs"/>
          <w:rtl/>
        </w:rPr>
        <w:t xml:space="preserve">300 מורים </w:t>
      </w:r>
      <w:r>
        <w:rPr>
          <w:rFonts w:hint="cs"/>
          <w:rtl/>
        </w:rPr>
        <w:t>בכל מיני דרגות</w:t>
      </w:r>
      <w:r w:rsidR="0033319D">
        <w:rPr>
          <w:rFonts w:hint="cs"/>
          <w:rtl/>
        </w:rPr>
        <w:t xml:space="preserve"> של עבירות</w:t>
      </w:r>
      <w:r>
        <w:rPr>
          <w:rFonts w:hint="cs"/>
          <w:rtl/>
        </w:rPr>
        <w:t xml:space="preserve">, אז </w:t>
      </w:r>
      <w:r w:rsidR="000036B7">
        <w:rPr>
          <w:rFonts w:hint="cs"/>
          <w:rtl/>
        </w:rPr>
        <w:t>תרצי להעביר</w:t>
      </w:r>
      <w:r>
        <w:rPr>
          <w:rFonts w:hint="cs"/>
          <w:rtl/>
        </w:rPr>
        <w:t xml:space="preserve"> 300 מורים </w:t>
      </w:r>
      <w:bookmarkStart w:id="425" w:name="_ETM_Q1_3814813"/>
      <w:bookmarkEnd w:id="425"/>
      <w:r w:rsidR="0033319D">
        <w:rPr>
          <w:rFonts w:hint="cs"/>
          <w:rtl/>
        </w:rPr>
        <w:t>ולהשבית אותם מעבודה?</w:t>
      </w:r>
      <w:r w:rsidR="000036B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בינתיים </w:t>
      </w:r>
      <w:r w:rsidR="009B7BAB">
        <w:rPr>
          <w:rFonts w:hint="cs"/>
          <w:rtl/>
        </w:rPr>
        <w:t>להשבית</w:t>
      </w:r>
      <w:r>
        <w:rPr>
          <w:rFonts w:hint="cs"/>
          <w:rtl/>
        </w:rPr>
        <w:t xml:space="preserve"> אותם מעבודה.</w:t>
      </w:r>
    </w:p>
    <w:p w:rsidR="000036B7" w:rsidRDefault="000036B7" w:rsidP="00EB766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72635609"/>
        <w:placeholder>
          <w:docPart w:val="DefaultPlaceholder_-1854013440"/>
        </w:placeholder>
      </w:sdtPr>
      <w:sdtEndPr/>
      <w:sdtContent>
        <w:p w:rsidR="00C7609C" w:rsidRDefault="00FF71EF" w:rsidP="00C7609C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C7609C" w:rsidRDefault="00C7609C" w:rsidP="00C7609C">
      <w:pPr>
        <w:rPr>
          <w:rtl/>
        </w:rPr>
      </w:pPr>
    </w:p>
    <w:p w:rsidR="000036B7" w:rsidRDefault="00214570" w:rsidP="00214570">
      <w:pPr>
        <w:rPr>
          <w:rtl/>
        </w:rPr>
      </w:pPr>
      <w:r>
        <w:rPr>
          <w:rFonts w:hint="cs"/>
          <w:rtl/>
        </w:rPr>
        <w:t xml:space="preserve">ההפך, זה בדיוק מה שחברי כרגע מחזק. </w:t>
      </w:r>
      <w:bookmarkStart w:id="426" w:name="_ETM_Q1_3819530"/>
      <w:bookmarkEnd w:id="426"/>
    </w:p>
    <w:p w:rsidR="000036B7" w:rsidRDefault="000036B7" w:rsidP="00EB76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781535642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0036B7" w:rsidRDefault="000036B7" w:rsidP="00EB766C">
      <w:pPr>
        <w:rPr>
          <w:rtl/>
        </w:rPr>
      </w:pPr>
    </w:p>
    <w:p w:rsidR="000036B7" w:rsidRDefault="000036B7" w:rsidP="00D254B9">
      <w:pPr>
        <w:rPr>
          <w:rtl/>
        </w:rPr>
      </w:pPr>
      <w:r>
        <w:rPr>
          <w:rFonts w:hint="cs"/>
          <w:rtl/>
        </w:rPr>
        <w:t xml:space="preserve">זה לא </w:t>
      </w:r>
      <w:r w:rsidR="00D254B9">
        <w:rPr>
          <w:rFonts w:hint="cs"/>
          <w:rtl/>
        </w:rPr>
        <w:t xml:space="preserve">תיאור נכון של </w:t>
      </w:r>
      <w:bookmarkStart w:id="427" w:name="_ETM_Q1_3823130"/>
      <w:bookmarkEnd w:id="427"/>
      <w:r w:rsidR="00D254B9">
        <w:rPr>
          <w:rFonts w:hint="cs"/>
          <w:rtl/>
        </w:rPr>
        <w:t>המציאות, אדוני.</w:t>
      </w:r>
    </w:p>
    <w:p w:rsidR="000036B7" w:rsidRDefault="000036B7" w:rsidP="00EB76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1631936229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9"/>
            <w:keepNext/>
            <w:rPr>
              <w:rtl/>
            </w:rPr>
          </w:pPr>
          <w:r>
            <w:rPr>
              <w:rtl/>
            </w:rPr>
            <w:t>אן רייפלד-ביגמן:</w:t>
          </w:r>
        </w:p>
      </w:sdtContent>
    </w:sdt>
    <w:p w:rsidR="00C7609C" w:rsidRDefault="00C7609C" w:rsidP="00C7609C">
      <w:pPr>
        <w:rPr>
          <w:rtl/>
        </w:rPr>
      </w:pPr>
    </w:p>
    <w:p w:rsidR="000036B7" w:rsidRDefault="000036B7" w:rsidP="00EB766C">
      <w:pPr>
        <w:rPr>
          <w:rtl/>
        </w:rPr>
      </w:pPr>
      <w:r>
        <w:rPr>
          <w:rFonts w:hint="cs"/>
          <w:rtl/>
        </w:rPr>
        <w:t>זה לא מה שנאמר</w:t>
      </w:r>
      <w:r w:rsidR="00D254B9">
        <w:rPr>
          <w:rFonts w:hint="cs"/>
          <w:rtl/>
        </w:rPr>
        <w:t>.</w:t>
      </w:r>
    </w:p>
    <w:p w:rsidR="00D254B9" w:rsidRDefault="00D254B9" w:rsidP="00EB766C">
      <w:pPr>
        <w:rPr>
          <w:rtl/>
        </w:rPr>
      </w:pPr>
      <w:bookmarkStart w:id="428" w:name="_ETM_Q1_3825924"/>
      <w:bookmarkEnd w:id="428"/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2145153915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C7609C" w:rsidRDefault="00C7609C" w:rsidP="00C7609C">
      <w:pPr>
        <w:rPr>
          <w:rtl/>
        </w:rPr>
      </w:pPr>
    </w:p>
    <w:p w:rsidR="000036B7" w:rsidRDefault="00D254B9" w:rsidP="00E23703">
      <w:pPr>
        <w:rPr>
          <w:rtl/>
        </w:rPr>
      </w:pPr>
      <w:r>
        <w:rPr>
          <w:rFonts w:hint="cs"/>
          <w:rtl/>
        </w:rPr>
        <w:t xml:space="preserve">במשרד החינוך </w:t>
      </w:r>
      <w:r w:rsidR="000036B7">
        <w:rPr>
          <w:rFonts w:hint="cs"/>
          <w:rtl/>
        </w:rPr>
        <w:t xml:space="preserve">אנחנו אמונים </w:t>
      </w:r>
      <w:r w:rsidR="0033319D">
        <w:rPr>
          <w:rFonts w:hint="cs"/>
          <w:rtl/>
        </w:rPr>
        <w:t>ל</w:t>
      </w:r>
      <w:r>
        <w:rPr>
          <w:rFonts w:hint="cs"/>
          <w:rtl/>
        </w:rPr>
        <w:t xml:space="preserve">הגנה על שלומם וביטחונם של </w:t>
      </w:r>
      <w:bookmarkStart w:id="429" w:name="_ETM_Q1_3830364"/>
      <w:bookmarkEnd w:id="429"/>
      <w:r>
        <w:rPr>
          <w:rFonts w:hint="cs"/>
          <w:rtl/>
        </w:rPr>
        <w:t xml:space="preserve">קטינים, זו </w:t>
      </w:r>
      <w:r w:rsidR="000036B7">
        <w:rPr>
          <w:rFonts w:hint="cs"/>
          <w:rtl/>
        </w:rPr>
        <w:t>אחריות שלנו</w:t>
      </w:r>
      <w:r>
        <w:rPr>
          <w:rFonts w:hint="cs"/>
          <w:rtl/>
        </w:rPr>
        <w:t>.</w:t>
      </w:r>
      <w:r w:rsidR="000036B7">
        <w:rPr>
          <w:rFonts w:hint="cs"/>
          <w:rtl/>
        </w:rPr>
        <w:t xml:space="preserve"> אזרחי ישראל </w:t>
      </w:r>
      <w:r>
        <w:rPr>
          <w:rFonts w:hint="cs"/>
          <w:rtl/>
        </w:rPr>
        <w:t>שולחים את ילדיהם למערכת החינוך ו</w:t>
      </w:r>
      <w:r w:rsidR="000036B7">
        <w:rPr>
          <w:rFonts w:hint="cs"/>
          <w:rtl/>
        </w:rPr>
        <w:t xml:space="preserve">מצפים </w:t>
      </w:r>
      <w:r>
        <w:rPr>
          <w:rFonts w:hint="cs"/>
          <w:rtl/>
        </w:rPr>
        <w:t xml:space="preserve">שבבית ספר </w:t>
      </w:r>
      <w:bookmarkStart w:id="430" w:name="_ETM_Q1_3838338"/>
      <w:bookmarkEnd w:id="430"/>
      <w:r>
        <w:rPr>
          <w:rFonts w:hint="cs"/>
          <w:rtl/>
        </w:rPr>
        <w:t xml:space="preserve">הם יהיו </w:t>
      </w:r>
      <w:r w:rsidR="000036B7">
        <w:rPr>
          <w:rFonts w:hint="cs"/>
          <w:rtl/>
        </w:rPr>
        <w:t xml:space="preserve">מוגנים </w:t>
      </w:r>
      <w:r>
        <w:rPr>
          <w:rFonts w:hint="cs"/>
          <w:rtl/>
        </w:rPr>
        <w:t>ובטוחים. ל</w:t>
      </w:r>
      <w:r w:rsidR="000036B7">
        <w:rPr>
          <w:rFonts w:hint="cs"/>
          <w:rtl/>
        </w:rPr>
        <w:t>א יעלה על הדעת שמשרד החינוך</w:t>
      </w:r>
      <w:r w:rsidR="00E23703">
        <w:rPr>
          <w:rFonts w:hint="cs"/>
          <w:rtl/>
        </w:rPr>
        <w:t>,</w:t>
      </w:r>
      <w:r w:rsidR="000036B7">
        <w:rPr>
          <w:rFonts w:hint="cs"/>
          <w:rtl/>
        </w:rPr>
        <w:t xml:space="preserve"> </w:t>
      </w:r>
      <w:r>
        <w:rPr>
          <w:rFonts w:hint="cs"/>
          <w:rtl/>
        </w:rPr>
        <w:t>הן כרגולטור, והן כמעסיק בכל סיטואציה,</w:t>
      </w:r>
      <w:bookmarkStart w:id="431" w:name="_ETM_Q1_3847637"/>
      <w:bookmarkEnd w:id="431"/>
      <w:r>
        <w:rPr>
          <w:rFonts w:hint="cs"/>
          <w:rtl/>
        </w:rPr>
        <w:t xml:space="preserve"> לא ידע שהחלה נגד </w:t>
      </w:r>
      <w:r w:rsidR="000036B7">
        <w:rPr>
          <w:rFonts w:hint="cs"/>
          <w:rtl/>
        </w:rPr>
        <w:t xml:space="preserve">עובד הוראה </w:t>
      </w:r>
      <w:r>
        <w:rPr>
          <w:rFonts w:hint="cs"/>
          <w:rtl/>
        </w:rPr>
        <w:t>חקירה פלילית</w:t>
      </w:r>
      <w:r w:rsidR="000036B7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036B7">
        <w:rPr>
          <w:rFonts w:hint="cs"/>
          <w:rtl/>
        </w:rPr>
        <w:t xml:space="preserve">עבירות </w:t>
      </w:r>
      <w:r>
        <w:rPr>
          <w:rFonts w:hint="cs"/>
          <w:rtl/>
        </w:rPr>
        <w:t xml:space="preserve">כלשהן. אני </w:t>
      </w:r>
      <w:r w:rsidR="000036B7">
        <w:rPr>
          <w:rFonts w:hint="cs"/>
          <w:rtl/>
        </w:rPr>
        <w:t xml:space="preserve">לא מדבר על </w:t>
      </w:r>
      <w:r>
        <w:rPr>
          <w:rFonts w:hint="cs"/>
          <w:rtl/>
        </w:rPr>
        <w:t>עבירות תכ</w:t>
      </w:r>
      <w:bookmarkStart w:id="432" w:name="_ETM_Q1_3855244"/>
      <w:bookmarkEnd w:id="432"/>
      <w:r>
        <w:rPr>
          <w:rFonts w:hint="cs"/>
          <w:rtl/>
        </w:rPr>
        <w:t xml:space="preserve">נון ובנייה שהיום אנחנו נוטים להתעלם </w:t>
      </w:r>
      <w:bookmarkStart w:id="433" w:name="_ETM_Q1_3856940"/>
      <w:bookmarkEnd w:id="433"/>
      <w:r>
        <w:rPr>
          <w:rFonts w:hint="cs"/>
          <w:rtl/>
        </w:rPr>
        <w:t>מהן. אבל אם הוא עבר</w:t>
      </w:r>
      <w:r w:rsidR="000036B7">
        <w:rPr>
          <w:rFonts w:hint="cs"/>
          <w:rtl/>
        </w:rPr>
        <w:t xml:space="preserve"> עבירת אלימות</w:t>
      </w:r>
      <w:r>
        <w:rPr>
          <w:rFonts w:hint="cs"/>
          <w:rtl/>
        </w:rPr>
        <w:t xml:space="preserve"> כלפי שכן, כלפי בן </w:t>
      </w:r>
      <w:bookmarkStart w:id="434" w:name="_ETM_Q1_3864651"/>
      <w:bookmarkEnd w:id="434"/>
      <w:r>
        <w:rPr>
          <w:rFonts w:hint="cs"/>
          <w:rtl/>
        </w:rPr>
        <w:t>זוג, כלפי קטין, אנחנו צריכים להתעלם?</w:t>
      </w:r>
    </w:p>
    <w:p w:rsidR="000036B7" w:rsidRDefault="000036B7" w:rsidP="00EB76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528839319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C7609C" w:rsidRDefault="00C7609C" w:rsidP="00C7609C">
      <w:pPr>
        <w:rPr>
          <w:rtl/>
        </w:rPr>
      </w:pPr>
    </w:p>
    <w:p w:rsidR="000036B7" w:rsidRDefault="00613B50" w:rsidP="00613B50">
      <w:pPr>
        <w:rPr>
          <w:rtl/>
        </w:rPr>
      </w:pPr>
      <w:r>
        <w:rPr>
          <w:rFonts w:hint="cs"/>
          <w:rtl/>
        </w:rPr>
        <w:t>אמרנו שאת זה אנח</w:t>
      </w:r>
      <w:r w:rsidR="000036B7">
        <w:rPr>
          <w:rFonts w:hint="cs"/>
          <w:rtl/>
        </w:rPr>
        <w:t>נו מחריגים</w:t>
      </w:r>
      <w:r>
        <w:rPr>
          <w:rFonts w:hint="cs"/>
          <w:rtl/>
        </w:rPr>
        <w:t>,</w:t>
      </w:r>
      <w:r w:rsidR="000036B7">
        <w:rPr>
          <w:rFonts w:hint="cs"/>
          <w:rtl/>
        </w:rPr>
        <w:t xml:space="preserve"> ניסן</w:t>
      </w:r>
      <w:r>
        <w:rPr>
          <w:rFonts w:hint="cs"/>
          <w:rtl/>
        </w:rPr>
        <w:t>.</w:t>
      </w:r>
      <w:r w:rsidR="000036B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שנוגע לקטינים </w:t>
      </w:r>
      <w:bookmarkStart w:id="435" w:name="_ETM_Q1_3867192"/>
      <w:bookmarkEnd w:id="435"/>
      <w:r>
        <w:rPr>
          <w:rFonts w:hint="cs"/>
          <w:rtl/>
        </w:rPr>
        <w:t>מחריגים.</w:t>
      </w:r>
    </w:p>
    <w:p w:rsidR="003D64C1" w:rsidRDefault="003D64C1" w:rsidP="00613B50">
      <w:pPr>
        <w:rPr>
          <w:rtl/>
        </w:rPr>
      </w:pPr>
    </w:p>
    <w:bookmarkStart w:id="436" w:name="_ETM_Q1_3868240" w:displacedByCustomXml="next"/>
    <w:bookmarkEnd w:id="43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18748404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609C" w:rsidRDefault="00C7609C" w:rsidP="00C7609C">
      <w:pPr>
        <w:rPr>
          <w:rtl/>
        </w:rPr>
      </w:pPr>
    </w:p>
    <w:p w:rsidR="000036B7" w:rsidRDefault="003D64C1" w:rsidP="00EB766C">
      <w:pPr>
        <w:rPr>
          <w:rtl/>
        </w:rPr>
      </w:pPr>
      <w:r>
        <w:rPr>
          <w:rFonts w:hint="cs"/>
          <w:rtl/>
        </w:rPr>
        <w:t xml:space="preserve">אתה כבר שם עשית את מה שכל הבסיס </w:t>
      </w:r>
      <w:bookmarkStart w:id="437" w:name="_ETM_Q1_3874573"/>
      <w:bookmarkEnd w:id="437"/>
      <w:r>
        <w:rPr>
          <w:rFonts w:hint="cs"/>
          <w:rtl/>
        </w:rPr>
        <w:t>של כל החוק לא שווה. אם הוא עבר</w:t>
      </w:r>
      <w:bookmarkStart w:id="438" w:name="_ETM_Q1_3878801"/>
      <w:bookmarkEnd w:id="438"/>
      <w:r>
        <w:rPr>
          <w:rFonts w:hint="cs"/>
          <w:rtl/>
        </w:rPr>
        <w:t xml:space="preserve"> עבירה של אלימות</w:t>
      </w:r>
      <w:r w:rsidR="00BB729B">
        <w:rPr>
          <w:rFonts w:hint="cs"/>
          <w:rtl/>
        </w:rPr>
        <w:t>,</w:t>
      </w:r>
      <w:r>
        <w:rPr>
          <w:rFonts w:hint="cs"/>
          <w:rtl/>
        </w:rPr>
        <w:t xml:space="preserve"> כלומר, האיש חף מפשע ואתה כבר החלטת </w:t>
      </w:r>
      <w:bookmarkStart w:id="439" w:name="_ETM_Q1_3881880"/>
      <w:bookmarkEnd w:id="439"/>
      <w:r w:rsidR="00AB2F4B">
        <w:rPr>
          <w:rFonts w:hint="cs"/>
          <w:rtl/>
        </w:rPr>
        <w:t>שהוא עבר?</w:t>
      </w:r>
    </w:p>
    <w:p w:rsidR="008B4570" w:rsidRDefault="008B4570" w:rsidP="00EB76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66794530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C7609C" w:rsidRDefault="00C7609C" w:rsidP="00C7609C">
      <w:pPr>
        <w:rPr>
          <w:rtl/>
        </w:rPr>
      </w:pPr>
    </w:p>
    <w:p w:rsidR="008B4570" w:rsidRDefault="003D64C1" w:rsidP="003D64C1">
      <w:pPr>
        <w:rPr>
          <w:rtl/>
        </w:rPr>
      </w:pPr>
      <w:r>
        <w:rPr>
          <w:rFonts w:hint="cs"/>
          <w:rtl/>
        </w:rPr>
        <w:t xml:space="preserve">חשוד בביצוע עבירה. אדוני, אני </w:t>
      </w:r>
      <w:bookmarkStart w:id="440" w:name="_ETM_Q1_3885097"/>
      <w:bookmarkEnd w:id="440"/>
      <w:r>
        <w:rPr>
          <w:rFonts w:hint="cs"/>
          <w:rtl/>
        </w:rPr>
        <w:t xml:space="preserve">אדייק במילותיי, </w:t>
      </w:r>
      <w:bookmarkStart w:id="441" w:name="_ETM_Q1_3885047"/>
      <w:bookmarkStart w:id="442" w:name="_ETM_Q1_3884256"/>
      <w:bookmarkStart w:id="443" w:name="_ETM_Q1_3885511"/>
      <w:bookmarkStart w:id="444" w:name="_ETM_Q1_3885718"/>
      <w:bookmarkEnd w:id="441"/>
      <w:bookmarkEnd w:id="442"/>
      <w:bookmarkEnd w:id="443"/>
      <w:bookmarkEnd w:id="444"/>
      <w:r w:rsidR="008B4570">
        <w:rPr>
          <w:rFonts w:hint="cs"/>
          <w:rtl/>
        </w:rPr>
        <w:t>אם אדם חשוד בביצוע עבירה</w:t>
      </w:r>
      <w:r w:rsidR="00BB729B">
        <w:rPr>
          <w:rFonts w:hint="cs"/>
          <w:rtl/>
        </w:rPr>
        <w:t>.</w:t>
      </w:r>
    </w:p>
    <w:p w:rsidR="008B4570" w:rsidRDefault="008B4570" w:rsidP="00EB766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4694507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609C" w:rsidRDefault="00C7609C" w:rsidP="00C7609C">
      <w:pPr>
        <w:rPr>
          <w:rtl/>
        </w:rPr>
      </w:pPr>
    </w:p>
    <w:p w:rsidR="00BB729B" w:rsidRDefault="00BB729B" w:rsidP="00EB766C">
      <w:pPr>
        <w:rPr>
          <w:rtl/>
        </w:rPr>
      </w:pPr>
      <w:r>
        <w:rPr>
          <w:rFonts w:hint="cs"/>
          <w:rtl/>
        </w:rPr>
        <w:t>אבל המחשבה שלך הייתה כזאת.</w:t>
      </w:r>
    </w:p>
    <w:p w:rsidR="00BB729B" w:rsidRDefault="00BB729B" w:rsidP="00EB766C">
      <w:pPr>
        <w:rPr>
          <w:rtl/>
        </w:rPr>
      </w:pPr>
      <w:bookmarkStart w:id="445" w:name="_ETM_Q1_3889268"/>
      <w:bookmarkEnd w:id="445"/>
    </w:p>
    <w:bookmarkStart w:id="446" w:name="_ETM_Q1_3889581" w:displacedByCustomXml="next"/>
    <w:bookmarkEnd w:id="446" w:displacedByCustomXml="next"/>
    <w:bookmarkStart w:id="447" w:name="_ETM_Q1_3887762" w:displacedByCustomXml="next"/>
    <w:bookmarkEnd w:id="447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72627054"/>
        <w:placeholder>
          <w:docPart w:val="DefaultPlaceholder_-1854013440"/>
        </w:placeholder>
      </w:sdtPr>
      <w:sdtEndPr/>
      <w:sdtContent>
        <w:p w:rsidR="00BB729B" w:rsidRDefault="00BB729B" w:rsidP="00BB729B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BB729B" w:rsidRDefault="00BB729B" w:rsidP="00BB729B">
      <w:pPr>
        <w:pStyle w:val="KeepWithNext"/>
        <w:rPr>
          <w:rtl/>
        </w:rPr>
      </w:pPr>
    </w:p>
    <w:p w:rsidR="00BB729B" w:rsidRDefault="00BB729B" w:rsidP="00BB729B">
      <w:pPr>
        <w:rPr>
          <w:rtl/>
        </w:rPr>
      </w:pPr>
      <w:r>
        <w:rPr>
          <w:rFonts w:hint="cs"/>
          <w:rtl/>
        </w:rPr>
        <w:t xml:space="preserve">זאת לא המחשבה שלי. </w:t>
      </w:r>
      <w:bookmarkStart w:id="448" w:name="_ETM_Q1_3890106"/>
      <w:bookmarkEnd w:id="448"/>
      <w:r>
        <w:rPr>
          <w:rFonts w:hint="cs"/>
          <w:rtl/>
        </w:rPr>
        <w:t>אדייק במילותיי.</w:t>
      </w:r>
    </w:p>
    <w:p w:rsidR="00BB729B" w:rsidRDefault="00BB729B" w:rsidP="00BB729B">
      <w:pPr>
        <w:rPr>
          <w:rtl/>
        </w:rPr>
      </w:pPr>
      <w:bookmarkStart w:id="449" w:name="_ETM_Q1_3890356"/>
      <w:bookmarkEnd w:id="449"/>
    </w:p>
    <w:bookmarkStart w:id="450" w:name="_ETM_Q1_3889284" w:displacedByCustomXml="next"/>
    <w:bookmarkEnd w:id="45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87179774"/>
        <w:placeholder>
          <w:docPart w:val="DefaultPlaceholder_-1854013440"/>
        </w:placeholder>
      </w:sdtPr>
      <w:sdtEndPr/>
      <w:sdtContent>
        <w:p w:rsidR="00BB729B" w:rsidRDefault="00BB729B" w:rsidP="00BB729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B729B" w:rsidRDefault="00BB729B" w:rsidP="00BB729B">
      <w:pPr>
        <w:pStyle w:val="KeepWithNext"/>
        <w:rPr>
          <w:rtl/>
        </w:rPr>
      </w:pPr>
    </w:p>
    <w:p w:rsidR="00BB729B" w:rsidRDefault="00BB729B" w:rsidP="00BB729B">
      <w:pPr>
        <w:rPr>
          <w:rtl/>
        </w:rPr>
      </w:pPr>
      <w:r>
        <w:rPr>
          <w:rFonts w:hint="cs"/>
          <w:rtl/>
        </w:rPr>
        <w:t>לא יודע אם שלך, אבל זאת המחשבה.</w:t>
      </w:r>
    </w:p>
    <w:p w:rsidR="00BB729B" w:rsidRDefault="00BB729B" w:rsidP="00BB729B">
      <w:pPr>
        <w:rPr>
          <w:rtl/>
        </w:rPr>
      </w:pPr>
      <w:bookmarkStart w:id="451" w:name="_ETM_Q1_3892705"/>
      <w:bookmarkEnd w:id="451"/>
    </w:p>
    <w:bookmarkStart w:id="452" w:name="_ETM_Q1_3893048" w:displacedByCustomXml="next"/>
    <w:bookmarkEnd w:id="452" w:displacedByCustomXml="next"/>
    <w:bookmarkStart w:id="453" w:name="_ETM_Q1_3893713" w:displacedByCustomXml="next"/>
    <w:bookmarkEnd w:id="453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748722101"/>
        <w:placeholder>
          <w:docPart w:val="DefaultPlaceholder_-1854013440"/>
        </w:placeholder>
      </w:sdtPr>
      <w:sdtEndPr/>
      <w:sdtContent>
        <w:p w:rsidR="00BB729B" w:rsidRDefault="00BB729B" w:rsidP="00BB729B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BB729B" w:rsidRDefault="00BB729B" w:rsidP="00BB729B">
      <w:pPr>
        <w:pStyle w:val="KeepWithNext"/>
        <w:rPr>
          <w:rtl/>
        </w:rPr>
      </w:pPr>
    </w:p>
    <w:p w:rsidR="00BB729B" w:rsidRDefault="00BB729B" w:rsidP="00BB729B">
      <w:pPr>
        <w:rPr>
          <w:rtl/>
        </w:rPr>
      </w:pPr>
      <w:r>
        <w:rPr>
          <w:rFonts w:hint="cs"/>
          <w:rtl/>
        </w:rPr>
        <w:t>אם אדם חשוד</w:t>
      </w:r>
      <w:bookmarkStart w:id="454" w:name="_ETM_Q1_3893310"/>
      <w:bookmarkEnd w:id="454"/>
      <w:r>
        <w:rPr>
          <w:rFonts w:hint="cs"/>
          <w:rtl/>
        </w:rPr>
        <w:t xml:space="preserve"> בביצוע עבירה, ו</w:t>
      </w:r>
      <w:r w:rsidR="00AB2F4B">
        <w:rPr>
          <w:rFonts w:hint="cs"/>
          <w:rtl/>
        </w:rPr>
        <w:t>ב</w:t>
      </w:r>
      <w:r>
        <w:rPr>
          <w:rFonts w:hint="cs"/>
          <w:rtl/>
        </w:rPr>
        <w:t xml:space="preserve">מהות של העבירה הזאת </w:t>
      </w:r>
      <w:bookmarkStart w:id="455" w:name="_ETM_Q1_3890764"/>
      <w:bookmarkStart w:id="456" w:name="_ETM_Q1_3891062"/>
      <w:bookmarkStart w:id="457" w:name="_ETM_Q1_3889888"/>
      <w:bookmarkEnd w:id="455"/>
      <w:bookmarkEnd w:id="456"/>
      <w:bookmarkEnd w:id="457"/>
      <w:r>
        <w:rPr>
          <w:rFonts w:hint="cs"/>
          <w:rtl/>
        </w:rPr>
        <w:t xml:space="preserve">יש זיקה </w:t>
      </w:r>
      <w:bookmarkStart w:id="458" w:name="_ETM_Q1_3899514"/>
      <w:bookmarkEnd w:id="458"/>
      <w:r>
        <w:rPr>
          <w:rFonts w:hint="cs"/>
          <w:rtl/>
        </w:rPr>
        <w:t>לתפקיד שלו כעובד חינוך.</w:t>
      </w:r>
    </w:p>
    <w:p w:rsidR="00BB729B" w:rsidRDefault="00BB729B" w:rsidP="00BB729B">
      <w:pPr>
        <w:rPr>
          <w:rtl/>
        </w:rPr>
      </w:pPr>
      <w:bookmarkStart w:id="459" w:name="_ETM_Q1_3898276"/>
      <w:bookmarkEnd w:id="459"/>
    </w:p>
    <w:bookmarkStart w:id="460" w:name="_ETM_Q1_3898544" w:displacedByCustomXml="next"/>
    <w:bookmarkEnd w:id="460" w:displacedByCustomXml="next"/>
    <w:bookmarkStart w:id="461" w:name="_ETM_Q1_3900527" w:displacedByCustomXml="next"/>
    <w:bookmarkEnd w:id="46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43825127"/>
        <w:placeholder>
          <w:docPart w:val="DefaultPlaceholder_-1854013440"/>
        </w:placeholder>
      </w:sdtPr>
      <w:sdtEndPr/>
      <w:sdtContent>
        <w:p w:rsidR="00BB729B" w:rsidRDefault="00BB729B" w:rsidP="00BB729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B729B" w:rsidRDefault="00BB729B" w:rsidP="00BB729B">
      <w:pPr>
        <w:pStyle w:val="KeepWithNext"/>
        <w:rPr>
          <w:rtl/>
        </w:rPr>
      </w:pPr>
    </w:p>
    <w:p w:rsidR="008B4570" w:rsidRDefault="00BB729B" w:rsidP="00BB729B">
      <w:pPr>
        <w:rPr>
          <w:rtl/>
        </w:rPr>
      </w:pPr>
      <w:r>
        <w:rPr>
          <w:rFonts w:hint="cs"/>
          <w:rtl/>
        </w:rPr>
        <w:t>כמה פעמים ההורים באים ב</w:t>
      </w:r>
      <w:bookmarkStart w:id="462" w:name="_ETM_Q1_3898839"/>
      <w:bookmarkEnd w:id="462"/>
      <w:r w:rsidR="008B4570">
        <w:rPr>
          <w:rFonts w:hint="cs"/>
          <w:rtl/>
        </w:rPr>
        <w:t>תלונות על מורים</w:t>
      </w:r>
      <w:r>
        <w:rPr>
          <w:rFonts w:hint="cs"/>
          <w:rtl/>
        </w:rPr>
        <w:t xml:space="preserve">? אתה יודע </w:t>
      </w:r>
      <w:bookmarkStart w:id="463" w:name="_ETM_Q1_3900582"/>
      <w:bookmarkEnd w:id="463"/>
      <w:r>
        <w:rPr>
          <w:rFonts w:hint="cs"/>
          <w:rtl/>
        </w:rPr>
        <w:t>כמה?</w:t>
      </w:r>
      <w:r w:rsidR="008B4570">
        <w:rPr>
          <w:rFonts w:hint="cs"/>
          <w:rtl/>
        </w:rPr>
        <w:t xml:space="preserve"> </w:t>
      </w:r>
    </w:p>
    <w:p w:rsidR="008B4570" w:rsidRDefault="008B4570" w:rsidP="00EB766C">
      <w:pPr>
        <w:rPr>
          <w:rtl/>
        </w:rPr>
      </w:pPr>
    </w:p>
    <w:bookmarkStart w:id="464" w:name="_ETM_Q1_3901667" w:displacedByCustomXml="next"/>
    <w:bookmarkEnd w:id="464" w:displacedByCustomXml="next"/>
    <w:bookmarkStart w:id="465" w:name="_ETM_Q1_3902587" w:displacedByCustomXml="next"/>
    <w:bookmarkEnd w:id="465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2116660421"/>
        <w:placeholder>
          <w:docPart w:val="DefaultPlaceholder_-1854013440"/>
        </w:placeholder>
      </w:sdtPr>
      <w:sdtEndPr/>
      <w:sdtContent>
        <w:p w:rsidR="00450757" w:rsidRDefault="00450757" w:rsidP="00450757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450757" w:rsidRDefault="00450757" w:rsidP="00450757">
      <w:pPr>
        <w:pStyle w:val="KeepWithNext"/>
        <w:rPr>
          <w:rtl/>
        </w:rPr>
      </w:pPr>
    </w:p>
    <w:p w:rsidR="00450757" w:rsidRDefault="00450757" w:rsidP="00450757">
      <w:pPr>
        <w:rPr>
          <w:rtl/>
        </w:rPr>
      </w:pPr>
      <w:r>
        <w:rPr>
          <w:rFonts w:hint="cs"/>
          <w:rtl/>
        </w:rPr>
        <w:t>אני יודע.</w:t>
      </w:r>
    </w:p>
    <w:p w:rsidR="00450757" w:rsidRDefault="00450757" w:rsidP="00450757">
      <w:pPr>
        <w:rPr>
          <w:rtl/>
        </w:rPr>
      </w:pPr>
      <w:bookmarkStart w:id="466" w:name="_ETM_Q1_3906447"/>
      <w:bookmarkEnd w:id="466"/>
    </w:p>
    <w:bookmarkStart w:id="467" w:name="_ETM_Q1_3902456" w:displacedByCustomXml="next"/>
    <w:bookmarkEnd w:id="467" w:displacedByCustomXml="next"/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-1275395609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9"/>
            <w:keepNext/>
            <w:rPr>
              <w:rtl/>
            </w:rPr>
          </w:pPr>
          <w:r>
            <w:rPr>
              <w:rtl/>
            </w:rPr>
            <w:t>ורד וינדמן:</w:t>
          </w:r>
        </w:p>
      </w:sdtContent>
    </w:sdt>
    <w:p w:rsidR="00C7609C" w:rsidRDefault="00C7609C" w:rsidP="00C7609C">
      <w:pPr>
        <w:rPr>
          <w:rtl/>
        </w:rPr>
      </w:pPr>
    </w:p>
    <w:p w:rsidR="00FE07C0" w:rsidRDefault="00FE07C0" w:rsidP="00EB766C">
      <w:pPr>
        <w:rPr>
          <w:rtl/>
        </w:rPr>
      </w:pPr>
      <w:r>
        <w:rPr>
          <w:rFonts w:hint="cs"/>
          <w:rtl/>
        </w:rPr>
        <w:t>זה לא נכון</w:t>
      </w:r>
      <w:r w:rsidR="004507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E07C0" w:rsidRDefault="00FE07C0" w:rsidP="00EB76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2098313981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C7609C" w:rsidRDefault="00C7609C" w:rsidP="00C7609C">
      <w:pPr>
        <w:rPr>
          <w:rtl/>
        </w:rPr>
      </w:pPr>
    </w:p>
    <w:p w:rsidR="00FE07C0" w:rsidRDefault="00450757" w:rsidP="00EB766C">
      <w:pPr>
        <w:rPr>
          <w:rtl/>
        </w:rPr>
      </w:pPr>
      <w:r>
        <w:rPr>
          <w:rFonts w:hint="cs"/>
          <w:rtl/>
        </w:rPr>
        <w:t xml:space="preserve">אדוני, מה זאת אומרת? אם יש </w:t>
      </w:r>
      <w:r w:rsidR="00FE07C0">
        <w:rPr>
          <w:rFonts w:hint="cs"/>
          <w:rtl/>
        </w:rPr>
        <w:t>תלונ</w:t>
      </w:r>
      <w:r>
        <w:rPr>
          <w:rFonts w:hint="cs"/>
          <w:rtl/>
        </w:rPr>
        <w:t>ו</w:t>
      </w:r>
      <w:r w:rsidR="00FE07C0">
        <w:rPr>
          <w:rFonts w:hint="cs"/>
          <w:rtl/>
        </w:rPr>
        <w:t>ת שווא</w:t>
      </w:r>
      <w:r>
        <w:rPr>
          <w:rFonts w:hint="cs"/>
          <w:rtl/>
        </w:rPr>
        <w:t xml:space="preserve"> אז </w:t>
      </w:r>
      <w:bookmarkStart w:id="468" w:name="_ETM_Q1_3912050"/>
      <w:bookmarkEnd w:id="468"/>
      <w:r>
        <w:rPr>
          <w:rFonts w:hint="cs"/>
          <w:rtl/>
        </w:rPr>
        <w:t>מי - - -</w:t>
      </w:r>
      <w:r w:rsidR="00FE07C0">
        <w:rPr>
          <w:rFonts w:hint="cs"/>
          <w:rtl/>
        </w:rPr>
        <w:t xml:space="preserve"> </w:t>
      </w:r>
    </w:p>
    <w:p w:rsidR="00FE07C0" w:rsidRDefault="00FE07C0" w:rsidP="00EB766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83977619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609C" w:rsidRDefault="00C7609C" w:rsidP="00C7609C">
      <w:pPr>
        <w:rPr>
          <w:rtl/>
        </w:rPr>
      </w:pPr>
    </w:p>
    <w:p w:rsidR="00450757" w:rsidRDefault="00FE07C0" w:rsidP="00AB2F4B">
      <w:pPr>
        <w:rPr>
          <w:rtl/>
        </w:rPr>
      </w:pPr>
      <w:r>
        <w:rPr>
          <w:rFonts w:hint="cs"/>
          <w:rtl/>
        </w:rPr>
        <w:t xml:space="preserve">מאיפה אתה יודע </w:t>
      </w:r>
      <w:r w:rsidR="00450757">
        <w:rPr>
          <w:rFonts w:hint="cs"/>
          <w:rtl/>
        </w:rPr>
        <w:t>שזאת תלונת שווא?</w:t>
      </w:r>
      <w:bookmarkStart w:id="469" w:name="_ETM_Q1_3916692"/>
      <w:bookmarkStart w:id="470" w:name="_ETM_Q1_3914633"/>
      <w:bookmarkEnd w:id="469"/>
      <w:bookmarkEnd w:id="470"/>
      <w:r w:rsidR="00AB2F4B">
        <w:rPr>
          <w:rFonts w:hint="cs"/>
          <w:rtl/>
        </w:rPr>
        <w:t xml:space="preserve"> </w:t>
      </w:r>
      <w:r w:rsidR="00450757">
        <w:rPr>
          <w:rFonts w:hint="cs"/>
          <w:rtl/>
        </w:rPr>
        <w:t xml:space="preserve">תלונת שווא, הכוונה שהם בודקים את זה, </w:t>
      </w:r>
      <w:bookmarkStart w:id="471" w:name="_ETM_Q1_3919497"/>
      <w:bookmarkEnd w:id="471"/>
      <w:r w:rsidR="00450757">
        <w:rPr>
          <w:rFonts w:hint="cs"/>
          <w:rtl/>
        </w:rPr>
        <w:t>והגיעו למסקנה שזאת תלונת שווא.</w:t>
      </w:r>
    </w:p>
    <w:p w:rsidR="00450757" w:rsidRDefault="00450757" w:rsidP="00450757">
      <w:pPr>
        <w:rPr>
          <w:rtl/>
        </w:rPr>
      </w:pPr>
      <w:bookmarkStart w:id="472" w:name="_ETM_Q1_3919857"/>
      <w:bookmarkEnd w:id="472"/>
    </w:p>
    <w:bookmarkStart w:id="473" w:name="_ETM_Q1_3920248" w:displacedByCustomXml="next"/>
    <w:bookmarkEnd w:id="473" w:displacedByCustomXml="next"/>
    <w:bookmarkStart w:id="474" w:name="_ETM_Q1_3921374" w:displacedByCustomXml="next"/>
    <w:bookmarkEnd w:id="474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429776304"/>
        <w:placeholder>
          <w:docPart w:val="DefaultPlaceholder_-1854013440"/>
        </w:placeholder>
      </w:sdtPr>
      <w:sdtEndPr/>
      <w:sdtContent>
        <w:p w:rsidR="00450757" w:rsidRDefault="00450757" w:rsidP="00450757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450757" w:rsidRDefault="00450757" w:rsidP="00450757">
      <w:pPr>
        <w:rPr>
          <w:rtl/>
        </w:rPr>
      </w:pPr>
    </w:p>
    <w:p w:rsidR="00FE07C0" w:rsidRDefault="00FE07C0" w:rsidP="008F0BAF">
      <w:pPr>
        <w:rPr>
          <w:rtl/>
        </w:rPr>
      </w:pPr>
      <w:bookmarkStart w:id="475" w:name="_ETM_Q1_3916454"/>
      <w:bookmarkEnd w:id="475"/>
      <w:r>
        <w:rPr>
          <w:rFonts w:hint="cs"/>
          <w:rtl/>
        </w:rPr>
        <w:t>א</w:t>
      </w:r>
      <w:r w:rsidR="00450757">
        <w:rPr>
          <w:rFonts w:hint="cs"/>
          <w:rtl/>
        </w:rPr>
        <w:t>ם</w:t>
      </w:r>
      <w:r>
        <w:rPr>
          <w:rFonts w:hint="cs"/>
          <w:rtl/>
        </w:rPr>
        <w:t xml:space="preserve"> יורשה לי </w:t>
      </w:r>
      <w:r w:rsidR="00450757">
        <w:rPr>
          <w:rFonts w:hint="cs"/>
          <w:rtl/>
        </w:rPr>
        <w:t xml:space="preserve">להשלים את אופן הפעולה </w:t>
      </w:r>
      <w:r>
        <w:rPr>
          <w:rFonts w:hint="cs"/>
          <w:rtl/>
        </w:rPr>
        <w:t>שלנו</w:t>
      </w:r>
      <w:r w:rsidR="00450757">
        <w:rPr>
          <w:rFonts w:hint="cs"/>
          <w:rtl/>
        </w:rPr>
        <w:t xml:space="preserve"> </w:t>
      </w:r>
      <w:bookmarkStart w:id="476" w:name="_ETM_Q1_3926227"/>
      <w:bookmarkEnd w:id="476"/>
      <w:r w:rsidR="00450757">
        <w:rPr>
          <w:rFonts w:hint="cs"/>
          <w:rtl/>
        </w:rPr>
        <w:t>נראה שיש מאחוריה ה</w:t>
      </w:r>
      <w:r w:rsidR="00AB2F4B">
        <w:rPr>
          <w:rFonts w:hint="cs"/>
          <w:rtl/>
        </w:rPr>
        <w:t>י</w:t>
      </w:r>
      <w:r w:rsidR="00450757">
        <w:rPr>
          <w:rFonts w:hint="cs"/>
          <w:rtl/>
        </w:rPr>
        <w:t xml:space="preserve">גיון. אנחנו גם רגולטור וגם </w:t>
      </w:r>
      <w:r>
        <w:rPr>
          <w:rFonts w:hint="cs"/>
          <w:rtl/>
        </w:rPr>
        <w:t>מעסיק</w:t>
      </w:r>
      <w:r w:rsidR="00450757">
        <w:rPr>
          <w:rFonts w:hint="cs"/>
          <w:rtl/>
        </w:rPr>
        <w:t>. כמעסיק</w:t>
      </w:r>
      <w:r w:rsidR="00AB2F4B">
        <w:rPr>
          <w:rFonts w:hint="cs"/>
          <w:rtl/>
        </w:rPr>
        <w:t>,</w:t>
      </w:r>
      <w:r w:rsidR="00450757">
        <w:rPr>
          <w:rFonts w:hint="cs"/>
          <w:rtl/>
        </w:rPr>
        <w:t xml:space="preserve"> </w:t>
      </w:r>
      <w:bookmarkStart w:id="477" w:name="_ETM_Q1_3933170"/>
      <w:bookmarkEnd w:id="477"/>
      <w:r w:rsidR="00450757">
        <w:rPr>
          <w:rFonts w:hint="cs"/>
          <w:rtl/>
        </w:rPr>
        <w:t>היום</w:t>
      </w:r>
      <w:r>
        <w:rPr>
          <w:rFonts w:hint="cs"/>
          <w:rtl/>
        </w:rPr>
        <w:t xml:space="preserve"> חוק שירות המדינה </w:t>
      </w:r>
      <w:r w:rsidR="00AB2F4B">
        <w:rPr>
          <w:rFonts w:hint="cs"/>
          <w:rtl/>
        </w:rPr>
        <w:t>(</w:t>
      </w:r>
      <w:r>
        <w:rPr>
          <w:rFonts w:hint="cs"/>
          <w:rtl/>
        </w:rPr>
        <w:t>משמעת</w:t>
      </w:r>
      <w:r w:rsidR="00AB2F4B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="00450757">
        <w:rPr>
          <w:rFonts w:hint="cs"/>
          <w:rtl/>
        </w:rPr>
        <w:t xml:space="preserve">קובע שאם </w:t>
      </w:r>
      <w:r w:rsidR="00AB2F4B">
        <w:rPr>
          <w:rFonts w:hint="cs"/>
          <w:rtl/>
        </w:rPr>
        <w:t>יש חשד ש</w:t>
      </w:r>
      <w:r w:rsidR="00450757">
        <w:rPr>
          <w:rFonts w:hint="cs"/>
          <w:rtl/>
        </w:rPr>
        <w:t>עובד מדינה ביצע עבירה פלילית יש אינטרסים שהמדינה צריכה להגן עליהם:</w:t>
      </w:r>
      <w:r>
        <w:rPr>
          <w:rFonts w:hint="cs"/>
          <w:rtl/>
        </w:rPr>
        <w:t xml:space="preserve"> </w:t>
      </w:r>
      <w:r w:rsidR="00D64BA6">
        <w:rPr>
          <w:rFonts w:hint="cs"/>
          <w:rtl/>
        </w:rPr>
        <w:t>אמון הציבור במערכת</w:t>
      </w:r>
      <w:r w:rsidR="00450757">
        <w:rPr>
          <w:rFonts w:hint="cs"/>
          <w:rtl/>
        </w:rPr>
        <w:t>,</w:t>
      </w:r>
      <w:r w:rsidR="00D64BA6">
        <w:rPr>
          <w:rFonts w:hint="cs"/>
          <w:rtl/>
        </w:rPr>
        <w:t xml:space="preserve"> </w:t>
      </w:r>
      <w:r w:rsidR="00450757">
        <w:rPr>
          <w:rFonts w:hint="cs"/>
          <w:rtl/>
        </w:rPr>
        <w:t>כ</w:t>
      </w:r>
      <w:bookmarkStart w:id="478" w:name="_ETM_Q1_3944900"/>
      <w:bookmarkEnd w:id="478"/>
      <w:r w:rsidR="00450757">
        <w:rPr>
          <w:rFonts w:hint="cs"/>
          <w:rtl/>
        </w:rPr>
        <w:t xml:space="preserve">מובן הגנה מפני </w:t>
      </w:r>
      <w:r w:rsidR="008F0BAF">
        <w:rPr>
          <w:rFonts w:hint="cs"/>
          <w:rtl/>
        </w:rPr>
        <w:t>ש</w:t>
      </w:r>
      <w:r w:rsidR="00450757">
        <w:rPr>
          <w:rFonts w:hint="cs"/>
          <w:rtl/>
        </w:rPr>
        <w:t xml:space="preserve">יתקוף </w:t>
      </w:r>
      <w:r w:rsidR="008F0BAF">
        <w:rPr>
          <w:rFonts w:hint="cs"/>
          <w:rtl/>
        </w:rPr>
        <w:t>ו</w:t>
      </w:r>
      <w:r w:rsidR="00450757">
        <w:rPr>
          <w:rFonts w:hint="cs"/>
          <w:rtl/>
        </w:rPr>
        <w:t>יפגע</w:t>
      </w:r>
      <w:bookmarkStart w:id="479" w:name="_ETM_Q1_3948032"/>
      <w:bookmarkEnd w:id="479"/>
      <w:r w:rsidR="00450757">
        <w:rPr>
          <w:rFonts w:hint="cs"/>
          <w:rtl/>
        </w:rPr>
        <w:t xml:space="preserve"> חלילה, ככל שאכן עשה זאת, </w:t>
      </w:r>
      <w:r w:rsidR="008F0BAF">
        <w:rPr>
          <w:rFonts w:hint="cs"/>
          <w:rtl/>
        </w:rPr>
        <w:t>ב</w:t>
      </w:r>
      <w:r w:rsidR="00D64BA6">
        <w:rPr>
          <w:rFonts w:hint="cs"/>
          <w:rtl/>
        </w:rPr>
        <w:t>קטינים אחרים</w:t>
      </w:r>
      <w:r w:rsidR="00450757">
        <w:rPr>
          <w:rFonts w:hint="cs"/>
          <w:rtl/>
        </w:rPr>
        <w:t xml:space="preserve">, שלא ימשיך </w:t>
      </w:r>
      <w:bookmarkStart w:id="480" w:name="_ETM_Q1_3950287"/>
      <w:bookmarkEnd w:id="480"/>
      <w:r w:rsidR="00450757">
        <w:rPr>
          <w:rFonts w:hint="cs"/>
          <w:rtl/>
        </w:rPr>
        <w:t>בפעולות שלו, וצריך</w:t>
      </w:r>
      <w:r w:rsidR="00D64BA6">
        <w:rPr>
          <w:rFonts w:hint="cs"/>
          <w:rtl/>
        </w:rPr>
        <w:t xml:space="preserve"> לבודד אותו מאותם גורמים שהוא עלול לפגוע בהם</w:t>
      </w:r>
      <w:r w:rsidR="00AB2F4B">
        <w:rPr>
          <w:rFonts w:hint="cs"/>
          <w:rtl/>
        </w:rPr>
        <w:t>. כשיש כזה חשד,</w:t>
      </w:r>
      <w:r w:rsidR="00450757">
        <w:rPr>
          <w:rFonts w:hint="cs"/>
          <w:rtl/>
        </w:rPr>
        <w:t xml:space="preserve"> הגורם שאמון לבוא ו</w:t>
      </w:r>
      <w:r w:rsidR="00D64BA6">
        <w:rPr>
          <w:rFonts w:hint="cs"/>
          <w:rtl/>
        </w:rPr>
        <w:t xml:space="preserve">להודיע </w:t>
      </w:r>
      <w:r w:rsidR="00450757">
        <w:rPr>
          <w:rFonts w:hint="cs"/>
          <w:rtl/>
        </w:rPr>
        <w:t xml:space="preserve">על אותו </w:t>
      </w:r>
      <w:bookmarkStart w:id="481" w:name="_ETM_Q1_3961267"/>
      <w:bookmarkEnd w:id="481"/>
      <w:r w:rsidR="00450757">
        <w:rPr>
          <w:rFonts w:hint="cs"/>
          <w:rtl/>
        </w:rPr>
        <w:t xml:space="preserve">חשד, לבחון את החשד הזה ולראות אם יש בכלל </w:t>
      </w:r>
      <w:r w:rsidR="00D64BA6">
        <w:rPr>
          <w:rFonts w:hint="cs"/>
          <w:rtl/>
        </w:rPr>
        <w:t xml:space="preserve">בסיס לפתוח </w:t>
      </w:r>
      <w:r w:rsidR="00AB2F4B">
        <w:rPr>
          <w:rFonts w:hint="cs"/>
          <w:rtl/>
        </w:rPr>
        <w:t>ב</w:t>
      </w:r>
      <w:r w:rsidR="00D64BA6">
        <w:rPr>
          <w:rFonts w:hint="cs"/>
          <w:rtl/>
        </w:rPr>
        <w:t xml:space="preserve">חקירה </w:t>
      </w:r>
      <w:r w:rsidR="00450757">
        <w:rPr>
          <w:rFonts w:hint="cs"/>
          <w:rtl/>
        </w:rPr>
        <w:t xml:space="preserve">פלילית </w:t>
      </w:r>
      <w:bookmarkStart w:id="482" w:name="_ETM_Q1_3964058"/>
      <w:bookmarkEnd w:id="482"/>
      <w:r w:rsidR="00450757">
        <w:rPr>
          <w:rFonts w:hint="cs"/>
          <w:rtl/>
        </w:rPr>
        <w:t xml:space="preserve">זאת </w:t>
      </w:r>
      <w:r w:rsidR="00D64BA6">
        <w:rPr>
          <w:rFonts w:hint="cs"/>
          <w:rtl/>
        </w:rPr>
        <w:t>משטרת ישראל</w:t>
      </w:r>
      <w:r w:rsidR="00450757">
        <w:rPr>
          <w:rFonts w:hint="cs"/>
          <w:rtl/>
        </w:rPr>
        <w:t>,</w:t>
      </w:r>
      <w:r w:rsidR="00D64BA6">
        <w:rPr>
          <w:rFonts w:hint="cs"/>
          <w:rtl/>
        </w:rPr>
        <w:t xml:space="preserve"> לא המשרד עושה את זה</w:t>
      </w:r>
      <w:r w:rsidR="00450757">
        <w:rPr>
          <w:rFonts w:hint="cs"/>
          <w:rtl/>
        </w:rPr>
        <w:t>. ברגע ש</w:t>
      </w:r>
      <w:r w:rsidR="0081584A">
        <w:rPr>
          <w:rFonts w:hint="cs"/>
          <w:rtl/>
        </w:rPr>
        <w:t xml:space="preserve">אנחנו </w:t>
      </w:r>
      <w:r w:rsidR="00450757">
        <w:rPr>
          <w:rFonts w:hint="cs"/>
          <w:rtl/>
        </w:rPr>
        <w:t>מקבלים אינדיקציה שנפתחה חקירה פלילית ואדם חשוד</w:t>
      </w:r>
      <w:bookmarkStart w:id="483" w:name="_ETM_Q1_3973338"/>
      <w:bookmarkEnd w:id="483"/>
      <w:r w:rsidR="00450757">
        <w:rPr>
          <w:rFonts w:hint="cs"/>
          <w:rtl/>
        </w:rPr>
        <w:t xml:space="preserve"> בביצוע עבירה</w:t>
      </w:r>
      <w:r w:rsidR="00AB2F4B">
        <w:rPr>
          <w:rFonts w:hint="cs"/>
          <w:rtl/>
        </w:rPr>
        <w:t>,</w:t>
      </w:r>
      <w:r w:rsidR="00450757">
        <w:rPr>
          <w:rFonts w:hint="cs"/>
          <w:rtl/>
        </w:rPr>
        <w:t xml:space="preserve"> אנחנו כרשות</w:t>
      </w:r>
      <w:r w:rsidR="0081584A">
        <w:rPr>
          <w:rFonts w:hint="cs"/>
          <w:rtl/>
        </w:rPr>
        <w:t xml:space="preserve"> מינהלית </w:t>
      </w:r>
      <w:r w:rsidR="00450757">
        <w:rPr>
          <w:rFonts w:hint="cs"/>
          <w:rtl/>
        </w:rPr>
        <w:t xml:space="preserve">סומכים על המחשבה של הרשות המינהלית </w:t>
      </w:r>
      <w:bookmarkStart w:id="484" w:name="_ETM_Q1_3978938"/>
      <w:bookmarkEnd w:id="484"/>
      <w:r w:rsidR="0036725D">
        <w:rPr>
          <w:rFonts w:hint="cs"/>
          <w:rtl/>
        </w:rPr>
        <w:t>ה</w:t>
      </w:r>
      <w:r w:rsidR="00450757">
        <w:rPr>
          <w:rFonts w:hint="cs"/>
          <w:rtl/>
        </w:rPr>
        <w:t xml:space="preserve">אחרת, קוראים </w:t>
      </w:r>
      <w:r w:rsidR="00AB2F4B">
        <w:rPr>
          <w:rFonts w:hint="cs"/>
          <w:rtl/>
        </w:rPr>
        <w:t xml:space="preserve">לה </w:t>
      </w:r>
      <w:r w:rsidR="00450757">
        <w:rPr>
          <w:rFonts w:hint="cs"/>
          <w:rtl/>
        </w:rPr>
        <w:t xml:space="preserve">משטרת ישראל, </w:t>
      </w:r>
      <w:r w:rsidR="0036725D">
        <w:rPr>
          <w:rFonts w:hint="cs"/>
          <w:rtl/>
        </w:rPr>
        <w:t>שהיית</w:t>
      </w:r>
      <w:r w:rsidR="0081584A">
        <w:rPr>
          <w:rFonts w:hint="cs"/>
          <w:rtl/>
        </w:rPr>
        <w:t xml:space="preserve">ה </w:t>
      </w:r>
      <w:r w:rsidR="0036725D">
        <w:rPr>
          <w:rFonts w:hint="cs"/>
          <w:rtl/>
        </w:rPr>
        <w:t xml:space="preserve">איזו </w:t>
      </w:r>
      <w:r w:rsidR="0081584A">
        <w:rPr>
          <w:rFonts w:hint="cs"/>
          <w:rtl/>
        </w:rPr>
        <w:t>ראשית</w:t>
      </w:r>
      <w:r w:rsidR="0036725D">
        <w:rPr>
          <w:rFonts w:hint="cs"/>
          <w:rtl/>
        </w:rPr>
        <w:t xml:space="preserve"> ראיה או איזה ביסוס </w:t>
      </w:r>
      <w:bookmarkStart w:id="485" w:name="_ETM_Q1_3986435"/>
      <w:bookmarkEnd w:id="485"/>
      <w:r w:rsidR="0036725D">
        <w:rPr>
          <w:rFonts w:hint="cs"/>
          <w:rtl/>
        </w:rPr>
        <w:t>שגרם לפתיחת התיק.</w:t>
      </w:r>
      <w:r w:rsidR="00C0124B">
        <w:rPr>
          <w:rFonts w:hint="cs"/>
          <w:rtl/>
        </w:rPr>
        <w:t xml:space="preserve"> </w:t>
      </w:r>
    </w:p>
    <w:p w:rsidR="0081584A" w:rsidRDefault="0081584A" w:rsidP="00EB766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53931902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609C" w:rsidRDefault="00C7609C" w:rsidP="00C7609C">
      <w:pPr>
        <w:rPr>
          <w:rtl/>
        </w:rPr>
      </w:pPr>
    </w:p>
    <w:p w:rsidR="00436E4C" w:rsidRDefault="0036725D" w:rsidP="00436E4C">
      <w:pPr>
        <w:rPr>
          <w:rtl/>
        </w:rPr>
      </w:pPr>
      <w:r>
        <w:rPr>
          <w:rFonts w:hint="cs"/>
          <w:rtl/>
        </w:rPr>
        <w:t xml:space="preserve">בוא נעצור רגע פה. ליאורה, נניח </w:t>
      </w:r>
      <w:bookmarkStart w:id="486" w:name="_ETM_Q1_3988751"/>
      <w:bookmarkEnd w:id="486"/>
      <w:r w:rsidR="00436E4C">
        <w:rPr>
          <w:rFonts w:hint="cs"/>
          <w:rtl/>
        </w:rPr>
        <w:t xml:space="preserve">שבא הורה ומתלונן על מורה, אתם </w:t>
      </w:r>
      <w:bookmarkStart w:id="487" w:name="_ETM_Q1_3995767"/>
      <w:bookmarkEnd w:id="487"/>
      <w:r w:rsidR="00436E4C">
        <w:rPr>
          <w:rFonts w:hint="cs"/>
          <w:rtl/>
        </w:rPr>
        <w:t xml:space="preserve">פותחים תיק, נכון? אתם בודקים אותו. זה נקרא שתיק </w:t>
      </w:r>
      <w:bookmarkStart w:id="488" w:name="_ETM_Q1_3998281"/>
      <w:bookmarkEnd w:id="488"/>
      <w:r w:rsidR="00436E4C">
        <w:rPr>
          <w:rFonts w:hint="cs"/>
          <w:rtl/>
        </w:rPr>
        <w:t xml:space="preserve">מתנהל. יכול להיות שהוא יהיה קצר ויכול להיות שהוא </w:t>
      </w:r>
      <w:bookmarkStart w:id="489" w:name="_ETM_Q1_4000185"/>
      <w:bookmarkEnd w:id="489"/>
      <w:r w:rsidR="00436E4C">
        <w:rPr>
          <w:rFonts w:hint="cs"/>
          <w:rtl/>
        </w:rPr>
        <w:t xml:space="preserve">יהיה ארוך, אבל יש תיק. </w:t>
      </w:r>
      <w:bookmarkStart w:id="490" w:name="_ETM_Q1_4001981"/>
      <w:bookmarkStart w:id="491" w:name="_ETM_Q1_4002851"/>
      <w:bookmarkStart w:id="492" w:name="_ETM_Q1_4003291"/>
      <w:bookmarkEnd w:id="490"/>
      <w:bookmarkEnd w:id="491"/>
      <w:bookmarkEnd w:id="492"/>
    </w:p>
    <w:p w:rsidR="00436E4C" w:rsidRDefault="00436E4C" w:rsidP="00436E4C">
      <w:pPr>
        <w:rPr>
          <w:rtl/>
        </w:rPr>
      </w:pPr>
      <w:bookmarkStart w:id="493" w:name="_ETM_Q1_4007208"/>
      <w:bookmarkEnd w:id="493"/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958258754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C7609C" w:rsidRDefault="00C7609C" w:rsidP="00C7609C">
      <w:pPr>
        <w:rPr>
          <w:rtl/>
        </w:rPr>
      </w:pPr>
    </w:p>
    <w:p w:rsidR="00436E4C" w:rsidRDefault="00436E4C" w:rsidP="00EB766C">
      <w:pPr>
        <w:rPr>
          <w:rtl/>
        </w:rPr>
      </w:pPr>
      <w:r>
        <w:rPr>
          <w:rFonts w:hint="cs"/>
          <w:rtl/>
        </w:rPr>
        <w:t xml:space="preserve">צריך להבדיל </w:t>
      </w:r>
      <w:bookmarkStart w:id="494" w:name="_ETM_Q1_4008897"/>
      <w:bookmarkEnd w:id="494"/>
      <w:r>
        <w:rPr>
          <w:rFonts w:hint="cs"/>
          <w:rtl/>
        </w:rPr>
        <w:t xml:space="preserve">בין פתיחה של תיק לבן הזמנת אותו עובד הוראה ולהגיד: </w:t>
      </w:r>
      <w:bookmarkStart w:id="495" w:name="_ETM_Q1_4010898"/>
      <w:bookmarkEnd w:id="495"/>
      <w:r>
        <w:rPr>
          <w:rFonts w:hint="cs"/>
          <w:rtl/>
        </w:rPr>
        <w:t xml:space="preserve">אתה חשוד </w:t>
      </w:r>
      <w:r w:rsidRPr="008F0BAF">
        <w:rPr>
          <w:rFonts w:hint="cs"/>
          <w:rtl/>
        </w:rPr>
        <w:t>- - -</w:t>
      </w:r>
    </w:p>
    <w:p w:rsidR="0081584A" w:rsidRDefault="0081584A" w:rsidP="00436E4C">
      <w:pPr>
        <w:ind w:firstLine="0"/>
        <w:rPr>
          <w:rtl/>
        </w:rPr>
      </w:pPr>
      <w:bookmarkStart w:id="496" w:name="_ETM_Q1_4013460"/>
      <w:bookmarkEnd w:id="496"/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1810821901"/>
        <w:placeholder>
          <w:docPart w:val="DefaultPlaceholder_-1854013440"/>
        </w:placeholder>
      </w:sdtPr>
      <w:sdtEndPr/>
      <w:sdtContent>
        <w:p w:rsidR="00C7609C" w:rsidRDefault="00FF71EF" w:rsidP="00C7609C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C7609C" w:rsidRDefault="00C7609C" w:rsidP="00C7609C">
      <w:pPr>
        <w:rPr>
          <w:rtl/>
        </w:rPr>
      </w:pPr>
    </w:p>
    <w:p w:rsidR="0081584A" w:rsidRDefault="0081584A" w:rsidP="00EB766C">
      <w:pPr>
        <w:rPr>
          <w:rtl/>
        </w:rPr>
      </w:pPr>
      <w:r>
        <w:rPr>
          <w:rFonts w:hint="cs"/>
          <w:rtl/>
        </w:rPr>
        <w:t>יש תהליך</w:t>
      </w:r>
      <w:r w:rsidR="00574862">
        <w:rPr>
          <w:rFonts w:hint="cs"/>
          <w:rtl/>
        </w:rPr>
        <w:t>,</w:t>
      </w:r>
      <w:r>
        <w:rPr>
          <w:rFonts w:hint="cs"/>
          <w:rtl/>
        </w:rPr>
        <w:t xml:space="preserve"> הוא צודק בזה</w:t>
      </w:r>
      <w:r w:rsidR="00574862">
        <w:rPr>
          <w:rFonts w:hint="cs"/>
          <w:rtl/>
        </w:rPr>
        <w:t>. אדוני</w:t>
      </w:r>
      <w:r>
        <w:rPr>
          <w:rFonts w:hint="cs"/>
          <w:rtl/>
        </w:rPr>
        <w:t xml:space="preserve"> מתכוון לסעיף 12</w:t>
      </w:r>
      <w:r w:rsidR="00574862">
        <w:rPr>
          <w:rFonts w:hint="cs"/>
          <w:rtl/>
        </w:rPr>
        <w:t>.</w:t>
      </w:r>
    </w:p>
    <w:p w:rsidR="0081584A" w:rsidRDefault="0081584A" w:rsidP="00EB76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2013253144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C7609C" w:rsidRDefault="00C7609C" w:rsidP="00C7609C">
      <w:pPr>
        <w:rPr>
          <w:rtl/>
        </w:rPr>
      </w:pPr>
    </w:p>
    <w:p w:rsidR="0081584A" w:rsidRDefault="008F0BAF" w:rsidP="008F0BAF">
      <w:pPr>
        <w:rPr>
          <w:rtl/>
        </w:rPr>
      </w:pPr>
      <w:r>
        <w:rPr>
          <w:rFonts w:hint="cs"/>
          <w:rtl/>
        </w:rPr>
        <w:t>אדוני, אני</w:t>
      </w:r>
      <w:r w:rsidR="00574862">
        <w:rPr>
          <w:rFonts w:hint="cs"/>
          <w:rtl/>
        </w:rPr>
        <w:t xml:space="preserve"> עוסק </w:t>
      </w:r>
      <w:bookmarkStart w:id="497" w:name="_ETM_Q1_4017663"/>
      <w:bookmarkEnd w:id="497"/>
      <w:r w:rsidR="00574862">
        <w:rPr>
          <w:rFonts w:hint="cs"/>
          <w:rtl/>
        </w:rPr>
        <w:t xml:space="preserve">בזה ביום יום. </w:t>
      </w:r>
      <w:r w:rsidR="0081584A">
        <w:rPr>
          <w:rFonts w:hint="cs"/>
          <w:rtl/>
        </w:rPr>
        <w:t>כשנפתח תיק</w:t>
      </w:r>
      <w:r w:rsidR="00574862">
        <w:rPr>
          <w:rFonts w:hint="cs"/>
          <w:rtl/>
        </w:rPr>
        <w:t xml:space="preserve"> פותחים את </w:t>
      </w:r>
      <w:bookmarkStart w:id="498" w:name="_ETM_Q1_4026095"/>
      <w:bookmarkEnd w:id="498"/>
      <w:r w:rsidR="00574862">
        <w:rPr>
          <w:rFonts w:hint="cs"/>
          <w:rtl/>
        </w:rPr>
        <w:t xml:space="preserve">הקלסר של החקירה, זה </w:t>
      </w:r>
      <w:r w:rsidR="0081584A">
        <w:rPr>
          <w:rFonts w:hint="cs"/>
          <w:rtl/>
        </w:rPr>
        <w:t xml:space="preserve">לא אומר </w:t>
      </w:r>
      <w:r>
        <w:rPr>
          <w:rFonts w:hint="cs"/>
          <w:rtl/>
        </w:rPr>
        <w:t>שאותו עובד</w:t>
      </w:r>
      <w:r w:rsidR="00574862">
        <w:rPr>
          <w:rFonts w:hint="cs"/>
          <w:rtl/>
        </w:rPr>
        <w:t xml:space="preserve"> הוראה ש</w:t>
      </w:r>
      <w:r w:rsidR="0081584A">
        <w:rPr>
          <w:rFonts w:hint="cs"/>
          <w:rtl/>
        </w:rPr>
        <w:t>התלוננו</w:t>
      </w:r>
      <w:r w:rsidR="00574862">
        <w:rPr>
          <w:rFonts w:hint="cs"/>
          <w:rtl/>
        </w:rPr>
        <w:t xml:space="preserve"> </w:t>
      </w:r>
      <w:bookmarkStart w:id="499" w:name="_ETM_Q1_4029496"/>
      <w:bookmarkEnd w:id="499"/>
      <w:r w:rsidR="00574862">
        <w:rPr>
          <w:rFonts w:hint="cs"/>
          <w:rtl/>
        </w:rPr>
        <w:t xml:space="preserve">כלפיו כבר חשוד בביצוע עבירה. </w:t>
      </w:r>
    </w:p>
    <w:p w:rsidR="0081584A" w:rsidRDefault="0081584A" w:rsidP="00EB766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473191371"/>
        <w:placeholder>
          <w:docPart w:val="DefaultPlaceholder_-1854013440"/>
        </w:placeholder>
      </w:sdtPr>
      <w:sdtEndPr/>
      <w:sdtContent>
        <w:p w:rsidR="00C7609C" w:rsidRDefault="00FF71EF" w:rsidP="00C7609C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C7609C" w:rsidRDefault="00C7609C" w:rsidP="00C7609C">
      <w:pPr>
        <w:rPr>
          <w:rtl/>
        </w:rPr>
      </w:pPr>
    </w:p>
    <w:p w:rsidR="0081584A" w:rsidRDefault="00574862" w:rsidP="00EB766C">
      <w:pPr>
        <w:rPr>
          <w:rtl/>
        </w:rPr>
      </w:pPr>
      <w:r>
        <w:rPr>
          <w:rFonts w:hint="cs"/>
          <w:rtl/>
        </w:rPr>
        <w:t>ואם הוא בא ו</w:t>
      </w:r>
      <w:r w:rsidR="0081584A">
        <w:rPr>
          <w:rFonts w:hint="cs"/>
          <w:rtl/>
        </w:rPr>
        <w:t>מלין משהו שאין</w:t>
      </w:r>
      <w:r>
        <w:rPr>
          <w:rFonts w:hint="cs"/>
          <w:rtl/>
        </w:rPr>
        <w:t xml:space="preserve"> </w:t>
      </w:r>
      <w:bookmarkStart w:id="500" w:name="_ETM_Q1_4033877"/>
      <w:bookmarkEnd w:id="500"/>
      <w:r>
        <w:rPr>
          <w:rFonts w:hint="cs"/>
          <w:rtl/>
        </w:rPr>
        <w:t>עבירה כזו?</w:t>
      </w:r>
      <w:r w:rsidR="0081584A">
        <w:rPr>
          <w:rFonts w:hint="cs"/>
          <w:rtl/>
        </w:rPr>
        <w:t xml:space="preserve"> </w:t>
      </w:r>
    </w:p>
    <w:p w:rsidR="00574862" w:rsidRDefault="00574862" w:rsidP="00C7609C">
      <w:pPr>
        <w:pStyle w:val="af9"/>
        <w:keepNext/>
        <w:rPr>
          <w:rFonts w:ascii="Times New Roman" w:hAnsi="Times New Roman"/>
          <w:u w:val="none"/>
          <w:rtl/>
        </w:rPr>
      </w:pPr>
      <w:bookmarkStart w:id="501" w:name="_ETM_Q1_4032109"/>
      <w:bookmarkStart w:id="502" w:name="_ETM_Q1_4032787"/>
      <w:bookmarkEnd w:id="501"/>
      <w:bookmarkEnd w:id="502"/>
    </w:p>
    <w:bookmarkStart w:id="503" w:name="_ETM_Q1_4035630" w:displacedByCustomXml="next"/>
    <w:bookmarkEnd w:id="503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745493929"/>
        <w:placeholder>
          <w:docPart w:val="DefaultPlaceholder_-1854013440"/>
        </w:placeholder>
      </w:sdtPr>
      <w:sdtEndPr/>
      <w:sdtContent>
        <w:p w:rsidR="00C7609C" w:rsidRDefault="00574862" w:rsidP="00574862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574862" w:rsidRDefault="00574862" w:rsidP="00574862">
      <w:pPr>
        <w:rPr>
          <w:rtl/>
        </w:rPr>
      </w:pPr>
    </w:p>
    <w:p w:rsidR="0081584A" w:rsidRDefault="00574862" w:rsidP="00EB766C">
      <w:pPr>
        <w:rPr>
          <w:rtl/>
        </w:rPr>
      </w:pPr>
      <w:r>
        <w:rPr>
          <w:rFonts w:hint="cs"/>
          <w:rtl/>
        </w:rPr>
        <w:t xml:space="preserve">בשביל שיהיה מידע פלילי צריך להזמין </w:t>
      </w:r>
      <w:bookmarkStart w:id="504" w:name="_ETM_Q1_4036519"/>
      <w:bookmarkEnd w:id="504"/>
      <w:r>
        <w:rPr>
          <w:rFonts w:hint="cs"/>
          <w:rtl/>
        </w:rPr>
        <w:t>אותו ו</w:t>
      </w:r>
      <w:r w:rsidR="0081584A">
        <w:rPr>
          <w:rFonts w:hint="cs"/>
          <w:rtl/>
        </w:rPr>
        <w:t xml:space="preserve">לקחת </w:t>
      </w:r>
      <w:r>
        <w:rPr>
          <w:rFonts w:hint="cs"/>
          <w:rtl/>
        </w:rPr>
        <w:t>ממנו תביעות אצבעו</w:t>
      </w:r>
      <w:r w:rsidR="0081584A">
        <w:rPr>
          <w:rFonts w:hint="cs"/>
          <w:rtl/>
        </w:rPr>
        <w:t>ת</w:t>
      </w:r>
      <w:r>
        <w:rPr>
          <w:rFonts w:hint="cs"/>
          <w:rtl/>
        </w:rPr>
        <w:t xml:space="preserve">, ולהגיד לו: אדוני חשוד בביצוע עבירה </w:t>
      </w:r>
      <w:bookmarkStart w:id="505" w:name="_ETM_Q1_4042088"/>
      <w:bookmarkEnd w:id="505"/>
      <w:r>
        <w:rPr>
          <w:rFonts w:hint="cs"/>
          <w:rtl/>
        </w:rPr>
        <w:t>מסוג כזה וכזה.</w:t>
      </w:r>
      <w:r w:rsidR="0081584A">
        <w:rPr>
          <w:rFonts w:hint="cs"/>
          <w:rtl/>
        </w:rPr>
        <w:t xml:space="preserve"> </w:t>
      </w:r>
    </w:p>
    <w:p w:rsidR="0081584A" w:rsidRDefault="0081584A" w:rsidP="00EB766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25729671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609C" w:rsidRDefault="00C7609C" w:rsidP="00C7609C">
      <w:pPr>
        <w:rPr>
          <w:rtl/>
        </w:rPr>
      </w:pPr>
    </w:p>
    <w:p w:rsidR="0081584A" w:rsidRDefault="0081584A" w:rsidP="00EB766C">
      <w:pPr>
        <w:rPr>
          <w:rtl/>
        </w:rPr>
      </w:pPr>
      <w:r>
        <w:rPr>
          <w:rFonts w:hint="cs"/>
          <w:rtl/>
        </w:rPr>
        <w:t>זה</w:t>
      </w:r>
      <w:r w:rsidR="00574862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שלב אחר</w:t>
      </w:r>
      <w:r w:rsidR="00574862">
        <w:rPr>
          <w:rFonts w:hint="cs"/>
          <w:rtl/>
        </w:rPr>
        <w:t xml:space="preserve"> לגמרי.</w:t>
      </w:r>
    </w:p>
    <w:p w:rsidR="0081584A" w:rsidRDefault="0081584A" w:rsidP="00EB76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283229360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C7609C" w:rsidRDefault="00C7609C" w:rsidP="00C7609C">
      <w:pPr>
        <w:rPr>
          <w:rtl/>
        </w:rPr>
      </w:pPr>
    </w:p>
    <w:p w:rsidR="00981FC8" w:rsidRDefault="0081584A" w:rsidP="0081584A">
      <w:pPr>
        <w:rPr>
          <w:rtl/>
        </w:rPr>
      </w:pPr>
      <w:r>
        <w:rPr>
          <w:rFonts w:hint="cs"/>
          <w:rtl/>
        </w:rPr>
        <w:t xml:space="preserve">זה השלב </w:t>
      </w:r>
      <w:r w:rsidR="00574862">
        <w:rPr>
          <w:rFonts w:hint="cs"/>
          <w:rtl/>
        </w:rPr>
        <w:t>שאנחנו</w:t>
      </w:r>
      <w:r w:rsidR="00981FC8">
        <w:rPr>
          <w:rFonts w:hint="cs"/>
          <w:rtl/>
        </w:rPr>
        <w:t xml:space="preserve"> מדברים עליו</w:t>
      </w:r>
      <w:r>
        <w:rPr>
          <w:rFonts w:hint="cs"/>
          <w:rtl/>
        </w:rPr>
        <w:t>,</w:t>
      </w:r>
      <w:r w:rsidR="00981FC8">
        <w:rPr>
          <w:rFonts w:hint="cs"/>
          <w:rtl/>
        </w:rPr>
        <w:t xml:space="preserve"> </w:t>
      </w:r>
      <w:r>
        <w:rPr>
          <w:rFonts w:hint="cs"/>
          <w:rtl/>
        </w:rPr>
        <w:t>אדוני</w:t>
      </w:r>
      <w:r w:rsidR="00981FC8">
        <w:rPr>
          <w:rFonts w:hint="cs"/>
          <w:rtl/>
        </w:rPr>
        <w:t>.</w:t>
      </w:r>
    </w:p>
    <w:p w:rsidR="00981FC8" w:rsidRDefault="00981FC8" w:rsidP="00981FC8">
      <w:pPr>
        <w:ind w:firstLine="0"/>
        <w:rPr>
          <w:rtl/>
        </w:rPr>
      </w:pPr>
      <w:bookmarkStart w:id="506" w:name="_ETM_Q1_4045662"/>
      <w:bookmarkEnd w:id="506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48913418"/>
        <w:placeholder>
          <w:docPart w:val="DefaultPlaceholder_-1854013440"/>
        </w:placeholder>
      </w:sdtPr>
      <w:sdtEndPr/>
      <w:sdtContent>
        <w:p w:rsidR="00981FC8" w:rsidRDefault="00981FC8" w:rsidP="00981FC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81FC8" w:rsidRDefault="00981FC8" w:rsidP="00981FC8">
      <w:pPr>
        <w:pStyle w:val="KeepWithNext"/>
        <w:rPr>
          <w:rtl/>
        </w:rPr>
      </w:pPr>
    </w:p>
    <w:p w:rsidR="00981FC8" w:rsidRDefault="00981FC8" w:rsidP="00981FC8">
      <w:pPr>
        <w:rPr>
          <w:rtl/>
        </w:rPr>
      </w:pPr>
      <w:bookmarkStart w:id="507" w:name="_ETM_Q1_4049386"/>
      <w:bookmarkEnd w:id="507"/>
      <w:r>
        <w:rPr>
          <w:rFonts w:hint="cs"/>
          <w:rtl/>
        </w:rPr>
        <w:t>לא, ממש לא. לא חייב</w:t>
      </w:r>
      <w:r w:rsidR="008F0BAF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Pr="008F0BAF">
        <w:rPr>
          <w:rFonts w:hint="cs"/>
          <w:rtl/>
        </w:rPr>
        <w:t>להגיע</w:t>
      </w:r>
      <w:r>
        <w:rPr>
          <w:rFonts w:hint="cs"/>
          <w:rtl/>
        </w:rPr>
        <w:t xml:space="preserve"> לשלב הזה. </w:t>
      </w:r>
    </w:p>
    <w:p w:rsidR="00981FC8" w:rsidRDefault="00981FC8" w:rsidP="00981FC8">
      <w:pPr>
        <w:rPr>
          <w:rtl/>
        </w:rPr>
      </w:pPr>
      <w:bookmarkStart w:id="508" w:name="_ETM_Q1_4047422"/>
      <w:bookmarkEnd w:id="508"/>
    </w:p>
    <w:bookmarkStart w:id="509" w:name="_ETM_Q1_4048152" w:displacedByCustomXml="next"/>
    <w:bookmarkEnd w:id="509" w:displacedByCustomXml="next"/>
    <w:bookmarkStart w:id="510" w:name="_ETM_Q1_4049294" w:displacedByCustomXml="next"/>
    <w:bookmarkEnd w:id="510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290558936"/>
        <w:placeholder>
          <w:docPart w:val="DefaultPlaceholder_-1854013440"/>
        </w:placeholder>
      </w:sdtPr>
      <w:sdtEndPr/>
      <w:sdtContent>
        <w:p w:rsidR="00981FC8" w:rsidRDefault="00981FC8" w:rsidP="00981FC8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981FC8" w:rsidRDefault="00981FC8" w:rsidP="00981FC8">
      <w:pPr>
        <w:ind w:firstLine="0"/>
        <w:rPr>
          <w:rtl/>
        </w:rPr>
      </w:pPr>
    </w:p>
    <w:p w:rsidR="0081584A" w:rsidRDefault="0081584A" w:rsidP="00981FC8">
      <w:pPr>
        <w:rPr>
          <w:rtl/>
        </w:rPr>
      </w:pPr>
      <w:bookmarkStart w:id="511" w:name="_ETM_Q1_4047817"/>
      <w:bookmarkEnd w:id="511"/>
      <w:r>
        <w:rPr>
          <w:rFonts w:hint="cs"/>
          <w:rtl/>
        </w:rPr>
        <w:t xml:space="preserve">פתיחת תיק </w:t>
      </w:r>
      <w:r w:rsidR="00981FC8">
        <w:rPr>
          <w:rFonts w:hint="cs"/>
          <w:rtl/>
        </w:rPr>
        <w:t xml:space="preserve">כמס' תיק </w:t>
      </w:r>
      <w:bookmarkStart w:id="512" w:name="_ETM_Q1_4050622"/>
      <w:bookmarkEnd w:id="512"/>
      <w:r w:rsidR="00981FC8">
        <w:rPr>
          <w:rFonts w:hint="cs"/>
          <w:rtl/>
        </w:rPr>
        <w:t xml:space="preserve">פלואידי, כמו שאנחנו קוראים לזה </w:t>
      </w:r>
      <w:r>
        <w:rPr>
          <w:rFonts w:hint="cs"/>
          <w:rtl/>
        </w:rPr>
        <w:t>בדיקה לפעמים</w:t>
      </w:r>
      <w:r w:rsidR="00981FC8">
        <w:rPr>
          <w:rFonts w:hint="cs"/>
          <w:rtl/>
        </w:rPr>
        <w:t>,</w:t>
      </w:r>
      <w:r>
        <w:rPr>
          <w:rFonts w:hint="cs"/>
          <w:rtl/>
        </w:rPr>
        <w:t xml:space="preserve"> אין לה משמעות</w:t>
      </w:r>
      <w:r w:rsidR="00C0124B">
        <w:rPr>
          <w:rFonts w:hint="cs"/>
          <w:rtl/>
        </w:rPr>
        <w:t xml:space="preserve"> </w:t>
      </w:r>
      <w:r w:rsidR="00981FC8">
        <w:rPr>
          <w:rFonts w:hint="cs"/>
          <w:rtl/>
        </w:rPr>
        <w:t>ב</w:t>
      </w:r>
      <w:r>
        <w:rPr>
          <w:rFonts w:hint="cs"/>
          <w:rtl/>
        </w:rPr>
        <w:t xml:space="preserve">מרשם </w:t>
      </w:r>
      <w:r w:rsidR="00981FC8">
        <w:rPr>
          <w:rFonts w:hint="cs"/>
          <w:rtl/>
        </w:rPr>
        <w:t>ה</w:t>
      </w:r>
      <w:r>
        <w:rPr>
          <w:rFonts w:hint="cs"/>
          <w:rtl/>
        </w:rPr>
        <w:t>פלילי</w:t>
      </w:r>
      <w:r w:rsidR="00981FC8">
        <w:rPr>
          <w:rFonts w:hint="cs"/>
          <w:rtl/>
        </w:rPr>
        <w:t xml:space="preserve">, כי המרשם </w:t>
      </w:r>
      <w:bookmarkStart w:id="513" w:name="_ETM_Q1_4058050"/>
      <w:bookmarkEnd w:id="513"/>
      <w:r w:rsidR="00981FC8">
        <w:rPr>
          <w:rFonts w:hint="cs"/>
          <w:rtl/>
        </w:rPr>
        <w:t>הפלילי, למיטב הבנתי,</w:t>
      </w:r>
      <w:r>
        <w:rPr>
          <w:rFonts w:hint="cs"/>
          <w:rtl/>
        </w:rPr>
        <w:t xml:space="preserve"> עוסק ברמת הפרט</w:t>
      </w:r>
      <w:r w:rsidR="00981FC8">
        <w:rPr>
          <w:rFonts w:hint="cs"/>
          <w:rtl/>
        </w:rPr>
        <w:t>,</w:t>
      </w:r>
      <w:r>
        <w:rPr>
          <w:rFonts w:hint="cs"/>
          <w:rtl/>
        </w:rPr>
        <w:t xml:space="preserve"> תעודות </w:t>
      </w:r>
      <w:r w:rsidR="00981FC8">
        <w:rPr>
          <w:rFonts w:hint="cs"/>
          <w:rtl/>
        </w:rPr>
        <w:t xml:space="preserve">זהות של אנשים. רק </w:t>
      </w:r>
      <w:r w:rsidR="00017990">
        <w:rPr>
          <w:rFonts w:hint="cs"/>
          <w:rtl/>
        </w:rPr>
        <w:t xml:space="preserve">בשעה שאותו אדם </w:t>
      </w:r>
      <w:bookmarkStart w:id="514" w:name="_ETM_Q1_4064460"/>
      <w:bookmarkEnd w:id="514"/>
      <w:r w:rsidR="00017990">
        <w:rPr>
          <w:rFonts w:hint="cs"/>
          <w:rtl/>
        </w:rPr>
        <w:t>שהתלוננו נגדו, במקרה זה עובד הוראה, יהיה חשוד.</w:t>
      </w:r>
    </w:p>
    <w:p w:rsidR="0081584A" w:rsidRDefault="0081584A" w:rsidP="00EB766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47469904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609C" w:rsidRDefault="00C7609C" w:rsidP="00C7609C">
      <w:pPr>
        <w:rPr>
          <w:rtl/>
        </w:rPr>
      </w:pPr>
    </w:p>
    <w:p w:rsidR="00002A36" w:rsidRDefault="00002A36" w:rsidP="00EB766C">
      <w:pPr>
        <w:rPr>
          <w:rtl/>
        </w:rPr>
      </w:pPr>
      <w:r>
        <w:rPr>
          <w:rFonts w:hint="cs"/>
          <w:rtl/>
        </w:rPr>
        <w:t>מה זה נקרא חשוד</w:t>
      </w:r>
      <w:r w:rsidR="00017990">
        <w:rPr>
          <w:rFonts w:hint="cs"/>
          <w:rtl/>
        </w:rPr>
        <w:t>?</w:t>
      </w:r>
    </w:p>
    <w:p w:rsidR="00002A36" w:rsidRDefault="00002A36" w:rsidP="00EB766C">
      <w:pPr>
        <w:rPr>
          <w:rtl/>
        </w:rPr>
      </w:pPr>
    </w:p>
    <w:bookmarkStart w:id="515" w:name="_ETM_Q1_4069879" w:displacedByCustomXml="next"/>
    <w:bookmarkEnd w:id="515" w:displacedByCustomXml="next"/>
    <w:bookmarkStart w:id="516" w:name="_ETM_Q1_4070821" w:displacedByCustomXml="next"/>
    <w:bookmarkEnd w:id="516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335606711"/>
        <w:placeholder>
          <w:docPart w:val="DefaultPlaceholder_-1854013440"/>
        </w:placeholder>
      </w:sdtPr>
      <w:sdtEndPr/>
      <w:sdtContent>
        <w:p w:rsidR="00017990" w:rsidRDefault="00017990" w:rsidP="00017990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017990" w:rsidRDefault="00017990" w:rsidP="00017990">
      <w:pPr>
        <w:pStyle w:val="KeepWithNext"/>
        <w:rPr>
          <w:rtl/>
        </w:rPr>
      </w:pPr>
    </w:p>
    <w:p w:rsidR="00017990" w:rsidRDefault="00017990" w:rsidP="00017990">
      <w:pPr>
        <w:rPr>
          <w:rtl/>
        </w:rPr>
      </w:pPr>
      <w:r>
        <w:rPr>
          <w:rFonts w:hint="cs"/>
          <w:rtl/>
        </w:rPr>
        <w:t>שיחקרו אותו באזהרה.</w:t>
      </w:r>
    </w:p>
    <w:p w:rsidR="00002A36" w:rsidRDefault="00002A36" w:rsidP="00017990">
      <w:pPr>
        <w:ind w:firstLine="0"/>
        <w:rPr>
          <w:rtl/>
        </w:rPr>
      </w:pPr>
      <w:bookmarkStart w:id="517" w:name="_ETM_Q1_4071887"/>
      <w:bookmarkEnd w:id="517"/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697353079"/>
        <w:placeholder>
          <w:docPart w:val="DefaultPlaceholder_-1854013440"/>
        </w:placeholder>
      </w:sdtPr>
      <w:sdtEndPr/>
      <w:sdtContent>
        <w:p w:rsidR="00C7609C" w:rsidRDefault="00FF71EF" w:rsidP="00C7609C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C7609C" w:rsidRDefault="00C7609C" w:rsidP="00C7609C">
      <w:pPr>
        <w:rPr>
          <w:rtl/>
        </w:rPr>
      </w:pPr>
    </w:p>
    <w:p w:rsidR="00002A36" w:rsidRDefault="00002A36" w:rsidP="00EB766C">
      <w:pPr>
        <w:rPr>
          <w:rtl/>
        </w:rPr>
      </w:pPr>
      <w:r>
        <w:rPr>
          <w:rFonts w:hint="cs"/>
          <w:rtl/>
        </w:rPr>
        <w:t>צריך ש</w:t>
      </w:r>
      <w:r w:rsidR="00017990">
        <w:rPr>
          <w:rFonts w:hint="cs"/>
          <w:rtl/>
        </w:rPr>
        <w:t xml:space="preserve">הוא </w:t>
      </w:r>
      <w:bookmarkStart w:id="518" w:name="_ETM_Q1_4074899"/>
      <w:bookmarkEnd w:id="518"/>
      <w:r w:rsidR="00017990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ישב על הכיסא </w:t>
      </w:r>
      <w:r w:rsidR="00017990">
        <w:rPr>
          <w:rFonts w:hint="cs"/>
          <w:rtl/>
        </w:rPr>
        <w:t>ו</w:t>
      </w:r>
      <w:r>
        <w:rPr>
          <w:rFonts w:hint="cs"/>
          <w:rtl/>
        </w:rPr>
        <w:t xml:space="preserve">החוקר </w:t>
      </w:r>
      <w:r w:rsidR="00017990">
        <w:rPr>
          <w:rFonts w:hint="cs"/>
          <w:rtl/>
        </w:rPr>
        <w:t>מולו יגיד לו: אני אומר לך</w:t>
      </w:r>
      <w:r>
        <w:rPr>
          <w:rFonts w:hint="cs"/>
          <w:rtl/>
        </w:rPr>
        <w:t xml:space="preserve"> </w:t>
      </w:r>
      <w:r w:rsidR="00017990">
        <w:rPr>
          <w:rFonts w:hint="cs"/>
          <w:rtl/>
        </w:rPr>
        <w:t>שאתה חשוד ב-</w:t>
      </w:r>
      <w:r w:rsidR="00017990">
        <w:rPr>
          <w:lang w:val="en-GB"/>
        </w:rPr>
        <w:t>x, y, z</w:t>
      </w:r>
      <w:r w:rsidR="00212AFD">
        <w:rPr>
          <w:rFonts w:hint="cs"/>
          <w:rtl/>
          <w:lang w:val="en-GB"/>
        </w:rPr>
        <w:t xml:space="preserve">, </w:t>
      </w:r>
      <w:r w:rsidR="00017990">
        <w:rPr>
          <w:rFonts w:hint="cs"/>
          <w:rtl/>
          <w:lang w:val="en-GB"/>
        </w:rPr>
        <w:t xml:space="preserve">והוא פשוט </w:t>
      </w:r>
      <w:bookmarkStart w:id="519" w:name="_ETM_Q1_4085545"/>
      <w:bookmarkEnd w:id="519"/>
      <w:r w:rsidR="00017990">
        <w:rPr>
          <w:rFonts w:hint="cs"/>
          <w:rtl/>
          <w:lang w:val="en-GB"/>
        </w:rPr>
        <w:t xml:space="preserve">אומר לו את </w:t>
      </w:r>
      <w:r w:rsidR="00017990">
        <w:rPr>
          <w:rFonts w:hint="cs"/>
          <w:rtl/>
        </w:rPr>
        <w:t xml:space="preserve">העבירות. הוא אפילו חותם על זה שהוא </w:t>
      </w:r>
      <w:bookmarkStart w:id="520" w:name="_ETM_Q1_4085711"/>
      <w:bookmarkEnd w:id="520"/>
      <w:r w:rsidR="00017990">
        <w:rPr>
          <w:rFonts w:hint="cs"/>
          <w:rtl/>
        </w:rPr>
        <w:t xml:space="preserve">מבין במה </w:t>
      </w:r>
      <w:r w:rsidR="00212AFD">
        <w:rPr>
          <w:rFonts w:hint="cs"/>
          <w:rtl/>
        </w:rPr>
        <w:t>הוא חשוד, סעיף 12 לפקודת הראיות,</w:t>
      </w:r>
      <w:r w:rsidR="00017990">
        <w:rPr>
          <w:rFonts w:hint="cs"/>
          <w:rtl/>
        </w:rPr>
        <w:t xml:space="preserve"> זה הדבר הבסיסי. זה באמת הופך אותו לחשוד.</w:t>
      </w:r>
    </w:p>
    <w:p w:rsidR="00017990" w:rsidRDefault="00017990" w:rsidP="00EB766C">
      <w:pPr>
        <w:rPr>
          <w:rtl/>
        </w:rPr>
      </w:pPr>
      <w:bookmarkStart w:id="521" w:name="_ETM_Q1_4092513"/>
      <w:bookmarkEnd w:id="521"/>
    </w:p>
    <w:bookmarkStart w:id="522" w:name="_ETM_Q1_4092918" w:displacedByCustomXml="next"/>
    <w:bookmarkEnd w:id="522" w:displacedByCustomXml="next"/>
    <w:bookmarkStart w:id="523" w:name="_ETM_Q1_4093491" w:displacedByCustomXml="next"/>
    <w:bookmarkEnd w:id="52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31224019"/>
        <w:placeholder>
          <w:docPart w:val="DefaultPlaceholder_-1854013440"/>
        </w:placeholder>
      </w:sdtPr>
      <w:sdtEndPr/>
      <w:sdtContent>
        <w:p w:rsidR="00017990" w:rsidRDefault="00017990" w:rsidP="0001799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17990" w:rsidRDefault="00017990" w:rsidP="00017990">
      <w:pPr>
        <w:pStyle w:val="KeepWithNext"/>
        <w:rPr>
          <w:rtl/>
        </w:rPr>
      </w:pPr>
    </w:p>
    <w:p w:rsidR="00017990" w:rsidRDefault="00017990" w:rsidP="00017990">
      <w:pPr>
        <w:rPr>
          <w:rtl/>
        </w:rPr>
      </w:pPr>
      <w:r>
        <w:rPr>
          <w:rFonts w:hint="cs"/>
          <w:rtl/>
        </w:rPr>
        <w:t>ואז מה השלב הבא שלכם?</w:t>
      </w:r>
    </w:p>
    <w:p w:rsidR="00002A36" w:rsidRDefault="00002A36" w:rsidP="00EB766C">
      <w:pPr>
        <w:rPr>
          <w:rtl/>
        </w:rPr>
      </w:pPr>
    </w:p>
    <w:bookmarkStart w:id="524" w:name="_ETM_Q1_4096687" w:displacedByCustomXml="next"/>
    <w:bookmarkEnd w:id="524" w:displacedByCustomXml="next"/>
    <w:bookmarkStart w:id="525" w:name="_ETM_Q1_4095184" w:displacedByCustomXml="next"/>
    <w:bookmarkEnd w:id="525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491800271"/>
        <w:placeholder>
          <w:docPart w:val="DefaultPlaceholder_-1854013440"/>
        </w:placeholder>
      </w:sdtPr>
      <w:sdtEndPr/>
      <w:sdtContent>
        <w:p w:rsidR="00017990" w:rsidRDefault="00017990" w:rsidP="00017990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017990" w:rsidRDefault="00017990" w:rsidP="00017990">
      <w:pPr>
        <w:pStyle w:val="KeepWithNext"/>
        <w:rPr>
          <w:rtl/>
        </w:rPr>
      </w:pPr>
    </w:p>
    <w:p w:rsidR="00017990" w:rsidRDefault="00017990" w:rsidP="00017990">
      <w:pPr>
        <w:rPr>
          <w:rtl/>
        </w:rPr>
      </w:pPr>
      <w:r>
        <w:rPr>
          <w:rFonts w:hint="cs"/>
          <w:rtl/>
        </w:rPr>
        <w:t xml:space="preserve">ואז יש שלב טכני מסוים שהופך אותו </w:t>
      </w:r>
      <w:bookmarkStart w:id="526" w:name="_ETM_Q1_4095929"/>
      <w:bookmarkEnd w:id="526"/>
      <w:r>
        <w:rPr>
          <w:rFonts w:hint="cs"/>
          <w:rtl/>
        </w:rPr>
        <w:t>בעצם לתיק המב"ד הפתוח.</w:t>
      </w:r>
    </w:p>
    <w:p w:rsidR="00017990" w:rsidRDefault="00017990" w:rsidP="00017990">
      <w:pPr>
        <w:rPr>
          <w:rtl/>
        </w:rPr>
      </w:pPr>
      <w:bookmarkStart w:id="527" w:name="_ETM_Q1_4098329"/>
      <w:bookmarkEnd w:id="527"/>
    </w:p>
    <w:bookmarkStart w:id="528" w:name="_ETM_Q1_4099581" w:displacedByCustomXml="next"/>
    <w:bookmarkEnd w:id="528" w:displacedByCustomXml="next"/>
    <w:bookmarkStart w:id="529" w:name="_ETM_Q1_4099053" w:displacedByCustomXml="next"/>
    <w:bookmarkEnd w:id="52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36744514"/>
        <w:placeholder>
          <w:docPart w:val="DefaultPlaceholder_-1854013440"/>
        </w:placeholder>
      </w:sdtPr>
      <w:sdtEndPr/>
      <w:sdtContent>
        <w:p w:rsidR="00017990" w:rsidRDefault="00017990" w:rsidP="0001799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17990" w:rsidRDefault="00017990" w:rsidP="00017990">
      <w:pPr>
        <w:pStyle w:val="KeepWithNext"/>
        <w:rPr>
          <w:rtl/>
        </w:rPr>
      </w:pPr>
    </w:p>
    <w:p w:rsidR="00017990" w:rsidRDefault="00017990" w:rsidP="00017990">
      <w:pPr>
        <w:rPr>
          <w:rtl/>
        </w:rPr>
      </w:pPr>
      <w:r>
        <w:rPr>
          <w:rFonts w:hint="cs"/>
          <w:rtl/>
        </w:rPr>
        <w:t xml:space="preserve">ואז מה? אתם אומרים את זה לאדם </w:t>
      </w:r>
      <w:bookmarkStart w:id="530" w:name="_ETM_Q1_4102757"/>
      <w:bookmarkEnd w:id="530"/>
      <w:r>
        <w:rPr>
          <w:rFonts w:hint="cs"/>
          <w:rtl/>
        </w:rPr>
        <w:t>לפני שעשיתם חקירות או אחרי שחקרתם?</w:t>
      </w:r>
    </w:p>
    <w:p w:rsidR="00017990" w:rsidRDefault="00017990" w:rsidP="0001799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608591516"/>
        <w:placeholder>
          <w:docPart w:val="DefaultPlaceholder_-1854013440"/>
        </w:placeholder>
      </w:sdtPr>
      <w:sdtEndPr/>
      <w:sdtContent>
        <w:p w:rsidR="00017990" w:rsidRDefault="00017990" w:rsidP="00017990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017990" w:rsidRDefault="00017990" w:rsidP="00017990">
      <w:pPr>
        <w:pStyle w:val="KeepWithNext"/>
        <w:rPr>
          <w:rtl/>
        </w:rPr>
      </w:pPr>
    </w:p>
    <w:p w:rsidR="00017990" w:rsidRDefault="00017990" w:rsidP="00212AFD">
      <w:pPr>
        <w:rPr>
          <w:rtl/>
        </w:rPr>
      </w:pPr>
      <w:r>
        <w:rPr>
          <w:rFonts w:hint="cs"/>
          <w:rtl/>
        </w:rPr>
        <w:t>מה זאת אומרת אומרים לאדם?</w:t>
      </w:r>
      <w:r>
        <w:rPr>
          <w:rFonts w:hint="cs"/>
        </w:rPr>
        <w:t xml:space="preserve"> </w:t>
      </w:r>
      <w:bookmarkStart w:id="531" w:name="_ETM_Q1_4107587"/>
      <w:bookmarkEnd w:id="531"/>
      <w:r>
        <w:rPr>
          <w:rFonts w:hint="cs"/>
          <w:rtl/>
        </w:rPr>
        <w:t xml:space="preserve">אדוני, האדם </w:t>
      </w:r>
      <w:r w:rsidR="00212AFD">
        <w:rPr>
          <w:rFonts w:hint="cs"/>
          <w:rtl/>
        </w:rPr>
        <w:t>מוזמן.</w:t>
      </w:r>
    </w:p>
    <w:p w:rsidR="00002A36" w:rsidRDefault="00002A36" w:rsidP="00017990">
      <w:pPr>
        <w:ind w:firstLine="0"/>
        <w:rPr>
          <w:rtl/>
        </w:rPr>
      </w:pPr>
      <w:bookmarkStart w:id="532" w:name="_ETM_Q1_4101433"/>
      <w:bookmarkEnd w:id="532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18627313"/>
        <w:placeholder>
          <w:docPart w:val="DefaultPlaceholder_-1854013440"/>
        </w:placeholder>
      </w:sdtPr>
      <w:sdtEndPr/>
      <w:sdtContent>
        <w:p w:rsidR="00C7609C" w:rsidRDefault="00C7609C" w:rsidP="0001799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609C" w:rsidRDefault="00C7609C" w:rsidP="00C7609C">
      <w:pPr>
        <w:rPr>
          <w:rtl/>
        </w:rPr>
      </w:pPr>
    </w:p>
    <w:p w:rsidR="00002A36" w:rsidRDefault="00017990" w:rsidP="00EB766C">
      <w:pPr>
        <w:rPr>
          <w:rtl/>
        </w:rPr>
      </w:pPr>
      <w:r>
        <w:rPr>
          <w:rFonts w:hint="cs"/>
          <w:rtl/>
        </w:rPr>
        <w:t>כש</w:t>
      </w:r>
      <w:r w:rsidR="00002A36">
        <w:rPr>
          <w:rFonts w:hint="cs"/>
          <w:rtl/>
        </w:rPr>
        <w:t>אתם אומרים לאדם</w:t>
      </w:r>
      <w:r>
        <w:rPr>
          <w:rFonts w:hint="cs"/>
          <w:rtl/>
        </w:rPr>
        <w:t xml:space="preserve">: אתה חשוד, זה </w:t>
      </w:r>
      <w:bookmarkStart w:id="533" w:name="_ETM_Q1_4108275"/>
      <w:bookmarkEnd w:id="533"/>
      <w:r>
        <w:rPr>
          <w:rFonts w:hint="cs"/>
          <w:rtl/>
        </w:rPr>
        <w:t>אחרי שכבר עשיתם הרבה בדיקות וחקירות?</w:t>
      </w:r>
      <w:r w:rsidR="00C0124B">
        <w:rPr>
          <w:rFonts w:hint="cs"/>
          <w:rtl/>
        </w:rPr>
        <w:t xml:space="preserve"> </w:t>
      </w:r>
    </w:p>
    <w:p w:rsidR="00002A36" w:rsidRDefault="00002A36" w:rsidP="00EB766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2085366437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C7609C" w:rsidRDefault="00C7609C" w:rsidP="00C7609C">
      <w:pPr>
        <w:rPr>
          <w:rtl/>
        </w:rPr>
      </w:pPr>
    </w:p>
    <w:p w:rsidR="00002A36" w:rsidRDefault="00002A36" w:rsidP="00EB766C">
      <w:pPr>
        <w:rPr>
          <w:rtl/>
        </w:rPr>
      </w:pPr>
      <w:r>
        <w:rPr>
          <w:rFonts w:hint="cs"/>
          <w:rtl/>
        </w:rPr>
        <w:t>אחרי חקירה באזהרה</w:t>
      </w:r>
      <w:r w:rsidR="00017990">
        <w:rPr>
          <w:rFonts w:hint="cs"/>
          <w:rtl/>
        </w:rPr>
        <w:t>.</w:t>
      </w:r>
    </w:p>
    <w:p w:rsidR="00002A36" w:rsidRDefault="00002A36" w:rsidP="00EB766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73768309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609C" w:rsidRDefault="00C7609C" w:rsidP="00C7609C">
      <w:pPr>
        <w:rPr>
          <w:rtl/>
        </w:rPr>
      </w:pPr>
    </w:p>
    <w:p w:rsidR="00002A36" w:rsidRDefault="00017990" w:rsidP="00EB766C">
      <w:pPr>
        <w:rPr>
          <w:rtl/>
        </w:rPr>
      </w:pPr>
      <w:r>
        <w:rPr>
          <w:rFonts w:hint="cs"/>
          <w:rtl/>
        </w:rPr>
        <w:t>ה</w:t>
      </w:r>
      <w:r w:rsidR="00002A36">
        <w:rPr>
          <w:rFonts w:hint="cs"/>
          <w:rtl/>
        </w:rPr>
        <w:t xml:space="preserve">תיק </w:t>
      </w:r>
      <w:r>
        <w:rPr>
          <w:rFonts w:hint="cs"/>
          <w:rtl/>
        </w:rPr>
        <w:t xml:space="preserve">הזה כבר </w:t>
      </w:r>
      <w:r w:rsidR="00002A36">
        <w:rPr>
          <w:rFonts w:hint="cs"/>
          <w:rtl/>
        </w:rPr>
        <w:t>פתוח</w:t>
      </w:r>
      <w:r w:rsidR="00212AFD">
        <w:rPr>
          <w:rFonts w:hint="cs"/>
          <w:rtl/>
        </w:rPr>
        <w:t>.</w:t>
      </w:r>
      <w:r>
        <w:rPr>
          <w:rFonts w:hint="cs"/>
          <w:rtl/>
        </w:rPr>
        <w:t xml:space="preserve"> יכול </w:t>
      </w:r>
      <w:bookmarkStart w:id="534" w:name="_ETM_Q1_4114595"/>
      <w:bookmarkEnd w:id="534"/>
      <w:r>
        <w:rPr>
          <w:rFonts w:hint="cs"/>
          <w:rtl/>
        </w:rPr>
        <w:t>להיות שלפעמים זה לקח חצי שנה או שנה שתיק פתוח ואתם אומרים לו את זה?</w:t>
      </w:r>
    </w:p>
    <w:p w:rsidR="00002A36" w:rsidRDefault="00002A36" w:rsidP="00EB766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862019649"/>
        <w:placeholder>
          <w:docPart w:val="DefaultPlaceholder_-1854013440"/>
        </w:placeholder>
      </w:sdtPr>
      <w:sdtEndPr/>
      <w:sdtContent>
        <w:p w:rsidR="00C7609C" w:rsidRDefault="00FF71EF" w:rsidP="00C7609C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C7609C" w:rsidRDefault="00C7609C" w:rsidP="00C7609C">
      <w:pPr>
        <w:rPr>
          <w:rtl/>
        </w:rPr>
      </w:pPr>
    </w:p>
    <w:p w:rsidR="00017990" w:rsidRDefault="00017990" w:rsidP="00002A36">
      <w:pPr>
        <w:rPr>
          <w:rtl/>
        </w:rPr>
      </w:pPr>
      <w:r>
        <w:rPr>
          <w:rFonts w:hint="cs"/>
          <w:rtl/>
        </w:rPr>
        <w:t xml:space="preserve">לא. </w:t>
      </w:r>
      <w:bookmarkStart w:id="535" w:name="_ETM_Q1_4119055"/>
      <w:bookmarkEnd w:id="535"/>
    </w:p>
    <w:p w:rsidR="00017990" w:rsidRDefault="00017990" w:rsidP="00002A36">
      <w:pPr>
        <w:rPr>
          <w:rtl/>
        </w:rPr>
      </w:pPr>
    </w:p>
    <w:bookmarkStart w:id="536" w:name="_ETM_Q1_4119371" w:displacedByCustomXml="next"/>
    <w:bookmarkEnd w:id="536" w:displacedByCustomXml="next"/>
    <w:bookmarkStart w:id="537" w:name="_ETM_Q1_4119727" w:displacedByCustomXml="next"/>
    <w:bookmarkEnd w:id="537" w:displacedByCustomXml="next"/>
    <w:bookmarkStart w:id="538" w:name="_ETM_Q1_4117491" w:displacedByCustomXml="next"/>
    <w:bookmarkEnd w:id="53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9711140"/>
        <w:placeholder>
          <w:docPart w:val="DefaultPlaceholder_-1854013440"/>
        </w:placeholder>
      </w:sdtPr>
      <w:sdtEndPr/>
      <w:sdtContent>
        <w:p w:rsidR="00017990" w:rsidRDefault="00017990" w:rsidP="0001799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17990" w:rsidRDefault="00017990" w:rsidP="00017990">
      <w:pPr>
        <w:pStyle w:val="KeepWithNext"/>
        <w:rPr>
          <w:rtl/>
        </w:rPr>
      </w:pPr>
    </w:p>
    <w:p w:rsidR="00017990" w:rsidRDefault="00017990" w:rsidP="00017990">
      <w:pPr>
        <w:rPr>
          <w:rtl/>
        </w:rPr>
      </w:pPr>
      <w:r>
        <w:rPr>
          <w:rFonts w:hint="cs"/>
          <w:rtl/>
        </w:rPr>
        <w:t xml:space="preserve">אלא מה? אתם </w:t>
      </w:r>
      <w:bookmarkStart w:id="539" w:name="_ETM_Q1_4119253"/>
      <w:bookmarkEnd w:id="539"/>
      <w:r>
        <w:rPr>
          <w:rFonts w:hint="cs"/>
          <w:rtl/>
        </w:rPr>
        <w:t xml:space="preserve">אומרים לו את זה ביום הראשון או יום לפני שאתם </w:t>
      </w:r>
      <w:bookmarkStart w:id="540" w:name="_ETM_Q1_4123895"/>
      <w:bookmarkEnd w:id="540"/>
      <w:r>
        <w:rPr>
          <w:rFonts w:hint="cs"/>
          <w:rtl/>
        </w:rPr>
        <w:t>מגישים את כתב האישום?</w:t>
      </w:r>
    </w:p>
    <w:p w:rsidR="00017990" w:rsidRDefault="00017990" w:rsidP="00017990">
      <w:pPr>
        <w:rPr>
          <w:rtl/>
        </w:rPr>
      </w:pPr>
      <w:bookmarkStart w:id="541" w:name="_ETM_Q1_4119390"/>
      <w:bookmarkEnd w:id="541"/>
    </w:p>
    <w:bookmarkStart w:id="542" w:name="_ETM_Q1_4119738" w:displacedByCustomXml="next"/>
    <w:bookmarkEnd w:id="542" w:displacedByCustomXml="next"/>
    <w:bookmarkStart w:id="543" w:name="_ETM_Q1_4122176" w:displacedByCustomXml="next"/>
    <w:bookmarkEnd w:id="543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861094651"/>
        <w:placeholder>
          <w:docPart w:val="DefaultPlaceholder_-1854013440"/>
        </w:placeholder>
      </w:sdtPr>
      <w:sdtEndPr/>
      <w:sdtContent>
        <w:p w:rsidR="00017990" w:rsidRDefault="00017990" w:rsidP="00017990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017990" w:rsidRDefault="00017990" w:rsidP="00017990">
      <w:pPr>
        <w:rPr>
          <w:rtl/>
        </w:rPr>
      </w:pPr>
    </w:p>
    <w:p w:rsidR="00002A36" w:rsidRDefault="00002A36" w:rsidP="00392932">
      <w:pPr>
        <w:rPr>
          <w:rtl/>
        </w:rPr>
      </w:pPr>
      <w:r>
        <w:rPr>
          <w:rFonts w:hint="cs"/>
          <w:rtl/>
        </w:rPr>
        <w:t xml:space="preserve">אדוני, ברשותך, התלוננתי על </w:t>
      </w:r>
      <w:r w:rsidR="00392932">
        <w:rPr>
          <w:rFonts w:hint="cs"/>
          <w:rtl/>
        </w:rPr>
        <w:t xml:space="preserve">אדם, התלוננתי על </w:t>
      </w:r>
      <w:r>
        <w:rPr>
          <w:rFonts w:hint="cs"/>
          <w:rtl/>
        </w:rPr>
        <w:t>השכן שלי</w:t>
      </w:r>
      <w:r w:rsidR="00392932">
        <w:rPr>
          <w:rFonts w:hint="cs"/>
          <w:rtl/>
        </w:rPr>
        <w:t>, שהוא גם</w:t>
      </w:r>
      <w:r>
        <w:rPr>
          <w:rFonts w:hint="cs"/>
          <w:rtl/>
        </w:rPr>
        <w:t xml:space="preserve"> מורה </w:t>
      </w:r>
      <w:r w:rsidR="00392932">
        <w:rPr>
          <w:rFonts w:hint="cs"/>
          <w:rtl/>
        </w:rPr>
        <w:t xml:space="preserve">או </w:t>
      </w:r>
      <w:r>
        <w:rPr>
          <w:rFonts w:hint="cs"/>
          <w:rtl/>
        </w:rPr>
        <w:t>לא מורה</w:t>
      </w:r>
      <w:r w:rsidR="00392932">
        <w:rPr>
          <w:rFonts w:hint="cs"/>
          <w:rtl/>
        </w:rPr>
        <w:t>,</w:t>
      </w:r>
      <w:bookmarkStart w:id="544" w:name="_ETM_Q1_4131563"/>
      <w:bookmarkEnd w:id="544"/>
      <w:r w:rsidR="00392932">
        <w:rPr>
          <w:rFonts w:hint="cs"/>
          <w:rtl/>
        </w:rPr>
        <w:t xml:space="preserve"> זה ממש לא חשוב,</w:t>
      </w:r>
      <w:r>
        <w:rPr>
          <w:rFonts w:hint="cs"/>
          <w:rtl/>
        </w:rPr>
        <w:t xml:space="preserve"> </w:t>
      </w:r>
      <w:r w:rsidR="00392932">
        <w:rPr>
          <w:rFonts w:hint="cs"/>
          <w:rtl/>
        </w:rPr>
        <w:t>ו</w:t>
      </w:r>
      <w:r>
        <w:rPr>
          <w:rFonts w:hint="cs"/>
          <w:rtl/>
        </w:rPr>
        <w:t>לא מצאו אותו תקופה ארוכה</w:t>
      </w:r>
      <w:r w:rsidR="00392932">
        <w:rPr>
          <w:rFonts w:hint="cs"/>
          <w:rtl/>
        </w:rPr>
        <w:t xml:space="preserve">. לתיק הזה אין שום </w:t>
      </w:r>
      <w:bookmarkStart w:id="545" w:name="_ETM_Q1_4136279"/>
      <w:bookmarkEnd w:id="545"/>
      <w:r w:rsidR="00392932">
        <w:rPr>
          <w:rFonts w:hint="cs"/>
          <w:rtl/>
        </w:rPr>
        <w:t xml:space="preserve">קשר לאותו אדם, לא יהיה נגדו שום דבר עד שהוא </w:t>
      </w:r>
      <w:bookmarkStart w:id="546" w:name="_ETM_Q1_4141538"/>
      <w:bookmarkEnd w:id="546"/>
      <w:r w:rsidR="00392932">
        <w:rPr>
          <w:rFonts w:hint="cs"/>
          <w:rtl/>
        </w:rPr>
        <w:t xml:space="preserve">יבוא, שימצאו אותו, ישב על הכיסא, </w:t>
      </w:r>
      <w:r w:rsidR="00212AFD">
        <w:rPr>
          <w:rFonts w:hint="cs"/>
          <w:rtl/>
        </w:rPr>
        <w:t>י</w:t>
      </w:r>
      <w:r w:rsidR="00392932">
        <w:rPr>
          <w:rFonts w:hint="cs"/>
          <w:rtl/>
        </w:rPr>
        <w:t xml:space="preserve">חקרו אותו. </w:t>
      </w:r>
    </w:p>
    <w:p w:rsidR="00002A36" w:rsidRDefault="00002A36" w:rsidP="00002A3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09474020"/>
        <w:placeholder>
          <w:docPart w:val="DefaultPlaceholder_-1854013440"/>
        </w:placeholder>
      </w:sdtPr>
      <w:sdtEndPr/>
      <w:sdtContent>
        <w:p w:rsidR="00C7609C" w:rsidRDefault="00C7609C" w:rsidP="00C7609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7609C" w:rsidRDefault="00C7609C" w:rsidP="00C7609C">
      <w:pPr>
        <w:rPr>
          <w:rtl/>
        </w:rPr>
      </w:pPr>
    </w:p>
    <w:p w:rsidR="00C82B64" w:rsidRDefault="00392932" w:rsidP="00002A36">
      <w:pPr>
        <w:rPr>
          <w:rtl/>
        </w:rPr>
      </w:pPr>
      <w:r>
        <w:rPr>
          <w:rFonts w:hint="cs"/>
          <w:rtl/>
        </w:rPr>
        <w:t>הזמ</w:t>
      </w:r>
      <w:r w:rsidR="00212AFD">
        <w:rPr>
          <w:rFonts w:hint="cs"/>
          <w:rtl/>
        </w:rPr>
        <w:t>נ</w:t>
      </w:r>
      <w:r>
        <w:rPr>
          <w:rFonts w:hint="cs"/>
          <w:rtl/>
        </w:rPr>
        <w:t xml:space="preserve">ת את </w:t>
      </w:r>
      <w:r w:rsidR="00C82B64">
        <w:rPr>
          <w:rFonts w:hint="cs"/>
          <w:rtl/>
        </w:rPr>
        <w:t xml:space="preserve">האיש </w:t>
      </w:r>
      <w:r>
        <w:rPr>
          <w:rFonts w:hint="cs"/>
          <w:rtl/>
        </w:rPr>
        <w:t xml:space="preserve">והוא </w:t>
      </w:r>
      <w:bookmarkStart w:id="547" w:name="_ETM_Q1_4144799"/>
      <w:bookmarkEnd w:id="547"/>
      <w:r w:rsidR="00C82B64">
        <w:rPr>
          <w:rFonts w:hint="cs"/>
          <w:rtl/>
        </w:rPr>
        <w:t>אומר</w:t>
      </w:r>
      <w:r>
        <w:rPr>
          <w:rFonts w:hint="cs"/>
          <w:rtl/>
        </w:rPr>
        <w:t>:</w:t>
      </w:r>
      <w:r w:rsidR="00C82B64">
        <w:rPr>
          <w:rFonts w:hint="cs"/>
          <w:rtl/>
        </w:rPr>
        <w:t xml:space="preserve"> לא היו דברים מעולם</w:t>
      </w:r>
      <w:r>
        <w:rPr>
          <w:rFonts w:hint="cs"/>
          <w:rtl/>
        </w:rPr>
        <w:t>.</w:t>
      </w:r>
    </w:p>
    <w:p w:rsidR="00C82B64" w:rsidRDefault="00C82B64" w:rsidP="00002A3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-1702622295"/>
        <w:placeholder>
          <w:docPart w:val="DefaultPlaceholder_-1854013440"/>
        </w:placeholder>
      </w:sdtPr>
      <w:sdtEndPr/>
      <w:sdtContent>
        <w:p w:rsidR="00C17B7D" w:rsidRDefault="00FF71EF" w:rsidP="00C17B7D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C82B64" w:rsidRDefault="00C82B64" w:rsidP="00002A36">
      <w:pPr>
        <w:rPr>
          <w:rtl/>
        </w:rPr>
      </w:pPr>
    </w:p>
    <w:p w:rsidR="0050344E" w:rsidRDefault="0050344E" w:rsidP="00002A36">
      <w:pPr>
        <w:rPr>
          <w:rtl/>
        </w:rPr>
      </w:pPr>
      <w:r>
        <w:rPr>
          <w:rFonts w:hint="cs"/>
          <w:rtl/>
        </w:rPr>
        <w:t xml:space="preserve">זה תחת אזהרה. יכול להיות שגם </w:t>
      </w:r>
      <w:bookmarkStart w:id="548" w:name="_ETM_Q1_4146367"/>
      <w:bookmarkEnd w:id="548"/>
      <w:r>
        <w:rPr>
          <w:rFonts w:hint="cs"/>
          <w:rtl/>
        </w:rPr>
        <w:t xml:space="preserve">לא היו. </w:t>
      </w:r>
    </w:p>
    <w:p w:rsidR="0050344E" w:rsidRDefault="0050344E" w:rsidP="00002A36">
      <w:pPr>
        <w:rPr>
          <w:rtl/>
        </w:rPr>
      </w:pPr>
      <w:bookmarkStart w:id="549" w:name="_ETM_Q1_4150021"/>
      <w:bookmarkEnd w:id="549"/>
    </w:p>
    <w:bookmarkStart w:id="550" w:name="_ETM_Q1_4148883" w:displacedByCustomXml="next"/>
    <w:bookmarkEnd w:id="55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45657096"/>
        <w:placeholder>
          <w:docPart w:val="DefaultPlaceholder_-1854013440"/>
        </w:placeholder>
      </w:sdtPr>
      <w:sdtEndPr/>
      <w:sdtContent>
        <w:p w:rsidR="0050344E" w:rsidRDefault="0050344E" w:rsidP="0050344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0344E" w:rsidRDefault="0050344E" w:rsidP="0050344E">
      <w:pPr>
        <w:pStyle w:val="KeepWithNext"/>
        <w:rPr>
          <w:rtl/>
        </w:rPr>
      </w:pPr>
    </w:p>
    <w:p w:rsidR="0050344E" w:rsidRDefault="0050344E" w:rsidP="00212AFD">
      <w:pPr>
        <w:rPr>
          <w:rtl/>
        </w:rPr>
      </w:pPr>
      <w:r>
        <w:rPr>
          <w:rFonts w:hint="cs"/>
          <w:rtl/>
        </w:rPr>
        <w:t xml:space="preserve">אבל זה כבר נקרא </w:t>
      </w:r>
      <w:r w:rsidR="00212AFD">
        <w:rPr>
          <w:rFonts w:hint="cs"/>
          <w:rtl/>
        </w:rPr>
        <w:t>שנפתח</w:t>
      </w:r>
      <w:r>
        <w:rPr>
          <w:rFonts w:hint="cs"/>
          <w:rtl/>
        </w:rPr>
        <w:t xml:space="preserve"> תיק.</w:t>
      </w:r>
    </w:p>
    <w:p w:rsidR="0050344E" w:rsidRDefault="0050344E" w:rsidP="0050344E">
      <w:pPr>
        <w:rPr>
          <w:rtl/>
        </w:rPr>
      </w:pPr>
      <w:bookmarkStart w:id="551" w:name="_ETM_Q1_4149059"/>
      <w:bookmarkStart w:id="552" w:name="_ETM_Q1_4149175"/>
      <w:bookmarkEnd w:id="551"/>
      <w:bookmarkEnd w:id="552"/>
    </w:p>
    <w:bookmarkStart w:id="553" w:name="_ETM_Q1_4150087" w:displacedByCustomXml="next"/>
    <w:bookmarkEnd w:id="553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647202998"/>
        <w:placeholder>
          <w:docPart w:val="DefaultPlaceholder_-1854013440"/>
        </w:placeholder>
      </w:sdtPr>
      <w:sdtEndPr/>
      <w:sdtContent>
        <w:p w:rsidR="0050344E" w:rsidRDefault="0050344E" w:rsidP="0050344E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50344E" w:rsidRDefault="0050344E" w:rsidP="0050344E">
      <w:pPr>
        <w:pStyle w:val="KeepWithNext"/>
        <w:rPr>
          <w:rtl/>
        </w:rPr>
      </w:pPr>
    </w:p>
    <w:p w:rsidR="0050344E" w:rsidRDefault="0050344E" w:rsidP="0050344E">
      <w:pPr>
        <w:rPr>
          <w:rtl/>
        </w:rPr>
      </w:pPr>
      <w:r>
        <w:rPr>
          <w:rFonts w:hint="cs"/>
          <w:rtl/>
        </w:rPr>
        <w:t>לא.</w:t>
      </w:r>
    </w:p>
    <w:p w:rsidR="0050344E" w:rsidRDefault="0050344E" w:rsidP="0050344E">
      <w:pPr>
        <w:rPr>
          <w:rtl/>
        </w:rPr>
      </w:pPr>
      <w:bookmarkStart w:id="554" w:name="_ETM_Q1_4148451"/>
      <w:bookmarkEnd w:id="554"/>
    </w:p>
    <w:bookmarkStart w:id="555" w:name="_ETM_Q1_4148818" w:displacedByCustomXml="next"/>
    <w:bookmarkEnd w:id="555" w:displacedByCustomXml="next"/>
    <w:bookmarkStart w:id="556" w:name="_ETM_Q1_4149786" w:displacedByCustomXml="next"/>
    <w:bookmarkEnd w:id="55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30471437"/>
        <w:placeholder>
          <w:docPart w:val="DefaultPlaceholder_-1854013440"/>
        </w:placeholder>
      </w:sdtPr>
      <w:sdtEndPr/>
      <w:sdtContent>
        <w:p w:rsidR="0050344E" w:rsidRDefault="0050344E" w:rsidP="0050344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50344E" w:rsidRDefault="0050344E" w:rsidP="0050344E">
      <w:pPr>
        <w:pStyle w:val="KeepWithNext"/>
        <w:rPr>
          <w:rtl/>
        </w:rPr>
      </w:pPr>
    </w:p>
    <w:p w:rsidR="0050344E" w:rsidRDefault="0050344E" w:rsidP="0050344E">
      <w:pPr>
        <w:rPr>
          <w:rtl/>
        </w:rPr>
      </w:pPr>
      <w:r>
        <w:rPr>
          <w:rFonts w:hint="cs"/>
          <w:rtl/>
        </w:rPr>
        <w:t xml:space="preserve">אל תגיד </w:t>
      </w:r>
      <w:bookmarkStart w:id="557" w:name="_ETM_Q1_4148841"/>
      <w:bookmarkEnd w:id="557"/>
      <w:r>
        <w:rPr>
          <w:rFonts w:hint="cs"/>
          <w:rtl/>
        </w:rPr>
        <w:t>לי לא.</w:t>
      </w:r>
    </w:p>
    <w:p w:rsidR="000676F9" w:rsidRDefault="000676F9" w:rsidP="0050344E">
      <w:pPr>
        <w:rPr>
          <w:rtl/>
        </w:rPr>
      </w:pPr>
      <w:bookmarkStart w:id="558" w:name="_ETM_Q1_4153138"/>
      <w:bookmarkEnd w:id="558"/>
    </w:p>
    <w:bookmarkStart w:id="559" w:name="_ETM_Q1_4149661" w:displacedByCustomXml="next"/>
    <w:bookmarkEnd w:id="559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663005954"/>
        <w:placeholder>
          <w:docPart w:val="45032D4F9F5140239124F6D7423386EA"/>
        </w:placeholder>
      </w:sdtPr>
      <w:sdtEndPr/>
      <w:sdtContent>
        <w:p w:rsidR="000676F9" w:rsidRDefault="000676F9" w:rsidP="000676F9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0676F9" w:rsidRDefault="000676F9" w:rsidP="000676F9">
      <w:pPr>
        <w:rPr>
          <w:rtl/>
        </w:rPr>
      </w:pPr>
    </w:p>
    <w:p w:rsidR="000676F9" w:rsidRDefault="000676F9" w:rsidP="000676F9">
      <w:pPr>
        <w:rPr>
          <w:rtl/>
        </w:rPr>
      </w:pPr>
      <w:r>
        <w:rPr>
          <w:rFonts w:hint="cs"/>
          <w:rtl/>
        </w:rPr>
        <w:t>לא תמיד.</w:t>
      </w:r>
    </w:p>
    <w:p w:rsidR="0050344E" w:rsidRDefault="0050344E" w:rsidP="0050344E">
      <w:pPr>
        <w:rPr>
          <w:rtl/>
        </w:rPr>
      </w:pPr>
    </w:p>
    <w:bookmarkStart w:id="560" w:name="_ETM_Q1_4149446" w:displacedByCustomXml="next"/>
    <w:bookmarkEnd w:id="560" w:displacedByCustomXml="next"/>
    <w:bookmarkStart w:id="561" w:name="_ETM_Q1_4150060" w:displacedByCustomXml="next"/>
    <w:bookmarkEnd w:id="561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850302697"/>
        <w:placeholder>
          <w:docPart w:val="DefaultPlaceholder_-1854013440"/>
        </w:placeholder>
      </w:sdtPr>
      <w:sdtEndPr/>
      <w:sdtContent>
        <w:p w:rsidR="0050344E" w:rsidRDefault="0050344E" w:rsidP="0050344E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50344E" w:rsidRDefault="0050344E" w:rsidP="0050344E">
      <w:pPr>
        <w:rPr>
          <w:rtl/>
        </w:rPr>
      </w:pPr>
    </w:p>
    <w:p w:rsidR="00C82B64" w:rsidRDefault="000676F9" w:rsidP="000676F9">
      <w:pPr>
        <w:rPr>
          <w:rtl/>
        </w:rPr>
      </w:pPr>
      <w:bookmarkStart w:id="562" w:name="_ETM_Q1_4150463"/>
      <w:bookmarkStart w:id="563" w:name="_ETM_Q1_4150714"/>
      <w:bookmarkEnd w:id="562"/>
      <w:bookmarkEnd w:id="563"/>
      <w:r>
        <w:rPr>
          <w:rFonts w:hint="cs"/>
          <w:rtl/>
        </w:rPr>
        <w:t xml:space="preserve">הוא צודק. </w:t>
      </w:r>
      <w:r w:rsidR="00C82B64">
        <w:rPr>
          <w:rFonts w:hint="cs"/>
          <w:rtl/>
        </w:rPr>
        <w:t xml:space="preserve">ברגע </w:t>
      </w:r>
      <w:r>
        <w:rPr>
          <w:rFonts w:hint="cs"/>
          <w:rtl/>
        </w:rPr>
        <w:t xml:space="preserve">שאדם נחקר הוא צריך את האמת. ברגע שאדם עובר את </w:t>
      </w:r>
      <w:bookmarkStart w:id="564" w:name="_ETM_Q1_4157601"/>
      <w:bookmarkEnd w:id="564"/>
      <w:r>
        <w:rPr>
          <w:rFonts w:hint="cs"/>
          <w:rtl/>
        </w:rPr>
        <w:t>המשוכה של חקירה תחת אזהרה, שאומרים לו: אתה</w:t>
      </w:r>
      <w:bookmarkStart w:id="565" w:name="_ETM_Q1_4162683"/>
      <w:bookmarkEnd w:id="565"/>
      <w:r>
        <w:rPr>
          <w:rFonts w:hint="cs"/>
          <w:rtl/>
        </w:rPr>
        <w:t xml:space="preserve"> חשוד ב-, רק אז הוא הופך להיות חשוד.</w:t>
      </w:r>
    </w:p>
    <w:p w:rsidR="00C82B64" w:rsidRDefault="00C82B64" w:rsidP="000676F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90562926"/>
        <w:placeholder>
          <w:docPart w:val="DefaultPlaceholder_-1854013440"/>
        </w:placeholder>
      </w:sdtPr>
      <w:sdtEndPr/>
      <w:sdtContent>
        <w:p w:rsidR="00C17B7D" w:rsidRDefault="00C17B7D" w:rsidP="00C17B7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82B64" w:rsidRDefault="00C82B64" w:rsidP="00002A36">
      <w:pPr>
        <w:rPr>
          <w:rtl/>
        </w:rPr>
      </w:pPr>
    </w:p>
    <w:p w:rsidR="00C82B64" w:rsidRDefault="000676F9" w:rsidP="00002A36">
      <w:pPr>
        <w:rPr>
          <w:rtl/>
        </w:rPr>
      </w:pPr>
      <w:r>
        <w:rPr>
          <w:rFonts w:hint="cs"/>
          <w:rtl/>
        </w:rPr>
        <w:t xml:space="preserve">ליאורה, אני שואל </w:t>
      </w:r>
      <w:bookmarkStart w:id="566" w:name="_ETM_Q1_4166114"/>
      <w:bookmarkEnd w:id="566"/>
      <w:r>
        <w:rPr>
          <w:rFonts w:hint="cs"/>
          <w:rtl/>
        </w:rPr>
        <w:t xml:space="preserve">אותך. </w:t>
      </w:r>
      <w:r w:rsidR="00C82B64">
        <w:rPr>
          <w:rFonts w:hint="cs"/>
          <w:rtl/>
        </w:rPr>
        <w:t xml:space="preserve">בא שכן </w:t>
      </w:r>
      <w:r>
        <w:rPr>
          <w:rFonts w:hint="cs"/>
          <w:rtl/>
        </w:rPr>
        <w:t xml:space="preserve">ואומר שהשכן שלי לקח אותי, הרביץ לי, </w:t>
      </w:r>
      <w:bookmarkStart w:id="567" w:name="_ETM_Q1_4166804"/>
      <w:bookmarkEnd w:id="567"/>
      <w:r>
        <w:rPr>
          <w:rFonts w:hint="cs"/>
          <w:rtl/>
        </w:rPr>
        <w:t xml:space="preserve">נניח שהוא מורה במקרה, לא חשוב, אתם מזמינים את האיש, </w:t>
      </w:r>
      <w:bookmarkStart w:id="568" w:name="_ETM_Q1_4174745"/>
      <w:bookmarkEnd w:id="568"/>
      <w:r>
        <w:rPr>
          <w:rFonts w:hint="cs"/>
          <w:rtl/>
        </w:rPr>
        <w:t xml:space="preserve">הוא אומר: </w:t>
      </w:r>
      <w:r w:rsidR="00C82B64">
        <w:rPr>
          <w:rFonts w:hint="cs"/>
          <w:rtl/>
        </w:rPr>
        <w:t xml:space="preserve">לא היו </w:t>
      </w:r>
      <w:r w:rsidR="00C17B7D">
        <w:rPr>
          <w:rFonts w:hint="cs"/>
          <w:rtl/>
        </w:rPr>
        <w:t>דברים</w:t>
      </w:r>
      <w:r w:rsidR="00C82B6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מעולם. מה אתם עושים? אתם </w:t>
      </w:r>
      <w:r w:rsidR="00C82B64">
        <w:rPr>
          <w:rFonts w:hint="cs"/>
          <w:rtl/>
        </w:rPr>
        <w:t>פותחים תיק</w:t>
      </w:r>
      <w:r>
        <w:rPr>
          <w:rFonts w:hint="cs"/>
          <w:rtl/>
        </w:rPr>
        <w:t>?</w:t>
      </w:r>
    </w:p>
    <w:p w:rsidR="00C82B64" w:rsidRDefault="00C82B64" w:rsidP="00002A36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1918691456"/>
        <w:placeholder>
          <w:docPart w:val="DefaultPlaceholder_-1854013440"/>
        </w:placeholder>
      </w:sdtPr>
      <w:sdtEndPr/>
      <w:sdtContent>
        <w:p w:rsidR="00C17B7D" w:rsidRDefault="00C17B7D" w:rsidP="00C17B7D">
          <w:pPr>
            <w:pStyle w:val="af9"/>
            <w:keepNext/>
            <w:rPr>
              <w:rtl/>
            </w:rPr>
          </w:pPr>
          <w:r>
            <w:rPr>
              <w:rtl/>
            </w:rPr>
            <w:t>איילת עוז:</w:t>
          </w:r>
        </w:p>
      </w:sdtContent>
    </w:sdt>
    <w:p w:rsidR="00C17B7D" w:rsidRDefault="00C17B7D" w:rsidP="00C17B7D">
      <w:pPr>
        <w:rPr>
          <w:rtl/>
        </w:rPr>
      </w:pPr>
    </w:p>
    <w:p w:rsidR="00C82B64" w:rsidRDefault="00C82B64" w:rsidP="00C82B64">
      <w:pPr>
        <w:rPr>
          <w:rtl/>
        </w:rPr>
      </w:pPr>
      <w:r>
        <w:rPr>
          <w:rFonts w:hint="cs"/>
          <w:rtl/>
        </w:rPr>
        <w:t xml:space="preserve"> כבר היה תיק</w:t>
      </w:r>
      <w:r w:rsidR="000676F9">
        <w:rPr>
          <w:rFonts w:hint="cs"/>
          <w:rtl/>
        </w:rPr>
        <w:t>.</w:t>
      </w:r>
    </w:p>
    <w:p w:rsidR="00C82B64" w:rsidRDefault="00C82B64" w:rsidP="00C82B6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58440936"/>
        <w:placeholder>
          <w:docPart w:val="DefaultPlaceholder_-1854013440"/>
        </w:placeholder>
      </w:sdtPr>
      <w:sdtEndPr/>
      <w:sdtContent>
        <w:p w:rsidR="00C17B7D" w:rsidRDefault="00FF71EF" w:rsidP="00C17B7D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C17B7D" w:rsidRDefault="00C17B7D" w:rsidP="00C17B7D">
      <w:pPr>
        <w:rPr>
          <w:rtl/>
        </w:rPr>
      </w:pPr>
    </w:p>
    <w:p w:rsidR="00C82B64" w:rsidRDefault="000676F9" w:rsidP="00C82B64">
      <w:pPr>
        <w:rPr>
          <w:rtl/>
        </w:rPr>
      </w:pPr>
      <w:r>
        <w:rPr>
          <w:rFonts w:hint="cs"/>
          <w:rtl/>
        </w:rPr>
        <w:t xml:space="preserve">אם זה תחת </w:t>
      </w:r>
      <w:bookmarkStart w:id="569" w:name="_ETM_Q1_4181147"/>
      <w:bookmarkEnd w:id="569"/>
      <w:r w:rsidR="00212AFD">
        <w:rPr>
          <w:rFonts w:hint="cs"/>
          <w:rtl/>
        </w:rPr>
        <w:t>אזהרה</w:t>
      </w:r>
      <w:r w:rsidR="00100CEF">
        <w:rPr>
          <w:rFonts w:hint="cs"/>
          <w:rtl/>
        </w:rPr>
        <w:t xml:space="preserve"> </w:t>
      </w:r>
      <w:r w:rsidR="00C82B64">
        <w:rPr>
          <w:rFonts w:hint="cs"/>
          <w:rtl/>
        </w:rPr>
        <w:t>התיק פתוח</w:t>
      </w:r>
      <w:r w:rsidR="00100CEF">
        <w:rPr>
          <w:rFonts w:hint="cs"/>
          <w:rtl/>
        </w:rPr>
        <w:t xml:space="preserve"> מהתלונה</w:t>
      </w:r>
      <w:r w:rsidR="00212AFD">
        <w:rPr>
          <w:rFonts w:hint="cs"/>
          <w:rtl/>
        </w:rPr>
        <w:t>,</w:t>
      </w:r>
      <w:r w:rsidR="00100CEF">
        <w:rPr>
          <w:rFonts w:hint="cs"/>
          <w:rtl/>
        </w:rPr>
        <w:t xml:space="preserve"> אם יש מישהו שהתלונן</w:t>
      </w:r>
      <w:bookmarkStart w:id="570" w:name="_ETM_Q1_4185128"/>
      <w:bookmarkEnd w:id="570"/>
      <w:r w:rsidR="00100CEF">
        <w:rPr>
          <w:rFonts w:hint="cs"/>
          <w:rtl/>
        </w:rPr>
        <w:t>.</w:t>
      </w:r>
    </w:p>
    <w:p w:rsidR="00C82B64" w:rsidRDefault="00C82B64" w:rsidP="00C82B6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171292119"/>
        <w:placeholder>
          <w:docPart w:val="DefaultPlaceholder_-1854013440"/>
        </w:placeholder>
      </w:sdtPr>
      <w:sdtEndPr/>
      <w:sdtContent>
        <w:p w:rsidR="00C17B7D" w:rsidRDefault="00C17B7D" w:rsidP="00C17B7D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C17B7D" w:rsidRDefault="00C17B7D" w:rsidP="00C17B7D">
      <w:pPr>
        <w:rPr>
          <w:rtl/>
        </w:rPr>
      </w:pPr>
    </w:p>
    <w:p w:rsidR="00C82B64" w:rsidRDefault="00C82B64" w:rsidP="00C82B64">
      <w:pPr>
        <w:rPr>
          <w:rtl/>
        </w:rPr>
      </w:pPr>
      <w:r>
        <w:rPr>
          <w:rFonts w:hint="cs"/>
          <w:rtl/>
        </w:rPr>
        <w:t>לא תחת תעודת הזהות של הנילון</w:t>
      </w:r>
      <w:r w:rsidR="00100CEF">
        <w:rPr>
          <w:rFonts w:hint="cs"/>
          <w:rtl/>
        </w:rPr>
        <w:t>. זה מס' סידורי.</w:t>
      </w:r>
    </w:p>
    <w:p w:rsidR="00C82B64" w:rsidRDefault="00C82B64" w:rsidP="00C82B6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900716592"/>
        <w:placeholder>
          <w:docPart w:val="DefaultPlaceholder_-1854013440"/>
        </w:placeholder>
      </w:sdtPr>
      <w:sdtEndPr/>
      <w:sdtContent>
        <w:p w:rsidR="00C17B7D" w:rsidRDefault="00FF71EF" w:rsidP="00C17B7D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C17B7D" w:rsidRDefault="00C17B7D" w:rsidP="00C17B7D">
      <w:pPr>
        <w:rPr>
          <w:rtl/>
        </w:rPr>
      </w:pPr>
    </w:p>
    <w:p w:rsidR="00C82B64" w:rsidRDefault="00100CEF" w:rsidP="00C82B64">
      <w:pPr>
        <w:rPr>
          <w:rtl/>
        </w:rPr>
      </w:pPr>
      <w:r>
        <w:rPr>
          <w:rFonts w:hint="cs"/>
          <w:rtl/>
        </w:rPr>
        <w:t>א</w:t>
      </w:r>
      <w:r w:rsidR="00212AFD">
        <w:rPr>
          <w:rFonts w:hint="cs"/>
          <w:rtl/>
        </w:rPr>
        <w:t>בל לא תחת תעודת הזהות של הנילון.</w:t>
      </w:r>
      <w:r>
        <w:rPr>
          <w:rFonts w:hint="cs"/>
          <w:rtl/>
        </w:rPr>
        <w:t xml:space="preserve"> </w:t>
      </w:r>
      <w:bookmarkStart w:id="571" w:name="_ETM_Q1_4187454"/>
      <w:bookmarkEnd w:id="571"/>
      <w:r>
        <w:rPr>
          <w:rFonts w:hint="cs"/>
          <w:rtl/>
        </w:rPr>
        <w:t>הוא צודק, רק נגד התלונה.</w:t>
      </w:r>
      <w:bookmarkStart w:id="572" w:name="_ETM_Q1_4191572"/>
      <w:bookmarkEnd w:id="572"/>
      <w:r>
        <w:rPr>
          <w:rFonts w:hint="cs"/>
          <w:rtl/>
        </w:rPr>
        <w:t xml:space="preserve"> יש תלונה, יש תיק. הזמנתי את האדם, אני </w:t>
      </w:r>
      <w:r w:rsidR="00C82B64">
        <w:rPr>
          <w:rFonts w:hint="cs"/>
          <w:rtl/>
        </w:rPr>
        <w:t>הופכת אות</w:t>
      </w:r>
      <w:r>
        <w:rPr>
          <w:rFonts w:hint="cs"/>
          <w:rtl/>
        </w:rPr>
        <w:t>ו לחשוד.</w:t>
      </w:r>
    </w:p>
    <w:p w:rsidR="00100CEF" w:rsidRDefault="00100CEF" w:rsidP="00C82B64">
      <w:pPr>
        <w:rPr>
          <w:rtl/>
        </w:rPr>
      </w:pPr>
      <w:bookmarkStart w:id="573" w:name="_ETM_Q1_4195913"/>
      <w:bookmarkEnd w:id="573"/>
    </w:p>
    <w:bookmarkStart w:id="574" w:name="_ETM_Q1_4196726" w:displacedByCustomXml="next"/>
    <w:bookmarkEnd w:id="57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99412956"/>
        <w:placeholder>
          <w:docPart w:val="DefaultPlaceholder_-1854013440"/>
        </w:placeholder>
      </w:sdtPr>
      <w:sdtEndPr/>
      <w:sdtContent>
        <w:p w:rsidR="00100CEF" w:rsidRDefault="00100CEF" w:rsidP="00100CE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00CEF" w:rsidRDefault="00100CEF" w:rsidP="00100CEF">
      <w:pPr>
        <w:pStyle w:val="KeepWithNext"/>
        <w:rPr>
          <w:rtl/>
        </w:rPr>
      </w:pPr>
    </w:p>
    <w:p w:rsidR="00212AFD" w:rsidRDefault="00100CEF" w:rsidP="00100CEF">
      <w:pPr>
        <w:rPr>
          <w:rtl/>
        </w:rPr>
      </w:pPr>
      <w:r>
        <w:rPr>
          <w:rFonts w:hint="cs"/>
          <w:rtl/>
        </w:rPr>
        <w:t>בר</w:t>
      </w:r>
      <w:bookmarkStart w:id="575" w:name="_ETM_Q1_4196578"/>
      <w:bookmarkEnd w:id="575"/>
      <w:r>
        <w:rPr>
          <w:rFonts w:hint="cs"/>
          <w:rtl/>
        </w:rPr>
        <w:t>גע שהזמנת אותו את הופכת אותו לחשוד למרות ש</w:t>
      </w:r>
      <w:bookmarkStart w:id="576" w:name="_ETM_Q1_4198797"/>
      <w:bookmarkEnd w:id="576"/>
      <w:r>
        <w:rPr>
          <w:rFonts w:hint="cs"/>
          <w:rtl/>
        </w:rPr>
        <w:t>אולי הוא לא.</w:t>
      </w:r>
      <w:r w:rsidR="00212AFD">
        <w:rPr>
          <w:rFonts w:hint="cs"/>
          <w:rtl/>
        </w:rPr>
        <w:t xml:space="preserve"> </w:t>
      </w:r>
    </w:p>
    <w:p w:rsidR="00212AFD" w:rsidRDefault="00212AFD" w:rsidP="00100CEF">
      <w:pPr>
        <w:rPr>
          <w:rtl/>
        </w:rPr>
      </w:pPr>
      <w:bookmarkStart w:id="577" w:name="_ETM_Q1_4199582"/>
      <w:bookmarkEnd w:id="577"/>
    </w:p>
    <w:bookmarkStart w:id="578" w:name="_ETM_Q1_4200375" w:displacedByCustomXml="next"/>
    <w:bookmarkEnd w:id="578" w:displacedByCustomXml="next"/>
    <w:bookmarkStart w:id="579" w:name="_ETM_Q1_4200548" w:displacedByCustomXml="next"/>
    <w:bookmarkEnd w:id="579" w:displacedByCustomXml="next"/>
    <w:bookmarkStart w:id="580" w:name="_ETM_Q1_4198668" w:displacedByCustomXml="next"/>
    <w:bookmarkEnd w:id="580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549300973"/>
        <w:placeholder>
          <w:docPart w:val="DefaultPlaceholder_-1854013440"/>
        </w:placeholder>
      </w:sdtPr>
      <w:sdtEndPr/>
      <w:sdtContent>
        <w:p w:rsidR="00212AFD" w:rsidRDefault="00212AFD" w:rsidP="00212AFD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212AFD" w:rsidRDefault="00212AFD" w:rsidP="00212AFD">
      <w:pPr>
        <w:pStyle w:val="KeepWithNext"/>
        <w:rPr>
          <w:rtl/>
        </w:rPr>
      </w:pPr>
    </w:p>
    <w:p w:rsidR="00212AFD" w:rsidRDefault="00212AFD" w:rsidP="00212AFD">
      <w:pPr>
        <w:rPr>
          <w:rtl/>
        </w:rPr>
      </w:pPr>
      <w:r>
        <w:rPr>
          <w:rFonts w:hint="cs"/>
          <w:rtl/>
        </w:rPr>
        <w:t>לא.</w:t>
      </w:r>
    </w:p>
    <w:p w:rsidR="00212AFD" w:rsidRDefault="00212AFD" w:rsidP="00212AFD">
      <w:pPr>
        <w:rPr>
          <w:rtl/>
        </w:rPr>
      </w:pPr>
      <w:bookmarkStart w:id="581" w:name="_ETM_Q1_4199816"/>
      <w:bookmarkEnd w:id="581"/>
    </w:p>
    <w:bookmarkStart w:id="582" w:name="_ETM_Q1_4200134" w:displacedByCustomXml="next"/>
    <w:bookmarkEnd w:id="582" w:displacedByCustomXml="next"/>
    <w:bookmarkStart w:id="583" w:name="_ETM_Q1_4200575" w:displacedByCustomXml="next"/>
    <w:bookmarkEnd w:id="58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43511254"/>
        <w:placeholder>
          <w:docPart w:val="DefaultPlaceholder_-1854013440"/>
        </w:placeholder>
      </w:sdtPr>
      <w:sdtEndPr/>
      <w:sdtContent>
        <w:p w:rsidR="00212AFD" w:rsidRDefault="00212AFD" w:rsidP="00212AF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212AFD" w:rsidRDefault="00212AFD" w:rsidP="00212AFD">
      <w:pPr>
        <w:rPr>
          <w:rtl/>
        </w:rPr>
      </w:pPr>
    </w:p>
    <w:p w:rsidR="00100CEF" w:rsidRDefault="00212AFD" w:rsidP="00100CEF">
      <w:pPr>
        <w:rPr>
          <w:rtl/>
        </w:rPr>
      </w:pPr>
      <w:r>
        <w:rPr>
          <w:rFonts w:hint="cs"/>
          <w:rtl/>
        </w:rPr>
        <w:t>אלא מה?</w:t>
      </w:r>
    </w:p>
    <w:p w:rsidR="00C82B64" w:rsidRDefault="00C82B64" w:rsidP="00C82B64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710144168"/>
        <w:placeholder>
          <w:docPart w:val="DefaultPlaceholder_-1854013440"/>
        </w:placeholder>
      </w:sdtPr>
      <w:sdtEndPr/>
      <w:sdtContent>
        <w:p w:rsidR="00C17B7D" w:rsidRDefault="00C17B7D" w:rsidP="00C17B7D">
          <w:pPr>
            <w:pStyle w:val="af9"/>
            <w:keepNext/>
            <w:rPr>
              <w:rtl/>
            </w:rPr>
          </w:pPr>
          <w:r>
            <w:rPr>
              <w:rtl/>
            </w:rPr>
            <w:t>איילת עוז:</w:t>
          </w:r>
        </w:p>
      </w:sdtContent>
    </w:sdt>
    <w:p w:rsidR="00C17B7D" w:rsidRDefault="00C17B7D" w:rsidP="00C17B7D">
      <w:pPr>
        <w:rPr>
          <w:rtl/>
        </w:rPr>
      </w:pPr>
    </w:p>
    <w:p w:rsidR="00C82B64" w:rsidRDefault="00C82B64" w:rsidP="00212AFD">
      <w:pPr>
        <w:rPr>
          <w:rtl/>
        </w:rPr>
      </w:pPr>
      <w:r>
        <w:rPr>
          <w:rFonts w:hint="cs"/>
          <w:rtl/>
        </w:rPr>
        <w:t xml:space="preserve">אני </w:t>
      </w:r>
      <w:r w:rsidR="004D6071">
        <w:rPr>
          <w:rFonts w:hint="cs"/>
          <w:rtl/>
        </w:rPr>
        <w:t>מזהירה</w:t>
      </w:r>
      <w:r>
        <w:rPr>
          <w:rFonts w:hint="cs"/>
          <w:rtl/>
        </w:rPr>
        <w:t xml:space="preserve"> אותו לפני</w:t>
      </w:r>
      <w:r w:rsidR="004D6071">
        <w:rPr>
          <w:rFonts w:hint="cs"/>
          <w:rtl/>
        </w:rPr>
        <w:t xml:space="preserve"> שהוא </w:t>
      </w:r>
      <w:r w:rsidR="004D6071" w:rsidRPr="00212AFD">
        <w:rPr>
          <w:rFonts w:hint="cs"/>
          <w:rtl/>
        </w:rPr>
        <w:t xml:space="preserve">אומר </w:t>
      </w:r>
      <w:r w:rsidR="00212AFD">
        <w:rPr>
          <w:rFonts w:hint="cs"/>
          <w:rtl/>
        </w:rPr>
        <w:t>את הגרסה שלו.</w:t>
      </w:r>
    </w:p>
    <w:p w:rsidR="00C82B64" w:rsidRDefault="00C82B64" w:rsidP="00C82B64">
      <w:pPr>
        <w:rPr>
          <w:rtl/>
        </w:rPr>
      </w:pPr>
    </w:p>
    <w:bookmarkStart w:id="584" w:name="_ETM_Q1_4207537" w:displacedByCustomXml="next"/>
    <w:bookmarkEnd w:id="58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930851039"/>
        <w:placeholder>
          <w:docPart w:val="DefaultPlaceholder_-1854013440"/>
        </w:placeholder>
      </w:sdtPr>
      <w:sdtEndPr/>
      <w:sdtContent>
        <w:p w:rsidR="004D6071" w:rsidRDefault="004D6071" w:rsidP="004D6071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4D6071" w:rsidRDefault="004D6071" w:rsidP="004D6071">
      <w:pPr>
        <w:pStyle w:val="KeepWithNext"/>
        <w:rPr>
          <w:rtl/>
        </w:rPr>
      </w:pPr>
    </w:p>
    <w:p w:rsidR="004D6071" w:rsidRDefault="004D6071" w:rsidP="004D6071">
      <w:pPr>
        <w:rPr>
          <w:rtl/>
        </w:rPr>
      </w:pPr>
      <w:r>
        <w:rPr>
          <w:rFonts w:hint="cs"/>
          <w:rtl/>
        </w:rPr>
        <w:t>- - -</w:t>
      </w:r>
    </w:p>
    <w:p w:rsidR="00C82B64" w:rsidRDefault="00C82B64" w:rsidP="004D6071">
      <w:pPr>
        <w:ind w:firstLine="0"/>
        <w:rPr>
          <w:rtl/>
        </w:rPr>
      </w:pPr>
      <w:bookmarkStart w:id="585" w:name="_ETM_Q1_4209084"/>
      <w:bookmarkEnd w:id="585"/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-1267693679"/>
        <w:placeholder>
          <w:docPart w:val="DefaultPlaceholder_-1854013440"/>
        </w:placeholder>
      </w:sdtPr>
      <w:sdtEndPr/>
      <w:sdtContent>
        <w:p w:rsidR="00C17B7D" w:rsidRDefault="00FF71EF" w:rsidP="00C17B7D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C17B7D" w:rsidRDefault="00C17B7D" w:rsidP="00C17B7D">
      <w:pPr>
        <w:rPr>
          <w:rtl/>
        </w:rPr>
      </w:pPr>
    </w:p>
    <w:p w:rsidR="00C82B64" w:rsidRDefault="004D6071" w:rsidP="00212AFD">
      <w:pPr>
        <w:rPr>
          <w:rtl/>
        </w:rPr>
      </w:pPr>
      <w:r>
        <w:rPr>
          <w:rFonts w:hint="cs"/>
          <w:rtl/>
        </w:rPr>
        <w:t xml:space="preserve">קודם כול, </w:t>
      </w:r>
      <w:r w:rsidR="00C82B64">
        <w:rPr>
          <w:rFonts w:hint="cs"/>
          <w:rtl/>
        </w:rPr>
        <w:t xml:space="preserve">עולם החקירות </w:t>
      </w:r>
      <w:r>
        <w:rPr>
          <w:rFonts w:hint="cs"/>
          <w:rtl/>
        </w:rPr>
        <w:t xml:space="preserve">הוא עולם </w:t>
      </w:r>
      <w:r w:rsidR="00C82B64">
        <w:rPr>
          <w:rFonts w:hint="cs"/>
          <w:rtl/>
        </w:rPr>
        <w:t>מאוד רחב</w:t>
      </w:r>
      <w:r>
        <w:rPr>
          <w:rFonts w:hint="cs"/>
          <w:rtl/>
        </w:rPr>
        <w:t xml:space="preserve">, הספקטרום </w:t>
      </w:r>
      <w:bookmarkStart w:id="586" w:name="_ETM_Q1_4214561"/>
      <w:bookmarkEnd w:id="586"/>
      <w:r>
        <w:rPr>
          <w:rFonts w:hint="cs"/>
          <w:rtl/>
        </w:rPr>
        <w:t xml:space="preserve">מאוד רחב. זה לא מסתכם בזה שאני מושיבה אדם </w:t>
      </w:r>
      <w:bookmarkStart w:id="587" w:name="_ETM_Q1_4218032"/>
      <w:bookmarkEnd w:id="587"/>
      <w:r>
        <w:rPr>
          <w:rFonts w:hint="cs"/>
          <w:rtl/>
        </w:rPr>
        <w:t>ואומרת לו מייד: אתה חשוד ב-</w:t>
      </w:r>
      <w:r>
        <w:rPr>
          <w:lang w:val="en-GB"/>
        </w:rPr>
        <w:t>x, y, z</w:t>
      </w:r>
      <w:r w:rsidR="00212AF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וזהו.</w:t>
      </w:r>
      <w:r w:rsidR="00C82B6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לא. לפעמים יש </w:t>
      </w:r>
      <w:r w:rsidR="00C82B64">
        <w:rPr>
          <w:rFonts w:hint="cs"/>
          <w:rtl/>
        </w:rPr>
        <w:t>תשאול מקדים</w:t>
      </w:r>
      <w:r>
        <w:rPr>
          <w:rFonts w:hint="cs"/>
          <w:rtl/>
        </w:rPr>
        <w:t xml:space="preserve"> שיושב איתו החוקר, והוא מספר לו </w:t>
      </w:r>
      <w:bookmarkStart w:id="588" w:name="_ETM_Q1_4224857"/>
      <w:bookmarkEnd w:id="588"/>
      <w:r>
        <w:rPr>
          <w:rFonts w:hint="cs"/>
          <w:rtl/>
        </w:rPr>
        <w:t>על</w:t>
      </w:r>
      <w:r w:rsidR="00212AFD">
        <w:rPr>
          <w:rFonts w:hint="cs"/>
          <w:rtl/>
        </w:rPr>
        <w:t xml:space="preserve"> סכסוך מתמשך, ו</w:t>
      </w:r>
      <w:r w:rsidR="00E7690A">
        <w:rPr>
          <w:rFonts w:hint="cs"/>
          <w:rtl/>
        </w:rPr>
        <w:t xml:space="preserve">הוא מבין שזה משהו </w:t>
      </w:r>
      <w:bookmarkStart w:id="589" w:name="_ETM_Q1_4226851"/>
      <w:bookmarkEnd w:id="589"/>
      <w:r w:rsidR="00E7690A">
        <w:rPr>
          <w:rFonts w:hint="cs"/>
          <w:rtl/>
        </w:rPr>
        <w:t xml:space="preserve">אזרחי בכלל שאיננו רלוונטי, וזה יכול להסתיים </w:t>
      </w:r>
      <w:bookmarkStart w:id="590" w:name="_ETM_Q1_4231763"/>
      <w:bookmarkEnd w:id="590"/>
      <w:r w:rsidR="00E7690A">
        <w:rPr>
          <w:rFonts w:hint="cs"/>
          <w:rtl/>
        </w:rPr>
        <w:t>בזה ש</w:t>
      </w:r>
      <w:r w:rsidR="00A04765">
        <w:rPr>
          <w:rFonts w:hint="cs"/>
          <w:rtl/>
        </w:rPr>
        <w:t>בכלל לא תיפתח</w:t>
      </w:r>
      <w:r w:rsidR="00C0124B">
        <w:rPr>
          <w:rFonts w:hint="cs"/>
          <w:rtl/>
        </w:rPr>
        <w:t xml:space="preserve"> </w:t>
      </w:r>
      <w:r w:rsidR="00E7690A">
        <w:rPr>
          <w:rFonts w:hint="cs"/>
          <w:rtl/>
        </w:rPr>
        <w:t xml:space="preserve">נגדו חקירה. </w:t>
      </w:r>
    </w:p>
    <w:p w:rsidR="00A04765" w:rsidRDefault="00A04765" w:rsidP="00C82B64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9063406"/>
        <w:placeholder>
          <w:docPart w:val="DefaultPlaceholder_-1854013440"/>
        </w:placeholder>
      </w:sdtPr>
      <w:sdtEndPr/>
      <w:sdtContent>
        <w:p w:rsidR="00C17B7D" w:rsidRDefault="00C17B7D" w:rsidP="00C17B7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17B7D" w:rsidRDefault="00C17B7D" w:rsidP="00C17B7D">
      <w:pPr>
        <w:rPr>
          <w:rtl/>
        </w:rPr>
      </w:pPr>
    </w:p>
    <w:p w:rsidR="00A04765" w:rsidRDefault="00A04765" w:rsidP="00C82B64">
      <w:pPr>
        <w:rPr>
          <w:rtl/>
        </w:rPr>
      </w:pPr>
      <w:r>
        <w:rPr>
          <w:rFonts w:hint="cs"/>
          <w:rtl/>
        </w:rPr>
        <w:t>אז אין תיק פתוח</w:t>
      </w:r>
      <w:r w:rsidR="00E7690A">
        <w:rPr>
          <w:rFonts w:hint="cs"/>
          <w:rtl/>
        </w:rPr>
        <w:t>.</w:t>
      </w:r>
    </w:p>
    <w:p w:rsidR="00A04765" w:rsidRDefault="00A04765" w:rsidP="00C82B64">
      <w:pPr>
        <w:rPr>
          <w:rtl/>
        </w:rPr>
      </w:pPr>
    </w:p>
    <w:bookmarkStart w:id="591" w:name="_ETM_Q1_4233981" w:displacedByCustomXml="next"/>
    <w:bookmarkEnd w:id="591" w:displacedByCustomXml="next"/>
    <w:bookmarkStart w:id="592" w:name="_ETM_Q1_4234961" w:displacedByCustomXml="next"/>
    <w:bookmarkEnd w:id="592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9914457"/>
        <w:placeholder>
          <w:docPart w:val="DefaultPlaceholder_-1854013440"/>
        </w:placeholder>
      </w:sdtPr>
      <w:sdtEndPr/>
      <w:sdtContent>
        <w:p w:rsidR="00E7690A" w:rsidRDefault="00E7690A" w:rsidP="00E7690A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E7690A" w:rsidRDefault="00E7690A" w:rsidP="00E7690A">
      <w:pPr>
        <w:pStyle w:val="KeepWithNext"/>
        <w:rPr>
          <w:rtl/>
        </w:rPr>
      </w:pPr>
    </w:p>
    <w:p w:rsidR="00E7690A" w:rsidRDefault="00E7690A" w:rsidP="00E7690A">
      <w:pPr>
        <w:rPr>
          <w:rtl/>
        </w:rPr>
      </w:pPr>
      <w:r>
        <w:rPr>
          <w:rFonts w:hint="cs"/>
          <w:rtl/>
        </w:rPr>
        <w:t xml:space="preserve">זה על הספקטרום. אין </w:t>
      </w:r>
      <w:bookmarkStart w:id="593" w:name="_ETM_Q1_4235571"/>
      <w:bookmarkEnd w:id="593"/>
      <w:r>
        <w:rPr>
          <w:rFonts w:hint="cs"/>
          <w:rtl/>
        </w:rPr>
        <w:t>לזה שום ביטוי.</w:t>
      </w:r>
    </w:p>
    <w:p w:rsidR="00E7690A" w:rsidRDefault="00E7690A" w:rsidP="00E7690A">
      <w:pPr>
        <w:rPr>
          <w:rtl/>
        </w:rPr>
      </w:pPr>
      <w:bookmarkStart w:id="594" w:name="_ETM_Q1_4236545"/>
      <w:bookmarkEnd w:id="594"/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404961370"/>
        <w:placeholder>
          <w:docPart w:val="DefaultPlaceholder_-1854013440"/>
        </w:placeholder>
      </w:sdtPr>
      <w:sdtEndPr/>
      <w:sdtContent>
        <w:p w:rsidR="00C17B7D" w:rsidRDefault="00C17B7D" w:rsidP="00C17B7D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C17B7D" w:rsidRDefault="00C17B7D" w:rsidP="00C17B7D">
      <w:pPr>
        <w:rPr>
          <w:rtl/>
        </w:rPr>
      </w:pPr>
    </w:p>
    <w:p w:rsidR="00A04765" w:rsidRDefault="00A04765" w:rsidP="00C82B64">
      <w:pPr>
        <w:rPr>
          <w:rtl/>
        </w:rPr>
      </w:pPr>
      <w:r>
        <w:rPr>
          <w:rFonts w:hint="cs"/>
          <w:rtl/>
        </w:rPr>
        <w:t>זה לא תיק פתוח במרשם הפלילי</w:t>
      </w:r>
      <w:r w:rsidR="00E7690A">
        <w:rPr>
          <w:rFonts w:hint="cs"/>
          <w:rtl/>
        </w:rPr>
        <w:t>.</w:t>
      </w:r>
    </w:p>
    <w:p w:rsidR="00A04765" w:rsidRDefault="00A04765" w:rsidP="00C82B6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-1255587882"/>
        <w:placeholder>
          <w:docPart w:val="DefaultPlaceholder_-1854013440"/>
        </w:placeholder>
      </w:sdtPr>
      <w:sdtEndPr/>
      <w:sdtContent>
        <w:p w:rsidR="00C17B7D" w:rsidRDefault="00FF71EF" w:rsidP="00C17B7D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C17B7D" w:rsidRDefault="00C17B7D" w:rsidP="00C17B7D">
      <w:pPr>
        <w:rPr>
          <w:rtl/>
        </w:rPr>
      </w:pPr>
    </w:p>
    <w:p w:rsidR="00A04765" w:rsidRDefault="00A06189" w:rsidP="00EC3A56">
      <w:pPr>
        <w:rPr>
          <w:rtl/>
        </w:rPr>
      </w:pPr>
      <w:r w:rsidRPr="009B7BAB">
        <w:rPr>
          <w:rFonts w:hint="cs"/>
          <w:rtl/>
        </w:rPr>
        <w:t xml:space="preserve">לירון, רגע. ברגע שאני אדע שאותו אדם </w:t>
      </w:r>
      <w:bookmarkStart w:id="595" w:name="_ETM_Q1_4244594"/>
      <w:bookmarkEnd w:id="595"/>
      <w:r w:rsidRPr="009B7BAB">
        <w:rPr>
          <w:rFonts w:hint="cs"/>
          <w:rtl/>
        </w:rPr>
        <w:t xml:space="preserve">חשוד בעבירה, שאני עומדת </w:t>
      </w:r>
      <w:r w:rsidR="00A04765" w:rsidRPr="009B7BAB">
        <w:rPr>
          <w:rFonts w:hint="cs"/>
          <w:rtl/>
        </w:rPr>
        <w:t xml:space="preserve">להחשיד אותו </w:t>
      </w:r>
      <w:r w:rsidRPr="009B7BAB">
        <w:rPr>
          <w:rFonts w:hint="cs"/>
          <w:rtl/>
        </w:rPr>
        <w:t>כי אני יודעת</w:t>
      </w:r>
      <w:r w:rsidR="009B7BAB">
        <w:rPr>
          <w:rFonts w:hint="cs"/>
          <w:rtl/>
        </w:rPr>
        <w:t>,</w:t>
      </w:r>
      <w:r w:rsidRPr="009B7BAB">
        <w:rPr>
          <w:rFonts w:hint="cs"/>
          <w:rtl/>
        </w:rPr>
        <w:t xml:space="preserve"> יש לי </w:t>
      </w:r>
      <w:bookmarkStart w:id="596" w:name="_ETM_Q1_4249047"/>
      <w:bookmarkEnd w:id="596"/>
      <w:r w:rsidRPr="009B7BAB">
        <w:rPr>
          <w:rFonts w:hint="cs"/>
          <w:rtl/>
        </w:rPr>
        <w:t xml:space="preserve">כאן ראיות מוצקות. למשל, </w:t>
      </w:r>
      <w:r w:rsidR="00A04765" w:rsidRPr="009B7BAB">
        <w:rPr>
          <w:rFonts w:hint="cs"/>
          <w:rtl/>
        </w:rPr>
        <w:t xml:space="preserve">ראיתי אותו </w:t>
      </w:r>
      <w:r w:rsidRPr="009B7BAB">
        <w:rPr>
          <w:rFonts w:hint="cs"/>
          <w:rtl/>
        </w:rPr>
        <w:t xml:space="preserve">מבצע את העבירה, יש אדם שהעיד </w:t>
      </w:r>
      <w:bookmarkStart w:id="597" w:name="_ETM_Q1_4253506"/>
      <w:bookmarkEnd w:id="597"/>
      <w:r w:rsidR="009B7BAB">
        <w:rPr>
          <w:rFonts w:hint="cs"/>
          <w:rtl/>
        </w:rPr>
        <w:t>על זה, צילמו אותו,</w:t>
      </w:r>
      <w:r w:rsidRPr="009B7BAB">
        <w:rPr>
          <w:rFonts w:hint="cs"/>
          <w:rtl/>
        </w:rPr>
        <w:t xml:space="preserve"> אז אני אביא אותו אליי לחקירה</w:t>
      </w:r>
      <w:bookmarkStart w:id="598" w:name="_ETM_Q1_4257796"/>
      <w:bookmarkEnd w:id="598"/>
      <w:r w:rsidR="009B7BAB">
        <w:rPr>
          <w:rFonts w:hint="cs"/>
          <w:rtl/>
        </w:rPr>
        <w:t>, אני אחשיד אותו בעבירות,</w:t>
      </w:r>
      <w:r w:rsidRPr="009B7BAB">
        <w:rPr>
          <w:rFonts w:hint="cs"/>
          <w:rtl/>
        </w:rPr>
        <w:t xml:space="preserve"> ואז </w:t>
      </w:r>
      <w:r w:rsidR="0079224D" w:rsidRPr="009B7BAB">
        <w:rPr>
          <w:rFonts w:hint="cs"/>
          <w:rtl/>
        </w:rPr>
        <w:t>י</w:t>
      </w:r>
      <w:r w:rsidR="009B7BAB">
        <w:rPr>
          <w:rFonts w:hint="cs"/>
          <w:rtl/>
        </w:rPr>
        <w:t>י</w:t>
      </w:r>
      <w:r w:rsidR="0079224D" w:rsidRPr="009B7BAB">
        <w:rPr>
          <w:rFonts w:hint="cs"/>
          <w:rtl/>
        </w:rPr>
        <w:t xml:space="preserve">פתח לו אותו </w:t>
      </w:r>
      <w:bookmarkStart w:id="599" w:name="_ETM_Q1_4260637"/>
      <w:bookmarkEnd w:id="599"/>
      <w:r w:rsidR="0079224D" w:rsidRPr="009B7BAB">
        <w:rPr>
          <w:rFonts w:hint="cs"/>
          <w:rtl/>
        </w:rPr>
        <w:t xml:space="preserve">תיק מב"ד. הוא </w:t>
      </w:r>
      <w:r w:rsidR="00E64F0D" w:rsidRPr="009B7BAB">
        <w:rPr>
          <w:rFonts w:hint="cs"/>
          <w:rtl/>
        </w:rPr>
        <w:t xml:space="preserve">ידע </w:t>
      </w:r>
      <w:r w:rsidR="0079224D" w:rsidRPr="009B7BAB">
        <w:rPr>
          <w:rFonts w:hint="cs"/>
          <w:rtl/>
        </w:rPr>
        <w:t xml:space="preserve">מייד שהוא חשוד, הוא צריך כמובן </w:t>
      </w:r>
      <w:r w:rsidR="00E64F0D" w:rsidRPr="009B7BAB">
        <w:rPr>
          <w:rFonts w:hint="cs"/>
          <w:rtl/>
        </w:rPr>
        <w:t>לדעת מה המהות</w:t>
      </w:r>
      <w:r w:rsidR="0079224D" w:rsidRPr="009B7BAB">
        <w:rPr>
          <w:rFonts w:hint="cs"/>
          <w:rtl/>
        </w:rPr>
        <w:t xml:space="preserve">, על </w:t>
      </w:r>
      <w:bookmarkStart w:id="600" w:name="_ETM_Q1_4270553"/>
      <w:bookmarkEnd w:id="600"/>
      <w:r w:rsidR="0079224D" w:rsidRPr="009B7BAB">
        <w:rPr>
          <w:rFonts w:hint="cs"/>
          <w:rtl/>
        </w:rPr>
        <w:t xml:space="preserve">מה הוא יושב שם, באיזה עבירות, ורק אז יתחילו לתשאל </w:t>
      </w:r>
      <w:bookmarkStart w:id="601" w:name="_ETM_Q1_4272181"/>
      <w:bookmarkEnd w:id="601"/>
      <w:r w:rsidR="0079224D" w:rsidRPr="009B7BAB">
        <w:rPr>
          <w:rFonts w:hint="cs"/>
          <w:rtl/>
        </w:rPr>
        <w:t>אותו, לחקור אותו תחת אזהרה. כמו</w:t>
      </w:r>
      <w:r w:rsidR="0079224D">
        <w:rPr>
          <w:rFonts w:hint="cs"/>
          <w:rtl/>
        </w:rPr>
        <w:t>בן</w:t>
      </w:r>
      <w:r w:rsidR="00E64F0D">
        <w:rPr>
          <w:rFonts w:hint="cs"/>
          <w:rtl/>
        </w:rPr>
        <w:t xml:space="preserve"> </w:t>
      </w:r>
      <w:r w:rsidR="009B7BAB">
        <w:rPr>
          <w:rFonts w:hint="cs"/>
          <w:rtl/>
        </w:rPr>
        <w:t>שקודם</w:t>
      </w:r>
      <w:r w:rsidR="0079224D">
        <w:rPr>
          <w:rFonts w:hint="cs"/>
          <w:rtl/>
        </w:rPr>
        <w:t xml:space="preserve"> זכות </w:t>
      </w:r>
      <w:bookmarkStart w:id="602" w:name="_ETM_Q1_4277216"/>
      <w:bookmarkEnd w:id="602"/>
      <w:r w:rsidR="0079224D">
        <w:rPr>
          <w:rFonts w:hint="cs"/>
          <w:rtl/>
        </w:rPr>
        <w:t>היוועצות עם ע</w:t>
      </w:r>
      <w:r w:rsidR="00EC3A56">
        <w:rPr>
          <w:rFonts w:hint="cs"/>
          <w:rtl/>
        </w:rPr>
        <w:t>ורך דין, שלא יישמע ששכחנו את זה,</w:t>
      </w:r>
      <w:r w:rsidR="0079224D">
        <w:rPr>
          <w:rFonts w:hint="cs"/>
          <w:rtl/>
        </w:rPr>
        <w:t xml:space="preserve"> </w:t>
      </w:r>
      <w:bookmarkStart w:id="603" w:name="_ETM_Q1_4277483"/>
      <w:bookmarkEnd w:id="603"/>
      <w:r w:rsidR="001D3996">
        <w:rPr>
          <w:rFonts w:hint="cs"/>
          <w:rtl/>
        </w:rPr>
        <w:t>אלה הדברים הבסיסיים. רק משעה שהוא חשוד, ר</w:t>
      </w:r>
      <w:bookmarkStart w:id="604" w:name="_ETM_Q1_4284063"/>
      <w:bookmarkEnd w:id="604"/>
      <w:r w:rsidR="001D3996">
        <w:rPr>
          <w:rFonts w:hint="cs"/>
          <w:rtl/>
        </w:rPr>
        <w:t xml:space="preserve">ק אז נפתח לו תיק שנקרא תיק החקירה, תיק </w:t>
      </w:r>
      <w:bookmarkStart w:id="605" w:name="_ETM_Q1_4287861"/>
      <w:bookmarkEnd w:id="605"/>
      <w:r w:rsidR="00EC3A56" w:rsidRPr="00EC3A56">
        <w:rPr>
          <w:rFonts w:hint="cs"/>
          <w:rtl/>
        </w:rPr>
        <w:t>פל"א</w:t>
      </w:r>
      <w:r w:rsidR="001D3996">
        <w:rPr>
          <w:rFonts w:hint="cs"/>
          <w:rtl/>
        </w:rPr>
        <w:t xml:space="preserve">. אותו דבר </w:t>
      </w:r>
      <w:r w:rsidR="00E73D6E">
        <w:rPr>
          <w:rFonts w:hint="cs"/>
          <w:rtl/>
        </w:rPr>
        <w:t xml:space="preserve">יכול </w:t>
      </w:r>
      <w:r w:rsidR="001D3996">
        <w:rPr>
          <w:rFonts w:hint="cs"/>
          <w:rtl/>
        </w:rPr>
        <w:t>האדם להג</w:t>
      </w:r>
      <w:bookmarkStart w:id="606" w:name="_ETM_Q1_4295176"/>
      <w:bookmarkEnd w:id="606"/>
      <w:r w:rsidR="001D3996">
        <w:rPr>
          <w:rFonts w:hint="cs"/>
          <w:rtl/>
        </w:rPr>
        <w:t>יד את גרסתו</w:t>
      </w:r>
      <w:r w:rsidR="00EC3A56">
        <w:rPr>
          <w:rFonts w:hint="cs"/>
          <w:rtl/>
        </w:rPr>
        <w:t xml:space="preserve"> כמו שאדוני אומר, גרסה מול גרסה.</w:t>
      </w:r>
      <w:r w:rsidR="001D3996">
        <w:rPr>
          <w:rFonts w:hint="cs"/>
          <w:rtl/>
        </w:rPr>
        <w:t xml:space="preserve"> </w:t>
      </w:r>
      <w:bookmarkStart w:id="607" w:name="_ETM_Q1_4295266"/>
      <w:bookmarkEnd w:id="607"/>
      <w:r w:rsidR="001D3996">
        <w:rPr>
          <w:rFonts w:hint="cs"/>
          <w:rtl/>
        </w:rPr>
        <w:t xml:space="preserve">אמר: לא היה כלום, וזה אומר: היה. </w:t>
      </w:r>
      <w:r w:rsidR="00E76A61">
        <w:rPr>
          <w:rFonts w:hint="cs"/>
          <w:rtl/>
        </w:rPr>
        <w:t xml:space="preserve">אין מעבר </w:t>
      </w:r>
      <w:bookmarkStart w:id="608" w:name="_ETM_Q1_4300347"/>
      <w:bookmarkEnd w:id="608"/>
      <w:r w:rsidR="00E76A61">
        <w:rPr>
          <w:rFonts w:hint="cs"/>
          <w:rtl/>
        </w:rPr>
        <w:t>לזה ראיות נוספות, התיק הזה ייסגר. הוא יכול להיסגר מייד</w:t>
      </w:r>
      <w:bookmarkStart w:id="609" w:name="_ETM_Q1_4303994"/>
      <w:bookmarkEnd w:id="609"/>
      <w:r w:rsidR="00E76A61">
        <w:rPr>
          <w:rFonts w:hint="cs"/>
          <w:rtl/>
        </w:rPr>
        <w:t xml:space="preserve">, הוא יכול להיסגר אחר כך, הוא יכול </w:t>
      </w:r>
      <w:r w:rsidR="00E73D6E">
        <w:rPr>
          <w:rFonts w:hint="cs"/>
          <w:rtl/>
        </w:rPr>
        <w:t xml:space="preserve">להמתין בניסיון למצות את </w:t>
      </w:r>
      <w:r w:rsidR="00E73D6E" w:rsidRPr="00EC3A56">
        <w:rPr>
          <w:rFonts w:hint="cs"/>
          <w:rtl/>
        </w:rPr>
        <w:t>הרעיון</w:t>
      </w:r>
      <w:r w:rsidR="00EC3A56">
        <w:rPr>
          <w:rFonts w:hint="cs"/>
          <w:rtl/>
        </w:rPr>
        <w:t>,</w:t>
      </w:r>
      <w:r w:rsidR="00432875" w:rsidRPr="00EC3A56">
        <w:rPr>
          <w:rFonts w:hint="cs"/>
          <w:rtl/>
        </w:rPr>
        <w:t xml:space="preserve"> </w:t>
      </w:r>
      <w:r w:rsidR="009B7BAB" w:rsidRPr="00EC3A56">
        <w:rPr>
          <w:rFonts w:hint="cs"/>
          <w:rtl/>
        </w:rPr>
        <w:t>ו</w:t>
      </w:r>
      <w:r w:rsidR="00432875" w:rsidRPr="00EC3A56">
        <w:rPr>
          <w:rFonts w:hint="cs"/>
          <w:rtl/>
        </w:rPr>
        <w:t>לא.</w:t>
      </w:r>
      <w:r w:rsidR="00E73D6E">
        <w:rPr>
          <w:rFonts w:hint="cs"/>
          <w:rtl/>
        </w:rPr>
        <w:t xml:space="preserve"> </w:t>
      </w:r>
    </w:p>
    <w:p w:rsidR="00E73D6E" w:rsidRDefault="00E73D6E" w:rsidP="00C82B64">
      <w:pPr>
        <w:rPr>
          <w:rtl/>
        </w:rPr>
      </w:pPr>
    </w:p>
    <w:bookmarkStart w:id="610" w:name="_ETM_Q1_4305311" w:displacedByCustomXml="next"/>
    <w:bookmarkEnd w:id="61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219050520"/>
        <w:placeholder>
          <w:docPart w:val="DefaultPlaceholder_-1854013440"/>
        </w:placeholder>
      </w:sdtPr>
      <w:sdtEndPr/>
      <w:sdtContent>
        <w:p w:rsidR="00432875" w:rsidRDefault="00432875" w:rsidP="00432875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432875" w:rsidRDefault="00432875" w:rsidP="00432875">
      <w:pPr>
        <w:rPr>
          <w:rtl/>
        </w:rPr>
      </w:pPr>
    </w:p>
    <w:p w:rsidR="00432875" w:rsidRDefault="00432875" w:rsidP="00C82B64">
      <w:pPr>
        <w:rPr>
          <w:rtl/>
        </w:rPr>
      </w:pPr>
      <w:bookmarkStart w:id="611" w:name="_ETM_Q1_4305708"/>
      <w:bookmarkEnd w:id="611"/>
      <w:r>
        <w:rPr>
          <w:rFonts w:hint="cs"/>
          <w:rtl/>
        </w:rPr>
        <w:t>הוא יכול גם להישאר פתוח.</w:t>
      </w:r>
    </w:p>
    <w:p w:rsidR="00432875" w:rsidRDefault="00432875" w:rsidP="00C82B64">
      <w:pPr>
        <w:rPr>
          <w:rtl/>
        </w:rPr>
      </w:pPr>
      <w:bookmarkStart w:id="612" w:name="_ETM_Q1_4307630"/>
      <w:bookmarkEnd w:id="612"/>
    </w:p>
    <w:p w:rsidR="00C35683" w:rsidRDefault="00C35683" w:rsidP="00C82B64">
      <w:pPr>
        <w:rPr>
          <w:rtl/>
        </w:rPr>
      </w:pPr>
    </w:p>
    <w:p w:rsidR="00C35683" w:rsidRDefault="00C35683" w:rsidP="00C82B64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72378165"/>
        <w:placeholder>
          <w:docPart w:val="DefaultPlaceholder_-1854013440"/>
        </w:placeholder>
      </w:sdtPr>
      <w:sdtEndPr/>
      <w:sdtContent>
        <w:p w:rsidR="00C17B7D" w:rsidRDefault="00C17B7D" w:rsidP="00C17B7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17B7D" w:rsidRDefault="00C17B7D" w:rsidP="00C17B7D">
      <w:pPr>
        <w:rPr>
          <w:rtl/>
        </w:rPr>
      </w:pPr>
    </w:p>
    <w:p w:rsidR="00E73D6E" w:rsidRDefault="00432875" w:rsidP="00C82B64">
      <w:pPr>
        <w:rPr>
          <w:rtl/>
        </w:rPr>
      </w:pPr>
      <w:r>
        <w:rPr>
          <w:rFonts w:hint="cs"/>
          <w:rtl/>
        </w:rPr>
        <w:t xml:space="preserve">זה </w:t>
      </w:r>
      <w:bookmarkStart w:id="613" w:name="_ETM_Q1_4315734"/>
      <w:bookmarkEnd w:id="613"/>
      <w:r w:rsidR="00E73D6E">
        <w:rPr>
          <w:rFonts w:hint="cs"/>
          <w:rtl/>
        </w:rPr>
        <w:t xml:space="preserve">נחשב תיק </w:t>
      </w:r>
      <w:r>
        <w:rPr>
          <w:rFonts w:hint="cs"/>
          <w:rtl/>
        </w:rPr>
        <w:t xml:space="preserve">שעדיין </w:t>
      </w:r>
      <w:r w:rsidR="00E73D6E">
        <w:rPr>
          <w:rFonts w:hint="cs"/>
          <w:rtl/>
        </w:rPr>
        <w:t>לא סגור</w:t>
      </w:r>
      <w:r>
        <w:rPr>
          <w:rFonts w:hint="cs"/>
          <w:rtl/>
        </w:rPr>
        <w:t>, מב"ד,</w:t>
      </w:r>
      <w:r w:rsidR="00E73D6E">
        <w:rPr>
          <w:rFonts w:hint="cs"/>
          <w:rtl/>
        </w:rPr>
        <w:t xml:space="preserve"> ואותו אתם מעבירים</w:t>
      </w:r>
      <w:r>
        <w:rPr>
          <w:rFonts w:hint="cs"/>
          <w:rtl/>
        </w:rPr>
        <w:t>? או שאתם מחכים עד שה</w:t>
      </w:r>
      <w:r w:rsidR="00E73D6E">
        <w:rPr>
          <w:rFonts w:hint="cs"/>
          <w:rtl/>
        </w:rPr>
        <w:t>חוק</w:t>
      </w:r>
      <w:r>
        <w:rPr>
          <w:rFonts w:hint="cs"/>
          <w:rtl/>
        </w:rPr>
        <w:t>ר</w:t>
      </w:r>
      <w:r w:rsidR="00E73D6E">
        <w:rPr>
          <w:rFonts w:hint="cs"/>
          <w:rtl/>
        </w:rPr>
        <w:t xml:space="preserve"> יחשוב</w:t>
      </w:r>
      <w:r>
        <w:rPr>
          <w:rFonts w:hint="cs"/>
          <w:rtl/>
        </w:rPr>
        <w:t xml:space="preserve"> שהחשד </w:t>
      </w:r>
      <w:bookmarkStart w:id="614" w:name="_ETM_Q1_4322930"/>
      <w:bookmarkEnd w:id="614"/>
      <w:r>
        <w:rPr>
          <w:rFonts w:hint="cs"/>
          <w:rtl/>
        </w:rPr>
        <w:t>הוא יותר רציני?</w:t>
      </w:r>
    </w:p>
    <w:p w:rsidR="00E73D6E" w:rsidRDefault="00E73D6E" w:rsidP="00C82B6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1193350904"/>
        <w:placeholder>
          <w:docPart w:val="DefaultPlaceholder_-1854013440"/>
        </w:placeholder>
      </w:sdtPr>
      <w:sdtEndPr/>
      <w:sdtContent>
        <w:p w:rsidR="00C17B7D" w:rsidRDefault="00FF71EF" w:rsidP="00C17B7D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C17B7D" w:rsidRDefault="00C17B7D" w:rsidP="00C17B7D">
      <w:pPr>
        <w:rPr>
          <w:rtl/>
        </w:rPr>
      </w:pPr>
    </w:p>
    <w:p w:rsidR="00992878" w:rsidRDefault="00E73D6E" w:rsidP="00C82B64">
      <w:pPr>
        <w:rPr>
          <w:rtl/>
        </w:rPr>
      </w:pPr>
      <w:r>
        <w:rPr>
          <w:rFonts w:hint="cs"/>
          <w:rtl/>
        </w:rPr>
        <w:t>ה</w:t>
      </w:r>
      <w:r w:rsidR="00C17B7D">
        <w:rPr>
          <w:rFonts w:hint="cs"/>
          <w:rtl/>
        </w:rPr>
        <w:t>כול יכול להיות</w:t>
      </w:r>
      <w:r w:rsidR="00992878">
        <w:rPr>
          <w:rFonts w:hint="cs"/>
          <w:rtl/>
        </w:rPr>
        <w:t xml:space="preserve">, </w:t>
      </w:r>
      <w:bookmarkStart w:id="615" w:name="_ETM_Q1_4323171"/>
      <w:bookmarkEnd w:id="615"/>
      <w:r w:rsidR="00EC3A56">
        <w:rPr>
          <w:rFonts w:hint="cs"/>
          <w:rtl/>
        </w:rPr>
        <w:t>אדוני,</w:t>
      </w:r>
      <w:r w:rsidR="00992878">
        <w:rPr>
          <w:rFonts w:hint="cs"/>
          <w:rtl/>
        </w:rPr>
        <w:t xml:space="preserve"> אני שוב חוזרת.</w:t>
      </w:r>
    </w:p>
    <w:p w:rsidR="00992878" w:rsidRDefault="00992878" w:rsidP="00C82B64">
      <w:pPr>
        <w:rPr>
          <w:rtl/>
        </w:rPr>
      </w:pPr>
      <w:bookmarkStart w:id="616" w:name="_ETM_Q1_4324764"/>
      <w:bookmarkEnd w:id="616"/>
    </w:p>
    <w:bookmarkStart w:id="617" w:name="_ETM_Q1_4325539" w:displacedByCustomXml="next"/>
    <w:bookmarkEnd w:id="617" w:displacedByCustomXml="next"/>
    <w:bookmarkStart w:id="618" w:name="_ETM_Q1_4326362" w:displacedByCustomXml="next"/>
    <w:bookmarkEnd w:id="618" w:displacedByCustomXml="next"/>
    <w:bookmarkStart w:id="619" w:name="_ETM_Q1_4324791" w:displacedByCustomXml="next"/>
    <w:bookmarkEnd w:id="61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76553204"/>
        <w:placeholder>
          <w:docPart w:val="DefaultPlaceholder_-1854013440"/>
        </w:placeholder>
      </w:sdtPr>
      <w:sdtEndPr/>
      <w:sdtContent>
        <w:p w:rsidR="00992878" w:rsidRDefault="00992878" w:rsidP="0099287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92878" w:rsidRDefault="00992878" w:rsidP="00992878">
      <w:pPr>
        <w:pStyle w:val="KeepWithNext"/>
        <w:rPr>
          <w:rtl/>
        </w:rPr>
      </w:pPr>
    </w:p>
    <w:p w:rsidR="00992878" w:rsidRDefault="00EC3A56" w:rsidP="00992878">
      <w:pPr>
        <w:rPr>
          <w:rtl/>
        </w:rPr>
      </w:pPr>
      <w:r>
        <w:rPr>
          <w:rFonts w:hint="cs"/>
          <w:rtl/>
        </w:rPr>
        <w:t>עוד</w:t>
      </w:r>
      <w:r w:rsidR="00992878">
        <w:rPr>
          <w:rFonts w:hint="cs"/>
          <w:rtl/>
        </w:rPr>
        <w:t xml:space="preserve"> פעם אנחנו חוזרים על </w:t>
      </w:r>
      <w:bookmarkStart w:id="620" w:name="_ETM_Q1_4326590"/>
      <w:bookmarkEnd w:id="620"/>
      <w:r w:rsidR="00992878" w:rsidRPr="00EC3A56">
        <w:rPr>
          <w:rFonts w:hint="cs"/>
          <w:rtl/>
        </w:rPr>
        <w:t>אותו דבר.</w:t>
      </w:r>
    </w:p>
    <w:p w:rsidR="00992878" w:rsidRDefault="00992878" w:rsidP="00992878">
      <w:pPr>
        <w:rPr>
          <w:rtl/>
        </w:rPr>
      </w:pPr>
      <w:bookmarkStart w:id="621" w:name="_ETM_Q1_4327793"/>
      <w:bookmarkEnd w:id="621"/>
    </w:p>
    <w:bookmarkStart w:id="622" w:name="_ETM_Q1_4328202" w:displacedByCustomXml="next"/>
    <w:bookmarkEnd w:id="622" w:displacedByCustomXml="next"/>
    <w:bookmarkStart w:id="623" w:name="_ETM_Q1_4328836" w:displacedByCustomXml="next"/>
    <w:bookmarkEnd w:id="623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334291148"/>
        <w:placeholder>
          <w:docPart w:val="DefaultPlaceholder_-1854013440"/>
        </w:placeholder>
      </w:sdtPr>
      <w:sdtEndPr/>
      <w:sdtContent>
        <w:p w:rsidR="00992878" w:rsidRPr="001D5EB7" w:rsidRDefault="00992878" w:rsidP="00992878">
          <w:pPr>
            <w:pStyle w:val="a4"/>
            <w:keepNext/>
            <w:rPr>
              <w:rtl/>
            </w:rPr>
          </w:pPr>
          <w:r w:rsidRPr="001D5EB7">
            <w:rPr>
              <w:rtl/>
            </w:rPr>
            <w:t>ליאורה סולטן-יעבץ:</w:t>
          </w:r>
        </w:p>
      </w:sdtContent>
    </w:sdt>
    <w:p w:rsidR="00992878" w:rsidRPr="001D5EB7" w:rsidRDefault="00992878" w:rsidP="00992878">
      <w:pPr>
        <w:pStyle w:val="KeepWithNext"/>
        <w:rPr>
          <w:rtl/>
        </w:rPr>
      </w:pPr>
    </w:p>
    <w:p w:rsidR="00E73D6E" w:rsidRPr="00E95709" w:rsidRDefault="00EC3A56" w:rsidP="003368B2">
      <w:pPr>
        <w:rPr>
          <w:rtl/>
        </w:rPr>
      </w:pPr>
      <w:r>
        <w:rPr>
          <w:rFonts w:hint="cs"/>
          <w:rtl/>
        </w:rPr>
        <w:t>לא, אדוני,</w:t>
      </w:r>
      <w:r w:rsidR="00992878" w:rsidRPr="00E95709">
        <w:rPr>
          <w:rFonts w:hint="cs"/>
          <w:rtl/>
        </w:rPr>
        <w:t xml:space="preserve"> </w:t>
      </w:r>
      <w:bookmarkStart w:id="624" w:name="_ETM_Q1_4325300"/>
      <w:bookmarkEnd w:id="624"/>
      <w:r w:rsidR="00992878" w:rsidRPr="00E95709">
        <w:rPr>
          <w:rFonts w:hint="cs"/>
          <w:rtl/>
        </w:rPr>
        <w:t xml:space="preserve">אני שוב מדגישה, </w:t>
      </w:r>
      <w:r w:rsidRPr="00E95709">
        <w:rPr>
          <w:rFonts w:hint="cs"/>
          <w:rtl/>
        </w:rPr>
        <w:t>הספקטרום,</w:t>
      </w:r>
      <w:r>
        <w:rPr>
          <w:rFonts w:hint="cs"/>
          <w:rtl/>
        </w:rPr>
        <w:t xml:space="preserve"> </w:t>
      </w:r>
      <w:r w:rsidR="00992878" w:rsidRPr="00E95709">
        <w:rPr>
          <w:rFonts w:hint="cs"/>
          <w:rtl/>
        </w:rPr>
        <w:t>ה</w:t>
      </w:r>
      <w:r w:rsidR="00C17B7D" w:rsidRPr="00E95709">
        <w:rPr>
          <w:rFonts w:hint="cs"/>
          <w:rtl/>
        </w:rPr>
        <w:t>מ</w:t>
      </w:r>
      <w:r w:rsidR="00E73D6E" w:rsidRPr="00E95709">
        <w:rPr>
          <w:rFonts w:hint="cs"/>
          <w:rtl/>
        </w:rPr>
        <w:t xml:space="preserve">נעד </w:t>
      </w:r>
      <w:r w:rsidR="003368B2">
        <w:rPr>
          <w:rFonts w:hint="cs"/>
          <w:rtl/>
        </w:rPr>
        <w:t xml:space="preserve">של חקירות הוא רחב, זה </w:t>
      </w:r>
      <w:r w:rsidR="00E95709">
        <w:rPr>
          <w:rFonts w:hint="cs"/>
          <w:rtl/>
        </w:rPr>
        <w:t xml:space="preserve">עולם </w:t>
      </w:r>
      <w:r w:rsidR="003368B2">
        <w:rPr>
          <w:rFonts w:hint="cs"/>
          <w:rtl/>
        </w:rPr>
        <w:t>ותורה שלמה.</w:t>
      </w:r>
    </w:p>
    <w:p w:rsidR="00E73D6E" w:rsidRPr="00E95709" w:rsidRDefault="00E73D6E" w:rsidP="00C82B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30435540"/>
        <w:placeholder>
          <w:docPart w:val="DefaultPlaceholder_-1854013440"/>
        </w:placeholder>
      </w:sdtPr>
      <w:sdtEndPr/>
      <w:sdtContent>
        <w:p w:rsidR="00C17B7D" w:rsidRPr="00E95709" w:rsidRDefault="00C17B7D" w:rsidP="00C17B7D">
          <w:pPr>
            <w:pStyle w:val="a4"/>
            <w:keepNext/>
            <w:rPr>
              <w:rtl/>
            </w:rPr>
          </w:pPr>
          <w:r w:rsidRPr="00E95709">
            <w:rPr>
              <w:rtl/>
            </w:rPr>
            <w:t>יעל גרמן (יש עתיד):</w:t>
          </w:r>
        </w:p>
      </w:sdtContent>
    </w:sdt>
    <w:p w:rsidR="00C17B7D" w:rsidRPr="00E95709" w:rsidRDefault="00C17B7D" w:rsidP="00C17B7D">
      <w:pPr>
        <w:rPr>
          <w:rtl/>
        </w:rPr>
      </w:pPr>
    </w:p>
    <w:p w:rsidR="00E73D6E" w:rsidRDefault="00E73D6E" w:rsidP="00C82B64">
      <w:pPr>
        <w:rPr>
          <w:rtl/>
        </w:rPr>
      </w:pPr>
      <w:r w:rsidRPr="00E95709">
        <w:rPr>
          <w:rFonts w:hint="cs"/>
          <w:rtl/>
        </w:rPr>
        <w:t>ליאורה</w:t>
      </w:r>
      <w:r w:rsidR="00E95709">
        <w:rPr>
          <w:rFonts w:hint="cs"/>
          <w:rtl/>
        </w:rPr>
        <w:t>,</w:t>
      </w:r>
      <w:r w:rsidRPr="00E95709">
        <w:rPr>
          <w:rFonts w:hint="cs"/>
          <w:rtl/>
        </w:rPr>
        <w:t xml:space="preserve"> סגרת את ה</w:t>
      </w:r>
      <w:r w:rsidR="00E95709">
        <w:rPr>
          <w:rFonts w:hint="cs"/>
          <w:rtl/>
        </w:rPr>
        <w:t>ת</w:t>
      </w:r>
      <w:r w:rsidRPr="00E95709">
        <w:rPr>
          <w:rFonts w:hint="cs"/>
          <w:rtl/>
        </w:rPr>
        <w:t>יק</w:t>
      </w:r>
      <w:r w:rsidR="00E95709">
        <w:rPr>
          <w:rFonts w:hint="cs"/>
          <w:rtl/>
        </w:rPr>
        <w:t>,</w:t>
      </w:r>
      <w:r w:rsidRPr="00E95709">
        <w:rPr>
          <w:rFonts w:hint="cs"/>
          <w:rtl/>
        </w:rPr>
        <w:t xml:space="preserve"> מה</w:t>
      </w:r>
      <w:r w:rsidR="00E95709">
        <w:rPr>
          <w:rFonts w:hint="cs"/>
          <w:rtl/>
        </w:rPr>
        <w:t xml:space="preserve"> את עושה איתו?</w:t>
      </w:r>
      <w:r>
        <w:rPr>
          <w:rFonts w:hint="cs"/>
          <w:rtl/>
        </w:rPr>
        <w:t xml:space="preserve"> </w:t>
      </w:r>
    </w:p>
    <w:p w:rsidR="00E73D6E" w:rsidRDefault="00E73D6E" w:rsidP="00C82B64">
      <w:pPr>
        <w:rPr>
          <w:rtl/>
        </w:rPr>
      </w:pPr>
    </w:p>
    <w:bookmarkStart w:id="625" w:name="_ETM_Q1_4333597" w:displacedByCustomXml="next"/>
    <w:bookmarkEnd w:id="625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7134987"/>
        <w:placeholder>
          <w:docPart w:val="DefaultPlaceholder_-1854013440"/>
        </w:placeholder>
      </w:sdtPr>
      <w:sdtEndPr/>
      <w:sdtContent>
        <w:p w:rsidR="00E95709" w:rsidRDefault="00E95709" w:rsidP="00E95709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E95709" w:rsidRDefault="00E95709" w:rsidP="00E95709">
      <w:pPr>
        <w:pStyle w:val="KeepWithNext"/>
        <w:rPr>
          <w:rtl/>
        </w:rPr>
      </w:pPr>
    </w:p>
    <w:p w:rsidR="00E95709" w:rsidRDefault="00EC3A56" w:rsidP="00E95709">
      <w:pPr>
        <w:rPr>
          <w:rtl/>
        </w:rPr>
      </w:pPr>
      <w:r>
        <w:rPr>
          <w:rFonts w:hint="cs"/>
          <w:rtl/>
        </w:rPr>
        <w:t>נסגר, נסגר.</w:t>
      </w:r>
      <w:r w:rsidR="00E95709">
        <w:rPr>
          <w:rFonts w:hint="cs"/>
          <w:rtl/>
        </w:rPr>
        <w:t xml:space="preserve"> זה יכול </w:t>
      </w:r>
      <w:bookmarkStart w:id="626" w:name="_ETM_Q1_4335396"/>
      <w:bookmarkEnd w:id="626"/>
      <w:r w:rsidR="00E95709">
        <w:rPr>
          <w:rFonts w:hint="cs"/>
          <w:rtl/>
        </w:rPr>
        <w:t>להיסגר במקום.</w:t>
      </w:r>
    </w:p>
    <w:p w:rsidR="00E73D6E" w:rsidRDefault="00E73D6E" w:rsidP="00A9654E">
      <w:pPr>
        <w:ind w:firstLine="0"/>
        <w:rPr>
          <w:rtl/>
        </w:rPr>
      </w:pPr>
      <w:bookmarkStart w:id="627" w:name="_ETM_Q1_4336203"/>
      <w:bookmarkEnd w:id="627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673849764"/>
        <w:placeholder>
          <w:docPart w:val="DefaultPlaceholder_-1854013440"/>
        </w:placeholder>
      </w:sdtPr>
      <w:sdtEndPr/>
      <w:sdtContent>
        <w:p w:rsidR="00C17B7D" w:rsidRDefault="00C17B7D" w:rsidP="00C17B7D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C17B7D" w:rsidRDefault="00C17B7D" w:rsidP="00C17B7D">
      <w:pPr>
        <w:rPr>
          <w:rtl/>
        </w:rPr>
      </w:pPr>
    </w:p>
    <w:p w:rsidR="002A3027" w:rsidRDefault="00E95709" w:rsidP="00E95709">
      <w:pPr>
        <w:rPr>
          <w:rtl/>
        </w:rPr>
      </w:pPr>
      <w:r>
        <w:rPr>
          <w:rFonts w:hint="cs"/>
          <w:rtl/>
        </w:rPr>
        <w:t xml:space="preserve">את לא מעבירה, הוא לא במרשם, ואת </w:t>
      </w:r>
      <w:bookmarkStart w:id="628" w:name="_ETM_Q1_4338789"/>
      <w:bookmarkEnd w:id="628"/>
      <w:r>
        <w:rPr>
          <w:rFonts w:hint="cs"/>
          <w:rtl/>
        </w:rPr>
        <w:t xml:space="preserve">לא תעבירי. </w:t>
      </w:r>
      <w:r w:rsidR="002A3027">
        <w:rPr>
          <w:rFonts w:hint="cs"/>
          <w:rtl/>
        </w:rPr>
        <w:t xml:space="preserve">אנחנו לא מדברים על המקרים </w:t>
      </w:r>
      <w:bookmarkStart w:id="629" w:name="_ETM_Q1_4343771"/>
      <w:bookmarkEnd w:id="629"/>
      <w:r w:rsidR="002A3027">
        <w:rPr>
          <w:rFonts w:hint="cs"/>
          <w:rtl/>
        </w:rPr>
        <w:t xml:space="preserve">האלה. </w:t>
      </w:r>
    </w:p>
    <w:p w:rsidR="002A3027" w:rsidRDefault="002A3027" w:rsidP="00E95709">
      <w:pPr>
        <w:rPr>
          <w:rtl/>
        </w:rPr>
      </w:pPr>
    </w:p>
    <w:bookmarkStart w:id="630" w:name="_ETM_Q1_4342820" w:displacedByCustomXml="next"/>
    <w:bookmarkEnd w:id="630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398673282"/>
        <w:placeholder>
          <w:docPart w:val="DefaultPlaceholder_-1854013440"/>
        </w:placeholder>
      </w:sdtPr>
      <w:sdtEndPr/>
      <w:sdtContent>
        <w:p w:rsidR="002A3027" w:rsidRDefault="002A3027" w:rsidP="002A3027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2A3027" w:rsidRDefault="002A3027" w:rsidP="002A3027">
      <w:pPr>
        <w:pStyle w:val="KeepWithNext"/>
        <w:rPr>
          <w:rtl/>
        </w:rPr>
      </w:pPr>
    </w:p>
    <w:p w:rsidR="002A3027" w:rsidRDefault="002A3027" w:rsidP="002A3027">
      <w:pPr>
        <w:rPr>
          <w:rtl/>
        </w:rPr>
      </w:pPr>
      <w:r>
        <w:rPr>
          <w:rFonts w:hint="cs"/>
          <w:rtl/>
        </w:rPr>
        <w:t xml:space="preserve">אבל זה מה </w:t>
      </w:r>
      <w:bookmarkStart w:id="631" w:name="_ETM_Q1_4345046"/>
      <w:bookmarkEnd w:id="631"/>
      <w:r>
        <w:rPr>
          <w:rFonts w:hint="cs"/>
          <w:rtl/>
        </w:rPr>
        <w:t>שאדוני שואל.</w:t>
      </w:r>
      <w:bookmarkStart w:id="632" w:name="_ETM_Q1_4343314"/>
      <w:bookmarkEnd w:id="632"/>
    </w:p>
    <w:p w:rsidR="002A3027" w:rsidRDefault="002A3027" w:rsidP="002A3027">
      <w:pPr>
        <w:rPr>
          <w:rtl/>
        </w:rPr>
      </w:pPr>
    </w:p>
    <w:bookmarkStart w:id="633" w:name="_ETM_Q1_4343674" w:displacedByCustomXml="next"/>
    <w:bookmarkEnd w:id="633" w:displacedByCustomXml="next"/>
    <w:bookmarkStart w:id="634" w:name="_ETM_Q1_4344139" w:displacedByCustomXml="next"/>
    <w:bookmarkEnd w:id="634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138482042"/>
        <w:placeholder>
          <w:docPart w:val="DefaultPlaceholder_-1854013440"/>
        </w:placeholder>
      </w:sdtPr>
      <w:sdtEndPr/>
      <w:sdtContent>
        <w:p w:rsidR="002A3027" w:rsidRDefault="002A3027" w:rsidP="002A3027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2A3027" w:rsidRDefault="002A3027" w:rsidP="002A3027">
      <w:pPr>
        <w:rPr>
          <w:rtl/>
        </w:rPr>
      </w:pPr>
    </w:p>
    <w:p w:rsidR="00E95709" w:rsidRDefault="002A3027" w:rsidP="00E95709">
      <w:pPr>
        <w:rPr>
          <w:rtl/>
        </w:rPr>
      </w:pPr>
      <w:r>
        <w:rPr>
          <w:rFonts w:hint="cs"/>
          <w:rtl/>
        </w:rPr>
        <w:t xml:space="preserve">אנחנו גם לא מדברים על המקרה שכרגע תיארו, מפני שבמקרה הזה אין </w:t>
      </w:r>
      <w:bookmarkStart w:id="635" w:name="_ETM_Q1_4349249"/>
      <w:bookmarkEnd w:id="635"/>
      <w:r>
        <w:rPr>
          <w:rFonts w:hint="cs"/>
          <w:rtl/>
        </w:rPr>
        <w:t xml:space="preserve">ספק שלמנהל בית הספר עומדת הזכות להשעות את אותו </w:t>
      </w:r>
      <w:bookmarkStart w:id="636" w:name="_ETM_Q1_4354613"/>
      <w:bookmarkEnd w:id="636"/>
      <w:r>
        <w:rPr>
          <w:rFonts w:hint="cs"/>
          <w:rtl/>
        </w:rPr>
        <w:t>אדם.</w:t>
      </w:r>
    </w:p>
    <w:p w:rsidR="002A3027" w:rsidRDefault="002A3027" w:rsidP="00E95709">
      <w:pPr>
        <w:rPr>
          <w:rtl/>
        </w:rPr>
      </w:pPr>
      <w:bookmarkStart w:id="637" w:name="_ETM_Q1_4352172"/>
      <w:bookmarkEnd w:id="637"/>
    </w:p>
    <w:bookmarkStart w:id="638" w:name="_ETM_Q1_4352965" w:displacedByCustomXml="next"/>
    <w:bookmarkEnd w:id="638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686488345"/>
        <w:placeholder>
          <w:docPart w:val="DefaultPlaceholder_-1854013440"/>
        </w:placeholder>
      </w:sdtPr>
      <w:sdtEndPr/>
      <w:sdtContent>
        <w:p w:rsidR="002A3027" w:rsidRDefault="002A3027" w:rsidP="002A3027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2A3027" w:rsidRDefault="002A3027" w:rsidP="002A3027">
      <w:pPr>
        <w:pStyle w:val="KeepWithNext"/>
        <w:rPr>
          <w:rtl/>
        </w:rPr>
      </w:pPr>
    </w:p>
    <w:p w:rsidR="002A3027" w:rsidRDefault="002A3027" w:rsidP="00EC3A56">
      <w:pPr>
        <w:rPr>
          <w:rtl/>
        </w:rPr>
      </w:pPr>
      <w:r>
        <w:rPr>
          <w:rFonts w:hint="cs"/>
          <w:rtl/>
        </w:rPr>
        <w:t>נכון.</w:t>
      </w:r>
      <w:r w:rsidR="00290E0B">
        <w:rPr>
          <w:rFonts w:hint="cs"/>
          <w:rtl/>
        </w:rPr>
        <w:t xml:space="preserve"> אם זה </w:t>
      </w:r>
      <w:r w:rsidR="00EC3A56">
        <w:rPr>
          <w:rFonts w:hint="cs"/>
          <w:rtl/>
        </w:rPr>
        <w:t>ה</w:t>
      </w:r>
      <w:r w:rsidR="00290E0B">
        <w:rPr>
          <w:rFonts w:hint="cs"/>
          <w:rtl/>
        </w:rPr>
        <w:t>מקרה זה משהו אחר.</w:t>
      </w:r>
    </w:p>
    <w:p w:rsidR="002A3027" w:rsidRDefault="002A3027" w:rsidP="002A3027">
      <w:pPr>
        <w:rPr>
          <w:rtl/>
        </w:rPr>
      </w:pPr>
      <w:bookmarkStart w:id="639" w:name="_ETM_Q1_4354629"/>
      <w:bookmarkEnd w:id="639"/>
    </w:p>
    <w:bookmarkStart w:id="640" w:name="_ETM_Q1_4354882" w:displacedByCustomXml="next"/>
    <w:bookmarkEnd w:id="640" w:displacedByCustomXml="next"/>
    <w:bookmarkStart w:id="641" w:name="_ETM_Q1_4352343" w:displacedByCustomXml="next"/>
    <w:bookmarkEnd w:id="641" w:displacedByCustomXml="next"/>
    <w:bookmarkStart w:id="642" w:name="_ETM_Q1_4357816" w:displacedByCustomXml="next"/>
    <w:bookmarkEnd w:id="642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044434412"/>
        <w:placeholder>
          <w:docPart w:val="DefaultPlaceholder_-1854013440"/>
        </w:placeholder>
      </w:sdtPr>
      <w:sdtEndPr/>
      <w:sdtContent>
        <w:p w:rsidR="00E73D6E" w:rsidRDefault="00A9654E" w:rsidP="00A9654E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9654E" w:rsidRDefault="00A9654E" w:rsidP="00A9654E">
      <w:pPr>
        <w:pStyle w:val="KeepWithNext"/>
        <w:rPr>
          <w:rtl/>
        </w:rPr>
      </w:pPr>
    </w:p>
    <w:p w:rsidR="00E73D6E" w:rsidRDefault="00A9654E" w:rsidP="005C1850">
      <w:pPr>
        <w:rPr>
          <w:rtl/>
        </w:rPr>
      </w:pPr>
      <w:r>
        <w:rPr>
          <w:rFonts w:hint="cs"/>
          <w:rtl/>
        </w:rPr>
        <w:t>- - -</w:t>
      </w:r>
    </w:p>
    <w:p w:rsidR="005C1850" w:rsidRDefault="005C1850" w:rsidP="005C1850">
      <w:pPr>
        <w:rPr>
          <w:rtl/>
        </w:rPr>
      </w:pPr>
      <w:bookmarkStart w:id="643" w:name="_ETM_Q1_4355808"/>
      <w:bookmarkEnd w:id="643"/>
    </w:p>
    <w:bookmarkStart w:id="644" w:name="_ETM_Q1_4356104" w:displacedByCustomXml="next"/>
    <w:bookmarkEnd w:id="644" w:displacedByCustomXml="next"/>
    <w:sdt>
      <w:sdtPr>
        <w:rPr>
          <w:rFonts w:hint="cs"/>
          <w:rtl/>
        </w:rPr>
        <w:alias w:val="דובר"/>
        <w:tag w:val="&lt;ID&gt;0&lt;/ID&gt;&lt;Name&gt;פנחס מיכאלי&lt;/Name&gt;&lt;Data&gt;פנחס מיכאלי&lt;/Data&gt;&lt;Shortcut&gt;פנחס&lt;/Shortcut&gt;&lt;MemberID&gt;&lt;/MemberID&gt;"/>
        <w:id w:val="416060238"/>
        <w:placeholder>
          <w:docPart w:val="DefaultPlaceholder_-1854013440"/>
        </w:placeholder>
      </w:sdtPr>
      <w:sdtEndPr/>
      <w:sdtContent>
        <w:p w:rsidR="005C1850" w:rsidRDefault="005C1850" w:rsidP="005C1850">
          <w:pPr>
            <w:pStyle w:val="a4"/>
            <w:keepNext/>
            <w:rPr>
              <w:rtl/>
            </w:rPr>
          </w:pPr>
          <w:r>
            <w:rPr>
              <w:rtl/>
            </w:rPr>
            <w:t>פנחס מיכאלי:</w:t>
          </w:r>
        </w:p>
      </w:sdtContent>
    </w:sdt>
    <w:p w:rsidR="005C1850" w:rsidRDefault="005C1850" w:rsidP="005C1850">
      <w:pPr>
        <w:pStyle w:val="KeepWithNext"/>
        <w:rPr>
          <w:rtl/>
        </w:rPr>
      </w:pPr>
    </w:p>
    <w:p w:rsidR="005C1850" w:rsidRDefault="005C1850" w:rsidP="005C1850">
      <w:pPr>
        <w:rPr>
          <w:rtl/>
        </w:rPr>
      </w:pPr>
      <w:r>
        <w:rPr>
          <w:rFonts w:hint="cs"/>
          <w:rtl/>
        </w:rPr>
        <w:t>זה מב"ד.</w:t>
      </w:r>
      <w:r w:rsidRPr="005C185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645" w:name="_ETM_Q1_4360912"/>
      <w:bookmarkEnd w:id="645"/>
      <w:r>
        <w:rPr>
          <w:rFonts w:hint="cs"/>
          <w:rtl/>
        </w:rPr>
        <w:t>לא נכון.</w:t>
      </w:r>
    </w:p>
    <w:p w:rsidR="005C1850" w:rsidRDefault="005C1850" w:rsidP="005C1850">
      <w:pPr>
        <w:rPr>
          <w:rtl/>
        </w:rPr>
      </w:pPr>
      <w:bookmarkStart w:id="646" w:name="_ETM_Q1_4357543"/>
      <w:bookmarkEnd w:id="646"/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1493289320"/>
        <w:placeholder>
          <w:docPart w:val="DefaultPlaceholder_-1854013440"/>
        </w:placeholder>
      </w:sdtPr>
      <w:sdtEndPr/>
      <w:sdtContent>
        <w:p w:rsidR="00C17B7D" w:rsidRDefault="00C17B7D" w:rsidP="00C17B7D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C17B7D" w:rsidRDefault="00C17B7D" w:rsidP="00C17B7D">
      <w:pPr>
        <w:rPr>
          <w:rtl/>
        </w:rPr>
      </w:pPr>
    </w:p>
    <w:p w:rsidR="00E73D6E" w:rsidRDefault="005C1850" w:rsidP="005C1850">
      <w:pPr>
        <w:rPr>
          <w:rtl/>
        </w:rPr>
      </w:pPr>
      <w:r>
        <w:rPr>
          <w:rFonts w:hint="cs"/>
          <w:rtl/>
        </w:rPr>
        <w:t xml:space="preserve">אני מבקש לתקן </w:t>
      </w:r>
      <w:bookmarkStart w:id="647" w:name="_ETM_Q1_4355918"/>
      <w:bookmarkEnd w:id="647"/>
      <w:r>
        <w:rPr>
          <w:rFonts w:hint="cs"/>
          <w:rtl/>
        </w:rPr>
        <w:t>אתכם, אין סמכויות השע</w:t>
      </w:r>
      <w:r w:rsidR="00E73D6E">
        <w:rPr>
          <w:rFonts w:hint="cs"/>
          <w:rtl/>
        </w:rPr>
        <w:t>יה כאלה</w:t>
      </w:r>
      <w:r>
        <w:rPr>
          <w:rFonts w:hint="cs"/>
          <w:rtl/>
        </w:rPr>
        <w:t xml:space="preserve">. </w:t>
      </w:r>
    </w:p>
    <w:p w:rsidR="00E73D6E" w:rsidRDefault="00E73D6E" w:rsidP="00C82B64">
      <w:pPr>
        <w:rPr>
          <w:rtl/>
        </w:rPr>
      </w:pPr>
    </w:p>
    <w:p w:rsidR="00C35683" w:rsidRDefault="00C35683" w:rsidP="00C82B64">
      <w:pPr>
        <w:rPr>
          <w:rtl/>
        </w:rPr>
      </w:pPr>
    </w:p>
    <w:p w:rsidR="00C35683" w:rsidRDefault="00C35683" w:rsidP="00C82B64">
      <w:pPr>
        <w:rPr>
          <w:rtl/>
        </w:rPr>
      </w:pPr>
    </w:p>
    <w:p w:rsidR="00C35683" w:rsidRDefault="00C35683" w:rsidP="00C82B6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-259607824"/>
        <w:placeholder>
          <w:docPart w:val="DefaultPlaceholder_-1854013440"/>
        </w:placeholder>
      </w:sdtPr>
      <w:sdtEndPr/>
      <w:sdtContent>
        <w:p w:rsidR="00C17B7D" w:rsidRDefault="00FF71EF" w:rsidP="00C17B7D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C17B7D" w:rsidRDefault="00C17B7D" w:rsidP="00C17B7D">
      <w:pPr>
        <w:rPr>
          <w:rtl/>
        </w:rPr>
      </w:pPr>
    </w:p>
    <w:p w:rsidR="00E73D6E" w:rsidRDefault="007A26DC" w:rsidP="00FF5383">
      <w:pPr>
        <w:rPr>
          <w:rtl/>
        </w:rPr>
      </w:pPr>
      <w:r w:rsidRPr="007A26DC">
        <w:rPr>
          <w:rFonts w:hint="cs"/>
          <w:rtl/>
        </w:rPr>
        <w:t xml:space="preserve">אם </w:t>
      </w:r>
      <w:r w:rsidR="00FF5383" w:rsidRPr="007A26DC">
        <w:rPr>
          <w:rFonts w:hint="cs"/>
          <w:rtl/>
        </w:rPr>
        <w:t>החלטתי</w:t>
      </w:r>
      <w:r w:rsidR="005C1850" w:rsidRPr="007A26DC">
        <w:rPr>
          <w:rFonts w:hint="cs"/>
          <w:rtl/>
        </w:rPr>
        <w:t xml:space="preserve"> באותה</w:t>
      </w:r>
      <w:r w:rsidR="005C1850">
        <w:rPr>
          <w:rFonts w:hint="cs"/>
          <w:rtl/>
        </w:rPr>
        <w:t xml:space="preserve"> נשימה שאין מקום </w:t>
      </w:r>
      <w:r w:rsidR="00E73D6E">
        <w:rPr>
          <w:rFonts w:hint="cs"/>
          <w:rtl/>
        </w:rPr>
        <w:t xml:space="preserve">גם </w:t>
      </w:r>
      <w:r w:rsidR="005C1850">
        <w:rPr>
          <w:rFonts w:hint="cs"/>
          <w:rtl/>
        </w:rPr>
        <w:t>כ</w:t>
      </w:r>
      <w:r w:rsidR="00E73D6E">
        <w:rPr>
          <w:rFonts w:hint="cs"/>
          <w:rtl/>
        </w:rPr>
        <w:t xml:space="preserve">שהוא עובד הוראה </w:t>
      </w:r>
      <w:r w:rsidR="005C1850">
        <w:rPr>
          <w:rFonts w:hint="cs"/>
          <w:rtl/>
        </w:rPr>
        <w:t>ו</w:t>
      </w:r>
      <w:r w:rsidR="00E73D6E">
        <w:rPr>
          <w:rFonts w:hint="cs"/>
          <w:rtl/>
        </w:rPr>
        <w:t xml:space="preserve">אין </w:t>
      </w:r>
      <w:r w:rsidR="005C1850">
        <w:rPr>
          <w:rFonts w:hint="cs"/>
          <w:rtl/>
        </w:rPr>
        <w:t xml:space="preserve">שום </w:t>
      </w:r>
      <w:bookmarkStart w:id="648" w:name="_ETM_Q1_4364416"/>
      <w:bookmarkEnd w:id="648"/>
      <w:r w:rsidR="005C1850">
        <w:rPr>
          <w:rFonts w:hint="cs"/>
          <w:rtl/>
        </w:rPr>
        <w:t>רלוו</w:t>
      </w:r>
      <w:r w:rsidR="00E73D6E">
        <w:rPr>
          <w:rFonts w:hint="cs"/>
          <w:rtl/>
        </w:rPr>
        <w:t>נטיות</w:t>
      </w:r>
      <w:r w:rsidR="005C1850">
        <w:rPr>
          <w:rFonts w:hint="cs"/>
          <w:rtl/>
        </w:rPr>
        <w:t xml:space="preserve">, הוא הסתכסך עם השכן, כמו שאדוני אמר, על </w:t>
      </w:r>
      <w:bookmarkStart w:id="649" w:name="_ETM_Q1_4366926"/>
      <w:bookmarkEnd w:id="649"/>
      <w:r w:rsidR="005C1850">
        <w:rPr>
          <w:rFonts w:hint="cs"/>
          <w:rtl/>
        </w:rPr>
        <w:t>חניה, אין שום רלוונטיות, אני</w:t>
      </w:r>
      <w:r w:rsidR="00E73D6E">
        <w:rPr>
          <w:rFonts w:hint="cs"/>
          <w:rtl/>
        </w:rPr>
        <w:t xml:space="preserve"> סוגרת את התיק</w:t>
      </w:r>
      <w:r w:rsidR="005C1850">
        <w:rPr>
          <w:rFonts w:hint="cs"/>
          <w:rtl/>
        </w:rPr>
        <w:t>, הם לא ידעו על</w:t>
      </w:r>
      <w:bookmarkStart w:id="650" w:name="_ETM_Q1_4371792"/>
      <w:bookmarkEnd w:id="650"/>
      <w:r w:rsidR="00765A82">
        <w:rPr>
          <w:rFonts w:hint="cs"/>
          <w:rtl/>
        </w:rPr>
        <w:t xml:space="preserve"> זה,</w:t>
      </w:r>
      <w:r w:rsidR="005C1850">
        <w:rPr>
          <w:rFonts w:hint="cs"/>
          <w:rtl/>
        </w:rPr>
        <w:t xml:space="preserve"> אז למה אני אעביר את זה?</w:t>
      </w:r>
    </w:p>
    <w:p w:rsidR="00E73D6E" w:rsidRDefault="00E73D6E" w:rsidP="00C82B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880514185"/>
        <w:placeholder>
          <w:docPart w:val="DefaultPlaceholder_-1854013440"/>
        </w:placeholder>
      </w:sdtPr>
      <w:sdtEndPr/>
      <w:sdtContent>
        <w:p w:rsidR="00C17B7D" w:rsidRDefault="00C17B7D" w:rsidP="00C17B7D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C17B7D" w:rsidRDefault="00C17B7D" w:rsidP="00C17B7D">
      <w:pPr>
        <w:rPr>
          <w:rtl/>
        </w:rPr>
      </w:pPr>
    </w:p>
    <w:p w:rsidR="00E73D6E" w:rsidRDefault="00E73D6E" w:rsidP="0073355E">
      <w:pPr>
        <w:rPr>
          <w:rtl/>
        </w:rPr>
      </w:pPr>
      <w:r>
        <w:rPr>
          <w:rFonts w:hint="cs"/>
          <w:rtl/>
        </w:rPr>
        <w:t>זה בסדר גמור</w:t>
      </w:r>
      <w:r w:rsidR="0073355E">
        <w:rPr>
          <w:rFonts w:hint="cs"/>
          <w:rtl/>
        </w:rPr>
        <w:t>.</w:t>
      </w:r>
    </w:p>
    <w:p w:rsidR="00E73D6E" w:rsidRDefault="00E73D6E" w:rsidP="00E73D6E">
      <w:pPr>
        <w:rPr>
          <w:rtl/>
        </w:rPr>
      </w:pPr>
    </w:p>
    <w:bookmarkStart w:id="651" w:name="_ETM_Q1_4373572" w:displacedByCustomXml="next"/>
    <w:bookmarkEnd w:id="651" w:displacedByCustomXml="next"/>
    <w:bookmarkStart w:id="652" w:name="_ETM_Q1_4374211" w:displacedByCustomXml="next"/>
    <w:bookmarkEnd w:id="65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59677866"/>
        <w:placeholder>
          <w:docPart w:val="DefaultPlaceholder_-1854013440"/>
        </w:placeholder>
      </w:sdtPr>
      <w:sdtEndPr/>
      <w:sdtContent>
        <w:p w:rsidR="0073355E" w:rsidRDefault="0073355E" w:rsidP="0073355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3355E" w:rsidRDefault="0073355E" w:rsidP="0073355E">
      <w:pPr>
        <w:pStyle w:val="KeepWithNext"/>
        <w:rPr>
          <w:rtl/>
        </w:rPr>
      </w:pPr>
    </w:p>
    <w:p w:rsidR="0073355E" w:rsidRDefault="0073355E" w:rsidP="0073355E">
      <w:pPr>
        <w:rPr>
          <w:rtl/>
        </w:rPr>
      </w:pPr>
      <w:r>
        <w:rPr>
          <w:rFonts w:hint="cs"/>
          <w:rtl/>
        </w:rPr>
        <w:t>מה זה נסגר?</w:t>
      </w:r>
      <w:bookmarkStart w:id="653" w:name="_ETM_Q1_4374837"/>
      <w:bookmarkEnd w:id="653"/>
    </w:p>
    <w:p w:rsidR="0073355E" w:rsidRDefault="0073355E" w:rsidP="0073355E">
      <w:pPr>
        <w:rPr>
          <w:rtl/>
        </w:rPr>
      </w:pPr>
      <w:bookmarkStart w:id="654" w:name="_ETM_Q1_4375338"/>
      <w:bookmarkEnd w:id="654"/>
    </w:p>
    <w:bookmarkStart w:id="655" w:name="_ETM_Q1_4375691" w:displacedByCustomXml="next"/>
    <w:bookmarkEnd w:id="655" w:displacedByCustomXml="next"/>
    <w:bookmarkStart w:id="656" w:name="_ETM_Q1_4376124" w:displacedByCustomXml="next"/>
    <w:bookmarkEnd w:id="656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363674949"/>
        <w:placeholder>
          <w:docPart w:val="DefaultPlaceholder_-1854013440"/>
        </w:placeholder>
      </w:sdtPr>
      <w:sdtEndPr/>
      <w:sdtContent>
        <w:p w:rsidR="0073355E" w:rsidRDefault="0073355E" w:rsidP="0073355E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73355E" w:rsidRDefault="0073355E" w:rsidP="0073355E">
      <w:pPr>
        <w:pStyle w:val="KeepWithNext"/>
        <w:rPr>
          <w:rtl/>
        </w:rPr>
      </w:pPr>
    </w:p>
    <w:p w:rsidR="0073355E" w:rsidRDefault="0073355E" w:rsidP="0073355E">
      <w:pPr>
        <w:rPr>
          <w:rtl/>
        </w:rPr>
      </w:pPr>
      <w:r>
        <w:rPr>
          <w:rFonts w:hint="cs"/>
          <w:rtl/>
        </w:rPr>
        <w:t xml:space="preserve">אז </w:t>
      </w:r>
      <w:r w:rsidR="007A26DC">
        <w:rPr>
          <w:rFonts w:hint="cs"/>
          <w:rtl/>
        </w:rPr>
        <w:t xml:space="preserve">מה? אז </w:t>
      </w:r>
      <w:bookmarkStart w:id="657" w:name="_ETM_Q1_4377961"/>
      <w:bookmarkEnd w:id="657"/>
      <w:r>
        <w:rPr>
          <w:rFonts w:hint="cs"/>
          <w:rtl/>
        </w:rPr>
        <w:t>מישהו מבקש שגם דבר</w:t>
      </w:r>
      <w:bookmarkStart w:id="658" w:name="_ETM_Q1_4377823"/>
      <w:bookmarkEnd w:id="658"/>
      <w:r>
        <w:rPr>
          <w:rFonts w:hint="cs"/>
          <w:rtl/>
        </w:rPr>
        <w:t xml:space="preserve"> כזה יעביר?</w:t>
      </w:r>
    </w:p>
    <w:p w:rsidR="0073355E" w:rsidRDefault="0073355E" w:rsidP="0073355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&lt;/Name&gt;&lt;Data&gt;ליאורה&lt;/Data&gt;&lt;Shortcut&gt;ליאורה&lt;/Shortcut&gt;&lt;MemberID&gt;&lt;/MemberID&gt;"/>
        <w:id w:val="-634331967"/>
        <w:placeholder>
          <w:docPart w:val="DefaultPlaceholder_-1854013440"/>
        </w:placeholder>
      </w:sdtPr>
      <w:sdtEndPr/>
      <w:sdtContent>
        <w:p w:rsidR="00C17B7D" w:rsidRDefault="00FF71EF" w:rsidP="00C17B7D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C17B7D" w:rsidRDefault="00C17B7D" w:rsidP="00C17B7D">
      <w:pPr>
        <w:rPr>
          <w:rtl/>
        </w:rPr>
      </w:pPr>
    </w:p>
    <w:p w:rsidR="0073355E" w:rsidRDefault="0073355E" w:rsidP="00E73D6E">
      <w:pPr>
        <w:rPr>
          <w:rtl/>
        </w:rPr>
      </w:pPr>
      <w:r>
        <w:rPr>
          <w:rFonts w:hint="cs"/>
          <w:rtl/>
        </w:rPr>
        <w:t xml:space="preserve">לא. </w:t>
      </w:r>
    </w:p>
    <w:p w:rsidR="0073355E" w:rsidRDefault="0073355E" w:rsidP="00E73D6E">
      <w:pPr>
        <w:rPr>
          <w:rtl/>
        </w:rPr>
      </w:pPr>
      <w:bookmarkStart w:id="659" w:name="_ETM_Q1_4380501"/>
      <w:bookmarkEnd w:id="659"/>
    </w:p>
    <w:bookmarkStart w:id="660" w:name="_ETM_Q1_4380790" w:displacedByCustomXml="next"/>
    <w:bookmarkEnd w:id="660" w:displacedByCustomXml="next"/>
    <w:bookmarkStart w:id="661" w:name="_ETM_Q1_4379003" w:displacedByCustomXml="next"/>
    <w:bookmarkEnd w:id="66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48947997"/>
        <w:placeholder>
          <w:docPart w:val="DefaultPlaceholder_-1854013440"/>
        </w:placeholder>
      </w:sdtPr>
      <w:sdtEndPr/>
      <w:sdtContent>
        <w:p w:rsidR="0073355E" w:rsidRDefault="0073355E" w:rsidP="0073355E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73355E" w:rsidRDefault="0073355E" w:rsidP="0073355E">
      <w:pPr>
        <w:pStyle w:val="KeepWithNext"/>
        <w:rPr>
          <w:rtl/>
        </w:rPr>
      </w:pPr>
    </w:p>
    <w:p w:rsidR="0073355E" w:rsidRDefault="0073355E" w:rsidP="0073355E">
      <w:pPr>
        <w:rPr>
          <w:rtl/>
        </w:rPr>
      </w:pPr>
      <w:r>
        <w:rPr>
          <w:rFonts w:hint="cs"/>
          <w:rtl/>
        </w:rPr>
        <w:t xml:space="preserve">לא. אז זה לא רלוונטי, זה לא על </w:t>
      </w:r>
      <w:bookmarkStart w:id="662" w:name="_ETM_Q1_4380774"/>
      <w:bookmarkEnd w:id="662"/>
      <w:r>
        <w:rPr>
          <w:rFonts w:hint="cs"/>
          <w:rtl/>
        </w:rPr>
        <w:t>השולחן הזה.</w:t>
      </w:r>
    </w:p>
    <w:p w:rsidR="0073355E" w:rsidRDefault="0073355E" w:rsidP="0073355E">
      <w:pPr>
        <w:rPr>
          <w:rtl/>
        </w:rPr>
      </w:pPr>
      <w:bookmarkStart w:id="663" w:name="_ETM_Q1_4382964"/>
      <w:bookmarkEnd w:id="663"/>
    </w:p>
    <w:bookmarkStart w:id="664" w:name="_ETM_Q1_4383327" w:displacedByCustomXml="next"/>
    <w:bookmarkEnd w:id="664" w:displacedByCustomXml="next"/>
    <w:bookmarkStart w:id="665" w:name="_ETM_Q1_4380561" w:displacedByCustomXml="next"/>
    <w:bookmarkEnd w:id="665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2085597605"/>
        <w:placeholder>
          <w:docPart w:val="DefaultPlaceholder_-1854013440"/>
        </w:placeholder>
      </w:sdtPr>
      <w:sdtEndPr/>
      <w:sdtContent>
        <w:p w:rsidR="0073355E" w:rsidRDefault="0073355E" w:rsidP="0073355E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73355E" w:rsidRDefault="0073355E" w:rsidP="0073355E">
      <w:pPr>
        <w:pStyle w:val="KeepWithNext"/>
        <w:rPr>
          <w:rtl/>
        </w:rPr>
      </w:pPr>
    </w:p>
    <w:p w:rsidR="00E73D6E" w:rsidRDefault="0073355E" w:rsidP="0073355E">
      <w:pPr>
        <w:rPr>
          <w:rtl/>
        </w:rPr>
      </w:pPr>
      <w:r>
        <w:rPr>
          <w:rFonts w:hint="cs"/>
          <w:rtl/>
        </w:rPr>
        <w:t xml:space="preserve">אבל זו השאלה של אדוני. </w:t>
      </w:r>
      <w:bookmarkStart w:id="666" w:name="_ETM_Q1_4381048"/>
      <w:bookmarkEnd w:id="666"/>
      <w:r w:rsidR="00E73D6E">
        <w:rPr>
          <w:rFonts w:hint="cs"/>
          <w:rtl/>
        </w:rPr>
        <w:t xml:space="preserve">אם מדובר </w:t>
      </w:r>
      <w:r>
        <w:rPr>
          <w:rFonts w:hint="cs"/>
          <w:rtl/>
        </w:rPr>
        <w:t>בעבירה שרלוונטית, ואם מדובר</w:t>
      </w:r>
      <w:r w:rsidR="00E73D6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בחקירה, המידע </w:t>
      </w:r>
      <w:bookmarkStart w:id="667" w:name="_ETM_Q1_4388643"/>
      <w:bookmarkEnd w:id="667"/>
      <w:r>
        <w:rPr>
          <w:rFonts w:hint="cs"/>
          <w:rtl/>
        </w:rPr>
        <w:t xml:space="preserve">הזה </w:t>
      </w:r>
      <w:r w:rsidR="00E73D6E">
        <w:rPr>
          <w:rFonts w:hint="cs"/>
          <w:rtl/>
        </w:rPr>
        <w:t>אמור לעבור</w:t>
      </w:r>
      <w:r w:rsidR="00765A82">
        <w:rPr>
          <w:rFonts w:hint="cs"/>
          <w:rtl/>
        </w:rPr>
        <w:t xml:space="preserve"> לרגולטור, למעסיק שלו,</w:t>
      </w:r>
      <w:r w:rsidR="00AA1A32">
        <w:rPr>
          <w:rFonts w:hint="cs"/>
          <w:rtl/>
        </w:rPr>
        <w:t xml:space="preserve"> הוא צריך לדעת.</w:t>
      </w:r>
    </w:p>
    <w:p w:rsidR="00E73D6E" w:rsidRDefault="00E73D6E" w:rsidP="00E73D6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999646468"/>
        <w:placeholder>
          <w:docPart w:val="DefaultPlaceholder_-1854013440"/>
        </w:placeholder>
      </w:sdtPr>
      <w:sdtEndPr/>
      <w:sdtContent>
        <w:p w:rsidR="00C17B7D" w:rsidRDefault="00C17B7D" w:rsidP="00C17B7D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C17B7D" w:rsidRDefault="00C17B7D" w:rsidP="00C17B7D">
      <w:pPr>
        <w:rPr>
          <w:rtl/>
        </w:rPr>
      </w:pPr>
    </w:p>
    <w:p w:rsidR="00E73D6E" w:rsidRDefault="00E73D6E" w:rsidP="00E73D6E">
      <w:pPr>
        <w:rPr>
          <w:rtl/>
        </w:rPr>
      </w:pPr>
      <w:r>
        <w:rPr>
          <w:rFonts w:hint="cs"/>
          <w:rtl/>
        </w:rPr>
        <w:t>האם עולה על הדעת שאדם שחשוד</w:t>
      </w:r>
      <w:r w:rsidR="00AA1A32">
        <w:rPr>
          <w:rFonts w:hint="cs"/>
          <w:rtl/>
        </w:rPr>
        <w:t xml:space="preserve">, כלומר נחקר </w:t>
      </w:r>
      <w:bookmarkStart w:id="668" w:name="_ETM_Q1_4395462"/>
      <w:bookmarkEnd w:id="668"/>
      <w:r w:rsidR="00AA1A32">
        <w:rPr>
          <w:rFonts w:hint="cs"/>
          <w:rtl/>
        </w:rPr>
        <w:t>באזהרה</w:t>
      </w:r>
      <w:r>
        <w:rPr>
          <w:rFonts w:hint="cs"/>
          <w:rtl/>
        </w:rPr>
        <w:t xml:space="preserve"> בעבירות מין</w:t>
      </w:r>
      <w:r w:rsidR="00AA1A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A1A32">
        <w:rPr>
          <w:rFonts w:hint="cs"/>
          <w:rtl/>
        </w:rPr>
        <w:t>ב</w:t>
      </w:r>
      <w:r>
        <w:rPr>
          <w:rFonts w:hint="cs"/>
          <w:rtl/>
        </w:rPr>
        <w:t>אונס</w:t>
      </w:r>
      <w:r w:rsidR="00AA1A32">
        <w:rPr>
          <w:rFonts w:hint="cs"/>
          <w:rtl/>
        </w:rPr>
        <w:t xml:space="preserve">, לא יודע במה - - </w:t>
      </w:r>
      <w:bookmarkStart w:id="669" w:name="_ETM_Q1_4401542"/>
      <w:bookmarkEnd w:id="669"/>
      <w:r w:rsidR="00AA1A32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E73D6E" w:rsidRDefault="00E73D6E" w:rsidP="00E73D6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615821208"/>
        <w:placeholder>
          <w:docPart w:val="DefaultPlaceholder_-1854013440"/>
        </w:placeholder>
      </w:sdtPr>
      <w:sdtEndPr/>
      <w:sdtContent>
        <w:p w:rsidR="00C17B7D" w:rsidRDefault="00C17B7D" w:rsidP="00C17B7D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C17B7D" w:rsidRDefault="00C17B7D" w:rsidP="00C17B7D">
      <w:pPr>
        <w:rPr>
          <w:rtl/>
        </w:rPr>
      </w:pPr>
    </w:p>
    <w:p w:rsidR="00E73D6E" w:rsidRDefault="00E73D6E" w:rsidP="00E73D6E">
      <w:pPr>
        <w:rPr>
          <w:rtl/>
        </w:rPr>
      </w:pPr>
      <w:r>
        <w:rPr>
          <w:rFonts w:hint="cs"/>
          <w:rtl/>
        </w:rPr>
        <w:t>אמרנו שמחריגים את הדברים האלה</w:t>
      </w:r>
      <w:r w:rsidR="009238D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37EB1" w:rsidRDefault="00037EB1" w:rsidP="00E73D6E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221784788"/>
        <w:placeholder>
          <w:docPart w:val="DefaultPlaceholder_-1854013440"/>
        </w:placeholder>
      </w:sdtPr>
      <w:sdtEndPr/>
      <w:sdtContent>
        <w:p w:rsidR="00E73D6E" w:rsidRDefault="00037EB1" w:rsidP="00037EB1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37EB1" w:rsidRDefault="00037EB1" w:rsidP="00037EB1">
      <w:pPr>
        <w:pStyle w:val="KeepWithNext"/>
        <w:rPr>
          <w:rtl/>
        </w:rPr>
      </w:pPr>
    </w:p>
    <w:p w:rsidR="009238DA" w:rsidRDefault="00037EB1" w:rsidP="009238DA">
      <w:pPr>
        <w:rPr>
          <w:rtl/>
        </w:rPr>
      </w:pPr>
      <w:r>
        <w:rPr>
          <w:rFonts w:hint="cs"/>
          <w:rtl/>
        </w:rPr>
        <w:t>- - -</w:t>
      </w:r>
      <w:bookmarkStart w:id="670" w:name="_ETM_Q1_4409075"/>
      <w:bookmarkStart w:id="671" w:name="_ETM_Q1_4409434"/>
      <w:bookmarkEnd w:id="670"/>
      <w:bookmarkEnd w:id="671"/>
    </w:p>
    <w:p w:rsidR="00037EB1" w:rsidRDefault="00037EB1" w:rsidP="00037EB1">
      <w:pPr>
        <w:rPr>
          <w:rtl/>
        </w:rPr>
      </w:pPr>
    </w:p>
    <w:bookmarkStart w:id="672" w:name="_ETM_Q1_4410996" w:displacedByCustomXml="next"/>
    <w:bookmarkEnd w:id="67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01990340"/>
        <w:placeholder>
          <w:docPart w:val="DefaultPlaceholder_-1854013440"/>
        </w:placeholder>
      </w:sdtPr>
      <w:sdtEndPr/>
      <w:sdtContent>
        <w:p w:rsidR="0083158D" w:rsidRDefault="0083158D" w:rsidP="0083158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3158D" w:rsidRDefault="0083158D" w:rsidP="0083158D">
      <w:pPr>
        <w:pStyle w:val="KeepWithNext"/>
        <w:rPr>
          <w:rtl/>
        </w:rPr>
      </w:pPr>
    </w:p>
    <w:p w:rsidR="0083158D" w:rsidRDefault="0083158D" w:rsidP="0083158D">
      <w:pPr>
        <w:rPr>
          <w:rtl/>
        </w:rPr>
      </w:pPr>
      <w:r>
        <w:rPr>
          <w:rFonts w:hint="cs"/>
          <w:rtl/>
        </w:rPr>
        <w:t>רבות</w:t>
      </w:r>
      <w:bookmarkStart w:id="673" w:name="_ETM_Q1_4417593"/>
      <w:bookmarkEnd w:id="673"/>
      <w:r>
        <w:rPr>
          <w:rFonts w:hint="cs"/>
          <w:rtl/>
        </w:rPr>
        <w:t>יי, די, לא ככה, אני מבקש.</w:t>
      </w:r>
    </w:p>
    <w:p w:rsidR="0083158D" w:rsidRDefault="0083158D" w:rsidP="0083158D">
      <w:pPr>
        <w:rPr>
          <w:rtl/>
        </w:rPr>
      </w:pPr>
      <w:bookmarkStart w:id="674" w:name="_ETM_Q1_4414699"/>
      <w:bookmarkEnd w:id="674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622032752"/>
        <w:placeholder>
          <w:docPart w:val="DefaultPlaceholder_-1854013440"/>
        </w:placeholder>
      </w:sdtPr>
      <w:sdtEndPr/>
      <w:sdtContent>
        <w:p w:rsidR="00037EB1" w:rsidRDefault="00037EB1" w:rsidP="00037EB1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037EB1" w:rsidRDefault="00037EB1" w:rsidP="00037EB1">
      <w:pPr>
        <w:rPr>
          <w:rtl/>
        </w:rPr>
      </w:pPr>
    </w:p>
    <w:p w:rsidR="00E73D6E" w:rsidRDefault="00E73D6E" w:rsidP="00765A82">
      <w:pPr>
        <w:rPr>
          <w:rtl/>
        </w:rPr>
      </w:pPr>
      <w:r>
        <w:rPr>
          <w:rFonts w:hint="cs"/>
          <w:rtl/>
        </w:rPr>
        <w:t xml:space="preserve">האם עולה על הדעת </w:t>
      </w:r>
      <w:r w:rsidR="0083158D">
        <w:rPr>
          <w:rFonts w:hint="cs"/>
          <w:rtl/>
        </w:rPr>
        <w:t>ש</w:t>
      </w:r>
      <w:r w:rsidR="00765A82">
        <w:rPr>
          <w:rFonts w:hint="cs"/>
          <w:rtl/>
        </w:rPr>
        <w:t>תמנע מ</w:t>
      </w:r>
      <w:r w:rsidR="0083158D">
        <w:rPr>
          <w:rFonts w:hint="cs"/>
          <w:rtl/>
        </w:rPr>
        <w:t xml:space="preserve">אדם שיש לו </w:t>
      </w:r>
      <w:bookmarkStart w:id="675" w:name="_ETM_Q1_4417413"/>
      <w:bookmarkEnd w:id="675"/>
      <w:r w:rsidR="0083158D">
        <w:rPr>
          <w:rFonts w:hint="cs"/>
          <w:rtl/>
        </w:rPr>
        <w:t xml:space="preserve">עבירת בנייה </w:t>
      </w:r>
      <w:r w:rsidR="00765A82">
        <w:rPr>
          <w:rFonts w:hint="cs"/>
          <w:rtl/>
        </w:rPr>
        <w:t>להיות</w:t>
      </w:r>
      <w:r w:rsidR="0083158D">
        <w:rPr>
          <w:rFonts w:hint="cs"/>
          <w:rtl/>
        </w:rPr>
        <w:t xml:space="preserve"> לאחר מכן מורה?</w:t>
      </w:r>
    </w:p>
    <w:p w:rsidR="00E73D6E" w:rsidRDefault="00E73D6E" w:rsidP="00E73D6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681962326"/>
        <w:placeholder>
          <w:docPart w:val="DefaultPlaceholder_-1854013440"/>
        </w:placeholder>
      </w:sdtPr>
      <w:sdtEndPr/>
      <w:sdtContent>
        <w:p w:rsidR="00037EB1" w:rsidRDefault="00037EB1" w:rsidP="00037EB1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037EB1" w:rsidRDefault="00037EB1" w:rsidP="00037EB1">
      <w:pPr>
        <w:rPr>
          <w:rtl/>
        </w:rPr>
      </w:pPr>
    </w:p>
    <w:p w:rsidR="00E73D6E" w:rsidRDefault="0083158D" w:rsidP="0083158D">
      <w:pPr>
        <w:rPr>
          <w:rtl/>
        </w:rPr>
      </w:pPr>
      <w:r>
        <w:rPr>
          <w:rFonts w:hint="cs"/>
          <w:rtl/>
        </w:rPr>
        <w:t xml:space="preserve">לא. </w:t>
      </w:r>
      <w:r w:rsidR="00E6023A">
        <w:rPr>
          <w:rFonts w:hint="cs"/>
          <w:rtl/>
        </w:rPr>
        <w:t xml:space="preserve">יפה. </w:t>
      </w:r>
      <w:r>
        <w:rPr>
          <w:rFonts w:hint="cs"/>
          <w:rtl/>
        </w:rPr>
        <w:t>בגלל זה בדיוק גברתי</w:t>
      </w:r>
      <w:bookmarkStart w:id="676" w:name="_ETM_Q1_4422684"/>
      <w:bookmarkEnd w:id="676"/>
      <w:r>
        <w:rPr>
          <w:rFonts w:hint="cs"/>
          <w:rtl/>
        </w:rPr>
        <w:t xml:space="preserve"> </w:t>
      </w:r>
      <w:r w:rsidR="00E73D6E">
        <w:rPr>
          <w:rFonts w:hint="cs"/>
          <w:rtl/>
        </w:rPr>
        <w:t xml:space="preserve">עולה על הטענה </w:t>
      </w:r>
      <w:r>
        <w:rPr>
          <w:rFonts w:hint="cs"/>
          <w:rtl/>
        </w:rPr>
        <w:t xml:space="preserve">ששיקול הדעת המינהלי צריך להישאר אצל </w:t>
      </w:r>
      <w:r w:rsidR="00E6023A">
        <w:rPr>
          <w:rFonts w:hint="cs"/>
          <w:rtl/>
        </w:rPr>
        <w:t>ה</w:t>
      </w:r>
      <w:r w:rsidR="00E73D6E">
        <w:rPr>
          <w:rFonts w:hint="cs"/>
          <w:rtl/>
        </w:rPr>
        <w:t xml:space="preserve">רשות </w:t>
      </w:r>
      <w:r w:rsidR="00E6023A">
        <w:rPr>
          <w:rFonts w:hint="cs"/>
          <w:rtl/>
        </w:rPr>
        <w:t>ה</w:t>
      </w:r>
      <w:r w:rsidR="00E73D6E">
        <w:rPr>
          <w:rFonts w:hint="cs"/>
          <w:rtl/>
        </w:rPr>
        <w:t>מינהלית</w:t>
      </w:r>
      <w:r w:rsidR="00E6023A">
        <w:rPr>
          <w:rFonts w:hint="cs"/>
          <w:rtl/>
        </w:rPr>
        <w:t>, כי</w:t>
      </w:r>
      <w:bookmarkStart w:id="677" w:name="_ETM_Q1_4428800"/>
      <w:bookmarkEnd w:id="677"/>
      <w:r w:rsidR="00E6023A">
        <w:rPr>
          <w:rFonts w:hint="cs"/>
          <w:rtl/>
        </w:rPr>
        <w:t xml:space="preserve"> הרשות המינהלית יודעת היטב מה</w:t>
      </w:r>
      <w:r w:rsidR="00E73D6E">
        <w:rPr>
          <w:rFonts w:hint="cs"/>
          <w:rtl/>
        </w:rPr>
        <w:t xml:space="preserve"> </w:t>
      </w:r>
      <w:r w:rsidR="00E6023A">
        <w:rPr>
          <w:rFonts w:hint="cs"/>
          <w:rtl/>
        </w:rPr>
        <w:t>ה</w:t>
      </w:r>
      <w:r w:rsidR="00E73D6E">
        <w:rPr>
          <w:rFonts w:hint="cs"/>
          <w:rtl/>
        </w:rPr>
        <w:t xml:space="preserve">תפקידים </w:t>
      </w:r>
      <w:r w:rsidR="00E6023A">
        <w:rPr>
          <w:rFonts w:hint="cs"/>
          <w:rtl/>
        </w:rPr>
        <w:t>ומה ה</w:t>
      </w:r>
      <w:r>
        <w:rPr>
          <w:rFonts w:hint="cs"/>
          <w:rtl/>
        </w:rPr>
        <w:t xml:space="preserve">התנהגות </w:t>
      </w:r>
      <w:r w:rsidR="00E6023A">
        <w:rPr>
          <w:rFonts w:hint="cs"/>
          <w:rtl/>
        </w:rPr>
        <w:t>ה</w:t>
      </w:r>
      <w:r>
        <w:rPr>
          <w:rFonts w:hint="cs"/>
          <w:rtl/>
        </w:rPr>
        <w:t xml:space="preserve">ראויה </w:t>
      </w:r>
      <w:r w:rsidR="00E6023A">
        <w:rPr>
          <w:rFonts w:hint="cs"/>
          <w:rtl/>
        </w:rPr>
        <w:t xml:space="preserve">המצופה מאותו </w:t>
      </w:r>
      <w:r>
        <w:rPr>
          <w:rFonts w:hint="cs"/>
          <w:rtl/>
        </w:rPr>
        <w:t xml:space="preserve">עובד </w:t>
      </w:r>
      <w:r w:rsidR="00E6023A">
        <w:rPr>
          <w:rFonts w:hint="cs"/>
          <w:rtl/>
        </w:rPr>
        <w:t xml:space="preserve">שמצוי </w:t>
      </w:r>
      <w:bookmarkStart w:id="678" w:name="_ETM_Q1_4434849"/>
      <w:bookmarkEnd w:id="678"/>
      <w:r w:rsidR="00E6023A">
        <w:rPr>
          <w:rFonts w:hint="cs"/>
          <w:rtl/>
        </w:rPr>
        <w:t>ת</w:t>
      </w:r>
      <w:r w:rsidR="00F12946">
        <w:rPr>
          <w:rFonts w:hint="cs"/>
          <w:rtl/>
        </w:rPr>
        <w:t>חת הפיקוח שלה או תחת ההעסקה שלה.</w:t>
      </w:r>
      <w:r w:rsidR="00E6023A">
        <w:rPr>
          <w:rFonts w:hint="cs"/>
          <w:rtl/>
        </w:rPr>
        <w:t xml:space="preserve"> היא </w:t>
      </w:r>
      <w:r>
        <w:rPr>
          <w:rFonts w:hint="cs"/>
          <w:rtl/>
        </w:rPr>
        <w:t>צריכה לבחון</w:t>
      </w:r>
      <w:r w:rsidR="00765A82">
        <w:rPr>
          <w:rFonts w:hint="cs"/>
          <w:rtl/>
        </w:rPr>
        <w:t>,</w:t>
      </w:r>
      <w:r w:rsidR="00E6023A">
        <w:rPr>
          <w:rFonts w:hint="cs"/>
          <w:rtl/>
        </w:rPr>
        <w:t xml:space="preserve"> כמו </w:t>
      </w:r>
      <w:bookmarkStart w:id="679" w:name="_ETM_Q1_4439706"/>
      <w:bookmarkEnd w:id="679"/>
      <w:r w:rsidR="00E6023A">
        <w:rPr>
          <w:rFonts w:hint="cs"/>
          <w:rtl/>
        </w:rPr>
        <w:t xml:space="preserve">שהיום בנוהל מאוד מפורט שמשרד החינוך עובד לפיו, בוחן </w:t>
      </w:r>
      <w:bookmarkStart w:id="680" w:name="_ETM_Q1_4443060"/>
      <w:bookmarkEnd w:id="680"/>
      <w:r w:rsidR="00E6023A">
        <w:rPr>
          <w:rFonts w:hint="cs"/>
          <w:rtl/>
        </w:rPr>
        <w:t>את העבירה - - -</w:t>
      </w:r>
    </w:p>
    <w:p w:rsidR="00E6023A" w:rsidRDefault="00E6023A" w:rsidP="0083158D">
      <w:pPr>
        <w:rPr>
          <w:rtl/>
        </w:rPr>
      </w:pPr>
      <w:bookmarkStart w:id="681" w:name="_ETM_Q1_4444612"/>
      <w:bookmarkEnd w:id="681"/>
    </w:p>
    <w:bookmarkStart w:id="682" w:name="_ETM_Q1_4445006" w:displacedByCustomXml="next"/>
    <w:bookmarkEnd w:id="68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62789898"/>
        <w:placeholder>
          <w:docPart w:val="DefaultPlaceholder_-1854013440"/>
        </w:placeholder>
      </w:sdtPr>
      <w:sdtEndPr/>
      <w:sdtContent>
        <w:p w:rsidR="00E6023A" w:rsidRDefault="00E6023A" w:rsidP="00E6023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6023A" w:rsidRDefault="00E6023A" w:rsidP="00E6023A">
      <w:pPr>
        <w:pStyle w:val="KeepWithNext"/>
        <w:rPr>
          <w:rtl/>
        </w:rPr>
      </w:pPr>
    </w:p>
    <w:p w:rsidR="00E6023A" w:rsidRDefault="00E6023A" w:rsidP="00E6023A">
      <w:pPr>
        <w:rPr>
          <w:rtl/>
        </w:rPr>
      </w:pPr>
      <w:r>
        <w:rPr>
          <w:rFonts w:hint="cs"/>
          <w:rtl/>
        </w:rPr>
        <w:t>אתה בוחן את העבירה?</w:t>
      </w:r>
    </w:p>
    <w:p w:rsidR="00E6023A" w:rsidRDefault="00E6023A" w:rsidP="00E6023A">
      <w:pPr>
        <w:rPr>
          <w:rtl/>
        </w:rPr>
      </w:pPr>
      <w:bookmarkStart w:id="683" w:name="_ETM_Q1_4446212"/>
      <w:bookmarkEnd w:id="683"/>
    </w:p>
    <w:bookmarkStart w:id="684" w:name="_ETM_Q1_4446575" w:displacedByCustomXml="next"/>
    <w:bookmarkEnd w:id="684" w:displacedByCustomXml="next"/>
    <w:bookmarkStart w:id="685" w:name="_ETM_Q1_4447851" w:displacedByCustomXml="next"/>
    <w:bookmarkEnd w:id="685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376205353"/>
        <w:placeholder>
          <w:docPart w:val="DefaultPlaceholder_-1854013440"/>
        </w:placeholder>
      </w:sdtPr>
      <w:sdtEndPr/>
      <w:sdtContent>
        <w:p w:rsidR="00E6023A" w:rsidRDefault="00E6023A" w:rsidP="00E6023A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E6023A" w:rsidRDefault="00E6023A" w:rsidP="00E6023A">
      <w:pPr>
        <w:pStyle w:val="KeepWithNext"/>
        <w:rPr>
          <w:rtl/>
        </w:rPr>
      </w:pPr>
    </w:p>
    <w:p w:rsidR="00E6023A" w:rsidRDefault="00E6023A" w:rsidP="00E6023A">
      <w:pPr>
        <w:rPr>
          <w:rtl/>
        </w:rPr>
      </w:pPr>
      <w:r>
        <w:rPr>
          <w:rFonts w:hint="cs"/>
          <w:rtl/>
        </w:rPr>
        <w:t xml:space="preserve">אנחנו בוחנים </w:t>
      </w:r>
      <w:bookmarkStart w:id="686" w:name="_ETM_Q1_4447870"/>
      <w:bookmarkEnd w:id="686"/>
      <w:r>
        <w:rPr>
          <w:rFonts w:hint="cs"/>
          <w:rtl/>
        </w:rPr>
        <w:t xml:space="preserve">את </w:t>
      </w:r>
      <w:r w:rsidRPr="00765A82">
        <w:rPr>
          <w:rFonts w:hint="cs"/>
          <w:rtl/>
        </w:rPr>
        <w:t xml:space="preserve">מהות החשדות, התאריך שבו יש חשד לביצוע </w:t>
      </w:r>
      <w:bookmarkStart w:id="687" w:name="_ETM_Q1_4451040"/>
      <w:bookmarkEnd w:id="687"/>
      <w:r w:rsidRPr="00765A82">
        <w:rPr>
          <w:rFonts w:hint="cs"/>
          <w:rtl/>
        </w:rPr>
        <w:t xml:space="preserve">עבירה, מה הזיקה </w:t>
      </w:r>
      <w:r w:rsidR="00F12946" w:rsidRPr="00765A82">
        <w:rPr>
          <w:rFonts w:hint="cs"/>
          <w:rtl/>
        </w:rPr>
        <w:t>שלה, מה אופי העבירה לבין תפקידו של ה</w:t>
      </w:r>
      <w:bookmarkStart w:id="688" w:name="_ETM_Q1_4455752"/>
      <w:bookmarkEnd w:id="688"/>
      <w:r w:rsidR="00F12946" w:rsidRPr="00765A82">
        <w:rPr>
          <w:rFonts w:hint="cs"/>
          <w:rtl/>
        </w:rPr>
        <w:t>אדם - - -</w:t>
      </w:r>
    </w:p>
    <w:p w:rsidR="00E73D6E" w:rsidRDefault="00E73D6E" w:rsidP="00F1294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84992259"/>
        <w:placeholder>
          <w:docPart w:val="DefaultPlaceholder_-1854013440"/>
        </w:placeholder>
      </w:sdtPr>
      <w:sdtEndPr/>
      <w:sdtContent>
        <w:p w:rsidR="00037EB1" w:rsidRDefault="00037EB1" w:rsidP="00037EB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37EB1" w:rsidRDefault="00037EB1" w:rsidP="00037EB1">
      <w:pPr>
        <w:rPr>
          <w:rtl/>
        </w:rPr>
      </w:pPr>
    </w:p>
    <w:p w:rsidR="00E73D6E" w:rsidRDefault="00E73D6E" w:rsidP="00F12946">
      <w:pPr>
        <w:rPr>
          <w:rtl/>
        </w:rPr>
      </w:pPr>
      <w:r>
        <w:rPr>
          <w:rFonts w:hint="cs"/>
          <w:rtl/>
        </w:rPr>
        <w:t xml:space="preserve">לא ידעתי שיש </w:t>
      </w:r>
      <w:r w:rsidR="00F12946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מערכות כאלה </w:t>
      </w:r>
      <w:r w:rsidR="00F12946">
        <w:rPr>
          <w:rFonts w:hint="cs"/>
          <w:rtl/>
        </w:rPr>
        <w:t xml:space="preserve">שמעבר למה שהמשטרה חוקרת הוא גם </w:t>
      </w:r>
      <w:r>
        <w:rPr>
          <w:rFonts w:hint="cs"/>
          <w:rtl/>
        </w:rPr>
        <w:t>חוקר</w:t>
      </w:r>
      <w:r w:rsidR="00F12946">
        <w:rPr>
          <w:rFonts w:hint="cs"/>
          <w:rtl/>
        </w:rPr>
        <w:t>.</w:t>
      </w:r>
    </w:p>
    <w:p w:rsidR="00E73D6E" w:rsidRDefault="00E73D6E" w:rsidP="00E73D6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415168121"/>
        <w:placeholder>
          <w:docPart w:val="DefaultPlaceholder_-1854013440"/>
        </w:placeholder>
      </w:sdtPr>
      <w:sdtEndPr/>
      <w:sdtContent>
        <w:p w:rsidR="00037EB1" w:rsidRDefault="00037EB1" w:rsidP="00037EB1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037EB1" w:rsidRDefault="00037EB1" w:rsidP="00037EB1">
      <w:pPr>
        <w:rPr>
          <w:rtl/>
        </w:rPr>
      </w:pPr>
    </w:p>
    <w:p w:rsidR="00F12946" w:rsidRDefault="00E73D6E" w:rsidP="00E73D6E">
      <w:pPr>
        <w:rPr>
          <w:rtl/>
        </w:rPr>
      </w:pPr>
      <w:r>
        <w:rPr>
          <w:rFonts w:hint="cs"/>
          <w:rtl/>
        </w:rPr>
        <w:t>אנחנו לא חוקרים</w:t>
      </w:r>
      <w:r w:rsidR="00F12946">
        <w:rPr>
          <w:rFonts w:hint="cs"/>
          <w:rtl/>
        </w:rPr>
        <w:t>.</w:t>
      </w:r>
    </w:p>
    <w:p w:rsidR="00F12946" w:rsidRDefault="00F12946" w:rsidP="00E73D6E">
      <w:pPr>
        <w:rPr>
          <w:rtl/>
        </w:rPr>
      </w:pPr>
      <w:bookmarkStart w:id="689" w:name="_ETM_Q1_4464073"/>
      <w:bookmarkEnd w:id="689"/>
    </w:p>
    <w:bookmarkStart w:id="690" w:name="_ETM_Q1_4464449" w:displacedByCustomXml="next"/>
    <w:bookmarkEnd w:id="690" w:displacedByCustomXml="next"/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-1546822041"/>
        <w:placeholder>
          <w:docPart w:val="DefaultPlaceholder_-1854013440"/>
        </w:placeholder>
      </w:sdtPr>
      <w:sdtEndPr/>
      <w:sdtContent>
        <w:p w:rsidR="00F12946" w:rsidRDefault="00F12946" w:rsidP="00F12946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F12946" w:rsidRDefault="00F12946" w:rsidP="00F12946">
      <w:pPr>
        <w:pStyle w:val="KeepWithNext"/>
        <w:rPr>
          <w:rtl/>
        </w:rPr>
      </w:pPr>
    </w:p>
    <w:p w:rsidR="00F12946" w:rsidRDefault="00F12946" w:rsidP="00F12946">
      <w:pPr>
        <w:rPr>
          <w:rtl/>
        </w:rPr>
      </w:pPr>
      <w:r>
        <w:rPr>
          <w:rFonts w:hint="cs"/>
          <w:rtl/>
        </w:rPr>
        <w:t>- - -</w:t>
      </w:r>
    </w:p>
    <w:p w:rsidR="00F12946" w:rsidRDefault="00F12946" w:rsidP="00F12946">
      <w:pPr>
        <w:rPr>
          <w:rtl/>
        </w:rPr>
      </w:pPr>
      <w:bookmarkStart w:id="691" w:name="_ETM_Q1_4463108"/>
      <w:bookmarkEnd w:id="691"/>
    </w:p>
    <w:bookmarkStart w:id="692" w:name="_ETM_Q1_4463454" w:displacedByCustomXml="next"/>
    <w:bookmarkEnd w:id="69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27015758"/>
        <w:placeholder>
          <w:docPart w:val="DefaultPlaceholder_-1854013440"/>
        </w:placeholder>
      </w:sdtPr>
      <w:sdtEndPr/>
      <w:sdtContent>
        <w:p w:rsidR="00F12946" w:rsidRDefault="00F12946" w:rsidP="00F1294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12946" w:rsidRDefault="00F12946" w:rsidP="00F12946">
      <w:pPr>
        <w:pStyle w:val="KeepWithNext"/>
        <w:rPr>
          <w:rtl/>
        </w:rPr>
      </w:pPr>
    </w:p>
    <w:p w:rsidR="00F12946" w:rsidRDefault="00F12946" w:rsidP="00F12946">
      <w:pPr>
        <w:rPr>
          <w:rtl/>
        </w:rPr>
      </w:pPr>
      <w:r>
        <w:rPr>
          <w:rFonts w:hint="cs"/>
          <w:rtl/>
        </w:rPr>
        <w:t xml:space="preserve">יש לו את כל </w:t>
      </w:r>
      <w:bookmarkStart w:id="693" w:name="_ETM_Q1_4463800"/>
      <w:bookmarkEnd w:id="693"/>
      <w:r>
        <w:rPr>
          <w:rFonts w:hint="cs"/>
          <w:rtl/>
        </w:rPr>
        <w:t>הנתונים שהוא יכול לחקור?</w:t>
      </w:r>
    </w:p>
    <w:p w:rsidR="00F12946" w:rsidRDefault="00E73D6E" w:rsidP="00F12946">
      <w:pPr>
        <w:rPr>
          <w:rtl/>
        </w:rPr>
      </w:pPr>
      <w:bookmarkStart w:id="694" w:name="_ETM_Q1_4463968"/>
      <w:bookmarkEnd w:id="694"/>
      <w:r>
        <w:rPr>
          <w:rFonts w:hint="cs"/>
          <w:rtl/>
        </w:rPr>
        <w:t xml:space="preserve"> </w:t>
      </w:r>
      <w:bookmarkStart w:id="695" w:name="_ETM_Q1_4467444"/>
      <w:bookmarkStart w:id="696" w:name="_ETM_Q1_4467630"/>
      <w:bookmarkEnd w:id="695"/>
      <w:bookmarkEnd w:id="696"/>
    </w:p>
    <w:bookmarkStart w:id="697" w:name="_ETM_Q1_4467112" w:displacedByCustomXml="next"/>
    <w:bookmarkEnd w:id="697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349173576"/>
        <w:placeholder>
          <w:docPart w:val="DefaultPlaceholder_-1854013440"/>
        </w:placeholder>
      </w:sdtPr>
      <w:sdtEndPr/>
      <w:sdtContent>
        <w:p w:rsidR="00F12946" w:rsidRDefault="00F12946" w:rsidP="00F12946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F12946" w:rsidRDefault="00F12946" w:rsidP="00F12946">
      <w:pPr>
        <w:pStyle w:val="KeepWithNext"/>
        <w:rPr>
          <w:rtl/>
        </w:rPr>
      </w:pPr>
    </w:p>
    <w:p w:rsidR="00F12946" w:rsidRDefault="00F12946" w:rsidP="00F12946">
      <w:pPr>
        <w:rPr>
          <w:rtl/>
        </w:rPr>
      </w:pPr>
      <w:r>
        <w:rPr>
          <w:rFonts w:hint="cs"/>
          <w:rtl/>
        </w:rPr>
        <w:t>ממש לא.</w:t>
      </w:r>
    </w:p>
    <w:p w:rsidR="00F12946" w:rsidRDefault="00F12946" w:rsidP="00F12946">
      <w:pPr>
        <w:rPr>
          <w:rtl/>
        </w:rPr>
      </w:pPr>
      <w:bookmarkStart w:id="698" w:name="_ETM_Q1_4467445"/>
      <w:bookmarkEnd w:id="698"/>
    </w:p>
    <w:bookmarkStart w:id="699" w:name="_ETM_Q1_4468468" w:displacedByCustomXml="next"/>
    <w:bookmarkEnd w:id="699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315415704"/>
        <w:placeholder>
          <w:docPart w:val="DefaultPlaceholder_-1854013440"/>
        </w:placeholder>
      </w:sdtPr>
      <w:sdtEndPr/>
      <w:sdtContent>
        <w:p w:rsidR="00F12946" w:rsidRDefault="00F12946" w:rsidP="00F12946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F12946" w:rsidRDefault="00F12946" w:rsidP="00F12946">
      <w:pPr>
        <w:pStyle w:val="KeepWithNext"/>
        <w:rPr>
          <w:rtl/>
        </w:rPr>
      </w:pPr>
    </w:p>
    <w:p w:rsidR="00F12946" w:rsidRDefault="00F12946" w:rsidP="00F12946">
      <w:pPr>
        <w:rPr>
          <w:rtl/>
        </w:rPr>
      </w:pPr>
      <w:r>
        <w:rPr>
          <w:rFonts w:hint="cs"/>
          <w:rtl/>
        </w:rPr>
        <w:t>לא.</w:t>
      </w:r>
      <w:bookmarkStart w:id="700" w:name="_ETM_Q1_4466838"/>
      <w:bookmarkEnd w:id="700"/>
    </w:p>
    <w:p w:rsidR="00F12946" w:rsidRDefault="00F12946" w:rsidP="00F12946">
      <w:pPr>
        <w:rPr>
          <w:rtl/>
        </w:rPr>
      </w:pPr>
    </w:p>
    <w:bookmarkStart w:id="701" w:name="_ETM_Q1_4465930" w:displacedByCustomXml="next"/>
    <w:bookmarkEnd w:id="70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71993872"/>
        <w:placeholder>
          <w:docPart w:val="DefaultPlaceholder_-1854013440"/>
        </w:placeholder>
      </w:sdtPr>
      <w:sdtEndPr/>
      <w:sdtContent>
        <w:p w:rsidR="00F12946" w:rsidRDefault="00F12946" w:rsidP="00F1294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F12946" w:rsidRDefault="00F12946" w:rsidP="00F12946">
      <w:pPr>
        <w:pStyle w:val="KeepWithNext"/>
        <w:rPr>
          <w:rtl/>
        </w:rPr>
      </w:pPr>
    </w:p>
    <w:p w:rsidR="00F12946" w:rsidRDefault="00F12946" w:rsidP="00F12946">
      <w:pPr>
        <w:rPr>
          <w:rtl/>
        </w:rPr>
      </w:pPr>
      <w:r>
        <w:rPr>
          <w:rFonts w:hint="cs"/>
          <w:rtl/>
        </w:rPr>
        <w:t>אבל זה מה שהוא אומר שהו</w:t>
      </w:r>
      <w:bookmarkStart w:id="702" w:name="_ETM_Q1_4468705"/>
      <w:bookmarkEnd w:id="702"/>
      <w:r>
        <w:rPr>
          <w:rFonts w:hint="cs"/>
          <w:rtl/>
        </w:rPr>
        <w:t>א עושה, שהוא חוקר.</w:t>
      </w:r>
    </w:p>
    <w:p w:rsidR="00F12946" w:rsidRDefault="00F12946" w:rsidP="00F12946">
      <w:pPr>
        <w:rPr>
          <w:rtl/>
        </w:rPr>
      </w:pPr>
      <w:bookmarkStart w:id="703" w:name="_ETM_Q1_4468670"/>
      <w:bookmarkEnd w:id="703"/>
    </w:p>
    <w:bookmarkStart w:id="704" w:name="_ETM_Q1_4469053" w:displacedByCustomXml="next"/>
    <w:bookmarkEnd w:id="704" w:displacedByCustomXml="next"/>
    <w:bookmarkStart w:id="705" w:name="_ETM_Q1_4469994" w:displacedByCustomXml="next"/>
    <w:bookmarkEnd w:id="705" w:displacedByCustomXml="next"/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808975747"/>
        <w:placeholder>
          <w:docPart w:val="DefaultPlaceholder_-1854013440"/>
        </w:placeholder>
      </w:sdtPr>
      <w:sdtEndPr/>
      <w:sdtContent>
        <w:p w:rsidR="00F12946" w:rsidRDefault="00F12946" w:rsidP="00F12946">
          <w:pPr>
            <w:pStyle w:val="af9"/>
            <w:keepNext/>
            <w:rPr>
              <w:rtl/>
            </w:rPr>
          </w:pPr>
          <w:r>
            <w:rPr>
              <w:rtl/>
            </w:rPr>
            <w:t>אן רייפלד-ביגמן:</w:t>
          </w:r>
        </w:p>
      </w:sdtContent>
    </w:sdt>
    <w:p w:rsidR="00F12946" w:rsidRDefault="00F12946" w:rsidP="00F12946">
      <w:pPr>
        <w:pStyle w:val="KeepWithNext"/>
        <w:rPr>
          <w:rtl/>
        </w:rPr>
      </w:pPr>
    </w:p>
    <w:p w:rsidR="00F12946" w:rsidRDefault="00F12946" w:rsidP="00F12946">
      <w:pPr>
        <w:rPr>
          <w:rtl/>
        </w:rPr>
      </w:pPr>
      <w:r>
        <w:rPr>
          <w:rFonts w:hint="cs"/>
          <w:rtl/>
        </w:rPr>
        <w:t>הוא אומר, נכון.</w:t>
      </w:r>
    </w:p>
    <w:p w:rsidR="00F12946" w:rsidRDefault="00F12946" w:rsidP="00F12946">
      <w:pPr>
        <w:rPr>
          <w:rtl/>
        </w:rPr>
      </w:pPr>
      <w:bookmarkStart w:id="706" w:name="_ETM_Q1_4466080"/>
      <w:bookmarkEnd w:id="706"/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650415342"/>
        <w:placeholder>
          <w:docPart w:val="DefaultPlaceholder_-1854013440"/>
        </w:placeholder>
      </w:sdtPr>
      <w:sdtEndPr/>
      <w:sdtContent>
        <w:p w:rsidR="00037EB1" w:rsidRDefault="00037EB1" w:rsidP="00037EB1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037EB1" w:rsidRDefault="00037EB1" w:rsidP="00037EB1">
      <w:pPr>
        <w:rPr>
          <w:rtl/>
        </w:rPr>
      </w:pPr>
    </w:p>
    <w:p w:rsidR="00E73D6E" w:rsidRDefault="00F12946" w:rsidP="00E73D6E">
      <w:pPr>
        <w:rPr>
          <w:rtl/>
        </w:rPr>
      </w:pPr>
      <w:r>
        <w:rPr>
          <w:rFonts w:hint="cs"/>
          <w:rtl/>
        </w:rPr>
        <w:t xml:space="preserve">אני לא חוקר, </w:t>
      </w:r>
      <w:bookmarkStart w:id="707" w:name="_ETM_Q1_4470430"/>
      <w:bookmarkEnd w:id="707"/>
      <w:r w:rsidR="00765A82">
        <w:rPr>
          <w:rFonts w:hint="cs"/>
          <w:rtl/>
        </w:rPr>
        <w:t xml:space="preserve">אני בוחן את המרשם הפלילי. </w:t>
      </w:r>
      <w:r>
        <w:rPr>
          <w:rFonts w:hint="cs"/>
          <w:rtl/>
        </w:rPr>
        <w:t xml:space="preserve">אדוני, יש מדרג, יש הבדל בין מי שהוא </w:t>
      </w:r>
      <w:bookmarkStart w:id="708" w:name="_ETM_Q1_4474102"/>
      <w:bookmarkEnd w:id="708"/>
      <w:r w:rsidR="001B43CB">
        <w:rPr>
          <w:rFonts w:hint="cs"/>
          <w:rtl/>
        </w:rPr>
        <w:t>חשוד - - -</w:t>
      </w:r>
    </w:p>
    <w:p w:rsidR="00E73D6E" w:rsidRDefault="00E73D6E" w:rsidP="00E73D6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84687459"/>
        <w:placeholder>
          <w:docPart w:val="DefaultPlaceholder_-1854013440"/>
        </w:placeholder>
      </w:sdtPr>
      <w:sdtEndPr/>
      <w:sdtContent>
        <w:p w:rsidR="00037EB1" w:rsidRDefault="00037EB1" w:rsidP="00037EB1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37EB1" w:rsidRDefault="00037EB1" w:rsidP="00037EB1">
      <w:pPr>
        <w:rPr>
          <w:rtl/>
        </w:rPr>
      </w:pPr>
    </w:p>
    <w:p w:rsidR="001B43CB" w:rsidRDefault="001B43CB" w:rsidP="00E73D6E">
      <w:pPr>
        <w:rPr>
          <w:rtl/>
        </w:rPr>
      </w:pPr>
      <w:r>
        <w:rPr>
          <w:rFonts w:hint="cs"/>
          <w:rtl/>
        </w:rPr>
        <w:t>אתה מקבל את כל התיק?</w:t>
      </w:r>
    </w:p>
    <w:p w:rsidR="001B43CB" w:rsidRDefault="001B43CB" w:rsidP="00E73D6E">
      <w:pPr>
        <w:rPr>
          <w:rtl/>
        </w:rPr>
      </w:pPr>
      <w:bookmarkStart w:id="709" w:name="_ETM_Q1_4476624"/>
      <w:bookmarkEnd w:id="709"/>
    </w:p>
    <w:bookmarkStart w:id="710" w:name="_ETM_Q1_4477341" w:displacedByCustomXml="next"/>
    <w:bookmarkEnd w:id="710" w:displacedByCustomXml="next"/>
    <w:bookmarkStart w:id="711" w:name="_ETM_Q1_4478130" w:displacedByCustomXml="next"/>
    <w:bookmarkEnd w:id="711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17035451"/>
        <w:placeholder>
          <w:docPart w:val="DefaultPlaceholder_-1854013440"/>
        </w:placeholder>
      </w:sdtPr>
      <w:sdtEndPr/>
      <w:sdtContent>
        <w:p w:rsidR="001B43CB" w:rsidRDefault="001B43CB" w:rsidP="001B43CB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1B43CB" w:rsidRDefault="001B43CB" w:rsidP="001B43CB">
      <w:pPr>
        <w:pStyle w:val="KeepWithNext"/>
        <w:rPr>
          <w:rtl/>
        </w:rPr>
      </w:pPr>
    </w:p>
    <w:p w:rsidR="001B43CB" w:rsidRDefault="001B43CB" w:rsidP="001B43CB">
      <w:pPr>
        <w:rPr>
          <w:rtl/>
        </w:rPr>
      </w:pPr>
      <w:r>
        <w:rPr>
          <w:rFonts w:hint="cs"/>
          <w:rtl/>
        </w:rPr>
        <w:t>לא.</w:t>
      </w:r>
    </w:p>
    <w:p w:rsidR="001B43CB" w:rsidRDefault="001B43CB" w:rsidP="001B43CB">
      <w:pPr>
        <w:rPr>
          <w:rtl/>
        </w:rPr>
      </w:pPr>
      <w:bookmarkStart w:id="712" w:name="_ETM_Q1_4476312"/>
      <w:bookmarkEnd w:id="712"/>
    </w:p>
    <w:bookmarkStart w:id="713" w:name="_ETM_Q1_4476652" w:displacedByCustomXml="next"/>
    <w:bookmarkEnd w:id="713" w:displacedByCustomXml="next"/>
    <w:bookmarkStart w:id="714" w:name="_ETM_Q1_4477268" w:displacedByCustomXml="next"/>
    <w:bookmarkEnd w:id="714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889957692"/>
        <w:placeholder>
          <w:docPart w:val="DefaultPlaceholder_-1854013440"/>
        </w:placeholder>
      </w:sdtPr>
      <w:sdtEndPr/>
      <w:sdtContent>
        <w:p w:rsidR="001B43CB" w:rsidRDefault="001B43CB" w:rsidP="001B43CB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1B43CB" w:rsidRDefault="001B43CB" w:rsidP="001B43CB">
      <w:pPr>
        <w:pStyle w:val="KeepWithNext"/>
        <w:rPr>
          <w:rtl/>
        </w:rPr>
      </w:pPr>
    </w:p>
    <w:p w:rsidR="001B43CB" w:rsidRDefault="001B43CB" w:rsidP="001B43CB">
      <w:pPr>
        <w:rPr>
          <w:rtl/>
        </w:rPr>
      </w:pPr>
      <w:r>
        <w:rPr>
          <w:rFonts w:hint="cs"/>
          <w:rtl/>
        </w:rPr>
        <w:t xml:space="preserve">לא. מה שהוא </w:t>
      </w:r>
      <w:r w:rsidRPr="00765A82">
        <w:rPr>
          <w:rFonts w:hint="cs"/>
          <w:rtl/>
        </w:rPr>
        <w:t>מקבל - - -</w:t>
      </w:r>
    </w:p>
    <w:p w:rsidR="001B43CB" w:rsidRDefault="001B43CB" w:rsidP="001B43CB">
      <w:pPr>
        <w:rPr>
          <w:rtl/>
        </w:rPr>
      </w:pPr>
      <w:bookmarkStart w:id="715" w:name="_ETM_Q1_4477032"/>
      <w:bookmarkEnd w:id="715"/>
    </w:p>
    <w:bookmarkStart w:id="716" w:name="_ETM_Q1_4477358" w:displacedByCustomXml="next"/>
    <w:bookmarkEnd w:id="716" w:displacedByCustomXml="next"/>
    <w:bookmarkStart w:id="717" w:name="_ETM_Q1_4480123" w:displacedByCustomXml="next"/>
    <w:bookmarkEnd w:id="71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17919824"/>
        <w:placeholder>
          <w:docPart w:val="DefaultPlaceholder_-1854013440"/>
        </w:placeholder>
      </w:sdtPr>
      <w:sdtEndPr/>
      <w:sdtContent>
        <w:p w:rsidR="001B43CB" w:rsidRDefault="001B43CB" w:rsidP="001B43C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B43CB" w:rsidRDefault="001B43CB" w:rsidP="001B43CB">
      <w:pPr>
        <w:pStyle w:val="KeepWithNext"/>
        <w:rPr>
          <w:rtl/>
        </w:rPr>
      </w:pPr>
    </w:p>
    <w:p w:rsidR="001B43CB" w:rsidRDefault="00A7600D" w:rsidP="00A7600D">
      <w:pPr>
        <w:rPr>
          <w:rtl/>
        </w:rPr>
      </w:pPr>
      <w:r>
        <w:rPr>
          <w:rFonts w:hint="cs"/>
          <w:rtl/>
        </w:rPr>
        <w:t>אז</w:t>
      </w:r>
      <w:r w:rsidR="001B43CB">
        <w:rPr>
          <w:rFonts w:hint="cs"/>
          <w:rtl/>
        </w:rPr>
        <w:t xml:space="preserve"> מה אתה כן </w:t>
      </w:r>
      <w:bookmarkStart w:id="718" w:name="_ETM_Q1_4475565"/>
      <w:bookmarkEnd w:id="718"/>
      <w:r w:rsidR="001B43CB">
        <w:rPr>
          <w:rFonts w:hint="cs"/>
          <w:rtl/>
        </w:rPr>
        <w:t xml:space="preserve">חוקר? מה יש לך </w:t>
      </w:r>
      <w:r>
        <w:rPr>
          <w:rFonts w:hint="cs"/>
          <w:rtl/>
        </w:rPr>
        <w:t>לבדוק</w:t>
      </w:r>
      <w:r w:rsidR="001B43CB">
        <w:rPr>
          <w:rFonts w:hint="cs"/>
          <w:rtl/>
        </w:rPr>
        <w:t>?</w:t>
      </w:r>
      <w:bookmarkStart w:id="719" w:name="_ETM_Q1_4478856"/>
      <w:bookmarkEnd w:id="719"/>
    </w:p>
    <w:p w:rsidR="001B43CB" w:rsidRDefault="001B43CB" w:rsidP="00A7600D">
      <w:pPr>
        <w:ind w:firstLine="0"/>
        <w:rPr>
          <w:rtl/>
        </w:rPr>
      </w:pPr>
      <w:bookmarkStart w:id="720" w:name="_ETM_Q1_4479216"/>
      <w:bookmarkStart w:id="721" w:name="_ETM_Q1_4481488"/>
      <w:bookmarkEnd w:id="720"/>
      <w:bookmarkEnd w:id="721"/>
    </w:p>
    <w:bookmarkStart w:id="722" w:name="_ETM_Q1_4481773" w:displacedByCustomXml="next"/>
    <w:bookmarkEnd w:id="722" w:displacedByCustomXml="next"/>
    <w:bookmarkStart w:id="723" w:name="_ETM_Q1_4480649" w:displacedByCustomXml="next"/>
    <w:bookmarkEnd w:id="72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321775785"/>
        <w:placeholder>
          <w:docPart w:val="DefaultPlaceholder_-1854013440"/>
        </w:placeholder>
      </w:sdtPr>
      <w:sdtEndPr/>
      <w:sdtContent>
        <w:p w:rsidR="001B43CB" w:rsidRDefault="001B43CB" w:rsidP="001B43CB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1B43CB" w:rsidRDefault="001B43CB" w:rsidP="001B43CB">
      <w:pPr>
        <w:pStyle w:val="KeepWithNext"/>
        <w:rPr>
          <w:rtl/>
        </w:rPr>
      </w:pPr>
    </w:p>
    <w:p w:rsidR="001B43CB" w:rsidRDefault="001B43CB" w:rsidP="001B43CB">
      <w:pPr>
        <w:rPr>
          <w:rtl/>
        </w:rPr>
      </w:pPr>
      <w:r w:rsidRPr="00765A82">
        <w:rPr>
          <w:rFonts w:hint="cs"/>
          <w:rtl/>
        </w:rPr>
        <w:t>אין הסמכה לשופט.</w:t>
      </w:r>
    </w:p>
    <w:p w:rsidR="00E73D6E" w:rsidRDefault="00E73D6E" w:rsidP="00A7600D">
      <w:pPr>
        <w:ind w:firstLine="0"/>
        <w:rPr>
          <w:rtl/>
        </w:rPr>
      </w:pPr>
      <w:bookmarkStart w:id="724" w:name="_ETM_Q1_4476883"/>
      <w:bookmarkStart w:id="725" w:name="_ETM_Q1_4477208"/>
      <w:bookmarkStart w:id="726" w:name="_ETM_Q1_4474566"/>
      <w:bookmarkEnd w:id="724"/>
      <w:bookmarkEnd w:id="725"/>
      <w:bookmarkEnd w:id="726"/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794285484"/>
        <w:placeholder>
          <w:docPart w:val="DefaultPlaceholder_-1854013440"/>
        </w:placeholder>
      </w:sdtPr>
      <w:sdtEndPr/>
      <w:sdtContent>
        <w:p w:rsidR="00037EB1" w:rsidRDefault="00037EB1" w:rsidP="00037EB1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037EB1" w:rsidRDefault="00037EB1" w:rsidP="00037EB1">
      <w:pPr>
        <w:rPr>
          <w:rtl/>
        </w:rPr>
      </w:pPr>
    </w:p>
    <w:p w:rsidR="00A7600D" w:rsidRDefault="00A7600D" w:rsidP="00765A82">
      <w:pPr>
        <w:rPr>
          <w:rtl/>
        </w:rPr>
      </w:pPr>
      <w:r>
        <w:rPr>
          <w:rFonts w:hint="cs"/>
          <w:rtl/>
        </w:rPr>
        <w:t>אני אספר. יכו</w:t>
      </w:r>
      <w:bookmarkStart w:id="727" w:name="_ETM_Q1_4483269"/>
      <w:bookmarkEnd w:id="727"/>
      <w:r>
        <w:rPr>
          <w:rFonts w:hint="cs"/>
          <w:rtl/>
        </w:rPr>
        <w:t>לה להיות סיטואציה של אירוע שקרה בבית הספר,</w:t>
      </w:r>
      <w:r w:rsidRPr="00A7600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אלו חיי היום יום שלנו, </w:t>
      </w:r>
      <w:bookmarkStart w:id="728" w:name="_ETM_Q1_4487645"/>
      <w:bookmarkStart w:id="729" w:name="_ETM_Q1_4486613"/>
      <w:bookmarkStart w:id="730" w:name="_ETM_Q1_4486842"/>
      <w:bookmarkEnd w:id="728"/>
      <w:bookmarkEnd w:id="729"/>
      <w:bookmarkEnd w:id="730"/>
      <w:r>
        <w:rPr>
          <w:rFonts w:hint="cs"/>
          <w:rtl/>
        </w:rPr>
        <w:t xml:space="preserve">שמישהו יזם וחולל את התלונה </w:t>
      </w:r>
      <w:bookmarkStart w:id="731" w:name="_ETM_Q1_4495189"/>
      <w:bookmarkEnd w:id="731"/>
      <w:r>
        <w:rPr>
          <w:rFonts w:hint="cs"/>
          <w:rtl/>
        </w:rPr>
        <w:t>למשטרה</w:t>
      </w:r>
      <w:r w:rsidR="00765A82">
        <w:rPr>
          <w:rFonts w:hint="cs"/>
          <w:rtl/>
        </w:rPr>
        <w:t>,</w:t>
      </w:r>
      <w:r>
        <w:rPr>
          <w:rFonts w:hint="cs"/>
          <w:rtl/>
        </w:rPr>
        <w:t xml:space="preserve"> זה מנהל בית ספר מכוח </w:t>
      </w:r>
      <w:r w:rsidRPr="00765A82">
        <w:rPr>
          <w:rFonts w:hint="cs"/>
          <w:rtl/>
        </w:rPr>
        <w:t xml:space="preserve">חוק </w:t>
      </w:r>
      <w:r w:rsidR="00765A82">
        <w:rPr>
          <w:rFonts w:hint="cs"/>
          <w:rtl/>
        </w:rPr>
        <w:t>חובת דיווח.</w:t>
      </w:r>
      <w:r w:rsidR="00C0124B">
        <w:rPr>
          <w:rFonts w:hint="cs"/>
          <w:rtl/>
        </w:rPr>
        <w:t xml:space="preserve"> </w:t>
      </w:r>
    </w:p>
    <w:p w:rsidR="00A7600D" w:rsidRDefault="00A7600D" w:rsidP="00A7600D">
      <w:pPr>
        <w:ind w:firstLine="0"/>
        <w:rPr>
          <w:rtl/>
        </w:rPr>
      </w:pPr>
      <w:bookmarkStart w:id="732" w:name="_ETM_Q1_4486174"/>
      <w:bookmarkEnd w:id="732"/>
    </w:p>
    <w:bookmarkStart w:id="733" w:name="_ETM_Q1_4485250" w:displacedByCustomXml="next"/>
    <w:bookmarkEnd w:id="73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5683328"/>
        <w:placeholder>
          <w:docPart w:val="DefaultPlaceholder_-1854013440"/>
        </w:placeholder>
      </w:sdtPr>
      <w:sdtEndPr/>
      <w:sdtContent>
        <w:p w:rsidR="00A7600D" w:rsidRDefault="00A7600D" w:rsidP="00A7600D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7600D" w:rsidRDefault="00A7600D" w:rsidP="00A7600D">
      <w:pPr>
        <w:pStyle w:val="KeepWithNext"/>
        <w:rPr>
          <w:rtl/>
        </w:rPr>
      </w:pPr>
    </w:p>
    <w:p w:rsidR="00A7600D" w:rsidRDefault="00A7600D" w:rsidP="00A7600D">
      <w:pPr>
        <w:rPr>
          <w:rtl/>
        </w:rPr>
      </w:pPr>
      <w:r>
        <w:rPr>
          <w:rFonts w:hint="cs"/>
          <w:rtl/>
        </w:rPr>
        <w:t>זה משהו אחר.</w:t>
      </w:r>
    </w:p>
    <w:p w:rsidR="00A7600D" w:rsidRDefault="00A7600D" w:rsidP="00A7600D">
      <w:pPr>
        <w:ind w:firstLine="0"/>
        <w:rPr>
          <w:rtl/>
        </w:rPr>
      </w:pPr>
      <w:bookmarkStart w:id="734" w:name="_ETM_Q1_4498889"/>
      <w:bookmarkStart w:id="735" w:name="_ETM_Q1_4499465"/>
      <w:bookmarkStart w:id="736" w:name="_ETM_Q1_4498473"/>
      <w:bookmarkEnd w:id="734"/>
      <w:bookmarkEnd w:id="735"/>
      <w:bookmarkEnd w:id="736"/>
    </w:p>
    <w:bookmarkStart w:id="737" w:name="_ETM_Q1_4488957" w:displacedByCustomXml="next"/>
    <w:bookmarkEnd w:id="737" w:displacedByCustomXml="next"/>
    <w:bookmarkStart w:id="738" w:name="_ETM_Q1_4487244" w:displacedByCustomXml="next"/>
    <w:bookmarkEnd w:id="738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616908391"/>
        <w:placeholder>
          <w:docPart w:val="DefaultPlaceholder_-1854013440"/>
        </w:placeholder>
      </w:sdtPr>
      <w:sdtEndPr/>
      <w:sdtContent>
        <w:p w:rsidR="00A7600D" w:rsidRDefault="00A7600D" w:rsidP="00A7600D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A7600D" w:rsidRDefault="00A7600D" w:rsidP="00A7600D">
      <w:pPr>
        <w:pStyle w:val="KeepWithNext"/>
        <w:rPr>
          <w:rtl/>
        </w:rPr>
      </w:pPr>
    </w:p>
    <w:p w:rsidR="00A7600D" w:rsidRDefault="00A7600D" w:rsidP="00A7600D">
      <w:pPr>
        <w:rPr>
          <w:rtl/>
        </w:rPr>
      </w:pPr>
      <w:bookmarkStart w:id="739" w:name="_ETM_Q1_4497648"/>
      <w:bookmarkEnd w:id="739"/>
      <w:r>
        <w:rPr>
          <w:rFonts w:hint="cs"/>
          <w:rtl/>
        </w:rPr>
        <w:t xml:space="preserve">זה לא משהו אחר, אלו החיים. </w:t>
      </w:r>
    </w:p>
    <w:p w:rsidR="00A7600D" w:rsidRDefault="00A7600D" w:rsidP="00A7600D">
      <w:pPr>
        <w:rPr>
          <w:rtl/>
        </w:rPr>
      </w:pPr>
      <w:bookmarkStart w:id="740" w:name="_ETM_Q1_4500408"/>
      <w:bookmarkEnd w:id="740"/>
    </w:p>
    <w:bookmarkStart w:id="741" w:name="_ETM_Q1_4501657" w:displacedByCustomXml="next"/>
    <w:bookmarkEnd w:id="74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596294722"/>
        <w:placeholder>
          <w:docPart w:val="DefaultPlaceholder_-1854013440"/>
        </w:placeholder>
      </w:sdtPr>
      <w:sdtEndPr/>
      <w:sdtContent>
        <w:p w:rsidR="00A7600D" w:rsidRDefault="00A7600D" w:rsidP="00A7600D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A7600D" w:rsidRDefault="00A7600D" w:rsidP="00A7600D">
      <w:pPr>
        <w:pStyle w:val="KeepWithNext"/>
        <w:rPr>
          <w:rtl/>
        </w:rPr>
      </w:pPr>
    </w:p>
    <w:p w:rsidR="00037EB1" w:rsidRDefault="00A7600D" w:rsidP="00051992">
      <w:pPr>
        <w:rPr>
          <w:rtl/>
        </w:rPr>
      </w:pPr>
      <w:r>
        <w:rPr>
          <w:rFonts w:hint="cs"/>
          <w:rtl/>
        </w:rPr>
        <w:t>זה משהו אחר, לא על זה אנחנו מדב</w:t>
      </w:r>
      <w:bookmarkStart w:id="742" w:name="_ETM_Q1_4499611"/>
      <w:bookmarkEnd w:id="742"/>
      <w:r>
        <w:rPr>
          <w:rFonts w:hint="cs"/>
          <w:rtl/>
        </w:rPr>
        <w:t>רים.</w:t>
      </w:r>
      <w:bookmarkStart w:id="743" w:name="_ETM_Q1_4501087"/>
      <w:bookmarkStart w:id="744" w:name="_ETM_Q1_4501454"/>
      <w:bookmarkEnd w:id="743"/>
      <w:bookmarkEnd w:id="744"/>
    </w:p>
    <w:p w:rsidR="00F27C48" w:rsidRDefault="00C0124B" w:rsidP="00765A82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2052141437"/>
        <w:placeholder>
          <w:docPart w:val="DefaultPlaceholder_-1854013440"/>
        </w:placeholder>
      </w:sdtPr>
      <w:sdtEndPr/>
      <w:sdtContent>
        <w:p w:rsidR="00037EB1" w:rsidRDefault="00037EB1" w:rsidP="00037EB1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037EB1" w:rsidRDefault="00037EB1" w:rsidP="00037EB1">
      <w:pPr>
        <w:rPr>
          <w:rtl/>
        </w:rPr>
      </w:pPr>
    </w:p>
    <w:p w:rsidR="00F27C48" w:rsidRDefault="00051992" w:rsidP="00051992">
      <w:pPr>
        <w:rPr>
          <w:rtl/>
        </w:rPr>
      </w:pPr>
      <w:r>
        <w:rPr>
          <w:rFonts w:hint="cs"/>
          <w:rtl/>
        </w:rPr>
        <w:t xml:space="preserve">זה לא משהו אחר. בתוצאה כזאת יכול להיות שלי </w:t>
      </w:r>
      <w:bookmarkStart w:id="745" w:name="_ETM_Q1_4504263"/>
      <w:bookmarkEnd w:id="745"/>
      <w:r>
        <w:rPr>
          <w:rFonts w:hint="cs"/>
          <w:rtl/>
        </w:rPr>
        <w:t xml:space="preserve">כגוף שגם הגיש את התלונה או שיש </w:t>
      </w:r>
      <w:bookmarkStart w:id="746" w:name="_ETM_Q1_4509891"/>
      <w:bookmarkEnd w:id="746"/>
      <w:r>
        <w:rPr>
          <w:rFonts w:hint="cs"/>
          <w:rtl/>
        </w:rPr>
        <w:t xml:space="preserve">לו מידע כמי שמעסיק את אותו אדם, יש לנו עוד </w:t>
      </w:r>
      <w:bookmarkStart w:id="747" w:name="_ETM_Q1_4510788"/>
      <w:bookmarkEnd w:id="747"/>
      <w:r>
        <w:rPr>
          <w:rFonts w:hint="cs"/>
          <w:rtl/>
        </w:rPr>
        <w:t xml:space="preserve">נתונים מלבד הנתונים </w:t>
      </w:r>
      <w:bookmarkStart w:id="748" w:name="_ETM_Q1_4512573"/>
      <w:bookmarkEnd w:id="748"/>
      <w:r w:rsidRPr="00D506C2">
        <w:rPr>
          <w:rFonts w:hint="cs"/>
          <w:rtl/>
        </w:rPr>
        <w:t>שיש</w:t>
      </w:r>
      <w:r>
        <w:rPr>
          <w:rFonts w:hint="cs"/>
          <w:rtl/>
        </w:rPr>
        <w:t xml:space="preserve"> למשטרה.</w:t>
      </w:r>
    </w:p>
    <w:p w:rsidR="00051992" w:rsidRDefault="00051992" w:rsidP="00051992">
      <w:pPr>
        <w:rPr>
          <w:rtl/>
        </w:rPr>
      </w:pPr>
      <w:bookmarkStart w:id="749" w:name="_ETM_Q1_4512719"/>
      <w:bookmarkEnd w:id="749"/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202298162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6A3D76" w:rsidRDefault="006A3D76" w:rsidP="006A3D76">
      <w:pPr>
        <w:rPr>
          <w:rtl/>
        </w:rPr>
      </w:pPr>
    </w:p>
    <w:p w:rsidR="00F27C48" w:rsidRDefault="00F27C48" w:rsidP="00F27C48">
      <w:pPr>
        <w:rPr>
          <w:rtl/>
        </w:rPr>
      </w:pPr>
      <w:r>
        <w:rPr>
          <w:rFonts w:hint="cs"/>
          <w:rtl/>
        </w:rPr>
        <w:t>זה המקרה הטוב שאתה יודע על התלונה</w:t>
      </w:r>
      <w:r w:rsidR="00607C03">
        <w:rPr>
          <w:rFonts w:hint="cs"/>
          <w:rtl/>
        </w:rPr>
        <w:t>.</w:t>
      </w:r>
    </w:p>
    <w:p w:rsidR="00F27C48" w:rsidRDefault="00F27C48" w:rsidP="00F27C4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944229106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6A3D76" w:rsidRDefault="006A3D76" w:rsidP="006A3D76">
      <w:pPr>
        <w:rPr>
          <w:rtl/>
        </w:rPr>
      </w:pPr>
    </w:p>
    <w:p w:rsidR="00F27C48" w:rsidRDefault="00607C03" w:rsidP="00607C03">
      <w:pPr>
        <w:rPr>
          <w:rtl/>
        </w:rPr>
      </w:pPr>
      <w:r>
        <w:rPr>
          <w:rFonts w:hint="cs"/>
          <w:rtl/>
        </w:rPr>
        <w:t>יש סיטואציה שהוגש כבר כתב</w:t>
      </w:r>
      <w:r w:rsidR="006A3D76">
        <w:rPr>
          <w:rFonts w:hint="cs"/>
          <w:rtl/>
        </w:rPr>
        <w:t xml:space="preserve"> אישו</w:t>
      </w:r>
      <w:r w:rsidR="00F27C48">
        <w:rPr>
          <w:rFonts w:hint="cs"/>
          <w:rtl/>
        </w:rPr>
        <w:t>ם</w:t>
      </w:r>
      <w:r>
        <w:rPr>
          <w:rFonts w:hint="cs"/>
          <w:rtl/>
        </w:rPr>
        <w:t>,</w:t>
      </w:r>
      <w:bookmarkStart w:id="750" w:name="_ETM_Q1_4521742"/>
      <w:bookmarkEnd w:id="750"/>
      <w:r>
        <w:rPr>
          <w:rFonts w:hint="cs"/>
          <w:rtl/>
        </w:rPr>
        <w:t xml:space="preserve"> וכשהוגש כתב אישום אני </w:t>
      </w:r>
      <w:bookmarkStart w:id="751" w:name="_ETM_Q1_4522892"/>
      <w:bookmarkEnd w:id="751"/>
      <w:r>
        <w:rPr>
          <w:rFonts w:hint="cs"/>
          <w:rtl/>
        </w:rPr>
        <w:t>כמובן בוחן את כתב האישום.</w:t>
      </w:r>
    </w:p>
    <w:p w:rsidR="00F27C48" w:rsidRDefault="00F27C48" w:rsidP="00F27C4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1719554320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ורד וינדמן:</w:t>
          </w:r>
        </w:p>
      </w:sdtContent>
    </w:sdt>
    <w:p w:rsidR="006A3D76" w:rsidRDefault="006A3D76" w:rsidP="006A3D76">
      <w:pPr>
        <w:rPr>
          <w:rtl/>
        </w:rPr>
      </w:pPr>
    </w:p>
    <w:p w:rsidR="00F27C48" w:rsidRDefault="00F27C48" w:rsidP="00F27C48">
      <w:pPr>
        <w:rPr>
          <w:rtl/>
        </w:rPr>
      </w:pPr>
      <w:r>
        <w:rPr>
          <w:rFonts w:hint="cs"/>
          <w:rtl/>
        </w:rPr>
        <w:t xml:space="preserve">אתה חייב לפעמים </w:t>
      </w:r>
      <w:r w:rsidR="00607C03">
        <w:rPr>
          <w:rFonts w:hint="cs"/>
          <w:rtl/>
        </w:rPr>
        <w:t>אפילו להשעות מייד</w:t>
      </w:r>
      <w:r>
        <w:rPr>
          <w:rFonts w:hint="cs"/>
          <w:rtl/>
        </w:rPr>
        <w:t>י</w:t>
      </w:r>
      <w:r w:rsidR="00607C03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</w:p>
    <w:p w:rsidR="00F27C48" w:rsidRDefault="00F27C48" w:rsidP="00F27C4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276361106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6A3D76" w:rsidRDefault="006A3D76" w:rsidP="006A3D76">
      <w:pPr>
        <w:rPr>
          <w:rtl/>
        </w:rPr>
      </w:pPr>
    </w:p>
    <w:p w:rsidR="00F27C48" w:rsidRDefault="00607C03" w:rsidP="00353DA7">
      <w:pPr>
        <w:rPr>
          <w:rtl/>
        </w:rPr>
      </w:pPr>
      <w:r>
        <w:rPr>
          <w:rFonts w:hint="cs"/>
          <w:rtl/>
        </w:rPr>
        <w:t xml:space="preserve">בוודאי, היום </w:t>
      </w:r>
      <w:r w:rsidR="00353DA7">
        <w:rPr>
          <w:rFonts w:hint="cs"/>
          <w:rtl/>
        </w:rPr>
        <w:t>סעיף 48 ל</w:t>
      </w:r>
      <w:r>
        <w:rPr>
          <w:rFonts w:hint="cs"/>
          <w:rtl/>
        </w:rPr>
        <w:t xml:space="preserve">חוק שירות המדינה </w:t>
      </w:r>
      <w:r w:rsidR="00353DA7">
        <w:rPr>
          <w:rFonts w:hint="cs"/>
          <w:rtl/>
        </w:rPr>
        <w:t>- - -</w:t>
      </w:r>
    </w:p>
    <w:p w:rsidR="00F27C48" w:rsidRDefault="00F27C48" w:rsidP="00F27C48">
      <w:pPr>
        <w:rPr>
          <w:rtl/>
        </w:rPr>
      </w:pPr>
    </w:p>
    <w:bookmarkStart w:id="752" w:name="_ETM_Q1_4532217" w:displacedByCustomXml="next"/>
    <w:bookmarkEnd w:id="752" w:displacedByCustomXml="next"/>
    <w:bookmarkStart w:id="753" w:name="_ETM_Q1_4532754" w:displacedByCustomXml="next"/>
    <w:bookmarkEnd w:id="75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24943867"/>
        <w:placeholder>
          <w:docPart w:val="DefaultPlaceholder_-1854013440"/>
        </w:placeholder>
      </w:sdtPr>
      <w:sdtEndPr/>
      <w:sdtContent>
        <w:p w:rsidR="00353DA7" w:rsidRDefault="00353DA7" w:rsidP="00353DA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53DA7" w:rsidRDefault="00353DA7" w:rsidP="00353DA7">
      <w:pPr>
        <w:pStyle w:val="KeepWithNext"/>
        <w:rPr>
          <w:rtl/>
        </w:rPr>
      </w:pPr>
    </w:p>
    <w:p w:rsidR="00353DA7" w:rsidRDefault="00353DA7" w:rsidP="00353DA7">
      <w:pPr>
        <w:rPr>
          <w:rtl/>
        </w:rPr>
      </w:pPr>
      <w:r>
        <w:rPr>
          <w:rFonts w:hint="cs"/>
          <w:rtl/>
        </w:rPr>
        <w:t>לירון, בוא ניכנס למסגרת, לא</w:t>
      </w:r>
      <w:bookmarkStart w:id="754" w:name="_ETM_Q1_4531988"/>
      <w:bookmarkEnd w:id="754"/>
      <w:r>
        <w:rPr>
          <w:rFonts w:hint="cs"/>
          <w:rtl/>
        </w:rPr>
        <w:t xml:space="preserve"> ככה, זה מתחיל להיות כבר שוק.</w:t>
      </w:r>
    </w:p>
    <w:p w:rsidR="00353DA7" w:rsidRDefault="00353DA7" w:rsidP="00353DA7">
      <w:pPr>
        <w:rPr>
          <w:rtl/>
        </w:rPr>
      </w:pPr>
      <w:bookmarkStart w:id="755" w:name="_ETM_Q1_4533644"/>
      <w:bookmarkEnd w:id="755"/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1872723603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F27C48" w:rsidRDefault="00F27C48" w:rsidP="00F27C48">
      <w:pPr>
        <w:rPr>
          <w:rtl/>
        </w:rPr>
      </w:pPr>
      <w:r>
        <w:rPr>
          <w:rFonts w:hint="cs"/>
          <w:rtl/>
        </w:rPr>
        <w:t xml:space="preserve">תרשו לי </w:t>
      </w:r>
      <w:r w:rsidR="00353DA7">
        <w:rPr>
          <w:rFonts w:hint="cs"/>
          <w:rtl/>
        </w:rPr>
        <w:t xml:space="preserve">בכל זאת </w:t>
      </w:r>
      <w:r w:rsidRPr="00D83625">
        <w:rPr>
          <w:rFonts w:hint="cs"/>
          <w:rtl/>
        </w:rPr>
        <w:t>להתייחס</w:t>
      </w:r>
      <w:bookmarkStart w:id="756" w:name="_ETM_Q1_4538230"/>
      <w:bookmarkEnd w:id="756"/>
      <w:r w:rsidR="00425F09" w:rsidRPr="00D8362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27C48" w:rsidRDefault="00F27C48" w:rsidP="00F27C4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83418883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F27C48" w:rsidRDefault="00F27C48" w:rsidP="00F27C48">
      <w:pPr>
        <w:rPr>
          <w:rtl/>
        </w:rPr>
      </w:pPr>
      <w:r>
        <w:rPr>
          <w:rFonts w:hint="cs"/>
          <w:rtl/>
        </w:rPr>
        <w:t xml:space="preserve">אנחנו מתחילים </w:t>
      </w:r>
      <w:r w:rsidR="00425F09">
        <w:rPr>
          <w:rFonts w:hint="cs"/>
          <w:rtl/>
        </w:rPr>
        <w:t>כבר להיות שוק, אני לא רוצה את זה.</w:t>
      </w:r>
    </w:p>
    <w:p w:rsidR="00F27C48" w:rsidRDefault="00F27C48" w:rsidP="00F27C4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257439951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F27C48" w:rsidRDefault="00D83625" w:rsidP="00D83625">
      <w:pPr>
        <w:rPr>
          <w:rtl/>
        </w:rPr>
      </w:pPr>
      <w:r>
        <w:rPr>
          <w:rFonts w:hint="cs"/>
          <w:rtl/>
        </w:rPr>
        <w:t>אני יכול לתאר לכם פשוט את</w:t>
      </w:r>
      <w:r w:rsidR="00425F0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התהליך, </w:t>
      </w:r>
      <w:r w:rsidR="009760BE">
        <w:rPr>
          <w:rFonts w:hint="cs"/>
          <w:rtl/>
        </w:rPr>
        <w:t xml:space="preserve">זה </w:t>
      </w:r>
      <w:r w:rsidR="00F27C48">
        <w:rPr>
          <w:rFonts w:hint="cs"/>
          <w:rtl/>
        </w:rPr>
        <w:t>לא כמו ש</w:t>
      </w:r>
      <w:r w:rsidR="009760BE">
        <w:rPr>
          <w:rFonts w:hint="cs"/>
          <w:rtl/>
        </w:rPr>
        <w:t>ז</w:t>
      </w:r>
      <w:bookmarkStart w:id="757" w:name="_ETM_Q1_4544406"/>
      <w:bookmarkEnd w:id="757"/>
      <w:r w:rsidR="009760BE">
        <w:rPr>
          <w:rFonts w:hint="cs"/>
          <w:rtl/>
        </w:rPr>
        <w:t xml:space="preserve">ה </w:t>
      </w:r>
      <w:r w:rsidR="00F27C48">
        <w:rPr>
          <w:rFonts w:hint="cs"/>
          <w:rtl/>
        </w:rPr>
        <w:t>מתואר פה</w:t>
      </w:r>
      <w:r w:rsidR="009760BE">
        <w:rPr>
          <w:rFonts w:hint="cs"/>
          <w:rtl/>
        </w:rPr>
        <w:t>.</w:t>
      </w:r>
      <w:r w:rsidR="00F27C48">
        <w:rPr>
          <w:rFonts w:hint="cs"/>
          <w:rtl/>
        </w:rPr>
        <w:t xml:space="preserve"> </w:t>
      </w:r>
    </w:p>
    <w:p w:rsidR="00F27C48" w:rsidRDefault="00F27C48" w:rsidP="00F27C4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30625804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F27C48" w:rsidRDefault="009760BE" w:rsidP="009760BE">
      <w:pPr>
        <w:rPr>
          <w:rtl/>
        </w:rPr>
      </w:pPr>
      <w:bookmarkStart w:id="758" w:name="_ETM_Q1_4549589"/>
      <w:bookmarkEnd w:id="758"/>
      <w:r>
        <w:rPr>
          <w:rFonts w:hint="cs"/>
          <w:rtl/>
        </w:rPr>
        <w:t>רבותיי, לא מדוב</w:t>
      </w:r>
      <w:r w:rsidR="00F27C48">
        <w:rPr>
          <w:rFonts w:hint="cs"/>
          <w:rtl/>
        </w:rPr>
        <w:t>ר על מישהו</w:t>
      </w:r>
      <w:r>
        <w:rPr>
          <w:rFonts w:hint="cs"/>
          <w:rtl/>
        </w:rPr>
        <w:t xml:space="preserve"> שכבר הגישו נגדו כתב אישום.</w:t>
      </w:r>
      <w:r w:rsidR="00F27C4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אנחנו </w:t>
      </w:r>
      <w:bookmarkStart w:id="759" w:name="_ETM_Q1_4555213"/>
      <w:bookmarkEnd w:id="759"/>
      <w:r>
        <w:rPr>
          <w:rFonts w:hint="cs"/>
          <w:rtl/>
        </w:rPr>
        <w:t>מדברים על תיק פתוח בנושא הזה.</w:t>
      </w:r>
    </w:p>
    <w:p w:rsidR="00F27C48" w:rsidRDefault="00F27C48" w:rsidP="00F27C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30798754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A3D76" w:rsidRDefault="006A3D76" w:rsidP="006A3D76">
      <w:pPr>
        <w:rPr>
          <w:rtl/>
        </w:rPr>
      </w:pPr>
    </w:p>
    <w:p w:rsidR="00F27C48" w:rsidRDefault="00F27C48" w:rsidP="00F27C48">
      <w:pPr>
        <w:rPr>
          <w:rtl/>
        </w:rPr>
      </w:pPr>
      <w:r>
        <w:rPr>
          <w:rFonts w:hint="cs"/>
          <w:rtl/>
        </w:rPr>
        <w:t>נכון</w:t>
      </w:r>
      <w:r w:rsidR="009760BE">
        <w:rPr>
          <w:rFonts w:hint="cs"/>
          <w:rtl/>
        </w:rPr>
        <w:t>.</w:t>
      </w:r>
    </w:p>
    <w:p w:rsidR="00F27C48" w:rsidRDefault="00F27C48" w:rsidP="00F27C4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630121600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6A3D76" w:rsidRDefault="006A3D76" w:rsidP="006A3D76">
      <w:pPr>
        <w:rPr>
          <w:rtl/>
        </w:rPr>
      </w:pPr>
    </w:p>
    <w:p w:rsidR="00F27C48" w:rsidRDefault="006A3D76" w:rsidP="00F27C48">
      <w:pPr>
        <w:rPr>
          <w:rtl/>
        </w:rPr>
      </w:pPr>
      <w:r>
        <w:rPr>
          <w:rFonts w:hint="cs"/>
          <w:rtl/>
        </w:rPr>
        <w:t>אנחנו</w:t>
      </w:r>
      <w:r w:rsidR="00F27C48">
        <w:rPr>
          <w:rFonts w:hint="cs"/>
          <w:rtl/>
        </w:rPr>
        <w:t xml:space="preserve"> רק בחצר של </w:t>
      </w:r>
      <w:r w:rsidR="009760BE">
        <w:rPr>
          <w:rFonts w:hint="cs"/>
          <w:rtl/>
        </w:rPr>
        <w:t>חקירה.</w:t>
      </w:r>
    </w:p>
    <w:p w:rsidR="00F27C48" w:rsidRDefault="00F27C48" w:rsidP="00F27C4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09416515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F27C48" w:rsidRDefault="009760BE" w:rsidP="009760BE">
      <w:pPr>
        <w:rPr>
          <w:rtl/>
        </w:rPr>
      </w:pPr>
      <w:r>
        <w:rPr>
          <w:rFonts w:hint="cs"/>
          <w:rtl/>
        </w:rPr>
        <w:t>אמרנו את עמדותינו</w:t>
      </w:r>
      <w:bookmarkStart w:id="760" w:name="_ETM_Q1_4560221"/>
      <w:bookmarkEnd w:id="760"/>
      <w:r>
        <w:rPr>
          <w:rFonts w:hint="cs"/>
          <w:rtl/>
        </w:rPr>
        <w:t xml:space="preserve">, עכשיו נשמע באופן מסודר. </w:t>
      </w:r>
      <w:r w:rsidR="00F27C48">
        <w:rPr>
          <w:rFonts w:hint="cs"/>
          <w:rtl/>
        </w:rPr>
        <w:t>רות</w:t>
      </w:r>
      <w:r>
        <w:rPr>
          <w:rFonts w:hint="cs"/>
          <w:rtl/>
        </w:rPr>
        <w:t>, רצית להגיד?</w:t>
      </w:r>
      <w:r w:rsidR="00F27C48">
        <w:rPr>
          <w:rFonts w:hint="cs"/>
          <w:rtl/>
        </w:rPr>
        <w:t xml:space="preserve"> </w:t>
      </w:r>
      <w:r w:rsidR="0036440A">
        <w:rPr>
          <w:rFonts w:hint="cs"/>
          <w:rtl/>
        </w:rPr>
        <w:t xml:space="preserve">בינתיים נמשיך. </w:t>
      </w:r>
      <w:r>
        <w:rPr>
          <w:rFonts w:hint="cs"/>
          <w:rtl/>
        </w:rPr>
        <w:t>ורד.</w:t>
      </w:r>
    </w:p>
    <w:p w:rsidR="00F27C48" w:rsidRDefault="00F27C48" w:rsidP="00F27C4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-446242192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ורד וינדמן:</w:t>
          </w:r>
        </w:p>
      </w:sdtContent>
    </w:sdt>
    <w:p w:rsidR="006A3D76" w:rsidRDefault="006A3D76" w:rsidP="006A3D76">
      <w:pPr>
        <w:rPr>
          <w:rtl/>
        </w:rPr>
      </w:pPr>
    </w:p>
    <w:p w:rsidR="000F4CEC" w:rsidRDefault="0036440A" w:rsidP="00F27C48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761" w:name="_ETM_Q1_4584084"/>
      <w:bookmarkEnd w:id="761"/>
      <w:r>
        <w:rPr>
          <w:rFonts w:hint="cs"/>
          <w:rtl/>
        </w:rPr>
        <w:t xml:space="preserve">לחזור על </w:t>
      </w:r>
      <w:r w:rsidR="00D55351">
        <w:rPr>
          <w:rFonts w:hint="cs"/>
          <w:rtl/>
        </w:rPr>
        <w:t>משהו שאמרתי לאור</w:t>
      </w:r>
      <w:r w:rsidR="00A379B0">
        <w:rPr>
          <w:rFonts w:hint="cs"/>
          <w:rtl/>
        </w:rPr>
        <w:t xml:space="preserve">ך כל הדיונים </w:t>
      </w:r>
      <w:r>
        <w:rPr>
          <w:rFonts w:hint="cs"/>
          <w:rtl/>
        </w:rPr>
        <w:t xml:space="preserve">כאן. אי-אפשר לחשוב על כל הנושא של </w:t>
      </w:r>
      <w:bookmarkStart w:id="762" w:name="_ETM_Q1_4588987"/>
      <w:bookmarkEnd w:id="762"/>
      <w:r>
        <w:rPr>
          <w:rFonts w:hint="cs"/>
          <w:rtl/>
        </w:rPr>
        <w:t xml:space="preserve">המרשם הפלילי בתור </w:t>
      </w:r>
      <w:r w:rsidR="00A379B0">
        <w:rPr>
          <w:rFonts w:hint="cs"/>
          <w:rtl/>
        </w:rPr>
        <w:t>מקשה אחת</w:t>
      </w:r>
      <w:r>
        <w:rPr>
          <w:rFonts w:hint="cs"/>
          <w:rtl/>
        </w:rPr>
        <w:t>.</w:t>
      </w:r>
      <w:r w:rsidR="00A379B0">
        <w:rPr>
          <w:rFonts w:hint="cs"/>
          <w:rtl/>
        </w:rPr>
        <w:t xml:space="preserve"> אנחנו צריכים לחשוב על גופים מסוימים בנפרד ועל עבירות מסוימות בנפרד</w:t>
      </w:r>
      <w:r w:rsidR="000F4CEC">
        <w:rPr>
          <w:rFonts w:hint="cs"/>
          <w:rtl/>
        </w:rPr>
        <w:t>, אין מנוס מזה</w:t>
      </w:r>
      <w:r w:rsidR="00D83625">
        <w:rPr>
          <w:rFonts w:hint="cs"/>
          <w:rtl/>
        </w:rPr>
        <w:t>,</w:t>
      </w:r>
      <w:r w:rsidR="000F4CEC">
        <w:rPr>
          <w:rFonts w:hint="cs"/>
          <w:rtl/>
        </w:rPr>
        <w:t xml:space="preserve"> אחרת אנחנו </w:t>
      </w:r>
      <w:bookmarkStart w:id="763" w:name="_ETM_Q1_4604850"/>
      <w:bookmarkEnd w:id="763"/>
      <w:r w:rsidR="000F4CEC">
        <w:rPr>
          <w:rFonts w:hint="cs"/>
          <w:rtl/>
        </w:rPr>
        <w:t>יכולים לשבת פה</w:t>
      </w:r>
      <w:r w:rsidR="00A379B0">
        <w:rPr>
          <w:rFonts w:hint="cs"/>
          <w:rtl/>
        </w:rPr>
        <w:t xml:space="preserve"> </w:t>
      </w:r>
      <w:r w:rsidR="000F4CEC">
        <w:rPr>
          <w:rFonts w:hint="cs"/>
          <w:rtl/>
        </w:rPr>
        <w:t>ו</w:t>
      </w:r>
      <w:r w:rsidR="00A379B0">
        <w:rPr>
          <w:rFonts w:hint="cs"/>
          <w:rtl/>
        </w:rPr>
        <w:t>להתווכח עד אין קץ</w:t>
      </w:r>
      <w:r w:rsidR="000F4CEC">
        <w:rPr>
          <w:rFonts w:hint="cs"/>
          <w:rtl/>
        </w:rPr>
        <w:t>.</w:t>
      </w:r>
      <w:r w:rsidR="00A379B0">
        <w:rPr>
          <w:rFonts w:hint="cs"/>
          <w:rtl/>
        </w:rPr>
        <w:t xml:space="preserve"> </w:t>
      </w:r>
    </w:p>
    <w:p w:rsidR="000F4CEC" w:rsidRDefault="000F4CEC" w:rsidP="00F27C48">
      <w:pPr>
        <w:rPr>
          <w:rtl/>
        </w:rPr>
      </w:pPr>
      <w:bookmarkStart w:id="764" w:name="_ETM_Q1_4611878"/>
      <w:bookmarkEnd w:id="764"/>
    </w:p>
    <w:p w:rsidR="00A379B0" w:rsidRDefault="000F4CEC" w:rsidP="00E55DB3">
      <w:pPr>
        <w:rPr>
          <w:rtl/>
        </w:rPr>
      </w:pPr>
      <w:bookmarkStart w:id="765" w:name="_ETM_Q1_4612146"/>
      <w:bookmarkEnd w:id="765"/>
      <w:r>
        <w:rPr>
          <w:rFonts w:hint="cs"/>
          <w:rtl/>
        </w:rPr>
        <w:t xml:space="preserve">אני לא רוצה </w:t>
      </w:r>
      <w:r w:rsidR="00A379B0">
        <w:rPr>
          <w:rFonts w:hint="cs"/>
          <w:rtl/>
        </w:rPr>
        <w:t xml:space="preserve">לדבר על </w:t>
      </w:r>
      <w:r>
        <w:rPr>
          <w:rFonts w:hint="cs"/>
          <w:rtl/>
        </w:rPr>
        <w:t xml:space="preserve">הסטטיסטיקה, </w:t>
      </w:r>
      <w:bookmarkStart w:id="766" w:name="_ETM_Q1_4610448"/>
      <w:bookmarkEnd w:id="766"/>
      <w:r>
        <w:rPr>
          <w:rFonts w:hint="cs"/>
          <w:rtl/>
        </w:rPr>
        <w:t xml:space="preserve">אלא על </w:t>
      </w:r>
      <w:r w:rsidR="00A379B0">
        <w:rPr>
          <w:rFonts w:hint="cs"/>
          <w:rtl/>
        </w:rPr>
        <w:t>החיים</w:t>
      </w:r>
      <w:r>
        <w:rPr>
          <w:rFonts w:hint="cs"/>
          <w:rtl/>
        </w:rPr>
        <w:t>. הסטטיסטיקה היא לפעמים חסרת משמעות.</w:t>
      </w:r>
      <w:r w:rsidR="00A379B0">
        <w:rPr>
          <w:rFonts w:hint="cs"/>
          <w:rtl/>
        </w:rPr>
        <w:t xml:space="preserve"> </w:t>
      </w:r>
      <w:r>
        <w:rPr>
          <w:rFonts w:hint="cs"/>
          <w:rtl/>
        </w:rPr>
        <w:t>בעבי</w:t>
      </w:r>
      <w:r w:rsidR="0093580F">
        <w:rPr>
          <w:rFonts w:hint="cs"/>
          <w:rtl/>
        </w:rPr>
        <w:t xml:space="preserve">רות מסוימות </w:t>
      </w:r>
      <w:r>
        <w:rPr>
          <w:rFonts w:hint="cs"/>
          <w:rtl/>
        </w:rPr>
        <w:t xml:space="preserve">במקומות מסוימים </w:t>
      </w:r>
      <w:bookmarkStart w:id="767" w:name="_ETM_Q1_4618933"/>
      <w:bookmarkEnd w:id="767"/>
      <w:r>
        <w:rPr>
          <w:rFonts w:hint="cs"/>
          <w:rtl/>
        </w:rPr>
        <w:t>הסטטיסטיקה היא בכלל לא רלוונטי</w:t>
      </w:r>
      <w:r w:rsidR="00D83625">
        <w:rPr>
          <w:rFonts w:hint="cs"/>
          <w:rtl/>
        </w:rPr>
        <w:t>ת</w:t>
      </w:r>
      <w:r>
        <w:rPr>
          <w:rFonts w:hint="cs"/>
          <w:rtl/>
        </w:rPr>
        <w:t>, ל</w:t>
      </w:r>
      <w:r w:rsidR="0093580F">
        <w:rPr>
          <w:rFonts w:hint="cs"/>
          <w:rtl/>
        </w:rPr>
        <w:t xml:space="preserve">סגירת </w:t>
      </w:r>
      <w:r>
        <w:rPr>
          <w:rFonts w:hint="cs"/>
          <w:rtl/>
        </w:rPr>
        <w:t xml:space="preserve">התיקים אין </w:t>
      </w:r>
      <w:r w:rsidR="0093580F">
        <w:rPr>
          <w:rFonts w:hint="cs"/>
          <w:rtl/>
        </w:rPr>
        <w:t>משמעות</w:t>
      </w:r>
      <w:r w:rsidR="00E55DB3">
        <w:rPr>
          <w:rFonts w:hint="cs"/>
          <w:rtl/>
        </w:rPr>
        <w:t>,</w:t>
      </w:r>
      <w:r w:rsidR="0093580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93580F">
        <w:rPr>
          <w:rFonts w:hint="cs"/>
          <w:rtl/>
        </w:rPr>
        <w:t xml:space="preserve">עבירות </w:t>
      </w:r>
      <w:r>
        <w:rPr>
          <w:rFonts w:hint="cs"/>
          <w:rtl/>
        </w:rPr>
        <w:t>כמו ע</w:t>
      </w:r>
      <w:bookmarkStart w:id="768" w:name="_ETM_Q1_4625346"/>
      <w:bookmarkEnd w:id="768"/>
      <w:r>
        <w:rPr>
          <w:rFonts w:hint="cs"/>
          <w:rtl/>
        </w:rPr>
        <w:t xml:space="preserve">בירות מין, בעבירות </w:t>
      </w:r>
      <w:r w:rsidR="0093580F">
        <w:rPr>
          <w:rFonts w:hint="cs"/>
          <w:rtl/>
        </w:rPr>
        <w:t>אלימות</w:t>
      </w:r>
      <w:r>
        <w:rPr>
          <w:rFonts w:hint="cs"/>
          <w:rtl/>
        </w:rPr>
        <w:t>, בעבירות</w:t>
      </w:r>
      <w:r w:rsidR="0093580F">
        <w:rPr>
          <w:rFonts w:hint="cs"/>
          <w:rtl/>
        </w:rPr>
        <w:t xml:space="preserve"> סמים</w:t>
      </w:r>
      <w:r>
        <w:rPr>
          <w:rFonts w:hint="cs"/>
          <w:rtl/>
        </w:rPr>
        <w:t>,</w:t>
      </w:r>
      <w:r w:rsidR="0093580F">
        <w:rPr>
          <w:rFonts w:hint="cs"/>
          <w:rtl/>
        </w:rPr>
        <w:t xml:space="preserve"> למשל</w:t>
      </w:r>
      <w:r>
        <w:rPr>
          <w:rFonts w:hint="cs"/>
          <w:rtl/>
        </w:rPr>
        <w:t xml:space="preserve">. </w:t>
      </w:r>
      <w:r w:rsidR="0093580F">
        <w:rPr>
          <w:rFonts w:hint="cs"/>
          <w:rtl/>
        </w:rPr>
        <w:t>כל הכיוון של המערכות</w:t>
      </w:r>
      <w:r w:rsidR="00C0124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שהיום </w:t>
      </w:r>
      <w:r w:rsidR="0093580F">
        <w:rPr>
          <w:rFonts w:hint="cs"/>
          <w:rtl/>
        </w:rPr>
        <w:t>מתכוונות בעקבות פנייה שלנו</w:t>
      </w:r>
      <w:r w:rsidR="00E55DB3">
        <w:rPr>
          <w:rFonts w:hint="cs"/>
          <w:rtl/>
        </w:rPr>
        <w:t>,</w:t>
      </w:r>
      <w:r w:rsidR="0093580F">
        <w:rPr>
          <w:rFonts w:hint="cs"/>
          <w:rtl/>
        </w:rPr>
        <w:t xml:space="preserve"> </w:t>
      </w:r>
      <w:r>
        <w:rPr>
          <w:rFonts w:hint="cs"/>
          <w:rtl/>
        </w:rPr>
        <w:t>למשל, ל</w:t>
      </w:r>
      <w:r w:rsidR="0093580F">
        <w:rPr>
          <w:rFonts w:hint="cs"/>
          <w:rtl/>
        </w:rPr>
        <w:t>מנכ"ל משרד החינוך</w:t>
      </w:r>
      <w:r>
        <w:rPr>
          <w:rFonts w:hint="cs"/>
          <w:rtl/>
        </w:rPr>
        <w:t>, ה</w:t>
      </w:r>
      <w:bookmarkStart w:id="769" w:name="_ETM_Q1_4637078"/>
      <w:bookmarkEnd w:id="769"/>
      <w:r>
        <w:rPr>
          <w:rFonts w:hint="cs"/>
          <w:rtl/>
        </w:rPr>
        <w:t>יום יש הבנה במשרד החינוך, ולירון אמר את זה, שהם</w:t>
      </w:r>
      <w:r w:rsidR="0093580F">
        <w:rPr>
          <w:rFonts w:hint="cs"/>
          <w:rtl/>
        </w:rPr>
        <w:t xml:space="preserve"> חייבים לדעת בזמן אמת על פתיחת תיקים</w:t>
      </w:r>
      <w:bookmarkStart w:id="770" w:name="_ETM_Q1_4643061"/>
      <w:bookmarkEnd w:id="770"/>
      <w:r>
        <w:rPr>
          <w:rFonts w:hint="cs"/>
          <w:rtl/>
        </w:rPr>
        <w:t xml:space="preserve"> כדי </w:t>
      </w:r>
      <w:r w:rsidR="00E55DB3">
        <w:rPr>
          <w:rFonts w:hint="cs"/>
          <w:rtl/>
        </w:rPr>
        <w:t>ש</w:t>
      </w:r>
      <w:r>
        <w:rPr>
          <w:rFonts w:hint="cs"/>
          <w:rtl/>
        </w:rPr>
        <w:t>קודם כול נבטיח הגנה על קטינ</w:t>
      </w:r>
      <w:r w:rsidR="0093580F">
        <w:rPr>
          <w:rFonts w:hint="cs"/>
          <w:rtl/>
        </w:rPr>
        <w:t>ים</w:t>
      </w:r>
      <w:r>
        <w:rPr>
          <w:rFonts w:hint="cs"/>
          <w:rtl/>
        </w:rPr>
        <w:t xml:space="preserve">. קטין לא יכול </w:t>
      </w:r>
      <w:r w:rsidR="00432B5D">
        <w:rPr>
          <w:rFonts w:hint="cs"/>
          <w:rtl/>
        </w:rPr>
        <w:t xml:space="preserve">לבחור </w:t>
      </w:r>
      <w:bookmarkStart w:id="771" w:name="_ETM_Q1_4645424"/>
      <w:bookmarkEnd w:id="771"/>
      <w:r w:rsidR="00432B5D">
        <w:rPr>
          <w:rFonts w:hint="cs"/>
          <w:rtl/>
        </w:rPr>
        <w:t>אם הוא בא לבית ספר</w:t>
      </w:r>
      <w:r w:rsidR="00A316AB">
        <w:rPr>
          <w:rFonts w:hint="cs"/>
          <w:rtl/>
        </w:rPr>
        <w:t>.</w:t>
      </w:r>
    </w:p>
    <w:p w:rsidR="0093580F" w:rsidRDefault="0093580F" w:rsidP="00F27C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83093304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A3D76" w:rsidRDefault="006A3D76" w:rsidP="006A3D76">
      <w:pPr>
        <w:rPr>
          <w:rtl/>
        </w:rPr>
      </w:pPr>
    </w:p>
    <w:p w:rsidR="0093580F" w:rsidRDefault="00432B5D" w:rsidP="00A316AB">
      <w:pPr>
        <w:rPr>
          <w:rtl/>
        </w:rPr>
      </w:pPr>
      <w:r>
        <w:rPr>
          <w:rFonts w:hint="cs"/>
          <w:rtl/>
        </w:rPr>
        <w:t xml:space="preserve">ניסן, אין על זה ויכוח. </w:t>
      </w:r>
      <w:bookmarkStart w:id="772" w:name="_ETM_Q1_4649631"/>
      <w:bookmarkEnd w:id="772"/>
    </w:p>
    <w:p w:rsidR="0093580F" w:rsidRDefault="0093580F" w:rsidP="00F27C4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546421599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ורד וינדמן:</w:t>
          </w:r>
        </w:p>
      </w:sdtContent>
    </w:sdt>
    <w:p w:rsidR="006A3D76" w:rsidRDefault="006A3D76" w:rsidP="006A3D76">
      <w:pPr>
        <w:rPr>
          <w:rtl/>
        </w:rPr>
      </w:pPr>
    </w:p>
    <w:p w:rsidR="00A316AB" w:rsidRDefault="0093580F" w:rsidP="00A316AB">
      <w:pPr>
        <w:rPr>
          <w:rtl/>
        </w:rPr>
      </w:pPr>
      <w:r>
        <w:rPr>
          <w:rFonts w:hint="cs"/>
          <w:rtl/>
        </w:rPr>
        <w:t xml:space="preserve">אם אין </w:t>
      </w:r>
      <w:r w:rsidR="00A316AB">
        <w:rPr>
          <w:rFonts w:hint="cs"/>
          <w:rtl/>
        </w:rPr>
        <w:t>על זה ויכוח אז אני סיימתי.</w:t>
      </w:r>
      <w:bookmarkStart w:id="773" w:name="_ETM_Q1_4652545"/>
      <w:bookmarkEnd w:id="773"/>
    </w:p>
    <w:p w:rsidR="00A316AB" w:rsidRDefault="00A316AB" w:rsidP="00A316AB">
      <w:pPr>
        <w:rPr>
          <w:rtl/>
        </w:rPr>
      </w:pPr>
    </w:p>
    <w:bookmarkStart w:id="774" w:name="_ETM_Q1_4652907" w:displacedByCustomXml="next"/>
    <w:bookmarkEnd w:id="774" w:displacedByCustomXml="next"/>
    <w:bookmarkStart w:id="775" w:name="_ETM_Q1_4653381" w:displacedByCustomXml="next"/>
    <w:bookmarkEnd w:id="775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693055874"/>
        <w:placeholder>
          <w:docPart w:val="DefaultPlaceholder_-1854013440"/>
        </w:placeholder>
      </w:sdtPr>
      <w:sdtEndPr/>
      <w:sdtContent>
        <w:p w:rsidR="00A316AB" w:rsidRDefault="00A316AB" w:rsidP="00A316AB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A316AB" w:rsidRDefault="00A316AB" w:rsidP="00A316AB">
      <w:pPr>
        <w:pStyle w:val="KeepWithNext"/>
        <w:rPr>
          <w:rtl/>
        </w:rPr>
      </w:pPr>
    </w:p>
    <w:p w:rsidR="00A316AB" w:rsidRDefault="00A316AB" w:rsidP="00A316AB">
      <w:pPr>
        <w:rPr>
          <w:rtl/>
        </w:rPr>
      </w:pPr>
      <w:r>
        <w:rPr>
          <w:rFonts w:hint="cs"/>
          <w:rtl/>
        </w:rPr>
        <w:t xml:space="preserve">כי </w:t>
      </w:r>
      <w:bookmarkStart w:id="776" w:name="_ETM_Q1_4653580"/>
      <w:bookmarkEnd w:id="776"/>
      <w:r>
        <w:rPr>
          <w:rFonts w:hint="cs"/>
          <w:rtl/>
        </w:rPr>
        <w:t>מלכתחילה אמרנו שגם בשיטה שלנו</w:t>
      </w:r>
      <w:r w:rsidR="00E55DB3">
        <w:rPr>
          <w:rFonts w:hint="cs"/>
          <w:rtl/>
        </w:rPr>
        <w:t>,</w:t>
      </w:r>
      <w:r>
        <w:rPr>
          <w:rFonts w:hint="cs"/>
          <w:rtl/>
        </w:rPr>
        <w:t xml:space="preserve"> שאומרת שהכלל הוא לא להעביר</w:t>
      </w:r>
      <w:r w:rsidR="00E55D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7" w:name="_ETM_Q1_4657321"/>
      <w:bookmarkEnd w:id="777"/>
      <w:r>
        <w:rPr>
          <w:rFonts w:hint="cs"/>
          <w:rtl/>
        </w:rPr>
        <w:t>אנחנו מחריגים את התיקים האלה.</w:t>
      </w:r>
    </w:p>
    <w:p w:rsidR="0093580F" w:rsidRDefault="0093580F" w:rsidP="00A316AB">
      <w:pPr>
        <w:ind w:firstLine="0"/>
        <w:rPr>
          <w:rtl/>
        </w:rPr>
      </w:pPr>
      <w:bookmarkStart w:id="778" w:name="_ETM_Q1_4652534"/>
      <w:bookmarkStart w:id="779" w:name="_ETM_Q1_4652805"/>
      <w:bookmarkStart w:id="780" w:name="_ETM_Q1_4653086"/>
      <w:bookmarkEnd w:id="778"/>
      <w:bookmarkEnd w:id="779"/>
      <w:bookmarkEnd w:id="780"/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241925013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6A3D76" w:rsidRDefault="006A3D76" w:rsidP="006A3D76">
      <w:pPr>
        <w:rPr>
          <w:rtl/>
        </w:rPr>
      </w:pPr>
    </w:p>
    <w:p w:rsidR="0093580F" w:rsidRDefault="0093580F" w:rsidP="00F27C48">
      <w:pPr>
        <w:rPr>
          <w:rtl/>
        </w:rPr>
      </w:pPr>
      <w:r>
        <w:rPr>
          <w:rFonts w:hint="cs"/>
          <w:rtl/>
        </w:rPr>
        <w:t>איזה תיקים</w:t>
      </w:r>
      <w:r w:rsidR="00A316AB">
        <w:rPr>
          <w:rFonts w:hint="cs"/>
          <w:rtl/>
        </w:rPr>
        <w:t>?</w:t>
      </w:r>
    </w:p>
    <w:p w:rsidR="0093580F" w:rsidRDefault="0093580F" w:rsidP="00F27C48">
      <w:pPr>
        <w:rPr>
          <w:rtl/>
        </w:rPr>
      </w:pPr>
    </w:p>
    <w:bookmarkStart w:id="781" w:name="_ETM_Q1_4660298" w:displacedByCustomXml="next"/>
    <w:bookmarkEnd w:id="781" w:displacedByCustomXml="next"/>
    <w:bookmarkStart w:id="782" w:name="_ETM_Q1_4660826" w:displacedByCustomXml="next"/>
    <w:bookmarkEnd w:id="782" w:displacedByCustomXml="next"/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1453597593"/>
        <w:placeholder>
          <w:docPart w:val="DefaultPlaceholder_-1854013440"/>
        </w:placeholder>
      </w:sdtPr>
      <w:sdtEndPr/>
      <w:sdtContent>
        <w:p w:rsidR="00A316AB" w:rsidRDefault="00A316AB" w:rsidP="00A316AB">
          <w:pPr>
            <w:pStyle w:val="af9"/>
            <w:keepNext/>
            <w:rPr>
              <w:rtl/>
            </w:rPr>
          </w:pPr>
          <w:r>
            <w:rPr>
              <w:rtl/>
            </w:rPr>
            <w:t>ורד וינדמן:</w:t>
          </w:r>
        </w:p>
      </w:sdtContent>
    </w:sdt>
    <w:p w:rsidR="00A316AB" w:rsidRDefault="00A316AB" w:rsidP="00A316AB">
      <w:pPr>
        <w:pStyle w:val="KeepWithNext"/>
        <w:rPr>
          <w:rtl/>
        </w:rPr>
      </w:pPr>
    </w:p>
    <w:p w:rsidR="00A316AB" w:rsidRDefault="00E55DB3" w:rsidP="00A316AB">
      <w:pPr>
        <w:rPr>
          <w:rtl/>
        </w:rPr>
      </w:pPr>
      <w:r>
        <w:rPr>
          <w:rFonts w:hint="cs"/>
          <w:rtl/>
        </w:rPr>
        <w:t xml:space="preserve">הייתי עדה לוויכוח </w:t>
      </w:r>
      <w:r w:rsidR="00A316AB">
        <w:rPr>
          <w:rFonts w:hint="cs"/>
          <w:rtl/>
        </w:rPr>
        <w:t xml:space="preserve">מול משרד החינוך, אבל אם אני טועה בהבנה </w:t>
      </w:r>
      <w:r w:rsidR="00E1185B">
        <w:rPr>
          <w:rFonts w:hint="cs"/>
          <w:rtl/>
        </w:rPr>
        <w:t>ואין ויכוח, אז בבקשה.</w:t>
      </w:r>
    </w:p>
    <w:p w:rsidR="00A316AB" w:rsidRDefault="00A316AB" w:rsidP="00A316AB">
      <w:pPr>
        <w:rPr>
          <w:rtl/>
        </w:rPr>
      </w:pPr>
      <w:bookmarkStart w:id="783" w:name="_ETM_Q1_4662028"/>
      <w:bookmarkEnd w:id="783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927718680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A3D76" w:rsidRDefault="006A3D76" w:rsidP="006A3D76">
      <w:pPr>
        <w:rPr>
          <w:rtl/>
        </w:rPr>
      </w:pPr>
    </w:p>
    <w:p w:rsidR="006A3D76" w:rsidRDefault="00A316AB" w:rsidP="00E1185B">
      <w:pPr>
        <w:rPr>
          <w:rtl/>
        </w:rPr>
      </w:pPr>
      <w:r>
        <w:rPr>
          <w:rFonts w:hint="cs"/>
          <w:rtl/>
        </w:rPr>
        <w:t xml:space="preserve">את התיקים </w:t>
      </w:r>
      <w:r w:rsidR="00E1185B">
        <w:rPr>
          <w:rFonts w:hint="cs"/>
          <w:rtl/>
        </w:rPr>
        <w:t xml:space="preserve">של פגיעה </w:t>
      </w:r>
      <w:r w:rsidR="0093580F">
        <w:rPr>
          <w:rFonts w:hint="cs"/>
          <w:rtl/>
        </w:rPr>
        <w:t>מינית</w:t>
      </w:r>
      <w:r w:rsidR="00E1185B">
        <w:rPr>
          <w:rFonts w:hint="cs"/>
          <w:rtl/>
        </w:rPr>
        <w:t>, פגיעה</w:t>
      </w:r>
      <w:r w:rsidR="0093580F">
        <w:rPr>
          <w:rFonts w:hint="cs"/>
          <w:rtl/>
        </w:rPr>
        <w:t xml:space="preserve"> </w:t>
      </w:r>
      <w:r w:rsidR="00E1185B">
        <w:rPr>
          <w:rFonts w:hint="cs"/>
          <w:rtl/>
        </w:rPr>
        <w:t>בילדים ובחסרי ישע.</w:t>
      </w:r>
      <w:r w:rsidR="0093580F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2130319413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6A3D76" w:rsidRDefault="006A3D76" w:rsidP="006A3D76">
      <w:pPr>
        <w:rPr>
          <w:rtl/>
        </w:rPr>
      </w:pPr>
    </w:p>
    <w:p w:rsidR="0093580F" w:rsidRDefault="00E1185B" w:rsidP="0093580F">
      <w:pPr>
        <w:rPr>
          <w:rtl/>
        </w:rPr>
      </w:pPr>
      <w:r>
        <w:rPr>
          <w:rFonts w:hint="cs"/>
          <w:rtl/>
        </w:rPr>
        <w:t xml:space="preserve">אם כל </w:t>
      </w:r>
      <w:r w:rsidRPr="00E55DB3">
        <w:rPr>
          <w:rFonts w:hint="cs"/>
          <w:rtl/>
        </w:rPr>
        <w:t xml:space="preserve">מידע על </w:t>
      </w:r>
      <w:r w:rsidR="00E55DB3">
        <w:rPr>
          <w:rFonts w:hint="cs"/>
          <w:rtl/>
        </w:rPr>
        <w:t xml:space="preserve">פרטי </w:t>
      </w:r>
      <w:r w:rsidR="0093580F" w:rsidRPr="00E55DB3">
        <w:rPr>
          <w:rFonts w:hint="cs"/>
          <w:rtl/>
        </w:rPr>
        <w:t>חקירה</w:t>
      </w:r>
      <w:r w:rsidR="0093580F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E55DB3">
        <w:rPr>
          <w:rFonts w:hint="cs"/>
          <w:rtl/>
        </w:rPr>
        <w:t xml:space="preserve">לויה ועומדת </w:t>
      </w:r>
      <w:r w:rsidR="00E55DB3">
        <w:rPr>
          <w:rFonts w:hint="eastAsia"/>
        </w:rPr>
        <w:t>–</w:t>
      </w:r>
      <w:r w:rsidR="0031656A">
        <w:rPr>
          <w:rFonts w:hint="cs"/>
          <w:rtl/>
        </w:rPr>
        <w:t xml:space="preserve"> זאת המשמעות שיהיה תיק פתוח, חקירה תלויה </w:t>
      </w:r>
      <w:bookmarkStart w:id="784" w:name="_ETM_Q1_4676671"/>
      <w:bookmarkEnd w:id="784"/>
      <w:r w:rsidR="0031656A">
        <w:rPr>
          <w:rFonts w:hint="cs"/>
          <w:rtl/>
        </w:rPr>
        <w:t>ועומ</w:t>
      </w:r>
      <w:r w:rsidR="00E55DB3">
        <w:rPr>
          <w:rFonts w:hint="cs"/>
          <w:rtl/>
        </w:rPr>
        <w:t xml:space="preserve">דת, משמע מב"ד, ממתין לבירור תיק </w:t>
      </w:r>
      <w:r w:rsidR="00E55DB3">
        <w:rPr>
          <w:rFonts w:hint="eastAsia"/>
        </w:rPr>
        <w:t>–</w:t>
      </w:r>
      <w:r w:rsidR="0031656A">
        <w:rPr>
          <w:rFonts w:hint="cs"/>
          <w:rtl/>
        </w:rPr>
        <w:t xml:space="preserve"> </w:t>
      </w:r>
      <w:r w:rsidR="0093580F">
        <w:rPr>
          <w:rFonts w:hint="cs"/>
          <w:rtl/>
        </w:rPr>
        <w:t>יגיע אליי</w:t>
      </w:r>
      <w:r w:rsidR="0031656A">
        <w:rPr>
          <w:rFonts w:hint="cs"/>
          <w:rtl/>
        </w:rPr>
        <w:t xml:space="preserve"> כמו גם </w:t>
      </w:r>
      <w:bookmarkStart w:id="785" w:name="_ETM_Q1_4680769"/>
      <w:bookmarkEnd w:id="785"/>
      <w:r w:rsidR="0031656A">
        <w:rPr>
          <w:rFonts w:hint="cs"/>
          <w:rtl/>
        </w:rPr>
        <w:t xml:space="preserve">כל מידע על משפט תלוי ועומד אז - </w:t>
      </w:r>
      <w:bookmarkStart w:id="786" w:name="_ETM_Q1_4680580"/>
      <w:bookmarkEnd w:id="786"/>
      <w:r w:rsidR="0031656A">
        <w:rPr>
          <w:rFonts w:hint="cs"/>
          <w:rtl/>
        </w:rPr>
        <w:t>- -</w:t>
      </w:r>
    </w:p>
    <w:p w:rsidR="0093580F" w:rsidRDefault="0093580F" w:rsidP="0093580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7041136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A3D76" w:rsidRDefault="006A3D76" w:rsidP="006A3D76">
      <w:pPr>
        <w:rPr>
          <w:rtl/>
        </w:rPr>
      </w:pPr>
    </w:p>
    <w:p w:rsidR="0093580F" w:rsidRDefault="0093580F" w:rsidP="0093580F">
      <w:pPr>
        <w:rPr>
          <w:rtl/>
        </w:rPr>
      </w:pPr>
      <w:r>
        <w:rPr>
          <w:rFonts w:hint="cs"/>
          <w:rtl/>
        </w:rPr>
        <w:t>בנושאים שאמרנו</w:t>
      </w:r>
      <w:r w:rsidR="0031656A">
        <w:rPr>
          <w:rFonts w:hint="cs"/>
          <w:rtl/>
        </w:rPr>
        <w:t>, לא בנושא של עבירות תכנון ובנייה.</w:t>
      </w:r>
      <w:r>
        <w:rPr>
          <w:rFonts w:hint="cs"/>
          <w:rtl/>
        </w:rPr>
        <w:t xml:space="preserve"> </w:t>
      </w:r>
    </w:p>
    <w:p w:rsidR="0093580F" w:rsidRDefault="0093580F" w:rsidP="0093580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2034263098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6A3D76" w:rsidRDefault="006A3D76" w:rsidP="006A3D76">
      <w:pPr>
        <w:rPr>
          <w:rtl/>
        </w:rPr>
      </w:pPr>
    </w:p>
    <w:p w:rsidR="0093580F" w:rsidRDefault="0093580F" w:rsidP="001A5862">
      <w:pPr>
        <w:rPr>
          <w:rtl/>
        </w:rPr>
      </w:pPr>
      <w:r>
        <w:rPr>
          <w:rFonts w:hint="cs"/>
          <w:rtl/>
        </w:rPr>
        <w:t>למעט תכנון ובנייה</w:t>
      </w:r>
      <w:r w:rsidR="0031656A">
        <w:rPr>
          <w:rFonts w:hint="cs"/>
          <w:rtl/>
        </w:rPr>
        <w:t xml:space="preserve">, אין </w:t>
      </w:r>
      <w:bookmarkStart w:id="787" w:name="_ETM_Q1_4689874"/>
      <w:bookmarkEnd w:id="787"/>
      <w:r w:rsidR="0031656A">
        <w:rPr>
          <w:rFonts w:hint="cs"/>
          <w:rtl/>
        </w:rPr>
        <w:t>בעיה,</w:t>
      </w:r>
      <w:r>
        <w:rPr>
          <w:rFonts w:hint="cs"/>
          <w:rtl/>
        </w:rPr>
        <w:t xml:space="preserve"> למעט </w:t>
      </w:r>
      <w:r w:rsidR="0031656A">
        <w:rPr>
          <w:rFonts w:hint="cs"/>
          <w:rtl/>
        </w:rPr>
        <w:t xml:space="preserve">כל מידע על חקירה תלויה ועומדת, אנחנו </w:t>
      </w:r>
      <w:bookmarkStart w:id="788" w:name="_ETM_Q1_4697429"/>
      <w:bookmarkEnd w:id="788"/>
      <w:r w:rsidR="001A5862">
        <w:rPr>
          <w:rFonts w:hint="cs"/>
          <w:rtl/>
        </w:rPr>
        <w:t>יכולים לסיים מבחינת</w:t>
      </w:r>
      <w:r w:rsidR="00E55DB3">
        <w:rPr>
          <w:rFonts w:hint="cs"/>
          <w:rtl/>
        </w:rPr>
        <w:t>נ</w:t>
      </w:r>
      <w:r w:rsidR="001A5862">
        <w:rPr>
          <w:rFonts w:hint="cs"/>
          <w:rtl/>
        </w:rPr>
        <w:t>ו משרד החינוך</w:t>
      </w:r>
      <w:bookmarkStart w:id="789" w:name="_ETM_Q1_4697334"/>
      <w:bookmarkEnd w:id="789"/>
      <w:r w:rsidR="001A5862">
        <w:rPr>
          <w:rFonts w:hint="cs"/>
          <w:rtl/>
        </w:rPr>
        <w:t>.</w:t>
      </w:r>
    </w:p>
    <w:p w:rsidR="0093580F" w:rsidRDefault="0093580F" w:rsidP="0093580F">
      <w:pPr>
        <w:rPr>
          <w:rtl/>
        </w:rPr>
      </w:pPr>
    </w:p>
    <w:bookmarkStart w:id="790" w:name="_ETM_Q1_4697193" w:displacedByCustomXml="next"/>
    <w:bookmarkEnd w:id="790" w:displacedByCustomXml="next"/>
    <w:bookmarkStart w:id="791" w:name="_ETM_Q1_4697738" w:displacedByCustomXml="next"/>
    <w:bookmarkEnd w:id="79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73901082"/>
        <w:placeholder>
          <w:docPart w:val="DefaultPlaceholder_-1854013440"/>
        </w:placeholder>
      </w:sdtPr>
      <w:sdtEndPr/>
      <w:sdtContent>
        <w:p w:rsidR="001A5862" w:rsidRDefault="001A5862" w:rsidP="001A586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A5862" w:rsidRDefault="001A5862" w:rsidP="001A5862">
      <w:pPr>
        <w:pStyle w:val="KeepWithNext"/>
        <w:rPr>
          <w:rtl/>
        </w:rPr>
      </w:pPr>
    </w:p>
    <w:p w:rsidR="001A5862" w:rsidRDefault="001A5862" w:rsidP="001A5862">
      <w:pPr>
        <w:rPr>
          <w:rtl/>
        </w:rPr>
      </w:pPr>
      <w:r>
        <w:rPr>
          <w:rFonts w:hint="cs"/>
          <w:rtl/>
        </w:rPr>
        <w:t>מה זה אתה יכול לסיים?</w:t>
      </w:r>
    </w:p>
    <w:p w:rsidR="001A5862" w:rsidRDefault="001A5862" w:rsidP="001A5862">
      <w:pPr>
        <w:rPr>
          <w:rtl/>
        </w:rPr>
      </w:pPr>
      <w:bookmarkStart w:id="792" w:name="_ETM_Q1_4700971"/>
      <w:bookmarkEnd w:id="792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971251539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A3D76" w:rsidRDefault="006A3D76" w:rsidP="006A3D76">
      <w:pPr>
        <w:rPr>
          <w:rtl/>
        </w:rPr>
      </w:pPr>
    </w:p>
    <w:p w:rsidR="0093580F" w:rsidRDefault="0093580F" w:rsidP="001A5862">
      <w:pPr>
        <w:rPr>
          <w:rtl/>
        </w:rPr>
      </w:pPr>
      <w:r>
        <w:rPr>
          <w:rFonts w:hint="cs"/>
          <w:rtl/>
        </w:rPr>
        <w:t xml:space="preserve">יכול </w:t>
      </w:r>
      <w:r w:rsidR="001A5862">
        <w:rPr>
          <w:rFonts w:hint="cs"/>
          <w:rtl/>
        </w:rPr>
        <w:t>להיות שנמצא</w:t>
      </w:r>
      <w:r>
        <w:rPr>
          <w:rFonts w:hint="cs"/>
          <w:rtl/>
        </w:rPr>
        <w:t xml:space="preserve"> עוד כמה עבירות</w:t>
      </w:r>
      <w:r w:rsidR="001A5862">
        <w:rPr>
          <w:rFonts w:hint="cs"/>
          <w:rtl/>
        </w:rPr>
        <w:t xml:space="preserve"> שהן</w:t>
      </w:r>
      <w:r>
        <w:rPr>
          <w:rFonts w:hint="cs"/>
          <w:rtl/>
        </w:rPr>
        <w:t xml:space="preserve"> לא רלוונטיות</w:t>
      </w:r>
      <w:r w:rsidR="00E51D5A">
        <w:rPr>
          <w:rFonts w:hint="cs"/>
          <w:rtl/>
        </w:rPr>
        <w:t>,</w:t>
      </w:r>
      <w:r w:rsidR="001A5862">
        <w:rPr>
          <w:rFonts w:hint="cs"/>
          <w:rtl/>
        </w:rPr>
        <w:t xml:space="preserve"> אז אנחנו לא </w:t>
      </w:r>
      <w:bookmarkStart w:id="793" w:name="_ETM_Q1_4701366"/>
      <w:bookmarkEnd w:id="793"/>
      <w:r w:rsidR="001A5862">
        <w:rPr>
          <w:rFonts w:hint="cs"/>
          <w:rtl/>
        </w:rPr>
        <w:t>הולכים כך.</w:t>
      </w:r>
    </w:p>
    <w:p w:rsidR="001A5862" w:rsidRDefault="001A5862" w:rsidP="0093580F">
      <w:pPr>
        <w:rPr>
          <w:rtl/>
        </w:rPr>
      </w:pPr>
      <w:bookmarkStart w:id="794" w:name="_ETM_Q1_4703917"/>
      <w:bookmarkEnd w:id="794"/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2083101262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ורד וינדמן:</w:t>
          </w:r>
        </w:p>
      </w:sdtContent>
    </w:sdt>
    <w:p w:rsidR="006A3D76" w:rsidRDefault="006A3D76" w:rsidP="006A3D76">
      <w:pPr>
        <w:rPr>
          <w:rtl/>
        </w:rPr>
      </w:pPr>
    </w:p>
    <w:p w:rsidR="0093580F" w:rsidRDefault="0093580F" w:rsidP="005C25B2">
      <w:pPr>
        <w:rPr>
          <w:rtl/>
        </w:rPr>
      </w:pPr>
      <w:r>
        <w:rPr>
          <w:rFonts w:hint="cs"/>
          <w:rtl/>
        </w:rPr>
        <w:t>הדבר הזה חייב להיות בהסכמה</w:t>
      </w:r>
      <w:r w:rsidR="001A5862">
        <w:rPr>
          <w:rFonts w:hint="cs"/>
          <w:rtl/>
        </w:rPr>
        <w:t>. אם יש הסכמה על זה</w:t>
      </w:r>
      <w:r>
        <w:rPr>
          <w:rFonts w:hint="cs"/>
          <w:rtl/>
        </w:rPr>
        <w:t xml:space="preserve"> </w:t>
      </w:r>
      <w:r w:rsidR="00BB4DD2">
        <w:rPr>
          <w:rFonts w:hint="cs"/>
          <w:rtl/>
        </w:rPr>
        <w:t>אז זה כמ</w:t>
      </w:r>
      <w:bookmarkStart w:id="795" w:name="_ETM_Q1_4708919"/>
      <w:bookmarkEnd w:id="795"/>
      <w:r w:rsidR="0049436C">
        <w:rPr>
          <w:rFonts w:hint="cs"/>
          <w:rtl/>
        </w:rPr>
        <w:t xml:space="preserve">ובן </w:t>
      </w:r>
      <w:r w:rsidR="005C25B2">
        <w:rPr>
          <w:rFonts w:hint="cs"/>
          <w:rtl/>
        </w:rPr>
        <w:t>לא רק</w:t>
      </w:r>
      <w:r w:rsidR="00BB4DD2">
        <w:rPr>
          <w:rFonts w:hint="cs"/>
          <w:rtl/>
        </w:rPr>
        <w:t xml:space="preserve"> משרד החינוך, זה משרד הרווחה, זה המעונות, זה </w:t>
      </w:r>
      <w:bookmarkStart w:id="796" w:name="_ETM_Q1_4710373"/>
      <w:bookmarkEnd w:id="796"/>
      <w:r w:rsidR="00BB4DD2">
        <w:rPr>
          <w:rFonts w:hint="cs"/>
          <w:rtl/>
        </w:rPr>
        <w:t xml:space="preserve">הפנימיות. בזמן הזה ממש מתקיימים </w:t>
      </w:r>
      <w:bookmarkStart w:id="797" w:name="_ETM_Q1_4717509"/>
      <w:bookmarkEnd w:id="797"/>
      <w:r w:rsidR="00BB4DD2">
        <w:rPr>
          <w:rFonts w:hint="cs"/>
          <w:rtl/>
        </w:rPr>
        <w:t xml:space="preserve">דיונים על </w:t>
      </w:r>
      <w:r w:rsidR="00E51D5A">
        <w:rPr>
          <w:rFonts w:hint="cs"/>
          <w:rtl/>
        </w:rPr>
        <w:t xml:space="preserve">חוק הפיקוח על </w:t>
      </w:r>
      <w:r w:rsidR="0049436C">
        <w:rPr>
          <w:rFonts w:hint="cs"/>
          <w:rtl/>
        </w:rPr>
        <w:t>- - -</w:t>
      </w:r>
    </w:p>
    <w:p w:rsidR="0049436C" w:rsidRDefault="0049436C" w:rsidP="004943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355073744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A3D76" w:rsidRDefault="006A3D76" w:rsidP="006A3D76">
      <w:pPr>
        <w:rPr>
          <w:rtl/>
        </w:rPr>
      </w:pPr>
    </w:p>
    <w:p w:rsidR="0093580F" w:rsidRDefault="0093580F" w:rsidP="0093580F">
      <w:pPr>
        <w:rPr>
          <w:rtl/>
        </w:rPr>
      </w:pPr>
      <w:r>
        <w:rPr>
          <w:rFonts w:hint="cs"/>
          <w:rtl/>
        </w:rPr>
        <w:t xml:space="preserve">אמרנו שנחריג </w:t>
      </w:r>
      <w:r w:rsidR="00BB4DD2">
        <w:rPr>
          <w:rFonts w:hint="cs"/>
          <w:rtl/>
        </w:rPr>
        <w:t xml:space="preserve">את נושא </w:t>
      </w:r>
      <w:bookmarkStart w:id="798" w:name="_ETM_Q1_4716519"/>
      <w:bookmarkEnd w:id="798"/>
      <w:r>
        <w:rPr>
          <w:rFonts w:hint="cs"/>
          <w:rtl/>
        </w:rPr>
        <w:t>פגיעות מיניות</w:t>
      </w:r>
      <w:r w:rsidR="00BB4DD2">
        <w:rPr>
          <w:rFonts w:hint="cs"/>
          <w:rtl/>
        </w:rPr>
        <w:t>, פגיעות</w:t>
      </w:r>
      <w:r>
        <w:rPr>
          <w:rFonts w:hint="cs"/>
          <w:rtl/>
        </w:rPr>
        <w:t xml:space="preserve"> </w:t>
      </w:r>
      <w:r w:rsidR="00BB4DD2">
        <w:rPr>
          <w:rFonts w:hint="cs"/>
          <w:rtl/>
        </w:rPr>
        <w:t>ב</w:t>
      </w:r>
      <w:r>
        <w:rPr>
          <w:rFonts w:hint="cs"/>
          <w:rtl/>
        </w:rPr>
        <w:t>חסרי ישע</w:t>
      </w:r>
      <w:r w:rsidR="00BB4DD2">
        <w:rPr>
          <w:rFonts w:hint="cs"/>
          <w:rtl/>
        </w:rPr>
        <w:t xml:space="preserve"> </w:t>
      </w:r>
      <w:r w:rsidR="00BB4DD2" w:rsidRPr="0049436C">
        <w:rPr>
          <w:rFonts w:hint="cs"/>
          <w:rtl/>
        </w:rPr>
        <w:t>ובנוער.</w:t>
      </w:r>
    </w:p>
    <w:p w:rsidR="0093580F" w:rsidRDefault="0093580F" w:rsidP="0093580F">
      <w:pPr>
        <w:rPr>
          <w:rtl/>
        </w:rPr>
      </w:pPr>
    </w:p>
    <w:bookmarkStart w:id="799" w:name="_ETM_Q1_4719973" w:displacedByCustomXml="next"/>
    <w:bookmarkEnd w:id="79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97298170"/>
        <w:placeholder>
          <w:docPart w:val="DefaultPlaceholder_-1854013440"/>
        </w:placeholder>
      </w:sdtPr>
      <w:sdtEndPr/>
      <w:sdtContent>
        <w:p w:rsidR="00EF62A7" w:rsidRDefault="00EF62A7" w:rsidP="00EF62A7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EF62A7" w:rsidRDefault="00EF62A7" w:rsidP="00EF62A7">
      <w:pPr>
        <w:pStyle w:val="KeepWithNext"/>
        <w:rPr>
          <w:rtl/>
        </w:rPr>
      </w:pPr>
    </w:p>
    <w:p w:rsidR="00EF62A7" w:rsidRDefault="00EF62A7" w:rsidP="00EF62A7">
      <w:pPr>
        <w:rPr>
          <w:rtl/>
        </w:rPr>
      </w:pPr>
      <w:r>
        <w:rPr>
          <w:rFonts w:hint="cs"/>
          <w:rtl/>
        </w:rPr>
        <w:t>- - -</w:t>
      </w:r>
    </w:p>
    <w:p w:rsidR="00EF62A7" w:rsidRDefault="00EF62A7" w:rsidP="00EF62A7">
      <w:pPr>
        <w:rPr>
          <w:rtl/>
        </w:rPr>
      </w:pPr>
      <w:bookmarkStart w:id="800" w:name="_ETM_Q1_4725085"/>
      <w:bookmarkEnd w:id="800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89660462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93580F" w:rsidRDefault="0093580F" w:rsidP="0093580F">
      <w:pPr>
        <w:rPr>
          <w:rtl/>
        </w:rPr>
      </w:pPr>
      <w:r>
        <w:rPr>
          <w:rFonts w:hint="cs"/>
          <w:rtl/>
        </w:rPr>
        <w:t>רבותיי, לא ככה</w:t>
      </w:r>
      <w:r w:rsidR="00EF62A7">
        <w:rPr>
          <w:rFonts w:hint="cs"/>
          <w:rtl/>
        </w:rPr>
        <w:t>.</w:t>
      </w:r>
    </w:p>
    <w:p w:rsidR="0093580F" w:rsidRDefault="0093580F" w:rsidP="0093580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-953475629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ורד וינדמן:</w:t>
          </w:r>
        </w:p>
      </w:sdtContent>
    </w:sdt>
    <w:p w:rsidR="006A3D76" w:rsidRDefault="006A3D76" w:rsidP="006A3D76">
      <w:pPr>
        <w:rPr>
          <w:rtl/>
        </w:rPr>
      </w:pPr>
    </w:p>
    <w:p w:rsidR="0093580F" w:rsidRDefault="0093580F" w:rsidP="0093580F">
      <w:pPr>
        <w:rPr>
          <w:rtl/>
        </w:rPr>
      </w:pPr>
      <w:r>
        <w:rPr>
          <w:rFonts w:hint="cs"/>
          <w:rtl/>
        </w:rPr>
        <w:t xml:space="preserve">אם זה ברור </w:t>
      </w:r>
      <w:r w:rsidR="00EF62A7">
        <w:rPr>
          <w:rFonts w:hint="cs"/>
          <w:rtl/>
        </w:rPr>
        <w:t>מאליו אז בבקשה.</w:t>
      </w:r>
    </w:p>
    <w:p w:rsidR="0093580F" w:rsidRDefault="0093580F" w:rsidP="0093580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66961178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גבריאלה פיסמן:</w:t>
          </w:r>
        </w:p>
      </w:sdtContent>
    </w:sdt>
    <w:p w:rsidR="006A3D76" w:rsidRDefault="006A3D76" w:rsidP="006A3D76">
      <w:pPr>
        <w:rPr>
          <w:rtl/>
        </w:rPr>
      </w:pPr>
    </w:p>
    <w:p w:rsidR="0093580F" w:rsidRDefault="00EF62A7" w:rsidP="0093580F">
      <w:pPr>
        <w:rPr>
          <w:rtl/>
        </w:rPr>
      </w:pPr>
      <w:r>
        <w:rPr>
          <w:rFonts w:hint="cs"/>
          <w:rtl/>
        </w:rPr>
        <w:t xml:space="preserve">אבל </w:t>
      </w:r>
      <w:r w:rsidR="0093580F">
        <w:rPr>
          <w:rFonts w:hint="cs"/>
          <w:rtl/>
        </w:rPr>
        <w:t>אין פה בהירות כיוון שכל</w:t>
      </w:r>
      <w:r>
        <w:rPr>
          <w:rFonts w:hint="cs"/>
          <w:rtl/>
        </w:rPr>
        <w:t xml:space="preserve"> - - </w:t>
      </w:r>
      <w:bookmarkStart w:id="801" w:name="_ETM_Q1_4729895"/>
      <w:bookmarkEnd w:id="801"/>
      <w:r>
        <w:rPr>
          <w:rFonts w:hint="cs"/>
          <w:rtl/>
        </w:rPr>
        <w:t>-</w:t>
      </w:r>
    </w:p>
    <w:p w:rsidR="00EF62A7" w:rsidRDefault="00EF62A7" w:rsidP="00EF62A7">
      <w:pPr>
        <w:ind w:firstLine="0"/>
        <w:rPr>
          <w:rtl/>
        </w:rPr>
      </w:pPr>
      <w:bookmarkStart w:id="802" w:name="_ETM_Q1_4732818"/>
      <w:bookmarkEnd w:id="802"/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-1572960136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ורד וינדמן:</w:t>
          </w:r>
        </w:p>
      </w:sdtContent>
    </w:sdt>
    <w:p w:rsidR="006A3D76" w:rsidRDefault="006A3D76" w:rsidP="006A3D76">
      <w:pPr>
        <w:rPr>
          <w:rtl/>
        </w:rPr>
      </w:pPr>
    </w:p>
    <w:p w:rsidR="0093580F" w:rsidRDefault="0093580F" w:rsidP="00EF62A7">
      <w:pPr>
        <w:rPr>
          <w:rtl/>
        </w:rPr>
      </w:pPr>
      <w:r>
        <w:rPr>
          <w:rFonts w:hint="cs"/>
          <w:rtl/>
        </w:rPr>
        <w:t>זה מה שהם אומרים</w:t>
      </w:r>
      <w:r w:rsidR="00EF62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3580F" w:rsidRDefault="0093580F" w:rsidP="0093580F">
      <w:pPr>
        <w:rPr>
          <w:rtl/>
        </w:rPr>
      </w:pPr>
    </w:p>
    <w:bookmarkStart w:id="803" w:name="_ETM_Q1_4734971" w:displacedByCustomXml="next"/>
    <w:bookmarkEnd w:id="803" w:displacedByCustomXml="next"/>
    <w:bookmarkStart w:id="804" w:name="_ETM_Q1_4735418" w:displacedByCustomXml="next"/>
    <w:bookmarkEnd w:id="80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58333151"/>
        <w:placeholder>
          <w:docPart w:val="DefaultPlaceholder_-1854013440"/>
        </w:placeholder>
      </w:sdtPr>
      <w:sdtEndPr/>
      <w:sdtContent>
        <w:p w:rsidR="00EF62A7" w:rsidRDefault="00EF62A7" w:rsidP="00EF62A7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F62A7" w:rsidRDefault="00EF62A7" w:rsidP="00EF62A7">
      <w:pPr>
        <w:pStyle w:val="KeepWithNext"/>
        <w:rPr>
          <w:rtl/>
        </w:rPr>
      </w:pPr>
    </w:p>
    <w:p w:rsidR="00EF62A7" w:rsidRDefault="00EF62A7" w:rsidP="00EF62A7">
      <w:pPr>
        <w:rPr>
          <w:rtl/>
        </w:rPr>
      </w:pPr>
      <w:r>
        <w:rPr>
          <w:rFonts w:hint="cs"/>
          <w:rtl/>
        </w:rPr>
        <w:t>הרבה דברים חייבים להיאמר.</w:t>
      </w:r>
      <w:bookmarkStart w:id="805" w:name="_ETM_Q1_4736432"/>
      <w:bookmarkEnd w:id="805"/>
    </w:p>
    <w:p w:rsidR="00EF62A7" w:rsidRDefault="00EF62A7" w:rsidP="00EF62A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531565209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ברודסקי-לוי:</w:t>
          </w:r>
        </w:p>
      </w:sdtContent>
    </w:sdt>
    <w:p w:rsidR="006A3D76" w:rsidRDefault="006A3D76" w:rsidP="006A3D76">
      <w:pPr>
        <w:rPr>
          <w:rtl/>
        </w:rPr>
      </w:pPr>
    </w:p>
    <w:p w:rsidR="0093580F" w:rsidRPr="00E355EE" w:rsidRDefault="00EF62A7" w:rsidP="00C35683">
      <w:pPr>
        <w:rPr>
          <w:rtl/>
        </w:rPr>
      </w:pPr>
      <w:r w:rsidRPr="00E355EE">
        <w:rPr>
          <w:rFonts w:hint="cs"/>
          <w:rtl/>
        </w:rPr>
        <w:t>צריך לזקק את הדברים</w:t>
      </w:r>
      <w:r w:rsidR="00E355EE">
        <w:rPr>
          <w:rFonts w:hint="cs"/>
          <w:rtl/>
        </w:rPr>
        <w:t>,</w:t>
      </w:r>
      <w:r w:rsidRPr="00E355EE">
        <w:rPr>
          <w:rFonts w:hint="cs"/>
          <w:rtl/>
        </w:rPr>
        <w:t xml:space="preserve"> כי השאלה היא </w:t>
      </w:r>
      <w:r w:rsidR="00E355EE">
        <w:rPr>
          <w:rFonts w:hint="cs"/>
          <w:rtl/>
        </w:rPr>
        <w:t xml:space="preserve">האם אנחנו </w:t>
      </w:r>
      <w:r w:rsidR="0049436C">
        <w:rPr>
          <w:rFonts w:hint="cs"/>
          <w:rtl/>
        </w:rPr>
        <w:t>ב</w:t>
      </w:r>
      <w:r w:rsidR="00E355EE">
        <w:rPr>
          <w:rFonts w:hint="cs"/>
          <w:rtl/>
        </w:rPr>
        <w:t xml:space="preserve">אמת יכולים </w:t>
      </w:r>
      <w:r w:rsidR="0093580F" w:rsidRPr="00E355EE">
        <w:rPr>
          <w:rFonts w:hint="cs"/>
          <w:rtl/>
        </w:rPr>
        <w:t>לאפיין את זה בצורה כזאת</w:t>
      </w:r>
      <w:r w:rsidR="00E355EE">
        <w:rPr>
          <w:rFonts w:hint="cs"/>
          <w:rtl/>
        </w:rPr>
        <w:t>.</w:t>
      </w:r>
      <w:r w:rsidR="0093580F" w:rsidRPr="00E355EE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99957682"/>
        <w:placeholder>
          <w:docPart w:val="DefaultPlaceholder_-1854013440"/>
        </w:placeholder>
      </w:sdtPr>
      <w:sdtEndPr/>
      <w:sdtContent>
        <w:p w:rsidR="006A3D76" w:rsidRPr="00E355EE" w:rsidRDefault="006A3D76" w:rsidP="006A3D76">
          <w:pPr>
            <w:pStyle w:val="af6"/>
            <w:keepNext/>
            <w:rPr>
              <w:rtl/>
            </w:rPr>
          </w:pPr>
          <w:r w:rsidRPr="00E355EE">
            <w:rPr>
              <w:rtl/>
            </w:rPr>
            <w:t>היו"ר ניסן סלומינסקי:</w:t>
          </w:r>
        </w:p>
      </w:sdtContent>
    </w:sdt>
    <w:p w:rsidR="006A3D76" w:rsidRPr="00E355EE" w:rsidRDefault="006A3D76" w:rsidP="006A3D76">
      <w:pPr>
        <w:rPr>
          <w:rtl/>
        </w:rPr>
      </w:pPr>
    </w:p>
    <w:p w:rsidR="00E355EE" w:rsidRDefault="00E355EE" w:rsidP="0093580F">
      <w:pPr>
        <w:rPr>
          <w:rtl/>
        </w:rPr>
      </w:pPr>
      <w:r>
        <w:rPr>
          <w:rFonts w:hint="cs"/>
          <w:rtl/>
        </w:rPr>
        <w:t xml:space="preserve">תכף נאפיין. אז היא </w:t>
      </w:r>
      <w:bookmarkStart w:id="806" w:name="_ETM_Q1_4741604"/>
      <w:bookmarkEnd w:id="806"/>
      <w:r w:rsidR="0049436C">
        <w:rPr>
          <w:rFonts w:hint="cs"/>
          <w:rtl/>
        </w:rPr>
        <w:t>דיברה, יכול</w:t>
      </w:r>
      <w:r>
        <w:rPr>
          <w:rFonts w:hint="cs"/>
          <w:rtl/>
        </w:rPr>
        <w:t xml:space="preserve"> להיות שנאפיין גם עוד כמה דברים </w:t>
      </w:r>
      <w:bookmarkStart w:id="807" w:name="_ETM_Q1_4746940"/>
      <w:bookmarkEnd w:id="807"/>
      <w:r>
        <w:rPr>
          <w:rFonts w:hint="cs"/>
          <w:rtl/>
        </w:rPr>
        <w:t>בהמשך.</w:t>
      </w:r>
    </w:p>
    <w:p w:rsidR="00E355EE" w:rsidRDefault="00E355EE" w:rsidP="0093580F">
      <w:pPr>
        <w:rPr>
          <w:rtl/>
        </w:rPr>
      </w:pPr>
      <w:bookmarkStart w:id="808" w:name="_ETM_Q1_4743352"/>
      <w:bookmarkStart w:id="809" w:name="_ETM_Q1_4743379"/>
      <w:bookmarkEnd w:id="808"/>
      <w:bookmarkEnd w:id="809"/>
    </w:p>
    <w:bookmarkStart w:id="810" w:name="_ETM_Q1_4746209" w:displacedByCustomXml="next"/>
    <w:bookmarkEnd w:id="810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026104941"/>
        <w:placeholder>
          <w:docPart w:val="DefaultPlaceholder_-1854013440"/>
        </w:placeholder>
      </w:sdtPr>
      <w:sdtEndPr/>
      <w:sdtContent>
        <w:p w:rsidR="00E355EE" w:rsidRDefault="00E355EE" w:rsidP="00E355EE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E355EE" w:rsidRDefault="00E355EE" w:rsidP="00E355EE">
      <w:pPr>
        <w:pStyle w:val="KeepWithNext"/>
        <w:rPr>
          <w:rtl/>
        </w:rPr>
      </w:pPr>
    </w:p>
    <w:p w:rsidR="00E355EE" w:rsidRDefault="00E355EE" w:rsidP="00E355EE">
      <w:pPr>
        <w:rPr>
          <w:rtl/>
        </w:rPr>
      </w:pPr>
      <w:r>
        <w:rPr>
          <w:rFonts w:hint="cs"/>
          <w:rtl/>
        </w:rPr>
        <w:t>נכון.</w:t>
      </w:r>
    </w:p>
    <w:p w:rsidR="00E355EE" w:rsidRDefault="00E355EE" w:rsidP="00E355EE">
      <w:pPr>
        <w:rPr>
          <w:rtl/>
        </w:rPr>
      </w:pPr>
      <w:bookmarkStart w:id="811" w:name="_ETM_Q1_4744902"/>
      <w:bookmarkEnd w:id="811"/>
    </w:p>
    <w:bookmarkStart w:id="812" w:name="_ETM_Q1_4747783" w:displacedByCustomXml="next"/>
    <w:bookmarkEnd w:id="812" w:displacedByCustomXml="next"/>
    <w:bookmarkStart w:id="813" w:name="_ETM_Q1_4747283" w:displacedByCustomXml="next"/>
    <w:bookmarkEnd w:id="813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097522638"/>
        <w:placeholder>
          <w:docPart w:val="DefaultPlaceholder_-1854013440"/>
        </w:placeholder>
      </w:sdtPr>
      <w:sdtEndPr/>
      <w:sdtContent>
        <w:p w:rsidR="00E355EE" w:rsidRDefault="00E355EE" w:rsidP="00E355EE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ברודסקי-לוי:</w:t>
          </w:r>
        </w:p>
      </w:sdtContent>
    </w:sdt>
    <w:p w:rsidR="00E355EE" w:rsidRDefault="00E355EE" w:rsidP="00E355EE">
      <w:pPr>
        <w:pStyle w:val="KeepWithNext"/>
        <w:rPr>
          <w:rtl/>
        </w:rPr>
      </w:pPr>
    </w:p>
    <w:p w:rsidR="00E355EE" w:rsidRDefault="00E355EE" w:rsidP="00E355EE">
      <w:pPr>
        <w:rPr>
          <w:rtl/>
        </w:rPr>
      </w:pPr>
      <w:r>
        <w:rPr>
          <w:rFonts w:hint="cs"/>
          <w:rtl/>
        </w:rPr>
        <w:t>אבל צריך לוודא שאנחנו באמת מצליחים.</w:t>
      </w:r>
    </w:p>
    <w:p w:rsidR="00E355EE" w:rsidRDefault="00E355EE" w:rsidP="00E355EE">
      <w:pPr>
        <w:rPr>
          <w:rtl/>
        </w:rPr>
      </w:pPr>
      <w:bookmarkStart w:id="814" w:name="_ETM_Q1_4752310"/>
      <w:bookmarkEnd w:id="814"/>
    </w:p>
    <w:bookmarkStart w:id="815" w:name="_ETM_Q1_4752076" w:displacedByCustomXml="next"/>
    <w:bookmarkEnd w:id="815" w:displacedByCustomXml="next"/>
    <w:bookmarkStart w:id="816" w:name="_ETM_Q1_4753396" w:displacedByCustomXml="next"/>
    <w:bookmarkEnd w:id="81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02942260"/>
        <w:placeholder>
          <w:docPart w:val="DefaultPlaceholder_-1854013440"/>
        </w:placeholder>
      </w:sdtPr>
      <w:sdtEndPr/>
      <w:sdtContent>
        <w:p w:rsidR="00E355EE" w:rsidRDefault="00E355EE" w:rsidP="00E355EE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355EE" w:rsidRDefault="00E355EE" w:rsidP="00E355EE">
      <w:pPr>
        <w:pStyle w:val="KeepWithNext"/>
        <w:rPr>
          <w:rtl/>
        </w:rPr>
      </w:pPr>
    </w:p>
    <w:p w:rsidR="00E355EE" w:rsidRDefault="00E355EE" w:rsidP="00E355EE">
      <w:pPr>
        <w:rPr>
          <w:rtl/>
        </w:rPr>
      </w:pPr>
      <w:r>
        <w:rPr>
          <w:rFonts w:hint="cs"/>
          <w:rtl/>
        </w:rPr>
        <w:t>בהמשך. גיא.</w:t>
      </w:r>
    </w:p>
    <w:p w:rsidR="00A6454D" w:rsidRDefault="00A6454D" w:rsidP="0093580F">
      <w:pPr>
        <w:rPr>
          <w:rtl/>
        </w:rPr>
      </w:pPr>
      <w:bookmarkStart w:id="817" w:name="_ETM_Q1_4751591"/>
      <w:bookmarkEnd w:id="817"/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2004625337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7725AD" w:rsidRDefault="00A6454D" w:rsidP="00233437">
      <w:pPr>
        <w:rPr>
          <w:rtl/>
        </w:rPr>
      </w:pPr>
      <w:bookmarkStart w:id="818" w:name="_ETM_Q1_4755998"/>
      <w:bookmarkEnd w:id="818"/>
      <w:r>
        <w:rPr>
          <w:rFonts w:hint="cs"/>
          <w:rtl/>
        </w:rPr>
        <w:t>אגף המשמעת פוגש</w:t>
      </w:r>
      <w:r w:rsidR="000F246B">
        <w:rPr>
          <w:rFonts w:hint="cs"/>
          <w:rtl/>
        </w:rPr>
        <w:t xml:space="preserve"> </w:t>
      </w:r>
      <w:r w:rsidR="00E355EE">
        <w:rPr>
          <w:rFonts w:hint="cs"/>
          <w:rtl/>
        </w:rPr>
        <w:t xml:space="preserve">את נושא הרישום הפלילי בשתי זירות שונות, אחת </w:t>
      </w:r>
      <w:bookmarkStart w:id="819" w:name="_ETM_Q1_4760800"/>
      <w:bookmarkEnd w:id="819"/>
      <w:r w:rsidR="00E355EE">
        <w:rPr>
          <w:rFonts w:hint="cs"/>
          <w:rtl/>
        </w:rPr>
        <w:t xml:space="preserve">זה נושא ההשעיות שהוזכר פה. נתחיל מנושא ההשעיות, צריך להבין, </w:t>
      </w:r>
      <w:bookmarkStart w:id="820" w:name="_ETM_Q1_4765612"/>
      <w:bookmarkEnd w:id="820"/>
      <w:r w:rsidR="00E355EE">
        <w:rPr>
          <w:rFonts w:hint="cs"/>
          <w:rtl/>
        </w:rPr>
        <w:t xml:space="preserve">ההשעיה שדובר עליה פה של משרד החינוך זאת ההשעיה </w:t>
      </w:r>
      <w:bookmarkStart w:id="821" w:name="_ETM_Q1_4769573"/>
      <w:bookmarkEnd w:id="821"/>
      <w:r w:rsidR="00E355EE">
        <w:rPr>
          <w:rFonts w:hint="cs"/>
          <w:rtl/>
        </w:rPr>
        <w:t xml:space="preserve">הראשונית שמוגבלת ל-30 יום. אגף המשמעת מטפל, מפקח </w:t>
      </w:r>
      <w:bookmarkStart w:id="822" w:name="_ETM_Q1_4774252"/>
      <w:bookmarkEnd w:id="822"/>
      <w:r w:rsidR="00E355EE">
        <w:rPr>
          <w:rFonts w:hint="cs"/>
          <w:rtl/>
        </w:rPr>
        <w:t xml:space="preserve">למעשה על תחום של כ-300,000 עובדים, לא רק על שירות </w:t>
      </w:r>
      <w:bookmarkStart w:id="823" w:name="_ETM_Q1_4779588"/>
      <w:bookmarkEnd w:id="823"/>
      <w:r w:rsidR="00E355EE">
        <w:rPr>
          <w:rFonts w:hint="cs"/>
          <w:rtl/>
        </w:rPr>
        <w:t xml:space="preserve">המדינה, אלא על </w:t>
      </w:r>
      <w:r w:rsidR="000F246B">
        <w:rPr>
          <w:rFonts w:hint="cs"/>
          <w:rtl/>
        </w:rPr>
        <w:t xml:space="preserve">גופים </w:t>
      </w:r>
      <w:r w:rsidR="0049436C">
        <w:rPr>
          <w:rFonts w:hint="cs"/>
          <w:rtl/>
        </w:rPr>
        <w:t xml:space="preserve">נוספים שכפופים לאגף המשמעת </w:t>
      </w:r>
      <w:r w:rsidR="0049436C">
        <w:rPr>
          <w:rFonts w:hint="eastAsia"/>
        </w:rPr>
        <w:t>–</w:t>
      </w:r>
      <w:r w:rsidR="00E355EE">
        <w:rPr>
          <w:rFonts w:hint="cs"/>
          <w:rtl/>
        </w:rPr>
        <w:t xml:space="preserve"> </w:t>
      </w:r>
      <w:bookmarkStart w:id="824" w:name="_ETM_Q1_4783877"/>
      <w:bookmarkEnd w:id="824"/>
      <w:r w:rsidR="00E355EE">
        <w:rPr>
          <w:rFonts w:hint="cs"/>
          <w:rtl/>
        </w:rPr>
        <w:t>ולפי סמכות נציב שירות המדינה</w:t>
      </w:r>
      <w:r w:rsidR="0049436C">
        <w:rPr>
          <w:rFonts w:hint="cs"/>
          <w:rtl/>
        </w:rPr>
        <w:t>,</w:t>
      </w:r>
      <w:r w:rsidR="00E355EE">
        <w:rPr>
          <w:rFonts w:hint="cs"/>
          <w:rtl/>
        </w:rPr>
        <w:t xml:space="preserve"> לפי </w:t>
      </w:r>
      <w:r w:rsidR="000F246B">
        <w:rPr>
          <w:rFonts w:hint="cs"/>
          <w:rtl/>
        </w:rPr>
        <w:t>חוק המשמעת</w:t>
      </w:r>
      <w:r w:rsidR="0049436C">
        <w:rPr>
          <w:rFonts w:hint="cs"/>
          <w:rtl/>
        </w:rPr>
        <w:t xml:space="preserve"> </w:t>
      </w:r>
      <w:r w:rsidR="0049436C">
        <w:rPr>
          <w:rFonts w:hint="eastAsia"/>
        </w:rPr>
        <w:t>–</w:t>
      </w:r>
      <w:r w:rsidR="000F246B">
        <w:rPr>
          <w:rFonts w:hint="cs"/>
          <w:rtl/>
        </w:rPr>
        <w:t xml:space="preserve"> </w:t>
      </w:r>
      <w:r w:rsidR="0049436C">
        <w:rPr>
          <w:rFonts w:hint="cs"/>
          <w:rtl/>
        </w:rPr>
        <w:t>ש</w:t>
      </w:r>
      <w:r w:rsidR="000F246B">
        <w:rPr>
          <w:rFonts w:hint="cs"/>
          <w:rtl/>
        </w:rPr>
        <w:t xml:space="preserve">זכאי לקבל מידע </w:t>
      </w:r>
      <w:r w:rsidR="00E355EE">
        <w:rPr>
          <w:rFonts w:hint="cs"/>
          <w:rtl/>
        </w:rPr>
        <w:t xml:space="preserve">אודות פתיחה בחקירה כדי </w:t>
      </w:r>
      <w:bookmarkStart w:id="825" w:name="_ETM_Q1_4790367"/>
      <w:bookmarkEnd w:id="825"/>
      <w:r w:rsidR="000F246B">
        <w:rPr>
          <w:rFonts w:hint="cs"/>
          <w:rtl/>
        </w:rPr>
        <w:t>לבחון השעיה</w:t>
      </w:r>
      <w:r w:rsidR="00E355EE">
        <w:rPr>
          <w:rFonts w:hint="cs"/>
          <w:rtl/>
        </w:rPr>
        <w:t>. ומי שמשעה זה נציב שירות המדינה, לא אף גורם</w:t>
      </w:r>
      <w:bookmarkStart w:id="826" w:name="_ETM_Q1_4792764"/>
      <w:bookmarkEnd w:id="826"/>
      <w:r w:rsidR="00E355EE">
        <w:rPr>
          <w:rFonts w:hint="cs"/>
          <w:rtl/>
        </w:rPr>
        <w:t xml:space="preserve"> אחר, דרכנו, דרך אגף המשמעת. </w:t>
      </w:r>
    </w:p>
    <w:p w:rsidR="007725AD" w:rsidRDefault="007725AD" w:rsidP="00233437">
      <w:pPr>
        <w:rPr>
          <w:rtl/>
        </w:rPr>
      </w:pPr>
    </w:p>
    <w:p w:rsidR="0049436C" w:rsidRDefault="00E355EE" w:rsidP="00233437">
      <w:pPr>
        <w:rPr>
          <w:rtl/>
        </w:rPr>
      </w:pPr>
      <w:r>
        <w:rPr>
          <w:rFonts w:hint="cs"/>
          <w:rtl/>
        </w:rPr>
        <w:t xml:space="preserve">כאשר אנחנו מקבלים דיווח </w:t>
      </w:r>
      <w:bookmarkStart w:id="827" w:name="_ETM_Q1_4798299"/>
      <w:bookmarkEnd w:id="827"/>
      <w:r>
        <w:rPr>
          <w:rFonts w:hint="cs"/>
          <w:rtl/>
        </w:rPr>
        <w:t xml:space="preserve">על פתיחה בחקירה אנחנו עומדים בקשר עם הגוף החוקר </w:t>
      </w:r>
      <w:bookmarkStart w:id="828" w:name="_ETM_Q1_4802344"/>
      <w:bookmarkEnd w:id="828"/>
      <w:r>
        <w:rPr>
          <w:rFonts w:hint="cs"/>
          <w:rtl/>
        </w:rPr>
        <w:t xml:space="preserve">ועם הפרקליטות. כדי שנציב שירות המדינה יוכל </w:t>
      </w:r>
      <w:bookmarkStart w:id="829" w:name="_ETM_Q1_4807328"/>
      <w:bookmarkEnd w:id="829"/>
      <w:r>
        <w:rPr>
          <w:rFonts w:hint="cs"/>
          <w:rtl/>
        </w:rPr>
        <w:t>להשעות הוא צריך לקבל</w:t>
      </w:r>
      <w:r w:rsidR="000F246B">
        <w:rPr>
          <w:rFonts w:hint="cs"/>
          <w:rtl/>
        </w:rPr>
        <w:t xml:space="preserve"> </w:t>
      </w:r>
      <w:r w:rsidR="00F11073">
        <w:rPr>
          <w:rFonts w:hint="cs"/>
          <w:rtl/>
        </w:rPr>
        <w:t xml:space="preserve">חוות דעת מנציג </w:t>
      </w:r>
      <w:bookmarkStart w:id="830" w:name="_ETM_Q1_4809191"/>
      <w:bookmarkEnd w:id="830"/>
      <w:r w:rsidR="00492872">
        <w:rPr>
          <w:rFonts w:hint="cs"/>
          <w:rtl/>
        </w:rPr>
        <w:t xml:space="preserve">היועץ המשפטי </w:t>
      </w:r>
      <w:r w:rsidR="00F11073">
        <w:rPr>
          <w:rFonts w:hint="cs"/>
          <w:rtl/>
        </w:rPr>
        <w:t xml:space="preserve">לממשלה </w:t>
      </w:r>
      <w:r w:rsidR="0049436C">
        <w:rPr>
          <w:rFonts w:hint="cs"/>
          <w:rtl/>
        </w:rPr>
        <w:t>ב</w:t>
      </w:r>
      <w:r w:rsidR="00F11073">
        <w:rPr>
          <w:rFonts w:hint="cs"/>
          <w:rtl/>
        </w:rPr>
        <w:t xml:space="preserve">אשר לתיק. חוות הדעת הזאת עוסקת גם בסוג </w:t>
      </w:r>
      <w:bookmarkStart w:id="831" w:name="_ETM_Q1_4813054"/>
      <w:bookmarkEnd w:id="831"/>
      <w:r w:rsidR="00F11073">
        <w:rPr>
          <w:rFonts w:hint="cs"/>
          <w:rtl/>
        </w:rPr>
        <w:t>העבירה, גם בחומרת העבירה, גם בסיכוי</w:t>
      </w:r>
      <w:r w:rsidR="0069662E">
        <w:rPr>
          <w:rFonts w:hint="cs"/>
          <w:rtl/>
        </w:rPr>
        <w:t>ים להעמדה לדין,</w:t>
      </w:r>
      <w:r w:rsidR="00F11073">
        <w:rPr>
          <w:rFonts w:hint="cs"/>
          <w:rtl/>
        </w:rPr>
        <w:t xml:space="preserve"> </w:t>
      </w:r>
      <w:r w:rsidR="0069662E">
        <w:rPr>
          <w:rFonts w:hint="cs"/>
          <w:rtl/>
        </w:rPr>
        <w:t xml:space="preserve">שוב, </w:t>
      </w:r>
      <w:bookmarkStart w:id="832" w:name="_ETM_Q1_4819716"/>
      <w:bookmarkEnd w:id="832"/>
      <w:r w:rsidR="0069662E">
        <w:rPr>
          <w:rFonts w:hint="cs"/>
          <w:rtl/>
        </w:rPr>
        <w:t>מפרקליטות המדינה, ובקשר לתפקיד</w:t>
      </w:r>
      <w:r w:rsidR="0049436C">
        <w:rPr>
          <w:rFonts w:hint="cs"/>
          <w:rtl/>
        </w:rPr>
        <w:t>,</w:t>
      </w:r>
      <w:r w:rsidR="0069662E">
        <w:rPr>
          <w:rFonts w:hint="cs"/>
          <w:rtl/>
        </w:rPr>
        <w:t xml:space="preserve"> ובהמלצת היועץ המשפטי לממשלה</w:t>
      </w:r>
      <w:bookmarkStart w:id="833" w:name="_ETM_Q1_4822039"/>
      <w:bookmarkEnd w:id="833"/>
      <w:r w:rsidR="00233437">
        <w:rPr>
          <w:rFonts w:hint="cs"/>
          <w:rtl/>
        </w:rPr>
        <w:t xml:space="preserve"> באמצעות נציגו האם יש מקום להשעות. ההשעיות האלה </w:t>
      </w:r>
      <w:bookmarkStart w:id="834" w:name="_ETM_Q1_4827751"/>
      <w:bookmarkEnd w:id="834"/>
      <w:r w:rsidR="0049436C">
        <w:rPr>
          <w:rFonts w:hint="cs"/>
          <w:rtl/>
        </w:rPr>
        <w:t>הן לא השעיות כלאחר יד,</w:t>
      </w:r>
      <w:r w:rsidR="00233437">
        <w:rPr>
          <w:rFonts w:hint="cs"/>
          <w:rtl/>
        </w:rPr>
        <w:t xml:space="preserve"> הן גם לא מבוססות </w:t>
      </w:r>
      <w:bookmarkStart w:id="835" w:name="_ETM_Q1_4832643"/>
      <w:bookmarkEnd w:id="835"/>
      <w:r w:rsidR="00233437">
        <w:rPr>
          <w:rFonts w:hint="cs"/>
          <w:rtl/>
        </w:rPr>
        <w:t>על עצם הפתיחה ב</w:t>
      </w:r>
      <w:r w:rsidR="00492872">
        <w:rPr>
          <w:rFonts w:hint="cs"/>
          <w:rtl/>
        </w:rPr>
        <w:t>חקירה</w:t>
      </w:r>
      <w:r w:rsidR="00233437">
        <w:rPr>
          <w:rFonts w:hint="cs"/>
          <w:rtl/>
        </w:rPr>
        <w:t xml:space="preserve">. </w:t>
      </w:r>
    </w:p>
    <w:p w:rsidR="0049436C" w:rsidRDefault="0049436C" w:rsidP="00233437">
      <w:pPr>
        <w:rPr>
          <w:rtl/>
        </w:rPr>
      </w:pPr>
    </w:p>
    <w:p w:rsidR="007D6438" w:rsidRDefault="00233437" w:rsidP="006747BD">
      <w:pPr>
        <w:rPr>
          <w:rtl/>
        </w:rPr>
      </w:pPr>
      <w:r>
        <w:rPr>
          <w:rFonts w:hint="cs"/>
          <w:rtl/>
        </w:rPr>
        <w:t xml:space="preserve">צריך להגיד, אם </w:t>
      </w:r>
      <w:bookmarkStart w:id="836" w:name="_ETM_Q1_4836653"/>
      <w:bookmarkEnd w:id="836"/>
      <w:r>
        <w:rPr>
          <w:rFonts w:hint="cs"/>
          <w:rtl/>
        </w:rPr>
        <w:t xml:space="preserve">נלך לנושא המורים, </w:t>
      </w:r>
      <w:r w:rsidR="00492872">
        <w:rPr>
          <w:rFonts w:hint="cs"/>
          <w:rtl/>
        </w:rPr>
        <w:t>יש אצלי ערימה גדולה מאוד</w:t>
      </w:r>
      <w:r>
        <w:rPr>
          <w:rFonts w:hint="cs"/>
          <w:rtl/>
        </w:rPr>
        <w:t xml:space="preserve"> של תיקים שבהם הייתה</w:t>
      </w:r>
      <w:r w:rsidR="00492872">
        <w:rPr>
          <w:rFonts w:hint="cs"/>
          <w:rtl/>
        </w:rPr>
        <w:t xml:space="preserve"> תלונה כלשהי על מורה</w:t>
      </w:r>
      <w:r>
        <w:rPr>
          <w:rFonts w:hint="cs"/>
          <w:rtl/>
        </w:rPr>
        <w:t>, בעיקר</w:t>
      </w:r>
      <w:r w:rsidR="0049287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בענייני אלימות. </w:t>
      </w:r>
      <w:bookmarkStart w:id="837" w:name="_ETM_Q1_4846049"/>
      <w:bookmarkEnd w:id="837"/>
      <w:r>
        <w:rPr>
          <w:rFonts w:hint="cs"/>
          <w:rtl/>
        </w:rPr>
        <w:t xml:space="preserve">בדרך כלל אלו הורים שאומרים: </w:t>
      </w:r>
      <w:r w:rsidR="00492872">
        <w:rPr>
          <w:rFonts w:hint="cs"/>
          <w:rtl/>
        </w:rPr>
        <w:t xml:space="preserve">הילד אמר </w:t>
      </w:r>
      <w:r>
        <w:rPr>
          <w:rFonts w:hint="cs"/>
          <w:rtl/>
        </w:rPr>
        <w:t xml:space="preserve">א', ב'. בתיקים האלה לא </w:t>
      </w:r>
      <w:bookmarkStart w:id="838" w:name="_ETM_Q1_4852047"/>
      <w:bookmarkEnd w:id="838"/>
      <w:r w:rsidR="0049436C">
        <w:rPr>
          <w:rFonts w:hint="cs"/>
          <w:rtl/>
        </w:rPr>
        <w:t>נפתחה חקירה פלילית,</w:t>
      </w:r>
      <w:r>
        <w:rPr>
          <w:rFonts w:hint="cs"/>
          <w:rtl/>
        </w:rPr>
        <w:t xml:space="preserve"> הוא לא נחקר באזהרה. למה? כי הורה </w:t>
      </w:r>
      <w:bookmarkStart w:id="839" w:name="_ETM_Q1_4856873"/>
      <w:bookmarkEnd w:id="839"/>
      <w:r>
        <w:rPr>
          <w:rFonts w:hint="cs"/>
          <w:rtl/>
        </w:rPr>
        <w:t xml:space="preserve">הוא לא עד לאירוע, ולכן אין ראיה ראשונית. התיקים האלה </w:t>
      </w:r>
      <w:bookmarkStart w:id="840" w:name="_ETM_Q1_4858905"/>
      <w:bookmarkEnd w:id="840"/>
      <w:r>
        <w:rPr>
          <w:rFonts w:hint="cs"/>
          <w:rtl/>
        </w:rPr>
        <w:t xml:space="preserve">נסגרים בלי לפתוח מרשם פלילי. </w:t>
      </w:r>
      <w:r w:rsidR="007725AD">
        <w:rPr>
          <w:rFonts w:hint="cs"/>
          <w:rtl/>
        </w:rPr>
        <w:t xml:space="preserve">אנחנו מקבלים דיווח כדי </w:t>
      </w:r>
      <w:bookmarkStart w:id="841" w:name="_ETM_Q1_4863868"/>
      <w:bookmarkEnd w:id="841"/>
      <w:r w:rsidR="007725AD">
        <w:rPr>
          <w:rFonts w:hint="cs"/>
          <w:rtl/>
        </w:rPr>
        <w:t xml:space="preserve">שנשקול אם יש מקום לבדיקה משמעתית. זאת בדיקה אחרת. אבל </w:t>
      </w:r>
      <w:bookmarkStart w:id="842" w:name="_ETM_Q1_4869869"/>
      <w:bookmarkEnd w:id="842"/>
      <w:r w:rsidR="007725AD">
        <w:rPr>
          <w:rFonts w:hint="cs"/>
          <w:rtl/>
        </w:rPr>
        <w:t xml:space="preserve">אין כאן פתיחה של הליך שנכנס למרשם הפלילי, זה לא </w:t>
      </w:r>
      <w:bookmarkStart w:id="843" w:name="_ETM_Q1_4872343"/>
      <w:bookmarkEnd w:id="843"/>
      <w:r w:rsidR="007725AD">
        <w:rPr>
          <w:rFonts w:hint="cs"/>
          <w:rtl/>
        </w:rPr>
        <w:t>מב"ד, זה לא תיק פתוח. אלו עשרות תיקים</w:t>
      </w:r>
      <w:bookmarkStart w:id="844" w:name="_ETM_Q1_4877767"/>
      <w:bookmarkEnd w:id="844"/>
      <w:r w:rsidR="007725AD">
        <w:rPr>
          <w:rFonts w:hint="cs"/>
          <w:rtl/>
        </w:rPr>
        <w:t xml:space="preserve">, ויעיד פה נציג משרד החינוך, אלו כמויות. </w:t>
      </w:r>
      <w:r w:rsidR="000232CB">
        <w:rPr>
          <w:rFonts w:hint="cs"/>
          <w:rtl/>
        </w:rPr>
        <w:t xml:space="preserve">המקרים בהם אנחנו מגיעים להשעיה בסוף </w:t>
      </w:r>
      <w:r w:rsidR="007D6438">
        <w:rPr>
          <w:rFonts w:hint="cs"/>
          <w:rtl/>
        </w:rPr>
        <w:t xml:space="preserve">של </w:t>
      </w:r>
      <w:bookmarkStart w:id="845" w:name="_ETM_Q1_4884567"/>
      <w:bookmarkEnd w:id="845"/>
      <w:r w:rsidR="007D6438">
        <w:rPr>
          <w:rFonts w:hint="cs"/>
          <w:rtl/>
        </w:rPr>
        <w:t>מורים הם</w:t>
      </w:r>
      <w:r w:rsidR="000232CB">
        <w:rPr>
          <w:rFonts w:hint="cs"/>
          <w:rtl/>
        </w:rPr>
        <w:t xml:space="preserve"> בודדים</w:t>
      </w:r>
      <w:r w:rsidR="007D6438">
        <w:rPr>
          <w:rFonts w:hint="cs"/>
          <w:rtl/>
        </w:rPr>
        <w:t>, בודדים של הבודדים, וזה אחרי שבאמת הו</w:t>
      </w:r>
      <w:bookmarkStart w:id="846" w:name="_ETM_Q1_4888196"/>
      <w:bookmarkEnd w:id="846"/>
      <w:r w:rsidR="007D6438">
        <w:rPr>
          <w:rFonts w:hint="cs"/>
          <w:rtl/>
        </w:rPr>
        <w:t xml:space="preserve">שלמה חקירה, ויש לנו חוות דעת של הפרקליטות שיש בסיס </w:t>
      </w:r>
      <w:bookmarkStart w:id="847" w:name="_ETM_Q1_4889718"/>
      <w:bookmarkEnd w:id="847"/>
      <w:r w:rsidR="007D6438">
        <w:rPr>
          <w:rFonts w:hint="cs"/>
          <w:rtl/>
        </w:rPr>
        <w:t>להשעיה.</w:t>
      </w:r>
      <w:r w:rsidR="000232CB">
        <w:rPr>
          <w:rFonts w:hint="cs"/>
          <w:rtl/>
        </w:rPr>
        <w:t xml:space="preserve"> </w:t>
      </w:r>
      <w:bookmarkStart w:id="848" w:name="_ETM_Q1_4891758"/>
      <w:bookmarkEnd w:id="848"/>
    </w:p>
    <w:p w:rsidR="007D6438" w:rsidRDefault="007D6438" w:rsidP="00233437">
      <w:pPr>
        <w:rPr>
          <w:rtl/>
        </w:rPr>
      </w:pPr>
    </w:p>
    <w:p w:rsidR="00A6454D" w:rsidRDefault="007D6438" w:rsidP="001957CC">
      <w:pPr>
        <w:rPr>
          <w:rtl/>
        </w:rPr>
      </w:pPr>
      <w:bookmarkStart w:id="849" w:name="_ETM_Q1_4892139"/>
      <w:bookmarkEnd w:id="849"/>
      <w:r>
        <w:rPr>
          <w:rFonts w:hint="cs"/>
          <w:rtl/>
        </w:rPr>
        <w:t xml:space="preserve">עם זאת, במקרה שלא נקבל דיווח </w:t>
      </w:r>
      <w:r w:rsidR="000232C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פתיחה בחקירה לא </w:t>
      </w:r>
      <w:bookmarkStart w:id="850" w:name="_ETM_Q1_4897559"/>
      <w:bookmarkEnd w:id="850"/>
      <w:r>
        <w:rPr>
          <w:rFonts w:hint="cs"/>
          <w:rtl/>
        </w:rPr>
        <w:t>נוכל לממש את ה</w:t>
      </w:r>
      <w:r w:rsidR="000232CB">
        <w:rPr>
          <w:rFonts w:hint="cs"/>
          <w:rtl/>
        </w:rPr>
        <w:t>סמכות</w:t>
      </w:r>
      <w:r>
        <w:rPr>
          <w:rFonts w:hint="cs"/>
          <w:rtl/>
        </w:rPr>
        <w:t xml:space="preserve"> הבסיסית הזאת של נ</w:t>
      </w:r>
      <w:r w:rsidRPr="001957CC">
        <w:rPr>
          <w:rFonts w:hint="cs"/>
          <w:rtl/>
        </w:rPr>
        <w:t>ציב</w:t>
      </w:r>
      <w:r>
        <w:rPr>
          <w:rFonts w:hint="cs"/>
          <w:rtl/>
        </w:rPr>
        <w:t xml:space="preserve"> שירות המדינה לבחון שאלה של השעיה. שאלת ההשעיה עוסקת לא רק </w:t>
      </w:r>
      <w:bookmarkStart w:id="851" w:name="_ETM_Q1_4903540"/>
      <w:bookmarkEnd w:id="851"/>
      <w:r>
        <w:rPr>
          <w:rFonts w:hint="cs"/>
          <w:rtl/>
        </w:rPr>
        <w:t xml:space="preserve">בשאלת האשמה. </w:t>
      </w:r>
      <w:r w:rsidR="001957CC">
        <w:rPr>
          <w:rFonts w:hint="cs"/>
          <w:rtl/>
        </w:rPr>
        <w:t>שאלת ההשעיה היא שאלה פלילית,</w:t>
      </w:r>
      <w:r w:rsidR="00DC1FA1">
        <w:rPr>
          <w:rFonts w:hint="cs"/>
          <w:rtl/>
        </w:rPr>
        <w:t xml:space="preserve"> אבל </w:t>
      </w:r>
      <w:r w:rsidR="001957CC">
        <w:rPr>
          <w:rFonts w:hint="cs"/>
          <w:rtl/>
        </w:rPr>
        <w:t>היא</w:t>
      </w:r>
      <w:r w:rsidR="00DC1FA1">
        <w:rPr>
          <w:rFonts w:hint="cs"/>
          <w:rtl/>
        </w:rPr>
        <w:t xml:space="preserve"> </w:t>
      </w:r>
      <w:bookmarkStart w:id="852" w:name="_ETM_Q1_4910465"/>
      <w:bookmarkEnd w:id="852"/>
      <w:r w:rsidR="00DC1FA1">
        <w:rPr>
          <w:rFonts w:hint="cs"/>
          <w:rtl/>
        </w:rPr>
        <w:t xml:space="preserve">עוסקת בשאלת אמון הציבור במערך הציבורי. האם יעלה על </w:t>
      </w:r>
      <w:bookmarkStart w:id="853" w:name="_ETM_Q1_4914817"/>
      <w:bookmarkEnd w:id="853"/>
      <w:r w:rsidR="00DC1FA1">
        <w:rPr>
          <w:rFonts w:hint="cs"/>
          <w:rtl/>
        </w:rPr>
        <w:t xml:space="preserve">הדעת שיש מורה שכולם יודעים שנפתחה נגדו חקירה, ואני </w:t>
      </w:r>
      <w:bookmarkStart w:id="854" w:name="_ETM_Q1_4916828"/>
      <w:bookmarkEnd w:id="854"/>
      <w:r w:rsidR="00DC1FA1">
        <w:rPr>
          <w:rFonts w:hint="cs"/>
          <w:rtl/>
        </w:rPr>
        <w:t xml:space="preserve">לא אדבר על אלימות, אלימות זה כולנו בראש הזה, </w:t>
      </w:r>
      <w:bookmarkStart w:id="855" w:name="_ETM_Q1_4921045"/>
      <w:bookmarkEnd w:id="855"/>
      <w:r w:rsidR="00DC1FA1">
        <w:rPr>
          <w:rFonts w:hint="cs"/>
          <w:rtl/>
        </w:rPr>
        <w:t>אבל זה - - -</w:t>
      </w:r>
    </w:p>
    <w:p w:rsidR="000232CB" w:rsidRDefault="000232CB" w:rsidP="0093580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1409813635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ורד וינדמן:</w:t>
          </w:r>
        </w:p>
      </w:sdtContent>
    </w:sdt>
    <w:p w:rsidR="006A3D76" w:rsidRDefault="006A3D76" w:rsidP="006A3D76">
      <w:pPr>
        <w:rPr>
          <w:rtl/>
        </w:rPr>
      </w:pPr>
    </w:p>
    <w:p w:rsidR="000232CB" w:rsidRDefault="00DC1FA1" w:rsidP="0093580F">
      <w:pPr>
        <w:rPr>
          <w:rtl/>
        </w:rPr>
      </w:pPr>
      <w:r>
        <w:rPr>
          <w:rFonts w:hint="cs"/>
          <w:rtl/>
        </w:rPr>
        <w:t xml:space="preserve">תסיים את המשפט, שנבין </w:t>
      </w:r>
      <w:bookmarkStart w:id="856" w:name="_ETM_Q1_4921626"/>
      <w:bookmarkEnd w:id="856"/>
      <w:r>
        <w:rPr>
          <w:rFonts w:hint="cs"/>
          <w:rtl/>
        </w:rPr>
        <w:t>שלכולם ברור שמה?</w:t>
      </w:r>
    </w:p>
    <w:p w:rsidR="000232CB" w:rsidRDefault="000232CB" w:rsidP="0093580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2129764000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0232CB" w:rsidRDefault="00DC1FA1" w:rsidP="0093580F">
      <w:pPr>
        <w:rPr>
          <w:rtl/>
        </w:rPr>
      </w:pPr>
      <w:r>
        <w:rPr>
          <w:rFonts w:hint="cs"/>
          <w:rtl/>
        </w:rPr>
        <w:t>ברור פה לוועדה שבעבירות אלימות צריך לדווח למשרד החינוך, זה נאמר פה.</w:t>
      </w:r>
    </w:p>
    <w:p w:rsidR="000232CB" w:rsidRDefault="000232CB" w:rsidP="0093580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876536130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ברודסקי-לוי:</w:t>
          </w:r>
        </w:p>
      </w:sdtContent>
    </w:sdt>
    <w:p w:rsidR="006A3D76" w:rsidRDefault="006A3D76" w:rsidP="006A3D76">
      <w:pPr>
        <w:rPr>
          <w:rtl/>
        </w:rPr>
      </w:pPr>
    </w:p>
    <w:p w:rsidR="000232CB" w:rsidRDefault="00DC1FA1" w:rsidP="0093580F">
      <w:pPr>
        <w:rPr>
          <w:rtl/>
        </w:rPr>
      </w:pPr>
      <w:r>
        <w:rPr>
          <w:rFonts w:hint="cs"/>
          <w:rtl/>
        </w:rPr>
        <w:t>אני לא בטוחה.</w:t>
      </w: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269396484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0232CB" w:rsidRDefault="009F1A2C" w:rsidP="009F1A2C">
      <w:pPr>
        <w:rPr>
          <w:rtl/>
        </w:rPr>
      </w:pPr>
      <w:r>
        <w:rPr>
          <w:rFonts w:hint="cs"/>
          <w:rtl/>
        </w:rPr>
        <w:t xml:space="preserve">אבל </w:t>
      </w:r>
      <w:r w:rsidR="000232CB">
        <w:rPr>
          <w:rFonts w:hint="cs"/>
          <w:rtl/>
        </w:rPr>
        <w:t xml:space="preserve">אם נפתחה נגדו חקירה </w:t>
      </w:r>
      <w:r>
        <w:rPr>
          <w:rFonts w:hint="cs"/>
          <w:rtl/>
        </w:rPr>
        <w:t xml:space="preserve">בחשד </w:t>
      </w:r>
      <w:bookmarkStart w:id="857" w:name="_ETM_Q1_4934030"/>
      <w:bookmarkEnd w:id="857"/>
      <w:r>
        <w:rPr>
          <w:rFonts w:hint="cs"/>
          <w:rtl/>
        </w:rPr>
        <w:t xml:space="preserve">לסחר בסמים? </w:t>
      </w:r>
      <w:r w:rsidR="000232CB">
        <w:rPr>
          <w:rFonts w:hint="cs"/>
          <w:rtl/>
        </w:rPr>
        <w:t xml:space="preserve">האם הוא יכול </w:t>
      </w:r>
      <w:r w:rsidR="001957CC">
        <w:rPr>
          <w:rFonts w:hint="cs"/>
          <w:rtl/>
        </w:rPr>
        <w:t xml:space="preserve">באותו זמן </w:t>
      </w:r>
      <w:r>
        <w:rPr>
          <w:rFonts w:hint="cs"/>
          <w:rtl/>
        </w:rPr>
        <w:t>גם לע</w:t>
      </w:r>
      <w:r w:rsidR="000232CB">
        <w:rPr>
          <w:rFonts w:hint="cs"/>
          <w:rtl/>
        </w:rPr>
        <w:t xml:space="preserve">מוד </w:t>
      </w:r>
      <w:r>
        <w:rPr>
          <w:rFonts w:hint="cs"/>
          <w:rtl/>
        </w:rPr>
        <w:t>ל</w:t>
      </w:r>
      <w:r w:rsidR="000232CB">
        <w:rPr>
          <w:rFonts w:hint="cs"/>
          <w:rtl/>
        </w:rPr>
        <w:t xml:space="preserve">דין </w:t>
      </w:r>
      <w:r>
        <w:rPr>
          <w:rFonts w:hint="cs"/>
          <w:rtl/>
        </w:rPr>
        <w:t xml:space="preserve">או להיחקר אחר כך בסחר בסמים וגם </w:t>
      </w:r>
      <w:bookmarkStart w:id="858" w:name="_ETM_Q1_4944902"/>
      <w:bookmarkEnd w:id="858"/>
      <w:r>
        <w:rPr>
          <w:rFonts w:hint="cs"/>
          <w:rtl/>
        </w:rPr>
        <w:t>להיות מורה בבית ספר, והנושא הזה בכלל לא יוכל להיבח</w:t>
      </w:r>
      <w:bookmarkStart w:id="859" w:name="_ETM_Q1_4947159"/>
      <w:bookmarkEnd w:id="859"/>
      <w:r>
        <w:rPr>
          <w:rFonts w:hint="cs"/>
          <w:rtl/>
        </w:rPr>
        <w:t>ן על-ידי שירות המדינה?</w:t>
      </w:r>
    </w:p>
    <w:p w:rsidR="000232CB" w:rsidRDefault="000232CB" w:rsidP="0093580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-279803944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ורד וינדמן:</w:t>
          </w:r>
        </w:p>
      </w:sdtContent>
    </w:sdt>
    <w:p w:rsidR="006A3D76" w:rsidRDefault="006A3D76" w:rsidP="006A3D76">
      <w:pPr>
        <w:rPr>
          <w:rtl/>
        </w:rPr>
      </w:pPr>
    </w:p>
    <w:p w:rsidR="000232CB" w:rsidRDefault="000232CB" w:rsidP="0093580F">
      <w:pPr>
        <w:rPr>
          <w:rtl/>
        </w:rPr>
      </w:pPr>
      <w:r>
        <w:rPr>
          <w:rFonts w:hint="cs"/>
          <w:rtl/>
        </w:rPr>
        <w:t>חייב להיבחן</w:t>
      </w:r>
      <w:r w:rsidR="009F1A2C">
        <w:rPr>
          <w:rFonts w:hint="cs"/>
          <w:rtl/>
        </w:rPr>
        <w:t>.</w:t>
      </w:r>
    </w:p>
    <w:p w:rsidR="000232CB" w:rsidRDefault="000232CB" w:rsidP="0093580F">
      <w:pPr>
        <w:rPr>
          <w:rtl/>
        </w:rPr>
      </w:pPr>
    </w:p>
    <w:bookmarkStart w:id="860" w:name="_ETM_Q1_4948195" w:displacedByCustomXml="next"/>
    <w:bookmarkEnd w:id="860" w:displacedByCustomXml="next"/>
    <w:bookmarkStart w:id="861" w:name="_ETM_Q1_4947744" w:displacedByCustomXml="next"/>
    <w:bookmarkEnd w:id="861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1616255427"/>
        <w:placeholder>
          <w:docPart w:val="DefaultPlaceholder_-1854013440"/>
        </w:placeholder>
      </w:sdtPr>
      <w:sdtEndPr/>
      <w:sdtContent>
        <w:p w:rsidR="009F1A2C" w:rsidRDefault="009F1A2C" w:rsidP="009F1A2C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9F1A2C" w:rsidRDefault="009F1A2C" w:rsidP="009F1A2C">
      <w:pPr>
        <w:pStyle w:val="KeepWithNext"/>
        <w:rPr>
          <w:rtl/>
        </w:rPr>
      </w:pPr>
    </w:p>
    <w:p w:rsidR="009F1A2C" w:rsidRDefault="009F1A2C" w:rsidP="001957CC">
      <w:pPr>
        <w:rPr>
          <w:rtl/>
        </w:rPr>
      </w:pPr>
      <w:r>
        <w:rPr>
          <w:rFonts w:hint="cs"/>
          <w:rtl/>
        </w:rPr>
        <w:t xml:space="preserve">חייב </w:t>
      </w:r>
      <w:r w:rsidR="001957CC">
        <w:rPr>
          <w:rFonts w:hint="cs"/>
          <w:rtl/>
        </w:rPr>
        <w:t>להיבחן.</w:t>
      </w:r>
    </w:p>
    <w:p w:rsidR="009F1A2C" w:rsidRDefault="009F1A2C" w:rsidP="009F1A2C">
      <w:pPr>
        <w:rPr>
          <w:rtl/>
        </w:rPr>
      </w:pPr>
      <w:bookmarkStart w:id="862" w:name="_ETM_Q1_4947933"/>
      <w:bookmarkEnd w:id="862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88009368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0232CB" w:rsidRDefault="009F1A2C" w:rsidP="009F1A2C">
      <w:pPr>
        <w:rPr>
          <w:rtl/>
        </w:rPr>
      </w:pPr>
      <w:r>
        <w:rPr>
          <w:rFonts w:hint="cs"/>
          <w:rtl/>
        </w:rPr>
        <w:t xml:space="preserve">ואם היא </w:t>
      </w:r>
      <w:bookmarkStart w:id="863" w:name="_ETM_Q1_4950098"/>
      <w:bookmarkEnd w:id="863"/>
      <w:r>
        <w:rPr>
          <w:rFonts w:hint="cs"/>
          <w:rtl/>
        </w:rPr>
        <w:t>נפתחה לא על סמים</w:t>
      </w:r>
      <w:r w:rsidR="001957CC">
        <w:rPr>
          <w:rFonts w:hint="cs"/>
          <w:rtl/>
        </w:rPr>
        <w:t>,</w:t>
      </w:r>
      <w:r>
        <w:rPr>
          <w:rFonts w:hint="cs"/>
          <w:rtl/>
        </w:rPr>
        <w:t xml:space="preserve"> נניח על זה שהוא </w:t>
      </w:r>
      <w:r w:rsidR="000232CB">
        <w:rPr>
          <w:rFonts w:hint="cs"/>
          <w:rtl/>
        </w:rPr>
        <w:t xml:space="preserve">רימה או הונה או </w:t>
      </w:r>
      <w:r w:rsidR="00586DA7">
        <w:rPr>
          <w:rFonts w:hint="cs"/>
          <w:rtl/>
        </w:rPr>
        <w:t xml:space="preserve">גנב </w:t>
      </w:r>
      <w:bookmarkStart w:id="864" w:name="_ETM_Q1_4955607"/>
      <w:bookmarkEnd w:id="864"/>
      <w:r w:rsidR="00586DA7">
        <w:rPr>
          <w:rFonts w:hint="cs"/>
          <w:rtl/>
        </w:rPr>
        <w:t>או משהו, הוא יכול להיות מורה?</w:t>
      </w:r>
    </w:p>
    <w:p w:rsidR="000232CB" w:rsidRDefault="000232CB" w:rsidP="000232CB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669170625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6A3D76" w:rsidRDefault="006A3D76" w:rsidP="006A3D76">
      <w:pPr>
        <w:rPr>
          <w:rtl/>
        </w:rPr>
      </w:pPr>
    </w:p>
    <w:p w:rsidR="000232CB" w:rsidRDefault="000232CB" w:rsidP="000232CB">
      <w:pPr>
        <w:rPr>
          <w:rtl/>
        </w:rPr>
      </w:pPr>
      <w:r>
        <w:rPr>
          <w:rFonts w:hint="cs"/>
          <w:rtl/>
        </w:rPr>
        <w:t>לא בטוח</w:t>
      </w:r>
      <w:r w:rsidR="00586DA7">
        <w:rPr>
          <w:rFonts w:hint="cs"/>
          <w:rtl/>
        </w:rPr>
        <w:t xml:space="preserve">. </w:t>
      </w:r>
    </w:p>
    <w:p w:rsidR="000232CB" w:rsidRDefault="000232CB" w:rsidP="00586DA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62276436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0232CB" w:rsidRDefault="00DC61C9" w:rsidP="00DC61C9">
      <w:pPr>
        <w:rPr>
          <w:rtl/>
        </w:rPr>
      </w:pPr>
      <w:r>
        <w:rPr>
          <w:rFonts w:hint="cs"/>
          <w:rtl/>
        </w:rPr>
        <w:t xml:space="preserve">זאת </w:t>
      </w:r>
      <w:bookmarkStart w:id="865" w:name="_ETM_Q1_4962140"/>
      <w:bookmarkEnd w:id="865"/>
      <w:r>
        <w:rPr>
          <w:rFonts w:hint="cs"/>
          <w:rtl/>
        </w:rPr>
        <w:t>תשובה על כל דבר.</w:t>
      </w:r>
    </w:p>
    <w:p w:rsidR="006A3D76" w:rsidRDefault="006A3D76" w:rsidP="000232CB">
      <w:pPr>
        <w:rPr>
          <w:rtl/>
        </w:rPr>
      </w:pPr>
    </w:p>
    <w:bookmarkStart w:id="866" w:name="_ETM_Q1_4962684" w:displacedByCustomXml="next"/>
    <w:bookmarkEnd w:id="866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42553295"/>
        <w:placeholder>
          <w:docPart w:val="DefaultPlaceholder_-1854013440"/>
        </w:placeholder>
      </w:sdtPr>
      <w:sdtEndPr/>
      <w:sdtContent>
        <w:p w:rsidR="00586DA7" w:rsidRDefault="00586DA7" w:rsidP="00586DA7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586DA7" w:rsidRDefault="00586DA7" w:rsidP="00586DA7">
      <w:pPr>
        <w:pStyle w:val="KeepWithNext"/>
        <w:rPr>
          <w:rtl/>
        </w:rPr>
      </w:pPr>
    </w:p>
    <w:p w:rsidR="00586DA7" w:rsidRDefault="00586DA7" w:rsidP="00586DA7">
      <w:pPr>
        <w:rPr>
          <w:rtl/>
        </w:rPr>
      </w:pPr>
      <w:r>
        <w:rPr>
          <w:rFonts w:hint="cs"/>
          <w:rtl/>
        </w:rPr>
        <w:t>- - -</w:t>
      </w:r>
    </w:p>
    <w:p w:rsidR="00586DA7" w:rsidRDefault="00586DA7" w:rsidP="00586DA7">
      <w:pPr>
        <w:rPr>
          <w:rtl/>
        </w:rPr>
      </w:pPr>
      <w:bookmarkStart w:id="867" w:name="_ETM_Q1_4964616"/>
      <w:bookmarkEnd w:id="867"/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574417649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0232CB" w:rsidRDefault="000232CB" w:rsidP="000232CB">
      <w:pPr>
        <w:rPr>
          <w:rtl/>
        </w:rPr>
      </w:pPr>
      <w:r>
        <w:rPr>
          <w:rFonts w:hint="cs"/>
          <w:rtl/>
        </w:rPr>
        <w:t>כל מקרה כזה נ</w:t>
      </w:r>
      <w:r w:rsidR="00586DA7">
        <w:rPr>
          <w:rFonts w:hint="cs"/>
          <w:rtl/>
        </w:rPr>
        <w:t xml:space="preserve">בחן על-ידי אגף המשמעת ובהתייעצות עם הפרקליטות על בסיס חוות דעת </w:t>
      </w:r>
      <w:bookmarkStart w:id="868" w:name="_ETM_Q1_4973555"/>
      <w:bookmarkEnd w:id="868"/>
      <w:r w:rsidR="0066070C">
        <w:rPr>
          <w:rFonts w:hint="cs"/>
          <w:rtl/>
        </w:rPr>
        <w:t xml:space="preserve">כתובה שמגיעה מהפרקליטות. </w:t>
      </w:r>
      <w:r w:rsidR="00586DA7">
        <w:rPr>
          <w:rFonts w:hint="cs"/>
          <w:rtl/>
        </w:rPr>
        <w:t>אם אנחנ</w:t>
      </w:r>
      <w:r>
        <w:rPr>
          <w:rFonts w:hint="cs"/>
          <w:rtl/>
        </w:rPr>
        <w:t>ו</w:t>
      </w:r>
      <w:bookmarkStart w:id="869" w:name="_ETM_Q1_4968075"/>
      <w:bookmarkEnd w:id="869"/>
      <w:r w:rsidR="00586DA7">
        <w:rPr>
          <w:rFonts w:hint="cs"/>
          <w:rtl/>
        </w:rPr>
        <w:t xml:space="preserve"> שוקלים </w:t>
      </w:r>
      <w:r w:rsidR="0066070C">
        <w:rPr>
          <w:rFonts w:hint="cs"/>
          <w:rtl/>
        </w:rPr>
        <w:t>להשעות</w:t>
      </w:r>
      <w:r w:rsidR="00586DA7">
        <w:rPr>
          <w:rFonts w:hint="cs"/>
          <w:rtl/>
        </w:rPr>
        <w:t xml:space="preserve"> אנחנו מבצעים </w:t>
      </w:r>
      <w:r>
        <w:rPr>
          <w:rFonts w:hint="cs"/>
          <w:rtl/>
        </w:rPr>
        <w:t>שימוע</w:t>
      </w:r>
      <w:r w:rsidR="00586DA7">
        <w:rPr>
          <w:rFonts w:hint="cs"/>
          <w:rtl/>
        </w:rPr>
        <w:t xml:space="preserve"> </w:t>
      </w:r>
      <w:bookmarkStart w:id="870" w:name="_ETM_Q1_4979247"/>
      <w:bookmarkEnd w:id="870"/>
      <w:r w:rsidR="00586DA7">
        <w:rPr>
          <w:rFonts w:hint="cs"/>
          <w:rtl/>
        </w:rPr>
        <w:t xml:space="preserve">לעובד, </w:t>
      </w:r>
      <w:r w:rsidR="0066070C">
        <w:rPr>
          <w:rFonts w:hint="cs"/>
          <w:rtl/>
        </w:rPr>
        <w:t>מביאים את כל החומר הזה בפני נציב</w:t>
      </w:r>
      <w:r w:rsidR="00586DA7">
        <w:rPr>
          <w:rFonts w:hint="cs"/>
          <w:rtl/>
        </w:rPr>
        <w:t xml:space="preserve"> שירות המדינה, </w:t>
      </w:r>
      <w:bookmarkStart w:id="871" w:name="_ETM_Q1_4984035"/>
      <w:bookmarkEnd w:id="871"/>
      <w:r w:rsidR="00586DA7">
        <w:rPr>
          <w:rFonts w:hint="cs"/>
          <w:rtl/>
        </w:rPr>
        <w:t>שהוא לבדו מחליט על ההשעיה.</w:t>
      </w:r>
      <w:r w:rsidR="00C0124B">
        <w:rPr>
          <w:rFonts w:hint="cs"/>
          <w:rtl/>
        </w:rPr>
        <w:t xml:space="preserve"> </w:t>
      </w:r>
    </w:p>
    <w:p w:rsidR="00914EDF" w:rsidRDefault="00914EDF" w:rsidP="000232C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80890820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914EDF" w:rsidRDefault="00586DA7" w:rsidP="000232CB">
      <w:pPr>
        <w:rPr>
          <w:rtl/>
        </w:rPr>
      </w:pPr>
      <w:r>
        <w:rPr>
          <w:rFonts w:hint="cs"/>
          <w:rtl/>
        </w:rPr>
        <w:t>כל החומר שעדיין ב</w:t>
      </w:r>
      <w:r w:rsidR="00914EDF">
        <w:rPr>
          <w:rFonts w:hint="cs"/>
          <w:rtl/>
        </w:rPr>
        <w:t>משטרה נ</w:t>
      </w:r>
      <w:r>
        <w:rPr>
          <w:rFonts w:hint="cs"/>
          <w:rtl/>
        </w:rPr>
        <w:t xml:space="preserve">מצא בהליך של </w:t>
      </w:r>
      <w:bookmarkStart w:id="872" w:name="_ETM_Q1_4987037"/>
      <w:bookmarkEnd w:id="872"/>
      <w:r>
        <w:rPr>
          <w:rFonts w:hint="cs"/>
          <w:rtl/>
        </w:rPr>
        <w:t>חקירה, ש-80% בסוף נ</w:t>
      </w:r>
      <w:r w:rsidR="00914EDF">
        <w:rPr>
          <w:rFonts w:hint="cs"/>
          <w:rtl/>
        </w:rPr>
        <w:t>סגר</w:t>
      </w:r>
      <w:r w:rsidR="0066070C">
        <w:rPr>
          <w:rFonts w:hint="cs"/>
          <w:rtl/>
        </w:rPr>
        <w:t>,</w:t>
      </w:r>
      <w:r>
        <w:rPr>
          <w:rFonts w:hint="cs"/>
          <w:rtl/>
        </w:rPr>
        <w:t xml:space="preserve"> זה מה אתה אומר.</w:t>
      </w:r>
    </w:p>
    <w:p w:rsidR="00914EDF" w:rsidRDefault="00914EDF" w:rsidP="000232CB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722640057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914EDF" w:rsidRPr="00CA2AC2" w:rsidRDefault="00914EDF" w:rsidP="000232CB">
      <w:pPr>
        <w:rPr>
          <w:rtl/>
        </w:rPr>
      </w:pPr>
      <w:r w:rsidRPr="00CA2AC2">
        <w:rPr>
          <w:rFonts w:hint="cs"/>
          <w:rtl/>
        </w:rPr>
        <w:t>אני אומר ש</w:t>
      </w:r>
      <w:r w:rsidR="00824675" w:rsidRPr="00CA2AC2">
        <w:rPr>
          <w:rFonts w:hint="cs"/>
          <w:rtl/>
        </w:rPr>
        <w:t>כ</w:t>
      </w:r>
      <w:r w:rsidR="0066070C">
        <w:rPr>
          <w:rFonts w:hint="cs"/>
          <w:rtl/>
        </w:rPr>
        <w:t>ש</w:t>
      </w:r>
      <w:r w:rsidR="00824675" w:rsidRPr="00CA2AC2">
        <w:rPr>
          <w:rFonts w:hint="cs"/>
          <w:rtl/>
        </w:rPr>
        <w:t>יש חקירה ואנחנו בשאלה</w:t>
      </w:r>
      <w:r w:rsidRPr="00CA2AC2">
        <w:rPr>
          <w:rFonts w:hint="cs"/>
          <w:rtl/>
        </w:rPr>
        <w:t xml:space="preserve"> שמדובר בעובד מדינה</w:t>
      </w:r>
      <w:r w:rsidR="00FA340E">
        <w:rPr>
          <w:rFonts w:hint="cs"/>
          <w:rtl/>
        </w:rPr>
        <w:t>,</w:t>
      </w:r>
      <w:r w:rsidRPr="00CA2AC2">
        <w:rPr>
          <w:rFonts w:hint="cs"/>
          <w:rtl/>
        </w:rPr>
        <w:t xml:space="preserve"> </w:t>
      </w:r>
      <w:r w:rsidR="00824675" w:rsidRPr="00CA2AC2">
        <w:rPr>
          <w:rFonts w:hint="cs"/>
          <w:rtl/>
        </w:rPr>
        <w:t xml:space="preserve">החומר הזה </w:t>
      </w:r>
      <w:bookmarkStart w:id="873" w:name="_ETM_Q1_4998846"/>
      <w:bookmarkEnd w:id="873"/>
      <w:r w:rsidR="00824675" w:rsidRPr="00CA2AC2">
        <w:rPr>
          <w:rFonts w:hint="cs"/>
          <w:rtl/>
        </w:rPr>
        <w:t xml:space="preserve">נבחן על-ידי הפרקליטות שמעבירה לנו חוות דעת שבה היא ממליצה </w:t>
      </w:r>
      <w:bookmarkStart w:id="874" w:name="_ETM_Q1_5001402"/>
      <w:bookmarkEnd w:id="874"/>
      <w:r w:rsidR="00824675" w:rsidRPr="00CA2AC2">
        <w:rPr>
          <w:rFonts w:hint="cs"/>
          <w:rtl/>
        </w:rPr>
        <w:t>ה</w:t>
      </w:r>
      <w:r w:rsidRPr="00CA2AC2">
        <w:rPr>
          <w:rFonts w:hint="cs"/>
          <w:rtl/>
        </w:rPr>
        <w:t>אם יש מקום להשעות</w:t>
      </w:r>
      <w:r w:rsidR="00824675" w:rsidRPr="00CA2AC2">
        <w:rPr>
          <w:rFonts w:hint="cs"/>
          <w:rtl/>
        </w:rPr>
        <w:t xml:space="preserve"> או לא ולכמה זמן</w:t>
      </w:r>
      <w:r w:rsidR="0066070C">
        <w:rPr>
          <w:rFonts w:hint="cs"/>
          <w:rtl/>
        </w:rPr>
        <w:t>,</w:t>
      </w:r>
      <w:r w:rsidR="00824675" w:rsidRPr="00CA2AC2">
        <w:rPr>
          <w:rFonts w:hint="cs"/>
          <w:rtl/>
        </w:rPr>
        <w:t xml:space="preserve"> בהתאם למצב </w:t>
      </w:r>
      <w:bookmarkStart w:id="875" w:name="_ETM_Q1_5004043"/>
      <w:bookmarkEnd w:id="875"/>
      <w:r w:rsidR="00824675" w:rsidRPr="00CA2AC2">
        <w:rPr>
          <w:rFonts w:hint="cs"/>
          <w:rtl/>
        </w:rPr>
        <w:t>התיק.</w:t>
      </w:r>
      <w:r w:rsidRPr="00CA2AC2">
        <w:rPr>
          <w:rFonts w:hint="cs"/>
          <w:rtl/>
        </w:rPr>
        <w:t xml:space="preserve"> </w:t>
      </w:r>
    </w:p>
    <w:p w:rsidR="00914EDF" w:rsidRPr="00CA2AC2" w:rsidRDefault="00914EDF" w:rsidP="000232C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212421767"/>
        <w:placeholder>
          <w:docPart w:val="DefaultPlaceholder_-1854013440"/>
        </w:placeholder>
      </w:sdtPr>
      <w:sdtEndPr/>
      <w:sdtContent>
        <w:p w:rsidR="006A3D76" w:rsidRPr="00CA2AC2" w:rsidRDefault="006A3D76" w:rsidP="006A3D76">
          <w:pPr>
            <w:pStyle w:val="a4"/>
            <w:keepNext/>
            <w:rPr>
              <w:rtl/>
            </w:rPr>
          </w:pPr>
          <w:r w:rsidRPr="00CA2AC2">
            <w:rPr>
              <w:rtl/>
            </w:rPr>
            <w:t>יעל גרמן (יש עתיד):</w:t>
          </w:r>
        </w:p>
      </w:sdtContent>
    </w:sdt>
    <w:p w:rsidR="006A3D76" w:rsidRPr="00CA2AC2" w:rsidRDefault="006A3D76" w:rsidP="006A3D76">
      <w:pPr>
        <w:rPr>
          <w:rtl/>
        </w:rPr>
      </w:pPr>
    </w:p>
    <w:p w:rsidR="00CA2AC2" w:rsidRDefault="00914EDF" w:rsidP="000232CB">
      <w:pPr>
        <w:rPr>
          <w:rtl/>
        </w:rPr>
      </w:pPr>
      <w:r w:rsidRPr="00CA2AC2">
        <w:rPr>
          <w:rFonts w:hint="cs"/>
          <w:rtl/>
        </w:rPr>
        <w:t>אבל זה לא בתקנת השבים</w:t>
      </w:r>
      <w:r w:rsidR="00824675" w:rsidRPr="00CA2AC2">
        <w:rPr>
          <w:rFonts w:hint="cs"/>
          <w:rtl/>
        </w:rPr>
        <w:t>, חברים,</w:t>
      </w:r>
      <w:r w:rsidRPr="00CA2AC2">
        <w:rPr>
          <w:rFonts w:hint="cs"/>
          <w:rtl/>
        </w:rPr>
        <w:t xml:space="preserve"> </w:t>
      </w:r>
      <w:r w:rsidR="00CA2AC2">
        <w:rPr>
          <w:rFonts w:hint="cs"/>
          <w:rtl/>
        </w:rPr>
        <w:t xml:space="preserve">זאת לא הכוונה של תקנת השבים. </w:t>
      </w:r>
    </w:p>
    <w:p w:rsidR="00CA2AC2" w:rsidRDefault="00CA2AC2" w:rsidP="000232CB">
      <w:pPr>
        <w:rPr>
          <w:rtl/>
        </w:rPr>
      </w:pPr>
      <w:bookmarkStart w:id="876" w:name="_ETM_Q1_5013754"/>
      <w:bookmarkEnd w:id="876"/>
    </w:p>
    <w:bookmarkStart w:id="877" w:name="_ETM_Q1_5014010" w:displacedByCustomXml="next"/>
    <w:bookmarkEnd w:id="877" w:displacedByCustomXml="next"/>
    <w:bookmarkStart w:id="878" w:name="_ETM_Q1_5010076" w:displacedByCustomXml="next"/>
    <w:bookmarkEnd w:id="87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63293042"/>
        <w:placeholder>
          <w:docPart w:val="DefaultPlaceholder_-1854013440"/>
        </w:placeholder>
      </w:sdtPr>
      <w:sdtEndPr/>
      <w:sdtContent>
        <w:p w:rsidR="00CA2AC2" w:rsidRDefault="00CA2AC2" w:rsidP="00CA2AC2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CA2AC2" w:rsidRDefault="00CA2AC2" w:rsidP="00CA2AC2">
      <w:pPr>
        <w:pStyle w:val="KeepWithNext"/>
        <w:rPr>
          <w:rtl/>
        </w:rPr>
      </w:pPr>
    </w:p>
    <w:p w:rsidR="00CA2AC2" w:rsidRDefault="00CA2AC2" w:rsidP="00CA2AC2">
      <w:pPr>
        <w:rPr>
          <w:rtl/>
        </w:rPr>
      </w:pPr>
      <w:r>
        <w:rPr>
          <w:rFonts w:hint="cs"/>
          <w:rtl/>
        </w:rPr>
        <w:t>זאת כבר דרגה</w:t>
      </w:r>
      <w:bookmarkStart w:id="879" w:name="_ETM_Q1_5010982"/>
      <w:bookmarkEnd w:id="879"/>
      <w:r>
        <w:rPr>
          <w:rFonts w:hint="cs"/>
          <w:rtl/>
        </w:rPr>
        <w:t xml:space="preserve"> יותר גבוהה.</w:t>
      </w:r>
    </w:p>
    <w:p w:rsidR="00CA2AC2" w:rsidRDefault="00CA2AC2" w:rsidP="00CA2AC2">
      <w:pPr>
        <w:rPr>
          <w:rtl/>
        </w:rPr>
      </w:pPr>
      <w:bookmarkStart w:id="880" w:name="_ETM_Q1_5012528"/>
      <w:bookmarkEnd w:id="880"/>
    </w:p>
    <w:bookmarkStart w:id="881" w:name="_ETM_Q1_5012895" w:displacedByCustomXml="next"/>
    <w:bookmarkEnd w:id="881" w:displacedByCustomXml="next"/>
    <w:bookmarkStart w:id="882" w:name="_ETM_Q1_5013564" w:displacedByCustomXml="next"/>
    <w:bookmarkEnd w:id="882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800837196"/>
        <w:placeholder>
          <w:docPart w:val="DefaultPlaceholder_-1854013440"/>
        </w:placeholder>
      </w:sdtPr>
      <w:sdtEndPr/>
      <w:sdtContent>
        <w:p w:rsidR="00CA2AC2" w:rsidRDefault="00CA2AC2" w:rsidP="00CA2AC2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CA2AC2" w:rsidRDefault="00CA2AC2" w:rsidP="00CA2AC2">
      <w:pPr>
        <w:pStyle w:val="KeepWithNext"/>
        <w:rPr>
          <w:rtl/>
        </w:rPr>
      </w:pPr>
    </w:p>
    <w:p w:rsidR="00914EDF" w:rsidRPr="00CA2AC2" w:rsidRDefault="00CA2AC2" w:rsidP="00CA2AC2">
      <w:pPr>
        <w:rPr>
          <w:rtl/>
        </w:rPr>
      </w:pPr>
      <w:r>
        <w:rPr>
          <w:rFonts w:hint="cs"/>
          <w:rtl/>
        </w:rPr>
        <w:t xml:space="preserve">תקנת השבים </w:t>
      </w:r>
      <w:bookmarkStart w:id="883" w:name="_ETM_Q1_5014399"/>
      <w:bookmarkEnd w:id="883"/>
      <w:r w:rsidR="00914EDF" w:rsidRPr="00CA2AC2">
        <w:rPr>
          <w:rFonts w:hint="cs"/>
          <w:rtl/>
        </w:rPr>
        <w:t>מדברת על משהו אחר</w:t>
      </w:r>
      <w:r>
        <w:rPr>
          <w:rFonts w:hint="cs"/>
          <w:rtl/>
        </w:rPr>
        <w:t>.</w:t>
      </w:r>
      <w:r w:rsidR="00914EDF" w:rsidRPr="00CA2AC2">
        <w:rPr>
          <w:rFonts w:hint="cs"/>
          <w:rtl/>
        </w:rPr>
        <w:t xml:space="preserve"> נכנסנו בכלל</w:t>
      </w:r>
      <w:r>
        <w:rPr>
          <w:rFonts w:hint="cs"/>
          <w:rtl/>
        </w:rPr>
        <w:t xml:space="preserve"> לאגף אחר.</w:t>
      </w:r>
      <w:r w:rsidR="00914EDF" w:rsidRPr="00CA2AC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לא תקנת השבים </w:t>
      </w:r>
      <w:bookmarkStart w:id="884" w:name="_ETM_Q1_5020381"/>
      <w:bookmarkEnd w:id="884"/>
      <w:r>
        <w:rPr>
          <w:rFonts w:hint="cs"/>
          <w:rtl/>
        </w:rPr>
        <w:t>מה שאתה מתאר וגם לא מה שאתה מתאר.</w:t>
      </w:r>
    </w:p>
    <w:p w:rsidR="00914EDF" w:rsidRPr="00CA2AC2" w:rsidRDefault="00914EDF" w:rsidP="000232C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35317232"/>
        <w:placeholder>
          <w:docPart w:val="DefaultPlaceholder_-1854013440"/>
        </w:placeholder>
      </w:sdtPr>
      <w:sdtEndPr/>
      <w:sdtContent>
        <w:p w:rsidR="006A3D76" w:rsidRPr="00CA2AC2" w:rsidRDefault="006A3D76" w:rsidP="006A3D76">
          <w:pPr>
            <w:pStyle w:val="af6"/>
            <w:keepNext/>
            <w:rPr>
              <w:rtl/>
            </w:rPr>
          </w:pPr>
          <w:r w:rsidRPr="00CA2AC2">
            <w:rPr>
              <w:rtl/>
            </w:rPr>
            <w:t>היו"ר ניסן סלומינסקי:</w:t>
          </w:r>
        </w:p>
      </w:sdtContent>
    </w:sdt>
    <w:p w:rsidR="006A3D76" w:rsidRPr="00CA2AC2" w:rsidRDefault="006A3D76" w:rsidP="006A3D76">
      <w:pPr>
        <w:rPr>
          <w:rtl/>
        </w:rPr>
      </w:pPr>
    </w:p>
    <w:p w:rsidR="00914EDF" w:rsidRDefault="00ED2C2C" w:rsidP="00FA340E">
      <w:pPr>
        <w:rPr>
          <w:rtl/>
        </w:rPr>
      </w:pPr>
      <w:r>
        <w:rPr>
          <w:rFonts w:hint="cs"/>
          <w:rtl/>
        </w:rPr>
        <w:t>מי מעביר לכם</w:t>
      </w:r>
      <w:r w:rsidR="00D23466" w:rsidRPr="00D23466">
        <w:rPr>
          <w:rFonts w:hint="cs"/>
          <w:rtl/>
        </w:rPr>
        <w:t xml:space="preserve"> </w:t>
      </w:r>
      <w:r w:rsidR="00D23466">
        <w:rPr>
          <w:rFonts w:hint="cs"/>
          <w:rtl/>
        </w:rPr>
        <w:t>מהפרקליטות</w:t>
      </w:r>
      <w:r>
        <w:rPr>
          <w:rFonts w:hint="cs"/>
          <w:rtl/>
        </w:rPr>
        <w:t xml:space="preserve">? השופט? יש שופטים </w:t>
      </w:r>
      <w:bookmarkStart w:id="885" w:name="_ETM_Q1_5024704"/>
      <w:bookmarkEnd w:id="885"/>
      <w:r>
        <w:rPr>
          <w:rFonts w:hint="cs"/>
          <w:rtl/>
        </w:rPr>
        <w:t>שעובדים בפרקליטות שמעבירים לכם או שרק ה</w:t>
      </w:r>
      <w:r w:rsidR="00914EDF" w:rsidRPr="00CA2AC2">
        <w:rPr>
          <w:rFonts w:hint="cs"/>
          <w:rtl/>
        </w:rPr>
        <w:t>פרקליטות</w:t>
      </w:r>
      <w:r>
        <w:rPr>
          <w:rFonts w:hint="cs"/>
          <w:rtl/>
        </w:rPr>
        <w:t xml:space="preserve"> מעבירה? </w:t>
      </w:r>
      <w:bookmarkStart w:id="886" w:name="_ETM_Q1_5028515"/>
      <w:bookmarkEnd w:id="886"/>
      <w:r w:rsidR="00914EDF" w:rsidRPr="00CA2AC2">
        <w:rPr>
          <w:rFonts w:hint="cs"/>
          <w:rtl/>
        </w:rPr>
        <w:t>מי מעביר</w:t>
      </w:r>
      <w:r w:rsidR="00914EDF">
        <w:rPr>
          <w:rFonts w:hint="cs"/>
          <w:rtl/>
        </w:rPr>
        <w:t xml:space="preserve"> לכם</w:t>
      </w:r>
      <w:r w:rsidR="00D23466">
        <w:rPr>
          <w:rFonts w:hint="cs"/>
          <w:rtl/>
        </w:rPr>
        <w:t xml:space="preserve"> כבר עם</w:t>
      </w:r>
      <w:r w:rsidR="00914EDF">
        <w:rPr>
          <w:rFonts w:hint="cs"/>
          <w:rtl/>
        </w:rPr>
        <w:t xml:space="preserve"> חוות הדעת </w:t>
      </w:r>
      <w:r>
        <w:rPr>
          <w:rFonts w:hint="cs"/>
          <w:rtl/>
        </w:rPr>
        <w:t>וכו'? כלומר, לא ידעתי ש</w:t>
      </w:r>
      <w:r w:rsidR="00914EDF">
        <w:rPr>
          <w:rFonts w:hint="cs"/>
          <w:rtl/>
        </w:rPr>
        <w:t xml:space="preserve">יש בפרקליטות </w:t>
      </w:r>
      <w:r>
        <w:rPr>
          <w:rFonts w:hint="cs"/>
          <w:rtl/>
        </w:rPr>
        <w:t xml:space="preserve">חוות דעת מקדימה </w:t>
      </w:r>
      <w:r w:rsidR="00914EDF">
        <w:rPr>
          <w:rFonts w:hint="cs"/>
          <w:rtl/>
        </w:rPr>
        <w:t>לבית המשפט</w:t>
      </w:r>
      <w:r w:rsidR="002F2844">
        <w:rPr>
          <w:rFonts w:hint="cs"/>
          <w:rtl/>
        </w:rPr>
        <w:t>,</w:t>
      </w:r>
      <w:r w:rsidR="00914EDF">
        <w:rPr>
          <w:rFonts w:hint="cs"/>
          <w:rtl/>
        </w:rPr>
        <w:t xml:space="preserve"> </w:t>
      </w:r>
      <w:r>
        <w:rPr>
          <w:rFonts w:hint="cs"/>
          <w:rtl/>
        </w:rPr>
        <w:t>שכבר קבע</w:t>
      </w:r>
      <w:r w:rsidR="002F2844">
        <w:rPr>
          <w:rFonts w:hint="cs"/>
          <w:rtl/>
        </w:rPr>
        <w:t>ה</w:t>
      </w:r>
      <w:r>
        <w:rPr>
          <w:rFonts w:hint="cs"/>
          <w:rtl/>
        </w:rPr>
        <w:t xml:space="preserve"> שצריכים </w:t>
      </w:r>
      <w:bookmarkStart w:id="887" w:name="_ETM_Q1_5038496"/>
      <w:bookmarkEnd w:id="887"/>
      <w:r w:rsidR="00FA340E">
        <w:rPr>
          <w:rFonts w:hint="cs"/>
          <w:rtl/>
        </w:rPr>
        <w:t>- - -</w:t>
      </w:r>
    </w:p>
    <w:p w:rsidR="00914EDF" w:rsidRDefault="00914EDF" w:rsidP="00914E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1294170839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2F2844" w:rsidRDefault="00914EDF" w:rsidP="00914EDF">
      <w:pPr>
        <w:rPr>
          <w:rtl/>
        </w:rPr>
      </w:pPr>
      <w:r>
        <w:rPr>
          <w:rFonts w:hint="cs"/>
          <w:rtl/>
        </w:rPr>
        <w:t>זה לא לבית המשפט</w:t>
      </w:r>
      <w:r w:rsidR="002F2844">
        <w:rPr>
          <w:rFonts w:hint="cs"/>
          <w:rtl/>
        </w:rPr>
        <w:t>, זה לנ</w:t>
      </w:r>
      <w:r>
        <w:rPr>
          <w:rFonts w:hint="cs"/>
          <w:rtl/>
        </w:rPr>
        <w:t>ציב שירות המדינה</w:t>
      </w:r>
      <w:r w:rsidR="002F2844">
        <w:rPr>
          <w:rFonts w:hint="cs"/>
          <w:rtl/>
        </w:rPr>
        <w:t xml:space="preserve">. </w:t>
      </w:r>
    </w:p>
    <w:p w:rsidR="002F2844" w:rsidRDefault="002F2844" w:rsidP="00914EDF">
      <w:pPr>
        <w:rPr>
          <w:rtl/>
        </w:rPr>
      </w:pPr>
      <w:bookmarkStart w:id="888" w:name="_ETM_Q1_5040915"/>
      <w:bookmarkEnd w:id="888"/>
    </w:p>
    <w:bookmarkStart w:id="889" w:name="_ETM_Q1_5041783" w:displacedByCustomXml="next"/>
    <w:bookmarkEnd w:id="889" w:displacedByCustomXml="next"/>
    <w:bookmarkStart w:id="890" w:name="_ETM_Q1_5042298" w:displacedByCustomXml="next"/>
    <w:bookmarkEnd w:id="890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30077801"/>
        <w:placeholder>
          <w:docPart w:val="DefaultPlaceholder_-1854013440"/>
        </w:placeholder>
      </w:sdtPr>
      <w:sdtEndPr/>
      <w:sdtContent>
        <w:p w:rsidR="002F2844" w:rsidRDefault="002F2844" w:rsidP="002F2844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2F2844" w:rsidRDefault="002F2844" w:rsidP="002F2844">
      <w:pPr>
        <w:pStyle w:val="KeepWithNext"/>
        <w:rPr>
          <w:rtl/>
        </w:rPr>
      </w:pPr>
    </w:p>
    <w:p w:rsidR="002F2844" w:rsidRDefault="002F2844" w:rsidP="002F2844">
      <w:pPr>
        <w:rPr>
          <w:rtl/>
        </w:rPr>
      </w:pPr>
      <w:r>
        <w:rPr>
          <w:rFonts w:hint="cs"/>
          <w:rtl/>
        </w:rPr>
        <w:t>זאת לא תקנת השבים.</w:t>
      </w:r>
    </w:p>
    <w:p w:rsidR="002F2844" w:rsidRDefault="002F2844" w:rsidP="002F2844">
      <w:pPr>
        <w:rPr>
          <w:rtl/>
        </w:rPr>
      </w:pPr>
      <w:bookmarkStart w:id="891" w:name="_ETM_Q1_5043061"/>
      <w:bookmarkEnd w:id="891"/>
    </w:p>
    <w:bookmarkStart w:id="892" w:name="_ETM_Q1_5043460" w:displacedByCustomXml="next"/>
    <w:bookmarkEnd w:id="892" w:displacedByCustomXml="next"/>
    <w:bookmarkStart w:id="893" w:name="_ETM_Q1_5044039" w:displacedByCustomXml="next"/>
    <w:bookmarkEnd w:id="893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925339137"/>
        <w:placeholder>
          <w:docPart w:val="DefaultPlaceholder_-1854013440"/>
        </w:placeholder>
      </w:sdtPr>
      <w:sdtEndPr/>
      <w:sdtContent>
        <w:p w:rsidR="002F2844" w:rsidRDefault="002F2844" w:rsidP="002F2844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2F2844" w:rsidRDefault="002F2844" w:rsidP="002F2844">
      <w:pPr>
        <w:pStyle w:val="KeepWithNext"/>
        <w:rPr>
          <w:rtl/>
        </w:rPr>
      </w:pPr>
    </w:p>
    <w:p w:rsidR="00443AA1" w:rsidRDefault="002F2844" w:rsidP="00443AA1">
      <w:pPr>
        <w:rPr>
          <w:rtl/>
        </w:rPr>
      </w:pPr>
      <w:r>
        <w:rPr>
          <w:rFonts w:hint="cs"/>
          <w:rtl/>
        </w:rPr>
        <w:t xml:space="preserve">חוות </w:t>
      </w:r>
      <w:bookmarkStart w:id="894" w:name="_ETM_Q1_5040613"/>
      <w:bookmarkEnd w:id="894"/>
      <w:r>
        <w:rPr>
          <w:rFonts w:hint="cs"/>
          <w:rtl/>
        </w:rPr>
        <w:t xml:space="preserve">הדעת </w:t>
      </w:r>
      <w:r w:rsidRPr="00443AA1">
        <w:rPr>
          <w:rFonts w:hint="cs"/>
          <w:rtl/>
        </w:rPr>
        <w:t xml:space="preserve">הזאת מועברת על-ידי מנהל </w:t>
      </w:r>
      <w:bookmarkStart w:id="895" w:name="_ETM_Q1_5041408"/>
      <w:bookmarkEnd w:id="895"/>
      <w:r w:rsidRPr="00443AA1">
        <w:rPr>
          <w:rFonts w:hint="cs"/>
          <w:rtl/>
        </w:rPr>
        <w:t xml:space="preserve">מחלקה בפרקליטות המדינה </w:t>
      </w:r>
      <w:bookmarkStart w:id="896" w:name="_ETM_Q1_5044342"/>
      <w:bookmarkEnd w:id="896"/>
      <w:r w:rsidRPr="00443AA1">
        <w:rPr>
          <w:rFonts w:hint="cs"/>
          <w:rtl/>
        </w:rPr>
        <w:t xml:space="preserve">שמוסמך לזה על-ידי היועץ המשפטי לממשלה. זה לא משהו שנעשה </w:t>
      </w:r>
      <w:bookmarkStart w:id="897" w:name="_ETM_Q1_5049177"/>
      <w:bookmarkEnd w:id="897"/>
      <w:r w:rsidRPr="00443AA1">
        <w:rPr>
          <w:rFonts w:hint="cs"/>
          <w:rtl/>
        </w:rPr>
        <w:t>כלאחר יד.</w:t>
      </w:r>
      <w:r w:rsidR="00914EDF" w:rsidRPr="00443AA1">
        <w:rPr>
          <w:rFonts w:hint="cs"/>
          <w:rtl/>
        </w:rPr>
        <w:t xml:space="preserve"> </w:t>
      </w:r>
      <w:r w:rsidRPr="00443AA1">
        <w:rPr>
          <w:rFonts w:hint="cs"/>
          <w:rtl/>
        </w:rPr>
        <w:t xml:space="preserve">ושוב, מדובר </w:t>
      </w:r>
      <w:r w:rsidR="00852A50" w:rsidRPr="00443AA1">
        <w:rPr>
          <w:rFonts w:hint="cs"/>
          <w:rtl/>
        </w:rPr>
        <w:t>על השעיות שהן לתקופה</w:t>
      </w:r>
      <w:r w:rsidRPr="00443AA1">
        <w:rPr>
          <w:rFonts w:hint="cs"/>
          <w:rtl/>
        </w:rPr>
        <w:t xml:space="preserve"> והן עומדת לביקורת של בית משפט.</w:t>
      </w:r>
      <w:bookmarkStart w:id="898" w:name="_ETM_Q1_5057988"/>
      <w:bookmarkEnd w:id="898"/>
      <w:r w:rsidRPr="00443AA1">
        <w:rPr>
          <w:rFonts w:hint="cs"/>
          <w:rtl/>
        </w:rPr>
        <w:t xml:space="preserve"> בלי זה נציב </w:t>
      </w:r>
      <w:r w:rsidR="00852A50" w:rsidRPr="00443AA1">
        <w:rPr>
          <w:rFonts w:hint="cs"/>
          <w:rtl/>
        </w:rPr>
        <w:t xml:space="preserve">שירות המדינה </w:t>
      </w:r>
      <w:r w:rsidRPr="00443AA1">
        <w:rPr>
          <w:rFonts w:hint="cs"/>
          <w:rtl/>
        </w:rPr>
        <w:t>לא יוכל לממש את הסמכות הזאת שלו, שניתנה לו ב</w:t>
      </w:r>
      <w:r w:rsidR="00852A50" w:rsidRPr="00443AA1">
        <w:rPr>
          <w:rFonts w:hint="cs"/>
          <w:rtl/>
        </w:rPr>
        <w:t>חוק</w:t>
      </w:r>
      <w:r w:rsidRPr="00443AA1">
        <w:rPr>
          <w:rFonts w:hint="cs"/>
          <w:rtl/>
        </w:rPr>
        <w:t xml:space="preserve">. </w:t>
      </w:r>
      <w:bookmarkStart w:id="899" w:name="_ETM_Q1_5063691"/>
      <w:bookmarkEnd w:id="899"/>
      <w:r w:rsidRPr="00443AA1">
        <w:rPr>
          <w:rFonts w:hint="cs"/>
          <w:rtl/>
        </w:rPr>
        <w:t>המשמעות של</w:t>
      </w:r>
      <w:r w:rsidR="00852A50" w:rsidRPr="00443AA1">
        <w:rPr>
          <w:rFonts w:hint="cs"/>
          <w:rtl/>
        </w:rPr>
        <w:t xml:space="preserve"> למנוע ממנו את הגישה </w:t>
      </w:r>
      <w:r w:rsidRPr="00443AA1">
        <w:rPr>
          <w:rFonts w:hint="cs"/>
          <w:rtl/>
        </w:rPr>
        <w:t xml:space="preserve">לפתיחה בחקירה היא למנוע ממנו את הסמכות הזאת. </w:t>
      </w:r>
      <w:bookmarkStart w:id="900" w:name="_ETM_Q1_5067484"/>
      <w:bookmarkEnd w:id="900"/>
      <w:r w:rsidR="00443AA1">
        <w:rPr>
          <w:rFonts w:hint="cs"/>
          <w:rtl/>
        </w:rPr>
        <w:t>זאת</w:t>
      </w:r>
      <w:r w:rsidRPr="00443AA1">
        <w:rPr>
          <w:rFonts w:hint="cs"/>
          <w:rtl/>
        </w:rPr>
        <w:t xml:space="preserve"> זירה אחת שאנחנו פוגשים את נושא המרשם הפלילי. </w:t>
      </w:r>
    </w:p>
    <w:p w:rsidR="00443AA1" w:rsidRDefault="00443AA1" w:rsidP="00443AA1">
      <w:pPr>
        <w:rPr>
          <w:rtl/>
        </w:rPr>
      </w:pPr>
    </w:p>
    <w:p w:rsidR="00914EDF" w:rsidRDefault="002F2844" w:rsidP="00443AA1">
      <w:pPr>
        <w:rPr>
          <w:rtl/>
        </w:rPr>
      </w:pPr>
      <w:r w:rsidRPr="00443AA1">
        <w:rPr>
          <w:rFonts w:hint="cs"/>
          <w:rtl/>
        </w:rPr>
        <w:t>אני יכול לתת דוגמאות לכל סוג</w:t>
      </w:r>
      <w:bookmarkStart w:id="901" w:name="_ETM_Q1_5078648"/>
      <w:bookmarkEnd w:id="901"/>
      <w:r w:rsidR="00443AA1">
        <w:rPr>
          <w:rFonts w:hint="cs"/>
          <w:rtl/>
        </w:rPr>
        <w:t xml:space="preserve"> של עבירה מול כל סוג של תפקיד,</w:t>
      </w:r>
      <w:r w:rsidRPr="00443AA1">
        <w:rPr>
          <w:rFonts w:hint="cs"/>
          <w:rtl/>
        </w:rPr>
        <w:t xml:space="preserve"> זה נבחן אחד </w:t>
      </w:r>
      <w:bookmarkStart w:id="902" w:name="_ETM_Q1_5080425"/>
      <w:bookmarkEnd w:id="902"/>
      <w:r w:rsidRPr="00443AA1">
        <w:rPr>
          <w:rFonts w:hint="cs"/>
          <w:rtl/>
        </w:rPr>
        <w:t xml:space="preserve">על אחד. </w:t>
      </w:r>
      <w:r w:rsidR="00693DA5" w:rsidRPr="00443AA1">
        <w:rPr>
          <w:rFonts w:hint="cs"/>
          <w:rtl/>
        </w:rPr>
        <w:t>עבירת תכנון ובנייה</w:t>
      </w:r>
      <w:r w:rsidR="00386C10" w:rsidRPr="00443AA1">
        <w:rPr>
          <w:rFonts w:hint="cs"/>
          <w:rtl/>
        </w:rPr>
        <w:t xml:space="preserve">, למשל, ברור שהיא לא רלוונטית למורה, אף אחד לא ישקול להשעות מורה על בסיס עבירה </w:t>
      </w:r>
      <w:bookmarkStart w:id="903" w:name="_ETM_Q1_5087943"/>
      <w:bookmarkEnd w:id="903"/>
      <w:r w:rsidR="00386C10" w:rsidRPr="00443AA1">
        <w:rPr>
          <w:rFonts w:hint="cs"/>
          <w:rtl/>
        </w:rPr>
        <w:t>של</w:t>
      </w:r>
      <w:r w:rsidR="00386C10">
        <w:rPr>
          <w:rFonts w:hint="cs"/>
          <w:rtl/>
        </w:rPr>
        <w:t xml:space="preserve"> תכנון ובנייה. אבל אם תחום העיסוק של העובד</w:t>
      </w:r>
      <w:r w:rsidR="00435313">
        <w:rPr>
          <w:rFonts w:hint="cs"/>
          <w:rtl/>
        </w:rPr>
        <w:t xml:space="preserve"> זה</w:t>
      </w:r>
      <w:r w:rsidR="00693DA5">
        <w:rPr>
          <w:rFonts w:hint="cs"/>
          <w:rtl/>
        </w:rPr>
        <w:t xml:space="preserve"> פ</w:t>
      </w:r>
      <w:r w:rsidR="00435313">
        <w:rPr>
          <w:rFonts w:hint="cs"/>
          <w:rtl/>
        </w:rPr>
        <w:t>י</w:t>
      </w:r>
      <w:r w:rsidR="00693DA5">
        <w:rPr>
          <w:rFonts w:hint="cs"/>
          <w:rtl/>
        </w:rPr>
        <w:t>ק</w:t>
      </w:r>
      <w:r w:rsidR="00435313">
        <w:rPr>
          <w:rFonts w:hint="cs"/>
          <w:rtl/>
        </w:rPr>
        <w:t>ו</w:t>
      </w:r>
      <w:r w:rsidR="00693DA5">
        <w:rPr>
          <w:rFonts w:hint="cs"/>
          <w:rtl/>
        </w:rPr>
        <w:t xml:space="preserve">ח בנייה אז אולי </w:t>
      </w:r>
      <w:r w:rsidR="00435313">
        <w:rPr>
          <w:rFonts w:hint="cs"/>
          <w:rtl/>
        </w:rPr>
        <w:t xml:space="preserve">זה כן </w:t>
      </w:r>
      <w:bookmarkStart w:id="904" w:name="_ETM_Q1_5093687"/>
      <w:bookmarkEnd w:id="904"/>
      <w:r w:rsidR="00435313">
        <w:rPr>
          <w:rFonts w:hint="cs"/>
          <w:rtl/>
        </w:rPr>
        <w:t xml:space="preserve">רלוונטי. ולכן </w:t>
      </w:r>
      <w:r w:rsidR="00693DA5">
        <w:rPr>
          <w:rFonts w:hint="cs"/>
          <w:rtl/>
        </w:rPr>
        <w:t>קשה מאוד לאפיין סעיפים ועבירות</w:t>
      </w:r>
      <w:r w:rsidR="00435313">
        <w:rPr>
          <w:rFonts w:hint="cs"/>
          <w:rtl/>
        </w:rPr>
        <w:t>. עבירת שוחד, למשל, רלוונטית לרוב התפקידים ב</w:t>
      </w:r>
      <w:r w:rsidR="00693DA5">
        <w:rPr>
          <w:rFonts w:hint="cs"/>
          <w:rtl/>
        </w:rPr>
        <w:t>שירות המדינה</w:t>
      </w:r>
      <w:r w:rsidR="00435313">
        <w:rPr>
          <w:rFonts w:hint="cs"/>
          <w:rtl/>
        </w:rPr>
        <w:t xml:space="preserve">. </w:t>
      </w:r>
      <w:bookmarkStart w:id="905" w:name="_ETM_Q1_5105679"/>
      <w:bookmarkEnd w:id="905"/>
      <w:r w:rsidR="00435313">
        <w:rPr>
          <w:rFonts w:hint="cs"/>
          <w:rtl/>
        </w:rPr>
        <w:t>אני חייב להגיד ש</w:t>
      </w:r>
      <w:r w:rsidR="00693DA5">
        <w:rPr>
          <w:rFonts w:hint="cs"/>
          <w:rtl/>
        </w:rPr>
        <w:t>לא לכל תפקיד</w:t>
      </w:r>
      <w:r w:rsidR="00435313">
        <w:rPr>
          <w:rFonts w:hint="cs"/>
          <w:rtl/>
        </w:rPr>
        <w:t>,</w:t>
      </w:r>
      <w:r w:rsidR="00693DA5">
        <w:rPr>
          <w:rFonts w:hint="cs"/>
          <w:rtl/>
        </w:rPr>
        <w:t xml:space="preserve"> אבל יש לנו</w:t>
      </w:r>
      <w:r w:rsidR="00435313">
        <w:rPr>
          <w:rFonts w:hint="cs"/>
          <w:rtl/>
        </w:rPr>
        <w:t xml:space="preserve"> למשל </w:t>
      </w:r>
      <w:r w:rsidR="00876FB0">
        <w:rPr>
          <w:rFonts w:hint="cs"/>
          <w:rtl/>
        </w:rPr>
        <w:t>עכשיו שני מק</w:t>
      </w:r>
      <w:r w:rsidR="00693DA5">
        <w:rPr>
          <w:rFonts w:hint="cs"/>
          <w:rtl/>
        </w:rPr>
        <w:t>ר</w:t>
      </w:r>
      <w:r w:rsidR="00876FB0">
        <w:rPr>
          <w:rFonts w:hint="cs"/>
          <w:rtl/>
        </w:rPr>
        <w:t>ים שהשוחד היה שוחד</w:t>
      </w:r>
      <w:r w:rsidR="00693DA5">
        <w:rPr>
          <w:rFonts w:hint="cs"/>
          <w:rtl/>
        </w:rPr>
        <w:t xml:space="preserve"> מיני </w:t>
      </w:r>
      <w:r w:rsidR="00876FB0">
        <w:rPr>
          <w:rFonts w:hint="cs"/>
          <w:rtl/>
        </w:rPr>
        <w:t xml:space="preserve">במסגרת טיפול </w:t>
      </w:r>
      <w:bookmarkStart w:id="906" w:name="_ETM_Q1_5111147"/>
      <w:bookmarkEnd w:id="906"/>
      <w:r w:rsidR="00876FB0">
        <w:rPr>
          <w:rFonts w:hint="cs"/>
          <w:rtl/>
        </w:rPr>
        <w:t>בתחום ה</w:t>
      </w:r>
      <w:r w:rsidR="00693DA5">
        <w:rPr>
          <w:rFonts w:hint="cs"/>
          <w:rtl/>
        </w:rPr>
        <w:t>מיסים</w:t>
      </w:r>
      <w:r w:rsidR="00443AA1">
        <w:rPr>
          <w:rFonts w:hint="cs"/>
          <w:rtl/>
        </w:rPr>
        <w:t>,</w:t>
      </w:r>
      <w:r w:rsidR="00876FB0">
        <w:rPr>
          <w:rFonts w:hint="cs"/>
          <w:rtl/>
        </w:rPr>
        <w:t xml:space="preserve"> האם זה רלוונטי?</w:t>
      </w:r>
      <w:r w:rsidR="00693DA5">
        <w:rPr>
          <w:rFonts w:hint="cs"/>
          <w:rtl/>
        </w:rPr>
        <w:t xml:space="preserve"> ברור שזה רלוונטי</w:t>
      </w:r>
      <w:r w:rsidR="00876FB0">
        <w:rPr>
          <w:rFonts w:hint="cs"/>
          <w:rtl/>
        </w:rPr>
        <w:t>.</w:t>
      </w:r>
      <w:r w:rsidR="00693DA5">
        <w:rPr>
          <w:rFonts w:hint="cs"/>
          <w:rtl/>
        </w:rPr>
        <w:t xml:space="preserve"> </w:t>
      </w:r>
      <w:r w:rsidR="00876FB0">
        <w:rPr>
          <w:rFonts w:hint="cs"/>
          <w:rtl/>
        </w:rPr>
        <w:t xml:space="preserve">ברור שזה נושא </w:t>
      </w:r>
      <w:bookmarkStart w:id="907" w:name="_ETM_Q1_5114578"/>
      <w:bookmarkEnd w:id="907"/>
      <w:r w:rsidR="00876FB0">
        <w:rPr>
          <w:rFonts w:hint="cs"/>
          <w:rtl/>
        </w:rPr>
        <w:t xml:space="preserve">שצריך לשקול. </w:t>
      </w:r>
      <w:r w:rsidR="00EC4460">
        <w:rPr>
          <w:rFonts w:hint="cs"/>
          <w:rtl/>
        </w:rPr>
        <w:t>אנחנו</w:t>
      </w:r>
      <w:r w:rsidR="00693DA5">
        <w:rPr>
          <w:rFonts w:hint="cs"/>
          <w:rtl/>
        </w:rPr>
        <w:t xml:space="preserve"> שוקלים</w:t>
      </w:r>
      <w:r w:rsidR="00876FB0">
        <w:rPr>
          <w:rFonts w:hint="cs"/>
          <w:rtl/>
        </w:rPr>
        <w:t xml:space="preserve"> להשעות, לא לפטר. אין </w:t>
      </w:r>
      <w:bookmarkStart w:id="908" w:name="_ETM_Q1_5121890"/>
      <w:bookmarkEnd w:id="908"/>
      <w:r w:rsidR="00876FB0">
        <w:rPr>
          <w:rFonts w:hint="cs"/>
          <w:rtl/>
        </w:rPr>
        <w:t>לנו בכלל סמכות לפטר על בסיס בדיקה פלילית.</w:t>
      </w:r>
      <w:r w:rsidR="00C0124B">
        <w:rPr>
          <w:rFonts w:hint="cs"/>
          <w:rtl/>
        </w:rPr>
        <w:t xml:space="preserve"> </w:t>
      </w:r>
    </w:p>
    <w:p w:rsidR="00693DA5" w:rsidRDefault="00693DA5" w:rsidP="00914ED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85474735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2F1B8A" w:rsidRDefault="00876FB0" w:rsidP="00914EDF">
      <w:pPr>
        <w:rPr>
          <w:rtl/>
        </w:rPr>
      </w:pPr>
      <w:r>
        <w:rPr>
          <w:rFonts w:hint="cs"/>
          <w:rtl/>
        </w:rPr>
        <w:t xml:space="preserve">ומה קורה </w:t>
      </w:r>
      <w:bookmarkStart w:id="909" w:name="_ETM_Q1_5123698"/>
      <w:bookmarkEnd w:id="909"/>
      <w:r>
        <w:rPr>
          <w:rFonts w:hint="cs"/>
          <w:rtl/>
        </w:rPr>
        <w:t>אחרי חודש?</w:t>
      </w:r>
    </w:p>
    <w:p w:rsidR="002F1B8A" w:rsidRDefault="002F1B8A" w:rsidP="00914E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86231647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876FB0" w:rsidRDefault="00876FB0" w:rsidP="006A3D76">
      <w:pPr>
        <w:rPr>
          <w:rtl/>
        </w:rPr>
      </w:pPr>
      <w:r>
        <w:rPr>
          <w:rFonts w:hint="cs"/>
          <w:rtl/>
        </w:rPr>
        <w:t>במסגרת זמן ההשעיה העובד זכאי לתשלום שכר.</w:t>
      </w:r>
    </w:p>
    <w:p w:rsidR="00876FB0" w:rsidRDefault="00876FB0" w:rsidP="006A3D76">
      <w:pPr>
        <w:rPr>
          <w:rtl/>
        </w:rPr>
      </w:pPr>
      <w:bookmarkStart w:id="910" w:name="_ETM_Q1_5129158"/>
      <w:bookmarkEnd w:id="910"/>
    </w:p>
    <w:bookmarkStart w:id="911" w:name="_ETM_Q1_5129370" w:displacedByCustomXml="next"/>
    <w:bookmarkEnd w:id="911" w:displacedByCustomXml="next"/>
    <w:bookmarkStart w:id="912" w:name="_ETM_Q1_5130600" w:displacedByCustomXml="next"/>
    <w:bookmarkEnd w:id="91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8829789"/>
        <w:placeholder>
          <w:docPart w:val="DefaultPlaceholder_-1854013440"/>
        </w:placeholder>
      </w:sdtPr>
      <w:sdtEndPr/>
      <w:sdtContent>
        <w:p w:rsidR="00876FB0" w:rsidRDefault="00876FB0" w:rsidP="00876FB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76FB0" w:rsidRDefault="00876FB0" w:rsidP="00876FB0">
      <w:pPr>
        <w:pStyle w:val="KeepWithNext"/>
        <w:rPr>
          <w:rtl/>
        </w:rPr>
      </w:pPr>
    </w:p>
    <w:p w:rsidR="00876FB0" w:rsidRDefault="00876FB0" w:rsidP="00876FB0">
      <w:pPr>
        <w:rPr>
          <w:rtl/>
        </w:rPr>
      </w:pPr>
      <w:r>
        <w:rPr>
          <w:rFonts w:hint="cs"/>
          <w:rtl/>
        </w:rPr>
        <w:t xml:space="preserve">ומה </w:t>
      </w:r>
      <w:bookmarkStart w:id="913" w:name="_ETM_Q1_5128816"/>
      <w:bookmarkEnd w:id="913"/>
      <w:r>
        <w:rPr>
          <w:rFonts w:hint="cs"/>
          <w:rtl/>
        </w:rPr>
        <w:t xml:space="preserve">קורה אחרי החודש? אצלם לפעמים יכול להיות שזה </w:t>
      </w:r>
      <w:bookmarkStart w:id="914" w:name="_ETM_Q1_5132635"/>
      <w:bookmarkEnd w:id="914"/>
      <w:r>
        <w:rPr>
          <w:rFonts w:hint="cs"/>
          <w:rtl/>
        </w:rPr>
        <w:t>שנה וחצי של חקירות. מה קורה אחר</w:t>
      </w:r>
      <w:bookmarkStart w:id="915" w:name="_ETM_Q1_5134473"/>
      <w:bookmarkStart w:id="916" w:name="_ETM_Q1_5134826"/>
      <w:bookmarkEnd w:id="915"/>
      <w:bookmarkEnd w:id="916"/>
      <w:r>
        <w:rPr>
          <w:rFonts w:hint="cs"/>
          <w:rtl/>
        </w:rPr>
        <w:t xml:space="preserve">י החודש? </w:t>
      </w:r>
      <w:bookmarkStart w:id="917" w:name="_ETM_Q1_5133475"/>
      <w:bookmarkEnd w:id="917"/>
      <w:r>
        <w:rPr>
          <w:rFonts w:hint="cs"/>
          <w:rtl/>
        </w:rPr>
        <w:t>מה אתם עושים?</w:t>
      </w:r>
    </w:p>
    <w:p w:rsidR="00876FB0" w:rsidRDefault="00876FB0" w:rsidP="00876FB0">
      <w:pPr>
        <w:rPr>
          <w:rtl/>
        </w:rPr>
      </w:pPr>
      <w:bookmarkStart w:id="918" w:name="_ETM_Q1_5133290"/>
      <w:bookmarkEnd w:id="918"/>
    </w:p>
    <w:bookmarkStart w:id="919" w:name="_ETM_Q1_5133582" w:displacedByCustomXml="next"/>
    <w:bookmarkEnd w:id="919" w:displacedByCustomXml="next"/>
    <w:bookmarkStart w:id="920" w:name="_ETM_Q1_5136199" w:displacedByCustomXml="next"/>
    <w:bookmarkEnd w:id="920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227427797"/>
        <w:placeholder>
          <w:docPart w:val="DefaultPlaceholder_-1854013440"/>
        </w:placeholder>
      </w:sdtPr>
      <w:sdtEndPr/>
      <w:sdtContent>
        <w:p w:rsidR="00876FB0" w:rsidRDefault="00876FB0" w:rsidP="00876FB0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876FB0" w:rsidRDefault="00876FB0" w:rsidP="00876FB0">
      <w:pPr>
        <w:pStyle w:val="KeepWithNext"/>
        <w:rPr>
          <w:rtl/>
        </w:rPr>
      </w:pPr>
    </w:p>
    <w:p w:rsidR="00876FB0" w:rsidRDefault="00876FB0" w:rsidP="00876FB0">
      <w:pPr>
        <w:rPr>
          <w:rtl/>
        </w:rPr>
      </w:pPr>
      <w:r>
        <w:rPr>
          <w:rFonts w:hint="cs"/>
          <w:rtl/>
        </w:rPr>
        <w:t>אנחנו שוקלים מעת לעת האם לה</w:t>
      </w:r>
      <w:bookmarkStart w:id="921" w:name="_ETM_Q1_5136033"/>
      <w:bookmarkEnd w:id="921"/>
      <w:r>
        <w:rPr>
          <w:rFonts w:hint="cs"/>
          <w:rtl/>
        </w:rPr>
        <w:t>אריך את ההשעיה או לא בהתאם לנתונים</w:t>
      </w:r>
      <w:bookmarkStart w:id="922" w:name="_ETM_Q1_5140526"/>
      <w:bookmarkEnd w:id="922"/>
      <w:r>
        <w:rPr>
          <w:rFonts w:hint="cs"/>
          <w:rtl/>
        </w:rPr>
        <w:t>. ו</w:t>
      </w:r>
      <w:bookmarkStart w:id="923" w:name="_ETM_Q1_5129662"/>
      <w:bookmarkEnd w:id="923"/>
      <w:r w:rsidR="002F1B8A">
        <w:rPr>
          <w:rFonts w:hint="cs"/>
          <w:rtl/>
        </w:rPr>
        <w:t>אם עבר הרבה זמן</w:t>
      </w:r>
      <w:r>
        <w:rPr>
          <w:rFonts w:hint="cs"/>
          <w:rtl/>
        </w:rPr>
        <w:t xml:space="preserve"> - - -</w:t>
      </w:r>
    </w:p>
    <w:p w:rsidR="00876FB0" w:rsidRDefault="00876FB0" w:rsidP="00876FB0">
      <w:pPr>
        <w:rPr>
          <w:rtl/>
        </w:rPr>
      </w:pPr>
      <w:bookmarkStart w:id="924" w:name="_ETM_Q1_5139589"/>
      <w:bookmarkEnd w:id="924"/>
    </w:p>
    <w:bookmarkStart w:id="925" w:name="_ETM_Q1_5139897" w:displacedByCustomXml="next"/>
    <w:bookmarkEnd w:id="925" w:displacedByCustomXml="next"/>
    <w:bookmarkStart w:id="926" w:name="_ETM_Q1_5139831" w:displacedByCustomXml="next"/>
    <w:bookmarkEnd w:id="92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24979955"/>
        <w:placeholder>
          <w:docPart w:val="DefaultPlaceholder_-1854013440"/>
        </w:placeholder>
      </w:sdtPr>
      <w:sdtEndPr/>
      <w:sdtContent>
        <w:p w:rsidR="00876FB0" w:rsidRDefault="00876FB0" w:rsidP="00876FB0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76FB0" w:rsidRDefault="00876FB0" w:rsidP="00876FB0">
      <w:pPr>
        <w:pStyle w:val="KeepWithNext"/>
        <w:rPr>
          <w:rtl/>
        </w:rPr>
      </w:pPr>
    </w:p>
    <w:p w:rsidR="00876FB0" w:rsidRDefault="00876FB0" w:rsidP="00876FB0">
      <w:pPr>
        <w:rPr>
          <w:rtl/>
        </w:rPr>
      </w:pPr>
      <w:r>
        <w:rPr>
          <w:rFonts w:hint="cs"/>
          <w:rtl/>
        </w:rPr>
        <w:t>מה זה בהתאם לנתונים?</w:t>
      </w:r>
    </w:p>
    <w:p w:rsidR="00876FB0" w:rsidRDefault="00876FB0" w:rsidP="00876FB0">
      <w:pPr>
        <w:rPr>
          <w:rtl/>
        </w:rPr>
      </w:pPr>
      <w:bookmarkStart w:id="927" w:name="_ETM_Q1_5140270"/>
      <w:bookmarkEnd w:id="927"/>
    </w:p>
    <w:bookmarkStart w:id="928" w:name="_ETM_Q1_5140618" w:displacedByCustomXml="next"/>
    <w:bookmarkEnd w:id="928" w:displacedByCustomXml="next"/>
    <w:bookmarkStart w:id="929" w:name="_ETM_Q1_5140999" w:displacedByCustomXml="next"/>
    <w:bookmarkEnd w:id="929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162988831"/>
        <w:placeholder>
          <w:docPart w:val="DefaultPlaceholder_-1854013440"/>
        </w:placeholder>
      </w:sdtPr>
      <w:sdtEndPr/>
      <w:sdtContent>
        <w:p w:rsidR="00876FB0" w:rsidRDefault="00876FB0" w:rsidP="00876FB0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876FB0" w:rsidRDefault="00876FB0" w:rsidP="00876FB0">
      <w:pPr>
        <w:pStyle w:val="KeepWithNext"/>
        <w:rPr>
          <w:rtl/>
        </w:rPr>
      </w:pPr>
    </w:p>
    <w:p w:rsidR="002F1B8A" w:rsidRDefault="00876FB0" w:rsidP="00AA7468">
      <w:pPr>
        <w:rPr>
          <w:rtl/>
        </w:rPr>
      </w:pPr>
      <w:r>
        <w:rPr>
          <w:rFonts w:hint="cs"/>
          <w:rtl/>
        </w:rPr>
        <w:t xml:space="preserve">בהתאם למשך </w:t>
      </w:r>
      <w:bookmarkStart w:id="930" w:name="_ETM_Q1_5142478"/>
      <w:bookmarkEnd w:id="930"/>
      <w:r>
        <w:rPr>
          <w:rFonts w:hint="cs"/>
          <w:rtl/>
        </w:rPr>
        <w:t>הזמן שחלף</w:t>
      </w:r>
      <w:r w:rsidR="00B93583">
        <w:rPr>
          <w:rFonts w:hint="cs"/>
          <w:rtl/>
        </w:rPr>
        <w:t>, לתפקיד.</w:t>
      </w:r>
      <w:r>
        <w:rPr>
          <w:rFonts w:hint="cs"/>
          <w:rtl/>
        </w:rPr>
        <w:t xml:space="preserve"> אנחנו בודקים האם יש אפשרות </w:t>
      </w:r>
      <w:bookmarkStart w:id="931" w:name="_ETM_Q1_5140256"/>
      <w:bookmarkEnd w:id="931"/>
      <w:r>
        <w:rPr>
          <w:rFonts w:hint="cs"/>
          <w:rtl/>
        </w:rPr>
        <w:t>להעביר לתפקיד אחר שתהיה</w:t>
      </w:r>
      <w:bookmarkStart w:id="932" w:name="_ETM_Q1_5147621"/>
      <w:bookmarkEnd w:id="932"/>
      <w:r>
        <w:rPr>
          <w:rFonts w:hint="cs"/>
          <w:rtl/>
        </w:rPr>
        <w:t xml:space="preserve"> פגיעה פחותה. אנחנו בודקים </w:t>
      </w:r>
      <w:r w:rsidR="00AA7468">
        <w:rPr>
          <w:rFonts w:hint="cs"/>
          <w:rtl/>
        </w:rPr>
        <w:t>האם</w:t>
      </w:r>
      <w:r>
        <w:rPr>
          <w:rFonts w:hint="cs"/>
          <w:rtl/>
        </w:rPr>
        <w:t xml:space="preserve"> הוגש כתב אישום או לא הוגש כתב אישום</w:t>
      </w:r>
      <w:r w:rsidR="00AA7468">
        <w:rPr>
          <w:rFonts w:hint="cs"/>
          <w:rtl/>
        </w:rPr>
        <w:t>.</w:t>
      </w:r>
      <w:r w:rsidR="00C0124B">
        <w:rPr>
          <w:rFonts w:hint="cs"/>
          <w:rtl/>
        </w:rPr>
        <w:t xml:space="preserve"> </w:t>
      </w:r>
      <w:bookmarkStart w:id="933" w:name="_ETM_Q1_5149572"/>
      <w:bookmarkEnd w:id="933"/>
    </w:p>
    <w:p w:rsidR="002F1B8A" w:rsidRDefault="002F1B8A" w:rsidP="00914ED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87842242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2F1B8A" w:rsidRDefault="00AA7468" w:rsidP="00B93583">
      <w:pPr>
        <w:rPr>
          <w:rtl/>
        </w:rPr>
      </w:pPr>
      <w:r>
        <w:rPr>
          <w:rFonts w:hint="cs"/>
          <w:rtl/>
        </w:rPr>
        <w:t>אמרתם ש</w:t>
      </w:r>
      <w:r w:rsidR="002F1B8A">
        <w:rPr>
          <w:rFonts w:hint="cs"/>
          <w:rtl/>
        </w:rPr>
        <w:t xml:space="preserve">אתם משעים </w:t>
      </w:r>
      <w:r w:rsidR="00386C10">
        <w:rPr>
          <w:rFonts w:hint="cs"/>
          <w:rtl/>
        </w:rPr>
        <w:t>חודש</w:t>
      </w:r>
      <w:r>
        <w:rPr>
          <w:rFonts w:hint="cs"/>
          <w:rtl/>
        </w:rPr>
        <w:t xml:space="preserve">, אצלם </w:t>
      </w:r>
      <w:bookmarkStart w:id="934" w:name="_ETM_Q1_5158723"/>
      <w:bookmarkEnd w:id="934"/>
      <w:r w:rsidR="00B93583">
        <w:rPr>
          <w:rFonts w:hint="cs"/>
          <w:rtl/>
        </w:rPr>
        <w:t>החקירה היא</w:t>
      </w:r>
      <w:r w:rsidR="00386C10">
        <w:rPr>
          <w:rFonts w:hint="cs"/>
          <w:rtl/>
        </w:rPr>
        <w:t xml:space="preserve"> שנה וחצי</w:t>
      </w:r>
      <w:r>
        <w:rPr>
          <w:rFonts w:hint="cs"/>
          <w:rtl/>
        </w:rPr>
        <w:t>.</w:t>
      </w:r>
      <w:r w:rsidR="00386C10">
        <w:rPr>
          <w:rFonts w:hint="cs"/>
          <w:rtl/>
        </w:rPr>
        <w:t xml:space="preserve"> מה קורה אחרי החוד</w:t>
      </w:r>
      <w:r w:rsidR="002F1B8A">
        <w:rPr>
          <w:rFonts w:hint="cs"/>
          <w:rtl/>
        </w:rPr>
        <w:t>ש</w:t>
      </w:r>
      <w:r>
        <w:rPr>
          <w:rFonts w:hint="cs"/>
          <w:rtl/>
        </w:rPr>
        <w:t>?</w:t>
      </w:r>
    </w:p>
    <w:p w:rsidR="002F1B8A" w:rsidRDefault="002F1B8A" w:rsidP="00914EDF">
      <w:pPr>
        <w:rPr>
          <w:rtl/>
        </w:rPr>
      </w:pPr>
    </w:p>
    <w:bookmarkStart w:id="935" w:name="_ETM_Q1_5160329" w:displacedByCustomXml="next"/>
    <w:bookmarkEnd w:id="935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652284382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6A3D76" w:rsidRDefault="006A3D76" w:rsidP="006A3D76">
      <w:pPr>
        <w:rPr>
          <w:rtl/>
        </w:rPr>
      </w:pPr>
    </w:p>
    <w:p w:rsidR="002F1B8A" w:rsidRDefault="00AA7468" w:rsidP="00995631">
      <w:pPr>
        <w:rPr>
          <w:rtl/>
        </w:rPr>
      </w:pPr>
      <w:r>
        <w:rPr>
          <w:rFonts w:hint="cs"/>
          <w:rtl/>
        </w:rPr>
        <w:t xml:space="preserve">מי שמשעה חודש זה המשרד. זאת השעיה דחופה, ואני חייב להגיד </w:t>
      </w:r>
      <w:bookmarkStart w:id="936" w:name="_ETM_Q1_5168002"/>
      <w:bookmarkEnd w:id="936"/>
      <w:r>
        <w:rPr>
          <w:rFonts w:hint="cs"/>
          <w:rtl/>
        </w:rPr>
        <w:t xml:space="preserve">שלא מדובר בסנקציה עונשית. בהשעיה דחופה המטרה היא רגע </w:t>
      </w:r>
      <w:r w:rsidR="002F1B8A">
        <w:rPr>
          <w:rFonts w:hint="cs"/>
          <w:rtl/>
        </w:rPr>
        <w:t>לבודד את אותו אדם</w:t>
      </w:r>
      <w:r w:rsidR="005C25B2">
        <w:rPr>
          <w:rFonts w:hint="cs"/>
          <w:rtl/>
        </w:rPr>
        <w:t xml:space="preserve"> מהמקום שבו </w:t>
      </w:r>
      <w:r w:rsidR="005C25B2">
        <w:rPr>
          <w:rtl/>
        </w:rPr>
        <w:t>–</w:t>
      </w:r>
      <w:r w:rsidR="005C25B2">
        <w:rPr>
          <w:rFonts w:hint="cs"/>
          <w:rtl/>
        </w:rPr>
        <w:t xml:space="preserve"> </w:t>
      </w:r>
      <w:r w:rsidR="002F1B8A">
        <w:rPr>
          <w:rFonts w:hint="cs"/>
          <w:rtl/>
        </w:rPr>
        <w:t>זה לא עונשי</w:t>
      </w:r>
      <w:r>
        <w:rPr>
          <w:rFonts w:hint="cs"/>
          <w:rtl/>
        </w:rPr>
        <w:t>, זאת לא סנקציה.</w:t>
      </w:r>
      <w:r w:rsidR="00995631">
        <w:rPr>
          <w:rFonts w:hint="cs"/>
          <w:rtl/>
        </w:rPr>
        <w:t xml:space="preserve"> </w:t>
      </w:r>
      <w:bookmarkStart w:id="937" w:name="_ETM_Q1_5165626"/>
      <w:bookmarkEnd w:id="937"/>
      <w:r w:rsidR="00995631">
        <w:rPr>
          <w:rFonts w:hint="cs"/>
          <w:rtl/>
        </w:rPr>
        <w:t>הוא מקבל את מלוא - - -</w:t>
      </w:r>
    </w:p>
    <w:p w:rsidR="002F1B8A" w:rsidRDefault="002F1B8A" w:rsidP="00914EDF">
      <w:pPr>
        <w:rPr>
          <w:rtl/>
        </w:rPr>
      </w:pPr>
      <w:bookmarkStart w:id="938" w:name="_ETM_Q1_5175195"/>
      <w:bookmarkEnd w:id="938"/>
    </w:p>
    <w:bookmarkStart w:id="939" w:name="_ETM_Q1_5176083" w:displacedByCustomXml="next"/>
    <w:bookmarkEnd w:id="93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32077334"/>
        <w:placeholder>
          <w:docPart w:val="DefaultPlaceholder_-1854013440"/>
        </w:placeholder>
      </w:sdtPr>
      <w:sdtEndPr/>
      <w:sdtContent>
        <w:p w:rsidR="00AA7468" w:rsidRDefault="00AA7468" w:rsidP="00AA7468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A7468" w:rsidRDefault="00AA7468" w:rsidP="00AA7468">
      <w:pPr>
        <w:pStyle w:val="KeepWithNext"/>
        <w:rPr>
          <w:rtl/>
        </w:rPr>
      </w:pPr>
    </w:p>
    <w:p w:rsidR="00AA7468" w:rsidRDefault="00AA7468" w:rsidP="00AA7468">
      <w:pPr>
        <w:rPr>
          <w:rtl/>
        </w:rPr>
      </w:pPr>
      <w:r>
        <w:rPr>
          <w:rFonts w:hint="cs"/>
          <w:rtl/>
        </w:rPr>
        <w:t>מה קורה אחרי החודש?</w:t>
      </w:r>
    </w:p>
    <w:p w:rsidR="00AA7468" w:rsidRDefault="00AA7468" w:rsidP="00AA7468">
      <w:pPr>
        <w:ind w:firstLine="0"/>
        <w:rPr>
          <w:rtl/>
        </w:rPr>
      </w:pPr>
      <w:bookmarkStart w:id="940" w:name="_ETM_Q1_5176758"/>
      <w:bookmarkEnd w:id="940"/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1868563900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746E43" w:rsidRDefault="00746E43" w:rsidP="00914EDF">
      <w:pPr>
        <w:rPr>
          <w:rtl/>
        </w:rPr>
      </w:pPr>
      <w:r>
        <w:rPr>
          <w:rFonts w:hint="cs"/>
          <w:rtl/>
        </w:rPr>
        <w:t xml:space="preserve">זה לא חודש, זה תקופות שנמשכות לפעמים </w:t>
      </w:r>
      <w:bookmarkStart w:id="941" w:name="_ETM_Q1_5186389"/>
      <w:bookmarkEnd w:id="941"/>
      <w:r>
        <w:rPr>
          <w:rFonts w:hint="cs"/>
          <w:rtl/>
        </w:rPr>
        <w:t>הרבה יותר מחודש.</w:t>
      </w:r>
    </w:p>
    <w:p w:rsidR="00746E43" w:rsidRDefault="00746E43" w:rsidP="00914EDF">
      <w:pPr>
        <w:rPr>
          <w:rtl/>
        </w:rPr>
      </w:pPr>
      <w:bookmarkStart w:id="942" w:name="_ETM_Q1_5186162"/>
      <w:bookmarkEnd w:id="942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62866237"/>
        <w:placeholder>
          <w:docPart w:val="DefaultPlaceholder_-1854013440"/>
        </w:placeholder>
      </w:sdtPr>
      <w:sdtEndPr/>
      <w:sdtContent>
        <w:p w:rsidR="00746E43" w:rsidRDefault="00746E43" w:rsidP="00746E4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746E43" w:rsidRDefault="00746E43" w:rsidP="00746E43">
      <w:pPr>
        <w:pStyle w:val="KeepWithNext"/>
        <w:rPr>
          <w:rtl/>
        </w:rPr>
      </w:pPr>
    </w:p>
    <w:p w:rsidR="002F1B8A" w:rsidRDefault="00746E43" w:rsidP="00746E43">
      <w:pPr>
        <w:rPr>
          <w:rtl/>
        </w:rPr>
      </w:pPr>
      <w:r w:rsidRPr="00746E43">
        <w:rPr>
          <w:rFonts w:ascii="David" w:hAnsi="David" w:hint="cs"/>
          <w:rtl/>
          <w:lang w:eastAsia="he-IL"/>
        </w:rPr>
        <w:t xml:space="preserve">כלומר, </w:t>
      </w:r>
      <w:r w:rsidR="002F1B8A" w:rsidRPr="00746E43">
        <w:rPr>
          <w:rFonts w:hint="cs"/>
          <w:rtl/>
        </w:rPr>
        <w:t>כל</w:t>
      </w:r>
      <w:r w:rsidR="002F1B8A">
        <w:rPr>
          <w:rFonts w:hint="cs"/>
          <w:rtl/>
        </w:rPr>
        <w:t xml:space="preserve"> עוד אצלם זה </w:t>
      </w:r>
      <w:r>
        <w:rPr>
          <w:rFonts w:hint="cs"/>
          <w:rtl/>
        </w:rPr>
        <w:t>תיק פתוח.</w:t>
      </w:r>
    </w:p>
    <w:p w:rsidR="002F1B8A" w:rsidRDefault="002F1B8A" w:rsidP="00914E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937514413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2F1B8A" w:rsidRDefault="002F1B8A" w:rsidP="00B93583">
      <w:pPr>
        <w:rPr>
          <w:rtl/>
        </w:rPr>
      </w:pPr>
      <w:bookmarkStart w:id="943" w:name="_ETM_Q1_5189252"/>
      <w:bookmarkEnd w:id="943"/>
      <w:r>
        <w:rPr>
          <w:rFonts w:hint="cs"/>
          <w:rtl/>
        </w:rPr>
        <w:t xml:space="preserve">מתוך 300,000 איש מושעים </w:t>
      </w:r>
      <w:r w:rsidR="00746E43">
        <w:rPr>
          <w:rFonts w:hint="cs"/>
          <w:rtl/>
        </w:rPr>
        <w:t>120 איש</w:t>
      </w:r>
      <w:r w:rsidR="000C2E1B">
        <w:rPr>
          <w:rFonts w:hint="cs"/>
          <w:rtl/>
        </w:rPr>
        <w:t>, זה הכול,</w:t>
      </w:r>
      <w:r w:rsidR="00746E43">
        <w:rPr>
          <w:rFonts w:hint="cs"/>
          <w:rtl/>
        </w:rPr>
        <w:t xml:space="preserve"> לרובם יש </w:t>
      </w:r>
      <w:r>
        <w:rPr>
          <w:rFonts w:hint="cs"/>
          <w:rtl/>
        </w:rPr>
        <w:t xml:space="preserve">הליך </w:t>
      </w:r>
      <w:r w:rsidR="00746E43">
        <w:rPr>
          <w:rFonts w:hint="cs"/>
          <w:rtl/>
        </w:rPr>
        <w:t xml:space="preserve">פלילי </w:t>
      </w:r>
      <w:bookmarkStart w:id="944" w:name="_ETM_Q1_5196443"/>
      <w:bookmarkEnd w:id="944"/>
      <w:r w:rsidR="00746E43">
        <w:rPr>
          <w:rFonts w:hint="cs"/>
          <w:rtl/>
        </w:rPr>
        <w:t>שמתנהל בבתי</w:t>
      </w:r>
      <w:r>
        <w:rPr>
          <w:rFonts w:hint="cs"/>
          <w:rtl/>
        </w:rPr>
        <w:t xml:space="preserve"> המשפט</w:t>
      </w:r>
      <w:r w:rsidR="00746E43">
        <w:rPr>
          <w:rFonts w:hint="cs"/>
          <w:rtl/>
        </w:rPr>
        <w:t>, יש כתב אישום, זאת</w:t>
      </w:r>
      <w:r>
        <w:rPr>
          <w:rFonts w:hint="cs"/>
          <w:rtl/>
        </w:rPr>
        <w:t xml:space="preserve"> סיטואציה </w:t>
      </w:r>
      <w:r w:rsidR="00746E43">
        <w:rPr>
          <w:rFonts w:hint="cs"/>
          <w:rtl/>
        </w:rPr>
        <w:t xml:space="preserve">אחרת. </w:t>
      </w:r>
      <w:r w:rsidR="005D2288">
        <w:rPr>
          <w:rFonts w:hint="cs"/>
          <w:rtl/>
        </w:rPr>
        <w:t>אנחנו</w:t>
      </w:r>
      <w:r w:rsidR="00746E43">
        <w:rPr>
          <w:rFonts w:hint="cs"/>
          <w:rtl/>
        </w:rPr>
        <w:t xml:space="preserve"> מדברים על </w:t>
      </w:r>
      <w:bookmarkStart w:id="945" w:name="_ETM_Q1_5203127"/>
      <w:bookmarkEnd w:id="945"/>
      <w:r w:rsidR="000C2E1B">
        <w:rPr>
          <w:rFonts w:hint="cs"/>
          <w:rtl/>
        </w:rPr>
        <w:t>התיקים הפתוחים,</w:t>
      </w:r>
      <w:r w:rsidR="00746E43">
        <w:rPr>
          <w:rFonts w:hint="cs"/>
          <w:rtl/>
        </w:rPr>
        <w:t xml:space="preserve"> מדובר לדעתי על 20 איש מתוך </w:t>
      </w:r>
      <w:bookmarkStart w:id="946" w:name="_ETM_Q1_5207397"/>
      <w:bookmarkEnd w:id="946"/>
      <w:r w:rsidR="00B93583">
        <w:rPr>
          <w:rFonts w:hint="cs"/>
          <w:rtl/>
        </w:rPr>
        <w:t>300,000 איש,</w:t>
      </w:r>
      <w:r w:rsidR="005D2288">
        <w:rPr>
          <w:rFonts w:hint="cs"/>
          <w:rtl/>
        </w:rPr>
        <w:t xml:space="preserve"> </w:t>
      </w:r>
      <w:r w:rsidR="000C2E1B">
        <w:rPr>
          <w:rFonts w:hint="cs"/>
          <w:rtl/>
        </w:rPr>
        <w:t xml:space="preserve">זה סדרי הגודל. אנחנו </w:t>
      </w:r>
      <w:r w:rsidR="005D2288">
        <w:rPr>
          <w:rFonts w:hint="cs"/>
          <w:rtl/>
        </w:rPr>
        <w:t>לא משעים כלאחר יד</w:t>
      </w:r>
      <w:r w:rsidR="000C2E1B">
        <w:rPr>
          <w:rFonts w:hint="cs"/>
          <w:rtl/>
        </w:rPr>
        <w:t xml:space="preserve">. כל מקרה נבחן, כל </w:t>
      </w:r>
      <w:bookmarkStart w:id="947" w:name="_ETM_Q1_5213526"/>
      <w:bookmarkEnd w:id="947"/>
      <w:r w:rsidR="000C2E1B">
        <w:rPr>
          <w:rFonts w:hint="cs"/>
          <w:rtl/>
        </w:rPr>
        <w:t xml:space="preserve">מקרה עובר שימוע בעל-פה </w:t>
      </w:r>
      <w:r w:rsidR="00B93583">
        <w:rPr>
          <w:rFonts w:hint="cs"/>
          <w:rtl/>
        </w:rPr>
        <w:t xml:space="preserve">בפניי </w:t>
      </w:r>
      <w:r w:rsidR="005D2288">
        <w:rPr>
          <w:rFonts w:hint="cs"/>
          <w:rtl/>
        </w:rPr>
        <w:t>עם עורך דין</w:t>
      </w:r>
      <w:r w:rsidR="000C2E1B">
        <w:rPr>
          <w:rFonts w:hint="cs"/>
          <w:rtl/>
        </w:rPr>
        <w:t xml:space="preserve"> לפני שאנחנו </w:t>
      </w:r>
      <w:bookmarkStart w:id="948" w:name="_ETM_Q1_5216461"/>
      <w:bookmarkEnd w:id="948"/>
      <w:r w:rsidR="000C2E1B">
        <w:rPr>
          <w:rFonts w:hint="cs"/>
          <w:rtl/>
        </w:rPr>
        <w:t>מעבירים</w:t>
      </w:r>
      <w:r w:rsidR="005D2288">
        <w:rPr>
          <w:rFonts w:hint="cs"/>
          <w:rtl/>
        </w:rPr>
        <w:t xml:space="preserve"> המ</w:t>
      </w:r>
      <w:r w:rsidR="000C2E1B">
        <w:rPr>
          <w:rFonts w:hint="cs"/>
          <w:rtl/>
        </w:rPr>
        <w:t>לצה לנציב</w:t>
      </w:r>
      <w:r w:rsidR="005D2288">
        <w:rPr>
          <w:rFonts w:hint="cs"/>
          <w:rtl/>
        </w:rPr>
        <w:t xml:space="preserve"> שירות המדינה</w:t>
      </w:r>
      <w:r w:rsidR="000C2E1B">
        <w:rPr>
          <w:rFonts w:hint="cs"/>
          <w:rtl/>
        </w:rPr>
        <w:t>. נצ</w:t>
      </w:r>
      <w:r w:rsidR="005D2288">
        <w:rPr>
          <w:rFonts w:hint="cs"/>
          <w:rtl/>
        </w:rPr>
        <w:t>י</w:t>
      </w:r>
      <w:r w:rsidR="000C2E1B">
        <w:rPr>
          <w:rFonts w:hint="cs"/>
          <w:rtl/>
        </w:rPr>
        <w:t>ב</w:t>
      </w:r>
      <w:r w:rsidR="005D2288">
        <w:rPr>
          <w:rFonts w:hint="cs"/>
          <w:rtl/>
        </w:rPr>
        <w:t xml:space="preserve"> שירות המדינה</w:t>
      </w:r>
      <w:r w:rsidR="00B93583">
        <w:rPr>
          <w:rFonts w:hint="cs"/>
          <w:rtl/>
        </w:rPr>
        <w:t xml:space="preserve"> גם לא תמיד משעה,</w:t>
      </w:r>
      <w:r w:rsidR="000C2E1B">
        <w:rPr>
          <w:rFonts w:hint="cs"/>
          <w:rtl/>
        </w:rPr>
        <w:t xml:space="preserve"> </w:t>
      </w:r>
      <w:bookmarkStart w:id="949" w:name="_ETM_Q1_5221090"/>
      <w:bookmarkEnd w:id="949"/>
      <w:r w:rsidR="007D3346">
        <w:rPr>
          <w:rFonts w:hint="cs"/>
          <w:rtl/>
        </w:rPr>
        <w:t>שיקול הדעת אצלו.</w:t>
      </w:r>
    </w:p>
    <w:p w:rsidR="005D2288" w:rsidRDefault="005D2288" w:rsidP="00914E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-1592917411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ורד וינדמן:</w:t>
          </w:r>
        </w:p>
      </w:sdtContent>
    </w:sdt>
    <w:p w:rsidR="006A3D76" w:rsidRDefault="006A3D76" w:rsidP="006A3D76">
      <w:pPr>
        <w:rPr>
          <w:rtl/>
        </w:rPr>
      </w:pPr>
    </w:p>
    <w:p w:rsidR="005D2288" w:rsidRDefault="007D3346" w:rsidP="00914EDF">
      <w:pPr>
        <w:rPr>
          <w:rtl/>
        </w:rPr>
      </w:pPr>
      <w:r>
        <w:rPr>
          <w:rFonts w:hint="cs"/>
          <w:rtl/>
        </w:rPr>
        <w:t>אנחנו הרב</w:t>
      </w:r>
      <w:r w:rsidR="005D228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D2288">
        <w:rPr>
          <w:rFonts w:hint="cs"/>
          <w:rtl/>
        </w:rPr>
        <w:t>פעמים באים בטענות על זה שלא משעים</w:t>
      </w:r>
      <w:r w:rsidR="00633CDA">
        <w:rPr>
          <w:rFonts w:hint="cs"/>
          <w:rtl/>
        </w:rPr>
        <w:t xml:space="preserve">, </w:t>
      </w:r>
      <w:bookmarkStart w:id="950" w:name="_ETM_Q1_5227019"/>
      <w:bookmarkEnd w:id="950"/>
      <w:r w:rsidR="00633CDA">
        <w:rPr>
          <w:rFonts w:hint="cs"/>
          <w:rtl/>
        </w:rPr>
        <w:t>לא הפוך.</w:t>
      </w:r>
    </w:p>
    <w:p w:rsidR="005D2288" w:rsidRDefault="005D2288" w:rsidP="00914EDF">
      <w:pPr>
        <w:rPr>
          <w:rtl/>
        </w:rPr>
      </w:pPr>
    </w:p>
    <w:bookmarkStart w:id="951" w:name="_ETM_Q1_5226491" w:displacedByCustomXml="next"/>
    <w:bookmarkEnd w:id="951" w:displacedByCustomXml="next"/>
    <w:bookmarkStart w:id="952" w:name="_ETM_Q1_5226951" w:displacedByCustomXml="next"/>
    <w:bookmarkEnd w:id="952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2132676441"/>
        <w:placeholder>
          <w:docPart w:val="DefaultPlaceholder_-1854013440"/>
        </w:placeholder>
      </w:sdtPr>
      <w:sdtEndPr/>
      <w:sdtContent>
        <w:p w:rsidR="00633CDA" w:rsidRDefault="00633CDA" w:rsidP="00633CDA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33CDA" w:rsidRDefault="00633CDA" w:rsidP="00633CDA">
      <w:pPr>
        <w:pStyle w:val="KeepWithNext"/>
        <w:rPr>
          <w:rtl/>
        </w:rPr>
      </w:pPr>
    </w:p>
    <w:p w:rsidR="00633CDA" w:rsidRDefault="00633CDA" w:rsidP="00633CDA">
      <w:pPr>
        <w:rPr>
          <w:rtl/>
        </w:rPr>
      </w:pPr>
      <w:r>
        <w:rPr>
          <w:rFonts w:hint="cs"/>
          <w:rtl/>
        </w:rPr>
        <w:t>אם יש טענות, בדיוק, הן הפוכות.</w:t>
      </w:r>
    </w:p>
    <w:p w:rsidR="00633CDA" w:rsidRDefault="00633CDA" w:rsidP="00633CDA">
      <w:pPr>
        <w:rPr>
          <w:rtl/>
        </w:rPr>
      </w:pPr>
      <w:bookmarkStart w:id="953" w:name="_ETM_Q1_5225193"/>
      <w:bookmarkEnd w:id="953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39780089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633CDA" w:rsidRDefault="00633CDA" w:rsidP="00914EDF">
      <w:pPr>
        <w:rPr>
          <w:rtl/>
        </w:rPr>
      </w:pPr>
      <w:r>
        <w:rPr>
          <w:rFonts w:hint="cs"/>
          <w:rtl/>
        </w:rPr>
        <w:t xml:space="preserve">ואם יש מכרז? </w:t>
      </w:r>
    </w:p>
    <w:p w:rsidR="00633CDA" w:rsidRDefault="00633CDA" w:rsidP="00914EDF">
      <w:pPr>
        <w:rPr>
          <w:rtl/>
        </w:rPr>
      </w:pPr>
      <w:bookmarkStart w:id="954" w:name="_ETM_Q1_5228769"/>
      <w:bookmarkEnd w:id="954"/>
    </w:p>
    <w:bookmarkStart w:id="955" w:name="_ETM_Q1_5229888" w:displacedByCustomXml="next"/>
    <w:bookmarkEnd w:id="955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812161694"/>
        <w:placeholder>
          <w:docPart w:val="DefaultPlaceholder_-1854013440"/>
        </w:placeholder>
      </w:sdtPr>
      <w:sdtEndPr/>
      <w:sdtContent>
        <w:p w:rsidR="00633CDA" w:rsidRPr="00995631" w:rsidRDefault="00633CDA" w:rsidP="00633CDA">
          <w:pPr>
            <w:pStyle w:val="af9"/>
            <w:keepNext/>
            <w:rPr>
              <w:rtl/>
            </w:rPr>
          </w:pPr>
          <w:r w:rsidRPr="00995631">
            <w:rPr>
              <w:rtl/>
            </w:rPr>
            <w:t>גיא דוד:</w:t>
          </w:r>
        </w:p>
      </w:sdtContent>
    </w:sdt>
    <w:p w:rsidR="00633CDA" w:rsidRPr="00995631" w:rsidRDefault="00633CDA" w:rsidP="00633CDA">
      <w:pPr>
        <w:pStyle w:val="KeepWithNext"/>
        <w:rPr>
          <w:rtl/>
        </w:rPr>
      </w:pPr>
    </w:p>
    <w:p w:rsidR="00633CDA" w:rsidRPr="00995631" w:rsidRDefault="00633CDA" w:rsidP="00633CDA">
      <w:pPr>
        <w:rPr>
          <w:rtl/>
        </w:rPr>
      </w:pPr>
      <w:r w:rsidRPr="00995631">
        <w:rPr>
          <w:rFonts w:hint="cs"/>
          <w:rtl/>
        </w:rPr>
        <w:t xml:space="preserve">עכשיו נעבור לשאלת המכרזים. שאלת המכרזים </w:t>
      </w:r>
      <w:bookmarkStart w:id="956" w:name="_ETM_Q1_5230790"/>
      <w:bookmarkEnd w:id="956"/>
      <w:r w:rsidRPr="00995631">
        <w:rPr>
          <w:rFonts w:hint="cs"/>
          <w:rtl/>
        </w:rPr>
        <w:t>היא שאלה נפרדת.</w:t>
      </w:r>
    </w:p>
    <w:p w:rsidR="00633CDA" w:rsidRPr="00995631" w:rsidRDefault="00633CDA" w:rsidP="00633CDA">
      <w:pPr>
        <w:rPr>
          <w:rtl/>
        </w:rPr>
      </w:pPr>
      <w:bookmarkStart w:id="957" w:name="_ETM_Q1_5231477"/>
      <w:bookmarkEnd w:id="957"/>
    </w:p>
    <w:bookmarkStart w:id="958" w:name="_ETM_Q1_5231797" w:displacedByCustomXml="next"/>
    <w:bookmarkEnd w:id="958" w:displacedByCustomXml="next"/>
    <w:bookmarkStart w:id="959" w:name="_ETM_Q1_5232711" w:displacedByCustomXml="next"/>
    <w:bookmarkEnd w:id="95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83089195"/>
        <w:placeholder>
          <w:docPart w:val="DefaultPlaceholder_-1854013440"/>
        </w:placeholder>
      </w:sdtPr>
      <w:sdtEndPr/>
      <w:sdtContent>
        <w:p w:rsidR="00633CDA" w:rsidRPr="00995631" w:rsidRDefault="00633CDA" w:rsidP="00633CDA">
          <w:pPr>
            <w:pStyle w:val="af6"/>
            <w:keepNext/>
            <w:rPr>
              <w:rtl/>
            </w:rPr>
          </w:pPr>
          <w:r w:rsidRPr="00995631">
            <w:rPr>
              <w:rtl/>
            </w:rPr>
            <w:t>היו"ר ניסן סלומינסקי:</w:t>
          </w:r>
        </w:p>
      </w:sdtContent>
    </w:sdt>
    <w:p w:rsidR="00633CDA" w:rsidRPr="00995631" w:rsidRDefault="00633CDA" w:rsidP="00633CDA">
      <w:pPr>
        <w:pStyle w:val="KeepWithNext"/>
        <w:rPr>
          <w:rtl/>
        </w:rPr>
      </w:pPr>
    </w:p>
    <w:p w:rsidR="005D2288" w:rsidRPr="00995631" w:rsidRDefault="00633CDA" w:rsidP="00633CDA">
      <w:pPr>
        <w:rPr>
          <w:rtl/>
        </w:rPr>
      </w:pPr>
      <w:r w:rsidRPr="00995631">
        <w:rPr>
          <w:rFonts w:hint="cs"/>
          <w:rtl/>
        </w:rPr>
        <w:t xml:space="preserve">לאיש הזה בטח </w:t>
      </w:r>
      <w:bookmarkStart w:id="960" w:name="_ETM_Q1_5229036"/>
      <w:bookmarkStart w:id="961" w:name="_ETM_Q1_5229301"/>
      <w:bookmarkEnd w:id="960"/>
      <w:bookmarkEnd w:id="961"/>
      <w:r w:rsidR="005D2288" w:rsidRPr="00995631">
        <w:rPr>
          <w:rFonts w:hint="cs"/>
          <w:rtl/>
        </w:rPr>
        <w:t xml:space="preserve">אין שום סיכוי </w:t>
      </w:r>
      <w:r w:rsidRPr="00995631">
        <w:rPr>
          <w:rFonts w:hint="cs"/>
          <w:rtl/>
        </w:rPr>
        <w:t>להתקבל.</w:t>
      </w:r>
    </w:p>
    <w:p w:rsidR="005D2288" w:rsidRDefault="005D2288" w:rsidP="00914EDF">
      <w:pPr>
        <w:rPr>
          <w:rtl/>
        </w:rPr>
      </w:pPr>
    </w:p>
    <w:p w:rsidR="00C35683" w:rsidRDefault="00C35683" w:rsidP="00914EDF">
      <w:pPr>
        <w:rPr>
          <w:rtl/>
        </w:rPr>
      </w:pPr>
    </w:p>
    <w:p w:rsidR="00C35683" w:rsidRPr="00995631" w:rsidRDefault="00C35683" w:rsidP="00914E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003195556"/>
        <w:placeholder>
          <w:docPart w:val="DefaultPlaceholder_-1854013440"/>
        </w:placeholder>
      </w:sdtPr>
      <w:sdtEndPr/>
      <w:sdtContent>
        <w:p w:rsidR="006A3D76" w:rsidRPr="00995631" w:rsidRDefault="006A3D76" w:rsidP="006A3D76">
          <w:pPr>
            <w:pStyle w:val="af9"/>
            <w:keepNext/>
            <w:rPr>
              <w:rtl/>
            </w:rPr>
          </w:pPr>
          <w:r w:rsidRPr="00995631">
            <w:rPr>
              <w:rtl/>
            </w:rPr>
            <w:t>גיא דוד:</w:t>
          </w:r>
        </w:p>
      </w:sdtContent>
    </w:sdt>
    <w:p w:rsidR="006A3D76" w:rsidRPr="00995631" w:rsidRDefault="006A3D76" w:rsidP="006A3D76">
      <w:pPr>
        <w:rPr>
          <w:rtl/>
        </w:rPr>
      </w:pPr>
    </w:p>
    <w:p w:rsidR="005D2288" w:rsidRPr="006D59C5" w:rsidRDefault="005D2288" w:rsidP="00995631">
      <w:pPr>
        <w:rPr>
          <w:rtl/>
        </w:rPr>
      </w:pPr>
      <w:r w:rsidRPr="00995631">
        <w:rPr>
          <w:rFonts w:hint="cs"/>
          <w:rtl/>
        </w:rPr>
        <w:t xml:space="preserve">שאלת המכרזים </w:t>
      </w:r>
      <w:r w:rsidR="00633CDA" w:rsidRPr="00995631">
        <w:rPr>
          <w:rFonts w:hint="cs"/>
          <w:rtl/>
        </w:rPr>
        <w:t xml:space="preserve">היא שאלה נפרדת משאלת </w:t>
      </w:r>
      <w:bookmarkStart w:id="962" w:name="_ETM_Q1_5234483"/>
      <w:bookmarkEnd w:id="962"/>
      <w:r w:rsidR="00633CDA" w:rsidRPr="00995631">
        <w:rPr>
          <w:rFonts w:hint="cs"/>
          <w:rtl/>
        </w:rPr>
        <w:t xml:space="preserve">ההשעיה. </w:t>
      </w:r>
      <w:r w:rsidR="0001116D" w:rsidRPr="00995631">
        <w:rPr>
          <w:rFonts w:hint="cs"/>
          <w:rtl/>
        </w:rPr>
        <w:t xml:space="preserve">שאלת המכרזים </w:t>
      </w:r>
      <w:r w:rsidRPr="00995631">
        <w:rPr>
          <w:rFonts w:hint="cs"/>
          <w:rtl/>
        </w:rPr>
        <w:t xml:space="preserve">פוגשת את העובד או בכניסה </w:t>
      </w:r>
      <w:r w:rsidR="0001116D" w:rsidRPr="00995631">
        <w:rPr>
          <w:rFonts w:hint="cs"/>
          <w:rtl/>
        </w:rPr>
        <w:t>לשירות המדינה או ב</w:t>
      </w:r>
      <w:r w:rsidRPr="00995631">
        <w:rPr>
          <w:rFonts w:hint="cs"/>
          <w:rtl/>
        </w:rPr>
        <w:t>התמודד</w:t>
      </w:r>
      <w:r w:rsidR="0001116D" w:rsidRPr="00995631">
        <w:rPr>
          <w:rFonts w:hint="cs"/>
          <w:rtl/>
        </w:rPr>
        <w:t>ו</w:t>
      </w:r>
      <w:r w:rsidRPr="00995631">
        <w:rPr>
          <w:rFonts w:hint="cs"/>
          <w:rtl/>
        </w:rPr>
        <w:t xml:space="preserve">ת </w:t>
      </w:r>
      <w:r w:rsidR="0001116D" w:rsidRPr="00995631">
        <w:rPr>
          <w:rFonts w:hint="cs"/>
          <w:rtl/>
        </w:rPr>
        <w:t xml:space="preserve">בתפקיד במסגרת </w:t>
      </w:r>
      <w:r w:rsidR="00995631">
        <w:rPr>
          <w:rFonts w:hint="cs"/>
          <w:rtl/>
        </w:rPr>
        <w:t>קידום</w:t>
      </w:r>
      <w:r w:rsidR="0001116D" w:rsidRPr="00995631">
        <w:rPr>
          <w:rFonts w:hint="cs"/>
          <w:rtl/>
        </w:rPr>
        <w:t>. במקרים כאלה</w:t>
      </w:r>
      <w:r w:rsidR="00B93583" w:rsidRPr="00995631">
        <w:rPr>
          <w:rFonts w:hint="cs"/>
          <w:rtl/>
        </w:rPr>
        <w:t>,</w:t>
      </w:r>
      <w:r w:rsidR="0001116D" w:rsidRPr="00995631">
        <w:rPr>
          <w:rFonts w:hint="cs"/>
          <w:rtl/>
        </w:rPr>
        <w:t xml:space="preserve"> לפי המצב הקיים היום </w:t>
      </w:r>
      <w:bookmarkStart w:id="963" w:name="_ETM_Q1_5248399"/>
      <w:bookmarkEnd w:id="963"/>
      <w:r w:rsidR="0001116D" w:rsidRPr="00995631">
        <w:rPr>
          <w:rFonts w:hint="cs"/>
          <w:rtl/>
        </w:rPr>
        <w:t>המרשם הפלילי</w:t>
      </w:r>
      <w:r w:rsidR="00B93583" w:rsidRPr="00995631">
        <w:rPr>
          <w:rFonts w:hint="cs"/>
          <w:rtl/>
        </w:rPr>
        <w:t>,</w:t>
      </w:r>
      <w:r w:rsidR="0001116D" w:rsidRPr="00995631">
        <w:rPr>
          <w:rFonts w:hint="cs"/>
          <w:rtl/>
        </w:rPr>
        <w:t xml:space="preserve"> מועבר לעיון הוועדה שצריכה לקבל את </w:t>
      </w:r>
      <w:bookmarkStart w:id="964" w:name="_ETM_Q1_5252294"/>
      <w:bookmarkEnd w:id="964"/>
      <w:r w:rsidR="0001116D" w:rsidRPr="00995631">
        <w:rPr>
          <w:rFonts w:hint="cs"/>
          <w:rtl/>
        </w:rPr>
        <w:t xml:space="preserve">ההחלטה בעניינו. אבל יש הנחיה מפורטת של מה מותר ומה אסור, מה רלוונטי ומה לא רלוונטי. אם כבר יש </w:t>
      </w:r>
      <w:bookmarkStart w:id="965" w:name="_ETM_Q1_5261236"/>
      <w:bookmarkEnd w:id="965"/>
      <w:r w:rsidR="0001116D">
        <w:rPr>
          <w:rFonts w:hint="cs"/>
          <w:rtl/>
        </w:rPr>
        <w:t xml:space="preserve">לנו בעיה זאת בעיה </w:t>
      </w:r>
      <w:r w:rsidR="004E3C4C">
        <w:rPr>
          <w:rFonts w:hint="cs"/>
          <w:rtl/>
        </w:rPr>
        <w:t>הפוכה</w:t>
      </w:r>
      <w:r w:rsidR="0001116D">
        <w:rPr>
          <w:rFonts w:hint="cs"/>
          <w:rtl/>
        </w:rPr>
        <w:t>, כשאנשים</w:t>
      </w:r>
      <w:r w:rsidR="00B93583">
        <w:rPr>
          <w:rFonts w:hint="cs"/>
          <w:rtl/>
        </w:rPr>
        <w:t>,</w:t>
      </w:r>
      <w:r w:rsidR="004E3C4C">
        <w:rPr>
          <w:rFonts w:hint="cs"/>
          <w:rtl/>
        </w:rPr>
        <w:t xml:space="preserve"> למרות המרשם הפלילי</w:t>
      </w:r>
      <w:r w:rsidR="0001116D">
        <w:rPr>
          <w:rFonts w:hint="cs"/>
          <w:rtl/>
        </w:rPr>
        <w:t xml:space="preserve"> שלהם</w:t>
      </w:r>
      <w:r w:rsidR="00B93583">
        <w:rPr>
          <w:rFonts w:hint="cs"/>
          <w:rtl/>
        </w:rPr>
        <w:t>,</w:t>
      </w:r>
      <w:r w:rsidR="0001116D">
        <w:rPr>
          <w:rFonts w:hint="cs"/>
          <w:rtl/>
        </w:rPr>
        <w:t xml:space="preserve"> הוועדה מחליטה להתעלם </w:t>
      </w:r>
      <w:bookmarkStart w:id="966" w:name="_ETM_Q1_5268503"/>
      <w:bookmarkEnd w:id="966"/>
      <w:r w:rsidR="0001116D">
        <w:rPr>
          <w:rFonts w:hint="cs"/>
          <w:rtl/>
        </w:rPr>
        <w:t xml:space="preserve">ממנו ולמנות לתפקידים. </w:t>
      </w:r>
      <w:r w:rsidR="005E7533">
        <w:rPr>
          <w:rFonts w:hint="cs"/>
          <w:rtl/>
        </w:rPr>
        <w:t xml:space="preserve">אנחנו כמעט לא נתקלים במקרים שהשאלה </w:t>
      </w:r>
      <w:bookmarkStart w:id="967" w:name="_ETM_Q1_5272094"/>
      <w:bookmarkEnd w:id="967"/>
      <w:r w:rsidR="005E7533" w:rsidRPr="006D59C5">
        <w:rPr>
          <w:rFonts w:hint="cs"/>
          <w:rtl/>
        </w:rPr>
        <w:t xml:space="preserve">באה מכיוון של אני לא רוצה למנות אותו כי </w:t>
      </w:r>
      <w:bookmarkStart w:id="968" w:name="_ETM_Q1_5273953"/>
      <w:bookmarkEnd w:id="968"/>
      <w:r w:rsidR="00A961A3" w:rsidRPr="006D59C5">
        <w:rPr>
          <w:rFonts w:hint="cs"/>
          <w:rtl/>
        </w:rPr>
        <w:t>יש לו תיק פתוח,</w:t>
      </w:r>
      <w:r w:rsidR="005E7533" w:rsidRPr="006D59C5">
        <w:rPr>
          <w:rFonts w:hint="cs"/>
          <w:rtl/>
        </w:rPr>
        <w:t xml:space="preserve"> זה לא המצב.</w:t>
      </w:r>
      <w:r w:rsidR="004E3C4C" w:rsidRPr="006D59C5">
        <w:rPr>
          <w:rFonts w:hint="cs"/>
          <w:rtl/>
        </w:rPr>
        <w:t xml:space="preserve"> </w:t>
      </w:r>
      <w:r w:rsidR="00A961A3" w:rsidRPr="006D59C5">
        <w:rPr>
          <w:rFonts w:hint="cs"/>
          <w:rtl/>
        </w:rPr>
        <w:t xml:space="preserve">אנשים נבחרים לפי </w:t>
      </w:r>
      <w:bookmarkStart w:id="969" w:name="_ETM_Q1_5280466"/>
      <w:bookmarkEnd w:id="969"/>
      <w:r w:rsidR="00A961A3" w:rsidRPr="006D59C5">
        <w:rPr>
          <w:rFonts w:hint="cs"/>
          <w:rtl/>
        </w:rPr>
        <w:t xml:space="preserve">הכישורים שלהם. </w:t>
      </w:r>
      <w:bookmarkStart w:id="970" w:name="_ETM_Q1_5281044"/>
      <w:bookmarkEnd w:id="970"/>
      <w:r w:rsidR="00A961A3" w:rsidRPr="006D59C5">
        <w:rPr>
          <w:rFonts w:hint="cs"/>
          <w:rtl/>
        </w:rPr>
        <w:t xml:space="preserve">מעטים עד מעטים, ואן מטפלת בכל מקרה ספציפי של </w:t>
      </w:r>
      <w:bookmarkStart w:id="971" w:name="_ETM_Q1_5282564"/>
      <w:bookmarkEnd w:id="971"/>
      <w:r w:rsidR="00A961A3" w:rsidRPr="006D59C5">
        <w:rPr>
          <w:rFonts w:hint="cs"/>
          <w:rtl/>
        </w:rPr>
        <w:t>פסילה.</w:t>
      </w:r>
    </w:p>
    <w:p w:rsidR="004E3C4C" w:rsidRPr="006D59C5" w:rsidRDefault="004E3C4C" w:rsidP="00914E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975605861"/>
        <w:placeholder>
          <w:docPart w:val="DefaultPlaceholder_-1854013440"/>
        </w:placeholder>
      </w:sdtPr>
      <w:sdtEndPr/>
      <w:sdtContent>
        <w:p w:rsidR="006A3D76" w:rsidRPr="006D59C5" w:rsidRDefault="006A3D76" w:rsidP="006A3D76">
          <w:pPr>
            <w:pStyle w:val="a4"/>
            <w:keepNext/>
            <w:rPr>
              <w:rtl/>
            </w:rPr>
          </w:pPr>
          <w:r w:rsidRPr="006D59C5">
            <w:rPr>
              <w:rtl/>
            </w:rPr>
            <w:t>יעל גרמן (יש עתיד):</w:t>
          </w:r>
        </w:p>
      </w:sdtContent>
    </w:sdt>
    <w:p w:rsidR="006A3D76" w:rsidRPr="006D59C5" w:rsidRDefault="006A3D76" w:rsidP="006A3D76">
      <w:pPr>
        <w:rPr>
          <w:rtl/>
        </w:rPr>
      </w:pPr>
    </w:p>
    <w:p w:rsidR="002C7AE6" w:rsidRPr="006D59C5" w:rsidRDefault="002C7AE6" w:rsidP="00B93583">
      <w:pPr>
        <w:rPr>
          <w:rtl/>
        </w:rPr>
      </w:pPr>
      <w:r w:rsidRPr="006D59C5">
        <w:rPr>
          <w:rFonts w:hint="cs"/>
          <w:rtl/>
        </w:rPr>
        <w:t>זה בניגוד</w:t>
      </w:r>
      <w:r w:rsidR="00A961A3" w:rsidRPr="006D59C5">
        <w:rPr>
          <w:rFonts w:hint="cs"/>
          <w:rtl/>
        </w:rPr>
        <w:t xml:space="preserve"> </w:t>
      </w:r>
      <w:r w:rsidR="00B93583" w:rsidRPr="006D59C5">
        <w:rPr>
          <w:rFonts w:hint="cs"/>
          <w:rtl/>
        </w:rPr>
        <w:t>להנחה שלנו</w:t>
      </w:r>
      <w:r w:rsidR="00A961A3" w:rsidRPr="006D59C5">
        <w:rPr>
          <w:rFonts w:hint="cs"/>
          <w:rtl/>
        </w:rPr>
        <w:t>.</w:t>
      </w:r>
    </w:p>
    <w:p w:rsidR="002C7AE6" w:rsidRPr="006D59C5" w:rsidRDefault="002C7AE6" w:rsidP="00914ED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254638610"/>
        <w:placeholder>
          <w:docPart w:val="DefaultPlaceholder_-1854013440"/>
        </w:placeholder>
      </w:sdtPr>
      <w:sdtEndPr/>
      <w:sdtContent>
        <w:p w:rsidR="006A3D76" w:rsidRPr="006D59C5" w:rsidRDefault="006A3D76" w:rsidP="006A3D76">
          <w:pPr>
            <w:pStyle w:val="a4"/>
            <w:keepNext/>
            <w:rPr>
              <w:rtl/>
            </w:rPr>
          </w:pPr>
          <w:r w:rsidRPr="006D59C5">
            <w:rPr>
              <w:rtl/>
            </w:rPr>
            <w:t>ליאורה סולטן-יעבץ:</w:t>
          </w:r>
        </w:p>
      </w:sdtContent>
    </w:sdt>
    <w:p w:rsidR="006A3D76" w:rsidRPr="006D59C5" w:rsidRDefault="006A3D76" w:rsidP="006A3D76">
      <w:pPr>
        <w:rPr>
          <w:rtl/>
        </w:rPr>
      </w:pPr>
    </w:p>
    <w:p w:rsidR="002C7AE6" w:rsidRPr="006D59C5" w:rsidRDefault="006C601D" w:rsidP="00B93583">
      <w:pPr>
        <w:rPr>
          <w:rtl/>
        </w:rPr>
      </w:pPr>
      <w:r w:rsidRPr="006D59C5">
        <w:rPr>
          <w:rFonts w:hint="cs"/>
          <w:rtl/>
        </w:rPr>
        <w:t xml:space="preserve">הנה, אדוני, בבקשה, </w:t>
      </w:r>
      <w:r w:rsidR="002C7AE6" w:rsidRPr="006D59C5">
        <w:rPr>
          <w:rFonts w:hint="cs"/>
          <w:rtl/>
        </w:rPr>
        <w:t>אלה הגופים</w:t>
      </w:r>
      <w:r w:rsidRPr="006D59C5">
        <w:rPr>
          <w:rFonts w:hint="cs"/>
          <w:rtl/>
        </w:rPr>
        <w:t xml:space="preserve"> שצריכים </w:t>
      </w:r>
      <w:r w:rsidR="00B93583" w:rsidRPr="006D59C5">
        <w:rPr>
          <w:rFonts w:hint="cs"/>
          <w:rtl/>
        </w:rPr>
        <w:t>להביא בפניהם.</w:t>
      </w:r>
    </w:p>
    <w:p w:rsidR="002C7AE6" w:rsidRPr="006D59C5" w:rsidRDefault="002C7AE6" w:rsidP="00914E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967963958"/>
        <w:placeholder>
          <w:docPart w:val="DefaultPlaceholder_-1854013440"/>
        </w:placeholder>
      </w:sdtPr>
      <w:sdtEndPr/>
      <w:sdtContent>
        <w:p w:rsidR="006A3D76" w:rsidRPr="006D59C5" w:rsidRDefault="006A3D76" w:rsidP="006A3D76">
          <w:pPr>
            <w:pStyle w:val="af9"/>
            <w:keepNext/>
            <w:rPr>
              <w:rtl/>
            </w:rPr>
          </w:pPr>
          <w:r w:rsidRPr="006D59C5">
            <w:rPr>
              <w:rtl/>
            </w:rPr>
            <w:t>גיא דוד:</w:t>
          </w:r>
        </w:p>
      </w:sdtContent>
    </w:sdt>
    <w:p w:rsidR="006A3D76" w:rsidRPr="006D59C5" w:rsidRDefault="006A3D76" w:rsidP="006A3D76">
      <w:pPr>
        <w:rPr>
          <w:rtl/>
        </w:rPr>
      </w:pPr>
    </w:p>
    <w:p w:rsidR="002C7AE6" w:rsidRDefault="006C601D" w:rsidP="007516EF">
      <w:pPr>
        <w:rPr>
          <w:rtl/>
        </w:rPr>
      </w:pPr>
      <w:r w:rsidRPr="006D59C5">
        <w:rPr>
          <w:rFonts w:hint="cs"/>
          <w:rtl/>
        </w:rPr>
        <w:t xml:space="preserve">תנו לי לסיים, אני </w:t>
      </w:r>
      <w:bookmarkStart w:id="972" w:name="_ETM_Q1_5290683"/>
      <w:bookmarkEnd w:id="972"/>
      <w:r>
        <w:rPr>
          <w:rFonts w:hint="cs"/>
          <w:rtl/>
        </w:rPr>
        <w:t>מתייחס להכול. יש מקרים שבהם ה</w:t>
      </w:r>
      <w:r w:rsidRPr="007516EF">
        <w:rPr>
          <w:rFonts w:hint="cs"/>
          <w:rtl/>
        </w:rPr>
        <w:t>קליט</w:t>
      </w:r>
      <w:r w:rsidR="007516EF">
        <w:rPr>
          <w:rFonts w:hint="cs"/>
          <w:rtl/>
        </w:rPr>
        <w:t>ה היא לא דרך המשרד,</w:t>
      </w:r>
      <w:r>
        <w:rPr>
          <w:rFonts w:hint="cs"/>
          <w:rtl/>
        </w:rPr>
        <w:t xml:space="preserve"> </w:t>
      </w:r>
      <w:r w:rsidR="002C7AE6">
        <w:rPr>
          <w:rFonts w:hint="cs"/>
          <w:rtl/>
        </w:rPr>
        <w:t xml:space="preserve">בדרך כלל </w:t>
      </w:r>
      <w:r>
        <w:rPr>
          <w:rFonts w:hint="cs"/>
          <w:rtl/>
        </w:rPr>
        <w:t>ל</w:t>
      </w:r>
      <w:r w:rsidR="002C7AE6">
        <w:rPr>
          <w:rFonts w:hint="cs"/>
          <w:rtl/>
        </w:rPr>
        <w:t>תפקידים זוטרים</w:t>
      </w:r>
      <w:r>
        <w:rPr>
          <w:rFonts w:hint="cs"/>
          <w:rtl/>
        </w:rPr>
        <w:t>, ואז אלו המקומות היחידים שהבדיקה נעשית על-</w:t>
      </w:r>
      <w:r w:rsidR="002C7AE6">
        <w:rPr>
          <w:rFonts w:hint="cs"/>
          <w:rtl/>
        </w:rPr>
        <w:t>ידי</w:t>
      </w:r>
      <w:r>
        <w:rPr>
          <w:rFonts w:hint="cs"/>
          <w:rtl/>
        </w:rPr>
        <w:t xml:space="preserve"> בית החולים או הגוף </w:t>
      </w:r>
      <w:bookmarkStart w:id="973" w:name="_ETM_Q1_5302962"/>
      <w:bookmarkEnd w:id="973"/>
      <w:r w:rsidR="007516EF">
        <w:rPr>
          <w:rFonts w:hint="cs"/>
          <w:rtl/>
        </w:rPr>
        <w:t>למטה.</w:t>
      </w:r>
      <w:r>
        <w:rPr>
          <w:rFonts w:hint="cs"/>
          <w:rtl/>
        </w:rPr>
        <w:t xml:space="preserve"> זה אף פעם לא מנהל בית ספר, </w:t>
      </w:r>
      <w:bookmarkStart w:id="974" w:name="_ETM_Q1_5305365"/>
      <w:bookmarkEnd w:id="974"/>
      <w:r>
        <w:rPr>
          <w:rFonts w:hint="cs"/>
          <w:rtl/>
        </w:rPr>
        <w:t xml:space="preserve">זה אף פעם לא מנהל מרפאה, זה לא </w:t>
      </w:r>
      <w:r w:rsidRPr="007516EF">
        <w:rPr>
          <w:rFonts w:hint="cs"/>
          <w:rtl/>
        </w:rPr>
        <w:t>ב</w:t>
      </w:r>
      <w:r w:rsidR="007516EF" w:rsidRPr="007516EF">
        <w:rPr>
          <w:rFonts w:hint="cs"/>
          <w:rtl/>
        </w:rPr>
        <w:t>-</w:t>
      </w:r>
      <w:r w:rsidR="007516EF" w:rsidRPr="007516EF">
        <w:t>level</w:t>
      </w:r>
      <w:r>
        <w:rPr>
          <w:rFonts w:hint="cs"/>
          <w:rtl/>
        </w:rPr>
        <w:t xml:space="preserve"> הזה </w:t>
      </w:r>
      <w:bookmarkStart w:id="975" w:name="_ETM_Q1_5308064"/>
      <w:bookmarkEnd w:id="975"/>
      <w:r>
        <w:rPr>
          <w:rFonts w:hint="cs"/>
          <w:rtl/>
        </w:rPr>
        <w:t>בכלל.</w:t>
      </w:r>
      <w:r w:rsidR="002C7AE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מקרה כזה שמבקשים לפסול מגיע אל אן, </w:t>
      </w:r>
      <w:bookmarkStart w:id="976" w:name="_ETM_Q1_5311853"/>
      <w:bookmarkEnd w:id="976"/>
      <w:r>
        <w:rPr>
          <w:rFonts w:hint="cs"/>
          <w:rtl/>
        </w:rPr>
        <w:t xml:space="preserve">אן כותבת חוות דעת לנציב שירות המדינה. שוב, הוא </w:t>
      </w:r>
      <w:bookmarkStart w:id="977" w:name="_ETM_Q1_5314465"/>
      <w:bookmarkEnd w:id="977"/>
      <w:r>
        <w:rPr>
          <w:rFonts w:hint="cs"/>
          <w:rtl/>
        </w:rPr>
        <w:t xml:space="preserve">היחיד שפוסל. זה לא איזה שיקול דעת שמפוזר בכל </w:t>
      </w:r>
      <w:bookmarkStart w:id="978" w:name="_ETM_Q1_5319253"/>
      <w:bookmarkEnd w:id="978"/>
      <w:r w:rsidR="007516EF">
        <w:rPr>
          <w:rFonts w:hint="cs"/>
          <w:rtl/>
        </w:rPr>
        <w:t>שירות המדינה,</w:t>
      </w:r>
      <w:r>
        <w:rPr>
          <w:rFonts w:hint="cs"/>
          <w:rtl/>
        </w:rPr>
        <w:t xml:space="preserve"> זה שיקול דעת שמופעל פרט</w:t>
      </w:r>
      <w:bookmarkStart w:id="979" w:name="_ETM_Q1_5323572"/>
      <w:bookmarkEnd w:id="979"/>
      <w:r>
        <w:rPr>
          <w:rFonts w:hint="cs"/>
          <w:rtl/>
        </w:rPr>
        <w:t xml:space="preserve">נית. כמה מקרים כאלה של </w:t>
      </w:r>
      <w:bookmarkStart w:id="980" w:name="_ETM_Q1_5323535"/>
      <w:bookmarkEnd w:id="980"/>
      <w:r>
        <w:rPr>
          <w:rFonts w:hint="cs"/>
          <w:rtl/>
        </w:rPr>
        <w:t xml:space="preserve">פסילה היו השנה? </w:t>
      </w:r>
    </w:p>
    <w:p w:rsidR="002C7AE6" w:rsidRDefault="002C7AE6" w:rsidP="00914E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1263599107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אן רייפלד-ביגמן:</w:t>
          </w:r>
        </w:p>
      </w:sdtContent>
    </w:sdt>
    <w:p w:rsidR="006A3D76" w:rsidRDefault="006A3D76" w:rsidP="006A3D76">
      <w:pPr>
        <w:pStyle w:val="KeepWithNext"/>
        <w:rPr>
          <w:rtl/>
        </w:rPr>
      </w:pPr>
    </w:p>
    <w:p w:rsidR="006A3D76" w:rsidRDefault="006C601D" w:rsidP="006A3D76">
      <w:pPr>
        <w:rPr>
          <w:rtl/>
        </w:rPr>
      </w:pPr>
      <w:r>
        <w:rPr>
          <w:rFonts w:hint="cs"/>
          <w:rtl/>
        </w:rPr>
        <w:t>שני מקרים.</w:t>
      </w:r>
    </w:p>
    <w:p w:rsidR="007B0A0F" w:rsidRDefault="007B0A0F" w:rsidP="00914E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844378964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7B0A0F" w:rsidRDefault="006C601D" w:rsidP="00914EDF">
      <w:pPr>
        <w:rPr>
          <w:rtl/>
        </w:rPr>
      </w:pPr>
      <w:r>
        <w:rPr>
          <w:rFonts w:hint="cs"/>
          <w:rtl/>
        </w:rPr>
        <w:t xml:space="preserve">פעמיים בשנה. </w:t>
      </w:r>
      <w:r w:rsidR="007B0A0F">
        <w:rPr>
          <w:rFonts w:hint="cs"/>
          <w:rtl/>
        </w:rPr>
        <w:t>שני מקרים בשנה</w:t>
      </w:r>
      <w:r>
        <w:rPr>
          <w:rFonts w:hint="cs"/>
          <w:rtl/>
        </w:rPr>
        <w:t>.</w:t>
      </w:r>
    </w:p>
    <w:p w:rsidR="007B0A0F" w:rsidRDefault="007B0A0F" w:rsidP="00914ED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51202949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7B0A0F" w:rsidRDefault="006C601D" w:rsidP="00100CA8">
      <w:pPr>
        <w:rPr>
          <w:rtl/>
        </w:rPr>
      </w:pPr>
      <w:r>
        <w:rPr>
          <w:rFonts w:hint="cs"/>
          <w:rtl/>
        </w:rPr>
        <w:t xml:space="preserve">גיא. אנחנו לא מדברים על </w:t>
      </w:r>
      <w:bookmarkStart w:id="981" w:name="_ETM_Q1_5331179"/>
      <w:bookmarkEnd w:id="981"/>
      <w:r>
        <w:rPr>
          <w:rFonts w:hint="cs"/>
          <w:rtl/>
        </w:rPr>
        <w:t xml:space="preserve">פסילה, כי ודאי שלא תפסלו, כי גם ההנחיות יהיו שאסור </w:t>
      </w:r>
      <w:bookmarkStart w:id="982" w:name="_ETM_Q1_5336264"/>
      <w:bookmarkEnd w:id="982"/>
      <w:r>
        <w:rPr>
          <w:rFonts w:hint="cs"/>
          <w:rtl/>
        </w:rPr>
        <w:t xml:space="preserve">לכם לפסול. אנחנו </w:t>
      </w:r>
      <w:r w:rsidR="007516EF">
        <w:rPr>
          <w:rFonts w:hint="cs"/>
          <w:rtl/>
        </w:rPr>
        <w:t>מדברים על זה שיושבת ועדת מכרזים</w:t>
      </w:r>
      <w:r>
        <w:rPr>
          <w:rFonts w:hint="cs"/>
          <w:rtl/>
        </w:rPr>
        <w:t xml:space="preserve"> ויש </w:t>
      </w:r>
      <w:r w:rsidR="007B0A0F">
        <w:rPr>
          <w:rFonts w:hint="cs"/>
          <w:rtl/>
        </w:rPr>
        <w:t>שישה מתמודדים</w:t>
      </w:r>
      <w:r>
        <w:rPr>
          <w:rFonts w:hint="cs"/>
          <w:rtl/>
        </w:rPr>
        <w:t>,</w:t>
      </w:r>
      <w:r w:rsidR="007B0A0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והיא מקבלת </w:t>
      </w:r>
      <w:r w:rsidR="007B0A0F">
        <w:rPr>
          <w:rFonts w:hint="cs"/>
          <w:rtl/>
        </w:rPr>
        <w:t>אינפורמציה</w:t>
      </w:r>
      <w:r>
        <w:rPr>
          <w:rFonts w:hint="cs"/>
          <w:rtl/>
        </w:rPr>
        <w:t xml:space="preserve"> שעל אחד המתמודדים יש </w:t>
      </w:r>
      <w:bookmarkStart w:id="983" w:name="_ETM_Q1_5345667"/>
      <w:bookmarkEnd w:id="983"/>
      <w:r>
        <w:rPr>
          <w:rFonts w:hint="cs"/>
          <w:rtl/>
        </w:rPr>
        <w:t>תיק פתוח, לא בדבר</w:t>
      </w:r>
      <w:r w:rsidR="00100CA8">
        <w:rPr>
          <w:rFonts w:hint="cs"/>
          <w:rtl/>
        </w:rPr>
        <w:t>ים שאנחנו נחריג, יש לו תיק פתוח.</w:t>
      </w:r>
      <w:r>
        <w:rPr>
          <w:rFonts w:hint="cs"/>
          <w:rtl/>
        </w:rPr>
        <w:t xml:space="preserve"> </w:t>
      </w:r>
      <w:bookmarkStart w:id="984" w:name="_ETM_Q1_5353469"/>
      <w:bookmarkEnd w:id="984"/>
      <w:r>
        <w:rPr>
          <w:rFonts w:hint="cs"/>
          <w:rtl/>
        </w:rPr>
        <w:t xml:space="preserve">באופן טבעי, אני מוכן להתערב איתך, ולא יעזור מה </w:t>
      </w:r>
      <w:bookmarkStart w:id="985" w:name="_ETM_Q1_5354571"/>
      <w:bookmarkEnd w:id="985"/>
      <w:r>
        <w:rPr>
          <w:rFonts w:hint="cs"/>
          <w:rtl/>
        </w:rPr>
        <w:t xml:space="preserve">שתגיד, שאותו אחד לא ייבחר בסוף. אם יש שישה </w:t>
      </w:r>
      <w:bookmarkStart w:id="986" w:name="_ETM_Q1_5359469"/>
      <w:bookmarkEnd w:id="986"/>
      <w:r>
        <w:rPr>
          <w:rFonts w:hint="cs"/>
          <w:rtl/>
        </w:rPr>
        <w:t>שחמישה</w:t>
      </w:r>
      <w:r w:rsidR="00100CA8">
        <w:rPr>
          <w:rFonts w:hint="cs"/>
          <w:rtl/>
        </w:rPr>
        <w:t xml:space="preserve"> מתוכם נקיים, אותו אחד לא ייבחר</w:t>
      </w:r>
      <w:r>
        <w:rPr>
          <w:rFonts w:hint="cs"/>
          <w:rtl/>
        </w:rPr>
        <w:t xml:space="preserve"> אפילו אם הוא </w:t>
      </w:r>
      <w:bookmarkStart w:id="987" w:name="_ETM_Q1_5365491"/>
      <w:bookmarkEnd w:id="987"/>
      <w:r>
        <w:rPr>
          <w:rFonts w:hint="cs"/>
          <w:rtl/>
        </w:rPr>
        <w:t>יותר מוכשר. הוא לא ייבחר כי אנשים עושים את החשבון</w:t>
      </w:r>
      <w:bookmarkStart w:id="988" w:name="_ETM_Q1_5368851"/>
      <w:bookmarkEnd w:id="988"/>
      <w:r>
        <w:rPr>
          <w:rFonts w:hint="cs"/>
          <w:rtl/>
        </w:rPr>
        <w:t xml:space="preserve">, כל אחד, כל רשות מקומית באופן טבעי: למה צריך להסתבך? יש לי כאן </w:t>
      </w:r>
      <w:bookmarkStart w:id="989" w:name="_ETM_Q1_5373684"/>
      <w:bookmarkEnd w:id="989"/>
      <w:r w:rsidR="00100CA8">
        <w:rPr>
          <w:rFonts w:hint="cs"/>
          <w:rtl/>
        </w:rPr>
        <w:t>אנשים נקיים.</w:t>
      </w:r>
      <w:r>
        <w:rPr>
          <w:rFonts w:hint="cs"/>
          <w:rtl/>
        </w:rPr>
        <w:t xml:space="preserve"> למה אני צריך לקחת מישהו שיכול להיות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0" w:name="_ETM_Q1_5374173"/>
      <w:bookmarkEnd w:id="990"/>
      <w:r>
        <w:rPr>
          <w:rFonts w:hint="cs"/>
          <w:rtl/>
        </w:rPr>
        <w:t>נכון שיש</w:t>
      </w:r>
      <w:r w:rsidR="00100CA8">
        <w:rPr>
          <w:rFonts w:hint="cs"/>
          <w:rtl/>
        </w:rPr>
        <w:t xml:space="preserve"> סיכוי של</w:t>
      </w:r>
      <w:r>
        <w:rPr>
          <w:rFonts w:hint="cs"/>
          <w:rtl/>
        </w:rPr>
        <w:t xml:space="preserve"> 80% </w:t>
      </w:r>
      <w:r w:rsidRPr="00100CA8">
        <w:rPr>
          <w:rFonts w:hint="cs"/>
          <w:rtl/>
        </w:rPr>
        <w:t xml:space="preserve">שהוא </w:t>
      </w:r>
      <w:r w:rsidR="00100CA8">
        <w:rPr>
          <w:rFonts w:hint="cs"/>
          <w:rtl/>
        </w:rPr>
        <w:t>חף מפשע</w:t>
      </w:r>
      <w:r w:rsidRPr="00100CA8">
        <w:rPr>
          <w:rFonts w:hint="cs"/>
          <w:rtl/>
        </w:rPr>
        <w:t>, אבל</w:t>
      </w:r>
      <w:r>
        <w:rPr>
          <w:rFonts w:hint="cs"/>
          <w:rtl/>
        </w:rPr>
        <w:t xml:space="preserve"> יכול </w:t>
      </w:r>
      <w:bookmarkStart w:id="991" w:name="_ETM_Q1_5378128"/>
      <w:bookmarkEnd w:id="991"/>
      <w:r>
        <w:rPr>
          <w:rFonts w:hint="cs"/>
          <w:rtl/>
        </w:rPr>
        <w:t>להיות, למה אני צריך להסתבך?</w:t>
      </w:r>
      <w:r>
        <w:rPr>
          <w:rFonts w:hint="cs"/>
        </w:rPr>
        <w:t xml:space="preserve"> </w:t>
      </w:r>
      <w:r>
        <w:rPr>
          <w:rFonts w:hint="cs"/>
          <w:rtl/>
        </w:rPr>
        <w:t>ועל זה אנחנ</w:t>
      </w:r>
      <w:bookmarkStart w:id="992" w:name="_ETM_Q1_5380488"/>
      <w:bookmarkEnd w:id="992"/>
      <w:r>
        <w:rPr>
          <w:rFonts w:hint="cs"/>
          <w:rtl/>
        </w:rPr>
        <w:t xml:space="preserve">ו כאן רוצים לעשות את תקנת השבים. </w:t>
      </w:r>
    </w:p>
    <w:p w:rsidR="007B0A0F" w:rsidRDefault="007B0A0F" w:rsidP="00914ED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247421657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E17DF5" w:rsidRDefault="00E17DF5" w:rsidP="006C601D">
      <w:pPr>
        <w:rPr>
          <w:rtl/>
        </w:rPr>
      </w:pPr>
      <w:r>
        <w:rPr>
          <w:rFonts w:hint="cs"/>
          <w:rtl/>
        </w:rPr>
        <w:t xml:space="preserve">אני מבקש להבחין בין </w:t>
      </w:r>
      <w:r w:rsidR="006C601D">
        <w:rPr>
          <w:rFonts w:hint="cs"/>
          <w:rtl/>
        </w:rPr>
        <w:t xml:space="preserve">שירות המדינה לבין גופים </w:t>
      </w:r>
      <w:bookmarkStart w:id="993" w:name="_ETM_Q1_5384807"/>
      <w:bookmarkEnd w:id="993"/>
      <w:r w:rsidR="006C601D">
        <w:rPr>
          <w:rFonts w:hint="cs"/>
          <w:rtl/>
        </w:rPr>
        <w:t xml:space="preserve">אחרים בנושא הזה. אני לא יודע פה על איזה רשויות </w:t>
      </w:r>
      <w:bookmarkStart w:id="994" w:name="_ETM_Q1_5388179"/>
      <w:bookmarkEnd w:id="994"/>
      <w:r w:rsidR="006C601D">
        <w:rPr>
          <w:rFonts w:hint="cs"/>
          <w:rtl/>
        </w:rPr>
        <w:t xml:space="preserve">מקומיות. בשירות המדינה הנושא הזה מוסדר, מטופל, </w:t>
      </w:r>
      <w:bookmarkStart w:id="995" w:name="_ETM_Q1_5390848"/>
      <w:bookmarkEnd w:id="995"/>
      <w:r w:rsidR="006C601D">
        <w:rPr>
          <w:rFonts w:hint="cs"/>
          <w:rtl/>
        </w:rPr>
        <w:t xml:space="preserve">כל מקרה כזה </w:t>
      </w:r>
      <w:r>
        <w:rPr>
          <w:rFonts w:hint="cs"/>
          <w:rtl/>
        </w:rPr>
        <w:t>ניתן</w:t>
      </w:r>
      <w:r w:rsidR="006C601D">
        <w:rPr>
          <w:rFonts w:hint="cs"/>
          <w:rtl/>
        </w:rPr>
        <w:t>, המתמודדים</w:t>
      </w:r>
      <w:r>
        <w:rPr>
          <w:rFonts w:hint="cs"/>
          <w:rtl/>
        </w:rPr>
        <w:t xml:space="preserve"> יכולים להגיש </w:t>
      </w:r>
      <w:r w:rsidR="006C601D">
        <w:rPr>
          <w:rFonts w:hint="cs"/>
          <w:rtl/>
        </w:rPr>
        <w:t>השגות</w:t>
      </w:r>
      <w:r w:rsidR="00100CA8">
        <w:rPr>
          <w:rFonts w:hint="cs"/>
          <w:rtl/>
        </w:rPr>
        <w:t>,</w:t>
      </w:r>
      <w:r w:rsidR="006C601D">
        <w:rPr>
          <w:rFonts w:hint="cs"/>
          <w:rtl/>
        </w:rPr>
        <w:t xml:space="preserve"> ו</w:t>
      </w:r>
      <w:r>
        <w:rPr>
          <w:rFonts w:hint="cs"/>
          <w:rtl/>
        </w:rPr>
        <w:t>מגישים השגות</w:t>
      </w:r>
      <w:r w:rsidR="006C601D">
        <w:rPr>
          <w:rFonts w:hint="cs"/>
          <w:rtl/>
        </w:rPr>
        <w:t xml:space="preserve">, ואז זה </w:t>
      </w:r>
      <w:bookmarkStart w:id="996" w:name="_ETM_Q1_5398208"/>
      <w:bookmarkEnd w:id="996"/>
      <w:r w:rsidR="006C601D">
        <w:rPr>
          <w:rFonts w:hint="cs"/>
          <w:rtl/>
        </w:rPr>
        <w:t>נבדק על-ידי הייעוץ המשפטי של נציבות</w:t>
      </w:r>
      <w:r>
        <w:rPr>
          <w:rFonts w:hint="cs"/>
          <w:rtl/>
        </w:rPr>
        <w:t xml:space="preserve"> שירות המדינה</w:t>
      </w:r>
      <w:r w:rsidR="006C601D">
        <w:rPr>
          <w:rFonts w:hint="cs"/>
          <w:rtl/>
        </w:rPr>
        <w:t xml:space="preserve">. הכול </w:t>
      </w:r>
      <w:r w:rsidR="0096687F">
        <w:rPr>
          <w:rFonts w:hint="cs"/>
          <w:rtl/>
        </w:rPr>
        <w:t xml:space="preserve">עובר </w:t>
      </w:r>
      <w:bookmarkStart w:id="997" w:name="_ETM_Q1_5401187"/>
      <w:bookmarkEnd w:id="997"/>
      <w:r w:rsidR="0096687F">
        <w:rPr>
          <w:rFonts w:hint="cs"/>
          <w:rtl/>
        </w:rPr>
        <w:t xml:space="preserve">במכרז </w:t>
      </w:r>
      <w:r w:rsidR="0096687F" w:rsidRPr="00100CA8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E17DF5" w:rsidRDefault="00E17DF5" w:rsidP="00914ED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9917534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96687F" w:rsidRDefault="00E17DF5" w:rsidP="00042C77">
      <w:pPr>
        <w:rPr>
          <w:rtl/>
        </w:rPr>
      </w:pPr>
      <w:r>
        <w:rPr>
          <w:rFonts w:hint="cs"/>
          <w:rtl/>
        </w:rPr>
        <w:t xml:space="preserve">מה פירוש </w:t>
      </w:r>
      <w:r w:rsidR="0096687F">
        <w:rPr>
          <w:rFonts w:hint="cs"/>
          <w:rtl/>
        </w:rPr>
        <w:t xml:space="preserve">השגות? אם יגידו לו בפנים: לא </w:t>
      </w:r>
      <w:bookmarkStart w:id="998" w:name="_ETM_Q1_5405274"/>
      <w:bookmarkEnd w:id="998"/>
      <w:r w:rsidR="0096687F">
        <w:rPr>
          <w:rFonts w:hint="cs"/>
          <w:rtl/>
        </w:rPr>
        <w:t xml:space="preserve">התקבלת בגלל שיש לך תיק פתוח, אז הוא </w:t>
      </w:r>
      <w:bookmarkStart w:id="999" w:name="_ETM_Q1_5406410"/>
      <w:bookmarkEnd w:id="999"/>
      <w:r w:rsidR="0096687F">
        <w:rPr>
          <w:rFonts w:hint="cs"/>
          <w:rtl/>
        </w:rPr>
        <w:t xml:space="preserve">צריך להיות טיפש. </w:t>
      </w:r>
      <w:bookmarkStart w:id="1000" w:name="_ETM_Q1_5406624"/>
      <w:bookmarkEnd w:id="1000"/>
    </w:p>
    <w:p w:rsidR="0096687F" w:rsidRDefault="0096687F" w:rsidP="00914EDF">
      <w:pPr>
        <w:rPr>
          <w:rtl/>
        </w:rPr>
      </w:pPr>
    </w:p>
    <w:bookmarkStart w:id="1001" w:name="_ETM_Q1_5406902" w:displacedByCustomXml="next"/>
    <w:bookmarkEnd w:id="1001" w:displacedByCustomXml="next"/>
    <w:bookmarkStart w:id="1002" w:name="_ETM_Q1_5404703" w:displacedByCustomXml="next"/>
    <w:bookmarkEnd w:id="1002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701522044"/>
        <w:placeholder>
          <w:docPart w:val="DefaultPlaceholder_-1854013440"/>
        </w:placeholder>
      </w:sdtPr>
      <w:sdtEndPr/>
      <w:sdtContent>
        <w:p w:rsidR="0096687F" w:rsidRDefault="0096687F" w:rsidP="0096687F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96687F" w:rsidRDefault="0096687F" w:rsidP="0096687F">
      <w:pPr>
        <w:pStyle w:val="KeepWithNext"/>
        <w:rPr>
          <w:rtl/>
        </w:rPr>
      </w:pPr>
    </w:p>
    <w:p w:rsidR="0096687F" w:rsidRDefault="0096687F" w:rsidP="0096687F">
      <w:pPr>
        <w:rPr>
          <w:rtl/>
        </w:rPr>
      </w:pPr>
      <w:r>
        <w:rPr>
          <w:rFonts w:hint="cs"/>
          <w:rtl/>
        </w:rPr>
        <w:t>הוא לא צריך שיגידו לו בפנים.</w:t>
      </w:r>
    </w:p>
    <w:p w:rsidR="0096687F" w:rsidRDefault="0096687F" w:rsidP="0096687F">
      <w:pPr>
        <w:rPr>
          <w:rtl/>
        </w:rPr>
      </w:pPr>
      <w:bookmarkStart w:id="1003" w:name="_ETM_Q1_5405437"/>
      <w:bookmarkEnd w:id="1003"/>
    </w:p>
    <w:bookmarkStart w:id="1004" w:name="_ETM_Q1_5405779" w:displacedByCustomXml="next"/>
    <w:bookmarkEnd w:id="100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31901736"/>
        <w:placeholder>
          <w:docPart w:val="DefaultPlaceholder_-1854013440"/>
        </w:placeholder>
      </w:sdtPr>
      <w:sdtEndPr/>
      <w:sdtContent>
        <w:p w:rsidR="0096687F" w:rsidRDefault="0096687F" w:rsidP="0096687F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6687F" w:rsidRDefault="0096687F" w:rsidP="00B17D43">
      <w:pPr>
        <w:ind w:firstLine="0"/>
        <w:rPr>
          <w:rtl/>
        </w:rPr>
      </w:pPr>
    </w:p>
    <w:p w:rsidR="00B17D43" w:rsidRDefault="00B17D43" w:rsidP="00914EDF">
      <w:pPr>
        <w:rPr>
          <w:rtl/>
        </w:rPr>
      </w:pPr>
      <w:bookmarkStart w:id="1005" w:name="_ETM_Q1_5407160"/>
      <w:bookmarkEnd w:id="1005"/>
      <w:r>
        <w:rPr>
          <w:rFonts w:hint="cs"/>
          <w:rtl/>
        </w:rPr>
        <w:t xml:space="preserve">אבל </w:t>
      </w:r>
      <w:bookmarkStart w:id="1006" w:name="_ETM_Q1_5408243"/>
      <w:bookmarkEnd w:id="1006"/>
      <w:r>
        <w:rPr>
          <w:rFonts w:hint="cs"/>
          <w:rtl/>
        </w:rPr>
        <w:t xml:space="preserve">לא יעשו את זה. </w:t>
      </w:r>
      <w:bookmarkStart w:id="1007" w:name="_ETM_Q1_5409952"/>
      <w:bookmarkEnd w:id="1007"/>
    </w:p>
    <w:p w:rsidR="00B17D43" w:rsidRDefault="00B17D43" w:rsidP="00914EDF">
      <w:pPr>
        <w:rPr>
          <w:rtl/>
        </w:rPr>
      </w:pPr>
    </w:p>
    <w:bookmarkStart w:id="1008" w:name="_ETM_Q1_5410296" w:displacedByCustomXml="next"/>
    <w:bookmarkEnd w:id="1008" w:displacedByCustomXml="next"/>
    <w:bookmarkStart w:id="1009" w:name="_ETM_Q1_5411471" w:displacedByCustomXml="next"/>
    <w:bookmarkEnd w:id="1009" w:displacedByCustomXml="next"/>
    <w:bookmarkStart w:id="1010" w:name="_ETM_Q1_5412606" w:displacedByCustomXml="next"/>
    <w:bookmarkEnd w:id="1010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762832059"/>
        <w:placeholder>
          <w:docPart w:val="DefaultPlaceholder_-1854013440"/>
        </w:placeholder>
      </w:sdtPr>
      <w:sdtEndPr/>
      <w:sdtContent>
        <w:p w:rsidR="00B17D43" w:rsidRDefault="00B17D43" w:rsidP="00B17D43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B17D43" w:rsidRDefault="00B17D43" w:rsidP="00B17D43">
      <w:pPr>
        <w:pStyle w:val="KeepWithNext"/>
        <w:rPr>
          <w:rtl/>
        </w:rPr>
      </w:pPr>
    </w:p>
    <w:p w:rsidR="00B17D43" w:rsidRDefault="00B17D43" w:rsidP="00042C77">
      <w:pPr>
        <w:rPr>
          <w:rtl/>
        </w:rPr>
      </w:pPr>
      <w:r>
        <w:rPr>
          <w:rFonts w:hint="cs"/>
          <w:rtl/>
        </w:rPr>
        <w:t xml:space="preserve">לא יגידו לו בפנים, והוא לא </w:t>
      </w:r>
      <w:bookmarkStart w:id="1011" w:name="_ETM_Q1_5413288"/>
      <w:bookmarkEnd w:id="1011"/>
      <w:r>
        <w:rPr>
          <w:rFonts w:hint="cs"/>
          <w:rtl/>
        </w:rPr>
        <w:t xml:space="preserve">צריך אפילו להגיד למה. הוא מגיש השגה. ברגע </w:t>
      </w:r>
      <w:bookmarkStart w:id="1012" w:name="_ETM_Q1_5416421"/>
      <w:bookmarkEnd w:id="1012"/>
      <w:r>
        <w:rPr>
          <w:rFonts w:hint="cs"/>
          <w:rtl/>
        </w:rPr>
        <w:t xml:space="preserve">שהוא מגיש השגה, </w:t>
      </w:r>
      <w:r w:rsidR="00042C77">
        <w:rPr>
          <w:rFonts w:hint="cs"/>
          <w:rtl/>
        </w:rPr>
        <w:t>אגף בחינות ו</w:t>
      </w:r>
      <w:r>
        <w:rPr>
          <w:rFonts w:hint="cs"/>
          <w:rtl/>
        </w:rPr>
        <w:t>מכרזים בנציבות שירות</w:t>
      </w:r>
      <w:bookmarkStart w:id="1013" w:name="_ETM_Q1_5417955"/>
      <w:bookmarkEnd w:id="1013"/>
      <w:r>
        <w:rPr>
          <w:rFonts w:hint="cs"/>
          <w:rtl/>
        </w:rPr>
        <w:t xml:space="preserve"> המדינה צריך לבדוק את התיק, להעביר את זה לייעוץ המשפטי, ונעשית בדיקה פרטנית </w:t>
      </w:r>
      <w:bookmarkStart w:id="1014" w:name="_ETM_Q1_5422381"/>
      <w:bookmarkEnd w:id="1014"/>
      <w:r>
        <w:rPr>
          <w:rFonts w:hint="cs"/>
          <w:rtl/>
        </w:rPr>
        <w:t xml:space="preserve">של המקרה. </w:t>
      </w:r>
    </w:p>
    <w:p w:rsidR="00E17DF5" w:rsidRDefault="00E17DF5" w:rsidP="00E17DF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94128286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0F7148" w:rsidRDefault="00B17D43" w:rsidP="00E17DF5">
      <w:pPr>
        <w:rPr>
          <w:rtl/>
        </w:rPr>
      </w:pPr>
      <w:r>
        <w:rPr>
          <w:rFonts w:hint="cs"/>
          <w:rtl/>
        </w:rPr>
        <w:t>נו?</w:t>
      </w:r>
    </w:p>
    <w:p w:rsidR="000F7148" w:rsidRDefault="000F7148" w:rsidP="00E1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2083638633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0F7148" w:rsidRDefault="000F7148" w:rsidP="0021551A">
      <w:pPr>
        <w:rPr>
          <w:rtl/>
        </w:rPr>
      </w:pPr>
      <w:r>
        <w:rPr>
          <w:rFonts w:hint="cs"/>
          <w:rtl/>
        </w:rPr>
        <w:t xml:space="preserve">אין לנו </w:t>
      </w:r>
      <w:r w:rsidR="00B17D43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אירועים </w:t>
      </w:r>
      <w:r w:rsidR="00B17D43">
        <w:rPr>
          <w:rFonts w:hint="cs"/>
          <w:rtl/>
        </w:rPr>
        <w:t xml:space="preserve">כאלה של </w:t>
      </w:r>
      <w:r>
        <w:rPr>
          <w:rFonts w:hint="cs"/>
          <w:rtl/>
        </w:rPr>
        <w:t>פסילות</w:t>
      </w:r>
      <w:r w:rsidR="00B17D43">
        <w:rPr>
          <w:rFonts w:hint="cs"/>
          <w:rtl/>
        </w:rPr>
        <w:t xml:space="preserve">, באמת, אלו מקרים </w:t>
      </w:r>
      <w:bookmarkStart w:id="1015" w:name="_ETM_Q1_5426003"/>
      <w:bookmarkEnd w:id="1015"/>
      <w:r w:rsidR="00B17D43">
        <w:rPr>
          <w:rFonts w:hint="cs"/>
          <w:rtl/>
        </w:rPr>
        <w:t>בודדים.</w:t>
      </w:r>
      <w:r>
        <w:rPr>
          <w:rFonts w:hint="cs"/>
          <w:rtl/>
        </w:rPr>
        <w:t xml:space="preserve"> </w:t>
      </w:r>
    </w:p>
    <w:p w:rsidR="000F7148" w:rsidRDefault="000F7148" w:rsidP="00E17DF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04176234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B17D43" w:rsidRDefault="00B17D43" w:rsidP="00E17DF5">
      <w:pPr>
        <w:rPr>
          <w:rtl/>
        </w:rPr>
      </w:pPr>
      <w:r>
        <w:rPr>
          <w:rFonts w:hint="cs"/>
          <w:rtl/>
        </w:rPr>
        <w:t>מה פירוש אין לכם אירועים של פסילות?</w:t>
      </w:r>
    </w:p>
    <w:p w:rsidR="00B17D43" w:rsidRDefault="00B17D43" w:rsidP="00E17DF5">
      <w:pPr>
        <w:rPr>
          <w:rtl/>
        </w:rPr>
      </w:pPr>
      <w:bookmarkStart w:id="1016" w:name="_ETM_Q1_5428184"/>
      <w:bookmarkEnd w:id="1016"/>
    </w:p>
    <w:bookmarkStart w:id="1017" w:name="_ETM_Q1_5429264" w:displacedByCustomXml="next"/>
    <w:bookmarkEnd w:id="1017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386805830"/>
        <w:placeholder>
          <w:docPart w:val="DefaultPlaceholder_-1854013440"/>
        </w:placeholder>
      </w:sdtPr>
      <w:sdtEndPr/>
      <w:sdtContent>
        <w:p w:rsidR="00B17D43" w:rsidRDefault="00B17D43" w:rsidP="00B17D43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B17D43" w:rsidRDefault="00B17D43" w:rsidP="00B17D43">
      <w:pPr>
        <w:pStyle w:val="KeepWithNext"/>
        <w:rPr>
          <w:rtl/>
        </w:rPr>
      </w:pPr>
    </w:p>
    <w:p w:rsidR="00B17D43" w:rsidRDefault="00B17D43" w:rsidP="00B17D43">
      <w:pPr>
        <w:rPr>
          <w:rtl/>
        </w:rPr>
      </w:pPr>
      <w:r>
        <w:rPr>
          <w:rFonts w:hint="cs"/>
          <w:rtl/>
        </w:rPr>
        <w:t xml:space="preserve">אין לנו הרבה </w:t>
      </w:r>
      <w:bookmarkStart w:id="1018" w:name="_ETM_Q1_5428346"/>
      <w:bookmarkEnd w:id="1018"/>
      <w:r>
        <w:rPr>
          <w:rFonts w:hint="cs"/>
          <w:rtl/>
        </w:rPr>
        <w:t xml:space="preserve">מקרים של פסילות. </w:t>
      </w:r>
    </w:p>
    <w:p w:rsidR="00B17D43" w:rsidRDefault="00B17D43" w:rsidP="00B17D43">
      <w:pPr>
        <w:rPr>
          <w:rtl/>
        </w:rPr>
      </w:pPr>
      <w:bookmarkStart w:id="1019" w:name="_ETM_Q1_5430076"/>
      <w:bookmarkEnd w:id="1019"/>
    </w:p>
    <w:bookmarkStart w:id="1020" w:name="_ETM_Q1_5430422" w:displacedByCustomXml="next"/>
    <w:bookmarkEnd w:id="1020" w:displacedByCustomXml="next"/>
    <w:bookmarkStart w:id="1021" w:name="_ETM_Q1_5431309" w:displacedByCustomXml="next"/>
    <w:bookmarkEnd w:id="102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17149138"/>
        <w:placeholder>
          <w:docPart w:val="DefaultPlaceholder_-1854013440"/>
        </w:placeholder>
      </w:sdtPr>
      <w:sdtEndPr/>
      <w:sdtContent>
        <w:p w:rsidR="00B17D43" w:rsidRDefault="00B17D43" w:rsidP="00B17D4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B17D43" w:rsidRDefault="00B17D43" w:rsidP="00B17D43">
      <w:pPr>
        <w:rPr>
          <w:rtl/>
        </w:rPr>
      </w:pPr>
    </w:p>
    <w:p w:rsidR="000F7148" w:rsidRDefault="00B17D43" w:rsidP="00E54129">
      <w:pPr>
        <w:rPr>
          <w:rtl/>
        </w:rPr>
      </w:pPr>
      <w:bookmarkStart w:id="1022" w:name="_ETM_Q1_5431560"/>
      <w:bookmarkEnd w:id="1022"/>
      <w:r>
        <w:rPr>
          <w:rFonts w:hint="cs"/>
          <w:rtl/>
        </w:rPr>
        <w:t xml:space="preserve">כי </w:t>
      </w:r>
      <w:bookmarkStart w:id="1023" w:name="_ETM_Q1_5428613"/>
      <w:bookmarkStart w:id="1024" w:name="_ETM_Q1_5428797"/>
      <w:bookmarkEnd w:id="1023"/>
      <w:bookmarkEnd w:id="1024"/>
      <w:r w:rsidR="000F7148">
        <w:rPr>
          <w:rFonts w:hint="cs"/>
          <w:rtl/>
        </w:rPr>
        <w:t>לא פסלו אותו על בסיס כזה</w:t>
      </w:r>
      <w:r>
        <w:rPr>
          <w:rFonts w:hint="cs"/>
          <w:rtl/>
        </w:rPr>
        <w:t xml:space="preserve">. </w:t>
      </w:r>
      <w:bookmarkStart w:id="1025" w:name="_ETM_Q1_5435433"/>
      <w:bookmarkEnd w:id="1025"/>
      <w:r>
        <w:rPr>
          <w:rFonts w:hint="cs"/>
          <w:rtl/>
        </w:rPr>
        <w:t xml:space="preserve">אם </w:t>
      </w:r>
      <w:r w:rsidR="0021551A">
        <w:rPr>
          <w:rFonts w:hint="cs"/>
          <w:rtl/>
        </w:rPr>
        <w:t xml:space="preserve">מישהו </w:t>
      </w:r>
      <w:r>
        <w:rPr>
          <w:rFonts w:hint="cs"/>
          <w:rtl/>
        </w:rPr>
        <w:t>יגיד שפסלו אותו על בסיס כזה זה</w:t>
      </w:r>
      <w:r w:rsidR="000F7148">
        <w:rPr>
          <w:rFonts w:hint="cs"/>
          <w:rtl/>
        </w:rPr>
        <w:t xml:space="preserve"> שטות</w:t>
      </w:r>
      <w:r>
        <w:rPr>
          <w:rFonts w:hint="cs"/>
          <w:rtl/>
        </w:rPr>
        <w:t>,</w:t>
      </w:r>
      <w:r w:rsidR="000F714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F7148">
        <w:rPr>
          <w:rFonts w:hint="cs"/>
          <w:rtl/>
        </w:rPr>
        <w:t>אתה צודק</w:t>
      </w:r>
      <w:r>
        <w:rPr>
          <w:rFonts w:hint="cs"/>
          <w:rtl/>
        </w:rPr>
        <w:t>,</w:t>
      </w:r>
      <w:r w:rsidR="000F7148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bookmarkStart w:id="1026" w:name="_ETM_Q1_5439884"/>
      <w:bookmarkEnd w:id="1026"/>
      <w:r>
        <w:rPr>
          <w:rFonts w:hint="cs"/>
          <w:rtl/>
        </w:rPr>
        <w:t xml:space="preserve"> </w:t>
      </w:r>
      <w:r w:rsidR="000F7148">
        <w:rPr>
          <w:rFonts w:hint="cs"/>
          <w:rtl/>
        </w:rPr>
        <w:t>אסור לעשות את</w:t>
      </w:r>
      <w:r>
        <w:rPr>
          <w:rFonts w:hint="cs"/>
          <w:rtl/>
        </w:rPr>
        <w:t xml:space="preserve"> ז</w:t>
      </w:r>
      <w:r w:rsidR="000F7148">
        <w:rPr>
          <w:rFonts w:hint="cs"/>
          <w:rtl/>
        </w:rPr>
        <w:t>ה</w:t>
      </w:r>
      <w:r>
        <w:rPr>
          <w:rFonts w:hint="cs"/>
          <w:rtl/>
        </w:rPr>
        <w:t>. אבל אני אומר ש</w:t>
      </w:r>
      <w:r w:rsidR="000F7148">
        <w:rPr>
          <w:rFonts w:hint="cs"/>
          <w:rtl/>
        </w:rPr>
        <w:t xml:space="preserve">באופן טבעי </w:t>
      </w:r>
      <w:r>
        <w:rPr>
          <w:rFonts w:hint="cs"/>
          <w:rtl/>
        </w:rPr>
        <w:t>כשישבו שישה מתמודדים</w:t>
      </w:r>
      <w:bookmarkStart w:id="1027" w:name="_ETM_Q1_5447312"/>
      <w:bookmarkEnd w:id="1027"/>
      <w:r w:rsidR="00E54129">
        <w:rPr>
          <w:rFonts w:hint="cs"/>
          <w:rtl/>
        </w:rPr>
        <w:t xml:space="preserve"> ועל אחד מהם אתה יודע שיש איזה </w:t>
      </w:r>
      <w:r>
        <w:rPr>
          <w:rFonts w:hint="cs"/>
          <w:rtl/>
        </w:rPr>
        <w:t>תיק פתוח,</w:t>
      </w:r>
      <w:bookmarkStart w:id="1028" w:name="_ETM_Q1_5452131"/>
      <w:bookmarkEnd w:id="1028"/>
      <w:r>
        <w:rPr>
          <w:rFonts w:hint="cs"/>
          <w:rtl/>
        </w:rPr>
        <w:t xml:space="preserve"> אפילו לא חשוב על מה, אתה תיקח את המתמודד </w:t>
      </w:r>
      <w:bookmarkStart w:id="1029" w:name="_ETM_Q1_5454349"/>
      <w:bookmarkEnd w:id="1029"/>
      <w:r w:rsidR="00E54129">
        <w:rPr>
          <w:rFonts w:hint="cs"/>
          <w:rtl/>
        </w:rPr>
        <w:t>שהוא נקי, זה הכול</w:t>
      </w:r>
      <w:r w:rsidR="008E5AD4">
        <w:rPr>
          <w:rFonts w:hint="cs"/>
          <w:rtl/>
        </w:rPr>
        <w:t>.</w:t>
      </w:r>
      <w:r>
        <w:rPr>
          <w:rFonts w:hint="cs"/>
          <w:rtl/>
        </w:rPr>
        <w:t xml:space="preserve"> זה טבעי</w:t>
      </w:r>
      <w:bookmarkStart w:id="1030" w:name="_ETM_Q1_5457162"/>
      <w:bookmarkEnd w:id="1030"/>
      <w:r>
        <w:rPr>
          <w:rFonts w:hint="cs"/>
          <w:rtl/>
        </w:rPr>
        <w:t>, וילכו לזה</w:t>
      </w:r>
      <w:r w:rsidR="008E5AD4">
        <w:rPr>
          <w:rFonts w:hint="cs"/>
          <w:rtl/>
        </w:rPr>
        <w:t>,</w:t>
      </w:r>
      <w:r>
        <w:rPr>
          <w:rFonts w:hint="cs"/>
          <w:rtl/>
        </w:rPr>
        <w:t xml:space="preserve"> ולא פוסל.</w:t>
      </w:r>
    </w:p>
    <w:p w:rsidR="000F7148" w:rsidRDefault="000F7148" w:rsidP="00E1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1158967543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8A30F7" w:rsidRPr="006D59C5" w:rsidRDefault="008A30F7" w:rsidP="008E5AD4">
      <w:pPr>
        <w:rPr>
          <w:rtl/>
        </w:rPr>
      </w:pPr>
      <w:r>
        <w:rPr>
          <w:rFonts w:hint="cs"/>
          <w:rtl/>
        </w:rPr>
        <w:t>אדוני, בתור מי שעוסק במקרים האלה</w:t>
      </w:r>
      <w:r w:rsidR="00B17D43">
        <w:rPr>
          <w:rFonts w:hint="cs"/>
          <w:rtl/>
        </w:rPr>
        <w:t xml:space="preserve"> אני אומר </w:t>
      </w:r>
      <w:r w:rsidR="008E5AD4">
        <w:rPr>
          <w:rFonts w:hint="cs"/>
          <w:rtl/>
        </w:rPr>
        <w:t>שאם כבר הטענה</w:t>
      </w:r>
      <w:r w:rsidR="00B17D43">
        <w:rPr>
          <w:rFonts w:hint="cs"/>
          <w:rtl/>
        </w:rPr>
        <w:t xml:space="preserve"> </w:t>
      </w:r>
      <w:bookmarkStart w:id="1031" w:name="_ETM_Q1_5460642"/>
      <w:bookmarkEnd w:id="1031"/>
      <w:r w:rsidR="00B17D43" w:rsidRPr="006D59C5">
        <w:rPr>
          <w:rFonts w:hint="cs"/>
          <w:rtl/>
        </w:rPr>
        <w:t>הפוכה.</w:t>
      </w:r>
      <w:r w:rsidRPr="006D59C5">
        <w:rPr>
          <w:rFonts w:hint="cs"/>
          <w:rtl/>
        </w:rPr>
        <w:t xml:space="preserve"> </w:t>
      </w:r>
      <w:r w:rsidR="00B17D43" w:rsidRPr="006D59C5">
        <w:rPr>
          <w:rFonts w:hint="cs"/>
          <w:rtl/>
        </w:rPr>
        <w:t xml:space="preserve">אנחנו לא נתקלים במקרים שאנשים נפסלים על בסיס זה, </w:t>
      </w:r>
      <w:bookmarkStart w:id="1032" w:name="_ETM_Q1_5466899"/>
      <w:bookmarkEnd w:id="1032"/>
      <w:r w:rsidR="00B17D43" w:rsidRPr="006D59C5">
        <w:rPr>
          <w:rFonts w:hint="cs"/>
          <w:rtl/>
        </w:rPr>
        <w:t>ואפשר לשאול את זה.</w:t>
      </w:r>
    </w:p>
    <w:p w:rsidR="008A30F7" w:rsidRPr="006D59C5" w:rsidRDefault="008A30F7" w:rsidP="00E1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-1203697849"/>
        <w:placeholder>
          <w:docPart w:val="DefaultPlaceholder_-1854013440"/>
        </w:placeholder>
      </w:sdtPr>
      <w:sdtEndPr/>
      <w:sdtContent>
        <w:p w:rsidR="006A3D76" w:rsidRPr="006D59C5" w:rsidRDefault="006A3D76" w:rsidP="006A3D76">
          <w:pPr>
            <w:pStyle w:val="af9"/>
            <w:keepNext/>
            <w:rPr>
              <w:rtl/>
            </w:rPr>
          </w:pPr>
          <w:r w:rsidRPr="006D59C5">
            <w:rPr>
              <w:rtl/>
            </w:rPr>
            <w:t>ורד וינדמן:</w:t>
          </w:r>
        </w:p>
      </w:sdtContent>
    </w:sdt>
    <w:p w:rsidR="006A3D76" w:rsidRPr="006D59C5" w:rsidRDefault="006A3D76" w:rsidP="006A3D76">
      <w:pPr>
        <w:rPr>
          <w:rtl/>
        </w:rPr>
      </w:pPr>
    </w:p>
    <w:p w:rsidR="008A30F7" w:rsidRPr="006D59C5" w:rsidRDefault="008A30F7" w:rsidP="00D46777">
      <w:pPr>
        <w:rPr>
          <w:rtl/>
        </w:rPr>
      </w:pPr>
      <w:r w:rsidRPr="006D59C5">
        <w:rPr>
          <w:rFonts w:hint="cs"/>
          <w:rtl/>
        </w:rPr>
        <w:t xml:space="preserve">בתור גוף מתלונן </w:t>
      </w:r>
      <w:r w:rsidR="00B17D43" w:rsidRPr="006D59C5">
        <w:rPr>
          <w:rFonts w:hint="cs"/>
          <w:rtl/>
        </w:rPr>
        <w:t>על המקרים האלה האמירה הזאת מדויקת. אנחנו הר</w:t>
      </w:r>
      <w:bookmarkStart w:id="1033" w:name="_ETM_Q1_5471860"/>
      <w:bookmarkEnd w:id="1033"/>
      <w:r w:rsidR="00B17D43" w:rsidRPr="006D59C5">
        <w:rPr>
          <w:rFonts w:hint="cs"/>
          <w:rtl/>
        </w:rPr>
        <w:t>בה פעמים מתלוננים על זה שגם במקרים מאוד חמורים מתמהמה</w:t>
      </w:r>
      <w:r w:rsidRPr="006D59C5">
        <w:rPr>
          <w:rFonts w:hint="cs"/>
          <w:rtl/>
        </w:rPr>
        <w:t>ים</w:t>
      </w:r>
      <w:r w:rsidR="00B17D43" w:rsidRPr="006D59C5">
        <w:rPr>
          <w:rFonts w:hint="cs"/>
          <w:rtl/>
        </w:rPr>
        <w:t xml:space="preserve"> </w:t>
      </w:r>
      <w:bookmarkStart w:id="1034" w:name="_ETM_Q1_5474636"/>
      <w:bookmarkEnd w:id="1034"/>
      <w:r w:rsidR="00B17D43" w:rsidRPr="006D59C5">
        <w:rPr>
          <w:rFonts w:hint="cs"/>
          <w:rtl/>
        </w:rPr>
        <w:t xml:space="preserve">עם החלטה על השעיה, גם </w:t>
      </w:r>
      <w:r w:rsidR="00D46777" w:rsidRPr="006D59C5">
        <w:rPr>
          <w:rFonts w:hint="cs"/>
          <w:rtl/>
        </w:rPr>
        <w:t xml:space="preserve">כשבעינינו </w:t>
      </w:r>
      <w:r w:rsidR="00B17D43" w:rsidRPr="006D59C5">
        <w:rPr>
          <w:rFonts w:hint="cs"/>
          <w:rtl/>
        </w:rPr>
        <w:t>זה מאוד מוצדק.</w:t>
      </w:r>
      <w:r w:rsidRPr="006D59C5">
        <w:rPr>
          <w:rFonts w:hint="cs"/>
          <w:rtl/>
        </w:rPr>
        <w:t xml:space="preserve"> </w:t>
      </w:r>
    </w:p>
    <w:p w:rsidR="008A30F7" w:rsidRPr="006D59C5" w:rsidRDefault="008A30F7" w:rsidP="00E17DF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7180236"/>
        <w:placeholder>
          <w:docPart w:val="DefaultPlaceholder_-1854013440"/>
        </w:placeholder>
      </w:sdtPr>
      <w:sdtEndPr/>
      <w:sdtContent>
        <w:p w:rsidR="006A3D76" w:rsidRPr="006D59C5" w:rsidRDefault="006A3D76" w:rsidP="006A3D76">
          <w:pPr>
            <w:pStyle w:val="af6"/>
            <w:keepNext/>
            <w:rPr>
              <w:rtl/>
            </w:rPr>
          </w:pPr>
          <w:r w:rsidRPr="006D59C5">
            <w:rPr>
              <w:rtl/>
            </w:rPr>
            <w:t>היו"ר ניסן סלומינסקי:</w:t>
          </w:r>
        </w:p>
      </w:sdtContent>
    </w:sdt>
    <w:p w:rsidR="006A3D76" w:rsidRPr="006D59C5" w:rsidRDefault="006A3D76" w:rsidP="006A3D76">
      <w:pPr>
        <w:rPr>
          <w:rtl/>
        </w:rPr>
      </w:pPr>
    </w:p>
    <w:p w:rsidR="008A30F7" w:rsidRPr="006D59C5" w:rsidRDefault="008A30F7" w:rsidP="00E17DF5">
      <w:pPr>
        <w:rPr>
          <w:rtl/>
        </w:rPr>
      </w:pPr>
      <w:r w:rsidRPr="006D59C5">
        <w:rPr>
          <w:rFonts w:hint="cs"/>
          <w:rtl/>
        </w:rPr>
        <w:t>זה משהו אחר</w:t>
      </w:r>
      <w:r w:rsidR="00B17D43" w:rsidRPr="006D59C5">
        <w:rPr>
          <w:rFonts w:hint="cs"/>
          <w:rtl/>
        </w:rPr>
        <w:t>.</w:t>
      </w:r>
    </w:p>
    <w:p w:rsidR="008A30F7" w:rsidRPr="006D59C5" w:rsidRDefault="008A30F7" w:rsidP="00E1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-215357913"/>
        <w:placeholder>
          <w:docPart w:val="DefaultPlaceholder_-1854013440"/>
        </w:placeholder>
      </w:sdtPr>
      <w:sdtEndPr/>
      <w:sdtContent>
        <w:p w:rsidR="006A3D76" w:rsidRPr="006D59C5" w:rsidRDefault="006A3D76" w:rsidP="006A3D76">
          <w:pPr>
            <w:pStyle w:val="af9"/>
            <w:keepNext/>
            <w:rPr>
              <w:rtl/>
            </w:rPr>
          </w:pPr>
          <w:r w:rsidRPr="006D59C5">
            <w:rPr>
              <w:rtl/>
            </w:rPr>
            <w:t>ורד וינדמן:</w:t>
          </w:r>
        </w:p>
      </w:sdtContent>
    </w:sdt>
    <w:p w:rsidR="006A3D76" w:rsidRPr="006D59C5" w:rsidRDefault="006A3D76" w:rsidP="006A3D76">
      <w:pPr>
        <w:rPr>
          <w:rtl/>
        </w:rPr>
      </w:pPr>
    </w:p>
    <w:p w:rsidR="008A30F7" w:rsidRPr="006D59C5" w:rsidRDefault="00B17D43" w:rsidP="006D59C5">
      <w:pPr>
        <w:rPr>
          <w:rtl/>
        </w:rPr>
      </w:pPr>
      <w:r w:rsidRPr="006D59C5">
        <w:rPr>
          <w:rFonts w:hint="cs"/>
          <w:rtl/>
        </w:rPr>
        <w:t>זה לא משהו אחר</w:t>
      </w:r>
      <w:r w:rsidR="00D46777" w:rsidRPr="006D59C5">
        <w:rPr>
          <w:rFonts w:hint="cs"/>
          <w:rtl/>
        </w:rPr>
        <w:t>, ז</w:t>
      </w:r>
      <w:bookmarkStart w:id="1035" w:name="_ETM_Q1_5478406"/>
      <w:bookmarkEnd w:id="1035"/>
      <w:r w:rsidR="00D46777" w:rsidRPr="006D59C5">
        <w:rPr>
          <w:rFonts w:hint="cs"/>
          <w:rtl/>
        </w:rPr>
        <w:t xml:space="preserve">ה </w:t>
      </w:r>
      <w:r w:rsidR="006D59C5">
        <w:rPr>
          <w:rFonts w:hint="cs"/>
          <w:rtl/>
        </w:rPr>
        <w:t>רק נותן את הפרופורציות.</w:t>
      </w:r>
    </w:p>
    <w:p w:rsidR="008A30F7" w:rsidRDefault="008A30F7" w:rsidP="00E17DF5">
      <w:pPr>
        <w:rPr>
          <w:rtl/>
        </w:rPr>
      </w:pPr>
    </w:p>
    <w:p w:rsidR="00C35683" w:rsidRDefault="00C35683" w:rsidP="00E17DF5">
      <w:pPr>
        <w:rPr>
          <w:rtl/>
        </w:rPr>
      </w:pPr>
    </w:p>
    <w:p w:rsidR="00C35683" w:rsidRPr="006D59C5" w:rsidRDefault="00C35683" w:rsidP="00E1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595552412"/>
        <w:placeholder>
          <w:docPart w:val="DefaultPlaceholder_-1854013440"/>
        </w:placeholder>
      </w:sdtPr>
      <w:sdtEndPr/>
      <w:sdtContent>
        <w:p w:rsidR="006A3D76" w:rsidRPr="006D59C5" w:rsidRDefault="006A3D76" w:rsidP="006A3D76">
          <w:pPr>
            <w:pStyle w:val="af9"/>
            <w:keepNext/>
            <w:rPr>
              <w:rtl/>
            </w:rPr>
          </w:pPr>
          <w:r w:rsidRPr="006D59C5">
            <w:rPr>
              <w:rtl/>
            </w:rPr>
            <w:t>גיא דוד:</w:t>
          </w:r>
        </w:p>
      </w:sdtContent>
    </w:sdt>
    <w:p w:rsidR="006A3D76" w:rsidRPr="006D59C5" w:rsidRDefault="006A3D76" w:rsidP="006A3D76">
      <w:pPr>
        <w:rPr>
          <w:rtl/>
        </w:rPr>
      </w:pPr>
    </w:p>
    <w:p w:rsidR="008A30F7" w:rsidRDefault="00B17D43" w:rsidP="00B17D43">
      <w:pPr>
        <w:rPr>
          <w:rtl/>
        </w:rPr>
      </w:pPr>
      <w:r w:rsidRPr="006D59C5">
        <w:rPr>
          <w:rFonts w:hint="cs"/>
          <w:rtl/>
        </w:rPr>
        <w:t xml:space="preserve">ומה שחשוב יותר, אדוני, </w:t>
      </w:r>
      <w:r w:rsidR="008A30F7" w:rsidRPr="006D59C5">
        <w:rPr>
          <w:rFonts w:hint="cs"/>
          <w:rtl/>
        </w:rPr>
        <w:t xml:space="preserve">לא ניתן לייצר רשימה סגורה </w:t>
      </w:r>
      <w:r w:rsidRPr="006D59C5">
        <w:rPr>
          <w:rFonts w:hint="cs"/>
          <w:rtl/>
        </w:rPr>
        <w:t xml:space="preserve">של עבירות בנושא </w:t>
      </w:r>
      <w:bookmarkStart w:id="1036" w:name="_ETM_Q1_5486153"/>
      <w:bookmarkEnd w:id="1036"/>
      <w:r>
        <w:rPr>
          <w:rFonts w:hint="cs"/>
          <w:rtl/>
        </w:rPr>
        <w:t xml:space="preserve">הזה, כי </w:t>
      </w:r>
      <w:r w:rsidR="008A30F7">
        <w:rPr>
          <w:rFonts w:hint="cs"/>
          <w:rtl/>
        </w:rPr>
        <w:t xml:space="preserve">בסוף בשירות המדינה </w:t>
      </w:r>
      <w:r>
        <w:rPr>
          <w:rFonts w:hint="cs"/>
          <w:rtl/>
        </w:rPr>
        <w:t xml:space="preserve">מועסקים </w:t>
      </w:r>
      <w:r w:rsidR="008A30F7">
        <w:rPr>
          <w:rFonts w:hint="cs"/>
          <w:rtl/>
        </w:rPr>
        <w:t>עובדים מכל הסוגים</w:t>
      </w:r>
      <w:r>
        <w:rPr>
          <w:rFonts w:hint="cs"/>
          <w:rtl/>
        </w:rPr>
        <w:t>, מכל</w:t>
      </w:r>
      <w:r w:rsidR="008A30F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A30F7">
        <w:rPr>
          <w:rFonts w:hint="cs"/>
          <w:rtl/>
        </w:rPr>
        <w:t xml:space="preserve">רמות </w:t>
      </w:r>
      <w:r>
        <w:rPr>
          <w:rFonts w:hint="cs"/>
          <w:rtl/>
        </w:rPr>
        <w:t>ומכל ה</w:t>
      </w:r>
      <w:r w:rsidR="008A30F7">
        <w:rPr>
          <w:rFonts w:hint="cs"/>
          <w:rtl/>
        </w:rPr>
        <w:t>סמכויות</w:t>
      </w:r>
      <w:r>
        <w:rPr>
          <w:rFonts w:hint="cs"/>
          <w:rtl/>
        </w:rPr>
        <w:t>.</w:t>
      </w:r>
      <w:r w:rsidR="008A30F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מה שנראה </w:t>
      </w:r>
      <w:r w:rsidR="0050143C">
        <w:rPr>
          <w:rFonts w:hint="cs"/>
          <w:rtl/>
        </w:rPr>
        <w:t>אזוטרי</w:t>
      </w:r>
      <w:r w:rsidR="008A30F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רלוונטי </w:t>
      </w:r>
      <w:bookmarkStart w:id="1037" w:name="_ETM_Q1_5495543"/>
      <w:bookmarkEnd w:id="1037"/>
      <w:r>
        <w:rPr>
          <w:rFonts w:hint="cs"/>
          <w:rtl/>
        </w:rPr>
        <w:t xml:space="preserve">בנקודה מסוימת כמו </w:t>
      </w:r>
      <w:r w:rsidR="008A30F7">
        <w:rPr>
          <w:rFonts w:hint="cs"/>
          <w:rtl/>
        </w:rPr>
        <w:t>עבירות תעבורה</w:t>
      </w:r>
      <w:r>
        <w:rPr>
          <w:rFonts w:hint="cs"/>
          <w:rtl/>
        </w:rPr>
        <w:t xml:space="preserve">, שבדרך כלל לא </w:t>
      </w:r>
      <w:bookmarkStart w:id="1038" w:name="_ETM_Q1_5499225"/>
      <w:bookmarkEnd w:id="1038"/>
      <w:r>
        <w:rPr>
          <w:rFonts w:hint="cs"/>
          <w:rtl/>
        </w:rPr>
        <w:t>נלקחות בחשבון אצלנו,</w:t>
      </w:r>
      <w:r w:rsidR="008A30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גם </w:t>
      </w:r>
      <w:r w:rsidR="008A30F7">
        <w:rPr>
          <w:rFonts w:hint="cs"/>
          <w:rtl/>
        </w:rPr>
        <w:t xml:space="preserve">גרימת מוות ברשלנות </w:t>
      </w:r>
      <w:r>
        <w:rPr>
          <w:rFonts w:hint="cs"/>
          <w:rtl/>
        </w:rPr>
        <w:t>היא עבירת תעבורה כאשר</w:t>
      </w:r>
      <w:bookmarkStart w:id="1039" w:name="_ETM_Q1_5506027"/>
      <w:bookmarkEnd w:id="1039"/>
      <w:r>
        <w:rPr>
          <w:rFonts w:hint="cs"/>
          <w:rtl/>
        </w:rPr>
        <w:t xml:space="preserve"> היא </w:t>
      </w:r>
      <w:r w:rsidR="008A30F7">
        <w:rPr>
          <w:rFonts w:hint="cs"/>
          <w:rtl/>
        </w:rPr>
        <w:t>מתבצעת</w:t>
      </w:r>
      <w:r>
        <w:rPr>
          <w:rFonts w:hint="cs"/>
          <w:rtl/>
        </w:rPr>
        <w:t xml:space="preserve"> במסגרת תאונת דרכים.</w:t>
      </w:r>
    </w:p>
    <w:p w:rsidR="008A30F7" w:rsidRDefault="008A30F7" w:rsidP="00E17DF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605722908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ברודסקי-לוי:</w:t>
          </w:r>
        </w:p>
      </w:sdtContent>
    </w:sdt>
    <w:p w:rsidR="006A3D76" w:rsidRDefault="006A3D76" w:rsidP="006A3D76">
      <w:pPr>
        <w:rPr>
          <w:rtl/>
        </w:rPr>
      </w:pPr>
    </w:p>
    <w:p w:rsidR="008A30F7" w:rsidRDefault="00B17D43" w:rsidP="00E17DF5">
      <w:pPr>
        <w:rPr>
          <w:rtl/>
        </w:rPr>
      </w:pPr>
      <w:r>
        <w:rPr>
          <w:rFonts w:hint="cs"/>
          <w:rtl/>
        </w:rPr>
        <w:t xml:space="preserve">היא </w:t>
      </w:r>
      <w:r w:rsidR="008A30F7">
        <w:rPr>
          <w:rFonts w:hint="cs"/>
          <w:rtl/>
        </w:rPr>
        <w:t>בחוק העונשין</w:t>
      </w:r>
      <w:r>
        <w:rPr>
          <w:rFonts w:hint="cs"/>
          <w:rtl/>
        </w:rPr>
        <w:t xml:space="preserve">. אבל ההרשעה היא לפי </w:t>
      </w:r>
      <w:r w:rsidR="008A30F7">
        <w:rPr>
          <w:rFonts w:hint="cs"/>
          <w:rtl/>
        </w:rPr>
        <w:t xml:space="preserve">חוק </w:t>
      </w:r>
      <w:r>
        <w:rPr>
          <w:rFonts w:hint="cs"/>
          <w:rtl/>
        </w:rPr>
        <w:t>העונשין.</w:t>
      </w:r>
    </w:p>
    <w:p w:rsidR="008A30F7" w:rsidRDefault="008A30F7" w:rsidP="00E1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4001650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8A30F7" w:rsidRPr="00176F11" w:rsidRDefault="008A30F7" w:rsidP="00464FFA">
      <w:pPr>
        <w:rPr>
          <w:rtl/>
        </w:rPr>
      </w:pPr>
      <w:r>
        <w:rPr>
          <w:rFonts w:hint="cs"/>
          <w:rtl/>
        </w:rPr>
        <w:t xml:space="preserve">מבחינת חובת הדיווח </w:t>
      </w:r>
      <w:r w:rsidR="00B17D43">
        <w:rPr>
          <w:rFonts w:hint="cs"/>
          <w:rtl/>
        </w:rPr>
        <w:t xml:space="preserve">שנמצאת בשירות המדינה יש החרגה, </w:t>
      </w:r>
      <w:r>
        <w:rPr>
          <w:rFonts w:hint="cs"/>
          <w:rtl/>
        </w:rPr>
        <w:t>אין צורך ל</w:t>
      </w:r>
      <w:r w:rsidR="00B17D43">
        <w:rPr>
          <w:rFonts w:hint="cs"/>
          <w:rtl/>
        </w:rPr>
        <w:t xml:space="preserve">דווח על </w:t>
      </w:r>
      <w:bookmarkStart w:id="1040" w:name="_ETM_Q1_5519278"/>
      <w:bookmarkEnd w:id="1040"/>
      <w:r w:rsidR="0050143C">
        <w:rPr>
          <w:rFonts w:hint="cs"/>
          <w:rtl/>
        </w:rPr>
        <w:t>עבירות תעבורה</w:t>
      </w:r>
      <w:r w:rsidR="00B17D43">
        <w:rPr>
          <w:rFonts w:hint="cs"/>
          <w:rtl/>
        </w:rPr>
        <w:t>, ל</w:t>
      </w:r>
      <w:r>
        <w:rPr>
          <w:rFonts w:hint="cs"/>
          <w:rtl/>
        </w:rPr>
        <w:t>מעט עבירות</w:t>
      </w:r>
      <w:r w:rsidR="00B17D43">
        <w:rPr>
          <w:rFonts w:hint="cs"/>
          <w:rtl/>
        </w:rPr>
        <w:t xml:space="preserve"> מסוימות. עובד לא חייב לדווח </w:t>
      </w:r>
      <w:bookmarkStart w:id="1041" w:name="_ETM_Q1_5521666"/>
      <w:bookmarkEnd w:id="1041"/>
      <w:r w:rsidR="00B17D43">
        <w:rPr>
          <w:rFonts w:hint="cs"/>
          <w:rtl/>
        </w:rPr>
        <w:t xml:space="preserve">על עבירת תעבורה. אבל נהיגה בשכרות, למשל, </w:t>
      </w:r>
      <w:r w:rsidR="0050143C">
        <w:rPr>
          <w:rFonts w:hint="cs"/>
          <w:rtl/>
        </w:rPr>
        <w:t xml:space="preserve">בפעם השלישית שיש </w:t>
      </w:r>
      <w:bookmarkStart w:id="1042" w:name="_ETM_Q1_5527144"/>
      <w:bookmarkEnd w:id="1042"/>
      <w:r w:rsidR="0050143C" w:rsidRPr="00176F11">
        <w:rPr>
          <w:rFonts w:hint="cs"/>
          <w:rtl/>
        </w:rPr>
        <w:t xml:space="preserve">חובת מאסר בצידה, מחויבת </w:t>
      </w:r>
      <w:r w:rsidR="00464FFA" w:rsidRPr="00176F11">
        <w:rPr>
          <w:rFonts w:hint="cs"/>
          <w:rtl/>
        </w:rPr>
        <w:t>בדיווח ויש לה משמעויות.</w:t>
      </w:r>
    </w:p>
    <w:p w:rsidR="008A30F7" w:rsidRPr="00176F11" w:rsidRDefault="008A30F7" w:rsidP="0050143C">
      <w:pPr>
        <w:ind w:firstLine="0"/>
        <w:rPr>
          <w:rtl/>
        </w:rPr>
      </w:pPr>
      <w:bookmarkStart w:id="1043" w:name="_ETM_Q1_5535801"/>
      <w:bookmarkStart w:id="1044" w:name="_ETM_Q1_5535176"/>
      <w:bookmarkEnd w:id="1043"/>
      <w:bookmarkEnd w:id="1044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86835312"/>
        <w:placeholder>
          <w:docPart w:val="DefaultPlaceholder_-1854013440"/>
        </w:placeholder>
      </w:sdtPr>
      <w:sdtEndPr/>
      <w:sdtContent>
        <w:p w:rsidR="006A3D76" w:rsidRPr="00176F11" w:rsidRDefault="006A3D76" w:rsidP="006A3D76">
          <w:pPr>
            <w:pStyle w:val="af6"/>
            <w:keepNext/>
            <w:rPr>
              <w:rtl/>
            </w:rPr>
          </w:pPr>
          <w:r w:rsidRPr="00176F11">
            <w:rPr>
              <w:rtl/>
            </w:rPr>
            <w:t>היו"ר ניסן סלומינסקי:</w:t>
          </w:r>
        </w:p>
      </w:sdtContent>
    </w:sdt>
    <w:p w:rsidR="006A3D76" w:rsidRPr="00176F11" w:rsidRDefault="006A3D76" w:rsidP="006A3D76">
      <w:pPr>
        <w:rPr>
          <w:rtl/>
        </w:rPr>
      </w:pPr>
    </w:p>
    <w:p w:rsidR="008A30F7" w:rsidRPr="00176F11" w:rsidRDefault="0050143C" w:rsidP="00E17DF5">
      <w:pPr>
        <w:rPr>
          <w:rtl/>
        </w:rPr>
      </w:pPr>
      <w:r w:rsidRPr="00176F11">
        <w:rPr>
          <w:rFonts w:hint="cs"/>
          <w:rtl/>
        </w:rPr>
        <w:t>אתה אומר שזא</w:t>
      </w:r>
      <w:r w:rsidR="008A30F7" w:rsidRPr="00176F11">
        <w:rPr>
          <w:rFonts w:hint="cs"/>
          <w:rtl/>
        </w:rPr>
        <w:t xml:space="preserve">ת </w:t>
      </w:r>
      <w:r w:rsidRPr="00176F11">
        <w:rPr>
          <w:rFonts w:hint="cs"/>
          <w:rtl/>
        </w:rPr>
        <w:t xml:space="preserve">כבר </w:t>
      </w:r>
      <w:bookmarkStart w:id="1045" w:name="_ETM_Q1_5538175"/>
      <w:bookmarkEnd w:id="1045"/>
      <w:r w:rsidR="008A30F7" w:rsidRPr="00176F11">
        <w:rPr>
          <w:rFonts w:hint="cs"/>
          <w:rtl/>
        </w:rPr>
        <w:t>עבירה</w:t>
      </w:r>
      <w:r w:rsidRPr="00176F11">
        <w:rPr>
          <w:rFonts w:hint="cs"/>
          <w:rtl/>
        </w:rPr>
        <w:t xml:space="preserve"> שברור </w:t>
      </w:r>
      <w:r w:rsidR="008A30F7" w:rsidRPr="00176F11">
        <w:rPr>
          <w:rFonts w:hint="cs"/>
          <w:rtl/>
        </w:rPr>
        <w:t xml:space="preserve">שהוא עשה </w:t>
      </w:r>
      <w:r w:rsidRPr="00176F11">
        <w:rPr>
          <w:rFonts w:hint="cs"/>
          <w:rtl/>
        </w:rPr>
        <w:t xml:space="preserve">את זה. </w:t>
      </w:r>
    </w:p>
    <w:p w:rsidR="008A30F7" w:rsidRPr="00176F11" w:rsidRDefault="008A30F7" w:rsidP="00E1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378089580"/>
        <w:placeholder>
          <w:docPart w:val="DefaultPlaceholder_-1854013440"/>
        </w:placeholder>
      </w:sdtPr>
      <w:sdtEndPr/>
      <w:sdtContent>
        <w:p w:rsidR="006A3D76" w:rsidRPr="00176F11" w:rsidRDefault="006A3D76" w:rsidP="006A3D76">
          <w:pPr>
            <w:pStyle w:val="af9"/>
            <w:keepNext/>
            <w:rPr>
              <w:rtl/>
            </w:rPr>
          </w:pPr>
          <w:r w:rsidRPr="00176F11">
            <w:rPr>
              <w:rtl/>
            </w:rPr>
            <w:t>גיא דוד:</w:t>
          </w:r>
        </w:p>
      </w:sdtContent>
    </w:sdt>
    <w:p w:rsidR="006A3D76" w:rsidRPr="00176F11" w:rsidRDefault="006A3D76" w:rsidP="006A3D76">
      <w:pPr>
        <w:rPr>
          <w:rtl/>
        </w:rPr>
      </w:pPr>
    </w:p>
    <w:p w:rsidR="008A30F7" w:rsidRDefault="0050143C" w:rsidP="00E17DF5">
      <w:pPr>
        <w:rPr>
          <w:rtl/>
        </w:rPr>
      </w:pPr>
      <w:r w:rsidRPr="00176F11">
        <w:rPr>
          <w:rFonts w:hint="cs"/>
          <w:rtl/>
        </w:rPr>
        <w:t xml:space="preserve">אני אומר שלמשל </w:t>
      </w:r>
      <w:r w:rsidR="008A30F7" w:rsidRPr="00176F11">
        <w:rPr>
          <w:rFonts w:hint="cs"/>
          <w:rtl/>
        </w:rPr>
        <w:t>מי שעומד לדין בגין</w:t>
      </w:r>
      <w:r w:rsidRPr="00176F11">
        <w:rPr>
          <w:rFonts w:hint="cs"/>
          <w:rtl/>
        </w:rPr>
        <w:t xml:space="preserve"> </w:t>
      </w:r>
      <w:bookmarkStart w:id="1046" w:name="_ETM_Q1_5543335"/>
      <w:bookmarkEnd w:id="1046"/>
      <w:r>
        <w:rPr>
          <w:rFonts w:hint="cs"/>
          <w:rtl/>
        </w:rPr>
        <w:t>נהיגה בשכרות</w:t>
      </w:r>
      <w:r w:rsidR="00176F11">
        <w:rPr>
          <w:rFonts w:hint="cs"/>
          <w:rtl/>
        </w:rPr>
        <w:t xml:space="preserve">, </w:t>
      </w:r>
      <w:bookmarkStart w:id="1047" w:name="_ETM_Q1_5534113"/>
      <w:bookmarkEnd w:id="1047"/>
      <w:r w:rsidR="00176F11">
        <w:rPr>
          <w:rFonts w:hint="cs"/>
          <w:rtl/>
        </w:rPr>
        <w:t>והתפקיד שלי</w:t>
      </w:r>
      <w:r>
        <w:rPr>
          <w:rFonts w:hint="cs"/>
          <w:rtl/>
        </w:rPr>
        <w:t xml:space="preserve"> - - -</w:t>
      </w:r>
      <w:r w:rsidR="008A30F7">
        <w:rPr>
          <w:rFonts w:hint="cs"/>
          <w:rtl/>
        </w:rPr>
        <w:t xml:space="preserve"> </w:t>
      </w:r>
    </w:p>
    <w:p w:rsidR="008A30F7" w:rsidRDefault="008A30F7" w:rsidP="00E17DF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25715156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8A30F7" w:rsidRDefault="0050143C" w:rsidP="00464FFA">
      <w:pPr>
        <w:rPr>
          <w:rtl/>
        </w:rPr>
      </w:pPr>
      <w:r>
        <w:rPr>
          <w:rFonts w:hint="cs"/>
          <w:rtl/>
        </w:rPr>
        <w:t xml:space="preserve">מה זה עומד לדין? </w:t>
      </w:r>
      <w:r w:rsidR="008A30F7">
        <w:rPr>
          <w:rFonts w:hint="cs"/>
          <w:rtl/>
        </w:rPr>
        <w:t xml:space="preserve">יש תיק פתוח </w:t>
      </w:r>
      <w:r>
        <w:rPr>
          <w:rFonts w:hint="cs"/>
          <w:rtl/>
        </w:rPr>
        <w:t xml:space="preserve">והוא טוען </w:t>
      </w:r>
      <w:bookmarkStart w:id="1048" w:name="_ETM_Q1_5545171"/>
      <w:bookmarkEnd w:id="1048"/>
      <w:r w:rsidR="00D46777">
        <w:rPr>
          <w:rFonts w:hint="cs"/>
          <w:rtl/>
        </w:rPr>
        <w:t>שהוא לא וכו',</w:t>
      </w:r>
      <w:r>
        <w:rPr>
          <w:rFonts w:hint="cs"/>
          <w:rtl/>
        </w:rPr>
        <w:t xml:space="preserve"> </w:t>
      </w:r>
      <w:r w:rsidRPr="00D46777">
        <w:rPr>
          <w:rFonts w:hint="cs"/>
          <w:rtl/>
        </w:rPr>
        <w:t>אם</w:t>
      </w:r>
      <w:r>
        <w:rPr>
          <w:rFonts w:hint="cs"/>
          <w:rtl/>
        </w:rPr>
        <w:t xml:space="preserve"> הוא הורשע </w:t>
      </w:r>
      <w:bookmarkStart w:id="1049" w:name="_ETM_Q1_5548709"/>
      <w:bookmarkEnd w:id="1049"/>
      <w:r>
        <w:rPr>
          <w:rFonts w:hint="cs"/>
          <w:rtl/>
        </w:rPr>
        <w:t xml:space="preserve">או הוגש נגדו </w:t>
      </w:r>
      <w:r w:rsidR="00464FFA">
        <w:rPr>
          <w:rFonts w:hint="cs"/>
          <w:rtl/>
        </w:rPr>
        <w:t xml:space="preserve">- - </w:t>
      </w:r>
      <w:bookmarkStart w:id="1050" w:name="_ETM_Q1_5555687"/>
      <w:bookmarkEnd w:id="1050"/>
      <w:r w:rsidR="00464FFA">
        <w:rPr>
          <w:rFonts w:hint="cs"/>
          <w:rtl/>
        </w:rPr>
        <w:t xml:space="preserve">- </w:t>
      </w:r>
    </w:p>
    <w:p w:rsidR="008A30F7" w:rsidRDefault="008A30F7" w:rsidP="00E1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84920310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8A30F7" w:rsidRDefault="008A30F7" w:rsidP="00E17DF5">
      <w:pPr>
        <w:rPr>
          <w:rtl/>
        </w:rPr>
      </w:pPr>
      <w:r>
        <w:rPr>
          <w:rFonts w:hint="cs"/>
          <w:rtl/>
        </w:rPr>
        <w:t>לא הורשע</w:t>
      </w:r>
      <w:r w:rsidR="00464FFA">
        <w:rPr>
          <w:rFonts w:hint="cs"/>
          <w:rtl/>
        </w:rPr>
        <w:t xml:space="preserve">, עומד </w:t>
      </w:r>
      <w:r>
        <w:rPr>
          <w:rFonts w:hint="cs"/>
          <w:rtl/>
        </w:rPr>
        <w:t>לדין</w:t>
      </w:r>
      <w:r w:rsidR="00464FFA">
        <w:rPr>
          <w:rFonts w:hint="cs"/>
          <w:rtl/>
        </w:rPr>
        <w:t>. עדיין לא הורשע.</w:t>
      </w:r>
      <w:r w:rsidR="00C0124B">
        <w:rPr>
          <w:rFonts w:hint="cs"/>
          <w:rtl/>
        </w:rPr>
        <w:t xml:space="preserve"> </w:t>
      </w:r>
    </w:p>
    <w:p w:rsidR="008A30F7" w:rsidRDefault="008A30F7" w:rsidP="00E17DF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48540221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8A30F7" w:rsidRDefault="00464FFA" w:rsidP="00E17DF5">
      <w:pPr>
        <w:rPr>
          <w:rtl/>
        </w:rPr>
      </w:pPr>
      <w:r>
        <w:rPr>
          <w:rFonts w:hint="cs"/>
          <w:rtl/>
        </w:rPr>
        <w:t xml:space="preserve">עומד לדין, </w:t>
      </w:r>
      <w:r w:rsidR="008A30F7">
        <w:rPr>
          <w:rFonts w:hint="cs"/>
          <w:rtl/>
        </w:rPr>
        <w:t>הכוונה</w:t>
      </w:r>
      <w:r w:rsidR="00D46777">
        <w:rPr>
          <w:rFonts w:hint="cs"/>
          <w:rtl/>
        </w:rPr>
        <w:t xml:space="preserve"> שכבר החליטו להגיש נגדו תביעה,</w:t>
      </w:r>
      <w:r>
        <w:rPr>
          <w:rFonts w:hint="cs"/>
          <w:rtl/>
        </w:rPr>
        <w:t xml:space="preserve"> </w:t>
      </w:r>
      <w:bookmarkStart w:id="1051" w:name="_ETM_Q1_5558259"/>
      <w:bookmarkEnd w:id="1051"/>
      <w:r>
        <w:rPr>
          <w:rFonts w:hint="cs"/>
          <w:rtl/>
        </w:rPr>
        <w:t>זה משהו אחר.</w:t>
      </w:r>
      <w:r w:rsidR="00C0124B">
        <w:rPr>
          <w:rFonts w:hint="cs"/>
          <w:rtl/>
        </w:rPr>
        <w:t xml:space="preserve"> </w:t>
      </w:r>
    </w:p>
    <w:p w:rsidR="008A30F7" w:rsidRDefault="008A30F7" w:rsidP="00E17DF5">
      <w:pPr>
        <w:rPr>
          <w:rtl/>
        </w:rPr>
      </w:pPr>
    </w:p>
    <w:bookmarkStart w:id="1052" w:name="_ETM_Q1_5558619" w:displacedByCustomXml="next"/>
    <w:bookmarkEnd w:id="1052" w:displacedByCustomXml="next"/>
    <w:bookmarkStart w:id="1053" w:name="_ETM_Q1_5559034" w:displacedByCustomXml="next"/>
    <w:bookmarkEnd w:id="1053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9170031"/>
        <w:placeholder>
          <w:docPart w:val="DefaultPlaceholder_-1854013440"/>
        </w:placeholder>
      </w:sdtPr>
      <w:sdtEndPr/>
      <w:sdtContent>
        <w:p w:rsidR="00464FFA" w:rsidRDefault="00464FFA" w:rsidP="00464FFA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464FFA" w:rsidRDefault="00464FFA" w:rsidP="00464FFA">
      <w:pPr>
        <w:pStyle w:val="KeepWithNext"/>
        <w:rPr>
          <w:rtl/>
        </w:rPr>
      </w:pPr>
    </w:p>
    <w:p w:rsidR="008A30F7" w:rsidRDefault="00464FFA" w:rsidP="00464FFA">
      <w:pPr>
        <w:rPr>
          <w:rtl/>
        </w:rPr>
      </w:pPr>
      <w:r>
        <w:rPr>
          <w:rFonts w:hint="cs"/>
          <w:rtl/>
        </w:rPr>
        <w:t>עדיין לא הורשע.</w:t>
      </w:r>
      <w:bookmarkStart w:id="1054" w:name="_ETM_Q1_5560627"/>
      <w:bookmarkEnd w:id="1054"/>
    </w:p>
    <w:p w:rsidR="008A30F7" w:rsidRDefault="008A30F7" w:rsidP="00E17DF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08358308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8A30F7" w:rsidRDefault="006A3D76" w:rsidP="00E17DF5">
      <w:pPr>
        <w:rPr>
          <w:rtl/>
        </w:rPr>
      </w:pPr>
      <w:r>
        <w:rPr>
          <w:rFonts w:hint="cs"/>
          <w:rtl/>
        </w:rPr>
        <w:t>אנחנו</w:t>
      </w:r>
      <w:r w:rsidR="008A30F7">
        <w:rPr>
          <w:rFonts w:hint="cs"/>
          <w:rtl/>
        </w:rPr>
        <w:t xml:space="preserve"> מ</w:t>
      </w:r>
      <w:r w:rsidR="00C17B7D">
        <w:rPr>
          <w:rFonts w:hint="cs"/>
          <w:rtl/>
        </w:rPr>
        <w:t>דברים</w:t>
      </w:r>
      <w:r w:rsidR="008A30F7">
        <w:rPr>
          <w:rFonts w:hint="cs"/>
          <w:rtl/>
        </w:rPr>
        <w:t xml:space="preserve"> </w:t>
      </w:r>
      <w:r w:rsidR="00464FFA">
        <w:rPr>
          <w:rFonts w:hint="cs"/>
          <w:rtl/>
        </w:rPr>
        <w:t xml:space="preserve">על </w:t>
      </w:r>
      <w:r w:rsidR="008A30F7">
        <w:rPr>
          <w:rFonts w:hint="cs"/>
          <w:rtl/>
        </w:rPr>
        <w:t>לפני</w:t>
      </w:r>
      <w:r w:rsidR="00464FFA">
        <w:rPr>
          <w:rFonts w:hint="cs"/>
          <w:rtl/>
        </w:rPr>
        <w:t xml:space="preserve"> כתב אישום.</w:t>
      </w:r>
      <w:r w:rsidR="008A30F7">
        <w:rPr>
          <w:rFonts w:hint="cs"/>
          <w:rtl/>
        </w:rPr>
        <w:t xml:space="preserve"> </w:t>
      </w:r>
      <w:r w:rsidR="00464FFA">
        <w:rPr>
          <w:rFonts w:hint="cs"/>
          <w:rtl/>
        </w:rPr>
        <w:t>אנחנו מדברים על תיק פתוח</w:t>
      </w:r>
      <w:bookmarkStart w:id="1055" w:name="_ETM_Q1_5564078"/>
      <w:bookmarkEnd w:id="1055"/>
      <w:r w:rsidR="00464FFA">
        <w:rPr>
          <w:rFonts w:hint="cs"/>
          <w:rtl/>
        </w:rPr>
        <w:t>.</w:t>
      </w:r>
    </w:p>
    <w:p w:rsidR="008A30F7" w:rsidRDefault="008A30F7" w:rsidP="00E17DF5">
      <w:pPr>
        <w:rPr>
          <w:rtl/>
        </w:rPr>
      </w:pPr>
      <w:bookmarkStart w:id="1056" w:name="_ETM_Q1_5563023"/>
      <w:bookmarkEnd w:id="1056"/>
    </w:p>
    <w:bookmarkStart w:id="1057" w:name="_ETM_Q1_5563406" w:displacedByCustomXml="next"/>
    <w:bookmarkEnd w:id="1057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1037155643"/>
        <w:placeholder>
          <w:docPart w:val="DefaultPlaceholder_-1854013440"/>
        </w:placeholder>
      </w:sdtPr>
      <w:sdtEndPr/>
      <w:sdtContent>
        <w:p w:rsidR="00464FFA" w:rsidRDefault="00464FFA" w:rsidP="00464FFA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464FFA" w:rsidRDefault="00464FFA" w:rsidP="00464FFA">
      <w:pPr>
        <w:pStyle w:val="KeepWithNext"/>
        <w:rPr>
          <w:rtl/>
        </w:rPr>
      </w:pPr>
    </w:p>
    <w:p w:rsidR="00464FFA" w:rsidRDefault="00464FFA" w:rsidP="00464FFA">
      <w:pPr>
        <w:rPr>
          <w:rtl/>
        </w:rPr>
      </w:pPr>
      <w:r>
        <w:rPr>
          <w:rFonts w:hint="cs"/>
          <w:rtl/>
        </w:rPr>
        <w:t xml:space="preserve">ואם </w:t>
      </w:r>
      <w:bookmarkStart w:id="1058" w:name="_ETM_Q1_5562543"/>
      <w:bookmarkEnd w:id="1058"/>
      <w:r>
        <w:rPr>
          <w:rFonts w:hint="cs"/>
          <w:rtl/>
        </w:rPr>
        <w:t>אין כתב אישום?</w:t>
      </w:r>
    </w:p>
    <w:p w:rsidR="00464FFA" w:rsidRDefault="00464FFA" w:rsidP="00464FFA">
      <w:pPr>
        <w:rPr>
          <w:rtl/>
        </w:rPr>
      </w:pPr>
      <w:bookmarkStart w:id="1059" w:name="_ETM_Q1_5562079"/>
      <w:bookmarkEnd w:id="1059"/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730457142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6A3D76" w:rsidRDefault="006A3D76" w:rsidP="006A3D76">
      <w:pPr>
        <w:rPr>
          <w:rtl/>
        </w:rPr>
      </w:pPr>
    </w:p>
    <w:p w:rsidR="008A30F7" w:rsidRDefault="008A30F7" w:rsidP="00E17DF5">
      <w:pPr>
        <w:rPr>
          <w:rtl/>
        </w:rPr>
      </w:pPr>
      <w:r>
        <w:rPr>
          <w:rFonts w:hint="cs"/>
          <w:rtl/>
        </w:rPr>
        <w:t>רק על חקירה</w:t>
      </w:r>
      <w:r w:rsidR="00464FFA">
        <w:rPr>
          <w:rFonts w:hint="cs"/>
          <w:rtl/>
        </w:rPr>
        <w:t>.</w:t>
      </w:r>
    </w:p>
    <w:p w:rsidR="008A30F7" w:rsidRDefault="008A30F7" w:rsidP="00E1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1305658185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8A30F7" w:rsidRDefault="00464FFA" w:rsidP="00464FFA">
      <w:pPr>
        <w:rPr>
          <w:rtl/>
        </w:rPr>
      </w:pPr>
      <w:r>
        <w:rPr>
          <w:rFonts w:hint="cs"/>
          <w:rtl/>
        </w:rPr>
        <w:t>בסדר, אז בלי כתב אישום. ו</w:t>
      </w:r>
      <w:r w:rsidR="008A30F7">
        <w:rPr>
          <w:rFonts w:hint="cs"/>
          <w:rtl/>
        </w:rPr>
        <w:t xml:space="preserve">אם הוא נחקר </w:t>
      </w:r>
      <w:r>
        <w:rPr>
          <w:rFonts w:hint="cs"/>
          <w:rtl/>
        </w:rPr>
        <w:t xml:space="preserve">כרגע </w:t>
      </w:r>
      <w:r w:rsidR="008A30F7">
        <w:rPr>
          <w:rFonts w:hint="cs"/>
          <w:rtl/>
        </w:rPr>
        <w:t>בגין</w:t>
      </w:r>
      <w:r>
        <w:rPr>
          <w:rFonts w:hint="cs"/>
          <w:rtl/>
        </w:rPr>
        <w:t xml:space="preserve"> נהיגה </w:t>
      </w:r>
      <w:bookmarkStart w:id="1060" w:name="_ETM_Q1_5569372"/>
      <w:bookmarkEnd w:id="1060"/>
      <w:r>
        <w:rPr>
          <w:rFonts w:hint="cs"/>
          <w:rtl/>
        </w:rPr>
        <w:t>בשכרות</w:t>
      </w:r>
      <w:r w:rsidR="00D46777">
        <w:rPr>
          <w:rFonts w:hint="cs"/>
          <w:rtl/>
        </w:rPr>
        <w:t>,</w:t>
      </w:r>
      <w:r>
        <w:rPr>
          <w:rFonts w:hint="cs"/>
          <w:rtl/>
        </w:rPr>
        <w:t xml:space="preserve"> שהמשמעות</w:t>
      </w:r>
      <w:r w:rsidR="008A30F7">
        <w:rPr>
          <w:rFonts w:hint="cs"/>
          <w:rtl/>
        </w:rPr>
        <w:t xml:space="preserve"> בשביל </w:t>
      </w:r>
      <w:r>
        <w:rPr>
          <w:rFonts w:hint="cs"/>
          <w:rtl/>
        </w:rPr>
        <w:t xml:space="preserve">להחשיד בנהיגה בשכרות </w:t>
      </w:r>
      <w:r w:rsidR="00D46777">
        <w:rPr>
          <w:rFonts w:hint="cs"/>
          <w:rtl/>
        </w:rPr>
        <w:t>ש</w:t>
      </w:r>
      <w:r>
        <w:rPr>
          <w:rFonts w:hint="cs"/>
          <w:rtl/>
        </w:rPr>
        <w:t xml:space="preserve">צריך </w:t>
      </w:r>
      <w:r w:rsidR="008A30F7">
        <w:rPr>
          <w:rFonts w:hint="cs"/>
          <w:rtl/>
        </w:rPr>
        <w:t xml:space="preserve">לתפוס אדם </w:t>
      </w:r>
      <w:r>
        <w:rPr>
          <w:rFonts w:hint="cs"/>
          <w:rtl/>
        </w:rPr>
        <w:t>ולבדוק</w:t>
      </w:r>
      <w:bookmarkStart w:id="1061" w:name="_ETM_Q1_5575388"/>
      <w:bookmarkEnd w:id="1061"/>
      <w:r>
        <w:rPr>
          <w:rFonts w:hint="cs"/>
          <w:rtl/>
        </w:rPr>
        <w:t xml:space="preserve"> לפחות בדיקה ראשונית כ</w:t>
      </w:r>
      <w:r w:rsidR="008A30F7">
        <w:rPr>
          <w:rFonts w:hint="cs"/>
          <w:rtl/>
        </w:rPr>
        <w:t>נוהג בשכרות</w:t>
      </w:r>
      <w:r>
        <w:rPr>
          <w:rFonts w:hint="cs"/>
          <w:rtl/>
        </w:rPr>
        <w:t>, הוא</w:t>
      </w:r>
      <w:r w:rsidR="008A30F7">
        <w:rPr>
          <w:rFonts w:hint="cs"/>
          <w:rtl/>
        </w:rPr>
        <w:t xml:space="preserve"> לא יכול להיות</w:t>
      </w:r>
      <w:r>
        <w:rPr>
          <w:rFonts w:hint="cs"/>
          <w:rtl/>
        </w:rPr>
        <w:t xml:space="preserve"> כבאי,</w:t>
      </w:r>
      <w:r w:rsidR="008A30F7">
        <w:rPr>
          <w:rFonts w:hint="cs"/>
          <w:rtl/>
        </w:rPr>
        <w:t xml:space="preserve"> נהג</w:t>
      </w:r>
      <w:r>
        <w:rPr>
          <w:rFonts w:hint="cs"/>
          <w:rtl/>
        </w:rPr>
        <w:t xml:space="preserve"> של כבאית </w:t>
      </w:r>
      <w:bookmarkStart w:id="1062" w:name="_ETM_Q1_5581934"/>
      <w:bookmarkEnd w:id="1062"/>
      <w:r>
        <w:rPr>
          <w:rFonts w:hint="cs"/>
          <w:rtl/>
        </w:rPr>
        <w:t>באותו זמן, זה לא הולך ביחד.</w:t>
      </w:r>
      <w:r w:rsidR="008A30F7">
        <w:rPr>
          <w:rFonts w:hint="cs"/>
          <w:rtl/>
        </w:rPr>
        <w:t xml:space="preserve"> למנוע </w:t>
      </w:r>
      <w:r>
        <w:rPr>
          <w:rFonts w:hint="cs"/>
          <w:rtl/>
        </w:rPr>
        <w:t xml:space="preserve">מאיתנו את המידע </w:t>
      </w:r>
      <w:bookmarkStart w:id="1063" w:name="_ETM_Q1_5584542"/>
      <w:bookmarkEnd w:id="1063"/>
      <w:r>
        <w:rPr>
          <w:rFonts w:hint="cs"/>
          <w:rtl/>
        </w:rPr>
        <w:t xml:space="preserve">הזה זה אומר שאני אקלוט אדם להיות כבאי, להיות </w:t>
      </w:r>
      <w:bookmarkStart w:id="1064" w:name="_ETM_Q1_5590040"/>
      <w:bookmarkEnd w:id="1064"/>
      <w:r>
        <w:rPr>
          <w:rFonts w:hint="cs"/>
          <w:rtl/>
        </w:rPr>
        <w:t>נהג בכבאית בזמן שיש לו תיק פתוח שמתנהל</w:t>
      </w:r>
      <w:bookmarkStart w:id="1065" w:name="_ETM_Q1_5592333"/>
      <w:bookmarkEnd w:id="1065"/>
      <w:r>
        <w:rPr>
          <w:rFonts w:hint="cs"/>
          <w:rtl/>
        </w:rPr>
        <w:t xml:space="preserve">ת חקירה בגין נהיגה בשכרות. </w:t>
      </w:r>
      <w:r w:rsidR="006A3D76">
        <w:rPr>
          <w:rFonts w:hint="cs"/>
          <w:rtl/>
        </w:rPr>
        <w:t>אדוני</w:t>
      </w:r>
      <w:r w:rsidR="006932BB">
        <w:rPr>
          <w:rFonts w:hint="cs"/>
          <w:rtl/>
        </w:rPr>
        <w:t xml:space="preserve">, למנוע מהוועדה </w:t>
      </w:r>
      <w:r w:rsidR="008C3C9B">
        <w:rPr>
          <w:rFonts w:hint="cs"/>
          <w:rtl/>
        </w:rPr>
        <w:t>ה</w:t>
      </w:r>
      <w:r w:rsidR="006932BB">
        <w:rPr>
          <w:rFonts w:hint="cs"/>
          <w:rtl/>
        </w:rPr>
        <w:t>ממנה</w:t>
      </w:r>
      <w:r w:rsidR="00D46777">
        <w:rPr>
          <w:rFonts w:hint="cs"/>
          <w:rtl/>
        </w:rPr>
        <w:t xml:space="preserve">, ועדה שבוחנת את כניסתו של כבאי </w:t>
      </w:r>
      <w:r w:rsidR="00D46777">
        <w:rPr>
          <w:rFonts w:hint="eastAsia"/>
        </w:rPr>
        <w:t>–</w:t>
      </w:r>
      <w:r w:rsidR="008C3C9B">
        <w:rPr>
          <w:rFonts w:hint="cs"/>
          <w:rtl/>
        </w:rPr>
        <w:t xml:space="preserve"> </w:t>
      </w:r>
      <w:bookmarkStart w:id="1066" w:name="_ETM_Q1_5605761"/>
      <w:bookmarkEnd w:id="1066"/>
      <w:r w:rsidR="006932BB">
        <w:rPr>
          <w:rFonts w:hint="cs"/>
          <w:rtl/>
        </w:rPr>
        <w:t>כל כבאי מחויב ברישיון נהיגה תקף</w:t>
      </w:r>
      <w:r w:rsidR="00D46777">
        <w:rPr>
          <w:rFonts w:hint="cs"/>
          <w:rtl/>
        </w:rPr>
        <w:t xml:space="preserve"> כדי שיוכל להיות נהג של כבאית </w:t>
      </w:r>
      <w:r w:rsidR="00D46777">
        <w:rPr>
          <w:rFonts w:hint="eastAsia"/>
        </w:rPr>
        <w:t>–</w:t>
      </w:r>
      <w:r w:rsidR="008C3C9B">
        <w:rPr>
          <w:rFonts w:hint="cs"/>
          <w:rtl/>
        </w:rPr>
        <w:t xml:space="preserve"> למנוע </w:t>
      </w:r>
      <w:bookmarkStart w:id="1067" w:name="_ETM_Q1_5611570"/>
      <w:bookmarkEnd w:id="1067"/>
      <w:r w:rsidR="008C3C9B">
        <w:rPr>
          <w:rFonts w:hint="cs"/>
          <w:rtl/>
        </w:rPr>
        <w:t>מהוועדה</w:t>
      </w:r>
      <w:r w:rsidR="006932BB">
        <w:rPr>
          <w:rFonts w:hint="cs"/>
          <w:rtl/>
        </w:rPr>
        <w:t xml:space="preserve"> את המידע </w:t>
      </w:r>
      <w:r w:rsidR="008C3C9B">
        <w:rPr>
          <w:rFonts w:hint="cs"/>
          <w:rtl/>
        </w:rPr>
        <w:t xml:space="preserve">שכרגע </w:t>
      </w:r>
      <w:r w:rsidR="006932BB">
        <w:rPr>
          <w:rFonts w:hint="cs"/>
          <w:rtl/>
        </w:rPr>
        <w:t xml:space="preserve">יש נגדו תיק תלוי ועומד בגין </w:t>
      </w:r>
      <w:r w:rsidR="008C3C9B">
        <w:rPr>
          <w:rFonts w:hint="cs"/>
          <w:rtl/>
        </w:rPr>
        <w:t xml:space="preserve">נהיגה בשכרות זה לשים </w:t>
      </w:r>
      <w:r w:rsidR="006932BB">
        <w:rPr>
          <w:rFonts w:hint="cs"/>
          <w:rtl/>
        </w:rPr>
        <w:t xml:space="preserve">מכשול </w:t>
      </w:r>
      <w:r w:rsidR="008C3C9B">
        <w:rPr>
          <w:rFonts w:hint="cs"/>
          <w:rtl/>
        </w:rPr>
        <w:t xml:space="preserve">בפני הוועדה. </w:t>
      </w:r>
    </w:p>
    <w:p w:rsidR="006932BB" w:rsidRDefault="006932BB" w:rsidP="00E17DF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15936325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6932BB" w:rsidRDefault="006932BB" w:rsidP="00D46777">
      <w:pPr>
        <w:rPr>
          <w:rtl/>
        </w:rPr>
      </w:pPr>
      <w:r>
        <w:rPr>
          <w:rFonts w:hint="cs"/>
          <w:rtl/>
        </w:rPr>
        <w:t>אבל את</w:t>
      </w:r>
      <w:r w:rsidR="008C3C9B">
        <w:rPr>
          <w:rFonts w:hint="cs"/>
          <w:rtl/>
        </w:rPr>
        <w:t xml:space="preserve">ה מסכים איתי שאותו אחד שיש נגדו </w:t>
      </w:r>
      <w:bookmarkStart w:id="1068" w:name="_ETM_Q1_5624852"/>
      <w:bookmarkEnd w:id="1068"/>
      <w:r w:rsidR="008C3C9B">
        <w:rPr>
          <w:rFonts w:hint="cs"/>
          <w:rtl/>
        </w:rPr>
        <w:t>תיק</w:t>
      </w:r>
      <w:r w:rsidR="00D46777">
        <w:rPr>
          <w:rFonts w:hint="cs"/>
          <w:rtl/>
        </w:rPr>
        <w:t xml:space="preserve"> </w:t>
      </w:r>
      <w:r w:rsidR="008C3C9B">
        <w:rPr>
          <w:rFonts w:hint="cs"/>
          <w:rtl/>
        </w:rPr>
        <w:t xml:space="preserve">ועוד לא הורשע, רק תיק, לא </w:t>
      </w:r>
      <w:bookmarkStart w:id="1069" w:name="_ETM_Q1_5630693"/>
      <w:bookmarkEnd w:id="1069"/>
      <w:r w:rsidR="008C3C9B">
        <w:rPr>
          <w:rFonts w:hint="cs"/>
          <w:rtl/>
        </w:rPr>
        <w:t>יקבלו אותו, נכון?</w:t>
      </w:r>
    </w:p>
    <w:p w:rsidR="006932BB" w:rsidRDefault="006932BB" w:rsidP="00E1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214959623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6932BB" w:rsidRDefault="006932BB" w:rsidP="00E17DF5">
      <w:pPr>
        <w:rPr>
          <w:rtl/>
        </w:rPr>
      </w:pPr>
      <w:r>
        <w:rPr>
          <w:rFonts w:hint="cs"/>
          <w:rtl/>
        </w:rPr>
        <w:t>לא</w:t>
      </w:r>
      <w:r w:rsidR="008C3C9B">
        <w:rPr>
          <w:rFonts w:hint="cs"/>
          <w:rtl/>
        </w:rPr>
        <w:t>, אני לא</w:t>
      </w:r>
      <w:r>
        <w:rPr>
          <w:rFonts w:hint="cs"/>
          <w:rtl/>
        </w:rPr>
        <w:t xml:space="preserve"> אומר את זה</w:t>
      </w:r>
      <w:r w:rsidR="008C3C9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932BB" w:rsidRDefault="006932BB" w:rsidP="00E17DF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56596317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6932BB" w:rsidRDefault="008C3C9B" w:rsidP="00E17DF5">
      <w:pPr>
        <w:rPr>
          <w:rtl/>
        </w:rPr>
      </w:pPr>
      <w:r>
        <w:rPr>
          <w:rFonts w:hint="cs"/>
          <w:rtl/>
        </w:rPr>
        <w:t>זה מה שאמרת עכשיו.</w:t>
      </w:r>
    </w:p>
    <w:p w:rsidR="006932BB" w:rsidRDefault="006932BB" w:rsidP="00E1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1645540701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6932BB" w:rsidRDefault="008C3C9B" w:rsidP="00E17DF5">
      <w:pPr>
        <w:rPr>
          <w:rtl/>
        </w:rPr>
      </w:pPr>
      <w:r>
        <w:rPr>
          <w:rFonts w:hint="cs"/>
          <w:rtl/>
        </w:rPr>
        <w:t xml:space="preserve">לא, אמרתי </w:t>
      </w:r>
      <w:bookmarkStart w:id="1070" w:name="_ETM_Q1_5632935"/>
      <w:bookmarkEnd w:id="1070"/>
      <w:r>
        <w:rPr>
          <w:rFonts w:hint="cs"/>
          <w:rtl/>
        </w:rPr>
        <w:t>ש</w:t>
      </w:r>
      <w:r w:rsidR="006932BB">
        <w:rPr>
          <w:rFonts w:hint="cs"/>
          <w:rtl/>
        </w:rPr>
        <w:t>אם הוא צריך להתקבל להיות כבאי</w:t>
      </w:r>
      <w:r>
        <w:rPr>
          <w:rFonts w:hint="cs"/>
          <w:rtl/>
        </w:rPr>
        <w:t xml:space="preserve"> זה נתון שהוועדה צריכה לקבל.</w:t>
      </w:r>
    </w:p>
    <w:p w:rsidR="006932BB" w:rsidRDefault="006932BB" w:rsidP="00E17DF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83743132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6932BB" w:rsidRDefault="006932BB" w:rsidP="00E17DF5">
      <w:pPr>
        <w:rPr>
          <w:rtl/>
        </w:rPr>
      </w:pPr>
      <w:r>
        <w:rPr>
          <w:rFonts w:hint="cs"/>
          <w:rtl/>
        </w:rPr>
        <w:t>לא יקבלו אותו</w:t>
      </w:r>
      <w:r w:rsidR="008C3C9B">
        <w:rPr>
          <w:rFonts w:hint="cs"/>
          <w:rtl/>
        </w:rPr>
        <w:t>. ודאי שלא יקבלו אותו.</w:t>
      </w:r>
    </w:p>
    <w:p w:rsidR="006932BB" w:rsidRDefault="006932BB" w:rsidP="00E1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543952837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6932BB" w:rsidRDefault="008C3C9B" w:rsidP="00E17DF5">
      <w:pPr>
        <w:rPr>
          <w:rtl/>
        </w:rPr>
      </w:pPr>
      <w:r>
        <w:rPr>
          <w:rFonts w:hint="cs"/>
          <w:rtl/>
        </w:rPr>
        <w:t xml:space="preserve">לעומת זאת, </w:t>
      </w:r>
      <w:r w:rsidR="006932BB">
        <w:rPr>
          <w:rFonts w:hint="cs"/>
          <w:rtl/>
        </w:rPr>
        <w:t>אם הוא אמור ל</w:t>
      </w:r>
      <w:r>
        <w:rPr>
          <w:rFonts w:hint="cs"/>
          <w:rtl/>
        </w:rPr>
        <w:t>הי</w:t>
      </w:r>
      <w:r w:rsidR="006932BB">
        <w:rPr>
          <w:rFonts w:hint="cs"/>
          <w:rtl/>
        </w:rPr>
        <w:t>ות מפקח בנייה</w:t>
      </w:r>
      <w:r w:rsidR="00D46777">
        <w:rPr>
          <w:rFonts w:hint="cs"/>
          <w:rtl/>
        </w:rPr>
        <w:t xml:space="preserve"> במקום אחר</w:t>
      </w:r>
      <w:r>
        <w:rPr>
          <w:rFonts w:hint="cs"/>
          <w:rtl/>
        </w:rPr>
        <w:t xml:space="preserve"> התיק הפתוח הזה לא רלוונטי.</w:t>
      </w:r>
    </w:p>
    <w:p w:rsidR="006932BB" w:rsidRDefault="006932BB" w:rsidP="00E17DF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08942692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6932BB" w:rsidRDefault="008C3C9B" w:rsidP="00E17DF5">
      <w:pPr>
        <w:rPr>
          <w:rtl/>
        </w:rPr>
      </w:pPr>
      <w:r>
        <w:rPr>
          <w:rFonts w:hint="cs"/>
          <w:rtl/>
        </w:rPr>
        <w:t>זה גם עכשיו אולי לא רלוונטי.</w:t>
      </w:r>
    </w:p>
    <w:p w:rsidR="006932BB" w:rsidRDefault="006932BB" w:rsidP="00E17DF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570486864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גיא דוד:</w:t>
          </w:r>
        </w:p>
      </w:sdtContent>
    </w:sdt>
    <w:p w:rsidR="006A3D76" w:rsidRDefault="006A3D76" w:rsidP="006A3D76">
      <w:pPr>
        <w:rPr>
          <w:rtl/>
        </w:rPr>
      </w:pPr>
    </w:p>
    <w:p w:rsidR="006932BB" w:rsidRDefault="006932BB" w:rsidP="00E17DF5">
      <w:pPr>
        <w:rPr>
          <w:rtl/>
        </w:rPr>
      </w:pPr>
      <w:r>
        <w:rPr>
          <w:rFonts w:hint="cs"/>
          <w:rtl/>
        </w:rPr>
        <w:t>ל</w:t>
      </w:r>
      <w:r w:rsidR="006A3D76">
        <w:rPr>
          <w:rFonts w:hint="cs"/>
          <w:rtl/>
        </w:rPr>
        <w:t>א ניתן להגדי</w:t>
      </w:r>
      <w:r>
        <w:rPr>
          <w:rFonts w:hint="cs"/>
          <w:rtl/>
        </w:rPr>
        <w:t>ר</w:t>
      </w:r>
      <w:r w:rsidR="008C3C9B">
        <w:rPr>
          <w:rFonts w:hint="cs"/>
          <w:rtl/>
        </w:rPr>
        <w:t xml:space="preserve"> רשימה של עבירות</w:t>
      </w:r>
      <w:bookmarkStart w:id="1071" w:name="_ETM_Q1_5658090"/>
      <w:bookmarkEnd w:id="1071"/>
      <w:r w:rsidR="008C3C9B">
        <w:rPr>
          <w:rFonts w:hint="cs"/>
          <w:rtl/>
        </w:rPr>
        <w:t xml:space="preserve"> כעבירות התלויות בתפקיד.</w:t>
      </w:r>
      <w:r w:rsidR="00C0124B">
        <w:rPr>
          <w:rFonts w:hint="cs"/>
          <w:rtl/>
        </w:rPr>
        <w:t xml:space="preserve"> </w:t>
      </w:r>
    </w:p>
    <w:p w:rsidR="006932BB" w:rsidRDefault="006932BB" w:rsidP="00E17DF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776875397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6A3D76" w:rsidRDefault="006A3D76" w:rsidP="006A3D76">
      <w:pPr>
        <w:rPr>
          <w:rtl/>
        </w:rPr>
      </w:pPr>
    </w:p>
    <w:p w:rsidR="006932BB" w:rsidRDefault="008C3C9B" w:rsidP="00E17DF5">
      <w:pPr>
        <w:rPr>
          <w:rtl/>
        </w:rPr>
      </w:pPr>
      <w:r>
        <w:rPr>
          <w:rFonts w:hint="cs"/>
          <w:rtl/>
        </w:rPr>
        <w:t xml:space="preserve">נכון, זה </w:t>
      </w:r>
      <w:r w:rsidR="006932BB">
        <w:rPr>
          <w:rFonts w:hint="cs"/>
          <w:rtl/>
        </w:rPr>
        <w:t xml:space="preserve">בדיוק מה </w:t>
      </w:r>
      <w:r w:rsidR="006A3D76">
        <w:rPr>
          <w:rFonts w:hint="cs"/>
          <w:rtl/>
        </w:rPr>
        <w:t>שאנחנו</w:t>
      </w:r>
      <w:r w:rsidR="006932BB">
        <w:rPr>
          <w:rFonts w:hint="cs"/>
          <w:rtl/>
        </w:rPr>
        <w:t xml:space="preserve"> אומרים</w:t>
      </w:r>
      <w:r>
        <w:rPr>
          <w:rFonts w:hint="cs"/>
          <w:rtl/>
        </w:rPr>
        <w:t>.</w:t>
      </w:r>
      <w:r w:rsidR="006932BB">
        <w:rPr>
          <w:rFonts w:hint="cs"/>
          <w:rtl/>
        </w:rPr>
        <w:t xml:space="preserve"> </w:t>
      </w:r>
    </w:p>
    <w:p w:rsidR="006932BB" w:rsidRDefault="006932BB" w:rsidP="00E17DF5">
      <w:pPr>
        <w:rPr>
          <w:rtl/>
        </w:rPr>
      </w:pPr>
    </w:p>
    <w:bookmarkStart w:id="1072" w:name="_ETM_Q1_5663032" w:displacedByCustomXml="next"/>
    <w:bookmarkEnd w:id="1072" w:displacedByCustomXml="next"/>
    <w:bookmarkStart w:id="1073" w:name="_ETM_Q1_5663543" w:displacedByCustomXml="next"/>
    <w:bookmarkEnd w:id="107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21983723"/>
        <w:placeholder>
          <w:docPart w:val="DefaultPlaceholder_-1854013440"/>
        </w:placeholder>
      </w:sdtPr>
      <w:sdtEndPr/>
      <w:sdtContent>
        <w:p w:rsidR="008C3C9B" w:rsidRDefault="008C3C9B" w:rsidP="008C3C9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C3C9B" w:rsidRDefault="008C3C9B" w:rsidP="008C3C9B">
      <w:pPr>
        <w:pStyle w:val="KeepWithNext"/>
        <w:rPr>
          <w:rtl/>
        </w:rPr>
      </w:pPr>
    </w:p>
    <w:p w:rsidR="008C3C9B" w:rsidRDefault="008C3C9B" w:rsidP="008C3C9B">
      <w:pPr>
        <w:rPr>
          <w:rtl/>
        </w:rPr>
      </w:pPr>
      <w:bookmarkStart w:id="1074" w:name="_ETM_Q1_5664542"/>
      <w:bookmarkEnd w:id="1074"/>
      <w:r>
        <w:rPr>
          <w:rFonts w:hint="cs"/>
          <w:rtl/>
        </w:rPr>
        <w:t>שרונה.</w:t>
      </w:r>
    </w:p>
    <w:p w:rsidR="008C3C9B" w:rsidRDefault="008C3C9B" w:rsidP="008C3C9B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1423559097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שרונה עבר הדני:</w:t>
          </w:r>
        </w:p>
      </w:sdtContent>
    </w:sdt>
    <w:p w:rsidR="006A3D76" w:rsidRDefault="006A3D76" w:rsidP="006A3D76">
      <w:pPr>
        <w:rPr>
          <w:rtl/>
        </w:rPr>
      </w:pPr>
    </w:p>
    <w:p w:rsidR="005D2C74" w:rsidRDefault="006932BB" w:rsidP="008B0317">
      <w:pPr>
        <w:rPr>
          <w:rtl/>
        </w:rPr>
      </w:pPr>
      <w:r w:rsidRPr="000F4B46">
        <w:rPr>
          <w:rFonts w:hint="cs"/>
          <w:rtl/>
        </w:rPr>
        <w:t xml:space="preserve">הדיון </w:t>
      </w:r>
      <w:r w:rsidRPr="008B0317">
        <w:rPr>
          <w:rFonts w:hint="cs"/>
          <w:rtl/>
        </w:rPr>
        <w:t xml:space="preserve">כאן הוא </w:t>
      </w:r>
      <w:r w:rsidR="00C611CF" w:rsidRPr="008B0317">
        <w:rPr>
          <w:rFonts w:hint="cs"/>
          <w:rtl/>
        </w:rPr>
        <w:t>מאוד</w:t>
      </w:r>
      <w:r w:rsidRPr="008B0317">
        <w:rPr>
          <w:rFonts w:hint="cs"/>
          <w:rtl/>
        </w:rPr>
        <w:t xml:space="preserve"> קשה כי הוא מערב </w:t>
      </w:r>
      <w:r w:rsidR="00C611CF" w:rsidRPr="008B0317">
        <w:rPr>
          <w:rFonts w:hint="cs"/>
          <w:rtl/>
        </w:rPr>
        <w:t xml:space="preserve">סוגיות רוחב ואורך, ואותי זה </w:t>
      </w:r>
      <w:bookmarkStart w:id="1075" w:name="_ETM_Q1_5676084"/>
      <w:bookmarkEnd w:id="1075"/>
      <w:r w:rsidR="00C611CF" w:rsidRPr="008B0317">
        <w:rPr>
          <w:rFonts w:hint="cs"/>
          <w:rtl/>
        </w:rPr>
        <w:t>מאוד מבלבל. קודם כול הקושי הראשון מתעורר דווקא כשאני</w:t>
      </w:r>
      <w:bookmarkStart w:id="1076" w:name="_ETM_Q1_5681690"/>
      <w:bookmarkEnd w:id="1076"/>
      <w:r w:rsidR="008B0317">
        <w:rPr>
          <w:rFonts w:hint="cs"/>
          <w:rtl/>
        </w:rPr>
        <w:t xml:space="preserve"> </w:t>
      </w:r>
      <w:r w:rsidR="008B0317">
        <w:rPr>
          <w:rFonts w:hint="eastAsia"/>
        </w:rPr>
        <w:t>–</w:t>
      </w:r>
      <w:r w:rsidR="00C611CF" w:rsidRPr="008B0317">
        <w:rPr>
          <w:rFonts w:hint="cs"/>
          <w:rtl/>
        </w:rPr>
        <w:t xml:space="preserve"> שאני מגיעה כנציגת משרד הבריאות, וזה לתאים את זה על </w:t>
      </w:r>
      <w:bookmarkStart w:id="1077" w:name="_ETM_Q1_5684188"/>
      <w:bookmarkEnd w:id="1077"/>
      <w:r w:rsidR="00C611CF" w:rsidRPr="008B0317">
        <w:rPr>
          <w:rFonts w:hint="cs"/>
          <w:rtl/>
        </w:rPr>
        <w:t>ה</w:t>
      </w:r>
      <w:r w:rsidR="00CD386C" w:rsidRPr="008B0317">
        <w:rPr>
          <w:rFonts w:hint="cs"/>
          <w:rtl/>
        </w:rPr>
        <w:t xml:space="preserve">הקשרים </w:t>
      </w:r>
      <w:r w:rsidR="008B0317">
        <w:rPr>
          <w:rFonts w:hint="cs"/>
          <w:rtl/>
        </w:rPr>
        <w:t>ה</w:t>
      </w:r>
      <w:r w:rsidR="00CD386C" w:rsidRPr="008B0317">
        <w:rPr>
          <w:rFonts w:hint="cs"/>
          <w:rtl/>
        </w:rPr>
        <w:t xml:space="preserve">שונים </w:t>
      </w:r>
      <w:r w:rsidR="00C611CF" w:rsidRPr="008B0317">
        <w:rPr>
          <w:rFonts w:hint="cs"/>
          <w:rtl/>
        </w:rPr>
        <w:t xml:space="preserve">שבהם </w:t>
      </w:r>
      <w:r w:rsidR="00CD386C" w:rsidRPr="008B0317">
        <w:rPr>
          <w:rFonts w:hint="cs"/>
          <w:rtl/>
        </w:rPr>
        <w:t xml:space="preserve">נעשה שימוש </w:t>
      </w:r>
      <w:r w:rsidR="00C611CF" w:rsidRPr="008B0317">
        <w:rPr>
          <w:rFonts w:hint="cs"/>
          <w:rtl/>
        </w:rPr>
        <w:t>במידע מה</w:t>
      </w:r>
      <w:r w:rsidR="00CD386C" w:rsidRPr="008B0317">
        <w:rPr>
          <w:rFonts w:hint="cs"/>
          <w:rtl/>
        </w:rPr>
        <w:t xml:space="preserve">מרשם </w:t>
      </w:r>
      <w:r w:rsidR="00C611CF" w:rsidRPr="008B0317">
        <w:rPr>
          <w:rFonts w:hint="cs"/>
          <w:rtl/>
        </w:rPr>
        <w:t>ה</w:t>
      </w:r>
      <w:r w:rsidR="00CD386C" w:rsidRPr="008B0317">
        <w:rPr>
          <w:rFonts w:hint="cs"/>
          <w:rtl/>
        </w:rPr>
        <w:t>פלילי</w:t>
      </w:r>
      <w:r w:rsidR="00C611CF" w:rsidRPr="008B0317">
        <w:rPr>
          <w:rFonts w:hint="cs"/>
          <w:rtl/>
        </w:rPr>
        <w:t xml:space="preserve">, החל ממידע על </w:t>
      </w:r>
      <w:r w:rsidR="00CD386C" w:rsidRPr="008B0317">
        <w:rPr>
          <w:rFonts w:hint="cs"/>
          <w:rtl/>
        </w:rPr>
        <w:t xml:space="preserve">הרשעות </w:t>
      </w:r>
      <w:r w:rsidR="008B0317">
        <w:rPr>
          <w:rFonts w:hint="cs"/>
          <w:rtl/>
        </w:rPr>
        <w:t xml:space="preserve">וכלה במב"דים </w:t>
      </w:r>
      <w:r w:rsidR="008B0317">
        <w:rPr>
          <w:rFonts w:hint="eastAsia"/>
        </w:rPr>
        <w:t>–</w:t>
      </w:r>
      <w:r w:rsidR="00C611CF" w:rsidRPr="008B0317">
        <w:rPr>
          <w:rFonts w:hint="cs"/>
          <w:rtl/>
        </w:rPr>
        <w:t>אני עושה</w:t>
      </w:r>
      <w:r w:rsidR="00C611CF">
        <w:rPr>
          <w:rFonts w:hint="cs"/>
          <w:rtl/>
        </w:rPr>
        <w:t xml:space="preserve"> את כל הספקטרום. אם ניקח את משרד </w:t>
      </w:r>
      <w:bookmarkStart w:id="1078" w:name="_ETM_Q1_5698384"/>
      <w:bookmarkEnd w:id="1078"/>
      <w:r w:rsidR="00C611CF">
        <w:rPr>
          <w:rFonts w:hint="cs"/>
          <w:rtl/>
        </w:rPr>
        <w:t>הבריאות, ניקח את זה רק כ</w:t>
      </w:r>
      <w:r w:rsidR="00CD386C" w:rsidRPr="000F4B46">
        <w:rPr>
          <w:rFonts w:hint="cs"/>
          <w:rtl/>
        </w:rPr>
        <w:t>דוגמה</w:t>
      </w:r>
      <w:r w:rsidR="00C611CF">
        <w:rPr>
          <w:rFonts w:hint="cs"/>
          <w:rtl/>
        </w:rPr>
        <w:t>,</w:t>
      </w:r>
      <w:r w:rsidR="00CD386C" w:rsidRPr="000F4B46">
        <w:rPr>
          <w:rFonts w:hint="cs"/>
          <w:rtl/>
        </w:rPr>
        <w:t xml:space="preserve"> יש לנו נושא של רישוי בעלי מקצועות</w:t>
      </w:r>
      <w:r w:rsidR="00C611CF">
        <w:rPr>
          <w:rFonts w:hint="cs"/>
          <w:rtl/>
        </w:rPr>
        <w:t xml:space="preserve"> שאז המידע מתקבל בשלב </w:t>
      </w:r>
      <w:bookmarkStart w:id="1079" w:name="_ETM_Q1_5705845"/>
      <w:bookmarkEnd w:id="1079"/>
      <w:r w:rsidR="00C611CF">
        <w:rPr>
          <w:rFonts w:hint="cs"/>
          <w:rtl/>
        </w:rPr>
        <w:t xml:space="preserve">הרישוי, וכבר בנקודה הזו אפשר לשאול איזה מידע רלוונטי בכלל </w:t>
      </w:r>
      <w:bookmarkStart w:id="1080" w:name="_ETM_Q1_5711849"/>
      <w:bookmarkEnd w:id="1080"/>
      <w:r w:rsidR="008B0317">
        <w:rPr>
          <w:rFonts w:hint="cs"/>
          <w:rtl/>
        </w:rPr>
        <w:t>לשקול לפני שנותנים רישיון,</w:t>
      </w:r>
      <w:r w:rsidR="000C2213">
        <w:rPr>
          <w:rFonts w:hint="cs"/>
          <w:rtl/>
        </w:rPr>
        <w:t xml:space="preserve"> </w:t>
      </w:r>
      <w:bookmarkStart w:id="1081" w:name="_ETM_Q1_5714436"/>
      <w:bookmarkEnd w:id="1081"/>
      <w:r w:rsidR="000C2213">
        <w:rPr>
          <w:rFonts w:hint="cs"/>
          <w:rtl/>
        </w:rPr>
        <w:t xml:space="preserve">והאם כשמדובר ברופא זה אותו דבר כמו פסיכולוג, כמו </w:t>
      </w:r>
      <w:bookmarkStart w:id="1082" w:name="_ETM_Q1_5719892"/>
      <w:bookmarkEnd w:id="1082"/>
      <w:r w:rsidR="000C2213">
        <w:rPr>
          <w:rFonts w:hint="cs"/>
          <w:rtl/>
        </w:rPr>
        <w:t xml:space="preserve">אחות, כמו טכנאי רנטגן. יש לי רשימה שלמה של בעלי </w:t>
      </w:r>
      <w:bookmarkStart w:id="1083" w:name="_ETM_Q1_5723027"/>
      <w:bookmarkEnd w:id="1083"/>
      <w:r w:rsidR="000C2213">
        <w:rPr>
          <w:rFonts w:hint="cs"/>
          <w:rtl/>
        </w:rPr>
        <w:t xml:space="preserve">מקצוע שעושים בחינה של המרשם הפלילי. </w:t>
      </w:r>
    </w:p>
    <w:p w:rsidR="005D2C74" w:rsidRDefault="005D2C74" w:rsidP="005D2C74">
      <w:pPr>
        <w:rPr>
          <w:rtl/>
        </w:rPr>
      </w:pPr>
    </w:p>
    <w:p w:rsidR="00C35683" w:rsidRDefault="00C35683" w:rsidP="005D2C74">
      <w:pPr>
        <w:rPr>
          <w:rtl/>
        </w:rPr>
      </w:pPr>
    </w:p>
    <w:p w:rsidR="00C35683" w:rsidRDefault="00C35683" w:rsidP="005D2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698854335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ברודסקי-לוי:</w:t>
          </w:r>
        </w:p>
      </w:sdtContent>
    </w:sdt>
    <w:p w:rsidR="006A3D76" w:rsidRDefault="006A3D76" w:rsidP="006A3D76">
      <w:pPr>
        <w:rPr>
          <w:rtl/>
        </w:rPr>
      </w:pPr>
    </w:p>
    <w:p w:rsidR="005D2C74" w:rsidRDefault="00412D2B" w:rsidP="008B0317">
      <w:pPr>
        <w:rPr>
          <w:rtl/>
        </w:rPr>
      </w:pPr>
      <w:r>
        <w:rPr>
          <w:rFonts w:hint="cs"/>
          <w:rtl/>
        </w:rPr>
        <w:t xml:space="preserve">שרונה, אם את יכולה </w:t>
      </w:r>
      <w:bookmarkStart w:id="1084" w:name="_ETM_Q1_5730132"/>
      <w:bookmarkEnd w:id="1084"/>
      <w:r>
        <w:rPr>
          <w:rFonts w:hint="cs"/>
          <w:rtl/>
        </w:rPr>
        <w:t>לדבר טיפה גם על ה</w:t>
      </w:r>
      <w:r w:rsidR="005D2C74">
        <w:rPr>
          <w:rFonts w:hint="cs"/>
          <w:rtl/>
        </w:rPr>
        <w:t>מקצועות האלה</w:t>
      </w:r>
      <w:r>
        <w:rPr>
          <w:rFonts w:hint="cs"/>
          <w:rtl/>
        </w:rPr>
        <w:t>, איזה מידע</w:t>
      </w:r>
      <w:r w:rsidR="005D2C74">
        <w:rPr>
          <w:rFonts w:hint="cs"/>
          <w:rtl/>
        </w:rPr>
        <w:t xml:space="preserve"> רלוונטי </w:t>
      </w:r>
      <w:r w:rsidR="008B0317">
        <w:rPr>
          <w:rFonts w:hint="cs"/>
          <w:rtl/>
        </w:rPr>
        <w:t xml:space="preserve">לך, </w:t>
      </w:r>
      <w:r>
        <w:rPr>
          <w:rFonts w:hint="cs"/>
          <w:rtl/>
        </w:rPr>
        <w:t xml:space="preserve">שלא היית יכולה לוותר עליו כבר </w:t>
      </w:r>
      <w:r w:rsidR="008B0317">
        <w:rPr>
          <w:rFonts w:hint="cs"/>
          <w:rtl/>
        </w:rPr>
        <w:t xml:space="preserve">בשלב החקירה על </w:t>
      </w:r>
      <w:bookmarkStart w:id="1085" w:name="_ETM_Q1_5733398"/>
      <w:bookmarkEnd w:id="1085"/>
      <w:r w:rsidR="008B0317">
        <w:rPr>
          <w:rFonts w:hint="cs"/>
          <w:rtl/>
        </w:rPr>
        <w:t>המקרה.</w:t>
      </w:r>
    </w:p>
    <w:p w:rsidR="005D2C74" w:rsidRDefault="005D2C74" w:rsidP="005D2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2052718091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שרונה עבר הדני:</w:t>
          </w:r>
        </w:p>
      </w:sdtContent>
    </w:sdt>
    <w:p w:rsidR="006A3D76" w:rsidRDefault="006A3D76" w:rsidP="006A3D76">
      <w:pPr>
        <w:rPr>
          <w:rtl/>
        </w:rPr>
      </w:pPr>
    </w:p>
    <w:p w:rsidR="0002632A" w:rsidRDefault="005D2C74" w:rsidP="00DA616F">
      <w:pPr>
        <w:rPr>
          <w:rtl/>
        </w:rPr>
      </w:pPr>
      <w:r>
        <w:rPr>
          <w:rFonts w:hint="cs"/>
          <w:rtl/>
        </w:rPr>
        <w:t>הנושא של ה</w:t>
      </w:r>
      <w:r w:rsidR="0085559B">
        <w:rPr>
          <w:rFonts w:hint="cs"/>
          <w:rtl/>
        </w:rPr>
        <w:t>מב</w:t>
      </w:r>
      <w:r w:rsidR="0085559B">
        <w:rPr>
          <w:rtl/>
        </w:rPr>
        <w:t>"</w:t>
      </w:r>
      <w:r w:rsidR="0085559B">
        <w:rPr>
          <w:rFonts w:hint="cs"/>
          <w:rtl/>
        </w:rPr>
        <w:t>ד</w:t>
      </w:r>
      <w:r>
        <w:rPr>
          <w:rFonts w:hint="cs"/>
          <w:rtl/>
        </w:rPr>
        <w:t xml:space="preserve">ים </w:t>
      </w:r>
      <w:r w:rsidR="00412D2B">
        <w:rPr>
          <w:rFonts w:hint="cs"/>
          <w:rtl/>
        </w:rPr>
        <w:t xml:space="preserve">זה </w:t>
      </w:r>
      <w:bookmarkStart w:id="1086" w:name="_ETM_Q1_5740717"/>
      <w:bookmarkEnd w:id="1086"/>
      <w:r w:rsidR="00412D2B">
        <w:rPr>
          <w:rFonts w:hint="cs"/>
          <w:rtl/>
        </w:rPr>
        <w:t>ה</w:t>
      </w:r>
      <w:r>
        <w:rPr>
          <w:rFonts w:hint="cs"/>
          <w:rtl/>
        </w:rPr>
        <w:t>קצה של הבעיה</w:t>
      </w:r>
      <w:r w:rsidR="00412D2B">
        <w:rPr>
          <w:rFonts w:hint="cs"/>
          <w:rtl/>
        </w:rPr>
        <w:t>. אנחנו צריכים קודם כול לומר</w:t>
      </w:r>
      <w:r>
        <w:rPr>
          <w:rFonts w:hint="cs"/>
          <w:rtl/>
        </w:rPr>
        <w:t xml:space="preserve"> האם אנחנו </w:t>
      </w:r>
      <w:r w:rsidR="00412D2B">
        <w:rPr>
          <w:rFonts w:hint="cs"/>
          <w:rtl/>
        </w:rPr>
        <w:t xml:space="preserve">מקווים שבהקשרים השונים נכון וראוי </w:t>
      </w:r>
      <w:bookmarkStart w:id="1087" w:name="_ETM_Q1_5746466"/>
      <w:bookmarkEnd w:id="1087"/>
      <w:r w:rsidR="00412D2B">
        <w:rPr>
          <w:rFonts w:hint="cs"/>
          <w:rtl/>
        </w:rPr>
        <w:t>שהגוף שמקבל</w:t>
      </w:r>
      <w:r w:rsidR="008B0317">
        <w:rPr>
          <w:rFonts w:hint="cs"/>
          <w:rtl/>
        </w:rPr>
        <w:t xml:space="preserve"> את ההחלטה יקבל את המידע מהמרשם,</w:t>
      </w:r>
      <w:r w:rsidR="00412D2B">
        <w:rPr>
          <w:rFonts w:hint="cs"/>
          <w:rtl/>
        </w:rPr>
        <w:t xml:space="preserve"> ואז צריך </w:t>
      </w:r>
      <w:bookmarkStart w:id="1088" w:name="_ETM_Q1_5750559"/>
      <w:bookmarkEnd w:id="1088"/>
      <w:r w:rsidR="00412D2B">
        <w:rPr>
          <w:rFonts w:hint="cs"/>
          <w:rtl/>
        </w:rPr>
        <w:t xml:space="preserve">להתחיל לראות מתוכו מה אנחנו מצמצמים. </w:t>
      </w:r>
      <w:r w:rsidR="00AF5E6D">
        <w:rPr>
          <w:rFonts w:hint="cs"/>
          <w:rtl/>
        </w:rPr>
        <w:t xml:space="preserve">בדיונים קודמים </w:t>
      </w:r>
      <w:r w:rsidR="00412D2B">
        <w:rPr>
          <w:rFonts w:hint="cs"/>
          <w:rtl/>
        </w:rPr>
        <w:t xml:space="preserve">הדיון לא </w:t>
      </w:r>
      <w:bookmarkStart w:id="1089" w:name="_ETM_Q1_5757569"/>
      <w:bookmarkEnd w:id="1089"/>
      <w:r w:rsidR="00412D2B">
        <w:rPr>
          <w:rFonts w:hint="cs"/>
          <w:rtl/>
        </w:rPr>
        <w:t>היה על מב"דים, הדיון היה על סוגי</w:t>
      </w:r>
      <w:r w:rsidR="00AF5E6D">
        <w:rPr>
          <w:rFonts w:hint="cs"/>
          <w:rtl/>
        </w:rPr>
        <w:t xml:space="preserve"> עבירות</w:t>
      </w:r>
      <w:r w:rsidR="00412D2B">
        <w:rPr>
          <w:rFonts w:hint="cs"/>
          <w:rtl/>
        </w:rPr>
        <w:t>, והיה</w:t>
      </w:r>
      <w:bookmarkStart w:id="1090" w:name="_ETM_Q1_5761573"/>
      <w:bookmarkEnd w:id="1090"/>
      <w:r w:rsidR="00412D2B">
        <w:rPr>
          <w:rFonts w:hint="cs"/>
          <w:rtl/>
        </w:rPr>
        <w:t xml:space="preserve"> ניסיון לחתוך את זה, רק עבירות</w:t>
      </w:r>
      <w:r w:rsidR="00AF5E6D">
        <w:rPr>
          <w:rFonts w:hint="cs"/>
          <w:rtl/>
        </w:rPr>
        <w:t xml:space="preserve"> מ</w:t>
      </w:r>
      <w:r w:rsidR="00412D2B">
        <w:rPr>
          <w:rFonts w:hint="cs"/>
          <w:rtl/>
        </w:rPr>
        <w:t>ה</w:t>
      </w:r>
      <w:r w:rsidR="00AF5E6D">
        <w:rPr>
          <w:rFonts w:hint="cs"/>
          <w:rtl/>
        </w:rPr>
        <w:t xml:space="preserve">סוג </w:t>
      </w:r>
      <w:r w:rsidR="00412D2B">
        <w:rPr>
          <w:rFonts w:hint="cs"/>
          <w:rtl/>
        </w:rPr>
        <w:t>ה</w:t>
      </w:r>
      <w:r w:rsidR="00AF5E6D">
        <w:rPr>
          <w:rFonts w:hint="cs"/>
          <w:rtl/>
        </w:rPr>
        <w:t xml:space="preserve">זה </w:t>
      </w:r>
      <w:r w:rsidR="00412D2B">
        <w:rPr>
          <w:rFonts w:hint="cs"/>
          <w:rtl/>
        </w:rPr>
        <w:t xml:space="preserve">ולא עבירות </w:t>
      </w:r>
      <w:r w:rsidR="008B0317">
        <w:rPr>
          <w:rFonts w:hint="cs"/>
          <w:rtl/>
        </w:rPr>
        <w:t>מ</w:t>
      </w:r>
      <w:r w:rsidR="00412D2B">
        <w:rPr>
          <w:rFonts w:hint="cs"/>
          <w:rtl/>
        </w:rPr>
        <w:t xml:space="preserve">הסוג הזה. </w:t>
      </w:r>
      <w:bookmarkStart w:id="1091" w:name="_ETM_Q1_5763126"/>
      <w:bookmarkEnd w:id="1091"/>
      <w:r w:rsidR="00412D2B">
        <w:rPr>
          <w:rFonts w:hint="cs"/>
          <w:rtl/>
        </w:rPr>
        <w:t xml:space="preserve">אני חושבת שהדגמנו בדיונים הקודמים כמה שזה בלתי אפשרי </w:t>
      </w:r>
      <w:bookmarkStart w:id="1092" w:name="_ETM_Q1_5768226"/>
      <w:bookmarkEnd w:id="1092"/>
      <w:r w:rsidR="00412D2B">
        <w:rPr>
          <w:rFonts w:hint="cs"/>
          <w:rtl/>
        </w:rPr>
        <w:t xml:space="preserve">לעשות את ההבחנה הזאת. אבל הקושי הוא הרבה יותר </w:t>
      </w:r>
      <w:bookmarkStart w:id="1093" w:name="_ETM_Q1_5772347"/>
      <w:bookmarkEnd w:id="1093"/>
      <w:r w:rsidR="00412D2B">
        <w:rPr>
          <w:rFonts w:hint="cs"/>
          <w:rtl/>
        </w:rPr>
        <w:t xml:space="preserve">עמוק, כי לוקחים את הדוגמה של רישוי בעלי מקצועות. </w:t>
      </w:r>
      <w:bookmarkStart w:id="1094" w:name="_ETM_Q1_5775342"/>
      <w:bookmarkEnd w:id="1094"/>
      <w:r w:rsidR="00412D2B">
        <w:rPr>
          <w:rFonts w:hint="cs"/>
          <w:rtl/>
        </w:rPr>
        <w:t>הקונטקסט הוא כל כ</w:t>
      </w:r>
      <w:r w:rsidR="00DA616F">
        <w:rPr>
          <w:rFonts w:hint="cs"/>
          <w:rtl/>
        </w:rPr>
        <w:t xml:space="preserve">ך שונה </w:t>
      </w:r>
      <w:r w:rsidR="00DA616F">
        <w:rPr>
          <w:rFonts w:hint="eastAsia"/>
        </w:rPr>
        <w:t>–</w:t>
      </w:r>
      <w:r w:rsidR="00412D2B">
        <w:rPr>
          <w:rFonts w:hint="cs"/>
          <w:rtl/>
        </w:rPr>
        <w:t xml:space="preserve"> כל מה שאמרתי עכשיו יהיה </w:t>
      </w:r>
      <w:bookmarkStart w:id="1095" w:name="_ETM_Q1_5782319"/>
      <w:bookmarkEnd w:id="1095"/>
      <w:r w:rsidR="00412D2B">
        <w:rPr>
          <w:rFonts w:hint="cs"/>
          <w:rtl/>
        </w:rPr>
        <w:t>נכון גם כשנגיע לשאל</w:t>
      </w:r>
      <w:r w:rsidR="00DA616F">
        <w:rPr>
          <w:rFonts w:hint="cs"/>
          <w:rtl/>
        </w:rPr>
        <w:t xml:space="preserve">ה האם הגופים האלה צריכים מב"דים </w:t>
      </w:r>
      <w:r w:rsidR="00DA616F">
        <w:rPr>
          <w:rFonts w:hint="eastAsia"/>
        </w:rPr>
        <w:t>–</w:t>
      </w:r>
      <w:r w:rsidR="00412D2B">
        <w:rPr>
          <w:rFonts w:hint="cs"/>
          <w:rtl/>
        </w:rPr>
        <w:t xml:space="preserve"> </w:t>
      </w:r>
      <w:bookmarkStart w:id="1096" w:name="_ETM_Q1_5783850"/>
      <w:bookmarkEnd w:id="1096"/>
      <w:r w:rsidR="00412D2B">
        <w:rPr>
          <w:rFonts w:hint="cs"/>
          <w:rtl/>
        </w:rPr>
        <w:t xml:space="preserve">אבל הקונטקסט נורא נורא שונה. ואם אנחנו </w:t>
      </w:r>
      <w:r w:rsidR="00946828">
        <w:rPr>
          <w:rFonts w:hint="cs"/>
          <w:rtl/>
        </w:rPr>
        <w:t xml:space="preserve">מדברים על רישוי בעל מקצוע, האם אנחנו מדברים על </w:t>
      </w:r>
      <w:bookmarkStart w:id="1097" w:name="_ETM_Q1_5788372"/>
      <w:bookmarkEnd w:id="1097"/>
      <w:r w:rsidR="00946828">
        <w:rPr>
          <w:rFonts w:hint="cs"/>
          <w:rtl/>
        </w:rPr>
        <w:t>המצב של</w:t>
      </w:r>
      <w:r w:rsidR="00412D2B">
        <w:rPr>
          <w:rFonts w:hint="cs"/>
          <w:rtl/>
        </w:rPr>
        <w:t xml:space="preserve"> </w:t>
      </w:r>
      <w:bookmarkStart w:id="1098" w:name="_ETM_Q1_5787240"/>
      <w:bookmarkEnd w:id="1098"/>
      <w:r w:rsidR="00412D2B">
        <w:rPr>
          <w:rFonts w:hint="cs"/>
          <w:rtl/>
        </w:rPr>
        <w:t>כ</w:t>
      </w:r>
      <w:r w:rsidR="00946828">
        <w:rPr>
          <w:rFonts w:hint="cs"/>
          <w:rtl/>
        </w:rPr>
        <w:t>ניסה למקצוע או שאנחנו מדברים על משהו שקרה ב</w:t>
      </w:r>
      <w:r w:rsidR="001D3764">
        <w:rPr>
          <w:rFonts w:hint="cs"/>
          <w:rtl/>
        </w:rPr>
        <w:t>מהלך</w:t>
      </w:r>
      <w:r w:rsidR="00BE6709">
        <w:rPr>
          <w:rFonts w:hint="cs"/>
          <w:rtl/>
        </w:rPr>
        <w:t xml:space="preserve"> </w:t>
      </w:r>
      <w:r w:rsidR="00946828">
        <w:rPr>
          <w:rFonts w:hint="cs"/>
          <w:rtl/>
        </w:rPr>
        <w:t xml:space="preserve">העיסוק במקצוע. </w:t>
      </w:r>
    </w:p>
    <w:p w:rsidR="0002632A" w:rsidRDefault="0002632A" w:rsidP="00946828">
      <w:pPr>
        <w:rPr>
          <w:rtl/>
        </w:rPr>
      </w:pPr>
    </w:p>
    <w:p w:rsidR="0002632A" w:rsidRDefault="00946828" w:rsidP="00176F11">
      <w:pPr>
        <w:rPr>
          <w:rtl/>
        </w:rPr>
      </w:pPr>
      <w:r>
        <w:rPr>
          <w:rFonts w:hint="cs"/>
          <w:rtl/>
        </w:rPr>
        <w:t>אנ</w:t>
      </w:r>
      <w:bookmarkStart w:id="1099" w:name="_ETM_Q1_5798492"/>
      <w:bookmarkEnd w:id="1099"/>
      <w:r w:rsidRPr="00176F11">
        <w:rPr>
          <w:rFonts w:hint="cs"/>
          <w:rtl/>
        </w:rPr>
        <w:t xml:space="preserve">חנו מדברים על מעסיק. הרבה מאוד </w:t>
      </w:r>
      <w:bookmarkStart w:id="1100" w:name="_ETM_Q1_5798199"/>
      <w:bookmarkEnd w:id="1100"/>
      <w:r w:rsidRPr="00176F11">
        <w:rPr>
          <w:rFonts w:hint="cs"/>
          <w:rtl/>
        </w:rPr>
        <w:t xml:space="preserve">מדברים על נציבות שירות המדינה, כי באמת המדינה </w:t>
      </w:r>
      <w:bookmarkStart w:id="1101" w:name="_ETM_Q1_5804042"/>
      <w:bookmarkEnd w:id="1101"/>
      <w:r w:rsidRPr="00176F11">
        <w:rPr>
          <w:rFonts w:hint="cs"/>
          <w:rtl/>
        </w:rPr>
        <w:t xml:space="preserve">היא המעסיק הכי גדול במשק, אני צודקת? כן. עדיין, המדינה </w:t>
      </w:r>
      <w:bookmarkStart w:id="1102" w:name="_ETM_Q1_5806451"/>
      <w:bookmarkEnd w:id="1102"/>
      <w:r w:rsidRPr="00176F11">
        <w:rPr>
          <w:rFonts w:hint="cs"/>
          <w:rtl/>
        </w:rPr>
        <w:t>כמעסיק</w:t>
      </w:r>
      <w:r w:rsidR="00747057" w:rsidRPr="00176F11">
        <w:rPr>
          <w:rFonts w:hint="cs"/>
          <w:rtl/>
        </w:rPr>
        <w:t xml:space="preserve"> היא שונה מגופים אחרים כמעסיקים,</w:t>
      </w:r>
      <w:r w:rsidRPr="00176F11">
        <w:rPr>
          <w:rFonts w:hint="cs"/>
          <w:rtl/>
        </w:rPr>
        <w:t xml:space="preserve"> </w:t>
      </w:r>
      <w:r w:rsidR="004E1C6C" w:rsidRPr="00176F11">
        <w:rPr>
          <w:rFonts w:hint="cs"/>
          <w:rtl/>
        </w:rPr>
        <w:t>לא כולם מקבלים את ה</w:t>
      </w:r>
      <w:bookmarkStart w:id="1103" w:name="_ETM_Q1_5813208"/>
      <w:bookmarkEnd w:id="1103"/>
      <w:r w:rsidR="004E1C6C" w:rsidRPr="00176F11">
        <w:rPr>
          <w:rFonts w:hint="cs"/>
          <w:rtl/>
        </w:rPr>
        <w:t xml:space="preserve">מידע. אפשר לשאול למה, כן, </w:t>
      </w:r>
      <w:bookmarkStart w:id="1104" w:name="_ETM_Q1_5814581"/>
      <w:bookmarkEnd w:id="1104"/>
      <w:r w:rsidR="004E1C6C" w:rsidRPr="00176F11">
        <w:rPr>
          <w:rFonts w:hint="cs"/>
          <w:rtl/>
        </w:rPr>
        <w:t xml:space="preserve">לא, </w:t>
      </w:r>
      <w:r w:rsidR="004E1C6C" w:rsidRPr="00176F11">
        <w:rPr>
          <w:lang w:val="en-GB"/>
        </w:rPr>
        <w:t>whatever</w:t>
      </w:r>
      <w:r w:rsidR="004E1C6C" w:rsidRPr="00176F11">
        <w:rPr>
          <w:rFonts w:hint="cs"/>
          <w:rtl/>
          <w:lang w:val="en-GB"/>
        </w:rPr>
        <w:t>.</w:t>
      </w:r>
      <w:r w:rsidR="004E1C6C" w:rsidRPr="00176F11">
        <w:rPr>
          <w:rFonts w:hint="cs"/>
          <w:rtl/>
        </w:rPr>
        <w:t xml:space="preserve"> גם המנגנונים. </w:t>
      </w:r>
      <w:r w:rsidR="0002632A" w:rsidRPr="00176F11">
        <w:rPr>
          <w:rFonts w:hint="cs"/>
          <w:rtl/>
        </w:rPr>
        <w:t xml:space="preserve">יש הבדל בין העסקה שלו </w:t>
      </w:r>
      <w:bookmarkStart w:id="1105" w:name="_ETM_Q1_5822632"/>
      <w:bookmarkEnd w:id="1105"/>
      <w:r w:rsidR="0002632A" w:rsidRPr="00176F11">
        <w:rPr>
          <w:rFonts w:hint="cs"/>
          <w:rtl/>
        </w:rPr>
        <w:t xml:space="preserve">במכרז, ויש את הנושא של מכרזים שהם </w:t>
      </w:r>
      <w:bookmarkStart w:id="1106" w:name="_ETM_Q1_5826735"/>
      <w:bookmarkEnd w:id="1106"/>
      <w:r w:rsidR="00747057">
        <w:rPr>
          <w:rFonts w:hint="cs"/>
          <w:rtl/>
        </w:rPr>
        <w:t>לרכז כוח אדם או רכש שירותים.</w:t>
      </w:r>
      <w:r w:rsidR="0002632A">
        <w:rPr>
          <w:rFonts w:hint="cs"/>
          <w:rtl/>
        </w:rPr>
        <w:t xml:space="preserve"> יש כל </w:t>
      </w:r>
      <w:bookmarkStart w:id="1107" w:name="_ETM_Q1_5830360"/>
      <w:bookmarkEnd w:id="1107"/>
      <w:r w:rsidR="0002632A">
        <w:rPr>
          <w:rFonts w:hint="cs"/>
          <w:rtl/>
        </w:rPr>
        <w:t xml:space="preserve">כך הרבה הקשרים שונים. </w:t>
      </w:r>
    </w:p>
    <w:p w:rsidR="0002632A" w:rsidRDefault="0002632A" w:rsidP="00946828">
      <w:pPr>
        <w:rPr>
          <w:rtl/>
        </w:rPr>
      </w:pPr>
    </w:p>
    <w:p w:rsidR="00C86145" w:rsidRPr="00176F11" w:rsidRDefault="0002632A" w:rsidP="00176F11">
      <w:pPr>
        <w:rPr>
          <w:rtl/>
        </w:rPr>
      </w:pPr>
      <w:r>
        <w:rPr>
          <w:rFonts w:hint="cs"/>
          <w:rtl/>
        </w:rPr>
        <w:t xml:space="preserve">אגב מכרזים, סתם במאמר </w:t>
      </w:r>
      <w:bookmarkStart w:id="1108" w:name="_ETM_Q1_5834134"/>
      <w:bookmarkEnd w:id="1108"/>
      <w:r>
        <w:rPr>
          <w:rFonts w:hint="cs"/>
          <w:rtl/>
        </w:rPr>
        <w:t xml:space="preserve">מוסגר, כנראה </w:t>
      </w:r>
      <w:r w:rsidR="00C86145">
        <w:rPr>
          <w:rFonts w:hint="cs"/>
          <w:rtl/>
        </w:rPr>
        <w:t xml:space="preserve">שהפתרון לדוגמה שהיום </w:t>
      </w:r>
      <w:r w:rsidR="00747057">
        <w:rPr>
          <w:rFonts w:hint="cs"/>
          <w:rtl/>
        </w:rPr>
        <w:t>עולה</w:t>
      </w:r>
      <w:r w:rsidR="00C86145">
        <w:rPr>
          <w:rFonts w:hint="cs"/>
          <w:rtl/>
        </w:rPr>
        <w:t>, ובצדק, זה שה</w:t>
      </w:r>
      <w:bookmarkStart w:id="1109" w:name="_ETM_Q1_5837328"/>
      <w:bookmarkEnd w:id="1109"/>
      <w:r w:rsidR="00C86145">
        <w:rPr>
          <w:rFonts w:hint="cs"/>
          <w:rtl/>
        </w:rPr>
        <w:t xml:space="preserve">נושא של המידע הפלילי ייבדק לאחר שיש </w:t>
      </w:r>
      <w:bookmarkStart w:id="1110" w:name="_ETM_Q1_5840943"/>
      <w:bookmarkEnd w:id="1110"/>
      <w:r w:rsidR="00C86145">
        <w:rPr>
          <w:rFonts w:hint="cs"/>
          <w:rtl/>
        </w:rPr>
        <w:t xml:space="preserve">זוכים. עד לשלב הזכייה לא הסתכלו על זה, אחרי </w:t>
      </w:r>
      <w:bookmarkStart w:id="1111" w:name="_ETM_Q1_5845761"/>
      <w:bookmarkEnd w:id="1111"/>
      <w:r w:rsidR="00C86145">
        <w:rPr>
          <w:rFonts w:hint="cs"/>
          <w:rtl/>
        </w:rPr>
        <w:t xml:space="preserve">שזכה, בין אם זה רכש שירותים ובין אם זה </w:t>
      </w:r>
      <w:bookmarkStart w:id="1112" w:name="_ETM_Q1_5848513"/>
      <w:bookmarkEnd w:id="1112"/>
      <w:r w:rsidR="00C86145">
        <w:rPr>
          <w:rFonts w:hint="cs"/>
          <w:rtl/>
        </w:rPr>
        <w:t>כוח אדם, וכו', רק אז יבדקו ה</w:t>
      </w:r>
      <w:r w:rsidR="00BE6709">
        <w:rPr>
          <w:rFonts w:hint="cs"/>
          <w:rtl/>
        </w:rPr>
        <w:t xml:space="preserve">אם </w:t>
      </w:r>
      <w:r w:rsidR="00C86145">
        <w:rPr>
          <w:rFonts w:hint="cs"/>
          <w:rtl/>
        </w:rPr>
        <w:t xml:space="preserve">המרשם הפלילי </w:t>
      </w:r>
      <w:bookmarkStart w:id="1113" w:name="_ETM_Q1_5852555"/>
      <w:bookmarkEnd w:id="1113"/>
      <w:r w:rsidR="00C86145">
        <w:rPr>
          <w:rFonts w:hint="cs"/>
          <w:rtl/>
        </w:rPr>
        <w:t xml:space="preserve">שקיים פוסל. זה יהיה חלק מתנאי </w:t>
      </w:r>
      <w:bookmarkStart w:id="1114" w:name="_ETM_Q1_5852257"/>
      <w:bookmarkEnd w:id="1114"/>
      <w:r w:rsidR="00C86145">
        <w:rPr>
          <w:rFonts w:hint="cs"/>
          <w:rtl/>
        </w:rPr>
        <w:t xml:space="preserve">המכרז, שיהיה ברור לזוכה שגם אם הוא זכה </w:t>
      </w:r>
      <w:bookmarkStart w:id="1115" w:name="_ETM_Q1_5855057"/>
      <w:bookmarkEnd w:id="1115"/>
      <w:r w:rsidR="00C86145" w:rsidRPr="00176F11">
        <w:rPr>
          <w:rFonts w:hint="cs"/>
          <w:rtl/>
        </w:rPr>
        <w:t xml:space="preserve">יש שלב נוסף של בדיקה, ואז פתרנו את הבעיה </w:t>
      </w:r>
      <w:bookmarkStart w:id="1116" w:name="_ETM_Q1_5857808"/>
      <w:bookmarkEnd w:id="1116"/>
      <w:r w:rsidR="00747057" w:rsidRPr="00176F11">
        <w:rPr>
          <w:rFonts w:hint="cs"/>
          <w:rtl/>
        </w:rPr>
        <w:t>הזו של ההטיה של הוועדה עצמה</w:t>
      </w:r>
      <w:r w:rsidR="00C86145" w:rsidRPr="00176F11">
        <w:rPr>
          <w:rFonts w:hint="cs"/>
          <w:rtl/>
        </w:rPr>
        <w:t xml:space="preserve"> שבחר</w:t>
      </w:r>
      <w:r w:rsidR="00747057" w:rsidRPr="00176F11">
        <w:rPr>
          <w:rFonts w:hint="cs"/>
          <w:rtl/>
        </w:rPr>
        <w:t>ה</w:t>
      </w:r>
      <w:r w:rsidR="00C86145" w:rsidRPr="00176F11">
        <w:rPr>
          <w:rFonts w:hint="cs"/>
          <w:rtl/>
        </w:rPr>
        <w:t xml:space="preserve"> את זה </w:t>
      </w:r>
      <w:bookmarkStart w:id="1117" w:name="_ETM_Q1_5861714"/>
      <w:bookmarkEnd w:id="1117"/>
      <w:r w:rsidR="00C86145" w:rsidRPr="00176F11">
        <w:rPr>
          <w:rFonts w:hint="cs"/>
          <w:rtl/>
        </w:rPr>
        <w:t xml:space="preserve">שאין לו כלום לעומת זה שיש לו משהו. אם </w:t>
      </w:r>
      <w:r w:rsidR="00BE6709" w:rsidRPr="00176F11">
        <w:rPr>
          <w:rFonts w:hint="cs"/>
          <w:rtl/>
        </w:rPr>
        <w:t>כי בעולם האמיתי</w:t>
      </w:r>
      <w:r w:rsidR="00C86145" w:rsidRPr="00176F11">
        <w:rPr>
          <w:rFonts w:hint="cs"/>
          <w:rtl/>
        </w:rPr>
        <w:t xml:space="preserve"> א</w:t>
      </w:r>
      <w:bookmarkStart w:id="1118" w:name="_ETM_Q1_5867555"/>
      <w:bookmarkEnd w:id="1118"/>
      <w:r w:rsidR="00C86145">
        <w:rPr>
          <w:rFonts w:hint="cs"/>
          <w:rtl/>
        </w:rPr>
        <w:t xml:space="preserve">ני מסכימה איתך, זה כנראה לא משפיע. אבל אם </w:t>
      </w:r>
      <w:bookmarkStart w:id="1119" w:name="_ETM_Q1_5870244"/>
      <w:bookmarkEnd w:id="1119"/>
      <w:r w:rsidR="00C86145" w:rsidRPr="00176F11">
        <w:rPr>
          <w:rFonts w:hint="cs"/>
          <w:rtl/>
        </w:rPr>
        <w:t xml:space="preserve">רוצים להציל גם את </w:t>
      </w:r>
      <w:r w:rsidR="00176F11">
        <w:rPr>
          <w:rFonts w:hint="cs"/>
          <w:rtl/>
        </w:rPr>
        <w:t>- - -</w:t>
      </w:r>
      <w:r w:rsidR="00C86145" w:rsidRPr="00176F11">
        <w:rPr>
          <w:rFonts w:hint="cs"/>
          <w:rtl/>
        </w:rPr>
        <w:t xml:space="preserve"> הזה, אבל גם אז לא אמרנו שלא ניתן את המידע</w:t>
      </w:r>
      <w:bookmarkStart w:id="1120" w:name="_ETM_Q1_5875789"/>
      <w:bookmarkEnd w:id="1120"/>
      <w:r w:rsidR="00C86145" w:rsidRPr="00176F11">
        <w:rPr>
          <w:rFonts w:hint="cs"/>
          <w:rtl/>
        </w:rPr>
        <w:t xml:space="preserve">, נייצר מנגנון שמקטין את הסיכון </w:t>
      </w:r>
      <w:bookmarkStart w:id="1121" w:name="_ETM_Q1_5876407"/>
      <w:bookmarkEnd w:id="1121"/>
      <w:r w:rsidR="00C86145" w:rsidRPr="00176F11">
        <w:rPr>
          <w:rFonts w:hint="cs"/>
          <w:rtl/>
        </w:rPr>
        <w:t>להטיה</w:t>
      </w:r>
      <w:bookmarkStart w:id="1122" w:name="_ETM_Q1_5881554"/>
      <w:bookmarkEnd w:id="1122"/>
      <w:r w:rsidR="00DC7CF7" w:rsidRPr="00176F11">
        <w:rPr>
          <w:rFonts w:hint="cs"/>
          <w:rtl/>
        </w:rPr>
        <w:t>.</w:t>
      </w:r>
    </w:p>
    <w:p w:rsidR="00C86145" w:rsidRPr="00176F11" w:rsidRDefault="00C86145" w:rsidP="00C86145">
      <w:pPr>
        <w:rPr>
          <w:rtl/>
        </w:rPr>
      </w:pPr>
    </w:p>
    <w:p w:rsidR="002310E6" w:rsidRPr="00176F11" w:rsidRDefault="001E58D0" w:rsidP="005208DC">
      <w:pPr>
        <w:rPr>
          <w:rtl/>
        </w:rPr>
      </w:pPr>
      <w:bookmarkStart w:id="1123" w:name="_ETM_Q1_5882016"/>
      <w:bookmarkEnd w:id="1123"/>
      <w:r w:rsidRPr="00176F11">
        <w:rPr>
          <w:rFonts w:hint="cs"/>
          <w:rtl/>
        </w:rPr>
        <w:t xml:space="preserve">כולנו רוצים שמקבלי ההחלטות </w:t>
      </w:r>
      <w:r w:rsidR="00C86145" w:rsidRPr="00176F11">
        <w:rPr>
          <w:rFonts w:hint="cs"/>
          <w:rtl/>
        </w:rPr>
        <w:t xml:space="preserve">ובעלי האחריות </w:t>
      </w:r>
      <w:r w:rsidR="00C86145" w:rsidRPr="00176F11">
        <w:rPr>
          <w:rtl/>
        </w:rPr>
        <w:t>–</w:t>
      </w:r>
      <w:r w:rsidR="00C86145" w:rsidRPr="00176F11">
        <w:rPr>
          <w:rFonts w:hint="cs"/>
          <w:rtl/>
        </w:rPr>
        <w:t xml:space="preserve"> כאן אני </w:t>
      </w:r>
      <w:bookmarkStart w:id="1124" w:name="_ETM_Q1_5886200"/>
      <w:bookmarkEnd w:id="1124"/>
      <w:r w:rsidR="00C86145">
        <w:rPr>
          <w:rFonts w:hint="cs"/>
          <w:rtl/>
        </w:rPr>
        <w:t xml:space="preserve">מתכנסת יותר למה </w:t>
      </w:r>
      <w:r w:rsidR="005208DC">
        <w:rPr>
          <w:rFonts w:hint="cs"/>
          <w:rtl/>
        </w:rPr>
        <w:t xml:space="preserve">שאת </w:t>
      </w:r>
      <w:r w:rsidR="00C86145">
        <w:rPr>
          <w:rFonts w:hint="cs"/>
          <w:rtl/>
        </w:rPr>
        <w:t xml:space="preserve">אמרת </w:t>
      </w:r>
      <w:r w:rsidR="00C86145">
        <w:rPr>
          <w:rtl/>
        </w:rPr>
        <w:t>–</w:t>
      </w:r>
      <w:r w:rsidR="00C86145">
        <w:rPr>
          <w:rFonts w:hint="cs"/>
          <w:rtl/>
        </w:rPr>
        <w:t xml:space="preserve"> </w:t>
      </w:r>
      <w:r>
        <w:rPr>
          <w:rFonts w:hint="cs"/>
          <w:rtl/>
        </w:rPr>
        <w:t>יקבלו החלטות מושכלות</w:t>
      </w:r>
      <w:bookmarkStart w:id="1125" w:name="_ETM_Q1_5888972"/>
      <w:bookmarkEnd w:id="1125"/>
      <w:r w:rsidR="00C86145">
        <w:rPr>
          <w:rFonts w:hint="cs"/>
          <w:rtl/>
        </w:rPr>
        <w:t>. איך מקבלים</w:t>
      </w:r>
      <w:r>
        <w:rPr>
          <w:rFonts w:hint="cs"/>
          <w:rtl/>
        </w:rPr>
        <w:t xml:space="preserve"> </w:t>
      </w:r>
      <w:r w:rsidR="00C86145">
        <w:rPr>
          <w:rFonts w:hint="cs"/>
          <w:rtl/>
        </w:rPr>
        <w:t xml:space="preserve">החלטה מושכלת? בשביל </w:t>
      </w:r>
      <w:bookmarkStart w:id="1126" w:name="_ETM_Q1_5894713"/>
      <w:bookmarkEnd w:id="1126"/>
      <w:r w:rsidR="00C86145">
        <w:rPr>
          <w:rFonts w:hint="cs"/>
          <w:rtl/>
        </w:rPr>
        <w:t xml:space="preserve">החלטה מושכלת </w:t>
      </w:r>
      <w:r>
        <w:rPr>
          <w:rFonts w:hint="cs"/>
          <w:rtl/>
        </w:rPr>
        <w:t>צריכים מידע</w:t>
      </w:r>
      <w:r w:rsidR="00C86145">
        <w:rPr>
          <w:rFonts w:hint="cs"/>
          <w:rtl/>
        </w:rPr>
        <w:t>.</w:t>
      </w:r>
      <w:r>
        <w:rPr>
          <w:rFonts w:hint="cs"/>
          <w:rtl/>
        </w:rPr>
        <w:t xml:space="preserve"> בלתי אפשרי מראש לומר מה המידע הרלוונטי ומה </w:t>
      </w:r>
      <w:r w:rsidR="00C86145">
        <w:rPr>
          <w:rFonts w:hint="cs"/>
          <w:rtl/>
        </w:rPr>
        <w:t>המידע ה</w:t>
      </w:r>
      <w:r>
        <w:rPr>
          <w:rFonts w:hint="cs"/>
          <w:rtl/>
        </w:rPr>
        <w:t>לא רלוונטי</w:t>
      </w:r>
      <w:r w:rsidR="00C86145">
        <w:rPr>
          <w:rFonts w:hint="cs"/>
          <w:rtl/>
        </w:rPr>
        <w:t>. דנו בנושא כשדיברנו על</w:t>
      </w:r>
      <w:r>
        <w:rPr>
          <w:rFonts w:hint="cs"/>
          <w:rtl/>
        </w:rPr>
        <w:t xml:space="preserve"> סוגי העבירות</w:t>
      </w:r>
      <w:r w:rsidR="00C8614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86145">
        <w:rPr>
          <w:rFonts w:hint="cs"/>
          <w:rtl/>
        </w:rPr>
        <w:t xml:space="preserve">לגבי </w:t>
      </w:r>
      <w:bookmarkStart w:id="1127" w:name="_ETM_Q1_5907984"/>
      <w:bookmarkEnd w:id="1127"/>
      <w:r w:rsidR="005208DC">
        <w:rPr>
          <w:rFonts w:hint="cs"/>
          <w:rtl/>
        </w:rPr>
        <w:t>מב"דים</w:t>
      </w:r>
      <w:r w:rsidR="00C86145">
        <w:rPr>
          <w:rFonts w:hint="cs"/>
          <w:rtl/>
        </w:rPr>
        <w:t xml:space="preserve"> ה</w:t>
      </w:r>
      <w:r>
        <w:rPr>
          <w:rFonts w:hint="cs"/>
          <w:rtl/>
        </w:rPr>
        <w:t>קושי מחריף מבחינתנו</w:t>
      </w:r>
      <w:r w:rsidR="00C86145">
        <w:rPr>
          <w:rFonts w:hint="cs"/>
          <w:rtl/>
        </w:rPr>
        <w:t xml:space="preserve">, כי אנחנו אומרים שזה מידע במובן הזה </w:t>
      </w:r>
      <w:bookmarkStart w:id="1128" w:name="_ETM_Q1_5911079"/>
      <w:bookmarkEnd w:id="1128"/>
      <w:r w:rsidR="005208DC">
        <w:rPr>
          <w:rFonts w:hint="cs"/>
          <w:rtl/>
        </w:rPr>
        <w:t>בדוק כ</w:t>
      </w:r>
      <w:r w:rsidR="00C86145">
        <w:rPr>
          <w:rFonts w:hint="cs"/>
          <w:rtl/>
        </w:rPr>
        <w:t xml:space="preserve">שיש תיק, אבל מאחורי השורה הזו יש </w:t>
      </w:r>
      <w:bookmarkStart w:id="1129" w:name="_ETM_Q1_5917170"/>
      <w:bookmarkEnd w:id="1129"/>
      <w:r w:rsidR="005208DC">
        <w:rPr>
          <w:rFonts w:hint="cs"/>
          <w:rtl/>
        </w:rPr>
        <w:t>מידע לא בדוק</w:t>
      </w:r>
      <w:r w:rsidR="00C86145">
        <w:rPr>
          <w:rFonts w:hint="cs"/>
          <w:rtl/>
        </w:rPr>
        <w:t xml:space="preserve"> כי אלו חשדות. ואז </w:t>
      </w:r>
      <w:r w:rsidR="00602EC5">
        <w:rPr>
          <w:rFonts w:hint="cs"/>
          <w:rtl/>
        </w:rPr>
        <w:t xml:space="preserve">כולנו אינטואיטיבית </w:t>
      </w:r>
      <w:bookmarkStart w:id="1130" w:name="_ETM_Q1_5922213"/>
      <w:bookmarkEnd w:id="1130"/>
      <w:r w:rsidR="00602EC5">
        <w:rPr>
          <w:rFonts w:hint="cs"/>
          <w:rtl/>
        </w:rPr>
        <w:t xml:space="preserve">אומרים: אבל אם הוגש כתב אישום יותר טוב לנו. נכון, </w:t>
      </w:r>
      <w:bookmarkStart w:id="1131" w:name="_ETM_Q1_5925724"/>
      <w:bookmarkEnd w:id="1131"/>
      <w:r w:rsidR="00602EC5" w:rsidRPr="00176F11">
        <w:rPr>
          <w:rFonts w:hint="cs"/>
          <w:rtl/>
        </w:rPr>
        <w:t xml:space="preserve">כי באמת רמת האיכות של המידע </w:t>
      </w:r>
      <w:r w:rsidR="002310E6" w:rsidRPr="00176F11">
        <w:rPr>
          <w:rFonts w:hint="cs"/>
          <w:rtl/>
        </w:rPr>
        <w:t>כשכבר הוגש כתב אישום</w:t>
      </w:r>
      <w:bookmarkStart w:id="1132" w:name="_ETM_Q1_5931544"/>
      <w:bookmarkEnd w:id="1132"/>
      <w:r w:rsidR="005208DC" w:rsidRPr="00176F11">
        <w:rPr>
          <w:rFonts w:hint="cs"/>
          <w:rtl/>
        </w:rPr>
        <w:t xml:space="preserve"> </w:t>
      </w:r>
      <w:r w:rsidR="002310E6" w:rsidRPr="00176F11">
        <w:rPr>
          <w:rFonts w:hint="cs"/>
          <w:rtl/>
        </w:rPr>
        <w:t xml:space="preserve">זה כבר יותר מבוסס. </w:t>
      </w:r>
    </w:p>
    <w:p w:rsidR="002310E6" w:rsidRPr="00176F11" w:rsidRDefault="002310E6" w:rsidP="002310E6">
      <w:pPr>
        <w:rPr>
          <w:rtl/>
        </w:rPr>
      </w:pPr>
    </w:p>
    <w:p w:rsidR="001E58D0" w:rsidRDefault="002310E6" w:rsidP="00176F11">
      <w:pPr>
        <w:rPr>
          <w:rtl/>
        </w:rPr>
      </w:pPr>
      <w:r w:rsidRPr="00176F11">
        <w:rPr>
          <w:rFonts w:hint="cs"/>
          <w:rtl/>
        </w:rPr>
        <w:t xml:space="preserve">זה לא רק זוג </w:t>
      </w:r>
      <w:bookmarkStart w:id="1133" w:name="_ETM_Q1_5931804"/>
      <w:bookmarkEnd w:id="1133"/>
      <w:r w:rsidR="00DC6584" w:rsidRPr="00176F11">
        <w:rPr>
          <w:rFonts w:hint="cs"/>
          <w:rtl/>
        </w:rPr>
        <w:t xml:space="preserve">שבגירושין </w:t>
      </w:r>
      <w:r w:rsidRPr="00176F11">
        <w:rPr>
          <w:rFonts w:hint="cs"/>
          <w:rtl/>
        </w:rPr>
        <w:t>שמגישים תלונות הדדיות על אלימות, ואז השורה אומר</w:t>
      </w:r>
      <w:bookmarkStart w:id="1134" w:name="_ETM_Q1_5938826"/>
      <w:bookmarkEnd w:id="1134"/>
      <w:r>
        <w:rPr>
          <w:rFonts w:hint="cs"/>
          <w:rtl/>
        </w:rPr>
        <w:t xml:space="preserve">ת </w:t>
      </w:r>
      <w:r w:rsidR="00176F11">
        <w:rPr>
          <w:rFonts w:hint="cs"/>
          <w:rtl/>
        </w:rPr>
        <w:t>אלימות נגד</w:t>
      </w:r>
      <w:r>
        <w:rPr>
          <w:rFonts w:hint="cs"/>
          <w:rtl/>
        </w:rPr>
        <w:t xml:space="preserve"> חסרי ישע, שאוטומטית עושה </w:t>
      </w:r>
      <w:bookmarkStart w:id="1135" w:name="_ETM_Q1_5940871"/>
      <w:bookmarkEnd w:id="1135"/>
      <w:r>
        <w:rPr>
          <w:rFonts w:hint="cs"/>
          <w:rtl/>
        </w:rPr>
        <w:t xml:space="preserve">ככה לכל מי שעוסק במקצועות ובתחומים של מתן שירותים לקטינים </w:t>
      </w:r>
      <w:bookmarkStart w:id="1136" w:name="_ETM_Q1_5947672"/>
      <w:bookmarkEnd w:id="1136"/>
      <w:r>
        <w:rPr>
          <w:rFonts w:hint="cs"/>
          <w:rtl/>
        </w:rPr>
        <w:t>ו</w:t>
      </w:r>
      <w:r w:rsidR="00DC6584">
        <w:rPr>
          <w:rFonts w:hint="cs"/>
          <w:rtl/>
        </w:rPr>
        <w:t>ל</w:t>
      </w:r>
      <w:r>
        <w:rPr>
          <w:rFonts w:hint="cs"/>
          <w:rtl/>
        </w:rPr>
        <w:t>חסרי ישע. אבל הרבה פעמים מאחורי</w:t>
      </w:r>
      <w:bookmarkStart w:id="1137" w:name="_ETM_Q1_5948343"/>
      <w:bookmarkEnd w:id="1137"/>
      <w:r>
        <w:rPr>
          <w:rFonts w:hint="cs"/>
          <w:rtl/>
        </w:rPr>
        <w:t xml:space="preserve"> השורה הזאת זה סכסוך גירושין דוחה</w:t>
      </w:r>
      <w:bookmarkStart w:id="1138" w:name="_ETM_Q1_5954624"/>
      <w:bookmarkEnd w:id="1138"/>
      <w:r>
        <w:rPr>
          <w:rFonts w:hint="cs"/>
          <w:rtl/>
        </w:rPr>
        <w:t xml:space="preserve">, התלונות ההדדיות, ואני אומרת בתור מי שבודקת </w:t>
      </w:r>
      <w:bookmarkStart w:id="1139" w:name="_ETM_Q1_5957777"/>
      <w:bookmarkEnd w:id="1139"/>
      <w:r>
        <w:rPr>
          <w:rFonts w:hint="cs"/>
          <w:rtl/>
        </w:rPr>
        <w:t>את המידע, אני אמורה להתחיל להחליט מי כאן צודק</w:t>
      </w:r>
      <w:bookmarkStart w:id="1140" w:name="_ETM_Q1_5960112"/>
      <w:bookmarkEnd w:id="1140"/>
      <w:r>
        <w:rPr>
          <w:rFonts w:hint="cs"/>
          <w:rtl/>
        </w:rPr>
        <w:t xml:space="preserve">? האם זאת תלונת שווא או לא תלונת שווא? אם </w:t>
      </w:r>
      <w:bookmarkStart w:id="1141" w:name="_ETM_Q1_5963266"/>
      <w:bookmarkEnd w:id="1141"/>
      <w:r>
        <w:rPr>
          <w:rFonts w:hint="cs"/>
          <w:rtl/>
        </w:rPr>
        <w:t>הוגש כ</w:t>
      </w:r>
      <w:r w:rsidR="00DC6584">
        <w:rPr>
          <w:rFonts w:hint="cs"/>
          <w:rtl/>
        </w:rPr>
        <w:t>תב אישום אנחנו מרגישים יותר נוח,</w:t>
      </w:r>
      <w:r>
        <w:rPr>
          <w:rFonts w:hint="cs"/>
          <w:rtl/>
        </w:rPr>
        <w:t xml:space="preserve"> אז אולי אפשר </w:t>
      </w:r>
      <w:bookmarkStart w:id="1142" w:name="_ETM_Q1_5964155"/>
      <w:bookmarkEnd w:id="1142"/>
      <w:r>
        <w:rPr>
          <w:rFonts w:hint="cs"/>
          <w:rtl/>
        </w:rPr>
        <w:t>לחתוך החוצה את כתב האישום</w:t>
      </w:r>
      <w:r w:rsidR="00DC6584">
        <w:rPr>
          <w:rFonts w:hint="cs"/>
          <w:rtl/>
        </w:rPr>
        <w:t>.</w:t>
      </w:r>
      <w:r w:rsidR="00912D82">
        <w:rPr>
          <w:rFonts w:hint="cs"/>
          <w:rtl/>
        </w:rPr>
        <w:t xml:space="preserve"> אבל שיהיה ברור, </w:t>
      </w:r>
      <w:bookmarkStart w:id="1143" w:name="_ETM_Q1_5966667"/>
      <w:bookmarkEnd w:id="1143"/>
      <w:r w:rsidR="00912D82">
        <w:rPr>
          <w:rFonts w:hint="cs"/>
          <w:rtl/>
        </w:rPr>
        <w:t xml:space="preserve">גם אם הוגש כתב אישום עדיין יש </w:t>
      </w:r>
      <w:r w:rsidR="00DC6584">
        <w:rPr>
          <w:rFonts w:hint="cs"/>
          <w:rtl/>
        </w:rPr>
        <w:t xml:space="preserve">את </w:t>
      </w:r>
      <w:r w:rsidR="00912D82">
        <w:rPr>
          <w:rFonts w:hint="cs"/>
          <w:rtl/>
        </w:rPr>
        <w:t xml:space="preserve">חזקת </w:t>
      </w:r>
      <w:r w:rsidR="00DC6584">
        <w:rPr>
          <w:rFonts w:hint="cs"/>
          <w:rtl/>
        </w:rPr>
        <w:t>ה</w:t>
      </w:r>
      <w:r w:rsidR="00912D82" w:rsidRPr="00DC6584">
        <w:rPr>
          <w:rFonts w:hint="cs"/>
          <w:rtl/>
        </w:rPr>
        <w:t>חפות</w:t>
      </w:r>
      <w:r w:rsidR="00912D82">
        <w:rPr>
          <w:rFonts w:hint="cs"/>
          <w:rtl/>
        </w:rPr>
        <w:t xml:space="preserve"> ועדיין </w:t>
      </w:r>
      <w:bookmarkStart w:id="1144" w:name="_ETM_Q1_5971242"/>
      <w:bookmarkEnd w:id="1144"/>
      <w:r w:rsidR="00912D82">
        <w:rPr>
          <w:rFonts w:hint="cs"/>
          <w:rtl/>
        </w:rPr>
        <w:t xml:space="preserve">לא ברור מה קרה. </w:t>
      </w:r>
      <w:bookmarkStart w:id="1145" w:name="_ETM_Q1_5972308"/>
      <w:bookmarkStart w:id="1146" w:name="_ETM_Q1_5972710"/>
      <w:bookmarkEnd w:id="1145"/>
      <w:bookmarkEnd w:id="1146"/>
    </w:p>
    <w:p w:rsidR="00F37007" w:rsidRDefault="00F37007" w:rsidP="001D3764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52755743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F37007" w:rsidRDefault="00706548" w:rsidP="00706548">
      <w:pPr>
        <w:rPr>
          <w:rtl/>
        </w:rPr>
      </w:pPr>
      <w:r>
        <w:rPr>
          <w:rFonts w:hint="cs"/>
          <w:rtl/>
        </w:rPr>
        <w:t xml:space="preserve">שרונה, </w:t>
      </w:r>
      <w:r w:rsidR="00F37007">
        <w:rPr>
          <w:rFonts w:hint="cs"/>
          <w:rtl/>
        </w:rPr>
        <w:t xml:space="preserve">גם אחרי </w:t>
      </w:r>
      <w:r>
        <w:rPr>
          <w:rFonts w:hint="cs"/>
          <w:rtl/>
        </w:rPr>
        <w:t>שהוא הורשע</w:t>
      </w:r>
      <w:r w:rsidR="00F3700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F37007">
        <w:rPr>
          <w:rFonts w:hint="cs"/>
          <w:rtl/>
        </w:rPr>
        <w:t xml:space="preserve">בתקנת השבים </w:t>
      </w:r>
      <w:r w:rsidRPr="00DC6584">
        <w:rPr>
          <w:rFonts w:hint="cs"/>
          <w:rtl/>
        </w:rPr>
        <w:t>דנו במה</w:t>
      </w:r>
      <w:r>
        <w:rPr>
          <w:rFonts w:hint="cs"/>
          <w:rtl/>
        </w:rPr>
        <w:t xml:space="preserve"> </w:t>
      </w:r>
      <w:bookmarkStart w:id="1147" w:name="_ETM_Q1_5980625"/>
      <w:bookmarkEnd w:id="1147"/>
      <w:r>
        <w:rPr>
          <w:rFonts w:hint="cs"/>
          <w:rtl/>
        </w:rPr>
        <w:t xml:space="preserve">זה </w:t>
      </w:r>
      <w:r w:rsidR="00F37007">
        <w:rPr>
          <w:rFonts w:hint="cs"/>
          <w:rtl/>
        </w:rPr>
        <w:t>שיקולים ל</w:t>
      </w:r>
      <w:r>
        <w:rPr>
          <w:rFonts w:hint="cs"/>
          <w:rtl/>
        </w:rPr>
        <w:t>נסות ל</w:t>
      </w:r>
      <w:r w:rsidR="00F37007">
        <w:rPr>
          <w:rFonts w:hint="cs"/>
          <w:rtl/>
        </w:rPr>
        <w:t>תת לאיש לחזור לחיים נורמטיביים</w:t>
      </w:r>
      <w:r>
        <w:rPr>
          <w:rFonts w:hint="cs"/>
          <w:rtl/>
        </w:rPr>
        <w:t>.</w:t>
      </w:r>
      <w:r w:rsidR="00F37007">
        <w:rPr>
          <w:rFonts w:hint="cs"/>
          <w:rtl/>
        </w:rPr>
        <w:t xml:space="preserve"> </w:t>
      </w:r>
    </w:p>
    <w:p w:rsidR="00F37007" w:rsidRDefault="00F37007" w:rsidP="001D3764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1175539942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שרונה עבר הדני:</w:t>
          </w:r>
        </w:p>
      </w:sdtContent>
    </w:sdt>
    <w:p w:rsidR="006A3D76" w:rsidRDefault="006A3D76" w:rsidP="006A3D76">
      <w:pPr>
        <w:rPr>
          <w:rtl/>
        </w:rPr>
      </w:pPr>
    </w:p>
    <w:p w:rsidR="001673EC" w:rsidRDefault="00706548" w:rsidP="001D3764">
      <w:pPr>
        <w:rPr>
          <w:rtl/>
        </w:rPr>
      </w:pPr>
      <w:r>
        <w:rPr>
          <w:rFonts w:hint="cs"/>
          <w:rtl/>
        </w:rPr>
        <w:t>ו</w:t>
      </w:r>
      <w:r w:rsidR="00F37007">
        <w:rPr>
          <w:rFonts w:hint="cs"/>
          <w:rtl/>
        </w:rPr>
        <w:t xml:space="preserve">אני מודה ליו"ר </w:t>
      </w:r>
      <w:r>
        <w:rPr>
          <w:rFonts w:hint="cs"/>
          <w:rtl/>
        </w:rPr>
        <w:t>שבדיוק הביא אותו במה שנקרא לסגור</w:t>
      </w:r>
      <w:bookmarkStart w:id="1148" w:name="_ETM_Q1_5988746"/>
      <w:bookmarkEnd w:id="1148"/>
      <w:r>
        <w:rPr>
          <w:rFonts w:hint="cs"/>
          <w:rtl/>
        </w:rPr>
        <w:t xml:space="preserve"> את המעגל הזה, ולכן אני כל פעם הלכתי </w:t>
      </w:r>
      <w:bookmarkStart w:id="1149" w:name="_ETM_Q1_5992538"/>
      <w:bookmarkEnd w:id="1149"/>
      <w:r>
        <w:rPr>
          <w:rFonts w:hint="cs"/>
          <w:rtl/>
        </w:rPr>
        <w:t xml:space="preserve">אחורנית, שגם על </w:t>
      </w:r>
      <w:bookmarkStart w:id="1150" w:name="_ETM_Q1_5993730"/>
      <w:bookmarkEnd w:id="1150"/>
      <w:r>
        <w:rPr>
          <w:rFonts w:hint="cs"/>
          <w:rtl/>
        </w:rPr>
        <w:t>ה</w:t>
      </w:r>
      <w:r w:rsidR="00F37007">
        <w:rPr>
          <w:rFonts w:hint="cs"/>
          <w:rtl/>
        </w:rPr>
        <w:t>מידע ש</w:t>
      </w:r>
      <w:r>
        <w:rPr>
          <w:rFonts w:hint="cs"/>
          <w:rtl/>
        </w:rPr>
        <w:t xml:space="preserve">אנחנו </w:t>
      </w:r>
      <w:r w:rsidR="00F37007">
        <w:rPr>
          <w:rFonts w:hint="cs"/>
          <w:rtl/>
        </w:rPr>
        <w:t>מוסר</w:t>
      </w:r>
      <w:r>
        <w:rPr>
          <w:rFonts w:hint="cs"/>
          <w:rtl/>
        </w:rPr>
        <w:t>ים אנחנו מתכוונים על איזה זמן, מתי זה רלוונטי, כמה זה רלוונטי. כאשר אנחנו מד</w:t>
      </w:r>
      <w:bookmarkStart w:id="1151" w:name="_ETM_Q1_6001169"/>
      <w:bookmarkEnd w:id="1151"/>
      <w:r>
        <w:rPr>
          <w:rFonts w:hint="cs"/>
          <w:rtl/>
        </w:rPr>
        <w:t xml:space="preserve">ברים על סיטואציה של למעלה מ-400 עובדים באין ספור הקשרים </w:t>
      </w:r>
      <w:bookmarkStart w:id="1152" w:name="_ETM_Q1_6004693"/>
      <w:bookmarkEnd w:id="1152"/>
      <w:r>
        <w:rPr>
          <w:rFonts w:hint="cs"/>
          <w:rtl/>
        </w:rPr>
        <w:t xml:space="preserve">שהם שונים במהותם, כי אי-אפשר להשוות את הפעלת שיקול הדעת </w:t>
      </w:r>
      <w:bookmarkStart w:id="1153" w:name="_ETM_Q1_6010681"/>
      <w:bookmarkEnd w:id="1153"/>
      <w:r>
        <w:rPr>
          <w:rFonts w:hint="cs"/>
          <w:rtl/>
        </w:rPr>
        <w:t xml:space="preserve">במתן רישיון לרופא להפעלת שיקול הדעת לקבלת אדם לעבודה, והפעלת </w:t>
      </w:r>
      <w:bookmarkStart w:id="1154" w:name="_ETM_Q1_6013495"/>
      <w:bookmarkEnd w:id="1154"/>
      <w:r>
        <w:rPr>
          <w:rFonts w:hint="cs"/>
          <w:rtl/>
        </w:rPr>
        <w:t xml:space="preserve">שיקול הדעת בנושא של מתן רישיון </w:t>
      </w:r>
      <w:r w:rsidR="001673EC">
        <w:rPr>
          <w:rFonts w:hint="cs"/>
          <w:rtl/>
        </w:rPr>
        <w:t xml:space="preserve">לנשק. כי שוב, דגמתי </w:t>
      </w:r>
      <w:bookmarkStart w:id="1155" w:name="_ETM_Q1_6017792"/>
      <w:bookmarkEnd w:id="1155"/>
      <w:r w:rsidR="001673EC">
        <w:rPr>
          <w:rFonts w:hint="cs"/>
          <w:rtl/>
        </w:rPr>
        <w:t>פה מקרים בהקשרים שונים שמשמשים למרשם הפלילי, מאוד מאוד קשה</w:t>
      </w:r>
      <w:bookmarkStart w:id="1156" w:name="_ETM_Q1_6023025"/>
      <w:bookmarkEnd w:id="1156"/>
      <w:r w:rsidR="001673EC">
        <w:rPr>
          <w:rFonts w:hint="cs"/>
          <w:rtl/>
        </w:rPr>
        <w:t xml:space="preserve">. </w:t>
      </w:r>
    </w:p>
    <w:p w:rsidR="001673EC" w:rsidRDefault="001673EC" w:rsidP="001D3764">
      <w:pPr>
        <w:rPr>
          <w:rtl/>
        </w:rPr>
      </w:pPr>
      <w:bookmarkStart w:id="1157" w:name="_ETM_Q1_6028047"/>
      <w:bookmarkEnd w:id="1157"/>
    </w:p>
    <w:p w:rsidR="00F37007" w:rsidRDefault="0084764D" w:rsidP="001D3764">
      <w:pPr>
        <w:rPr>
          <w:rtl/>
        </w:rPr>
      </w:pPr>
      <w:bookmarkStart w:id="1158" w:name="_ETM_Q1_6028461"/>
      <w:bookmarkEnd w:id="1158"/>
      <w:r>
        <w:rPr>
          <w:rFonts w:hint="cs"/>
          <w:rtl/>
        </w:rPr>
        <w:t xml:space="preserve">ולכן </w:t>
      </w:r>
      <w:r>
        <w:rPr>
          <w:rFonts w:hint="eastAsia"/>
        </w:rPr>
        <w:t>–</w:t>
      </w:r>
      <w:r w:rsidR="001673EC">
        <w:rPr>
          <w:rFonts w:hint="cs"/>
          <w:rtl/>
        </w:rPr>
        <w:t xml:space="preserve"> אני חושבת שאמרתי את זה בדיון קודם </w:t>
      </w:r>
      <w:bookmarkStart w:id="1159" w:name="_ETM_Q1_6024953"/>
      <w:bookmarkEnd w:id="1159"/>
      <w:r w:rsidR="001673EC">
        <w:rPr>
          <w:rFonts w:hint="cs"/>
          <w:rtl/>
        </w:rPr>
        <w:t>כ</w:t>
      </w:r>
      <w:r>
        <w:rPr>
          <w:rFonts w:hint="cs"/>
          <w:rtl/>
        </w:rPr>
        <w:t xml:space="preserve">אן בפני הוועדה, גם לגבי המב"דים </w:t>
      </w:r>
      <w:r>
        <w:rPr>
          <w:rFonts w:hint="eastAsia"/>
        </w:rPr>
        <w:t>–</w:t>
      </w:r>
      <w:r w:rsidR="001673EC">
        <w:rPr>
          <w:rFonts w:hint="cs"/>
          <w:rtl/>
        </w:rPr>
        <w:t xml:space="preserve"> זאת בעצם החלטה של השולחן הזה, איזה מידע אנחנו רוצים לתת </w:t>
      </w:r>
      <w:bookmarkStart w:id="1160" w:name="_ETM_Q1_6035667"/>
      <w:bookmarkEnd w:id="1160"/>
      <w:r w:rsidR="001673EC">
        <w:rPr>
          <w:rFonts w:hint="cs"/>
          <w:rtl/>
        </w:rPr>
        <w:t xml:space="preserve">לבעלי הסמכות כדי שהם יפעילו את הסמכות שלהם, כדי </w:t>
      </w:r>
      <w:bookmarkStart w:id="1161" w:name="_ETM_Q1_6039139"/>
      <w:bookmarkEnd w:id="1161"/>
      <w:r w:rsidR="001673EC">
        <w:rPr>
          <w:rFonts w:hint="cs"/>
          <w:rtl/>
        </w:rPr>
        <w:t xml:space="preserve">ששיקול הדעת שלהם יהיה נכון לא במובן של האם הם </w:t>
      </w:r>
      <w:bookmarkStart w:id="1162" w:name="_ETM_Q1_6044517"/>
      <w:bookmarkEnd w:id="1162"/>
      <w:r w:rsidR="001673EC">
        <w:rPr>
          <w:rFonts w:hint="cs"/>
          <w:rtl/>
        </w:rPr>
        <w:t>יקבלו החלטה לא נכונה, אבל לפחות שהמידע לקבלת ההחלטה יהיה מונח בפניהם. אלו שני דברים שונים.</w:t>
      </w:r>
      <w:r w:rsidR="00C0124B">
        <w:rPr>
          <w:rFonts w:hint="cs"/>
          <w:rtl/>
        </w:rPr>
        <w:t xml:space="preserve"> </w:t>
      </w:r>
    </w:p>
    <w:p w:rsidR="00F37007" w:rsidRDefault="00F37007" w:rsidP="001D37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25807928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A3D76" w:rsidRDefault="006A3D76" w:rsidP="006A3D76">
      <w:pPr>
        <w:rPr>
          <w:rtl/>
        </w:rPr>
      </w:pPr>
    </w:p>
    <w:p w:rsidR="00FA75A7" w:rsidRDefault="00FA75A7" w:rsidP="001D3764">
      <w:pPr>
        <w:rPr>
          <w:rtl/>
        </w:rPr>
      </w:pPr>
      <w:r>
        <w:rPr>
          <w:rFonts w:hint="cs"/>
          <w:rtl/>
        </w:rPr>
        <w:t>איזה מידע את רוצה לקבל</w:t>
      </w:r>
      <w:r w:rsidR="001673EC">
        <w:rPr>
          <w:rFonts w:hint="cs"/>
          <w:rtl/>
        </w:rPr>
        <w:t>?</w:t>
      </w:r>
    </w:p>
    <w:p w:rsidR="00FA75A7" w:rsidRDefault="00FA75A7" w:rsidP="001D3764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1083910166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שרונה עבר הדני:</w:t>
          </w:r>
        </w:p>
      </w:sdtContent>
    </w:sdt>
    <w:p w:rsidR="006A3D76" w:rsidRDefault="006A3D76" w:rsidP="006A3D76">
      <w:pPr>
        <w:rPr>
          <w:rtl/>
        </w:rPr>
      </w:pPr>
    </w:p>
    <w:p w:rsidR="001673EC" w:rsidRDefault="001673EC" w:rsidP="001673EC">
      <w:pPr>
        <w:rPr>
          <w:rtl/>
        </w:rPr>
      </w:pPr>
      <w:r>
        <w:rPr>
          <w:rFonts w:hint="cs"/>
          <w:rtl/>
        </w:rPr>
        <w:t xml:space="preserve">שוב, </w:t>
      </w:r>
      <w:bookmarkStart w:id="1163" w:name="_ETM_Q1_6054688"/>
      <w:bookmarkEnd w:id="1163"/>
      <w:r w:rsidR="006A3D76">
        <w:rPr>
          <w:rFonts w:hint="cs"/>
          <w:rtl/>
        </w:rPr>
        <w:t>הקונטקס</w:t>
      </w:r>
      <w:r w:rsidR="006A3D76">
        <w:rPr>
          <w:rFonts w:hint="eastAsia"/>
          <w:rtl/>
        </w:rPr>
        <w:t>ט</w:t>
      </w:r>
      <w:r>
        <w:rPr>
          <w:rFonts w:hint="cs"/>
          <w:rtl/>
        </w:rPr>
        <w:t>ים הם ממש שונים.</w:t>
      </w:r>
      <w:bookmarkStart w:id="1164" w:name="_ETM_Q1_6055687"/>
      <w:bookmarkStart w:id="1165" w:name="_ETM_Q1_6056182"/>
      <w:bookmarkStart w:id="1166" w:name="_ETM_Q1_6056530"/>
      <w:bookmarkEnd w:id="1164"/>
      <w:bookmarkEnd w:id="1165"/>
      <w:bookmarkEnd w:id="1166"/>
      <w:r>
        <w:rPr>
          <w:rFonts w:hint="cs"/>
          <w:rtl/>
        </w:rPr>
        <w:t xml:space="preserve"> ברמה מסוימת, כמו שאמרת מקודם,</w:t>
      </w:r>
      <w:r w:rsidR="00FA75A7">
        <w:rPr>
          <w:rFonts w:hint="cs"/>
          <w:rtl/>
        </w:rPr>
        <w:t xml:space="preserve"> הכי קל לי שייקבע שאסור </w:t>
      </w:r>
      <w:r>
        <w:rPr>
          <w:rFonts w:hint="cs"/>
          <w:rtl/>
        </w:rPr>
        <w:t xml:space="preserve">לנו לקבל </w:t>
      </w:r>
      <w:bookmarkStart w:id="1167" w:name="_ETM_Q1_6063643"/>
      <w:bookmarkEnd w:id="1167"/>
      <w:r>
        <w:rPr>
          <w:rFonts w:hint="cs"/>
          <w:rtl/>
        </w:rPr>
        <w:t xml:space="preserve">את זה. הכי קל לנו. </w:t>
      </w:r>
    </w:p>
    <w:p w:rsidR="001673EC" w:rsidRDefault="001673EC" w:rsidP="001673EC">
      <w:pPr>
        <w:rPr>
          <w:rtl/>
        </w:rPr>
      </w:pPr>
      <w:bookmarkStart w:id="1168" w:name="_ETM_Q1_6063699"/>
      <w:bookmarkEnd w:id="1168"/>
    </w:p>
    <w:bookmarkStart w:id="1169" w:name="_ETM_Q1_6066325" w:displacedByCustomXml="next"/>
    <w:bookmarkEnd w:id="1169" w:displacedByCustomXml="next"/>
    <w:bookmarkStart w:id="1170" w:name="_ETM_Q1_6064158" w:displacedByCustomXml="next"/>
    <w:bookmarkEnd w:id="1170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727378906"/>
        <w:placeholder>
          <w:docPart w:val="DefaultPlaceholder_-1854013440"/>
        </w:placeholder>
      </w:sdtPr>
      <w:sdtEndPr/>
      <w:sdtContent>
        <w:p w:rsidR="001673EC" w:rsidRDefault="001673EC" w:rsidP="001673EC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1673EC" w:rsidRDefault="001673EC" w:rsidP="001673EC">
      <w:pPr>
        <w:pStyle w:val="KeepWithNext"/>
        <w:rPr>
          <w:rtl/>
        </w:rPr>
      </w:pPr>
    </w:p>
    <w:p w:rsidR="001673EC" w:rsidRDefault="001673EC" w:rsidP="001673EC">
      <w:pPr>
        <w:rPr>
          <w:rtl/>
        </w:rPr>
      </w:pPr>
      <w:r>
        <w:rPr>
          <w:rFonts w:hint="cs"/>
          <w:rtl/>
        </w:rPr>
        <w:t xml:space="preserve">אבל מה את רוצה? מה את חושבת שחיוני כדי שתביאו את ההחלטה </w:t>
      </w:r>
      <w:bookmarkStart w:id="1171" w:name="_ETM_Q1_6068816"/>
      <w:bookmarkEnd w:id="1171"/>
      <w:r>
        <w:rPr>
          <w:rFonts w:hint="cs"/>
          <w:rtl/>
        </w:rPr>
        <w:t>הנכונה?</w:t>
      </w:r>
    </w:p>
    <w:p w:rsidR="001673EC" w:rsidRDefault="001673EC" w:rsidP="001673EC">
      <w:pPr>
        <w:rPr>
          <w:rtl/>
        </w:rPr>
      </w:pPr>
      <w:bookmarkStart w:id="1172" w:name="_ETM_Q1_6064731"/>
      <w:bookmarkEnd w:id="1172"/>
    </w:p>
    <w:bookmarkStart w:id="1173" w:name="_ETM_Q1_6065650" w:displacedByCustomXml="next"/>
    <w:bookmarkEnd w:id="1173" w:displacedByCustomXml="next"/>
    <w:bookmarkStart w:id="1174" w:name="_ETM_Q1_6065195" w:displacedByCustomXml="next"/>
    <w:bookmarkEnd w:id="1174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832599931"/>
        <w:placeholder>
          <w:docPart w:val="DefaultPlaceholder_-1854013440"/>
        </w:placeholder>
      </w:sdtPr>
      <w:sdtEndPr/>
      <w:sdtContent>
        <w:p w:rsidR="001673EC" w:rsidRDefault="001673EC" w:rsidP="001673EC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ברודסקי-לוי:</w:t>
          </w:r>
        </w:p>
      </w:sdtContent>
    </w:sdt>
    <w:p w:rsidR="001673EC" w:rsidRDefault="001673EC" w:rsidP="001673EC">
      <w:pPr>
        <w:pStyle w:val="KeepWithNext"/>
        <w:rPr>
          <w:rtl/>
        </w:rPr>
      </w:pPr>
    </w:p>
    <w:p w:rsidR="001673EC" w:rsidRDefault="001673EC" w:rsidP="001673EC">
      <w:pPr>
        <w:rPr>
          <w:rtl/>
        </w:rPr>
      </w:pPr>
      <w:r>
        <w:rPr>
          <w:rFonts w:hint="cs"/>
          <w:rtl/>
        </w:rPr>
        <w:t xml:space="preserve">מה </w:t>
      </w:r>
      <w:bookmarkStart w:id="1175" w:name="_ETM_Q1_6067154"/>
      <w:bookmarkEnd w:id="1175"/>
      <w:r>
        <w:rPr>
          <w:rFonts w:hint="cs"/>
          <w:rtl/>
        </w:rPr>
        <w:t>אתם כן צריכים?</w:t>
      </w:r>
    </w:p>
    <w:p w:rsidR="001673EC" w:rsidRDefault="001673EC" w:rsidP="001673EC">
      <w:pPr>
        <w:rPr>
          <w:rtl/>
        </w:rPr>
      </w:pPr>
      <w:bookmarkStart w:id="1176" w:name="_ETM_Q1_6066278"/>
      <w:bookmarkEnd w:id="1176"/>
    </w:p>
    <w:bookmarkStart w:id="1177" w:name="_ETM_Q1_6069959" w:displacedByCustomXml="next"/>
    <w:bookmarkEnd w:id="117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00838555"/>
        <w:placeholder>
          <w:docPart w:val="DefaultPlaceholder_-1854013440"/>
        </w:placeholder>
      </w:sdtPr>
      <w:sdtEndPr/>
      <w:sdtContent>
        <w:p w:rsidR="001673EC" w:rsidRDefault="001673EC" w:rsidP="001673E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1673EC" w:rsidRDefault="001673EC" w:rsidP="001673EC">
      <w:pPr>
        <w:pStyle w:val="KeepWithNext"/>
        <w:rPr>
          <w:rtl/>
        </w:rPr>
      </w:pPr>
    </w:p>
    <w:p w:rsidR="001673EC" w:rsidRDefault="001673EC" w:rsidP="001673EC">
      <w:pPr>
        <w:rPr>
          <w:rtl/>
        </w:rPr>
      </w:pPr>
      <w:r>
        <w:rPr>
          <w:rFonts w:hint="cs"/>
          <w:rtl/>
        </w:rPr>
        <w:t>מההחלטה על הגשת כתב אישום? זאת הנקודה?</w:t>
      </w:r>
    </w:p>
    <w:p w:rsidR="001673EC" w:rsidRDefault="001673EC" w:rsidP="001673EC">
      <w:pPr>
        <w:rPr>
          <w:rtl/>
        </w:rPr>
      </w:pPr>
      <w:bookmarkStart w:id="1178" w:name="_ETM_Q1_6072104"/>
      <w:bookmarkEnd w:id="1178"/>
    </w:p>
    <w:bookmarkStart w:id="1179" w:name="_ETM_Q1_6073016" w:displacedByCustomXml="next"/>
    <w:bookmarkEnd w:id="1179" w:displacedByCustomXml="next"/>
    <w:bookmarkStart w:id="1180" w:name="_ETM_Q1_6066761" w:displacedByCustomXml="next"/>
    <w:bookmarkEnd w:id="1180" w:displacedByCustomXml="next"/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571040357"/>
        <w:placeholder>
          <w:docPart w:val="DefaultPlaceholder_-1854013440"/>
        </w:placeholder>
      </w:sdtPr>
      <w:sdtEndPr/>
      <w:sdtContent>
        <w:p w:rsidR="001673EC" w:rsidRDefault="001673EC" w:rsidP="001673EC">
          <w:pPr>
            <w:pStyle w:val="af9"/>
            <w:keepNext/>
            <w:rPr>
              <w:rtl/>
            </w:rPr>
          </w:pPr>
          <w:r>
            <w:rPr>
              <w:rtl/>
            </w:rPr>
            <w:t>שרונה עבר הדני:</w:t>
          </w:r>
        </w:p>
      </w:sdtContent>
    </w:sdt>
    <w:p w:rsidR="001673EC" w:rsidRDefault="001673EC" w:rsidP="001673EC">
      <w:pPr>
        <w:pStyle w:val="KeepWithNext"/>
        <w:rPr>
          <w:rtl/>
        </w:rPr>
      </w:pPr>
    </w:p>
    <w:p w:rsidR="001673EC" w:rsidRDefault="001673EC" w:rsidP="001673EC">
      <w:pPr>
        <w:rPr>
          <w:rtl/>
        </w:rPr>
      </w:pPr>
      <w:r>
        <w:rPr>
          <w:rFonts w:hint="cs"/>
          <w:rtl/>
        </w:rPr>
        <w:t>אני באמת חושבת ש</w:t>
      </w:r>
      <w:bookmarkStart w:id="1181" w:name="_ETM_Q1_6077343"/>
      <w:bookmarkEnd w:id="1181"/>
      <w:r>
        <w:rPr>
          <w:rFonts w:hint="cs"/>
          <w:rtl/>
        </w:rPr>
        <w:t xml:space="preserve">אחד הקשיים שלי זה שאני בחבילה אחת שמה גם מכרז </w:t>
      </w:r>
      <w:bookmarkStart w:id="1182" w:name="_ETM_Q1_6080622"/>
      <w:bookmarkEnd w:id="1182"/>
      <w:r>
        <w:rPr>
          <w:rFonts w:hint="cs"/>
          <w:rtl/>
        </w:rPr>
        <w:t>לרכש שירותי ניקיון וגם - - -</w:t>
      </w:r>
    </w:p>
    <w:p w:rsidR="001673EC" w:rsidRDefault="001673EC" w:rsidP="001673EC">
      <w:pPr>
        <w:rPr>
          <w:rtl/>
        </w:rPr>
      </w:pPr>
      <w:bookmarkStart w:id="1183" w:name="_ETM_Q1_6080877"/>
      <w:bookmarkEnd w:id="1183"/>
    </w:p>
    <w:bookmarkStart w:id="1184" w:name="_ETM_Q1_6081773" w:displacedByCustomXml="next"/>
    <w:bookmarkEnd w:id="1184" w:displacedByCustomXml="next"/>
    <w:bookmarkStart w:id="1185" w:name="_ETM_Q1_6081332" w:displacedByCustomXml="next"/>
    <w:bookmarkEnd w:id="1185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2055497647"/>
        <w:placeholder>
          <w:docPart w:val="DefaultPlaceholder_-1854013440"/>
        </w:placeholder>
      </w:sdtPr>
      <w:sdtEndPr/>
      <w:sdtContent>
        <w:p w:rsidR="001673EC" w:rsidRDefault="001673EC" w:rsidP="001673EC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ברודסקי-לוי:</w:t>
          </w:r>
        </w:p>
      </w:sdtContent>
    </w:sdt>
    <w:p w:rsidR="001673EC" w:rsidRDefault="001673EC" w:rsidP="001673EC">
      <w:pPr>
        <w:pStyle w:val="KeepWithNext"/>
        <w:rPr>
          <w:rtl/>
        </w:rPr>
      </w:pPr>
    </w:p>
    <w:p w:rsidR="001673EC" w:rsidRDefault="001673EC" w:rsidP="0084764D">
      <w:pPr>
        <w:rPr>
          <w:rtl/>
        </w:rPr>
      </w:pPr>
      <w:r>
        <w:rPr>
          <w:rFonts w:hint="cs"/>
          <w:rtl/>
        </w:rPr>
        <w:t xml:space="preserve">מכרז רכש לא, </w:t>
      </w:r>
      <w:bookmarkStart w:id="1186" w:name="_ETM_Q1_6084925"/>
      <w:bookmarkEnd w:id="1186"/>
      <w:r>
        <w:rPr>
          <w:rFonts w:hint="cs"/>
          <w:rtl/>
        </w:rPr>
        <w:t>זה סעיף נפרד לג</w:t>
      </w:r>
      <w:r w:rsidR="0084764D">
        <w:rPr>
          <w:rFonts w:hint="cs"/>
          <w:rtl/>
        </w:rPr>
        <w:t>מרי, דיברנו עליו בדיונים קודמים,</w:t>
      </w:r>
      <w:r>
        <w:rPr>
          <w:rFonts w:hint="cs"/>
          <w:rtl/>
        </w:rPr>
        <w:t xml:space="preserve"> </w:t>
      </w:r>
      <w:bookmarkStart w:id="1187" w:name="_ETM_Q1_6088954"/>
      <w:bookmarkEnd w:id="1187"/>
      <w:r>
        <w:rPr>
          <w:rFonts w:hint="cs"/>
          <w:rtl/>
        </w:rPr>
        <w:t xml:space="preserve">הוא לא תחת זה. </w:t>
      </w:r>
    </w:p>
    <w:p w:rsidR="0019079D" w:rsidRDefault="0019079D" w:rsidP="001673EC">
      <w:pPr>
        <w:rPr>
          <w:rtl/>
        </w:rPr>
      </w:pPr>
      <w:bookmarkStart w:id="1188" w:name="_ETM_Q1_6093922"/>
      <w:bookmarkEnd w:id="1188"/>
    </w:p>
    <w:bookmarkStart w:id="1189" w:name="_ETM_Q1_6092527" w:displacedByCustomXml="next"/>
    <w:bookmarkEnd w:id="1189" w:displacedByCustomXml="next"/>
    <w:bookmarkStart w:id="1190" w:name="_ETM_Q1_6094408" w:displacedByCustomXml="next"/>
    <w:bookmarkEnd w:id="1190" w:displacedByCustomXml="next"/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753126708"/>
        <w:placeholder>
          <w:docPart w:val="DefaultPlaceholder_-1854013440"/>
        </w:placeholder>
      </w:sdtPr>
      <w:sdtEndPr/>
      <w:sdtContent>
        <w:p w:rsidR="0019079D" w:rsidRDefault="0019079D" w:rsidP="0019079D">
          <w:pPr>
            <w:pStyle w:val="af9"/>
            <w:keepNext/>
            <w:rPr>
              <w:rtl/>
            </w:rPr>
          </w:pPr>
          <w:r>
            <w:rPr>
              <w:rtl/>
            </w:rPr>
            <w:t>שרונה עבר הדני:</w:t>
          </w:r>
        </w:p>
      </w:sdtContent>
    </w:sdt>
    <w:p w:rsidR="0019079D" w:rsidRDefault="0019079D" w:rsidP="0019079D">
      <w:pPr>
        <w:pStyle w:val="KeepWithNext"/>
        <w:rPr>
          <w:rtl/>
        </w:rPr>
      </w:pPr>
      <w:bookmarkStart w:id="1191" w:name="_ETM_Q1_6094060"/>
      <w:bookmarkEnd w:id="1191"/>
    </w:p>
    <w:p w:rsidR="0019079D" w:rsidRPr="0019079D" w:rsidRDefault="0084764D" w:rsidP="0019079D">
      <w:pPr>
        <w:rPr>
          <w:rtl/>
        </w:rPr>
      </w:pPr>
      <w:bookmarkStart w:id="1192" w:name="_ETM_Q1_6091262"/>
      <w:bookmarkEnd w:id="1192"/>
      <w:r>
        <w:rPr>
          <w:rFonts w:hint="cs"/>
          <w:rtl/>
        </w:rPr>
        <w:t>זאת</w:t>
      </w:r>
      <w:r w:rsidR="0019079D">
        <w:rPr>
          <w:rFonts w:hint="cs"/>
          <w:rtl/>
        </w:rPr>
        <w:t xml:space="preserve"> עבודה קבלנית.</w:t>
      </w:r>
    </w:p>
    <w:p w:rsidR="0019079D" w:rsidRDefault="0019079D" w:rsidP="0019079D">
      <w:pPr>
        <w:ind w:firstLine="0"/>
        <w:rPr>
          <w:rtl/>
        </w:rPr>
      </w:pPr>
      <w:bookmarkStart w:id="1193" w:name="_ETM_Q1_6081969"/>
      <w:bookmarkStart w:id="1194" w:name="_ETM_Q1_6093099"/>
      <w:bookmarkStart w:id="1195" w:name="_ETM_Q1_6093897"/>
      <w:bookmarkStart w:id="1196" w:name="_ETM_Q1_6090756"/>
      <w:bookmarkEnd w:id="1193"/>
      <w:bookmarkEnd w:id="1194"/>
      <w:bookmarkEnd w:id="1195"/>
      <w:bookmarkEnd w:id="1196"/>
    </w:p>
    <w:bookmarkStart w:id="1197" w:name="_ETM_Q1_6094402" w:displacedByCustomXml="next"/>
    <w:bookmarkEnd w:id="119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586804371"/>
        <w:placeholder>
          <w:docPart w:val="DefaultPlaceholder_-1854013440"/>
        </w:placeholder>
      </w:sdtPr>
      <w:sdtEndPr/>
      <w:sdtContent>
        <w:p w:rsidR="00E65DE9" w:rsidRDefault="00E65DE9" w:rsidP="00E65DE9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E65DE9" w:rsidRDefault="00E65DE9" w:rsidP="00E65DE9">
      <w:pPr>
        <w:pStyle w:val="KeepWithNext"/>
        <w:rPr>
          <w:rtl/>
        </w:rPr>
      </w:pPr>
    </w:p>
    <w:p w:rsidR="00E65DE9" w:rsidRDefault="00E65DE9" w:rsidP="00E65DE9">
      <w:pPr>
        <w:rPr>
          <w:rtl/>
        </w:rPr>
      </w:pPr>
      <w:r>
        <w:rPr>
          <w:rFonts w:hint="cs"/>
          <w:rtl/>
        </w:rPr>
        <w:t>- - -</w:t>
      </w:r>
    </w:p>
    <w:p w:rsidR="0019079D" w:rsidRDefault="0019079D" w:rsidP="00E65DE9">
      <w:pPr>
        <w:rPr>
          <w:rtl/>
        </w:rPr>
      </w:pPr>
      <w:bookmarkStart w:id="1198" w:name="_ETM_Q1_6095171"/>
      <w:bookmarkEnd w:id="1198"/>
    </w:p>
    <w:bookmarkStart w:id="1199" w:name="_ETM_Q1_6094679" w:displacedByCustomXml="next"/>
    <w:bookmarkEnd w:id="1199" w:displacedByCustomXml="next"/>
    <w:sdt>
      <w:sdtPr>
        <w:rPr>
          <w:rFonts w:hint="cs"/>
          <w:rtl/>
        </w:rPr>
        <w:alias w:val="אורח"/>
        <w:tag w:val="&lt;ID&gt;798703&lt;/ID&gt;&lt;Name&gt;מירה סלומון&lt;/Name&gt;&lt;Data&gt;מירה סלומון&lt;/Data&gt;&lt;Shortcut&gt;מירה&lt;/Shortcut&gt;&lt;Title&gt;מנהלת מח' משפט, מרכז השלטון המקומי&lt;/Title&gt;"/>
        <w:id w:val="860395322"/>
        <w:placeholder>
          <w:docPart w:val="90D5CF15634742158F9DD164BF75A417"/>
        </w:placeholder>
      </w:sdtPr>
      <w:sdtEndPr/>
      <w:sdtContent>
        <w:p w:rsidR="0019079D" w:rsidRDefault="0019079D" w:rsidP="0019079D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19079D" w:rsidRDefault="0019079D" w:rsidP="0019079D">
      <w:pPr>
        <w:pStyle w:val="KeepWithNext"/>
        <w:rPr>
          <w:rtl/>
        </w:rPr>
      </w:pPr>
    </w:p>
    <w:p w:rsidR="0019079D" w:rsidRDefault="0019079D" w:rsidP="0019079D">
      <w:pPr>
        <w:rPr>
          <w:rtl/>
        </w:rPr>
      </w:pPr>
      <w:r>
        <w:rPr>
          <w:rFonts w:hint="cs"/>
          <w:rtl/>
        </w:rPr>
        <w:t>היא אמרה עבודה קבלנית.</w:t>
      </w:r>
    </w:p>
    <w:p w:rsidR="00E65DE9" w:rsidRDefault="00E65DE9" w:rsidP="00E65DE9">
      <w:pPr>
        <w:rPr>
          <w:rtl/>
        </w:rPr>
      </w:pPr>
    </w:p>
    <w:bookmarkStart w:id="1200" w:name="_ETM_Q1_6083833" w:displacedByCustomXml="next"/>
    <w:bookmarkEnd w:id="1200" w:displacedByCustomXml="next"/>
    <w:bookmarkStart w:id="1201" w:name="_ETM_Q1_6082431" w:displacedByCustomXml="next"/>
    <w:bookmarkEnd w:id="1201" w:displacedByCustomXml="next"/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2144644405"/>
        <w:placeholder>
          <w:docPart w:val="DefaultPlaceholder_-1854013440"/>
        </w:placeholder>
      </w:sdtPr>
      <w:sdtEndPr/>
      <w:sdtContent>
        <w:p w:rsidR="001673EC" w:rsidRDefault="001673EC" w:rsidP="001673EC">
          <w:pPr>
            <w:pStyle w:val="af9"/>
            <w:keepNext/>
            <w:rPr>
              <w:rtl/>
            </w:rPr>
          </w:pPr>
          <w:r>
            <w:rPr>
              <w:rtl/>
            </w:rPr>
            <w:t>שרונה עבר הדני:</w:t>
          </w:r>
        </w:p>
      </w:sdtContent>
    </w:sdt>
    <w:p w:rsidR="001673EC" w:rsidRDefault="001673EC" w:rsidP="001673EC">
      <w:pPr>
        <w:pStyle w:val="KeepWithNext"/>
        <w:rPr>
          <w:rtl/>
        </w:rPr>
      </w:pPr>
    </w:p>
    <w:p w:rsidR="000B3F77" w:rsidRDefault="00E65DE9" w:rsidP="000B3F77">
      <w:pPr>
        <w:rPr>
          <w:rtl/>
        </w:rPr>
      </w:pPr>
      <w:r>
        <w:rPr>
          <w:rFonts w:hint="cs"/>
          <w:rtl/>
        </w:rPr>
        <w:t>יש</w:t>
      </w:r>
      <w:bookmarkStart w:id="1202" w:name="_ETM_Q1_6094569"/>
      <w:bookmarkEnd w:id="1202"/>
      <w:r>
        <w:rPr>
          <w:rFonts w:hint="cs"/>
          <w:rtl/>
        </w:rPr>
        <w:t xml:space="preserve"> הבדל בין מכרז לשירותי ניקיון במחסני שעת חירום</w:t>
      </w:r>
      <w:bookmarkStart w:id="1203" w:name="_ETM_Q1_6102183"/>
      <w:bookmarkEnd w:id="1203"/>
      <w:r w:rsidR="000B3F77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0B3F77" w:rsidRDefault="000B3F77" w:rsidP="00E65DE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033731156"/>
        <w:placeholder>
          <w:docPart w:val="DefaultPlaceholder_-1854013440"/>
        </w:placeholder>
      </w:sdtPr>
      <w:sdtEndPr/>
      <w:sdtContent>
        <w:p w:rsidR="000B3F77" w:rsidRDefault="000B3F77" w:rsidP="000B3F77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0B3F77" w:rsidRDefault="000B3F77" w:rsidP="000B3F77">
      <w:pPr>
        <w:pStyle w:val="KeepWithNext"/>
        <w:rPr>
          <w:rtl/>
        </w:rPr>
      </w:pPr>
    </w:p>
    <w:p w:rsidR="000B3F77" w:rsidRDefault="000B3F77" w:rsidP="000B3F77">
      <w:pPr>
        <w:rPr>
          <w:rtl/>
        </w:rPr>
      </w:pPr>
      <w:r>
        <w:rPr>
          <w:rFonts w:hint="cs"/>
          <w:rtl/>
        </w:rPr>
        <w:t>ברשות מקומית?</w:t>
      </w:r>
    </w:p>
    <w:p w:rsidR="000B3F77" w:rsidRDefault="000B3F77" w:rsidP="000B3F77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1027636711"/>
        <w:placeholder>
          <w:docPart w:val="DefaultPlaceholder_-1854013440"/>
        </w:placeholder>
      </w:sdtPr>
      <w:sdtEndPr/>
      <w:sdtContent>
        <w:p w:rsidR="000B3F77" w:rsidRDefault="000B3F77" w:rsidP="000B3F77">
          <w:pPr>
            <w:pStyle w:val="af9"/>
            <w:keepNext/>
            <w:rPr>
              <w:rtl/>
            </w:rPr>
          </w:pPr>
          <w:r>
            <w:rPr>
              <w:rtl/>
            </w:rPr>
            <w:t>שרונה עבר הדני:</w:t>
          </w:r>
        </w:p>
      </w:sdtContent>
    </w:sdt>
    <w:p w:rsidR="000B3F77" w:rsidRDefault="000B3F77" w:rsidP="000B3F77">
      <w:pPr>
        <w:pStyle w:val="KeepWithNext"/>
        <w:rPr>
          <w:rtl/>
        </w:rPr>
      </w:pPr>
    </w:p>
    <w:p w:rsidR="00E65DE9" w:rsidRDefault="000B3F77" w:rsidP="00BA75FE">
      <w:pPr>
        <w:rPr>
          <w:rtl/>
        </w:rPr>
      </w:pPr>
      <w:r>
        <w:rPr>
          <w:rFonts w:hint="cs"/>
          <w:rtl/>
        </w:rPr>
        <w:t xml:space="preserve">- - שלנו לעומת שירותי ניקיון </w:t>
      </w:r>
      <w:r w:rsidR="00E65DE9">
        <w:rPr>
          <w:rFonts w:hint="cs"/>
          <w:rtl/>
        </w:rPr>
        <w:t xml:space="preserve">במחלקת ילדים בבית חולים </w:t>
      </w:r>
      <w:r>
        <w:rPr>
          <w:rFonts w:hint="cs"/>
          <w:rtl/>
        </w:rPr>
        <w:t>פסיכיאטרי</w:t>
      </w:r>
      <w:r w:rsidR="00E65DE9">
        <w:rPr>
          <w:rFonts w:hint="cs"/>
          <w:rtl/>
        </w:rPr>
        <w:t xml:space="preserve">. </w:t>
      </w:r>
      <w:bookmarkStart w:id="1204" w:name="_ETM_Q1_6109016"/>
      <w:bookmarkEnd w:id="1204"/>
      <w:r w:rsidR="00E65DE9">
        <w:rPr>
          <w:rFonts w:hint="cs"/>
          <w:rtl/>
        </w:rPr>
        <w:t xml:space="preserve">שוב, הספקטרום הוא כל כך רחב וכל כל מגוון שקשה </w:t>
      </w:r>
      <w:bookmarkStart w:id="1205" w:name="_ETM_Q1_6112157"/>
      <w:bookmarkEnd w:id="1205"/>
      <w:r w:rsidR="00E65DE9">
        <w:rPr>
          <w:rFonts w:hint="cs"/>
          <w:rtl/>
        </w:rPr>
        <w:t xml:space="preserve">לי עם זה. </w:t>
      </w:r>
      <w:r w:rsidR="0084764D">
        <w:rPr>
          <w:rFonts w:hint="cs"/>
          <w:rtl/>
        </w:rPr>
        <w:t>בגישה</w:t>
      </w:r>
      <w:r w:rsidR="00E65DE9">
        <w:rPr>
          <w:rFonts w:hint="cs"/>
          <w:rtl/>
        </w:rPr>
        <w:t xml:space="preserve"> אישית, אני לא מייצגת לא את משרד הבריאות ולא את המדינה, אני חושבת ש</w:t>
      </w:r>
      <w:r w:rsidR="00E84337">
        <w:rPr>
          <w:rFonts w:hint="cs"/>
          <w:rtl/>
        </w:rPr>
        <w:t>יש ל</w:t>
      </w:r>
      <w:r w:rsidR="00E65DE9">
        <w:rPr>
          <w:rFonts w:hint="cs"/>
          <w:rtl/>
        </w:rPr>
        <w:t xml:space="preserve">קו פרשת המים של הגשת כתב </w:t>
      </w:r>
      <w:bookmarkStart w:id="1206" w:name="_ETM_Q1_6122901"/>
      <w:bookmarkEnd w:id="1206"/>
      <w:r w:rsidR="00E65DE9">
        <w:rPr>
          <w:rFonts w:hint="cs"/>
          <w:rtl/>
        </w:rPr>
        <w:t xml:space="preserve">אישום משמעות רצינית, ואני חושבת שלאחר כתב אישום צריכים ללכת </w:t>
      </w:r>
      <w:bookmarkStart w:id="1207" w:name="_ETM_Q1_6125440"/>
      <w:bookmarkEnd w:id="1207"/>
      <w:r w:rsidR="00E65DE9">
        <w:rPr>
          <w:rFonts w:hint="cs"/>
          <w:rtl/>
        </w:rPr>
        <w:t xml:space="preserve">יותר, אם יש סמכות לקבל אז יש </w:t>
      </w:r>
      <w:bookmarkStart w:id="1208" w:name="_ETM_Q1_6127545"/>
      <w:bookmarkEnd w:id="1208"/>
      <w:r w:rsidR="00E65DE9">
        <w:rPr>
          <w:rFonts w:hint="cs"/>
          <w:rtl/>
        </w:rPr>
        <w:t xml:space="preserve">סמכות גם לקבל את זה. </w:t>
      </w:r>
    </w:p>
    <w:p w:rsidR="00E65DE9" w:rsidRDefault="00E65DE9" w:rsidP="00E65DE9">
      <w:pPr>
        <w:rPr>
          <w:rtl/>
        </w:rPr>
      </w:pPr>
    </w:p>
    <w:p w:rsidR="001673EC" w:rsidRDefault="00E65DE9" w:rsidP="00EF10CD">
      <w:pPr>
        <w:rPr>
          <w:rtl/>
        </w:rPr>
      </w:pPr>
      <w:r>
        <w:rPr>
          <w:rFonts w:hint="cs"/>
          <w:rtl/>
        </w:rPr>
        <w:t xml:space="preserve">לגבי </w:t>
      </w:r>
      <w:bookmarkStart w:id="1209" w:name="_ETM_Q1_6130996"/>
      <w:bookmarkEnd w:id="1209"/>
      <w:r>
        <w:rPr>
          <w:rFonts w:hint="cs"/>
          <w:rtl/>
        </w:rPr>
        <w:t xml:space="preserve">המצבים שאפילו עוד אין כתב אישום, גם כאן צריך </w:t>
      </w:r>
      <w:bookmarkStart w:id="1210" w:name="_ETM_Q1_6135218"/>
      <w:bookmarkEnd w:id="1210"/>
      <w:r w:rsidR="00EF10CD">
        <w:rPr>
          <w:rFonts w:hint="cs"/>
          <w:rtl/>
        </w:rPr>
        <w:t>ל</w:t>
      </w:r>
      <w:r>
        <w:rPr>
          <w:rFonts w:hint="cs"/>
          <w:rtl/>
        </w:rPr>
        <w:t xml:space="preserve">עשות איזשהו </w:t>
      </w:r>
      <w:r w:rsidR="00BA75FE" w:rsidRPr="00BA75FE">
        <w:t>fine-tun</w:t>
      </w:r>
      <w:r w:rsidR="00EF10CD">
        <w:rPr>
          <w:lang w:val="en-GB"/>
        </w:rPr>
        <w:t>ing</w:t>
      </w:r>
      <w:r>
        <w:rPr>
          <w:rFonts w:hint="cs"/>
          <w:rtl/>
        </w:rPr>
        <w:t xml:space="preserve">, יש הבדל בין משהו שנפתח </w:t>
      </w:r>
      <w:bookmarkStart w:id="1211" w:name="_ETM_Q1_6140223"/>
      <w:bookmarkEnd w:id="1211"/>
      <w:r w:rsidR="000B3F77">
        <w:rPr>
          <w:rFonts w:hint="cs"/>
          <w:rtl/>
        </w:rPr>
        <w:t>- - -</w:t>
      </w:r>
    </w:p>
    <w:p w:rsidR="006A3D76" w:rsidRDefault="006A3D76" w:rsidP="00E65DE9">
      <w:pPr>
        <w:ind w:firstLine="0"/>
        <w:rPr>
          <w:rtl/>
        </w:rPr>
      </w:pPr>
      <w:bookmarkStart w:id="1212" w:name="_ETM_Q1_6064454"/>
      <w:bookmarkStart w:id="1213" w:name="_ETM_Q1_6142830"/>
      <w:bookmarkEnd w:id="1212"/>
      <w:bookmarkEnd w:id="1213"/>
    </w:p>
    <w:bookmarkStart w:id="1214" w:name="_ETM_Q1_6141226" w:displacedByCustomXml="next"/>
    <w:bookmarkEnd w:id="1214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422465441"/>
        <w:placeholder>
          <w:docPart w:val="DefaultPlaceholder_-1854013440"/>
        </w:placeholder>
      </w:sdtPr>
      <w:sdtEndPr/>
      <w:sdtContent>
        <w:p w:rsidR="000B3F77" w:rsidRDefault="000B3F77" w:rsidP="000B3F77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ברודסקי-לוי:</w:t>
          </w:r>
        </w:p>
      </w:sdtContent>
    </w:sdt>
    <w:p w:rsidR="000B3F77" w:rsidRDefault="000B3F77" w:rsidP="000B3F77">
      <w:pPr>
        <w:pStyle w:val="KeepWithNext"/>
        <w:rPr>
          <w:rtl/>
        </w:rPr>
      </w:pPr>
    </w:p>
    <w:p w:rsidR="000B3F77" w:rsidRDefault="000B3F77" w:rsidP="000B3F77">
      <w:pPr>
        <w:rPr>
          <w:rtl/>
        </w:rPr>
      </w:pPr>
      <w:r>
        <w:rPr>
          <w:rFonts w:hint="cs"/>
          <w:rtl/>
        </w:rPr>
        <w:t>מה?</w:t>
      </w:r>
      <w:bookmarkStart w:id="1215" w:name="_ETM_Q1_6143141"/>
      <w:bookmarkEnd w:id="1215"/>
    </w:p>
    <w:p w:rsidR="000B3F77" w:rsidRDefault="000B3F77" w:rsidP="000B3F77">
      <w:pPr>
        <w:rPr>
          <w:rtl/>
        </w:rPr>
      </w:pPr>
      <w:bookmarkStart w:id="1216" w:name="_ETM_Q1_6143659"/>
      <w:bookmarkEnd w:id="1216"/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1762974253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שרונה עבר הדני:</w:t>
          </w:r>
        </w:p>
      </w:sdtContent>
    </w:sdt>
    <w:p w:rsidR="006A3D76" w:rsidRDefault="006A3D76" w:rsidP="006A3D76">
      <w:pPr>
        <w:rPr>
          <w:rtl/>
        </w:rPr>
      </w:pPr>
    </w:p>
    <w:p w:rsidR="0019079D" w:rsidRPr="00E50789" w:rsidRDefault="000B3F77" w:rsidP="00EB636D">
      <w:pPr>
        <w:rPr>
          <w:rtl/>
        </w:rPr>
      </w:pPr>
      <w:r>
        <w:rPr>
          <w:rFonts w:hint="cs"/>
          <w:rtl/>
        </w:rPr>
        <w:t xml:space="preserve">הבעיה שלי כאן שיש לי יותר מדי צירים, </w:t>
      </w:r>
      <w:bookmarkStart w:id="1217" w:name="_ETM_Q1_6146174"/>
      <w:bookmarkEnd w:id="1217"/>
      <w:r>
        <w:rPr>
          <w:rFonts w:hint="cs"/>
          <w:rtl/>
        </w:rPr>
        <w:t>יותר מדי הקשרים, והצירים הם: אחד, מתי זה נפתח. כי</w:t>
      </w:r>
      <w:bookmarkStart w:id="1218" w:name="_ETM_Q1_6148828"/>
      <w:bookmarkEnd w:id="1218"/>
      <w:r w:rsidRPr="00E50789">
        <w:rPr>
          <w:rFonts w:hint="cs"/>
          <w:rtl/>
        </w:rPr>
        <w:t xml:space="preserve"> יש הבדל בין מב"ד שעכשיו נפתח, מה שנקרא </w:t>
      </w:r>
      <w:r w:rsidR="00EF10CD" w:rsidRPr="00E50789">
        <w:rPr>
          <w:rFonts w:hint="cs"/>
          <w:rtl/>
        </w:rPr>
        <w:t>להכות</w:t>
      </w:r>
      <w:r w:rsidRPr="00E50789">
        <w:rPr>
          <w:rFonts w:hint="cs"/>
          <w:rtl/>
        </w:rPr>
        <w:t xml:space="preserve"> בברזל בעודו</w:t>
      </w:r>
      <w:r w:rsidR="001B34D6" w:rsidRPr="00E50789">
        <w:rPr>
          <w:rFonts w:hint="cs"/>
          <w:rtl/>
        </w:rPr>
        <w:t xml:space="preserve"> חם, ל</w:t>
      </w:r>
      <w:r w:rsidRPr="00E50789">
        <w:rPr>
          <w:rFonts w:hint="cs"/>
          <w:rtl/>
        </w:rPr>
        <w:t xml:space="preserve">בין מב"ד ששלוש שנים אחרי </w:t>
      </w:r>
      <w:bookmarkStart w:id="1219" w:name="_ETM_Q1_6157719"/>
      <w:bookmarkEnd w:id="1219"/>
      <w:r w:rsidRPr="00E50789">
        <w:rPr>
          <w:rFonts w:hint="cs"/>
          <w:rtl/>
        </w:rPr>
        <w:t xml:space="preserve">זה, אני כבר לא זוכרת מה </w:t>
      </w:r>
      <w:r w:rsidR="00EB636D" w:rsidRPr="00E50789">
        <w:rPr>
          <w:rFonts w:hint="cs"/>
          <w:rtl/>
        </w:rPr>
        <w:t>ה</w:t>
      </w:r>
      <w:r w:rsidRPr="00E50789">
        <w:rPr>
          <w:rFonts w:hint="cs"/>
          <w:rtl/>
        </w:rPr>
        <w:t xml:space="preserve">זמן </w:t>
      </w:r>
      <w:r w:rsidR="00240C74" w:rsidRPr="00E50789">
        <w:rPr>
          <w:rFonts w:hint="cs"/>
          <w:rtl/>
        </w:rPr>
        <w:t>של</w:t>
      </w:r>
      <w:r w:rsidR="00EF10CD" w:rsidRPr="00E50789">
        <w:rPr>
          <w:rFonts w:hint="cs"/>
          <w:rtl/>
        </w:rPr>
        <w:t xml:space="preserve"> המחיקה, </w:t>
      </w:r>
      <w:r w:rsidR="0019079D" w:rsidRPr="00E50789">
        <w:rPr>
          <w:rFonts w:hint="cs"/>
          <w:rtl/>
        </w:rPr>
        <w:t xml:space="preserve">עדיין לא הוגש כתב אישום. יש איזשהו </w:t>
      </w:r>
      <w:bookmarkStart w:id="1220" w:name="_ETM_Q1_6162593"/>
      <w:bookmarkEnd w:id="1220"/>
      <w:r w:rsidR="0019079D" w:rsidRPr="00E50789">
        <w:rPr>
          <w:rFonts w:hint="cs"/>
          <w:rtl/>
        </w:rPr>
        <w:t xml:space="preserve">שוני בדברים האלה. </w:t>
      </w:r>
    </w:p>
    <w:p w:rsidR="0019079D" w:rsidRPr="00E50789" w:rsidRDefault="0019079D" w:rsidP="0019079D">
      <w:pPr>
        <w:rPr>
          <w:rtl/>
        </w:rPr>
      </w:pPr>
      <w:bookmarkStart w:id="1221" w:name="_ETM_Q1_6168561"/>
      <w:bookmarkEnd w:id="1221"/>
    </w:p>
    <w:bookmarkStart w:id="1222" w:name="_ETM_Q1_6167890" w:displacedByCustomXml="next"/>
    <w:bookmarkEnd w:id="1222" w:displacedByCustomXml="next"/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306051676"/>
        <w:placeholder>
          <w:docPart w:val="1FE8F385D4074A17A91BBECCCAB2BED1"/>
        </w:placeholder>
      </w:sdtPr>
      <w:sdtEndPr/>
      <w:sdtContent>
        <w:p w:rsidR="0019079D" w:rsidRPr="00E50789" w:rsidRDefault="0019079D" w:rsidP="0019079D">
          <w:pPr>
            <w:pStyle w:val="a4"/>
            <w:keepNext/>
            <w:rPr>
              <w:rtl/>
            </w:rPr>
          </w:pPr>
          <w:r w:rsidRPr="00E50789">
            <w:rPr>
              <w:rtl/>
            </w:rPr>
            <w:t>גבריאלה פיסמן:</w:t>
          </w:r>
        </w:p>
      </w:sdtContent>
    </w:sdt>
    <w:p w:rsidR="0019079D" w:rsidRPr="00E50789" w:rsidRDefault="0019079D" w:rsidP="0019079D">
      <w:pPr>
        <w:rPr>
          <w:rtl/>
        </w:rPr>
      </w:pPr>
    </w:p>
    <w:p w:rsidR="0019079D" w:rsidRPr="00E50789" w:rsidRDefault="0019079D" w:rsidP="0019079D">
      <w:pPr>
        <w:rPr>
          <w:rtl/>
        </w:rPr>
      </w:pPr>
      <w:r w:rsidRPr="00E50789">
        <w:rPr>
          <w:rFonts w:hint="cs"/>
          <w:rtl/>
        </w:rPr>
        <w:t>לגבי העניין הזה יש לנו הסכמה.</w:t>
      </w:r>
    </w:p>
    <w:p w:rsidR="0019079D" w:rsidRPr="00E50789" w:rsidRDefault="0019079D" w:rsidP="0019079D">
      <w:pPr>
        <w:rPr>
          <w:rtl/>
        </w:rPr>
      </w:pPr>
    </w:p>
    <w:bookmarkStart w:id="1223" w:name="_ETM_Q1_6165567" w:displacedByCustomXml="next"/>
    <w:bookmarkEnd w:id="1223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902095492"/>
        <w:placeholder>
          <w:docPart w:val="DefaultPlaceholder_-1854013440"/>
        </w:placeholder>
      </w:sdtPr>
      <w:sdtEndPr/>
      <w:sdtContent>
        <w:p w:rsidR="0019079D" w:rsidRPr="00E50789" w:rsidRDefault="0019079D" w:rsidP="0019079D">
          <w:pPr>
            <w:pStyle w:val="a4"/>
            <w:keepNext/>
            <w:rPr>
              <w:rtl/>
            </w:rPr>
          </w:pPr>
          <w:r w:rsidRPr="00E50789">
            <w:rPr>
              <w:rtl/>
            </w:rPr>
            <w:t>נועה ברודסקי-לוי:</w:t>
          </w:r>
        </w:p>
      </w:sdtContent>
    </w:sdt>
    <w:p w:rsidR="0019079D" w:rsidRPr="00E50789" w:rsidRDefault="0019079D" w:rsidP="0019079D">
      <w:pPr>
        <w:pStyle w:val="KeepWithNext"/>
        <w:rPr>
          <w:rtl/>
        </w:rPr>
      </w:pPr>
    </w:p>
    <w:p w:rsidR="0019079D" w:rsidRPr="00E50789" w:rsidRDefault="00EB636D" w:rsidP="00EB636D">
      <w:pPr>
        <w:rPr>
          <w:rtl/>
        </w:rPr>
      </w:pPr>
      <w:r w:rsidRPr="00E50789">
        <w:rPr>
          <w:rFonts w:hint="cs"/>
          <w:rtl/>
        </w:rPr>
        <w:t>זה מ</w:t>
      </w:r>
      <w:bookmarkStart w:id="1224" w:name="_ETM_Q1_6164147"/>
      <w:bookmarkEnd w:id="1224"/>
      <w:r w:rsidRPr="00E50789">
        <w:rPr>
          <w:rFonts w:hint="cs"/>
          <w:rtl/>
        </w:rPr>
        <w:t>ההצעה הממשלתית, אבל השאלה אם היית</w:t>
      </w:r>
      <w:r w:rsidR="0019079D" w:rsidRPr="00E50789">
        <w:rPr>
          <w:rFonts w:hint="cs"/>
          <w:rtl/>
        </w:rPr>
        <w:t xml:space="preserve"> צריכה </w:t>
      </w:r>
      <w:bookmarkStart w:id="1225" w:name="_ETM_Q1_6166409"/>
      <w:bookmarkEnd w:id="1225"/>
      <w:r w:rsidRPr="00E50789">
        <w:rPr>
          <w:rFonts w:hint="cs"/>
          <w:rtl/>
        </w:rPr>
        <w:t>לאפיין את סוג העבירה.</w:t>
      </w:r>
    </w:p>
    <w:p w:rsidR="0019079D" w:rsidRPr="00E50789" w:rsidRDefault="0019079D" w:rsidP="0019079D">
      <w:pPr>
        <w:rPr>
          <w:rtl/>
        </w:rPr>
      </w:pPr>
      <w:bookmarkStart w:id="1226" w:name="_ETM_Q1_6167834"/>
      <w:bookmarkEnd w:id="1226"/>
    </w:p>
    <w:bookmarkStart w:id="1227" w:name="_ETM_Q1_6168077" w:displacedByCustomXml="next"/>
    <w:bookmarkEnd w:id="1227" w:displacedByCustomXml="next"/>
    <w:bookmarkStart w:id="1228" w:name="_ETM_Q1_6168330" w:displacedByCustomXml="next"/>
    <w:bookmarkEnd w:id="122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32929035"/>
        <w:placeholder>
          <w:docPart w:val="DefaultPlaceholder_-1854013440"/>
        </w:placeholder>
      </w:sdtPr>
      <w:sdtEndPr/>
      <w:sdtContent>
        <w:p w:rsidR="0019079D" w:rsidRPr="00E50789" w:rsidRDefault="0019079D" w:rsidP="0019079D">
          <w:pPr>
            <w:pStyle w:val="af6"/>
            <w:keepNext/>
            <w:rPr>
              <w:rtl/>
            </w:rPr>
          </w:pPr>
          <w:r w:rsidRPr="00E50789">
            <w:rPr>
              <w:rtl/>
            </w:rPr>
            <w:t>היו"ר ניסן סלומינסקי:</w:t>
          </w:r>
        </w:p>
      </w:sdtContent>
    </w:sdt>
    <w:p w:rsidR="0019079D" w:rsidRPr="00E50789" w:rsidRDefault="0019079D" w:rsidP="0019079D">
      <w:pPr>
        <w:pStyle w:val="KeepWithNext"/>
        <w:rPr>
          <w:rtl/>
        </w:rPr>
      </w:pPr>
    </w:p>
    <w:p w:rsidR="0019079D" w:rsidRPr="00E50789" w:rsidRDefault="0001527A" w:rsidP="007749C1">
      <w:pPr>
        <w:rPr>
          <w:rtl/>
        </w:rPr>
      </w:pPr>
      <w:r w:rsidRPr="00E50789">
        <w:rPr>
          <w:rFonts w:hint="cs"/>
          <w:rtl/>
        </w:rPr>
        <w:t>לקחת בין אפס לשלוש.</w:t>
      </w:r>
      <w:r w:rsidR="0019079D" w:rsidRPr="00E50789">
        <w:rPr>
          <w:rFonts w:hint="cs"/>
          <w:rtl/>
        </w:rPr>
        <w:t xml:space="preserve"> מה בין אפס לאחד</w:t>
      </w:r>
      <w:r w:rsidRPr="00E50789">
        <w:rPr>
          <w:rFonts w:hint="cs"/>
          <w:rtl/>
        </w:rPr>
        <w:t>?</w:t>
      </w:r>
      <w:r w:rsidR="001B34D6" w:rsidRPr="00E50789">
        <w:rPr>
          <w:rFonts w:hint="cs"/>
          <w:rtl/>
        </w:rPr>
        <w:t xml:space="preserve"> בין אפס לשנה</w:t>
      </w:r>
      <w:r w:rsidR="0019079D" w:rsidRPr="00E50789">
        <w:rPr>
          <w:rFonts w:hint="cs"/>
          <w:rtl/>
        </w:rPr>
        <w:t>?</w:t>
      </w:r>
      <w:r w:rsidR="001B34D6" w:rsidRPr="00E50789">
        <w:rPr>
          <w:rFonts w:hint="cs"/>
          <w:rtl/>
        </w:rPr>
        <w:t xml:space="preserve"> </w:t>
      </w:r>
      <w:r w:rsidR="00450534" w:rsidRPr="00E50789">
        <w:rPr>
          <w:rFonts w:hint="cs"/>
          <w:rtl/>
        </w:rPr>
        <w:t xml:space="preserve">אם </w:t>
      </w:r>
      <w:bookmarkStart w:id="1229" w:name="_ETM_Q1_6174598"/>
      <w:bookmarkEnd w:id="1229"/>
      <w:r w:rsidR="001B34D6" w:rsidRPr="00E50789">
        <w:rPr>
          <w:rFonts w:hint="cs"/>
          <w:rtl/>
        </w:rPr>
        <w:t xml:space="preserve">אפשר ללכת על סקאלה כזאת </w:t>
      </w:r>
      <w:bookmarkStart w:id="1230" w:name="_ETM_Q1_6174503"/>
      <w:bookmarkEnd w:id="1230"/>
      <w:r w:rsidR="001B34D6" w:rsidRPr="00E50789">
        <w:rPr>
          <w:rFonts w:hint="cs"/>
          <w:rtl/>
        </w:rPr>
        <w:t>של ציר הזמן.</w:t>
      </w:r>
    </w:p>
    <w:p w:rsidR="0019079D" w:rsidRPr="00E50789" w:rsidRDefault="0019079D" w:rsidP="0019079D">
      <w:pPr>
        <w:rPr>
          <w:rtl/>
        </w:rPr>
      </w:pPr>
      <w:bookmarkStart w:id="1231" w:name="_ETM_Q1_6166619"/>
      <w:bookmarkEnd w:id="1231"/>
    </w:p>
    <w:bookmarkStart w:id="1232" w:name="_ETM_Q1_6169603" w:displacedByCustomXml="next"/>
    <w:bookmarkEnd w:id="1232" w:displacedByCustomXml="next"/>
    <w:bookmarkStart w:id="1233" w:name="_ETM_Q1_6167079" w:displacedByCustomXml="next"/>
    <w:bookmarkEnd w:id="1233" w:displacedByCustomXml="next"/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528110494"/>
        <w:placeholder>
          <w:docPart w:val="DefaultPlaceholder_-1854013440"/>
        </w:placeholder>
      </w:sdtPr>
      <w:sdtEndPr/>
      <w:sdtContent>
        <w:p w:rsidR="001B34D6" w:rsidRPr="00E50789" w:rsidRDefault="001B34D6" w:rsidP="001B34D6">
          <w:pPr>
            <w:pStyle w:val="af9"/>
            <w:keepNext/>
            <w:rPr>
              <w:rtl/>
            </w:rPr>
          </w:pPr>
          <w:r w:rsidRPr="00E50789">
            <w:rPr>
              <w:rtl/>
            </w:rPr>
            <w:t>שרונה עבר הדני:</w:t>
          </w:r>
        </w:p>
      </w:sdtContent>
    </w:sdt>
    <w:p w:rsidR="001B34D6" w:rsidRPr="00E50789" w:rsidRDefault="001B34D6" w:rsidP="001B34D6">
      <w:pPr>
        <w:ind w:firstLine="0"/>
        <w:rPr>
          <w:rtl/>
        </w:rPr>
      </w:pPr>
    </w:p>
    <w:p w:rsidR="00795233" w:rsidRDefault="001B34D6" w:rsidP="00176F11">
      <w:pPr>
        <w:rPr>
          <w:rtl/>
        </w:rPr>
      </w:pPr>
      <w:bookmarkStart w:id="1234" w:name="_ETM_Q1_6168896"/>
      <w:bookmarkStart w:id="1235" w:name="_ETM_Q1_6169296"/>
      <w:bookmarkEnd w:id="1234"/>
      <w:bookmarkEnd w:id="1235"/>
      <w:r w:rsidRPr="001B34D6">
        <w:rPr>
          <w:rFonts w:hint="cs"/>
          <w:rtl/>
        </w:rPr>
        <w:t xml:space="preserve">אבל זה מה שאני אומרת, </w:t>
      </w:r>
      <w:r w:rsidR="00176F11">
        <w:rPr>
          <w:rFonts w:hint="cs"/>
          <w:rtl/>
        </w:rPr>
        <w:t>- - -</w:t>
      </w:r>
      <w:r w:rsidRPr="007749C1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יש לי את ציר הזמן, אחר כך יש לי את </w:t>
      </w:r>
      <w:bookmarkStart w:id="1236" w:name="_ETM_Q1_6183368"/>
      <w:bookmarkEnd w:id="1236"/>
      <w:r>
        <w:rPr>
          <w:rFonts w:hint="cs"/>
          <w:rtl/>
        </w:rPr>
        <w:t xml:space="preserve">העבירה עצמה, אחר </w:t>
      </w:r>
      <w:bookmarkStart w:id="1237" w:name="_ETM_Q1_6186132"/>
      <w:bookmarkEnd w:id="1237"/>
      <w:r w:rsidR="007749C1">
        <w:rPr>
          <w:rFonts w:hint="cs"/>
          <w:rtl/>
        </w:rPr>
        <w:t xml:space="preserve">כך יש לי את הקונטקסט. </w:t>
      </w:r>
      <w:r>
        <w:rPr>
          <w:rFonts w:hint="cs"/>
          <w:rtl/>
        </w:rPr>
        <w:t xml:space="preserve">כשאני מתחילה לפרוט את זה </w:t>
      </w:r>
      <w:bookmarkStart w:id="1238" w:name="_ETM_Q1_6189001"/>
      <w:bookmarkEnd w:id="1238"/>
      <w:r>
        <w:rPr>
          <w:rFonts w:hint="cs"/>
          <w:rtl/>
        </w:rPr>
        <w:t>לכל כך הרבה דברים אני</w:t>
      </w:r>
      <w:r w:rsidR="00692073">
        <w:rPr>
          <w:rFonts w:hint="cs"/>
          <w:rtl/>
        </w:rPr>
        <w:t xml:space="preserve"> מעשית מגיעה למצב שקשה לי, ולכן זה כנראה היה צריך לחזור למצב שמי שזכאי </w:t>
      </w:r>
      <w:r w:rsidR="001921F5">
        <w:rPr>
          <w:rFonts w:hint="cs"/>
          <w:rtl/>
        </w:rPr>
        <w:t xml:space="preserve">לקבל מב"דים זכאי לקבל אותם. מי שלא </w:t>
      </w:r>
      <w:bookmarkStart w:id="1239" w:name="_ETM_Q1_6198370"/>
      <w:bookmarkEnd w:id="1239"/>
      <w:r w:rsidR="001921F5">
        <w:rPr>
          <w:rFonts w:hint="cs"/>
          <w:rtl/>
        </w:rPr>
        <w:t>זכאי לא זכאי. והתפקיד של המחוקק זה ל</w:t>
      </w:r>
      <w:bookmarkStart w:id="1240" w:name="_ETM_Q1_6203733"/>
      <w:bookmarkEnd w:id="1240"/>
      <w:r w:rsidR="001921F5">
        <w:rPr>
          <w:rFonts w:hint="cs"/>
          <w:rtl/>
        </w:rPr>
        <w:t xml:space="preserve">הבנות את שיקול הדעת, לתת את המסגרת הכוללת שאחר </w:t>
      </w:r>
      <w:bookmarkStart w:id="1241" w:name="_ETM_Q1_6206253"/>
      <w:bookmarkEnd w:id="1241"/>
      <w:r w:rsidR="001921F5">
        <w:rPr>
          <w:rFonts w:hint="cs"/>
          <w:rtl/>
        </w:rPr>
        <w:t xml:space="preserve">כך כל גוף צריך לעשות פירוט נוסף במסגרת הנהלים שלו, </w:t>
      </w:r>
      <w:bookmarkStart w:id="1242" w:name="_ETM_Q1_6212308"/>
      <w:bookmarkEnd w:id="1242"/>
      <w:r w:rsidR="001921F5">
        <w:rPr>
          <w:rFonts w:hint="cs"/>
          <w:rtl/>
        </w:rPr>
        <w:t xml:space="preserve">אבל </w:t>
      </w:r>
      <w:r w:rsidR="0062268C">
        <w:rPr>
          <w:rFonts w:hint="cs"/>
          <w:rtl/>
        </w:rPr>
        <w:t>ל-100%</w:t>
      </w:r>
      <w:r w:rsidR="001921F5">
        <w:rPr>
          <w:rFonts w:hint="cs"/>
          <w:rtl/>
        </w:rPr>
        <w:t xml:space="preserve"> רזולוציה זו היתממות לחשוב שנגיע. </w:t>
      </w:r>
      <w:bookmarkStart w:id="1243" w:name="_ETM_Q1_6214675"/>
      <w:bookmarkEnd w:id="1243"/>
    </w:p>
    <w:p w:rsidR="00795233" w:rsidRDefault="00795233" w:rsidP="005D2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330295612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ברודסקי-לוי:</w:t>
          </w:r>
        </w:p>
      </w:sdtContent>
    </w:sdt>
    <w:p w:rsidR="006A3D76" w:rsidRDefault="006A3D76" w:rsidP="006A3D76">
      <w:pPr>
        <w:rPr>
          <w:rtl/>
        </w:rPr>
      </w:pPr>
    </w:p>
    <w:p w:rsidR="00A0777B" w:rsidRPr="00E50789" w:rsidRDefault="00A0777B" w:rsidP="005D2C74">
      <w:pPr>
        <w:rPr>
          <w:rtl/>
        </w:rPr>
      </w:pPr>
      <w:r>
        <w:rPr>
          <w:rFonts w:hint="cs"/>
          <w:rtl/>
        </w:rPr>
        <w:t xml:space="preserve">אם הוועדה הייתה קובעת </w:t>
      </w:r>
      <w:r w:rsidR="001921F5">
        <w:rPr>
          <w:rFonts w:hint="cs"/>
          <w:rtl/>
        </w:rPr>
        <w:t>שבעיקרון באמת יועבר מידע מרגע הגשת כתב אישום</w:t>
      </w:r>
      <w:r w:rsidR="00A7529C">
        <w:rPr>
          <w:rFonts w:hint="cs"/>
          <w:rtl/>
        </w:rPr>
        <w:t>,</w:t>
      </w:r>
      <w:r w:rsidR="001921F5">
        <w:rPr>
          <w:rFonts w:hint="cs"/>
          <w:rtl/>
        </w:rPr>
        <w:t xml:space="preserve"> ולפני </w:t>
      </w:r>
      <w:bookmarkStart w:id="1244" w:name="_ETM_Q1_6219154"/>
      <w:bookmarkEnd w:id="1244"/>
      <w:r w:rsidR="001921F5" w:rsidRPr="00E50789">
        <w:rPr>
          <w:rFonts w:hint="cs"/>
          <w:rtl/>
        </w:rPr>
        <w:t xml:space="preserve">זה יועבר מידע </w:t>
      </w:r>
      <w:r w:rsidRPr="00E50789">
        <w:rPr>
          <w:rFonts w:hint="cs"/>
          <w:rtl/>
        </w:rPr>
        <w:t>רק לגבי עבירות מין</w:t>
      </w:r>
      <w:r w:rsidR="001921F5" w:rsidRPr="00E50789">
        <w:rPr>
          <w:rFonts w:hint="cs"/>
          <w:rtl/>
        </w:rPr>
        <w:t>,</w:t>
      </w:r>
      <w:r w:rsidRPr="00E50789">
        <w:rPr>
          <w:rFonts w:hint="cs"/>
          <w:rtl/>
        </w:rPr>
        <w:t xml:space="preserve"> אלימות </w:t>
      </w:r>
      <w:r w:rsidR="001921F5" w:rsidRPr="00E50789">
        <w:rPr>
          <w:rFonts w:hint="cs"/>
          <w:rtl/>
        </w:rPr>
        <w:t xml:space="preserve">וסמים, </w:t>
      </w:r>
      <w:r w:rsidRPr="00E50789">
        <w:rPr>
          <w:rFonts w:hint="cs"/>
          <w:rtl/>
        </w:rPr>
        <w:t>מה שעלה כאן</w:t>
      </w:r>
      <w:r w:rsidR="001921F5" w:rsidRPr="00E50789">
        <w:rPr>
          <w:rFonts w:hint="cs"/>
          <w:rtl/>
        </w:rPr>
        <w:t>,</w:t>
      </w:r>
      <w:r w:rsidRPr="00E50789">
        <w:rPr>
          <w:rFonts w:hint="cs"/>
          <w:rtl/>
        </w:rPr>
        <w:t xml:space="preserve"> זה</w:t>
      </w:r>
      <w:r w:rsidR="001921F5" w:rsidRPr="00E50789">
        <w:rPr>
          <w:rFonts w:hint="cs"/>
          <w:rtl/>
        </w:rPr>
        <w:t xml:space="preserve"> היה מכסה מבחינתכם?</w:t>
      </w:r>
      <w:r w:rsidRPr="00E50789">
        <w:rPr>
          <w:rFonts w:hint="cs"/>
          <w:rtl/>
        </w:rPr>
        <w:t xml:space="preserve"> </w:t>
      </w:r>
    </w:p>
    <w:p w:rsidR="00A0777B" w:rsidRPr="00E50789" w:rsidRDefault="00A0777B" w:rsidP="005D2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798703&lt;/ID&gt;&lt;Name&gt;מירה סלומון&lt;/Name&gt;&lt;Data&gt;מירה סלומון&lt;/Data&gt;&lt;Shortcut&gt;מירה&lt;/Shortcut&gt;&lt;Title&gt;מנהלת מח' משפט, מרכז השלטון המקומי&lt;/Title&gt;"/>
        <w:id w:val="746153979"/>
        <w:placeholder>
          <w:docPart w:val="DefaultPlaceholder_-1854013440"/>
        </w:placeholder>
      </w:sdtPr>
      <w:sdtEndPr/>
      <w:sdtContent>
        <w:p w:rsidR="006A3D76" w:rsidRPr="00E50789" w:rsidRDefault="006A3D76" w:rsidP="006A3D76">
          <w:pPr>
            <w:pStyle w:val="af9"/>
            <w:keepNext/>
            <w:rPr>
              <w:rtl/>
            </w:rPr>
          </w:pPr>
          <w:r w:rsidRPr="00E50789">
            <w:rPr>
              <w:rtl/>
            </w:rPr>
            <w:t>מירה סלומון:</w:t>
          </w:r>
        </w:p>
      </w:sdtContent>
    </w:sdt>
    <w:p w:rsidR="006A3D76" w:rsidRPr="00E50789" w:rsidRDefault="006A3D76" w:rsidP="006A3D76">
      <w:pPr>
        <w:rPr>
          <w:rtl/>
        </w:rPr>
      </w:pPr>
    </w:p>
    <w:p w:rsidR="00A0777B" w:rsidRPr="00E50789" w:rsidRDefault="00A0777B" w:rsidP="00A0777B">
      <w:pPr>
        <w:rPr>
          <w:rtl/>
        </w:rPr>
      </w:pPr>
      <w:r w:rsidRPr="00E50789">
        <w:rPr>
          <w:rFonts w:hint="cs"/>
          <w:rtl/>
        </w:rPr>
        <w:t xml:space="preserve">עבירות </w:t>
      </w:r>
      <w:r w:rsidR="00A7529C" w:rsidRPr="00E50789">
        <w:rPr>
          <w:rFonts w:hint="cs"/>
          <w:rtl/>
        </w:rPr>
        <w:t xml:space="preserve">תעבורה לנהגים </w:t>
      </w:r>
      <w:bookmarkStart w:id="1245" w:name="_ETM_Q1_6230872"/>
      <w:bookmarkEnd w:id="1245"/>
      <w:r w:rsidR="00A7529C" w:rsidRPr="00E50789">
        <w:rPr>
          <w:rFonts w:hint="cs"/>
          <w:rtl/>
        </w:rPr>
        <w:t>של הסעות תלמידים לא רלוונטיים?</w:t>
      </w:r>
    </w:p>
    <w:p w:rsidR="00A0777B" w:rsidRPr="00E50789" w:rsidRDefault="00A0777B" w:rsidP="00A0777B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718076896"/>
        <w:placeholder>
          <w:docPart w:val="DefaultPlaceholder_-1854013440"/>
        </w:placeholder>
      </w:sdtPr>
      <w:sdtEndPr/>
      <w:sdtContent>
        <w:p w:rsidR="006A3D76" w:rsidRPr="00E50789" w:rsidRDefault="006A3D76" w:rsidP="006A3D76">
          <w:pPr>
            <w:pStyle w:val="af9"/>
            <w:keepNext/>
            <w:rPr>
              <w:rtl/>
            </w:rPr>
          </w:pPr>
          <w:r w:rsidRPr="00E50789">
            <w:rPr>
              <w:rtl/>
            </w:rPr>
            <w:t>לירון ספרד:</w:t>
          </w:r>
        </w:p>
      </w:sdtContent>
    </w:sdt>
    <w:p w:rsidR="006A3D76" w:rsidRPr="00E50789" w:rsidRDefault="006A3D76" w:rsidP="006A3D76">
      <w:pPr>
        <w:rPr>
          <w:rtl/>
        </w:rPr>
      </w:pPr>
    </w:p>
    <w:p w:rsidR="00A0777B" w:rsidRPr="00E50789" w:rsidRDefault="00A7529C" w:rsidP="00A7529C">
      <w:pPr>
        <w:rPr>
          <w:rtl/>
        </w:rPr>
      </w:pPr>
      <w:r w:rsidRPr="00E50789">
        <w:rPr>
          <w:rFonts w:hint="cs"/>
          <w:rtl/>
        </w:rPr>
        <w:t xml:space="preserve">ועבירות מרמה לאנשים </w:t>
      </w:r>
      <w:bookmarkStart w:id="1246" w:name="_ETM_Q1_6235082"/>
      <w:bookmarkEnd w:id="1246"/>
      <w:r w:rsidRPr="00E50789">
        <w:rPr>
          <w:rFonts w:hint="cs"/>
          <w:rtl/>
        </w:rPr>
        <w:t xml:space="preserve">שאמורים לשמש בתפקיד חינוך </w:t>
      </w:r>
      <w:r w:rsidR="00A0777B" w:rsidRPr="00E50789">
        <w:rPr>
          <w:rFonts w:hint="cs"/>
          <w:rtl/>
        </w:rPr>
        <w:t>זה בסדר</w:t>
      </w:r>
      <w:r w:rsidRPr="00E50789">
        <w:rPr>
          <w:rFonts w:hint="cs"/>
          <w:rtl/>
        </w:rPr>
        <w:t>?</w:t>
      </w:r>
    </w:p>
    <w:p w:rsidR="00A0777B" w:rsidRDefault="00A0777B" w:rsidP="0069610D">
      <w:pPr>
        <w:ind w:firstLine="0"/>
        <w:rPr>
          <w:rtl/>
        </w:rPr>
      </w:pPr>
    </w:p>
    <w:p w:rsidR="00C35683" w:rsidRDefault="00C35683" w:rsidP="0069610D">
      <w:pPr>
        <w:ind w:firstLine="0"/>
        <w:rPr>
          <w:rtl/>
        </w:rPr>
      </w:pPr>
    </w:p>
    <w:p w:rsidR="00C35683" w:rsidRDefault="00C35683" w:rsidP="0069610D">
      <w:pPr>
        <w:ind w:firstLine="0"/>
        <w:rPr>
          <w:rtl/>
        </w:rPr>
      </w:pPr>
    </w:p>
    <w:p w:rsidR="00C35683" w:rsidRPr="00E50789" w:rsidRDefault="00C35683" w:rsidP="0069610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556079241"/>
        <w:placeholder>
          <w:docPart w:val="DefaultPlaceholder_-1854013440"/>
        </w:placeholder>
      </w:sdtPr>
      <w:sdtEndPr/>
      <w:sdtContent>
        <w:p w:rsidR="006A3D76" w:rsidRPr="00E50789" w:rsidRDefault="006A3D76" w:rsidP="006A3D76">
          <w:pPr>
            <w:pStyle w:val="a4"/>
            <w:keepNext/>
            <w:rPr>
              <w:rtl/>
            </w:rPr>
          </w:pPr>
          <w:r w:rsidRPr="00E50789">
            <w:rPr>
              <w:rtl/>
            </w:rPr>
            <w:t>נועה ברודסקי-לוי:</w:t>
          </w:r>
        </w:p>
      </w:sdtContent>
    </w:sdt>
    <w:p w:rsidR="006A3D76" w:rsidRPr="00E50789" w:rsidRDefault="006A3D76" w:rsidP="006A3D76">
      <w:pPr>
        <w:rPr>
          <w:rtl/>
        </w:rPr>
      </w:pPr>
    </w:p>
    <w:p w:rsidR="00A0777B" w:rsidRPr="00E50789" w:rsidRDefault="00A7529C" w:rsidP="00E50789">
      <w:pPr>
        <w:rPr>
          <w:rtl/>
        </w:rPr>
      </w:pPr>
      <w:r w:rsidRPr="00E50789">
        <w:rPr>
          <w:rFonts w:hint="cs"/>
          <w:rtl/>
        </w:rPr>
        <w:t xml:space="preserve">אבל אנחנו מדברים על </w:t>
      </w:r>
      <w:bookmarkStart w:id="1247" w:name="_ETM_Q1_6237871"/>
      <w:bookmarkEnd w:id="1247"/>
      <w:r w:rsidR="00A0777B" w:rsidRPr="00E50789">
        <w:rPr>
          <w:rFonts w:hint="cs"/>
          <w:rtl/>
        </w:rPr>
        <w:t>שלב ה</w:t>
      </w:r>
      <w:r w:rsidR="0085559B" w:rsidRPr="00E50789">
        <w:rPr>
          <w:rFonts w:hint="cs"/>
          <w:rtl/>
        </w:rPr>
        <w:t>מב</w:t>
      </w:r>
      <w:r w:rsidR="0085559B" w:rsidRPr="00E50789">
        <w:rPr>
          <w:rtl/>
        </w:rPr>
        <w:t>"</w:t>
      </w:r>
      <w:r w:rsidR="0085559B" w:rsidRPr="00E50789">
        <w:rPr>
          <w:rFonts w:hint="cs"/>
          <w:rtl/>
        </w:rPr>
        <w:t>ד</w:t>
      </w:r>
      <w:r w:rsidR="00E50789" w:rsidRPr="00E50789">
        <w:rPr>
          <w:rFonts w:hint="cs"/>
          <w:rtl/>
        </w:rPr>
        <w:t xml:space="preserve">. </w:t>
      </w:r>
      <w:bookmarkStart w:id="1248" w:name="_ETM_Q1_6228150"/>
      <w:bookmarkEnd w:id="1248"/>
      <w:r w:rsidR="00E50789" w:rsidRPr="00E50789">
        <w:rPr>
          <w:rFonts w:hint="cs"/>
          <w:rtl/>
        </w:rPr>
        <w:t xml:space="preserve">בשלב המב"ד אנחנו מדברים </w:t>
      </w:r>
      <w:r w:rsidR="00A22AA2" w:rsidRPr="00E50789">
        <w:rPr>
          <w:rFonts w:hint="cs"/>
          <w:rtl/>
        </w:rPr>
        <w:t>על</w:t>
      </w:r>
      <w:bookmarkStart w:id="1249" w:name="_ETM_Q1_6240892"/>
      <w:bookmarkEnd w:id="1249"/>
      <w:r w:rsidRPr="00E50789">
        <w:rPr>
          <w:rFonts w:hint="cs"/>
          <w:rtl/>
        </w:rPr>
        <w:t xml:space="preserve"> ההגנה</w:t>
      </w:r>
      <w:bookmarkStart w:id="1250" w:name="_ETM_Q1_6244438"/>
      <w:bookmarkEnd w:id="1250"/>
      <w:r w:rsidRPr="00E50789">
        <w:rPr>
          <w:rFonts w:hint="cs"/>
          <w:rtl/>
        </w:rPr>
        <w:t xml:space="preserve"> ה</w:t>
      </w:r>
      <w:r w:rsidR="00E50789" w:rsidRPr="00E50789">
        <w:rPr>
          <w:rFonts w:hint="cs"/>
          <w:rtl/>
        </w:rPr>
        <w:t>בסיסית, ו</w:t>
      </w:r>
      <w:r w:rsidR="00A22AA2" w:rsidRPr="00E50789">
        <w:rPr>
          <w:rFonts w:hint="cs"/>
          <w:rtl/>
        </w:rPr>
        <w:t>אתה באמת מגן</w:t>
      </w:r>
      <w:r w:rsidRPr="00E50789">
        <w:rPr>
          <w:rFonts w:hint="cs"/>
          <w:rtl/>
        </w:rPr>
        <w:t xml:space="preserve"> פה על קטינים מפני פגיעות, לא על השאלה האם </w:t>
      </w:r>
      <w:r w:rsidR="00E50789" w:rsidRPr="00E50789">
        <w:rPr>
          <w:rFonts w:hint="cs"/>
          <w:rtl/>
        </w:rPr>
        <w:t xml:space="preserve">הוא </w:t>
      </w:r>
      <w:r w:rsidRPr="00E50789">
        <w:rPr>
          <w:rFonts w:hint="cs"/>
          <w:rtl/>
        </w:rPr>
        <w:t xml:space="preserve">צריך להיות </w:t>
      </w:r>
      <w:r w:rsidR="00E50789" w:rsidRPr="00E50789">
        <w:rPr>
          <w:rFonts w:hint="cs"/>
          <w:rtl/>
        </w:rPr>
        <w:t xml:space="preserve">איש חינוך, כי </w:t>
      </w:r>
      <w:r w:rsidR="00A22AA2" w:rsidRPr="00E50789">
        <w:rPr>
          <w:rFonts w:hint="cs"/>
          <w:rtl/>
        </w:rPr>
        <w:t xml:space="preserve">אחר כך </w:t>
      </w:r>
      <w:bookmarkStart w:id="1251" w:name="_ETM_Q1_6251708"/>
      <w:bookmarkEnd w:id="1251"/>
      <w:r w:rsidR="00E50789" w:rsidRPr="00E50789">
        <w:rPr>
          <w:rFonts w:hint="cs"/>
          <w:rtl/>
        </w:rPr>
        <w:t>אתה</w:t>
      </w:r>
      <w:r w:rsidR="00A22AA2" w:rsidRPr="00E50789">
        <w:rPr>
          <w:rFonts w:hint="cs"/>
          <w:rtl/>
        </w:rPr>
        <w:t xml:space="preserve"> יכול - - -</w:t>
      </w:r>
      <w:r w:rsidR="00EE0EC5" w:rsidRPr="00E50789">
        <w:rPr>
          <w:rFonts w:hint="cs"/>
          <w:rtl/>
        </w:rPr>
        <w:t xml:space="preserve"> אם הוא יורשע.</w:t>
      </w:r>
    </w:p>
    <w:p w:rsidR="00EE0EC5" w:rsidRPr="00E50789" w:rsidRDefault="00EE0EC5" w:rsidP="00A22AA2">
      <w:pPr>
        <w:rPr>
          <w:rtl/>
        </w:rPr>
      </w:pPr>
      <w:bookmarkStart w:id="1252" w:name="_ETM_Q1_6255366"/>
      <w:bookmarkEnd w:id="1252"/>
    </w:p>
    <w:bookmarkStart w:id="1253" w:name="_ETM_Q1_6240747" w:displacedByCustomXml="next"/>
    <w:bookmarkEnd w:id="125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077165056"/>
        <w:placeholder>
          <w:docPart w:val="7837F3187B3A4278ABFE935C71470620"/>
        </w:placeholder>
      </w:sdtPr>
      <w:sdtEndPr/>
      <w:sdtContent>
        <w:p w:rsidR="00EE0EC5" w:rsidRDefault="00EE0EC5" w:rsidP="00EE0EC5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EE0EC5" w:rsidRDefault="00EE0EC5" w:rsidP="00EE0EC5">
      <w:pPr>
        <w:pStyle w:val="KeepWithNext"/>
        <w:rPr>
          <w:rtl/>
        </w:rPr>
      </w:pPr>
    </w:p>
    <w:p w:rsidR="00EE0EC5" w:rsidRDefault="00EE0EC5" w:rsidP="00EE0EC5">
      <w:pPr>
        <w:rPr>
          <w:rtl/>
        </w:rPr>
      </w:pPr>
      <w:r>
        <w:rPr>
          <w:rFonts w:hint="cs"/>
          <w:rtl/>
        </w:rPr>
        <w:t>- - -</w:t>
      </w:r>
    </w:p>
    <w:p w:rsidR="00A7529C" w:rsidRDefault="00A7529C" w:rsidP="00A7529C">
      <w:pPr>
        <w:ind w:firstLine="0"/>
        <w:rPr>
          <w:rtl/>
        </w:rPr>
      </w:pPr>
    </w:p>
    <w:bookmarkStart w:id="1254" w:name="_ETM_Q1_6255128" w:displacedByCustomXml="next"/>
    <w:bookmarkEnd w:id="125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05723100"/>
        <w:placeholder>
          <w:docPart w:val="DefaultPlaceholder_-1854013440"/>
        </w:placeholder>
      </w:sdtPr>
      <w:sdtEndPr/>
      <w:sdtContent>
        <w:p w:rsidR="00EE0EC5" w:rsidRDefault="00EE0EC5" w:rsidP="00EE0EC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EE0EC5" w:rsidRDefault="00EE0EC5" w:rsidP="00EE0EC5">
      <w:pPr>
        <w:pStyle w:val="KeepWithNext"/>
        <w:rPr>
          <w:rtl/>
        </w:rPr>
      </w:pPr>
    </w:p>
    <w:p w:rsidR="00041DC9" w:rsidRDefault="00691F84" w:rsidP="008214C2">
      <w:pPr>
        <w:rPr>
          <w:rtl/>
        </w:rPr>
      </w:pPr>
      <w:r>
        <w:rPr>
          <w:rFonts w:hint="cs"/>
          <w:rtl/>
        </w:rPr>
        <w:t>לא ככה, רבותיי.</w:t>
      </w:r>
      <w:r w:rsidR="00EE0EC5">
        <w:rPr>
          <w:rFonts w:hint="cs"/>
          <w:rtl/>
        </w:rPr>
        <w:t xml:space="preserve"> </w:t>
      </w:r>
      <w:bookmarkStart w:id="1255" w:name="_ETM_Q1_6253954"/>
      <w:bookmarkEnd w:id="1255"/>
      <w:r w:rsidR="00EE0EC5">
        <w:rPr>
          <w:rFonts w:hint="cs"/>
          <w:rtl/>
        </w:rPr>
        <w:t>צאו מתוך הנחה ש</w:t>
      </w:r>
      <w:r w:rsidR="00A0777B">
        <w:rPr>
          <w:rFonts w:hint="cs"/>
          <w:rtl/>
        </w:rPr>
        <w:t xml:space="preserve">אנחנו שוכחים </w:t>
      </w:r>
      <w:r w:rsidR="00EE0EC5">
        <w:rPr>
          <w:rFonts w:hint="cs"/>
          <w:rtl/>
        </w:rPr>
        <w:t>ש</w:t>
      </w:r>
      <w:r w:rsidR="00A0777B">
        <w:rPr>
          <w:rFonts w:hint="cs"/>
          <w:rtl/>
        </w:rPr>
        <w:t xml:space="preserve">אם זה נכון בסטטיסטיקה </w:t>
      </w:r>
      <w:r w:rsidR="00EE0EC5">
        <w:rPr>
          <w:rFonts w:hint="cs"/>
          <w:rtl/>
        </w:rPr>
        <w:t xml:space="preserve">ש-80% מתוך התיקים האלו </w:t>
      </w:r>
      <w:r w:rsidR="00A0777B">
        <w:rPr>
          <w:rFonts w:hint="cs"/>
          <w:rtl/>
        </w:rPr>
        <w:t xml:space="preserve">נסגרים בסוף </w:t>
      </w:r>
      <w:r w:rsidR="00EE0EC5">
        <w:rPr>
          <w:rFonts w:hint="cs"/>
          <w:rtl/>
        </w:rPr>
        <w:t>ו</w:t>
      </w:r>
      <w:r w:rsidR="00A0777B">
        <w:rPr>
          <w:rFonts w:hint="cs"/>
          <w:rtl/>
        </w:rPr>
        <w:t>אנחנו הולכים לקבל את זה בהתחלה</w:t>
      </w:r>
      <w:r w:rsidR="00EE0EC5">
        <w:rPr>
          <w:rFonts w:hint="cs"/>
          <w:rtl/>
        </w:rPr>
        <w:t xml:space="preserve">, </w:t>
      </w:r>
      <w:bookmarkStart w:id="1256" w:name="_ETM_Q1_6281670"/>
      <w:bookmarkEnd w:id="1256"/>
      <w:r w:rsidR="00EE0EC5">
        <w:rPr>
          <w:rFonts w:hint="cs"/>
          <w:rtl/>
        </w:rPr>
        <w:t xml:space="preserve">אז הנזק </w:t>
      </w:r>
      <w:r w:rsidR="00A0777B">
        <w:rPr>
          <w:rFonts w:hint="cs"/>
          <w:rtl/>
        </w:rPr>
        <w:t>לחברה לא בטוח שיהיה</w:t>
      </w:r>
      <w:r w:rsidR="00EE0EC5">
        <w:rPr>
          <w:rFonts w:hint="cs"/>
          <w:rtl/>
        </w:rPr>
        <w:t xml:space="preserve"> יותר, כי 80% </w:t>
      </w:r>
      <w:r w:rsidR="008214C2">
        <w:rPr>
          <w:rFonts w:hint="cs"/>
          <w:rtl/>
        </w:rPr>
        <w:t>לא גורמים</w:t>
      </w:r>
      <w:r w:rsidR="00EE0EC5">
        <w:rPr>
          <w:rFonts w:hint="cs"/>
          <w:rtl/>
        </w:rPr>
        <w:t xml:space="preserve"> נזק לחברה, אבל באיש עצמו פג</w:t>
      </w:r>
      <w:bookmarkStart w:id="1257" w:name="_ETM_Q1_6291198"/>
      <w:bookmarkEnd w:id="1257"/>
      <w:r w:rsidR="00EE0EC5">
        <w:rPr>
          <w:rFonts w:hint="cs"/>
          <w:rtl/>
        </w:rPr>
        <w:t xml:space="preserve">ענו ב-100%. זה לא פשוט. </w:t>
      </w:r>
      <w:r w:rsidR="00041DC9">
        <w:rPr>
          <w:rFonts w:hint="cs"/>
          <w:rtl/>
        </w:rPr>
        <w:t xml:space="preserve">לכן </w:t>
      </w:r>
      <w:r w:rsidR="00D8196C">
        <w:rPr>
          <w:rFonts w:hint="cs"/>
          <w:rtl/>
        </w:rPr>
        <w:t xml:space="preserve">ביקשתי </w:t>
      </w:r>
      <w:bookmarkStart w:id="1258" w:name="_ETM_Q1_6295932"/>
      <w:bookmarkEnd w:id="1258"/>
      <w:r w:rsidR="00D8196C">
        <w:rPr>
          <w:rFonts w:hint="cs"/>
          <w:rtl/>
        </w:rPr>
        <w:t xml:space="preserve">את הסטטיסטיקה. אם באמת בסטטיסטיקה היה שכל מי שפותחים נגדו </w:t>
      </w:r>
      <w:bookmarkStart w:id="1259" w:name="_ETM_Q1_6300166"/>
      <w:bookmarkEnd w:id="1259"/>
      <w:r w:rsidR="008214C2">
        <w:rPr>
          <w:rFonts w:hint="cs"/>
          <w:rtl/>
        </w:rPr>
        <w:t>תיק, נניח</w:t>
      </w:r>
      <w:r w:rsidR="00D8196C">
        <w:rPr>
          <w:rFonts w:hint="cs"/>
          <w:rtl/>
        </w:rPr>
        <w:t xml:space="preserve"> </w:t>
      </w:r>
      <w:r w:rsidR="008214C2">
        <w:rPr>
          <w:rFonts w:hint="cs"/>
          <w:rtl/>
        </w:rPr>
        <w:t>ש</w:t>
      </w:r>
      <w:r w:rsidR="00D8196C">
        <w:rPr>
          <w:rFonts w:hint="cs"/>
          <w:rtl/>
        </w:rPr>
        <w:t xml:space="preserve">ב-90% מגישים בסוף נגדו </w:t>
      </w:r>
      <w:r w:rsidR="00027635">
        <w:rPr>
          <w:rFonts w:hint="cs"/>
          <w:rtl/>
        </w:rPr>
        <w:t xml:space="preserve">גם </w:t>
      </w:r>
      <w:r w:rsidR="00D8196C">
        <w:rPr>
          <w:rFonts w:hint="cs"/>
          <w:rtl/>
        </w:rPr>
        <w:t>כתב אישום</w:t>
      </w:r>
      <w:bookmarkStart w:id="1260" w:name="_ETM_Q1_6306932"/>
      <w:bookmarkEnd w:id="1260"/>
      <w:r w:rsidR="00D8196C">
        <w:rPr>
          <w:rFonts w:hint="cs"/>
          <w:rtl/>
        </w:rPr>
        <w:t xml:space="preserve"> או שהוא מורשע אז זה היה פשוט, ומעבירים </w:t>
      </w:r>
      <w:bookmarkStart w:id="1261" w:name="_ETM_Q1_6310897"/>
      <w:bookmarkEnd w:id="1261"/>
      <w:r w:rsidR="00D8196C">
        <w:rPr>
          <w:rFonts w:hint="cs"/>
          <w:rtl/>
        </w:rPr>
        <w:t>מהתחלה. אבל הנק</w:t>
      </w:r>
      <w:r w:rsidR="00A432FC">
        <w:rPr>
          <w:rFonts w:hint="cs"/>
          <w:rtl/>
        </w:rPr>
        <w:t>ודה היא בדיוק הפוכה, ופה הדילמה</w:t>
      </w:r>
      <w:r w:rsidR="00D8196C">
        <w:rPr>
          <w:rFonts w:hint="cs"/>
          <w:rtl/>
        </w:rPr>
        <w:t xml:space="preserve"> </w:t>
      </w:r>
      <w:bookmarkStart w:id="1262" w:name="_ETM_Q1_6316459"/>
      <w:bookmarkEnd w:id="1262"/>
      <w:r w:rsidR="00D8196C">
        <w:rPr>
          <w:rFonts w:hint="cs"/>
          <w:rtl/>
        </w:rPr>
        <w:t xml:space="preserve">שאנחנו </w:t>
      </w:r>
      <w:r w:rsidR="00041DC9">
        <w:rPr>
          <w:rFonts w:hint="cs"/>
          <w:rtl/>
        </w:rPr>
        <w:t>לוקחים אנשים ש</w:t>
      </w:r>
      <w:r w:rsidR="00D8196C">
        <w:rPr>
          <w:rFonts w:hint="cs"/>
          <w:rtl/>
        </w:rPr>
        <w:t xml:space="preserve">ב-80% </w:t>
      </w:r>
      <w:r w:rsidR="00041DC9">
        <w:rPr>
          <w:rFonts w:hint="cs"/>
          <w:rtl/>
        </w:rPr>
        <w:t xml:space="preserve">יסגרו להם את התיק </w:t>
      </w:r>
      <w:r w:rsidR="00D8196C">
        <w:rPr>
          <w:rFonts w:hint="cs"/>
          <w:rtl/>
        </w:rPr>
        <w:t>והם לא מזיקים והם לא עשו את זה</w:t>
      </w:r>
      <w:r w:rsidR="008214C2">
        <w:rPr>
          <w:rFonts w:hint="cs"/>
          <w:rtl/>
        </w:rPr>
        <w:t>,</w:t>
      </w:r>
      <w:r w:rsidR="00D8196C">
        <w:rPr>
          <w:rFonts w:hint="cs"/>
          <w:rtl/>
        </w:rPr>
        <w:t xml:space="preserve"> </w:t>
      </w:r>
      <w:bookmarkStart w:id="1263" w:name="_ETM_Q1_6320151"/>
      <w:bookmarkEnd w:id="1263"/>
      <w:r w:rsidR="00D8196C">
        <w:rPr>
          <w:rFonts w:hint="cs"/>
          <w:rtl/>
        </w:rPr>
        <w:t xml:space="preserve">והעלילו עליהם וכל מיני דברים, ואנחנו </w:t>
      </w:r>
      <w:r w:rsidR="00041DC9">
        <w:rPr>
          <w:rFonts w:hint="cs"/>
          <w:rtl/>
        </w:rPr>
        <w:t xml:space="preserve">הורגים אותם </w:t>
      </w:r>
      <w:r w:rsidR="008214C2">
        <w:rPr>
          <w:rFonts w:hint="cs"/>
          <w:rtl/>
        </w:rPr>
        <w:t>מהתחלה,</w:t>
      </w:r>
      <w:r w:rsidR="00D8196C">
        <w:rPr>
          <w:rFonts w:hint="cs"/>
          <w:rtl/>
        </w:rPr>
        <w:t xml:space="preserve"> </w:t>
      </w:r>
      <w:bookmarkStart w:id="1264" w:name="_ETM_Q1_6324119"/>
      <w:bookmarkEnd w:id="1264"/>
      <w:r w:rsidR="00D8196C">
        <w:rPr>
          <w:rFonts w:hint="cs"/>
          <w:rtl/>
        </w:rPr>
        <w:t xml:space="preserve">כשאנחנו מדברים תחת הכותרת של </w:t>
      </w:r>
      <w:r w:rsidR="00041DC9">
        <w:rPr>
          <w:rFonts w:hint="cs"/>
          <w:rtl/>
        </w:rPr>
        <w:t>תקנת השבים</w:t>
      </w:r>
      <w:r w:rsidR="00D8196C">
        <w:rPr>
          <w:rFonts w:hint="cs"/>
          <w:rtl/>
        </w:rPr>
        <w:t>.</w:t>
      </w:r>
    </w:p>
    <w:p w:rsidR="00041DC9" w:rsidRDefault="00041DC9" w:rsidP="005D2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346717294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שרונה עבר הדני:</w:t>
          </w:r>
        </w:p>
      </w:sdtContent>
    </w:sdt>
    <w:p w:rsidR="006A3D76" w:rsidRDefault="006A3D76" w:rsidP="006A3D76">
      <w:pPr>
        <w:rPr>
          <w:rtl/>
        </w:rPr>
      </w:pPr>
    </w:p>
    <w:p w:rsidR="00041DC9" w:rsidRDefault="0085559B" w:rsidP="005D2C74">
      <w:pPr>
        <w:rPr>
          <w:rtl/>
        </w:rPr>
      </w:pPr>
      <w:r>
        <w:rPr>
          <w:rFonts w:hint="cs"/>
          <w:rtl/>
        </w:rPr>
        <w:t>מב</w:t>
      </w:r>
      <w:r>
        <w:rPr>
          <w:rtl/>
        </w:rPr>
        <w:t>"</w:t>
      </w:r>
      <w:r>
        <w:rPr>
          <w:rFonts w:hint="cs"/>
          <w:rtl/>
        </w:rPr>
        <w:t>ד</w:t>
      </w:r>
      <w:r w:rsidR="00041DC9">
        <w:rPr>
          <w:rFonts w:hint="cs"/>
          <w:rtl/>
        </w:rPr>
        <w:t xml:space="preserve"> </w:t>
      </w:r>
      <w:r w:rsidR="00D8196C">
        <w:rPr>
          <w:rFonts w:hint="cs"/>
          <w:rtl/>
        </w:rPr>
        <w:t xml:space="preserve">זה </w:t>
      </w:r>
      <w:r w:rsidR="00041DC9">
        <w:rPr>
          <w:rFonts w:hint="cs"/>
          <w:rtl/>
        </w:rPr>
        <w:t>חזקת החפות</w:t>
      </w:r>
      <w:r w:rsidR="00D8196C">
        <w:rPr>
          <w:rFonts w:hint="cs"/>
          <w:rtl/>
        </w:rPr>
        <w:t>.</w:t>
      </w:r>
    </w:p>
    <w:p w:rsidR="00041DC9" w:rsidRDefault="00041DC9" w:rsidP="005D2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208065989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A3D76" w:rsidRDefault="006A3D76" w:rsidP="006A3D76">
      <w:pPr>
        <w:rPr>
          <w:rtl/>
        </w:rPr>
      </w:pPr>
    </w:p>
    <w:p w:rsidR="00041DC9" w:rsidRDefault="00D8196C" w:rsidP="005D2C74">
      <w:pPr>
        <w:rPr>
          <w:rtl/>
        </w:rPr>
      </w:pPr>
      <w:r>
        <w:rPr>
          <w:rFonts w:hint="cs"/>
          <w:rtl/>
        </w:rPr>
        <w:t xml:space="preserve">ניסן, </w:t>
      </w:r>
      <w:bookmarkStart w:id="1265" w:name="_ETM_Q1_6334511"/>
      <w:bookmarkEnd w:id="1265"/>
      <w:r>
        <w:rPr>
          <w:rFonts w:hint="cs"/>
          <w:rtl/>
        </w:rPr>
        <w:t xml:space="preserve">לכן את האיזון הזה </w:t>
      </w:r>
      <w:r w:rsidR="00041DC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צריכים לעשות, אנחנו </w:t>
      </w:r>
      <w:r w:rsidR="00041DC9">
        <w:rPr>
          <w:rFonts w:hint="cs"/>
          <w:rtl/>
        </w:rPr>
        <w:t>ה</w:t>
      </w:r>
      <w:r>
        <w:rPr>
          <w:rFonts w:hint="cs"/>
          <w:rtl/>
        </w:rPr>
        <w:t>מ</w:t>
      </w:r>
      <w:r w:rsidR="00041DC9">
        <w:rPr>
          <w:rFonts w:hint="cs"/>
          <w:rtl/>
        </w:rPr>
        <w:t>חוקקים נצטרך לעשות את האיזון</w:t>
      </w:r>
      <w:r>
        <w:rPr>
          <w:rFonts w:hint="cs"/>
          <w:rtl/>
        </w:rPr>
        <w:t>.</w:t>
      </w:r>
    </w:p>
    <w:p w:rsidR="00D8196C" w:rsidRDefault="00D8196C" w:rsidP="005D2C74">
      <w:pPr>
        <w:rPr>
          <w:rtl/>
        </w:rPr>
      </w:pPr>
      <w:bookmarkStart w:id="1266" w:name="_ETM_Q1_6333666"/>
      <w:bookmarkEnd w:id="1266"/>
    </w:p>
    <w:bookmarkStart w:id="1267" w:name="_ETM_Q1_6333306" w:displacedByCustomXml="next"/>
    <w:bookmarkEnd w:id="126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7415993"/>
        <w:placeholder>
          <w:docPart w:val="DefaultPlaceholder_-1854013440"/>
        </w:placeholder>
      </w:sdtPr>
      <w:sdtEndPr/>
      <w:sdtContent>
        <w:p w:rsidR="00D8196C" w:rsidRDefault="00D8196C" w:rsidP="00D8196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8196C" w:rsidRDefault="00D8196C" w:rsidP="00D8196C">
      <w:pPr>
        <w:pStyle w:val="KeepWithNext"/>
        <w:rPr>
          <w:rtl/>
        </w:rPr>
      </w:pPr>
    </w:p>
    <w:p w:rsidR="00D8196C" w:rsidRDefault="00D8196C" w:rsidP="00D8196C">
      <w:pPr>
        <w:rPr>
          <w:rtl/>
        </w:rPr>
      </w:pPr>
      <w:r>
        <w:rPr>
          <w:rFonts w:hint="cs"/>
          <w:rtl/>
        </w:rPr>
        <w:t xml:space="preserve">נצטרך. </w:t>
      </w:r>
      <w:bookmarkStart w:id="1268" w:name="_ETM_Q1_6336340"/>
      <w:bookmarkEnd w:id="1268"/>
      <w:r>
        <w:rPr>
          <w:rFonts w:hint="cs"/>
          <w:rtl/>
        </w:rPr>
        <w:t>רק רציתי לשמוע כאן אותם.</w:t>
      </w:r>
    </w:p>
    <w:p w:rsidR="00D8196C" w:rsidRDefault="00D8196C" w:rsidP="00D8196C">
      <w:pPr>
        <w:rPr>
          <w:rtl/>
        </w:rPr>
      </w:pPr>
      <w:bookmarkStart w:id="1269" w:name="_ETM_Q1_6336893"/>
      <w:bookmarkEnd w:id="1269"/>
    </w:p>
    <w:bookmarkStart w:id="1270" w:name="_ETM_Q1_6338102" w:displacedByCustomXml="next"/>
    <w:bookmarkEnd w:id="1270" w:displacedByCustomXml="next"/>
    <w:bookmarkStart w:id="1271" w:name="_ETM_Q1_6337346" w:displacedByCustomXml="next"/>
    <w:bookmarkEnd w:id="127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200441862"/>
        <w:placeholder>
          <w:docPart w:val="DefaultPlaceholder_-1854013440"/>
        </w:placeholder>
      </w:sdtPr>
      <w:sdtEndPr/>
      <w:sdtContent>
        <w:p w:rsidR="00D8196C" w:rsidRDefault="00D8196C" w:rsidP="00D8196C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D8196C" w:rsidRDefault="00D8196C" w:rsidP="00D8196C">
      <w:pPr>
        <w:pStyle w:val="KeepWithNext"/>
        <w:rPr>
          <w:rtl/>
        </w:rPr>
      </w:pPr>
    </w:p>
    <w:p w:rsidR="00D8196C" w:rsidRDefault="00D8196C" w:rsidP="00D8196C">
      <w:pPr>
        <w:rPr>
          <w:rtl/>
        </w:rPr>
      </w:pPr>
      <w:r>
        <w:rPr>
          <w:rFonts w:hint="cs"/>
          <w:rtl/>
        </w:rPr>
        <w:t xml:space="preserve">אנחנו שומעים אותם, אבל </w:t>
      </w:r>
      <w:bookmarkStart w:id="1272" w:name="_ETM_Q1_6337283"/>
      <w:bookmarkEnd w:id="1272"/>
      <w:r>
        <w:rPr>
          <w:rFonts w:hint="cs"/>
          <w:rtl/>
        </w:rPr>
        <w:t>אנחנו נצטרך לעשות את האיזון.</w:t>
      </w:r>
      <w:bookmarkStart w:id="1273" w:name="_ETM_Q1_6340849"/>
      <w:bookmarkEnd w:id="1273"/>
    </w:p>
    <w:p w:rsidR="00D8196C" w:rsidRDefault="00D8196C" w:rsidP="00D8196C">
      <w:pPr>
        <w:rPr>
          <w:rtl/>
        </w:rPr>
      </w:pPr>
    </w:p>
    <w:bookmarkStart w:id="1274" w:name="_ETM_Q1_6341720" w:displacedByCustomXml="next"/>
    <w:bookmarkEnd w:id="127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28545521"/>
        <w:placeholder>
          <w:docPart w:val="DefaultPlaceholder_-1854013440"/>
        </w:placeholder>
      </w:sdtPr>
      <w:sdtEndPr/>
      <w:sdtContent>
        <w:p w:rsidR="00D8196C" w:rsidRDefault="00D8196C" w:rsidP="00D8196C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8196C" w:rsidRDefault="00D8196C" w:rsidP="00D8196C">
      <w:pPr>
        <w:pStyle w:val="KeepWithNext"/>
        <w:rPr>
          <w:rtl/>
        </w:rPr>
      </w:pPr>
    </w:p>
    <w:p w:rsidR="00D8196C" w:rsidRDefault="00D8196C" w:rsidP="00D8196C">
      <w:pPr>
        <w:rPr>
          <w:rtl/>
        </w:rPr>
      </w:pPr>
      <w:r>
        <w:rPr>
          <w:rFonts w:hint="cs"/>
          <w:rtl/>
        </w:rPr>
        <w:t xml:space="preserve">נתקדם. </w:t>
      </w:r>
      <w:r w:rsidR="00DE779A">
        <w:rPr>
          <w:rFonts w:hint="cs"/>
          <w:rtl/>
        </w:rPr>
        <w:t>אודיה</w:t>
      </w:r>
      <w:r>
        <w:rPr>
          <w:rFonts w:hint="cs"/>
          <w:rtl/>
        </w:rPr>
        <w:t>.</w:t>
      </w:r>
      <w:bookmarkStart w:id="1275" w:name="_ETM_Q1_6341810"/>
      <w:bookmarkEnd w:id="1275"/>
    </w:p>
    <w:p w:rsidR="00041DC9" w:rsidRDefault="00041DC9" w:rsidP="005D2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900173893"/>
        <w:placeholder>
          <w:docPart w:val="DefaultPlaceholder_-1854013440"/>
        </w:placeholder>
      </w:sdtPr>
      <w:sdtEndPr/>
      <w:sdtContent>
        <w:p w:rsidR="00DE779A" w:rsidRDefault="00DE779A" w:rsidP="00DE779A">
          <w:pPr>
            <w:pStyle w:val="af9"/>
            <w:keepNext/>
            <w:rPr>
              <w:rtl/>
            </w:rPr>
          </w:pPr>
          <w:r>
            <w:rPr>
              <w:rtl/>
            </w:rPr>
            <w:t>אודיה איפרגן:</w:t>
          </w:r>
        </w:p>
      </w:sdtContent>
    </w:sdt>
    <w:p w:rsidR="00DE779A" w:rsidRDefault="00DE779A" w:rsidP="00DE779A">
      <w:pPr>
        <w:ind w:firstLine="0"/>
        <w:rPr>
          <w:rtl/>
        </w:rPr>
      </w:pPr>
    </w:p>
    <w:p w:rsidR="00041DC9" w:rsidRDefault="00041DC9" w:rsidP="00DE779A">
      <w:pPr>
        <w:rPr>
          <w:rtl/>
        </w:rPr>
      </w:pPr>
      <w:r>
        <w:rPr>
          <w:rFonts w:hint="cs"/>
          <w:rtl/>
        </w:rPr>
        <w:t xml:space="preserve">אני </w:t>
      </w:r>
      <w:r w:rsidR="00DE779A">
        <w:rPr>
          <w:rFonts w:hint="cs"/>
          <w:rtl/>
        </w:rPr>
        <w:t>רוצה</w:t>
      </w:r>
      <w:r>
        <w:rPr>
          <w:rFonts w:hint="cs"/>
          <w:rtl/>
        </w:rPr>
        <w:t xml:space="preserve"> להגיד </w:t>
      </w:r>
      <w:r w:rsidR="008214C2">
        <w:rPr>
          <w:rFonts w:hint="cs"/>
          <w:rtl/>
        </w:rPr>
        <w:t>בתמצית.</w:t>
      </w:r>
      <w:r w:rsidR="00DE779A">
        <w:rPr>
          <w:rFonts w:hint="cs"/>
          <w:rtl/>
        </w:rPr>
        <w:t xml:space="preserve"> אי-</w:t>
      </w:r>
      <w:r>
        <w:rPr>
          <w:rFonts w:hint="cs"/>
          <w:rtl/>
        </w:rPr>
        <w:t xml:space="preserve">אפשר לתת מידע </w:t>
      </w:r>
      <w:r w:rsidR="00DE779A">
        <w:rPr>
          <w:rFonts w:hint="cs"/>
          <w:rtl/>
        </w:rPr>
        <w:t>ו</w:t>
      </w:r>
      <w:r>
        <w:rPr>
          <w:rFonts w:hint="cs"/>
          <w:rtl/>
        </w:rPr>
        <w:t>לדרוש מהגוף המינהלי ש</w:t>
      </w:r>
      <w:r w:rsidR="00402C7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יוכל </w:t>
      </w:r>
      <w:r w:rsidR="00402C76">
        <w:rPr>
          <w:rFonts w:hint="cs"/>
          <w:rtl/>
        </w:rPr>
        <w:t xml:space="preserve">להשתמש בו, </w:t>
      </w:r>
      <w:bookmarkStart w:id="1276" w:name="_ETM_Q1_6354189"/>
      <w:bookmarkEnd w:id="1276"/>
      <w:r w:rsidR="00402C76">
        <w:rPr>
          <w:rFonts w:hint="cs"/>
          <w:rtl/>
        </w:rPr>
        <w:t>זה בלתי אפשרי, זה לא מעשי.</w:t>
      </w:r>
    </w:p>
    <w:p w:rsidR="00041DC9" w:rsidRDefault="00041DC9" w:rsidP="005D2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859040917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A3D76" w:rsidRDefault="006A3D76" w:rsidP="006A3D76">
      <w:pPr>
        <w:rPr>
          <w:rtl/>
        </w:rPr>
      </w:pPr>
    </w:p>
    <w:p w:rsidR="00041DC9" w:rsidRDefault="00041DC9" w:rsidP="005D2C74">
      <w:pPr>
        <w:rPr>
          <w:rtl/>
        </w:rPr>
      </w:pPr>
      <w:r>
        <w:rPr>
          <w:rFonts w:hint="cs"/>
          <w:rtl/>
        </w:rPr>
        <w:t>יפה</w:t>
      </w:r>
      <w:r w:rsidR="00402C76">
        <w:rPr>
          <w:rFonts w:hint="cs"/>
          <w:rtl/>
        </w:rPr>
        <w:t>.</w:t>
      </w:r>
    </w:p>
    <w:p w:rsidR="00041DC9" w:rsidRDefault="00041DC9" w:rsidP="005D2C74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44663412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041DC9" w:rsidRDefault="00402C76" w:rsidP="005D2C74">
      <w:pPr>
        <w:rPr>
          <w:rtl/>
        </w:rPr>
      </w:pPr>
      <w:r>
        <w:rPr>
          <w:rFonts w:hint="cs"/>
          <w:rtl/>
        </w:rPr>
        <w:t xml:space="preserve">זה מה שאני </w:t>
      </w:r>
      <w:bookmarkStart w:id="1277" w:name="_ETM_Q1_6356017"/>
      <w:bookmarkEnd w:id="1277"/>
      <w:r w:rsidR="008214C2">
        <w:rPr>
          <w:rFonts w:hint="cs"/>
          <w:rtl/>
        </w:rPr>
        <w:t>אומר כל הזמן,</w:t>
      </w:r>
      <w:r>
        <w:rPr>
          <w:rFonts w:hint="cs"/>
          <w:rtl/>
        </w:rPr>
        <w:t xml:space="preserve"> </w:t>
      </w:r>
      <w:r w:rsidR="00041DC9">
        <w:rPr>
          <w:rFonts w:hint="cs"/>
          <w:rtl/>
        </w:rPr>
        <w:t>הוא לא מלאך</w:t>
      </w:r>
      <w:r>
        <w:rPr>
          <w:rFonts w:hint="cs"/>
          <w:rtl/>
        </w:rPr>
        <w:t>.</w:t>
      </w:r>
    </w:p>
    <w:p w:rsidR="00041DC9" w:rsidRDefault="00041DC9" w:rsidP="005D2C74">
      <w:pPr>
        <w:rPr>
          <w:rtl/>
        </w:rPr>
      </w:pPr>
    </w:p>
    <w:bookmarkStart w:id="1278" w:name="_ETM_Q1_6359317" w:displacedByCustomXml="next"/>
    <w:bookmarkEnd w:id="1278" w:displacedByCustomXml="next"/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-1067653218"/>
        <w:placeholder>
          <w:docPart w:val="DefaultPlaceholder_-1854013440"/>
        </w:placeholder>
      </w:sdtPr>
      <w:sdtEndPr/>
      <w:sdtContent>
        <w:p w:rsidR="00402C76" w:rsidRDefault="00402C76" w:rsidP="00402C76">
          <w:pPr>
            <w:pStyle w:val="af9"/>
            <w:keepNext/>
            <w:rPr>
              <w:rtl/>
            </w:rPr>
          </w:pPr>
          <w:r>
            <w:rPr>
              <w:rtl/>
            </w:rPr>
            <w:t>אודיה איפרגן:</w:t>
          </w:r>
        </w:p>
      </w:sdtContent>
    </w:sdt>
    <w:p w:rsidR="00402C76" w:rsidRDefault="00402C76" w:rsidP="00402C76">
      <w:pPr>
        <w:pStyle w:val="KeepWithNext"/>
        <w:rPr>
          <w:rtl/>
        </w:rPr>
      </w:pPr>
    </w:p>
    <w:p w:rsidR="00DA5D99" w:rsidRDefault="00402C76" w:rsidP="00DA5D99">
      <w:pPr>
        <w:rPr>
          <w:rtl/>
        </w:rPr>
      </w:pPr>
      <w:r w:rsidRPr="00D86746">
        <w:rPr>
          <w:rFonts w:hint="cs"/>
          <w:rtl/>
        </w:rPr>
        <w:t xml:space="preserve">הוא </w:t>
      </w:r>
      <w:r w:rsidR="008214C2">
        <w:rPr>
          <w:rFonts w:hint="cs"/>
          <w:rtl/>
        </w:rPr>
        <w:t xml:space="preserve">לא </w:t>
      </w:r>
      <w:r w:rsidRPr="00D86746">
        <w:rPr>
          <w:rFonts w:hint="cs"/>
          <w:rtl/>
        </w:rPr>
        <w:t xml:space="preserve">מלאך, ויותר מזה, </w:t>
      </w:r>
      <w:r w:rsidR="00041DC9" w:rsidRPr="00D86746">
        <w:rPr>
          <w:rFonts w:hint="cs"/>
          <w:rtl/>
        </w:rPr>
        <w:t>הוא חסר אונים</w:t>
      </w:r>
      <w:r w:rsidRPr="00D86746">
        <w:rPr>
          <w:rFonts w:hint="cs"/>
          <w:rtl/>
        </w:rPr>
        <w:t xml:space="preserve">. </w:t>
      </w:r>
      <w:bookmarkStart w:id="1279" w:name="_ETM_Q1_6363811"/>
      <w:bookmarkEnd w:id="1279"/>
      <w:r w:rsidRPr="00D86746">
        <w:rPr>
          <w:rFonts w:hint="cs"/>
          <w:rtl/>
        </w:rPr>
        <w:t>אני פשוט יודעת מהניסיון שלנו</w:t>
      </w:r>
      <w:r w:rsidR="00D86746">
        <w:rPr>
          <w:rFonts w:hint="cs"/>
          <w:rtl/>
        </w:rPr>
        <w:t>, למשל ב</w:t>
      </w:r>
      <w:bookmarkStart w:id="1280" w:name="_ETM_Q1_6364815"/>
      <w:bookmarkEnd w:id="1280"/>
      <w:r w:rsidR="00D86746">
        <w:rPr>
          <w:rFonts w:hint="cs"/>
          <w:rtl/>
        </w:rPr>
        <w:t>רישוי עובדים סוציאליים, קיבלנו</w:t>
      </w:r>
      <w:r w:rsidR="00041DC9" w:rsidRPr="00D86746">
        <w:rPr>
          <w:rFonts w:hint="cs"/>
          <w:rtl/>
        </w:rPr>
        <w:t xml:space="preserve"> </w:t>
      </w:r>
      <w:r w:rsidR="00D86746">
        <w:rPr>
          <w:rFonts w:hint="cs"/>
          <w:rtl/>
        </w:rPr>
        <w:t xml:space="preserve">מרשם פלילי על </w:t>
      </w:r>
      <w:bookmarkStart w:id="1281" w:name="_ETM_Q1_6365281"/>
      <w:bookmarkEnd w:id="1281"/>
      <w:r w:rsidR="00D86746">
        <w:rPr>
          <w:rFonts w:hint="cs"/>
          <w:rtl/>
        </w:rPr>
        <w:t xml:space="preserve">שימוש בחומרים אסורים, במשך חצי שנה </w:t>
      </w:r>
      <w:r w:rsidR="00410F96" w:rsidRPr="00D86746">
        <w:rPr>
          <w:rFonts w:hint="cs"/>
          <w:rtl/>
        </w:rPr>
        <w:t>לא נתנו רישוי</w:t>
      </w:r>
      <w:r w:rsidR="00FB1D27">
        <w:rPr>
          <w:rFonts w:hint="cs"/>
          <w:rtl/>
        </w:rPr>
        <w:t xml:space="preserve">. </w:t>
      </w:r>
      <w:r w:rsidR="00410F96" w:rsidRPr="00D86746">
        <w:rPr>
          <w:rFonts w:hint="cs"/>
          <w:rtl/>
        </w:rPr>
        <w:t>אין לנו</w:t>
      </w:r>
      <w:r w:rsidR="00D86746">
        <w:rPr>
          <w:rFonts w:hint="cs"/>
          <w:rtl/>
        </w:rPr>
        <w:t xml:space="preserve"> פה</w:t>
      </w:r>
      <w:r w:rsidR="00410F96" w:rsidRPr="00D86746">
        <w:rPr>
          <w:rFonts w:hint="cs"/>
          <w:rtl/>
        </w:rPr>
        <w:t xml:space="preserve"> מנגנון</w:t>
      </w:r>
      <w:r w:rsidR="00FB1D27">
        <w:rPr>
          <w:rFonts w:hint="cs"/>
          <w:rtl/>
        </w:rPr>
        <w:t xml:space="preserve">, </w:t>
      </w:r>
      <w:r w:rsidR="008214C2" w:rsidRPr="008214C2">
        <w:rPr>
          <w:rFonts w:hint="cs"/>
          <w:rtl/>
        </w:rPr>
        <w:t>ו</w:t>
      </w:r>
      <w:r w:rsidR="00FB1D27" w:rsidRPr="008214C2">
        <w:rPr>
          <w:rFonts w:hint="cs"/>
          <w:rtl/>
        </w:rPr>
        <w:t xml:space="preserve">זאת </w:t>
      </w:r>
      <w:bookmarkStart w:id="1282" w:name="_ETM_Q1_6377447"/>
      <w:bookmarkEnd w:id="1282"/>
      <w:r w:rsidR="00FB1D27" w:rsidRPr="008214C2">
        <w:rPr>
          <w:rFonts w:hint="cs"/>
          <w:rtl/>
        </w:rPr>
        <w:t>שיחה</w:t>
      </w:r>
      <w:r w:rsidR="00FB1D27">
        <w:rPr>
          <w:rFonts w:hint="cs"/>
          <w:rtl/>
        </w:rPr>
        <w:t xml:space="preserve"> </w:t>
      </w:r>
      <w:r w:rsidR="00D86746">
        <w:rPr>
          <w:rFonts w:hint="cs"/>
          <w:rtl/>
        </w:rPr>
        <w:t>נפרדת שצריך לנהל אותה. ככל</w:t>
      </w:r>
      <w:bookmarkStart w:id="1283" w:name="_ETM_Q1_6380153"/>
      <w:bookmarkEnd w:id="1283"/>
      <w:r w:rsidR="00D86746">
        <w:rPr>
          <w:rFonts w:hint="cs"/>
          <w:rtl/>
        </w:rPr>
        <w:t xml:space="preserve"> שמקבלים את המב"ד</w:t>
      </w:r>
      <w:r w:rsidR="008214C2">
        <w:rPr>
          <w:rFonts w:hint="cs"/>
          <w:rtl/>
        </w:rPr>
        <w:t>,</w:t>
      </w:r>
      <w:r w:rsidR="00D86746">
        <w:rPr>
          <w:rFonts w:hint="cs"/>
          <w:rtl/>
        </w:rPr>
        <w:t xml:space="preserve"> שיהיה את המנג</w:t>
      </w:r>
      <w:r w:rsidR="00FB1D27">
        <w:rPr>
          <w:rFonts w:hint="cs"/>
          <w:rtl/>
        </w:rPr>
        <w:t>נ</w:t>
      </w:r>
      <w:r w:rsidR="00D86746">
        <w:rPr>
          <w:rFonts w:hint="cs"/>
          <w:rtl/>
        </w:rPr>
        <w:t xml:space="preserve">ון הזה של אותה </w:t>
      </w:r>
      <w:bookmarkStart w:id="1284" w:name="_ETM_Q1_6380003"/>
      <w:bookmarkEnd w:id="1284"/>
      <w:r w:rsidR="00D86746">
        <w:rPr>
          <w:rFonts w:hint="cs"/>
          <w:rtl/>
        </w:rPr>
        <w:t>חוות דעת</w:t>
      </w:r>
      <w:r w:rsidR="00D86746" w:rsidRPr="00DA5D99">
        <w:rPr>
          <w:rFonts w:hint="cs"/>
          <w:rtl/>
        </w:rPr>
        <w:t>. אנחנו חסרי אונים, אנחנו מתחילים לרדוף אח</w:t>
      </w:r>
      <w:bookmarkStart w:id="1285" w:name="_ETM_Q1_6383466"/>
      <w:bookmarkEnd w:id="1285"/>
      <w:r w:rsidR="008214C2" w:rsidRPr="00DA5D99">
        <w:rPr>
          <w:rFonts w:hint="cs"/>
          <w:rtl/>
        </w:rPr>
        <w:t>רי כל הגופים:</w:t>
      </w:r>
      <w:r w:rsidR="00D86746" w:rsidRPr="00DA5D99">
        <w:rPr>
          <w:rFonts w:hint="cs"/>
          <w:rtl/>
        </w:rPr>
        <w:t xml:space="preserve"> תגידו לנו מה הסטטוס, תגידו איפה זה </w:t>
      </w:r>
      <w:bookmarkStart w:id="1286" w:name="_ETM_Q1_6386198"/>
      <w:bookmarkEnd w:id="1286"/>
      <w:r w:rsidR="00D86746" w:rsidRPr="00DA5D99">
        <w:rPr>
          <w:rFonts w:hint="cs"/>
          <w:rtl/>
        </w:rPr>
        <w:t xml:space="preserve">עומד. הגוף שצריך לתת את </w:t>
      </w:r>
      <w:r w:rsidR="00FB1D27" w:rsidRPr="00DA5D99">
        <w:rPr>
          <w:rFonts w:hint="cs"/>
          <w:rtl/>
        </w:rPr>
        <w:t>הרישוי ולחתום, היד שלו תרעד.</w:t>
      </w:r>
      <w:r w:rsidR="00410F96" w:rsidRPr="00DA5D99">
        <w:rPr>
          <w:rFonts w:hint="cs"/>
          <w:rtl/>
        </w:rPr>
        <w:t xml:space="preserve"> </w:t>
      </w:r>
      <w:r w:rsidR="00FB1D27" w:rsidRPr="00DA5D99">
        <w:rPr>
          <w:rFonts w:hint="cs"/>
          <w:rtl/>
        </w:rPr>
        <w:t xml:space="preserve">מי ייקח את האחריות? כשאני </w:t>
      </w:r>
      <w:bookmarkStart w:id="1287" w:name="_ETM_Q1_6394580"/>
      <w:bookmarkEnd w:id="1287"/>
      <w:r w:rsidR="00FB1D27" w:rsidRPr="00DA5D99">
        <w:rPr>
          <w:rFonts w:hint="cs"/>
          <w:rtl/>
        </w:rPr>
        <w:t>רואה שיש שימוש בחומרים אסורים או שיש</w:t>
      </w:r>
      <w:bookmarkStart w:id="1288" w:name="_ETM_Q1_6395896"/>
      <w:bookmarkEnd w:id="1288"/>
      <w:r w:rsidR="00FB1D27" w:rsidRPr="00DA5D99">
        <w:rPr>
          <w:rFonts w:hint="cs"/>
          <w:rtl/>
        </w:rPr>
        <w:t xml:space="preserve"> לי גניבה, כשאני לא יודעת איפה זה עומד</w:t>
      </w:r>
      <w:bookmarkStart w:id="1289" w:name="_ETM_Q1_6399915"/>
      <w:bookmarkEnd w:id="1289"/>
      <w:r w:rsidR="00FB1D27" w:rsidRPr="00DA5D99">
        <w:rPr>
          <w:rFonts w:hint="cs"/>
          <w:rtl/>
        </w:rPr>
        <w:t>, אי-אפשר לצפות מאיתנו לקבל הכרעות בדברים האלה.</w:t>
      </w:r>
      <w:r w:rsidR="00FB1D27">
        <w:rPr>
          <w:rFonts w:hint="cs"/>
          <w:rtl/>
        </w:rPr>
        <w:t xml:space="preserve"> </w:t>
      </w:r>
      <w:bookmarkStart w:id="1290" w:name="_ETM_Q1_6403755"/>
      <w:bookmarkEnd w:id="1290"/>
      <w:r w:rsidR="00FB1D27">
        <w:rPr>
          <w:rFonts w:hint="cs"/>
          <w:rtl/>
        </w:rPr>
        <w:t>ל</w:t>
      </w:r>
      <w:bookmarkStart w:id="1291" w:name="_ETM_Q1_6404077"/>
      <w:bookmarkEnd w:id="1291"/>
      <w:r w:rsidR="00FB1D27">
        <w:rPr>
          <w:rFonts w:hint="cs"/>
          <w:rtl/>
        </w:rPr>
        <w:t>כן, אח</w:t>
      </w:r>
      <w:bookmarkStart w:id="1292" w:name="_ETM_Q1_6402261"/>
      <w:bookmarkEnd w:id="1292"/>
      <w:r w:rsidR="00FB1D27">
        <w:rPr>
          <w:rFonts w:hint="cs"/>
          <w:rtl/>
        </w:rPr>
        <w:t xml:space="preserve">ת </w:t>
      </w:r>
      <w:r w:rsidR="00FB1D27" w:rsidRPr="00DA5D99">
        <w:rPr>
          <w:rFonts w:hint="cs"/>
          <w:rtl/>
        </w:rPr>
        <w:t>מהשתיים, לצערי</w:t>
      </w:r>
      <w:r w:rsidR="00DA5D99" w:rsidRPr="00DA5D99">
        <w:rPr>
          <w:rFonts w:hint="cs"/>
          <w:rtl/>
        </w:rPr>
        <w:t>.</w:t>
      </w:r>
      <w:r w:rsidR="00FB1D27">
        <w:rPr>
          <w:rFonts w:hint="cs"/>
          <w:rtl/>
        </w:rPr>
        <w:t xml:space="preserve"> </w:t>
      </w:r>
    </w:p>
    <w:p w:rsidR="00DA5D99" w:rsidRDefault="00DA5D99" w:rsidP="00DA5D99">
      <w:pPr>
        <w:rPr>
          <w:rtl/>
        </w:rPr>
      </w:pPr>
      <w:bookmarkStart w:id="1293" w:name="_ETM_Q1_6405787"/>
      <w:bookmarkEnd w:id="1293"/>
    </w:p>
    <w:p w:rsidR="005D4A10" w:rsidRPr="00E50789" w:rsidRDefault="00FB1D27" w:rsidP="00DA5D99">
      <w:pPr>
        <w:rPr>
          <w:rtl/>
        </w:rPr>
      </w:pPr>
      <w:bookmarkStart w:id="1294" w:name="_ETM_Q1_6406028"/>
      <w:bookmarkEnd w:id="1294"/>
      <w:r>
        <w:rPr>
          <w:rFonts w:hint="cs"/>
          <w:rtl/>
        </w:rPr>
        <w:t>ומצד שני</w:t>
      </w:r>
      <w:r w:rsidR="00DA5D99">
        <w:rPr>
          <w:rFonts w:hint="cs"/>
          <w:rtl/>
        </w:rPr>
        <w:t>,</w:t>
      </w:r>
      <w:r>
        <w:rPr>
          <w:rFonts w:hint="cs"/>
          <w:rtl/>
        </w:rPr>
        <w:t xml:space="preserve"> כמובן שיש לנו מחויבות </w:t>
      </w:r>
      <w:bookmarkStart w:id="1295" w:name="_ETM_Q1_6408082"/>
      <w:bookmarkEnd w:id="1295"/>
      <w:r>
        <w:rPr>
          <w:rFonts w:hint="cs"/>
          <w:rtl/>
        </w:rPr>
        <w:t xml:space="preserve">להגן על הציבור כשאנחנו מדברים על קטינים ועל חסרי ישע </w:t>
      </w:r>
      <w:bookmarkStart w:id="1296" w:name="_ETM_Q1_6410417"/>
      <w:bookmarkEnd w:id="1296"/>
      <w:r>
        <w:rPr>
          <w:rFonts w:hint="cs"/>
          <w:rtl/>
        </w:rPr>
        <w:t xml:space="preserve">ועל עבירות מין ועל עבירות אלימות. </w:t>
      </w:r>
      <w:r w:rsidR="00DA5D99">
        <w:rPr>
          <w:rFonts w:hint="cs"/>
          <w:rtl/>
        </w:rPr>
        <w:t xml:space="preserve">בעיני </w:t>
      </w:r>
      <w:r>
        <w:rPr>
          <w:rFonts w:hint="cs"/>
          <w:rtl/>
        </w:rPr>
        <w:t xml:space="preserve">אי-אפשר להתחמק מזה </w:t>
      </w:r>
      <w:bookmarkStart w:id="1297" w:name="_ETM_Q1_6412449"/>
      <w:bookmarkEnd w:id="1297"/>
      <w:r>
        <w:rPr>
          <w:rFonts w:hint="cs"/>
          <w:rtl/>
        </w:rPr>
        <w:t xml:space="preserve">ולהטיל את כל שיקול הדעת על הגורם המקצועי. לטעמי, </w:t>
      </w:r>
      <w:bookmarkStart w:id="1298" w:name="_ETM_Q1_6422415"/>
      <w:bookmarkEnd w:id="1298"/>
      <w:r>
        <w:rPr>
          <w:rFonts w:hint="cs"/>
          <w:rtl/>
        </w:rPr>
        <w:t xml:space="preserve">אי-אפשר להתחמק, זו אומנם עבודה, זאת עבודה שתצדיק את </w:t>
      </w:r>
      <w:bookmarkStart w:id="1299" w:name="_ETM_Q1_6422460"/>
      <w:bookmarkEnd w:id="1299"/>
      <w:r>
        <w:rPr>
          <w:rFonts w:hint="cs"/>
          <w:rtl/>
        </w:rPr>
        <w:t xml:space="preserve">עצמה ובסופו של דבר היא גם תחסוך </w:t>
      </w:r>
      <w:bookmarkStart w:id="1300" w:name="_ETM_Q1_6425165"/>
      <w:bookmarkEnd w:id="1300"/>
      <w:r>
        <w:rPr>
          <w:rFonts w:hint="cs"/>
          <w:rtl/>
        </w:rPr>
        <w:t>המון עבודה, כי כל המערכת שקיימת היום בנציבות זו מערכת שלמה ש</w:t>
      </w:r>
      <w:bookmarkStart w:id="1301" w:name="_ETM_Q1_6429458"/>
      <w:bookmarkEnd w:id="1301"/>
      <w:r>
        <w:rPr>
          <w:rFonts w:hint="cs"/>
          <w:rtl/>
        </w:rPr>
        <w:t xml:space="preserve">ל השעיות, של ערעורים, היא לא קיימת בכל </w:t>
      </w:r>
      <w:bookmarkStart w:id="1302" w:name="_ETM_Q1_6430271"/>
      <w:bookmarkEnd w:id="1302"/>
      <w:r>
        <w:rPr>
          <w:rFonts w:hint="cs"/>
          <w:rtl/>
        </w:rPr>
        <w:t xml:space="preserve">הגופים. </w:t>
      </w:r>
      <w:r w:rsidR="005D4A10">
        <w:rPr>
          <w:rFonts w:hint="cs"/>
          <w:rtl/>
        </w:rPr>
        <w:t xml:space="preserve">אנחנו מדברים על מערכת שלמה של </w:t>
      </w:r>
      <w:bookmarkStart w:id="1303" w:name="_ETM_Q1_6433374"/>
      <w:bookmarkEnd w:id="1303"/>
      <w:r w:rsidR="005D4A10" w:rsidRPr="00E50789">
        <w:rPr>
          <w:rFonts w:hint="cs"/>
          <w:rtl/>
        </w:rPr>
        <w:t xml:space="preserve">שיקול דעת שנצטרך לקבל חוות דעת, של ערעורים. </w:t>
      </w:r>
      <w:bookmarkStart w:id="1304" w:name="_ETM_Q1_6439317"/>
      <w:bookmarkEnd w:id="1304"/>
      <w:r w:rsidR="005D4A10" w:rsidRPr="00E50789">
        <w:rPr>
          <w:rFonts w:hint="cs"/>
          <w:rtl/>
        </w:rPr>
        <w:t>במיוחד אם ההנחיה שכלפי</w:t>
      </w:r>
      <w:r w:rsidR="00DA5D99" w:rsidRPr="00E50789">
        <w:rPr>
          <w:rFonts w:hint="cs"/>
          <w:rtl/>
        </w:rPr>
        <w:t>י</w:t>
      </w:r>
      <w:r w:rsidR="005D4A10" w:rsidRPr="00E50789">
        <w:rPr>
          <w:rFonts w:hint="cs"/>
          <w:rtl/>
        </w:rPr>
        <w:t xml:space="preserve"> תהיה שאסור לי לשקול את המב"ד </w:t>
      </w:r>
      <w:bookmarkStart w:id="1305" w:name="_ETM_Q1_6440007"/>
      <w:bookmarkEnd w:id="1305"/>
      <w:r w:rsidR="005D4A10" w:rsidRPr="00E50789">
        <w:rPr>
          <w:rFonts w:hint="cs"/>
          <w:rtl/>
        </w:rPr>
        <w:t xml:space="preserve">שקיבלתי ובכל זאת שקלתי את המב"ד שקיבלתי, </w:t>
      </w:r>
      <w:r w:rsidR="00DA5D99" w:rsidRPr="00E50789">
        <w:rPr>
          <w:rFonts w:hint="cs"/>
          <w:rtl/>
        </w:rPr>
        <w:t>אלו</w:t>
      </w:r>
      <w:r w:rsidR="005D4A10" w:rsidRPr="00E50789">
        <w:rPr>
          <w:rFonts w:hint="cs"/>
          <w:rtl/>
        </w:rPr>
        <w:t xml:space="preserve"> מערכות שלמות. </w:t>
      </w:r>
      <w:bookmarkStart w:id="1306" w:name="_ETM_Q1_6444392"/>
      <w:bookmarkStart w:id="1307" w:name="_ETM_Q1_6444622"/>
      <w:bookmarkEnd w:id="1306"/>
      <w:bookmarkEnd w:id="1307"/>
    </w:p>
    <w:p w:rsidR="005D4A10" w:rsidRPr="00E50789" w:rsidRDefault="005D4A10" w:rsidP="00FB1D27">
      <w:pPr>
        <w:rPr>
          <w:rtl/>
        </w:rPr>
      </w:pPr>
    </w:p>
    <w:p w:rsidR="005D4A10" w:rsidRDefault="005D4A10" w:rsidP="00E50789">
      <w:pPr>
        <w:rPr>
          <w:rtl/>
        </w:rPr>
      </w:pPr>
      <w:bookmarkStart w:id="1308" w:name="_ETM_Q1_6444840"/>
      <w:bookmarkEnd w:id="1308"/>
      <w:r w:rsidRPr="00E50789">
        <w:rPr>
          <w:rFonts w:hint="cs"/>
          <w:rtl/>
        </w:rPr>
        <w:t xml:space="preserve">לכן, למשל כשהיה דיון במשרד המשפטים </w:t>
      </w:r>
      <w:bookmarkStart w:id="1309" w:name="_ETM_Q1_6451794"/>
      <w:bookmarkEnd w:id="1309"/>
      <w:r w:rsidRPr="00E50789">
        <w:rPr>
          <w:rFonts w:hint="cs"/>
          <w:rtl/>
        </w:rPr>
        <w:t xml:space="preserve">על הסיפור של ההתראות הקופצות בעקבות הסיפור </w:t>
      </w:r>
      <w:r w:rsidR="00E50789">
        <w:rPr>
          <w:rFonts w:hint="cs"/>
          <w:rtl/>
        </w:rPr>
        <w:t xml:space="preserve">של - </w:t>
      </w:r>
      <w:bookmarkStart w:id="1310" w:name="_ETM_Q1_6443330"/>
      <w:bookmarkEnd w:id="1310"/>
      <w:r w:rsidR="00E50789">
        <w:rPr>
          <w:rFonts w:hint="cs"/>
          <w:rtl/>
        </w:rPr>
        <w:t xml:space="preserve">- - </w:t>
      </w:r>
      <w:r w:rsidR="00DA5D99" w:rsidRPr="00E50789">
        <w:rPr>
          <w:rFonts w:hint="cs"/>
          <w:rtl/>
        </w:rPr>
        <w:t>,</w:t>
      </w:r>
      <w:r w:rsidRPr="00E50789">
        <w:rPr>
          <w:rFonts w:hint="cs"/>
          <w:rtl/>
        </w:rPr>
        <w:t xml:space="preserve"> עברנו על כל העבירות </w:t>
      </w:r>
      <w:bookmarkStart w:id="1311" w:name="_ETM_Q1_6456672"/>
      <w:bookmarkEnd w:id="1311"/>
      <w:r>
        <w:rPr>
          <w:rFonts w:hint="cs"/>
          <w:rtl/>
        </w:rPr>
        <w:t xml:space="preserve">הפליליות </w:t>
      </w:r>
      <w:r w:rsidR="00DA5D99">
        <w:rPr>
          <w:rFonts w:hint="cs"/>
          <w:rtl/>
        </w:rPr>
        <w:t>ב</w:t>
      </w:r>
      <w:r>
        <w:rPr>
          <w:rFonts w:hint="cs"/>
          <w:rtl/>
        </w:rPr>
        <w:t xml:space="preserve">חוק העונשין, נתנו לנו את </w:t>
      </w:r>
      <w:bookmarkStart w:id="1312" w:name="_ETM_Q1_6459485"/>
      <w:bookmarkEnd w:id="1312"/>
      <w:r>
        <w:rPr>
          <w:rFonts w:hint="cs"/>
          <w:rtl/>
        </w:rPr>
        <w:t>הסוגים של ה</w:t>
      </w:r>
      <w:r w:rsidR="00DA5D99">
        <w:rPr>
          <w:rFonts w:hint="cs"/>
          <w:rtl/>
        </w:rPr>
        <w:t>עבירות האלה, אנחנו רוצים מב"דים.</w:t>
      </w:r>
      <w:r>
        <w:rPr>
          <w:rFonts w:hint="cs"/>
          <w:rtl/>
        </w:rPr>
        <w:t xml:space="preserve"> בסוגים של </w:t>
      </w:r>
      <w:bookmarkStart w:id="1313" w:name="_ETM_Q1_6463233"/>
      <w:bookmarkEnd w:id="1313"/>
      <w:r>
        <w:rPr>
          <w:rFonts w:hint="cs"/>
          <w:rtl/>
        </w:rPr>
        <w:t xml:space="preserve">העבירות האלה אנחנו רוצים את כתב האישום, בסוגים של העבירות </w:t>
      </w:r>
      <w:bookmarkStart w:id="1314" w:name="_ETM_Q1_6468858"/>
      <w:bookmarkEnd w:id="1314"/>
      <w:r>
        <w:rPr>
          <w:rFonts w:hint="cs"/>
          <w:rtl/>
        </w:rPr>
        <w:t xml:space="preserve">האלה אנחנו רוצים הרשעה, אין לי </w:t>
      </w:r>
      <w:r w:rsidRPr="00DA5D99">
        <w:rPr>
          <w:rFonts w:hint="cs"/>
          <w:rtl/>
        </w:rPr>
        <w:t>ברירה.</w:t>
      </w:r>
      <w:r>
        <w:rPr>
          <w:rFonts w:hint="cs"/>
          <w:rtl/>
        </w:rPr>
        <w:t xml:space="preserve"> </w:t>
      </w:r>
      <w:bookmarkStart w:id="1315" w:name="_ETM_Q1_6473324"/>
      <w:bookmarkEnd w:id="1315"/>
    </w:p>
    <w:p w:rsidR="005D4A10" w:rsidRDefault="005D4A10" w:rsidP="005D4A10">
      <w:pPr>
        <w:rPr>
          <w:rtl/>
        </w:rPr>
      </w:pPr>
    </w:p>
    <w:p w:rsidR="00CC329C" w:rsidRDefault="005D4A10" w:rsidP="00DA5D99">
      <w:pPr>
        <w:rPr>
          <w:rtl/>
        </w:rPr>
      </w:pPr>
      <w:bookmarkStart w:id="1316" w:name="_ETM_Q1_6473582"/>
      <w:bookmarkEnd w:id="1316"/>
      <w:r>
        <w:rPr>
          <w:rFonts w:hint="cs"/>
          <w:rtl/>
        </w:rPr>
        <w:t>לחלופין, אם הכנסת מחליטה לתת</w:t>
      </w:r>
      <w:bookmarkStart w:id="1317" w:name="_ETM_Q1_6472699"/>
      <w:bookmarkEnd w:id="1317"/>
      <w:r>
        <w:rPr>
          <w:rFonts w:hint="cs"/>
          <w:rtl/>
        </w:rPr>
        <w:t xml:space="preserve"> לי מב"ד, שתדע שאני אשתמש בו, ויכול להיות </w:t>
      </w:r>
      <w:bookmarkStart w:id="1318" w:name="_ETM_Q1_6475326"/>
      <w:bookmarkEnd w:id="1318"/>
      <w:r>
        <w:rPr>
          <w:rFonts w:hint="cs"/>
          <w:rtl/>
        </w:rPr>
        <w:t>שאני אהיה זהירה, אז זה יהיה על חשבון תקנת השבים</w:t>
      </w:r>
      <w:bookmarkStart w:id="1319" w:name="_ETM_Q1_6474992"/>
      <w:bookmarkEnd w:id="1319"/>
      <w:r w:rsidR="003C2283">
        <w:rPr>
          <w:rFonts w:hint="cs"/>
          <w:rtl/>
        </w:rPr>
        <w:t>, אבל גם יש לי אחריות</w:t>
      </w:r>
      <w:r w:rsidR="00C0124B">
        <w:rPr>
          <w:rFonts w:hint="cs"/>
          <w:rtl/>
        </w:rPr>
        <w:t xml:space="preserve"> </w:t>
      </w:r>
      <w:r w:rsidR="003C2283">
        <w:rPr>
          <w:rFonts w:hint="cs"/>
          <w:rtl/>
        </w:rPr>
        <w:t xml:space="preserve">לציבור. </w:t>
      </w:r>
      <w:bookmarkStart w:id="1320" w:name="_ETM_Q1_6483009"/>
      <w:bookmarkEnd w:id="1320"/>
      <w:r w:rsidR="00F5551B">
        <w:rPr>
          <w:rFonts w:hint="cs"/>
          <w:rtl/>
        </w:rPr>
        <w:t xml:space="preserve">אפשרות אחרת זה שאנחנו מפתחים את אותו מנגנון של קבלת </w:t>
      </w:r>
      <w:bookmarkStart w:id="1321" w:name="_ETM_Q1_6485084"/>
      <w:bookmarkEnd w:id="1321"/>
      <w:r w:rsidR="00F5551B">
        <w:rPr>
          <w:rFonts w:hint="cs"/>
          <w:rtl/>
        </w:rPr>
        <w:t xml:space="preserve">חוות דעת מהפרקליטות, שלטעמי אומנם יש בה בעייתיות, אבל היא </w:t>
      </w:r>
      <w:bookmarkStart w:id="1322" w:name="_ETM_Q1_6489967"/>
      <w:bookmarkEnd w:id="1322"/>
      <w:r w:rsidR="00F5551B">
        <w:rPr>
          <w:rFonts w:hint="cs"/>
          <w:rtl/>
        </w:rPr>
        <w:t>בסופו של דבר מאפשרת לי ליצור את האיזון</w:t>
      </w:r>
      <w:bookmarkStart w:id="1323" w:name="_ETM_Q1_6491452"/>
      <w:bookmarkEnd w:id="1323"/>
      <w:r w:rsidR="00F5551B">
        <w:rPr>
          <w:rFonts w:hint="cs"/>
          <w:rtl/>
        </w:rPr>
        <w:t xml:space="preserve">. </w:t>
      </w:r>
      <w:bookmarkStart w:id="1324" w:name="_ETM_Q1_6492232"/>
      <w:bookmarkStart w:id="1325" w:name="_ETM_Q1_6492581"/>
      <w:bookmarkEnd w:id="1324"/>
      <w:bookmarkEnd w:id="1325"/>
    </w:p>
    <w:p w:rsidR="00F5551B" w:rsidRDefault="00F5551B" w:rsidP="00F5551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148511652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נועה ברודסקי-לוי:</w:t>
          </w:r>
        </w:p>
      </w:sdtContent>
    </w:sdt>
    <w:p w:rsidR="006A3D76" w:rsidRDefault="006A3D76" w:rsidP="006A3D76">
      <w:pPr>
        <w:rPr>
          <w:rtl/>
        </w:rPr>
      </w:pPr>
    </w:p>
    <w:p w:rsidR="00CC329C" w:rsidRPr="008E6B24" w:rsidRDefault="00F5551B" w:rsidP="005D2C74">
      <w:pPr>
        <w:rPr>
          <w:rtl/>
        </w:rPr>
      </w:pPr>
      <w:r w:rsidRPr="008E6B24">
        <w:rPr>
          <w:rFonts w:hint="cs"/>
          <w:rtl/>
        </w:rPr>
        <w:t xml:space="preserve">אבל אני </w:t>
      </w:r>
      <w:r w:rsidR="00CC329C" w:rsidRPr="008E6B24">
        <w:rPr>
          <w:rFonts w:hint="cs"/>
          <w:rtl/>
        </w:rPr>
        <w:t>לא מבינה איך</w:t>
      </w:r>
      <w:r w:rsidRPr="008E6B24">
        <w:rPr>
          <w:rFonts w:hint="cs"/>
          <w:rtl/>
        </w:rPr>
        <w:t xml:space="preserve"> מקבלים אותה </w:t>
      </w:r>
      <w:bookmarkStart w:id="1326" w:name="_ETM_Q1_6493605"/>
      <w:bookmarkEnd w:id="1326"/>
      <w:r w:rsidRPr="008E6B24">
        <w:rPr>
          <w:rFonts w:hint="cs"/>
          <w:rtl/>
        </w:rPr>
        <w:t xml:space="preserve">כשזה עוד בשלב החקירה, כי זה עוד לפני </w:t>
      </w:r>
      <w:r w:rsidR="008E6B24" w:rsidRPr="008E6B24">
        <w:rPr>
          <w:rFonts w:hint="cs"/>
          <w:rtl/>
        </w:rPr>
        <w:t xml:space="preserve">שהפרקליטות </w:t>
      </w:r>
      <w:bookmarkStart w:id="1327" w:name="_ETM_Q1_6497069"/>
      <w:bookmarkEnd w:id="1327"/>
      <w:r w:rsidRPr="008E6B24">
        <w:rPr>
          <w:rFonts w:hint="cs"/>
          <w:rtl/>
        </w:rPr>
        <w:t xml:space="preserve">- </w:t>
      </w:r>
      <w:bookmarkStart w:id="1328" w:name="_ETM_Q1_6495017"/>
      <w:bookmarkEnd w:id="1328"/>
      <w:r w:rsidRPr="008E6B24">
        <w:rPr>
          <w:rFonts w:hint="cs"/>
          <w:rtl/>
        </w:rPr>
        <w:t>- -</w:t>
      </w:r>
      <w:r w:rsidR="00CC329C" w:rsidRPr="008E6B24">
        <w:rPr>
          <w:rFonts w:hint="cs"/>
          <w:rtl/>
        </w:rPr>
        <w:t xml:space="preserve"> </w:t>
      </w:r>
    </w:p>
    <w:p w:rsidR="00CC329C" w:rsidRPr="008E6B24" w:rsidRDefault="00CC329C" w:rsidP="005D2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1095864263"/>
        <w:placeholder>
          <w:docPart w:val="DefaultPlaceholder_-1854013440"/>
        </w:placeholder>
      </w:sdtPr>
      <w:sdtEndPr/>
      <w:sdtContent>
        <w:p w:rsidR="006A3D76" w:rsidRPr="008E6B24" w:rsidRDefault="006A3D76" w:rsidP="006A3D76">
          <w:pPr>
            <w:pStyle w:val="af9"/>
            <w:keepNext/>
            <w:rPr>
              <w:rtl/>
            </w:rPr>
          </w:pPr>
          <w:r w:rsidRPr="008E6B24">
            <w:rPr>
              <w:rtl/>
            </w:rPr>
            <w:t>איילת עוז:</w:t>
          </w:r>
        </w:p>
      </w:sdtContent>
    </w:sdt>
    <w:p w:rsidR="006A3D76" w:rsidRPr="008E6B24" w:rsidRDefault="006A3D76" w:rsidP="006A3D76">
      <w:pPr>
        <w:rPr>
          <w:rtl/>
        </w:rPr>
      </w:pPr>
    </w:p>
    <w:p w:rsidR="00CC329C" w:rsidRPr="008E6B24" w:rsidRDefault="008E6B24" w:rsidP="005D2C74">
      <w:pPr>
        <w:rPr>
          <w:rtl/>
        </w:rPr>
      </w:pPr>
      <w:r>
        <w:rPr>
          <w:rFonts w:hint="cs"/>
          <w:rtl/>
        </w:rPr>
        <w:t>אני יכולה להגיד לך.</w:t>
      </w:r>
    </w:p>
    <w:p w:rsidR="00CC329C" w:rsidRDefault="00CC329C" w:rsidP="005D2C74">
      <w:pPr>
        <w:rPr>
          <w:rtl/>
        </w:rPr>
      </w:pPr>
      <w:bookmarkStart w:id="1329" w:name="_ETM_Q1_6499070"/>
      <w:bookmarkEnd w:id="1329"/>
    </w:p>
    <w:bookmarkStart w:id="1330" w:name="_ETM_Q1_6499610" w:displacedByCustomXml="next"/>
    <w:bookmarkEnd w:id="133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23181666"/>
        <w:placeholder>
          <w:docPart w:val="DefaultPlaceholder_-1854013440"/>
        </w:placeholder>
      </w:sdtPr>
      <w:sdtEndPr/>
      <w:sdtContent>
        <w:p w:rsidR="008E6B24" w:rsidRDefault="008E6B24" w:rsidP="008E6B2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E6B24" w:rsidRDefault="008E6B24" w:rsidP="008E6B24">
      <w:pPr>
        <w:pStyle w:val="KeepWithNext"/>
        <w:rPr>
          <w:rtl/>
        </w:rPr>
      </w:pPr>
    </w:p>
    <w:p w:rsidR="008E6B24" w:rsidRDefault="008E6B24" w:rsidP="008E6B24">
      <w:pPr>
        <w:rPr>
          <w:rtl/>
        </w:rPr>
      </w:pPr>
      <w:bookmarkStart w:id="1331" w:name="_ETM_Q1_6501183"/>
      <w:bookmarkEnd w:id="1331"/>
      <w:r>
        <w:rPr>
          <w:rFonts w:hint="cs"/>
          <w:rtl/>
        </w:rPr>
        <w:t xml:space="preserve">זה מה שהיא אמרה, שהיא </w:t>
      </w:r>
      <w:bookmarkStart w:id="1332" w:name="_ETM_Q1_6498695"/>
      <w:bookmarkEnd w:id="1332"/>
      <w:r>
        <w:rPr>
          <w:rFonts w:hint="cs"/>
          <w:rtl/>
        </w:rPr>
        <w:t>מצלצלת לחוקרים.</w:t>
      </w:r>
    </w:p>
    <w:p w:rsidR="00CC329C" w:rsidRPr="008E6B24" w:rsidRDefault="00CC329C" w:rsidP="008E6B2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947537647"/>
        <w:placeholder>
          <w:docPart w:val="DefaultPlaceholder_-1854013440"/>
        </w:placeholder>
      </w:sdtPr>
      <w:sdtEndPr/>
      <w:sdtContent>
        <w:p w:rsidR="006A3D76" w:rsidRPr="008E6B24" w:rsidRDefault="006A3D76" w:rsidP="006A3D76">
          <w:pPr>
            <w:pStyle w:val="a4"/>
            <w:keepNext/>
            <w:rPr>
              <w:rtl/>
            </w:rPr>
          </w:pPr>
          <w:r w:rsidRPr="008E6B24">
            <w:rPr>
              <w:rtl/>
            </w:rPr>
            <w:t>ליאורה סולטן-יעבץ:</w:t>
          </w:r>
        </w:p>
      </w:sdtContent>
    </w:sdt>
    <w:p w:rsidR="006A3D76" w:rsidRPr="008E6B24" w:rsidRDefault="006A3D76" w:rsidP="006A3D76">
      <w:pPr>
        <w:rPr>
          <w:rtl/>
        </w:rPr>
      </w:pPr>
    </w:p>
    <w:p w:rsidR="00CC329C" w:rsidRDefault="008E6B24" w:rsidP="008E6B24">
      <w:pPr>
        <w:rPr>
          <w:rtl/>
        </w:rPr>
      </w:pPr>
      <w:r>
        <w:rPr>
          <w:rFonts w:hint="cs"/>
          <w:rtl/>
        </w:rPr>
        <w:t xml:space="preserve">זה לא נכון, </w:t>
      </w:r>
      <w:r w:rsidR="00CC329C">
        <w:rPr>
          <w:rFonts w:hint="cs"/>
          <w:rtl/>
        </w:rPr>
        <w:t>זה לא ככה</w:t>
      </w:r>
      <w:r>
        <w:rPr>
          <w:rFonts w:hint="cs"/>
          <w:rtl/>
        </w:rPr>
        <w:t>.</w:t>
      </w:r>
    </w:p>
    <w:p w:rsidR="008E6B24" w:rsidRDefault="008E6B24" w:rsidP="008E6B24">
      <w:pPr>
        <w:rPr>
          <w:rtl/>
        </w:rPr>
      </w:pPr>
      <w:bookmarkStart w:id="1333" w:name="_ETM_Q1_6504472"/>
      <w:bookmarkEnd w:id="1333"/>
    </w:p>
    <w:bookmarkStart w:id="1334" w:name="_ETM_Q1_6504854" w:displacedByCustomXml="next"/>
    <w:bookmarkEnd w:id="133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095369336"/>
        <w:placeholder>
          <w:docPart w:val="DefaultPlaceholder_-1854013440"/>
        </w:placeholder>
      </w:sdtPr>
      <w:sdtEndPr/>
      <w:sdtContent>
        <w:p w:rsidR="008E6B24" w:rsidRDefault="008E6B24" w:rsidP="008E6B24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8E6B24" w:rsidRDefault="008E6B24" w:rsidP="008E6B24">
      <w:pPr>
        <w:pStyle w:val="KeepWithNext"/>
        <w:rPr>
          <w:rtl/>
        </w:rPr>
      </w:pPr>
    </w:p>
    <w:p w:rsidR="008E6B24" w:rsidRDefault="008E6B24" w:rsidP="008E6B24">
      <w:pPr>
        <w:rPr>
          <w:rtl/>
        </w:rPr>
      </w:pPr>
      <w:r>
        <w:rPr>
          <w:rFonts w:hint="cs"/>
          <w:rtl/>
        </w:rPr>
        <w:t>- - -</w:t>
      </w:r>
    </w:p>
    <w:p w:rsidR="008E6B24" w:rsidRDefault="008E6B24" w:rsidP="008E6B24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28478128"/>
        <w:placeholder>
          <w:docPart w:val="DefaultPlaceholder_-1854013440"/>
        </w:placeholder>
      </w:sdtPr>
      <w:sdtEndPr/>
      <w:sdtContent>
        <w:p w:rsidR="008E6B24" w:rsidRDefault="008E6B24" w:rsidP="008E6B24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8E6B24" w:rsidRDefault="008E6B24" w:rsidP="008E6B24">
      <w:pPr>
        <w:pStyle w:val="KeepWithNext"/>
        <w:rPr>
          <w:rtl/>
        </w:rPr>
      </w:pPr>
    </w:p>
    <w:p w:rsidR="008E6B24" w:rsidRDefault="00DA5D99" w:rsidP="00DA5D99">
      <w:pPr>
        <w:rPr>
          <w:rtl/>
        </w:rPr>
      </w:pPr>
      <w:r>
        <w:rPr>
          <w:rFonts w:hint="cs"/>
          <w:rtl/>
        </w:rPr>
        <w:t>ששש</w:t>
      </w:r>
      <w:r w:rsidR="008E6B24">
        <w:rPr>
          <w:rFonts w:hint="cs"/>
          <w:rtl/>
        </w:rPr>
        <w:t xml:space="preserve">. </w:t>
      </w:r>
    </w:p>
    <w:p w:rsidR="00CC329C" w:rsidRDefault="00CC329C" w:rsidP="00CC329C">
      <w:pPr>
        <w:rPr>
          <w:rtl/>
        </w:rPr>
      </w:pPr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1202744779"/>
        <w:placeholder>
          <w:docPart w:val="DefaultPlaceholder_-1854013440"/>
        </w:placeholder>
      </w:sdtPr>
      <w:sdtEndPr/>
      <w:sdtContent>
        <w:p w:rsidR="00532B68" w:rsidRDefault="00532B68" w:rsidP="00532B68">
          <w:pPr>
            <w:pStyle w:val="af9"/>
            <w:keepNext/>
            <w:rPr>
              <w:rtl/>
            </w:rPr>
          </w:pPr>
          <w:r>
            <w:rPr>
              <w:rtl/>
            </w:rPr>
            <w:t>אודיה איפרגן:</w:t>
          </w:r>
        </w:p>
      </w:sdtContent>
    </w:sdt>
    <w:p w:rsidR="00DA5D99" w:rsidRDefault="00DA5D99" w:rsidP="00DA5D99">
      <w:pPr>
        <w:rPr>
          <w:rtl/>
        </w:rPr>
      </w:pPr>
    </w:p>
    <w:p w:rsidR="00CC329C" w:rsidRDefault="000D3285" w:rsidP="00DA5D99">
      <w:pPr>
        <w:rPr>
          <w:rtl/>
        </w:rPr>
      </w:pPr>
      <w:r>
        <w:rPr>
          <w:rFonts w:hint="cs"/>
          <w:rtl/>
        </w:rPr>
        <w:t xml:space="preserve">בתפקיד שלי </w:t>
      </w:r>
      <w:bookmarkStart w:id="1335" w:name="_ETM_Q1_6511606"/>
      <w:bookmarkEnd w:id="1335"/>
      <w:r w:rsidR="00DA5D99">
        <w:rPr>
          <w:rFonts w:hint="cs"/>
          <w:rtl/>
        </w:rPr>
        <w:t xml:space="preserve">אני גם תובעת בתחומים </w:t>
      </w:r>
      <w:r>
        <w:rPr>
          <w:rFonts w:hint="cs"/>
          <w:rtl/>
        </w:rPr>
        <w:t xml:space="preserve">מסוימים. כשאני מטפלת בתיק </w:t>
      </w:r>
      <w:bookmarkStart w:id="1336" w:name="_ETM_Q1_6512682"/>
      <w:bookmarkEnd w:id="1336"/>
      <w:r w:rsidR="00CC329C">
        <w:rPr>
          <w:rFonts w:hint="cs"/>
          <w:rtl/>
        </w:rPr>
        <w:t xml:space="preserve">יש לי איזושהי אינדיקציה </w:t>
      </w:r>
      <w:r w:rsidR="00DA5D99">
        <w:rPr>
          <w:rFonts w:hint="cs"/>
          <w:rtl/>
        </w:rPr>
        <w:t xml:space="preserve">לדעת </w:t>
      </w:r>
      <w:r>
        <w:rPr>
          <w:rFonts w:hint="cs"/>
          <w:rtl/>
        </w:rPr>
        <w:t xml:space="preserve">אם התיק הזה </w:t>
      </w:r>
      <w:bookmarkStart w:id="1337" w:name="_ETM_Q1_6521557"/>
      <w:bookmarkEnd w:id="1337"/>
      <w:r w:rsidR="00CC329C">
        <w:rPr>
          <w:rFonts w:hint="cs"/>
          <w:rtl/>
        </w:rPr>
        <w:t>מבוסס</w:t>
      </w:r>
      <w:r>
        <w:rPr>
          <w:rFonts w:hint="cs"/>
          <w:rtl/>
        </w:rPr>
        <w:t>,</w:t>
      </w:r>
      <w:r w:rsidR="00CC329C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שזה זהיר, זה לא מסמך לבית </w:t>
      </w:r>
      <w:bookmarkStart w:id="1338" w:name="_ETM_Q1_6525711"/>
      <w:bookmarkEnd w:id="1338"/>
      <w:r w:rsidR="00DA5D99">
        <w:rPr>
          <w:rFonts w:hint="cs"/>
          <w:rtl/>
        </w:rPr>
        <w:t>המשפט.</w:t>
      </w:r>
      <w:r>
        <w:rPr>
          <w:rFonts w:hint="cs"/>
          <w:rtl/>
        </w:rPr>
        <w:t xml:space="preserve"> אבל אם אני צריכה למצוא איזונים בין לשלול מאדם עבודה לבין להגן, אני צריכה למצוא איזשהם </w:t>
      </w:r>
      <w:bookmarkStart w:id="1339" w:name="_ETM_Q1_6533066"/>
      <w:bookmarkEnd w:id="1339"/>
      <w:r>
        <w:rPr>
          <w:rFonts w:hint="cs"/>
          <w:rtl/>
        </w:rPr>
        <w:t>איזונים,</w:t>
      </w:r>
      <w:r w:rsidR="00C0124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ואלה האיזונים. </w:t>
      </w:r>
    </w:p>
    <w:p w:rsidR="00CC329C" w:rsidRDefault="00CC329C" w:rsidP="00CC329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01768105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41337A" w:rsidRPr="00E50789" w:rsidRDefault="000D3285" w:rsidP="00CC329C">
      <w:pPr>
        <w:rPr>
          <w:rtl/>
        </w:rPr>
      </w:pPr>
      <w:r>
        <w:rPr>
          <w:rFonts w:hint="cs"/>
          <w:rtl/>
        </w:rPr>
        <w:t xml:space="preserve">אודיה, </w:t>
      </w:r>
      <w:r w:rsidR="0041337A">
        <w:rPr>
          <w:rFonts w:hint="cs"/>
          <w:rtl/>
        </w:rPr>
        <w:t>תיארת את הדילמות שלנו באופן נפלא</w:t>
      </w:r>
      <w:r>
        <w:rPr>
          <w:rFonts w:hint="cs"/>
          <w:rtl/>
        </w:rPr>
        <w:t>, וא</w:t>
      </w:r>
      <w:bookmarkStart w:id="1340" w:name="_ETM_Q1_6538292"/>
      <w:bookmarkEnd w:id="1340"/>
      <w:r w:rsidRPr="00E50789">
        <w:rPr>
          <w:rFonts w:hint="cs"/>
          <w:rtl/>
        </w:rPr>
        <w:t>לו כל הדילמות שלנו.</w:t>
      </w:r>
      <w:r w:rsidR="0041337A" w:rsidRPr="00E50789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240077183"/>
        <w:placeholder>
          <w:docPart w:val="DefaultPlaceholder_-1854013440"/>
        </w:placeholder>
      </w:sdtPr>
      <w:sdtEndPr/>
      <w:sdtContent>
        <w:p w:rsidR="00532B68" w:rsidRPr="00E50789" w:rsidRDefault="00532B68" w:rsidP="00532B68">
          <w:pPr>
            <w:pStyle w:val="af9"/>
            <w:keepNext/>
            <w:rPr>
              <w:rtl/>
            </w:rPr>
          </w:pPr>
          <w:r w:rsidRPr="00E50789">
            <w:rPr>
              <w:rtl/>
            </w:rPr>
            <w:t>אודיה איפרגן:</w:t>
          </w:r>
        </w:p>
      </w:sdtContent>
    </w:sdt>
    <w:p w:rsidR="00532B68" w:rsidRPr="00E50789" w:rsidRDefault="00532B68" w:rsidP="00532B68">
      <w:pPr>
        <w:rPr>
          <w:rtl/>
        </w:rPr>
      </w:pPr>
    </w:p>
    <w:p w:rsidR="0041337A" w:rsidRDefault="000D3285" w:rsidP="001670AC">
      <w:pPr>
        <w:rPr>
          <w:rtl/>
        </w:rPr>
      </w:pPr>
      <w:r w:rsidRPr="00E50789">
        <w:rPr>
          <w:rFonts w:hint="cs"/>
          <w:rtl/>
        </w:rPr>
        <w:t>אני חושבת ש</w:t>
      </w:r>
      <w:r w:rsidR="0041337A" w:rsidRPr="00E50789">
        <w:rPr>
          <w:rFonts w:hint="cs"/>
          <w:rtl/>
        </w:rPr>
        <w:t xml:space="preserve">כל גוף </w:t>
      </w:r>
      <w:r w:rsidRPr="00E50789">
        <w:rPr>
          <w:rFonts w:hint="cs"/>
          <w:rtl/>
        </w:rPr>
        <w:t xml:space="preserve">צריך </w:t>
      </w:r>
      <w:r w:rsidR="0041337A" w:rsidRPr="00E50789">
        <w:rPr>
          <w:rFonts w:hint="cs"/>
          <w:rtl/>
        </w:rPr>
        <w:t xml:space="preserve">לעשות את הבדיקה שלו </w:t>
      </w:r>
      <w:r w:rsidRPr="00E50789">
        <w:rPr>
          <w:rFonts w:hint="cs"/>
          <w:rtl/>
        </w:rPr>
        <w:t>עכשיו בשלב הזה</w:t>
      </w:r>
      <w:bookmarkStart w:id="1341" w:name="_ETM_Q1_6541507"/>
      <w:bookmarkStart w:id="1342" w:name="_ETM_Q1_6543344"/>
      <w:bookmarkEnd w:id="1341"/>
      <w:bookmarkEnd w:id="1342"/>
      <w:r w:rsidR="00E176B8" w:rsidRPr="00E50789">
        <w:rPr>
          <w:rFonts w:hint="cs"/>
          <w:rtl/>
        </w:rPr>
        <w:t xml:space="preserve">, לגבי איזה גופים אתה רוצה לקבל מב"דים, באיזה </w:t>
      </w:r>
      <w:r w:rsidR="0041337A" w:rsidRPr="00E50789">
        <w:rPr>
          <w:rFonts w:hint="cs"/>
          <w:rtl/>
        </w:rPr>
        <w:t xml:space="preserve">תחומים </w:t>
      </w:r>
      <w:r w:rsidR="00E176B8" w:rsidRPr="00E50789">
        <w:rPr>
          <w:rFonts w:hint="cs"/>
          <w:rtl/>
        </w:rPr>
        <w:t xml:space="preserve">הוא </w:t>
      </w:r>
      <w:r w:rsidR="0041337A" w:rsidRPr="00E50789">
        <w:rPr>
          <w:rFonts w:hint="cs"/>
          <w:rtl/>
        </w:rPr>
        <w:t xml:space="preserve">מוותר על </w:t>
      </w:r>
      <w:r w:rsidR="001670AC" w:rsidRPr="00E50789">
        <w:rPr>
          <w:rFonts w:hint="cs"/>
          <w:rtl/>
        </w:rPr>
        <w:t>מב"דים.</w:t>
      </w:r>
      <w:r w:rsidR="00E176B8" w:rsidRPr="00E50789">
        <w:rPr>
          <w:rFonts w:hint="cs"/>
          <w:rtl/>
        </w:rPr>
        <w:t xml:space="preserve"> ו</w:t>
      </w:r>
      <w:r w:rsidR="0041337A" w:rsidRPr="00E50789">
        <w:rPr>
          <w:rFonts w:hint="cs"/>
          <w:rtl/>
        </w:rPr>
        <w:t xml:space="preserve">בתוך </w:t>
      </w:r>
      <w:r w:rsidR="00E176B8" w:rsidRPr="00E50789">
        <w:rPr>
          <w:rFonts w:hint="cs"/>
          <w:rtl/>
        </w:rPr>
        <w:t xml:space="preserve">המב"דים אפשר </w:t>
      </w:r>
      <w:r w:rsidR="0041337A" w:rsidRPr="00E50789">
        <w:rPr>
          <w:rFonts w:hint="cs"/>
          <w:rtl/>
        </w:rPr>
        <w:t xml:space="preserve">לעשות </w:t>
      </w:r>
      <w:r w:rsidR="00E176B8" w:rsidRPr="00E50789">
        <w:rPr>
          <w:rFonts w:hint="cs"/>
          <w:rtl/>
        </w:rPr>
        <w:t xml:space="preserve">איזשהו </w:t>
      </w:r>
      <w:r w:rsidR="0041337A" w:rsidRPr="00E50789">
        <w:rPr>
          <w:rFonts w:hint="cs"/>
          <w:rtl/>
        </w:rPr>
        <w:t>מדרג</w:t>
      </w:r>
      <w:r w:rsidR="00E176B8" w:rsidRPr="00E50789">
        <w:rPr>
          <w:rFonts w:hint="cs"/>
          <w:rtl/>
        </w:rPr>
        <w:t xml:space="preserve">, </w:t>
      </w:r>
      <w:bookmarkStart w:id="1343" w:name="_ETM_Q1_6553054"/>
      <w:bookmarkEnd w:id="1343"/>
      <w:r w:rsidR="00E176B8" w:rsidRPr="00E50789">
        <w:rPr>
          <w:rFonts w:hint="cs"/>
          <w:rtl/>
        </w:rPr>
        <w:t>מה מכתב האישום</w:t>
      </w:r>
      <w:r w:rsidR="001670AC" w:rsidRPr="00E50789">
        <w:rPr>
          <w:rFonts w:hint="cs"/>
          <w:rtl/>
        </w:rPr>
        <w:t xml:space="preserve"> </w:t>
      </w:r>
      <w:r w:rsidR="00E176B8" w:rsidRPr="00E50789">
        <w:rPr>
          <w:rtl/>
        </w:rPr>
        <w:t>–</w:t>
      </w:r>
      <w:r w:rsidR="00E176B8" w:rsidRPr="00E50789">
        <w:rPr>
          <w:rFonts w:hint="cs"/>
          <w:rtl/>
        </w:rPr>
        <w:t xml:space="preserve"> בוודאי שעבירות מין</w:t>
      </w:r>
      <w:r w:rsidR="001670AC" w:rsidRPr="00E50789">
        <w:rPr>
          <w:rFonts w:hint="cs"/>
          <w:rtl/>
        </w:rPr>
        <w:t xml:space="preserve"> </w:t>
      </w:r>
      <w:bookmarkStart w:id="1344" w:name="_ETM_Q1_6554690"/>
      <w:bookmarkEnd w:id="1344"/>
      <w:r w:rsidR="00E176B8" w:rsidRPr="00E50789">
        <w:rPr>
          <w:rtl/>
        </w:rPr>
        <w:t>–</w:t>
      </w:r>
      <w:r w:rsidR="00E176B8" w:rsidRPr="00E50789">
        <w:rPr>
          <w:rFonts w:hint="cs"/>
          <w:rtl/>
        </w:rPr>
        <w:t xml:space="preserve"> שוב, תלוי מה התפקיד שלך, </w:t>
      </w:r>
      <w:bookmarkStart w:id="1345" w:name="_ETM_Q1_6555536"/>
      <w:bookmarkEnd w:id="1345"/>
      <w:r w:rsidR="00E176B8" w:rsidRPr="00E50789">
        <w:rPr>
          <w:rFonts w:hint="cs"/>
          <w:rtl/>
        </w:rPr>
        <w:t xml:space="preserve">אולי </w:t>
      </w:r>
      <w:bookmarkStart w:id="1346" w:name="_ETM_Q1_6553814"/>
      <w:bookmarkEnd w:id="1346"/>
      <w:r w:rsidR="00E176B8" w:rsidRPr="00E50789">
        <w:rPr>
          <w:rFonts w:hint="cs"/>
          <w:rtl/>
        </w:rPr>
        <w:t xml:space="preserve">במכרז. את העבודה הזו ממילא צריך לעשות אחר כך, אז בואו נעשה אותה מראש. </w:t>
      </w:r>
      <w:bookmarkStart w:id="1347" w:name="_ETM_Q1_6556933"/>
      <w:bookmarkEnd w:id="1347"/>
      <w:r w:rsidR="00E176B8">
        <w:rPr>
          <w:rFonts w:hint="cs"/>
          <w:rtl/>
        </w:rPr>
        <w:t xml:space="preserve">זה ברור מאליו שכשאתה צריך </w:t>
      </w:r>
      <w:bookmarkStart w:id="1348" w:name="_ETM_Q1_6564015"/>
      <w:bookmarkEnd w:id="1348"/>
      <w:r w:rsidR="00E176B8">
        <w:rPr>
          <w:rFonts w:hint="cs"/>
          <w:rtl/>
        </w:rPr>
        <w:t xml:space="preserve">לחתום אתה לא יכול לחתום ולקחת את הסיכונים האלה. </w:t>
      </w:r>
    </w:p>
    <w:p w:rsidR="0041337A" w:rsidRDefault="0041337A" w:rsidP="00CC329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0832701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F22EF2" w:rsidRDefault="00E176B8" w:rsidP="00CC329C">
      <w:pPr>
        <w:rPr>
          <w:rtl/>
        </w:rPr>
      </w:pPr>
      <w:r>
        <w:rPr>
          <w:rFonts w:hint="cs"/>
          <w:rtl/>
        </w:rPr>
        <w:t xml:space="preserve">אני </w:t>
      </w:r>
      <w:bookmarkStart w:id="1349" w:name="_ETM_Q1_6574476"/>
      <w:bookmarkEnd w:id="1349"/>
      <w:r>
        <w:rPr>
          <w:rFonts w:hint="cs"/>
          <w:rtl/>
        </w:rPr>
        <w:t xml:space="preserve">עושה סיבוב. </w:t>
      </w:r>
      <w:r w:rsidR="00F22EF2">
        <w:rPr>
          <w:rFonts w:hint="cs"/>
          <w:rtl/>
        </w:rPr>
        <w:t>מישהו רוצה</w:t>
      </w:r>
      <w:r>
        <w:rPr>
          <w:rFonts w:hint="cs"/>
          <w:rtl/>
        </w:rPr>
        <w:t xml:space="preserve"> כאן? איל.</w:t>
      </w:r>
      <w:r w:rsidR="00F22EF2">
        <w:rPr>
          <w:rFonts w:hint="cs"/>
          <w:rtl/>
        </w:rPr>
        <w:t xml:space="preserve"> </w:t>
      </w:r>
    </w:p>
    <w:p w:rsidR="00F22EF2" w:rsidRDefault="00F22EF2" w:rsidP="00CC329C">
      <w:pPr>
        <w:rPr>
          <w:rtl/>
        </w:rPr>
      </w:pPr>
    </w:p>
    <w:sdt>
      <w:sdtPr>
        <w:rPr>
          <w:rFonts w:hint="cs"/>
          <w:rtl/>
        </w:rPr>
        <w:alias w:val="אורח"/>
        <w:tag w:val="&lt;ID&gt;690511&lt;/ID&gt;&lt;Name&gt;איל פרידמן מירב&lt;/Name&gt;&lt;Data&gt;איל פרידמן מירב&lt;/Data&gt;&lt;Shortcut&gt;איל&lt;/Shortcut&gt;&lt;Title&gt;מנהל אגף ביטחון משרדי, משרד החינוך&lt;/Title&gt;"/>
        <w:id w:val="418681783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איל פרידמן מירב:</w:t>
          </w:r>
        </w:p>
      </w:sdtContent>
    </w:sdt>
    <w:p w:rsidR="006A3D76" w:rsidRDefault="006A3D76" w:rsidP="006A3D76">
      <w:pPr>
        <w:rPr>
          <w:rtl/>
        </w:rPr>
      </w:pPr>
    </w:p>
    <w:p w:rsidR="00F22EF2" w:rsidRDefault="00E176B8" w:rsidP="00E221CF">
      <w:pPr>
        <w:rPr>
          <w:rtl/>
        </w:rPr>
      </w:pPr>
      <w:r>
        <w:rPr>
          <w:rFonts w:hint="cs"/>
          <w:rtl/>
        </w:rPr>
        <w:t xml:space="preserve">אני </w:t>
      </w:r>
      <w:r w:rsidR="00F22EF2">
        <w:rPr>
          <w:rFonts w:hint="cs"/>
          <w:rtl/>
        </w:rPr>
        <w:t>לא משפטן</w:t>
      </w:r>
      <w:r>
        <w:rPr>
          <w:rFonts w:hint="cs"/>
          <w:rtl/>
        </w:rPr>
        <w:t>, אני</w:t>
      </w:r>
      <w:r w:rsidR="00F22EF2">
        <w:rPr>
          <w:rFonts w:hint="cs"/>
          <w:rtl/>
        </w:rPr>
        <w:t xml:space="preserve"> אחראי על ביטחונם </w:t>
      </w:r>
      <w:r>
        <w:rPr>
          <w:rFonts w:hint="cs"/>
          <w:rtl/>
        </w:rPr>
        <w:t xml:space="preserve">של תלמידי ישראל במערכת </w:t>
      </w:r>
      <w:bookmarkStart w:id="1350" w:name="_ETM_Q1_6582305"/>
      <w:bookmarkEnd w:id="1350"/>
      <w:r>
        <w:rPr>
          <w:rFonts w:hint="cs"/>
          <w:rtl/>
        </w:rPr>
        <w:t>החינוך, ואני צריך את ה</w:t>
      </w:r>
      <w:r w:rsidR="00F22EF2">
        <w:rPr>
          <w:rFonts w:hint="cs"/>
          <w:rtl/>
        </w:rPr>
        <w:t xml:space="preserve">כלים </w:t>
      </w:r>
      <w:r>
        <w:rPr>
          <w:rFonts w:hint="cs"/>
          <w:rtl/>
        </w:rPr>
        <w:t>ה</w:t>
      </w:r>
      <w:r w:rsidR="00F22EF2">
        <w:rPr>
          <w:rFonts w:hint="cs"/>
          <w:rtl/>
        </w:rPr>
        <w:t>חוקיים</w:t>
      </w:r>
      <w:r>
        <w:rPr>
          <w:rFonts w:hint="cs"/>
          <w:rtl/>
        </w:rPr>
        <w:t xml:space="preserve"> כדי למנוע</w:t>
      </w:r>
      <w:bookmarkStart w:id="1351" w:name="_ETM_Q1_6589258"/>
      <w:bookmarkEnd w:id="1351"/>
      <w:r>
        <w:rPr>
          <w:rFonts w:hint="cs"/>
          <w:rtl/>
        </w:rPr>
        <w:t xml:space="preserve"> ולא לאפשר פגיעה בתלמידים. אני לא יכול לאפשר. אני צריך </w:t>
      </w:r>
      <w:bookmarkStart w:id="1352" w:name="_ETM_Q1_6594398"/>
      <w:bookmarkEnd w:id="1352"/>
      <w:r>
        <w:rPr>
          <w:rFonts w:hint="cs"/>
          <w:rtl/>
        </w:rPr>
        <w:t xml:space="preserve">את הכלים למנוע כניסה של אנשים עובדי הוראה או </w:t>
      </w:r>
      <w:bookmarkStart w:id="1353" w:name="_ETM_Q1_6599724"/>
      <w:bookmarkEnd w:id="1353"/>
      <w:r w:rsidR="00E221CF">
        <w:rPr>
          <w:rFonts w:hint="cs"/>
          <w:rtl/>
        </w:rPr>
        <w:t>עובדים, עובדי הוראה - - -</w:t>
      </w:r>
    </w:p>
    <w:p w:rsidR="00F22EF2" w:rsidRDefault="00F22EF2" w:rsidP="00CC329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-74597849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ורד וינדמן:</w:t>
          </w:r>
        </w:p>
      </w:sdtContent>
    </w:sdt>
    <w:p w:rsidR="006A3D76" w:rsidRDefault="006A3D76" w:rsidP="006A3D76">
      <w:pPr>
        <w:rPr>
          <w:rtl/>
        </w:rPr>
      </w:pPr>
    </w:p>
    <w:p w:rsidR="00CF69F7" w:rsidRDefault="00CF69F7" w:rsidP="00CC329C">
      <w:pPr>
        <w:rPr>
          <w:rtl/>
        </w:rPr>
      </w:pPr>
      <w:r>
        <w:rPr>
          <w:rFonts w:hint="cs"/>
          <w:rtl/>
        </w:rPr>
        <w:t>או לא עובדי הוראה</w:t>
      </w:r>
      <w:r w:rsidR="007239BB">
        <w:rPr>
          <w:rFonts w:hint="cs"/>
          <w:rtl/>
        </w:rPr>
        <w:t>.</w:t>
      </w:r>
      <w:r w:rsidR="00E221CF">
        <w:rPr>
          <w:rFonts w:hint="cs"/>
          <w:rtl/>
        </w:rPr>
        <w:t xml:space="preserve"> כל מי שנמצא בבית ספר.</w:t>
      </w:r>
    </w:p>
    <w:p w:rsidR="00CF69F7" w:rsidRDefault="00CF69F7" w:rsidP="00CC32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208379060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A3D76" w:rsidRDefault="006A3D76" w:rsidP="006A3D76">
      <w:pPr>
        <w:rPr>
          <w:rtl/>
        </w:rPr>
      </w:pPr>
    </w:p>
    <w:p w:rsidR="00E221CF" w:rsidRDefault="00E221CF" w:rsidP="00CC329C">
      <w:pPr>
        <w:rPr>
          <w:rtl/>
        </w:rPr>
      </w:pPr>
      <w:r>
        <w:rPr>
          <w:rFonts w:hint="cs"/>
          <w:rtl/>
        </w:rPr>
        <w:t xml:space="preserve">גם קבלנים. </w:t>
      </w:r>
      <w:bookmarkStart w:id="1354" w:name="_ETM_Q1_6606388"/>
      <w:bookmarkEnd w:id="1354"/>
    </w:p>
    <w:p w:rsidR="00E221CF" w:rsidRDefault="00E221CF" w:rsidP="00CC329C">
      <w:pPr>
        <w:rPr>
          <w:rtl/>
        </w:rPr>
      </w:pPr>
      <w:bookmarkStart w:id="1355" w:name="_ETM_Q1_6607099"/>
      <w:bookmarkEnd w:id="1355"/>
    </w:p>
    <w:bookmarkStart w:id="1356" w:name="_ETM_Q1_6605564" w:displacedByCustomXml="next"/>
    <w:bookmarkEnd w:id="1356" w:displacedByCustomXml="next"/>
    <w:sdt>
      <w:sdtPr>
        <w:rPr>
          <w:rFonts w:hint="cs"/>
          <w:rtl/>
        </w:rPr>
        <w:alias w:val="אורח"/>
        <w:tag w:val="&lt;ID&gt;690511&lt;/ID&gt;&lt;Name&gt;איל פרידמן מירב&lt;/Name&gt;&lt;Data&gt;איל פרידמן מירב&lt;/Data&gt;&lt;Shortcut&gt;איל&lt;/Shortcut&gt;&lt;Title&gt;מנהל אגף ביטחון משרדי, משרד החינוך&lt;/Title&gt;"/>
        <w:id w:val="-2131627250"/>
        <w:placeholder>
          <w:docPart w:val="DefaultPlaceholder_-1854013440"/>
        </w:placeholder>
      </w:sdtPr>
      <w:sdtEndPr/>
      <w:sdtContent>
        <w:p w:rsidR="00E221CF" w:rsidRDefault="00E221CF" w:rsidP="00E221CF">
          <w:pPr>
            <w:pStyle w:val="af9"/>
            <w:keepNext/>
            <w:rPr>
              <w:rtl/>
            </w:rPr>
          </w:pPr>
          <w:r>
            <w:rPr>
              <w:rtl/>
            </w:rPr>
            <w:t>איל פרידמן מירב:</w:t>
          </w:r>
        </w:p>
      </w:sdtContent>
    </w:sdt>
    <w:p w:rsidR="00E221CF" w:rsidRDefault="00E221CF" w:rsidP="00E221CF">
      <w:pPr>
        <w:pStyle w:val="KeepWithNext"/>
        <w:rPr>
          <w:rtl/>
        </w:rPr>
      </w:pPr>
    </w:p>
    <w:p w:rsidR="00E221CF" w:rsidRDefault="00E221CF" w:rsidP="00E221CF">
      <w:pPr>
        <w:rPr>
          <w:rtl/>
        </w:rPr>
      </w:pPr>
      <w:r>
        <w:rPr>
          <w:rFonts w:hint="cs"/>
          <w:rtl/>
        </w:rPr>
        <w:t>מבחינתי אלו עובדי הוראה.</w:t>
      </w:r>
    </w:p>
    <w:p w:rsidR="00E221CF" w:rsidRDefault="00E221CF" w:rsidP="00E221CF">
      <w:pPr>
        <w:rPr>
          <w:rtl/>
        </w:rPr>
      </w:pPr>
      <w:bookmarkStart w:id="1357" w:name="_ETM_Q1_6606407"/>
      <w:bookmarkEnd w:id="1357"/>
    </w:p>
    <w:bookmarkStart w:id="1358" w:name="_ETM_Q1_6606752" w:displacedByCustomXml="next"/>
    <w:bookmarkEnd w:id="1358" w:displacedByCustomXml="next"/>
    <w:bookmarkStart w:id="1359" w:name="_ETM_Q1_6607400" w:displacedByCustomXml="next"/>
    <w:bookmarkEnd w:id="1359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476340759"/>
        <w:placeholder>
          <w:docPart w:val="DefaultPlaceholder_-1854013440"/>
        </w:placeholder>
      </w:sdtPr>
      <w:sdtEndPr/>
      <w:sdtContent>
        <w:p w:rsidR="00E221CF" w:rsidRDefault="00E221CF" w:rsidP="00E221CF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E221CF" w:rsidRDefault="00E221CF" w:rsidP="00E221CF">
      <w:pPr>
        <w:rPr>
          <w:rtl/>
        </w:rPr>
      </w:pPr>
    </w:p>
    <w:p w:rsidR="00CF69F7" w:rsidRPr="00E50789" w:rsidRDefault="007239BB" w:rsidP="00E221CF">
      <w:pPr>
        <w:rPr>
          <w:rtl/>
        </w:rPr>
      </w:pPr>
      <w:bookmarkStart w:id="1360" w:name="_ETM_Q1_6607460"/>
      <w:bookmarkStart w:id="1361" w:name="_ETM_Q1_6607690"/>
      <w:bookmarkEnd w:id="1360"/>
      <w:bookmarkEnd w:id="1361"/>
      <w:r w:rsidRPr="00E50789">
        <w:rPr>
          <w:rFonts w:hint="cs"/>
          <w:rtl/>
        </w:rPr>
        <w:t>כל מי שנכנס לתחומי בית הספר.</w:t>
      </w:r>
      <w:r w:rsidR="00E221CF" w:rsidRPr="00E50789">
        <w:rPr>
          <w:rFonts w:hint="cs"/>
          <w:rtl/>
        </w:rPr>
        <w:t xml:space="preserve"> לפעמים </w:t>
      </w:r>
      <w:r w:rsidRPr="00E50789">
        <w:rPr>
          <w:rFonts w:hint="cs"/>
          <w:rtl/>
        </w:rPr>
        <w:t>הוא לא עובד הוראה.</w:t>
      </w:r>
      <w:r w:rsidR="00E221CF" w:rsidRPr="00E50789">
        <w:rPr>
          <w:rFonts w:hint="cs"/>
          <w:rtl/>
        </w:rPr>
        <w:t xml:space="preserve"> אם הוא עובד ניקיון.</w:t>
      </w:r>
    </w:p>
    <w:p w:rsidR="00CF69F7" w:rsidRPr="00E50789" w:rsidRDefault="00CF69F7" w:rsidP="00CC329C">
      <w:pPr>
        <w:rPr>
          <w:rtl/>
        </w:rPr>
      </w:pPr>
    </w:p>
    <w:sdt>
      <w:sdtPr>
        <w:rPr>
          <w:rFonts w:hint="cs"/>
          <w:rtl/>
        </w:rPr>
        <w:alias w:val="אורח"/>
        <w:tag w:val="&lt;ID&gt;690511&lt;/ID&gt;&lt;Name&gt;איל פרידמן מירב&lt;/Name&gt;&lt;Data&gt;איל פרידמן מירב&lt;/Data&gt;&lt;Shortcut&gt;איל&lt;/Shortcut&gt;&lt;Title&gt;מנהל אגף ביטחון משרדי, משרד החינוך&lt;/Title&gt;"/>
        <w:id w:val="-898983401"/>
        <w:placeholder>
          <w:docPart w:val="DefaultPlaceholder_-1854013440"/>
        </w:placeholder>
      </w:sdtPr>
      <w:sdtEndPr/>
      <w:sdtContent>
        <w:p w:rsidR="006A3D76" w:rsidRPr="00E50789" w:rsidRDefault="006A3D76" w:rsidP="006A3D76">
          <w:pPr>
            <w:pStyle w:val="af9"/>
            <w:keepNext/>
            <w:rPr>
              <w:rtl/>
            </w:rPr>
          </w:pPr>
          <w:r w:rsidRPr="00E50789">
            <w:rPr>
              <w:rtl/>
            </w:rPr>
            <w:t>איל פרידמן מירב:</w:t>
          </w:r>
        </w:p>
      </w:sdtContent>
    </w:sdt>
    <w:p w:rsidR="006A3D76" w:rsidRPr="00E50789" w:rsidRDefault="006A3D76" w:rsidP="006A3D76">
      <w:pPr>
        <w:rPr>
          <w:rtl/>
        </w:rPr>
      </w:pPr>
    </w:p>
    <w:p w:rsidR="00CF69F7" w:rsidRPr="00E50789" w:rsidRDefault="00E221CF" w:rsidP="00513484">
      <w:pPr>
        <w:rPr>
          <w:rtl/>
        </w:rPr>
      </w:pPr>
      <w:r w:rsidRPr="00E50789">
        <w:rPr>
          <w:rFonts w:hint="cs"/>
          <w:rtl/>
        </w:rPr>
        <w:t xml:space="preserve">נכון. </w:t>
      </w:r>
      <w:bookmarkStart w:id="1362" w:name="_ETM_Q1_6612113"/>
      <w:bookmarkEnd w:id="1362"/>
      <w:r w:rsidR="00CF69F7" w:rsidRPr="00E50789">
        <w:rPr>
          <w:rFonts w:hint="cs"/>
          <w:rtl/>
        </w:rPr>
        <w:t xml:space="preserve">את כל </w:t>
      </w:r>
      <w:r w:rsidR="00147D3F" w:rsidRPr="00E50789">
        <w:rPr>
          <w:rFonts w:hint="cs"/>
          <w:rtl/>
        </w:rPr>
        <w:t xml:space="preserve">הכלים למנוע כניסה של אנשים גם אם </w:t>
      </w:r>
      <w:bookmarkStart w:id="1363" w:name="_ETM_Q1_6619002"/>
      <w:bookmarkEnd w:id="1363"/>
      <w:r w:rsidR="00147D3F" w:rsidRPr="00E50789">
        <w:rPr>
          <w:rFonts w:hint="cs"/>
          <w:rtl/>
        </w:rPr>
        <w:t xml:space="preserve">הם חשודים וגם אם נפתח נגדם </w:t>
      </w:r>
      <w:r w:rsidR="00513484" w:rsidRPr="00E50789">
        <w:rPr>
          <w:rFonts w:hint="eastAsia"/>
          <w:rtl/>
        </w:rPr>
        <w:t>–</w:t>
      </w:r>
      <w:r w:rsidR="00513484" w:rsidRPr="00E50789">
        <w:rPr>
          <w:rFonts w:hint="cs"/>
          <w:rtl/>
        </w:rPr>
        <w:t xml:space="preserve"> </w:t>
      </w:r>
      <w:r w:rsidR="00147D3F" w:rsidRPr="00E50789">
        <w:rPr>
          <w:rFonts w:hint="cs"/>
          <w:rtl/>
        </w:rPr>
        <w:t xml:space="preserve">יכול להיות שמבחינת </w:t>
      </w:r>
      <w:bookmarkStart w:id="1364" w:name="_ETM_Q1_6620838"/>
      <w:bookmarkEnd w:id="1364"/>
      <w:r w:rsidR="00147D3F" w:rsidRPr="00E50789">
        <w:rPr>
          <w:rFonts w:hint="cs"/>
          <w:rtl/>
        </w:rPr>
        <w:t xml:space="preserve">הילד שנפגע זה ה-100%, זה לא 80%. אני </w:t>
      </w:r>
      <w:bookmarkStart w:id="1365" w:name="_ETM_Q1_6630790"/>
      <w:bookmarkEnd w:id="1365"/>
      <w:r w:rsidR="00147D3F" w:rsidRPr="00E50789">
        <w:rPr>
          <w:rFonts w:hint="cs"/>
          <w:rtl/>
        </w:rPr>
        <w:t>לא יכול לקחת את הסיכון הזה. אנחנו צריכים ל</w:t>
      </w:r>
      <w:bookmarkStart w:id="1366" w:name="_ETM_Q1_6631550"/>
      <w:bookmarkEnd w:id="1366"/>
      <w:r w:rsidR="00147D3F" w:rsidRPr="00E50789">
        <w:rPr>
          <w:rFonts w:hint="cs"/>
          <w:rtl/>
        </w:rPr>
        <w:t xml:space="preserve">קחת את זה בחשבון ולהגיד: אוקיי, כדי למנוע פגיעה </w:t>
      </w:r>
      <w:bookmarkStart w:id="1367" w:name="_ETM_Q1_6634661"/>
      <w:bookmarkEnd w:id="1367"/>
      <w:r w:rsidR="00147D3F" w:rsidRPr="00E50789">
        <w:rPr>
          <w:rFonts w:hint="cs"/>
          <w:rtl/>
        </w:rPr>
        <w:t>בתלמידים או בקטינים או בחסרי ישע - - -</w:t>
      </w:r>
    </w:p>
    <w:p w:rsidR="00CF69F7" w:rsidRPr="00E50789" w:rsidRDefault="00CF69F7" w:rsidP="00CC329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34409537"/>
        <w:placeholder>
          <w:docPart w:val="DefaultPlaceholder_-1854013440"/>
        </w:placeholder>
      </w:sdtPr>
      <w:sdtEndPr/>
      <w:sdtContent>
        <w:p w:rsidR="006A3D76" w:rsidRPr="00E50789" w:rsidRDefault="006A3D76" w:rsidP="006A3D76">
          <w:pPr>
            <w:pStyle w:val="af6"/>
            <w:keepNext/>
            <w:rPr>
              <w:rtl/>
            </w:rPr>
          </w:pPr>
          <w:r w:rsidRPr="00E50789">
            <w:rPr>
              <w:rtl/>
            </w:rPr>
            <w:t>היו"ר ניסן סלומינסקי:</w:t>
          </w:r>
        </w:p>
      </w:sdtContent>
    </w:sdt>
    <w:p w:rsidR="006A3D76" w:rsidRPr="00E50789" w:rsidRDefault="006A3D76" w:rsidP="006A3D76">
      <w:pPr>
        <w:rPr>
          <w:rtl/>
        </w:rPr>
      </w:pPr>
    </w:p>
    <w:p w:rsidR="000B3598" w:rsidRDefault="00147D3F" w:rsidP="00E50789">
      <w:pPr>
        <w:rPr>
          <w:rtl/>
        </w:rPr>
      </w:pPr>
      <w:r w:rsidRPr="00E50789">
        <w:rPr>
          <w:rFonts w:hint="cs"/>
          <w:rtl/>
        </w:rPr>
        <w:t xml:space="preserve">מה </w:t>
      </w:r>
      <w:bookmarkStart w:id="1368" w:name="_ETM_Q1_6637414"/>
      <w:bookmarkEnd w:id="1368"/>
      <w:r>
        <w:rPr>
          <w:rFonts w:hint="cs"/>
          <w:rtl/>
        </w:rPr>
        <w:t xml:space="preserve">זה </w:t>
      </w:r>
      <w:r w:rsidR="00E50789">
        <w:rPr>
          <w:rFonts w:hint="cs"/>
          <w:rtl/>
        </w:rPr>
        <w:t>נקרא פגיעה ב</w:t>
      </w:r>
      <w:r w:rsidR="00513484">
        <w:rPr>
          <w:rFonts w:hint="cs"/>
          <w:rtl/>
        </w:rPr>
        <w:t xml:space="preserve">תלמידים? </w:t>
      </w:r>
      <w:r>
        <w:rPr>
          <w:rFonts w:hint="cs"/>
          <w:rtl/>
        </w:rPr>
        <w:t xml:space="preserve">אם אתה </w:t>
      </w:r>
      <w:r w:rsidR="000B3598">
        <w:rPr>
          <w:rFonts w:hint="cs"/>
          <w:rtl/>
        </w:rPr>
        <w:t>מדבר על עבירות מין</w:t>
      </w:r>
      <w:r>
        <w:rPr>
          <w:rFonts w:hint="cs"/>
          <w:rtl/>
        </w:rPr>
        <w:t xml:space="preserve"> זה</w:t>
      </w:r>
      <w:r w:rsidR="000B3598">
        <w:rPr>
          <w:rFonts w:hint="cs"/>
          <w:rtl/>
        </w:rPr>
        <w:t xml:space="preserve"> סיפור אחד</w:t>
      </w:r>
      <w:r>
        <w:rPr>
          <w:rFonts w:hint="cs"/>
          <w:rtl/>
        </w:rPr>
        <w:t>.</w:t>
      </w:r>
      <w:r w:rsidR="000B3598">
        <w:rPr>
          <w:rFonts w:hint="cs"/>
          <w:rtl/>
        </w:rPr>
        <w:t xml:space="preserve"> </w:t>
      </w:r>
    </w:p>
    <w:p w:rsidR="000B3598" w:rsidRDefault="000B3598" w:rsidP="00CC329C">
      <w:pPr>
        <w:rPr>
          <w:rtl/>
        </w:rPr>
      </w:pPr>
    </w:p>
    <w:sdt>
      <w:sdtPr>
        <w:rPr>
          <w:rFonts w:hint="cs"/>
          <w:rtl/>
        </w:rPr>
        <w:alias w:val="אורח"/>
        <w:tag w:val="&lt;ID&gt;690511&lt;/ID&gt;&lt;Name&gt;איל פרידמן מירב&lt;/Name&gt;&lt;Data&gt;איל פרידמן מירב&lt;/Data&gt;&lt;Shortcut&gt;איל&lt;/Shortcut&gt;&lt;Title&gt;מנהל אגף ביטחון משרדי, משרד החינוך&lt;/Title&gt;"/>
        <w:id w:val="-1833214429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איל פרידמן מירב:</w:t>
          </w:r>
        </w:p>
      </w:sdtContent>
    </w:sdt>
    <w:p w:rsidR="006A3D76" w:rsidRDefault="006A3D76" w:rsidP="006A3D76">
      <w:pPr>
        <w:rPr>
          <w:rtl/>
        </w:rPr>
      </w:pPr>
    </w:p>
    <w:p w:rsidR="000B3598" w:rsidRPr="00220EB3" w:rsidRDefault="00147D3F" w:rsidP="00CC329C">
      <w:pPr>
        <w:rPr>
          <w:rtl/>
        </w:rPr>
      </w:pPr>
      <w:r w:rsidRPr="00220EB3">
        <w:rPr>
          <w:rFonts w:hint="cs"/>
          <w:rtl/>
        </w:rPr>
        <w:t xml:space="preserve">זה </w:t>
      </w:r>
      <w:r w:rsidR="000B3598" w:rsidRPr="00220EB3">
        <w:rPr>
          <w:rFonts w:hint="cs"/>
          <w:rtl/>
        </w:rPr>
        <w:t>לא משנה</w:t>
      </w:r>
      <w:r w:rsidRPr="00220EB3">
        <w:rPr>
          <w:rFonts w:hint="cs"/>
          <w:rtl/>
        </w:rPr>
        <w:t>.</w:t>
      </w:r>
    </w:p>
    <w:p w:rsidR="000B3598" w:rsidRPr="00220EB3" w:rsidRDefault="000B3598" w:rsidP="00CC329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22098009"/>
        <w:placeholder>
          <w:docPart w:val="DefaultPlaceholder_-1854013440"/>
        </w:placeholder>
      </w:sdtPr>
      <w:sdtEndPr/>
      <w:sdtContent>
        <w:p w:rsidR="006A3D76" w:rsidRPr="00220EB3" w:rsidRDefault="006A3D76" w:rsidP="006A3D76">
          <w:pPr>
            <w:pStyle w:val="af6"/>
            <w:keepNext/>
            <w:rPr>
              <w:rtl/>
            </w:rPr>
          </w:pPr>
          <w:r w:rsidRPr="00220EB3">
            <w:rPr>
              <w:rtl/>
            </w:rPr>
            <w:t>היו"ר ניסן סלומינסקי:</w:t>
          </w:r>
        </w:p>
      </w:sdtContent>
    </w:sdt>
    <w:p w:rsidR="006A3D76" w:rsidRPr="00220EB3" w:rsidRDefault="006A3D76" w:rsidP="006A3D76">
      <w:pPr>
        <w:rPr>
          <w:rtl/>
        </w:rPr>
      </w:pPr>
    </w:p>
    <w:p w:rsidR="000B3598" w:rsidRDefault="00063299" w:rsidP="00513484">
      <w:pPr>
        <w:rPr>
          <w:rtl/>
        </w:rPr>
      </w:pPr>
      <w:r>
        <w:rPr>
          <w:rFonts w:hint="cs"/>
          <w:rtl/>
        </w:rPr>
        <w:t>נניח שאותו אחד בבנק שיקר או גנב</w:t>
      </w:r>
      <w:bookmarkStart w:id="1369" w:name="_ETM_Q1_6646650"/>
      <w:bookmarkEnd w:id="1369"/>
      <w:r>
        <w:rPr>
          <w:rFonts w:hint="cs"/>
          <w:rtl/>
        </w:rPr>
        <w:t xml:space="preserve"> או </w:t>
      </w:r>
      <w:r w:rsidR="000B3598" w:rsidRPr="00220EB3">
        <w:rPr>
          <w:rFonts w:hint="cs"/>
          <w:rtl/>
        </w:rPr>
        <w:t>רב עם החבר שלו</w:t>
      </w:r>
      <w:r w:rsidR="00513484">
        <w:rPr>
          <w:rFonts w:hint="cs"/>
          <w:rtl/>
        </w:rPr>
        <w:t>, זה לא אוטומטית זהו</w:t>
      </w:r>
      <w:r>
        <w:rPr>
          <w:rFonts w:hint="cs"/>
          <w:rtl/>
        </w:rPr>
        <w:t xml:space="preserve"> ונפתח </w:t>
      </w:r>
      <w:bookmarkStart w:id="1370" w:name="_ETM_Q1_6652897"/>
      <w:bookmarkEnd w:id="1370"/>
      <w:r>
        <w:rPr>
          <w:rFonts w:hint="cs"/>
          <w:rtl/>
        </w:rPr>
        <w:t xml:space="preserve">תיק, קח בחשבון שאולי 80% </w:t>
      </w:r>
      <w:bookmarkStart w:id="1371" w:name="_ETM_Q1_6658457"/>
      <w:bookmarkEnd w:id="1371"/>
      <w:r>
        <w:rPr>
          <w:rFonts w:hint="cs"/>
          <w:rtl/>
        </w:rPr>
        <w:t xml:space="preserve">בסוף שיתברר שזאת סתם הייתה עלילה. </w:t>
      </w:r>
    </w:p>
    <w:p w:rsidR="000B3598" w:rsidRDefault="000B3598" w:rsidP="00CC329C">
      <w:pPr>
        <w:rPr>
          <w:rtl/>
        </w:rPr>
      </w:pPr>
    </w:p>
    <w:sdt>
      <w:sdtPr>
        <w:rPr>
          <w:rFonts w:hint="cs"/>
          <w:rtl/>
        </w:rPr>
        <w:alias w:val="אורח"/>
        <w:tag w:val="&lt;ID&gt;690511&lt;/ID&gt;&lt;Name&gt;איל פרידמן מירב&lt;/Name&gt;&lt;Data&gt;איל פרידמן מירב&lt;/Data&gt;&lt;Shortcut&gt;איל&lt;/Shortcut&gt;&lt;Title&gt;מנהל אגף ביטחון משרדי, משרד החינוך&lt;/Title&gt;"/>
        <w:id w:val="-274870036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איל פרידמן מירב:</w:t>
          </w:r>
        </w:p>
      </w:sdtContent>
    </w:sdt>
    <w:p w:rsidR="006A3D76" w:rsidRDefault="006A3D76" w:rsidP="006A3D76">
      <w:pPr>
        <w:rPr>
          <w:rtl/>
        </w:rPr>
      </w:pPr>
    </w:p>
    <w:p w:rsidR="000B3598" w:rsidRDefault="00063299" w:rsidP="00CC329C">
      <w:pPr>
        <w:rPr>
          <w:rtl/>
        </w:rPr>
      </w:pPr>
      <w:r>
        <w:rPr>
          <w:rFonts w:hint="cs"/>
          <w:rtl/>
        </w:rPr>
        <w:t xml:space="preserve">יכול להיות, </w:t>
      </w:r>
      <w:bookmarkStart w:id="1372" w:name="_ETM_Q1_6661071"/>
      <w:bookmarkEnd w:id="1372"/>
      <w:r w:rsidR="00513484">
        <w:rPr>
          <w:rFonts w:hint="cs"/>
          <w:rtl/>
        </w:rPr>
        <w:t>אני לוקח את הסיכון.</w:t>
      </w:r>
      <w:r>
        <w:rPr>
          <w:rFonts w:hint="cs"/>
          <w:rtl/>
        </w:rPr>
        <w:t xml:space="preserve"> אני חושב שאנחנו צריכים - - -</w:t>
      </w:r>
    </w:p>
    <w:p w:rsidR="00CC7D0D" w:rsidRDefault="00CC7D0D" w:rsidP="0006329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73139173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CC7D0D" w:rsidRDefault="00063299" w:rsidP="00063299">
      <w:pPr>
        <w:rPr>
          <w:rtl/>
        </w:rPr>
      </w:pPr>
      <w:r>
        <w:rPr>
          <w:rFonts w:hint="cs"/>
          <w:rtl/>
        </w:rPr>
        <w:t>על מה אתה לוקח את הסיכון? תחת הטענה שאתה הולך להגן על ילד</w:t>
      </w:r>
      <w:bookmarkStart w:id="1373" w:name="_ETM_Q1_6665079"/>
      <w:bookmarkEnd w:id="1373"/>
      <w:r>
        <w:rPr>
          <w:rFonts w:hint="cs"/>
          <w:rtl/>
        </w:rPr>
        <w:t>? על מה?</w:t>
      </w:r>
    </w:p>
    <w:p w:rsidR="00CC7D0D" w:rsidRDefault="00CC7D0D" w:rsidP="00CC7D0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90511&lt;/ID&gt;&lt;Name&gt;איל פרידמן מירב&lt;/Name&gt;&lt;Data&gt;איל פרידמן מירב&lt;/Data&gt;&lt;Shortcut&gt;איל&lt;/Shortcut&gt;&lt;Title&gt;מנהל אגף ביטחון משרדי, משרד החינוך&lt;/Title&gt;"/>
        <w:id w:val="-1198844321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איל פרידמן מירב:</w:t>
          </w:r>
        </w:p>
      </w:sdtContent>
    </w:sdt>
    <w:p w:rsidR="006A3D76" w:rsidRDefault="006A3D76" w:rsidP="006A3D76">
      <w:pPr>
        <w:rPr>
          <w:rtl/>
        </w:rPr>
      </w:pPr>
    </w:p>
    <w:p w:rsidR="009C1A45" w:rsidRDefault="00063299" w:rsidP="00063299">
      <w:pPr>
        <w:rPr>
          <w:rtl/>
        </w:rPr>
      </w:pPr>
      <w:r>
        <w:rPr>
          <w:rFonts w:hint="cs"/>
          <w:rtl/>
        </w:rPr>
        <w:t>שהוא בסוף יצא זכאי.</w:t>
      </w:r>
    </w:p>
    <w:p w:rsidR="00063299" w:rsidRDefault="00063299" w:rsidP="00063299">
      <w:pPr>
        <w:rPr>
          <w:rtl/>
        </w:rPr>
      </w:pPr>
      <w:bookmarkStart w:id="1374" w:name="_ETM_Q1_6667740"/>
      <w:bookmarkEnd w:id="1374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8350970"/>
        <w:placeholder>
          <w:docPart w:val="DefaultPlaceholder_-1854013440"/>
        </w:placeholder>
      </w:sdtPr>
      <w:sdtEndPr/>
      <w:sdtContent>
        <w:p w:rsidR="00CC7D0D" w:rsidRDefault="009C1A45" w:rsidP="009C1A4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CC7D0D">
      <w:pPr>
        <w:tabs>
          <w:tab w:val="left" w:pos="592"/>
        </w:tabs>
        <w:ind w:firstLine="0"/>
        <w:rPr>
          <w:rtl/>
        </w:rPr>
      </w:pPr>
    </w:p>
    <w:p w:rsidR="006A3D76" w:rsidRDefault="00063299" w:rsidP="00063299">
      <w:pPr>
        <w:tabs>
          <w:tab w:val="left" w:pos="592"/>
        </w:tabs>
        <w:rPr>
          <w:rtl/>
        </w:rPr>
      </w:pPr>
      <w:r>
        <w:rPr>
          <w:rFonts w:hint="cs"/>
          <w:rtl/>
        </w:rPr>
        <w:t xml:space="preserve">איך הילד הזה ייפגע אם האיש נניח </w:t>
      </w:r>
      <w:bookmarkStart w:id="1375" w:name="_ETM_Q1_6671814"/>
      <w:bookmarkEnd w:id="1375"/>
      <w:r>
        <w:rPr>
          <w:rFonts w:hint="cs"/>
          <w:rtl/>
        </w:rPr>
        <w:t xml:space="preserve">עושה עסקים לא טובים בבורסה, משקר בבורסה? מה זה קשור </w:t>
      </w:r>
      <w:bookmarkStart w:id="1376" w:name="_ETM_Q1_6677511"/>
      <w:bookmarkEnd w:id="1376"/>
      <w:r>
        <w:rPr>
          <w:rFonts w:hint="cs"/>
          <w:rtl/>
        </w:rPr>
        <w:t>לפגיעה בילד? בגלל זה הוא יפגע גם בילד?</w:t>
      </w:r>
    </w:p>
    <w:p w:rsidR="00CC7D0D" w:rsidRDefault="00CC7D0D" w:rsidP="00CC7D0D">
      <w:pPr>
        <w:tabs>
          <w:tab w:val="left" w:pos="592"/>
        </w:tabs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90511&lt;/ID&gt;&lt;Name&gt;איל פרידמן מירב&lt;/Name&gt;&lt;Data&gt;איל פרידמן מירב&lt;/Data&gt;&lt;Shortcut&gt;איל&lt;/Shortcut&gt;&lt;Title&gt;מנהל אגף ביטחון משרדי, משרד החינוך&lt;/Title&gt;"/>
        <w:id w:val="23444095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איל פרידמן מירב:</w:t>
          </w:r>
        </w:p>
      </w:sdtContent>
    </w:sdt>
    <w:p w:rsidR="006A3D76" w:rsidRDefault="006A3D76" w:rsidP="006A3D76">
      <w:pPr>
        <w:rPr>
          <w:rtl/>
        </w:rPr>
      </w:pPr>
    </w:p>
    <w:p w:rsidR="00CC7D0D" w:rsidRDefault="00063299" w:rsidP="00063299">
      <w:pPr>
        <w:rPr>
          <w:rtl/>
        </w:rPr>
      </w:pPr>
      <w:r>
        <w:rPr>
          <w:rFonts w:hint="cs"/>
          <w:rtl/>
        </w:rPr>
        <w:t>בשביל זה יש את שיקול הדעת של הגוף, שלנו כרגולטור</w:t>
      </w:r>
      <w:bookmarkStart w:id="1377" w:name="_ETM_Q1_6683771"/>
      <w:bookmarkEnd w:id="1377"/>
      <w:r>
        <w:rPr>
          <w:rFonts w:hint="cs"/>
          <w:rtl/>
        </w:rPr>
        <w:t xml:space="preserve"> </w:t>
      </w:r>
      <w:r w:rsidR="00CC7D0D">
        <w:rPr>
          <w:rFonts w:hint="cs"/>
          <w:rtl/>
        </w:rPr>
        <w:t>לבחון את העבירות</w:t>
      </w:r>
      <w:r>
        <w:rPr>
          <w:rFonts w:hint="cs"/>
          <w:rtl/>
        </w:rPr>
        <w:t>, לבחון את ההשפעה שלהן.</w:t>
      </w:r>
      <w:r w:rsidR="00CC7D0D">
        <w:rPr>
          <w:rFonts w:hint="cs"/>
          <w:rtl/>
        </w:rPr>
        <w:t xml:space="preserve"> </w:t>
      </w:r>
    </w:p>
    <w:p w:rsidR="00CC7D0D" w:rsidRDefault="00CC7D0D" w:rsidP="00CC7D0D">
      <w:pPr>
        <w:tabs>
          <w:tab w:val="left" w:pos="592"/>
        </w:tabs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24736325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CC7D0D" w:rsidRPr="009C4A6B" w:rsidRDefault="00063299" w:rsidP="009C4A6B">
      <w:pPr>
        <w:rPr>
          <w:rtl/>
        </w:rPr>
      </w:pPr>
      <w:r>
        <w:rPr>
          <w:rFonts w:hint="cs"/>
          <w:rtl/>
        </w:rPr>
        <w:t xml:space="preserve">איך תבחן את העבירות </w:t>
      </w:r>
      <w:bookmarkStart w:id="1378" w:name="_ETM_Q1_6689079"/>
      <w:bookmarkEnd w:id="1378"/>
      <w:r w:rsidRPr="009C4A6B">
        <w:rPr>
          <w:rFonts w:hint="cs"/>
          <w:rtl/>
        </w:rPr>
        <w:t xml:space="preserve">אם אתה </w:t>
      </w:r>
      <w:r w:rsidR="00CC7D0D" w:rsidRPr="009C4A6B">
        <w:rPr>
          <w:rFonts w:hint="cs"/>
          <w:rtl/>
        </w:rPr>
        <w:t>לא יודע מה יש בתוך התיק</w:t>
      </w:r>
      <w:r w:rsidRPr="009C4A6B">
        <w:rPr>
          <w:rFonts w:hint="cs"/>
          <w:rtl/>
        </w:rPr>
        <w:t xml:space="preserve">? אלא אם כן אתה מקבל את התיק </w:t>
      </w:r>
      <w:bookmarkStart w:id="1379" w:name="_ETM_Q1_6692836"/>
      <w:bookmarkEnd w:id="1379"/>
      <w:r w:rsidRPr="009C4A6B">
        <w:rPr>
          <w:rFonts w:hint="cs"/>
          <w:rtl/>
        </w:rPr>
        <w:t>כולו.</w:t>
      </w:r>
      <w:r w:rsidR="00CC7D0D" w:rsidRPr="009C4A6B">
        <w:rPr>
          <w:rFonts w:hint="cs"/>
          <w:rtl/>
        </w:rPr>
        <w:t xml:space="preserve"> </w:t>
      </w:r>
      <w:r w:rsidRPr="009C4A6B">
        <w:rPr>
          <w:rFonts w:hint="cs"/>
          <w:rtl/>
        </w:rPr>
        <w:t xml:space="preserve">אתה יודע מה יש בתיק? אלא אם כן </w:t>
      </w:r>
      <w:bookmarkStart w:id="1380" w:name="_ETM_Q1_6696526"/>
      <w:bookmarkEnd w:id="1380"/>
      <w:r w:rsidRPr="009C4A6B">
        <w:rPr>
          <w:rFonts w:hint="cs"/>
          <w:rtl/>
        </w:rPr>
        <w:t>אתה מקבל את התיק או מדבר עם החוקר או מבקש מהחוקר שייתן לך חוות דעת, ו</w:t>
      </w:r>
      <w:r w:rsidR="00205C2F" w:rsidRPr="009C4A6B">
        <w:rPr>
          <w:rFonts w:hint="cs"/>
          <w:rtl/>
        </w:rPr>
        <w:t xml:space="preserve">את </w:t>
      </w:r>
      <w:r w:rsidRPr="009C4A6B">
        <w:rPr>
          <w:rFonts w:hint="cs"/>
          <w:rtl/>
        </w:rPr>
        <w:t xml:space="preserve">כל </w:t>
      </w:r>
      <w:bookmarkStart w:id="1381" w:name="_ETM_Q1_6700911"/>
      <w:bookmarkEnd w:id="1381"/>
      <w:r w:rsidRPr="009C4A6B">
        <w:rPr>
          <w:rFonts w:hint="cs"/>
          <w:rtl/>
        </w:rPr>
        <w:t xml:space="preserve">הדברים האלה </w:t>
      </w:r>
      <w:r w:rsidR="009C4A6B" w:rsidRPr="009C4A6B">
        <w:rPr>
          <w:rFonts w:hint="cs"/>
          <w:rtl/>
        </w:rPr>
        <w:t xml:space="preserve">אסור </w:t>
      </w:r>
      <w:r w:rsidR="00205C2F" w:rsidRPr="009C4A6B">
        <w:rPr>
          <w:rFonts w:hint="cs"/>
          <w:rtl/>
        </w:rPr>
        <w:t xml:space="preserve">אפילו </w:t>
      </w:r>
      <w:r w:rsidR="00513484" w:rsidRPr="009C4A6B">
        <w:rPr>
          <w:rFonts w:hint="cs"/>
          <w:rtl/>
        </w:rPr>
        <w:t xml:space="preserve">להגיד </w:t>
      </w:r>
      <w:bookmarkStart w:id="1382" w:name="_ETM_Q1_6703176"/>
      <w:bookmarkEnd w:id="1382"/>
      <w:r w:rsidR="00E50789" w:rsidRPr="009C4A6B">
        <w:rPr>
          <w:rFonts w:hint="cs"/>
          <w:rtl/>
        </w:rPr>
        <w:t>בקול.</w:t>
      </w:r>
    </w:p>
    <w:p w:rsidR="00CC7D0D" w:rsidRPr="009C4A6B" w:rsidRDefault="00CC7D0D" w:rsidP="00CC7D0D">
      <w:pPr>
        <w:tabs>
          <w:tab w:val="left" w:pos="592"/>
        </w:tabs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90511&lt;/ID&gt;&lt;Name&gt;איל פרידמן מירב&lt;/Name&gt;&lt;Data&gt;איל פרידמן מירב&lt;/Data&gt;&lt;Shortcut&gt;איל&lt;/Shortcut&gt;&lt;Title&gt;מנהל אגף ביטחון משרדי, משרד החינוך&lt;/Title&gt;"/>
        <w:id w:val="-689603608"/>
        <w:placeholder>
          <w:docPart w:val="DefaultPlaceholder_-1854013440"/>
        </w:placeholder>
      </w:sdtPr>
      <w:sdtEndPr/>
      <w:sdtContent>
        <w:p w:rsidR="006A3D76" w:rsidRPr="009C4A6B" w:rsidRDefault="006A3D76" w:rsidP="006A3D76">
          <w:pPr>
            <w:pStyle w:val="af9"/>
            <w:keepNext/>
            <w:rPr>
              <w:rtl/>
            </w:rPr>
          </w:pPr>
          <w:r w:rsidRPr="009C4A6B">
            <w:rPr>
              <w:rtl/>
            </w:rPr>
            <w:t>איל פרידמן מירב:</w:t>
          </w:r>
        </w:p>
      </w:sdtContent>
    </w:sdt>
    <w:p w:rsidR="006A3D76" w:rsidRPr="009C4A6B" w:rsidRDefault="006A3D76" w:rsidP="006A3D76">
      <w:pPr>
        <w:rPr>
          <w:rtl/>
        </w:rPr>
      </w:pPr>
    </w:p>
    <w:p w:rsidR="009515E0" w:rsidRDefault="00063299" w:rsidP="00063299">
      <w:pPr>
        <w:rPr>
          <w:rtl/>
        </w:rPr>
      </w:pPr>
      <w:r w:rsidRPr="009C4A6B">
        <w:rPr>
          <w:rFonts w:hint="cs"/>
          <w:rtl/>
        </w:rPr>
        <w:t xml:space="preserve">אני מקבל את </w:t>
      </w:r>
      <w:bookmarkStart w:id="1383" w:name="_ETM_Q1_6698899"/>
      <w:bookmarkEnd w:id="1383"/>
      <w:r>
        <w:rPr>
          <w:rFonts w:hint="cs"/>
          <w:rtl/>
        </w:rPr>
        <w:t>המידע.</w:t>
      </w:r>
    </w:p>
    <w:p w:rsidR="009515E0" w:rsidRDefault="009515E0" w:rsidP="005D2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2087412397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6A3D76" w:rsidRDefault="006A3D76" w:rsidP="006A3D76">
      <w:pPr>
        <w:rPr>
          <w:rtl/>
        </w:rPr>
      </w:pPr>
    </w:p>
    <w:p w:rsidR="00063299" w:rsidRDefault="00063299" w:rsidP="00063299">
      <w:pPr>
        <w:rPr>
          <w:rtl/>
        </w:rPr>
      </w:pPr>
      <w:r>
        <w:rPr>
          <w:rFonts w:hint="cs"/>
          <w:rtl/>
        </w:rPr>
        <w:t>אני רוצה להתחבר לדברים ש</w:t>
      </w:r>
      <w:bookmarkStart w:id="1384" w:name="_ETM_Q1_6704591"/>
      <w:bookmarkEnd w:id="1384"/>
      <w:r>
        <w:rPr>
          <w:rFonts w:hint="cs"/>
          <w:rtl/>
        </w:rPr>
        <w:t xml:space="preserve">ל אודיה ולדברים של איל. אם יורשה לי, </w:t>
      </w:r>
      <w:r w:rsidR="009515E0">
        <w:rPr>
          <w:rFonts w:hint="cs"/>
          <w:rtl/>
        </w:rPr>
        <w:t xml:space="preserve">דיברו על הנושא של </w:t>
      </w:r>
      <w:r>
        <w:rPr>
          <w:rFonts w:hint="cs"/>
          <w:rtl/>
        </w:rPr>
        <w:t xml:space="preserve">המב"ד </w:t>
      </w:r>
      <w:r w:rsidR="009515E0">
        <w:rPr>
          <w:rFonts w:hint="cs"/>
          <w:rtl/>
        </w:rPr>
        <w:t>בזמן אמת</w:t>
      </w:r>
      <w:r>
        <w:rPr>
          <w:rFonts w:hint="cs"/>
          <w:rtl/>
        </w:rPr>
        <w:t xml:space="preserve">, </w:t>
      </w:r>
      <w:bookmarkStart w:id="1385" w:name="_ETM_Q1_6713778"/>
      <w:bookmarkEnd w:id="1385"/>
      <w:r w:rsidRPr="007469B2">
        <w:rPr>
          <w:rFonts w:hint="cs"/>
          <w:rtl/>
        </w:rPr>
        <w:t xml:space="preserve">ואני </w:t>
      </w:r>
      <w:r w:rsidR="007469B2">
        <w:rPr>
          <w:rFonts w:hint="cs"/>
          <w:rtl/>
        </w:rPr>
        <w:t xml:space="preserve">מאוד </w:t>
      </w:r>
      <w:r w:rsidRPr="007469B2">
        <w:rPr>
          <w:rFonts w:hint="cs"/>
          <w:rtl/>
        </w:rPr>
        <w:t>מתחבר</w:t>
      </w:r>
      <w:r>
        <w:rPr>
          <w:rFonts w:hint="cs"/>
          <w:rtl/>
        </w:rPr>
        <w:t xml:space="preserve"> לדילמה שהסיטואציה הכי קשה לנו </w:t>
      </w:r>
      <w:r w:rsidR="009515E0">
        <w:rPr>
          <w:rFonts w:hint="cs"/>
          <w:rtl/>
        </w:rPr>
        <w:t xml:space="preserve">כמשרד </w:t>
      </w:r>
      <w:r>
        <w:rPr>
          <w:rFonts w:hint="cs"/>
          <w:rtl/>
        </w:rPr>
        <w:t xml:space="preserve">הוא </w:t>
      </w:r>
      <w:r w:rsidR="009515E0">
        <w:rPr>
          <w:rFonts w:hint="cs"/>
          <w:rtl/>
        </w:rPr>
        <w:t xml:space="preserve">בשלב </w:t>
      </w:r>
      <w:r>
        <w:rPr>
          <w:rFonts w:hint="cs"/>
          <w:rtl/>
        </w:rPr>
        <w:t xml:space="preserve">של המב"ד. כשיש </w:t>
      </w:r>
      <w:r w:rsidR="009515E0">
        <w:rPr>
          <w:rFonts w:hint="cs"/>
          <w:rtl/>
        </w:rPr>
        <w:t xml:space="preserve">כתב אישום </w:t>
      </w:r>
      <w:r>
        <w:rPr>
          <w:rFonts w:hint="cs"/>
          <w:rtl/>
        </w:rPr>
        <w:t xml:space="preserve">ויש </w:t>
      </w:r>
      <w:r w:rsidR="009515E0">
        <w:rPr>
          <w:rFonts w:hint="cs"/>
          <w:rtl/>
        </w:rPr>
        <w:t xml:space="preserve">הרשעה </w:t>
      </w:r>
      <w:r>
        <w:rPr>
          <w:rFonts w:hint="cs"/>
          <w:rtl/>
        </w:rPr>
        <w:t xml:space="preserve">זה יותר קל, למה? כשיש </w:t>
      </w:r>
      <w:bookmarkStart w:id="1386" w:name="_ETM_Q1_6719867"/>
      <w:bookmarkEnd w:id="1386"/>
      <w:r>
        <w:rPr>
          <w:rFonts w:hint="cs"/>
          <w:rtl/>
        </w:rPr>
        <w:t xml:space="preserve">כתב אישום יש </w:t>
      </w:r>
      <w:r w:rsidR="009515E0">
        <w:rPr>
          <w:rFonts w:hint="cs"/>
          <w:rtl/>
        </w:rPr>
        <w:t>מסמך שמתאר את העובדות</w:t>
      </w:r>
      <w:r>
        <w:rPr>
          <w:rFonts w:hint="cs"/>
          <w:rtl/>
        </w:rPr>
        <w:t>, את הדברים.</w:t>
      </w:r>
    </w:p>
    <w:p w:rsidR="00063299" w:rsidRDefault="00063299" w:rsidP="00063299">
      <w:pPr>
        <w:rPr>
          <w:rtl/>
        </w:rPr>
      </w:pPr>
      <w:bookmarkStart w:id="1387" w:name="_ETM_Q1_6721406"/>
      <w:bookmarkEnd w:id="1387"/>
    </w:p>
    <w:bookmarkStart w:id="1388" w:name="_ETM_Q1_6719880" w:displacedByCustomXml="next"/>
    <w:bookmarkEnd w:id="138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23147709"/>
        <w:placeholder>
          <w:docPart w:val="DefaultPlaceholder_-1854013440"/>
        </w:placeholder>
      </w:sdtPr>
      <w:sdtEndPr/>
      <w:sdtContent>
        <w:p w:rsidR="00063299" w:rsidRDefault="00063299" w:rsidP="0006329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063299" w:rsidRDefault="00063299" w:rsidP="00063299">
      <w:pPr>
        <w:pStyle w:val="KeepWithNext"/>
        <w:rPr>
          <w:rtl/>
        </w:rPr>
      </w:pPr>
    </w:p>
    <w:p w:rsidR="00063299" w:rsidRDefault="00063299" w:rsidP="00063299">
      <w:pPr>
        <w:rPr>
          <w:rtl/>
        </w:rPr>
      </w:pPr>
      <w:r>
        <w:rPr>
          <w:rFonts w:hint="cs"/>
          <w:rtl/>
        </w:rPr>
        <w:t>זה ברור.</w:t>
      </w:r>
    </w:p>
    <w:p w:rsidR="00063299" w:rsidRDefault="00063299" w:rsidP="00063299">
      <w:pPr>
        <w:rPr>
          <w:rtl/>
        </w:rPr>
      </w:pPr>
      <w:bookmarkStart w:id="1389" w:name="_ETM_Q1_6718602"/>
      <w:bookmarkEnd w:id="1389"/>
    </w:p>
    <w:bookmarkStart w:id="1390" w:name="_ETM_Q1_6718911" w:displacedByCustomXml="next"/>
    <w:bookmarkEnd w:id="1390" w:displacedByCustomXml="next"/>
    <w:bookmarkStart w:id="1391" w:name="_ETM_Q1_6719527" w:displacedByCustomXml="next"/>
    <w:bookmarkEnd w:id="1391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2139838194"/>
        <w:placeholder>
          <w:docPart w:val="DefaultPlaceholder_-1854013440"/>
        </w:placeholder>
      </w:sdtPr>
      <w:sdtEndPr/>
      <w:sdtContent>
        <w:p w:rsidR="00063299" w:rsidRDefault="00063299" w:rsidP="00063299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063299" w:rsidRDefault="00063299" w:rsidP="00063299">
      <w:pPr>
        <w:rPr>
          <w:rtl/>
        </w:rPr>
      </w:pPr>
    </w:p>
    <w:p w:rsidR="009515E0" w:rsidRDefault="00063299" w:rsidP="00E74A99">
      <w:pPr>
        <w:rPr>
          <w:rtl/>
        </w:rPr>
      </w:pPr>
      <w:bookmarkStart w:id="1392" w:name="_ETM_Q1_6721720"/>
      <w:bookmarkStart w:id="1393" w:name="_ETM_Q1_6721949"/>
      <w:bookmarkEnd w:id="1392"/>
      <w:bookmarkEnd w:id="1393"/>
      <w:r>
        <w:rPr>
          <w:rFonts w:hint="cs"/>
          <w:rtl/>
        </w:rPr>
        <w:t xml:space="preserve">וכשיש הרשעה יש </w:t>
      </w:r>
      <w:bookmarkStart w:id="1394" w:name="_ETM_Q1_6723501"/>
      <w:bookmarkEnd w:id="1394"/>
      <w:r w:rsidRPr="00E74A99">
        <w:rPr>
          <w:rFonts w:hint="cs"/>
          <w:rtl/>
        </w:rPr>
        <w:t xml:space="preserve">פסק דין, גזר דין, </w:t>
      </w:r>
      <w:r w:rsidR="006A3D76" w:rsidRPr="00E74A99">
        <w:rPr>
          <w:rFonts w:hint="cs"/>
          <w:rtl/>
        </w:rPr>
        <w:t>אנחנו</w:t>
      </w:r>
      <w:r w:rsidR="009515E0" w:rsidRPr="00E74A99">
        <w:rPr>
          <w:rFonts w:hint="cs"/>
          <w:rtl/>
        </w:rPr>
        <w:t xml:space="preserve"> בעולם אחר</w:t>
      </w:r>
      <w:r w:rsidRPr="00E74A99">
        <w:rPr>
          <w:rFonts w:hint="cs"/>
          <w:rtl/>
        </w:rPr>
        <w:t xml:space="preserve">. ובאמת הוועדה צודקת </w:t>
      </w:r>
      <w:bookmarkStart w:id="1395" w:name="_ETM_Q1_6725186"/>
      <w:bookmarkEnd w:id="1395"/>
      <w:r w:rsidRPr="00E74A99">
        <w:rPr>
          <w:rFonts w:hint="cs"/>
          <w:rtl/>
        </w:rPr>
        <w:t>שיש קו</w:t>
      </w:r>
      <w:r w:rsidR="009515E0" w:rsidRPr="00E74A99">
        <w:rPr>
          <w:rFonts w:hint="cs"/>
          <w:rtl/>
        </w:rPr>
        <w:t>שי</w:t>
      </w:r>
      <w:r w:rsidR="00513484" w:rsidRPr="00E74A99">
        <w:rPr>
          <w:rFonts w:hint="cs"/>
          <w:rtl/>
        </w:rPr>
        <w:t>.</w:t>
      </w:r>
      <w:r w:rsidR="009515E0" w:rsidRPr="00E74A99">
        <w:rPr>
          <w:rFonts w:hint="cs"/>
          <w:rtl/>
        </w:rPr>
        <w:t xml:space="preserve"> העולם</w:t>
      </w:r>
      <w:r w:rsidRPr="00E74A99">
        <w:rPr>
          <w:rFonts w:hint="cs"/>
          <w:rtl/>
        </w:rPr>
        <w:t xml:space="preserve"> של המב"ד זה </w:t>
      </w:r>
      <w:r w:rsidR="00513484" w:rsidRPr="00E74A99">
        <w:rPr>
          <w:rFonts w:hint="cs"/>
          <w:rtl/>
        </w:rPr>
        <w:t>ה</w:t>
      </w:r>
      <w:r w:rsidRPr="00E74A99">
        <w:rPr>
          <w:rFonts w:hint="cs"/>
          <w:rtl/>
        </w:rPr>
        <w:t>עולם</w:t>
      </w:r>
      <w:r w:rsidR="009515E0" w:rsidRPr="00E74A99">
        <w:rPr>
          <w:rFonts w:hint="cs"/>
          <w:rtl/>
        </w:rPr>
        <w:t xml:space="preserve"> הכי קשה לנו</w:t>
      </w:r>
      <w:r w:rsidR="00EB2E89" w:rsidRPr="00E74A99">
        <w:rPr>
          <w:rFonts w:hint="cs"/>
          <w:rtl/>
        </w:rPr>
        <w:t xml:space="preserve">, כי זה עולם </w:t>
      </w:r>
      <w:bookmarkStart w:id="1396" w:name="_ETM_Q1_6731852"/>
      <w:bookmarkEnd w:id="1396"/>
      <w:r w:rsidR="00513484" w:rsidRPr="00E74A99">
        <w:rPr>
          <w:rFonts w:hint="cs"/>
          <w:rtl/>
        </w:rPr>
        <w:t>של אי-</w:t>
      </w:r>
      <w:r w:rsidR="00EB2E89" w:rsidRPr="00E74A99">
        <w:rPr>
          <w:rFonts w:hint="cs"/>
          <w:rtl/>
        </w:rPr>
        <w:t>ודאות, אנחנו לא יודעים איפה הדברים עומדים</w:t>
      </w:r>
      <w:bookmarkStart w:id="1397" w:name="_ETM_Q1_6735159"/>
      <w:bookmarkEnd w:id="1397"/>
      <w:r w:rsidR="00EB2E89" w:rsidRPr="00A046C5">
        <w:rPr>
          <w:rFonts w:hint="cs"/>
          <w:rtl/>
        </w:rPr>
        <w:t xml:space="preserve"> ולאן הם יתגלגלו. ועכשיו כשאנחנו יושבים על הנושא</w:t>
      </w:r>
      <w:bookmarkStart w:id="1398" w:name="_ETM_Q1_6738108"/>
      <w:bookmarkEnd w:id="1398"/>
      <w:r w:rsidR="00E74A99" w:rsidRPr="00A046C5">
        <w:rPr>
          <w:rFonts w:hint="cs"/>
          <w:rtl/>
        </w:rPr>
        <w:t xml:space="preserve"> </w:t>
      </w:r>
      <w:r w:rsidR="00EB2E89" w:rsidRPr="00A046C5">
        <w:rPr>
          <w:rFonts w:hint="cs"/>
          <w:rtl/>
        </w:rPr>
        <w:t xml:space="preserve">הזה של קבלת מידע בזמן אמת </w:t>
      </w:r>
      <w:r w:rsidR="00E74A99" w:rsidRPr="00A046C5">
        <w:rPr>
          <w:rFonts w:hint="cs"/>
          <w:rtl/>
        </w:rPr>
        <w:t>- - -</w:t>
      </w:r>
      <w:r w:rsidR="00EB2E89" w:rsidRPr="00A046C5">
        <w:rPr>
          <w:rFonts w:hint="cs"/>
          <w:rtl/>
        </w:rPr>
        <w:t xml:space="preserve"> </w:t>
      </w:r>
      <w:r w:rsidR="00A20799" w:rsidRPr="00A046C5">
        <w:rPr>
          <w:rFonts w:hint="cs"/>
          <w:rtl/>
        </w:rPr>
        <w:t xml:space="preserve">על </w:t>
      </w:r>
      <w:r w:rsidR="00E74A99" w:rsidRPr="00A046C5">
        <w:rPr>
          <w:rFonts w:hint="cs"/>
          <w:rtl/>
        </w:rPr>
        <w:t xml:space="preserve">קבוצת </w:t>
      </w:r>
      <w:r w:rsidR="00513484" w:rsidRPr="00A046C5">
        <w:rPr>
          <w:rFonts w:hint="cs"/>
          <w:rtl/>
        </w:rPr>
        <w:t xml:space="preserve">עובדי </w:t>
      </w:r>
      <w:r w:rsidR="00A20799" w:rsidRPr="00A046C5">
        <w:rPr>
          <w:rFonts w:hint="cs"/>
          <w:rtl/>
        </w:rPr>
        <w:t xml:space="preserve">הוראה </w:t>
      </w:r>
      <w:r w:rsidR="00E74A99" w:rsidRPr="00A046C5">
        <w:rPr>
          <w:rFonts w:hint="cs"/>
          <w:rtl/>
        </w:rPr>
        <w:t>כש</w:t>
      </w:r>
      <w:r w:rsidR="00A20799" w:rsidRPr="00A046C5">
        <w:rPr>
          <w:rFonts w:hint="cs"/>
          <w:rtl/>
        </w:rPr>
        <w:t xml:space="preserve">משרד החינוך </w:t>
      </w:r>
      <w:r w:rsidR="00E74A99" w:rsidRPr="00A046C5">
        <w:rPr>
          <w:rFonts w:hint="cs"/>
          <w:rtl/>
        </w:rPr>
        <w:t>היה</w:t>
      </w:r>
      <w:r w:rsidR="00A20799" w:rsidRPr="00A046C5">
        <w:rPr>
          <w:rFonts w:hint="cs"/>
          <w:rtl/>
        </w:rPr>
        <w:t xml:space="preserve"> בפיילוט, אמרנו </w:t>
      </w:r>
      <w:bookmarkStart w:id="1399" w:name="_ETM_Q1_6747619"/>
      <w:bookmarkEnd w:id="1399"/>
      <w:r w:rsidR="00A20799" w:rsidRPr="00A046C5">
        <w:rPr>
          <w:rFonts w:hint="cs"/>
          <w:rtl/>
        </w:rPr>
        <w:t xml:space="preserve">שאנחנו לא רוצים רק לקבל הודעה </w:t>
      </w:r>
      <w:bookmarkStart w:id="1400" w:name="_ETM_Q1_6747524"/>
      <w:bookmarkEnd w:id="1400"/>
      <w:r w:rsidR="00A20799">
        <w:rPr>
          <w:rFonts w:hint="cs"/>
          <w:rtl/>
        </w:rPr>
        <w:t xml:space="preserve">על המב"ד. זה שאנחנו רואים את השורה הזאת </w:t>
      </w:r>
      <w:bookmarkStart w:id="1401" w:name="_ETM_Q1_6749487"/>
      <w:bookmarkEnd w:id="1401"/>
      <w:r w:rsidR="00A20799">
        <w:rPr>
          <w:rFonts w:hint="cs"/>
          <w:rtl/>
        </w:rPr>
        <w:t xml:space="preserve">כמו שאודיה ציינה, חשוד בשימוש בחומרים מסוכנים, זה לא </w:t>
      </w:r>
      <w:bookmarkStart w:id="1402" w:name="_ETM_Q1_6755986"/>
      <w:bookmarkEnd w:id="1402"/>
      <w:r w:rsidR="00A20799">
        <w:rPr>
          <w:rFonts w:hint="cs"/>
          <w:rtl/>
        </w:rPr>
        <w:t xml:space="preserve">אומר לנו כלום. מה היה שם? תפסו אותה? לא תפסו? </w:t>
      </w:r>
      <w:bookmarkStart w:id="1403" w:name="_ETM_Q1_6758950"/>
      <w:bookmarkEnd w:id="1403"/>
      <w:r w:rsidR="00A20799">
        <w:rPr>
          <w:rFonts w:hint="cs"/>
          <w:rtl/>
        </w:rPr>
        <w:t xml:space="preserve">היה חומר? תפסו חומר? זה רק חשדות? בגלל זה </w:t>
      </w:r>
      <w:bookmarkStart w:id="1404" w:name="_ETM_Q1_6762138"/>
      <w:bookmarkEnd w:id="1404"/>
      <w:r w:rsidR="00A20799">
        <w:rPr>
          <w:rFonts w:hint="cs"/>
          <w:rtl/>
        </w:rPr>
        <w:t xml:space="preserve">ביקשנו ממשטרת ישראל במובן הזה, ואנחנו עכשיו עוסקים באפיון </w:t>
      </w:r>
      <w:bookmarkStart w:id="1405" w:name="_ETM_Q1_6767049"/>
      <w:bookmarkEnd w:id="1405"/>
      <w:r w:rsidR="00A20799">
        <w:rPr>
          <w:rFonts w:hint="cs"/>
          <w:rtl/>
        </w:rPr>
        <w:t xml:space="preserve">של התהליך הזה, שביחד עם כל הודעה כזאת אנחנו מקבלים </w:t>
      </w:r>
      <w:bookmarkStart w:id="1406" w:name="_ETM_Q1_6770425"/>
      <w:bookmarkEnd w:id="1406"/>
      <w:r w:rsidR="00A20799">
        <w:rPr>
          <w:rFonts w:hint="cs"/>
          <w:rtl/>
        </w:rPr>
        <w:t>הודעה מהגוף החוקר עם פרטים של הגוף החוקר. כלומר, מתחנת המשטרה שרשום שם מה מהות החשדות.</w:t>
      </w:r>
    </w:p>
    <w:p w:rsidR="00410F96" w:rsidRDefault="00410F96" w:rsidP="005D2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38158268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A3D76" w:rsidRDefault="006A3D76" w:rsidP="006A3D76">
      <w:pPr>
        <w:rPr>
          <w:rtl/>
        </w:rPr>
      </w:pPr>
    </w:p>
    <w:p w:rsidR="00AF6147" w:rsidRDefault="00A20799" w:rsidP="00A20799">
      <w:pPr>
        <w:rPr>
          <w:rtl/>
        </w:rPr>
      </w:pPr>
      <w:r>
        <w:rPr>
          <w:rFonts w:hint="cs"/>
          <w:rtl/>
        </w:rPr>
        <w:t xml:space="preserve">ליאורה, את שומעת </w:t>
      </w:r>
      <w:bookmarkStart w:id="1407" w:name="_ETM_Q1_6777695"/>
      <w:bookmarkEnd w:id="1407"/>
      <w:r>
        <w:rPr>
          <w:rFonts w:hint="cs"/>
          <w:rtl/>
        </w:rPr>
        <w:t>מה דורשים מכם?</w:t>
      </w:r>
    </w:p>
    <w:p w:rsidR="00AF6147" w:rsidRDefault="00AF6147" w:rsidP="005D2C74">
      <w:pPr>
        <w:rPr>
          <w:rtl/>
        </w:rPr>
      </w:pPr>
    </w:p>
    <w:bookmarkStart w:id="1408" w:name="_ETM_Q1_6777576" w:displacedByCustomXml="next"/>
    <w:bookmarkEnd w:id="1408" w:displacedByCustomXml="next"/>
    <w:bookmarkStart w:id="1409" w:name="_ETM_Q1_6778327" w:displacedByCustomXml="next"/>
    <w:bookmarkEnd w:id="1409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276369823"/>
        <w:placeholder>
          <w:docPart w:val="DefaultPlaceholder_-1854013440"/>
        </w:placeholder>
      </w:sdtPr>
      <w:sdtEndPr/>
      <w:sdtContent>
        <w:p w:rsidR="00A20799" w:rsidRDefault="00A20799" w:rsidP="00A20799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A20799" w:rsidRDefault="00A20799" w:rsidP="00A20799">
      <w:pPr>
        <w:pStyle w:val="KeepWithNext"/>
        <w:rPr>
          <w:rtl/>
        </w:rPr>
      </w:pPr>
    </w:p>
    <w:p w:rsidR="00A20799" w:rsidRDefault="00A20799" w:rsidP="00A20799">
      <w:pPr>
        <w:rPr>
          <w:rtl/>
        </w:rPr>
      </w:pPr>
      <w:r>
        <w:rPr>
          <w:rFonts w:hint="cs"/>
          <w:rtl/>
        </w:rPr>
        <w:t xml:space="preserve">ואם יש אירוע של תקיפה, אם יש מישהו </w:t>
      </w:r>
      <w:bookmarkStart w:id="1410" w:name="_ETM_Q1_6781275"/>
      <w:bookmarkEnd w:id="1410"/>
      <w:r>
        <w:rPr>
          <w:rFonts w:hint="cs"/>
          <w:rtl/>
        </w:rPr>
        <w:t>שחשוד.</w:t>
      </w:r>
    </w:p>
    <w:bookmarkStart w:id="1411" w:name="_ETM_Q1_6781798" w:displacedByCustomXml="next"/>
    <w:bookmarkEnd w:id="1411" w:displacedByCustomXml="next"/>
    <w:bookmarkStart w:id="1412" w:name="_ETM_Q1_6782096" w:displacedByCustomXml="next"/>
    <w:bookmarkEnd w:id="1412" w:displacedByCustomXml="next"/>
    <w:bookmarkStart w:id="1413" w:name="_ETM_Q1_6782551" w:displacedByCustomXml="next"/>
    <w:bookmarkEnd w:id="141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21141580"/>
        <w:placeholder>
          <w:docPart w:val="DefaultPlaceholder_-1854013440"/>
        </w:placeholder>
      </w:sdtPr>
      <w:sdtEndPr/>
      <w:sdtContent>
        <w:p w:rsidR="00A20799" w:rsidRDefault="00A20799" w:rsidP="00A2079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20799" w:rsidRDefault="00A20799" w:rsidP="00A20799">
      <w:pPr>
        <w:pStyle w:val="KeepWithNext"/>
        <w:rPr>
          <w:rtl/>
        </w:rPr>
      </w:pPr>
    </w:p>
    <w:p w:rsidR="00A20799" w:rsidRDefault="00A20799" w:rsidP="00A20799">
      <w:pPr>
        <w:rPr>
          <w:rtl/>
        </w:rPr>
      </w:pPr>
      <w:r>
        <w:rPr>
          <w:rFonts w:hint="cs"/>
          <w:rtl/>
        </w:rPr>
        <w:t xml:space="preserve">ועם חוות דעת של החוקר </w:t>
      </w:r>
      <w:bookmarkStart w:id="1414" w:name="_ETM_Q1_6782266"/>
      <w:bookmarkStart w:id="1415" w:name="_ETM_Q1_6782739"/>
      <w:bookmarkEnd w:id="1414"/>
      <w:bookmarkEnd w:id="1415"/>
      <w:r>
        <w:rPr>
          <w:rFonts w:hint="cs"/>
          <w:rtl/>
        </w:rPr>
        <w:t>מה יהיה פסק הדין של השופט.</w:t>
      </w:r>
    </w:p>
    <w:p w:rsidR="00A20799" w:rsidRDefault="00A20799" w:rsidP="00A20799">
      <w:pPr>
        <w:ind w:firstLine="0"/>
        <w:rPr>
          <w:rtl/>
        </w:rPr>
      </w:pPr>
      <w:bookmarkStart w:id="1416" w:name="_ETM_Q1_6783042"/>
      <w:bookmarkStart w:id="1417" w:name="_ETM_Q1_6783422"/>
      <w:bookmarkStart w:id="1418" w:name="_ETM_Q1_6784235"/>
      <w:bookmarkStart w:id="1419" w:name="_ETM_Q1_6779453"/>
      <w:bookmarkEnd w:id="1416"/>
      <w:bookmarkEnd w:id="1417"/>
      <w:bookmarkEnd w:id="1418"/>
      <w:bookmarkEnd w:id="1419"/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89584818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6A3D76" w:rsidRDefault="006A3D76" w:rsidP="006A3D76">
      <w:pPr>
        <w:rPr>
          <w:rtl/>
        </w:rPr>
      </w:pPr>
    </w:p>
    <w:p w:rsidR="00AF6147" w:rsidRDefault="00AF6147" w:rsidP="005D2C74">
      <w:pPr>
        <w:rPr>
          <w:rtl/>
        </w:rPr>
      </w:pPr>
      <w:r>
        <w:rPr>
          <w:rFonts w:hint="cs"/>
          <w:rtl/>
        </w:rPr>
        <w:t>זאת לא חוות דעת</w:t>
      </w:r>
      <w:r w:rsidR="00A20799">
        <w:rPr>
          <w:rFonts w:hint="cs"/>
          <w:rtl/>
        </w:rPr>
        <w:t>,</w:t>
      </w:r>
      <w:r>
        <w:rPr>
          <w:rFonts w:hint="cs"/>
          <w:rtl/>
        </w:rPr>
        <w:t xml:space="preserve"> זאת פרפרזה</w:t>
      </w:r>
      <w:r w:rsidR="00A20799">
        <w:rPr>
          <w:rFonts w:hint="cs"/>
          <w:rtl/>
        </w:rPr>
        <w:t>.</w:t>
      </w:r>
    </w:p>
    <w:p w:rsidR="00AF6147" w:rsidRDefault="00AF6147" w:rsidP="005D2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35182114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6A3D76" w:rsidRDefault="006A3D76" w:rsidP="006A3D76">
      <w:pPr>
        <w:rPr>
          <w:rtl/>
        </w:rPr>
      </w:pPr>
    </w:p>
    <w:p w:rsidR="00AF6147" w:rsidRDefault="00AF6147" w:rsidP="00A20799">
      <w:pPr>
        <w:rPr>
          <w:rtl/>
        </w:rPr>
      </w:pPr>
      <w:r>
        <w:rPr>
          <w:rFonts w:hint="cs"/>
          <w:rtl/>
        </w:rPr>
        <w:t xml:space="preserve">אם רוצים לתת </w:t>
      </w:r>
      <w:r w:rsidR="00A20799">
        <w:rPr>
          <w:rFonts w:hint="cs"/>
          <w:rtl/>
        </w:rPr>
        <w:t xml:space="preserve">לנו את הכלים, אם </w:t>
      </w:r>
      <w:bookmarkStart w:id="1420" w:name="_ETM_Q1_6791309"/>
      <w:bookmarkEnd w:id="1420"/>
      <w:r w:rsidR="00A20799">
        <w:rPr>
          <w:rFonts w:hint="cs"/>
          <w:rtl/>
        </w:rPr>
        <w:t xml:space="preserve">רוצים לתת </w:t>
      </w:r>
      <w:r>
        <w:rPr>
          <w:rFonts w:hint="cs"/>
          <w:rtl/>
        </w:rPr>
        <w:t>לרשות המינהלית</w:t>
      </w:r>
      <w:r w:rsidR="00A20799">
        <w:rPr>
          <w:rFonts w:hint="cs"/>
          <w:rtl/>
        </w:rPr>
        <w:t xml:space="preserve"> את האפשרות לעשות שימוש במידע </w:t>
      </w:r>
      <w:bookmarkStart w:id="1421" w:name="_ETM_Q1_6806293"/>
      <w:bookmarkEnd w:id="1421"/>
      <w:r w:rsidR="00A20799">
        <w:rPr>
          <w:rFonts w:hint="cs"/>
          <w:rtl/>
        </w:rPr>
        <w:t xml:space="preserve">הזה, אחרי המידע הזה צריך להיות פירוט. </w:t>
      </w:r>
      <w:bookmarkStart w:id="1422" w:name="_ETM_Q1_6806914"/>
      <w:bookmarkEnd w:id="1422"/>
    </w:p>
    <w:p w:rsidR="00AF6147" w:rsidRDefault="00AF6147" w:rsidP="005D2C74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36456556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6A3D76" w:rsidRDefault="006A3D76" w:rsidP="006A3D76">
      <w:pPr>
        <w:rPr>
          <w:rtl/>
        </w:rPr>
      </w:pPr>
    </w:p>
    <w:p w:rsidR="00A20799" w:rsidRDefault="00A20799" w:rsidP="00A20799">
      <w:pPr>
        <w:rPr>
          <w:rtl/>
        </w:rPr>
      </w:pPr>
      <w:r>
        <w:rPr>
          <w:rFonts w:hint="cs"/>
          <w:rtl/>
        </w:rPr>
        <w:t xml:space="preserve">אתה צודק. </w:t>
      </w:r>
      <w:r w:rsidR="006B6136">
        <w:rPr>
          <w:rFonts w:hint="cs"/>
          <w:rtl/>
        </w:rPr>
        <w:t>לכן אנחנו אומרים של</w:t>
      </w:r>
      <w:r>
        <w:rPr>
          <w:rFonts w:hint="cs"/>
          <w:rtl/>
        </w:rPr>
        <w:t>א צריך לתת,</w:t>
      </w:r>
      <w:r w:rsidRPr="00A2079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אם </w:t>
      </w:r>
      <w:bookmarkStart w:id="1423" w:name="_ETM_Q1_6814184"/>
      <w:bookmarkEnd w:id="1423"/>
      <w:r>
        <w:rPr>
          <w:rFonts w:hint="cs"/>
          <w:rtl/>
        </w:rPr>
        <w:t>כן זה נושא ספציפי.</w:t>
      </w:r>
    </w:p>
    <w:p w:rsidR="00A20799" w:rsidRDefault="00A20799" w:rsidP="00513484">
      <w:pPr>
        <w:ind w:firstLine="0"/>
        <w:rPr>
          <w:rtl/>
        </w:rPr>
      </w:pPr>
      <w:bookmarkStart w:id="1424" w:name="_ETM_Q1_6812162"/>
      <w:bookmarkEnd w:id="1424"/>
    </w:p>
    <w:bookmarkStart w:id="1425" w:name="_ETM_Q1_6812448" w:displacedByCustomXml="next"/>
    <w:bookmarkEnd w:id="1425" w:displacedByCustomXml="next"/>
    <w:bookmarkStart w:id="1426" w:name="_ETM_Q1_6812732" w:displacedByCustomXml="next"/>
    <w:bookmarkEnd w:id="1426" w:displacedByCustomXml="next"/>
    <w:bookmarkStart w:id="1427" w:name="_ETM_Q1_6810358" w:displacedByCustomXml="next"/>
    <w:bookmarkEnd w:id="1427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72464709"/>
        <w:placeholder>
          <w:docPart w:val="DefaultPlaceholder_-1854013440"/>
        </w:placeholder>
      </w:sdtPr>
      <w:sdtEndPr/>
      <w:sdtContent>
        <w:p w:rsidR="00A20799" w:rsidRDefault="00A20799" w:rsidP="00A20799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A20799" w:rsidRDefault="00A20799" w:rsidP="00A20799">
      <w:pPr>
        <w:pStyle w:val="KeepWithNext"/>
        <w:rPr>
          <w:rtl/>
        </w:rPr>
      </w:pPr>
    </w:p>
    <w:p w:rsidR="00A20799" w:rsidRDefault="00513484" w:rsidP="00A20799">
      <w:pPr>
        <w:rPr>
          <w:rtl/>
        </w:rPr>
      </w:pPr>
      <w:r>
        <w:rPr>
          <w:rFonts w:hint="cs"/>
          <w:rtl/>
        </w:rPr>
        <w:t>זאת לא חוות דעת</w:t>
      </w:r>
      <w:r w:rsidR="00A20799">
        <w:rPr>
          <w:rFonts w:hint="cs"/>
          <w:rtl/>
        </w:rPr>
        <w:t xml:space="preserve"> מה </w:t>
      </w:r>
      <w:r>
        <w:rPr>
          <w:rFonts w:hint="cs"/>
          <w:rtl/>
        </w:rPr>
        <w:t>ש</w:t>
      </w:r>
      <w:r w:rsidR="00A20799">
        <w:rPr>
          <w:rFonts w:hint="cs"/>
          <w:rtl/>
        </w:rPr>
        <w:t xml:space="preserve">אנחנו מבקשים </w:t>
      </w:r>
      <w:bookmarkStart w:id="1428" w:name="_ETM_Q1_6817199"/>
      <w:bookmarkEnd w:id="1428"/>
      <w:r w:rsidR="00A20799">
        <w:rPr>
          <w:rFonts w:hint="cs"/>
          <w:rtl/>
        </w:rPr>
        <w:t xml:space="preserve">לקבל, ואנחנו עכשיו עובדים על האפיון של זה. אנחנו רוצים </w:t>
      </w:r>
      <w:bookmarkStart w:id="1429" w:name="_ETM_Q1_6820123"/>
      <w:bookmarkEnd w:id="1429"/>
      <w:r w:rsidR="00A20799">
        <w:rPr>
          <w:rFonts w:hint="cs"/>
          <w:rtl/>
        </w:rPr>
        <w:t xml:space="preserve">לקבל </w:t>
      </w:r>
      <w:r w:rsidR="00256962">
        <w:rPr>
          <w:rFonts w:hint="cs"/>
          <w:rtl/>
        </w:rPr>
        <w:t xml:space="preserve">את תמצית החשדות. כלומר, אם רשום שם תקיפת </w:t>
      </w:r>
      <w:bookmarkStart w:id="1430" w:name="_ETM_Q1_6824667"/>
      <w:bookmarkEnd w:id="1430"/>
      <w:r w:rsidR="00256962">
        <w:rPr>
          <w:rFonts w:hint="cs"/>
          <w:rtl/>
        </w:rPr>
        <w:t>קטין על-</w:t>
      </w:r>
      <w:r w:rsidR="00256962" w:rsidRPr="00C65513">
        <w:rPr>
          <w:rFonts w:hint="cs"/>
          <w:rtl/>
        </w:rPr>
        <w:t>ידי האחראי,</w:t>
      </w:r>
      <w:r w:rsidR="00256962">
        <w:rPr>
          <w:rFonts w:hint="cs"/>
          <w:rtl/>
        </w:rPr>
        <w:t xml:space="preserve"> שנבין אם הוא תקף את הבן שלו </w:t>
      </w:r>
      <w:bookmarkStart w:id="1431" w:name="_ETM_Q1_6826478"/>
      <w:bookmarkEnd w:id="1431"/>
      <w:r w:rsidR="00C65513">
        <w:rPr>
          <w:rFonts w:hint="cs"/>
          <w:rtl/>
        </w:rPr>
        <w:t>או תקף תלמיד בבית הספר או בייביסיט</w:t>
      </w:r>
      <w:r w:rsidR="00C65513">
        <w:rPr>
          <w:rFonts w:hint="eastAsia"/>
          <w:rtl/>
        </w:rPr>
        <w:t>ר</w:t>
      </w:r>
      <w:r w:rsidR="00C65513">
        <w:rPr>
          <w:rFonts w:hint="cs"/>
          <w:rtl/>
        </w:rPr>
        <w:t xml:space="preserve"> תקפה. </w:t>
      </w:r>
      <w:bookmarkStart w:id="1432" w:name="_ETM_Q1_6831424"/>
      <w:bookmarkEnd w:id="1432"/>
      <w:r w:rsidR="00C65513">
        <w:rPr>
          <w:rFonts w:hint="cs"/>
          <w:rtl/>
        </w:rPr>
        <w:t xml:space="preserve">אנחנו רוצים להבין מה בכלל הסיפור, כי מתחת אותה הגדרה </w:t>
      </w:r>
      <w:bookmarkStart w:id="1433" w:name="_ETM_Q1_6837796"/>
      <w:bookmarkEnd w:id="1433"/>
      <w:r w:rsidR="00C65513">
        <w:rPr>
          <w:rFonts w:hint="cs"/>
          <w:rtl/>
        </w:rPr>
        <w:t>של העבירה - - -</w:t>
      </w:r>
    </w:p>
    <w:p w:rsidR="00A20799" w:rsidRDefault="00A20799" w:rsidP="00A20799">
      <w:pPr>
        <w:rPr>
          <w:rtl/>
        </w:rPr>
      </w:pPr>
      <w:bookmarkStart w:id="1434" w:name="_ETM_Q1_6811646"/>
      <w:bookmarkEnd w:id="1434"/>
    </w:p>
    <w:bookmarkStart w:id="1435" w:name="_ETM_Q1_6811937" w:displacedByCustomXml="next"/>
    <w:bookmarkEnd w:id="1435" w:displacedByCustomXml="next"/>
    <w:bookmarkStart w:id="1436" w:name="_ETM_Q1_6812471" w:displacedByCustomXml="next"/>
    <w:bookmarkEnd w:id="143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92576492"/>
        <w:placeholder>
          <w:docPart w:val="DefaultPlaceholder_-1854013440"/>
        </w:placeholder>
      </w:sdtPr>
      <w:sdtEndPr/>
      <w:sdtContent>
        <w:p w:rsidR="00A20799" w:rsidRDefault="00A20799" w:rsidP="00A20799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A20799" w:rsidRDefault="00A20799" w:rsidP="00A20799">
      <w:pPr>
        <w:pStyle w:val="KeepWithNext"/>
        <w:rPr>
          <w:rtl/>
        </w:rPr>
      </w:pPr>
    </w:p>
    <w:p w:rsidR="006B6136" w:rsidRDefault="00C65513" w:rsidP="00513484">
      <w:pPr>
        <w:rPr>
          <w:rtl/>
        </w:rPr>
      </w:pPr>
      <w:r>
        <w:rPr>
          <w:rFonts w:hint="cs"/>
          <w:rtl/>
        </w:rPr>
        <w:t xml:space="preserve">אתה רוצה לדעת האם באמת זאת </w:t>
      </w:r>
      <w:bookmarkStart w:id="1437" w:name="_ETM_Q1_6837547"/>
      <w:bookmarkEnd w:id="1437"/>
      <w:r>
        <w:rPr>
          <w:rFonts w:hint="cs"/>
          <w:rtl/>
        </w:rPr>
        <w:t xml:space="preserve">עלילה שאותו תלמיד אמר וזה סתם או שזה </w:t>
      </w:r>
      <w:bookmarkStart w:id="1438" w:name="_ETM_Q1_6841132"/>
      <w:bookmarkEnd w:id="1438"/>
      <w:r>
        <w:rPr>
          <w:rFonts w:hint="cs"/>
          <w:rtl/>
        </w:rPr>
        <w:t xml:space="preserve">יותר רציני וכו'. אז </w:t>
      </w:r>
      <w:r w:rsidR="006B6136">
        <w:rPr>
          <w:rFonts w:hint="cs"/>
          <w:rtl/>
        </w:rPr>
        <w:t xml:space="preserve">צורפת למשטרת ישראל </w:t>
      </w:r>
      <w:r>
        <w:rPr>
          <w:rFonts w:hint="cs"/>
          <w:rtl/>
        </w:rPr>
        <w:t xml:space="preserve">ואתה עכשיו תחת </w:t>
      </w:r>
      <w:bookmarkStart w:id="1439" w:name="_ETM_Q1_6848709"/>
      <w:bookmarkEnd w:id="1439"/>
      <w:r>
        <w:rPr>
          <w:rFonts w:hint="cs"/>
          <w:rtl/>
        </w:rPr>
        <w:t>ליאורה.</w:t>
      </w:r>
    </w:p>
    <w:p w:rsidR="006B6136" w:rsidRDefault="006B6136" w:rsidP="005D2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558163976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6A3D76" w:rsidRDefault="006A3D76" w:rsidP="006A3D76">
      <w:pPr>
        <w:rPr>
          <w:rtl/>
        </w:rPr>
      </w:pPr>
    </w:p>
    <w:p w:rsidR="002E3FA5" w:rsidRDefault="00C65513" w:rsidP="00532B68">
      <w:pPr>
        <w:rPr>
          <w:rtl/>
        </w:rPr>
      </w:pPr>
      <w:r>
        <w:rPr>
          <w:rFonts w:hint="cs"/>
          <w:rtl/>
        </w:rPr>
        <w:t>לא. בעצם משתמע מהדברים שלך שלמ</w:t>
      </w:r>
      <w:bookmarkStart w:id="1440" w:name="_ETM_Q1_6856281"/>
      <w:bookmarkEnd w:id="1440"/>
      <w:r>
        <w:rPr>
          <w:rFonts w:hint="cs"/>
          <w:rtl/>
        </w:rPr>
        <w:t xml:space="preserve">שטרת ישראל יש יד קלה על ההדק והיא פותחת </w:t>
      </w:r>
      <w:bookmarkStart w:id="1441" w:name="_ETM_Q1_6860184"/>
      <w:bookmarkEnd w:id="1441"/>
      <w:r>
        <w:rPr>
          <w:rFonts w:hint="cs"/>
          <w:rtl/>
        </w:rPr>
        <w:t>יותר מדי מהר תיקי חקירה</w:t>
      </w:r>
      <w:r w:rsidR="002E3FA5">
        <w:rPr>
          <w:rFonts w:hint="cs"/>
          <w:rtl/>
        </w:rPr>
        <w:t xml:space="preserve"> נגד חשודים</w:t>
      </w:r>
      <w:r>
        <w:rPr>
          <w:rFonts w:hint="cs"/>
          <w:rtl/>
        </w:rPr>
        <w:t>. אם זו האמירה, אז</w:t>
      </w:r>
      <w:r w:rsidR="002E3FA5">
        <w:rPr>
          <w:rFonts w:hint="cs"/>
          <w:rtl/>
        </w:rPr>
        <w:t xml:space="preserve"> לא צריך לבוא אליי בטענה לגבי זה</w:t>
      </w:r>
      <w:r>
        <w:rPr>
          <w:rFonts w:hint="cs"/>
          <w:rtl/>
        </w:rPr>
        <w:t>. א</w:t>
      </w:r>
      <w:bookmarkStart w:id="1442" w:name="_ETM_Q1_6871182"/>
      <w:bookmarkEnd w:id="1442"/>
      <w:r>
        <w:rPr>
          <w:rFonts w:hint="cs"/>
          <w:rtl/>
        </w:rPr>
        <w:t>ם הגוף שאמון על חקירות - - -</w:t>
      </w:r>
      <w:r w:rsidR="002E3FA5">
        <w:rPr>
          <w:rFonts w:hint="cs"/>
          <w:rtl/>
        </w:rPr>
        <w:t xml:space="preserve"> </w:t>
      </w:r>
    </w:p>
    <w:p w:rsidR="002E3FA5" w:rsidRDefault="002E3FA5" w:rsidP="005D2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437372649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A3D76" w:rsidRDefault="006A3D76" w:rsidP="006A3D76">
      <w:pPr>
        <w:rPr>
          <w:rtl/>
        </w:rPr>
      </w:pPr>
    </w:p>
    <w:p w:rsidR="002E3FA5" w:rsidRDefault="00C65513" w:rsidP="005D2C74">
      <w:pPr>
        <w:rPr>
          <w:rtl/>
        </w:rPr>
      </w:pPr>
      <w:r>
        <w:rPr>
          <w:rFonts w:hint="cs"/>
          <w:rtl/>
        </w:rPr>
        <w:t xml:space="preserve">אני מצטערת, </w:t>
      </w:r>
      <w:bookmarkStart w:id="1443" w:name="_ETM_Q1_6877196"/>
      <w:bookmarkEnd w:id="1443"/>
      <w:r w:rsidR="002E3FA5">
        <w:rPr>
          <w:rFonts w:hint="cs"/>
          <w:rtl/>
        </w:rPr>
        <w:t>אני רוצה להגן על משטרת ישראל</w:t>
      </w:r>
      <w:r>
        <w:rPr>
          <w:rFonts w:hint="cs"/>
          <w:rtl/>
        </w:rPr>
        <w:t>. אף אחד</w:t>
      </w:r>
      <w:r w:rsidR="002E3FA5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אמר את זה, ואנחנו </w:t>
      </w:r>
      <w:bookmarkStart w:id="1444" w:name="_ETM_Q1_6878446"/>
      <w:bookmarkEnd w:id="1444"/>
      <w:r>
        <w:rPr>
          <w:rFonts w:hint="cs"/>
          <w:rtl/>
        </w:rPr>
        <w:t xml:space="preserve">לא רומזים את זה. אנחנו רק מדברים על סטטיסטיקה. </w:t>
      </w:r>
      <w:bookmarkStart w:id="1445" w:name="_ETM_Q1_6882368"/>
      <w:bookmarkEnd w:id="1445"/>
      <w:r w:rsidR="008A39A8">
        <w:rPr>
          <w:rFonts w:hint="cs"/>
          <w:rtl/>
        </w:rPr>
        <w:t xml:space="preserve">להפך, </w:t>
      </w:r>
      <w:r>
        <w:rPr>
          <w:rFonts w:hint="cs"/>
          <w:rtl/>
        </w:rPr>
        <w:t>שמשטרת ישראל תפתח</w:t>
      </w:r>
      <w:r w:rsidR="00FD01BF">
        <w:rPr>
          <w:rFonts w:hint="cs"/>
          <w:rtl/>
        </w:rPr>
        <w:t xml:space="preserve"> </w:t>
      </w:r>
      <w:r w:rsidR="0093299A">
        <w:rPr>
          <w:rFonts w:hint="cs"/>
          <w:rtl/>
        </w:rPr>
        <w:t xml:space="preserve">בהמון חקירות בכל מקרה, אבל </w:t>
      </w:r>
      <w:bookmarkStart w:id="1446" w:name="_ETM_Q1_6888938"/>
      <w:bookmarkEnd w:id="1446"/>
      <w:r w:rsidR="0093299A">
        <w:rPr>
          <w:rFonts w:hint="cs"/>
          <w:rtl/>
        </w:rPr>
        <w:t>שלא תגיש כתב אישום כאשר היא חושבת שאין טעם.</w:t>
      </w:r>
      <w:r w:rsidR="00C0124B">
        <w:rPr>
          <w:rFonts w:hint="cs"/>
          <w:rtl/>
        </w:rPr>
        <w:t xml:space="preserve"> </w:t>
      </w:r>
    </w:p>
    <w:p w:rsidR="002E3FA5" w:rsidRDefault="002E3FA5" w:rsidP="00532B68">
      <w:pPr>
        <w:ind w:firstLine="0"/>
        <w:rPr>
          <w:rtl/>
        </w:rPr>
      </w:pPr>
    </w:p>
    <w:bookmarkStart w:id="1447" w:name="_ETM_Q1_6891215" w:displacedByCustomXml="next"/>
    <w:bookmarkEnd w:id="1447" w:displacedByCustomXml="next"/>
    <w:bookmarkStart w:id="1448" w:name="_ETM_Q1_6892665" w:displacedByCustomXml="next"/>
    <w:bookmarkEnd w:id="1448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642917314"/>
        <w:placeholder>
          <w:docPart w:val="DefaultPlaceholder_-1854013440"/>
        </w:placeholder>
      </w:sdtPr>
      <w:sdtEndPr/>
      <w:sdtContent>
        <w:p w:rsidR="0093299A" w:rsidRDefault="0093299A" w:rsidP="0093299A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93299A" w:rsidRDefault="0093299A" w:rsidP="0093299A">
      <w:pPr>
        <w:pStyle w:val="KeepWithNext"/>
        <w:rPr>
          <w:rtl/>
        </w:rPr>
      </w:pPr>
    </w:p>
    <w:p w:rsidR="0093299A" w:rsidRDefault="0093299A" w:rsidP="0093299A">
      <w:pPr>
        <w:rPr>
          <w:rtl/>
        </w:rPr>
      </w:pPr>
      <w:r>
        <w:rPr>
          <w:rFonts w:hint="cs"/>
          <w:rtl/>
        </w:rPr>
        <w:t>היא לא תגיש.</w:t>
      </w:r>
    </w:p>
    <w:p w:rsidR="0093299A" w:rsidRDefault="0093299A" w:rsidP="0093299A">
      <w:pPr>
        <w:rPr>
          <w:rtl/>
        </w:rPr>
      </w:pPr>
      <w:bookmarkStart w:id="1449" w:name="_ETM_Q1_6891877"/>
      <w:bookmarkEnd w:id="1449"/>
    </w:p>
    <w:bookmarkStart w:id="1450" w:name="_ETM_Q1_6892184" w:displacedByCustomXml="next"/>
    <w:bookmarkEnd w:id="1450" w:displacedByCustomXml="next"/>
    <w:bookmarkStart w:id="1451" w:name="_ETM_Q1_6892897" w:displacedByCustomXml="next"/>
    <w:bookmarkEnd w:id="145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094982616"/>
        <w:placeholder>
          <w:docPart w:val="DefaultPlaceholder_-1854013440"/>
        </w:placeholder>
      </w:sdtPr>
      <w:sdtEndPr/>
      <w:sdtContent>
        <w:p w:rsidR="0093299A" w:rsidRDefault="0093299A" w:rsidP="0093299A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93299A" w:rsidRDefault="0093299A" w:rsidP="0093299A">
      <w:pPr>
        <w:pStyle w:val="KeepWithNext"/>
        <w:rPr>
          <w:rtl/>
        </w:rPr>
      </w:pPr>
    </w:p>
    <w:p w:rsidR="0093299A" w:rsidRDefault="0093299A" w:rsidP="0093299A">
      <w:pPr>
        <w:rPr>
          <w:rtl/>
        </w:rPr>
      </w:pPr>
      <w:r>
        <w:rPr>
          <w:rFonts w:hint="cs"/>
          <w:rtl/>
        </w:rPr>
        <w:t>אנחנו לא מאשימים את משטרת ישראל.</w:t>
      </w:r>
    </w:p>
    <w:p w:rsidR="0093299A" w:rsidRDefault="0093299A" w:rsidP="0093299A">
      <w:pPr>
        <w:rPr>
          <w:rtl/>
        </w:rPr>
      </w:pPr>
      <w:bookmarkStart w:id="1452" w:name="_ETM_Q1_6890920"/>
      <w:bookmarkEnd w:id="1452"/>
    </w:p>
    <w:bookmarkStart w:id="1453" w:name="_ETM_Q1_6891225" w:displacedByCustomXml="next"/>
    <w:bookmarkEnd w:id="1453" w:displacedByCustomXml="next"/>
    <w:bookmarkStart w:id="1454" w:name="_ETM_Q1_6891817" w:displacedByCustomXml="next"/>
    <w:bookmarkEnd w:id="1454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961754116"/>
        <w:placeholder>
          <w:docPart w:val="DefaultPlaceholder_-1854013440"/>
        </w:placeholder>
      </w:sdtPr>
      <w:sdtEndPr/>
      <w:sdtContent>
        <w:p w:rsidR="0093299A" w:rsidRDefault="0093299A" w:rsidP="0093299A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93299A" w:rsidRDefault="0093299A" w:rsidP="0093299A">
      <w:pPr>
        <w:pStyle w:val="KeepWithNext"/>
        <w:rPr>
          <w:rtl/>
        </w:rPr>
      </w:pPr>
    </w:p>
    <w:p w:rsidR="0093299A" w:rsidRDefault="0093299A" w:rsidP="0093299A">
      <w:pPr>
        <w:rPr>
          <w:rtl/>
        </w:rPr>
      </w:pPr>
      <w:r>
        <w:rPr>
          <w:rFonts w:hint="cs"/>
          <w:rtl/>
        </w:rPr>
        <w:t xml:space="preserve">אז אין בעיה. </w:t>
      </w:r>
    </w:p>
    <w:p w:rsidR="0093299A" w:rsidRDefault="0093299A" w:rsidP="0093299A">
      <w:pPr>
        <w:rPr>
          <w:rtl/>
        </w:rPr>
      </w:pPr>
      <w:bookmarkStart w:id="1455" w:name="_ETM_Q1_6893235"/>
      <w:bookmarkEnd w:id="1455"/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312289691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ליאורה סולטן-יעבץ:</w:t>
          </w:r>
        </w:p>
      </w:sdtContent>
    </w:sdt>
    <w:p w:rsidR="006A3D76" w:rsidRDefault="006A3D76" w:rsidP="006A3D76">
      <w:pPr>
        <w:rPr>
          <w:rtl/>
        </w:rPr>
      </w:pPr>
    </w:p>
    <w:p w:rsidR="00680733" w:rsidRDefault="0093299A" w:rsidP="005D2C74">
      <w:pPr>
        <w:rPr>
          <w:rtl/>
        </w:rPr>
      </w:pPr>
      <w:r>
        <w:rPr>
          <w:rFonts w:hint="cs"/>
          <w:rtl/>
        </w:rPr>
        <w:t>היא לא תגיש,</w:t>
      </w:r>
      <w:r w:rsidR="00680733">
        <w:rPr>
          <w:rFonts w:hint="cs"/>
          <w:rtl/>
        </w:rPr>
        <w:t xml:space="preserve"> נסגרים הרבה תיקים</w:t>
      </w:r>
      <w:r>
        <w:rPr>
          <w:rFonts w:hint="cs"/>
          <w:rtl/>
        </w:rPr>
        <w:t>.</w:t>
      </w:r>
      <w:r w:rsidR="00680733">
        <w:rPr>
          <w:rFonts w:hint="cs"/>
          <w:rtl/>
        </w:rPr>
        <w:t xml:space="preserve"> </w:t>
      </w:r>
    </w:p>
    <w:p w:rsidR="00680733" w:rsidRDefault="00680733" w:rsidP="005D2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054966462"/>
        <w:placeholder>
          <w:docPart w:val="DefaultPlaceholder_-1854013440"/>
        </w:placeholder>
      </w:sdtPr>
      <w:sdtEndPr/>
      <w:sdtContent>
        <w:p w:rsidR="006A3D76" w:rsidRDefault="006A3D76" w:rsidP="006A3D76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6A3D76" w:rsidRDefault="006A3D76" w:rsidP="006A3D76">
      <w:pPr>
        <w:rPr>
          <w:rtl/>
        </w:rPr>
      </w:pPr>
    </w:p>
    <w:p w:rsidR="00680733" w:rsidRDefault="0093299A" w:rsidP="008A39A8">
      <w:pPr>
        <w:rPr>
          <w:rtl/>
        </w:rPr>
      </w:pPr>
      <w:r>
        <w:rPr>
          <w:rFonts w:hint="cs"/>
          <w:rtl/>
        </w:rPr>
        <w:t xml:space="preserve">אבל </w:t>
      </w:r>
      <w:bookmarkStart w:id="1456" w:name="_ETM_Q1_6893859"/>
      <w:bookmarkEnd w:id="1456"/>
      <w:r>
        <w:rPr>
          <w:rFonts w:hint="cs"/>
          <w:rtl/>
        </w:rPr>
        <w:t xml:space="preserve">בעובדה 80% מהמב"דים לא באים </w:t>
      </w:r>
      <w:r w:rsidR="008A39A8">
        <w:rPr>
          <w:rFonts w:hint="cs"/>
          <w:rtl/>
        </w:rPr>
        <w:t>לפתוח</w:t>
      </w:r>
      <w:r>
        <w:rPr>
          <w:rFonts w:hint="cs"/>
          <w:rtl/>
        </w:rPr>
        <w:t xml:space="preserve"> כתב אישום.</w:t>
      </w:r>
    </w:p>
    <w:p w:rsidR="00680733" w:rsidRDefault="00680733" w:rsidP="005D2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879659555"/>
        <w:placeholder>
          <w:docPart w:val="DefaultPlaceholder_-1854013440"/>
        </w:placeholder>
      </w:sdtPr>
      <w:sdtEndPr/>
      <w:sdtContent>
        <w:p w:rsidR="009C1A45" w:rsidRDefault="009C1A45" w:rsidP="009C1A45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9C1A45" w:rsidRDefault="009C1A45" w:rsidP="009C1A45">
      <w:pPr>
        <w:rPr>
          <w:rtl/>
        </w:rPr>
      </w:pPr>
    </w:p>
    <w:p w:rsidR="00680733" w:rsidRDefault="0093299A" w:rsidP="005D2C74">
      <w:pPr>
        <w:rPr>
          <w:rtl/>
        </w:rPr>
      </w:pPr>
      <w:r>
        <w:rPr>
          <w:rFonts w:hint="cs"/>
          <w:rtl/>
        </w:rPr>
        <w:t xml:space="preserve">אין </w:t>
      </w:r>
      <w:bookmarkStart w:id="1457" w:name="_ETM_Q1_6900027"/>
      <w:bookmarkEnd w:id="1457"/>
      <w:r>
        <w:rPr>
          <w:rFonts w:hint="cs"/>
          <w:rtl/>
        </w:rPr>
        <w:t xml:space="preserve">בעיה, אבל </w:t>
      </w:r>
      <w:r w:rsidR="00680733">
        <w:rPr>
          <w:rFonts w:hint="cs"/>
          <w:rtl/>
        </w:rPr>
        <w:t xml:space="preserve">אם </w:t>
      </w:r>
      <w:r>
        <w:rPr>
          <w:rFonts w:hint="cs"/>
          <w:rtl/>
        </w:rPr>
        <w:t>80% מה</w:t>
      </w:r>
      <w:r w:rsidR="00C17B7D">
        <w:rPr>
          <w:rFonts w:hint="cs"/>
          <w:rtl/>
        </w:rPr>
        <w:t>מב</w:t>
      </w:r>
      <w:r w:rsidR="00C17B7D">
        <w:rPr>
          <w:rtl/>
        </w:rPr>
        <w:t>"</w:t>
      </w:r>
      <w:r w:rsidR="00C17B7D">
        <w:rPr>
          <w:rFonts w:hint="cs"/>
          <w:rtl/>
        </w:rPr>
        <w:t>ד</w:t>
      </w:r>
      <w:r w:rsidR="00680733">
        <w:rPr>
          <w:rFonts w:hint="cs"/>
          <w:rtl/>
        </w:rPr>
        <w:t xml:space="preserve">ים </w:t>
      </w:r>
      <w:r>
        <w:rPr>
          <w:rFonts w:hint="cs"/>
          <w:rtl/>
        </w:rPr>
        <w:t>- - -</w:t>
      </w:r>
    </w:p>
    <w:p w:rsidR="00680733" w:rsidRDefault="00680733" w:rsidP="005D2C7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52244664"/>
        <w:placeholder>
          <w:docPart w:val="DefaultPlaceholder_-1854013440"/>
        </w:placeholder>
      </w:sdtPr>
      <w:sdtEndPr/>
      <w:sdtContent>
        <w:p w:rsidR="009C1A45" w:rsidRDefault="009C1A45" w:rsidP="009C1A45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9C1A45" w:rsidRDefault="009C1A45" w:rsidP="009C1A45">
      <w:pPr>
        <w:rPr>
          <w:rtl/>
        </w:rPr>
      </w:pPr>
    </w:p>
    <w:p w:rsidR="0093299A" w:rsidRDefault="0093299A" w:rsidP="0093299A">
      <w:pPr>
        <w:rPr>
          <w:rtl/>
        </w:rPr>
      </w:pPr>
      <w:r>
        <w:rPr>
          <w:rFonts w:hint="cs"/>
          <w:rtl/>
        </w:rPr>
        <w:t xml:space="preserve">וזה מפני שמשטרת ישראל עושה </w:t>
      </w:r>
      <w:bookmarkStart w:id="1458" w:name="_ETM_Q1_6902973"/>
      <w:bookmarkEnd w:id="1458"/>
      <w:r>
        <w:rPr>
          <w:rFonts w:hint="cs"/>
          <w:rtl/>
        </w:rPr>
        <w:t xml:space="preserve">את עבודתה נאמנה, כי היא לא מגישה </w:t>
      </w:r>
      <w:bookmarkStart w:id="1459" w:name="_ETM_Q1_6905354"/>
      <w:bookmarkEnd w:id="1459"/>
      <w:r>
        <w:rPr>
          <w:rFonts w:hint="cs"/>
          <w:rtl/>
        </w:rPr>
        <w:t xml:space="preserve">סתם. קודם כול </w:t>
      </w:r>
      <w:r w:rsidR="00680733">
        <w:rPr>
          <w:rFonts w:hint="cs"/>
          <w:rtl/>
        </w:rPr>
        <w:t xml:space="preserve">שיהיה ברור שזה לא מה </w:t>
      </w:r>
      <w:r>
        <w:rPr>
          <w:rFonts w:hint="cs"/>
          <w:rtl/>
        </w:rPr>
        <w:t>ש</w:t>
      </w:r>
      <w:r w:rsidR="00680733">
        <w:rPr>
          <w:rFonts w:hint="cs"/>
          <w:rtl/>
        </w:rPr>
        <w:t>אמרנו</w:t>
      </w:r>
      <w:r>
        <w:rPr>
          <w:rFonts w:hint="cs"/>
          <w:rtl/>
        </w:rPr>
        <w:t>.</w:t>
      </w:r>
      <w:r w:rsidR="00680733">
        <w:rPr>
          <w:rFonts w:hint="cs"/>
          <w:rtl/>
        </w:rPr>
        <w:t xml:space="preserve"> </w:t>
      </w:r>
    </w:p>
    <w:p w:rsidR="0093299A" w:rsidRDefault="0093299A" w:rsidP="0093299A">
      <w:pPr>
        <w:rPr>
          <w:rtl/>
        </w:rPr>
      </w:pPr>
    </w:p>
    <w:bookmarkStart w:id="1460" w:name="_ETM_Q1_6913457" w:displacedByCustomXml="next"/>
    <w:bookmarkEnd w:id="1460" w:displacedByCustomXml="next"/>
    <w:bookmarkStart w:id="1461" w:name="_ETM_Q1_6913744" w:displacedByCustomXml="next"/>
    <w:bookmarkEnd w:id="1461" w:displacedByCustomXml="next"/>
    <w:bookmarkStart w:id="1462" w:name="_ETM_Q1_6914481" w:displacedByCustomXml="next"/>
    <w:bookmarkEnd w:id="146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59413790"/>
        <w:placeholder>
          <w:docPart w:val="DefaultPlaceholder_-1854013440"/>
        </w:placeholder>
      </w:sdtPr>
      <w:sdtEndPr/>
      <w:sdtContent>
        <w:p w:rsidR="0093299A" w:rsidRDefault="0093299A" w:rsidP="0093299A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3299A" w:rsidRDefault="0093299A" w:rsidP="0093299A">
      <w:pPr>
        <w:pStyle w:val="KeepWithNext"/>
        <w:rPr>
          <w:rtl/>
        </w:rPr>
      </w:pPr>
    </w:p>
    <w:p w:rsidR="0093299A" w:rsidRDefault="0093299A" w:rsidP="0093299A">
      <w:pPr>
        <w:rPr>
          <w:rtl/>
        </w:rPr>
      </w:pPr>
      <w:r>
        <w:rPr>
          <w:rFonts w:hint="cs"/>
          <w:rtl/>
        </w:rPr>
        <w:t xml:space="preserve">יעל, ברוב המקרים זה לא המשטרה, זה </w:t>
      </w:r>
      <w:bookmarkStart w:id="1463" w:name="_ETM_Q1_6915081"/>
      <w:bookmarkEnd w:id="1463"/>
      <w:r>
        <w:rPr>
          <w:rFonts w:hint="cs"/>
          <w:rtl/>
        </w:rPr>
        <w:t xml:space="preserve">היועץ המשפטי, הפרקליטות סוגרת. </w:t>
      </w:r>
    </w:p>
    <w:p w:rsidR="0093299A" w:rsidRDefault="0093299A" w:rsidP="0093299A">
      <w:pPr>
        <w:rPr>
          <w:rtl/>
        </w:rPr>
      </w:pPr>
      <w:bookmarkStart w:id="1464" w:name="_ETM_Q1_6919176"/>
      <w:bookmarkEnd w:id="1464"/>
    </w:p>
    <w:bookmarkStart w:id="1465" w:name="_ETM_Q1_6919513" w:displacedByCustomXml="next"/>
    <w:bookmarkEnd w:id="1465" w:displacedByCustomXml="next"/>
    <w:bookmarkStart w:id="1466" w:name="_ETM_Q1_6917116" w:displacedByCustomXml="next"/>
    <w:bookmarkEnd w:id="1466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269808689"/>
        <w:placeholder>
          <w:docPart w:val="DefaultPlaceholder_-1854013440"/>
        </w:placeholder>
      </w:sdtPr>
      <w:sdtEndPr/>
      <w:sdtContent>
        <w:p w:rsidR="0093299A" w:rsidRDefault="0093299A" w:rsidP="0093299A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93299A" w:rsidRDefault="0093299A" w:rsidP="0093299A">
      <w:pPr>
        <w:pStyle w:val="KeepWithNext"/>
        <w:rPr>
          <w:rtl/>
        </w:rPr>
      </w:pPr>
    </w:p>
    <w:p w:rsidR="00680733" w:rsidRDefault="0093299A" w:rsidP="0093299A">
      <w:pPr>
        <w:rPr>
          <w:rtl/>
        </w:rPr>
      </w:pPr>
      <w:r>
        <w:rPr>
          <w:rFonts w:hint="cs"/>
          <w:rtl/>
        </w:rPr>
        <w:t>ו</w:t>
      </w:r>
      <w:r w:rsidR="00680733">
        <w:rPr>
          <w:rFonts w:hint="cs"/>
          <w:rtl/>
        </w:rPr>
        <w:t>גם הפרקליטות</w:t>
      </w:r>
      <w:r>
        <w:rPr>
          <w:rFonts w:hint="cs"/>
          <w:rtl/>
        </w:rPr>
        <w:t>.</w:t>
      </w:r>
      <w:r w:rsidR="00680733">
        <w:rPr>
          <w:rFonts w:hint="cs"/>
          <w:rtl/>
        </w:rPr>
        <w:t xml:space="preserve"> </w:t>
      </w:r>
    </w:p>
    <w:p w:rsidR="00680733" w:rsidRDefault="00680733" w:rsidP="005D2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094677194"/>
        <w:placeholder>
          <w:docPart w:val="DefaultPlaceholder_-1854013440"/>
        </w:placeholder>
      </w:sdtPr>
      <w:sdtEndPr/>
      <w:sdtContent>
        <w:p w:rsidR="009C1A45" w:rsidRDefault="009C1A45" w:rsidP="009C1A45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9C1A45" w:rsidRDefault="009C1A45" w:rsidP="009C1A45">
      <w:pPr>
        <w:rPr>
          <w:rtl/>
        </w:rPr>
      </w:pPr>
    </w:p>
    <w:p w:rsidR="00680733" w:rsidRDefault="0093299A" w:rsidP="005D2C74">
      <w:pPr>
        <w:rPr>
          <w:rtl/>
        </w:rPr>
      </w:pPr>
      <w:r>
        <w:rPr>
          <w:rFonts w:hint="cs"/>
          <w:rtl/>
        </w:rPr>
        <w:t xml:space="preserve">אבל </w:t>
      </w:r>
      <w:r w:rsidR="00680733">
        <w:rPr>
          <w:rFonts w:hint="cs"/>
          <w:rtl/>
        </w:rPr>
        <w:t xml:space="preserve">אם יש </w:t>
      </w:r>
      <w:r>
        <w:rPr>
          <w:rFonts w:hint="cs"/>
          <w:rtl/>
        </w:rPr>
        <w:t xml:space="preserve">היום </w:t>
      </w:r>
      <w:r w:rsidR="00680733">
        <w:rPr>
          <w:rFonts w:hint="cs"/>
          <w:rtl/>
        </w:rPr>
        <w:t xml:space="preserve">חיה שקוראים לה </w:t>
      </w:r>
      <w:r w:rsidR="0085559B">
        <w:rPr>
          <w:rFonts w:hint="cs"/>
          <w:rtl/>
        </w:rPr>
        <w:t>מב</w:t>
      </w:r>
      <w:r w:rsidR="0085559B">
        <w:rPr>
          <w:rtl/>
        </w:rPr>
        <w:t>"</w:t>
      </w:r>
      <w:r w:rsidR="0085559B">
        <w:rPr>
          <w:rFonts w:hint="cs"/>
          <w:rtl/>
        </w:rPr>
        <w:t>ד</w:t>
      </w:r>
      <w:r w:rsidR="0068073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ורוצים שהרשות המינהלית </w:t>
      </w:r>
      <w:bookmarkStart w:id="1467" w:name="_ETM_Q1_6927129"/>
      <w:bookmarkEnd w:id="1467"/>
      <w:r>
        <w:rPr>
          <w:rFonts w:hint="cs"/>
          <w:rtl/>
        </w:rPr>
        <w:t xml:space="preserve">תביא את המידע הזה בשיקול דעתה </w:t>
      </w:r>
      <w:r w:rsidR="00680733">
        <w:rPr>
          <w:rFonts w:hint="cs"/>
          <w:rtl/>
        </w:rPr>
        <w:t>טרם מתן זכות</w:t>
      </w:r>
      <w:r>
        <w:rPr>
          <w:rFonts w:hint="cs"/>
          <w:rtl/>
        </w:rPr>
        <w:t>,</w:t>
      </w:r>
      <w:r w:rsidR="00680733">
        <w:rPr>
          <w:rFonts w:hint="cs"/>
          <w:rtl/>
        </w:rPr>
        <w:t xml:space="preserve"> בין אם זה מועמד</w:t>
      </w:r>
      <w:r>
        <w:rPr>
          <w:rFonts w:hint="cs"/>
          <w:rtl/>
        </w:rPr>
        <w:t xml:space="preserve">, בין אם </w:t>
      </w:r>
      <w:bookmarkStart w:id="1468" w:name="_ETM_Q1_6930366"/>
      <w:bookmarkEnd w:id="1468"/>
      <w:r>
        <w:rPr>
          <w:rFonts w:hint="cs"/>
          <w:rtl/>
        </w:rPr>
        <w:t>זה עובד פעיל,</w:t>
      </w:r>
      <w:r w:rsidR="0068073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חושב שזה </w:t>
      </w:r>
      <w:r w:rsidR="00680733">
        <w:rPr>
          <w:rFonts w:hint="cs"/>
          <w:rtl/>
        </w:rPr>
        <w:t>נכון</w:t>
      </w:r>
      <w:r>
        <w:rPr>
          <w:rFonts w:hint="cs"/>
          <w:rtl/>
        </w:rPr>
        <w:t xml:space="preserve"> וחשוב שהרשות המינהלית תבחן </w:t>
      </w:r>
      <w:bookmarkStart w:id="1469" w:name="_ETM_Q1_6937025"/>
      <w:bookmarkEnd w:id="1469"/>
      <w:r>
        <w:rPr>
          <w:rFonts w:hint="cs"/>
          <w:rtl/>
        </w:rPr>
        <w:t xml:space="preserve">את המידע הזה, כי יש לו משמעות </w:t>
      </w:r>
      <w:bookmarkStart w:id="1470" w:name="_ETM_Q1_6936298"/>
      <w:bookmarkEnd w:id="1470"/>
      <w:r>
        <w:rPr>
          <w:rFonts w:hint="cs"/>
          <w:rtl/>
        </w:rPr>
        <w:t>לצורך האינטרס.</w:t>
      </w:r>
      <w:r w:rsidR="00C0124B">
        <w:rPr>
          <w:rFonts w:hint="cs"/>
          <w:rtl/>
        </w:rPr>
        <w:t xml:space="preserve"> </w:t>
      </w:r>
    </w:p>
    <w:p w:rsidR="00680733" w:rsidRDefault="00680733" w:rsidP="005D2C74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95951215"/>
        <w:placeholder>
          <w:docPart w:val="DefaultPlaceholder_-1854013440"/>
        </w:placeholder>
      </w:sdtPr>
      <w:sdtEndPr/>
      <w:sdtContent>
        <w:p w:rsidR="009C1A45" w:rsidRDefault="009C1A45" w:rsidP="009C1A4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C1A45" w:rsidRDefault="009C1A45" w:rsidP="009C1A45">
      <w:pPr>
        <w:rPr>
          <w:rtl/>
        </w:rPr>
      </w:pPr>
    </w:p>
    <w:p w:rsidR="003F2BBC" w:rsidRDefault="0093299A" w:rsidP="005D2C74">
      <w:pPr>
        <w:rPr>
          <w:rtl/>
        </w:rPr>
      </w:pPr>
      <w:r>
        <w:rPr>
          <w:rFonts w:hint="cs"/>
          <w:rtl/>
        </w:rPr>
        <w:t>על זה הדי</w:t>
      </w:r>
      <w:r w:rsidR="003F2BBC">
        <w:rPr>
          <w:rFonts w:hint="cs"/>
          <w:rtl/>
        </w:rPr>
        <w:t>ון</w:t>
      </w:r>
      <w:r>
        <w:rPr>
          <w:rFonts w:hint="cs"/>
          <w:rtl/>
        </w:rPr>
        <w:t>.</w:t>
      </w:r>
      <w:r w:rsidR="003F2BBC">
        <w:rPr>
          <w:rFonts w:hint="cs"/>
          <w:rtl/>
        </w:rPr>
        <w:t xml:space="preserve"> </w:t>
      </w:r>
    </w:p>
    <w:p w:rsidR="003F2BBC" w:rsidRDefault="003F2BBC" w:rsidP="005D2C74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394704653"/>
        <w:placeholder>
          <w:docPart w:val="DefaultPlaceholder_-1854013440"/>
        </w:placeholder>
      </w:sdtPr>
      <w:sdtEndPr/>
      <w:sdtContent>
        <w:p w:rsidR="009C1A45" w:rsidRDefault="009C1A45" w:rsidP="009C1A45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9C1A45" w:rsidRDefault="009C1A45" w:rsidP="009C1A45">
      <w:pPr>
        <w:rPr>
          <w:rtl/>
        </w:rPr>
      </w:pPr>
    </w:p>
    <w:p w:rsidR="003F2BBC" w:rsidRDefault="008A39A8" w:rsidP="005D2C74">
      <w:pPr>
        <w:rPr>
          <w:rtl/>
        </w:rPr>
      </w:pPr>
      <w:r>
        <w:rPr>
          <w:rFonts w:hint="cs"/>
          <w:rtl/>
        </w:rPr>
        <w:t>אני משוכנע</w:t>
      </w:r>
      <w:r w:rsidR="0093299A">
        <w:rPr>
          <w:rFonts w:hint="cs"/>
          <w:rtl/>
        </w:rPr>
        <w:t xml:space="preserve"> שאפשר להגיד לבן אדם: א</w:t>
      </w:r>
      <w:r>
        <w:rPr>
          <w:rFonts w:hint="cs"/>
          <w:rtl/>
        </w:rPr>
        <w:t xml:space="preserve">דוני </w:t>
      </w:r>
      <w:r>
        <w:rPr>
          <w:rFonts w:hint="eastAsia"/>
        </w:rPr>
        <w:t>–</w:t>
      </w:r>
      <w:r w:rsidR="0093299A">
        <w:rPr>
          <w:rFonts w:hint="cs"/>
          <w:rtl/>
        </w:rPr>
        <w:t xml:space="preserve"> הרבה </w:t>
      </w:r>
      <w:bookmarkStart w:id="1471" w:name="_ETM_Q1_6943007"/>
      <w:bookmarkEnd w:id="1471"/>
      <w:r w:rsidR="0093299A">
        <w:rPr>
          <w:rFonts w:hint="cs"/>
          <w:rtl/>
        </w:rPr>
        <w:t>פעמים אנחנו אומרים לו:</w:t>
      </w:r>
      <w:r w:rsidR="003F2BBC">
        <w:rPr>
          <w:rFonts w:hint="cs"/>
          <w:rtl/>
        </w:rPr>
        <w:t xml:space="preserve"> יש </w:t>
      </w:r>
      <w:r w:rsidR="0093299A">
        <w:rPr>
          <w:rFonts w:hint="cs"/>
          <w:rtl/>
        </w:rPr>
        <w:t xml:space="preserve">כרגע חשד, יש לנו עכשיו כזה </w:t>
      </w:r>
      <w:bookmarkStart w:id="1472" w:name="_ETM_Q1_6946996"/>
      <w:bookmarkEnd w:id="1472"/>
      <w:r w:rsidR="0093299A">
        <w:rPr>
          <w:rFonts w:hint="cs"/>
          <w:rtl/>
        </w:rPr>
        <w:t xml:space="preserve">תיק, </w:t>
      </w:r>
      <w:r w:rsidR="003F2BBC">
        <w:rPr>
          <w:rFonts w:hint="cs"/>
          <w:rtl/>
        </w:rPr>
        <w:t>הרבה תיקים כאלה</w:t>
      </w:r>
      <w:r w:rsidR="0093299A">
        <w:rPr>
          <w:rFonts w:hint="cs"/>
          <w:rtl/>
        </w:rPr>
        <w:t>, לא אחד,</w:t>
      </w:r>
      <w:r w:rsidR="003F2BBC">
        <w:rPr>
          <w:rFonts w:hint="cs"/>
          <w:rtl/>
        </w:rPr>
        <w:t xml:space="preserve"> </w:t>
      </w:r>
      <w:r w:rsidR="0093299A">
        <w:rPr>
          <w:rFonts w:hint="cs"/>
          <w:rtl/>
        </w:rPr>
        <w:t xml:space="preserve">ממש מקרה ספציפי, </w:t>
      </w:r>
      <w:r w:rsidR="003F2BBC">
        <w:rPr>
          <w:rFonts w:hint="cs"/>
          <w:rtl/>
        </w:rPr>
        <w:t xml:space="preserve">אדם חשוד </w:t>
      </w:r>
      <w:r w:rsidR="0093299A">
        <w:rPr>
          <w:rFonts w:hint="cs"/>
          <w:rtl/>
        </w:rPr>
        <w:t xml:space="preserve">בביצוע עבירות מין, הוא </w:t>
      </w:r>
      <w:bookmarkStart w:id="1473" w:name="_ETM_Q1_6953468"/>
      <w:bookmarkEnd w:id="1473"/>
      <w:r w:rsidR="003F2BBC">
        <w:rPr>
          <w:rFonts w:hint="cs"/>
          <w:rtl/>
        </w:rPr>
        <w:t>רוצה להיות מורה</w:t>
      </w:r>
      <w:r w:rsidR="0093299A">
        <w:rPr>
          <w:rFonts w:hint="cs"/>
          <w:rtl/>
        </w:rPr>
        <w:t>. הוא אומר:</w:t>
      </w:r>
      <w:r w:rsidR="0093299A">
        <w:rPr>
          <w:rFonts w:hint="cs"/>
        </w:rPr>
        <w:t xml:space="preserve"> </w:t>
      </w:r>
      <w:r w:rsidR="0093299A">
        <w:rPr>
          <w:rFonts w:hint="cs"/>
          <w:rtl/>
        </w:rPr>
        <w:t>אני רק</w:t>
      </w:r>
      <w:r w:rsidR="003F2BBC">
        <w:rPr>
          <w:rFonts w:hint="cs"/>
          <w:rtl/>
        </w:rPr>
        <w:t xml:space="preserve"> חשוד</w:t>
      </w:r>
      <w:r w:rsidR="0093299A">
        <w:rPr>
          <w:rFonts w:hint="cs"/>
          <w:rtl/>
        </w:rPr>
        <w:t xml:space="preserve">, למה אתם לא </w:t>
      </w:r>
      <w:bookmarkStart w:id="1474" w:name="_ETM_Q1_6956554"/>
      <w:bookmarkEnd w:id="1474"/>
      <w:r w:rsidR="0093299A">
        <w:rPr>
          <w:rFonts w:hint="cs"/>
          <w:rtl/>
        </w:rPr>
        <w:t xml:space="preserve">נותנים לי להיות מורה? אני אומר </w:t>
      </w:r>
      <w:bookmarkStart w:id="1475" w:name="_ETM_Q1_6957402"/>
      <w:bookmarkEnd w:id="1475"/>
      <w:r w:rsidR="0093299A">
        <w:rPr>
          <w:rFonts w:hint="cs"/>
          <w:rtl/>
        </w:rPr>
        <w:t xml:space="preserve">לו: אבל, אדוני - - - </w:t>
      </w:r>
    </w:p>
    <w:p w:rsidR="009C1A45" w:rsidRDefault="009C1A45" w:rsidP="009C1A45">
      <w:pPr>
        <w:tabs>
          <w:tab w:val="left" w:pos="1232"/>
        </w:tabs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094548146"/>
        <w:placeholder>
          <w:docPart w:val="DefaultPlaceholder_-1854013440"/>
        </w:placeholder>
      </w:sdtPr>
      <w:sdtEndPr/>
      <w:sdtContent>
        <w:p w:rsidR="009C1A45" w:rsidRDefault="009C1A45" w:rsidP="009C1A45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9C1A45" w:rsidRDefault="009C1A45" w:rsidP="003F2BBC">
      <w:pPr>
        <w:tabs>
          <w:tab w:val="left" w:pos="1232"/>
        </w:tabs>
        <w:rPr>
          <w:rtl/>
        </w:rPr>
      </w:pPr>
    </w:p>
    <w:p w:rsidR="003F2BBC" w:rsidRDefault="0093299A" w:rsidP="008A39A8">
      <w:pPr>
        <w:tabs>
          <w:tab w:val="left" w:pos="1232"/>
        </w:tabs>
        <w:rPr>
          <w:rtl/>
        </w:rPr>
      </w:pPr>
      <w:r>
        <w:rPr>
          <w:rFonts w:hint="cs"/>
          <w:rtl/>
        </w:rPr>
        <w:t xml:space="preserve">אבל למה כל הזמן אתם </w:t>
      </w:r>
      <w:bookmarkStart w:id="1476" w:name="_ETM_Q1_6963264"/>
      <w:bookmarkEnd w:id="1476"/>
      <w:r>
        <w:rPr>
          <w:rFonts w:hint="cs"/>
          <w:rtl/>
        </w:rPr>
        <w:t xml:space="preserve">חוזרים לעבירות מין שלית מאן דפליג, </w:t>
      </w:r>
      <w:bookmarkStart w:id="1477" w:name="_ETM_Q1_6965689"/>
      <w:bookmarkEnd w:id="1477"/>
      <w:r>
        <w:rPr>
          <w:rFonts w:hint="cs"/>
          <w:rtl/>
        </w:rPr>
        <w:t xml:space="preserve">ואף אחד </w:t>
      </w:r>
      <w:r w:rsidR="003F2BBC">
        <w:rPr>
          <w:rFonts w:hint="cs"/>
          <w:rtl/>
        </w:rPr>
        <w:t xml:space="preserve">לא מתווכח </w:t>
      </w:r>
      <w:r>
        <w:rPr>
          <w:rFonts w:hint="cs"/>
          <w:rtl/>
        </w:rPr>
        <w:t>על זה, וזה ברור, גם לא על עבירות אלימות ולא בפגיעה בקטין</w:t>
      </w:r>
      <w:bookmarkStart w:id="1478" w:name="_ETM_Q1_6969906"/>
      <w:bookmarkEnd w:id="1478"/>
      <w:r>
        <w:rPr>
          <w:rFonts w:hint="cs"/>
          <w:rtl/>
        </w:rPr>
        <w:t xml:space="preserve"> ולא בפגיעה בחסר ישע. </w:t>
      </w:r>
      <w:r w:rsidR="00DA51CB">
        <w:rPr>
          <w:rFonts w:hint="cs"/>
          <w:rtl/>
        </w:rPr>
        <w:t>לא מדב</w:t>
      </w:r>
      <w:bookmarkStart w:id="1479" w:name="_ETM_Q1_6970291"/>
      <w:bookmarkEnd w:id="1479"/>
      <w:r w:rsidR="00DA51CB">
        <w:rPr>
          <w:rFonts w:hint="cs"/>
          <w:rtl/>
        </w:rPr>
        <w:t xml:space="preserve">רים על זה. </w:t>
      </w:r>
    </w:p>
    <w:p w:rsidR="003F2BBC" w:rsidRDefault="003F2BBC" w:rsidP="003F2BBC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301280089"/>
        <w:placeholder>
          <w:docPart w:val="DefaultPlaceholder_-1854013440"/>
        </w:placeholder>
      </w:sdtPr>
      <w:sdtEndPr/>
      <w:sdtContent>
        <w:p w:rsidR="009C1A45" w:rsidRDefault="009C1A45" w:rsidP="009C1A45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9C1A45" w:rsidRDefault="009C1A45" w:rsidP="009C1A45">
      <w:pPr>
        <w:rPr>
          <w:rtl/>
        </w:rPr>
      </w:pPr>
    </w:p>
    <w:p w:rsidR="003F2BBC" w:rsidRDefault="0093299A" w:rsidP="00DD6441">
      <w:pPr>
        <w:tabs>
          <w:tab w:val="left" w:pos="1232"/>
        </w:tabs>
        <w:rPr>
          <w:rtl/>
        </w:rPr>
      </w:pPr>
      <w:r>
        <w:rPr>
          <w:rFonts w:hint="cs"/>
          <w:rtl/>
        </w:rPr>
        <w:t xml:space="preserve">אז הוא </w:t>
      </w:r>
      <w:r w:rsidR="003F2BBC">
        <w:rPr>
          <w:rFonts w:hint="cs"/>
          <w:rtl/>
        </w:rPr>
        <w:t xml:space="preserve">חשוד בביצוע עבירות מרמה </w:t>
      </w:r>
      <w:r w:rsidR="00DA51CB">
        <w:rPr>
          <w:rFonts w:hint="cs"/>
          <w:rtl/>
        </w:rPr>
        <w:t xml:space="preserve">חמורות בנסיבות חמורות, </w:t>
      </w:r>
      <w:r w:rsidR="003F2BBC">
        <w:rPr>
          <w:rFonts w:hint="cs"/>
          <w:rtl/>
        </w:rPr>
        <w:t>האם</w:t>
      </w:r>
      <w:r w:rsidR="00DA51CB">
        <w:rPr>
          <w:rFonts w:hint="cs"/>
          <w:rtl/>
        </w:rPr>
        <w:t xml:space="preserve"> </w:t>
      </w:r>
      <w:r w:rsidR="00DD6441">
        <w:rPr>
          <w:rFonts w:hint="cs"/>
          <w:rtl/>
        </w:rPr>
        <w:t>אני צריך לקחת את אותו</w:t>
      </w:r>
      <w:r w:rsidR="00DA51CB">
        <w:rPr>
          <w:rFonts w:hint="cs"/>
          <w:rtl/>
        </w:rPr>
        <w:t xml:space="preserve"> בן </w:t>
      </w:r>
      <w:bookmarkStart w:id="1480" w:name="_ETM_Q1_6975215"/>
      <w:bookmarkEnd w:id="1480"/>
      <w:r w:rsidR="00DD6441">
        <w:rPr>
          <w:rFonts w:hint="cs"/>
          <w:rtl/>
        </w:rPr>
        <w:t>אדם שחשוד בביצוע עבירות</w:t>
      </w:r>
      <w:r w:rsidR="00DA51CB">
        <w:rPr>
          <w:rFonts w:hint="cs"/>
          <w:rtl/>
        </w:rPr>
        <w:t>?</w:t>
      </w:r>
      <w:r w:rsidR="003F2BBC">
        <w:rPr>
          <w:rFonts w:hint="cs"/>
          <w:rtl/>
        </w:rPr>
        <w:t xml:space="preserve"> </w:t>
      </w:r>
    </w:p>
    <w:p w:rsidR="003F2BBC" w:rsidRDefault="003F2BBC" w:rsidP="003F2BBC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66369313"/>
        <w:placeholder>
          <w:docPart w:val="DefaultPlaceholder_-1854013440"/>
        </w:placeholder>
      </w:sdtPr>
      <w:sdtEndPr/>
      <w:sdtContent>
        <w:p w:rsidR="009C1A45" w:rsidRDefault="009C1A45" w:rsidP="009C1A4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C1A45" w:rsidRDefault="009C1A45" w:rsidP="009C1A45">
      <w:pPr>
        <w:rPr>
          <w:rtl/>
        </w:rPr>
      </w:pPr>
    </w:p>
    <w:p w:rsidR="003F2BBC" w:rsidRDefault="003F2BBC" w:rsidP="003F2BBC">
      <w:pPr>
        <w:tabs>
          <w:tab w:val="left" w:pos="1232"/>
        </w:tabs>
        <w:rPr>
          <w:rtl/>
        </w:rPr>
      </w:pPr>
      <w:r>
        <w:rPr>
          <w:rFonts w:hint="cs"/>
          <w:rtl/>
        </w:rPr>
        <w:t>בנסיבות חמורות</w:t>
      </w:r>
      <w:r w:rsidR="00DA51CB">
        <w:rPr>
          <w:rFonts w:hint="cs"/>
          <w:rtl/>
        </w:rPr>
        <w:t xml:space="preserve"> זה כבר נמצא בתיק בשלב מאוד מתקדם.</w:t>
      </w:r>
    </w:p>
    <w:p w:rsidR="003F2BBC" w:rsidRDefault="003F2BBC" w:rsidP="003F2BBC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137831650"/>
        <w:placeholder>
          <w:docPart w:val="DefaultPlaceholder_-1854013440"/>
        </w:placeholder>
      </w:sdtPr>
      <w:sdtEndPr/>
      <w:sdtContent>
        <w:p w:rsidR="009C1A45" w:rsidRDefault="009C1A45" w:rsidP="009C1A45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9C1A45" w:rsidRDefault="009C1A45" w:rsidP="009C1A45">
      <w:pPr>
        <w:rPr>
          <w:rtl/>
        </w:rPr>
      </w:pPr>
    </w:p>
    <w:p w:rsidR="003F2BBC" w:rsidRDefault="00DA51CB" w:rsidP="00DA51CB">
      <w:pPr>
        <w:tabs>
          <w:tab w:val="left" w:pos="1232"/>
        </w:tabs>
        <w:rPr>
          <w:rtl/>
        </w:rPr>
      </w:pPr>
      <w:r>
        <w:rPr>
          <w:rFonts w:hint="cs"/>
          <w:rtl/>
        </w:rPr>
        <w:t xml:space="preserve">למה חמורות? </w:t>
      </w:r>
      <w:bookmarkStart w:id="1481" w:name="_ETM_Q1_6981350"/>
      <w:bookmarkStart w:id="1482" w:name="_ETM_Q1_6981911"/>
      <w:bookmarkStart w:id="1483" w:name="_ETM_Q1_6982132"/>
      <w:bookmarkStart w:id="1484" w:name="_ETM_Q1_6982358"/>
      <w:bookmarkEnd w:id="1481"/>
      <w:bookmarkEnd w:id="1482"/>
      <w:bookmarkEnd w:id="1483"/>
      <w:bookmarkEnd w:id="1484"/>
      <w:r>
        <w:rPr>
          <w:rFonts w:hint="cs"/>
          <w:rtl/>
        </w:rPr>
        <w:t>ב</w:t>
      </w:r>
      <w:r w:rsidR="003F2BBC">
        <w:rPr>
          <w:rFonts w:hint="cs"/>
          <w:rtl/>
        </w:rPr>
        <w:t>עבירות מין לא חמורות</w:t>
      </w:r>
      <w:r>
        <w:rPr>
          <w:rFonts w:hint="cs"/>
          <w:rtl/>
        </w:rPr>
        <w:t>.</w:t>
      </w:r>
      <w:r w:rsidR="003F2BBC">
        <w:rPr>
          <w:rFonts w:hint="cs"/>
          <w:rtl/>
        </w:rPr>
        <w:t xml:space="preserve"> </w:t>
      </w:r>
    </w:p>
    <w:p w:rsidR="003F2BBC" w:rsidRDefault="003F2BBC" w:rsidP="003F2BBC">
      <w:pPr>
        <w:tabs>
          <w:tab w:val="left" w:pos="1232"/>
        </w:tabs>
        <w:rPr>
          <w:rtl/>
        </w:rPr>
      </w:pPr>
    </w:p>
    <w:p w:rsidR="00C35683" w:rsidRDefault="00C35683" w:rsidP="003F2BBC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502969818"/>
        <w:placeholder>
          <w:docPart w:val="DefaultPlaceholder_-1854013440"/>
        </w:placeholder>
      </w:sdtPr>
      <w:sdtEndPr/>
      <w:sdtContent>
        <w:p w:rsidR="009C1A45" w:rsidRDefault="009C1A45" w:rsidP="009C1A45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9C1A45" w:rsidRDefault="009C1A45" w:rsidP="009C1A45">
      <w:pPr>
        <w:rPr>
          <w:rtl/>
        </w:rPr>
      </w:pPr>
    </w:p>
    <w:p w:rsidR="003F2BBC" w:rsidRDefault="00DA51CB" w:rsidP="009C1A45">
      <w:pPr>
        <w:tabs>
          <w:tab w:val="left" w:pos="1232"/>
        </w:tabs>
        <w:rPr>
          <w:rtl/>
        </w:rPr>
      </w:pPr>
      <w:r>
        <w:rPr>
          <w:rFonts w:hint="cs"/>
          <w:rtl/>
        </w:rPr>
        <w:t xml:space="preserve">ביקשנו </w:t>
      </w:r>
      <w:bookmarkStart w:id="1485" w:name="_ETM_Q1_6988665"/>
      <w:bookmarkEnd w:id="1485"/>
      <w:r>
        <w:rPr>
          <w:rFonts w:hint="cs"/>
          <w:rtl/>
        </w:rPr>
        <w:t xml:space="preserve">מהמשטרה בזמן אמת לקבל את </w:t>
      </w:r>
      <w:r w:rsidR="003F2BBC">
        <w:rPr>
          <w:rFonts w:hint="cs"/>
          <w:rtl/>
        </w:rPr>
        <w:t xml:space="preserve">תמצית </w:t>
      </w:r>
      <w:r>
        <w:rPr>
          <w:rFonts w:hint="cs"/>
          <w:rtl/>
        </w:rPr>
        <w:t xml:space="preserve">החשדות כדי שנוכל להביא אותן </w:t>
      </w:r>
      <w:bookmarkStart w:id="1486" w:name="_ETM_Q1_6992924"/>
      <w:bookmarkEnd w:id="1486"/>
      <w:r>
        <w:rPr>
          <w:rFonts w:hint="cs"/>
          <w:rtl/>
        </w:rPr>
        <w:t xml:space="preserve">בחשבון, ואז נביא בחשבון את תמצית החשדות. </w:t>
      </w:r>
      <w:r w:rsidR="003F2BBC">
        <w:rPr>
          <w:rFonts w:hint="cs"/>
          <w:rtl/>
        </w:rPr>
        <w:t>האם הוא היה במעצר</w:t>
      </w:r>
      <w:r>
        <w:rPr>
          <w:rFonts w:hint="cs"/>
          <w:rtl/>
        </w:rPr>
        <w:t xml:space="preserve">? האם </w:t>
      </w:r>
      <w:bookmarkStart w:id="1487" w:name="_ETM_Q1_6999196"/>
      <w:bookmarkEnd w:id="1487"/>
      <w:r>
        <w:rPr>
          <w:rFonts w:hint="cs"/>
          <w:rtl/>
        </w:rPr>
        <w:t>הוטלו עליו</w:t>
      </w:r>
      <w:r w:rsidR="003F2BBC">
        <w:rPr>
          <w:rFonts w:hint="cs"/>
          <w:rtl/>
        </w:rPr>
        <w:t xml:space="preserve"> תנאים מגב</w:t>
      </w:r>
      <w:r>
        <w:rPr>
          <w:rFonts w:hint="cs"/>
          <w:rtl/>
        </w:rPr>
        <w:t>י</w:t>
      </w:r>
      <w:r w:rsidR="003F2BBC">
        <w:rPr>
          <w:rFonts w:hint="cs"/>
          <w:rtl/>
        </w:rPr>
        <w:t>לים</w:t>
      </w:r>
      <w:r>
        <w:rPr>
          <w:rFonts w:hint="cs"/>
          <w:rtl/>
        </w:rPr>
        <w:t>? כל המידע הזה היום לא עובר א</w:t>
      </w:r>
      <w:r w:rsidR="003F2BBC">
        <w:rPr>
          <w:rFonts w:hint="cs"/>
          <w:rtl/>
        </w:rPr>
        <w:t>לינו</w:t>
      </w:r>
      <w:r>
        <w:rPr>
          <w:rFonts w:hint="cs"/>
          <w:rtl/>
        </w:rPr>
        <w:t>.</w:t>
      </w:r>
    </w:p>
    <w:p w:rsidR="003F2BBC" w:rsidRDefault="003F2BBC" w:rsidP="003F2BBC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09202078"/>
        <w:placeholder>
          <w:docPart w:val="DefaultPlaceholder_-1854013440"/>
        </w:placeholder>
      </w:sdtPr>
      <w:sdtEndPr/>
      <w:sdtContent>
        <w:p w:rsidR="009C1A45" w:rsidRDefault="009C1A45" w:rsidP="009C1A4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C1A45" w:rsidRDefault="009C1A45" w:rsidP="009C1A45">
      <w:pPr>
        <w:rPr>
          <w:rtl/>
        </w:rPr>
      </w:pPr>
    </w:p>
    <w:p w:rsidR="003F2BBC" w:rsidRPr="00A046C5" w:rsidRDefault="007D44B7" w:rsidP="003F2BBC">
      <w:pPr>
        <w:tabs>
          <w:tab w:val="left" w:pos="1232"/>
        </w:tabs>
        <w:rPr>
          <w:rtl/>
        </w:rPr>
      </w:pPr>
      <w:r>
        <w:rPr>
          <w:rFonts w:hint="cs"/>
          <w:rtl/>
        </w:rPr>
        <w:t xml:space="preserve">לירון, הבנתי. </w:t>
      </w:r>
      <w:r w:rsidR="003F2BBC">
        <w:rPr>
          <w:rFonts w:hint="cs"/>
          <w:rtl/>
        </w:rPr>
        <w:t xml:space="preserve">אם אנחנו עושים את השלב הראשון </w:t>
      </w:r>
      <w:r>
        <w:rPr>
          <w:rFonts w:hint="cs"/>
          <w:rtl/>
        </w:rPr>
        <w:t xml:space="preserve">ומעבירים </w:t>
      </w:r>
      <w:bookmarkStart w:id="1488" w:name="_ETM_Q1_7009707"/>
      <w:bookmarkEnd w:id="1488"/>
      <w:r>
        <w:rPr>
          <w:rFonts w:hint="cs"/>
          <w:rtl/>
        </w:rPr>
        <w:t xml:space="preserve">לכם ידיעה שיש לו תיק, אז אתה צודק כשאתה אומר </w:t>
      </w:r>
      <w:bookmarkStart w:id="1489" w:name="_ETM_Q1_7013225"/>
      <w:bookmarkEnd w:id="1489"/>
      <w:r>
        <w:rPr>
          <w:rFonts w:hint="cs"/>
          <w:rtl/>
        </w:rPr>
        <w:t xml:space="preserve">שאם אתה מעביר אל תעביר לי סתם. מה זה עוזר </w:t>
      </w:r>
      <w:bookmarkStart w:id="1490" w:name="_ETM_Q1_7015997"/>
      <w:bookmarkEnd w:id="1490"/>
      <w:r w:rsidRPr="00A046C5">
        <w:rPr>
          <w:rFonts w:hint="cs"/>
          <w:rtl/>
        </w:rPr>
        <w:t xml:space="preserve">לי שאתה אומר לי שנפתח נגדו תיק, אני לא יודע </w:t>
      </w:r>
      <w:bookmarkStart w:id="1491" w:name="_ETM_Q1_7019713"/>
      <w:bookmarkEnd w:id="1491"/>
      <w:r w:rsidRPr="00A046C5">
        <w:rPr>
          <w:rFonts w:hint="cs"/>
          <w:rtl/>
        </w:rPr>
        <w:t xml:space="preserve">מה לעשות עם זה. או כמו שאתה אומר, אז תן </w:t>
      </w:r>
      <w:bookmarkStart w:id="1492" w:name="_ETM_Q1_7019468"/>
      <w:bookmarkEnd w:id="1492"/>
      <w:r w:rsidR="0006200B" w:rsidRPr="00A046C5">
        <w:rPr>
          <w:rFonts w:hint="cs"/>
          <w:rtl/>
        </w:rPr>
        <w:t xml:space="preserve">לי כבר את הכול כדי שאני אדע לעשות את </w:t>
      </w:r>
      <w:bookmarkStart w:id="1493" w:name="_ETM_Q1_7023892"/>
      <w:bookmarkEnd w:id="1493"/>
      <w:r w:rsidR="0006200B" w:rsidRPr="00A046C5">
        <w:rPr>
          <w:rFonts w:hint="cs"/>
          <w:rtl/>
        </w:rPr>
        <w:t>שיקול הדעת.</w:t>
      </w:r>
    </w:p>
    <w:p w:rsidR="003F2BBC" w:rsidRPr="00A046C5" w:rsidRDefault="003F2BBC" w:rsidP="003F2BBC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253012084"/>
        <w:placeholder>
          <w:docPart w:val="DefaultPlaceholder_-1854013440"/>
        </w:placeholder>
      </w:sdtPr>
      <w:sdtEndPr/>
      <w:sdtContent>
        <w:p w:rsidR="009C1A45" w:rsidRPr="00A046C5" w:rsidRDefault="009C1A45" w:rsidP="009C1A45">
          <w:pPr>
            <w:pStyle w:val="af9"/>
            <w:keepNext/>
            <w:rPr>
              <w:rtl/>
            </w:rPr>
          </w:pPr>
          <w:r w:rsidRPr="00A046C5">
            <w:rPr>
              <w:rtl/>
            </w:rPr>
            <w:t>לירון ספרד:</w:t>
          </w:r>
        </w:p>
      </w:sdtContent>
    </w:sdt>
    <w:p w:rsidR="009C1A45" w:rsidRPr="00A046C5" w:rsidRDefault="009C1A45" w:rsidP="009C1A45">
      <w:pPr>
        <w:rPr>
          <w:rtl/>
        </w:rPr>
      </w:pPr>
    </w:p>
    <w:p w:rsidR="00932D95" w:rsidRPr="00A046C5" w:rsidRDefault="0006200B" w:rsidP="003F2BBC">
      <w:pPr>
        <w:tabs>
          <w:tab w:val="left" w:pos="1232"/>
        </w:tabs>
        <w:rPr>
          <w:rtl/>
        </w:rPr>
      </w:pPr>
      <w:r w:rsidRPr="00A046C5">
        <w:rPr>
          <w:rFonts w:hint="cs"/>
          <w:rtl/>
        </w:rPr>
        <w:t xml:space="preserve">לא את הכול, </w:t>
      </w:r>
      <w:r w:rsidR="00532B68" w:rsidRPr="00A046C5">
        <w:rPr>
          <w:rFonts w:hint="cs"/>
          <w:rtl/>
        </w:rPr>
        <w:t>תן</w:t>
      </w:r>
      <w:r w:rsidR="00932D95" w:rsidRPr="00A046C5">
        <w:rPr>
          <w:rFonts w:hint="cs"/>
          <w:rtl/>
        </w:rPr>
        <w:t xml:space="preserve"> לי תמצית</w:t>
      </w:r>
      <w:r w:rsidRPr="00A046C5">
        <w:rPr>
          <w:rFonts w:hint="cs"/>
          <w:rtl/>
        </w:rPr>
        <w:t>.</w:t>
      </w:r>
    </w:p>
    <w:p w:rsidR="00932D95" w:rsidRPr="00A046C5" w:rsidRDefault="00932D95" w:rsidP="003F2BBC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36520821"/>
        <w:placeholder>
          <w:docPart w:val="DefaultPlaceholder_-1854013440"/>
        </w:placeholder>
      </w:sdtPr>
      <w:sdtEndPr/>
      <w:sdtContent>
        <w:p w:rsidR="009C1A45" w:rsidRPr="00A046C5" w:rsidRDefault="009C1A45" w:rsidP="009C1A45">
          <w:pPr>
            <w:pStyle w:val="af6"/>
            <w:keepNext/>
            <w:rPr>
              <w:rtl/>
            </w:rPr>
          </w:pPr>
          <w:r w:rsidRPr="00A046C5">
            <w:rPr>
              <w:rtl/>
            </w:rPr>
            <w:t>היו"ר ניסן סלומינסקי:</w:t>
          </w:r>
        </w:p>
      </w:sdtContent>
    </w:sdt>
    <w:p w:rsidR="009C1A45" w:rsidRPr="00A046C5" w:rsidRDefault="009C1A45" w:rsidP="009C1A45">
      <w:pPr>
        <w:rPr>
          <w:rtl/>
        </w:rPr>
      </w:pPr>
    </w:p>
    <w:p w:rsidR="0006200B" w:rsidRPr="00A046C5" w:rsidRDefault="0006200B" w:rsidP="00532B68">
      <w:pPr>
        <w:tabs>
          <w:tab w:val="left" w:pos="1232"/>
        </w:tabs>
        <w:rPr>
          <w:rtl/>
        </w:rPr>
      </w:pPr>
      <w:r w:rsidRPr="00A046C5">
        <w:rPr>
          <w:rFonts w:hint="cs"/>
          <w:rtl/>
        </w:rPr>
        <w:t xml:space="preserve">תמצית. יותר גרוע. זה עוד </w:t>
      </w:r>
      <w:bookmarkStart w:id="1494" w:name="_ETM_Q1_7027705"/>
      <w:bookmarkEnd w:id="1494"/>
      <w:r w:rsidRPr="00A046C5">
        <w:rPr>
          <w:rFonts w:hint="cs"/>
          <w:rtl/>
        </w:rPr>
        <w:t xml:space="preserve">יותר גרוע תמצית. כבר לקחת גם שיקול דעת של </w:t>
      </w:r>
      <w:bookmarkStart w:id="1495" w:name="_ETM_Q1_7032472"/>
      <w:bookmarkEnd w:id="1495"/>
      <w:r w:rsidRPr="00A046C5">
        <w:rPr>
          <w:rFonts w:hint="cs"/>
          <w:rtl/>
        </w:rPr>
        <w:t xml:space="preserve">החוקר. </w:t>
      </w:r>
    </w:p>
    <w:p w:rsidR="0006200B" w:rsidRPr="00A046C5" w:rsidRDefault="0006200B" w:rsidP="00532B68">
      <w:pPr>
        <w:tabs>
          <w:tab w:val="left" w:pos="1232"/>
        </w:tabs>
        <w:rPr>
          <w:rtl/>
        </w:rPr>
      </w:pPr>
      <w:bookmarkStart w:id="1496" w:name="_ETM_Q1_7031508"/>
      <w:bookmarkEnd w:id="1496"/>
    </w:p>
    <w:bookmarkStart w:id="1497" w:name="_ETM_Q1_7030500" w:displacedByCustomXml="next"/>
    <w:bookmarkEnd w:id="1497" w:displacedByCustomXml="next"/>
    <w:bookmarkStart w:id="1498" w:name="_ETM_Q1_7030814" w:displacedByCustomXml="next"/>
    <w:bookmarkEnd w:id="1498" w:displacedByCustomXml="next"/>
    <w:bookmarkStart w:id="1499" w:name="_ETM_Q1_7032505" w:displacedByCustomXml="next"/>
    <w:bookmarkEnd w:id="1499" w:displacedByCustomXml="next"/>
    <w:sdt>
      <w:sdtPr>
        <w:rPr>
          <w:rFonts w:hint="cs"/>
          <w:rtl/>
        </w:rPr>
        <w:alias w:val="אורח"/>
        <w:tag w:val="&lt;ID&gt;845880&lt;/ID&gt;&lt;Name&gt;לימור לוי ברדה&lt;/Name&gt;&lt;Data&gt;לימור לוי ברדה&lt;/Data&gt;&lt;Shortcut&gt;לימור&lt;/Shortcut&gt;&lt;Title&gt;ק' יעוץ וחקיקה מידע פלילי, המשרד לבטחון פנים&lt;/Title&gt;"/>
        <w:id w:val="-1803608455"/>
        <w:placeholder>
          <w:docPart w:val="DefaultPlaceholder_-1854013440"/>
        </w:placeholder>
      </w:sdtPr>
      <w:sdtEndPr/>
      <w:sdtContent>
        <w:p w:rsidR="0006200B" w:rsidRPr="00FE0E40" w:rsidRDefault="0006200B" w:rsidP="0006200B">
          <w:pPr>
            <w:pStyle w:val="af9"/>
            <w:keepNext/>
            <w:rPr>
              <w:rtl/>
            </w:rPr>
          </w:pPr>
          <w:r w:rsidRPr="00FE0E40">
            <w:rPr>
              <w:rtl/>
            </w:rPr>
            <w:t>לימור לוי ברדה:</w:t>
          </w:r>
        </w:p>
      </w:sdtContent>
    </w:sdt>
    <w:p w:rsidR="0006200B" w:rsidRPr="00FE0E40" w:rsidRDefault="0006200B" w:rsidP="0006200B">
      <w:pPr>
        <w:pStyle w:val="KeepWithNext"/>
        <w:rPr>
          <w:rtl/>
        </w:rPr>
      </w:pPr>
    </w:p>
    <w:p w:rsidR="0006200B" w:rsidRPr="00FE0E40" w:rsidRDefault="0006200B" w:rsidP="00A046C5">
      <w:pPr>
        <w:rPr>
          <w:rtl/>
        </w:rPr>
      </w:pPr>
      <w:r w:rsidRPr="00FE0E40">
        <w:rPr>
          <w:rFonts w:hint="cs"/>
          <w:rtl/>
        </w:rPr>
        <w:t xml:space="preserve">זה </w:t>
      </w:r>
      <w:r w:rsidR="00DD6441" w:rsidRPr="00FE0E40">
        <w:rPr>
          <w:rFonts w:hint="cs"/>
          <w:rtl/>
        </w:rPr>
        <w:t xml:space="preserve">לא </w:t>
      </w:r>
      <w:r w:rsidR="00A046C5" w:rsidRPr="00FE0E40">
        <w:rPr>
          <w:rFonts w:hint="cs"/>
          <w:rtl/>
        </w:rPr>
        <w:t>שיקול דעת.</w:t>
      </w:r>
    </w:p>
    <w:p w:rsidR="0006200B" w:rsidRPr="00FE0E40" w:rsidRDefault="0006200B" w:rsidP="0006200B">
      <w:pPr>
        <w:rPr>
          <w:rtl/>
        </w:rPr>
      </w:pPr>
      <w:bookmarkStart w:id="1500" w:name="_ETM_Q1_7030960"/>
      <w:bookmarkEnd w:id="1500"/>
    </w:p>
    <w:bookmarkStart w:id="1501" w:name="_ETM_Q1_7031277" w:displacedByCustomXml="next"/>
    <w:bookmarkEnd w:id="1501" w:displacedByCustomXml="next"/>
    <w:bookmarkStart w:id="1502" w:name="_ETM_Q1_7031929" w:displacedByCustomXml="next"/>
    <w:bookmarkEnd w:id="150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36031593"/>
        <w:placeholder>
          <w:docPart w:val="DefaultPlaceholder_-1854013440"/>
        </w:placeholder>
      </w:sdtPr>
      <w:sdtEndPr/>
      <w:sdtContent>
        <w:p w:rsidR="0006200B" w:rsidRPr="00FE0E40" w:rsidRDefault="0006200B" w:rsidP="0006200B">
          <w:pPr>
            <w:pStyle w:val="af6"/>
            <w:keepNext/>
            <w:rPr>
              <w:rtl/>
            </w:rPr>
          </w:pPr>
          <w:r w:rsidRPr="00FE0E40">
            <w:rPr>
              <w:rtl/>
            </w:rPr>
            <w:t>היו"ר ניסן סלומינסקי:</w:t>
          </w:r>
        </w:p>
      </w:sdtContent>
    </w:sdt>
    <w:p w:rsidR="0006200B" w:rsidRPr="00FE0E40" w:rsidRDefault="0006200B" w:rsidP="0006200B">
      <w:pPr>
        <w:pStyle w:val="KeepWithNext"/>
        <w:rPr>
          <w:rtl/>
        </w:rPr>
      </w:pPr>
    </w:p>
    <w:p w:rsidR="00932D95" w:rsidRDefault="0006200B" w:rsidP="0006200B">
      <w:pPr>
        <w:rPr>
          <w:rtl/>
        </w:rPr>
      </w:pPr>
      <w:r w:rsidRPr="00FE0E40">
        <w:rPr>
          <w:rFonts w:hint="cs"/>
          <w:rtl/>
        </w:rPr>
        <w:t xml:space="preserve">נותנים לך את התמצית, ואתה עכשיו </w:t>
      </w:r>
      <w:r w:rsidR="00932D95" w:rsidRPr="00FE0E40">
        <w:rPr>
          <w:rFonts w:hint="cs"/>
          <w:rtl/>
        </w:rPr>
        <w:t>תהיה החוקר השני</w:t>
      </w:r>
      <w:r w:rsidRPr="00FE0E40">
        <w:rPr>
          <w:rFonts w:hint="cs"/>
          <w:rtl/>
        </w:rPr>
        <w:t>. אנחנו</w:t>
      </w:r>
      <w:r w:rsidR="00932D95" w:rsidRPr="00FE0E40">
        <w:rPr>
          <w:rFonts w:hint="cs"/>
          <w:rtl/>
        </w:rPr>
        <w:t xml:space="preserve"> דנים </w:t>
      </w:r>
      <w:r w:rsidRPr="00FE0E40">
        <w:rPr>
          <w:rFonts w:hint="cs"/>
          <w:rtl/>
        </w:rPr>
        <w:t xml:space="preserve">עכשיו שהעול שבגלל כל הסיבוך הזה, אם לא </w:t>
      </w:r>
      <w:bookmarkStart w:id="1503" w:name="_ETM_Q1_7042764"/>
      <w:bookmarkEnd w:id="1503"/>
      <w:r w:rsidRPr="00FE0E40">
        <w:rPr>
          <w:rFonts w:hint="cs"/>
          <w:rtl/>
        </w:rPr>
        <w:t>מדובר ב</w:t>
      </w:r>
      <w:r w:rsidR="00932D95" w:rsidRPr="00FE0E40">
        <w:rPr>
          <w:rFonts w:hint="cs"/>
          <w:rtl/>
        </w:rPr>
        <w:t>נושא</w:t>
      </w:r>
      <w:r w:rsidR="00DD6441" w:rsidRPr="00FE0E40">
        <w:rPr>
          <w:rFonts w:hint="cs"/>
          <w:rtl/>
        </w:rPr>
        <w:t>ים של</w:t>
      </w:r>
      <w:r w:rsidR="00932D95" w:rsidRPr="00FE0E40">
        <w:rPr>
          <w:rFonts w:hint="cs"/>
          <w:rtl/>
        </w:rPr>
        <w:t xml:space="preserve"> </w:t>
      </w:r>
      <w:r w:rsidR="00DD6441" w:rsidRPr="00FE0E40">
        <w:rPr>
          <w:rFonts w:hint="cs"/>
          <w:rtl/>
        </w:rPr>
        <w:t>ה</w:t>
      </w:r>
      <w:r w:rsidR="00932D95" w:rsidRPr="00FE0E40">
        <w:rPr>
          <w:rFonts w:hint="cs"/>
          <w:rtl/>
        </w:rPr>
        <w:t>החרגות</w:t>
      </w:r>
      <w:r w:rsidRPr="00FE0E40">
        <w:rPr>
          <w:rFonts w:hint="cs"/>
          <w:rtl/>
        </w:rPr>
        <w:t>, אז לא להגיד לך בכלל</w:t>
      </w:r>
      <w:r w:rsidR="00532B68" w:rsidRPr="00FE0E40">
        <w:rPr>
          <w:rFonts w:hint="cs"/>
          <w:rtl/>
        </w:rPr>
        <w:t xml:space="preserve"> </w:t>
      </w:r>
      <w:r w:rsidRPr="00FE0E40">
        <w:rPr>
          <w:rFonts w:hint="cs"/>
          <w:rtl/>
        </w:rPr>
        <w:t xml:space="preserve">את השורה הזאת שיש </w:t>
      </w:r>
      <w:r w:rsidR="00932D95" w:rsidRPr="00FE0E40">
        <w:rPr>
          <w:rFonts w:hint="cs"/>
          <w:rtl/>
        </w:rPr>
        <w:t>תיק</w:t>
      </w:r>
      <w:r w:rsidRPr="00FE0E40">
        <w:rPr>
          <w:rFonts w:hint="cs"/>
          <w:rtl/>
        </w:rPr>
        <w:t>. כי אם אני אומר לך שיש תיק, אתה</w:t>
      </w:r>
      <w:r w:rsidR="00932D95" w:rsidRPr="00FE0E40">
        <w:rPr>
          <w:rFonts w:hint="cs"/>
          <w:rtl/>
        </w:rPr>
        <w:t xml:space="preserve"> צודק</w:t>
      </w:r>
      <w:r w:rsidRPr="00FE0E40">
        <w:rPr>
          <w:rFonts w:hint="cs"/>
          <w:rtl/>
        </w:rPr>
        <w:t xml:space="preserve">, אתה </w:t>
      </w:r>
      <w:bookmarkStart w:id="1504" w:name="_ETM_Q1_7050487"/>
      <w:bookmarkEnd w:id="1504"/>
      <w:r>
        <w:rPr>
          <w:rFonts w:hint="cs"/>
          <w:rtl/>
        </w:rPr>
        <w:t xml:space="preserve">אומר: אז אם </w:t>
      </w:r>
      <w:r w:rsidR="00DD644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תיק, תביא לי לפחות תמצית. </w:t>
      </w:r>
      <w:bookmarkStart w:id="1505" w:name="_ETM_Q1_7053341"/>
      <w:bookmarkEnd w:id="1505"/>
    </w:p>
    <w:p w:rsidR="009C1A45" w:rsidRDefault="009C1A45" w:rsidP="0006200B">
      <w:pPr>
        <w:pStyle w:val="af9"/>
        <w:keepNext/>
        <w:rPr>
          <w:rFonts w:ascii="Times New Roman" w:hAnsi="Times New Roman"/>
          <w:u w:val="none"/>
          <w:rtl/>
        </w:rPr>
      </w:pPr>
    </w:p>
    <w:bookmarkStart w:id="1506" w:name="_ETM_Q1_7053246" w:displacedByCustomXml="next"/>
    <w:bookmarkEnd w:id="1506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395552006"/>
        <w:placeholder>
          <w:docPart w:val="DefaultPlaceholder_-1854013440"/>
        </w:placeholder>
      </w:sdtPr>
      <w:sdtEndPr/>
      <w:sdtContent>
        <w:p w:rsidR="0006200B" w:rsidRPr="0006200B" w:rsidRDefault="0006200B" w:rsidP="0006200B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932D95" w:rsidRDefault="00932D95" w:rsidP="003F2BBC">
      <w:pPr>
        <w:tabs>
          <w:tab w:val="left" w:pos="1232"/>
        </w:tabs>
        <w:rPr>
          <w:rtl/>
        </w:rPr>
      </w:pPr>
    </w:p>
    <w:p w:rsidR="00932D95" w:rsidRDefault="0006200B" w:rsidP="0006200B">
      <w:pPr>
        <w:tabs>
          <w:tab w:val="left" w:pos="1232"/>
        </w:tabs>
        <w:rPr>
          <w:rtl/>
        </w:rPr>
      </w:pPr>
      <w:r>
        <w:rPr>
          <w:rFonts w:hint="cs"/>
          <w:rtl/>
        </w:rPr>
        <w:t xml:space="preserve">יש דבר כזה שנקרא חזקת החפות, אלוהים </w:t>
      </w:r>
      <w:r w:rsidRPr="00FE0E40">
        <w:rPr>
          <w:rFonts w:hint="cs"/>
          <w:rtl/>
        </w:rPr>
        <w:t>אדירים</w:t>
      </w:r>
      <w:bookmarkStart w:id="1507" w:name="_ETM_Q1_7053928"/>
      <w:r w:rsidRPr="00FE0E40">
        <w:rPr>
          <w:rFonts w:hint="cs"/>
          <w:rtl/>
        </w:rPr>
        <w:t xml:space="preserve"> - - -</w:t>
      </w:r>
      <w:r w:rsidR="00C0124B">
        <w:rPr>
          <w:rFonts w:hint="cs"/>
          <w:rtl/>
        </w:rPr>
        <w:t xml:space="preserve"> </w:t>
      </w:r>
      <w:bookmarkEnd w:id="1507"/>
    </w:p>
    <w:p w:rsidR="0006200B" w:rsidRDefault="0006200B" w:rsidP="0006200B">
      <w:pPr>
        <w:tabs>
          <w:tab w:val="left" w:pos="1232"/>
        </w:tabs>
        <w:rPr>
          <w:rtl/>
        </w:rPr>
      </w:pPr>
      <w:bookmarkStart w:id="1508" w:name="_ETM_Q1_7053440"/>
      <w:bookmarkEnd w:id="1508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1730732"/>
        <w:placeholder>
          <w:docPart w:val="DefaultPlaceholder_-1854013440"/>
        </w:placeholder>
      </w:sdtPr>
      <w:sdtEndPr/>
      <w:sdtContent>
        <w:p w:rsidR="009C1A45" w:rsidRDefault="009C1A45" w:rsidP="009C1A45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9C1A45" w:rsidRDefault="009C1A45" w:rsidP="009C1A45">
      <w:pPr>
        <w:rPr>
          <w:rtl/>
        </w:rPr>
      </w:pPr>
    </w:p>
    <w:p w:rsidR="009C1A45" w:rsidRPr="00FE0E40" w:rsidRDefault="0006200B" w:rsidP="00DD6441">
      <w:pPr>
        <w:rPr>
          <w:rtl/>
        </w:rPr>
      </w:pPr>
      <w:r>
        <w:rPr>
          <w:rFonts w:hint="cs"/>
          <w:rtl/>
        </w:rPr>
        <w:t xml:space="preserve">מה זאת התמצית? ויכול להיות שכעבור שבוע </w:t>
      </w:r>
      <w:bookmarkStart w:id="1509" w:name="_ETM_Q1_7057327"/>
      <w:bookmarkEnd w:id="1509"/>
      <w:r>
        <w:rPr>
          <w:rFonts w:hint="cs"/>
          <w:rtl/>
        </w:rPr>
        <w:t xml:space="preserve">זה כבר השתנה, כי כעבור שבוע פתאום הם בדקו ומשהו השתנה, אז כל הזמן </w:t>
      </w:r>
      <w:bookmarkStart w:id="1510" w:name="_ETM_Q1_7060596"/>
      <w:bookmarkEnd w:id="1510"/>
      <w:r>
        <w:rPr>
          <w:rFonts w:hint="cs"/>
          <w:rtl/>
        </w:rPr>
        <w:t xml:space="preserve">תעבירו את המידע, </w:t>
      </w:r>
      <w:r w:rsidR="00DD6441">
        <w:rPr>
          <w:rFonts w:hint="cs"/>
          <w:rtl/>
        </w:rPr>
        <w:t xml:space="preserve">הנה, </w:t>
      </w:r>
      <w:r>
        <w:rPr>
          <w:rFonts w:hint="cs"/>
          <w:rtl/>
        </w:rPr>
        <w:t xml:space="preserve">אמרתי לך, הפכו אותך </w:t>
      </w:r>
      <w:bookmarkStart w:id="1511" w:name="_ETM_Q1_7064545"/>
      <w:bookmarkEnd w:id="1511"/>
      <w:r w:rsidRPr="00FE0E40">
        <w:rPr>
          <w:rFonts w:hint="cs"/>
          <w:rtl/>
        </w:rPr>
        <w:t>לסניף של המשטרה.</w:t>
      </w:r>
      <w:bookmarkStart w:id="1512" w:name="_ETM_Q1_7067573"/>
      <w:bookmarkEnd w:id="1512"/>
    </w:p>
    <w:p w:rsidR="00932D95" w:rsidRPr="00FE0E40" w:rsidRDefault="00932D95" w:rsidP="003F2BBC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333520962"/>
        <w:placeholder>
          <w:docPart w:val="DefaultPlaceholder_-1854013440"/>
        </w:placeholder>
      </w:sdtPr>
      <w:sdtEndPr/>
      <w:sdtContent>
        <w:p w:rsidR="009C1A45" w:rsidRPr="00FE0E40" w:rsidRDefault="009C1A45" w:rsidP="009C1A45">
          <w:pPr>
            <w:pStyle w:val="a4"/>
            <w:keepNext/>
            <w:rPr>
              <w:rtl/>
            </w:rPr>
          </w:pPr>
          <w:r w:rsidRPr="00FE0E40">
            <w:rPr>
              <w:rtl/>
            </w:rPr>
            <w:t>ליאורה סולטן-יעבץ:</w:t>
          </w:r>
        </w:p>
      </w:sdtContent>
    </w:sdt>
    <w:p w:rsidR="009C1A45" w:rsidRPr="00FE0E40" w:rsidRDefault="009C1A45" w:rsidP="009C1A45">
      <w:pPr>
        <w:rPr>
          <w:rtl/>
        </w:rPr>
      </w:pPr>
    </w:p>
    <w:p w:rsidR="00932D95" w:rsidRPr="00FE0E40" w:rsidRDefault="00932D95" w:rsidP="0006200B">
      <w:pPr>
        <w:tabs>
          <w:tab w:val="left" w:pos="1232"/>
        </w:tabs>
        <w:rPr>
          <w:rtl/>
        </w:rPr>
      </w:pPr>
      <w:r w:rsidRPr="00FE0E40">
        <w:rPr>
          <w:rFonts w:hint="cs"/>
          <w:rtl/>
        </w:rPr>
        <w:t>ה</w:t>
      </w:r>
      <w:r w:rsidR="009C1A45" w:rsidRPr="00FE0E40">
        <w:rPr>
          <w:rFonts w:hint="cs"/>
          <w:rtl/>
        </w:rPr>
        <w:t>ם מ</w:t>
      </w:r>
      <w:r w:rsidRPr="00FE0E40">
        <w:rPr>
          <w:rFonts w:hint="cs"/>
          <w:rtl/>
        </w:rPr>
        <w:t>קבלים את המידע שבועיים</w:t>
      </w:r>
      <w:r w:rsidR="0006200B" w:rsidRPr="00FE0E40">
        <w:rPr>
          <w:rFonts w:hint="cs"/>
          <w:rtl/>
        </w:rPr>
        <w:t>,</w:t>
      </w:r>
      <w:r w:rsidRPr="00FE0E40">
        <w:rPr>
          <w:rFonts w:hint="cs"/>
          <w:rtl/>
        </w:rPr>
        <w:t xml:space="preserve"> </w:t>
      </w:r>
      <w:r w:rsidR="0006200B" w:rsidRPr="00FE0E40">
        <w:rPr>
          <w:rFonts w:hint="cs"/>
          <w:rtl/>
        </w:rPr>
        <w:t>ו</w:t>
      </w:r>
      <w:r w:rsidRPr="00FE0E40">
        <w:rPr>
          <w:rFonts w:hint="cs"/>
          <w:rtl/>
        </w:rPr>
        <w:t>התיק נסגר</w:t>
      </w:r>
      <w:r w:rsidR="0006200B" w:rsidRPr="00FE0E40">
        <w:rPr>
          <w:rFonts w:hint="cs"/>
          <w:rtl/>
        </w:rPr>
        <w:t>.</w:t>
      </w:r>
    </w:p>
    <w:p w:rsidR="00932D95" w:rsidRPr="00FE0E40" w:rsidRDefault="00932D95" w:rsidP="00D6744B">
      <w:pPr>
        <w:tabs>
          <w:tab w:val="left" w:pos="1232"/>
        </w:tabs>
        <w:ind w:firstLine="0"/>
        <w:rPr>
          <w:rtl/>
        </w:rPr>
      </w:pPr>
      <w:bookmarkStart w:id="1513" w:name="_ETM_Q1_7065914"/>
      <w:bookmarkEnd w:id="1513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347296006"/>
        <w:placeholder>
          <w:docPart w:val="DefaultPlaceholder_-1854013440"/>
        </w:placeholder>
      </w:sdtPr>
      <w:sdtEndPr/>
      <w:sdtContent>
        <w:p w:rsidR="009C1A45" w:rsidRPr="00FE0E40" w:rsidRDefault="009C1A45" w:rsidP="009C1A45">
          <w:pPr>
            <w:pStyle w:val="a4"/>
            <w:keepNext/>
            <w:rPr>
              <w:rtl/>
            </w:rPr>
          </w:pPr>
          <w:r w:rsidRPr="00FE0E40">
            <w:rPr>
              <w:rtl/>
            </w:rPr>
            <w:t>יעל גרמן (יש עתיד):</w:t>
          </w:r>
        </w:p>
      </w:sdtContent>
    </w:sdt>
    <w:p w:rsidR="009C1A45" w:rsidRPr="00FE0E40" w:rsidRDefault="009C1A45" w:rsidP="009C1A45">
      <w:pPr>
        <w:rPr>
          <w:rtl/>
        </w:rPr>
      </w:pPr>
    </w:p>
    <w:p w:rsidR="00932D95" w:rsidRPr="00FE0E40" w:rsidRDefault="00D6744B" w:rsidP="003F2BBC">
      <w:pPr>
        <w:tabs>
          <w:tab w:val="left" w:pos="1232"/>
        </w:tabs>
        <w:rPr>
          <w:rtl/>
        </w:rPr>
      </w:pPr>
      <w:r w:rsidRPr="00FE0E40">
        <w:rPr>
          <w:rFonts w:hint="cs"/>
          <w:rtl/>
        </w:rPr>
        <w:t xml:space="preserve">איזה סניף של משטרה? הוא </w:t>
      </w:r>
      <w:r w:rsidR="00932D95" w:rsidRPr="00FE0E40">
        <w:rPr>
          <w:rFonts w:hint="cs"/>
          <w:rtl/>
        </w:rPr>
        <w:t xml:space="preserve">הפך את עצמו </w:t>
      </w:r>
      <w:r w:rsidR="00DD6441" w:rsidRPr="00FE0E40">
        <w:rPr>
          <w:rFonts w:hint="cs"/>
          <w:rtl/>
        </w:rPr>
        <w:t xml:space="preserve">לשופט בלי משפט, </w:t>
      </w:r>
      <w:r w:rsidRPr="00FE0E40">
        <w:rPr>
          <w:rFonts w:hint="cs"/>
          <w:rtl/>
        </w:rPr>
        <w:t xml:space="preserve">זה מה </w:t>
      </w:r>
      <w:bookmarkStart w:id="1514" w:name="_ETM_Q1_7073370"/>
      <w:bookmarkEnd w:id="1514"/>
      <w:r w:rsidRPr="00FE0E40">
        <w:rPr>
          <w:rFonts w:hint="cs"/>
          <w:rtl/>
        </w:rPr>
        <w:t>שהוא עשה.</w:t>
      </w:r>
    </w:p>
    <w:p w:rsidR="00932D95" w:rsidRPr="00FE0E40" w:rsidRDefault="00932D95" w:rsidP="003F2BBC">
      <w:pPr>
        <w:tabs>
          <w:tab w:val="left" w:pos="1232"/>
        </w:tabs>
        <w:rPr>
          <w:rtl/>
        </w:rPr>
      </w:pPr>
    </w:p>
    <w:bookmarkStart w:id="1515" w:name="_ETM_Q1_7072544" w:displacedByCustomXml="next"/>
    <w:bookmarkEnd w:id="1515" w:displacedByCustomXml="next"/>
    <w:bookmarkStart w:id="1516" w:name="_ETM_Q1_7073055" w:displacedByCustomXml="next"/>
    <w:bookmarkEnd w:id="151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98783597"/>
        <w:placeholder>
          <w:docPart w:val="DefaultPlaceholder_-1854013440"/>
        </w:placeholder>
      </w:sdtPr>
      <w:sdtEndPr/>
      <w:sdtContent>
        <w:p w:rsidR="00D6744B" w:rsidRDefault="00D6744B" w:rsidP="00D6744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6744B" w:rsidRDefault="00D6744B" w:rsidP="00D6744B">
      <w:pPr>
        <w:pStyle w:val="KeepWithNext"/>
        <w:rPr>
          <w:rtl/>
        </w:rPr>
      </w:pPr>
    </w:p>
    <w:p w:rsidR="00D6744B" w:rsidRDefault="00D6744B" w:rsidP="00D6744B">
      <w:pPr>
        <w:rPr>
          <w:rtl/>
        </w:rPr>
      </w:pPr>
      <w:r>
        <w:rPr>
          <w:rFonts w:hint="cs"/>
          <w:rtl/>
        </w:rPr>
        <w:t>זה מה שאמרתי, נכון.</w:t>
      </w:r>
    </w:p>
    <w:p w:rsidR="00D6744B" w:rsidRDefault="00D6744B" w:rsidP="00D6744B">
      <w:pPr>
        <w:rPr>
          <w:rtl/>
        </w:rPr>
      </w:pPr>
      <w:bookmarkStart w:id="1517" w:name="_ETM_Q1_7072731"/>
      <w:bookmarkEnd w:id="1517"/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008785771"/>
        <w:placeholder>
          <w:docPart w:val="DefaultPlaceholder_-1854013440"/>
        </w:placeholder>
      </w:sdtPr>
      <w:sdtEndPr/>
      <w:sdtContent>
        <w:p w:rsidR="009C1A45" w:rsidRDefault="009C1A45" w:rsidP="009C1A45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9C1A45" w:rsidRDefault="009C1A45" w:rsidP="009C1A45">
      <w:pPr>
        <w:rPr>
          <w:rtl/>
        </w:rPr>
      </w:pPr>
    </w:p>
    <w:p w:rsidR="00932D95" w:rsidRDefault="00932D95" w:rsidP="00FE0E40">
      <w:pPr>
        <w:tabs>
          <w:tab w:val="left" w:pos="1232"/>
        </w:tabs>
        <w:rPr>
          <w:rtl/>
        </w:rPr>
      </w:pPr>
      <w:r>
        <w:rPr>
          <w:rFonts w:hint="cs"/>
          <w:rtl/>
        </w:rPr>
        <w:t>זה לא בלי משפט</w:t>
      </w:r>
      <w:r w:rsidR="00D6744B">
        <w:rPr>
          <w:rFonts w:hint="cs"/>
          <w:rtl/>
        </w:rPr>
        <w:t xml:space="preserve">, כי כל החלטה כפופה למתן זכות </w:t>
      </w:r>
      <w:r w:rsidR="00FE0E40">
        <w:rPr>
          <w:rFonts w:hint="cs"/>
          <w:rtl/>
        </w:rPr>
        <w:t>טיעון</w:t>
      </w:r>
      <w:r w:rsidR="00D6744B" w:rsidRPr="00FE0E40">
        <w:rPr>
          <w:rFonts w:hint="cs"/>
          <w:rtl/>
        </w:rPr>
        <w:t xml:space="preserve"> מ</w:t>
      </w:r>
      <w:r w:rsidR="00D6744B">
        <w:rPr>
          <w:rFonts w:hint="cs"/>
          <w:rtl/>
        </w:rPr>
        <w:t>לאה.</w:t>
      </w:r>
      <w:r w:rsidR="00C0124B">
        <w:rPr>
          <w:rFonts w:hint="cs"/>
          <w:rtl/>
        </w:rPr>
        <w:t xml:space="preserve"> </w:t>
      </w:r>
    </w:p>
    <w:p w:rsidR="00932D95" w:rsidRDefault="00932D95" w:rsidP="003F2BBC">
      <w:pPr>
        <w:tabs>
          <w:tab w:val="left" w:pos="1232"/>
        </w:tabs>
        <w:rPr>
          <w:rtl/>
        </w:rPr>
      </w:pPr>
    </w:p>
    <w:p w:rsidR="00C35683" w:rsidRDefault="00C35683" w:rsidP="003F2BBC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909458050"/>
        <w:placeholder>
          <w:docPart w:val="DefaultPlaceholder_-1854013440"/>
        </w:placeholder>
      </w:sdtPr>
      <w:sdtEndPr/>
      <w:sdtContent>
        <w:p w:rsidR="009C1A45" w:rsidRDefault="009C1A45" w:rsidP="009C1A45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9C1A45" w:rsidRDefault="009C1A45" w:rsidP="009C1A45">
      <w:pPr>
        <w:rPr>
          <w:rtl/>
        </w:rPr>
      </w:pPr>
    </w:p>
    <w:p w:rsidR="00932D95" w:rsidRDefault="00932D95" w:rsidP="003F2BBC">
      <w:pPr>
        <w:tabs>
          <w:tab w:val="left" w:pos="1232"/>
        </w:tabs>
        <w:rPr>
          <w:rtl/>
        </w:rPr>
      </w:pPr>
      <w:r>
        <w:rPr>
          <w:rFonts w:hint="cs"/>
          <w:rtl/>
        </w:rPr>
        <w:t>זה בלי עדים</w:t>
      </w:r>
      <w:r w:rsidR="00D6744B">
        <w:rPr>
          <w:rFonts w:hint="cs"/>
          <w:rtl/>
        </w:rPr>
        <w:t xml:space="preserve">, זה בלי משפט. זה מה </w:t>
      </w:r>
      <w:bookmarkStart w:id="1518" w:name="_ETM_Q1_7080853"/>
      <w:bookmarkEnd w:id="1518"/>
      <w:r w:rsidR="00D6744B">
        <w:rPr>
          <w:rFonts w:hint="cs"/>
          <w:rtl/>
        </w:rPr>
        <w:t>שאתה רוצה.</w:t>
      </w:r>
      <w:r>
        <w:rPr>
          <w:rFonts w:hint="cs"/>
          <w:rtl/>
        </w:rPr>
        <w:t xml:space="preserve"> </w:t>
      </w:r>
    </w:p>
    <w:p w:rsidR="00932D95" w:rsidRDefault="00932D95" w:rsidP="003F2BBC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274541837"/>
        <w:placeholder>
          <w:docPart w:val="DefaultPlaceholder_-1854013440"/>
        </w:placeholder>
      </w:sdtPr>
      <w:sdtEndPr/>
      <w:sdtContent>
        <w:p w:rsidR="00360603" w:rsidRDefault="00360603" w:rsidP="00360603">
          <w:pPr>
            <w:pStyle w:val="af9"/>
            <w:keepNext/>
            <w:rPr>
              <w:rtl/>
            </w:rPr>
          </w:pPr>
          <w:r>
            <w:rPr>
              <w:rtl/>
            </w:rPr>
            <w:t>לירון ספרד:</w:t>
          </w:r>
        </w:p>
      </w:sdtContent>
    </w:sdt>
    <w:p w:rsidR="00360603" w:rsidRDefault="00360603" w:rsidP="00360603">
      <w:pPr>
        <w:ind w:firstLine="0"/>
        <w:rPr>
          <w:rtl/>
        </w:rPr>
      </w:pPr>
    </w:p>
    <w:p w:rsidR="00932D95" w:rsidRDefault="00932D95" w:rsidP="003F2BBC">
      <w:pPr>
        <w:tabs>
          <w:tab w:val="left" w:pos="1232"/>
        </w:tabs>
        <w:rPr>
          <w:rtl/>
        </w:rPr>
      </w:pPr>
      <w:r>
        <w:rPr>
          <w:rFonts w:hint="cs"/>
          <w:rtl/>
        </w:rPr>
        <w:t>זה לא מה שאני רוצה</w:t>
      </w:r>
      <w:r w:rsidR="00D6744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6744B">
        <w:rPr>
          <w:rFonts w:hint="cs"/>
          <w:rtl/>
        </w:rPr>
        <w:t>זה מה ש</w:t>
      </w:r>
      <w:r>
        <w:rPr>
          <w:rFonts w:hint="cs"/>
          <w:rtl/>
        </w:rPr>
        <w:t xml:space="preserve">המחוקק קבע </w:t>
      </w:r>
      <w:r w:rsidR="00D6744B">
        <w:rPr>
          <w:rFonts w:hint="cs"/>
          <w:rtl/>
        </w:rPr>
        <w:t>שעליי לשקול. והיום זה</w:t>
      </w:r>
      <w:r>
        <w:rPr>
          <w:rFonts w:hint="cs"/>
          <w:rtl/>
        </w:rPr>
        <w:t xml:space="preserve"> מה שאני צריך לעשות</w:t>
      </w:r>
      <w:r w:rsidR="00D6744B">
        <w:rPr>
          <w:rFonts w:hint="cs"/>
          <w:rtl/>
        </w:rPr>
        <w:t xml:space="preserve">, </w:t>
      </w:r>
      <w:bookmarkStart w:id="1519" w:name="_ETM_Q1_7094282"/>
      <w:bookmarkEnd w:id="1519"/>
      <w:r w:rsidR="00D6744B">
        <w:rPr>
          <w:rFonts w:hint="cs"/>
          <w:rtl/>
        </w:rPr>
        <w:t xml:space="preserve">אז אני אעשה את זה, ואני רוצה את כל הכלים </w:t>
      </w:r>
      <w:bookmarkStart w:id="1520" w:name="_ETM_Q1_7095674"/>
      <w:bookmarkEnd w:id="1520"/>
      <w:r w:rsidR="00D6744B">
        <w:rPr>
          <w:rFonts w:hint="cs"/>
          <w:rtl/>
        </w:rPr>
        <w:t>לעשות את זה. המחוקק רוצה לקחת את הסמכות.</w:t>
      </w:r>
      <w:r>
        <w:rPr>
          <w:rFonts w:hint="cs"/>
          <w:rtl/>
        </w:rPr>
        <w:t xml:space="preserve"> </w:t>
      </w:r>
    </w:p>
    <w:p w:rsidR="00932D95" w:rsidRDefault="00932D95" w:rsidP="00360603">
      <w:pPr>
        <w:tabs>
          <w:tab w:val="left" w:pos="1232"/>
        </w:tabs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143391915"/>
        <w:placeholder>
          <w:docPart w:val="DefaultPlaceholder_-1854013440"/>
        </w:placeholder>
      </w:sdtPr>
      <w:sdtEndPr/>
      <w:sdtContent>
        <w:p w:rsidR="00360603" w:rsidRDefault="00360603" w:rsidP="00360603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360603" w:rsidRDefault="00360603" w:rsidP="00360603">
      <w:pPr>
        <w:rPr>
          <w:rtl/>
        </w:rPr>
      </w:pPr>
    </w:p>
    <w:p w:rsidR="00932D95" w:rsidRDefault="00D6744B" w:rsidP="00932D95">
      <w:pPr>
        <w:tabs>
          <w:tab w:val="left" w:pos="1232"/>
        </w:tabs>
        <w:rPr>
          <w:rtl/>
        </w:rPr>
      </w:pPr>
      <w:r>
        <w:rPr>
          <w:rFonts w:hint="cs"/>
          <w:rtl/>
        </w:rPr>
        <w:t xml:space="preserve">אז </w:t>
      </w:r>
      <w:r w:rsidR="00932D95">
        <w:rPr>
          <w:rFonts w:hint="cs"/>
          <w:rtl/>
        </w:rPr>
        <w:t xml:space="preserve">אנחנו המחוקקים </w:t>
      </w:r>
      <w:r>
        <w:rPr>
          <w:rFonts w:hint="cs"/>
          <w:rtl/>
        </w:rPr>
        <w:t>ואנחנו</w:t>
      </w:r>
      <w:r w:rsidR="00932D95">
        <w:rPr>
          <w:rFonts w:hint="cs"/>
          <w:rtl/>
        </w:rPr>
        <w:t xml:space="preserve"> שוקלים את זה מחדש</w:t>
      </w:r>
      <w:r>
        <w:rPr>
          <w:rFonts w:hint="cs"/>
          <w:rtl/>
        </w:rPr>
        <w:t>.</w:t>
      </w:r>
    </w:p>
    <w:p w:rsidR="00932D95" w:rsidRDefault="00932D95" w:rsidP="00932D95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95459219"/>
        <w:placeholder>
          <w:docPart w:val="DefaultPlaceholder_-1854013440"/>
        </w:placeholder>
      </w:sdtPr>
      <w:sdtEndPr/>
      <w:sdtContent>
        <w:p w:rsidR="00360603" w:rsidRDefault="00360603" w:rsidP="0036060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60603" w:rsidRDefault="00360603" w:rsidP="00360603">
      <w:pPr>
        <w:rPr>
          <w:rtl/>
        </w:rPr>
      </w:pPr>
    </w:p>
    <w:p w:rsidR="00932D95" w:rsidRDefault="00140CBC" w:rsidP="00140CBC">
      <w:pPr>
        <w:tabs>
          <w:tab w:val="left" w:pos="1232"/>
        </w:tabs>
        <w:rPr>
          <w:rtl/>
        </w:rPr>
      </w:pPr>
      <w:r>
        <w:rPr>
          <w:rFonts w:hint="cs"/>
          <w:rtl/>
        </w:rPr>
        <w:t xml:space="preserve">יעל ולירון. </w:t>
      </w:r>
      <w:bookmarkStart w:id="1521" w:name="_ETM_Q1_7097672"/>
      <w:bookmarkEnd w:id="1521"/>
      <w:r>
        <w:rPr>
          <w:rFonts w:hint="cs"/>
          <w:rtl/>
        </w:rPr>
        <w:t>אתה צודק שאם נותנים לך את ההתחלה, אתה אומר:</w:t>
      </w:r>
      <w:r>
        <w:rPr>
          <w:rFonts w:hint="cs"/>
        </w:rPr>
        <w:t xml:space="preserve"> </w:t>
      </w:r>
      <w:bookmarkStart w:id="1522" w:name="_ETM_Q1_7101755"/>
      <w:bookmarkEnd w:id="1522"/>
      <w:r w:rsidR="00DD6441">
        <w:rPr>
          <w:rFonts w:hint="cs"/>
          <w:rtl/>
        </w:rPr>
        <w:t>אל תעשו ממני צחוק.</w:t>
      </w:r>
      <w:r>
        <w:rPr>
          <w:rFonts w:hint="cs"/>
          <w:rtl/>
        </w:rPr>
        <w:t xml:space="preserve"> אם אתם רוצים </w:t>
      </w:r>
      <w:bookmarkStart w:id="1523" w:name="_ETM_Q1_7103855"/>
      <w:bookmarkEnd w:id="1523"/>
      <w:r w:rsidR="00932D95">
        <w:rPr>
          <w:rFonts w:hint="cs"/>
          <w:rtl/>
        </w:rPr>
        <w:t xml:space="preserve">תיתנו לי תמצית </w:t>
      </w:r>
      <w:r>
        <w:rPr>
          <w:rFonts w:hint="cs"/>
          <w:rtl/>
        </w:rPr>
        <w:t xml:space="preserve">עם כל הדברים ועם עדכונים כמו שליאורה אומרת, כי </w:t>
      </w:r>
      <w:r w:rsidR="00932D95">
        <w:rPr>
          <w:rFonts w:hint="cs"/>
          <w:rtl/>
        </w:rPr>
        <w:t>כל שבוע</w:t>
      </w:r>
      <w:r>
        <w:rPr>
          <w:rFonts w:hint="cs"/>
          <w:rtl/>
        </w:rPr>
        <w:t xml:space="preserve"> יכול להיות שבחקירה </w:t>
      </w:r>
      <w:bookmarkStart w:id="1524" w:name="_ETM_Q1_7110651"/>
      <w:bookmarkEnd w:id="1524"/>
      <w:r w:rsidR="00DD6441">
        <w:rPr>
          <w:rFonts w:hint="cs"/>
          <w:rtl/>
        </w:rPr>
        <w:t>ישתנו דברים.</w:t>
      </w:r>
      <w:r>
        <w:rPr>
          <w:rFonts w:hint="cs"/>
          <w:rtl/>
        </w:rPr>
        <w:t xml:space="preserve"> תביאו לי את העדכונים. </w:t>
      </w:r>
    </w:p>
    <w:p w:rsidR="00932D95" w:rsidRDefault="00932D95" w:rsidP="00932D95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349099872"/>
        <w:placeholder>
          <w:docPart w:val="DefaultPlaceholder_-1854013440"/>
        </w:placeholder>
      </w:sdtPr>
      <w:sdtEndPr/>
      <w:sdtContent>
        <w:p w:rsidR="00360603" w:rsidRDefault="00360603" w:rsidP="00360603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360603" w:rsidRDefault="00360603" w:rsidP="00360603">
      <w:pPr>
        <w:rPr>
          <w:rtl/>
        </w:rPr>
      </w:pPr>
    </w:p>
    <w:p w:rsidR="00932D95" w:rsidRDefault="00932D95" w:rsidP="00932D95">
      <w:pPr>
        <w:tabs>
          <w:tab w:val="left" w:pos="1232"/>
        </w:tabs>
        <w:rPr>
          <w:rtl/>
        </w:rPr>
      </w:pPr>
      <w:r>
        <w:rPr>
          <w:rFonts w:hint="cs"/>
          <w:rtl/>
        </w:rPr>
        <w:t>ואז הוא יהיה שופט</w:t>
      </w:r>
      <w:r w:rsidR="00140CBC">
        <w:rPr>
          <w:rFonts w:hint="cs"/>
          <w:rtl/>
        </w:rPr>
        <w:t>,</w:t>
      </w:r>
      <w:r>
        <w:rPr>
          <w:rFonts w:hint="cs"/>
          <w:rtl/>
        </w:rPr>
        <w:t xml:space="preserve"> ואז הוא ישפוט</w:t>
      </w:r>
      <w:r w:rsidR="00140CB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32D95" w:rsidRDefault="00932D95" w:rsidP="00932D95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344565"/>
        <w:placeholder>
          <w:docPart w:val="DefaultPlaceholder_-1854013440"/>
        </w:placeholder>
      </w:sdtPr>
      <w:sdtEndPr/>
      <w:sdtContent>
        <w:p w:rsidR="00360603" w:rsidRDefault="00360603" w:rsidP="0036060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60603" w:rsidRDefault="00360603" w:rsidP="00360603">
      <w:pPr>
        <w:rPr>
          <w:rtl/>
        </w:rPr>
      </w:pPr>
    </w:p>
    <w:p w:rsidR="00932D95" w:rsidRDefault="00140CBC" w:rsidP="00932D95">
      <w:pPr>
        <w:tabs>
          <w:tab w:val="left" w:pos="1232"/>
        </w:tabs>
        <w:rPr>
          <w:rtl/>
        </w:rPr>
      </w:pPr>
      <w:r>
        <w:rPr>
          <w:rFonts w:hint="cs"/>
          <w:rtl/>
        </w:rPr>
        <w:t xml:space="preserve">אתה צודק. </w:t>
      </w:r>
      <w:bookmarkStart w:id="1525" w:name="_ETM_Q1_7114037"/>
      <w:bookmarkEnd w:id="1525"/>
      <w:r>
        <w:rPr>
          <w:rFonts w:hint="cs"/>
          <w:rtl/>
        </w:rPr>
        <w:t xml:space="preserve">או שלא תעבירו לי כי אני לא יודע מה לעשות </w:t>
      </w:r>
      <w:bookmarkStart w:id="1526" w:name="_ETM_Q1_7115778"/>
      <w:bookmarkEnd w:id="1526"/>
      <w:r>
        <w:rPr>
          <w:rFonts w:hint="cs"/>
          <w:rtl/>
        </w:rPr>
        <w:t xml:space="preserve">עם זה. </w:t>
      </w:r>
      <w:r w:rsidR="00EE505E">
        <w:rPr>
          <w:rFonts w:hint="cs"/>
          <w:rtl/>
        </w:rPr>
        <w:t>בואו נתקדם הלאה. דנה.</w:t>
      </w:r>
      <w:r w:rsidR="00932D95">
        <w:rPr>
          <w:rFonts w:hint="cs"/>
          <w:rtl/>
        </w:rPr>
        <w:t xml:space="preserve"> </w:t>
      </w:r>
    </w:p>
    <w:p w:rsidR="00932D95" w:rsidRDefault="00932D95" w:rsidP="00932D95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55495&lt;/ID&gt;&lt;Name&gt;דנה גליק&lt;/Name&gt;&lt;Data&gt;דנה גליק&lt;/Data&gt;&lt;Shortcut&gt;דנה&lt;/Shortcut&gt;&lt;Title&gt;מנהלת מחלקה בכירה, משרד התחבורה&lt;/Title&gt;"/>
        <w:id w:val="983586281"/>
        <w:placeholder>
          <w:docPart w:val="DefaultPlaceholder_-1854013440"/>
        </w:placeholder>
      </w:sdtPr>
      <w:sdtEndPr/>
      <w:sdtContent>
        <w:p w:rsidR="00360603" w:rsidRDefault="00360603" w:rsidP="00360603">
          <w:pPr>
            <w:pStyle w:val="af9"/>
            <w:keepNext/>
            <w:rPr>
              <w:rtl/>
            </w:rPr>
          </w:pPr>
          <w:r w:rsidRPr="00565B3C">
            <w:rPr>
              <w:rtl/>
            </w:rPr>
            <w:t>דנה גליק:</w:t>
          </w:r>
        </w:p>
      </w:sdtContent>
    </w:sdt>
    <w:p w:rsidR="00360603" w:rsidRDefault="00360603" w:rsidP="00360603">
      <w:pPr>
        <w:rPr>
          <w:rtl/>
        </w:rPr>
      </w:pPr>
    </w:p>
    <w:p w:rsidR="00932D95" w:rsidRDefault="00565B3C" w:rsidP="00EE505E">
      <w:pPr>
        <w:tabs>
          <w:tab w:val="left" w:pos="1232"/>
        </w:tabs>
        <w:rPr>
          <w:rtl/>
        </w:rPr>
      </w:pPr>
      <w:r>
        <w:rPr>
          <w:rFonts w:hint="cs"/>
          <w:rtl/>
        </w:rPr>
        <w:t xml:space="preserve">אני אדבר כמובן על הפן שלנו. </w:t>
      </w:r>
      <w:r w:rsidR="00CB614B">
        <w:rPr>
          <w:rFonts w:hint="cs"/>
          <w:rtl/>
        </w:rPr>
        <w:t>אם זאת הרשעה</w:t>
      </w:r>
      <w:r>
        <w:rPr>
          <w:rFonts w:hint="cs"/>
          <w:rtl/>
        </w:rPr>
        <w:t xml:space="preserve"> אין בכלל מה לדבר, החוק אומר לנו מה לעשות.</w:t>
      </w:r>
      <w:r w:rsidR="00C0124B">
        <w:rPr>
          <w:rFonts w:hint="cs"/>
          <w:rtl/>
        </w:rPr>
        <w:t xml:space="preserve"> </w:t>
      </w:r>
    </w:p>
    <w:p w:rsidR="00CB614B" w:rsidRDefault="00CB614B" w:rsidP="00932D95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04895843"/>
        <w:placeholder>
          <w:docPart w:val="DefaultPlaceholder_-1854013440"/>
        </w:placeholder>
      </w:sdtPr>
      <w:sdtEndPr/>
      <w:sdtContent>
        <w:p w:rsidR="00360603" w:rsidRDefault="00360603" w:rsidP="0036060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60603" w:rsidRDefault="00360603" w:rsidP="00360603">
      <w:pPr>
        <w:pStyle w:val="KeepWithNext"/>
        <w:rPr>
          <w:rtl/>
        </w:rPr>
      </w:pPr>
    </w:p>
    <w:p w:rsidR="00360603" w:rsidRDefault="00565B3C" w:rsidP="00360603">
      <w:pPr>
        <w:rPr>
          <w:rtl/>
        </w:rPr>
      </w:pPr>
      <w:r>
        <w:rPr>
          <w:rFonts w:hint="cs"/>
          <w:rtl/>
        </w:rPr>
        <w:t xml:space="preserve">מה </w:t>
      </w:r>
      <w:bookmarkStart w:id="1527" w:name="_ETM_Q1_7138474"/>
      <w:bookmarkEnd w:id="1527"/>
      <w:r>
        <w:rPr>
          <w:rFonts w:hint="cs"/>
          <w:rtl/>
        </w:rPr>
        <w:t>יש בהרשעה? נניח, אם זאת הרשעה.</w:t>
      </w:r>
      <w:r w:rsidR="006151D4">
        <w:rPr>
          <w:rFonts w:hint="cs"/>
          <w:rtl/>
        </w:rPr>
        <w:t xml:space="preserve"> אם מישהו הורשע פעם, נפל במשהו, אתם </w:t>
      </w:r>
      <w:bookmarkStart w:id="1528" w:name="_ETM_Q1_7146562"/>
      <w:bookmarkEnd w:id="1528"/>
      <w:r w:rsidR="006151D4">
        <w:rPr>
          <w:rFonts w:hint="cs"/>
          <w:rtl/>
        </w:rPr>
        <w:t>לא מקבלים אותו לשום דבר?</w:t>
      </w:r>
    </w:p>
    <w:p w:rsidR="00CB614B" w:rsidRDefault="00CB614B" w:rsidP="00932D95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55495&lt;/ID&gt;&lt;Name&gt;דנה גליק&lt;/Name&gt;&lt;Data&gt;דנה גליק&lt;/Data&gt;&lt;Shortcut&gt;דנה&lt;/Shortcut&gt;&lt;Title&gt;מנהלת מחלקה בכירה, משרד התחבורה&lt;/Title&gt;"/>
        <w:id w:val="1927216463"/>
        <w:placeholder>
          <w:docPart w:val="DefaultPlaceholder_-1854013440"/>
        </w:placeholder>
      </w:sdtPr>
      <w:sdtEndPr/>
      <w:sdtContent>
        <w:p w:rsidR="00360603" w:rsidRDefault="00360603" w:rsidP="00360603">
          <w:pPr>
            <w:pStyle w:val="af9"/>
            <w:keepNext/>
            <w:rPr>
              <w:rtl/>
            </w:rPr>
          </w:pPr>
          <w:r>
            <w:rPr>
              <w:rtl/>
            </w:rPr>
            <w:t>דנה גליק:</w:t>
          </w:r>
        </w:p>
      </w:sdtContent>
    </w:sdt>
    <w:p w:rsidR="00360603" w:rsidRDefault="00360603" w:rsidP="00360603">
      <w:pPr>
        <w:rPr>
          <w:rtl/>
        </w:rPr>
      </w:pPr>
    </w:p>
    <w:p w:rsidR="00CB614B" w:rsidRPr="006151D4" w:rsidRDefault="006151D4" w:rsidP="00DD6441">
      <w:pPr>
        <w:tabs>
          <w:tab w:val="left" w:pos="1232"/>
        </w:tabs>
        <w:rPr>
          <w:rtl/>
        </w:rPr>
      </w:pPr>
      <w:r>
        <w:rPr>
          <w:rFonts w:hint="cs"/>
          <w:rtl/>
        </w:rPr>
        <w:t>זה</w:t>
      </w:r>
      <w:r w:rsidR="00CB614B" w:rsidRPr="006151D4">
        <w:rPr>
          <w:rFonts w:hint="cs"/>
          <w:rtl/>
        </w:rPr>
        <w:t xml:space="preserve"> עושה לי חלוקה</w:t>
      </w:r>
      <w:r>
        <w:rPr>
          <w:rFonts w:hint="cs"/>
          <w:rtl/>
        </w:rPr>
        <w:t xml:space="preserve">, </w:t>
      </w:r>
      <w:bookmarkStart w:id="1529" w:name="_ETM_Q1_7149457"/>
      <w:bookmarkEnd w:id="1529"/>
      <w:r>
        <w:rPr>
          <w:rFonts w:hint="cs"/>
          <w:rtl/>
        </w:rPr>
        <w:t>אם הוא הורשע בעבירה מסוג פשע הוא</w:t>
      </w:r>
      <w:r w:rsidR="00CB614B" w:rsidRPr="006151D4">
        <w:rPr>
          <w:rFonts w:hint="cs"/>
          <w:rtl/>
        </w:rPr>
        <w:t xml:space="preserve"> צריך להמתין חמש שנים</w:t>
      </w:r>
      <w:r>
        <w:rPr>
          <w:rFonts w:hint="cs"/>
          <w:rtl/>
        </w:rPr>
        <w:t xml:space="preserve"> מיום </w:t>
      </w:r>
      <w:r w:rsidR="00DD6441">
        <w:rPr>
          <w:rFonts w:hint="cs"/>
          <w:rtl/>
        </w:rPr>
        <w:t>מתן גזר</w:t>
      </w:r>
      <w:r>
        <w:rPr>
          <w:rFonts w:hint="cs"/>
          <w:rtl/>
        </w:rPr>
        <w:t xml:space="preserve"> הדין,</w:t>
      </w:r>
      <w:r w:rsidR="00CB614B" w:rsidRPr="006151D4">
        <w:rPr>
          <w:rFonts w:hint="cs"/>
          <w:rtl/>
        </w:rPr>
        <w:t xml:space="preserve"> עוון שלוש </w:t>
      </w:r>
      <w:r>
        <w:rPr>
          <w:rFonts w:hint="cs"/>
          <w:rtl/>
        </w:rPr>
        <w:t>ש</w:t>
      </w:r>
      <w:r w:rsidR="00CB614B" w:rsidRPr="006151D4">
        <w:rPr>
          <w:rFonts w:hint="cs"/>
          <w:rtl/>
        </w:rPr>
        <w:t>נים</w:t>
      </w:r>
      <w:r>
        <w:rPr>
          <w:rFonts w:hint="cs"/>
          <w:rtl/>
        </w:rPr>
        <w:t xml:space="preserve"> וחטא </w:t>
      </w:r>
      <w:r w:rsidR="00DD6441">
        <w:rPr>
          <w:rFonts w:hint="cs"/>
          <w:rtl/>
        </w:rPr>
        <w:t xml:space="preserve">- </w:t>
      </w:r>
      <w:bookmarkStart w:id="1530" w:name="_ETM_Q1_7156437"/>
      <w:bookmarkEnd w:id="1530"/>
      <w:r w:rsidR="00DD6441">
        <w:rPr>
          <w:rFonts w:hint="cs"/>
          <w:rtl/>
        </w:rPr>
        <w:t>- -</w:t>
      </w:r>
    </w:p>
    <w:p w:rsidR="00CB614B" w:rsidRPr="006151D4" w:rsidRDefault="00CB614B" w:rsidP="00CB614B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35976481"/>
        <w:placeholder>
          <w:docPart w:val="DefaultPlaceholder_-1854013440"/>
        </w:placeholder>
      </w:sdtPr>
      <w:sdtEndPr/>
      <w:sdtContent>
        <w:p w:rsidR="00360603" w:rsidRPr="006151D4" w:rsidRDefault="00360603" w:rsidP="00360603">
          <w:pPr>
            <w:pStyle w:val="af6"/>
            <w:keepNext/>
            <w:rPr>
              <w:rtl/>
            </w:rPr>
          </w:pPr>
          <w:r w:rsidRPr="006151D4">
            <w:rPr>
              <w:rtl/>
            </w:rPr>
            <w:t>היו"ר ניסן סלומינסקי:</w:t>
          </w:r>
        </w:p>
      </w:sdtContent>
    </w:sdt>
    <w:p w:rsidR="00CB614B" w:rsidRPr="006151D4" w:rsidRDefault="00CB614B" w:rsidP="00CB614B">
      <w:pPr>
        <w:tabs>
          <w:tab w:val="left" w:pos="1232"/>
        </w:tabs>
        <w:rPr>
          <w:rtl/>
        </w:rPr>
      </w:pPr>
    </w:p>
    <w:p w:rsidR="006151D4" w:rsidRDefault="006151D4" w:rsidP="006151D4">
      <w:pPr>
        <w:tabs>
          <w:tab w:val="left" w:pos="1232"/>
        </w:tabs>
        <w:rPr>
          <w:rtl/>
        </w:rPr>
      </w:pPr>
      <w:r>
        <w:rPr>
          <w:rFonts w:hint="cs"/>
          <w:rtl/>
        </w:rPr>
        <w:t xml:space="preserve">בגלל זה </w:t>
      </w:r>
      <w:bookmarkStart w:id="1531" w:name="_ETM_Q1_7154523"/>
      <w:bookmarkEnd w:id="1531"/>
      <w:r>
        <w:rPr>
          <w:rFonts w:hint="cs"/>
          <w:rtl/>
        </w:rPr>
        <w:t>יש תקנת השבים גם לזה, רק</w:t>
      </w:r>
      <w:bookmarkStart w:id="1532" w:name="_ETM_Q1_7154658"/>
      <w:bookmarkEnd w:id="1532"/>
      <w:r>
        <w:rPr>
          <w:rFonts w:hint="cs"/>
          <w:rtl/>
        </w:rPr>
        <w:t xml:space="preserve"> זה עניין </w:t>
      </w:r>
      <w:bookmarkStart w:id="1533" w:name="_ETM_Q1_7155912"/>
      <w:bookmarkEnd w:id="1533"/>
      <w:r>
        <w:rPr>
          <w:rFonts w:hint="cs"/>
          <w:rtl/>
        </w:rPr>
        <w:t xml:space="preserve">של זמן. </w:t>
      </w:r>
    </w:p>
    <w:p w:rsidR="006151D4" w:rsidRDefault="006151D4" w:rsidP="00CB614B">
      <w:pPr>
        <w:tabs>
          <w:tab w:val="left" w:pos="1232"/>
        </w:tabs>
        <w:rPr>
          <w:rtl/>
        </w:rPr>
      </w:pPr>
      <w:bookmarkStart w:id="1534" w:name="_ETM_Q1_7156391"/>
      <w:bookmarkEnd w:id="1534"/>
    </w:p>
    <w:bookmarkStart w:id="1535" w:name="_ETM_Q1_7157602" w:displacedByCustomXml="next"/>
    <w:bookmarkEnd w:id="1535" w:displacedByCustomXml="next"/>
    <w:bookmarkStart w:id="1536" w:name="_ETM_Q1_7156642" w:displacedByCustomXml="next"/>
    <w:bookmarkEnd w:id="1536" w:displacedByCustomXml="next"/>
    <w:sdt>
      <w:sdtPr>
        <w:rPr>
          <w:rFonts w:hint="cs"/>
          <w:rtl/>
        </w:rPr>
        <w:alias w:val="אורח"/>
        <w:tag w:val="&lt;ID&gt;855495&lt;/ID&gt;&lt;Name&gt;דנה גליק&lt;/Name&gt;&lt;Data&gt;דנה גליק&lt;/Data&gt;&lt;Shortcut&gt;דנה&lt;/Shortcut&gt;&lt;Title&gt;מנהלת מחלקה בכירה, משרד התחבורה&lt;/Title&gt;"/>
        <w:id w:val="1866786993"/>
        <w:placeholder>
          <w:docPart w:val="DefaultPlaceholder_-1854013440"/>
        </w:placeholder>
      </w:sdtPr>
      <w:sdtEndPr/>
      <w:sdtContent>
        <w:p w:rsidR="006151D4" w:rsidRDefault="006151D4" w:rsidP="006151D4">
          <w:pPr>
            <w:pStyle w:val="af9"/>
            <w:keepNext/>
            <w:rPr>
              <w:rtl/>
            </w:rPr>
          </w:pPr>
          <w:r>
            <w:rPr>
              <w:rtl/>
            </w:rPr>
            <w:t>דנה גליק:</w:t>
          </w:r>
        </w:p>
      </w:sdtContent>
    </w:sdt>
    <w:p w:rsidR="006151D4" w:rsidRDefault="006151D4" w:rsidP="006151D4">
      <w:pPr>
        <w:pStyle w:val="KeepWithNext"/>
        <w:rPr>
          <w:rtl/>
        </w:rPr>
      </w:pPr>
    </w:p>
    <w:p w:rsidR="00CB614B" w:rsidRPr="008043AB" w:rsidRDefault="006151D4" w:rsidP="00B31C0D">
      <w:pPr>
        <w:rPr>
          <w:rtl/>
        </w:rPr>
      </w:pPr>
      <w:r>
        <w:rPr>
          <w:rFonts w:hint="cs"/>
          <w:rtl/>
        </w:rPr>
        <w:t>נכו</w:t>
      </w:r>
      <w:bookmarkStart w:id="1537" w:name="_ETM_Q1_7159469"/>
      <w:bookmarkEnd w:id="1537"/>
      <w:r>
        <w:rPr>
          <w:rFonts w:hint="cs"/>
          <w:rtl/>
        </w:rPr>
        <w:t xml:space="preserve">ן. לזה אין לי שום בעיה. </w:t>
      </w:r>
      <w:r w:rsidR="00D9063B">
        <w:rPr>
          <w:rFonts w:hint="cs"/>
          <w:rtl/>
        </w:rPr>
        <w:t xml:space="preserve">הבעיה מתחילה במב"דים, ובעיקר במב"דים שלא הוגש </w:t>
      </w:r>
      <w:bookmarkStart w:id="1538" w:name="_ETM_Q1_7161575"/>
      <w:bookmarkStart w:id="1539" w:name="_ETM_Q1_7156939"/>
      <w:bookmarkEnd w:id="1538"/>
      <w:bookmarkEnd w:id="1539"/>
      <w:r w:rsidR="00D9063B">
        <w:rPr>
          <w:rFonts w:hint="cs"/>
          <w:rtl/>
        </w:rPr>
        <w:t>עדיין כתב אישום. כי כמו שאמרו כאן</w:t>
      </w:r>
      <w:r w:rsidR="00B31C0D">
        <w:rPr>
          <w:rFonts w:hint="cs"/>
          <w:rtl/>
        </w:rPr>
        <w:t>,</w:t>
      </w:r>
      <w:r w:rsidR="00D9063B">
        <w:rPr>
          <w:rFonts w:hint="cs"/>
          <w:rtl/>
        </w:rPr>
        <w:t xml:space="preserve"> אני רואה </w:t>
      </w:r>
      <w:bookmarkStart w:id="1540" w:name="_ETM_Q1_7164702"/>
      <w:bookmarkEnd w:id="1540"/>
      <w:r w:rsidR="00D9063B" w:rsidRPr="00FE0E40">
        <w:rPr>
          <w:rFonts w:hint="cs"/>
          <w:rtl/>
        </w:rPr>
        <w:t xml:space="preserve">שורה מאוד מאוד קטנה </w:t>
      </w:r>
      <w:r w:rsidR="00CB614B" w:rsidRPr="00FE0E40">
        <w:rPr>
          <w:rFonts w:hint="cs"/>
          <w:rtl/>
        </w:rPr>
        <w:t xml:space="preserve">נניח </w:t>
      </w:r>
      <w:r w:rsidR="00B31C0D" w:rsidRPr="00FE0E40">
        <w:rPr>
          <w:rFonts w:hint="cs"/>
          <w:rtl/>
        </w:rPr>
        <w:t>של</w:t>
      </w:r>
      <w:r w:rsidR="00CB614B" w:rsidRPr="00FE0E40">
        <w:rPr>
          <w:rFonts w:hint="cs"/>
          <w:rtl/>
        </w:rPr>
        <w:t xml:space="preserve"> עבירה </w:t>
      </w:r>
      <w:r w:rsidR="00B31C0D" w:rsidRPr="00FE0E40">
        <w:rPr>
          <w:rFonts w:hint="cs"/>
          <w:rtl/>
        </w:rPr>
        <w:t xml:space="preserve">לא </w:t>
      </w:r>
      <w:r w:rsidR="00CB614B" w:rsidRPr="00FE0E40">
        <w:rPr>
          <w:rFonts w:hint="cs"/>
          <w:rtl/>
        </w:rPr>
        <w:t>מהותית לטייס</w:t>
      </w:r>
      <w:r w:rsidR="00B31C0D" w:rsidRPr="00FE0E40">
        <w:rPr>
          <w:rFonts w:hint="cs"/>
          <w:rtl/>
        </w:rPr>
        <w:t>,</w:t>
      </w:r>
      <w:r w:rsidR="00D9063B" w:rsidRPr="00FE0E40">
        <w:rPr>
          <w:rFonts w:hint="cs"/>
          <w:rtl/>
        </w:rPr>
        <w:t xml:space="preserve"> שאין בכלל מה </w:t>
      </w:r>
      <w:bookmarkStart w:id="1541" w:name="_ETM_Q1_7171437"/>
      <w:bookmarkEnd w:id="1541"/>
      <w:r w:rsidR="00D9063B" w:rsidRPr="00FE0E40">
        <w:rPr>
          <w:rFonts w:hint="cs"/>
          <w:rtl/>
        </w:rPr>
        <w:t>לדבר</w:t>
      </w:r>
      <w:r w:rsidR="00B31C0D" w:rsidRPr="00FE0E40">
        <w:rPr>
          <w:rFonts w:hint="cs"/>
          <w:rtl/>
        </w:rPr>
        <w:t>,</w:t>
      </w:r>
      <w:r w:rsidR="00D9063B" w:rsidRPr="00FE0E40">
        <w:rPr>
          <w:rFonts w:hint="cs"/>
          <w:rtl/>
        </w:rPr>
        <w:t xml:space="preserve"> כמו סמים או </w:t>
      </w:r>
      <w:r w:rsidR="00B31C0D" w:rsidRPr="00FE0E40">
        <w:rPr>
          <w:rFonts w:hint="cs"/>
          <w:rtl/>
        </w:rPr>
        <w:t xml:space="preserve">הברחות. למשל, </w:t>
      </w:r>
      <w:r w:rsidR="00D9063B" w:rsidRPr="00FE0E40">
        <w:rPr>
          <w:rFonts w:hint="cs"/>
          <w:rtl/>
        </w:rPr>
        <w:t xml:space="preserve">אם </w:t>
      </w:r>
      <w:bookmarkStart w:id="1542" w:name="_ETM_Q1_7174778"/>
      <w:bookmarkEnd w:id="1542"/>
      <w:r w:rsidR="00D9063B" w:rsidRPr="00FE0E40">
        <w:rPr>
          <w:rFonts w:hint="cs"/>
          <w:rtl/>
        </w:rPr>
        <w:t xml:space="preserve">אתם רוצים להחריג אז לנו זה מאוד חשוב להחריג גם </w:t>
      </w:r>
      <w:bookmarkStart w:id="1543" w:name="_ETM_Q1_7179161"/>
      <w:bookmarkEnd w:id="1543"/>
      <w:r w:rsidR="00D9063B" w:rsidRPr="00FE0E40">
        <w:rPr>
          <w:rFonts w:hint="cs"/>
          <w:rtl/>
        </w:rPr>
        <w:t xml:space="preserve">את עבירות ההברחות, </w:t>
      </w:r>
      <w:r w:rsidR="00CB614B" w:rsidRPr="00FE0E40">
        <w:rPr>
          <w:rFonts w:hint="cs"/>
          <w:rtl/>
        </w:rPr>
        <w:t xml:space="preserve">כי לטייסים </w:t>
      </w:r>
      <w:r w:rsidR="00D9063B" w:rsidRPr="00FE0E40">
        <w:rPr>
          <w:rFonts w:hint="cs"/>
          <w:rtl/>
        </w:rPr>
        <w:t>ו</w:t>
      </w:r>
      <w:r w:rsidR="00B31C0D" w:rsidRPr="00FE0E40">
        <w:rPr>
          <w:rFonts w:hint="cs"/>
          <w:rtl/>
        </w:rPr>
        <w:t>ל</w:t>
      </w:r>
      <w:r w:rsidR="00CB614B" w:rsidRPr="00FE0E40">
        <w:rPr>
          <w:rFonts w:hint="cs"/>
          <w:rtl/>
        </w:rPr>
        <w:t>דיילים</w:t>
      </w:r>
      <w:r w:rsidR="00D9063B" w:rsidRPr="00FE0E40">
        <w:rPr>
          <w:rFonts w:hint="cs"/>
          <w:rtl/>
        </w:rPr>
        <w:t xml:space="preserve"> ו</w:t>
      </w:r>
      <w:r w:rsidR="00B31C0D" w:rsidRPr="00FE0E40">
        <w:rPr>
          <w:rFonts w:hint="cs"/>
          <w:rtl/>
        </w:rPr>
        <w:t>ל</w:t>
      </w:r>
      <w:r w:rsidR="00D9063B" w:rsidRPr="00FE0E40">
        <w:rPr>
          <w:rFonts w:hint="cs"/>
          <w:rtl/>
        </w:rPr>
        <w:t xml:space="preserve">כל מי שאנחנו מרשיינים </w:t>
      </w:r>
      <w:bookmarkStart w:id="1544" w:name="_ETM_Q1_7186802"/>
      <w:bookmarkEnd w:id="1544"/>
      <w:r w:rsidR="00FE0E40" w:rsidRPr="008043AB">
        <w:rPr>
          <w:rFonts w:hint="cs"/>
          <w:rtl/>
        </w:rPr>
        <w:t xml:space="preserve">- </w:t>
      </w:r>
      <w:r w:rsidR="00D9063B" w:rsidRPr="008043AB">
        <w:rPr>
          <w:rFonts w:hint="cs"/>
          <w:rtl/>
        </w:rPr>
        <w:t>- -</w:t>
      </w:r>
      <w:r w:rsidR="00CB614B" w:rsidRPr="008043AB">
        <w:rPr>
          <w:rFonts w:hint="cs"/>
          <w:rtl/>
        </w:rPr>
        <w:t xml:space="preserve"> </w:t>
      </w:r>
    </w:p>
    <w:p w:rsidR="00CB614B" w:rsidRPr="008043AB" w:rsidRDefault="00CB614B" w:rsidP="00CB614B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49348466"/>
        <w:placeholder>
          <w:docPart w:val="DefaultPlaceholder_-1854013440"/>
        </w:placeholder>
      </w:sdtPr>
      <w:sdtEndPr/>
      <w:sdtContent>
        <w:p w:rsidR="00360603" w:rsidRPr="008043AB" w:rsidRDefault="00360603" w:rsidP="00360603">
          <w:pPr>
            <w:pStyle w:val="af6"/>
            <w:keepNext/>
            <w:rPr>
              <w:rtl/>
            </w:rPr>
          </w:pPr>
          <w:r w:rsidRPr="008043AB">
            <w:rPr>
              <w:rtl/>
            </w:rPr>
            <w:t>היו"ר ניסן סלומינסקי:</w:t>
          </w:r>
        </w:p>
      </w:sdtContent>
    </w:sdt>
    <w:p w:rsidR="00360603" w:rsidRPr="008043AB" w:rsidRDefault="00360603" w:rsidP="00360603">
      <w:pPr>
        <w:rPr>
          <w:rtl/>
        </w:rPr>
      </w:pPr>
    </w:p>
    <w:p w:rsidR="00CB614B" w:rsidRPr="008043AB" w:rsidRDefault="00CB614B" w:rsidP="00FE0E40">
      <w:pPr>
        <w:tabs>
          <w:tab w:val="left" w:pos="1232"/>
        </w:tabs>
        <w:rPr>
          <w:rtl/>
        </w:rPr>
      </w:pPr>
      <w:r w:rsidRPr="008043AB">
        <w:rPr>
          <w:rFonts w:hint="cs"/>
          <w:rtl/>
        </w:rPr>
        <w:t>יעל</w:t>
      </w:r>
      <w:r w:rsidR="00D9063B" w:rsidRPr="008043AB">
        <w:rPr>
          <w:rFonts w:hint="cs"/>
          <w:rtl/>
        </w:rPr>
        <w:t>,</w:t>
      </w:r>
      <w:r w:rsidR="00FE0E40" w:rsidRPr="008043AB">
        <w:rPr>
          <w:rFonts w:hint="cs"/>
          <w:rtl/>
        </w:rPr>
        <w:t xml:space="preserve"> היה</w:t>
      </w:r>
      <w:r w:rsidRPr="008043AB">
        <w:rPr>
          <w:rFonts w:hint="cs"/>
          <w:rtl/>
        </w:rPr>
        <w:t xml:space="preserve"> נדמה לי </w:t>
      </w:r>
      <w:r w:rsidR="00D9063B" w:rsidRPr="008043AB">
        <w:rPr>
          <w:rFonts w:hint="cs"/>
          <w:rtl/>
        </w:rPr>
        <w:t xml:space="preserve">שחריגה בבנייה </w:t>
      </w:r>
      <w:r w:rsidR="00FE0E40" w:rsidRPr="008043AB">
        <w:rPr>
          <w:rFonts w:hint="cs"/>
          <w:rtl/>
        </w:rPr>
        <w:t>היא</w:t>
      </w:r>
      <w:r w:rsidR="00D9063B" w:rsidRPr="008043AB">
        <w:rPr>
          <w:rFonts w:hint="cs"/>
          <w:rtl/>
        </w:rPr>
        <w:t xml:space="preserve"> </w:t>
      </w:r>
      <w:r w:rsidRPr="008043AB">
        <w:rPr>
          <w:rFonts w:hint="cs"/>
          <w:rtl/>
        </w:rPr>
        <w:t xml:space="preserve">עבירה </w:t>
      </w:r>
      <w:bookmarkStart w:id="1545" w:name="_ETM_Q1_7188558"/>
      <w:bookmarkEnd w:id="1545"/>
      <w:r w:rsidR="00D9063B" w:rsidRPr="008043AB">
        <w:rPr>
          <w:rFonts w:hint="cs"/>
          <w:rtl/>
        </w:rPr>
        <w:t>שבגלל</w:t>
      </w:r>
      <w:r w:rsidR="00FE0E40" w:rsidRPr="008043AB">
        <w:rPr>
          <w:rFonts w:hint="cs"/>
          <w:rtl/>
        </w:rPr>
        <w:t>ה</w:t>
      </w:r>
      <w:r w:rsidR="00D9063B" w:rsidRPr="008043AB">
        <w:rPr>
          <w:rFonts w:hint="cs"/>
          <w:rtl/>
        </w:rPr>
        <w:t xml:space="preserve"> אתה </w:t>
      </w:r>
      <w:r w:rsidRPr="008043AB">
        <w:rPr>
          <w:rFonts w:hint="cs"/>
          <w:rtl/>
        </w:rPr>
        <w:t xml:space="preserve">לא יכול </w:t>
      </w:r>
      <w:r w:rsidR="00D9063B" w:rsidRPr="008043AB">
        <w:rPr>
          <w:rFonts w:hint="cs"/>
          <w:rtl/>
        </w:rPr>
        <w:t>להיות</w:t>
      </w:r>
      <w:r w:rsidRPr="008043AB">
        <w:rPr>
          <w:rFonts w:hint="cs"/>
          <w:rtl/>
        </w:rPr>
        <w:t xml:space="preserve"> רמטכ"ל</w:t>
      </w:r>
      <w:r w:rsidR="00D9063B" w:rsidRPr="008043AB">
        <w:rPr>
          <w:rFonts w:hint="cs"/>
          <w:rtl/>
        </w:rPr>
        <w:t xml:space="preserve">. </w:t>
      </w:r>
    </w:p>
    <w:p w:rsidR="00CB614B" w:rsidRDefault="00CB614B" w:rsidP="00CB614B">
      <w:pPr>
        <w:tabs>
          <w:tab w:val="left" w:pos="1232"/>
        </w:tabs>
        <w:rPr>
          <w:rtl/>
        </w:rPr>
      </w:pPr>
    </w:p>
    <w:p w:rsidR="00C35683" w:rsidRPr="008043AB" w:rsidRDefault="00C35683" w:rsidP="00CB614B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912592171"/>
        <w:placeholder>
          <w:docPart w:val="DefaultPlaceholder_-1854013440"/>
        </w:placeholder>
      </w:sdtPr>
      <w:sdtEndPr/>
      <w:sdtContent>
        <w:p w:rsidR="00360603" w:rsidRPr="008043AB" w:rsidRDefault="00360603" w:rsidP="00360603">
          <w:pPr>
            <w:pStyle w:val="a4"/>
            <w:keepNext/>
            <w:rPr>
              <w:rtl/>
            </w:rPr>
          </w:pPr>
          <w:r w:rsidRPr="008043AB">
            <w:rPr>
              <w:rtl/>
            </w:rPr>
            <w:t>יעל גרמן (יש עתיד):</w:t>
          </w:r>
        </w:p>
      </w:sdtContent>
    </w:sdt>
    <w:p w:rsidR="00360603" w:rsidRPr="008043AB" w:rsidRDefault="00360603" w:rsidP="00360603">
      <w:pPr>
        <w:rPr>
          <w:rtl/>
        </w:rPr>
      </w:pPr>
    </w:p>
    <w:p w:rsidR="00D9063B" w:rsidRPr="008043AB" w:rsidRDefault="00D9063B" w:rsidP="00CB614B">
      <w:pPr>
        <w:tabs>
          <w:tab w:val="left" w:pos="1232"/>
        </w:tabs>
        <w:rPr>
          <w:rtl/>
        </w:rPr>
      </w:pPr>
      <w:r w:rsidRPr="008043AB">
        <w:rPr>
          <w:rFonts w:hint="cs"/>
          <w:rtl/>
        </w:rPr>
        <w:t>אני לא יודעת</w:t>
      </w:r>
      <w:bookmarkStart w:id="1546" w:name="_ETM_Q1_7192236"/>
      <w:bookmarkEnd w:id="1546"/>
      <w:r w:rsidRPr="008043AB">
        <w:rPr>
          <w:rFonts w:hint="cs"/>
          <w:rtl/>
        </w:rPr>
        <w:t xml:space="preserve">. </w:t>
      </w:r>
    </w:p>
    <w:p w:rsidR="00D9063B" w:rsidRPr="008043AB" w:rsidRDefault="00D9063B" w:rsidP="00CB614B">
      <w:pPr>
        <w:tabs>
          <w:tab w:val="left" w:pos="1232"/>
        </w:tabs>
        <w:rPr>
          <w:rtl/>
        </w:rPr>
      </w:pPr>
      <w:bookmarkStart w:id="1547" w:name="_ETM_Q1_7193390"/>
      <w:bookmarkEnd w:id="1547"/>
    </w:p>
    <w:bookmarkStart w:id="1548" w:name="_ETM_Q1_7189081" w:displacedByCustomXml="next"/>
    <w:bookmarkEnd w:id="1548" w:displacedByCustomXml="next"/>
    <w:bookmarkStart w:id="1549" w:name="_ETM_Q1_7190514" w:displacedByCustomXml="next"/>
    <w:bookmarkEnd w:id="154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27641962"/>
        <w:placeholder>
          <w:docPart w:val="DefaultPlaceholder_-1854013440"/>
        </w:placeholder>
      </w:sdtPr>
      <w:sdtEndPr/>
      <w:sdtContent>
        <w:p w:rsidR="00D9063B" w:rsidRDefault="00D9063B" w:rsidP="00D9063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9063B" w:rsidRDefault="00D9063B" w:rsidP="00D9063B">
      <w:pPr>
        <w:pStyle w:val="KeepWithNext"/>
        <w:rPr>
          <w:rtl/>
        </w:rPr>
      </w:pPr>
    </w:p>
    <w:p w:rsidR="00D9063B" w:rsidRDefault="00D9063B" w:rsidP="00D9063B">
      <w:pPr>
        <w:rPr>
          <w:rtl/>
        </w:rPr>
      </w:pPr>
      <w:r>
        <w:rPr>
          <w:rFonts w:hint="cs"/>
          <w:rtl/>
        </w:rPr>
        <w:t>היה כזה.</w:t>
      </w:r>
    </w:p>
    <w:p w:rsidR="00D9063B" w:rsidRDefault="00D9063B" w:rsidP="00CB614B">
      <w:pPr>
        <w:tabs>
          <w:tab w:val="left" w:pos="1232"/>
        </w:tabs>
        <w:rPr>
          <w:rtl/>
        </w:rPr>
      </w:pPr>
    </w:p>
    <w:bookmarkStart w:id="1550" w:name="_ETM_Q1_7192981" w:displacedByCustomXml="next"/>
    <w:bookmarkEnd w:id="1550" w:displacedByCustomXml="next"/>
    <w:bookmarkStart w:id="1551" w:name="_ETM_Q1_7192467" w:displacedByCustomXml="next"/>
    <w:bookmarkEnd w:id="155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643470305"/>
        <w:placeholder>
          <w:docPart w:val="DefaultPlaceholder_-1854013440"/>
        </w:placeholder>
      </w:sdtPr>
      <w:sdtEndPr/>
      <w:sdtContent>
        <w:p w:rsidR="00D9063B" w:rsidRDefault="00D9063B" w:rsidP="00D9063B">
          <w:pPr>
            <w:pStyle w:val="a4"/>
            <w:keepNext/>
            <w:rPr>
              <w:rtl/>
            </w:rPr>
          </w:pPr>
          <w:r>
            <w:rPr>
              <w:rtl/>
            </w:rPr>
            <w:t>יעל גרמן (יש עתיד):</w:t>
          </w:r>
        </w:p>
      </w:sdtContent>
    </w:sdt>
    <w:p w:rsidR="00D9063B" w:rsidRDefault="00D9063B" w:rsidP="00D9063B">
      <w:pPr>
        <w:pStyle w:val="KeepWithNext"/>
        <w:rPr>
          <w:rtl/>
        </w:rPr>
      </w:pPr>
    </w:p>
    <w:p w:rsidR="00CB614B" w:rsidRDefault="00D9063B" w:rsidP="00D9063B">
      <w:pPr>
        <w:rPr>
          <w:rtl/>
        </w:rPr>
      </w:pPr>
      <w:r>
        <w:rPr>
          <w:rFonts w:hint="cs"/>
          <w:rtl/>
        </w:rPr>
        <w:t xml:space="preserve">אה, כן, </w:t>
      </w:r>
      <w:bookmarkStart w:id="1552" w:name="_ETM_Q1_7190756"/>
      <w:bookmarkStart w:id="1553" w:name="_ETM_Q1_7191009"/>
      <w:bookmarkEnd w:id="1552"/>
      <w:bookmarkEnd w:id="1553"/>
      <w:r w:rsidR="00CB614B">
        <w:rPr>
          <w:rFonts w:hint="cs"/>
          <w:rtl/>
        </w:rPr>
        <w:t>גלנט</w:t>
      </w:r>
      <w:r>
        <w:rPr>
          <w:rFonts w:hint="cs"/>
          <w:rtl/>
        </w:rPr>
        <w:t>.</w:t>
      </w:r>
    </w:p>
    <w:p w:rsidR="00CB614B" w:rsidRDefault="00CB614B" w:rsidP="00CB614B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22557873"/>
        <w:placeholder>
          <w:docPart w:val="DefaultPlaceholder_-1854013440"/>
        </w:placeholder>
      </w:sdtPr>
      <w:sdtEndPr/>
      <w:sdtContent>
        <w:p w:rsidR="00360603" w:rsidRDefault="00360603" w:rsidP="0036060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60603" w:rsidRDefault="00360603" w:rsidP="00360603">
      <w:pPr>
        <w:rPr>
          <w:rtl/>
        </w:rPr>
      </w:pPr>
    </w:p>
    <w:p w:rsidR="00D9063B" w:rsidRDefault="00D9063B" w:rsidP="00360603">
      <w:pPr>
        <w:rPr>
          <w:rtl/>
        </w:rPr>
      </w:pPr>
      <w:bookmarkStart w:id="1554" w:name="_ETM_Q1_7196296"/>
      <w:bookmarkEnd w:id="1554"/>
      <w:r>
        <w:rPr>
          <w:rFonts w:hint="cs"/>
          <w:rtl/>
        </w:rPr>
        <w:t>סתם. סליחה.</w:t>
      </w:r>
    </w:p>
    <w:p w:rsidR="00CB614B" w:rsidRDefault="00CB614B" w:rsidP="00D9063B">
      <w:pPr>
        <w:tabs>
          <w:tab w:val="left" w:pos="1232"/>
        </w:tabs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495&lt;/ID&gt;&lt;Name&gt;דנה גליק&lt;/Name&gt;&lt;Data&gt;דנה גליק&lt;/Data&gt;&lt;Shortcut&gt;דנה&lt;/Shortcut&gt;&lt;Title&gt;מנהלת מחלקה בכירה, משרד התחבורה&lt;/Title&gt;"/>
        <w:id w:val="-937982873"/>
        <w:placeholder>
          <w:docPart w:val="DefaultPlaceholder_-1854013440"/>
        </w:placeholder>
      </w:sdtPr>
      <w:sdtEndPr/>
      <w:sdtContent>
        <w:p w:rsidR="00360603" w:rsidRDefault="00360603" w:rsidP="00360603">
          <w:pPr>
            <w:pStyle w:val="af9"/>
            <w:keepNext/>
            <w:rPr>
              <w:rtl/>
            </w:rPr>
          </w:pPr>
          <w:r>
            <w:rPr>
              <w:rtl/>
            </w:rPr>
            <w:t>דנה גליק:</w:t>
          </w:r>
        </w:p>
      </w:sdtContent>
    </w:sdt>
    <w:p w:rsidR="00360603" w:rsidRDefault="00360603" w:rsidP="00360603">
      <w:pPr>
        <w:rPr>
          <w:rtl/>
        </w:rPr>
      </w:pPr>
    </w:p>
    <w:p w:rsidR="00A521FA" w:rsidRDefault="0085559B" w:rsidP="00FD0201">
      <w:pPr>
        <w:tabs>
          <w:tab w:val="left" w:pos="1232"/>
        </w:tabs>
        <w:rPr>
          <w:rtl/>
        </w:rPr>
      </w:pPr>
      <w:r>
        <w:rPr>
          <w:rFonts w:hint="cs"/>
          <w:rtl/>
        </w:rPr>
        <w:t>מב</w:t>
      </w:r>
      <w:r>
        <w:rPr>
          <w:rtl/>
        </w:rPr>
        <w:t>"</w:t>
      </w:r>
      <w:r>
        <w:rPr>
          <w:rFonts w:hint="cs"/>
          <w:rtl/>
        </w:rPr>
        <w:t>ד</w:t>
      </w:r>
      <w:r w:rsidR="00D9063B">
        <w:rPr>
          <w:rFonts w:hint="cs"/>
          <w:rtl/>
        </w:rPr>
        <w:t>ים שלא הוגש</w:t>
      </w:r>
      <w:r w:rsidR="00A521FA">
        <w:rPr>
          <w:rFonts w:hint="cs"/>
          <w:rtl/>
        </w:rPr>
        <w:t xml:space="preserve"> כתב אישום</w:t>
      </w:r>
      <w:r w:rsidR="00B31C0D">
        <w:rPr>
          <w:rFonts w:hint="cs"/>
          <w:rtl/>
        </w:rPr>
        <w:t>,</w:t>
      </w:r>
      <w:r w:rsidR="00A521FA">
        <w:rPr>
          <w:rFonts w:hint="cs"/>
          <w:rtl/>
        </w:rPr>
        <w:t xml:space="preserve"> </w:t>
      </w:r>
      <w:r w:rsidR="00D9063B">
        <w:rPr>
          <w:rFonts w:hint="cs"/>
          <w:rtl/>
        </w:rPr>
        <w:t xml:space="preserve">לנו יש הוראת </w:t>
      </w:r>
      <w:bookmarkStart w:id="1555" w:name="_ETM_Q1_7206113"/>
      <w:bookmarkEnd w:id="1555"/>
      <w:r w:rsidR="00D9063B">
        <w:rPr>
          <w:rFonts w:hint="cs"/>
          <w:rtl/>
        </w:rPr>
        <w:t xml:space="preserve">חוק שאומרת שאם אני רוצה לא </w:t>
      </w:r>
      <w:bookmarkStart w:id="1556" w:name="_ETM_Q1_7208643"/>
      <w:bookmarkEnd w:id="1556"/>
      <w:r w:rsidR="00FD0201">
        <w:rPr>
          <w:rFonts w:hint="cs"/>
          <w:rtl/>
        </w:rPr>
        <w:t>לתת</w:t>
      </w:r>
      <w:r w:rsidR="00D9063B">
        <w:rPr>
          <w:rFonts w:hint="cs"/>
          <w:rtl/>
        </w:rPr>
        <w:t xml:space="preserve"> על סמך אותו מב"ד אני צריכה </w:t>
      </w:r>
      <w:r w:rsidR="00A521FA">
        <w:rPr>
          <w:rFonts w:hint="cs"/>
          <w:rtl/>
        </w:rPr>
        <w:t>להתייעץ עם משטרת ישראל</w:t>
      </w:r>
      <w:r w:rsidR="00D9063B">
        <w:rPr>
          <w:rFonts w:hint="cs"/>
          <w:rtl/>
        </w:rPr>
        <w:t>.</w:t>
      </w:r>
      <w:r w:rsidR="00360603">
        <w:rPr>
          <w:rFonts w:hint="cs"/>
          <w:rtl/>
        </w:rPr>
        <w:t xml:space="preserve"> </w:t>
      </w:r>
      <w:r w:rsidR="00A521FA">
        <w:rPr>
          <w:rFonts w:hint="cs"/>
          <w:rtl/>
        </w:rPr>
        <w:t xml:space="preserve">אם אני מחליטה לא לתת </w:t>
      </w:r>
      <w:r w:rsidR="00FD0201">
        <w:rPr>
          <w:rFonts w:hint="cs"/>
          <w:rtl/>
        </w:rPr>
        <w:t>למבקש ה</w:t>
      </w:r>
      <w:r w:rsidR="00A521FA">
        <w:rPr>
          <w:rFonts w:hint="cs"/>
          <w:rtl/>
        </w:rPr>
        <w:t>רישיון</w:t>
      </w:r>
      <w:r w:rsidR="00FD0201">
        <w:rPr>
          <w:rFonts w:hint="cs"/>
          <w:rtl/>
        </w:rPr>
        <w:t xml:space="preserve"> רישיון </w:t>
      </w:r>
      <w:bookmarkStart w:id="1557" w:name="_ETM_Q1_7215614"/>
      <w:bookmarkEnd w:id="1557"/>
      <w:r w:rsidR="00FD0201">
        <w:rPr>
          <w:rFonts w:hint="cs"/>
          <w:rtl/>
        </w:rPr>
        <w:t>על סמך אותו מב"ד אני צריכה</w:t>
      </w:r>
      <w:r w:rsidR="00A521FA">
        <w:rPr>
          <w:rFonts w:hint="cs"/>
          <w:rtl/>
        </w:rPr>
        <w:t xml:space="preserve"> לעשות את</w:t>
      </w:r>
      <w:r w:rsidR="00FD0201">
        <w:rPr>
          <w:rFonts w:hint="cs"/>
          <w:rtl/>
        </w:rPr>
        <w:t xml:space="preserve"> ז</w:t>
      </w:r>
      <w:r w:rsidR="00A521FA">
        <w:rPr>
          <w:rFonts w:hint="cs"/>
          <w:rtl/>
        </w:rPr>
        <w:t>ה</w:t>
      </w:r>
      <w:r w:rsidR="00FD0201">
        <w:rPr>
          <w:rFonts w:hint="cs"/>
          <w:rtl/>
        </w:rPr>
        <w:t xml:space="preserve"> </w:t>
      </w:r>
      <w:r w:rsidR="00A521FA">
        <w:rPr>
          <w:rFonts w:hint="cs"/>
          <w:rtl/>
        </w:rPr>
        <w:t>אחרי</w:t>
      </w:r>
      <w:r w:rsidR="00FD0201">
        <w:rPr>
          <w:rFonts w:hint="cs"/>
          <w:rtl/>
        </w:rPr>
        <w:t xml:space="preserve"> שהתייעצתי עם </w:t>
      </w:r>
      <w:bookmarkStart w:id="1558" w:name="_ETM_Q1_7220166"/>
      <w:bookmarkEnd w:id="1558"/>
      <w:r w:rsidR="00FD0201">
        <w:rPr>
          <w:rFonts w:hint="cs"/>
          <w:rtl/>
        </w:rPr>
        <w:t>משטרת ישראל.</w:t>
      </w:r>
      <w:r w:rsidR="00A521FA">
        <w:rPr>
          <w:rFonts w:hint="cs"/>
          <w:rtl/>
        </w:rPr>
        <w:t xml:space="preserve"> כך עבדנו</w:t>
      </w:r>
      <w:r w:rsidR="00FD0201">
        <w:rPr>
          <w:rFonts w:hint="cs"/>
          <w:rtl/>
        </w:rPr>
        <w:t xml:space="preserve"> במשך השנים.</w:t>
      </w:r>
    </w:p>
    <w:p w:rsidR="00A521FA" w:rsidRDefault="00A521FA" w:rsidP="00A521FA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97539690"/>
        <w:placeholder>
          <w:docPart w:val="DefaultPlaceholder_-1854013440"/>
        </w:placeholder>
      </w:sdtPr>
      <w:sdtEndPr/>
      <w:sdtContent>
        <w:p w:rsidR="00360603" w:rsidRDefault="00360603" w:rsidP="00360603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360603" w:rsidRDefault="00360603" w:rsidP="00360603">
      <w:pPr>
        <w:pStyle w:val="KeepWithNext"/>
        <w:rPr>
          <w:rtl/>
        </w:rPr>
      </w:pPr>
    </w:p>
    <w:p w:rsidR="00360603" w:rsidRPr="008043AB" w:rsidRDefault="00FD0201" w:rsidP="00360603">
      <w:pPr>
        <w:rPr>
          <w:rtl/>
        </w:rPr>
      </w:pPr>
      <w:r>
        <w:rPr>
          <w:rFonts w:hint="cs"/>
          <w:rtl/>
        </w:rPr>
        <w:t xml:space="preserve">כשאת מקבלת מב"ד מה את מקבלת? </w:t>
      </w:r>
      <w:bookmarkStart w:id="1559" w:name="_ETM_Q1_7228057"/>
      <w:bookmarkEnd w:id="1559"/>
      <w:r w:rsidRPr="008043AB">
        <w:rPr>
          <w:rFonts w:hint="cs"/>
          <w:rtl/>
        </w:rPr>
        <w:t xml:space="preserve">רק שורה שנפתח נגדו תיק או גם </w:t>
      </w:r>
      <w:bookmarkStart w:id="1560" w:name="_ETM_Q1_7230809"/>
      <w:bookmarkEnd w:id="1560"/>
      <w:r w:rsidRPr="008043AB">
        <w:rPr>
          <w:rFonts w:hint="cs"/>
          <w:rtl/>
        </w:rPr>
        <w:t>תמצית או תוכן?</w:t>
      </w:r>
    </w:p>
    <w:p w:rsidR="00A521FA" w:rsidRPr="008043AB" w:rsidRDefault="00A521FA" w:rsidP="00A521FA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55495&lt;/ID&gt;&lt;Name&gt;דנה גליק&lt;/Name&gt;&lt;Data&gt;דנה גליק&lt;/Data&gt;&lt;Shortcut&gt;דנה&lt;/Shortcut&gt;&lt;Title&gt;מנהלת מחלקה בכירה, משרד התחבורה&lt;/Title&gt;"/>
        <w:id w:val="-1283267530"/>
        <w:placeholder>
          <w:docPart w:val="DefaultPlaceholder_-1854013440"/>
        </w:placeholder>
      </w:sdtPr>
      <w:sdtEndPr/>
      <w:sdtContent>
        <w:p w:rsidR="00360603" w:rsidRPr="008043AB" w:rsidRDefault="00360603" w:rsidP="00360603">
          <w:pPr>
            <w:pStyle w:val="af9"/>
            <w:keepNext/>
            <w:rPr>
              <w:rtl/>
            </w:rPr>
          </w:pPr>
          <w:r w:rsidRPr="008043AB">
            <w:rPr>
              <w:rtl/>
            </w:rPr>
            <w:t>דנה גליק:</w:t>
          </w:r>
        </w:p>
      </w:sdtContent>
    </w:sdt>
    <w:p w:rsidR="00360603" w:rsidRPr="008043AB" w:rsidRDefault="00360603" w:rsidP="00360603">
      <w:pPr>
        <w:pStyle w:val="KeepWithNext"/>
        <w:rPr>
          <w:rtl/>
        </w:rPr>
      </w:pPr>
    </w:p>
    <w:p w:rsidR="00360603" w:rsidRPr="008043AB" w:rsidRDefault="00FD0201" w:rsidP="00FD0201">
      <w:pPr>
        <w:rPr>
          <w:rtl/>
        </w:rPr>
      </w:pPr>
      <w:r w:rsidRPr="008043AB">
        <w:rPr>
          <w:rFonts w:hint="cs"/>
          <w:rtl/>
        </w:rPr>
        <w:t xml:space="preserve">שורה שנפתחה בתחנת זבולון ב-12 בנובמבר 2016 </w:t>
      </w:r>
      <w:bookmarkStart w:id="1561" w:name="_ETM_Q1_7235947"/>
      <w:bookmarkEnd w:id="1561"/>
      <w:r w:rsidRPr="008043AB">
        <w:rPr>
          <w:rFonts w:hint="cs"/>
          <w:rtl/>
        </w:rPr>
        <w:t xml:space="preserve">עבירת איומים, וזהו. אין לי שמץ </w:t>
      </w:r>
      <w:bookmarkStart w:id="1562" w:name="_ETM_Q1_7241965"/>
      <w:bookmarkEnd w:id="1562"/>
      <w:r w:rsidRPr="008043AB">
        <w:rPr>
          <w:rFonts w:hint="cs"/>
          <w:rtl/>
        </w:rPr>
        <w:t>של מושג - - -</w:t>
      </w:r>
    </w:p>
    <w:p w:rsidR="00A521FA" w:rsidRPr="008043AB" w:rsidRDefault="00A521FA" w:rsidP="00A521FA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198696329"/>
        <w:placeholder>
          <w:docPart w:val="DefaultPlaceholder_-1854013440"/>
        </w:placeholder>
      </w:sdtPr>
      <w:sdtEndPr/>
      <w:sdtContent>
        <w:p w:rsidR="00360603" w:rsidRPr="008043AB" w:rsidRDefault="00360603" w:rsidP="00360603">
          <w:pPr>
            <w:pStyle w:val="a4"/>
            <w:keepNext/>
            <w:rPr>
              <w:rtl/>
            </w:rPr>
          </w:pPr>
          <w:r w:rsidRPr="008043AB">
            <w:rPr>
              <w:rtl/>
            </w:rPr>
            <w:t>ליאורה סולטן-יעבץ:</w:t>
          </w:r>
        </w:p>
      </w:sdtContent>
    </w:sdt>
    <w:p w:rsidR="00360603" w:rsidRPr="008043AB" w:rsidRDefault="00360603" w:rsidP="00360603">
      <w:pPr>
        <w:rPr>
          <w:rtl/>
        </w:rPr>
      </w:pPr>
    </w:p>
    <w:p w:rsidR="006875BC" w:rsidRPr="008043AB" w:rsidRDefault="00FD0201" w:rsidP="00B31C0D">
      <w:pPr>
        <w:tabs>
          <w:tab w:val="left" w:pos="1232"/>
        </w:tabs>
        <w:rPr>
          <w:rtl/>
        </w:rPr>
      </w:pPr>
      <w:r w:rsidRPr="008043AB">
        <w:rPr>
          <w:rFonts w:hint="cs"/>
          <w:rtl/>
        </w:rPr>
        <w:t>ו</w:t>
      </w:r>
      <w:r w:rsidR="008043AB" w:rsidRPr="008043AB">
        <w:rPr>
          <w:rFonts w:hint="cs"/>
          <w:rtl/>
        </w:rPr>
        <w:t>כ</w:t>
      </w:r>
      <w:r w:rsidRPr="008043AB">
        <w:rPr>
          <w:rFonts w:hint="cs"/>
          <w:rtl/>
        </w:rPr>
        <w:t xml:space="preserve">שזה נמצא אצל חוקר או </w:t>
      </w:r>
      <w:r w:rsidR="008043AB" w:rsidRPr="008043AB">
        <w:rPr>
          <w:rFonts w:hint="cs"/>
          <w:rtl/>
        </w:rPr>
        <w:t xml:space="preserve">יותר מזה, </w:t>
      </w:r>
      <w:r w:rsidRPr="008043AB">
        <w:rPr>
          <w:rFonts w:hint="cs"/>
          <w:rtl/>
        </w:rPr>
        <w:t xml:space="preserve">אצל </w:t>
      </w:r>
      <w:bookmarkStart w:id="1563" w:name="_ETM_Q1_7245023"/>
      <w:bookmarkEnd w:id="1563"/>
      <w:r w:rsidRPr="008043AB">
        <w:rPr>
          <w:rFonts w:hint="cs"/>
          <w:rtl/>
        </w:rPr>
        <w:t xml:space="preserve">תובע? </w:t>
      </w:r>
      <w:r w:rsidR="00B31C0D" w:rsidRPr="008043AB">
        <w:rPr>
          <w:rFonts w:hint="cs"/>
          <w:rtl/>
        </w:rPr>
        <w:t>בו</w:t>
      </w:r>
      <w:r w:rsidRPr="008043AB">
        <w:rPr>
          <w:rFonts w:hint="cs"/>
          <w:rtl/>
        </w:rPr>
        <w:t xml:space="preserve">ודאי, </w:t>
      </w:r>
      <w:r w:rsidR="008043AB" w:rsidRPr="008043AB">
        <w:rPr>
          <w:rFonts w:hint="cs"/>
          <w:rtl/>
        </w:rPr>
        <w:t>ב</w:t>
      </w:r>
      <w:r w:rsidR="00B31C0D" w:rsidRPr="008043AB">
        <w:rPr>
          <w:rFonts w:hint="cs"/>
          <w:rtl/>
        </w:rPr>
        <w:t>צד ימין בטבלה</w:t>
      </w:r>
      <w:r w:rsidRPr="008043AB">
        <w:rPr>
          <w:rFonts w:hint="cs"/>
          <w:rtl/>
        </w:rPr>
        <w:t xml:space="preserve"> אתם יכולים </w:t>
      </w:r>
      <w:bookmarkStart w:id="1564" w:name="_ETM_Q1_7244816"/>
      <w:bookmarkEnd w:id="1564"/>
      <w:r w:rsidRPr="008043AB">
        <w:rPr>
          <w:rFonts w:hint="cs"/>
          <w:rtl/>
        </w:rPr>
        <w:t xml:space="preserve">לראות </w:t>
      </w:r>
      <w:r w:rsidR="00B31C0D" w:rsidRPr="008043AB">
        <w:rPr>
          <w:rFonts w:hint="cs"/>
          <w:rtl/>
        </w:rPr>
        <w:t>את זה</w:t>
      </w:r>
      <w:r w:rsidR="008043AB" w:rsidRPr="008043AB">
        <w:rPr>
          <w:rFonts w:hint="cs"/>
          <w:rtl/>
        </w:rPr>
        <w:t xml:space="preserve"> פה</w:t>
      </w:r>
      <w:r w:rsidRPr="008043AB">
        <w:rPr>
          <w:rFonts w:hint="cs"/>
          <w:rtl/>
        </w:rPr>
        <w:t xml:space="preserve">. </w:t>
      </w:r>
      <w:r w:rsidR="006875BC" w:rsidRPr="008043AB">
        <w:rPr>
          <w:rFonts w:hint="cs"/>
          <w:rtl/>
        </w:rPr>
        <w:t>יש לי דוגמה</w:t>
      </w:r>
      <w:r w:rsidR="00DE4E1B" w:rsidRPr="008043AB">
        <w:rPr>
          <w:rFonts w:hint="cs"/>
          <w:rtl/>
        </w:rPr>
        <w:t>.</w:t>
      </w:r>
    </w:p>
    <w:p w:rsidR="006875BC" w:rsidRPr="008043AB" w:rsidRDefault="006875BC" w:rsidP="00A521FA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55495&lt;/ID&gt;&lt;Name&gt;דנה גליק&lt;/Name&gt;&lt;Data&gt;דנה גליק&lt;/Data&gt;&lt;Shortcut&gt;דנה&lt;/Shortcut&gt;&lt;Title&gt;מנהלת מחלקה בכירה, משרד התחבורה&lt;/Title&gt;"/>
        <w:id w:val="490451102"/>
        <w:placeholder>
          <w:docPart w:val="DefaultPlaceholder_-1854013440"/>
        </w:placeholder>
      </w:sdtPr>
      <w:sdtEndPr/>
      <w:sdtContent>
        <w:p w:rsidR="00FD0201" w:rsidRPr="008043AB" w:rsidRDefault="00FD0201" w:rsidP="00FD0201">
          <w:pPr>
            <w:pStyle w:val="af9"/>
            <w:keepNext/>
            <w:rPr>
              <w:rtl/>
            </w:rPr>
          </w:pPr>
          <w:r w:rsidRPr="008043AB">
            <w:rPr>
              <w:rtl/>
            </w:rPr>
            <w:t>דנה גליק:</w:t>
          </w:r>
        </w:p>
      </w:sdtContent>
    </w:sdt>
    <w:p w:rsidR="00FD0201" w:rsidRPr="008043AB" w:rsidRDefault="00FD0201" w:rsidP="00FD0201">
      <w:pPr>
        <w:rPr>
          <w:rtl/>
        </w:rPr>
      </w:pPr>
    </w:p>
    <w:p w:rsidR="00DE4E1B" w:rsidRDefault="00DE4E1B" w:rsidP="008043AB">
      <w:pPr>
        <w:tabs>
          <w:tab w:val="left" w:pos="1232"/>
        </w:tabs>
        <w:rPr>
          <w:rtl/>
        </w:rPr>
      </w:pPr>
      <w:r w:rsidRPr="008043AB">
        <w:rPr>
          <w:rFonts w:hint="cs"/>
          <w:rtl/>
        </w:rPr>
        <w:t>אלא אם כן</w:t>
      </w:r>
      <w:bookmarkStart w:id="1565" w:name="_ETM_Q1_7247907"/>
      <w:bookmarkEnd w:id="1565"/>
      <w:r>
        <w:rPr>
          <w:rFonts w:hint="cs"/>
          <w:rtl/>
        </w:rPr>
        <w:t xml:space="preserve"> הוגש כתב אישום אני לא רואה כלום. אני יכולה להראות</w:t>
      </w:r>
      <w:bookmarkStart w:id="1566" w:name="_ETM_Q1_7251027"/>
      <w:bookmarkEnd w:id="1566"/>
      <w:r>
        <w:rPr>
          <w:rFonts w:hint="cs"/>
          <w:rtl/>
        </w:rPr>
        <w:t xml:space="preserve"> </w:t>
      </w:r>
      <w:r w:rsidR="008043AB">
        <w:rPr>
          <w:rFonts w:hint="cs"/>
          <w:rtl/>
        </w:rPr>
        <w:t>לך</w:t>
      </w:r>
      <w:r>
        <w:rPr>
          <w:rFonts w:hint="cs"/>
          <w:rtl/>
        </w:rPr>
        <w:t xml:space="preserve"> מה אני רואה, אני לא רואה </w:t>
      </w:r>
      <w:r w:rsidR="008043AB">
        <w:rPr>
          <w:rFonts w:hint="cs"/>
          <w:rtl/>
        </w:rPr>
        <w:t>את זה</w:t>
      </w:r>
      <w:r>
        <w:rPr>
          <w:rFonts w:hint="cs"/>
          <w:rtl/>
        </w:rPr>
        <w:t xml:space="preserve">. אנחנו </w:t>
      </w:r>
      <w:r w:rsidR="00B31C0D">
        <w:rPr>
          <w:rFonts w:hint="cs"/>
          <w:rtl/>
        </w:rPr>
        <w:t xml:space="preserve">לא רואים שם </w:t>
      </w:r>
      <w:bookmarkStart w:id="1567" w:name="_ETM_Q1_7255335"/>
      <w:bookmarkEnd w:id="1567"/>
      <w:r w:rsidR="00B31C0D">
        <w:rPr>
          <w:rFonts w:hint="cs"/>
          <w:rtl/>
        </w:rPr>
        <w:t xml:space="preserve">של חוקר. </w:t>
      </w:r>
      <w:r w:rsidR="003623CD">
        <w:rPr>
          <w:rFonts w:hint="cs"/>
          <w:rtl/>
        </w:rPr>
        <w:t xml:space="preserve">אנחנו </w:t>
      </w:r>
      <w:r>
        <w:rPr>
          <w:rFonts w:hint="cs"/>
          <w:rtl/>
        </w:rPr>
        <w:t>ח</w:t>
      </w:r>
      <w:r w:rsidR="00B31C0D">
        <w:rPr>
          <w:rFonts w:hint="cs"/>
          <w:rtl/>
        </w:rPr>
        <w:t>מישה עורכי דין, אין לנו מושג איך</w:t>
      </w:r>
      <w:r>
        <w:rPr>
          <w:rFonts w:hint="cs"/>
          <w:rtl/>
        </w:rPr>
        <w:t xml:space="preserve"> </w:t>
      </w:r>
      <w:bookmarkStart w:id="1568" w:name="_ETM_Q1_7261822"/>
      <w:bookmarkEnd w:id="1568"/>
      <w:r w:rsidR="003623CD">
        <w:rPr>
          <w:rFonts w:hint="cs"/>
          <w:rtl/>
        </w:rPr>
        <w:t>לטפל בזה,</w:t>
      </w:r>
      <w:r>
        <w:rPr>
          <w:rFonts w:hint="cs"/>
          <w:rtl/>
        </w:rPr>
        <w:t xml:space="preserve"> אין לי מושג מה. </w:t>
      </w:r>
    </w:p>
    <w:p w:rsidR="00DE4E1B" w:rsidRDefault="00DE4E1B" w:rsidP="00DE4E1B">
      <w:pPr>
        <w:tabs>
          <w:tab w:val="left" w:pos="1232"/>
        </w:tabs>
        <w:rPr>
          <w:rtl/>
        </w:rPr>
      </w:pPr>
      <w:bookmarkStart w:id="1569" w:name="_ETM_Q1_7262133"/>
      <w:bookmarkEnd w:id="1569"/>
    </w:p>
    <w:bookmarkStart w:id="1570" w:name="_ETM_Q1_7264043" w:displacedByCustomXml="next"/>
    <w:bookmarkEnd w:id="1570" w:displacedByCustomXml="next"/>
    <w:bookmarkStart w:id="1571" w:name="_ETM_Q1_7262362" w:displacedByCustomXml="next"/>
    <w:bookmarkEnd w:id="157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67480122"/>
        <w:placeholder>
          <w:docPart w:val="DefaultPlaceholder_-1854013440"/>
        </w:placeholder>
      </w:sdtPr>
      <w:sdtEndPr/>
      <w:sdtContent>
        <w:p w:rsidR="00DE4E1B" w:rsidRDefault="00DE4E1B" w:rsidP="00DE4E1B">
          <w:pPr>
            <w:pStyle w:val="af6"/>
            <w:keepNext/>
            <w:rPr>
              <w:rtl/>
            </w:rPr>
          </w:pPr>
          <w:r>
            <w:rPr>
              <w:rtl/>
            </w:rPr>
            <w:t>היו"ר ניסן סלומינסקי:</w:t>
          </w:r>
        </w:p>
      </w:sdtContent>
    </w:sdt>
    <w:p w:rsidR="00DE4E1B" w:rsidRDefault="00DE4E1B" w:rsidP="00DE4E1B">
      <w:pPr>
        <w:pStyle w:val="KeepWithNext"/>
        <w:rPr>
          <w:rtl/>
        </w:rPr>
      </w:pPr>
    </w:p>
    <w:p w:rsidR="00DE4E1B" w:rsidRDefault="00DE4E1B" w:rsidP="00DE4E1B">
      <w:pPr>
        <w:rPr>
          <w:rtl/>
        </w:rPr>
      </w:pPr>
      <w:r>
        <w:rPr>
          <w:rFonts w:hint="cs"/>
          <w:rtl/>
        </w:rPr>
        <w:t xml:space="preserve">את לא יודעת אם </w:t>
      </w:r>
      <w:bookmarkStart w:id="1572" w:name="_ETM_Q1_7263337"/>
      <w:bookmarkEnd w:id="1572"/>
      <w:r w:rsidR="003623CD">
        <w:rPr>
          <w:rFonts w:hint="cs"/>
          <w:rtl/>
        </w:rPr>
        <w:t>אלו תביעות שהן</w:t>
      </w:r>
      <w:r>
        <w:rPr>
          <w:rFonts w:hint="cs"/>
          <w:rtl/>
        </w:rPr>
        <w:t xml:space="preserve"> טענות הדדיות של בעל ואישה </w:t>
      </w:r>
      <w:bookmarkStart w:id="1573" w:name="_ETM_Q1_7267951"/>
      <w:bookmarkEnd w:id="1573"/>
      <w:r w:rsidR="003623CD">
        <w:rPr>
          <w:rFonts w:hint="cs"/>
          <w:rtl/>
        </w:rPr>
        <w:t>שבהליכי</w:t>
      </w:r>
      <w:r>
        <w:rPr>
          <w:rFonts w:hint="cs"/>
          <w:rtl/>
        </w:rPr>
        <w:t xml:space="preserve"> גירושין או משהו אחר?</w:t>
      </w:r>
    </w:p>
    <w:p w:rsidR="00DE4E1B" w:rsidRDefault="00DE4E1B" w:rsidP="00DE4E1B">
      <w:pPr>
        <w:rPr>
          <w:rtl/>
        </w:rPr>
      </w:pPr>
      <w:bookmarkStart w:id="1574" w:name="_ETM_Q1_7263138"/>
      <w:bookmarkEnd w:id="1574"/>
    </w:p>
    <w:bookmarkStart w:id="1575" w:name="_ETM_Q1_7263809" w:displacedByCustomXml="next"/>
    <w:bookmarkEnd w:id="1575" w:displacedByCustomXml="next"/>
    <w:bookmarkStart w:id="1576" w:name="_ETM_Q1_7263434" w:displacedByCustomXml="next"/>
    <w:bookmarkEnd w:id="1576" w:displacedByCustomXml="next"/>
    <w:sdt>
      <w:sdtPr>
        <w:rPr>
          <w:rFonts w:hint="cs"/>
          <w:rtl/>
        </w:rPr>
        <w:alias w:val="אורח"/>
        <w:tag w:val="&lt;ID&gt;855495&lt;/ID&gt;&lt;Name&gt;דנה גליק&lt;/Name&gt;&lt;Data&gt;דנה גליק&lt;/Data&gt;&lt;Shortcut&gt;דנה&lt;/Shortcut&gt;&lt;Title&gt;מנהלת מחלקה בכירה, משרד התחבורה&lt;/Title&gt;"/>
        <w:id w:val="-1663463247"/>
        <w:placeholder>
          <w:docPart w:val="DefaultPlaceholder_-1854013440"/>
        </w:placeholder>
      </w:sdtPr>
      <w:sdtEndPr/>
      <w:sdtContent>
        <w:p w:rsidR="00DE4E1B" w:rsidRDefault="00DE4E1B" w:rsidP="00DE4E1B">
          <w:pPr>
            <w:pStyle w:val="af9"/>
            <w:keepNext/>
            <w:rPr>
              <w:rtl/>
            </w:rPr>
          </w:pPr>
          <w:r>
            <w:rPr>
              <w:rtl/>
            </w:rPr>
            <w:t>דנה גליק:</w:t>
          </w:r>
        </w:p>
      </w:sdtContent>
    </w:sdt>
    <w:p w:rsidR="00DE4E1B" w:rsidRDefault="00DE4E1B" w:rsidP="00DE4E1B">
      <w:pPr>
        <w:rPr>
          <w:rtl/>
        </w:rPr>
      </w:pPr>
    </w:p>
    <w:p w:rsidR="006875BC" w:rsidRPr="008043AB" w:rsidRDefault="006875BC" w:rsidP="003623CD">
      <w:pPr>
        <w:tabs>
          <w:tab w:val="left" w:pos="1232"/>
        </w:tabs>
        <w:rPr>
          <w:rtl/>
        </w:rPr>
      </w:pPr>
      <w:bookmarkStart w:id="1577" w:name="_ETM_Q1_7262581"/>
      <w:bookmarkEnd w:id="1577"/>
      <w:r>
        <w:rPr>
          <w:rFonts w:hint="cs"/>
          <w:rtl/>
        </w:rPr>
        <w:t xml:space="preserve">לאחרונה הייתה לי </w:t>
      </w:r>
      <w:r w:rsidR="00DE4E1B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התכתבות </w:t>
      </w:r>
      <w:r w:rsidR="00DE4E1B">
        <w:rPr>
          <w:rFonts w:hint="cs"/>
          <w:rtl/>
        </w:rPr>
        <w:t xml:space="preserve">ארוכה עם ליאורה, היא </w:t>
      </w:r>
      <w:bookmarkStart w:id="1578" w:name="_ETM_Q1_7275634"/>
      <w:bookmarkEnd w:id="1578"/>
      <w:r w:rsidR="00DE4E1B">
        <w:rPr>
          <w:rFonts w:hint="cs"/>
          <w:rtl/>
        </w:rPr>
        <w:t xml:space="preserve">החליטה שהיא </w:t>
      </w:r>
      <w:r>
        <w:rPr>
          <w:rFonts w:hint="cs"/>
          <w:rtl/>
        </w:rPr>
        <w:t xml:space="preserve">לא </w:t>
      </w:r>
      <w:r w:rsidR="00DE4E1B">
        <w:rPr>
          <w:rFonts w:hint="cs"/>
          <w:rtl/>
        </w:rPr>
        <w:t>מייעצ</w:t>
      </w:r>
      <w:r w:rsidR="00DE4E1B">
        <w:rPr>
          <w:rFonts w:hint="eastAsia"/>
          <w:rtl/>
        </w:rPr>
        <w:t>ת</w:t>
      </w:r>
      <w:r>
        <w:rPr>
          <w:rFonts w:hint="cs"/>
          <w:rtl/>
        </w:rPr>
        <w:t xml:space="preserve"> לנו יו</w:t>
      </w:r>
      <w:r w:rsidR="00DE4E1B">
        <w:rPr>
          <w:rFonts w:hint="cs"/>
          <w:rtl/>
        </w:rPr>
        <w:t xml:space="preserve">תר. היא אמרה לנו: יש </w:t>
      </w:r>
      <w:bookmarkStart w:id="1579" w:name="_ETM_Q1_7278156"/>
      <w:bookmarkEnd w:id="1579"/>
      <w:r w:rsidR="00DE4E1B">
        <w:rPr>
          <w:rFonts w:hint="cs"/>
          <w:rtl/>
        </w:rPr>
        <w:t>לנו</w:t>
      </w:r>
      <w:r>
        <w:rPr>
          <w:rFonts w:hint="cs"/>
          <w:rtl/>
        </w:rPr>
        <w:t xml:space="preserve"> 450 גופים</w:t>
      </w:r>
      <w:r w:rsidR="00DE4E1B">
        <w:rPr>
          <w:rFonts w:hint="cs"/>
          <w:rtl/>
        </w:rPr>
        <w:t xml:space="preserve"> וכו', תגבשו אמות מידה משלכם. אבל אין </w:t>
      </w:r>
      <w:bookmarkStart w:id="1580" w:name="_ETM_Q1_7283061"/>
      <w:bookmarkEnd w:id="1580"/>
      <w:r w:rsidR="00DE4E1B">
        <w:rPr>
          <w:rFonts w:hint="cs"/>
          <w:rtl/>
        </w:rPr>
        <w:t xml:space="preserve">לנו את הידע הזה, אנחנו לא שם. אין לי גם </w:t>
      </w:r>
      <w:bookmarkStart w:id="1581" w:name="_ETM_Q1_7288328"/>
      <w:bookmarkEnd w:id="1581"/>
      <w:r w:rsidR="00DE4E1B">
        <w:rPr>
          <w:rFonts w:hint="cs"/>
          <w:rtl/>
        </w:rPr>
        <w:t xml:space="preserve">מספיק מידע בשביל לגבש חוות דעת. אני ארים טלפון </w:t>
      </w:r>
      <w:bookmarkStart w:id="1582" w:name="_ETM_Q1_7290721"/>
      <w:bookmarkEnd w:id="1582"/>
      <w:r w:rsidR="00DE4E1B">
        <w:rPr>
          <w:rFonts w:hint="cs"/>
          <w:rtl/>
        </w:rPr>
        <w:t xml:space="preserve">לצורך העניין לתחנת המשטרה, הם יסגרו לי בפרצוף. אני </w:t>
      </w:r>
      <w:bookmarkStart w:id="1583" w:name="_ETM_Q1_7298525"/>
      <w:bookmarkEnd w:id="1583"/>
      <w:r w:rsidR="00DE4E1B">
        <w:rPr>
          <w:rFonts w:hint="cs"/>
          <w:rtl/>
        </w:rPr>
        <w:t xml:space="preserve">מסכימה עם הוועדה שאם כבר נותנים את המידע אז תגידו </w:t>
      </w:r>
      <w:bookmarkStart w:id="1584" w:name="_ETM_Q1_7302027"/>
      <w:bookmarkEnd w:id="1584"/>
      <w:r w:rsidR="00DE4E1B">
        <w:rPr>
          <w:rFonts w:hint="cs"/>
          <w:rtl/>
        </w:rPr>
        <w:t>לי</w:t>
      </w:r>
      <w:r w:rsidR="003623CD">
        <w:rPr>
          <w:rFonts w:hint="cs"/>
          <w:rtl/>
        </w:rPr>
        <w:t>.</w:t>
      </w:r>
      <w:r w:rsidR="00DE4E1B">
        <w:rPr>
          <w:rFonts w:hint="cs"/>
          <w:rtl/>
        </w:rPr>
        <w:t xml:space="preserve"> במיוחד במקרה שלי שיש לי עוד הוראת חוק שאומרת למשטרה שהיא צריכה להגיד לי, שהיא צריכה </w:t>
      </w:r>
      <w:bookmarkStart w:id="1585" w:name="_ETM_Q1_7305724"/>
      <w:bookmarkEnd w:id="1585"/>
      <w:r w:rsidR="00DE4E1B">
        <w:rPr>
          <w:rFonts w:hint="cs"/>
          <w:rtl/>
        </w:rPr>
        <w:t xml:space="preserve">לתת לי חוות דעת, אבל אם לא, אז מבחינתי אם </w:t>
      </w:r>
      <w:bookmarkStart w:id="1586" w:name="_ETM_Q1_7311355"/>
      <w:bookmarkEnd w:id="1586"/>
      <w:r w:rsidR="00DE4E1B">
        <w:rPr>
          <w:rFonts w:hint="cs"/>
          <w:rtl/>
        </w:rPr>
        <w:t>אתם נותנים לי ואתם מצפים ממני להתייחס, אין לי שום דר</w:t>
      </w:r>
      <w:r w:rsidR="001C2649">
        <w:rPr>
          <w:rFonts w:hint="cs"/>
          <w:rtl/>
        </w:rPr>
        <w:t>ך להתייחס לזה</w:t>
      </w:r>
      <w:r w:rsidR="00DE4E1B">
        <w:rPr>
          <w:rFonts w:hint="cs"/>
          <w:rtl/>
        </w:rPr>
        <w:t>.</w:t>
      </w:r>
      <w:r w:rsidR="001C2649">
        <w:rPr>
          <w:rFonts w:hint="cs"/>
          <w:rtl/>
        </w:rPr>
        <w:t xml:space="preserve"> </w:t>
      </w:r>
      <w:r w:rsidR="00DE4E1B">
        <w:rPr>
          <w:rFonts w:hint="cs"/>
          <w:rtl/>
        </w:rPr>
        <w:t xml:space="preserve">אני לא </w:t>
      </w:r>
      <w:bookmarkStart w:id="1587" w:name="_ETM_Q1_7315736"/>
      <w:bookmarkEnd w:id="1587"/>
      <w:r w:rsidR="00DE4E1B">
        <w:rPr>
          <w:rFonts w:hint="cs"/>
          <w:rtl/>
        </w:rPr>
        <w:t>יודעת מה לעשות עם</w:t>
      </w:r>
      <w:r w:rsidR="00C0124B">
        <w:rPr>
          <w:rFonts w:hint="cs"/>
          <w:rtl/>
        </w:rPr>
        <w:t xml:space="preserve"> </w:t>
      </w:r>
      <w:r w:rsidR="00805590">
        <w:rPr>
          <w:rFonts w:hint="cs"/>
          <w:rtl/>
        </w:rPr>
        <w:t xml:space="preserve">המידע הזה. שוב, למעט </w:t>
      </w:r>
      <w:bookmarkStart w:id="1588" w:name="_ETM_Q1_7316345"/>
      <w:bookmarkEnd w:id="1588"/>
      <w:r w:rsidR="001C2649" w:rsidRPr="008043AB">
        <w:rPr>
          <w:rFonts w:hint="cs"/>
          <w:rtl/>
        </w:rPr>
        <w:t>מס</w:t>
      </w:r>
      <w:r w:rsidR="00805590" w:rsidRPr="008043AB">
        <w:rPr>
          <w:rFonts w:hint="cs"/>
          <w:rtl/>
        </w:rPr>
        <w:t>'</w:t>
      </w:r>
      <w:r w:rsidR="001C2649" w:rsidRPr="008043AB">
        <w:rPr>
          <w:rFonts w:hint="cs"/>
          <w:rtl/>
        </w:rPr>
        <w:t xml:space="preserve"> עבירות </w:t>
      </w:r>
      <w:r w:rsidR="00805590" w:rsidRPr="008043AB">
        <w:rPr>
          <w:rFonts w:hint="cs"/>
          <w:rtl/>
        </w:rPr>
        <w:t xml:space="preserve">מאוד מאוד </w:t>
      </w:r>
      <w:r w:rsidR="001C2649" w:rsidRPr="008043AB">
        <w:rPr>
          <w:rFonts w:hint="cs"/>
          <w:rtl/>
        </w:rPr>
        <w:t>מצומצם</w:t>
      </w:r>
      <w:r w:rsidR="003623CD" w:rsidRPr="008043AB">
        <w:rPr>
          <w:rFonts w:hint="cs"/>
          <w:rtl/>
        </w:rPr>
        <w:t xml:space="preserve"> שהן</w:t>
      </w:r>
      <w:r w:rsidR="00805590" w:rsidRPr="008043AB">
        <w:rPr>
          <w:rFonts w:hint="cs"/>
          <w:rtl/>
        </w:rPr>
        <w:t xml:space="preserve"> בליבם של הטייסים ושל </w:t>
      </w:r>
      <w:bookmarkStart w:id="1589" w:name="_ETM_Q1_7323775"/>
      <w:bookmarkEnd w:id="1589"/>
      <w:r w:rsidR="00805590" w:rsidRPr="008043AB">
        <w:rPr>
          <w:rFonts w:hint="cs"/>
          <w:rtl/>
        </w:rPr>
        <w:t>עובדי טייס.</w:t>
      </w:r>
      <w:r w:rsidR="00C0124B" w:rsidRPr="008043AB">
        <w:rPr>
          <w:rFonts w:hint="cs"/>
          <w:rtl/>
        </w:rPr>
        <w:t xml:space="preserve"> </w:t>
      </w:r>
    </w:p>
    <w:p w:rsidR="001C2649" w:rsidRDefault="001C2649" w:rsidP="00A521FA">
      <w:pPr>
        <w:tabs>
          <w:tab w:val="left" w:pos="1232"/>
        </w:tabs>
        <w:rPr>
          <w:rtl/>
        </w:rPr>
      </w:pPr>
    </w:p>
    <w:p w:rsidR="00C35683" w:rsidRPr="008043AB" w:rsidRDefault="00C35683" w:rsidP="00A521FA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43430321"/>
        <w:placeholder>
          <w:docPart w:val="DefaultPlaceholder_-1854013440"/>
        </w:placeholder>
      </w:sdtPr>
      <w:sdtEndPr/>
      <w:sdtContent>
        <w:p w:rsidR="00360603" w:rsidRPr="008043AB" w:rsidRDefault="00360603" w:rsidP="00360603">
          <w:pPr>
            <w:pStyle w:val="af6"/>
            <w:keepNext/>
            <w:rPr>
              <w:rtl/>
            </w:rPr>
          </w:pPr>
          <w:r w:rsidRPr="008043AB">
            <w:rPr>
              <w:rtl/>
            </w:rPr>
            <w:t>היו"ר ניסן סלומינסקי:</w:t>
          </w:r>
        </w:p>
      </w:sdtContent>
    </w:sdt>
    <w:p w:rsidR="00360603" w:rsidRPr="008043AB" w:rsidRDefault="00360603" w:rsidP="00360603">
      <w:pPr>
        <w:rPr>
          <w:rtl/>
        </w:rPr>
      </w:pPr>
    </w:p>
    <w:p w:rsidR="002A0E3C" w:rsidRPr="008043AB" w:rsidRDefault="002A0E3C" w:rsidP="003623CD">
      <w:pPr>
        <w:tabs>
          <w:tab w:val="left" w:pos="1232"/>
        </w:tabs>
        <w:rPr>
          <w:rtl/>
        </w:rPr>
      </w:pPr>
      <w:r w:rsidRPr="008043AB">
        <w:rPr>
          <w:rFonts w:hint="cs"/>
          <w:rtl/>
        </w:rPr>
        <w:t>איילת</w:t>
      </w:r>
      <w:r w:rsidR="003623CD" w:rsidRPr="008043AB">
        <w:rPr>
          <w:rFonts w:hint="cs"/>
          <w:rtl/>
        </w:rPr>
        <w:t>.</w:t>
      </w:r>
    </w:p>
    <w:p w:rsidR="002A0E3C" w:rsidRPr="008043AB" w:rsidRDefault="002A0E3C" w:rsidP="00A521FA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1929565836"/>
        <w:placeholder>
          <w:docPart w:val="DefaultPlaceholder_-1854013440"/>
        </w:placeholder>
      </w:sdtPr>
      <w:sdtEndPr/>
      <w:sdtContent>
        <w:p w:rsidR="00360603" w:rsidRPr="008043AB" w:rsidRDefault="00360603" w:rsidP="00360603">
          <w:pPr>
            <w:pStyle w:val="af9"/>
            <w:keepNext/>
            <w:rPr>
              <w:rtl/>
            </w:rPr>
          </w:pPr>
          <w:r w:rsidRPr="008043AB">
            <w:rPr>
              <w:rtl/>
            </w:rPr>
            <w:t>איילת עוז:</w:t>
          </w:r>
        </w:p>
      </w:sdtContent>
    </w:sdt>
    <w:p w:rsidR="00360603" w:rsidRPr="008043AB" w:rsidRDefault="00360603" w:rsidP="00360603">
      <w:pPr>
        <w:rPr>
          <w:rtl/>
        </w:rPr>
      </w:pPr>
    </w:p>
    <w:p w:rsidR="00A9043F" w:rsidRPr="005A123A" w:rsidRDefault="00805590" w:rsidP="008043AB">
      <w:pPr>
        <w:tabs>
          <w:tab w:val="left" w:pos="1232"/>
        </w:tabs>
        <w:rPr>
          <w:rtl/>
        </w:rPr>
      </w:pPr>
      <w:r w:rsidRPr="008043AB">
        <w:rPr>
          <w:rFonts w:hint="cs"/>
          <w:rtl/>
        </w:rPr>
        <w:t xml:space="preserve">רק </w:t>
      </w:r>
      <w:r w:rsidR="002A0E3C" w:rsidRPr="008043AB">
        <w:rPr>
          <w:rFonts w:hint="cs"/>
          <w:rtl/>
        </w:rPr>
        <w:t xml:space="preserve">במילה </w:t>
      </w:r>
      <w:r w:rsidRPr="008043AB">
        <w:rPr>
          <w:rFonts w:hint="cs"/>
          <w:rtl/>
        </w:rPr>
        <w:t xml:space="preserve">כי אני </w:t>
      </w:r>
      <w:r w:rsidR="003623CD" w:rsidRPr="008043AB">
        <w:rPr>
          <w:rFonts w:hint="cs"/>
          <w:rtl/>
        </w:rPr>
        <w:t>חייבת</w:t>
      </w:r>
      <w:r w:rsidRPr="008043AB">
        <w:rPr>
          <w:rFonts w:hint="cs"/>
          <w:rtl/>
        </w:rPr>
        <w:t xml:space="preserve"> </w:t>
      </w:r>
      <w:r w:rsidRPr="006950EA">
        <w:rPr>
          <w:rFonts w:hint="cs"/>
          <w:rtl/>
        </w:rPr>
        <w:t xml:space="preserve">שהדברים יהיו </w:t>
      </w:r>
      <w:r w:rsidR="002A0E3C" w:rsidRPr="006950EA">
        <w:rPr>
          <w:rFonts w:hint="cs"/>
          <w:rtl/>
        </w:rPr>
        <w:t>מאו</w:t>
      </w:r>
      <w:r w:rsidR="00206551" w:rsidRPr="006950EA">
        <w:rPr>
          <w:rFonts w:hint="cs"/>
          <w:rtl/>
        </w:rPr>
        <w:t>ד ברורים</w:t>
      </w:r>
      <w:r w:rsidRPr="006950EA">
        <w:rPr>
          <w:rFonts w:hint="cs"/>
          <w:rtl/>
        </w:rPr>
        <w:t xml:space="preserve">. </w:t>
      </w:r>
      <w:bookmarkStart w:id="1590" w:name="_ETM_Q1_7336071"/>
      <w:bookmarkEnd w:id="1590"/>
      <w:r w:rsidRPr="006950EA">
        <w:rPr>
          <w:rFonts w:hint="cs"/>
          <w:rtl/>
        </w:rPr>
        <w:t>העובדה שמצד אחד המב"ד עצמו באמת לא אומר דבר</w:t>
      </w:r>
      <w:r w:rsidR="00206551" w:rsidRPr="006950EA">
        <w:rPr>
          <w:rFonts w:hint="cs"/>
          <w:rtl/>
        </w:rPr>
        <w:t xml:space="preserve"> </w:t>
      </w:r>
      <w:r w:rsidR="002A0E3C" w:rsidRPr="006950EA">
        <w:rPr>
          <w:rFonts w:hint="cs"/>
          <w:rtl/>
        </w:rPr>
        <w:t xml:space="preserve">מבחינת </w:t>
      </w:r>
      <w:r w:rsidRPr="006950EA">
        <w:rPr>
          <w:rFonts w:hint="cs"/>
          <w:rtl/>
        </w:rPr>
        <w:t xml:space="preserve">הבסיס </w:t>
      </w:r>
      <w:bookmarkStart w:id="1591" w:name="_ETM_Q1_7339248"/>
      <w:bookmarkEnd w:id="1591"/>
      <w:r w:rsidRPr="006950EA">
        <w:rPr>
          <w:rFonts w:hint="cs"/>
          <w:rtl/>
        </w:rPr>
        <w:t>הראייתי, הוא לא</w:t>
      </w:r>
      <w:r w:rsidRPr="005A123A">
        <w:rPr>
          <w:rFonts w:hint="cs"/>
          <w:rtl/>
        </w:rPr>
        <w:t xml:space="preserve"> אומר דבר מבחינת ה</w:t>
      </w:r>
      <w:r w:rsidR="002A0E3C" w:rsidRPr="005A123A">
        <w:rPr>
          <w:rFonts w:hint="cs"/>
          <w:rtl/>
        </w:rPr>
        <w:t>מאפיינים</w:t>
      </w:r>
      <w:r w:rsidRPr="005A123A">
        <w:rPr>
          <w:rFonts w:hint="cs"/>
          <w:rtl/>
        </w:rPr>
        <w:t>, הוא</w:t>
      </w:r>
      <w:r w:rsidR="002A0E3C" w:rsidRPr="005A123A">
        <w:rPr>
          <w:rFonts w:hint="cs"/>
          <w:rtl/>
        </w:rPr>
        <w:t xml:space="preserve"> בעצם יוצר מצב שבלי ליצור פה </w:t>
      </w:r>
      <w:r w:rsidR="00DE4E1B" w:rsidRPr="005A123A">
        <w:rPr>
          <w:rFonts w:hint="cs"/>
          <w:rtl/>
        </w:rPr>
        <w:t>קונסטרוקציה</w:t>
      </w:r>
      <w:r w:rsidR="002A0E3C" w:rsidRPr="005A123A">
        <w:rPr>
          <w:rFonts w:hint="cs"/>
          <w:rtl/>
        </w:rPr>
        <w:t xml:space="preserve"> שלמה </w:t>
      </w:r>
      <w:r w:rsidR="003623CD" w:rsidRPr="005A123A">
        <w:rPr>
          <w:rFonts w:hint="cs"/>
          <w:rtl/>
        </w:rPr>
        <w:t>של הכנ</w:t>
      </w:r>
      <w:r w:rsidR="008043AB" w:rsidRPr="005A123A">
        <w:rPr>
          <w:rFonts w:hint="cs"/>
          <w:rtl/>
        </w:rPr>
        <w:t>ת חוות דעת על חקירות, אין לזה שום</w:t>
      </w:r>
      <w:r w:rsidR="005A123A" w:rsidRPr="005A123A">
        <w:rPr>
          <w:rFonts w:hint="cs"/>
          <w:rtl/>
        </w:rPr>
        <w:t xml:space="preserve"> משמעות.</w:t>
      </w:r>
    </w:p>
    <w:p w:rsidR="00A9043F" w:rsidRPr="005A123A" w:rsidRDefault="00A9043F" w:rsidP="000F0DDB">
      <w:pPr>
        <w:tabs>
          <w:tab w:val="left" w:pos="1232"/>
        </w:tabs>
        <w:rPr>
          <w:rtl/>
        </w:rPr>
      </w:pPr>
    </w:p>
    <w:p w:rsidR="00A85F43" w:rsidRPr="005A123A" w:rsidRDefault="00805590" w:rsidP="005A123A">
      <w:pPr>
        <w:tabs>
          <w:tab w:val="left" w:pos="1232"/>
        </w:tabs>
        <w:rPr>
          <w:rtl/>
        </w:rPr>
      </w:pPr>
      <w:r w:rsidRPr="005A123A">
        <w:rPr>
          <w:rFonts w:hint="cs"/>
          <w:rtl/>
        </w:rPr>
        <w:t>ו</w:t>
      </w:r>
      <w:r w:rsidR="002A0E3C" w:rsidRPr="005A123A">
        <w:rPr>
          <w:rFonts w:hint="cs"/>
          <w:rtl/>
        </w:rPr>
        <w:t xml:space="preserve">יותר </w:t>
      </w:r>
      <w:r w:rsidRPr="005A123A">
        <w:rPr>
          <w:rFonts w:hint="cs"/>
          <w:rtl/>
        </w:rPr>
        <w:t>מ</w:t>
      </w:r>
      <w:r w:rsidR="002A0E3C" w:rsidRPr="005A123A">
        <w:rPr>
          <w:rFonts w:hint="cs"/>
          <w:rtl/>
        </w:rPr>
        <w:t>זה</w:t>
      </w:r>
      <w:r w:rsidRPr="005A123A">
        <w:rPr>
          <w:rFonts w:hint="cs"/>
          <w:rtl/>
        </w:rPr>
        <w:t>, אני רוצה גם להגיד</w:t>
      </w:r>
      <w:r w:rsidR="00360603" w:rsidRPr="005A123A">
        <w:rPr>
          <w:rFonts w:hint="cs"/>
          <w:rtl/>
        </w:rPr>
        <w:t xml:space="preserve"> </w:t>
      </w:r>
      <w:r w:rsidRPr="005A123A">
        <w:rPr>
          <w:rFonts w:hint="cs"/>
          <w:rtl/>
        </w:rPr>
        <w:t xml:space="preserve">עוד דבר לעניין שיקול </w:t>
      </w:r>
      <w:bookmarkStart w:id="1592" w:name="_ETM_Q1_7353773"/>
      <w:bookmarkEnd w:id="1592"/>
      <w:r w:rsidRPr="005A123A">
        <w:rPr>
          <w:rFonts w:hint="cs"/>
          <w:rtl/>
        </w:rPr>
        <w:t>הדעת</w:t>
      </w:r>
      <w:r w:rsidR="00C0124B" w:rsidRPr="005A123A">
        <w:rPr>
          <w:rFonts w:hint="cs"/>
          <w:rtl/>
        </w:rPr>
        <w:t xml:space="preserve"> </w:t>
      </w:r>
      <w:r w:rsidRPr="005A123A">
        <w:rPr>
          <w:rFonts w:hint="cs"/>
          <w:rtl/>
        </w:rPr>
        <w:t xml:space="preserve">מעבר לדברים המאוד ברורים שנאמרו פה, וזה שמה </w:t>
      </w:r>
      <w:bookmarkStart w:id="1593" w:name="_ETM_Q1_7359328"/>
      <w:bookmarkEnd w:id="1593"/>
      <w:r w:rsidRPr="005A123A">
        <w:rPr>
          <w:rFonts w:hint="cs"/>
          <w:rtl/>
        </w:rPr>
        <w:t xml:space="preserve">שאנחנו יודעים </w:t>
      </w:r>
      <w:r w:rsidR="003623CD" w:rsidRPr="005A123A">
        <w:rPr>
          <w:rFonts w:hint="cs"/>
          <w:rtl/>
        </w:rPr>
        <w:t>ממחקרים שנעשו</w:t>
      </w:r>
      <w:r w:rsidRPr="005A123A">
        <w:rPr>
          <w:rFonts w:hint="cs"/>
          <w:rtl/>
        </w:rPr>
        <w:t xml:space="preserve"> זה שברוב המק</w:t>
      </w:r>
      <w:bookmarkStart w:id="1594" w:name="_ETM_Q1_7361065"/>
      <w:bookmarkEnd w:id="1594"/>
      <w:r w:rsidRPr="005A123A">
        <w:rPr>
          <w:rFonts w:hint="cs"/>
          <w:rtl/>
        </w:rPr>
        <w:t xml:space="preserve">רים אפילו לא מגיעים למצב של </w:t>
      </w:r>
      <w:bookmarkStart w:id="1595" w:name="_ETM_Q1_7367395"/>
      <w:bookmarkEnd w:id="1595"/>
      <w:r w:rsidRPr="005A123A">
        <w:rPr>
          <w:rFonts w:hint="cs"/>
          <w:rtl/>
        </w:rPr>
        <w:t xml:space="preserve">אני לא יודע מה לעשות עם זה, אלא בדיוק הולכים על המצב שאני פשוט אפסוק. </w:t>
      </w:r>
      <w:bookmarkStart w:id="1596" w:name="_ETM_Q1_7370804"/>
      <w:bookmarkEnd w:id="1596"/>
      <w:r w:rsidRPr="005A123A">
        <w:rPr>
          <w:rFonts w:hint="cs"/>
          <w:rtl/>
        </w:rPr>
        <w:t>כלומר,</w:t>
      </w:r>
      <w:r w:rsidR="00206551" w:rsidRPr="005A123A">
        <w:rPr>
          <w:rFonts w:hint="cs"/>
          <w:rtl/>
        </w:rPr>
        <w:t xml:space="preserve"> </w:t>
      </w:r>
      <w:r w:rsidR="000F0DDB" w:rsidRPr="005A123A">
        <w:rPr>
          <w:rFonts w:hint="cs"/>
          <w:rtl/>
        </w:rPr>
        <w:t xml:space="preserve">הפסילה האוטומטית היא מאוד מאוד </w:t>
      </w:r>
      <w:r w:rsidR="00206551" w:rsidRPr="005A123A">
        <w:rPr>
          <w:rFonts w:hint="cs"/>
          <w:rtl/>
        </w:rPr>
        <w:t>רווחת</w:t>
      </w:r>
      <w:r w:rsidR="000F0DDB" w:rsidRPr="005A123A">
        <w:rPr>
          <w:rFonts w:hint="cs"/>
          <w:rtl/>
        </w:rPr>
        <w:t>, היא</w:t>
      </w:r>
      <w:r w:rsidR="00206551" w:rsidRPr="005A123A">
        <w:rPr>
          <w:rFonts w:hint="cs"/>
          <w:rtl/>
        </w:rPr>
        <w:t xml:space="preserve"> </w:t>
      </w:r>
      <w:r w:rsidR="000F0DDB" w:rsidRPr="005A123A">
        <w:rPr>
          <w:rFonts w:hint="cs"/>
          <w:rtl/>
        </w:rPr>
        <w:t>ב</w:t>
      </w:r>
      <w:r w:rsidR="00206551" w:rsidRPr="005A123A">
        <w:rPr>
          <w:rFonts w:hint="cs"/>
          <w:rtl/>
        </w:rPr>
        <w:t xml:space="preserve">אחוזים </w:t>
      </w:r>
      <w:r w:rsidR="000F0DDB" w:rsidRPr="005A123A">
        <w:rPr>
          <w:rFonts w:hint="cs"/>
          <w:rtl/>
        </w:rPr>
        <w:t xml:space="preserve">מאוד מאוד </w:t>
      </w:r>
      <w:r w:rsidR="00206551" w:rsidRPr="005A123A">
        <w:rPr>
          <w:rFonts w:hint="cs"/>
          <w:rtl/>
        </w:rPr>
        <w:t>גדולים</w:t>
      </w:r>
      <w:bookmarkStart w:id="1597" w:name="_ETM_Q1_7377022"/>
      <w:bookmarkEnd w:id="1597"/>
      <w:r w:rsidR="000F0DDB" w:rsidRPr="005A123A">
        <w:rPr>
          <w:rFonts w:hint="cs"/>
          <w:rtl/>
        </w:rPr>
        <w:t>. אנשים פשוט גם מקבלים את מה ש</w:t>
      </w:r>
      <w:r w:rsidR="00206551" w:rsidRPr="005A123A">
        <w:rPr>
          <w:rFonts w:hint="cs"/>
          <w:rtl/>
        </w:rPr>
        <w:t>אדוני אמר</w:t>
      </w:r>
      <w:r w:rsidR="000F0DDB" w:rsidRPr="005A123A">
        <w:rPr>
          <w:rFonts w:hint="cs"/>
          <w:rtl/>
        </w:rPr>
        <w:t>: אני לא יודע</w:t>
      </w:r>
      <w:bookmarkStart w:id="1598" w:name="_ETM_Q1_7379723"/>
      <w:bookmarkEnd w:id="1598"/>
      <w:r w:rsidR="000F0DDB" w:rsidRPr="005A123A">
        <w:rPr>
          <w:rFonts w:hint="cs"/>
          <w:rtl/>
        </w:rPr>
        <w:t xml:space="preserve"> כן או לא, עדיף לי לא להסתבך, בין אם </w:t>
      </w:r>
      <w:bookmarkStart w:id="1599" w:name="_ETM_Q1_7381520"/>
      <w:bookmarkEnd w:id="1599"/>
      <w:r w:rsidR="000F0DDB" w:rsidRPr="005A123A">
        <w:rPr>
          <w:rFonts w:hint="cs"/>
          <w:rtl/>
        </w:rPr>
        <w:t>זה</w:t>
      </w:r>
      <w:r w:rsidR="00206551" w:rsidRPr="005A123A">
        <w:rPr>
          <w:rFonts w:hint="cs"/>
          <w:rtl/>
        </w:rPr>
        <w:t xml:space="preserve"> רלוונטי </w:t>
      </w:r>
      <w:r w:rsidR="000F0DDB" w:rsidRPr="005A123A">
        <w:rPr>
          <w:rFonts w:hint="cs"/>
          <w:rtl/>
        </w:rPr>
        <w:t xml:space="preserve">ובין אם </w:t>
      </w:r>
      <w:r w:rsidR="00206551" w:rsidRPr="005A123A">
        <w:rPr>
          <w:rFonts w:hint="cs"/>
          <w:rtl/>
        </w:rPr>
        <w:t>לא</w:t>
      </w:r>
      <w:r w:rsidR="000F0DDB" w:rsidRPr="005A123A">
        <w:rPr>
          <w:rFonts w:hint="cs"/>
          <w:rtl/>
        </w:rPr>
        <w:t xml:space="preserve">. </w:t>
      </w:r>
      <w:r w:rsidR="00206551" w:rsidRPr="005A123A">
        <w:rPr>
          <w:rFonts w:hint="cs"/>
          <w:rtl/>
        </w:rPr>
        <w:t xml:space="preserve">אם </w:t>
      </w:r>
      <w:r w:rsidR="000F0DDB" w:rsidRPr="005A123A">
        <w:rPr>
          <w:rFonts w:hint="cs"/>
          <w:rtl/>
        </w:rPr>
        <w:t xml:space="preserve">כאשר הוגש כתב אישום, לפחות אנחנו יודעים שיש </w:t>
      </w:r>
      <w:bookmarkStart w:id="1600" w:name="_ETM_Q1_7385362"/>
      <w:bookmarkEnd w:id="1600"/>
      <w:r w:rsidR="000F0DDB" w:rsidRPr="005A123A">
        <w:rPr>
          <w:rFonts w:hint="cs"/>
          <w:rtl/>
        </w:rPr>
        <w:t xml:space="preserve">פה משהו שאפשר להסתכל עליו ואז </w:t>
      </w:r>
      <w:bookmarkStart w:id="1601" w:name="_ETM_Q1_7390217"/>
      <w:bookmarkEnd w:id="1601"/>
      <w:r w:rsidR="000F0DDB" w:rsidRPr="005A123A">
        <w:rPr>
          <w:rFonts w:hint="cs"/>
          <w:rtl/>
        </w:rPr>
        <w:t>נגיד זה מתקרב אולי להרשעה, ב</w:t>
      </w:r>
      <w:r w:rsidR="00A85F43" w:rsidRPr="005A123A">
        <w:rPr>
          <w:rFonts w:hint="cs"/>
          <w:rtl/>
        </w:rPr>
        <w:t xml:space="preserve">מב"ד </w:t>
      </w:r>
      <w:r w:rsidR="005A123A">
        <w:rPr>
          <w:rFonts w:hint="cs"/>
          <w:rtl/>
        </w:rPr>
        <w:t>כלום.</w:t>
      </w:r>
      <w:r w:rsidR="00A85F43" w:rsidRPr="005A123A">
        <w:rPr>
          <w:rFonts w:hint="cs"/>
          <w:rtl/>
        </w:rPr>
        <w:t xml:space="preserve"> </w:t>
      </w:r>
      <w:bookmarkStart w:id="1602" w:name="_ETM_Q1_7394290"/>
      <w:bookmarkEnd w:id="1602"/>
      <w:r w:rsidR="00A85F43" w:rsidRPr="005A123A">
        <w:rPr>
          <w:rFonts w:hint="cs"/>
          <w:rtl/>
        </w:rPr>
        <w:t xml:space="preserve">זאת אומרת, יכול להיות שזה חסר כל ערך, </w:t>
      </w:r>
      <w:bookmarkStart w:id="1603" w:name="_ETM_Q1_7392857"/>
      <w:bookmarkEnd w:id="1603"/>
      <w:r w:rsidR="00A85F43" w:rsidRPr="005A123A">
        <w:rPr>
          <w:rFonts w:hint="cs"/>
          <w:rtl/>
        </w:rPr>
        <w:t xml:space="preserve">ואין לנו שום יכולת לשקול את זה. </w:t>
      </w:r>
    </w:p>
    <w:p w:rsidR="00A85F43" w:rsidRPr="005A123A" w:rsidRDefault="00A85F43" w:rsidP="000F0DDB">
      <w:pPr>
        <w:tabs>
          <w:tab w:val="left" w:pos="1232"/>
        </w:tabs>
        <w:rPr>
          <w:rtl/>
        </w:rPr>
      </w:pPr>
    </w:p>
    <w:p w:rsidR="00932D95" w:rsidRPr="005A123A" w:rsidRDefault="00A85F43" w:rsidP="00356651">
      <w:pPr>
        <w:tabs>
          <w:tab w:val="left" w:pos="1232"/>
        </w:tabs>
        <w:rPr>
          <w:rtl/>
        </w:rPr>
      </w:pPr>
      <w:r w:rsidRPr="005A123A">
        <w:rPr>
          <w:rFonts w:hint="cs"/>
          <w:rtl/>
        </w:rPr>
        <w:t xml:space="preserve">לכן </w:t>
      </w:r>
      <w:bookmarkStart w:id="1604" w:name="_ETM_Q1_7394811"/>
      <w:bookmarkEnd w:id="1604"/>
      <w:r w:rsidRPr="005A123A">
        <w:rPr>
          <w:rFonts w:hint="cs"/>
          <w:rtl/>
        </w:rPr>
        <w:t>אני חושבת שכ</w:t>
      </w:r>
      <w:r w:rsidR="003623CD" w:rsidRPr="005A123A">
        <w:rPr>
          <w:rFonts w:hint="cs"/>
          <w:rtl/>
        </w:rPr>
        <w:t>מו ששרונה אמרה, בבחירה כן או לא</w:t>
      </w:r>
      <w:r w:rsidRPr="005A123A">
        <w:rPr>
          <w:rFonts w:hint="cs"/>
          <w:rtl/>
        </w:rPr>
        <w:t xml:space="preserve"> חייבים </w:t>
      </w:r>
      <w:bookmarkStart w:id="1605" w:name="_ETM_Q1_7398588"/>
      <w:bookmarkEnd w:id="1605"/>
      <w:r w:rsidRPr="005A123A">
        <w:rPr>
          <w:rFonts w:hint="cs"/>
          <w:rtl/>
        </w:rPr>
        <w:t xml:space="preserve">בסופו של דבר </w:t>
      </w:r>
      <w:r w:rsidR="00356651" w:rsidRPr="005A123A">
        <w:rPr>
          <w:rFonts w:hint="cs"/>
          <w:rtl/>
        </w:rPr>
        <w:t xml:space="preserve">לקבוע כלל, הוא לא יהיה תפירה של </w:t>
      </w:r>
      <w:bookmarkStart w:id="1606" w:name="_ETM_Q1_7401440"/>
      <w:bookmarkEnd w:id="1606"/>
      <w:r w:rsidR="00356651" w:rsidRPr="005A123A">
        <w:rPr>
          <w:rFonts w:hint="cs"/>
          <w:rtl/>
        </w:rPr>
        <w:t xml:space="preserve">רקמה מדויקת, אבל הוא יהיה הרבה יותר מדויק מהמצב היום </w:t>
      </w:r>
      <w:bookmarkStart w:id="1607" w:name="_ETM_Q1_7405613"/>
      <w:bookmarkEnd w:id="1607"/>
      <w:r w:rsidR="003623CD" w:rsidRPr="005A123A">
        <w:rPr>
          <w:rFonts w:hint="cs"/>
          <w:rtl/>
        </w:rPr>
        <w:t>שפשוט מטעה.</w:t>
      </w:r>
      <w:r w:rsidR="00356651" w:rsidRPr="005A123A">
        <w:rPr>
          <w:rFonts w:hint="cs"/>
          <w:rtl/>
        </w:rPr>
        <w:t xml:space="preserve"> אז עדיף כבר שלא יהיה חוץ מאותם מקרים </w:t>
      </w:r>
      <w:bookmarkStart w:id="1608" w:name="_ETM_Q1_7411395"/>
      <w:bookmarkEnd w:id="1608"/>
      <w:r w:rsidR="00356651" w:rsidRPr="005A123A">
        <w:rPr>
          <w:rFonts w:hint="cs"/>
          <w:rtl/>
        </w:rPr>
        <w:t xml:space="preserve">באמת נדירים שאתה אומר: אוקיי, יש לי </w:t>
      </w:r>
      <w:bookmarkStart w:id="1609" w:name="_ETM_Q1_7412335"/>
      <w:bookmarkEnd w:id="1609"/>
      <w:r w:rsidR="00356651" w:rsidRPr="005A123A">
        <w:rPr>
          <w:rFonts w:hint="cs"/>
          <w:rtl/>
        </w:rPr>
        <w:t>פה סכנה משמעותית. זה פשוט ייתן מידע הרבה יותר אמין ואמיתי</w:t>
      </w:r>
      <w:bookmarkStart w:id="1610" w:name="_ETM_Q1_7414990"/>
      <w:bookmarkEnd w:id="1610"/>
      <w:r w:rsidR="00356651" w:rsidRPr="005A123A">
        <w:rPr>
          <w:rFonts w:hint="cs"/>
          <w:rtl/>
        </w:rPr>
        <w:t xml:space="preserve"> לאנשים מאשר משהו שדומה יותר למסך עשן.</w:t>
      </w:r>
      <w:r w:rsidR="00C0124B" w:rsidRPr="005A123A">
        <w:rPr>
          <w:rFonts w:hint="cs"/>
          <w:rtl/>
        </w:rPr>
        <w:t xml:space="preserve"> </w:t>
      </w:r>
    </w:p>
    <w:p w:rsidR="00206551" w:rsidRPr="005A123A" w:rsidRDefault="00206551" w:rsidP="00932D95">
      <w:pPr>
        <w:tabs>
          <w:tab w:val="left" w:pos="123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227282996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ורד וינדמן: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5D1F24" w:rsidRPr="005A123A" w:rsidRDefault="00356651" w:rsidP="005D1F24">
      <w:pPr>
        <w:tabs>
          <w:tab w:val="left" w:pos="1232"/>
        </w:tabs>
        <w:rPr>
          <w:rtl/>
        </w:rPr>
      </w:pPr>
      <w:r w:rsidRPr="005A123A">
        <w:rPr>
          <w:rFonts w:hint="cs"/>
          <w:rtl/>
        </w:rPr>
        <w:t xml:space="preserve">רק לומר כדי שלא </w:t>
      </w:r>
      <w:bookmarkStart w:id="1611" w:name="_ETM_Q1_7420515"/>
      <w:bookmarkEnd w:id="1611"/>
      <w:r w:rsidRPr="005A123A">
        <w:rPr>
          <w:rFonts w:hint="cs"/>
          <w:rtl/>
        </w:rPr>
        <w:t>נתייחס לזה כאק</w:t>
      </w:r>
      <w:r w:rsidR="005D1F24" w:rsidRPr="005A123A">
        <w:rPr>
          <w:rFonts w:hint="cs"/>
          <w:rtl/>
        </w:rPr>
        <w:t xml:space="preserve">סיומה, שהרגע אמרו את </w:t>
      </w:r>
      <w:r w:rsidRPr="005A123A">
        <w:rPr>
          <w:rFonts w:hint="cs"/>
          <w:rtl/>
        </w:rPr>
        <w:t xml:space="preserve">כל הנושאים הרלוונטיים שהנושא של </w:t>
      </w:r>
      <w:bookmarkStart w:id="1612" w:name="_ETM_Q1_7427769"/>
      <w:bookmarkEnd w:id="1612"/>
      <w:r w:rsidRPr="005A123A">
        <w:rPr>
          <w:rFonts w:hint="cs"/>
          <w:rtl/>
        </w:rPr>
        <w:t xml:space="preserve">הבחירה וההשעיות </w:t>
      </w:r>
      <w:r w:rsidR="005D1F24" w:rsidRPr="005A123A">
        <w:rPr>
          <w:rFonts w:hint="cs"/>
          <w:rtl/>
        </w:rPr>
        <w:t xml:space="preserve">היא </w:t>
      </w:r>
      <w:r w:rsidR="000F0DDB" w:rsidRPr="005A123A">
        <w:rPr>
          <w:rFonts w:hint="cs"/>
          <w:rtl/>
        </w:rPr>
        <w:t>לא אוטומטית</w:t>
      </w:r>
      <w:r w:rsidR="005D1F24" w:rsidRPr="005A123A">
        <w:rPr>
          <w:rFonts w:hint="cs"/>
          <w:rtl/>
        </w:rPr>
        <w:t xml:space="preserve">, היא הפוך מזה. אני שוב </w:t>
      </w:r>
      <w:bookmarkStart w:id="1613" w:name="_ETM_Q1_7431127"/>
      <w:bookmarkEnd w:id="1613"/>
      <w:r w:rsidR="005D1F24" w:rsidRPr="005A123A">
        <w:rPr>
          <w:rFonts w:hint="cs"/>
          <w:rtl/>
        </w:rPr>
        <w:t>אומרת, אנחנו כגו</w:t>
      </w:r>
      <w:r w:rsidR="00C82D20" w:rsidRPr="005A123A">
        <w:rPr>
          <w:rFonts w:hint="cs"/>
          <w:rtl/>
        </w:rPr>
        <w:t>ף</w:t>
      </w:r>
      <w:r w:rsidR="005D1F24" w:rsidRPr="005A123A">
        <w:rPr>
          <w:rFonts w:hint="cs"/>
          <w:rtl/>
        </w:rPr>
        <w:t xml:space="preserve"> ששם לב באמת</w:t>
      </w:r>
      <w:r w:rsidR="00C82D20" w:rsidRPr="005A123A">
        <w:rPr>
          <w:rFonts w:hint="cs"/>
          <w:rtl/>
        </w:rPr>
        <w:t xml:space="preserve"> </w:t>
      </w:r>
      <w:r w:rsidR="005D1F24" w:rsidRPr="005A123A">
        <w:rPr>
          <w:rFonts w:hint="cs"/>
          <w:rtl/>
        </w:rPr>
        <w:t>ל</w:t>
      </w:r>
      <w:r w:rsidR="00C82D20" w:rsidRPr="005A123A">
        <w:rPr>
          <w:rFonts w:hint="cs"/>
          <w:rtl/>
        </w:rPr>
        <w:t>עבירות הכי חמורות</w:t>
      </w:r>
      <w:r w:rsidR="005D1F24" w:rsidRPr="005A123A">
        <w:rPr>
          <w:rFonts w:hint="cs"/>
          <w:rtl/>
        </w:rPr>
        <w:t xml:space="preserve"> מבקרים אותנו על זה. </w:t>
      </w:r>
    </w:p>
    <w:p w:rsidR="005D1F24" w:rsidRPr="005A123A" w:rsidRDefault="005D1F24" w:rsidP="005D1F24">
      <w:pPr>
        <w:tabs>
          <w:tab w:val="left" w:pos="1232"/>
        </w:tabs>
        <w:rPr>
          <w:rtl/>
        </w:rPr>
      </w:pPr>
      <w:bookmarkStart w:id="1614" w:name="_ETM_Q1_7434882"/>
      <w:bookmarkEnd w:id="1614"/>
    </w:p>
    <w:bookmarkStart w:id="1615" w:name="_ETM_Q1_7435209" w:displacedByCustomXml="next"/>
    <w:bookmarkEnd w:id="1615" w:displacedByCustomXml="next"/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171267849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איילת עוז:</w:t>
          </w:r>
        </w:p>
      </w:sdtContent>
    </w:sdt>
    <w:p w:rsidR="00360603" w:rsidRPr="005A123A" w:rsidRDefault="00360603" w:rsidP="00360603">
      <w:pPr>
        <w:pStyle w:val="KeepWithNext"/>
        <w:rPr>
          <w:rtl/>
        </w:rPr>
      </w:pPr>
    </w:p>
    <w:p w:rsidR="00360603" w:rsidRPr="005A123A" w:rsidRDefault="005D1F24" w:rsidP="00360603">
      <w:pPr>
        <w:rPr>
          <w:rtl/>
        </w:rPr>
      </w:pPr>
      <w:r w:rsidRPr="005A123A">
        <w:rPr>
          <w:rFonts w:hint="cs"/>
          <w:rtl/>
        </w:rPr>
        <w:t>- - -</w:t>
      </w:r>
    </w:p>
    <w:p w:rsidR="005D1F24" w:rsidRPr="005A123A" w:rsidRDefault="005D1F24" w:rsidP="00360603">
      <w:pPr>
        <w:rPr>
          <w:rtl/>
        </w:rPr>
      </w:pPr>
      <w:bookmarkStart w:id="1616" w:name="_ETM_Q1_7438618"/>
      <w:bookmarkEnd w:id="1616"/>
    </w:p>
    <w:bookmarkStart w:id="1617" w:name="_ETM_Q1_7439274" w:displacedByCustomXml="next"/>
    <w:bookmarkEnd w:id="161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4314243"/>
        <w:placeholder>
          <w:docPart w:val="DefaultPlaceholder_-1854013440"/>
        </w:placeholder>
      </w:sdtPr>
      <w:sdtEndPr/>
      <w:sdtContent>
        <w:p w:rsidR="005D1F24" w:rsidRPr="005A123A" w:rsidRDefault="005D1F24" w:rsidP="005D1F24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5D1F24" w:rsidRPr="005A123A" w:rsidRDefault="005D1F24" w:rsidP="005D1F24">
      <w:pPr>
        <w:pStyle w:val="KeepWithNext"/>
        <w:rPr>
          <w:rtl/>
        </w:rPr>
      </w:pPr>
    </w:p>
    <w:p w:rsidR="00C82D20" w:rsidRPr="005A123A" w:rsidRDefault="005D1F24" w:rsidP="005D1F24">
      <w:pPr>
        <w:rPr>
          <w:rtl/>
        </w:rPr>
      </w:pPr>
      <w:r w:rsidRPr="005A123A">
        <w:rPr>
          <w:rFonts w:hint="cs"/>
          <w:rtl/>
        </w:rPr>
        <w:t xml:space="preserve">ורד ואיילת, בואו נעשה </w:t>
      </w:r>
      <w:bookmarkStart w:id="1618" w:name="_ETM_Q1_7444765"/>
      <w:bookmarkEnd w:id="1618"/>
      <w:r w:rsidRPr="005A123A">
        <w:rPr>
          <w:rFonts w:hint="cs"/>
          <w:rtl/>
        </w:rPr>
        <w:t>את זה מסודר.</w:t>
      </w:r>
    </w:p>
    <w:p w:rsidR="005D2288" w:rsidRPr="005A123A" w:rsidRDefault="005D2288" w:rsidP="00914EDF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593856313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איילת עוז: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C82D20" w:rsidRPr="005A123A" w:rsidRDefault="00DB2814" w:rsidP="00D97635">
      <w:pPr>
        <w:rPr>
          <w:rtl/>
        </w:rPr>
      </w:pPr>
      <w:r w:rsidRPr="005A123A">
        <w:rPr>
          <w:rFonts w:hint="cs"/>
          <w:rtl/>
        </w:rPr>
        <w:t xml:space="preserve">השעיה הוא </w:t>
      </w:r>
      <w:bookmarkStart w:id="1619" w:name="_ETM_Q1_7447748"/>
      <w:bookmarkEnd w:id="1619"/>
      <w:r w:rsidRPr="005A123A">
        <w:rPr>
          <w:rFonts w:hint="cs"/>
          <w:rtl/>
        </w:rPr>
        <w:t xml:space="preserve">הליך מאוד מאוד </w:t>
      </w:r>
      <w:r w:rsidR="003623CD" w:rsidRPr="005A123A">
        <w:rPr>
          <w:rFonts w:hint="cs"/>
          <w:rtl/>
        </w:rPr>
        <w:t>ספציפי</w:t>
      </w:r>
      <w:r w:rsidRPr="005A123A">
        <w:rPr>
          <w:rFonts w:hint="cs"/>
          <w:rtl/>
        </w:rPr>
        <w:t xml:space="preserve"> </w:t>
      </w:r>
      <w:r w:rsidR="00EC0308" w:rsidRPr="005A123A">
        <w:rPr>
          <w:rFonts w:hint="cs"/>
          <w:rtl/>
        </w:rPr>
        <w:t>ב</w:t>
      </w:r>
      <w:r w:rsidRPr="005A123A">
        <w:rPr>
          <w:rFonts w:hint="cs"/>
          <w:rtl/>
        </w:rPr>
        <w:t xml:space="preserve">אותו מקרה נדיר </w:t>
      </w:r>
      <w:bookmarkStart w:id="1620" w:name="_ETM_Q1_7449285"/>
      <w:bookmarkEnd w:id="1620"/>
      <w:r w:rsidRPr="005A123A">
        <w:rPr>
          <w:rFonts w:hint="cs"/>
          <w:rtl/>
        </w:rPr>
        <w:t>של פסילה. ה</w:t>
      </w:r>
      <w:r w:rsidR="00C82D20" w:rsidRPr="005A123A">
        <w:rPr>
          <w:rFonts w:hint="cs"/>
          <w:rtl/>
        </w:rPr>
        <w:t xml:space="preserve">מקרים </w:t>
      </w:r>
      <w:r w:rsidRPr="005A123A">
        <w:rPr>
          <w:rFonts w:hint="cs"/>
          <w:rtl/>
        </w:rPr>
        <w:t>ה</w:t>
      </w:r>
      <w:r w:rsidR="00C82D20" w:rsidRPr="005A123A">
        <w:rPr>
          <w:rFonts w:hint="cs"/>
          <w:rtl/>
        </w:rPr>
        <w:t xml:space="preserve">יותר רווחים </w:t>
      </w:r>
      <w:r w:rsidR="00EC0308" w:rsidRPr="005A123A">
        <w:rPr>
          <w:rFonts w:hint="cs"/>
          <w:rtl/>
        </w:rPr>
        <w:t xml:space="preserve">זה למשל באמת </w:t>
      </w:r>
      <w:r w:rsidR="00D97635" w:rsidRPr="005A123A">
        <w:rPr>
          <w:rFonts w:hint="cs"/>
          <w:rtl/>
        </w:rPr>
        <w:t xml:space="preserve">העסקה או </w:t>
      </w:r>
      <w:bookmarkStart w:id="1621" w:name="_ETM_Q1_7451545"/>
      <w:bookmarkEnd w:id="1621"/>
      <w:r w:rsidR="00D97635" w:rsidRPr="005A123A">
        <w:rPr>
          <w:rFonts w:hint="cs"/>
          <w:rtl/>
        </w:rPr>
        <w:t>מכרז,</w:t>
      </w:r>
      <w:r w:rsidR="00EC0308" w:rsidRPr="005A123A">
        <w:rPr>
          <w:rFonts w:hint="cs"/>
          <w:rtl/>
        </w:rPr>
        <w:t xml:space="preserve"> פשוט יש </w:t>
      </w:r>
      <w:bookmarkStart w:id="1622" w:name="_ETM_Q1_7454216"/>
      <w:bookmarkEnd w:id="1622"/>
      <w:r w:rsidR="00EC0308" w:rsidRPr="005A123A">
        <w:rPr>
          <w:rFonts w:hint="cs"/>
          <w:rtl/>
        </w:rPr>
        <w:t xml:space="preserve">לך </w:t>
      </w:r>
      <w:r w:rsidR="00C82D20" w:rsidRPr="005A123A">
        <w:rPr>
          <w:rFonts w:hint="cs"/>
          <w:rtl/>
        </w:rPr>
        <w:t xml:space="preserve">ערימה של דברים </w:t>
      </w:r>
      <w:r w:rsidR="00EC0308" w:rsidRPr="005A123A">
        <w:rPr>
          <w:rFonts w:hint="cs"/>
          <w:rtl/>
        </w:rPr>
        <w:t xml:space="preserve">ואתה מוציא החוצה את מי שיש לו </w:t>
      </w:r>
      <w:bookmarkStart w:id="1623" w:name="_ETM_Q1_7457037"/>
      <w:bookmarkEnd w:id="1623"/>
      <w:r w:rsidR="00EC0308" w:rsidRPr="005A123A">
        <w:rPr>
          <w:rFonts w:hint="cs"/>
          <w:rtl/>
        </w:rPr>
        <w:t xml:space="preserve">מב"ד, </w:t>
      </w:r>
      <w:r w:rsidR="003623CD" w:rsidRPr="005A123A">
        <w:rPr>
          <w:rFonts w:hint="cs"/>
          <w:rtl/>
        </w:rPr>
        <w:t>כי לו אין</w:t>
      </w:r>
      <w:r w:rsidR="003A7B57" w:rsidRPr="005A123A">
        <w:rPr>
          <w:rFonts w:hint="cs"/>
          <w:rtl/>
        </w:rPr>
        <w:t xml:space="preserve"> אז למה. כלומר, </w:t>
      </w:r>
      <w:r w:rsidR="00C82D20" w:rsidRPr="005A123A">
        <w:rPr>
          <w:rFonts w:hint="cs"/>
          <w:rtl/>
        </w:rPr>
        <w:t xml:space="preserve">המקרים שבהם </w:t>
      </w:r>
      <w:r w:rsidR="003A7B57" w:rsidRPr="005A123A">
        <w:rPr>
          <w:rFonts w:hint="cs"/>
          <w:rtl/>
        </w:rPr>
        <w:t xml:space="preserve">באמת זה </w:t>
      </w:r>
      <w:bookmarkStart w:id="1624" w:name="_ETM_Q1_7459277"/>
      <w:bookmarkEnd w:id="1624"/>
      <w:r w:rsidR="003A7B57" w:rsidRPr="005A123A">
        <w:rPr>
          <w:rFonts w:hint="cs"/>
          <w:rtl/>
        </w:rPr>
        <w:t>מ</w:t>
      </w:r>
      <w:r w:rsidR="00C82D20" w:rsidRPr="005A123A">
        <w:rPr>
          <w:rFonts w:hint="cs"/>
          <w:rtl/>
        </w:rPr>
        <w:t>גיע ל</w:t>
      </w:r>
      <w:r w:rsidR="003A7B57" w:rsidRPr="005A123A">
        <w:rPr>
          <w:rFonts w:hint="cs"/>
          <w:rtl/>
        </w:rPr>
        <w:t xml:space="preserve">איזשהו </w:t>
      </w:r>
      <w:r w:rsidR="00C82D20" w:rsidRPr="005A123A">
        <w:rPr>
          <w:rFonts w:hint="cs"/>
          <w:rtl/>
        </w:rPr>
        <w:t xml:space="preserve">דיון יותר </w:t>
      </w:r>
      <w:r w:rsidR="003623CD" w:rsidRPr="005A123A">
        <w:rPr>
          <w:rFonts w:hint="cs"/>
          <w:rtl/>
        </w:rPr>
        <w:t>מושכל</w:t>
      </w:r>
      <w:r w:rsidR="003A7B57" w:rsidRPr="005A123A">
        <w:rPr>
          <w:rFonts w:hint="cs"/>
          <w:rtl/>
        </w:rPr>
        <w:t xml:space="preserve"> הם </w:t>
      </w:r>
      <w:r w:rsidR="00C82D20" w:rsidRPr="005A123A">
        <w:rPr>
          <w:rFonts w:hint="cs"/>
          <w:rtl/>
        </w:rPr>
        <w:t>קצה הקרחון</w:t>
      </w:r>
      <w:r w:rsidR="003A7B57" w:rsidRPr="005A123A">
        <w:rPr>
          <w:rFonts w:hint="cs"/>
          <w:rtl/>
        </w:rPr>
        <w:t xml:space="preserve">, הם לא המסה </w:t>
      </w:r>
      <w:bookmarkStart w:id="1625" w:name="_ETM_Q1_7463661"/>
      <w:bookmarkEnd w:id="1625"/>
      <w:r w:rsidR="003623CD" w:rsidRPr="005A123A">
        <w:rPr>
          <w:rFonts w:hint="cs"/>
          <w:rtl/>
        </w:rPr>
        <w:t>הגדולה.</w:t>
      </w:r>
    </w:p>
    <w:p w:rsidR="00C82D20" w:rsidRPr="005A123A" w:rsidRDefault="00C82D20" w:rsidP="00914ED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539862645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C82D20" w:rsidRPr="005A123A" w:rsidRDefault="00C82D20" w:rsidP="00914EDF">
      <w:pPr>
        <w:rPr>
          <w:rtl/>
        </w:rPr>
      </w:pPr>
      <w:r w:rsidRPr="005A123A">
        <w:rPr>
          <w:rFonts w:hint="cs"/>
          <w:rtl/>
        </w:rPr>
        <w:t>זה ברור</w:t>
      </w:r>
      <w:r w:rsidR="003A7B57" w:rsidRPr="005A123A">
        <w:rPr>
          <w:rFonts w:hint="cs"/>
          <w:rtl/>
        </w:rPr>
        <w:t>.</w:t>
      </w:r>
    </w:p>
    <w:p w:rsidR="00C82D20" w:rsidRPr="005A123A" w:rsidRDefault="00C82D20" w:rsidP="00914ED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96088902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pStyle w:val="KeepWithNext"/>
        <w:rPr>
          <w:rtl/>
        </w:rPr>
      </w:pPr>
    </w:p>
    <w:p w:rsidR="00360603" w:rsidRPr="005A123A" w:rsidRDefault="003A7B57" w:rsidP="00360603">
      <w:pPr>
        <w:rPr>
          <w:rtl/>
        </w:rPr>
      </w:pPr>
      <w:r w:rsidRPr="005A123A">
        <w:rPr>
          <w:rFonts w:hint="cs"/>
          <w:rtl/>
        </w:rPr>
        <w:t xml:space="preserve">נטע. </w:t>
      </w:r>
    </w:p>
    <w:p w:rsidR="00C82D20" w:rsidRPr="005A123A" w:rsidRDefault="00C82D20" w:rsidP="00914EDF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1584142120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נטע דרורי: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A266D2" w:rsidRPr="005A123A" w:rsidRDefault="000C775C" w:rsidP="00A266D2">
      <w:pPr>
        <w:rPr>
          <w:rtl/>
        </w:rPr>
      </w:pPr>
      <w:r w:rsidRPr="005A123A">
        <w:rPr>
          <w:rFonts w:hint="cs"/>
          <w:rtl/>
        </w:rPr>
        <w:t xml:space="preserve">תודה. אשתדל לקצר. קודם </w:t>
      </w:r>
      <w:bookmarkStart w:id="1626" w:name="_ETM_Q1_7484184"/>
      <w:bookmarkEnd w:id="1626"/>
      <w:r w:rsidRPr="005A123A">
        <w:rPr>
          <w:rFonts w:hint="cs"/>
          <w:rtl/>
        </w:rPr>
        <w:t xml:space="preserve">כול אני מצטרפת לרוב הדברים שנאמרו על-ידי שרונה ואודיה, </w:t>
      </w:r>
      <w:bookmarkStart w:id="1627" w:name="_ETM_Q1_7489286"/>
      <w:bookmarkEnd w:id="1627"/>
      <w:r w:rsidRPr="005A123A">
        <w:rPr>
          <w:rFonts w:hint="cs"/>
          <w:rtl/>
        </w:rPr>
        <w:t xml:space="preserve">ואני לא אחזור עליהם. </w:t>
      </w:r>
      <w:r w:rsidR="009F69B0" w:rsidRPr="005A123A">
        <w:rPr>
          <w:rFonts w:hint="cs"/>
          <w:rtl/>
        </w:rPr>
        <w:t xml:space="preserve">ברשותכם, </w:t>
      </w:r>
      <w:r w:rsidR="00B13ECC" w:rsidRPr="005A123A">
        <w:rPr>
          <w:rFonts w:hint="cs"/>
          <w:rtl/>
        </w:rPr>
        <w:t xml:space="preserve">אני </w:t>
      </w:r>
      <w:r w:rsidR="009F69B0" w:rsidRPr="005A123A">
        <w:rPr>
          <w:rFonts w:hint="cs"/>
          <w:rtl/>
        </w:rPr>
        <w:t xml:space="preserve">רוצה להתייחס לכמה ניואנסים </w:t>
      </w:r>
      <w:r w:rsidR="00B13ECC" w:rsidRPr="005A123A">
        <w:rPr>
          <w:rFonts w:hint="cs"/>
          <w:rtl/>
        </w:rPr>
        <w:t>שהם ספציפיים אצלנו</w:t>
      </w:r>
      <w:r w:rsidR="00AE7087" w:rsidRPr="005A123A">
        <w:rPr>
          <w:rFonts w:hint="cs"/>
          <w:rtl/>
        </w:rPr>
        <w:t>,</w:t>
      </w:r>
      <w:r w:rsidR="00B13ECC" w:rsidRPr="005A123A">
        <w:rPr>
          <w:rFonts w:hint="cs"/>
          <w:rtl/>
        </w:rPr>
        <w:t xml:space="preserve"> </w:t>
      </w:r>
      <w:bookmarkStart w:id="1628" w:name="_ETM_Q1_7503541"/>
      <w:bookmarkEnd w:id="1628"/>
      <w:r w:rsidR="00B13ECC" w:rsidRPr="005A123A">
        <w:rPr>
          <w:rFonts w:hint="cs"/>
          <w:rtl/>
        </w:rPr>
        <w:t xml:space="preserve">שהם </w:t>
      </w:r>
      <w:r w:rsidR="00384BAE" w:rsidRPr="005A123A">
        <w:rPr>
          <w:rFonts w:hint="cs"/>
          <w:rtl/>
        </w:rPr>
        <w:t xml:space="preserve">שונים ולא עלו </w:t>
      </w:r>
      <w:r w:rsidR="00B13ECC" w:rsidRPr="005A123A">
        <w:rPr>
          <w:rFonts w:hint="cs"/>
          <w:rtl/>
        </w:rPr>
        <w:t>והייתי רוצה לחדד</w:t>
      </w:r>
      <w:r w:rsidR="00384BAE" w:rsidRPr="005A123A">
        <w:rPr>
          <w:rFonts w:hint="cs"/>
          <w:rtl/>
        </w:rPr>
        <w:t xml:space="preserve"> אותם. </w:t>
      </w:r>
    </w:p>
    <w:p w:rsidR="00A266D2" w:rsidRPr="005A123A" w:rsidRDefault="00A266D2" w:rsidP="00A266D2">
      <w:pPr>
        <w:rPr>
          <w:rtl/>
        </w:rPr>
      </w:pPr>
    </w:p>
    <w:p w:rsidR="00A266D2" w:rsidRPr="005A123A" w:rsidRDefault="00B13ECC" w:rsidP="003D116C">
      <w:pPr>
        <w:rPr>
          <w:rtl/>
        </w:rPr>
      </w:pPr>
      <w:r w:rsidRPr="005A123A">
        <w:rPr>
          <w:rFonts w:hint="cs"/>
          <w:rtl/>
        </w:rPr>
        <w:t>קודם כול</w:t>
      </w:r>
      <w:r w:rsidR="00AE7087" w:rsidRPr="005A123A">
        <w:rPr>
          <w:rFonts w:hint="cs"/>
          <w:rtl/>
        </w:rPr>
        <w:t>,</w:t>
      </w:r>
      <w:r w:rsidRPr="005A123A">
        <w:rPr>
          <w:rFonts w:hint="cs"/>
          <w:rtl/>
        </w:rPr>
        <w:t xml:space="preserve"> </w:t>
      </w:r>
      <w:r w:rsidR="003D116C" w:rsidRPr="005A123A">
        <w:rPr>
          <w:rFonts w:hint="cs"/>
          <w:rtl/>
        </w:rPr>
        <w:t xml:space="preserve">אצלנו </w:t>
      </w:r>
      <w:r w:rsidRPr="005A123A">
        <w:rPr>
          <w:rFonts w:hint="cs"/>
          <w:rtl/>
        </w:rPr>
        <w:t xml:space="preserve">הדברים העיקריים רק </w:t>
      </w:r>
      <w:bookmarkStart w:id="1629" w:name="_ETM_Q1_7511846"/>
      <w:bookmarkEnd w:id="1629"/>
      <w:r w:rsidRPr="005A123A">
        <w:rPr>
          <w:rFonts w:hint="cs"/>
          <w:rtl/>
        </w:rPr>
        <w:t xml:space="preserve">ידיעה </w:t>
      </w:r>
      <w:r w:rsidR="00A266D2" w:rsidRPr="005A123A">
        <w:rPr>
          <w:rFonts w:hint="cs"/>
          <w:rtl/>
        </w:rPr>
        <w:t xml:space="preserve">הם </w:t>
      </w:r>
      <w:r w:rsidR="003D116C" w:rsidRPr="005A123A">
        <w:rPr>
          <w:rFonts w:hint="cs"/>
          <w:rtl/>
        </w:rPr>
        <w:t>היבטים</w:t>
      </w:r>
      <w:r w:rsidR="00A266D2" w:rsidRPr="005A123A">
        <w:rPr>
          <w:rFonts w:hint="cs"/>
          <w:rtl/>
        </w:rPr>
        <w:t xml:space="preserve"> של רגולציה, זאת אומרת, </w:t>
      </w:r>
      <w:bookmarkStart w:id="1630" w:name="_ETM_Q1_7519380"/>
      <w:bookmarkEnd w:id="1630"/>
      <w:r w:rsidR="00A266D2" w:rsidRPr="005A123A">
        <w:rPr>
          <w:rFonts w:hint="cs"/>
          <w:rtl/>
        </w:rPr>
        <w:t xml:space="preserve">מתן רישוי, ולמקצועות שהם שונים במהותם ממקצועות אחרים שעלו </w:t>
      </w:r>
      <w:bookmarkStart w:id="1631" w:name="_ETM_Q1_7525061"/>
      <w:bookmarkEnd w:id="1631"/>
      <w:r w:rsidR="00A266D2" w:rsidRPr="005A123A">
        <w:rPr>
          <w:rFonts w:hint="cs"/>
          <w:rtl/>
        </w:rPr>
        <w:t xml:space="preserve">פה. אצלנו בעיקר מדובר על מדבירים, עוסקים באסבסט, </w:t>
      </w:r>
      <w:bookmarkStart w:id="1632" w:name="_ETM_Q1_7530706"/>
      <w:bookmarkEnd w:id="1632"/>
      <w:r w:rsidR="003D116C" w:rsidRPr="005A123A">
        <w:rPr>
          <w:rFonts w:hint="cs"/>
          <w:rtl/>
        </w:rPr>
        <w:t xml:space="preserve">עוסקים בחומרים מסוכנים. </w:t>
      </w:r>
      <w:r w:rsidR="00713F2F" w:rsidRPr="005A123A">
        <w:rPr>
          <w:rFonts w:hint="cs"/>
          <w:rtl/>
        </w:rPr>
        <w:t>אני</w:t>
      </w:r>
      <w:r w:rsidR="00A266D2" w:rsidRPr="005A123A">
        <w:rPr>
          <w:rFonts w:hint="cs"/>
          <w:rtl/>
        </w:rPr>
        <w:t xml:space="preserve"> מציינת את זה </w:t>
      </w:r>
      <w:r w:rsidR="003D116C" w:rsidRPr="005A123A">
        <w:rPr>
          <w:rFonts w:hint="cs"/>
          <w:rtl/>
        </w:rPr>
        <w:t>בין היתר</w:t>
      </w:r>
      <w:r w:rsidR="00A266D2" w:rsidRPr="005A123A">
        <w:rPr>
          <w:rFonts w:hint="cs"/>
          <w:rtl/>
        </w:rPr>
        <w:t xml:space="preserve"> </w:t>
      </w:r>
      <w:bookmarkStart w:id="1633" w:name="_ETM_Q1_7533591"/>
      <w:bookmarkEnd w:id="1633"/>
      <w:r w:rsidR="00A266D2" w:rsidRPr="005A123A">
        <w:rPr>
          <w:rFonts w:hint="cs"/>
          <w:rtl/>
        </w:rPr>
        <w:t>כי</w:t>
      </w:r>
      <w:r w:rsidR="00713F2F" w:rsidRPr="005A123A">
        <w:rPr>
          <w:rFonts w:hint="cs"/>
          <w:rtl/>
        </w:rPr>
        <w:t xml:space="preserve"> </w:t>
      </w:r>
      <w:r w:rsidR="00A266D2" w:rsidRPr="005A123A">
        <w:rPr>
          <w:rFonts w:hint="cs"/>
          <w:rtl/>
        </w:rPr>
        <w:t xml:space="preserve">דווקא עבירות מין, למשל, אצלנו לא רלוונטיות. אני </w:t>
      </w:r>
      <w:r w:rsidR="00713F2F" w:rsidRPr="005A123A">
        <w:rPr>
          <w:rFonts w:hint="cs"/>
          <w:rtl/>
        </w:rPr>
        <w:t>מעדיפה לא לדעת אפילו</w:t>
      </w:r>
      <w:r w:rsidR="00A266D2" w:rsidRPr="005A123A">
        <w:rPr>
          <w:rFonts w:hint="cs"/>
          <w:rtl/>
        </w:rPr>
        <w:t>.</w:t>
      </w:r>
      <w:r w:rsidR="00713F2F" w:rsidRPr="005A123A">
        <w:rPr>
          <w:rFonts w:hint="cs"/>
          <w:rtl/>
        </w:rPr>
        <w:t xml:space="preserve"> </w:t>
      </w:r>
      <w:r w:rsidR="00A266D2" w:rsidRPr="005A123A">
        <w:rPr>
          <w:rFonts w:hint="cs"/>
          <w:rtl/>
        </w:rPr>
        <w:t xml:space="preserve">באמת </w:t>
      </w:r>
      <w:bookmarkStart w:id="1634" w:name="_ETM_Q1_7544831"/>
      <w:bookmarkEnd w:id="1634"/>
      <w:r w:rsidR="00A266D2" w:rsidRPr="005A123A">
        <w:rPr>
          <w:rFonts w:hint="cs"/>
          <w:rtl/>
        </w:rPr>
        <w:t>זה לא מסוגי הנושאים ש</w:t>
      </w:r>
      <w:r w:rsidR="00713F2F" w:rsidRPr="005A123A">
        <w:rPr>
          <w:rFonts w:hint="cs"/>
          <w:rtl/>
        </w:rPr>
        <w:t xml:space="preserve">מבחינתנו </w:t>
      </w:r>
      <w:r w:rsidR="00A266D2" w:rsidRPr="005A123A">
        <w:rPr>
          <w:rFonts w:hint="cs"/>
          <w:rtl/>
        </w:rPr>
        <w:t xml:space="preserve">אנחנו </w:t>
      </w:r>
      <w:r w:rsidR="00713F2F" w:rsidRPr="005A123A">
        <w:rPr>
          <w:rFonts w:hint="cs"/>
          <w:rtl/>
        </w:rPr>
        <w:t xml:space="preserve">רואים אותם </w:t>
      </w:r>
      <w:r w:rsidR="00A266D2" w:rsidRPr="005A123A">
        <w:rPr>
          <w:rFonts w:hint="cs"/>
          <w:rtl/>
        </w:rPr>
        <w:t xml:space="preserve">באופן טבעי </w:t>
      </w:r>
      <w:r w:rsidR="00713F2F" w:rsidRPr="005A123A">
        <w:rPr>
          <w:rFonts w:hint="cs"/>
          <w:rtl/>
        </w:rPr>
        <w:t>כבעלי זיקה לעיסוקים</w:t>
      </w:r>
      <w:r w:rsidR="00A266D2" w:rsidRPr="005A123A">
        <w:rPr>
          <w:rFonts w:hint="cs"/>
          <w:rtl/>
        </w:rPr>
        <w:t xml:space="preserve">. </w:t>
      </w:r>
    </w:p>
    <w:p w:rsidR="00A266D2" w:rsidRPr="005A123A" w:rsidRDefault="00A266D2" w:rsidP="00A266D2">
      <w:pPr>
        <w:rPr>
          <w:rtl/>
        </w:rPr>
      </w:pPr>
    </w:p>
    <w:p w:rsidR="009F69B0" w:rsidRPr="005A123A" w:rsidRDefault="00A266D2" w:rsidP="00473267">
      <w:pPr>
        <w:rPr>
          <w:rtl/>
        </w:rPr>
      </w:pPr>
      <w:r w:rsidRPr="005A123A">
        <w:rPr>
          <w:rFonts w:hint="cs"/>
          <w:rtl/>
        </w:rPr>
        <w:t>יש</w:t>
      </w:r>
      <w:r w:rsidR="00713F2F" w:rsidRPr="005A123A">
        <w:rPr>
          <w:rFonts w:hint="cs"/>
          <w:rtl/>
        </w:rPr>
        <w:t xml:space="preserve"> </w:t>
      </w:r>
      <w:r w:rsidRPr="005A123A">
        <w:rPr>
          <w:rFonts w:hint="cs"/>
          <w:rtl/>
        </w:rPr>
        <w:t xml:space="preserve">סוג </w:t>
      </w:r>
      <w:bookmarkStart w:id="1635" w:name="_ETM_Q1_7554396"/>
      <w:bookmarkEnd w:id="1635"/>
      <w:r w:rsidRPr="005A123A">
        <w:rPr>
          <w:rFonts w:hint="cs"/>
          <w:rtl/>
        </w:rPr>
        <w:t xml:space="preserve">אחר של </w:t>
      </w:r>
      <w:r w:rsidR="00713F2F" w:rsidRPr="005A123A">
        <w:rPr>
          <w:rFonts w:hint="cs"/>
          <w:rtl/>
        </w:rPr>
        <w:t xml:space="preserve">שיקולים </w:t>
      </w:r>
      <w:r w:rsidRPr="005A123A">
        <w:rPr>
          <w:rFonts w:hint="cs"/>
          <w:rtl/>
        </w:rPr>
        <w:t xml:space="preserve">שהם גם כן </w:t>
      </w:r>
      <w:r w:rsidR="00713F2F" w:rsidRPr="005A123A">
        <w:rPr>
          <w:rFonts w:hint="cs"/>
          <w:rtl/>
        </w:rPr>
        <w:t>מבחינת ההיקפים</w:t>
      </w:r>
      <w:r w:rsidR="003D116C" w:rsidRPr="005A123A">
        <w:rPr>
          <w:rFonts w:hint="cs"/>
          <w:rtl/>
        </w:rPr>
        <w:t>, הכמויות.</w:t>
      </w:r>
      <w:r w:rsidRPr="005A123A">
        <w:rPr>
          <w:rFonts w:hint="cs"/>
          <w:rtl/>
        </w:rPr>
        <w:t xml:space="preserve"> מדובר בכמויות מאוד</w:t>
      </w:r>
      <w:r w:rsidR="00713F2F" w:rsidRPr="005A123A">
        <w:rPr>
          <w:rFonts w:hint="cs"/>
          <w:rtl/>
        </w:rPr>
        <w:t xml:space="preserve"> קטנות </w:t>
      </w:r>
      <w:r w:rsidRPr="005A123A">
        <w:rPr>
          <w:rFonts w:hint="cs"/>
          <w:rtl/>
        </w:rPr>
        <w:t xml:space="preserve">גם כאן </w:t>
      </w:r>
      <w:bookmarkStart w:id="1636" w:name="_ETM_Q1_7560322"/>
      <w:bookmarkEnd w:id="1636"/>
      <w:r w:rsidRPr="005A123A">
        <w:rPr>
          <w:rFonts w:hint="cs"/>
          <w:rtl/>
        </w:rPr>
        <w:t xml:space="preserve">וגם כאן, אבל </w:t>
      </w:r>
      <w:r w:rsidR="00713F2F" w:rsidRPr="005A123A">
        <w:rPr>
          <w:rFonts w:hint="cs"/>
          <w:rtl/>
        </w:rPr>
        <w:t>לפי כמה חוקים שלנו</w:t>
      </w:r>
      <w:r w:rsidR="003D116C" w:rsidRPr="005A123A">
        <w:rPr>
          <w:rFonts w:hint="cs"/>
          <w:rtl/>
        </w:rPr>
        <w:t xml:space="preserve"> </w:t>
      </w:r>
      <w:r w:rsidR="003D116C" w:rsidRPr="005A123A">
        <w:rPr>
          <w:rFonts w:hint="eastAsia"/>
        </w:rPr>
        <w:t>–</w:t>
      </w:r>
      <w:r w:rsidR="00713F2F" w:rsidRPr="005A123A">
        <w:rPr>
          <w:rFonts w:hint="cs"/>
          <w:rtl/>
        </w:rPr>
        <w:t xml:space="preserve"> ויכול להיות שאק</w:t>
      </w:r>
      <w:r w:rsidRPr="005A123A">
        <w:rPr>
          <w:rFonts w:hint="cs"/>
          <w:rtl/>
        </w:rPr>
        <w:t>ד</w:t>
      </w:r>
      <w:r w:rsidR="00713F2F" w:rsidRPr="005A123A">
        <w:rPr>
          <w:rFonts w:hint="cs"/>
          <w:rtl/>
        </w:rPr>
        <w:t xml:space="preserve">ים </w:t>
      </w:r>
      <w:r w:rsidRPr="005A123A">
        <w:rPr>
          <w:rFonts w:hint="cs"/>
          <w:rtl/>
        </w:rPr>
        <w:t xml:space="preserve">ואזכיר שלמשרד יש </w:t>
      </w:r>
      <w:r w:rsidR="00713F2F" w:rsidRPr="005A123A">
        <w:rPr>
          <w:rFonts w:hint="cs"/>
          <w:rtl/>
        </w:rPr>
        <w:t>יחידות חוקרות</w:t>
      </w:r>
      <w:r w:rsidRPr="005A123A">
        <w:rPr>
          <w:rFonts w:hint="cs"/>
          <w:rtl/>
        </w:rPr>
        <w:t>, יחידות</w:t>
      </w:r>
      <w:r w:rsidR="00713F2F" w:rsidRPr="005A123A">
        <w:rPr>
          <w:rFonts w:hint="cs"/>
          <w:rtl/>
        </w:rPr>
        <w:t xml:space="preserve"> אכיפה</w:t>
      </w:r>
      <w:r w:rsidRPr="005A123A">
        <w:rPr>
          <w:rFonts w:hint="cs"/>
          <w:rtl/>
        </w:rPr>
        <w:t xml:space="preserve"> ו</w:t>
      </w:r>
      <w:r w:rsidR="00713F2F" w:rsidRPr="005A123A">
        <w:rPr>
          <w:rFonts w:hint="cs"/>
          <w:rtl/>
        </w:rPr>
        <w:t xml:space="preserve">מתן סמכויות </w:t>
      </w:r>
      <w:r w:rsidR="003D116C" w:rsidRPr="005A123A">
        <w:rPr>
          <w:rFonts w:hint="cs"/>
          <w:rtl/>
        </w:rPr>
        <w:t>אכיפה,</w:t>
      </w:r>
      <w:r w:rsidRPr="005A123A">
        <w:rPr>
          <w:rFonts w:hint="cs"/>
          <w:rtl/>
        </w:rPr>
        <w:t xml:space="preserve"> </w:t>
      </w:r>
      <w:bookmarkStart w:id="1637" w:name="_ETM_Q1_7575961"/>
      <w:bookmarkEnd w:id="1637"/>
      <w:r w:rsidRPr="005A123A">
        <w:rPr>
          <w:rFonts w:hint="cs"/>
          <w:rtl/>
        </w:rPr>
        <w:t xml:space="preserve">לפעמים אפילו סמכויות </w:t>
      </w:r>
      <w:r w:rsidR="00713F2F" w:rsidRPr="005A123A">
        <w:rPr>
          <w:rFonts w:hint="cs"/>
          <w:rtl/>
        </w:rPr>
        <w:t>פיקוח</w:t>
      </w:r>
      <w:r w:rsidRPr="005A123A">
        <w:rPr>
          <w:rFonts w:hint="cs"/>
          <w:rtl/>
        </w:rPr>
        <w:t xml:space="preserve">, כפוף לבדיקה של רישום פלילי של </w:t>
      </w:r>
      <w:bookmarkStart w:id="1638" w:name="_ETM_Q1_7580888"/>
      <w:bookmarkEnd w:id="1638"/>
      <w:r w:rsidRPr="005A123A">
        <w:rPr>
          <w:rFonts w:hint="cs"/>
          <w:rtl/>
        </w:rPr>
        <w:t>עובדים שלנו, לצורך</w:t>
      </w:r>
      <w:r w:rsidR="003D116C" w:rsidRPr="005A123A">
        <w:rPr>
          <w:rFonts w:hint="cs"/>
          <w:rtl/>
        </w:rPr>
        <w:t xml:space="preserve"> הסמכתם לסמכויות פיקוח ואכיפה. </w:t>
      </w:r>
      <w:r w:rsidRPr="005A123A">
        <w:rPr>
          <w:rFonts w:hint="cs"/>
          <w:rtl/>
        </w:rPr>
        <w:t xml:space="preserve">זה קצת </w:t>
      </w:r>
      <w:bookmarkStart w:id="1639" w:name="_ETM_Q1_7582521"/>
      <w:bookmarkEnd w:id="1639"/>
      <w:r w:rsidR="003D116C" w:rsidRPr="005A123A">
        <w:rPr>
          <w:rFonts w:hint="cs"/>
          <w:rtl/>
        </w:rPr>
        <w:t>איזושהי תמונת מראה של איזה סוג</w:t>
      </w:r>
      <w:r w:rsidRPr="005A123A">
        <w:rPr>
          <w:rFonts w:hint="cs"/>
          <w:rtl/>
        </w:rPr>
        <w:t xml:space="preserve"> של מידע אנחנו </w:t>
      </w:r>
      <w:bookmarkStart w:id="1640" w:name="_ETM_Q1_7586840"/>
      <w:bookmarkEnd w:id="1640"/>
      <w:r w:rsidRPr="005A123A">
        <w:rPr>
          <w:rFonts w:hint="cs"/>
          <w:rtl/>
        </w:rPr>
        <w:t>מק</w:t>
      </w:r>
      <w:r w:rsidR="003D116C" w:rsidRPr="005A123A">
        <w:rPr>
          <w:rFonts w:hint="cs"/>
          <w:rtl/>
        </w:rPr>
        <w:t>בלים ואיזה סמכויות פיקוח ואכיפה</w:t>
      </w:r>
      <w:r w:rsidR="00994C06" w:rsidRPr="005A123A">
        <w:rPr>
          <w:rFonts w:hint="cs"/>
          <w:rtl/>
        </w:rPr>
        <w:t xml:space="preserve">. אנחנו </w:t>
      </w:r>
      <w:r w:rsidR="003D116C" w:rsidRPr="005A123A">
        <w:rPr>
          <w:rFonts w:hint="cs"/>
          <w:rtl/>
        </w:rPr>
        <w:t xml:space="preserve">ניתן לעובדים שלנו </w:t>
      </w:r>
      <w:r w:rsidRPr="005A123A">
        <w:rPr>
          <w:rFonts w:hint="cs"/>
          <w:rtl/>
        </w:rPr>
        <w:t>סמכויות לבצע חקיר</w:t>
      </w:r>
      <w:r w:rsidR="003D116C" w:rsidRPr="005A123A">
        <w:rPr>
          <w:rFonts w:hint="cs"/>
          <w:rtl/>
        </w:rPr>
        <w:t>ות בעצמם</w:t>
      </w:r>
      <w:r w:rsidRPr="005A123A">
        <w:rPr>
          <w:rFonts w:hint="cs"/>
          <w:rtl/>
        </w:rPr>
        <w:t>, ואיזה סוג של</w:t>
      </w:r>
      <w:r w:rsidR="00C0124B" w:rsidRPr="005A123A">
        <w:rPr>
          <w:rFonts w:hint="cs"/>
          <w:rtl/>
        </w:rPr>
        <w:t xml:space="preserve"> </w:t>
      </w:r>
      <w:r w:rsidRPr="005A123A">
        <w:rPr>
          <w:rFonts w:hint="cs"/>
          <w:rtl/>
        </w:rPr>
        <w:t xml:space="preserve">מידע </w:t>
      </w:r>
      <w:bookmarkStart w:id="1641" w:name="_ETM_Q1_7596335"/>
      <w:bookmarkEnd w:id="1641"/>
      <w:r w:rsidR="003D116C" w:rsidRPr="005A123A">
        <w:rPr>
          <w:rFonts w:hint="cs"/>
          <w:rtl/>
        </w:rPr>
        <w:t>נקבל לגביהם.</w:t>
      </w:r>
      <w:r w:rsidRPr="005A123A">
        <w:rPr>
          <w:rFonts w:hint="cs"/>
          <w:rtl/>
        </w:rPr>
        <w:t xml:space="preserve"> זה משהו שאנחנו די בהתחלה שלו, </w:t>
      </w:r>
      <w:bookmarkStart w:id="1642" w:name="_ETM_Q1_7600677"/>
      <w:bookmarkEnd w:id="1642"/>
      <w:r w:rsidRPr="005A123A">
        <w:rPr>
          <w:rFonts w:hint="cs"/>
          <w:rtl/>
        </w:rPr>
        <w:t>ועדיין לא ממש התנסינ</w:t>
      </w:r>
      <w:r w:rsidRPr="005A123A">
        <w:rPr>
          <w:rFonts w:hint="eastAsia"/>
          <w:rtl/>
        </w:rPr>
        <w:t>ו</w:t>
      </w:r>
      <w:r w:rsidR="00994C06" w:rsidRPr="005A123A">
        <w:rPr>
          <w:rFonts w:hint="cs"/>
          <w:rtl/>
        </w:rPr>
        <w:t>,</w:t>
      </w:r>
      <w:r w:rsidRPr="005A123A">
        <w:rPr>
          <w:rFonts w:hint="cs"/>
          <w:rtl/>
        </w:rPr>
        <w:t xml:space="preserve"> אבל זה סוג אחר </w:t>
      </w:r>
      <w:bookmarkStart w:id="1643" w:name="_ETM_Q1_7604643"/>
      <w:bookmarkEnd w:id="1643"/>
      <w:r w:rsidRPr="005A123A">
        <w:rPr>
          <w:rFonts w:hint="cs"/>
          <w:rtl/>
        </w:rPr>
        <w:t xml:space="preserve">של שיקולים שקשה לי מאוד לאפיין אותם מה נכון, </w:t>
      </w:r>
      <w:bookmarkStart w:id="1644" w:name="_ETM_Q1_7608838"/>
      <w:bookmarkEnd w:id="1644"/>
      <w:r w:rsidRPr="005A123A">
        <w:rPr>
          <w:rFonts w:hint="cs"/>
          <w:rtl/>
        </w:rPr>
        <w:t xml:space="preserve">איזה סוג של מידע נכון שנקבל לגבי עובדים מהסוג הזה. </w:t>
      </w:r>
      <w:bookmarkStart w:id="1645" w:name="_ETM_Q1_7611977"/>
      <w:bookmarkEnd w:id="1645"/>
      <w:r w:rsidRPr="005A123A">
        <w:rPr>
          <w:rFonts w:hint="cs"/>
          <w:rtl/>
        </w:rPr>
        <w:t xml:space="preserve">דרך אגב, לא בהכרח מדובר בקבלה לעבודה, אלא יכול </w:t>
      </w:r>
      <w:bookmarkStart w:id="1646" w:name="_ETM_Q1_7617429"/>
      <w:bookmarkEnd w:id="1646"/>
      <w:r w:rsidRPr="005A123A">
        <w:rPr>
          <w:rFonts w:hint="cs"/>
          <w:rtl/>
        </w:rPr>
        <w:t xml:space="preserve">להיות גם עובד קיים </w:t>
      </w:r>
      <w:r w:rsidR="00473267" w:rsidRPr="005A123A">
        <w:rPr>
          <w:rFonts w:hint="cs"/>
          <w:rtl/>
        </w:rPr>
        <w:t xml:space="preserve">שמביא </w:t>
      </w:r>
      <w:bookmarkStart w:id="1647" w:name="_ETM_Q1_7616286"/>
      <w:bookmarkEnd w:id="1647"/>
      <w:r w:rsidR="00473267" w:rsidRPr="005A123A">
        <w:rPr>
          <w:rFonts w:hint="cs"/>
          <w:rtl/>
        </w:rPr>
        <w:t>איתו</w:t>
      </w:r>
      <w:r w:rsidR="00994C06" w:rsidRPr="005A123A">
        <w:rPr>
          <w:rFonts w:hint="cs"/>
          <w:rtl/>
        </w:rPr>
        <w:t xml:space="preserve"> זכויות נוספות.</w:t>
      </w:r>
      <w:r w:rsidRPr="005A123A">
        <w:rPr>
          <w:rFonts w:hint="cs"/>
          <w:rtl/>
        </w:rPr>
        <w:t xml:space="preserve"> יש פה </w:t>
      </w:r>
      <w:r w:rsidR="00D51F5A" w:rsidRPr="005A123A">
        <w:rPr>
          <w:rFonts w:hint="cs"/>
          <w:rtl/>
        </w:rPr>
        <w:t>מורכבויות.</w:t>
      </w:r>
    </w:p>
    <w:p w:rsidR="00713F2F" w:rsidRPr="005A123A" w:rsidRDefault="00713F2F" w:rsidP="009F69B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58075824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1B7BF0" w:rsidRPr="005A123A" w:rsidRDefault="00A266D2" w:rsidP="00473267">
      <w:pPr>
        <w:rPr>
          <w:rtl/>
        </w:rPr>
      </w:pPr>
      <w:r w:rsidRPr="005A123A">
        <w:rPr>
          <w:rFonts w:hint="cs"/>
          <w:rtl/>
        </w:rPr>
        <w:t xml:space="preserve">גבי, </w:t>
      </w:r>
      <w:bookmarkStart w:id="1648" w:name="_ETM_Q1_7618911"/>
      <w:bookmarkEnd w:id="1648"/>
      <w:r w:rsidR="001B7BF0" w:rsidRPr="005A123A">
        <w:rPr>
          <w:rFonts w:hint="cs"/>
          <w:rtl/>
        </w:rPr>
        <w:t xml:space="preserve">רשויות חוקרות במשרדים </w:t>
      </w:r>
      <w:r w:rsidRPr="005A123A">
        <w:rPr>
          <w:rFonts w:hint="cs"/>
          <w:rtl/>
        </w:rPr>
        <w:t>כ</w:t>
      </w:r>
      <w:r w:rsidR="001B7BF0" w:rsidRPr="005A123A">
        <w:rPr>
          <w:rFonts w:hint="cs"/>
          <w:rtl/>
        </w:rPr>
        <w:t xml:space="preserve">אלו </w:t>
      </w:r>
      <w:r w:rsidRPr="005A123A">
        <w:rPr>
          <w:rFonts w:hint="cs"/>
          <w:rtl/>
        </w:rPr>
        <w:t>נמצאות כמו הר</w:t>
      </w:r>
      <w:r w:rsidR="001B7BF0" w:rsidRPr="005A123A">
        <w:rPr>
          <w:rFonts w:hint="cs"/>
          <w:rtl/>
        </w:rPr>
        <w:t>שות</w:t>
      </w:r>
      <w:r w:rsidRPr="005A123A">
        <w:rPr>
          <w:rFonts w:hint="cs"/>
          <w:rtl/>
        </w:rPr>
        <w:t xml:space="preserve"> החוקרת, נניח, ברשות המיסים או </w:t>
      </w:r>
      <w:bookmarkStart w:id="1649" w:name="_ETM_Q1_7629537"/>
      <w:bookmarkEnd w:id="1649"/>
      <w:r w:rsidRPr="005A123A">
        <w:rPr>
          <w:rFonts w:hint="cs"/>
          <w:rtl/>
        </w:rPr>
        <w:t>ניירות ערך או שזו לא באותה רשימה?</w:t>
      </w:r>
      <w:r w:rsidR="001B7BF0" w:rsidRPr="005A123A">
        <w:rPr>
          <w:rFonts w:hint="cs"/>
          <w:rtl/>
        </w:rPr>
        <w:t xml:space="preserve"> </w:t>
      </w:r>
      <w:r w:rsidRPr="005A123A">
        <w:rPr>
          <w:rFonts w:hint="cs"/>
          <w:rtl/>
        </w:rPr>
        <w:t xml:space="preserve">איפה הם </w:t>
      </w:r>
      <w:bookmarkStart w:id="1650" w:name="_ETM_Q1_7633158"/>
      <w:bookmarkEnd w:id="1650"/>
      <w:r w:rsidRPr="005A123A">
        <w:rPr>
          <w:rFonts w:hint="cs"/>
          <w:rtl/>
        </w:rPr>
        <w:t>נמצאים?</w:t>
      </w:r>
    </w:p>
    <w:p w:rsidR="001B7BF0" w:rsidRPr="005A123A" w:rsidRDefault="001B7BF0" w:rsidP="009F69B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61320221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1B7BF0" w:rsidRPr="005A123A" w:rsidRDefault="001B7BF0" w:rsidP="009F69B0">
      <w:pPr>
        <w:rPr>
          <w:rtl/>
        </w:rPr>
      </w:pPr>
      <w:r w:rsidRPr="005A123A">
        <w:rPr>
          <w:rFonts w:hint="cs"/>
          <w:rtl/>
        </w:rPr>
        <w:t xml:space="preserve">המשרד להגנת הסביבה מנוי </w:t>
      </w:r>
      <w:r w:rsidR="00A266D2" w:rsidRPr="005A123A">
        <w:rPr>
          <w:rFonts w:hint="cs"/>
          <w:rtl/>
        </w:rPr>
        <w:t>בתוספת הראשונה ו</w:t>
      </w:r>
      <w:r w:rsidRPr="005A123A">
        <w:rPr>
          <w:rFonts w:hint="cs"/>
          <w:rtl/>
        </w:rPr>
        <w:t xml:space="preserve">רשאי לקבל מידע </w:t>
      </w:r>
      <w:r w:rsidR="00A266D2" w:rsidRPr="005A123A">
        <w:rPr>
          <w:rFonts w:hint="cs"/>
          <w:rtl/>
        </w:rPr>
        <w:t xml:space="preserve">על הרשעות </w:t>
      </w:r>
      <w:r w:rsidRPr="005A123A">
        <w:rPr>
          <w:rFonts w:hint="cs"/>
          <w:rtl/>
        </w:rPr>
        <w:t>עד תום</w:t>
      </w:r>
      <w:r w:rsidR="00A266D2" w:rsidRPr="005A123A">
        <w:rPr>
          <w:rFonts w:hint="cs"/>
          <w:rtl/>
        </w:rPr>
        <w:t xml:space="preserve"> תקופת המחיקה.</w:t>
      </w:r>
      <w:r w:rsidRPr="005A123A">
        <w:rPr>
          <w:rFonts w:hint="cs"/>
          <w:rtl/>
        </w:rPr>
        <w:t xml:space="preserve"> </w:t>
      </w:r>
    </w:p>
    <w:p w:rsidR="001B7BF0" w:rsidRPr="005A123A" w:rsidRDefault="001B7BF0" w:rsidP="009F69B0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896285281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נטע דרורי: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1B7BF0" w:rsidRPr="005A123A" w:rsidRDefault="003D0063" w:rsidP="009F69B0">
      <w:pPr>
        <w:rPr>
          <w:rtl/>
        </w:rPr>
      </w:pPr>
      <w:r w:rsidRPr="005A123A">
        <w:rPr>
          <w:rFonts w:hint="cs"/>
          <w:rtl/>
        </w:rPr>
        <w:t>יש לנו הסדרה חוקית של - - -</w:t>
      </w:r>
      <w:r w:rsidR="00C0124B" w:rsidRPr="005A123A">
        <w:rPr>
          <w:rFonts w:hint="cs"/>
          <w:rtl/>
        </w:rPr>
        <w:t xml:space="preserve"> </w:t>
      </w:r>
    </w:p>
    <w:p w:rsidR="001B7BF0" w:rsidRPr="005A123A" w:rsidRDefault="001B7BF0" w:rsidP="009F69B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49133489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360603" w:rsidRPr="005A123A" w:rsidRDefault="003D0063" w:rsidP="00360603">
      <w:pPr>
        <w:rPr>
          <w:rtl/>
        </w:rPr>
      </w:pPr>
      <w:r w:rsidRPr="005A123A">
        <w:rPr>
          <w:rFonts w:hint="cs"/>
          <w:rtl/>
        </w:rPr>
        <w:t>רציתי רק לדעת.</w:t>
      </w:r>
    </w:p>
    <w:p w:rsidR="001B7BF0" w:rsidRPr="005A123A" w:rsidRDefault="001B7BF0" w:rsidP="009F69B0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915703829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נטע דרורי: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1B7BF0" w:rsidRPr="005A123A" w:rsidRDefault="001B7BF0" w:rsidP="004A7C29">
      <w:pPr>
        <w:rPr>
          <w:rtl/>
        </w:rPr>
      </w:pPr>
      <w:r w:rsidRPr="005A123A">
        <w:rPr>
          <w:rFonts w:hint="cs"/>
          <w:rtl/>
        </w:rPr>
        <w:t>י</w:t>
      </w:r>
      <w:r w:rsidR="003D0063" w:rsidRPr="005A123A">
        <w:rPr>
          <w:rFonts w:hint="cs"/>
          <w:rtl/>
        </w:rPr>
        <w:t xml:space="preserve">ש לזה גם משמעויות בהיבט החקירתי. </w:t>
      </w:r>
      <w:bookmarkStart w:id="1651" w:name="_ETM_Q1_7656378"/>
      <w:bookmarkEnd w:id="1651"/>
      <w:r w:rsidR="003D0063" w:rsidRPr="005A123A">
        <w:rPr>
          <w:rFonts w:hint="cs"/>
          <w:rtl/>
        </w:rPr>
        <w:t>ו</w:t>
      </w:r>
      <w:r w:rsidRPr="005A123A">
        <w:rPr>
          <w:rFonts w:hint="cs"/>
          <w:rtl/>
        </w:rPr>
        <w:t>עוד דבר</w:t>
      </w:r>
      <w:r w:rsidR="003D0063" w:rsidRPr="005A123A">
        <w:rPr>
          <w:rFonts w:hint="cs"/>
          <w:rtl/>
        </w:rPr>
        <w:t xml:space="preserve"> שגם הוא סביב כל השאלה של ההקשר של </w:t>
      </w:r>
      <w:bookmarkStart w:id="1652" w:name="_ETM_Q1_7658724"/>
      <w:bookmarkEnd w:id="1652"/>
      <w:r w:rsidR="003D0063" w:rsidRPr="005A123A">
        <w:rPr>
          <w:rFonts w:hint="cs"/>
          <w:rtl/>
        </w:rPr>
        <w:t xml:space="preserve">איזה מידע אנחנו מקבלים. אני מאוד מצטרפת לדברים שנאמרו </w:t>
      </w:r>
      <w:bookmarkStart w:id="1653" w:name="_ETM_Q1_7666473"/>
      <w:bookmarkEnd w:id="1653"/>
      <w:r w:rsidR="003D0063" w:rsidRPr="005A123A">
        <w:rPr>
          <w:rFonts w:hint="cs"/>
          <w:rtl/>
        </w:rPr>
        <w:t xml:space="preserve">כאן, בעיקר בהליכי הרישוי </w:t>
      </w:r>
      <w:r w:rsidR="008166D2" w:rsidRPr="005A123A">
        <w:rPr>
          <w:rFonts w:hint="cs"/>
          <w:rtl/>
        </w:rPr>
        <w:t>של העוסקים שאנחנו מתמודדים</w:t>
      </w:r>
      <w:bookmarkStart w:id="1654" w:name="_ETM_Q1_7669356"/>
      <w:bookmarkEnd w:id="1654"/>
      <w:r w:rsidR="004A7C29" w:rsidRPr="005A123A">
        <w:rPr>
          <w:rFonts w:hint="cs"/>
          <w:rtl/>
        </w:rPr>
        <w:t xml:space="preserve"> איתם</w:t>
      </w:r>
      <w:r w:rsidR="008166D2" w:rsidRPr="005A123A">
        <w:rPr>
          <w:rFonts w:hint="cs"/>
          <w:rtl/>
        </w:rPr>
        <w:t xml:space="preserve">, ואנחנו מקבלים מידע שהוא מב"ד. אנחנו לא מקבלים </w:t>
      </w:r>
      <w:bookmarkStart w:id="1655" w:name="_ETM_Q1_7672712"/>
      <w:bookmarkEnd w:id="1655"/>
      <w:r w:rsidR="004A7C29" w:rsidRPr="005A123A">
        <w:rPr>
          <w:rFonts w:hint="cs"/>
          <w:rtl/>
        </w:rPr>
        <w:t>מעבר לשורה שום מידע רלוונטי.</w:t>
      </w:r>
      <w:r w:rsidR="008166D2" w:rsidRPr="005A123A">
        <w:rPr>
          <w:rFonts w:hint="cs"/>
          <w:rtl/>
        </w:rPr>
        <w:t xml:space="preserve"> גם כשאנחנו פונים אנחנו </w:t>
      </w:r>
      <w:bookmarkStart w:id="1656" w:name="_ETM_Q1_7676906"/>
      <w:bookmarkEnd w:id="1656"/>
      <w:r w:rsidR="008166D2" w:rsidRPr="005A123A">
        <w:rPr>
          <w:rFonts w:hint="cs"/>
          <w:rtl/>
        </w:rPr>
        <w:t>לא מקבלים מידע נוסף. למעשה אנחנו צריכים להסתמך</w:t>
      </w:r>
      <w:bookmarkStart w:id="1657" w:name="_ETM_Q1_7682155"/>
      <w:bookmarkEnd w:id="1657"/>
      <w:r w:rsidR="008166D2" w:rsidRPr="005A123A">
        <w:rPr>
          <w:rFonts w:hint="cs"/>
          <w:rtl/>
        </w:rPr>
        <w:t xml:space="preserve"> על ההתייחסות של המבקש, ככל שהוא בכלל מעוניין להעביר את </w:t>
      </w:r>
      <w:bookmarkStart w:id="1658" w:name="_ETM_Q1_7686175"/>
      <w:bookmarkEnd w:id="1658"/>
      <w:r w:rsidR="008166D2" w:rsidRPr="005A123A">
        <w:rPr>
          <w:rFonts w:hint="cs"/>
          <w:rtl/>
        </w:rPr>
        <w:t xml:space="preserve">זה, </w:t>
      </w:r>
      <w:r w:rsidR="004A7C29" w:rsidRPr="005A123A">
        <w:rPr>
          <w:rFonts w:hint="cs"/>
          <w:rtl/>
        </w:rPr>
        <w:t xml:space="preserve">לפעמים </w:t>
      </w:r>
      <w:r w:rsidR="000516A2" w:rsidRPr="005A123A">
        <w:rPr>
          <w:rFonts w:hint="cs"/>
          <w:rtl/>
        </w:rPr>
        <w:t>הוא לא מעוניין להעביר.</w:t>
      </w:r>
      <w:r w:rsidRPr="005A123A">
        <w:rPr>
          <w:rFonts w:hint="cs"/>
          <w:rtl/>
        </w:rPr>
        <w:t xml:space="preserve"> </w:t>
      </w:r>
    </w:p>
    <w:p w:rsidR="001B7BF0" w:rsidRPr="005A123A" w:rsidRDefault="001B7BF0" w:rsidP="009F69B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25764740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604EAB" w:rsidRPr="005A123A" w:rsidRDefault="00604EAB" w:rsidP="0085655D">
      <w:pPr>
        <w:rPr>
          <w:rtl/>
        </w:rPr>
      </w:pPr>
      <w:r w:rsidRPr="005A123A">
        <w:rPr>
          <w:rFonts w:hint="cs"/>
          <w:rtl/>
        </w:rPr>
        <w:t xml:space="preserve">אפילו אסור </w:t>
      </w:r>
      <w:r w:rsidR="00441DC2" w:rsidRPr="005A123A">
        <w:rPr>
          <w:rFonts w:hint="cs"/>
          <w:rtl/>
        </w:rPr>
        <w:t xml:space="preserve">לו </w:t>
      </w:r>
      <w:r w:rsidR="000516A2" w:rsidRPr="005A123A">
        <w:rPr>
          <w:rFonts w:hint="cs"/>
          <w:rtl/>
        </w:rPr>
        <w:t>לא להעביר.</w:t>
      </w:r>
    </w:p>
    <w:p w:rsidR="00604EAB" w:rsidRPr="005A123A" w:rsidRDefault="00604EAB" w:rsidP="009F69B0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149423902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נטע דרורי: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604EAB" w:rsidRPr="005A123A" w:rsidRDefault="000516A2" w:rsidP="009F69B0">
      <w:pPr>
        <w:rPr>
          <w:rtl/>
        </w:rPr>
      </w:pPr>
      <w:r w:rsidRPr="005A123A">
        <w:rPr>
          <w:rFonts w:hint="cs"/>
          <w:rtl/>
        </w:rPr>
        <w:t>בניגוד לדברים שנטענו, אנחנו מ</w:t>
      </w:r>
      <w:r w:rsidR="00301EAD" w:rsidRPr="005A123A">
        <w:rPr>
          <w:rFonts w:hint="cs"/>
          <w:rtl/>
        </w:rPr>
        <w:t>מש לא פוסלים אוטומטית, אלא להפך.</w:t>
      </w:r>
      <w:r w:rsidRPr="005A123A">
        <w:rPr>
          <w:rFonts w:hint="cs"/>
          <w:rtl/>
        </w:rPr>
        <w:t xml:space="preserve"> </w:t>
      </w:r>
      <w:r w:rsidR="00604EAB" w:rsidRPr="005A123A">
        <w:rPr>
          <w:rFonts w:hint="cs"/>
          <w:rtl/>
        </w:rPr>
        <w:t xml:space="preserve">הנחת המוצא שלנו </w:t>
      </w:r>
      <w:bookmarkStart w:id="1659" w:name="_ETM_Q1_7697230"/>
      <w:bookmarkEnd w:id="1659"/>
      <w:r w:rsidRPr="005A123A">
        <w:rPr>
          <w:rFonts w:hint="cs"/>
          <w:rtl/>
        </w:rPr>
        <w:t>היא ש</w:t>
      </w:r>
      <w:r w:rsidR="00604EAB" w:rsidRPr="005A123A">
        <w:rPr>
          <w:rFonts w:hint="cs"/>
          <w:rtl/>
        </w:rPr>
        <w:t>ככל שאין לנו סיבה טובה לפסול אנחנו לא פוסלים</w:t>
      </w:r>
      <w:r w:rsidRPr="005A123A">
        <w:rPr>
          <w:rFonts w:hint="cs"/>
          <w:rtl/>
        </w:rPr>
        <w:t xml:space="preserve">, ובטח ובטח שאנחנו רואים. </w:t>
      </w:r>
      <w:bookmarkStart w:id="1660" w:name="_ETM_Q1_7703557"/>
      <w:bookmarkEnd w:id="1660"/>
      <w:r w:rsidRPr="005A123A">
        <w:rPr>
          <w:rFonts w:hint="cs"/>
          <w:rtl/>
        </w:rPr>
        <w:t xml:space="preserve">לפעמים מדובר בעבירות מאוד חמורות שהיד רועדת ואנחנו בכל </w:t>
      </w:r>
      <w:bookmarkStart w:id="1661" w:name="_ETM_Q1_7707500"/>
      <w:bookmarkEnd w:id="1661"/>
      <w:r w:rsidRPr="005A123A">
        <w:rPr>
          <w:rFonts w:hint="cs"/>
          <w:rtl/>
        </w:rPr>
        <w:t xml:space="preserve">זאת נותנים רישיון. </w:t>
      </w:r>
      <w:r w:rsidR="00955D8E" w:rsidRPr="005A123A">
        <w:rPr>
          <w:rFonts w:hint="cs"/>
          <w:rtl/>
        </w:rPr>
        <w:t xml:space="preserve">הנה, יש </w:t>
      </w:r>
      <w:bookmarkStart w:id="1662" w:name="_ETM_Q1_7711174"/>
      <w:bookmarkEnd w:id="1662"/>
      <w:r w:rsidR="00955D8E" w:rsidRPr="005A123A">
        <w:rPr>
          <w:rFonts w:hint="cs"/>
          <w:rtl/>
        </w:rPr>
        <w:t xml:space="preserve">לנו חקירה על גרימת מוות ברשלנות, אבל אני לא </w:t>
      </w:r>
      <w:bookmarkStart w:id="1663" w:name="_ETM_Q1_7712823"/>
      <w:bookmarkEnd w:id="1663"/>
      <w:r w:rsidR="00955D8E" w:rsidRPr="005A123A">
        <w:rPr>
          <w:rFonts w:hint="cs"/>
          <w:rtl/>
        </w:rPr>
        <w:t xml:space="preserve">יודעת בכלל על מה מדובר, אני </w:t>
      </w:r>
      <w:r w:rsidR="0085655D" w:rsidRPr="005A123A">
        <w:rPr>
          <w:rFonts w:hint="cs"/>
          <w:rtl/>
        </w:rPr>
        <w:t>בדרך כלל אתן.</w:t>
      </w:r>
      <w:r w:rsidR="00604EAB" w:rsidRPr="005A123A">
        <w:rPr>
          <w:rFonts w:hint="cs"/>
          <w:rtl/>
        </w:rPr>
        <w:t xml:space="preserve"> </w:t>
      </w:r>
    </w:p>
    <w:p w:rsidR="00604EAB" w:rsidRPr="005A123A" w:rsidRDefault="00604EAB" w:rsidP="009F69B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7704029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3569CF" w:rsidRPr="005A123A" w:rsidRDefault="003569CF" w:rsidP="009F69B0">
      <w:pPr>
        <w:rPr>
          <w:rtl/>
        </w:rPr>
      </w:pPr>
      <w:r w:rsidRPr="005A123A">
        <w:rPr>
          <w:rFonts w:hint="cs"/>
          <w:rtl/>
        </w:rPr>
        <w:t>איך אתם יודעים</w:t>
      </w:r>
      <w:r w:rsidR="0085655D" w:rsidRPr="005A123A">
        <w:rPr>
          <w:rFonts w:hint="cs"/>
          <w:rtl/>
        </w:rPr>
        <w:t>? האיש א</w:t>
      </w:r>
      <w:bookmarkStart w:id="1664" w:name="_ETM_Q1_7718213"/>
      <w:bookmarkEnd w:id="1664"/>
      <w:r w:rsidR="0085655D" w:rsidRPr="005A123A">
        <w:rPr>
          <w:rFonts w:hint="cs"/>
          <w:rtl/>
        </w:rPr>
        <w:t xml:space="preserve">ומר לכם או שאתם מחייבים אותו להגיד? </w:t>
      </w:r>
    </w:p>
    <w:p w:rsidR="003569CF" w:rsidRPr="005A123A" w:rsidRDefault="003569CF" w:rsidP="009F69B0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1414197267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נטע דרורי: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59042B" w:rsidRPr="005A123A" w:rsidRDefault="003569CF" w:rsidP="00360603">
      <w:pPr>
        <w:rPr>
          <w:rtl/>
        </w:rPr>
      </w:pPr>
      <w:r w:rsidRPr="005A123A">
        <w:rPr>
          <w:rFonts w:hint="cs"/>
          <w:rtl/>
        </w:rPr>
        <w:t>אנחנו מקבלים מידע</w:t>
      </w:r>
      <w:r w:rsidR="00301EAD" w:rsidRPr="005A123A">
        <w:rPr>
          <w:rFonts w:hint="cs"/>
          <w:rtl/>
        </w:rPr>
        <w:t>.</w:t>
      </w:r>
      <w:r w:rsidR="0059042B" w:rsidRPr="005A123A">
        <w:rPr>
          <w:rFonts w:hint="cs"/>
          <w:rtl/>
        </w:rPr>
        <w:t xml:space="preserve"> אנחנו מוסמכים </w:t>
      </w:r>
      <w:bookmarkStart w:id="1665" w:name="_ETM_Q1_7722651"/>
      <w:bookmarkEnd w:id="1665"/>
      <w:r w:rsidR="0059042B" w:rsidRPr="005A123A">
        <w:rPr>
          <w:rFonts w:hint="cs"/>
          <w:rtl/>
        </w:rPr>
        <w:t>לקבל את המידע לפי חוק.</w:t>
      </w:r>
    </w:p>
    <w:p w:rsidR="0059042B" w:rsidRPr="005A123A" w:rsidRDefault="0059042B" w:rsidP="00360603">
      <w:pPr>
        <w:rPr>
          <w:rtl/>
        </w:rPr>
      </w:pPr>
      <w:bookmarkStart w:id="1666" w:name="_ETM_Q1_7725006"/>
      <w:bookmarkEnd w:id="1666"/>
    </w:p>
    <w:bookmarkStart w:id="1667" w:name="_ETM_Q1_7726901" w:displacedByCustomXml="next"/>
    <w:bookmarkEnd w:id="1667" w:displacedByCustomXml="next"/>
    <w:bookmarkStart w:id="1668" w:name="_ETM_Q1_7725436" w:displacedByCustomXml="next"/>
    <w:bookmarkEnd w:id="166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19358282"/>
        <w:placeholder>
          <w:docPart w:val="DefaultPlaceholder_-1854013440"/>
        </w:placeholder>
      </w:sdtPr>
      <w:sdtEndPr/>
      <w:sdtContent>
        <w:p w:rsidR="0059042B" w:rsidRPr="005A123A" w:rsidRDefault="0059042B" w:rsidP="0059042B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59042B" w:rsidRPr="005A123A" w:rsidRDefault="0059042B" w:rsidP="0059042B">
      <w:pPr>
        <w:pStyle w:val="KeepWithNext"/>
        <w:rPr>
          <w:rtl/>
        </w:rPr>
      </w:pPr>
    </w:p>
    <w:p w:rsidR="0059042B" w:rsidRPr="005A123A" w:rsidRDefault="0059042B" w:rsidP="0059042B">
      <w:pPr>
        <w:rPr>
          <w:rtl/>
        </w:rPr>
      </w:pPr>
      <w:r w:rsidRPr="005A123A">
        <w:rPr>
          <w:rFonts w:hint="cs"/>
          <w:rtl/>
        </w:rPr>
        <w:t>אז אתם מקבלים,</w:t>
      </w:r>
      <w:r w:rsidR="00C0124B" w:rsidRPr="005A123A">
        <w:rPr>
          <w:rFonts w:hint="cs"/>
          <w:rtl/>
        </w:rPr>
        <w:t xml:space="preserve"> </w:t>
      </w:r>
      <w:bookmarkStart w:id="1669" w:name="_ETM_Q1_7726740"/>
      <w:bookmarkEnd w:id="1669"/>
      <w:r w:rsidRPr="005A123A">
        <w:rPr>
          <w:rFonts w:hint="cs"/>
          <w:rtl/>
        </w:rPr>
        <w:t>אבל לא מהאיש עצמו.</w:t>
      </w:r>
    </w:p>
    <w:p w:rsidR="0059042B" w:rsidRPr="005A123A" w:rsidRDefault="0059042B" w:rsidP="0059042B">
      <w:pPr>
        <w:rPr>
          <w:rtl/>
        </w:rPr>
      </w:pPr>
      <w:bookmarkStart w:id="1670" w:name="_ETM_Q1_7727447"/>
      <w:bookmarkEnd w:id="1670"/>
    </w:p>
    <w:bookmarkStart w:id="1671" w:name="_ETM_Q1_7728799" w:displacedByCustomXml="next"/>
    <w:bookmarkEnd w:id="1671" w:displacedByCustomXml="next"/>
    <w:bookmarkStart w:id="1672" w:name="_ETM_Q1_7727901" w:displacedByCustomXml="next"/>
    <w:bookmarkEnd w:id="1672" w:displacedByCustomXml="next"/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730924821"/>
        <w:placeholder>
          <w:docPart w:val="DefaultPlaceholder_-1854013440"/>
        </w:placeholder>
      </w:sdtPr>
      <w:sdtEndPr/>
      <w:sdtContent>
        <w:p w:rsidR="0059042B" w:rsidRPr="005A123A" w:rsidRDefault="0059042B" w:rsidP="0059042B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נטע דרורי:</w:t>
          </w:r>
        </w:p>
      </w:sdtContent>
    </w:sdt>
    <w:p w:rsidR="0059042B" w:rsidRPr="005A123A" w:rsidRDefault="0059042B" w:rsidP="0059042B">
      <w:pPr>
        <w:pStyle w:val="KeepWithNext"/>
        <w:rPr>
          <w:rtl/>
        </w:rPr>
      </w:pPr>
      <w:bookmarkStart w:id="1673" w:name="_ETM_Q1_7730429"/>
      <w:bookmarkEnd w:id="1673"/>
    </w:p>
    <w:p w:rsidR="003569CF" w:rsidRPr="005A123A" w:rsidRDefault="0059042B" w:rsidP="00301EAD">
      <w:pPr>
        <w:rPr>
          <w:rtl/>
        </w:rPr>
      </w:pPr>
      <w:r w:rsidRPr="005A123A">
        <w:rPr>
          <w:rFonts w:hint="cs"/>
          <w:rtl/>
        </w:rPr>
        <w:t>אנחנו מקבלים מידע, אנחנו</w:t>
      </w:r>
      <w:bookmarkStart w:id="1674" w:name="_ETM_Q1_7725779"/>
      <w:bookmarkEnd w:id="1674"/>
      <w:r w:rsidR="003569CF" w:rsidRPr="005A123A">
        <w:rPr>
          <w:rFonts w:hint="cs"/>
          <w:rtl/>
        </w:rPr>
        <w:t xml:space="preserve"> פונים אליו</w:t>
      </w:r>
      <w:r w:rsidR="00301EAD" w:rsidRPr="005A123A">
        <w:rPr>
          <w:rFonts w:hint="cs"/>
          <w:rtl/>
        </w:rPr>
        <w:t>.</w:t>
      </w:r>
      <w:r w:rsidRPr="005A123A">
        <w:rPr>
          <w:rFonts w:hint="cs"/>
          <w:rtl/>
        </w:rPr>
        <w:t xml:space="preserve"> יש לנו</w:t>
      </w:r>
      <w:r w:rsidR="003569CF" w:rsidRPr="005A123A">
        <w:rPr>
          <w:rFonts w:hint="cs"/>
          <w:rtl/>
        </w:rPr>
        <w:t xml:space="preserve"> נוהל מאוד מסודר</w:t>
      </w:r>
      <w:r w:rsidRPr="005A123A">
        <w:rPr>
          <w:rFonts w:hint="cs"/>
          <w:rtl/>
        </w:rPr>
        <w:t xml:space="preserve"> ויש לנו גם</w:t>
      </w:r>
      <w:r w:rsidR="003569CF" w:rsidRPr="005A123A">
        <w:rPr>
          <w:rFonts w:hint="cs"/>
          <w:rtl/>
        </w:rPr>
        <w:t xml:space="preserve"> אמות מידה מאוד מסודרות</w:t>
      </w:r>
      <w:r w:rsidR="00301EAD" w:rsidRPr="005A123A">
        <w:rPr>
          <w:rFonts w:hint="cs"/>
          <w:rtl/>
        </w:rPr>
        <w:t xml:space="preserve"> שמפורסמות למבקשים.</w:t>
      </w:r>
      <w:r w:rsidRPr="005A123A">
        <w:rPr>
          <w:rFonts w:hint="cs"/>
          <w:rtl/>
        </w:rPr>
        <w:t xml:space="preserve"> </w:t>
      </w:r>
      <w:bookmarkStart w:id="1675" w:name="_ETM_Q1_7732929"/>
      <w:bookmarkEnd w:id="1675"/>
      <w:r w:rsidRPr="005A123A">
        <w:rPr>
          <w:rFonts w:hint="cs"/>
          <w:rtl/>
        </w:rPr>
        <w:t>העוסקים יודעים מהן אמות המידה שהן כלליות</w:t>
      </w:r>
      <w:bookmarkStart w:id="1676" w:name="_ETM_Q1_7736663"/>
      <w:bookmarkEnd w:id="1676"/>
      <w:r w:rsidR="00301EAD" w:rsidRPr="005A123A">
        <w:rPr>
          <w:rFonts w:hint="cs"/>
          <w:rtl/>
        </w:rPr>
        <w:t xml:space="preserve"> ו</w:t>
      </w:r>
      <w:r w:rsidRPr="005A123A">
        <w:rPr>
          <w:rFonts w:hint="cs"/>
          <w:rtl/>
        </w:rPr>
        <w:t>מבוססות על הדוח של ועדת קנאי.</w:t>
      </w:r>
    </w:p>
    <w:p w:rsidR="003569CF" w:rsidRPr="005A123A" w:rsidRDefault="003569CF" w:rsidP="003569C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30272085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3569CF" w:rsidRPr="005A123A" w:rsidRDefault="003569CF" w:rsidP="00441DC2">
      <w:pPr>
        <w:rPr>
          <w:rtl/>
        </w:rPr>
      </w:pPr>
      <w:r w:rsidRPr="005A123A">
        <w:rPr>
          <w:rFonts w:hint="cs"/>
          <w:rtl/>
        </w:rPr>
        <w:t>נועה וגבי</w:t>
      </w:r>
      <w:r w:rsidR="00441DC2" w:rsidRPr="005A123A">
        <w:rPr>
          <w:rFonts w:hint="cs"/>
          <w:rtl/>
        </w:rPr>
        <w:t>,</w:t>
      </w:r>
      <w:r w:rsidRPr="005A123A">
        <w:rPr>
          <w:rFonts w:hint="cs"/>
          <w:rtl/>
        </w:rPr>
        <w:t xml:space="preserve"> </w:t>
      </w:r>
      <w:r w:rsidR="00441DC2" w:rsidRPr="005A123A">
        <w:rPr>
          <w:rFonts w:hint="cs"/>
          <w:rtl/>
        </w:rPr>
        <w:t xml:space="preserve">תזכירו לי </w:t>
      </w:r>
      <w:r w:rsidRPr="005A123A">
        <w:rPr>
          <w:rFonts w:hint="cs"/>
          <w:rtl/>
        </w:rPr>
        <w:t xml:space="preserve">איפה אנחנו </w:t>
      </w:r>
      <w:r w:rsidR="00301EAD" w:rsidRPr="005A123A">
        <w:rPr>
          <w:rFonts w:hint="cs"/>
          <w:rtl/>
        </w:rPr>
        <w:t>נמצאים בנושא.</w:t>
      </w:r>
      <w:r w:rsidR="00441DC2" w:rsidRPr="005A123A">
        <w:rPr>
          <w:rFonts w:hint="cs"/>
          <w:rtl/>
        </w:rPr>
        <w:t xml:space="preserve"> אני </w:t>
      </w:r>
      <w:bookmarkStart w:id="1677" w:name="_ETM_Q1_7744177"/>
      <w:bookmarkEnd w:id="1677"/>
      <w:r w:rsidR="00441DC2" w:rsidRPr="005A123A">
        <w:rPr>
          <w:rFonts w:hint="cs"/>
          <w:rtl/>
        </w:rPr>
        <w:t xml:space="preserve">כל פעם שוכח אם זה לפני החוק או אחרי </w:t>
      </w:r>
      <w:bookmarkStart w:id="1678" w:name="_ETM_Q1_7746085"/>
      <w:bookmarkEnd w:id="1678"/>
      <w:r w:rsidR="00441DC2" w:rsidRPr="005A123A">
        <w:rPr>
          <w:rFonts w:hint="cs"/>
          <w:rtl/>
        </w:rPr>
        <w:t>החוק. קודם כול תעודת יושר וכל הדברים האלה החלטנו שאין, לא מוציאים.</w:t>
      </w:r>
    </w:p>
    <w:p w:rsidR="003569CF" w:rsidRPr="005A123A" w:rsidRDefault="003569CF" w:rsidP="003569C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778991840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053864" w:rsidRPr="005A123A" w:rsidRDefault="00053864" w:rsidP="003569CF">
      <w:pPr>
        <w:rPr>
          <w:rtl/>
        </w:rPr>
      </w:pPr>
      <w:r w:rsidRPr="005A123A">
        <w:rPr>
          <w:rFonts w:hint="cs"/>
          <w:rtl/>
        </w:rPr>
        <w:t>נכון</w:t>
      </w:r>
      <w:r w:rsidR="00441DC2" w:rsidRPr="005A123A">
        <w:rPr>
          <w:rFonts w:hint="cs"/>
          <w:rtl/>
        </w:rPr>
        <w:t>.</w:t>
      </w:r>
    </w:p>
    <w:p w:rsidR="00360603" w:rsidRPr="005A123A" w:rsidRDefault="00360603" w:rsidP="003569C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24776442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053864" w:rsidRPr="005A123A" w:rsidRDefault="00053864" w:rsidP="003569CF">
      <w:pPr>
        <w:rPr>
          <w:rtl/>
        </w:rPr>
      </w:pPr>
      <w:r w:rsidRPr="005A123A">
        <w:rPr>
          <w:rFonts w:hint="cs"/>
          <w:rtl/>
        </w:rPr>
        <w:t xml:space="preserve">כשאדם מגיע לראיון </w:t>
      </w:r>
      <w:r w:rsidR="00441DC2" w:rsidRPr="005A123A">
        <w:rPr>
          <w:rFonts w:hint="cs"/>
          <w:rtl/>
        </w:rPr>
        <w:t xml:space="preserve">אפשר לדרוש ממנו </w:t>
      </w:r>
      <w:r w:rsidRPr="005A123A">
        <w:rPr>
          <w:rFonts w:hint="cs"/>
          <w:rtl/>
        </w:rPr>
        <w:t>שיכתוב את התיק הפלילי</w:t>
      </w:r>
      <w:r w:rsidR="00441DC2" w:rsidRPr="005A123A">
        <w:rPr>
          <w:rFonts w:hint="cs"/>
          <w:rtl/>
        </w:rPr>
        <w:t xml:space="preserve"> </w:t>
      </w:r>
      <w:bookmarkStart w:id="1679" w:name="_ETM_Q1_7760615"/>
      <w:bookmarkEnd w:id="1679"/>
      <w:r w:rsidR="00441DC2" w:rsidRPr="005A123A">
        <w:rPr>
          <w:rFonts w:hint="cs"/>
          <w:rtl/>
        </w:rPr>
        <w:t>שלו?</w:t>
      </w:r>
      <w:r w:rsidRPr="005A123A">
        <w:rPr>
          <w:rFonts w:hint="cs"/>
          <w:rtl/>
        </w:rPr>
        <w:t xml:space="preserve"> </w:t>
      </w:r>
    </w:p>
    <w:p w:rsidR="00053864" w:rsidRPr="005A123A" w:rsidRDefault="00053864" w:rsidP="003569C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276605407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441DC2" w:rsidRPr="005A123A" w:rsidRDefault="00053864" w:rsidP="003569CF">
      <w:pPr>
        <w:rPr>
          <w:rtl/>
        </w:rPr>
      </w:pPr>
      <w:r w:rsidRPr="005A123A">
        <w:rPr>
          <w:rFonts w:hint="cs"/>
          <w:rtl/>
        </w:rPr>
        <w:t xml:space="preserve">יש לנו בהצעה </w:t>
      </w:r>
      <w:r w:rsidR="00441DC2" w:rsidRPr="005A123A">
        <w:rPr>
          <w:rFonts w:hint="cs"/>
          <w:rtl/>
        </w:rPr>
        <w:t>סעיף שאוסר במפורש שאלות בכתב.</w:t>
      </w:r>
    </w:p>
    <w:p w:rsidR="00441DC2" w:rsidRPr="005A123A" w:rsidRDefault="00441DC2" w:rsidP="003569CF">
      <w:pPr>
        <w:rPr>
          <w:rtl/>
        </w:rPr>
      </w:pPr>
      <w:bookmarkStart w:id="1680" w:name="_ETM_Q1_7762846"/>
      <w:bookmarkEnd w:id="1680"/>
    </w:p>
    <w:bookmarkStart w:id="1681" w:name="_ETM_Q1_7764116" w:displacedByCustomXml="next"/>
    <w:bookmarkEnd w:id="1681" w:displacedByCustomXml="next"/>
    <w:bookmarkStart w:id="1682" w:name="_ETM_Q1_7764381" w:displacedByCustomXml="next"/>
    <w:bookmarkEnd w:id="1682" w:displacedByCustomXml="next"/>
    <w:bookmarkStart w:id="1683" w:name="_ETM_Q1_7763321" w:displacedByCustomXml="next"/>
    <w:bookmarkEnd w:id="168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83407427"/>
        <w:placeholder>
          <w:docPart w:val="DefaultPlaceholder_-1854013440"/>
        </w:placeholder>
      </w:sdtPr>
      <w:sdtEndPr/>
      <w:sdtContent>
        <w:p w:rsidR="00441DC2" w:rsidRPr="005A123A" w:rsidRDefault="00441DC2" w:rsidP="00441DC2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441DC2" w:rsidRPr="005A123A" w:rsidRDefault="00441DC2" w:rsidP="00441DC2">
      <w:pPr>
        <w:pStyle w:val="KeepWithNext"/>
        <w:rPr>
          <w:rtl/>
        </w:rPr>
      </w:pPr>
    </w:p>
    <w:p w:rsidR="00441DC2" w:rsidRPr="005A123A" w:rsidRDefault="00441DC2" w:rsidP="00441DC2">
      <w:pPr>
        <w:rPr>
          <w:rtl/>
        </w:rPr>
      </w:pPr>
      <w:r w:rsidRPr="005A123A">
        <w:rPr>
          <w:rFonts w:hint="cs"/>
          <w:rtl/>
        </w:rPr>
        <w:t>אוסר, נכון?</w:t>
      </w:r>
    </w:p>
    <w:p w:rsidR="00441DC2" w:rsidRPr="005A123A" w:rsidRDefault="00441DC2" w:rsidP="00441DC2">
      <w:pPr>
        <w:rPr>
          <w:rtl/>
        </w:rPr>
      </w:pPr>
      <w:bookmarkStart w:id="1684" w:name="_ETM_Q1_7765224"/>
      <w:bookmarkEnd w:id="1684"/>
    </w:p>
    <w:bookmarkStart w:id="1685" w:name="_ETM_Q1_7766422" w:displacedByCustomXml="next"/>
    <w:bookmarkEnd w:id="1685" w:displacedByCustomXml="next"/>
    <w:bookmarkStart w:id="1686" w:name="_ETM_Q1_7765649" w:displacedByCustomXml="next"/>
    <w:bookmarkEnd w:id="1686" w:displacedByCustomXml="next"/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947980282"/>
        <w:placeholder>
          <w:docPart w:val="DefaultPlaceholder_-1854013440"/>
        </w:placeholder>
      </w:sdtPr>
      <w:sdtEndPr/>
      <w:sdtContent>
        <w:p w:rsidR="00441DC2" w:rsidRPr="005A123A" w:rsidRDefault="00441DC2" w:rsidP="00441DC2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441DC2" w:rsidRPr="005A123A" w:rsidRDefault="00441DC2" w:rsidP="00441DC2">
      <w:pPr>
        <w:rPr>
          <w:rtl/>
        </w:rPr>
      </w:pPr>
    </w:p>
    <w:p w:rsidR="00053864" w:rsidRPr="005A123A" w:rsidRDefault="00053864" w:rsidP="00441DC2">
      <w:pPr>
        <w:rPr>
          <w:rtl/>
        </w:rPr>
      </w:pPr>
      <w:bookmarkStart w:id="1687" w:name="_ETM_Q1_7763690"/>
      <w:bookmarkEnd w:id="1687"/>
      <w:r w:rsidRPr="005A123A">
        <w:rPr>
          <w:rFonts w:hint="cs"/>
          <w:rtl/>
        </w:rPr>
        <w:t xml:space="preserve">חשבנו שכל הנושא </w:t>
      </w:r>
      <w:r w:rsidR="00441DC2" w:rsidRPr="005A123A">
        <w:rPr>
          <w:rFonts w:hint="cs"/>
          <w:rtl/>
        </w:rPr>
        <w:t>של שאלות בכתב</w:t>
      </w:r>
      <w:bookmarkStart w:id="1688" w:name="_ETM_Q1_7769279"/>
      <w:bookmarkEnd w:id="1688"/>
      <w:r w:rsidR="00441DC2" w:rsidRPr="005A123A">
        <w:rPr>
          <w:rFonts w:hint="cs"/>
          <w:rtl/>
        </w:rPr>
        <w:t xml:space="preserve"> ותצהירים הוא עקיפה של החוק ולכן ראוי לאסור אותו.</w:t>
      </w:r>
    </w:p>
    <w:p w:rsidR="00053864" w:rsidRPr="005A123A" w:rsidRDefault="00053864" w:rsidP="003569C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89794183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980B3B" w:rsidRPr="005A123A" w:rsidRDefault="00441DC2" w:rsidP="003569CF">
      <w:pPr>
        <w:rPr>
          <w:rtl/>
        </w:rPr>
      </w:pPr>
      <w:r w:rsidRPr="005A123A">
        <w:rPr>
          <w:rFonts w:hint="cs"/>
          <w:rtl/>
        </w:rPr>
        <w:t>הב</w:t>
      </w:r>
      <w:bookmarkStart w:id="1689" w:name="_ETM_Q1_7772330"/>
      <w:bookmarkEnd w:id="1689"/>
      <w:r w:rsidRPr="005A123A">
        <w:rPr>
          <w:rFonts w:hint="cs"/>
          <w:rtl/>
        </w:rPr>
        <w:t xml:space="preserve">נתי. אז </w:t>
      </w:r>
      <w:r w:rsidR="00980B3B" w:rsidRPr="005A123A">
        <w:rPr>
          <w:rFonts w:hint="cs"/>
          <w:rtl/>
        </w:rPr>
        <w:t>זה מופ</w:t>
      </w:r>
      <w:r w:rsidRPr="005A123A">
        <w:rPr>
          <w:rFonts w:hint="cs"/>
          <w:rtl/>
        </w:rPr>
        <w:t>י</w:t>
      </w:r>
      <w:r w:rsidR="00980B3B" w:rsidRPr="005A123A">
        <w:rPr>
          <w:rFonts w:hint="cs"/>
          <w:rtl/>
        </w:rPr>
        <w:t>ע בחוק</w:t>
      </w:r>
      <w:r w:rsidRPr="005A123A">
        <w:rPr>
          <w:rFonts w:hint="cs"/>
          <w:rtl/>
        </w:rPr>
        <w:t>.</w:t>
      </w:r>
    </w:p>
    <w:p w:rsidR="00980B3B" w:rsidRPr="005A123A" w:rsidRDefault="00980B3B" w:rsidP="003569C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621603362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980B3B" w:rsidRPr="005A123A" w:rsidRDefault="00980B3B" w:rsidP="003569CF">
      <w:pPr>
        <w:rPr>
          <w:rtl/>
        </w:rPr>
      </w:pPr>
      <w:r w:rsidRPr="005A123A">
        <w:rPr>
          <w:rFonts w:hint="cs"/>
          <w:rtl/>
        </w:rPr>
        <w:t>נכון</w:t>
      </w:r>
      <w:r w:rsidR="00441DC2" w:rsidRPr="005A123A">
        <w:rPr>
          <w:rFonts w:hint="cs"/>
          <w:rtl/>
        </w:rPr>
        <w:t>.</w:t>
      </w:r>
    </w:p>
    <w:p w:rsidR="00980B3B" w:rsidRPr="005A123A" w:rsidRDefault="00980B3B" w:rsidP="003569C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24917065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980B3B" w:rsidRPr="005A123A" w:rsidRDefault="00441DC2" w:rsidP="003569CF">
      <w:pPr>
        <w:rPr>
          <w:rtl/>
        </w:rPr>
      </w:pPr>
      <w:r w:rsidRPr="005A123A">
        <w:rPr>
          <w:rFonts w:hint="cs"/>
          <w:rtl/>
        </w:rPr>
        <w:t xml:space="preserve">זאת </w:t>
      </w:r>
      <w:r w:rsidR="00301EAD" w:rsidRPr="005A123A">
        <w:rPr>
          <w:rFonts w:hint="cs"/>
          <w:rtl/>
        </w:rPr>
        <w:t xml:space="preserve">אומרת, </w:t>
      </w:r>
      <w:r w:rsidRPr="005A123A">
        <w:rPr>
          <w:rFonts w:hint="cs"/>
          <w:rtl/>
        </w:rPr>
        <w:t>במילים פשוטות</w:t>
      </w:r>
      <w:bookmarkStart w:id="1690" w:name="_ETM_Q1_7778726"/>
      <w:bookmarkEnd w:id="1690"/>
      <w:r w:rsidRPr="005A123A">
        <w:rPr>
          <w:rFonts w:hint="cs"/>
          <w:rtl/>
        </w:rPr>
        <w:t xml:space="preserve"> </w:t>
      </w:r>
      <w:r w:rsidR="00980B3B" w:rsidRPr="005A123A">
        <w:rPr>
          <w:rFonts w:hint="cs"/>
          <w:rtl/>
        </w:rPr>
        <w:t xml:space="preserve">גופים לא תמיד ידעו </w:t>
      </w:r>
      <w:r w:rsidRPr="005A123A">
        <w:rPr>
          <w:rFonts w:hint="cs"/>
          <w:rtl/>
        </w:rPr>
        <w:t xml:space="preserve">כי האיש לא חייב להגיד כלום. </w:t>
      </w:r>
      <w:r w:rsidR="00980B3B" w:rsidRPr="005A123A">
        <w:rPr>
          <w:rFonts w:hint="cs"/>
          <w:rtl/>
        </w:rPr>
        <w:t xml:space="preserve">אסור לו </w:t>
      </w:r>
      <w:r w:rsidRPr="005A123A">
        <w:rPr>
          <w:rFonts w:hint="cs"/>
          <w:rtl/>
        </w:rPr>
        <w:t xml:space="preserve">לשקר, אבל </w:t>
      </w:r>
      <w:bookmarkStart w:id="1691" w:name="_ETM_Q1_7784141"/>
      <w:bookmarkEnd w:id="1691"/>
      <w:r w:rsidRPr="005A123A">
        <w:rPr>
          <w:rFonts w:hint="cs"/>
          <w:rtl/>
        </w:rPr>
        <w:t>הוא לא חייב להגיד.</w:t>
      </w:r>
    </w:p>
    <w:p w:rsidR="00980B3B" w:rsidRPr="005A123A" w:rsidRDefault="00980B3B" w:rsidP="003569C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2079743855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980B3B" w:rsidRPr="005A123A" w:rsidRDefault="00980B3B" w:rsidP="00301EAD">
      <w:pPr>
        <w:rPr>
          <w:rtl/>
        </w:rPr>
      </w:pPr>
      <w:r w:rsidRPr="005A123A">
        <w:rPr>
          <w:rFonts w:hint="cs"/>
          <w:rtl/>
        </w:rPr>
        <w:t xml:space="preserve">הרעיון של החוק </w:t>
      </w:r>
      <w:r w:rsidR="00441DC2" w:rsidRPr="005A123A">
        <w:rPr>
          <w:rFonts w:hint="cs"/>
          <w:rtl/>
        </w:rPr>
        <w:t>הוא שה</w:t>
      </w:r>
      <w:r w:rsidRPr="005A123A">
        <w:rPr>
          <w:rFonts w:hint="cs"/>
          <w:rtl/>
        </w:rPr>
        <w:t>גופים</w:t>
      </w:r>
      <w:r w:rsidR="00441DC2" w:rsidRPr="005A123A">
        <w:rPr>
          <w:rFonts w:hint="cs"/>
          <w:rtl/>
        </w:rPr>
        <w:t xml:space="preserve"> שלא </w:t>
      </w:r>
      <w:r w:rsidR="00301EAD" w:rsidRPr="005A123A">
        <w:rPr>
          <w:rFonts w:hint="cs"/>
          <w:rtl/>
        </w:rPr>
        <w:t>אמורים</w:t>
      </w:r>
      <w:r w:rsidR="00441DC2" w:rsidRPr="005A123A">
        <w:rPr>
          <w:rFonts w:hint="cs"/>
          <w:rtl/>
        </w:rPr>
        <w:t xml:space="preserve"> לדעת לא</w:t>
      </w:r>
      <w:bookmarkStart w:id="1692" w:name="_ETM_Q1_7787223"/>
      <w:bookmarkEnd w:id="1692"/>
      <w:r w:rsidR="00441DC2" w:rsidRPr="005A123A">
        <w:rPr>
          <w:rFonts w:hint="cs"/>
          <w:rtl/>
        </w:rPr>
        <w:t xml:space="preserve"> ידעו.</w:t>
      </w:r>
      <w:r w:rsidR="00C0124B" w:rsidRPr="005A123A">
        <w:rPr>
          <w:rFonts w:hint="cs"/>
          <w:rtl/>
        </w:rPr>
        <w:t xml:space="preserve"> </w:t>
      </w:r>
    </w:p>
    <w:p w:rsidR="00980B3B" w:rsidRDefault="00980B3B" w:rsidP="003569CF">
      <w:pPr>
        <w:rPr>
          <w:rtl/>
        </w:rPr>
      </w:pPr>
    </w:p>
    <w:p w:rsidR="00C35683" w:rsidRPr="005A123A" w:rsidRDefault="00C35683" w:rsidP="003569CF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1043726983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נטע דרורי: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980B3B" w:rsidRPr="005A123A" w:rsidRDefault="00980B3B" w:rsidP="003569CF">
      <w:pPr>
        <w:rPr>
          <w:rtl/>
        </w:rPr>
      </w:pPr>
      <w:r w:rsidRPr="005A123A">
        <w:rPr>
          <w:rFonts w:hint="cs"/>
          <w:rtl/>
        </w:rPr>
        <w:t xml:space="preserve">אנחנו לא </w:t>
      </w:r>
      <w:r w:rsidR="00441DC2" w:rsidRPr="005A123A">
        <w:rPr>
          <w:rFonts w:hint="cs"/>
          <w:rtl/>
        </w:rPr>
        <w:t>בסיטואציה הזאת, אנחנו בהליכי בקשה</w:t>
      </w:r>
      <w:r w:rsidR="00BA71F0" w:rsidRPr="005A123A">
        <w:rPr>
          <w:rFonts w:hint="cs"/>
          <w:rtl/>
        </w:rPr>
        <w:t xml:space="preserve"> לרישיון, ויש לנו </w:t>
      </w:r>
      <w:bookmarkStart w:id="1693" w:name="_ETM_Q1_7791365"/>
      <w:bookmarkEnd w:id="1693"/>
      <w:r w:rsidR="00BA71F0" w:rsidRPr="005A123A">
        <w:rPr>
          <w:rFonts w:hint="cs"/>
          <w:rtl/>
        </w:rPr>
        <w:t xml:space="preserve">סמכות מפורשת, ויש לנו את המידע שאנחנו </w:t>
      </w:r>
      <w:bookmarkStart w:id="1694" w:name="_ETM_Q1_7794501"/>
      <w:bookmarkEnd w:id="1694"/>
      <w:r w:rsidR="00BA71F0" w:rsidRPr="005A123A">
        <w:rPr>
          <w:rFonts w:hint="cs"/>
          <w:rtl/>
        </w:rPr>
        <w:t>זכאים לקבל.</w:t>
      </w:r>
      <w:r w:rsidR="00441DC2" w:rsidRPr="005A123A">
        <w:rPr>
          <w:rFonts w:hint="cs"/>
          <w:rtl/>
        </w:rPr>
        <w:t xml:space="preserve"> </w:t>
      </w:r>
    </w:p>
    <w:p w:rsidR="00980B3B" w:rsidRPr="005A123A" w:rsidRDefault="00980B3B" w:rsidP="003569C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813862873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980B3B" w:rsidRPr="005A123A" w:rsidRDefault="00980B3B" w:rsidP="003569CF">
      <w:pPr>
        <w:rPr>
          <w:rtl/>
        </w:rPr>
      </w:pPr>
      <w:r w:rsidRPr="005A123A">
        <w:rPr>
          <w:rFonts w:hint="cs"/>
          <w:rtl/>
        </w:rPr>
        <w:t>יש להם סמכות</w:t>
      </w:r>
      <w:r w:rsidR="00BA71F0" w:rsidRPr="005A123A">
        <w:rPr>
          <w:rFonts w:hint="cs"/>
          <w:rtl/>
        </w:rPr>
        <w:t>.</w:t>
      </w:r>
      <w:r w:rsidRPr="005A123A">
        <w:rPr>
          <w:rFonts w:hint="cs"/>
          <w:rtl/>
        </w:rPr>
        <w:t xml:space="preserve"> </w:t>
      </w:r>
    </w:p>
    <w:p w:rsidR="00980B3B" w:rsidRPr="005A123A" w:rsidRDefault="00980B3B" w:rsidP="003569CF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1774430542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נטע דרורי: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5138C7" w:rsidRPr="005A123A" w:rsidRDefault="00BA71F0" w:rsidP="00AA0268">
      <w:pPr>
        <w:rPr>
          <w:rtl/>
        </w:rPr>
      </w:pPr>
      <w:r w:rsidRPr="005A123A">
        <w:rPr>
          <w:rFonts w:hint="cs"/>
          <w:rtl/>
        </w:rPr>
        <w:t xml:space="preserve">אנחנו </w:t>
      </w:r>
      <w:r w:rsidR="00980B3B" w:rsidRPr="005A123A">
        <w:rPr>
          <w:rFonts w:hint="cs"/>
          <w:rtl/>
        </w:rPr>
        <w:t>פונים אלי</w:t>
      </w:r>
      <w:bookmarkStart w:id="1695" w:name="_ETM_Q1_7798131"/>
      <w:bookmarkEnd w:id="1695"/>
      <w:r w:rsidRPr="005A123A">
        <w:rPr>
          <w:rFonts w:hint="cs"/>
          <w:rtl/>
        </w:rPr>
        <w:t>ו</w:t>
      </w:r>
      <w:r w:rsidR="00980B3B" w:rsidRPr="005A123A">
        <w:rPr>
          <w:rFonts w:hint="cs"/>
          <w:rtl/>
        </w:rPr>
        <w:t xml:space="preserve"> </w:t>
      </w:r>
      <w:r w:rsidRPr="005A123A">
        <w:rPr>
          <w:rFonts w:hint="cs"/>
          <w:rtl/>
        </w:rPr>
        <w:t>ו</w:t>
      </w:r>
      <w:r w:rsidR="00980B3B" w:rsidRPr="005A123A">
        <w:rPr>
          <w:rFonts w:hint="cs"/>
          <w:rtl/>
        </w:rPr>
        <w:t>מבקשים את ההתייחסות שלו</w:t>
      </w:r>
      <w:r w:rsidRPr="005A123A">
        <w:rPr>
          <w:rFonts w:hint="cs"/>
          <w:rtl/>
        </w:rPr>
        <w:t>.</w:t>
      </w:r>
      <w:r w:rsidR="00980B3B" w:rsidRPr="005A123A">
        <w:rPr>
          <w:rFonts w:hint="cs"/>
          <w:rtl/>
        </w:rPr>
        <w:t xml:space="preserve"> </w:t>
      </w:r>
      <w:r w:rsidRPr="005A123A">
        <w:rPr>
          <w:rFonts w:hint="cs"/>
          <w:rtl/>
        </w:rPr>
        <w:t xml:space="preserve">אנחנו </w:t>
      </w:r>
      <w:r w:rsidR="00980B3B" w:rsidRPr="005A123A">
        <w:rPr>
          <w:rFonts w:hint="cs"/>
          <w:rtl/>
        </w:rPr>
        <w:t>בדרך כלל מאשרים</w:t>
      </w:r>
      <w:r w:rsidRPr="005A123A">
        <w:rPr>
          <w:rFonts w:hint="cs"/>
          <w:rtl/>
        </w:rPr>
        <w:t xml:space="preserve">. זאת אומרת, אנחנו רואים את ההתייחסות </w:t>
      </w:r>
      <w:bookmarkStart w:id="1696" w:name="_ETM_Q1_7810004"/>
      <w:bookmarkEnd w:id="1696"/>
      <w:r w:rsidRPr="005A123A">
        <w:rPr>
          <w:rFonts w:hint="cs"/>
          <w:rtl/>
        </w:rPr>
        <w:t xml:space="preserve">שלו, בדרך כלל הוא מכחיש, ואין לנו שום דרך לאמת </w:t>
      </w:r>
      <w:bookmarkStart w:id="1697" w:name="_ETM_Q1_7810769"/>
      <w:bookmarkEnd w:id="1697"/>
      <w:r w:rsidRPr="005A123A">
        <w:rPr>
          <w:rFonts w:hint="cs"/>
          <w:rtl/>
        </w:rPr>
        <w:t>את זה. החרי</w:t>
      </w:r>
      <w:r w:rsidR="00AA0268" w:rsidRPr="005A123A">
        <w:rPr>
          <w:rFonts w:hint="cs"/>
          <w:rtl/>
        </w:rPr>
        <w:t xml:space="preserve">ג לזה </w:t>
      </w:r>
      <w:r w:rsidR="00AA0268" w:rsidRPr="005A123A">
        <w:rPr>
          <w:rFonts w:hint="eastAsia"/>
        </w:rPr>
        <w:t>–</w:t>
      </w:r>
      <w:r w:rsidRPr="005A123A">
        <w:rPr>
          <w:rFonts w:hint="cs"/>
          <w:rtl/>
        </w:rPr>
        <w:t xml:space="preserve"> וזה דבר שאני רוצה לחדד, והוא </w:t>
      </w:r>
      <w:bookmarkStart w:id="1698" w:name="_ETM_Q1_7815304"/>
      <w:bookmarkEnd w:id="1698"/>
      <w:r w:rsidRPr="005A123A">
        <w:rPr>
          <w:rFonts w:hint="cs"/>
          <w:rtl/>
        </w:rPr>
        <w:t>קשור לנקוד</w:t>
      </w:r>
      <w:r w:rsidR="00AA0268" w:rsidRPr="005A123A">
        <w:rPr>
          <w:rFonts w:hint="cs"/>
          <w:rtl/>
        </w:rPr>
        <w:t xml:space="preserve">ה הקודמת של סמכויות החקירה שלנו </w:t>
      </w:r>
      <w:r w:rsidR="00AA0268" w:rsidRPr="005A123A">
        <w:rPr>
          <w:rFonts w:hint="eastAsia"/>
        </w:rPr>
        <w:t>–</w:t>
      </w:r>
      <w:r w:rsidRPr="005A123A">
        <w:rPr>
          <w:rFonts w:hint="cs"/>
          <w:rtl/>
        </w:rPr>
        <w:t xml:space="preserve"> זה בתיקים שבהם </w:t>
      </w:r>
      <w:bookmarkStart w:id="1699" w:name="_ETM_Q1_7818648"/>
      <w:bookmarkEnd w:id="1699"/>
      <w:r w:rsidRPr="005A123A">
        <w:rPr>
          <w:rFonts w:hint="cs"/>
          <w:rtl/>
        </w:rPr>
        <w:t xml:space="preserve">החקירה היא </w:t>
      </w:r>
      <w:r w:rsidR="005138C7" w:rsidRPr="005A123A">
        <w:rPr>
          <w:rFonts w:hint="cs"/>
          <w:rtl/>
        </w:rPr>
        <w:t xml:space="preserve">שלנו. זאת אומרת </w:t>
      </w:r>
      <w:r w:rsidR="00AA0268" w:rsidRPr="005A123A">
        <w:rPr>
          <w:rFonts w:hint="cs"/>
          <w:rtl/>
        </w:rPr>
        <w:t>שאלו</w:t>
      </w:r>
      <w:r w:rsidR="005138C7" w:rsidRPr="005A123A">
        <w:rPr>
          <w:rFonts w:hint="cs"/>
          <w:rtl/>
        </w:rPr>
        <w:t xml:space="preserve"> נושאים שהם בליבת הנושא </w:t>
      </w:r>
      <w:bookmarkStart w:id="1700" w:name="_ETM_Q1_7826322"/>
      <w:bookmarkEnd w:id="1700"/>
      <w:r w:rsidR="005138C7" w:rsidRPr="005A123A">
        <w:rPr>
          <w:rFonts w:hint="cs"/>
          <w:rtl/>
        </w:rPr>
        <w:t>שלנו. למשל</w:t>
      </w:r>
      <w:r w:rsidR="00AA0268" w:rsidRPr="005A123A">
        <w:rPr>
          <w:rFonts w:hint="cs"/>
          <w:rtl/>
        </w:rPr>
        <w:t>,</w:t>
      </w:r>
      <w:r w:rsidR="005138C7" w:rsidRPr="005A123A">
        <w:rPr>
          <w:rFonts w:hint="cs"/>
          <w:rtl/>
        </w:rPr>
        <w:t xml:space="preserve"> יש לנו הליכים חקירתיים</w:t>
      </w:r>
      <w:r w:rsidR="00980B3B" w:rsidRPr="005A123A">
        <w:rPr>
          <w:rFonts w:hint="cs"/>
          <w:rtl/>
        </w:rPr>
        <w:t xml:space="preserve"> </w:t>
      </w:r>
      <w:r w:rsidR="005138C7" w:rsidRPr="005A123A">
        <w:rPr>
          <w:rFonts w:hint="cs"/>
          <w:rtl/>
        </w:rPr>
        <w:t>נגד מדבירים פיר</w:t>
      </w:r>
      <w:r w:rsidR="00AA0268" w:rsidRPr="005A123A">
        <w:rPr>
          <w:rFonts w:hint="cs"/>
          <w:rtl/>
        </w:rPr>
        <w:t>א</w:t>
      </w:r>
      <w:r w:rsidR="005138C7" w:rsidRPr="005A123A">
        <w:rPr>
          <w:rFonts w:hint="cs"/>
          <w:rtl/>
        </w:rPr>
        <w:t xml:space="preserve">טיים </w:t>
      </w:r>
      <w:bookmarkStart w:id="1701" w:name="_ETM_Q1_7831437"/>
      <w:bookmarkEnd w:id="1701"/>
      <w:r w:rsidR="005138C7" w:rsidRPr="005A123A">
        <w:rPr>
          <w:rFonts w:hint="cs"/>
          <w:rtl/>
        </w:rPr>
        <w:t xml:space="preserve">שפתאום מעוניינים להסדיר את עצמם, ואז אנחנו חייבים לשקול את </w:t>
      </w:r>
      <w:bookmarkStart w:id="1702" w:name="_ETM_Q1_7839922"/>
      <w:bookmarkEnd w:id="1702"/>
      <w:r w:rsidR="005138C7" w:rsidRPr="005A123A">
        <w:rPr>
          <w:rFonts w:hint="cs"/>
          <w:rtl/>
        </w:rPr>
        <w:t xml:space="preserve">השיקולים האלה. שוב אני אומרת, אתה גם </w:t>
      </w:r>
      <w:bookmarkStart w:id="1703" w:name="_ETM_Q1_7842090"/>
      <w:bookmarkEnd w:id="1703"/>
      <w:r w:rsidR="005138C7" w:rsidRPr="005A123A">
        <w:rPr>
          <w:rFonts w:hint="cs"/>
          <w:rtl/>
        </w:rPr>
        <w:t xml:space="preserve">צודק שלא תמיד נפסול אותו, לפעמים נגיד: אוקיי, הבן אדם </w:t>
      </w:r>
      <w:bookmarkStart w:id="1704" w:name="_ETM_Q1_7846107"/>
      <w:bookmarkEnd w:id="1704"/>
      <w:r w:rsidR="005138C7" w:rsidRPr="005A123A">
        <w:rPr>
          <w:rFonts w:hint="cs"/>
          <w:rtl/>
        </w:rPr>
        <w:t>עשה טעות והוא רוצה להתיישר, לתקן, ו</w:t>
      </w:r>
      <w:r w:rsidR="00C5361E" w:rsidRPr="005A123A">
        <w:rPr>
          <w:rFonts w:hint="cs"/>
          <w:rtl/>
        </w:rPr>
        <w:t xml:space="preserve">נעשה לו שימוע </w:t>
      </w:r>
      <w:r w:rsidR="005138C7" w:rsidRPr="005A123A">
        <w:rPr>
          <w:rFonts w:hint="cs"/>
          <w:rtl/>
        </w:rPr>
        <w:t xml:space="preserve">ונגיע למסקנה </w:t>
      </w:r>
      <w:bookmarkStart w:id="1705" w:name="_ETM_Q1_7852241"/>
      <w:bookmarkEnd w:id="1705"/>
      <w:r w:rsidR="005138C7" w:rsidRPr="005A123A">
        <w:rPr>
          <w:rFonts w:hint="cs"/>
          <w:rtl/>
        </w:rPr>
        <w:t xml:space="preserve">שכן ניתן לו את </w:t>
      </w:r>
      <w:r w:rsidR="00AA0268" w:rsidRPr="005A123A">
        <w:rPr>
          <w:rFonts w:hint="cs"/>
          <w:rtl/>
        </w:rPr>
        <w:t>ההזדמנות</w:t>
      </w:r>
      <w:r w:rsidR="005138C7" w:rsidRPr="005A123A">
        <w:rPr>
          <w:rFonts w:hint="cs"/>
          <w:rtl/>
        </w:rPr>
        <w:t xml:space="preserve">, וגם </w:t>
      </w:r>
      <w:r w:rsidR="00C5361E" w:rsidRPr="005A123A">
        <w:rPr>
          <w:rFonts w:hint="cs"/>
          <w:rtl/>
        </w:rPr>
        <w:t>במקרה הזה</w:t>
      </w:r>
      <w:r w:rsidR="005138C7" w:rsidRPr="005A123A">
        <w:rPr>
          <w:rFonts w:hint="cs"/>
          <w:rtl/>
        </w:rPr>
        <w:t xml:space="preserve">. </w:t>
      </w:r>
      <w:bookmarkStart w:id="1706" w:name="_ETM_Q1_7856867"/>
      <w:bookmarkEnd w:id="1706"/>
      <w:r w:rsidR="005138C7" w:rsidRPr="005A123A">
        <w:rPr>
          <w:rFonts w:hint="cs"/>
          <w:rtl/>
        </w:rPr>
        <w:t>אבל אנחנו חייבים לשקול את הדבר הזה.</w:t>
      </w:r>
      <w:r w:rsidR="00C5361E" w:rsidRPr="005A123A">
        <w:rPr>
          <w:rFonts w:hint="cs"/>
          <w:rtl/>
        </w:rPr>
        <w:t xml:space="preserve"> </w:t>
      </w:r>
      <w:r w:rsidR="005138C7" w:rsidRPr="005A123A">
        <w:rPr>
          <w:rFonts w:hint="cs"/>
          <w:rtl/>
        </w:rPr>
        <w:t xml:space="preserve">זה דבר שאנחנו חייבים לקבל מעבר </w:t>
      </w:r>
      <w:r w:rsidR="00AA0268" w:rsidRPr="005A123A">
        <w:rPr>
          <w:rFonts w:hint="cs"/>
          <w:rtl/>
        </w:rPr>
        <w:t>ל</w:t>
      </w:r>
      <w:r w:rsidR="005138C7" w:rsidRPr="005A123A">
        <w:rPr>
          <w:rFonts w:hint="cs"/>
          <w:rtl/>
        </w:rPr>
        <w:t>שאלות של גרימ</w:t>
      </w:r>
      <w:bookmarkStart w:id="1707" w:name="_ETM_Q1_7868558"/>
      <w:bookmarkEnd w:id="1707"/>
      <w:r w:rsidR="005138C7" w:rsidRPr="005A123A">
        <w:rPr>
          <w:rFonts w:hint="cs"/>
          <w:rtl/>
        </w:rPr>
        <w:t xml:space="preserve">ת מוות ברשלנות. </w:t>
      </w:r>
    </w:p>
    <w:p w:rsidR="005138C7" w:rsidRPr="005A123A" w:rsidRDefault="005138C7" w:rsidP="005138C7">
      <w:pPr>
        <w:rPr>
          <w:rtl/>
        </w:rPr>
      </w:pPr>
    </w:p>
    <w:p w:rsidR="00AA0DFD" w:rsidRPr="005A123A" w:rsidRDefault="005138C7" w:rsidP="00A16E6F">
      <w:pPr>
        <w:rPr>
          <w:rtl/>
        </w:rPr>
      </w:pPr>
      <w:r w:rsidRPr="005A123A">
        <w:rPr>
          <w:rFonts w:hint="cs"/>
          <w:rtl/>
        </w:rPr>
        <w:t xml:space="preserve">גם הייתי רוצה שתינתן הדעת </w:t>
      </w:r>
      <w:bookmarkStart w:id="1708" w:name="_ETM_Q1_7872665"/>
      <w:bookmarkEnd w:id="1708"/>
      <w:r w:rsidRPr="005A123A">
        <w:rPr>
          <w:rFonts w:hint="cs"/>
          <w:rtl/>
        </w:rPr>
        <w:t>למצבים חריגים</w:t>
      </w:r>
      <w:bookmarkStart w:id="1709" w:name="_ETM_Q1_7862181"/>
      <w:bookmarkStart w:id="1710" w:name="_ETM_Q1_7862638"/>
      <w:bookmarkEnd w:id="1709"/>
      <w:bookmarkEnd w:id="1710"/>
      <w:r w:rsidRPr="005A123A">
        <w:rPr>
          <w:rFonts w:hint="cs"/>
          <w:rtl/>
        </w:rPr>
        <w:t xml:space="preserve">. </w:t>
      </w:r>
      <w:r w:rsidR="00C224F4" w:rsidRPr="005A123A">
        <w:rPr>
          <w:rFonts w:hint="cs"/>
          <w:rtl/>
        </w:rPr>
        <w:t>מקרה מוכר</w:t>
      </w:r>
      <w:r w:rsidRPr="005A123A">
        <w:rPr>
          <w:rFonts w:hint="cs"/>
          <w:rtl/>
        </w:rPr>
        <w:t xml:space="preserve">, למשל, התיק שבו כבר יש הרשעה </w:t>
      </w:r>
      <w:bookmarkStart w:id="1711" w:name="_ETM_Q1_7879471"/>
      <w:bookmarkEnd w:id="1711"/>
      <w:r w:rsidRPr="005A123A">
        <w:rPr>
          <w:rFonts w:hint="cs"/>
          <w:rtl/>
        </w:rPr>
        <w:t>ואפשר לדבר</w:t>
      </w:r>
      <w:r w:rsidR="004923C7" w:rsidRPr="005A123A">
        <w:rPr>
          <w:rFonts w:hint="cs"/>
          <w:rtl/>
          <w:lang w:val="en-GB"/>
        </w:rPr>
        <w:t xml:space="preserve"> עליו</w:t>
      </w:r>
      <w:r w:rsidRPr="005A123A">
        <w:rPr>
          <w:rFonts w:hint="cs"/>
          <w:rtl/>
        </w:rPr>
        <w:t>, התיק של גרוס, של המדביר שהרג את שתי הבנות בירושלים.</w:t>
      </w:r>
      <w:r w:rsidR="00C224F4" w:rsidRPr="005A123A">
        <w:rPr>
          <w:rFonts w:hint="cs"/>
          <w:rtl/>
        </w:rPr>
        <w:t xml:space="preserve"> </w:t>
      </w:r>
      <w:r w:rsidRPr="005A123A">
        <w:rPr>
          <w:rFonts w:hint="cs"/>
          <w:rtl/>
        </w:rPr>
        <w:t xml:space="preserve">מהשלב של האירוע שבו הילדות האלה נפטרו </w:t>
      </w:r>
      <w:bookmarkStart w:id="1712" w:name="_ETM_Q1_7897018"/>
      <w:bookmarkEnd w:id="1712"/>
      <w:r w:rsidRPr="005A123A">
        <w:rPr>
          <w:rFonts w:hint="cs"/>
          <w:rtl/>
        </w:rPr>
        <w:t xml:space="preserve">ועד השלב שהוגש כתב אישום עבר פרק זמן מאוד מאוד </w:t>
      </w:r>
      <w:bookmarkStart w:id="1713" w:name="_ETM_Q1_7901690"/>
      <w:bookmarkEnd w:id="1713"/>
      <w:r w:rsidRPr="005A123A">
        <w:rPr>
          <w:rFonts w:hint="cs"/>
          <w:rtl/>
        </w:rPr>
        <w:t xml:space="preserve">מאוד ארוך, לא בגלל שהיה ספק לגבי האירוע, אלא בגלל </w:t>
      </w:r>
      <w:bookmarkStart w:id="1714" w:name="_ETM_Q1_7906078"/>
      <w:bookmarkEnd w:id="1714"/>
      <w:r w:rsidRPr="005A123A">
        <w:rPr>
          <w:rFonts w:hint="cs"/>
          <w:rtl/>
        </w:rPr>
        <w:t>כל מיני מורכב</w:t>
      </w:r>
      <w:r w:rsidR="00A16E6F" w:rsidRPr="005A123A">
        <w:rPr>
          <w:rFonts w:hint="cs"/>
          <w:rtl/>
        </w:rPr>
        <w:t xml:space="preserve">ויות של חוות דעת רפואיות שנבחנו. </w:t>
      </w:r>
      <w:r w:rsidRPr="005A123A">
        <w:rPr>
          <w:rFonts w:hint="cs"/>
          <w:rtl/>
        </w:rPr>
        <w:t xml:space="preserve">לא </w:t>
      </w:r>
      <w:bookmarkStart w:id="1715" w:name="_ETM_Q1_7914600"/>
      <w:bookmarkEnd w:id="1715"/>
      <w:r w:rsidRPr="005A123A">
        <w:rPr>
          <w:rFonts w:hint="cs"/>
          <w:rtl/>
        </w:rPr>
        <w:t xml:space="preserve">היינו מעורבים בזה, זאת לא הייתה חקירה שלנו, </w:t>
      </w:r>
      <w:bookmarkStart w:id="1716" w:name="_ETM_Q1_7916586"/>
      <w:bookmarkEnd w:id="1716"/>
      <w:r w:rsidR="00A16E6F" w:rsidRPr="005A123A">
        <w:rPr>
          <w:rFonts w:hint="cs"/>
          <w:rtl/>
        </w:rPr>
        <w:t xml:space="preserve">זו הייתה חקירה משטרתית. </w:t>
      </w:r>
      <w:r w:rsidRPr="005A123A">
        <w:rPr>
          <w:rFonts w:hint="cs"/>
          <w:rtl/>
        </w:rPr>
        <w:t>באותו מקרה יחסית זה היה</w:t>
      </w:r>
      <w:bookmarkStart w:id="1717" w:name="_ETM_Q1_7918960"/>
      <w:bookmarkEnd w:id="1717"/>
      <w:r w:rsidRPr="005A123A">
        <w:rPr>
          <w:rFonts w:hint="cs"/>
          <w:rtl/>
        </w:rPr>
        <w:t xml:space="preserve"> יותר פשוט, מכיוון ש</w:t>
      </w:r>
      <w:r w:rsidR="00AA0DFD" w:rsidRPr="005A123A">
        <w:rPr>
          <w:rFonts w:hint="cs"/>
          <w:rtl/>
        </w:rPr>
        <w:t>הייתה החלטה של בי</w:t>
      </w:r>
      <w:r w:rsidR="00A16E6F" w:rsidRPr="005A123A">
        <w:rPr>
          <w:rFonts w:hint="cs"/>
          <w:rtl/>
        </w:rPr>
        <w:t>ת משפט שאסרה עליו להמשיך בעיסוק.</w:t>
      </w:r>
      <w:r w:rsidR="00AA0DFD" w:rsidRPr="005A123A">
        <w:rPr>
          <w:rFonts w:hint="cs"/>
          <w:rtl/>
        </w:rPr>
        <w:t xml:space="preserve"> לעומת זאת</w:t>
      </w:r>
      <w:r w:rsidR="004923C7" w:rsidRPr="005A123A">
        <w:rPr>
          <w:rFonts w:hint="cs"/>
          <w:rtl/>
        </w:rPr>
        <w:t>, הוא כן הגיש בקשה לרישיון.</w:t>
      </w:r>
      <w:r w:rsidR="00AA0DFD" w:rsidRPr="005A123A">
        <w:rPr>
          <w:rFonts w:hint="cs"/>
          <w:rtl/>
        </w:rPr>
        <w:t xml:space="preserve"> דרך אגב, כי הוא היה </w:t>
      </w:r>
      <w:bookmarkStart w:id="1718" w:name="_ETM_Q1_7927481"/>
      <w:bookmarkEnd w:id="1718"/>
      <w:r w:rsidR="00A16E6F" w:rsidRPr="005A123A">
        <w:rPr>
          <w:rFonts w:hint="cs"/>
          <w:rtl/>
        </w:rPr>
        <w:t xml:space="preserve">צריך לחדש. </w:t>
      </w:r>
      <w:r w:rsidR="00AA0DFD" w:rsidRPr="005A123A">
        <w:rPr>
          <w:rFonts w:hint="cs"/>
          <w:rtl/>
        </w:rPr>
        <w:t xml:space="preserve">דחינו לו את הבקשה לרישיון. </w:t>
      </w:r>
    </w:p>
    <w:p w:rsidR="00AA0DFD" w:rsidRPr="005A123A" w:rsidRDefault="00AA0DFD" w:rsidP="005138C7">
      <w:pPr>
        <w:rPr>
          <w:rtl/>
        </w:rPr>
      </w:pPr>
    </w:p>
    <w:p w:rsidR="00980B3B" w:rsidRPr="005A123A" w:rsidRDefault="00AA0DFD" w:rsidP="004923C7">
      <w:pPr>
        <w:rPr>
          <w:rtl/>
        </w:rPr>
      </w:pPr>
      <w:r w:rsidRPr="005A123A">
        <w:rPr>
          <w:rFonts w:hint="cs"/>
          <w:rtl/>
        </w:rPr>
        <w:t xml:space="preserve">אבל יש מורכבות </w:t>
      </w:r>
      <w:bookmarkStart w:id="1719" w:name="_ETM_Q1_7935429"/>
      <w:bookmarkEnd w:id="1719"/>
      <w:r w:rsidRPr="005A123A">
        <w:rPr>
          <w:rFonts w:hint="cs"/>
          <w:rtl/>
        </w:rPr>
        <w:t xml:space="preserve">מסוימת במקרים חריגים, ויכול להיות שצריך לייצר איזשהו מנגנון שיאפשר </w:t>
      </w:r>
      <w:bookmarkStart w:id="1720" w:name="_ETM_Q1_7943212"/>
      <w:bookmarkEnd w:id="1720"/>
      <w:r w:rsidRPr="005A123A">
        <w:rPr>
          <w:rFonts w:hint="cs"/>
          <w:rtl/>
        </w:rPr>
        <w:t>ב</w:t>
      </w:r>
      <w:r w:rsidR="004923C7" w:rsidRPr="005A123A">
        <w:rPr>
          <w:rFonts w:hint="cs"/>
          <w:rtl/>
        </w:rPr>
        <w:t xml:space="preserve">מקרים שבהם הרשות יודעת שיש מידע </w:t>
      </w:r>
      <w:r w:rsidR="004923C7" w:rsidRPr="005A123A">
        <w:rPr>
          <w:rFonts w:hint="eastAsia"/>
        </w:rPr>
        <w:t>–</w:t>
      </w:r>
      <w:r w:rsidRPr="005A123A">
        <w:rPr>
          <w:rFonts w:hint="cs"/>
          <w:rtl/>
        </w:rPr>
        <w:t xml:space="preserve"> לא בגלל שהיא קיבלה</w:t>
      </w:r>
      <w:bookmarkStart w:id="1721" w:name="_ETM_Q1_7947711"/>
      <w:bookmarkEnd w:id="1721"/>
      <w:r w:rsidRPr="005A123A">
        <w:rPr>
          <w:rFonts w:hint="cs"/>
          <w:rtl/>
        </w:rPr>
        <w:t xml:space="preserve"> איזושהי פרפרזה קצרצרה וחסרת משמעות מהמרשם, אלא שיש מידע </w:t>
      </w:r>
      <w:bookmarkStart w:id="1722" w:name="_ETM_Q1_7952422"/>
      <w:bookmarkEnd w:id="1722"/>
      <w:r w:rsidR="004923C7" w:rsidRPr="005A123A">
        <w:rPr>
          <w:rFonts w:hint="cs"/>
          <w:rtl/>
        </w:rPr>
        <w:t xml:space="preserve">אמיתי </w:t>
      </w:r>
      <w:r w:rsidR="004923C7" w:rsidRPr="005A123A">
        <w:rPr>
          <w:rFonts w:hint="eastAsia"/>
        </w:rPr>
        <w:t>–</w:t>
      </w:r>
      <w:r w:rsidRPr="005A123A">
        <w:rPr>
          <w:rFonts w:hint="cs"/>
          <w:rtl/>
        </w:rPr>
        <w:t xml:space="preserve"> בין אם הוא נאסף על-ידי הרשות עצמה, </w:t>
      </w:r>
      <w:bookmarkStart w:id="1723" w:name="_ETM_Q1_7955852"/>
      <w:bookmarkEnd w:id="1723"/>
      <w:r w:rsidRPr="005A123A">
        <w:rPr>
          <w:rFonts w:hint="cs"/>
          <w:rtl/>
        </w:rPr>
        <w:t xml:space="preserve">בין אם </w:t>
      </w:r>
      <w:r w:rsidR="004923C7" w:rsidRPr="005A123A">
        <w:rPr>
          <w:rFonts w:hint="cs"/>
          <w:rtl/>
        </w:rPr>
        <w:t>הוא</w:t>
      </w:r>
      <w:r w:rsidRPr="005A123A">
        <w:rPr>
          <w:rFonts w:hint="cs"/>
          <w:rtl/>
        </w:rPr>
        <w:t xml:space="preserve"> איזשהו מידע אחר שהובא לידיעתה </w:t>
      </w:r>
      <w:bookmarkStart w:id="1724" w:name="_ETM_Q1_7958679"/>
      <w:bookmarkEnd w:id="1724"/>
      <w:r w:rsidRPr="005A123A">
        <w:rPr>
          <w:rFonts w:hint="cs"/>
          <w:rtl/>
        </w:rPr>
        <w:t xml:space="preserve">שהיא יכולה לשקול אותו באותם מקרים חריגים ועם ההנחיה </w:t>
      </w:r>
      <w:bookmarkStart w:id="1725" w:name="_ETM_Q1_7962334"/>
      <w:bookmarkEnd w:id="1725"/>
      <w:r w:rsidRPr="005A123A">
        <w:rPr>
          <w:rFonts w:hint="cs"/>
          <w:rtl/>
        </w:rPr>
        <w:t>המתאימה.</w:t>
      </w:r>
    </w:p>
    <w:p w:rsidR="00C50184" w:rsidRPr="005A123A" w:rsidRDefault="00C50184" w:rsidP="003569C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26508756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F6751C" w:rsidRPr="005A123A" w:rsidRDefault="00F6751C" w:rsidP="003569CF">
      <w:pPr>
        <w:rPr>
          <w:rtl/>
        </w:rPr>
      </w:pPr>
      <w:r w:rsidRPr="005A123A">
        <w:rPr>
          <w:rFonts w:hint="cs"/>
          <w:rtl/>
        </w:rPr>
        <w:t>אן</w:t>
      </w:r>
      <w:r w:rsidR="00E71E76" w:rsidRPr="005A123A">
        <w:rPr>
          <w:rFonts w:hint="cs"/>
          <w:rtl/>
        </w:rPr>
        <w:t>,</w:t>
      </w:r>
      <w:r w:rsidRPr="005A123A">
        <w:rPr>
          <w:rFonts w:hint="cs"/>
          <w:rtl/>
        </w:rPr>
        <w:t xml:space="preserve"> ואחר כך רות</w:t>
      </w:r>
      <w:r w:rsidR="00543352" w:rsidRPr="005A123A">
        <w:rPr>
          <w:rFonts w:hint="cs"/>
          <w:rtl/>
        </w:rPr>
        <w:t>.</w:t>
      </w:r>
    </w:p>
    <w:p w:rsidR="00F6751C" w:rsidRPr="005A123A" w:rsidRDefault="00F6751C" w:rsidP="003569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2071764237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אן רייפלד-ביגמן: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2670A5" w:rsidRPr="005A123A" w:rsidRDefault="00F6751C" w:rsidP="00543352">
      <w:pPr>
        <w:rPr>
          <w:rtl/>
        </w:rPr>
      </w:pPr>
      <w:r w:rsidRPr="005A123A">
        <w:rPr>
          <w:rFonts w:hint="cs"/>
          <w:rtl/>
        </w:rPr>
        <w:t>אני רוצה שיהיה ברור</w:t>
      </w:r>
      <w:r w:rsidR="00543352" w:rsidRPr="005A123A">
        <w:rPr>
          <w:rFonts w:hint="cs"/>
          <w:rtl/>
        </w:rPr>
        <w:t>, צריך</w:t>
      </w:r>
      <w:r w:rsidRPr="005A123A">
        <w:rPr>
          <w:rFonts w:hint="cs"/>
          <w:rtl/>
        </w:rPr>
        <w:t xml:space="preserve"> לעשות הבחנה מאוד מאוד ברורה בין מועמדים לשירות המדינה לבין עו</w:t>
      </w:r>
      <w:r w:rsidR="00543352" w:rsidRPr="005A123A">
        <w:rPr>
          <w:rFonts w:hint="cs"/>
          <w:rtl/>
        </w:rPr>
        <w:t>ב</w:t>
      </w:r>
      <w:r w:rsidRPr="005A123A">
        <w:rPr>
          <w:rFonts w:hint="cs"/>
          <w:rtl/>
        </w:rPr>
        <w:t>דים בשירות המדינה</w:t>
      </w:r>
      <w:r w:rsidR="00543352" w:rsidRPr="005A123A">
        <w:rPr>
          <w:rFonts w:hint="cs"/>
          <w:rtl/>
        </w:rPr>
        <w:t>.</w:t>
      </w:r>
      <w:r w:rsidRPr="005A123A">
        <w:rPr>
          <w:rFonts w:hint="cs"/>
          <w:rtl/>
        </w:rPr>
        <w:t xml:space="preserve"> העניין של </w:t>
      </w:r>
      <w:r w:rsidR="00543352" w:rsidRPr="005A123A">
        <w:rPr>
          <w:rFonts w:hint="cs"/>
          <w:rtl/>
        </w:rPr>
        <w:t>ה</w:t>
      </w:r>
      <w:r w:rsidRPr="005A123A">
        <w:rPr>
          <w:rFonts w:hint="cs"/>
          <w:rtl/>
        </w:rPr>
        <w:t xml:space="preserve">עובדים </w:t>
      </w:r>
      <w:r w:rsidR="00543352" w:rsidRPr="005A123A">
        <w:rPr>
          <w:rFonts w:hint="cs"/>
          <w:rtl/>
        </w:rPr>
        <w:t xml:space="preserve">כוסה על-ידי </w:t>
      </w:r>
      <w:r w:rsidR="006814BE" w:rsidRPr="005A123A">
        <w:rPr>
          <w:rFonts w:hint="cs"/>
          <w:rtl/>
        </w:rPr>
        <w:t xml:space="preserve">- - - </w:t>
      </w:r>
      <w:r w:rsidR="00543352" w:rsidRPr="005A123A">
        <w:rPr>
          <w:rFonts w:hint="cs"/>
          <w:rtl/>
        </w:rPr>
        <w:t xml:space="preserve">עורך דין גיא דוד מנהל אגף בכיר </w:t>
      </w:r>
      <w:r w:rsidRPr="005A123A">
        <w:rPr>
          <w:rFonts w:hint="cs"/>
          <w:rtl/>
        </w:rPr>
        <w:t>משמעת</w:t>
      </w:r>
      <w:r w:rsidR="00543352" w:rsidRPr="005A123A">
        <w:rPr>
          <w:rFonts w:hint="cs"/>
          <w:rtl/>
        </w:rPr>
        <w:t>.</w:t>
      </w:r>
      <w:r w:rsidRPr="005A123A">
        <w:rPr>
          <w:rFonts w:hint="cs"/>
          <w:rtl/>
        </w:rPr>
        <w:t xml:space="preserve"> </w:t>
      </w:r>
    </w:p>
    <w:p w:rsidR="002670A5" w:rsidRPr="005A123A" w:rsidRDefault="002670A5" w:rsidP="00543352">
      <w:pPr>
        <w:rPr>
          <w:rtl/>
        </w:rPr>
      </w:pPr>
      <w:bookmarkStart w:id="1726" w:name="_ETM_Q1_8029219"/>
      <w:bookmarkEnd w:id="1726"/>
    </w:p>
    <w:p w:rsidR="00F6751C" w:rsidRPr="005A123A" w:rsidRDefault="00F6751C" w:rsidP="00543352">
      <w:pPr>
        <w:rPr>
          <w:rtl/>
        </w:rPr>
      </w:pPr>
      <w:bookmarkStart w:id="1727" w:name="_ETM_Q1_8029588"/>
      <w:bookmarkEnd w:id="1727"/>
      <w:r w:rsidRPr="005A123A">
        <w:rPr>
          <w:rFonts w:hint="cs"/>
          <w:rtl/>
        </w:rPr>
        <w:t xml:space="preserve">לעניין </w:t>
      </w:r>
      <w:r w:rsidR="00543352" w:rsidRPr="005A123A">
        <w:rPr>
          <w:rFonts w:hint="cs"/>
          <w:rtl/>
        </w:rPr>
        <w:t>מועמדים,</w:t>
      </w:r>
      <w:r w:rsidRPr="005A123A">
        <w:rPr>
          <w:rFonts w:hint="cs"/>
          <w:rtl/>
        </w:rPr>
        <w:t xml:space="preserve"> מב"דים לא אמורים לחסום</w:t>
      </w:r>
      <w:r w:rsidR="00543352" w:rsidRPr="005A123A">
        <w:rPr>
          <w:rFonts w:hint="cs"/>
          <w:rtl/>
        </w:rPr>
        <w:t>. אבל</w:t>
      </w:r>
      <w:r w:rsidRPr="005A123A">
        <w:rPr>
          <w:rFonts w:hint="cs"/>
          <w:rtl/>
        </w:rPr>
        <w:t xml:space="preserve"> כדי</w:t>
      </w:r>
      <w:r w:rsidR="00543352" w:rsidRPr="005A123A">
        <w:rPr>
          <w:rFonts w:hint="cs"/>
          <w:rtl/>
        </w:rPr>
        <w:t xml:space="preserve"> שהם לא יחסמו אני צריכה לראות א</w:t>
      </w:r>
      <w:r w:rsidRPr="005A123A">
        <w:rPr>
          <w:rFonts w:hint="cs"/>
          <w:rtl/>
        </w:rPr>
        <w:t>ותם</w:t>
      </w:r>
      <w:r w:rsidR="006814BE" w:rsidRPr="005A123A">
        <w:rPr>
          <w:rFonts w:hint="cs"/>
          <w:rtl/>
        </w:rPr>
        <w:t>.</w:t>
      </w:r>
      <w:r w:rsidR="00543352" w:rsidRPr="005A123A">
        <w:rPr>
          <w:rFonts w:hint="cs"/>
          <w:rtl/>
        </w:rPr>
        <w:t xml:space="preserve"> וכן</w:t>
      </w:r>
      <w:r w:rsidR="006814BE" w:rsidRPr="005A123A">
        <w:rPr>
          <w:rFonts w:hint="cs"/>
          <w:rtl/>
        </w:rPr>
        <w:t>,</w:t>
      </w:r>
      <w:r w:rsidR="00543352" w:rsidRPr="005A123A">
        <w:rPr>
          <w:rFonts w:hint="cs"/>
          <w:rtl/>
        </w:rPr>
        <w:t xml:space="preserve"> זו </w:t>
      </w:r>
      <w:bookmarkStart w:id="1728" w:name="_ETM_Q1_8012034"/>
      <w:bookmarkEnd w:id="1728"/>
      <w:r w:rsidR="00543352" w:rsidRPr="005A123A">
        <w:rPr>
          <w:rFonts w:hint="cs"/>
          <w:rtl/>
        </w:rPr>
        <w:t>אני שאמרתי שאני</w:t>
      </w:r>
      <w:r w:rsidRPr="005A123A">
        <w:rPr>
          <w:rFonts w:hint="cs"/>
          <w:rtl/>
        </w:rPr>
        <w:t xml:space="preserve"> מדברת עם החוקר</w:t>
      </w:r>
      <w:r w:rsidR="00543352" w:rsidRPr="005A123A">
        <w:rPr>
          <w:rFonts w:hint="cs"/>
          <w:rtl/>
        </w:rPr>
        <w:t>, וכן, אני</w:t>
      </w:r>
      <w:r w:rsidRPr="005A123A">
        <w:rPr>
          <w:rFonts w:hint="cs"/>
          <w:rtl/>
        </w:rPr>
        <w:t xml:space="preserve"> בודקת איתו</w:t>
      </w:r>
      <w:r w:rsidR="00543352" w:rsidRPr="005A123A">
        <w:rPr>
          <w:rFonts w:hint="cs"/>
          <w:rtl/>
        </w:rPr>
        <w:t xml:space="preserve"> לראות אם בתיק </w:t>
      </w:r>
      <w:bookmarkStart w:id="1729" w:name="_ETM_Q1_8021761"/>
      <w:bookmarkEnd w:id="1729"/>
      <w:r w:rsidR="006814BE" w:rsidRPr="005A123A">
        <w:rPr>
          <w:rFonts w:hint="cs"/>
          <w:rtl/>
        </w:rPr>
        <w:t>יש מים.</w:t>
      </w:r>
      <w:r w:rsidR="00543352" w:rsidRPr="005A123A">
        <w:rPr>
          <w:rFonts w:hint="cs"/>
          <w:rtl/>
        </w:rPr>
        <w:t xml:space="preserve"> הוא לא שופט, הוא לא מספר לי </w:t>
      </w:r>
      <w:bookmarkStart w:id="1730" w:name="_ETM_Q1_8024414"/>
      <w:bookmarkEnd w:id="1730"/>
      <w:r w:rsidR="00543352" w:rsidRPr="005A123A">
        <w:rPr>
          <w:rFonts w:hint="cs"/>
          <w:rtl/>
        </w:rPr>
        <w:t>מה הראיות</w:t>
      </w:r>
      <w:r w:rsidR="006814BE" w:rsidRPr="005A123A">
        <w:rPr>
          <w:rFonts w:hint="cs"/>
          <w:rtl/>
        </w:rPr>
        <w:t xml:space="preserve"> כפי שאדוני מנסה להציג את זה. זאת</w:t>
      </w:r>
      <w:r w:rsidR="00543352" w:rsidRPr="005A123A">
        <w:rPr>
          <w:rFonts w:hint="cs"/>
          <w:rtl/>
        </w:rPr>
        <w:t xml:space="preserve"> פשוט </w:t>
      </w:r>
      <w:bookmarkStart w:id="1731" w:name="_ETM_Q1_8029439"/>
      <w:bookmarkEnd w:id="1731"/>
      <w:r w:rsidR="00543352" w:rsidRPr="005A123A">
        <w:rPr>
          <w:rFonts w:hint="cs"/>
          <w:rtl/>
        </w:rPr>
        <w:t>הצגה לא נכונה של המציאות.</w:t>
      </w:r>
      <w:r w:rsidRPr="005A123A">
        <w:rPr>
          <w:rFonts w:hint="cs"/>
          <w:rtl/>
        </w:rPr>
        <w:t xml:space="preserve"> </w:t>
      </w:r>
    </w:p>
    <w:p w:rsidR="00F6751C" w:rsidRPr="005A123A" w:rsidRDefault="00F6751C" w:rsidP="003569C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97073347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196504" w:rsidRPr="005A123A" w:rsidRDefault="00543352" w:rsidP="002670A5">
      <w:pPr>
        <w:rPr>
          <w:rtl/>
        </w:rPr>
      </w:pPr>
      <w:r w:rsidRPr="005A123A">
        <w:rPr>
          <w:rFonts w:hint="cs"/>
          <w:rtl/>
        </w:rPr>
        <w:t xml:space="preserve">לא הצגתי, חס ושלום, לא אמרתי </w:t>
      </w:r>
      <w:bookmarkStart w:id="1732" w:name="_ETM_Q1_8033010"/>
      <w:bookmarkEnd w:id="1732"/>
      <w:r w:rsidR="002670A5" w:rsidRPr="005A123A">
        <w:rPr>
          <w:rFonts w:hint="cs"/>
          <w:rtl/>
        </w:rPr>
        <w:t>שהוא כן.</w:t>
      </w:r>
    </w:p>
    <w:p w:rsidR="00196504" w:rsidRPr="005A123A" w:rsidRDefault="00196504" w:rsidP="003569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616527830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אן רייפלד-ביגמן: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196504" w:rsidRPr="005A123A" w:rsidRDefault="002670A5" w:rsidP="006814BE">
      <w:pPr>
        <w:rPr>
          <w:rtl/>
        </w:rPr>
      </w:pPr>
      <w:r w:rsidRPr="005A123A">
        <w:rPr>
          <w:rFonts w:hint="cs"/>
          <w:rtl/>
        </w:rPr>
        <w:t xml:space="preserve">אבל זה גם היה בישיבה הקודמת שבה העניינים עלו. </w:t>
      </w:r>
      <w:bookmarkStart w:id="1733" w:name="_ETM_Q1_8035266"/>
      <w:bookmarkEnd w:id="1733"/>
      <w:r w:rsidR="00196504" w:rsidRPr="005A123A">
        <w:rPr>
          <w:rFonts w:hint="cs"/>
          <w:rtl/>
        </w:rPr>
        <w:t>הוא אומר לי</w:t>
      </w:r>
      <w:r w:rsidRPr="005A123A">
        <w:rPr>
          <w:rFonts w:hint="cs"/>
          <w:rtl/>
        </w:rPr>
        <w:t>:</w:t>
      </w:r>
      <w:r w:rsidR="00196504" w:rsidRPr="005A123A">
        <w:rPr>
          <w:rFonts w:hint="cs"/>
          <w:rtl/>
        </w:rPr>
        <w:t xml:space="preserve"> ואם אני מרגישה שיש בתיק</w:t>
      </w:r>
      <w:r w:rsidRPr="005A123A">
        <w:rPr>
          <w:rFonts w:hint="cs"/>
          <w:rtl/>
        </w:rPr>
        <w:t>,</w:t>
      </w:r>
      <w:r w:rsidR="00C0124B" w:rsidRPr="005A123A">
        <w:rPr>
          <w:rFonts w:hint="cs"/>
          <w:rtl/>
        </w:rPr>
        <w:t xml:space="preserve"> </w:t>
      </w:r>
      <w:r w:rsidRPr="005A123A">
        <w:rPr>
          <w:rFonts w:hint="cs"/>
          <w:rtl/>
        </w:rPr>
        <w:t>ואז אני יכול לעיין בפרו</w:t>
      </w:r>
      <w:r w:rsidR="00196504" w:rsidRPr="005A123A">
        <w:rPr>
          <w:rFonts w:hint="cs"/>
          <w:rtl/>
        </w:rPr>
        <w:t>טו</w:t>
      </w:r>
      <w:r w:rsidRPr="005A123A">
        <w:rPr>
          <w:rFonts w:hint="cs"/>
          <w:rtl/>
        </w:rPr>
        <w:t>קו</w:t>
      </w:r>
      <w:r w:rsidR="00196504" w:rsidRPr="005A123A">
        <w:rPr>
          <w:rFonts w:hint="cs"/>
          <w:rtl/>
        </w:rPr>
        <w:t>לים</w:t>
      </w:r>
      <w:r w:rsidRPr="005A123A">
        <w:rPr>
          <w:rFonts w:hint="cs"/>
          <w:rtl/>
        </w:rPr>
        <w:t xml:space="preserve"> של ועדות אחרות ו</w:t>
      </w:r>
      <w:r w:rsidR="00196504" w:rsidRPr="005A123A">
        <w:rPr>
          <w:rFonts w:hint="cs"/>
          <w:rtl/>
        </w:rPr>
        <w:t xml:space="preserve">בסרטונים </w:t>
      </w:r>
      <w:r w:rsidRPr="005A123A">
        <w:rPr>
          <w:rFonts w:hint="cs"/>
          <w:rtl/>
        </w:rPr>
        <w:t xml:space="preserve">של </w:t>
      </w:r>
      <w:bookmarkStart w:id="1734" w:name="_ETM_Q1_8047340"/>
      <w:bookmarkEnd w:id="1734"/>
      <w:r w:rsidRPr="005A123A">
        <w:rPr>
          <w:rFonts w:hint="cs"/>
          <w:rtl/>
        </w:rPr>
        <w:t xml:space="preserve">הוועדות האחרות שבהם </w:t>
      </w:r>
      <w:r w:rsidR="006814BE" w:rsidRPr="005A123A">
        <w:rPr>
          <w:rFonts w:hint="cs"/>
          <w:rtl/>
        </w:rPr>
        <w:t>דיברתי</w:t>
      </w:r>
      <w:r w:rsidRPr="005A123A">
        <w:rPr>
          <w:rFonts w:hint="cs"/>
          <w:rtl/>
        </w:rPr>
        <w:t xml:space="preserve"> </w:t>
      </w:r>
      <w:r w:rsidR="00196504" w:rsidRPr="005A123A">
        <w:rPr>
          <w:rFonts w:hint="cs"/>
          <w:rtl/>
        </w:rPr>
        <w:t>לפני שבועיים</w:t>
      </w:r>
      <w:r w:rsidR="006814BE" w:rsidRPr="005A123A">
        <w:rPr>
          <w:rFonts w:hint="cs"/>
          <w:rtl/>
        </w:rPr>
        <w:t xml:space="preserve">. </w:t>
      </w:r>
      <w:r w:rsidRPr="005A123A">
        <w:rPr>
          <w:rFonts w:hint="cs"/>
          <w:rtl/>
        </w:rPr>
        <w:t xml:space="preserve">אלו </w:t>
      </w:r>
      <w:r w:rsidR="00944757" w:rsidRPr="005A123A">
        <w:rPr>
          <w:rFonts w:hint="cs"/>
          <w:rtl/>
        </w:rPr>
        <w:t>דברים</w:t>
      </w:r>
      <w:r w:rsidRPr="005A123A">
        <w:rPr>
          <w:rFonts w:hint="cs"/>
          <w:rtl/>
        </w:rPr>
        <w:t xml:space="preserve"> שאני עושה כל הזמן,</w:t>
      </w:r>
      <w:r w:rsidR="00196504" w:rsidRPr="005A123A">
        <w:rPr>
          <w:rFonts w:hint="cs"/>
          <w:rtl/>
        </w:rPr>
        <w:t xml:space="preserve"> </w:t>
      </w:r>
      <w:r w:rsidR="00944757" w:rsidRPr="005A123A">
        <w:rPr>
          <w:rFonts w:hint="cs"/>
          <w:rtl/>
        </w:rPr>
        <w:t xml:space="preserve">אני מקבלת אנשים </w:t>
      </w:r>
      <w:r w:rsidR="00196504" w:rsidRPr="005A123A">
        <w:rPr>
          <w:rFonts w:hint="cs"/>
          <w:rtl/>
        </w:rPr>
        <w:t>גם עם מב"דים של עבירות מין</w:t>
      </w:r>
      <w:r w:rsidR="00944757" w:rsidRPr="005A123A">
        <w:rPr>
          <w:rFonts w:hint="cs"/>
          <w:rtl/>
        </w:rPr>
        <w:t xml:space="preserve"> שהחוקר או כשזה</w:t>
      </w:r>
      <w:r w:rsidR="00196504" w:rsidRPr="005A123A">
        <w:rPr>
          <w:rFonts w:hint="cs"/>
          <w:rtl/>
        </w:rPr>
        <w:t xml:space="preserve"> נוגע לתובע</w:t>
      </w:r>
      <w:r w:rsidR="006814BE" w:rsidRPr="005A123A">
        <w:rPr>
          <w:rFonts w:hint="cs"/>
          <w:rtl/>
        </w:rPr>
        <w:t xml:space="preserve">. הוא </w:t>
      </w:r>
      <w:r w:rsidR="00944757" w:rsidRPr="005A123A">
        <w:rPr>
          <w:rFonts w:hint="cs"/>
          <w:rtl/>
        </w:rPr>
        <w:t xml:space="preserve">אומר </w:t>
      </w:r>
      <w:bookmarkStart w:id="1735" w:name="_ETM_Q1_8067013"/>
      <w:bookmarkEnd w:id="1735"/>
      <w:r w:rsidR="00944757" w:rsidRPr="005A123A">
        <w:rPr>
          <w:rFonts w:hint="cs"/>
          <w:rtl/>
        </w:rPr>
        <w:t>לי:</w:t>
      </w:r>
      <w:r w:rsidR="00196504" w:rsidRPr="005A123A">
        <w:rPr>
          <w:rFonts w:hint="cs"/>
          <w:rtl/>
        </w:rPr>
        <w:t xml:space="preserve"> תקשיבי</w:t>
      </w:r>
      <w:r w:rsidR="00944757" w:rsidRPr="005A123A">
        <w:rPr>
          <w:rFonts w:hint="cs"/>
          <w:rtl/>
        </w:rPr>
        <w:t>,</w:t>
      </w:r>
      <w:r w:rsidR="00196504" w:rsidRPr="005A123A">
        <w:rPr>
          <w:rFonts w:hint="cs"/>
          <w:rtl/>
        </w:rPr>
        <w:t xml:space="preserve"> התחושה שלי לא נוחה </w:t>
      </w:r>
      <w:r w:rsidR="00944757" w:rsidRPr="005A123A">
        <w:rPr>
          <w:rFonts w:hint="cs"/>
          <w:rtl/>
        </w:rPr>
        <w:t xml:space="preserve">בגלל א', ב', ג', אז אני </w:t>
      </w:r>
      <w:bookmarkStart w:id="1736" w:name="_ETM_Q1_8071185"/>
      <w:bookmarkEnd w:id="1736"/>
      <w:r w:rsidR="00944757" w:rsidRPr="005A123A">
        <w:rPr>
          <w:rFonts w:hint="cs"/>
          <w:rtl/>
        </w:rPr>
        <w:t>אאשר את הקלי</w:t>
      </w:r>
      <w:r w:rsidR="00196504" w:rsidRPr="005A123A">
        <w:rPr>
          <w:rFonts w:hint="cs"/>
          <w:rtl/>
        </w:rPr>
        <w:t>טה שלו</w:t>
      </w:r>
      <w:r w:rsidR="00944757" w:rsidRPr="005A123A">
        <w:rPr>
          <w:rFonts w:hint="cs"/>
          <w:rtl/>
        </w:rPr>
        <w:t xml:space="preserve"> לזמן מוגבל</w:t>
      </w:r>
      <w:r w:rsidR="00196504" w:rsidRPr="005A123A">
        <w:rPr>
          <w:rFonts w:hint="cs"/>
          <w:rtl/>
        </w:rPr>
        <w:t xml:space="preserve"> עד לקבלת ההחלטה</w:t>
      </w:r>
      <w:r w:rsidR="00944757" w:rsidRPr="005A123A">
        <w:rPr>
          <w:rFonts w:hint="cs"/>
          <w:rtl/>
        </w:rPr>
        <w:t>,</w:t>
      </w:r>
      <w:r w:rsidR="00196504" w:rsidRPr="005A123A">
        <w:rPr>
          <w:rFonts w:hint="cs"/>
          <w:rtl/>
        </w:rPr>
        <w:t xml:space="preserve"> וככה זה צריך להיות</w:t>
      </w:r>
      <w:r w:rsidR="00944757" w:rsidRPr="005A123A">
        <w:rPr>
          <w:rFonts w:hint="cs"/>
          <w:rtl/>
        </w:rPr>
        <w:t xml:space="preserve">. </w:t>
      </w:r>
      <w:r w:rsidR="00196504" w:rsidRPr="005A123A">
        <w:rPr>
          <w:rFonts w:hint="cs"/>
          <w:rtl/>
        </w:rPr>
        <w:t>בגלל שאם לא הייתי</w:t>
      </w:r>
      <w:r w:rsidR="00455104" w:rsidRPr="005A123A">
        <w:rPr>
          <w:rFonts w:hint="cs"/>
          <w:rtl/>
        </w:rPr>
        <w:t xml:space="preserve"> יודעת על עבירת ה</w:t>
      </w:r>
      <w:r w:rsidR="00944757" w:rsidRPr="005A123A">
        <w:rPr>
          <w:rFonts w:hint="cs"/>
          <w:rtl/>
        </w:rPr>
        <w:t>מ</w:t>
      </w:r>
      <w:r w:rsidR="00196504" w:rsidRPr="005A123A">
        <w:rPr>
          <w:rFonts w:hint="cs"/>
          <w:rtl/>
        </w:rPr>
        <w:t xml:space="preserve">ין הזאת </w:t>
      </w:r>
      <w:r w:rsidR="00944757" w:rsidRPr="005A123A">
        <w:rPr>
          <w:rFonts w:hint="cs"/>
          <w:rtl/>
        </w:rPr>
        <w:t xml:space="preserve">ואז הוא </w:t>
      </w:r>
      <w:r w:rsidR="00196504" w:rsidRPr="005A123A">
        <w:rPr>
          <w:rFonts w:hint="cs"/>
          <w:rtl/>
        </w:rPr>
        <w:t xml:space="preserve">היה נקלט בבית חולים </w:t>
      </w:r>
      <w:r w:rsidR="00944757" w:rsidRPr="005A123A">
        <w:rPr>
          <w:rFonts w:hint="cs"/>
          <w:rtl/>
        </w:rPr>
        <w:t xml:space="preserve">והיה תוקף </w:t>
      </w:r>
      <w:r w:rsidR="00196504" w:rsidRPr="005A123A">
        <w:rPr>
          <w:rFonts w:hint="cs"/>
          <w:rtl/>
        </w:rPr>
        <w:t>חסרת ישע שהיא לא קטינה</w:t>
      </w:r>
      <w:r w:rsidR="00944757" w:rsidRPr="005A123A">
        <w:rPr>
          <w:rFonts w:hint="cs"/>
          <w:rtl/>
        </w:rPr>
        <w:t xml:space="preserve">, היא </w:t>
      </w:r>
      <w:bookmarkStart w:id="1737" w:name="_ETM_Q1_8090679"/>
      <w:bookmarkEnd w:id="1737"/>
      <w:r w:rsidR="00944757" w:rsidRPr="005A123A">
        <w:rPr>
          <w:rFonts w:hint="cs"/>
          <w:rtl/>
        </w:rPr>
        <w:t>חסרת ישע</w:t>
      </w:r>
      <w:r w:rsidR="00196504" w:rsidRPr="005A123A">
        <w:rPr>
          <w:rFonts w:hint="cs"/>
          <w:rtl/>
        </w:rPr>
        <w:t xml:space="preserve"> כי היא מורדמת</w:t>
      </w:r>
      <w:r w:rsidR="006814BE" w:rsidRPr="005A123A">
        <w:rPr>
          <w:rFonts w:hint="cs"/>
          <w:rtl/>
        </w:rPr>
        <w:t>,</w:t>
      </w:r>
      <w:r w:rsidR="00196504" w:rsidRPr="005A123A">
        <w:rPr>
          <w:rFonts w:hint="cs"/>
          <w:rtl/>
        </w:rPr>
        <w:t xml:space="preserve"> </w:t>
      </w:r>
      <w:r w:rsidR="00F05E31" w:rsidRPr="005A123A">
        <w:rPr>
          <w:rFonts w:hint="cs"/>
          <w:rtl/>
        </w:rPr>
        <w:t xml:space="preserve">מה אז? הייתם אומרים: אבל רגע, היה </w:t>
      </w:r>
      <w:bookmarkStart w:id="1738" w:name="_ETM_Q1_8099903"/>
      <w:bookmarkEnd w:id="1738"/>
      <w:r w:rsidR="00F05E31" w:rsidRPr="005A123A">
        <w:rPr>
          <w:rFonts w:hint="cs"/>
          <w:rtl/>
        </w:rPr>
        <w:t xml:space="preserve">לו מב"ד, אולי הייתם צריכים לשקול את זה באיזשהו אופן. </w:t>
      </w:r>
      <w:bookmarkStart w:id="1739" w:name="_ETM_Q1_8106260"/>
      <w:bookmarkEnd w:id="1739"/>
      <w:r w:rsidR="00F05E31" w:rsidRPr="005A123A">
        <w:rPr>
          <w:rFonts w:hint="cs"/>
          <w:rtl/>
        </w:rPr>
        <w:t xml:space="preserve">וכפי שהרשעה מלפני שנה יכולה להיות בעלת משקל א' ומשקל </w:t>
      </w:r>
      <w:bookmarkStart w:id="1740" w:name="_ETM_Q1_8115645"/>
      <w:bookmarkEnd w:id="1740"/>
      <w:r w:rsidR="00F05E31" w:rsidRPr="005A123A">
        <w:rPr>
          <w:rFonts w:hint="cs"/>
          <w:rtl/>
        </w:rPr>
        <w:t>ב', וזה תלוי ב</w:t>
      </w:r>
      <w:r w:rsidR="00132D9F" w:rsidRPr="005A123A">
        <w:rPr>
          <w:rFonts w:hint="cs"/>
          <w:rtl/>
        </w:rPr>
        <w:t>מגוון כמעט בלתי ניתן לסיווג</w:t>
      </w:r>
      <w:r w:rsidR="006814BE" w:rsidRPr="005A123A">
        <w:rPr>
          <w:rFonts w:hint="cs"/>
          <w:rtl/>
        </w:rPr>
        <w:t>.</w:t>
      </w:r>
      <w:r w:rsidR="00132D9F" w:rsidRPr="005A123A">
        <w:rPr>
          <w:rFonts w:hint="cs"/>
          <w:rtl/>
        </w:rPr>
        <w:t xml:space="preserve"> אני מקנאה ב</w:t>
      </w:r>
      <w:r w:rsidR="00DE779A" w:rsidRPr="005A123A">
        <w:rPr>
          <w:rFonts w:hint="cs"/>
          <w:rtl/>
        </w:rPr>
        <w:t>אודיה</w:t>
      </w:r>
      <w:r w:rsidR="00132D9F" w:rsidRPr="005A123A">
        <w:rPr>
          <w:rFonts w:hint="cs"/>
          <w:rtl/>
        </w:rPr>
        <w:t xml:space="preserve"> </w:t>
      </w:r>
      <w:r w:rsidR="00F05E31" w:rsidRPr="005A123A">
        <w:rPr>
          <w:rFonts w:hint="cs"/>
          <w:rtl/>
        </w:rPr>
        <w:t xml:space="preserve">שיכולה לסווג מה היא </w:t>
      </w:r>
      <w:bookmarkStart w:id="1741" w:name="_ETM_Q1_8127001"/>
      <w:bookmarkEnd w:id="1741"/>
      <w:r w:rsidR="00F05E31" w:rsidRPr="005A123A">
        <w:rPr>
          <w:rFonts w:hint="cs"/>
          <w:rtl/>
        </w:rPr>
        <w:t xml:space="preserve">כן יכולה לקבל מב"ד ומה היא יכולה לקבל הרשעה. </w:t>
      </w:r>
      <w:bookmarkStart w:id="1742" w:name="_ETM_Q1_8130070"/>
      <w:bookmarkEnd w:id="1742"/>
      <w:r w:rsidR="00132D9F" w:rsidRPr="005A123A">
        <w:rPr>
          <w:rFonts w:hint="cs"/>
          <w:rtl/>
        </w:rPr>
        <w:t>אני לא יכולה</w:t>
      </w:r>
      <w:r w:rsidR="00F05E31" w:rsidRPr="005A123A">
        <w:rPr>
          <w:rFonts w:hint="cs"/>
          <w:rtl/>
        </w:rPr>
        <w:t>. למה</w:t>
      </w:r>
      <w:r w:rsidR="006814BE" w:rsidRPr="005A123A">
        <w:rPr>
          <w:rFonts w:hint="cs"/>
          <w:rtl/>
        </w:rPr>
        <w:t>?</w:t>
      </w:r>
      <w:r w:rsidR="00C0124B" w:rsidRPr="005A123A">
        <w:rPr>
          <w:rFonts w:hint="cs"/>
          <w:rtl/>
        </w:rPr>
        <w:t xml:space="preserve"> </w:t>
      </w:r>
      <w:r w:rsidR="00132D9F" w:rsidRPr="005A123A">
        <w:rPr>
          <w:rFonts w:hint="cs"/>
          <w:rtl/>
        </w:rPr>
        <w:t xml:space="preserve">כי כמעט בכל תפקיד יש נגיעה </w:t>
      </w:r>
      <w:r w:rsidR="00F05E31" w:rsidRPr="005A123A">
        <w:rPr>
          <w:rFonts w:hint="cs"/>
          <w:rtl/>
        </w:rPr>
        <w:t xml:space="preserve">שהיא </w:t>
      </w:r>
      <w:r w:rsidR="00132D9F" w:rsidRPr="005A123A">
        <w:rPr>
          <w:rFonts w:hint="cs"/>
          <w:rtl/>
        </w:rPr>
        <w:t>באופן מובהק אינטרס לציבור</w:t>
      </w:r>
      <w:r w:rsidR="00F05E31" w:rsidRPr="005A123A">
        <w:rPr>
          <w:rFonts w:hint="cs"/>
          <w:rtl/>
        </w:rPr>
        <w:t>.</w:t>
      </w:r>
      <w:r w:rsidR="00C0124B" w:rsidRPr="005A123A">
        <w:rPr>
          <w:rFonts w:hint="cs"/>
          <w:rtl/>
        </w:rPr>
        <w:t xml:space="preserve"> </w:t>
      </w:r>
    </w:p>
    <w:p w:rsidR="00132D9F" w:rsidRPr="005A123A" w:rsidRDefault="00132D9F" w:rsidP="003569CF">
      <w:pPr>
        <w:rPr>
          <w:rtl/>
        </w:rPr>
      </w:pPr>
    </w:p>
    <w:p w:rsidR="00830667" w:rsidRPr="005A123A" w:rsidRDefault="00F05E31" w:rsidP="006814BE">
      <w:pPr>
        <w:rPr>
          <w:rtl/>
        </w:rPr>
      </w:pPr>
      <w:r w:rsidRPr="005A123A">
        <w:rPr>
          <w:rFonts w:hint="cs"/>
          <w:rtl/>
        </w:rPr>
        <w:t xml:space="preserve">אני רוצה גם לענות </w:t>
      </w:r>
      <w:r w:rsidR="00132D9F" w:rsidRPr="005A123A">
        <w:rPr>
          <w:rFonts w:hint="cs"/>
          <w:rtl/>
        </w:rPr>
        <w:t>לשאלה שנועה שאלה אותי בישיבה הקודמת</w:t>
      </w:r>
      <w:r w:rsidRPr="005A123A">
        <w:rPr>
          <w:rFonts w:hint="cs"/>
          <w:rtl/>
        </w:rPr>
        <w:t>.</w:t>
      </w:r>
      <w:r w:rsidR="00132D9F" w:rsidRPr="005A123A">
        <w:rPr>
          <w:rFonts w:hint="cs"/>
          <w:rtl/>
        </w:rPr>
        <w:t xml:space="preserve"> </w:t>
      </w:r>
      <w:r w:rsidR="006814BE" w:rsidRPr="005A123A">
        <w:rPr>
          <w:rFonts w:hint="cs"/>
          <w:rtl/>
        </w:rPr>
        <w:t>כש</w:t>
      </w:r>
      <w:r w:rsidRPr="005A123A">
        <w:rPr>
          <w:rFonts w:hint="cs"/>
          <w:rtl/>
        </w:rPr>
        <w:t xml:space="preserve">דיברתי </w:t>
      </w:r>
      <w:bookmarkStart w:id="1743" w:name="_ETM_Q1_8153311"/>
      <w:bookmarkEnd w:id="1743"/>
      <w:r w:rsidRPr="005A123A">
        <w:rPr>
          <w:rFonts w:hint="cs"/>
          <w:rtl/>
        </w:rPr>
        <w:t xml:space="preserve">בישיבה הקודמת על דוגמה של </w:t>
      </w:r>
      <w:r w:rsidR="00132D9F" w:rsidRPr="005A123A">
        <w:rPr>
          <w:rFonts w:hint="cs"/>
          <w:rtl/>
        </w:rPr>
        <w:t xml:space="preserve">פקידה </w:t>
      </w:r>
      <w:r w:rsidRPr="005A123A">
        <w:rPr>
          <w:rFonts w:hint="cs"/>
          <w:rtl/>
        </w:rPr>
        <w:t xml:space="preserve">שמתקבלת </w:t>
      </w:r>
      <w:r w:rsidR="00132D9F" w:rsidRPr="005A123A">
        <w:rPr>
          <w:rFonts w:hint="cs"/>
          <w:rtl/>
        </w:rPr>
        <w:t>אחרי שיש לה הרשעה</w:t>
      </w:r>
      <w:r w:rsidRPr="005A123A">
        <w:rPr>
          <w:rFonts w:hint="cs"/>
          <w:rtl/>
        </w:rPr>
        <w:t xml:space="preserve"> בגניבה מידי מעביד, </w:t>
      </w:r>
      <w:bookmarkStart w:id="1744" w:name="_ETM_Q1_8162179"/>
      <w:bookmarkEnd w:id="1744"/>
      <w:r w:rsidRPr="005A123A">
        <w:rPr>
          <w:rFonts w:hint="cs"/>
          <w:rtl/>
        </w:rPr>
        <w:t xml:space="preserve">ונועה שאלה אותי: בסדר, אבל בנקים לא יכולים לבדוק את </w:t>
      </w:r>
      <w:bookmarkStart w:id="1745" w:name="_ETM_Q1_8164309"/>
      <w:bookmarkEnd w:id="1745"/>
      <w:r w:rsidRPr="005A123A">
        <w:rPr>
          <w:rFonts w:hint="cs"/>
          <w:rtl/>
        </w:rPr>
        <w:t>זה.</w:t>
      </w:r>
      <w:r w:rsidR="00132D9F" w:rsidRPr="005A123A">
        <w:rPr>
          <w:rFonts w:hint="cs"/>
          <w:rtl/>
        </w:rPr>
        <w:t xml:space="preserve"> </w:t>
      </w:r>
      <w:r w:rsidRPr="005A123A">
        <w:rPr>
          <w:rFonts w:hint="cs"/>
          <w:rtl/>
        </w:rPr>
        <w:t xml:space="preserve">אבל לבנקים יש מערכות התרעה שאין בשירות הציבורי כדי </w:t>
      </w:r>
      <w:bookmarkStart w:id="1746" w:name="_ETM_Q1_8175087"/>
      <w:bookmarkEnd w:id="1746"/>
      <w:r w:rsidRPr="005A123A">
        <w:rPr>
          <w:rFonts w:hint="cs"/>
          <w:rtl/>
        </w:rPr>
        <w:t xml:space="preserve">לבדוק האם נלקח כסף מהקופה או לא. ולכן </w:t>
      </w:r>
      <w:bookmarkStart w:id="1747" w:name="_ETM_Q1_8180646"/>
      <w:bookmarkEnd w:id="1747"/>
      <w:r w:rsidRPr="005A123A">
        <w:rPr>
          <w:rFonts w:hint="cs"/>
          <w:rtl/>
        </w:rPr>
        <w:t>היכולת למנוע בשירות בבנקים ובמקורות מימון</w:t>
      </w:r>
      <w:r w:rsidR="006814BE" w:rsidRPr="005A123A">
        <w:rPr>
          <w:rFonts w:hint="cs"/>
          <w:rtl/>
        </w:rPr>
        <w:t xml:space="preserve"> </w:t>
      </w:r>
      <w:r w:rsidR="006814BE" w:rsidRPr="005A123A">
        <w:rPr>
          <w:rFonts w:hint="eastAsia"/>
        </w:rPr>
        <w:t>–</w:t>
      </w:r>
      <w:r w:rsidRPr="005A123A">
        <w:rPr>
          <w:rFonts w:hint="cs"/>
          <w:rtl/>
        </w:rPr>
        <w:t xml:space="preserve"> גם אם הם </w:t>
      </w:r>
      <w:bookmarkStart w:id="1748" w:name="_ETM_Q1_8192250"/>
      <w:bookmarkEnd w:id="1748"/>
      <w:r w:rsidRPr="005A123A">
        <w:rPr>
          <w:rFonts w:hint="cs"/>
          <w:rtl/>
        </w:rPr>
        <w:t>קלטו מישה</w:t>
      </w:r>
      <w:r w:rsidR="006814BE" w:rsidRPr="005A123A">
        <w:rPr>
          <w:rFonts w:hint="cs"/>
          <w:rtl/>
        </w:rPr>
        <w:t xml:space="preserve">י שיש לה הרשעות ויש לה מב"ד כזה </w:t>
      </w:r>
      <w:r w:rsidR="006814BE" w:rsidRPr="005A123A">
        <w:rPr>
          <w:rFonts w:hint="eastAsia"/>
        </w:rPr>
        <w:t>–</w:t>
      </w:r>
      <w:r w:rsidRPr="005A123A">
        <w:rPr>
          <w:rFonts w:hint="cs"/>
          <w:rtl/>
        </w:rPr>
        <w:t xml:space="preserve"> למנוע ממנה טכנית לעשות את זה, היא הרבה יותר </w:t>
      </w:r>
      <w:bookmarkStart w:id="1749" w:name="_ETM_Q1_8199695"/>
      <w:bookmarkEnd w:id="1749"/>
      <w:r w:rsidRPr="005A123A">
        <w:rPr>
          <w:rFonts w:hint="cs"/>
          <w:rtl/>
        </w:rPr>
        <w:t xml:space="preserve">גדולה מאשר היכולת שלי כמדינה למנוע ממישהו, </w:t>
      </w:r>
      <w:bookmarkStart w:id="1750" w:name="_ETM_Q1_8205791"/>
      <w:bookmarkEnd w:id="1750"/>
      <w:r w:rsidR="006814BE" w:rsidRPr="005A123A">
        <w:rPr>
          <w:rFonts w:hint="cs"/>
          <w:rtl/>
        </w:rPr>
        <w:t>ואלו</w:t>
      </w:r>
      <w:r w:rsidRPr="005A123A">
        <w:rPr>
          <w:rFonts w:hint="cs"/>
          <w:rtl/>
        </w:rPr>
        <w:t xml:space="preserve"> לפעמים סכומי כסף רציניים מאוד. </w:t>
      </w:r>
      <w:r w:rsidR="00830667" w:rsidRPr="005A123A">
        <w:rPr>
          <w:rFonts w:hint="cs"/>
          <w:rtl/>
        </w:rPr>
        <w:t xml:space="preserve">אז זה נתון שצריך </w:t>
      </w:r>
      <w:bookmarkStart w:id="1751" w:name="_ETM_Q1_8213005"/>
      <w:bookmarkEnd w:id="1751"/>
      <w:r w:rsidR="00830667" w:rsidRPr="005A123A">
        <w:rPr>
          <w:rFonts w:hint="cs"/>
          <w:rtl/>
        </w:rPr>
        <w:t xml:space="preserve">להילקח בחשבון. </w:t>
      </w:r>
    </w:p>
    <w:p w:rsidR="00830667" w:rsidRPr="005A123A" w:rsidRDefault="00830667" w:rsidP="003569CF">
      <w:pPr>
        <w:rPr>
          <w:rtl/>
        </w:rPr>
      </w:pPr>
    </w:p>
    <w:p w:rsidR="00132D9F" w:rsidRPr="005A123A" w:rsidRDefault="00830667" w:rsidP="00374E19">
      <w:pPr>
        <w:rPr>
          <w:rtl/>
        </w:rPr>
      </w:pPr>
      <w:r w:rsidRPr="005A123A">
        <w:rPr>
          <w:rFonts w:hint="cs"/>
          <w:rtl/>
        </w:rPr>
        <w:t xml:space="preserve">נכון להגיד לכם שכל בן אדם כזה שאני </w:t>
      </w:r>
      <w:bookmarkStart w:id="1752" w:name="_ETM_Q1_8220955"/>
      <w:bookmarkEnd w:id="1752"/>
      <w:r w:rsidRPr="005A123A">
        <w:rPr>
          <w:rFonts w:hint="cs"/>
          <w:rtl/>
        </w:rPr>
        <w:t>מדמיינת שאני רוצה לפסול אותו מקבל שימוע בכתב, השימועים נשקלים</w:t>
      </w:r>
      <w:r w:rsidR="00374E19" w:rsidRPr="005A123A">
        <w:rPr>
          <w:rFonts w:hint="cs"/>
          <w:rtl/>
        </w:rPr>
        <w:t>, הרבה פעמים הם משכנעים אותי.</w:t>
      </w:r>
      <w:r w:rsidR="00311D99" w:rsidRPr="005A123A">
        <w:rPr>
          <w:rFonts w:hint="cs"/>
          <w:rtl/>
        </w:rPr>
        <w:t xml:space="preserve"> ולכן</w:t>
      </w:r>
      <w:r w:rsidR="00374E19" w:rsidRPr="005A123A">
        <w:rPr>
          <w:rFonts w:hint="cs"/>
          <w:rtl/>
        </w:rPr>
        <w:t>,</w:t>
      </w:r>
      <w:r w:rsidR="00311D99" w:rsidRPr="005A123A">
        <w:rPr>
          <w:rFonts w:hint="cs"/>
          <w:rtl/>
        </w:rPr>
        <w:t xml:space="preserve"> כפי </w:t>
      </w:r>
      <w:bookmarkStart w:id="1753" w:name="_ETM_Q1_8232477"/>
      <w:bookmarkEnd w:id="1753"/>
      <w:r w:rsidR="00311D99" w:rsidRPr="005A123A">
        <w:rPr>
          <w:rFonts w:hint="cs"/>
          <w:rtl/>
        </w:rPr>
        <w:t xml:space="preserve">שאמרנו מקודם, מס' הפעמים שאני צריכה לרדת לנציב שירות המדינה </w:t>
      </w:r>
      <w:bookmarkStart w:id="1754" w:name="_ETM_Q1_8238120"/>
      <w:bookmarkEnd w:id="1754"/>
      <w:r w:rsidR="00311D99" w:rsidRPr="005A123A">
        <w:rPr>
          <w:rFonts w:hint="cs"/>
          <w:rtl/>
        </w:rPr>
        <w:t>ולהגיד לו: אדוני,</w:t>
      </w:r>
      <w:r w:rsidRPr="005A123A">
        <w:rPr>
          <w:rFonts w:hint="cs"/>
          <w:rtl/>
        </w:rPr>
        <w:t xml:space="preserve"> </w:t>
      </w:r>
      <w:bookmarkStart w:id="1755" w:name="_ETM_Q1_8226102"/>
      <w:bookmarkEnd w:id="1755"/>
      <w:r w:rsidR="00311D99" w:rsidRPr="005A123A">
        <w:rPr>
          <w:rFonts w:hint="cs"/>
          <w:rtl/>
        </w:rPr>
        <w:t xml:space="preserve">את הבחור הזה אני לא רוצה לקבל, </w:t>
      </w:r>
      <w:bookmarkStart w:id="1756" w:name="_ETM_Q1_8241755"/>
      <w:bookmarkEnd w:id="1756"/>
      <w:r w:rsidR="00690917" w:rsidRPr="005A123A">
        <w:rPr>
          <w:rFonts w:hint="cs"/>
          <w:rtl/>
        </w:rPr>
        <w:t>הוא זעום</w:t>
      </w:r>
      <w:r w:rsidR="00311D99" w:rsidRPr="005A123A">
        <w:rPr>
          <w:rFonts w:hint="cs"/>
          <w:rtl/>
        </w:rPr>
        <w:t>.</w:t>
      </w:r>
      <w:r w:rsidR="00690917" w:rsidRPr="005A123A">
        <w:rPr>
          <w:rFonts w:hint="cs"/>
          <w:rtl/>
        </w:rPr>
        <w:t xml:space="preserve"> ולכן הפרדיגמה שאדוני מקדם </w:t>
      </w:r>
      <w:r w:rsidR="00374E19" w:rsidRPr="005A123A">
        <w:rPr>
          <w:rFonts w:hint="cs"/>
          <w:rtl/>
        </w:rPr>
        <w:t xml:space="preserve">- - </w:t>
      </w:r>
      <w:bookmarkStart w:id="1757" w:name="_ETM_Q1_8254041"/>
      <w:bookmarkEnd w:id="1757"/>
      <w:r w:rsidR="00374E19" w:rsidRPr="005A123A">
        <w:rPr>
          <w:rFonts w:hint="cs"/>
          <w:rtl/>
        </w:rPr>
        <w:t>-</w:t>
      </w:r>
      <w:r w:rsidR="00D32FA6" w:rsidRPr="005A123A">
        <w:rPr>
          <w:rFonts w:hint="cs"/>
          <w:rtl/>
        </w:rPr>
        <w:t xml:space="preserve"> </w:t>
      </w:r>
      <w:r w:rsidR="00374E19" w:rsidRPr="005A123A">
        <w:rPr>
          <w:rFonts w:hint="cs"/>
          <w:rtl/>
        </w:rPr>
        <w:t xml:space="preserve">, </w:t>
      </w:r>
      <w:r w:rsidR="00D32FA6" w:rsidRPr="005A123A">
        <w:rPr>
          <w:rFonts w:hint="cs"/>
          <w:rtl/>
        </w:rPr>
        <w:t xml:space="preserve">אם אני אדע </w:t>
      </w:r>
      <w:bookmarkStart w:id="1758" w:name="_ETM_Q1_8253798"/>
      <w:bookmarkEnd w:id="1758"/>
      <w:r w:rsidR="00D32FA6" w:rsidRPr="005A123A">
        <w:rPr>
          <w:rFonts w:hint="cs"/>
          <w:rtl/>
        </w:rPr>
        <w:t>על מידע אצלי אני לא אקבל אותו.</w:t>
      </w:r>
    </w:p>
    <w:p w:rsidR="00D32FA6" w:rsidRPr="005A123A" w:rsidRDefault="00D32FA6" w:rsidP="003569CF">
      <w:pPr>
        <w:rPr>
          <w:rtl/>
        </w:rPr>
      </w:pPr>
      <w:bookmarkStart w:id="1759" w:name="_ETM_Q1_8260354"/>
      <w:bookmarkEnd w:id="1759"/>
    </w:p>
    <w:p w:rsidR="00F31800" w:rsidRPr="005A123A" w:rsidRDefault="00D32FA6" w:rsidP="00374E19">
      <w:pPr>
        <w:rPr>
          <w:rtl/>
        </w:rPr>
      </w:pPr>
      <w:r w:rsidRPr="005A123A">
        <w:rPr>
          <w:rFonts w:hint="cs"/>
          <w:rtl/>
        </w:rPr>
        <w:t>א</w:t>
      </w:r>
      <w:bookmarkStart w:id="1760" w:name="_ETM_Q1_8260820"/>
      <w:bookmarkEnd w:id="1760"/>
      <w:r w:rsidRPr="005A123A">
        <w:rPr>
          <w:rFonts w:hint="cs"/>
          <w:rtl/>
        </w:rPr>
        <w:t xml:space="preserve">דוני יכול לבדוק, אני </w:t>
      </w:r>
      <w:bookmarkStart w:id="1761" w:name="_ETM_Q1_8259804"/>
      <w:bookmarkEnd w:id="1761"/>
      <w:r w:rsidRPr="005A123A">
        <w:rPr>
          <w:rFonts w:hint="cs"/>
          <w:rtl/>
        </w:rPr>
        <w:t xml:space="preserve">לא מלאך, אני עושה המון טעויות, גיא יכול להעיד, אבל </w:t>
      </w:r>
      <w:bookmarkStart w:id="1762" w:name="_ETM_Q1_8267792"/>
      <w:bookmarkEnd w:id="1762"/>
      <w:r w:rsidRPr="005A123A">
        <w:rPr>
          <w:rFonts w:hint="cs"/>
          <w:rtl/>
        </w:rPr>
        <w:t xml:space="preserve">ברגע שיש מסגרת, ויש מסגרת, יש פסיקה של בית </w:t>
      </w:r>
      <w:bookmarkStart w:id="1763" w:name="_ETM_Q1_8274886"/>
      <w:bookmarkEnd w:id="1763"/>
      <w:r w:rsidRPr="005A123A">
        <w:rPr>
          <w:rFonts w:hint="cs"/>
          <w:rtl/>
        </w:rPr>
        <w:t xml:space="preserve">המשפט העליון, יש קריטריונים מאוד ברורים בנוהל, יש מסגרות. </w:t>
      </w:r>
      <w:bookmarkStart w:id="1764" w:name="_ETM_Q1_8280388"/>
      <w:bookmarkEnd w:id="1764"/>
      <w:r w:rsidRPr="005A123A">
        <w:rPr>
          <w:rFonts w:hint="cs"/>
          <w:rtl/>
        </w:rPr>
        <w:t xml:space="preserve">ואם מישהו חושב שאם אני אפסול אדם כי בא </w:t>
      </w:r>
      <w:bookmarkStart w:id="1765" w:name="_ETM_Q1_8286226"/>
      <w:bookmarkEnd w:id="1765"/>
      <w:r w:rsidRPr="005A123A">
        <w:rPr>
          <w:rFonts w:hint="cs"/>
          <w:rtl/>
        </w:rPr>
        <w:t xml:space="preserve">לי או כי לפי תפיסת עולמי הוא לא צריך להיות </w:t>
      </w:r>
      <w:bookmarkStart w:id="1766" w:name="_ETM_Q1_8290684"/>
      <w:bookmarkEnd w:id="1766"/>
      <w:r w:rsidRPr="005A123A">
        <w:rPr>
          <w:rFonts w:hint="cs"/>
          <w:rtl/>
        </w:rPr>
        <w:t xml:space="preserve">בשירות המדינה זה יעבור ככה בלי שיעמידו אותי לפחות לדין </w:t>
      </w:r>
      <w:bookmarkStart w:id="1767" w:name="_ETM_Q1_8296207"/>
      <w:bookmarkEnd w:id="1767"/>
      <w:r w:rsidRPr="005A123A">
        <w:rPr>
          <w:rFonts w:hint="cs"/>
          <w:rtl/>
        </w:rPr>
        <w:t xml:space="preserve">משמעתי, טועה. ולכן צריך גם להגדיר במסגרת החוק גם אם </w:t>
      </w:r>
      <w:bookmarkStart w:id="1768" w:name="_ETM_Q1_8304113"/>
      <w:bookmarkEnd w:id="1768"/>
      <w:r w:rsidRPr="005A123A">
        <w:rPr>
          <w:rFonts w:hint="cs"/>
          <w:rtl/>
        </w:rPr>
        <w:t>אין שום עבירה משמעתית לגבי אלו שעוסקים בזה</w:t>
      </w:r>
      <w:bookmarkStart w:id="1769" w:name="_ETM_Q1_8309108"/>
      <w:bookmarkEnd w:id="1769"/>
      <w:r w:rsidRPr="005A123A">
        <w:rPr>
          <w:rFonts w:hint="cs"/>
          <w:rtl/>
        </w:rPr>
        <w:t xml:space="preserve"> בשירות המדינה. אבל להגיד: אנחנו רוצים לקבוע </w:t>
      </w:r>
      <w:r w:rsidR="009163FA" w:rsidRPr="005A123A">
        <w:rPr>
          <w:rFonts w:hint="cs"/>
          <w:rtl/>
        </w:rPr>
        <w:t xml:space="preserve">עכשיו קריטריונים, </w:t>
      </w:r>
      <w:bookmarkStart w:id="1770" w:name="_ETM_Q1_8313884"/>
      <w:bookmarkEnd w:id="1770"/>
      <w:r w:rsidR="009163FA" w:rsidRPr="005A123A">
        <w:rPr>
          <w:rFonts w:hint="cs"/>
          <w:rtl/>
        </w:rPr>
        <w:t xml:space="preserve">שאי-אפשר לקבוע אותם, כי </w:t>
      </w:r>
      <w:r w:rsidR="00DB1706" w:rsidRPr="005A123A">
        <w:rPr>
          <w:rFonts w:hint="cs"/>
          <w:rtl/>
        </w:rPr>
        <w:t xml:space="preserve">גם מגוון המשרות </w:t>
      </w:r>
      <w:r w:rsidR="00374E19" w:rsidRPr="005A123A">
        <w:rPr>
          <w:rFonts w:hint="cs"/>
          <w:rtl/>
        </w:rPr>
        <w:t>משתנה</w:t>
      </w:r>
      <w:r w:rsidR="00DB1706" w:rsidRPr="005A123A">
        <w:rPr>
          <w:rFonts w:hint="cs"/>
          <w:rtl/>
        </w:rPr>
        <w:t xml:space="preserve"> </w:t>
      </w:r>
      <w:r w:rsidR="00374E19" w:rsidRPr="005A123A">
        <w:rPr>
          <w:rFonts w:hint="cs"/>
          <w:rtl/>
        </w:rPr>
        <w:t>באופן</w:t>
      </w:r>
      <w:r w:rsidR="00DB1706" w:rsidRPr="005A123A">
        <w:rPr>
          <w:rFonts w:hint="cs"/>
          <w:rtl/>
        </w:rPr>
        <w:t xml:space="preserve"> תדיר לפי צרכי השירות הציבורי. </w:t>
      </w:r>
    </w:p>
    <w:p w:rsidR="00F31800" w:rsidRPr="005A123A" w:rsidRDefault="00F31800" w:rsidP="003569CF">
      <w:pPr>
        <w:rPr>
          <w:rtl/>
        </w:rPr>
      </w:pPr>
    </w:p>
    <w:p w:rsidR="00F31800" w:rsidRPr="005A123A" w:rsidRDefault="00DD466A" w:rsidP="005A123A">
      <w:pPr>
        <w:rPr>
          <w:rtl/>
        </w:rPr>
      </w:pPr>
      <w:r w:rsidRPr="005A123A">
        <w:rPr>
          <w:rFonts w:hint="cs"/>
          <w:rtl/>
        </w:rPr>
        <w:t xml:space="preserve">אז עכשיו </w:t>
      </w:r>
      <w:r w:rsidR="00DB1706" w:rsidRPr="005A123A">
        <w:rPr>
          <w:rFonts w:hint="cs"/>
          <w:rtl/>
        </w:rPr>
        <w:t>אדוני</w:t>
      </w:r>
      <w:r w:rsidR="005A123A">
        <w:rPr>
          <w:rFonts w:hint="cs"/>
          <w:rtl/>
        </w:rPr>
        <w:t xml:space="preserve"> יגיד לי, אני</w:t>
      </w:r>
      <w:r w:rsidR="00DB1706" w:rsidRPr="005A123A">
        <w:rPr>
          <w:rFonts w:hint="cs"/>
          <w:rtl/>
        </w:rPr>
        <w:t xml:space="preserve"> </w:t>
      </w:r>
      <w:bookmarkStart w:id="1771" w:name="_ETM_Q1_8328783"/>
      <w:bookmarkEnd w:id="1771"/>
      <w:r w:rsidR="00DB1706" w:rsidRPr="005A123A">
        <w:rPr>
          <w:rFonts w:hint="cs"/>
          <w:rtl/>
        </w:rPr>
        <w:t>סתם אומרת</w:t>
      </w:r>
      <w:r w:rsidR="005A123A">
        <w:rPr>
          <w:rFonts w:hint="cs"/>
          <w:rtl/>
        </w:rPr>
        <w:t>,</w:t>
      </w:r>
      <w:r w:rsidR="00DB1706" w:rsidRPr="005A123A">
        <w:rPr>
          <w:rFonts w:hint="cs"/>
          <w:rtl/>
        </w:rPr>
        <w:t xml:space="preserve"> שלכוח אדם אני </w:t>
      </w:r>
      <w:r w:rsidR="007C1F70" w:rsidRPr="005A123A">
        <w:rPr>
          <w:rFonts w:hint="cs"/>
          <w:rtl/>
        </w:rPr>
        <w:t xml:space="preserve">חושבת </w:t>
      </w:r>
      <w:r w:rsidR="00DB1706" w:rsidRPr="005A123A">
        <w:rPr>
          <w:rFonts w:hint="cs"/>
          <w:rtl/>
        </w:rPr>
        <w:t xml:space="preserve">שלראות מב"דים של גניבות כדי להגן על הרכוש של </w:t>
      </w:r>
      <w:bookmarkStart w:id="1772" w:name="_ETM_Q1_8334688"/>
      <w:bookmarkEnd w:id="1772"/>
      <w:r w:rsidR="00DB1706" w:rsidRPr="005A123A">
        <w:rPr>
          <w:rFonts w:hint="cs"/>
          <w:rtl/>
        </w:rPr>
        <w:t xml:space="preserve">המאושפזים, ושל עבירות רכוש, של עבירות מרמה, ושל עבירות מין כמובן, </w:t>
      </w:r>
      <w:bookmarkStart w:id="1773" w:name="_ETM_Q1_8343716"/>
      <w:bookmarkEnd w:id="1773"/>
      <w:r w:rsidR="00DB1706" w:rsidRPr="005A123A">
        <w:rPr>
          <w:rFonts w:hint="cs"/>
          <w:rtl/>
        </w:rPr>
        <w:t>ועבירות אלימות.</w:t>
      </w:r>
      <w:bookmarkStart w:id="1774" w:name="_ETM_Q1_8349074"/>
      <w:bookmarkEnd w:id="1774"/>
      <w:r w:rsidR="00F31800" w:rsidRPr="005A123A">
        <w:rPr>
          <w:rFonts w:hint="cs"/>
          <w:rtl/>
        </w:rPr>
        <w:t xml:space="preserve"> ונניח שבמסגרת הזאת לא נפלה עבירה של השגת גבול, אבל </w:t>
      </w:r>
      <w:bookmarkStart w:id="1775" w:name="_ETM_Q1_8366299"/>
      <w:bookmarkEnd w:id="1775"/>
      <w:r w:rsidR="00F31800" w:rsidRPr="005A123A">
        <w:rPr>
          <w:rFonts w:hint="cs"/>
          <w:rtl/>
        </w:rPr>
        <w:t xml:space="preserve">במקרה הזה מסיבה כלשהי הנתון של איזה עבירה כזאת היא </w:t>
      </w:r>
      <w:bookmarkStart w:id="1776" w:name="_ETM_Q1_8372687"/>
      <w:bookmarkEnd w:id="1776"/>
      <w:r w:rsidR="00F31800" w:rsidRPr="005A123A">
        <w:rPr>
          <w:rFonts w:hint="cs"/>
          <w:rtl/>
        </w:rPr>
        <w:t xml:space="preserve">נורא נורא רלוונטית. אני לא יכולה לקחת </w:t>
      </w:r>
      <w:bookmarkStart w:id="1777" w:name="_ETM_Q1_8376626"/>
      <w:bookmarkEnd w:id="1777"/>
      <w:r w:rsidR="00F31800" w:rsidRPr="005A123A">
        <w:rPr>
          <w:rFonts w:hint="cs"/>
          <w:rtl/>
        </w:rPr>
        <w:t xml:space="preserve">עכשיו את הסיכון שיחסם לי מידע. </w:t>
      </w:r>
      <w:bookmarkStart w:id="1778" w:name="_ETM_Q1_8354517"/>
      <w:bookmarkEnd w:id="1778"/>
      <w:r w:rsidR="00F83AB9" w:rsidRPr="005A123A">
        <w:rPr>
          <w:rFonts w:hint="cs"/>
          <w:rtl/>
        </w:rPr>
        <w:t xml:space="preserve">אתם צריכים להבנות </w:t>
      </w:r>
      <w:bookmarkStart w:id="1779" w:name="_ETM_Q1_8384121"/>
      <w:bookmarkEnd w:id="1779"/>
      <w:r w:rsidR="00F83AB9" w:rsidRPr="005A123A">
        <w:rPr>
          <w:rFonts w:hint="cs"/>
          <w:rtl/>
        </w:rPr>
        <w:t xml:space="preserve">לי את שיקול הדעת, או שגבי צריכה יותר נכון, ביחד </w:t>
      </w:r>
      <w:bookmarkStart w:id="1780" w:name="_ETM_Q1_8386004"/>
      <w:bookmarkEnd w:id="1780"/>
      <w:r w:rsidR="009E5711" w:rsidRPr="005A123A">
        <w:rPr>
          <w:rFonts w:hint="cs"/>
          <w:rtl/>
        </w:rPr>
        <w:t xml:space="preserve">להבנות את שיקול הדעת. </w:t>
      </w:r>
      <w:r w:rsidR="00F83AB9" w:rsidRPr="005A123A">
        <w:rPr>
          <w:rFonts w:hint="cs"/>
          <w:rtl/>
        </w:rPr>
        <w:t xml:space="preserve">אנשים עם מב"דים מתקבלים </w:t>
      </w:r>
      <w:bookmarkStart w:id="1781" w:name="_ETM_Q1_8394019"/>
      <w:bookmarkEnd w:id="1781"/>
      <w:r w:rsidR="00F83AB9" w:rsidRPr="005A123A">
        <w:rPr>
          <w:rFonts w:hint="cs"/>
          <w:rtl/>
        </w:rPr>
        <w:t>לשירות הציבורי</w:t>
      </w:r>
      <w:r w:rsidR="009E5711" w:rsidRPr="005A123A">
        <w:rPr>
          <w:rFonts w:hint="cs"/>
          <w:rtl/>
        </w:rPr>
        <w:t>,</w:t>
      </w:r>
      <w:r w:rsidR="00F83AB9" w:rsidRPr="005A123A">
        <w:rPr>
          <w:rFonts w:hint="cs"/>
          <w:rtl/>
        </w:rPr>
        <w:t xml:space="preserve"> לפחות </w:t>
      </w:r>
      <w:r w:rsidR="00207D2A" w:rsidRPr="005A123A">
        <w:rPr>
          <w:rFonts w:hint="cs"/>
          <w:rtl/>
        </w:rPr>
        <w:t>בחלק שלי</w:t>
      </w:r>
      <w:r w:rsidR="009E5711" w:rsidRPr="005A123A">
        <w:rPr>
          <w:rFonts w:hint="cs"/>
          <w:rtl/>
        </w:rPr>
        <w:t>,</w:t>
      </w:r>
      <w:r w:rsidR="00F83AB9" w:rsidRPr="005A123A">
        <w:rPr>
          <w:rFonts w:hint="cs"/>
          <w:rtl/>
        </w:rPr>
        <w:t xml:space="preserve"> </w:t>
      </w:r>
      <w:r w:rsidR="009E5711" w:rsidRPr="005A123A">
        <w:rPr>
          <w:rFonts w:hint="cs"/>
          <w:rtl/>
        </w:rPr>
        <w:t>שאלו</w:t>
      </w:r>
      <w:r w:rsidR="00F83AB9" w:rsidRPr="005A123A">
        <w:rPr>
          <w:rFonts w:hint="cs"/>
          <w:rtl/>
        </w:rPr>
        <w:t xml:space="preserve"> משרות </w:t>
      </w:r>
      <w:r w:rsidR="009E5711" w:rsidRPr="005A123A">
        <w:rPr>
          <w:rFonts w:hint="cs"/>
          <w:rtl/>
        </w:rPr>
        <w:t>ללא מכרז</w:t>
      </w:r>
      <w:r w:rsidR="00207D2A" w:rsidRPr="005A123A">
        <w:rPr>
          <w:rFonts w:hint="cs"/>
          <w:rtl/>
        </w:rPr>
        <w:t xml:space="preserve">, שאלו המשרות או הנמוכות ביותר או המשרות שפטורות </w:t>
      </w:r>
      <w:bookmarkStart w:id="1782" w:name="_ETM_Q1_8403750"/>
      <w:bookmarkEnd w:id="1782"/>
      <w:r w:rsidR="009E5711" w:rsidRPr="005A123A">
        <w:rPr>
          <w:rFonts w:hint="cs"/>
          <w:rtl/>
        </w:rPr>
        <w:t>ממכרז,</w:t>
      </w:r>
      <w:r w:rsidR="00207D2A" w:rsidRPr="005A123A">
        <w:rPr>
          <w:rFonts w:hint="cs"/>
          <w:rtl/>
        </w:rPr>
        <w:t xml:space="preserve"> כי אלו משרות אמון. הדברים </w:t>
      </w:r>
      <w:bookmarkStart w:id="1783" w:name="_ETM_Q1_8407196"/>
      <w:bookmarkEnd w:id="1783"/>
      <w:r w:rsidR="00207D2A" w:rsidRPr="005A123A">
        <w:rPr>
          <w:rFonts w:hint="cs"/>
          <w:rtl/>
        </w:rPr>
        <w:t xml:space="preserve">שאני רואה, אדוני, </w:t>
      </w:r>
      <w:r w:rsidR="00675BEE" w:rsidRPr="005A123A">
        <w:rPr>
          <w:rFonts w:hint="cs"/>
          <w:rtl/>
        </w:rPr>
        <w:t xml:space="preserve">גם על אנשים שאדוני </w:t>
      </w:r>
      <w:bookmarkStart w:id="1784" w:name="_ETM_Q1_8410971"/>
      <w:bookmarkEnd w:id="1784"/>
      <w:r w:rsidR="009E5711" w:rsidRPr="005A123A">
        <w:rPr>
          <w:rFonts w:hint="cs"/>
          <w:rtl/>
        </w:rPr>
        <w:t>אולי</w:t>
      </w:r>
      <w:r w:rsidR="00675BEE" w:rsidRPr="005A123A">
        <w:rPr>
          <w:rFonts w:hint="cs"/>
          <w:rtl/>
        </w:rPr>
        <w:t xml:space="preserve"> </w:t>
      </w:r>
      <w:r w:rsidR="009E5711" w:rsidRPr="005A123A">
        <w:rPr>
          <w:rFonts w:hint="cs"/>
          <w:rtl/>
        </w:rPr>
        <w:t>מ</w:t>
      </w:r>
      <w:r w:rsidR="00675BEE" w:rsidRPr="005A123A">
        <w:rPr>
          <w:rFonts w:hint="cs"/>
          <w:rtl/>
        </w:rPr>
        <w:t>כיר הם אצלי.</w:t>
      </w:r>
      <w:r w:rsidR="009E5711" w:rsidRPr="005A123A">
        <w:rPr>
          <w:rFonts w:hint="cs"/>
          <w:rtl/>
        </w:rPr>
        <w:t xml:space="preserve"> </w:t>
      </w:r>
      <w:r w:rsidR="00A95B35" w:rsidRPr="005A123A">
        <w:rPr>
          <w:rFonts w:hint="cs"/>
          <w:rtl/>
        </w:rPr>
        <w:t xml:space="preserve">האנשים האלה מתקבלים והרבה </w:t>
      </w:r>
      <w:bookmarkStart w:id="1785" w:name="_ETM_Q1_8421295"/>
      <w:bookmarkEnd w:id="1785"/>
      <w:r w:rsidR="00A95B35" w:rsidRPr="005A123A">
        <w:rPr>
          <w:rFonts w:hint="cs"/>
          <w:rtl/>
        </w:rPr>
        <w:t xml:space="preserve">פעמים מתקדמים, ומאוד קשה לי עם הנחות </w:t>
      </w:r>
      <w:bookmarkStart w:id="1786" w:name="_ETM_Q1_8426102"/>
      <w:bookmarkEnd w:id="1786"/>
      <w:r w:rsidR="00A95B35" w:rsidRPr="005A123A">
        <w:rPr>
          <w:rFonts w:hint="cs"/>
          <w:rtl/>
        </w:rPr>
        <w:t xml:space="preserve">שאין להן בסיס. אין להן בסיס. </w:t>
      </w:r>
    </w:p>
    <w:p w:rsidR="00F31800" w:rsidRPr="005A123A" w:rsidRDefault="00F31800" w:rsidP="003569CF">
      <w:pPr>
        <w:rPr>
          <w:rtl/>
        </w:rPr>
      </w:pPr>
      <w:bookmarkStart w:id="1787" w:name="_ETM_Q1_8350633"/>
      <w:bookmarkEnd w:id="1787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74109860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106F34" w:rsidRPr="005A123A" w:rsidRDefault="00A95B35" w:rsidP="003569CF">
      <w:pPr>
        <w:rPr>
          <w:rtl/>
        </w:rPr>
      </w:pPr>
      <w:r w:rsidRPr="005A123A">
        <w:rPr>
          <w:rFonts w:hint="cs"/>
          <w:rtl/>
        </w:rPr>
        <w:t xml:space="preserve">תודה. </w:t>
      </w:r>
      <w:r w:rsidR="00106F34" w:rsidRPr="005A123A">
        <w:rPr>
          <w:rFonts w:hint="cs"/>
          <w:rtl/>
        </w:rPr>
        <w:t>רות</w:t>
      </w:r>
      <w:r w:rsidRPr="005A123A">
        <w:rPr>
          <w:rFonts w:hint="cs"/>
          <w:rtl/>
        </w:rPr>
        <w:t>.</w:t>
      </w:r>
    </w:p>
    <w:p w:rsidR="00106F34" w:rsidRPr="005A123A" w:rsidRDefault="00106F34" w:rsidP="003569C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607238663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רות קנאי: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106F34" w:rsidRPr="005A123A" w:rsidRDefault="00A95B35" w:rsidP="003569CF">
      <w:pPr>
        <w:rPr>
          <w:rtl/>
        </w:rPr>
      </w:pPr>
      <w:r w:rsidRPr="005A123A">
        <w:rPr>
          <w:rFonts w:hint="cs"/>
          <w:rtl/>
        </w:rPr>
        <w:t xml:space="preserve">רק </w:t>
      </w:r>
      <w:r w:rsidR="00106F34" w:rsidRPr="005A123A">
        <w:rPr>
          <w:rFonts w:hint="cs"/>
          <w:rtl/>
        </w:rPr>
        <w:t xml:space="preserve">לזרוק </w:t>
      </w:r>
      <w:r w:rsidRPr="005A123A">
        <w:rPr>
          <w:rFonts w:hint="cs"/>
          <w:rtl/>
        </w:rPr>
        <w:t xml:space="preserve">איזה </w:t>
      </w:r>
      <w:bookmarkStart w:id="1788" w:name="_ETM_Q1_8435969"/>
      <w:bookmarkEnd w:id="1788"/>
      <w:r w:rsidR="00106F34" w:rsidRPr="005A123A">
        <w:rPr>
          <w:rFonts w:hint="cs"/>
          <w:rtl/>
        </w:rPr>
        <w:t>מבט מסוים</w:t>
      </w:r>
      <w:r w:rsidRPr="005A123A">
        <w:rPr>
          <w:rFonts w:hint="cs"/>
          <w:rtl/>
        </w:rPr>
        <w:t xml:space="preserve">. </w:t>
      </w:r>
    </w:p>
    <w:p w:rsidR="00106F34" w:rsidRPr="005A123A" w:rsidRDefault="00106F34" w:rsidP="003569C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03077032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360603" w:rsidRPr="005A123A" w:rsidRDefault="00A95B35" w:rsidP="00360603">
      <w:pPr>
        <w:rPr>
          <w:rtl/>
        </w:rPr>
      </w:pPr>
      <w:r w:rsidRPr="005A123A">
        <w:rPr>
          <w:rFonts w:hint="cs"/>
          <w:rtl/>
        </w:rPr>
        <w:t xml:space="preserve">מב"ד או </w:t>
      </w:r>
      <w:bookmarkStart w:id="1789" w:name="_ETM_Q1_8437156"/>
      <w:bookmarkEnd w:id="1789"/>
      <w:r w:rsidRPr="005A123A">
        <w:rPr>
          <w:rFonts w:hint="cs"/>
          <w:rtl/>
        </w:rPr>
        <w:t>מבט?</w:t>
      </w:r>
    </w:p>
    <w:p w:rsidR="00106F34" w:rsidRPr="005A123A" w:rsidRDefault="00106F34" w:rsidP="003569C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1125977753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רות קנאי: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106F34" w:rsidRPr="006B1EAE" w:rsidRDefault="00A95B35" w:rsidP="009E5711">
      <w:pPr>
        <w:rPr>
          <w:rtl/>
        </w:rPr>
      </w:pPr>
      <w:r w:rsidRPr="005A123A">
        <w:rPr>
          <w:rFonts w:hint="cs"/>
          <w:rtl/>
        </w:rPr>
        <w:t>מכל</w:t>
      </w:r>
      <w:r w:rsidR="00106F34" w:rsidRPr="005A123A">
        <w:rPr>
          <w:rFonts w:hint="cs"/>
          <w:rtl/>
        </w:rPr>
        <w:t xml:space="preserve"> מה שאני שומעת פה </w:t>
      </w:r>
      <w:r w:rsidRPr="005A123A">
        <w:rPr>
          <w:rFonts w:hint="cs"/>
          <w:rtl/>
        </w:rPr>
        <w:t xml:space="preserve">יוצא כאילו אם הייתה לו הרשעה או אם היה </w:t>
      </w:r>
      <w:r w:rsidR="00106F34" w:rsidRPr="005A123A">
        <w:rPr>
          <w:rFonts w:hint="cs"/>
          <w:rtl/>
        </w:rPr>
        <w:t xml:space="preserve">לו מב"ד </w:t>
      </w:r>
      <w:r w:rsidR="009F6D21" w:rsidRPr="005A123A">
        <w:rPr>
          <w:rFonts w:hint="cs"/>
          <w:rtl/>
        </w:rPr>
        <w:t xml:space="preserve">אז </w:t>
      </w:r>
      <w:r w:rsidR="00106F34" w:rsidRPr="005A123A">
        <w:rPr>
          <w:rFonts w:hint="cs"/>
          <w:rtl/>
        </w:rPr>
        <w:t xml:space="preserve">הוא באמת </w:t>
      </w:r>
      <w:r w:rsidR="009F6D21" w:rsidRPr="005A123A">
        <w:rPr>
          <w:rFonts w:hint="cs"/>
          <w:rtl/>
        </w:rPr>
        <w:t>מסוכן,</w:t>
      </w:r>
      <w:r w:rsidR="00C0124B" w:rsidRPr="005A123A">
        <w:rPr>
          <w:rFonts w:hint="cs"/>
          <w:rtl/>
        </w:rPr>
        <w:t xml:space="preserve"> </w:t>
      </w:r>
      <w:r w:rsidR="009F6D21" w:rsidRPr="005A123A">
        <w:rPr>
          <w:rFonts w:hint="cs"/>
          <w:rtl/>
        </w:rPr>
        <w:t xml:space="preserve">ואם </w:t>
      </w:r>
      <w:r w:rsidR="00106F34" w:rsidRPr="005A123A">
        <w:rPr>
          <w:rFonts w:hint="cs"/>
          <w:rtl/>
        </w:rPr>
        <w:t xml:space="preserve">לא </w:t>
      </w:r>
      <w:r w:rsidR="009F6D21" w:rsidRPr="005A123A">
        <w:rPr>
          <w:rFonts w:hint="cs"/>
          <w:rtl/>
        </w:rPr>
        <w:t xml:space="preserve">היה כלום הוא לא </w:t>
      </w:r>
      <w:bookmarkStart w:id="1790" w:name="_ETM_Q1_8452663"/>
      <w:bookmarkEnd w:id="1790"/>
      <w:r w:rsidR="009F6D21" w:rsidRPr="005A123A">
        <w:rPr>
          <w:rFonts w:hint="cs"/>
          <w:rtl/>
        </w:rPr>
        <w:t xml:space="preserve">מסוכן, וזאת לא </w:t>
      </w:r>
      <w:r w:rsidR="00106F34" w:rsidRPr="005A123A">
        <w:rPr>
          <w:rFonts w:hint="cs"/>
          <w:rtl/>
        </w:rPr>
        <w:t>הסתכלות נכונה</w:t>
      </w:r>
      <w:r w:rsidR="009F6D21" w:rsidRPr="005A123A">
        <w:rPr>
          <w:rFonts w:hint="cs"/>
          <w:rtl/>
        </w:rPr>
        <w:t>.</w:t>
      </w:r>
      <w:r w:rsidR="00106F34" w:rsidRPr="005A123A">
        <w:rPr>
          <w:rFonts w:hint="cs"/>
          <w:rtl/>
        </w:rPr>
        <w:t xml:space="preserve"> </w:t>
      </w:r>
      <w:r w:rsidR="009F6D21" w:rsidRPr="005A123A">
        <w:rPr>
          <w:rFonts w:hint="cs"/>
          <w:rtl/>
        </w:rPr>
        <w:t>כי אנחנו יודעים ש</w:t>
      </w:r>
      <w:r w:rsidR="00106F34" w:rsidRPr="005A123A">
        <w:rPr>
          <w:rFonts w:hint="cs"/>
          <w:rtl/>
        </w:rPr>
        <w:t xml:space="preserve">אפילו ממי שהיה מורשע </w:t>
      </w:r>
      <w:r w:rsidR="009F6D21" w:rsidRPr="005A123A">
        <w:rPr>
          <w:rFonts w:hint="cs"/>
          <w:rtl/>
        </w:rPr>
        <w:t xml:space="preserve">70% </w:t>
      </w:r>
      <w:r w:rsidR="00106F34" w:rsidRPr="005A123A">
        <w:rPr>
          <w:rFonts w:hint="cs"/>
          <w:rtl/>
        </w:rPr>
        <w:t>לא חוזרים</w:t>
      </w:r>
      <w:r w:rsidR="009F6D21" w:rsidRPr="005A123A">
        <w:rPr>
          <w:rFonts w:hint="cs"/>
          <w:rtl/>
        </w:rPr>
        <w:t xml:space="preserve">, </w:t>
      </w:r>
      <w:bookmarkStart w:id="1791" w:name="_ETM_Q1_8459553"/>
      <w:bookmarkEnd w:id="1791"/>
      <w:r w:rsidR="009F6D21" w:rsidRPr="005A123A">
        <w:rPr>
          <w:rFonts w:hint="cs"/>
          <w:rtl/>
        </w:rPr>
        <w:t>ואנחנו גם</w:t>
      </w:r>
      <w:r w:rsidR="00106F34" w:rsidRPr="005A123A">
        <w:rPr>
          <w:rFonts w:hint="cs"/>
          <w:rtl/>
        </w:rPr>
        <w:t xml:space="preserve"> יודעים מ</w:t>
      </w:r>
      <w:r w:rsidR="009F6D21" w:rsidRPr="005A123A">
        <w:rPr>
          <w:rFonts w:hint="cs"/>
          <w:rtl/>
        </w:rPr>
        <w:t>ב</w:t>
      </w:r>
      <w:r w:rsidR="00106F34" w:rsidRPr="005A123A">
        <w:rPr>
          <w:rFonts w:hint="cs"/>
          <w:rtl/>
        </w:rPr>
        <w:t xml:space="preserve">חינה אחרת </w:t>
      </w:r>
      <w:r w:rsidR="009F6D21" w:rsidRPr="005A123A">
        <w:rPr>
          <w:rFonts w:hint="cs"/>
          <w:rtl/>
        </w:rPr>
        <w:t xml:space="preserve">שתמיד </w:t>
      </w:r>
      <w:r w:rsidR="00106F34" w:rsidRPr="005A123A">
        <w:rPr>
          <w:rFonts w:hint="cs"/>
          <w:rtl/>
        </w:rPr>
        <w:t xml:space="preserve">יכול להיות מישהו </w:t>
      </w:r>
      <w:r w:rsidR="009F6D21" w:rsidRPr="005A123A">
        <w:rPr>
          <w:rFonts w:hint="cs"/>
          <w:rtl/>
        </w:rPr>
        <w:t>שזאת הפעם הראשונה שלו. אז ש</w:t>
      </w:r>
      <w:r w:rsidR="00106F34" w:rsidRPr="005A123A">
        <w:rPr>
          <w:rFonts w:hint="cs"/>
          <w:rtl/>
        </w:rPr>
        <w:t>לא</w:t>
      </w:r>
      <w:r w:rsidR="009F6D21" w:rsidRPr="005A123A">
        <w:rPr>
          <w:rFonts w:hint="cs"/>
          <w:rtl/>
        </w:rPr>
        <w:t xml:space="preserve"> </w:t>
      </w:r>
      <w:bookmarkStart w:id="1792" w:name="_ETM_Q1_8466297"/>
      <w:bookmarkEnd w:id="1792"/>
      <w:r w:rsidR="009F6D21" w:rsidRPr="005A123A">
        <w:rPr>
          <w:rFonts w:hint="cs"/>
          <w:rtl/>
        </w:rPr>
        <w:t xml:space="preserve">יחשוב שקבלת המידע או אי-קבלת המידע היא אמת המידה </w:t>
      </w:r>
      <w:r w:rsidR="009E5711" w:rsidRPr="005A123A">
        <w:rPr>
          <w:rFonts w:hint="cs"/>
          <w:rtl/>
        </w:rPr>
        <w:t>להחליט</w:t>
      </w:r>
      <w:r w:rsidR="009F6D21" w:rsidRPr="005A123A">
        <w:rPr>
          <w:rFonts w:hint="cs"/>
          <w:rtl/>
        </w:rPr>
        <w:t xml:space="preserve"> </w:t>
      </w:r>
      <w:bookmarkStart w:id="1793" w:name="_ETM_Q1_8469735"/>
      <w:bookmarkEnd w:id="1793"/>
      <w:r w:rsidR="009F6D21" w:rsidRPr="006B1EAE">
        <w:rPr>
          <w:rFonts w:hint="cs"/>
          <w:rtl/>
        </w:rPr>
        <w:t>מי מסוכן ומי לא מסוכן.</w:t>
      </w:r>
      <w:r w:rsidR="00106F34" w:rsidRPr="006B1EAE">
        <w:rPr>
          <w:rFonts w:hint="cs"/>
          <w:rtl/>
        </w:rPr>
        <w:t xml:space="preserve"> </w:t>
      </w:r>
    </w:p>
    <w:p w:rsidR="00106F34" w:rsidRPr="006B1EAE" w:rsidRDefault="00106F34" w:rsidP="003569C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4639111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f6"/>
            <w:keepNext/>
            <w:rPr>
              <w:rtl/>
            </w:rPr>
          </w:pPr>
          <w:r w:rsidRPr="006B1EAE">
            <w:rPr>
              <w:rtl/>
            </w:rPr>
            <w:t>היו"ר ניסן סלומינסקי:</w:t>
          </w:r>
        </w:p>
      </w:sdtContent>
    </w:sdt>
    <w:p w:rsidR="00360603" w:rsidRPr="006B1EAE" w:rsidRDefault="00360603" w:rsidP="00360603">
      <w:pPr>
        <w:rPr>
          <w:rtl/>
        </w:rPr>
      </w:pPr>
    </w:p>
    <w:p w:rsidR="00D7339B" w:rsidRPr="006B1EAE" w:rsidRDefault="009F6D21" w:rsidP="003569CF">
      <w:pPr>
        <w:rPr>
          <w:rtl/>
        </w:rPr>
      </w:pPr>
      <w:r w:rsidRPr="006B1EAE">
        <w:rPr>
          <w:rFonts w:hint="cs"/>
          <w:rtl/>
        </w:rPr>
        <w:t xml:space="preserve">יפה. אז </w:t>
      </w:r>
      <w:r w:rsidR="00D7339B" w:rsidRPr="006B1EAE">
        <w:rPr>
          <w:rFonts w:hint="cs"/>
          <w:rtl/>
        </w:rPr>
        <w:t>צריך שכל אחד יהיה לו</w:t>
      </w:r>
      <w:r w:rsidRPr="006B1EAE">
        <w:rPr>
          <w:rFonts w:hint="cs"/>
          <w:rtl/>
        </w:rPr>
        <w:t xml:space="preserve"> באמת איזה</w:t>
      </w:r>
      <w:r w:rsidR="00D7339B" w:rsidRPr="006B1EAE">
        <w:rPr>
          <w:rFonts w:hint="cs"/>
          <w:rtl/>
        </w:rPr>
        <w:t xml:space="preserve"> מלאך </w:t>
      </w:r>
      <w:r w:rsidRPr="006B1EAE">
        <w:rPr>
          <w:rFonts w:hint="cs"/>
          <w:rtl/>
        </w:rPr>
        <w:t xml:space="preserve">לידו </w:t>
      </w:r>
      <w:bookmarkStart w:id="1794" w:name="_ETM_Q1_8481627"/>
      <w:bookmarkEnd w:id="1794"/>
      <w:r w:rsidRPr="006B1EAE">
        <w:rPr>
          <w:rFonts w:hint="cs"/>
          <w:rtl/>
        </w:rPr>
        <w:t xml:space="preserve">או </w:t>
      </w:r>
      <w:r w:rsidR="00D7339B" w:rsidRPr="006B1EAE">
        <w:rPr>
          <w:rFonts w:hint="cs"/>
          <w:rtl/>
        </w:rPr>
        <w:t>נביא</w:t>
      </w:r>
      <w:r w:rsidR="007D70A2" w:rsidRPr="006B1EAE">
        <w:rPr>
          <w:rFonts w:hint="cs"/>
          <w:rtl/>
        </w:rPr>
        <w:t xml:space="preserve"> שיסתכל ויגיד - </w:t>
      </w:r>
      <w:bookmarkStart w:id="1795" w:name="_ETM_Q1_8482244"/>
      <w:bookmarkEnd w:id="1795"/>
      <w:r w:rsidR="007D70A2" w:rsidRPr="006B1EAE">
        <w:rPr>
          <w:rFonts w:hint="cs"/>
          <w:rtl/>
        </w:rPr>
        <w:t>- -</w:t>
      </w:r>
    </w:p>
    <w:p w:rsidR="00D7339B" w:rsidRPr="006B1EAE" w:rsidRDefault="00D7339B" w:rsidP="003569C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1524669563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f9"/>
            <w:keepNext/>
            <w:rPr>
              <w:rtl/>
            </w:rPr>
          </w:pPr>
          <w:r w:rsidRPr="006B1EAE">
            <w:rPr>
              <w:rtl/>
            </w:rPr>
            <w:t>רות קנאי:</w:t>
          </w:r>
        </w:p>
      </w:sdtContent>
    </w:sdt>
    <w:p w:rsidR="00360603" w:rsidRPr="006B1EAE" w:rsidRDefault="00360603" w:rsidP="00360603">
      <w:pPr>
        <w:rPr>
          <w:rtl/>
        </w:rPr>
      </w:pPr>
    </w:p>
    <w:p w:rsidR="00D7339B" w:rsidRPr="006B1EAE" w:rsidRDefault="00D7339B" w:rsidP="003569CF">
      <w:pPr>
        <w:rPr>
          <w:rtl/>
        </w:rPr>
      </w:pPr>
      <w:r w:rsidRPr="006B1EAE">
        <w:rPr>
          <w:rFonts w:hint="cs"/>
          <w:rtl/>
        </w:rPr>
        <w:t>זה לא כל כך ברור</w:t>
      </w:r>
      <w:r w:rsidR="009F6D21" w:rsidRPr="006B1EAE">
        <w:rPr>
          <w:rFonts w:hint="cs"/>
          <w:rtl/>
        </w:rPr>
        <w:t>.</w:t>
      </w:r>
    </w:p>
    <w:p w:rsidR="00D7339B" w:rsidRPr="006B1EAE" w:rsidRDefault="00D7339B" w:rsidP="003569C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72001423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f6"/>
            <w:keepNext/>
            <w:rPr>
              <w:rtl/>
            </w:rPr>
          </w:pPr>
          <w:r w:rsidRPr="006B1EAE">
            <w:rPr>
              <w:rtl/>
            </w:rPr>
            <w:t>היו"ר ניסן סלומינסקי:</w:t>
          </w:r>
        </w:p>
      </w:sdtContent>
    </w:sdt>
    <w:p w:rsidR="00360603" w:rsidRPr="006B1EAE" w:rsidRDefault="00360603" w:rsidP="00360603">
      <w:pPr>
        <w:rPr>
          <w:rtl/>
        </w:rPr>
      </w:pPr>
    </w:p>
    <w:p w:rsidR="00D7339B" w:rsidRPr="005A123A" w:rsidRDefault="007D70A2" w:rsidP="006B1EAE">
      <w:pPr>
        <w:rPr>
          <w:rtl/>
        </w:rPr>
      </w:pPr>
      <w:r w:rsidRPr="006B1EAE">
        <w:rPr>
          <w:rFonts w:hint="cs"/>
          <w:rtl/>
        </w:rPr>
        <w:t>מסכים. לפעמים גם את אומרת ש</w:t>
      </w:r>
      <w:r w:rsidR="00D7339B" w:rsidRPr="006B1EAE">
        <w:rPr>
          <w:rFonts w:hint="cs"/>
          <w:rtl/>
        </w:rPr>
        <w:t>אם מישהו נפל מה המשמעות של זה</w:t>
      </w:r>
      <w:r w:rsidRPr="006B1EAE">
        <w:rPr>
          <w:rFonts w:hint="cs"/>
          <w:rtl/>
        </w:rPr>
        <w:t xml:space="preserve">. האם </w:t>
      </w:r>
      <w:bookmarkStart w:id="1796" w:name="_ETM_Q1_8489502"/>
      <w:bookmarkEnd w:id="1796"/>
      <w:r w:rsidR="006B1EAE">
        <w:rPr>
          <w:rFonts w:hint="cs"/>
          <w:rtl/>
        </w:rPr>
        <w:t>זה</w:t>
      </w:r>
      <w:r w:rsidR="00D7339B" w:rsidRPr="005A123A">
        <w:rPr>
          <w:rFonts w:hint="cs"/>
          <w:rtl/>
        </w:rPr>
        <w:t xml:space="preserve"> נתן לו </w:t>
      </w:r>
      <w:r w:rsidRPr="005A123A">
        <w:rPr>
          <w:rFonts w:hint="cs"/>
          <w:rtl/>
        </w:rPr>
        <w:t xml:space="preserve">כזה </w:t>
      </w:r>
      <w:r w:rsidR="00D7339B" w:rsidRPr="005A123A">
        <w:rPr>
          <w:rFonts w:hint="cs"/>
          <w:rtl/>
        </w:rPr>
        <w:t xml:space="preserve">קלף </w:t>
      </w:r>
      <w:r w:rsidRPr="005A123A">
        <w:rPr>
          <w:rFonts w:hint="cs"/>
          <w:rtl/>
        </w:rPr>
        <w:t>ומזה</w:t>
      </w:r>
      <w:r w:rsidR="00D7339B" w:rsidRPr="005A123A">
        <w:rPr>
          <w:rFonts w:hint="cs"/>
          <w:rtl/>
        </w:rPr>
        <w:t xml:space="preserve"> הוא התרחק כל כך כמו נזיר שלא מתקרב לכרם</w:t>
      </w:r>
      <w:r w:rsidRPr="005A123A">
        <w:rPr>
          <w:rFonts w:hint="cs"/>
          <w:rtl/>
        </w:rPr>
        <w:t xml:space="preserve">, וההפך, </w:t>
      </w:r>
      <w:bookmarkStart w:id="1797" w:name="_ETM_Q1_8501691"/>
      <w:bookmarkEnd w:id="1797"/>
      <w:r w:rsidRPr="005A123A">
        <w:rPr>
          <w:rFonts w:hint="cs"/>
          <w:rtl/>
        </w:rPr>
        <w:t>האיש הזה כבר לא ייפול אף פעם</w:t>
      </w:r>
      <w:bookmarkStart w:id="1798" w:name="_ETM_Q1_8503930"/>
      <w:bookmarkEnd w:id="1798"/>
      <w:r w:rsidRPr="005A123A">
        <w:rPr>
          <w:rFonts w:hint="cs"/>
          <w:rtl/>
        </w:rPr>
        <w:t xml:space="preserve">. או שאתה יכול להגיד: אם הוא נפל פעם </w:t>
      </w:r>
      <w:bookmarkStart w:id="1799" w:name="_ETM_Q1_8505932"/>
      <w:bookmarkEnd w:id="1799"/>
      <w:r w:rsidRPr="005A123A">
        <w:rPr>
          <w:rFonts w:hint="cs"/>
          <w:rtl/>
        </w:rPr>
        <w:t>אולי הוא ייפול עוד פעם.</w:t>
      </w:r>
      <w:r w:rsidR="00C0124B" w:rsidRPr="005A123A">
        <w:rPr>
          <w:rFonts w:hint="cs"/>
          <w:rtl/>
        </w:rPr>
        <w:t xml:space="preserve"> </w:t>
      </w:r>
    </w:p>
    <w:p w:rsidR="00D7339B" w:rsidRPr="005A123A" w:rsidRDefault="00D7339B" w:rsidP="003569C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-1195852574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9"/>
            <w:keepNext/>
            <w:rPr>
              <w:rtl/>
            </w:rPr>
          </w:pPr>
          <w:r w:rsidRPr="005A123A">
            <w:rPr>
              <w:rtl/>
            </w:rPr>
            <w:t>רות קנאי: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96763B" w:rsidRPr="005A123A" w:rsidRDefault="003E14FD" w:rsidP="003569CF">
      <w:pPr>
        <w:rPr>
          <w:rtl/>
        </w:rPr>
      </w:pPr>
      <w:r w:rsidRPr="005A123A">
        <w:rPr>
          <w:rFonts w:hint="cs"/>
          <w:rtl/>
        </w:rPr>
        <w:t>ו</w:t>
      </w:r>
      <w:r w:rsidR="0096763B" w:rsidRPr="005A123A">
        <w:rPr>
          <w:rFonts w:hint="cs"/>
          <w:rtl/>
        </w:rPr>
        <w:t xml:space="preserve">אנחנו יודעים </w:t>
      </w:r>
      <w:r w:rsidRPr="005A123A">
        <w:rPr>
          <w:rFonts w:hint="cs"/>
          <w:rtl/>
        </w:rPr>
        <w:t xml:space="preserve">ש-70% זה </w:t>
      </w:r>
      <w:r w:rsidR="0096763B" w:rsidRPr="005A123A">
        <w:rPr>
          <w:rFonts w:hint="cs"/>
          <w:rtl/>
        </w:rPr>
        <w:t>לא עוד פעם</w:t>
      </w:r>
      <w:r w:rsidRPr="005A123A">
        <w:rPr>
          <w:rFonts w:hint="cs"/>
          <w:rtl/>
        </w:rPr>
        <w:t>. זה מה שחשוב פה.</w:t>
      </w:r>
      <w:r w:rsidR="0096763B" w:rsidRPr="005A123A">
        <w:rPr>
          <w:rFonts w:hint="cs"/>
          <w:rtl/>
        </w:rPr>
        <w:t xml:space="preserve"> </w:t>
      </w:r>
    </w:p>
    <w:p w:rsidR="0096763B" w:rsidRPr="005A123A" w:rsidRDefault="0096763B" w:rsidP="003569C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08060853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96763B" w:rsidRPr="005A123A" w:rsidRDefault="003E14FD" w:rsidP="003569CF">
      <w:pPr>
        <w:rPr>
          <w:rtl/>
        </w:rPr>
      </w:pPr>
      <w:r w:rsidRPr="005A123A">
        <w:rPr>
          <w:rFonts w:hint="cs"/>
          <w:rtl/>
        </w:rPr>
        <w:t xml:space="preserve">ככה אנחנו מקווים. אחרי ראש השנה, כמו שאמרתי, ויום כיפור, אנחנו </w:t>
      </w:r>
      <w:bookmarkStart w:id="1800" w:name="_ETM_Q1_8516222"/>
      <w:bookmarkEnd w:id="1800"/>
      <w:r w:rsidRPr="005A123A">
        <w:rPr>
          <w:rFonts w:hint="cs"/>
          <w:rtl/>
        </w:rPr>
        <w:t>מקווים שכבר 100% כבר לא ייפול. גבי.</w:t>
      </w:r>
    </w:p>
    <w:p w:rsidR="0096763B" w:rsidRPr="005A123A" w:rsidRDefault="0096763B" w:rsidP="003569C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948850232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3E14FD" w:rsidRPr="005A123A" w:rsidRDefault="003E14FD" w:rsidP="003569CF">
      <w:pPr>
        <w:rPr>
          <w:rtl/>
        </w:rPr>
      </w:pPr>
      <w:r w:rsidRPr="005A123A">
        <w:rPr>
          <w:rFonts w:hint="cs"/>
          <w:rtl/>
        </w:rPr>
        <w:t>נוחי ואני שוחחנו תוך כדי.</w:t>
      </w:r>
    </w:p>
    <w:p w:rsidR="003E14FD" w:rsidRPr="005A123A" w:rsidRDefault="003E14FD" w:rsidP="003569CF">
      <w:pPr>
        <w:rPr>
          <w:rtl/>
        </w:rPr>
      </w:pPr>
      <w:bookmarkStart w:id="1801" w:name="_ETM_Q1_8521636"/>
      <w:bookmarkEnd w:id="1801"/>
    </w:p>
    <w:bookmarkStart w:id="1802" w:name="_ETM_Q1_8522903" w:displacedByCustomXml="next"/>
    <w:bookmarkEnd w:id="180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39725585"/>
        <w:placeholder>
          <w:docPart w:val="DefaultPlaceholder_-1854013440"/>
        </w:placeholder>
      </w:sdtPr>
      <w:sdtEndPr/>
      <w:sdtContent>
        <w:p w:rsidR="003E14FD" w:rsidRPr="005A123A" w:rsidRDefault="003E14FD" w:rsidP="003E14FD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E14FD" w:rsidRPr="005A123A" w:rsidRDefault="003E14FD" w:rsidP="003E14FD">
      <w:pPr>
        <w:pStyle w:val="KeepWithNext"/>
        <w:rPr>
          <w:rtl/>
        </w:rPr>
      </w:pPr>
    </w:p>
    <w:p w:rsidR="003E14FD" w:rsidRPr="005A123A" w:rsidRDefault="003E14FD" w:rsidP="003E14FD">
      <w:pPr>
        <w:rPr>
          <w:rtl/>
        </w:rPr>
      </w:pPr>
      <w:r w:rsidRPr="005A123A">
        <w:rPr>
          <w:rFonts w:hint="cs"/>
          <w:rtl/>
        </w:rPr>
        <w:t>וואו, חמור מאוד.</w:t>
      </w:r>
    </w:p>
    <w:p w:rsidR="003E14FD" w:rsidRPr="005A123A" w:rsidRDefault="003E14FD" w:rsidP="003E14FD">
      <w:pPr>
        <w:rPr>
          <w:rtl/>
        </w:rPr>
      </w:pPr>
      <w:bookmarkStart w:id="1803" w:name="_ETM_Q1_8527103"/>
      <w:bookmarkStart w:id="1804" w:name="_ETM_Q1_8524566"/>
      <w:bookmarkEnd w:id="1803"/>
      <w:bookmarkEnd w:id="1804"/>
    </w:p>
    <w:bookmarkStart w:id="1805" w:name="_ETM_Q1_8525129" w:displacedByCustomXml="next"/>
    <w:bookmarkEnd w:id="1805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20502684"/>
        <w:placeholder>
          <w:docPart w:val="DefaultPlaceholder_-1854013440"/>
        </w:placeholder>
      </w:sdtPr>
      <w:sdtEndPr/>
      <w:sdtContent>
        <w:p w:rsidR="003E14FD" w:rsidRPr="005A123A" w:rsidRDefault="003E14FD" w:rsidP="003E14FD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יעל גרמן (יש עתיד):</w:t>
          </w:r>
        </w:p>
      </w:sdtContent>
    </w:sdt>
    <w:p w:rsidR="003E14FD" w:rsidRPr="005A123A" w:rsidRDefault="003E14FD" w:rsidP="003E14FD">
      <w:pPr>
        <w:pStyle w:val="KeepWithNext"/>
        <w:rPr>
          <w:rtl/>
        </w:rPr>
      </w:pPr>
    </w:p>
    <w:p w:rsidR="003E14FD" w:rsidRPr="005A123A" w:rsidRDefault="003E14FD" w:rsidP="003E14FD">
      <w:pPr>
        <w:rPr>
          <w:rtl/>
        </w:rPr>
      </w:pPr>
      <w:r w:rsidRPr="005A123A">
        <w:rPr>
          <w:rFonts w:hint="cs"/>
          <w:rtl/>
        </w:rPr>
        <w:t>לא שמענו. חרישית.</w:t>
      </w:r>
    </w:p>
    <w:p w:rsidR="003E14FD" w:rsidRPr="005A123A" w:rsidRDefault="003E14FD" w:rsidP="003E14FD">
      <w:pPr>
        <w:rPr>
          <w:rtl/>
        </w:rPr>
      </w:pPr>
      <w:bookmarkStart w:id="1806" w:name="_ETM_Q1_8528183"/>
      <w:bookmarkEnd w:id="1806"/>
    </w:p>
    <w:bookmarkStart w:id="1807" w:name="_ETM_Q1_8527468" w:displacedByCustomXml="next"/>
    <w:bookmarkEnd w:id="1807" w:displacedByCustomXml="next"/>
    <w:bookmarkStart w:id="1808" w:name="_ETM_Q1_8528158" w:displacedByCustomXml="next"/>
    <w:bookmarkEnd w:id="1808" w:displacedByCustomXml="next"/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60950753"/>
        <w:placeholder>
          <w:docPart w:val="DefaultPlaceholder_-1854013440"/>
        </w:placeholder>
      </w:sdtPr>
      <w:sdtEndPr/>
      <w:sdtContent>
        <w:p w:rsidR="003E14FD" w:rsidRPr="005A123A" w:rsidRDefault="003E14FD" w:rsidP="003E14FD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E14FD" w:rsidRPr="005A123A" w:rsidRDefault="003E14FD" w:rsidP="003E14FD">
      <w:pPr>
        <w:rPr>
          <w:rtl/>
        </w:rPr>
      </w:pPr>
    </w:p>
    <w:p w:rsidR="0096763B" w:rsidRPr="005A123A" w:rsidRDefault="003E14FD" w:rsidP="00472D2D">
      <w:pPr>
        <w:rPr>
          <w:rtl/>
        </w:rPr>
      </w:pPr>
      <w:bookmarkStart w:id="1809" w:name="_ETM_Q1_8521899"/>
      <w:bookmarkStart w:id="1810" w:name="_ETM_Q1_8522236"/>
      <w:bookmarkEnd w:id="1809"/>
      <w:bookmarkEnd w:id="1810"/>
      <w:r w:rsidRPr="005A123A">
        <w:rPr>
          <w:rFonts w:hint="cs"/>
          <w:rtl/>
        </w:rPr>
        <w:t xml:space="preserve">אני </w:t>
      </w:r>
      <w:bookmarkStart w:id="1811" w:name="_ETM_Q1_8523127"/>
      <w:bookmarkEnd w:id="1811"/>
      <w:r w:rsidR="0096763B" w:rsidRPr="005A123A">
        <w:rPr>
          <w:rFonts w:hint="cs"/>
          <w:rtl/>
        </w:rPr>
        <w:t>שמחה שלא הפרענו</w:t>
      </w:r>
      <w:r w:rsidRPr="005A123A">
        <w:rPr>
          <w:rFonts w:hint="cs"/>
          <w:rtl/>
        </w:rPr>
        <w:t>.</w:t>
      </w:r>
      <w:r w:rsidR="0096763B" w:rsidRPr="005A123A">
        <w:rPr>
          <w:rFonts w:hint="cs"/>
          <w:rtl/>
        </w:rPr>
        <w:t xml:space="preserve"> אנחנו </w:t>
      </w:r>
      <w:r w:rsidRPr="005A123A">
        <w:rPr>
          <w:rFonts w:hint="cs"/>
          <w:rtl/>
        </w:rPr>
        <w:t xml:space="preserve">הרי </w:t>
      </w:r>
      <w:r w:rsidR="0096763B" w:rsidRPr="005A123A">
        <w:rPr>
          <w:rFonts w:hint="cs"/>
          <w:rtl/>
        </w:rPr>
        <w:t xml:space="preserve">בודקות </w:t>
      </w:r>
      <w:r w:rsidRPr="005A123A">
        <w:rPr>
          <w:rFonts w:hint="cs"/>
          <w:rtl/>
        </w:rPr>
        <w:t xml:space="preserve">אצלנו </w:t>
      </w:r>
      <w:r w:rsidR="0096763B" w:rsidRPr="005A123A">
        <w:rPr>
          <w:rFonts w:hint="cs"/>
          <w:rtl/>
        </w:rPr>
        <w:t xml:space="preserve">את </w:t>
      </w:r>
      <w:r w:rsidRPr="005A123A">
        <w:rPr>
          <w:rFonts w:hint="cs"/>
          <w:rtl/>
        </w:rPr>
        <w:t xml:space="preserve">כל </w:t>
      </w:r>
      <w:r w:rsidR="0096763B" w:rsidRPr="005A123A">
        <w:rPr>
          <w:rFonts w:hint="cs"/>
          <w:rtl/>
        </w:rPr>
        <w:t>הנושא של</w:t>
      </w:r>
      <w:r w:rsidRPr="005A123A">
        <w:rPr>
          <w:rFonts w:hint="cs"/>
          <w:rtl/>
        </w:rPr>
        <w:t xml:space="preserve"> הקמת גוף </w:t>
      </w:r>
      <w:bookmarkStart w:id="1812" w:name="_ETM_Q1_8533629"/>
      <w:bookmarkEnd w:id="1812"/>
      <w:r w:rsidRPr="005A123A">
        <w:rPr>
          <w:rFonts w:hint="cs"/>
          <w:rtl/>
        </w:rPr>
        <w:t xml:space="preserve">הפיקוח, מה שלא נכנס להצעת החוק משיקולים תקציביים, </w:t>
      </w:r>
      <w:bookmarkStart w:id="1813" w:name="_ETM_Q1_8541487"/>
      <w:bookmarkEnd w:id="1813"/>
      <w:r w:rsidRPr="005A123A">
        <w:rPr>
          <w:rFonts w:hint="cs"/>
          <w:rtl/>
        </w:rPr>
        <w:t xml:space="preserve">אנחנו </w:t>
      </w:r>
      <w:bookmarkStart w:id="1814" w:name="_ETM_Q1_8540303"/>
      <w:bookmarkEnd w:id="1814"/>
      <w:r w:rsidRPr="005A123A">
        <w:rPr>
          <w:rFonts w:hint="cs"/>
          <w:rtl/>
        </w:rPr>
        <w:t>בודקות</w:t>
      </w:r>
      <w:r w:rsidR="00472D2D" w:rsidRPr="005A123A">
        <w:rPr>
          <w:rFonts w:hint="cs"/>
          <w:rtl/>
        </w:rPr>
        <w:t xml:space="preserve"> את הנושא הזה כרגע אצלנו.</w:t>
      </w:r>
    </w:p>
    <w:p w:rsidR="0096763B" w:rsidRPr="005A123A" w:rsidRDefault="0096763B" w:rsidP="003569C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96983121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8922FB" w:rsidRPr="005A123A" w:rsidRDefault="008922FB" w:rsidP="003569CF">
      <w:pPr>
        <w:rPr>
          <w:rtl/>
        </w:rPr>
      </w:pPr>
      <w:r w:rsidRPr="005A123A">
        <w:rPr>
          <w:rFonts w:hint="cs"/>
          <w:rtl/>
        </w:rPr>
        <w:t>אמרנו שהוא יכנס בס</w:t>
      </w:r>
      <w:r w:rsidR="00472D2D" w:rsidRPr="005A123A">
        <w:rPr>
          <w:rFonts w:hint="cs"/>
          <w:rtl/>
        </w:rPr>
        <w:t>ו</w:t>
      </w:r>
      <w:r w:rsidRPr="005A123A">
        <w:rPr>
          <w:rFonts w:hint="cs"/>
          <w:rtl/>
        </w:rPr>
        <w:t>ף</w:t>
      </w:r>
      <w:r w:rsidR="00472D2D" w:rsidRPr="005A123A">
        <w:rPr>
          <w:rFonts w:hint="cs"/>
          <w:rtl/>
        </w:rPr>
        <w:t>, נכון?</w:t>
      </w:r>
    </w:p>
    <w:p w:rsidR="008922FB" w:rsidRPr="005A123A" w:rsidRDefault="008922FB" w:rsidP="003569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928581617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יעל גרמן (יש עתיד):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8922FB" w:rsidRPr="005A123A" w:rsidRDefault="00472D2D" w:rsidP="003569CF">
      <w:pPr>
        <w:rPr>
          <w:rtl/>
        </w:rPr>
      </w:pPr>
      <w:r w:rsidRPr="005A123A">
        <w:rPr>
          <w:rFonts w:hint="cs"/>
          <w:rtl/>
        </w:rPr>
        <w:t>זה יפתור הרבה בעיות.</w:t>
      </w:r>
    </w:p>
    <w:p w:rsidR="008922FB" w:rsidRPr="005A123A" w:rsidRDefault="008922FB" w:rsidP="003569C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645239714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9E5711" w:rsidRPr="005A123A" w:rsidRDefault="00472D2D" w:rsidP="009E5711">
      <w:pPr>
        <w:rPr>
          <w:rtl/>
        </w:rPr>
      </w:pPr>
      <w:r w:rsidRPr="005A123A">
        <w:rPr>
          <w:rFonts w:hint="cs"/>
          <w:rtl/>
        </w:rPr>
        <w:t>הרעיון הוא שזה יכנס</w:t>
      </w:r>
      <w:bookmarkStart w:id="1815" w:name="_ETM_Q1_8552125"/>
      <w:bookmarkEnd w:id="1815"/>
      <w:r w:rsidRPr="005A123A">
        <w:rPr>
          <w:rFonts w:hint="cs"/>
          <w:rtl/>
        </w:rPr>
        <w:t>. זה תלוי תקציב ולכן המהלך הזה לא פשוט</w:t>
      </w:r>
      <w:bookmarkStart w:id="1816" w:name="_ETM_Q1_8554136"/>
      <w:bookmarkEnd w:id="1816"/>
      <w:r w:rsidRPr="005A123A">
        <w:rPr>
          <w:rFonts w:hint="cs"/>
          <w:rtl/>
        </w:rPr>
        <w:t xml:space="preserve">, אבל אנחנו מאוד </w:t>
      </w:r>
      <w:r w:rsidR="008922FB" w:rsidRPr="005A123A">
        <w:rPr>
          <w:rFonts w:hint="cs"/>
          <w:rtl/>
        </w:rPr>
        <w:t>מקוות שזה אפשרי</w:t>
      </w:r>
      <w:r w:rsidRPr="005A123A">
        <w:rPr>
          <w:rFonts w:hint="cs"/>
          <w:rtl/>
        </w:rPr>
        <w:t>,</w:t>
      </w:r>
      <w:r w:rsidR="008922FB" w:rsidRPr="005A123A">
        <w:rPr>
          <w:rFonts w:hint="cs"/>
          <w:rtl/>
        </w:rPr>
        <w:t xml:space="preserve"> אין לנו</w:t>
      </w:r>
      <w:r w:rsidRPr="005A123A">
        <w:rPr>
          <w:rFonts w:hint="cs"/>
          <w:rtl/>
        </w:rPr>
        <w:t xml:space="preserve"> עדיין תשובות </w:t>
      </w:r>
      <w:r w:rsidR="009E5711" w:rsidRPr="005A123A">
        <w:rPr>
          <w:rFonts w:hint="cs"/>
          <w:rtl/>
        </w:rPr>
        <w:t>סופיות</w:t>
      </w:r>
      <w:r w:rsidRPr="005A123A">
        <w:rPr>
          <w:rFonts w:hint="cs"/>
          <w:rtl/>
        </w:rPr>
        <w:t xml:space="preserve">. </w:t>
      </w:r>
      <w:bookmarkStart w:id="1817" w:name="_ETM_Q1_8562571"/>
      <w:bookmarkEnd w:id="1817"/>
      <w:r w:rsidRPr="005A123A">
        <w:rPr>
          <w:rFonts w:hint="cs"/>
          <w:rtl/>
        </w:rPr>
        <w:t xml:space="preserve">בכל אופן, אחד הדברים שיכול לתת מענה גם בהקשר </w:t>
      </w:r>
      <w:bookmarkStart w:id="1818" w:name="_ETM_Q1_8566862"/>
      <w:bookmarkEnd w:id="1818"/>
      <w:r w:rsidRPr="005A123A">
        <w:rPr>
          <w:rFonts w:hint="cs"/>
          <w:rtl/>
        </w:rPr>
        <w:t>הזה,</w:t>
      </w:r>
      <w:r w:rsidR="008922FB" w:rsidRPr="005A123A">
        <w:rPr>
          <w:rFonts w:hint="cs"/>
          <w:rtl/>
        </w:rPr>
        <w:t xml:space="preserve"> </w:t>
      </w:r>
      <w:r w:rsidR="00BE4913" w:rsidRPr="005A123A">
        <w:rPr>
          <w:rFonts w:hint="cs"/>
          <w:rtl/>
        </w:rPr>
        <w:t>ככל ש</w:t>
      </w:r>
      <w:r w:rsidRPr="005A123A">
        <w:rPr>
          <w:rFonts w:hint="cs"/>
          <w:rtl/>
        </w:rPr>
        <w:t xml:space="preserve">תאומץ גישה שכן מאפשרת </w:t>
      </w:r>
      <w:r w:rsidR="009E5711" w:rsidRPr="005A123A">
        <w:rPr>
          <w:rFonts w:hint="cs"/>
          <w:rtl/>
        </w:rPr>
        <w:t>את שקילת המידע הזה</w:t>
      </w:r>
      <w:r w:rsidRPr="005A123A">
        <w:rPr>
          <w:rFonts w:hint="cs"/>
          <w:rtl/>
        </w:rPr>
        <w:t xml:space="preserve"> זה איזשהו </w:t>
      </w:r>
      <w:bookmarkStart w:id="1819" w:name="_ETM_Q1_8573447"/>
      <w:bookmarkEnd w:id="1819"/>
      <w:r w:rsidR="00495514" w:rsidRPr="005A123A">
        <w:rPr>
          <w:rFonts w:hint="cs"/>
          <w:rtl/>
        </w:rPr>
        <w:t>פיקוח ובקרה הדוקים.</w:t>
      </w:r>
      <w:r w:rsidRPr="005A123A">
        <w:rPr>
          <w:rFonts w:hint="cs"/>
          <w:rtl/>
        </w:rPr>
        <w:t xml:space="preserve"> </w:t>
      </w:r>
      <w:r w:rsidR="00495514" w:rsidRPr="005A123A">
        <w:rPr>
          <w:rFonts w:hint="cs"/>
          <w:rtl/>
        </w:rPr>
        <w:t>מה שחשבנו לנכון זה ש</w:t>
      </w:r>
      <w:r w:rsidR="00BE4913" w:rsidRPr="005A123A">
        <w:rPr>
          <w:rFonts w:hint="cs"/>
          <w:rtl/>
        </w:rPr>
        <w:t xml:space="preserve">הגוף הזה </w:t>
      </w:r>
      <w:r w:rsidR="00495514" w:rsidRPr="005A123A">
        <w:rPr>
          <w:rFonts w:hint="cs"/>
          <w:rtl/>
        </w:rPr>
        <w:t xml:space="preserve">בין </w:t>
      </w:r>
      <w:bookmarkStart w:id="1820" w:name="_ETM_Q1_8581263"/>
      <w:bookmarkEnd w:id="1820"/>
      <w:r w:rsidR="00495514" w:rsidRPr="005A123A">
        <w:rPr>
          <w:rFonts w:hint="cs"/>
          <w:rtl/>
        </w:rPr>
        <w:t xml:space="preserve">היתר צריך להוות מנגנון מאוד נגיש לאזרח לבירור תלונות </w:t>
      </w:r>
      <w:bookmarkStart w:id="1821" w:name="_ETM_Q1_8585825"/>
      <w:bookmarkEnd w:id="1821"/>
      <w:r w:rsidR="00495514" w:rsidRPr="005A123A">
        <w:rPr>
          <w:rFonts w:hint="cs"/>
          <w:rtl/>
        </w:rPr>
        <w:t xml:space="preserve">שנוגעות למרשם פלילי. ככל שהגוף הזה באמת </w:t>
      </w:r>
      <w:r w:rsidR="00BE4913" w:rsidRPr="005A123A">
        <w:rPr>
          <w:rFonts w:hint="cs"/>
          <w:rtl/>
        </w:rPr>
        <w:t xml:space="preserve">יקרום עור וגידים </w:t>
      </w:r>
      <w:r w:rsidR="00495514" w:rsidRPr="005A123A">
        <w:rPr>
          <w:rFonts w:hint="cs"/>
          <w:rtl/>
        </w:rPr>
        <w:t>הוא</w:t>
      </w:r>
      <w:bookmarkStart w:id="1822" w:name="_ETM_Q1_8601583"/>
      <w:bookmarkEnd w:id="1822"/>
      <w:r w:rsidR="00495514" w:rsidRPr="005A123A">
        <w:rPr>
          <w:rFonts w:hint="cs"/>
          <w:rtl/>
        </w:rPr>
        <w:t xml:space="preserve"> גם </w:t>
      </w:r>
      <w:r w:rsidR="00BE4913" w:rsidRPr="005A123A">
        <w:rPr>
          <w:rFonts w:hint="cs"/>
          <w:rtl/>
        </w:rPr>
        <w:t>יהווה מנגנון לביר</w:t>
      </w:r>
      <w:r w:rsidR="00495514" w:rsidRPr="005A123A">
        <w:rPr>
          <w:rFonts w:hint="cs"/>
          <w:rtl/>
        </w:rPr>
        <w:t>ור</w:t>
      </w:r>
      <w:r w:rsidR="00BE4913" w:rsidRPr="005A123A">
        <w:rPr>
          <w:rFonts w:hint="cs"/>
          <w:rtl/>
        </w:rPr>
        <w:t xml:space="preserve"> תלונות</w:t>
      </w:r>
      <w:r w:rsidR="00495514" w:rsidRPr="005A123A">
        <w:rPr>
          <w:rFonts w:hint="cs"/>
          <w:rtl/>
        </w:rPr>
        <w:t>, וככל שיש איזשהו גוף</w:t>
      </w:r>
      <w:r w:rsidR="00BE4913" w:rsidRPr="005A123A">
        <w:rPr>
          <w:rFonts w:hint="cs"/>
          <w:rtl/>
        </w:rPr>
        <w:t xml:space="preserve"> </w:t>
      </w:r>
      <w:r w:rsidR="00495514" w:rsidRPr="005A123A">
        <w:rPr>
          <w:rFonts w:hint="cs"/>
          <w:rtl/>
        </w:rPr>
        <w:t>ש</w:t>
      </w:r>
      <w:r w:rsidR="00BE4913" w:rsidRPr="005A123A">
        <w:rPr>
          <w:rFonts w:hint="cs"/>
          <w:rtl/>
        </w:rPr>
        <w:t xml:space="preserve">נגיש לאזרח </w:t>
      </w:r>
      <w:r w:rsidR="00495514" w:rsidRPr="005A123A">
        <w:rPr>
          <w:rFonts w:hint="cs"/>
          <w:rtl/>
        </w:rPr>
        <w:t xml:space="preserve">ויכול לתת לו </w:t>
      </w:r>
      <w:r w:rsidR="00BE4913" w:rsidRPr="005A123A">
        <w:rPr>
          <w:rFonts w:hint="cs"/>
          <w:rtl/>
        </w:rPr>
        <w:t xml:space="preserve">מענה </w:t>
      </w:r>
      <w:r w:rsidR="00495514" w:rsidRPr="005A123A">
        <w:rPr>
          <w:rFonts w:hint="cs"/>
          <w:rtl/>
        </w:rPr>
        <w:t xml:space="preserve">על כל </w:t>
      </w:r>
      <w:bookmarkStart w:id="1823" w:name="_ETM_Q1_8609387"/>
      <w:bookmarkEnd w:id="1823"/>
      <w:r w:rsidR="00495514" w:rsidRPr="005A123A">
        <w:rPr>
          <w:rFonts w:hint="cs"/>
          <w:rtl/>
        </w:rPr>
        <w:t xml:space="preserve">תלונה שנוגעת לשקילת </w:t>
      </w:r>
      <w:r w:rsidR="00BE4913" w:rsidRPr="005A123A">
        <w:rPr>
          <w:rFonts w:hint="cs"/>
          <w:rtl/>
        </w:rPr>
        <w:t xml:space="preserve">מרשם פלילי </w:t>
      </w:r>
      <w:r w:rsidR="00495514" w:rsidRPr="005A123A">
        <w:rPr>
          <w:rFonts w:hint="cs"/>
          <w:rtl/>
        </w:rPr>
        <w:t>ש</w:t>
      </w:r>
      <w:r w:rsidR="00BE4913" w:rsidRPr="005A123A">
        <w:rPr>
          <w:rFonts w:hint="cs"/>
          <w:rtl/>
        </w:rPr>
        <w:t>לא בהתאם לנהלים</w:t>
      </w:r>
      <w:r w:rsidR="00495514" w:rsidRPr="005A123A">
        <w:rPr>
          <w:rFonts w:hint="cs"/>
          <w:rtl/>
        </w:rPr>
        <w:t xml:space="preserve"> או באי-סבירות, אז הדברים האלה ייבדקו</w:t>
      </w:r>
      <w:bookmarkStart w:id="1824" w:name="_ETM_Q1_8620939"/>
      <w:bookmarkEnd w:id="1824"/>
      <w:r w:rsidR="009E5711" w:rsidRPr="005A123A">
        <w:rPr>
          <w:rFonts w:hint="cs"/>
          <w:rtl/>
        </w:rPr>
        <w:t xml:space="preserve">. </w:t>
      </w:r>
    </w:p>
    <w:p w:rsidR="009E5711" w:rsidRPr="005A123A" w:rsidRDefault="009E5711" w:rsidP="009E5711">
      <w:pPr>
        <w:rPr>
          <w:rtl/>
        </w:rPr>
      </w:pPr>
    </w:p>
    <w:p w:rsidR="008922FB" w:rsidRPr="006B1EAE" w:rsidRDefault="00495514" w:rsidP="006B1EAE">
      <w:pPr>
        <w:rPr>
          <w:rtl/>
        </w:rPr>
      </w:pPr>
      <w:r w:rsidRPr="005A123A">
        <w:rPr>
          <w:rFonts w:hint="cs"/>
          <w:rtl/>
        </w:rPr>
        <w:t xml:space="preserve">ברגע שהמסר לאזרחים </w:t>
      </w:r>
      <w:r w:rsidR="006E6DD7" w:rsidRPr="005A123A">
        <w:rPr>
          <w:rFonts w:hint="cs"/>
          <w:rtl/>
        </w:rPr>
        <w:t xml:space="preserve">ולגופים זה שיש אצבע על הדופק </w:t>
      </w:r>
      <w:bookmarkStart w:id="1825" w:name="_ETM_Q1_8628461"/>
      <w:bookmarkEnd w:id="1825"/>
      <w:r w:rsidR="006E6DD7" w:rsidRPr="005A123A">
        <w:rPr>
          <w:rFonts w:hint="cs"/>
          <w:rtl/>
        </w:rPr>
        <w:t xml:space="preserve">והדברים נבדקים, אני חושבת שנוכל להיות כולנו הרבה </w:t>
      </w:r>
      <w:bookmarkStart w:id="1826" w:name="_ETM_Q1_8630265"/>
      <w:bookmarkEnd w:id="1826"/>
      <w:r w:rsidR="006E6DD7" w:rsidRPr="005A123A">
        <w:rPr>
          <w:rFonts w:hint="cs"/>
          <w:rtl/>
        </w:rPr>
        <w:t xml:space="preserve">יותר רגועים גם לגבי שקילת מידע </w:t>
      </w:r>
      <w:r w:rsidR="000D78B7" w:rsidRPr="005A123A">
        <w:rPr>
          <w:rFonts w:hint="cs"/>
          <w:rtl/>
        </w:rPr>
        <w:t xml:space="preserve">על </w:t>
      </w:r>
      <w:r w:rsidR="006E6DD7" w:rsidRPr="005A123A">
        <w:rPr>
          <w:rFonts w:hint="cs"/>
          <w:rtl/>
        </w:rPr>
        <w:t>מב"דים.</w:t>
      </w:r>
      <w:r w:rsidR="00BE4913" w:rsidRPr="005A123A">
        <w:rPr>
          <w:rFonts w:hint="cs"/>
          <w:rtl/>
        </w:rPr>
        <w:t xml:space="preserve"> </w:t>
      </w:r>
      <w:r w:rsidR="000D78B7" w:rsidRPr="005A123A">
        <w:rPr>
          <w:rFonts w:hint="cs"/>
          <w:rtl/>
        </w:rPr>
        <w:t xml:space="preserve">ואולי פעם גם </w:t>
      </w:r>
      <w:bookmarkStart w:id="1827" w:name="_ETM_Q1_8636564"/>
      <w:bookmarkEnd w:id="1827"/>
      <w:r w:rsidR="000D78B7" w:rsidRPr="005A123A">
        <w:rPr>
          <w:rFonts w:hint="cs"/>
          <w:rtl/>
        </w:rPr>
        <w:t xml:space="preserve">נעשה כוכבית גם לאותו גוף פיקוח בהקשר של מב"דים, </w:t>
      </w:r>
      <w:bookmarkStart w:id="1828" w:name="_ETM_Q1_8638501"/>
      <w:bookmarkEnd w:id="1828"/>
      <w:r w:rsidR="000D78B7" w:rsidRPr="005A123A">
        <w:rPr>
          <w:rFonts w:hint="cs"/>
          <w:rtl/>
        </w:rPr>
        <w:t xml:space="preserve">ויחד עם קביעת כלל שבאופן עקרוני יאמר שצריך לתת </w:t>
      </w:r>
      <w:bookmarkStart w:id="1829" w:name="_ETM_Q1_8646832"/>
      <w:bookmarkEnd w:id="1829"/>
      <w:r w:rsidR="000D78B7" w:rsidRPr="005A123A">
        <w:rPr>
          <w:rFonts w:hint="cs"/>
          <w:rtl/>
        </w:rPr>
        <w:t>למידע הזה משקל פחות</w:t>
      </w:r>
      <w:r w:rsidR="009E5711" w:rsidRPr="005A123A">
        <w:rPr>
          <w:rFonts w:hint="cs"/>
          <w:rtl/>
        </w:rPr>
        <w:t>,</w:t>
      </w:r>
      <w:r w:rsidR="000D78B7" w:rsidRPr="005A123A">
        <w:rPr>
          <w:rFonts w:hint="cs"/>
          <w:rtl/>
        </w:rPr>
        <w:t xml:space="preserve"> וככלל לא לשקול אותו ולא להעביר </w:t>
      </w:r>
      <w:bookmarkStart w:id="1830" w:name="_ETM_Q1_8651350"/>
      <w:bookmarkEnd w:id="1830"/>
      <w:r w:rsidR="009E5711" w:rsidRPr="005A123A">
        <w:rPr>
          <w:rFonts w:hint="cs"/>
          <w:rtl/>
        </w:rPr>
        <w:t>אותו</w:t>
      </w:r>
      <w:r w:rsidR="00C163A4" w:rsidRPr="005A123A">
        <w:rPr>
          <w:rFonts w:hint="cs"/>
          <w:rtl/>
        </w:rPr>
        <w:t>.</w:t>
      </w:r>
      <w:r w:rsidR="000D78B7" w:rsidRPr="005A123A">
        <w:rPr>
          <w:rFonts w:hint="cs"/>
          <w:rtl/>
        </w:rPr>
        <w:t xml:space="preserve"> אני חושבת </w:t>
      </w:r>
      <w:r w:rsidR="009E5711" w:rsidRPr="005A123A">
        <w:rPr>
          <w:rFonts w:hint="cs"/>
          <w:rtl/>
        </w:rPr>
        <w:t>ש</w:t>
      </w:r>
      <w:r w:rsidR="000D78B7" w:rsidRPr="005A123A">
        <w:rPr>
          <w:rFonts w:hint="cs"/>
          <w:rtl/>
        </w:rPr>
        <w:t>נהיה במקום אחר</w:t>
      </w:r>
      <w:r w:rsidR="009E5711" w:rsidRPr="005A123A">
        <w:rPr>
          <w:rFonts w:hint="cs"/>
          <w:rtl/>
        </w:rPr>
        <w:t>,</w:t>
      </w:r>
      <w:r w:rsidR="000D78B7" w:rsidRPr="005A123A">
        <w:rPr>
          <w:rFonts w:hint="cs"/>
          <w:rtl/>
        </w:rPr>
        <w:t xml:space="preserve"> שמצד </w:t>
      </w:r>
      <w:bookmarkStart w:id="1831" w:name="_ETM_Q1_8655286"/>
      <w:bookmarkEnd w:id="1831"/>
      <w:r w:rsidR="000D78B7" w:rsidRPr="005A123A">
        <w:rPr>
          <w:rFonts w:hint="cs"/>
          <w:rtl/>
        </w:rPr>
        <w:t xml:space="preserve">אחד יאפשר את תקנת השבים בהיבט הרחב שגם כולל </w:t>
      </w:r>
      <w:bookmarkStart w:id="1832" w:name="_ETM_Q1_8658382"/>
      <w:bookmarkEnd w:id="1832"/>
      <w:r w:rsidR="000D78B7" w:rsidRPr="006B1EAE">
        <w:rPr>
          <w:rFonts w:hint="cs"/>
          <w:rtl/>
        </w:rPr>
        <w:t>את ההתייחסות לחזקת החפות, וגם ייתן מענה לחששות המאוד אמיתיים</w:t>
      </w:r>
      <w:bookmarkStart w:id="1833" w:name="_ETM_Q1_8670401"/>
      <w:bookmarkEnd w:id="1833"/>
      <w:r w:rsidR="000D78B7" w:rsidRPr="006B1EAE">
        <w:rPr>
          <w:rFonts w:hint="cs"/>
          <w:rtl/>
        </w:rPr>
        <w:t xml:space="preserve"> של כל הגופים שנמצאים כאן סביב השולחן</w:t>
      </w:r>
      <w:r w:rsidR="00C163A4" w:rsidRPr="006B1EAE">
        <w:rPr>
          <w:rFonts w:hint="cs"/>
          <w:rtl/>
        </w:rPr>
        <w:t>,</w:t>
      </w:r>
      <w:r w:rsidR="000D78B7" w:rsidRPr="006B1EAE">
        <w:rPr>
          <w:rFonts w:hint="cs"/>
          <w:rtl/>
        </w:rPr>
        <w:t xml:space="preserve"> שהמידע, כשהוא </w:t>
      </w:r>
      <w:bookmarkStart w:id="1834" w:name="_ETM_Q1_8676046"/>
      <w:bookmarkEnd w:id="1834"/>
      <w:r w:rsidR="006B1EAE">
        <w:rPr>
          <w:rFonts w:hint="cs"/>
          <w:rtl/>
        </w:rPr>
        <w:t xml:space="preserve">מאוד מאוד רלוונטי לאותו גוף, </w:t>
      </w:r>
      <w:r w:rsidR="000D78B7" w:rsidRPr="006B1EAE">
        <w:rPr>
          <w:rFonts w:hint="cs"/>
          <w:rtl/>
        </w:rPr>
        <w:t xml:space="preserve">במקרה </w:t>
      </w:r>
      <w:r w:rsidR="006B1EAE">
        <w:rPr>
          <w:rFonts w:hint="cs"/>
          <w:rtl/>
        </w:rPr>
        <w:t>כזה</w:t>
      </w:r>
      <w:r w:rsidR="000D78B7" w:rsidRPr="006B1EAE">
        <w:rPr>
          <w:rFonts w:hint="cs"/>
          <w:rtl/>
        </w:rPr>
        <w:t xml:space="preserve"> ניתן </w:t>
      </w:r>
      <w:bookmarkStart w:id="1835" w:name="_ETM_Q1_8680385"/>
      <w:bookmarkEnd w:id="1835"/>
      <w:r w:rsidR="000D78B7" w:rsidRPr="006B1EAE">
        <w:rPr>
          <w:rFonts w:hint="cs"/>
          <w:rtl/>
        </w:rPr>
        <w:t xml:space="preserve">יהיה להעביר </w:t>
      </w:r>
      <w:r w:rsidR="006B1EAE">
        <w:rPr>
          <w:rFonts w:hint="cs"/>
          <w:rtl/>
        </w:rPr>
        <w:t>דין וחשבון.</w:t>
      </w:r>
    </w:p>
    <w:p w:rsidR="00BE4913" w:rsidRPr="006B1EAE" w:rsidRDefault="00BE4913" w:rsidP="003569C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57172108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f6"/>
            <w:keepNext/>
            <w:rPr>
              <w:rtl/>
            </w:rPr>
          </w:pPr>
          <w:r w:rsidRPr="006B1EAE">
            <w:rPr>
              <w:rtl/>
            </w:rPr>
            <w:t>היו"ר ניסן סלומינסקי:</w:t>
          </w:r>
        </w:p>
      </w:sdtContent>
    </w:sdt>
    <w:p w:rsidR="00360603" w:rsidRPr="006B1EAE" w:rsidRDefault="00360603" w:rsidP="00360603">
      <w:pPr>
        <w:rPr>
          <w:rtl/>
        </w:rPr>
      </w:pPr>
    </w:p>
    <w:p w:rsidR="007109DF" w:rsidRPr="005A123A" w:rsidRDefault="0028776A" w:rsidP="003569CF">
      <w:pPr>
        <w:rPr>
          <w:rtl/>
        </w:rPr>
      </w:pPr>
      <w:r w:rsidRPr="006B1EAE">
        <w:rPr>
          <w:rFonts w:hint="cs"/>
          <w:rtl/>
        </w:rPr>
        <w:t>ביקשנו מכם ומליא</w:t>
      </w:r>
      <w:bookmarkStart w:id="1836" w:name="_ETM_Q1_8683703"/>
      <w:bookmarkEnd w:id="1836"/>
      <w:r w:rsidRPr="005A123A">
        <w:rPr>
          <w:rFonts w:hint="cs"/>
          <w:rtl/>
        </w:rPr>
        <w:t xml:space="preserve">ורה, א', </w:t>
      </w:r>
      <w:r w:rsidR="007109DF" w:rsidRPr="005A123A">
        <w:rPr>
          <w:rFonts w:hint="cs"/>
          <w:rtl/>
        </w:rPr>
        <w:t xml:space="preserve">סטטיסטיקה </w:t>
      </w:r>
      <w:r w:rsidRPr="005A123A">
        <w:rPr>
          <w:rFonts w:hint="cs"/>
          <w:rtl/>
        </w:rPr>
        <w:t xml:space="preserve">לגבי הנושא של המב"דים, </w:t>
      </w:r>
      <w:r w:rsidR="007109DF" w:rsidRPr="005A123A">
        <w:rPr>
          <w:rFonts w:hint="cs"/>
          <w:rtl/>
        </w:rPr>
        <w:t>בגדול</w:t>
      </w:r>
      <w:r w:rsidRPr="005A123A">
        <w:rPr>
          <w:rFonts w:hint="cs"/>
          <w:rtl/>
        </w:rPr>
        <w:t>,</w:t>
      </w:r>
      <w:r w:rsidR="007109DF" w:rsidRPr="005A123A">
        <w:rPr>
          <w:rFonts w:hint="cs"/>
          <w:rtl/>
        </w:rPr>
        <w:t xml:space="preserve"> כמה </w:t>
      </w:r>
      <w:r w:rsidRPr="005A123A">
        <w:rPr>
          <w:rFonts w:hint="cs"/>
          <w:rtl/>
        </w:rPr>
        <w:t xml:space="preserve">אחוזים, כמה </w:t>
      </w:r>
      <w:bookmarkStart w:id="1837" w:name="_ETM_Q1_8693758"/>
      <w:bookmarkEnd w:id="1837"/>
      <w:r w:rsidR="007109DF" w:rsidRPr="005A123A">
        <w:rPr>
          <w:rFonts w:hint="cs"/>
          <w:rtl/>
        </w:rPr>
        <w:t>נסגר</w:t>
      </w:r>
      <w:r w:rsidRPr="005A123A">
        <w:rPr>
          <w:rFonts w:hint="cs"/>
          <w:rtl/>
        </w:rPr>
        <w:t>ים בסוף, לא חשוב מאיזו סיבה, וכמה לא; ו-ב',</w:t>
      </w:r>
      <w:r w:rsidR="007109DF" w:rsidRPr="005A123A">
        <w:rPr>
          <w:rFonts w:hint="cs"/>
          <w:rtl/>
        </w:rPr>
        <w:t xml:space="preserve"> פילוח </w:t>
      </w:r>
      <w:r w:rsidRPr="005A123A">
        <w:rPr>
          <w:rFonts w:hint="cs"/>
          <w:rtl/>
        </w:rPr>
        <w:t xml:space="preserve">של </w:t>
      </w:r>
      <w:bookmarkStart w:id="1838" w:name="_ETM_Q1_8697786"/>
      <w:bookmarkEnd w:id="1838"/>
      <w:r w:rsidR="007109DF" w:rsidRPr="005A123A">
        <w:rPr>
          <w:rFonts w:hint="cs"/>
          <w:rtl/>
        </w:rPr>
        <w:t>לפחות כמה מב"די</w:t>
      </w:r>
      <w:r w:rsidRPr="005A123A">
        <w:rPr>
          <w:rFonts w:hint="cs"/>
          <w:rtl/>
        </w:rPr>
        <w:t>ם בנושא של עבירות מין או אלימות.</w:t>
      </w:r>
    </w:p>
    <w:p w:rsidR="007109DF" w:rsidRPr="005A123A" w:rsidRDefault="007109DF" w:rsidP="003569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21863039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יעל גרמן (יש עתיד):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7109DF" w:rsidRPr="005A123A" w:rsidRDefault="00360603" w:rsidP="003569CF">
      <w:pPr>
        <w:rPr>
          <w:rtl/>
        </w:rPr>
      </w:pPr>
      <w:r w:rsidRPr="005A123A">
        <w:rPr>
          <w:rFonts w:hint="cs"/>
          <w:rtl/>
        </w:rPr>
        <w:t>נושאים</w:t>
      </w:r>
      <w:r w:rsidR="007109DF" w:rsidRPr="005A123A">
        <w:rPr>
          <w:rFonts w:hint="cs"/>
          <w:rtl/>
        </w:rPr>
        <w:t xml:space="preserve"> שונים</w:t>
      </w:r>
      <w:r w:rsidR="0028776A" w:rsidRPr="005A123A">
        <w:rPr>
          <w:rFonts w:hint="cs"/>
          <w:rtl/>
        </w:rPr>
        <w:t>.</w:t>
      </w:r>
      <w:r w:rsidR="007109DF" w:rsidRPr="005A123A">
        <w:rPr>
          <w:rFonts w:hint="cs"/>
          <w:rtl/>
        </w:rPr>
        <w:t xml:space="preserve"> </w:t>
      </w:r>
    </w:p>
    <w:p w:rsidR="007109DF" w:rsidRPr="005A123A" w:rsidRDefault="007109DF" w:rsidP="003569C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86619193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7109DF" w:rsidRPr="005A123A" w:rsidRDefault="007109DF" w:rsidP="003569CF">
      <w:pPr>
        <w:rPr>
          <w:rtl/>
        </w:rPr>
      </w:pPr>
      <w:r w:rsidRPr="005A123A">
        <w:rPr>
          <w:rFonts w:hint="cs"/>
          <w:rtl/>
        </w:rPr>
        <w:t xml:space="preserve">לפי סוגי </w:t>
      </w:r>
      <w:r w:rsidR="0028776A" w:rsidRPr="005A123A">
        <w:rPr>
          <w:rFonts w:hint="cs"/>
          <w:rtl/>
        </w:rPr>
        <w:t>ה</w:t>
      </w:r>
      <w:r w:rsidRPr="005A123A">
        <w:rPr>
          <w:rFonts w:hint="cs"/>
          <w:rtl/>
        </w:rPr>
        <w:t>עבירות</w:t>
      </w:r>
      <w:r w:rsidR="0028776A" w:rsidRPr="005A123A">
        <w:rPr>
          <w:rFonts w:hint="cs"/>
          <w:rtl/>
        </w:rPr>
        <w:t>.</w:t>
      </w:r>
    </w:p>
    <w:p w:rsidR="007109DF" w:rsidRPr="005A123A" w:rsidRDefault="007109DF" w:rsidP="003569C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82052492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7109DF" w:rsidRPr="005A123A" w:rsidRDefault="0028776A" w:rsidP="006975BD">
      <w:pPr>
        <w:rPr>
          <w:rtl/>
        </w:rPr>
      </w:pPr>
      <w:r w:rsidRPr="005A123A">
        <w:rPr>
          <w:rFonts w:hint="cs"/>
          <w:rtl/>
        </w:rPr>
        <w:t xml:space="preserve">סוגי </w:t>
      </w:r>
      <w:r w:rsidR="006975BD" w:rsidRPr="005A123A">
        <w:rPr>
          <w:rFonts w:hint="cs"/>
          <w:rtl/>
        </w:rPr>
        <w:t xml:space="preserve">עבירות. </w:t>
      </w:r>
      <w:r w:rsidRPr="005A123A">
        <w:rPr>
          <w:rFonts w:hint="cs"/>
          <w:rtl/>
        </w:rPr>
        <w:t xml:space="preserve">זה </w:t>
      </w:r>
      <w:bookmarkStart w:id="1839" w:name="_ETM_Q1_8708712"/>
      <w:bookmarkEnd w:id="1839"/>
      <w:r w:rsidRPr="005A123A">
        <w:rPr>
          <w:rFonts w:hint="cs"/>
          <w:rtl/>
        </w:rPr>
        <w:t xml:space="preserve">דבר אחד. </w:t>
      </w:r>
      <w:r w:rsidR="006975BD" w:rsidRPr="005A123A">
        <w:rPr>
          <w:rFonts w:hint="cs"/>
          <w:rtl/>
        </w:rPr>
        <w:t xml:space="preserve">דבר שני, </w:t>
      </w:r>
      <w:r w:rsidR="007109DF" w:rsidRPr="005A123A">
        <w:rPr>
          <w:rFonts w:hint="cs"/>
          <w:rtl/>
        </w:rPr>
        <w:t>יש לכם ממוצע כמה זמן לוקח תיק</w:t>
      </w:r>
      <w:r w:rsidR="006975BD" w:rsidRPr="005A123A">
        <w:rPr>
          <w:rFonts w:hint="cs"/>
          <w:rtl/>
        </w:rPr>
        <w:t xml:space="preserve"> מב"ד?</w:t>
      </w:r>
    </w:p>
    <w:p w:rsidR="007109DF" w:rsidRPr="005A123A" w:rsidRDefault="007109DF" w:rsidP="003569C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981224102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086EA3" w:rsidRPr="005A123A" w:rsidRDefault="00917C5B" w:rsidP="00C163A4">
      <w:pPr>
        <w:rPr>
          <w:rtl/>
        </w:rPr>
      </w:pPr>
      <w:r w:rsidRPr="005A123A">
        <w:rPr>
          <w:rFonts w:hint="cs"/>
          <w:rtl/>
        </w:rPr>
        <w:t xml:space="preserve">זה </w:t>
      </w:r>
      <w:r w:rsidR="007109DF" w:rsidRPr="005A123A">
        <w:rPr>
          <w:rFonts w:hint="cs"/>
          <w:rtl/>
        </w:rPr>
        <w:t>תלוי בסוג העבירה</w:t>
      </w:r>
      <w:r w:rsidRPr="005A123A">
        <w:rPr>
          <w:rFonts w:hint="cs"/>
          <w:rtl/>
        </w:rPr>
        <w:t>.</w:t>
      </w:r>
      <w:r w:rsidR="007109DF" w:rsidRPr="005A123A">
        <w:rPr>
          <w:rFonts w:hint="cs"/>
          <w:rtl/>
        </w:rPr>
        <w:t xml:space="preserve"> </w:t>
      </w:r>
      <w:r w:rsidRPr="005A123A">
        <w:rPr>
          <w:rFonts w:hint="cs"/>
          <w:rtl/>
        </w:rPr>
        <w:t xml:space="preserve">עשינו </w:t>
      </w:r>
      <w:bookmarkStart w:id="1840" w:name="_ETM_Q1_8722699"/>
      <w:bookmarkEnd w:id="1840"/>
      <w:r w:rsidRPr="005A123A">
        <w:rPr>
          <w:rFonts w:hint="cs"/>
          <w:rtl/>
        </w:rPr>
        <w:t xml:space="preserve">את העבודה הזו בזמנו כשהתחלנו לעבוד על </w:t>
      </w:r>
      <w:r w:rsidR="007109DF" w:rsidRPr="005A123A">
        <w:rPr>
          <w:rFonts w:hint="cs"/>
          <w:rtl/>
        </w:rPr>
        <w:t>טיוטת תקנות</w:t>
      </w:r>
      <w:r w:rsidRPr="005A123A">
        <w:rPr>
          <w:rFonts w:hint="cs"/>
          <w:rtl/>
        </w:rPr>
        <w:t xml:space="preserve"> </w:t>
      </w:r>
      <w:bookmarkStart w:id="1841" w:name="_ETM_Q1_8725430"/>
      <w:bookmarkEnd w:id="1841"/>
      <w:r w:rsidRPr="005A123A">
        <w:rPr>
          <w:rFonts w:hint="cs"/>
          <w:rtl/>
        </w:rPr>
        <w:t xml:space="preserve">שנוגעת לפרקי זמן מוגבלים ביחד למב"ד שלא הוגש בו </w:t>
      </w:r>
      <w:bookmarkStart w:id="1842" w:name="_ETM_Q1_8730779"/>
      <w:bookmarkEnd w:id="1842"/>
      <w:r w:rsidRPr="005A123A">
        <w:rPr>
          <w:rFonts w:hint="cs"/>
          <w:rtl/>
        </w:rPr>
        <w:t xml:space="preserve">כתב אישום. הצענו איזשהו חיתוך שהוא פונקציה של סוג העבירה, </w:t>
      </w:r>
      <w:bookmarkStart w:id="1843" w:name="_ETM_Q1_8735486"/>
      <w:bookmarkEnd w:id="1843"/>
      <w:r w:rsidRPr="005A123A">
        <w:rPr>
          <w:rFonts w:hint="cs"/>
          <w:rtl/>
        </w:rPr>
        <w:t>חטא, עוון, פשע.</w:t>
      </w:r>
      <w:bookmarkStart w:id="1844" w:name="_ETM_Q1_8732780"/>
      <w:bookmarkStart w:id="1845" w:name="_ETM_Q1_8733018"/>
      <w:bookmarkStart w:id="1846" w:name="_ETM_Q1_8733307"/>
      <w:bookmarkStart w:id="1847" w:name="_ETM_Q1_8733990"/>
      <w:bookmarkEnd w:id="1844"/>
      <w:bookmarkEnd w:id="1845"/>
      <w:bookmarkEnd w:id="1846"/>
      <w:bookmarkEnd w:id="1847"/>
      <w:r w:rsidR="004A1325" w:rsidRPr="005A123A">
        <w:rPr>
          <w:rFonts w:hint="cs"/>
          <w:rtl/>
        </w:rPr>
        <w:t xml:space="preserve"> זה </w:t>
      </w:r>
      <w:r w:rsidR="00086EA3" w:rsidRPr="005A123A">
        <w:rPr>
          <w:rFonts w:hint="cs"/>
          <w:rtl/>
        </w:rPr>
        <w:t xml:space="preserve">קצת דומה למה שעשינו </w:t>
      </w:r>
      <w:r w:rsidR="004A1325" w:rsidRPr="005A123A">
        <w:rPr>
          <w:rFonts w:hint="cs"/>
          <w:rtl/>
        </w:rPr>
        <w:t>ב</w:t>
      </w:r>
      <w:bookmarkStart w:id="1848" w:name="_ETM_Q1_8741165"/>
      <w:bookmarkEnd w:id="1848"/>
      <w:r w:rsidR="004A1325" w:rsidRPr="005A123A">
        <w:rPr>
          <w:rFonts w:hint="cs"/>
          <w:rtl/>
        </w:rPr>
        <w:t>הצעת חוק של ההתיישנות</w:t>
      </w:r>
      <w:r w:rsidR="00C163A4" w:rsidRPr="005A123A">
        <w:rPr>
          <w:rFonts w:hint="cs"/>
          <w:rtl/>
        </w:rPr>
        <w:t>,</w:t>
      </w:r>
      <w:r w:rsidR="004A1325" w:rsidRPr="005A123A">
        <w:rPr>
          <w:rFonts w:hint="cs"/>
          <w:rtl/>
        </w:rPr>
        <w:t xml:space="preserve"> כשלגבי </w:t>
      </w:r>
      <w:r w:rsidR="00086EA3" w:rsidRPr="005A123A">
        <w:rPr>
          <w:rFonts w:hint="cs"/>
          <w:rtl/>
        </w:rPr>
        <w:t xml:space="preserve">עבירות שהן עבירות כלכליות אנחנו מציעים </w:t>
      </w:r>
      <w:r w:rsidR="004A1325" w:rsidRPr="005A123A">
        <w:rPr>
          <w:rFonts w:hint="cs"/>
          <w:rtl/>
        </w:rPr>
        <w:t xml:space="preserve">לקרוא לזה </w:t>
      </w:r>
      <w:bookmarkStart w:id="1849" w:name="_ETM_Q1_8749434"/>
      <w:bookmarkEnd w:id="1849"/>
      <w:r w:rsidR="004A1325" w:rsidRPr="005A123A">
        <w:rPr>
          <w:rFonts w:hint="cs"/>
          <w:rtl/>
        </w:rPr>
        <w:t xml:space="preserve">גם קטגוריה של </w:t>
      </w:r>
      <w:r w:rsidR="00086EA3" w:rsidRPr="005A123A">
        <w:rPr>
          <w:rFonts w:hint="cs"/>
          <w:rtl/>
        </w:rPr>
        <w:t>עוון מיוחד</w:t>
      </w:r>
      <w:r w:rsidR="00C163A4" w:rsidRPr="005A123A">
        <w:rPr>
          <w:rFonts w:hint="cs"/>
          <w:rtl/>
        </w:rPr>
        <w:t>.</w:t>
      </w:r>
      <w:r w:rsidR="004A1325" w:rsidRPr="005A123A">
        <w:rPr>
          <w:rFonts w:hint="cs"/>
          <w:rtl/>
        </w:rPr>
        <w:t xml:space="preserve"> כי </w:t>
      </w:r>
      <w:bookmarkStart w:id="1850" w:name="_ETM_Q1_8752780"/>
      <w:bookmarkEnd w:id="1850"/>
      <w:r w:rsidR="004A1325" w:rsidRPr="005A123A">
        <w:rPr>
          <w:rFonts w:hint="cs"/>
          <w:rtl/>
        </w:rPr>
        <w:t xml:space="preserve">אנחנו יודעים שהתיקים האלה דורשים פרק זמן ארוך יותר, כי מבחינה </w:t>
      </w:r>
      <w:bookmarkStart w:id="1851" w:name="_ETM_Q1_8755212"/>
      <w:bookmarkEnd w:id="1851"/>
      <w:r w:rsidR="004A1325" w:rsidRPr="005A123A">
        <w:rPr>
          <w:rFonts w:hint="cs"/>
          <w:rtl/>
        </w:rPr>
        <w:t xml:space="preserve">ראייתית הם יותר מורכבים, גם מס' חשודים, גם </w:t>
      </w:r>
      <w:bookmarkStart w:id="1852" w:name="_ETM_Q1_8761420"/>
      <w:bookmarkEnd w:id="1852"/>
      <w:r w:rsidR="004A1325" w:rsidRPr="006B1EAE">
        <w:rPr>
          <w:rFonts w:hint="cs"/>
          <w:rtl/>
        </w:rPr>
        <w:t>סוגי העבירות הכלכליות באופן עקרוני לוקחות זמן ארוך יותר. א</w:t>
      </w:r>
      <w:bookmarkStart w:id="1853" w:name="_ETM_Q1_8763899"/>
      <w:bookmarkEnd w:id="1853"/>
      <w:r w:rsidR="004A1325" w:rsidRPr="006B1EAE">
        <w:rPr>
          <w:rFonts w:hint="cs"/>
          <w:rtl/>
        </w:rPr>
        <w:t>ז יש לנו איזושהי טיוטה של הצעה ש</w:t>
      </w:r>
      <w:bookmarkStart w:id="1854" w:name="_ETM_Q1_8770266"/>
      <w:bookmarkEnd w:id="1854"/>
      <w:r w:rsidR="004A1325" w:rsidRPr="006B1EAE">
        <w:rPr>
          <w:rFonts w:hint="cs"/>
          <w:rtl/>
        </w:rPr>
        <w:t>כבר עבדנו עליה יחד עם המשטרה והפרקליטות, ושם אנחנו</w:t>
      </w:r>
      <w:bookmarkStart w:id="1855" w:name="_ETM_Q1_8772783"/>
      <w:bookmarkEnd w:id="1855"/>
      <w:r w:rsidR="004A1325" w:rsidRPr="005A123A">
        <w:rPr>
          <w:rFonts w:hint="cs"/>
          <w:rtl/>
        </w:rPr>
        <w:t xml:space="preserve"> מציעים פרקי זמן מוגבלים לפי </w:t>
      </w:r>
      <w:r w:rsidR="00C163A4" w:rsidRPr="005A123A">
        <w:rPr>
          <w:rFonts w:hint="cs"/>
          <w:rtl/>
        </w:rPr>
        <w:t>חתכים.</w:t>
      </w:r>
    </w:p>
    <w:p w:rsidR="00086EA3" w:rsidRPr="005A123A" w:rsidRDefault="00086EA3" w:rsidP="003569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29911426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יעל גרמן (יש עתיד):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6B5045" w:rsidRPr="005A123A" w:rsidRDefault="006B5045" w:rsidP="003569CF">
      <w:pPr>
        <w:rPr>
          <w:rtl/>
        </w:rPr>
      </w:pPr>
      <w:r w:rsidRPr="005A123A">
        <w:rPr>
          <w:rFonts w:hint="cs"/>
          <w:rtl/>
        </w:rPr>
        <w:t xml:space="preserve">כמה </w:t>
      </w:r>
      <w:bookmarkStart w:id="1856" w:name="_ETM_Q1_8775377"/>
      <w:bookmarkEnd w:id="1856"/>
      <w:r w:rsidR="004A1325" w:rsidRPr="005A123A">
        <w:rPr>
          <w:rFonts w:hint="cs"/>
          <w:rtl/>
        </w:rPr>
        <w:t>זה לוקח היום?</w:t>
      </w:r>
    </w:p>
    <w:p w:rsidR="006B5045" w:rsidRPr="005A123A" w:rsidRDefault="006B5045" w:rsidP="003569CF">
      <w:pPr>
        <w:rPr>
          <w:rtl/>
        </w:rPr>
      </w:pPr>
      <w:bookmarkStart w:id="1857" w:name="_ETM_Q1_8776907"/>
      <w:bookmarkEnd w:id="1857"/>
    </w:p>
    <w:bookmarkStart w:id="1858" w:name="_ETM_Q1_8777649" w:displacedByCustomXml="next"/>
    <w:bookmarkEnd w:id="185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45253757"/>
        <w:placeholder>
          <w:docPart w:val="DefaultPlaceholder_-1854013440"/>
        </w:placeholder>
      </w:sdtPr>
      <w:sdtEndPr/>
      <w:sdtContent>
        <w:p w:rsidR="004A1325" w:rsidRPr="005A123A" w:rsidRDefault="004A1325" w:rsidP="004A1325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4A1325" w:rsidRPr="005A123A" w:rsidRDefault="004A1325" w:rsidP="004A1325">
      <w:pPr>
        <w:pStyle w:val="KeepWithNext"/>
        <w:rPr>
          <w:rtl/>
        </w:rPr>
      </w:pPr>
    </w:p>
    <w:p w:rsidR="004A1325" w:rsidRPr="005A123A" w:rsidRDefault="004A1325" w:rsidP="004A1325">
      <w:pPr>
        <w:rPr>
          <w:rtl/>
        </w:rPr>
      </w:pPr>
      <w:r w:rsidRPr="005A123A">
        <w:rPr>
          <w:rFonts w:hint="cs"/>
          <w:rtl/>
        </w:rPr>
        <w:t>בערך.</w:t>
      </w:r>
    </w:p>
    <w:p w:rsidR="004A1325" w:rsidRPr="005A123A" w:rsidRDefault="004A1325" w:rsidP="004A1325">
      <w:pPr>
        <w:rPr>
          <w:rtl/>
        </w:rPr>
      </w:pPr>
      <w:bookmarkStart w:id="1859" w:name="_ETM_Q1_8779390"/>
      <w:bookmarkEnd w:id="1859"/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678162230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נועה ברודסקי-לוי: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6B5045" w:rsidRPr="005A123A" w:rsidRDefault="006B5045" w:rsidP="003569CF">
      <w:pPr>
        <w:rPr>
          <w:rtl/>
        </w:rPr>
      </w:pPr>
      <w:r w:rsidRPr="005A123A">
        <w:rPr>
          <w:rFonts w:hint="cs"/>
          <w:rtl/>
        </w:rPr>
        <w:t>מה אתם חושבים להציע</w:t>
      </w:r>
      <w:r w:rsidR="004A1325" w:rsidRPr="005A123A">
        <w:rPr>
          <w:rFonts w:hint="cs"/>
          <w:rtl/>
        </w:rPr>
        <w:t>?</w:t>
      </w:r>
    </w:p>
    <w:p w:rsidR="006B5045" w:rsidRPr="005A123A" w:rsidRDefault="006B5045" w:rsidP="003569C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047573380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60603" w:rsidRPr="005A123A" w:rsidRDefault="00360603" w:rsidP="00360603">
      <w:pPr>
        <w:pStyle w:val="KeepWithNext"/>
        <w:rPr>
          <w:rtl/>
        </w:rPr>
      </w:pPr>
    </w:p>
    <w:p w:rsidR="00360603" w:rsidRPr="005A123A" w:rsidRDefault="004A1325" w:rsidP="00360603">
      <w:pPr>
        <w:rPr>
          <w:rtl/>
        </w:rPr>
      </w:pPr>
      <w:r w:rsidRPr="005A123A">
        <w:rPr>
          <w:rFonts w:hint="cs"/>
          <w:rtl/>
        </w:rPr>
        <w:t xml:space="preserve">מה שחשבנו להציע בזמנו, אני צריכה לפתוח את </w:t>
      </w:r>
      <w:bookmarkStart w:id="1860" w:name="_ETM_Q1_8787169"/>
      <w:bookmarkEnd w:id="1860"/>
      <w:r w:rsidR="00C163A4" w:rsidRPr="005A123A">
        <w:rPr>
          <w:rFonts w:hint="cs"/>
          <w:rtl/>
        </w:rPr>
        <w:t>זה, אני לא זוכרת את פרקי הזמן,</w:t>
      </w:r>
      <w:r w:rsidRPr="005A123A">
        <w:rPr>
          <w:rFonts w:hint="cs"/>
          <w:rtl/>
        </w:rPr>
        <w:t xml:space="preserve"> שנה-שנה וחצי.</w:t>
      </w:r>
    </w:p>
    <w:p w:rsidR="006B5045" w:rsidRPr="005A123A" w:rsidRDefault="006B5045" w:rsidP="003569C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781568177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ליאורה סולטן-יעבץ: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6B5045" w:rsidRPr="005A123A" w:rsidRDefault="006B5045" w:rsidP="006B5045">
      <w:pPr>
        <w:rPr>
          <w:rtl/>
        </w:rPr>
      </w:pPr>
      <w:r w:rsidRPr="005A123A">
        <w:rPr>
          <w:rFonts w:hint="cs"/>
          <w:rtl/>
        </w:rPr>
        <w:t>שנה וחצי לפשע</w:t>
      </w:r>
      <w:r w:rsidR="004A1325" w:rsidRPr="005A123A">
        <w:rPr>
          <w:rFonts w:hint="cs"/>
          <w:rtl/>
        </w:rPr>
        <w:t>.</w:t>
      </w:r>
    </w:p>
    <w:p w:rsidR="006B5045" w:rsidRPr="005A123A" w:rsidRDefault="006B5045" w:rsidP="006B5045">
      <w:pPr>
        <w:rPr>
          <w:rtl/>
        </w:rPr>
      </w:pPr>
    </w:p>
    <w:bookmarkStart w:id="1861" w:name="_ETM_Q1_8793125" w:displacedByCustomXml="next"/>
    <w:bookmarkEnd w:id="1861" w:displacedByCustomXml="next"/>
    <w:bookmarkStart w:id="1862" w:name="_ETM_Q1_8793676" w:displacedByCustomXml="next"/>
    <w:bookmarkEnd w:id="186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36197776"/>
        <w:placeholder>
          <w:docPart w:val="DefaultPlaceholder_-1854013440"/>
        </w:placeholder>
      </w:sdtPr>
      <w:sdtEndPr/>
      <w:sdtContent>
        <w:p w:rsidR="004A1325" w:rsidRPr="005A123A" w:rsidRDefault="004A1325" w:rsidP="004A1325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4A1325" w:rsidRPr="005A123A" w:rsidRDefault="004A1325" w:rsidP="004A1325">
      <w:pPr>
        <w:pStyle w:val="KeepWithNext"/>
        <w:rPr>
          <w:rtl/>
        </w:rPr>
      </w:pPr>
    </w:p>
    <w:p w:rsidR="004A1325" w:rsidRPr="006B1EAE" w:rsidRDefault="004A1325" w:rsidP="004A1325">
      <w:pPr>
        <w:rPr>
          <w:rtl/>
        </w:rPr>
      </w:pPr>
      <w:r w:rsidRPr="005A123A">
        <w:rPr>
          <w:rFonts w:hint="cs"/>
          <w:rtl/>
        </w:rPr>
        <w:t xml:space="preserve">למעשה </w:t>
      </w:r>
      <w:bookmarkStart w:id="1863" w:name="_ETM_Q1_8796084"/>
      <w:bookmarkEnd w:id="1863"/>
      <w:r w:rsidRPr="006B1EAE">
        <w:rPr>
          <w:rFonts w:hint="cs"/>
          <w:rtl/>
        </w:rPr>
        <w:t>זה מה שעשינו בהצעת החוק.</w:t>
      </w:r>
    </w:p>
    <w:p w:rsidR="004A1325" w:rsidRPr="006B1EAE" w:rsidRDefault="004A1325" w:rsidP="004A1325">
      <w:pPr>
        <w:rPr>
          <w:rtl/>
        </w:rPr>
      </w:pPr>
      <w:bookmarkStart w:id="1864" w:name="_ETM_Q1_8794704"/>
      <w:bookmarkEnd w:id="1864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169058595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4"/>
            <w:keepNext/>
            <w:rPr>
              <w:rtl/>
            </w:rPr>
          </w:pPr>
          <w:r w:rsidRPr="006B1EAE">
            <w:rPr>
              <w:rtl/>
            </w:rPr>
            <w:t>יעל גרמן (יש עתיד):</w:t>
          </w:r>
        </w:p>
      </w:sdtContent>
    </w:sdt>
    <w:p w:rsidR="00360603" w:rsidRPr="006B1EAE" w:rsidRDefault="00360603" w:rsidP="00360603">
      <w:pPr>
        <w:rPr>
          <w:rtl/>
        </w:rPr>
      </w:pPr>
    </w:p>
    <w:p w:rsidR="006B5045" w:rsidRPr="006B1EAE" w:rsidRDefault="006B5045" w:rsidP="006B5045">
      <w:pPr>
        <w:rPr>
          <w:rtl/>
        </w:rPr>
      </w:pPr>
      <w:r w:rsidRPr="006B1EAE">
        <w:rPr>
          <w:rFonts w:hint="cs"/>
          <w:rtl/>
        </w:rPr>
        <w:t>שנה וחצי זה יפה מאוד</w:t>
      </w:r>
      <w:r w:rsidR="004A1325" w:rsidRPr="006B1EAE">
        <w:rPr>
          <w:rFonts w:hint="cs"/>
          <w:rtl/>
        </w:rPr>
        <w:t>, זה קיצור משמעותי לעומת מה</w:t>
      </w:r>
      <w:r w:rsidRPr="006B1EAE">
        <w:rPr>
          <w:rFonts w:hint="cs"/>
          <w:rtl/>
        </w:rPr>
        <w:t xml:space="preserve"> שקורה </w:t>
      </w:r>
      <w:r w:rsidR="004A1325" w:rsidRPr="006B1EAE">
        <w:rPr>
          <w:rFonts w:hint="cs"/>
          <w:rtl/>
        </w:rPr>
        <w:t>ה</w:t>
      </w:r>
      <w:r w:rsidRPr="006B1EAE">
        <w:rPr>
          <w:rFonts w:hint="cs"/>
          <w:rtl/>
        </w:rPr>
        <w:t>יום</w:t>
      </w:r>
      <w:r w:rsidR="004A1325" w:rsidRPr="006B1EAE">
        <w:rPr>
          <w:rFonts w:hint="cs"/>
          <w:rtl/>
        </w:rPr>
        <w:t>.</w:t>
      </w:r>
    </w:p>
    <w:p w:rsidR="006B5045" w:rsidRPr="006B1EAE" w:rsidRDefault="006B5045" w:rsidP="006B5045">
      <w:pPr>
        <w:rPr>
          <w:rtl/>
        </w:rPr>
      </w:pPr>
      <w:bookmarkStart w:id="1865" w:name="_ETM_Q1_8807351"/>
      <w:bookmarkEnd w:id="1865"/>
    </w:p>
    <w:bookmarkStart w:id="1866" w:name="_ETM_Q1_8804907" w:displacedByCustomXml="next"/>
    <w:bookmarkEnd w:id="1866" w:displacedByCustomXml="next"/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947851075"/>
        <w:placeholder>
          <w:docPart w:val="DefaultPlaceholder_-1854013440"/>
        </w:placeholder>
      </w:sdtPr>
      <w:sdtEndPr/>
      <w:sdtContent>
        <w:p w:rsidR="004A1325" w:rsidRPr="006B1EAE" w:rsidRDefault="004A1325" w:rsidP="004A1325">
          <w:pPr>
            <w:pStyle w:val="a4"/>
            <w:keepNext/>
            <w:rPr>
              <w:rtl/>
            </w:rPr>
          </w:pPr>
          <w:r w:rsidRPr="006B1EAE">
            <w:rPr>
              <w:rtl/>
            </w:rPr>
            <w:t>גבריאלה פיסמן:</w:t>
          </w:r>
        </w:p>
      </w:sdtContent>
    </w:sdt>
    <w:p w:rsidR="004A1325" w:rsidRPr="006B1EAE" w:rsidRDefault="004A1325" w:rsidP="004A1325">
      <w:pPr>
        <w:pStyle w:val="KeepWithNext"/>
        <w:rPr>
          <w:rtl/>
        </w:rPr>
      </w:pPr>
    </w:p>
    <w:p w:rsidR="004A1325" w:rsidRPr="006B1EAE" w:rsidRDefault="004A1325" w:rsidP="004A1325">
      <w:pPr>
        <w:rPr>
          <w:rtl/>
        </w:rPr>
      </w:pPr>
      <w:r w:rsidRPr="006B1EAE">
        <w:rPr>
          <w:rFonts w:hint="cs"/>
          <w:rtl/>
        </w:rPr>
        <w:t xml:space="preserve">אני יכולה </w:t>
      </w:r>
      <w:bookmarkStart w:id="1867" w:name="_ETM_Q1_8803526"/>
      <w:bookmarkEnd w:id="1867"/>
      <w:r w:rsidRPr="006B1EAE">
        <w:rPr>
          <w:rFonts w:hint="cs"/>
          <w:rtl/>
        </w:rPr>
        <w:t>לבדוק תוך כדי</w:t>
      </w:r>
      <w:bookmarkStart w:id="1868" w:name="_ETM_Q1_8803786"/>
      <w:bookmarkEnd w:id="1868"/>
      <w:r w:rsidRPr="006B1EAE">
        <w:rPr>
          <w:rFonts w:hint="cs"/>
          <w:rtl/>
        </w:rPr>
        <w:t xml:space="preserve"> ולעדכן אתכם.</w:t>
      </w:r>
    </w:p>
    <w:p w:rsidR="004A1325" w:rsidRPr="006B1EAE" w:rsidRDefault="004A1325" w:rsidP="004A1325">
      <w:pPr>
        <w:rPr>
          <w:rtl/>
        </w:rPr>
      </w:pPr>
      <w:bookmarkStart w:id="1869" w:name="_ETM_Q1_8807815"/>
      <w:bookmarkEnd w:id="1869"/>
    </w:p>
    <w:bookmarkStart w:id="1870" w:name="_ETM_Q1_8808163" w:displacedByCustomXml="next"/>
    <w:bookmarkEnd w:id="187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7595782"/>
        <w:placeholder>
          <w:docPart w:val="DefaultPlaceholder_-1854013440"/>
        </w:placeholder>
      </w:sdtPr>
      <w:sdtEndPr/>
      <w:sdtContent>
        <w:p w:rsidR="004A1325" w:rsidRPr="006B1EAE" w:rsidRDefault="004A1325" w:rsidP="004A1325">
          <w:pPr>
            <w:pStyle w:val="af6"/>
            <w:keepNext/>
            <w:rPr>
              <w:rtl/>
            </w:rPr>
          </w:pPr>
          <w:r w:rsidRPr="006B1EAE">
            <w:rPr>
              <w:rtl/>
            </w:rPr>
            <w:t>היו"ר ניסן סלומינסקי:</w:t>
          </w:r>
        </w:p>
      </w:sdtContent>
    </w:sdt>
    <w:p w:rsidR="004A1325" w:rsidRPr="006B1EAE" w:rsidRDefault="004A1325" w:rsidP="004A1325">
      <w:pPr>
        <w:pStyle w:val="KeepWithNext"/>
        <w:rPr>
          <w:rtl/>
        </w:rPr>
      </w:pPr>
    </w:p>
    <w:p w:rsidR="004A1325" w:rsidRPr="006B1EAE" w:rsidRDefault="004A1325" w:rsidP="004A1325">
      <w:pPr>
        <w:rPr>
          <w:rtl/>
        </w:rPr>
      </w:pPr>
      <w:r w:rsidRPr="006B1EAE">
        <w:rPr>
          <w:rFonts w:hint="cs"/>
          <w:rtl/>
        </w:rPr>
        <w:t xml:space="preserve">תבדקי. אני בטוח שזה חופף </w:t>
      </w:r>
      <w:bookmarkStart w:id="1871" w:name="_ETM_Q1_8808483"/>
      <w:bookmarkEnd w:id="1871"/>
      <w:r w:rsidRPr="006B1EAE">
        <w:rPr>
          <w:rFonts w:hint="cs"/>
          <w:rtl/>
        </w:rPr>
        <w:t>את מה שמופיע בהצעת החוק.</w:t>
      </w:r>
    </w:p>
    <w:p w:rsidR="004A1325" w:rsidRPr="006B1EAE" w:rsidRDefault="004A1325" w:rsidP="004A1325">
      <w:pPr>
        <w:rPr>
          <w:rtl/>
        </w:rPr>
      </w:pPr>
      <w:bookmarkStart w:id="1872" w:name="_ETM_Q1_8805451"/>
      <w:bookmarkEnd w:id="1872"/>
    </w:p>
    <w:sdt>
      <w:sdtPr>
        <w:rPr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236312679"/>
        <w:placeholder>
          <w:docPart w:val="DefaultPlaceholder_-1854013440"/>
        </w:placeholder>
      </w:sdtPr>
      <w:sdtEndPr/>
      <w:sdtContent>
        <w:p w:rsidR="00360603" w:rsidRPr="006B1EAE" w:rsidRDefault="004A1325" w:rsidP="004A1325">
          <w:pPr>
            <w:pStyle w:val="a4"/>
            <w:keepNext/>
            <w:rPr>
              <w:rtl/>
            </w:rPr>
          </w:pPr>
          <w:r w:rsidRPr="006B1EAE">
            <w:rPr>
              <w:rtl/>
            </w:rPr>
            <w:t>נועה ברודסקי-לוי:</w:t>
          </w:r>
        </w:p>
      </w:sdtContent>
    </w:sdt>
    <w:p w:rsidR="004A1325" w:rsidRPr="006B1EAE" w:rsidRDefault="004A1325" w:rsidP="004A1325">
      <w:pPr>
        <w:ind w:firstLine="0"/>
        <w:rPr>
          <w:rtl/>
        </w:rPr>
      </w:pPr>
      <w:bookmarkStart w:id="1873" w:name="_ETM_Q1_8804768"/>
      <w:bookmarkEnd w:id="1873"/>
    </w:p>
    <w:p w:rsidR="006B5045" w:rsidRPr="006B1EAE" w:rsidRDefault="004A1325" w:rsidP="00E95FD8">
      <w:pPr>
        <w:rPr>
          <w:rtl/>
        </w:rPr>
      </w:pPr>
      <w:r w:rsidRPr="006B1EAE">
        <w:rPr>
          <w:rFonts w:hint="cs"/>
          <w:rtl/>
        </w:rPr>
        <w:t xml:space="preserve">זה שנה-שנה וחצי עד להגשת </w:t>
      </w:r>
      <w:bookmarkStart w:id="1874" w:name="_ETM_Q1_8810262"/>
      <w:bookmarkEnd w:id="1874"/>
      <w:r w:rsidRPr="006B1EAE">
        <w:rPr>
          <w:rFonts w:hint="cs"/>
          <w:rtl/>
        </w:rPr>
        <w:t xml:space="preserve">כתב אישום או עד </w:t>
      </w:r>
      <w:r w:rsidR="006B1EAE">
        <w:rPr>
          <w:rFonts w:hint="cs"/>
          <w:rtl/>
        </w:rPr>
        <w:t>הרשעה?</w:t>
      </w:r>
    </w:p>
    <w:p w:rsidR="006B5045" w:rsidRPr="006B1EAE" w:rsidRDefault="006B5045" w:rsidP="006B5045">
      <w:pPr>
        <w:rPr>
          <w:rtl/>
        </w:rPr>
      </w:pPr>
    </w:p>
    <w:bookmarkStart w:id="1875" w:name="_ETM_Q1_8812582" w:displacedByCustomXml="next"/>
    <w:bookmarkEnd w:id="1875" w:displacedByCustomXml="next"/>
    <w:bookmarkStart w:id="1876" w:name="_ETM_Q1_8813183" w:displacedByCustomXml="next"/>
    <w:bookmarkEnd w:id="1876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843826044"/>
        <w:placeholder>
          <w:docPart w:val="DefaultPlaceholder_-1854013440"/>
        </w:placeholder>
      </w:sdtPr>
      <w:sdtEndPr/>
      <w:sdtContent>
        <w:p w:rsidR="004A1325" w:rsidRPr="005A123A" w:rsidRDefault="004A1325" w:rsidP="004A1325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יעל גרמן (יש עתיד):</w:t>
          </w:r>
        </w:p>
      </w:sdtContent>
    </w:sdt>
    <w:p w:rsidR="004A1325" w:rsidRPr="005A123A" w:rsidRDefault="004A1325" w:rsidP="004A1325">
      <w:pPr>
        <w:pStyle w:val="KeepWithNext"/>
        <w:rPr>
          <w:rtl/>
        </w:rPr>
      </w:pPr>
    </w:p>
    <w:p w:rsidR="004A1325" w:rsidRPr="005A123A" w:rsidRDefault="004A1325" w:rsidP="004A1325">
      <w:pPr>
        <w:rPr>
          <w:rtl/>
        </w:rPr>
      </w:pPr>
      <w:r w:rsidRPr="005A123A">
        <w:rPr>
          <w:rFonts w:hint="cs"/>
          <w:rtl/>
        </w:rPr>
        <w:t>הגשת כתב אישום.</w:t>
      </w:r>
    </w:p>
    <w:p w:rsidR="004A1325" w:rsidRPr="005A123A" w:rsidRDefault="004A1325" w:rsidP="004A1325">
      <w:pPr>
        <w:rPr>
          <w:rtl/>
        </w:rPr>
      </w:pPr>
      <w:bookmarkStart w:id="1877" w:name="_ETM_Q1_8813672"/>
      <w:bookmarkEnd w:id="1877"/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530466554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6B5045" w:rsidRPr="005A123A" w:rsidRDefault="006B5045" w:rsidP="00270E3D">
      <w:pPr>
        <w:rPr>
          <w:rtl/>
        </w:rPr>
      </w:pPr>
      <w:r w:rsidRPr="005A123A">
        <w:rPr>
          <w:rFonts w:hint="cs"/>
          <w:rtl/>
        </w:rPr>
        <w:t xml:space="preserve">הרעיון הוא לא לקבוע </w:t>
      </w:r>
      <w:r w:rsidR="004A1325" w:rsidRPr="005A123A">
        <w:rPr>
          <w:rFonts w:hint="cs"/>
          <w:rtl/>
        </w:rPr>
        <w:t xml:space="preserve">את פרק </w:t>
      </w:r>
      <w:bookmarkStart w:id="1878" w:name="_ETM_Q1_8814879"/>
      <w:bookmarkEnd w:id="1878"/>
      <w:r w:rsidR="004A1325" w:rsidRPr="005A123A">
        <w:rPr>
          <w:rFonts w:hint="cs"/>
          <w:rtl/>
        </w:rPr>
        <w:t xml:space="preserve">הזמן להגשת כתב אישום במסגרת הצעת </w:t>
      </w:r>
      <w:bookmarkStart w:id="1879" w:name="_ETM_Q1_8816971"/>
      <w:bookmarkEnd w:id="1879"/>
      <w:r w:rsidR="004A1325" w:rsidRPr="005A123A">
        <w:rPr>
          <w:rFonts w:hint="cs"/>
          <w:rtl/>
        </w:rPr>
        <w:t xml:space="preserve">חוק </w:t>
      </w:r>
      <w:r w:rsidR="00270E3D" w:rsidRPr="005A123A">
        <w:rPr>
          <w:rFonts w:hint="cs"/>
          <w:rtl/>
        </w:rPr>
        <w:t>המרשם</w:t>
      </w:r>
      <w:r w:rsidR="004A1325" w:rsidRPr="005A123A">
        <w:rPr>
          <w:rFonts w:hint="cs"/>
          <w:rtl/>
        </w:rPr>
        <w:t xml:space="preserve"> הפלילי, </w:t>
      </w:r>
      <w:r w:rsidRPr="005A123A">
        <w:rPr>
          <w:rFonts w:hint="cs"/>
          <w:rtl/>
        </w:rPr>
        <w:t xml:space="preserve">אלא להגביל </w:t>
      </w:r>
      <w:r w:rsidR="004A1325" w:rsidRPr="005A123A">
        <w:rPr>
          <w:rFonts w:hint="cs"/>
          <w:rtl/>
        </w:rPr>
        <w:t xml:space="preserve">את שיקול הדעת לשקילת </w:t>
      </w:r>
      <w:bookmarkStart w:id="1880" w:name="_ETM_Q1_8819998"/>
      <w:bookmarkEnd w:id="1880"/>
      <w:r w:rsidR="004A1325" w:rsidRPr="005A123A">
        <w:rPr>
          <w:rFonts w:hint="cs"/>
          <w:rtl/>
        </w:rPr>
        <w:t>המידע.</w:t>
      </w:r>
    </w:p>
    <w:p w:rsidR="006B5045" w:rsidRPr="005A123A" w:rsidRDefault="006B5045" w:rsidP="006B504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014531305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נועה ברודסקי-לוי: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6B5045" w:rsidRPr="005A123A" w:rsidRDefault="00270E3D" w:rsidP="006B5045">
      <w:pPr>
        <w:rPr>
          <w:rtl/>
        </w:rPr>
      </w:pPr>
      <w:r w:rsidRPr="005A123A">
        <w:rPr>
          <w:rFonts w:hint="cs"/>
          <w:rtl/>
        </w:rPr>
        <w:t xml:space="preserve">להביא את </w:t>
      </w:r>
      <w:bookmarkStart w:id="1881" w:name="_ETM_Q1_8822089"/>
      <w:bookmarkEnd w:id="1881"/>
      <w:r w:rsidR="006B5045" w:rsidRPr="005A123A">
        <w:rPr>
          <w:rFonts w:hint="cs"/>
          <w:rtl/>
        </w:rPr>
        <w:t>המי</w:t>
      </w:r>
      <w:r w:rsidR="00D235B3" w:rsidRPr="005A123A">
        <w:rPr>
          <w:rFonts w:hint="cs"/>
          <w:rtl/>
        </w:rPr>
        <w:t>דע</w:t>
      </w:r>
      <w:r w:rsidRPr="005A123A">
        <w:rPr>
          <w:rFonts w:hint="cs"/>
          <w:rtl/>
        </w:rPr>
        <w:t>.</w:t>
      </w:r>
      <w:r w:rsidR="00D235B3" w:rsidRPr="005A123A">
        <w:rPr>
          <w:rFonts w:hint="cs"/>
          <w:rtl/>
        </w:rPr>
        <w:t xml:space="preserve"> הכוונה היא </w:t>
      </w:r>
      <w:r w:rsidRPr="005A123A">
        <w:rPr>
          <w:rFonts w:hint="cs"/>
          <w:rtl/>
        </w:rPr>
        <w:t xml:space="preserve">שעל-פי העמדה של שנה-שנה וחצי </w:t>
      </w:r>
      <w:r w:rsidR="00D235B3" w:rsidRPr="005A123A">
        <w:rPr>
          <w:rFonts w:hint="cs"/>
          <w:rtl/>
        </w:rPr>
        <w:t xml:space="preserve">אם </w:t>
      </w:r>
      <w:bookmarkStart w:id="1882" w:name="_ETM_Q1_8826672"/>
      <w:bookmarkEnd w:id="1882"/>
      <w:r w:rsidRPr="005A123A">
        <w:rPr>
          <w:rFonts w:hint="cs"/>
          <w:rtl/>
        </w:rPr>
        <w:t>טרם</w:t>
      </w:r>
      <w:r w:rsidR="00D235B3" w:rsidRPr="005A123A">
        <w:rPr>
          <w:rFonts w:hint="cs"/>
          <w:rtl/>
        </w:rPr>
        <w:t xml:space="preserve"> הוגש כתב א</w:t>
      </w:r>
      <w:r w:rsidR="006B5045" w:rsidRPr="005A123A">
        <w:rPr>
          <w:rFonts w:hint="cs"/>
          <w:rtl/>
        </w:rPr>
        <w:t>ישום</w:t>
      </w:r>
      <w:r w:rsidRPr="005A123A">
        <w:rPr>
          <w:rFonts w:hint="cs"/>
          <w:rtl/>
        </w:rPr>
        <w:t>? אחרי הגשת כתב אישום בכל מקרה.</w:t>
      </w:r>
      <w:r w:rsidR="006B5045" w:rsidRPr="005A123A">
        <w:rPr>
          <w:rFonts w:hint="cs"/>
          <w:rtl/>
        </w:rPr>
        <w:t xml:space="preserve"> </w:t>
      </w:r>
    </w:p>
    <w:p w:rsidR="006B5045" w:rsidRPr="005A123A" w:rsidRDefault="006B5045" w:rsidP="006B504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245723159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4"/>
            <w:keepNext/>
            <w:rPr>
              <w:rtl/>
            </w:rPr>
          </w:pPr>
          <w:r w:rsidRPr="005A123A">
            <w:rPr>
              <w:rtl/>
            </w:rPr>
            <w:t>גבריאלה פיסמן: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6B5045" w:rsidRPr="005A123A" w:rsidRDefault="00270E3D" w:rsidP="006B5045">
      <w:pPr>
        <w:rPr>
          <w:rtl/>
        </w:rPr>
      </w:pPr>
      <w:r w:rsidRPr="005A123A">
        <w:rPr>
          <w:rFonts w:hint="cs"/>
          <w:rtl/>
        </w:rPr>
        <w:t xml:space="preserve">כן. </w:t>
      </w:r>
      <w:r w:rsidR="006B5045" w:rsidRPr="005A123A">
        <w:rPr>
          <w:rFonts w:hint="cs"/>
          <w:rtl/>
        </w:rPr>
        <w:t>הכוונה לעשות הבחנה</w:t>
      </w:r>
      <w:r w:rsidR="002C7BFC" w:rsidRPr="005A123A">
        <w:rPr>
          <w:rFonts w:hint="cs"/>
          <w:rtl/>
        </w:rPr>
        <w:t xml:space="preserve"> </w:t>
      </w:r>
      <w:bookmarkStart w:id="1883" w:name="_ETM_Q1_8828874"/>
      <w:bookmarkEnd w:id="1883"/>
      <w:r w:rsidR="002C7BFC" w:rsidRPr="005A123A">
        <w:rPr>
          <w:rFonts w:hint="cs"/>
          <w:rtl/>
        </w:rPr>
        <w:t>בין מב"דים שהוגש בהם כתב אישום לבין אלה שלא.</w:t>
      </w:r>
    </w:p>
    <w:p w:rsidR="006B5045" w:rsidRPr="005A123A" w:rsidRDefault="006B5045" w:rsidP="006B504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50186031"/>
        <w:placeholder>
          <w:docPart w:val="DefaultPlaceholder_-1854013440"/>
        </w:placeholder>
      </w:sdtPr>
      <w:sdtEndPr/>
      <w:sdtContent>
        <w:p w:rsidR="00360603" w:rsidRPr="005A123A" w:rsidRDefault="00360603" w:rsidP="00360603">
          <w:pPr>
            <w:pStyle w:val="af6"/>
            <w:keepNext/>
            <w:rPr>
              <w:rtl/>
            </w:rPr>
          </w:pPr>
          <w:r w:rsidRPr="005A123A">
            <w:rPr>
              <w:rtl/>
            </w:rPr>
            <w:t>היו"ר ניסן סלומינסקי:</w:t>
          </w:r>
        </w:p>
      </w:sdtContent>
    </w:sdt>
    <w:p w:rsidR="00360603" w:rsidRPr="005A123A" w:rsidRDefault="00360603" w:rsidP="00360603">
      <w:pPr>
        <w:rPr>
          <w:rtl/>
        </w:rPr>
      </w:pPr>
    </w:p>
    <w:p w:rsidR="006B5045" w:rsidRPr="005A123A" w:rsidRDefault="002C7BFC" w:rsidP="00332DE2">
      <w:pPr>
        <w:rPr>
          <w:rtl/>
        </w:rPr>
      </w:pPr>
      <w:r w:rsidRPr="005A123A">
        <w:rPr>
          <w:rFonts w:hint="cs"/>
          <w:rtl/>
        </w:rPr>
        <w:t xml:space="preserve">עוד </w:t>
      </w:r>
      <w:bookmarkStart w:id="1884" w:name="_ETM_Q1_8832384"/>
      <w:bookmarkEnd w:id="1884"/>
      <w:r w:rsidRPr="005A123A">
        <w:rPr>
          <w:rFonts w:hint="cs"/>
          <w:rtl/>
        </w:rPr>
        <w:t>שאלה אחת. ה</w:t>
      </w:r>
      <w:r w:rsidR="006B5045" w:rsidRPr="005A123A">
        <w:rPr>
          <w:rFonts w:hint="cs"/>
          <w:rtl/>
        </w:rPr>
        <w:t>אם יש אפשרות</w:t>
      </w:r>
      <w:r w:rsidR="00332DE2" w:rsidRPr="005A123A">
        <w:rPr>
          <w:rFonts w:hint="cs"/>
          <w:rtl/>
        </w:rPr>
        <w:t xml:space="preserve"> לדעת</w:t>
      </w:r>
      <w:r w:rsidRPr="005A123A">
        <w:rPr>
          <w:rFonts w:hint="cs"/>
          <w:rtl/>
        </w:rPr>
        <w:t xml:space="preserve">, לא רק מהנציבות, </w:t>
      </w:r>
      <w:r w:rsidR="006B5045" w:rsidRPr="005A123A">
        <w:rPr>
          <w:rFonts w:hint="cs"/>
          <w:rtl/>
        </w:rPr>
        <w:t>גיא</w:t>
      </w:r>
      <w:r w:rsidRPr="005A123A">
        <w:rPr>
          <w:rFonts w:hint="cs"/>
          <w:rtl/>
        </w:rPr>
        <w:t xml:space="preserve"> ואן, אולי גם מ</w:t>
      </w:r>
      <w:r w:rsidR="006B5045" w:rsidRPr="005A123A">
        <w:rPr>
          <w:rFonts w:hint="cs"/>
          <w:rtl/>
        </w:rPr>
        <w:t>גופים אחרים</w:t>
      </w:r>
      <w:r w:rsidR="00332DE2" w:rsidRPr="005A123A">
        <w:rPr>
          <w:rFonts w:hint="cs"/>
          <w:rtl/>
        </w:rPr>
        <w:t>,</w:t>
      </w:r>
      <w:r w:rsidR="006B5045" w:rsidRPr="005A123A">
        <w:rPr>
          <w:rFonts w:hint="cs"/>
          <w:rtl/>
        </w:rPr>
        <w:t xml:space="preserve"> לדעת כמה</w:t>
      </w:r>
      <w:r w:rsidRPr="005A123A">
        <w:rPr>
          <w:rFonts w:hint="cs"/>
          <w:rtl/>
        </w:rPr>
        <w:t xml:space="preserve"> אנשים </w:t>
      </w:r>
      <w:bookmarkStart w:id="1885" w:name="_ETM_Q1_8848403"/>
      <w:bookmarkEnd w:id="1885"/>
      <w:r w:rsidR="00332DE2" w:rsidRPr="005A123A">
        <w:rPr>
          <w:rFonts w:hint="cs"/>
          <w:rtl/>
        </w:rPr>
        <w:t>שהגיעו ויש להם תיק פתוח</w:t>
      </w:r>
      <w:r w:rsidRPr="005A123A">
        <w:rPr>
          <w:rFonts w:hint="cs"/>
          <w:rtl/>
        </w:rPr>
        <w:t xml:space="preserve"> ובכל זאת קיבלו </w:t>
      </w:r>
      <w:bookmarkStart w:id="1886" w:name="_ETM_Q1_8853639"/>
      <w:bookmarkEnd w:id="1886"/>
      <w:r w:rsidRPr="005A123A">
        <w:rPr>
          <w:rFonts w:hint="cs"/>
          <w:rtl/>
        </w:rPr>
        <w:t xml:space="preserve">אותם לעבודה. </w:t>
      </w:r>
      <w:bookmarkStart w:id="1887" w:name="_ETM_Q1_8865002"/>
      <w:bookmarkEnd w:id="1887"/>
      <w:r w:rsidRPr="005A123A">
        <w:rPr>
          <w:rFonts w:hint="cs"/>
          <w:rtl/>
        </w:rPr>
        <w:t xml:space="preserve">אם יש לכם אפשרות לבדוק </w:t>
      </w:r>
      <w:bookmarkStart w:id="1888" w:name="_ETM_Q1_8861292"/>
      <w:bookmarkEnd w:id="1888"/>
      <w:r w:rsidRPr="005A123A">
        <w:rPr>
          <w:rFonts w:hint="cs"/>
          <w:rtl/>
        </w:rPr>
        <w:t>היינו שמחים לדעת את זה.</w:t>
      </w:r>
      <w:r w:rsidR="006B5045" w:rsidRPr="005A123A">
        <w:rPr>
          <w:rFonts w:hint="cs"/>
          <w:rtl/>
        </w:rPr>
        <w:t xml:space="preserve"> </w:t>
      </w:r>
    </w:p>
    <w:p w:rsidR="006B5045" w:rsidRPr="005A123A" w:rsidRDefault="006B5045" w:rsidP="006B504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745182743"/>
        <w:placeholder>
          <w:docPart w:val="DefaultPlaceholder_-1854013440"/>
        </w:placeholder>
        <w15:color w:val="993366"/>
      </w:sdtPr>
      <w:sdtEndPr/>
      <w:sdtContent>
        <w:p w:rsidR="006B5045" w:rsidRPr="005A123A" w:rsidRDefault="001267C9" w:rsidP="001267C9">
          <w:pPr>
            <w:pStyle w:val="af9"/>
            <w:keepNext/>
            <w:rPr>
              <w:rtl/>
            </w:rPr>
          </w:pPr>
          <w:r w:rsidRPr="005A123A">
            <w:rPr>
              <w:rStyle w:val="afd"/>
              <w:color w:val="000000"/>
              <w:rtl/>
            </w:rPr>
            <w:t>גיא דוד</w:t>
          </w:r>
          <w:r w:rsidRPr="005A123A">
            <w:rPr>
              <w:color w:val="000000"/>
              <w:rtl/>
            </w:rPr>
            <w:t>:</w:t>
          </w:r>
        </w:p>
      </w:sdtContent>
    </w:sdt>
    <w:p w:rsidR="00360603" w:rsidRPr="005A123A" w:rsidRDefault="00360603" w:rsidP="001267C9">
      <w:pPr>
        <w:rPr>
          <w:rtl/>
        </w:rPr>
      </w:pPr>
    </w:p>
    <w:p w:rsidR="008922FB" w:rsidRPr="005A123A" w:rsidRDefault="001267C9" w:rsidP="003569CF">
      <w:pPr>
        <w:rPr>
          <w:rtl/>
        </w:rPr>
      </w:pPr>
      <w:r w:rsidRPr="005A123A">
        <w:rPr>
          <w:rFonts w:hint="cs"/>
          <w:rtl/>
        </w:rPr>
        <w:t>לדעת מספרים</w:t>
      </w:r>
      <w:r w:rsidR="00943625" w:rsidRPr="005A123A">
        <w:rPr>
          <w:rFonts w:hint="cs"/>
          <w:rtl/>
        </w:rPr>
        <w:t>?</w:t>
      </w:r>
    </w:p>
    <w:p w:rsidR="001267C9" w:rsidRPr="005A123A" w:rsidRDefault="001267C9" w:rsidP="003569CF">
      <w:pPr>
        <w:rPr>
          <w:rtl/>
        </w:rPr>
      </w:pPr>
    </w:p>
    <w:bookmarkStart w:id="1889" w:name="_ETM_Q1_8869526" w:displacedByCustomXml="next"/>
    <w:bookmarkEnd w:id="1889" w:displacedByCustomXml="next"/>
    <w:bookmarkStart w:id="1890" w:name="_ETM_Q1_8868854" w:displacedByCustomXml="next"/>
    <w:bookmarkEnd w:id="189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9374998"/>
        <w:placeholder>
          <w:docPart w:val="DefaultPlaceholder_-1854013440"/>
        </w:placeholder>
      </w:sdtPr>
      <w:sdtEndPr/>
      <w:sdtContent>
        <w:p w:rsidR="00943625" w:rsidRPr="006B1EAE" w:rsidRDefault="00943625" w:rsidP="00943625">
          <w:pPr>
            <w:pStyle w:val="af6"/>
            <w:keepNext/>
            <w:rPr>
              <w:rtl/>
            </w:rPr>
          </w:pPr>
          <w:r w:rsidRPr="006B1EAE">
            <w:rPr>
              <w:rtl/>
            </w:rPr>
            <w:t>היו"ר ניסן סלומינסקי:</w:t>
          </w:r>
        </w:p>
      </w:sdtContent>
    </w:sdt>
    <w:p w:rsidR="00943625" w:rsidRPr="006B1EAE" w:rsidRDefault="00943625" w:rsidP="00943625">
      <w:pPr>
        <w:pStyle w:val="KeepWithNext"/>
        <w:rPr>
          <w:rtl/>
        </w:rPr>
      </w:pPr>
    </w:p>
    <w:p w:rsidR="00943625" w:rsidRPr="006B1EAE" w:rsidRDefault="00943625" w:rsidP="00943625">
      <w:pPr>
        <w:rPr>
          <w:rtl/>
        </w:rPr>
      </w:pPr>
      <w:r w:rsidRPr="006B1EAE">
        <w:rPr>
          <w:rFonts w:hint="cs"/>
          <w:rtl/>
        </w:rPr>
        <w:t>אחוזים או מספרים.</w:t>
      </w:r>
    </w:p>
    <w:p w:rsidR="00943625" w:rsidRPr="005A123A" w:rsidRDefault="00943625" w:rsidP="00943625">
      <w:pPr>
        <w:rPr>
          <w:rtl/>
        </w:rPr>
      </w:pPr>
      <w:bookmarkStart w:id="1891" w:name="_ETM_Q1_8869487"/>
      <w:bookmarkEnd w:id="1891"/>
    </w:p>
    <w:bookmarkStart w:id="1892" w:name="_ETM_Q1_8870331" w:displacedByCustomXml="next"/>
    <w:bookmarkEnd w:id="1892" w:displacedByCustomXml="next"/>
    <w:bookmarkStart w:id="1893" w:name="_ETM_Q1_8869823" w:displacedByCustomXml="next"/>
    <w:bookmarkEnd w:id="189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361309210"/>
        <w:placeholder>
          <w:docPart w:val="DefaultPlaceholder_-1854013440"/>
        </w:placeholder>
      </w:sdtPr>
      <w:sdtEndPr/>
      <w:sdtContent>
        <w:p w:rsidR="00943625" w:rsidRPr="006B1EAE" w:rsidRDefault="00943625" w:rsidP="00943625">
          <w:pPr>
            <w:pStyle w:val="a4"/>
            <w:keepNext/>
            <w:rPr>
              <w:rtl/>
            </w:rPr>
          </w:pPr>
          <w:r w:rsidRPr="006B1EAE">
            <w:rPr>
              <w:rtl/>
            </w:rPr>
            <w:t>יעל גרמן (יש עתיד):</w:t>
          </w:r>
        </w:p>
      </w:sdtContent>
    </w:sdt>
    <w:p w:rsidR="00943625" w:rsidRPr="006B1EAE" w:rsidRDefault="00943625" w:rsidP="00943625">
      <w:pPr>
        <w:pStyle w:val="KeepWithNext"/>
        <w:rPr>
          <w:rtl/>
        </w:rPr>
      </w:pPr>
    </w:p>
    <w:p w:rsidR="00943625" w:rsidRPr="006B1EAE" w:rsidRDefault="00C706D1" w:rsidP="00943625">
      <w:pPr>
        <w:rPr>
          <w:rtl/>
        </w:rPr>
      </w:pPr>
      <w:r w:rsidRPr="006B1EAE">
        <w:rPr>
          <w:rFonts w:hint="cs"/>
          <w:rtl/>
        </w:rPr>
        <w:t>כמה עובדים התקבלו עם מב"ד?</w:t>
      </w:r>
    </w:p>
    <w:p w:rsidR="00943625" w:rsidRDefault="00943625" w:rsidP="00943625">
      <w:pPr>
        <w:rPr>
          <w:rtl/>
        </w:rPr>
      </w:pPr>
      <w:bookmarkStart w:id="1894" w:name="_ETM_Q1_8873043"/>
      <w:bookmarkEnd w:id="1894"/>
    </w:p>
    <w:p w:rsidR="00C35683" w:rsidRPr="006B1EAE" w:rsidRDefault="00C35683" w:rsidP="0094362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829509906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f9"/>
            <w:keepNext/>
            <w:rPr>
              <w:rtl/>
            </w:rPr>
          </w:pPr>
          <w:r w:rsidRPr="006B1EAE">
            <w:rPr>
              <w:rtl/>
            </w:rPr>
            <w:t>גיא דוד:</w:t>
          </w:r>
        </w:p>
      </w:sdtContent>
    </w:sdt>
    <w:p w:rsidR="00360603" w:rsidRPr="006B1EAE" w:rsidRDefault="00360603" w:rsidP="00360603">
      <w:pPr>
        <w:rPr>
          <w:rtl/>
        </w:rPr>
      </w:pPr>
    </w:p>
    <w:p w:rsidR="001267C9" w:rsidRPr="006B1EAE" w:rsidRDefault="00943625" w:rsidP="003569CF">
      <w:pPr>
        <w:rPr>
          <w:rtl/>
        </w:rPr>
      </w:pPr>
      <w:r w:rsidRPr="006B1EAE">
        <w:rPr>
          <w:rFonts w:hint="cs"/>
          <w:rtl/>
        </w:rPr>
        <w:t xml:space="preserve">אנחנו </w:t>
      </w:r>
      <w:r w:rsidR="001267C9" w:rsidRPr="006B1EAE">
        <w:rPr>
          <w:rFonts w:hint="cs"/>
          <w:rtl/>
        </w:rPr>
        <w:t>ל</w:t>
      </w:r>
      <w:r w:rsidR="00360603" w:rsidRPr="006B1EAE">
        <w:rPr>
          <w:rFonts w:hint="cs"/>
          <w:rtl/>
        </w:rPr>
        <w:t>א רושמים את ז</w:t>
      </w:r>
      <w:r w:rsidR="001267C9" w:rsidRPr="006B1EAE">
        <w:rPr>
          <w:rFonts w:hint="cs"/>
          <w:rtl/>
        </w:rPr>
        <w:t>ה</w:t>
      </w:r>
      <w:r w:rsidRPr="006B1EAE">
        <w:rPr>
          <w:rFonts w:hint="cs"/>
          <w:rtl/>
        </w:rPr>
        <w:t>. מי</w:t>
      </w:r>
      <w:bookmarkStart w:id="1895" w:name="_ETM_Q1_8876103"/>
      <w:bookmarkEnd w:id="1895"/>
      <w:r w:rsidRPr="006B1EAE">
        <w:rPr>
          <w:rFonts w:hint="cs"/>
          <w:rtl/>
        </w:rPr>
        <w:t xml:space="preserve"> שמתקבל לשירות המדינה ויש לו מרשם פלילי, אף </w:t>
      </w:r>
      <w:bookmarkStart w:id="1896" w:name="_ETM_Q1_8876674"/>
      <w:bookmarkEnd w:id="1896"/>
      <w:r w:rsidRPr="006B1EAE">
        <w:rPr>
          <w:rFonts w:hint="cs"/>
          <w:rtl/>
        </w:rPr>
        <w:t xml:space="preserve">אחד לא רושם בצד: יש פה בן אדם עם </w:t>
      </w:r>
      <w:bookmarkStart w:id="1897" w:name="_ETM_Q1_8878363"/>
      <w:bookmarkEnd w:id="1897"/>
      <w:r w:rsidRPr="006B1EAE">
        <w:rPr>
          <w:rFonts w:hint="cs"/>
          <w:rtl/>
        </w:rPr>
        <w:t>מרשם פלילי.</w:t>
      </w:r>
      <w:r w:rsidR="00C0124B" w:rsidRPr="006B1EAE">
        <w:rPr>
          <w:rFonts w:hint="cs"/>
          <w:rtl/>
        </w:rPr>
        <w:t xml:space="preserve"> </w:t>
      </w:r>
    </w:p>
    <w:p w:rsidR="001267C9" w:rsidRPr="006B1EAE" w:rsidRDefault="001267C9" w:rsidP="003569C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81438234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f6"/>
            <w:keepNext/>
            <w:rPr>
              <w:rtl/>
            </w:rPr>
          </w:pPr>
          <w:r w:rsidRPr="006B1EAE">
            <w:rPr>
              <w:rtl/>
            </w:rPr>
            <w:t>היו"ר ניסן סלומינסקי:</w:t>
          </w:r>
        </w:p>
      </w:sdtContent>
    </w:sdt>
    <w:p w:rsidR="00360603" w:rsidRPr="006B1EAE" w:rsidRDefault="00360603" w:rsidP="00360603">
      <w:pPr>
        <w:rPr>
          <w:rtl/>
        </w:rPr>
      </w:pPr>
    </w:p>
    <w:p w:rsidR="001267C9" w:rsidRPr="006B1EAE" w:rsidRDefault="00943625" w:rsidP="003569CF">
      <w:pPr>
        <w:rPr>
          <w:rtl/>
        </w:rPr>
      </w:pPr>
      <w:r w:rsidRPr="006B1EAE">
        <w:rPr>
          <w:rFonts w:hint="cs"/>
          <w:rtl/>
        </w:rPr>
        <w:t>זאת אומרת ש</w:t>
      </w:r>
      <w:r w:rsidR="001267C9" w:rsidRPr="006B1EAE">
        <w:rPr>
          <w:rFonts w:hint="cs"/>
          <w:rtl/>
        </w:rPr>
        <w:t>אין לכם דרך לדעת</w:t>
      </w:r>
      <w:r w:rsidRPr="006B1EAE">
        <w:rPr>
          <w:rFonts w:hint="cs"/>
          <w:rtl/>
        </w:rPr>
        <w:t xml:space="preserve"> את זה.</w:t>
      </w:r>
      <w:r w:rsidR="001267C9" w:rsidRPr="006B1EAE">
        <w:rPr>
          <w:rFonts w:hint="cs"/>
          <w:rtl/>
        </w:rPr>
        <w:t xml:space="preserve"> </w:t>
      </w:r>
      <w:r w:rsidR="00E53D15" w:rsidRPr="006B1EAE">
        <w:rPr>
          <w:rFonts w:hint="cs"/>
          <w:rtl/>
        </w:rPr>
        <w:t>שרונה.</w:t>
      </w:r>
    </w:p>
    <w:p w:rsidR="001267C9" w:rsidRPr="006B1EAE" w:rsidRDefault="001267C9" w:rsidP="003569CF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352567009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f9"/>
            <w:keepNext/>
            <w:rPr>
              <w:rtl/>
            </w:rPr>
          </w:pPr>
          <w:r w:rsidRPr="006B1EAE">
            <w:rPr>
              <w:rtl/>
            </w:rPr>
            <w:t>שרונה עבר הדני:</w:t>
          </w:r>
        </w:p>
      </w:sdtContent>
    </w:sdt>
    <w:p w:rsidR="00360603" w:rsidRPr="006B1EAE" w:rsidRDefault="00360603" w:rsidP="00360603">
      <w:pPr>
        <w:rPr>
          <w:rtl/>
        </w:rPr>
      </w:pPr>
    </w:p>
    <w:p w:rsidR="001267C9" w:rsidRPr="006B1EAE" w:rsidRDefault="001267C9" w:rsidP="006B1EAE">
      <w:pPr>
        <w:rPr>
          <w:rtl/>
        </w:rPr>
      </w:pPr>
      <w:r w:rsidRPr="006B1EAE">
        <w:rPr>
          <w:rFonts w:hint="cs"/>
          <w:rtl/>
        </w:rPr>
        <w:t xml:space="preserve">בתור מי שעוסקת </w:t>
      </w:r>
      <w:r w:rsidR="006B1EAE" w:rsidRPr="006B1EAE">
        <w:rPr>
          <w:rFonts w:hint="cs"/>
          <w:rtl/>
        </w:rPr>
        <w:t xml:space="preserve">במקטע המשני שלהם </w:t>
      </w:r>
      <w:r w:rsidR="00711A4F" w:rsidRPr="006B1EAE">
        <w:rPr>
          <w:rFonts w:hint="cs"/>
          <w:rtl/>
        </w:rPr>
        <w:t xml:space="preserve">בנושא </w:t>
      </w:r>
      <w:r w:rsidR="005A69CF" w:rsidRPr="006B1EAE">
        <w:rPr>
          <w:rFonts w:hint="cs"/>
          <w:rtl/>
        </w:rPr>
        <w:t xml:space="preserve">של העובדים, </w:t>
      </w:r>
      <w:r w:rsidR="00E53D15" w:rsidRPr="006B1EAE">
        <w:rPr>
          <w:rFonts w:hint="cs"/>
          <w:rtl/>
        </w:rPr>
        <w:t>ה</w:t>
      </w:r>
      <w:r w:rsidRPr="006B1EAE">
        <w:rPr>
          <w:rFonts w:hint="cs"/>
          <w:rtl/>
        </w:rPr>
        <w:t>מס</w:t>
      </w:r>
      <w:r w:rsidR="00943625" w:rsidRPr="006B1EAE">
        <w:rPr>
          <w:rFonts w:hint="cs"/>
          <w:rtl/>
        </w:rPr>
        <w:t>'</w:t>
      </w:r>
      <w:r w:rsidRPr="006B1EAE">
        <w:rPr>
          <w:rFonts w:hint="cs"/>
          <w:rtl/>
        </w:rPr>
        <w:t xml:space="preserve"> מאוד </w:t>
      </w:r>
      <w:r w:rsidR="00E53D15" w:rsidRPr="006B1EAE">
        <w:rPr>
          <w:rFonts w:hint="cs"/>
          <w:rtl/>
        </w:rPr>
        <w:t>גבוה.</w:t>
      </w:r>
    </w:p>
    <w:p w:rsidR="001267C9" w:rsidRPr="006B1EAE" w:rsidRDefault="001267C9" w:rsidP="003569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491097798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f9"/>
            <w:keepNext/>
            <w:rPr>
              <w:rtl/>
            </w:rPr>
          </w:pPr>
          <w:r w:rsidRPr="006B1EAE">
            <w:rPr>
              <w:rtl/>
            </w:rPr>
            <w:t>גיא דוד:</w:t>
          </w:r>
        </w:p>
      </w:sdtContent>
    </w:sdt>
    <w:p w:rsidR="00360603" w:rsidRPr="006B1EAE" w:rsidRDefault="00360603" w:rsidP="00360603">
      <w:pPr>
        <w:rPr>
          <w:rtl/>
        </w:rPr>
      </w:pPr>
    </w:p>
    <w:p w:rsidR="001267C9" w:rsidRPr="006B1EAE" w:rsidRDefault="001267C9" w:rsidP="006B1EAE">
      <w:pPr>
        <w:rPr>
          <w:rtl/>
        </w:rPr>
      </w:pPr>
      <w:r w:rsidRPr="006B1EAE">
        <w:rPr>
          <w:rFonts w:hint="cs"/>
          <w:rtl/>
        </w:rPr>
        <w:t xml:space="preserve">יש תחום אחד </w:t>
      </w:r>
      <w:r w:rsidR="005A69CF" w:rsidRPr="006B1EAE">
        <w:rPr>
          <w:rFonts w:hint="cs"/>
          <w:rtl/>
        </w:rPr>
        <w:t>ש</w:t>
      </w:r>
      <w:r w:rsidR="00121A61" w:rsidRPr="006B1EAE">
        <w:rPr>
          <w:rFonts w:hint="cs"/>
          <w:rtl/>
        </w:rPr>
        <w:t xml:space="preserve">אן </w:t>
      </w:r>
      <w:bookmarkStart w:id="1898" w:name="_ETM_Q1_8894273"/>
      <w:bookmarkEnd w:id="1898"/>
      <w:r w:rsidR="00121A61" w:rsidRPr="006B1EAE">
        <w:rPr>
          <w:rFonts w:hint="cs"/>
          <w:rtl/>
        </w:rPr>
        <w:t>אומרת ש</w:t>
      </w:r>
      <w:r w:rsidR="005A69CF" w:rsidRPr="006B1EAE">
        <w:rPr>
          <w:rFonts w:hint="cs"/>
          <w:rtl/>
        </w:rPr>
        <w:t xml:space="preserve">יש בו </w:t>
      </w:r>
      <w:r w:rsidRPr="006B1EAE">
        <w:rPr>
          <w:rFonts w:hint="cs"/>
          <w:rtl/>
        </w:rPr>
        <w:t>נתונים</w:t>
      </w:r>
      <w:r w:rsidR="00121A61" w:rsidRPr="006B1EAE">
        <w:rPr>
          <w:rFonts w:hint="cs"/>
          <w:rtl/>
        </w:rPr>
        <w:t xml:space="preserve">, זה מי שמתמודד שלא במכרז, שזה </w:t>
      </w:r>
      <w:bookmarkStart w:id="1899" w:name="_ETM_Q1_8898984"/>
      <w:bookmarkEnd w:id="1899"/>
      <w:r w:rsidR="00121A61" w:rsidRPr="006B1EAE">
        <w:rPr>
          <w:rFonts w:hint="cs"/>
          <w:rtl/>
        </w:rPr>
        <w:t xml:space="preserve">מבחן </w:t>
      </w:r>
      <w:r w:rsidR="006B1EAE" w:rsidRPr="006B1EAE">
        <w:rPr>
          <w:rFonts w:hint="cs"/>
          <w:rtl/>
        </w:rPr>
        <w:t>על ידה.</w:t>
      </w:r>
    </w:p>
    <w:p w:rsidR="001267C9" w:rsidRPr="006B1EAE" w:rsidRDefault="001267C9" w:rsidP="003569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6509704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f9"/>
            <w:keepNext/>
            <w:rPr>
              <w:rtl/>
            </w:rPr>
          </w:pPr>
          <w:r w:rsidRPr="006B1EAE">
            <w:rPr>
              <w:rtl/>
            </w:rPr>
            <w:t>אן רייפלד-ביגמן:</w:t>
          </w:r>
        </w:p>
      </w:sdtContent>
    </w:sdt>
    <w:p w:rsidR="00360603" w:rsidRPr="006B1EAE" w:rsidRDefault="00360603" w:rsidP="00360603">
      <w:pPr>
        <w:pStyle w:val="KeepWithNext"/>
        <w:rPr>
          <w:rtl/>
        </w:rPr>
      </w:pPr>
    </w:p>
    <w:p w:rsidR="001267C9" w:rsidRPr="006B1EAE" w:rsidRDefault="00121A61" w:rsidP="00121A61">
      <w:pPr>
        <w:rPr>
          <w:rtl/>
        </w:rPr>
      </w:pPr>
      <w:r w:rsidRPr="006B1EAE">
        <w:rPr>
          <w:rFonts w:hint="cs"/>
          <w:rtl/>
        </w:rPr>
        <w:t>אצלי.</w:t>
      </w:r>
    </w:p>
    <w:p w:rsidR="00121A61" w:rsidRPr="006B1EAE" w:rsidRDefault="00121A61" w:rsidP="00121A61">
      <w:pPr>
        <w:tabs>
          <w:tab w:val="left" w:pos="1099"/>
        </w:tabs>
        <w:ind w:firstLine="0"/>
        <w:rPr>
          <w:rtl/>
        </w:rPr>
      </w:pPr>
      <w:bookmarkStart w:id="1900" w:name="_ETM_Q1_8898029"/>
      <w:bookmarkStart w:id="1901" w:name="_ETM_Q1_8901526"/>
      <w:bookmarkEnd w:id="1900"/>
      <w:bookmarkEnd w:id="1901"/>
    </w:p>
    <w:bookmarkStart w:id="1902" w:name="_ETM_Q1_8899368" w:displacedByCustomXml="next"/>
    <w:bookmarkEnd w:id="1902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662459701"/>
        <w:placeholder>
          <w:docPart w:val="DefaultPlaceholder_-1854013440"/>
        </w:placeholder>
      </w:sdtPr>
      <w:sdtEndPr/>
      <w:sdtContent>
        <w:p w:rsidR="00121A61" w:rsidRPr="006B1EAE" w:rsidRDefault="00121A61" w:rsidP="00121A61">
          <w:pPr>
            <w:pStyle w:val="a4"/>
            <w:keepNext/>
            <w:rPr>
              <w:rtl/>
            </w:rPr>
          </w:pPr>
          <w:r w:rsidRPr="006B1EAE">
            <w:rPr>
              <w:rtl/>
            </w:rPr>
            <w:t>יעל גרמן (יש עתיד):</w:t>
          </w:r>
        </w:p>
      </w:sdtContent>
    </w:sdt>
    <w:p w:rsidR="00121A61" w:rsidRPr="006B1EAE" w:rsidRDefault="00121A61" w:rsidP="00121A61">
      <w:pPr>
        <w:pStyle w:val="KeepWithNext"/>
        <w:rPr>
          <w:rtl/>
        </w:rPr>
      </w:pPr>
    </w:p>
    <w:p w:rsidR="00121A61" w:rsidRPr="006B1EAE" w:rsidRDefault="00121A61" w:rsidP="00121A61">
      <w:pPr>
        <w:rPr>
          <w:rtl/>
        </w:rPr>
      </w:pPr>
      <w:r w:rsidRPr="006B1EAE">
        <w:rPr>
          <w:rFonts w:hint="cs"/>
          <w:rtl/>
        </w:rPr>
        <w:t>יופי.</w:t>
      </w:r>
    </w:p>
    <w:p w:rsidR="00121A61" w:rsidRPr="006B1EAE" w:rsidRDefault="00121A61" w:rsidP="00121A61">
      <w:pPr>
        <w:rPr>
          <w:rtl/>
        </w:rPr>
      </w:pPr>
      <w:bookmarkStart w:id="1903" w:name="_ETM_Q1_8901147"/>
      <w:bookmarkEnd w:id="1903"/>
    </w:p>
    <w:bookmarkStart w:id="1904" w:name="_ETM_Q1_8901827" w:displacedByCustomXml="next"/>
    <w:bookmarkEnd w:id="1904" w:displacedByCustomXml="next"/>
    <w:bookmarkStart w:id="1905" w:name="_ETM_Q1_8901394" w:displacedByCustomXml="next"/>
    <w:bookmarkEnd w:id="190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57095625"/>
        <w:placeholder>
          <w:docPart w:val="DefaultPlaceholder_-1854013440"/>
        </w:placeholder>
      </w:sdtPr>
      <w:sdtEndPr/>
      <w:sdtContent>
        <w:p w:rsidR="00121A61" w:rsidRPr="006B1EAE" w:rsidRDefault="00121A61" w:rsidP="00121A61">
          <w:pPr>
            <w:pStyle w:val="af6"/>
            <w:keepNext/>
            <w:rPr>
              <w:rtl/>
            </w:rPr>
          </w:pPr>
          <w:r w:rsidRPr="006B1EAE">
            <w:rPr>
              <w:rtl/>
            </w:rPr>
            <w:t>היו"ר ניסן סלומינסקי:</w:t>
          </w:r>
        </w:p>
      </w:sdtContent>
    </w:sdt>
    <w:p w:rsidR="00121A61" w:rsidRPr="006B1EAE" w:rsidRDefault="00121A61" w:rsidP="00121A61">
      <w:pPr>
        <w:pStyle w:val="KeepWithNext"/>
        <w:rPr>
          <w:rtl/>
        </w:rPr>
      </w:pPr>
    </w:p>
    <w:p w:rsidR="00121A61" w:rsidRPr="006B1EAE" w:rsidRDefault="00121A61" w:rsidP="00121A61">
      <w:pPr>
        <w:rPr>
          <w:rtl/>
        </w:rPr>
      </w:pPr>
      <w:r w:rsidRPr="006B1EAE">
        <w:rPr>
          <w:rFonts w:hint="cs"/>
          <w:rtl/>
        </w:rPr>
        <w:t>ומה המצב שם?</w:t>
      </w:r>
    </w:p>
    <w:p w:rsidR="00121A61" w:rsidRPr="006B1EAE" w:rsidRDefault="00121A61" w:rsidP="00121A61">
      <w:pPr>
        <w:rPr>
          <w:rtl/>
        </w:rPr>
      </w:pPr>
      <w:bookmarkStart w:id="1906" w:name="_ETM_Q1_8901151"/>
      <w:bookmarkEnd w:id="1906"/>
    </w:p>
    <w:bookmarkStart w:id="1907" w:name="_ETM_Q1_8901452" w:displacedByCustomXml="next"/>
    <w:bookmarkEnd w:id="1907" w:displacedByCustomXml="next"/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1854410073"/>
        <w:placeholder>
          <w:docPart w:val="DefaultPlaceholder_-1854013440"/>
        </w:placeholder>
      </w:sdtPr>
      <w:sdtEndPr/>
      <w:sdtContent>
        <w:p w:rsidR="00121A61" w:rsidRPr="006B1EAE" w:rsidRDefault="00121A61" w:rsidP="00121A61">
          <w:pPr>
            <w:pStyle w:val="af9"/>
            <w:keepNext/>
            <w:rPr>
              <w:rtl/>
            </w:rPr>
          </w:pPr>
          <w:r w:rsidRPr="006B1EAE">
            <w:rPr>
              <w:rtl/>
            </w:rPr>
            <w:t>אן רייפלד-ביגמן:</w:t>
          </w:r>
        </w:p>
      </w:sdtContent>
    </w:sdt>
    <w:p w:rsidR="00121A61" w:rsidRPr="006B1EAE" w:rsidRDefault="00121A61" w:rsidP="00121A61">
      <w:pPr>
        <w:pStyle w:val="KeepWithNext"/>
        <w:rPr>
          <w:rtl/>
        </w:rPr>
      </w:pPr>
    </w:p>
    <w:p w:rsidR="00121A61" w:rsidRPr="006B1EAE" w:rsidRDefault="00121A61" w:rsidP="00121A61">
      <w:pPr>
        <w:rPr>
          <w:rtl/>
        </w:rPr>
      </w:pPr>
      <w:r w:rsidRPr="006B1EAE">
        <w:rPr>
          <w:rFonts w:hint="cs"/>
          <w:rtl/>
        </w:rPr>
        <w:t xml:space="preserve">תכף אקריא לאדוני </w:t>
      </w:r>
      <w:bookmarkStart w:id="1908" w:name="_ETM_Q1_8901969"/>
      <w:bookmarkEnd w:id="1908"/>
      <w:r w:rsidRPr="006B1EAE">
        <w:rPr>
          <w:rFonts w:hint="cs"/>
          <w:rtl/>
        </w:rPr>
        <w:t>מהדוח האחרון.</w:t>
      </w:r>
    </w:p>
    <w:p w:rsidR="00121A61" w:rsidRPr="00060A2A" w:rsidRDefault="00121A61" w:rsidP="00121A61">
      <w:pPr>
        <w:rPr>
          <w:rtl/>
        </w:rPr>
      </w:pPr>
      <w:bookmarkStart w:id="1909" w:name="_ETM_Q1_8903549"/>
      <w:bookmarkEnd w:id="1909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92390352"/>
        <w:placeholder>
          <w:docPart w:val="DefaultPlaceholder_-1854013440"/>
        </w:placeholder>
      </w:sdtPr>
      <w:sdtEndPr/>
      <w:sdtContent>
        <w:p w:rsidR="00360603" w:rsidRPr="00060A2A" w:rsidRDefault="00360603" w:rsidP="00360603">
          <w:pPr>
            <w:pStyle w:val="af6"/>
            <w:keepNext/>
            <w:rPr>
              <w:rtl/>
            </w:rPr>
          </w:pPr>
          <w:r w:rsidRPr="00060A2A">
            <w:rPr>
              <w:rtl/>
            </w:rPr>
            <w:t>היו"ר ניסן סלומינסקי:</w:t>
          </w:r>
        </w:p>
      </w:sdtContent>
    </w:sdt>
    <w:p w:rsidR="00360603" w:rsidRPr="00060A2A" w:rsidRDefault="00360603" w:rsidP="00360603">
      <w:pPr>
        <w:rPr>
          <w:rtl/>
        </w:rPr>
      </w:pPr>
    </w:p>
    <w:p w:rsidR="001267C9" w:rsidRPr="00060A2A" w:rsidRDefault="00121A61" w:rsidP="003569CF">
      <w:pPr>
        <w:rPr>
          <w:rtl/>
        </w:rPr>
      </w:pPr>
      <w:r w:rsidRPr="00060A2A">
        <w:rPr>
          <w:rFonts w:hint="cs"/>
          <w:rtl/>
        </w:rPr>
        <w:t>תגידי את המס'.</w:t>
      </w:r>
    </w:p>
    <w:p w:rsidR="001267C9" w:rsidRPr="00060A2A" w:rsidRDefault="001267C9" w:rsidP="003569CF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1578629392"/>
        <w:placeholder>
          <w:docPart w:val="DefaultPlaceholder_-1854013440"/>
        </w:placeholder>
      </w:sdtPr>
      <w:sdtEndPr/>
      <w:sdtContent>
        <w:p w:rsidR="00360603" w:rsidRPr="00060A2A" w:rsidRDefault="00360603" w:rsidP="00360603">
          <w:pPr>
            <w:pStyle w:val="af9"/>
            <w:keepNext/>
            <w:rPr>
              <w:rtl/>
            </w:rPr>
          </w:pPr>
          <w:r w:rsidRPr="00060A2A">
            <w:rPr>
              <w:rtl/>
            </w:rPr>
            <w:t>גיא דוד:</w:t>
          </w:r>
        </w:p>
      </w:sdtContent>
    </w:sdt>
    <w:p w:rsidR="00360603" w:rsidRPr="00060A2A" w:rsidRDefault="00360603" w:rsidP="00360603">
      <w:pPr>
        <w:rPr>
          <w:rtl/>
        </w:rPr>
      </w:pPr>
    </w:p>
    <w:p w:rsidR="001267C9" w:rsidRPr="00060A2A" w:rsidRDefault="001267C9" w:rsidP="003569CF">
      <w:pPr>
        <w:rPr>
          <w:rtl/>
        </w:rPr>
      </w:pPr>
      <w:r w:rsidRPr="00060A2A">
        <w:rPr>
          <w:rFonts w:hint="cs"/>
          <w:rtl/>
        </w:rPr>
        <w:t>היא תוציא את זה</w:t>
      </w:r>
      <w:r w:rsidR="00121A61" w:rsidRPr="00060A2A">
        <w:rPr>
          <w:rFonts w:hint="cs"/>
          <w:rtl/>
        </w:rPr>
        <w:t>.</w:t>
      </w:r>
    </w:p>
    <w:p w:rsidR="001267C9" w:rsidRPr="00060A2A" w:rsidRDefault="001267C9" w:rsidP="003569CF">
      <w:pPr>
        <w:rPr>
          <w:rtl/>
        </w:rPr>
      </w:pPr>
    </w:p>
    <w:bookmarkStart w:id="1910" w:name="_ETM_Q1_8911638" w:displacedByCustomXml="next"/>
    <w:bookmarkEnd w:id="1910" w:displacedByCustomXml="next"/>
    <w:bookmarkStart w:id="1911" w:name="_ETM_Q1_8910968" w:displacedByCustomXml="next"/>
    <w:bookmarkEnd w:id="191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11748349"/>
        <w:placeholder>
          <w:docPart w:val="DefaultPlaceholder_-1854013440"/>
        </w:placeholder>
      </w:sdtPr>
      <w:sdtEndPr/>
      <w:sdtContent>
        <w:p w:rsidR="00121A61" w:rsidRPr="006B1EAE" w:rsidRDefault="00121A61" w:rsidP="00121A61">
          <w:pPr>
            <w:pStyle w:val="af6"/>
            <w:keepNext/>
            <w:rPr>
              <w:rtl/>
            </w:rPr>
          </w:pPr>
          <w:r w:rsidRPr="006B1EAE">
            <w:rPr>
              <w:rtl/>
            </w:rPr>
            <w:t>היו"ר ניסן סלומינסקי:</w:t>
          </w:r>
        </w:p>
      </w:sdtContent>
    </w:sdt>
    <w:p w:rsidR="00121A61" w:rsidRPr="006B1EAE" w:rsidRDefault="00121A61" w:rsidP="00121A61">
      <w:pPr>
        <w:pStyle w:val="KeepWithNext"/>
        <w:rPr>
          <w:rtl/>
        </w:rPr>
      </w:pPr>
    </w:p>
    <w:p w:rsidR="00121A61" w:rsidRPr="006B1EAE" w:rsidRDefault="00121A61" w:rsidP="00121A61">
      <w:pPr>
        <w:rPr>
          <w:rtl/>
        </w:rPr>
      </w:pPr>
      <w:r w:rsidRPr="006B1EAE">
        <w:rPr>
          <w:rFonts w:hint="cs"/>
          <w:rtl/>
        </w:rPr>
        <w:t>בינתיים ניתן לשרונה לדבר או שיש לך</w:t>
      </w:r>
      <w:bookmarkStart w:id="1912" w:name="_ETM_Q1_8915143"/>
      <w:bookmarkEnd w:id="1912"/>
      <w:r w:rsidRPr="006B1EAE">
        <w:rPr>
          <w:rFonts w:hint="cs"/>
          <w:rtl/>
        </w:rPr>
        <w:t xml:space="preserve"> את זה מול עינייך?</w:t>
      </w:r>
      <w:bookmarkStart w:id="1913" w:name="_ETM_Q1_8916365"/>
      <w:bookmarkEnd w:id="1913"/>
    </w:p>
    <w:p w:rsidR="00121A61" w:rsidRPr="006B1EAE" w:rsidRDefault="00121A61" w:rsidP="00121A61">
      <w:pPr>
        <w:ind w:firstLine="0"/>
        <w:rPr>
          <w:rtl/>
        </w:rPr>
      </w:pPr>
      <w:bookmarkStart w:id="1914" w:name="_ETM_Q1_8912892"/>
      <w:bookmarkEnd w:id="1914"/>
    </w:p>
    <w:sdt>
      <w:sdtPr>
        <w:rPr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941531931"/>
        <w:placeholder>
          <w:docPart w:val="DefaultPlaceholder_-1854013440"/>
        </w:placeholder>
      </w:sdtPr>
      <w:sdtEndPr/>
      <w:sdtContent>
        <w:p w:rsidR="00121A61" w:rsidRPr="006B1EAE" w:rsidRDefault="00121A61" w:rsidP="00121A61">
          <w:pPr>
            <w:pStyle w:val="af9"/>
            <w:keepNext/>
            <w:rPr>
              <w:rtl/>
            </w:rPr>
          </w:pPr>
          <w:r w:rsidRPr="006B1EAE">
            <w:rPr>
              <w:rtl/>
            </w:rPr>
            <w:t>גיא דוד:</w:t>
          </w:r>
        </w:p>
      </w:sdtContent>
    </w:sdt>
    <w:p w:rsidR="00121A61" w:rsidRPr="006B1EAE" w:rsidRDefault="00121A61" w:rsidP="00121A61">
      <w:pPr>
        <w:pStyle w:val="KeepWithNext"/>
        <w:rPr>
          <w:rtl/>
        </w:rPr>
      </w:pPr>
    </w:p>
    <w:p w:rsidR="00121A61" w:rsidRPr="006B1EAE" w:rsidRDefault="00121A61" w:rsidP="00121A61">
      <w:pPr>
        <w:rPr>
          <w:rtl/>
        </w:rPr>
      </w:pPr>
      <w:bookmarkStart w:id="1915" w:name="_ETM_Q1_8918025"/>
      <w:bookmarkEnd w:id="1915"/>
      <w:r w:rsidRPr="006B1EAE">
        <w:rPr>
          <w:rFonts w:hint="cs"/>
          <w:rtl/>
        </w:rPr>
        <w:t>אנחנו שולפים את זה.</w:t>
      </w:r>
    </w:p>
    <w:p w:rsidR="00121A61" w:rsidRPr="006B1EAE" w:rsidRDefault="00121A61" w:rsidP="00121A61">
      <w:pPr>
        <w:rPr>
          <w:rtl/>
        </w:rPr>
      </w:pPr>
      <w:bookmarkStart w:id="1916" w:name="_ETM_Q1_8917151"/>
      <w:bookmarkEnd w:id="1916"/>
    </w:p>
    <w:bookmarkStart w:id="1917" w:name="_ETM_Q1_8917945" w:displacedByCustomXml="next"/>
    <w:bookmarkEnd w:id="1917" w:displacedByCustomXml="next"/>
    <w:bookmarkStart w:id="1918" w:name="_ETM_Q1_8917505" w:displacedByCustomXml="next"/>
    <w:bookmarkEnd w:id="191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9726287"/>
        <w:placeholder>
          <w:docPart w:val="DefaultPlaceholder_-1854013440"/>
        </w:placeholder>
      </w:sdtPr>
      <w:sdtEndPr/>
      <w:sdtContent>
        <w:p w:rsidR="00121A61" w:rsidRPr="006B1EAE" w:rsidRDefault="00121A61" w:rsidP="00121A61">
          <w:pPr>
            <w:pStyle w:val="af6"/>
            <w:keepNext/>
            <w:rPr>
              <w:rtl/>
            </w:rPr>
          </w:pPr>
          <w:r w:rsidRPr="006B1EAE">
            <w:rPr>
              <w:rtl/>
            </w:rPr>
            <w:t>היו"ר ניסן סלומינסקי:</w:t>
          </w:r>
        </w:p>
      </w:sdtContent>
    </w:sdt>
    <w:p w:rsidR="00121A61" w:rsidRPr="006B1EAE" w:rsidRDefault="00121A61" w:rsidP="00121A61">
      <w:pPr>
        <w:pStyle w:val="KeepWithNext"/>
        <w:rPr>
          <w:rtl/>
        </w:rPr>
      </w:pPr>
    </w:p>
    <w:p w:rsidR="00121A61" w:rsidRPr="00060A2A" w:rsidRDefault="00121A61" w:rsidP="00121A61">
      <w:pPr>
        <w:rPr>
          <w:rtl/>
        </w:rPr>
      </w:pPr>
      <w:r w:rsidRPr="006B1EAE">
        <w:rPr>
          <w:rFonts w:hint="cs"/>
          <w:rtl/>
        </w:rPr>
        <w:t>הי</w:t>
      </w:r>
      <w:bookmarkStart w:id="1919" w:name="_ETM_Q1_8919229"/>
      <w:bookmarkEnd w:id="1919"/>
      <w:r w:rsidRPr="00060A2A">
        <w:rPr>
          <w:rFonts w:hint="cs"/>
          <w:rtl/>
        </w:rPr>
        <w:t>א מחפשת. שרונה.</w:t>
      </w:r>
    </w:p>
    <w:p w:rsidR="00121A61" w:rsidRPr="00060A2A" w:rsidRDefault="00121A61" w:rsidP="00121A61">
      <w:pPr>
        <w:rPr>
          <w:rtl/>
        </w:rPr>
      </w:pPr>
      <w:bookmarkStart w:id="1920" w:name="_ETM_Q1_8918805"/>
      <w:bookmarkEnd w:id="1920"/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807704836"/>
        <w:placeholder>
          <w:docPart w:val="DefaultPlaceholder_-1854013440"/>
        </w:placeholder>
      </w:sdtPr>
      <w:sdtEndPr/>
      <w:sdtContent>
        <w:p w:rsidR="00360603" w:rsidRPr="00060A2A" w:rsidRDefault="00360603" w:rsidP="00360603">
          <w:pPr>
            <w:pStyle w:val="af9"/>
            <w:keepNext/>
            <w:rPr>
              <w:rtl/>
            </w:rPr>
          </w:pPr>
          <w:r w:rsidRPr="00060A2A">
            <w:rPr>
              <w:rtl/>
            </w:rPr>
            <w:t>שרונה עבר הדני:</w:t>
          </w:r>
        </w:p>
      </w:sdtContent>
    </w:sdt>
    <w:p w:rsidR="00360603" w:rsidRPr="00060A2A" w:rsidRDefault="00360603" w:rsidP="00360603">
      <w:pPr>
        <w:rPr>
          <w:rtl/>
        </w:rPr>
      </w:pPr>
    </w:p>
    <w:p w:rsidR="0028680B" w:rsidRPr="003A1E01" w:rsidRDefault="00121A61" w:rsidP="00060A2A">
      <w:pPr>
        <w:rPr>
          <w:rtl/>
        </w:rPr>
      </w:pPr>
      <w:r w:rsidRPr="00060A2A">
        <w:rPr>
          <w:rFonts w:hint="cs"/>
          <w:rtl/>
        </w:rPr>
        <w:t xml:space="preserve">מפני שאני במקרה </w:t>
      </w:r>
      <w:r w:rsidR="001267C9" w:rsidRPr="00060A2A">
        <w:rPr>
          <w:rFonts w:hint="cs"/>
          <w:rtl/>
        </w:rPr>
        <w:t xml:space="preserve">עוסקת </w:t>
      </w:r>
      <w:r w:rsidRPr="00060A2A">
        <w:rPr>
          <w:rFonts w:hint="cs"/>
          <w:rtl/>
        </w:rPr>
        <w:t xml:space="preserve">בנושא של </w:t>
      </w:r>
      <w:r w:rsidR="00711A4F" w:rsidRPr="00060A2A">
        <w:rPr>
          <w:rFonts w:hint="cs"/>
          <w:rtl/>
        </w:rPr>
        <w:t>קבלה</w:t>
      </w:r>
      <w:r w:rsidR="001267C9" w:rsidRPr="00060A2A">
        <w:rPr>
          <w:rFonts w:hint="cs"/>
          <w:rtl/>
        </w:rPr>
        <w:t xml:space="preserve"> לעבודה</w:t>
      </w:r>
      <w:r w:rsidR="00711A4F" w:rsidRPr="00060A2A">
        <w:rPr>
          <w:rFonts w:hint="cs"/>
          <w:rtl/>
        </w:rPr>
        <w:t xml:space="preserve"> של לא </w:t>
      </w:r>
      <w:bookmarkStart w:id="1921" w:name="_ETM_Q1_8926241"/>
      <w:bookmarkEnd w:id="1921"/>
      <w:r w:rsidR="00711A4F" w:rsidRPr="00060A2A">
        <w:rPr>
          <w:rFonts w:hint="cs"/>
          <w:rtl/>
        </w:rPr>
        <w:t xml:space="preserve">עובדים, כלומר, מי שההחלטה הסופית היא לא </w:t>
      </w:r>
      <w:r w:rsidR="006B1EAE" w:rsidRPr="00060A2A">
        <w:rPr>
          <w:rFonts w:hint="cs"/>
          <w:rtl/>
        </w:rPr>
        <w:t xml:space="preserve">של </w:t>
      </w:r>
      <w:bookmarkStart w:id="1922" w:name="_ETM_Q1_8916276"/>
      <w:bookmarkEnd w:id="1922"/>
      <w:r w:rsidR="006B1EAE" w:rsidRPr="00060A2A">
        <w:rPr>
          <w:rFonts w:hint="cs"/>
          <w:rtl/>
        </w:rPr>
        <w:t>ה</w:t>
      </w:r>
      <w:r w:rsidR="003F33E4" w:rsidRPr="00060A2A">
        <w:rPr>
          <w:rFonts w:hint="cs"/>
          <w:rtl/>
        </w:rPr>
        <w:t>נציבות</w:t>
      </w:r>
      <w:r w:rsidR="00711A4F" w:rsidRPr="00060A2A">
        <w:rPr>
          <w:rFonts w:hint="cs"/>
          <w:rtl/>
        </w:rPr>
        <w:t xml:space="preserve">. </w:t>
      </w:r>
      <w:bookmarkStart w:id="1923" w:name="_ETM_Q1_8932181"/>
      <w:bookmarkEnd w:id="1923"/>
      <w:r w:rsidR="00711A4F" w:rsidRPr="00060A2A">
        <w:rPr>
          <w:rFonts w:hint="cs"/>
          <w:rtl/>
        </w:rPr>
        <w:t xml:space="preserve">כל מי שיש </w:t>
      </w:r>
      <w:bookmarkStart w:id="1924" w:name="_ETM_Q1_8929859"/>
      <w:bookmarkEnd w:id="1924"/>
      <w:r w:rsidR="00711A4F" w:rsidRPr="006B1EAE">
        <w:rPr>
          <w:rFonts w:hint="cs"/>
          <w:rtl/>
        </w:rPr>
        <w:t xml:space="preserve">לו </w:t>
      </w:r>
      <w:r w:rsidR="00060A2A">
        <w:rPr>
          <w:rFonts w:hint="cs"/>
          <w:rtl/>
        </w:rPr>
        <w:t>מגבלה,</w:t>
      </w:r>
      <w:r w:rsidR="006B1EAE">
        <w:rPr>
          <w:rFonts w:hint="cs"/>
          <w:rtl/>
        </w:rPr>
        <w:t xml:space="preserve"> </w:t>
      </w:r>
      <w:r w:rsidR="006B1EAE" w:rsidRPr="006B1EAE">
        <w:rPr>
          <w:rFonts w:hint="cs"/>
          <w:rtl/>
        </w:rPr>
        <w:t xml:space="preserve">שיוצא ממנו </w:t>
      </w:r>
      <w:r w:rsidR="00711A4F" w:rsidRPr="006B1EAE">
        <w:rPr>
          <w:rFonts w:hint="cs"/>
          <w:rtl/>
        </w:rPr>
        <w:t xml:space="preserve">כרטיס במרשם הפלילי </w:t>
      </w:r>
      <w:bookmarkStart w:id="1925" w:name="_ETM_Q1_8934057"/>
      <w:bookmarkEnd w:id="1925"/>
      <w:r w:rsidR="00711A4F" w:rsidRPr="006B1EAE">
        <w:rPr>
          <w:rFonts w:hint="cs"/>
          <w:rtl/>
        </w:rPr>
        <w:t>זה מגיע אליי. אני יכולה להגיד לך</w:t>
      </w:r>
      <w:r w:rsidR="00C0124B" w:rsidRPr="006B1EAE">
        <w:rPr>
          <w:rFonts w:hint="cs"/>
          <w:rtl/>
        </w:rPr>
        <w:t xml:space="preserve"> </w:t>
      </w:r>
      <w:r w:rsidR="006F34BB" w:rsidRPr="006B1EAE">
        <w:rPr>
          <w:rFonts w:hint="cs"/>
          <w:rtl/>
        </w:rPr>
        <w:t>ש</w:t>
      </w:r>
      <w:r w:rsidR="0028680B" w:rsidRPr="006B1EAE">
        <w:rPr>
          <w:rFonts w:hint="cs"/>
          <w:rtl/>
        </w:rPr>
        <w:t xml:space="preserve">אחוז הפסילות </w:t>
      </w:r>
      <w:r w:rsidR="006F34BB" w:rsidRPr="006B1EAE">
        <w:rPr>
          <w:rtl/>
        </w:rPr>
        <w:t>–</w:t>
      </w:r>
      <w:r w:rsidR="006F34BB" w:rsidRPr="006B1EAE">
        <w:rPr>
          <w:rFonts w:hint="cs"/>
          <w:rtl/>
        </w:rPr>
        <w:t xml:space="preserve"> קודם כול האחוז </w:t>
      </w:r>
      <w:bookmarkStart w:id="1926" w:name="_ETM_Q1_8940947"/>
      <w:bookmarkEnd w:id="1926"/>
      <w:r w:rsidR="006F34BB" w:rsidRPr="006B1EAE">
        <w:rPr>
          <w:rFonts w:hint="cs"/>
          <w:rtl/>
        </w:rPr>
        <w:t xml:space="preserve">שבכלל </w:t>
      </w:r>
      <w:r w:rsidR="00EA0D48" w:rsidRPr="006B1EAE">
        <w:rPr>
          <w:rFonts w:hint="cs"/>
          <w:rtl/>
        </w:rPr>
        <w:t>מגבילים</w:t>
      </w:r>
      <w:r w:rsidR="006F34BB" w:rsidRPr="006B1EAE">
        <w:rPr>
          <w:rFonts w:hint="cs"/>
          <w:rtl/>
        </w:rPr>
        <w:t xml:space="preserve"> הוא יחסית קטן. אני חושבת </w:t>
      </w:r>
      <w:bookmarkStart w:id="1927" w:name="_ETM_Q1_8946450"/>
      <w:bookmarkEnd w:id="1927"/>
      <w:r w:rsidR="006F34BB" w:rsidRPr="006B1EAE">
        <w:rPr>
          <w:rFonts w:hint="cs"/>
          <w:rtl/>
        </w:rPr>
        <w:t>שזה ב</w:t>
      </w:r>
      <w:r w:rsidR="0028680B" w:rsidRPr="006B1EAE">
        <w:rPr>
          <w:rFonts w:hint="cs"/>
          <w:rtl/>
        </w:rPr>
        <w:t>אחוזים בודדים</w:t>
      </w:r>
      <w:r w:rsidR="006F34BB" w:rsidRPr="006B1EAE">
        <w:rPr>
          <w:rFonts w:hint="cs"/>
          <w:rtl/>
        </w:rPr>
        <w:t xml:space="preserve"> רק מי שבכלל יש להם - - </w:t>
      </w:r>
      <w:bookmarkStart w:id="1928" w:name="_ETM_Q1_8947193"/>
      <w:bookmarkEnd w:id="1928"/>
      <w:r w:rsidR="006F34BB" w:rsidRPr="006B1EAE">
        <w:rPr>
          <w:rFonts w:hint="cs"/>
          <w:rtl/>
        </w:rPr>
        <w:t>-</w:t>
      </w:r>
      <w:r w:rsidR="0028680B" w:rsidRPr="006B1EAE">
        <w:rPr>
          <w:rFonts w:hint="cs"/>
          <w:rtl/>
        </w:rPr>
        <w:t xml:space="preserve"> </w:t>
      </w:r>
      <w:r w:rsidR="00D269E6" w:rsidRPr="006B1EAE">
        <w:rPr>
          <w:rFonts w:hint="cs"/>
          <w:rtl/>
        </w:rPr>
        <w:t xml:space="preserve">. מתוכם </w:t>
      </w:r>
      <w:r w:rsidR="0028680B" w:rsidRPr="006B1EAE">
        <w:rPr>
          <w:rFonts w:hint="cs"/>
          <w:rtl/>
        </w:rPr>
        <w:t xml:space="preserve">להערכתי </w:t>
      </w:r>
      <w:r w:rsidR="00D269E6" w:rsidRPr="006B1EAE">
        <w:rPr>
          <w:rFonts w:hint="cs"/>
          <w:rtl/>
        </w:rPr>
        <w:t xml:space="preserve">אנחנו פוסלים </w:t>
      </w:r>
      <w:r w:rsidR="0028680B" w:rsidRPr="006B1EAE">
        <w:rPr>
          <w:rFonts w:hint="cs"/>
          <w:rtl/>
        </w:rPr>
        <w:t xml:space="preserve">בשלב ראשון משהו כמו </w:t>
      </w:r>
      <w:r w:rsidR="006B1EAE" w:rsidRPr="006B1EAE">
        <w:rPr>
          <w:rFonts w:hint="cs"/>
          <w:rtl/>
        </w:rPr>
        <w:t>10%,</w:t>
      </w:r>
      <w:r w:rsidR="00D269E6" w:rsidRPr="006B1EAE">
        <w:rPr>
          <w:rFonts w:hint="cs"/>
          <w:rtl/>
        </w:rPr>
        <w:t xml:space="preserve"> זאת א</w:t>
      </w:r>
      <w:bookmarkStart w:id="1929" w:name="_ETM_Q1_8957819"/>
      <w:bookmarkEnd w:id="1929"/>
      <w:r w:rsidR="00D269E6" w:rsidRPr="006B1EAE">
        <w:rPr>
          <w:rFonts w:hint="cs"/>
          <w:rtl/>
        </w:rPr>
        <w:t xml:space="preserve">ומרת, בשלב ראשון אנחנו מבקשים מידע נוסף. מתוך ה-10% האלה </w:t>
      </w:r>
      <w:bookmarkStart w:id="1930" w:name="_ETM_Q1_8963001"/>
      <w:bookmarkEnd w:id="1930"/>
      <w:r w:rsidR="00D269E6" w:rsidRPr="006B1EAE">
        <w:rPr>
          <w:rFonts w:hint="cs"/>
          <w:rtl/>
        </w:rPr>
        <w:t xml:space="preserve">שמתוכם ביקשנו מידע נוסף </w:t>
      </w:r>
      <w:r w:rsidR="006B1EAE" w:rsidRPr="006B1EAE">
        <w:rPr>
          <w:rFonts w:hint="cs"/>
          <w:rtl/>
        </w:rPr>
        <w:t xml:space="preserve">חלקם לא </w:t>
      </w:r>
      <w:r w:rsidR="003207A3" w:rsidRPr="006B1EAE">
        <w:rPr>
          <w:rFonts w:hint="cs"/>
          <w:rtl/>
        </w:rPr>
        <w:t>חוזרים אלינו</w:t>
      </w:r>
      <w:r w:rsidR="00D269E6" w:rsidRPr="006B1EAE">
        <w:rPr>
          <w:rFonts w:hint="cs"/>
          <w:rtl/>
        </w:rPr>
        <w:t xml:space="preserve"> </w:t>
      </w:r>
      <w:r w:rsidR="006B1EAE" w:rsidRPr="006B1EAE">
        <w:rPr>
          <w:rFonts w:hint="cs"/>
          <w:rtl/>
        </w:rPr>
        <w:t xml:space="preserve">אז </w:t>
      </w:r>
      <w:r w:rsidR="00D269E6" w:rsidRPr="006B1EAE">
        <w:rPr>
          <w:rFonts w:hint="cs"/>
          <w:rtl/>
        </w:rPr>
        <w:t xml:space="preserve">אנחנו לא יכולים </w:t>
      </w:r>
      <w:bookmarkStart w:id="1931" w:name="_ETM_Q1_8966779"/>
      <w:bookmarkEnd w:id="1931"/>
      <w:r w:rsidR="00D269E6" w:rsidRPr="006B1EAE">
        <w:rPr>
          <w:rFonts w:hint="cs"/>
          <w:rtl/>
        </w:rPr>
        <w:t>להמשיך את הטיפול. מתוך אלה שחוזרים אלינו</w:t>
      </w:r>
      <w:r w:rsidR="003207A3" w:rsidRPr="006B1EAE">
        <w:rPr>
          <w:rFonts w:hint="cs"/>
          <w:rtl/>
        </w:rPr>
        <w:t xml:space="preserve"> </w:t>
      </w:r>
      <w:r w:rsidR="00D269E6" w:rsidRPr="006B1EAE">
        <w:rPr>
          <w:rFonts w:hint="cs"/>
          <w:rtl/>
        </w:rPr>
        <w:t xml:space="preserve">עם </w:t>
      </w:r>
      <w:r w:rsidR="006B1EAE" w:rsidRPr="006B1EAE">
        <w:rPr>
          <w:rFonts w:hint="cs"/>
          <w:rtl/>
        </w:rPr>
        <w:t>ה</w:t>
      </w:r>
      <w:r w:rsidR="00D269E6" w:rsidRPr="006B1EAE">
        <w:rPr>
          <w:rFonts w:hint="cs"/>
          <w:rtl/>
        </w:rPr>
        <w:t xml:space="preserve">מידע </w:t>
      </w:r>
      <w:r w:rsidR="006B1EAE" w:rsidRPr="006B1EAE">
        <w:rPr>
          <w:rFonts w:hint="cs"/>
          <w:rtl/>
        </w:rPr>
        <w:t>ה</w:t>
      </w:r>
      <w:r w:rsidR="00D269E6" w:rsidRPr="006B1EAE">
        <w:rPr>
          <w:rFonts w:hint="cs"/>
          <w:rtl/>
        </w:rPr>
        <w:t xml:space="preserve">נוסף </w:t>
      </w:r>
      <w:bookmarkStart w:id="1932" w:name="_ETM_Q1_8971781"/>
      <w:bookmarkEnd w:id="1932"/>
      <w:r w:rsidR="00D269E6" w:rsidRPr="006B1EAE">
        <w:rPr>
          <w:rFonts w:hint="cs"/>
          <w:rtl/>
        </w:rPr>
        <w:t xml:space="preserve">פרומיל </w:t>
      </w:r>
      <w:r w:rsidR="006B1EAE">
        <w:rPr>
          <w:rFonts w:hint="cs"/>
          <w:rtl/>
        </w:rPr>
        <w:t xml:space="preserve">דה </w:t>
      </w:r>
      <w:r w:rsidR="00D269E6" w:rsidRPr="006B1EAE">
        <w:rPr>
          <w:rFonts w:hint="cs"/>
          <w:rtl/>
        </w:rPr>
        <w:t xml:space="preserve">פרומיל נפסל אצלנו. זאת </w:t>
      </w:r>
      <w:bookmarkStart w:id="1933" w:name="_ETM_Q1_8974288"/>
      <w:bookmarkEnd w:id="1933"/>
      <w:r w:rsidR="00D269E6" w:rsidRPr="003A1E01">
        <w:rPr>
          <w:rFonts w:hint="cs"/>
          <w:rtl/>
        </w:rPr>
        <w:t xml:space="preserve">אומרת, </w:t>
      </w:r>
      <w:r w:rsidR="003207A3" w:rsidRPr="003A1E01">
        <w:rPr>
          <w:rFonts w:hint="cs"/>
          <w:rtl/>
        </w:rPr>
        <w:t xml:space="preserve">אחוז הפסילות </w:t>
      </w:r>
      <w:r w:rsidR="00112F26" w:rsidRPr="003A1E01">
        <w:rPr>
          <w:rFonts w:hint="cs"/>
          <w:rtl/>
        </w:rPr>
        <w:t xml:space="preserve">בסופו של דבר הוא </w:t>
      </w:r>
      <w:r w:rsidR="003207A3" w:rsidRPr="003A1E01">
        <w:rPr>
          <w:rFonts w:hint="cs"/>
          <w:rtl/>
        </w:rPr>
        <w:t>מאוד קטן</w:t>
      </w:r>
      <w:r w:rsidR="00112F26" w:rsidRPr="003A1E01">
        <w:rPr>
          <w:rFonts w:hint="cs"/>
          <w:rtl/>
        </w:rPr>
        <w:t>.</w:t>
      </w:r>
    </w:p>
    <w:p w:rsidR="003207A3" w:rsidRPr="003A1E01" w:rsidRDefault="003207A3" w:rsidP="0028680B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765664356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לירון ספרד: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3207A3" w:rsidRPr="003A1E01" w:rsidRDefault="003207A3" w:rsidP="00C0245D">
      <w:pPr>
        <w:rPr>
          <w:rtl/>
        </w:rPr>
      </w:pPr>
      <w:r w:rsidRPr="003A1E01">
        <w:rPr>
          <w:rFonts w:hint="cs"/>
          <w:rtl/>
        </w:rPr>
        <w:t>גם במשרד החינוך זה ככה</w:t>
      </w:r>
      <w:r w:rsidR="00112F26" w:rsidRPr="003A1E01">
        <w:rPr>
          <w:rFonts w:hint="cs"/>
          <w:rtl/>
        </w:rPr>
        <w:t>.</w:t>
      </w:r>
      <w:r w:rsidRPr="003A1E01">
        <w:rPr>
          <w:rFonts w:hint="cs"/>
          <w:rtl/>
        </w:rPr>
        <w:t xml:space="preserve"> </w:t>
      </w:r>
      <w:bookmarkStart w:id="1934" w:name="_ETM_Q1_8983484"/>
      <w:bookmarkEnd w:id="1934"/>
      <w:r w:rsidR="00112F26" w:rsidRPr="003A1E01">
        <w:rPr>
          <w:rFonts w:hint="cs"/>
          <w:rtl/>
        </w:rPr>
        <w:t>אני עכשיו מדבר כרגע על הזווית של אנשים ש</w:t>
      </w:r>
      <w:bookmarkStart w:id="1935" w:name="_ETM_Q1_8986194"/>
      <w:bookmarkEnd w:id="1935"/>
      <w:r w:rsidR="00112F26" w:rsidRPr="003A1E01">
        <w:rPr>
          <w:rFonts w:hint="cs"/>
          <w:rtl/>
        </w:rPr>
        <w:t xml:space="preserve">אנחנו רגולטור שלהם ולא מעסיקים שלהם, </w:t>
      </w:r>
      <w:r w:rsidR="00C0245D" w:rsidRPr="003A1E01">
        <w:rPr>
          <w:rFonts w:hint="cs"/>
          <w:rtl/>
        </w:rPr>
        <w:t xml:space="preserve">בסופו של דבר </w:t>
      </w:r>
      <w:r w:rsidR="00112F26" w:rsidRPr="003A1E01">
        <w:rPr>
          <w:rFonts w:hint="cs"/>
          <w:rtl/>
        </w:rPr>
        <w:t xml:space="preserve">מרבית האנשים מקבלים </w:t>
      </w:r>
      <w:bookmarkStart w:id="1936" w:name="_ETM_Q1_8991704"/>
      <w:bookmarkEnd w:id="1936"/>
      <w:r w:rsidR="00112F26" w:rsidRPr="003A1E01">
        <w:rPr>
          <w:rFonts w:hint="cs"/>
          <w:rtl/>
        </w:rPr>
        <w:t>אישור העסקה, בין אם בתנא</w:t>
      </w:r>
      <w:bookmarkStart w:id="1937" w:name="_ETM_Q1_8990700"/>
      <w:bookmarkEnd w:id="1937"/>
      <w:r w:rsidR="00112F26" w:rsidRPr="003A1E01">
        <w:rPr>
          <w:rFonts w:hint="cs"/>
          <w:rtl/>
        </w:rPr>
        <w:t>ים - - -</w:t>
      </w:r>
      <w:r w:rsidRPr="003A1E01">
        <w:rPr>
          <w:rFonts w:hint="cs"/>
          <w:rtl/>
        </w:rPr>
        <w:t xml:space="preserve"> </w:t>
      </w:r>
    </w:p>
    <w:p w:rsidR="003207A3" w:rsidRPr="003A1E01" w:rsidRDefault="003207A3" w:rsidP="0028680B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819265158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שרונה עבר הדני: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69526E" w:rsidRPr="003A1E01" w:rsidRDefault="0069526E" w:rsidP="0028680B">
      <w:pPr>
        <w:rPr>
          <w:rtl/>
        </w:rPr>
      </w:pPr>
      <w:r w:rsidRPr="003A1E01">
        <w:rPr>
          <w:rFonts w:hint="cs"/>
          <w:rtl/>
        </w:rPr>
        <w:t xml:space="preserve">אישור העסקה </w:t>
      </w:r>
      <w:r w:rsidR="00112F26" w:rsidRPr="003A1E01">
        <w:rPr>
          <w:rFonts w:hint="cs"/>
          <w:rtl/>
        </w:rPr>
        <w:t xml:space="preserve">או </w:t>
      </w:r>
      <w:r w:rsidRPr="003A1E01">
        <w:rPr>
          <w:rFonts w:hint="cs"/>
          <w:rtl/>
        </w:rPr>
        <w:t>רישיון וכן הלאה</w:t>
      </w:r>
      <w:r w:rsidR="00112F26" w:rsidRPr="003A1E01">
        <w:rPr>
          <w:rFonts w:hint="cs"/>
          <w:rtl/>
        </w:rPr>
        <w:t>.</w:t>
      </w:r>
    </w:p>
    <w:p w:rsidR="0069526E" w:rsidRPr="003A1E01" w:rsidRDefault="0069526E" w:rsidP="0028680B">
      <w:pPr>
        <w:rPr>
          <w:rtl/>
        </w:rPr>
      </w:pPr>
    </w:p>
    <w:bookmarkStart w:id="1938" w:name="_ETM_Q1_8994107" w:displacedByCustomXml="next"/>
    <w:bookmarkEnd w:id="1938" w:displacedByCustomXml="next"/>
    <w:bookmarkStart w:id="1939" w:name="_ETM_Q1_8992922" w:displacedByCustomXml="next"/>
    <w:bookmarkEnd w:id="1939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506750237"/>
        <w:placeholder>
          <w:docPart w:val="DefaultPlaceholder_-1854013440"/>
        </w:placeholder>
      </w:sdtPr>
      <w:sdtEndPr/>
      <w:sdtContent>
        <w:p w:rsidR="00112F26" w:rsidRPr="003A1E01" w:rsidRDefault="00112F26" w:rsidP="00112F26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לירון ספרד:</w:t>
          </w:r>
        </w:p>
      </w:sdtContent>
    </w:sdt>
    <w:p w:rsidR="00112F26" w:rsidRPr="003A1E01" w:rsidRDefault="00112F26" w:rsidP="00112F26">
      <w:pPr>
        <w:pStyle w:val="KeepWithNext"/>
        <w:rPr>
          <w:rtl/>
        </w:rPr>
      </w:pPr>
    </w:p>
    <w:p w:rsidR="00112F26" w:rsidRPr="003A1E01" w:rsidRDefault="00112F26" w:rsidP="00112F26">
      <w:pPr>
        <w:rPr>
          <w:rtl/>
        </w:rPr>
      </w:pPr>
      <w:r w:rsidRPr="003A1E01">
        <w:rPr>
          <w:rFonts w:hint="cs"/>
          <w:rtl/>
        </w:rPr>
        <w:t xml:space="preserve">כן, אני מדבר על זה. זאת </w:t>
      </w:r>
      <w:bookmarkStart w:id="1940" w:name="_ETM_Q1_8993904"/>
      <w:bookmarkEnd w:id="1940"/>
      <w:r w:rsidRPr="003A1E01">
        <w:rPr>
          <w:rFonts w:hint="cs"/>
          <w:rtl/>
        </w:rPr>
        <w:t>הזווית המרכזית שלנו, הם מקבלים אישור העסקה.</w:t>
      </w:r>
    </w:p>
    <w:p w:rsidR="00112F26" w:rsidRPr="006B1EAE" w:rsidRDefault="00112F26" w:rsidP="00112F26">
      <w:pPr>
        <w:rPr>
          <w:rtl/>
        </w:rPr>
      </w:pPr>
      <w:bookmarkStart w:id="1941" w:name="_ETM_Q1_8993829"/>
      <w:bookmarkEnd w:id="1941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62046083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f6"/>
            <w:keepNext/>
            <w:rPr>
              <w:rtl/>
            </w:rPr>
          </w:pPr>
          <w:r w:rsidRPr="006B1EAE">
            <w:rPr>
              <w:rtl/>
            </w:rPr>
            <w:t>היו"ר ניסן סלומינסקי:</w:t>
          </w:r>
        </w:p>
      </w:sdtContent>
    </w:sdt>
    <w:p w:rsidR="00360603" w:rsidRPr="006B1EAE" w:rsidRDefault="00360603" w:rsidP="00360603">
      <w:pPr>
        <w:rPr>
          <w:rtl/>
        </w:rPr>
      </w:pPr>
    </w:p>
    <w:p w:rsidR="0069526E" w:rsidRPr="006B1EAE" w:rsidRDefault="0069526E" w:rsidP="00711A4F">
      <w:pPr>
        <w:rPr>
          <w:rtl/>
        </w:rPr>
      </w:pPr>
      <w:r w:rsidRPr="006B1EAE">
        <w:rPr>
          <w:rFonts w:hint="cs"/>
          <w:rtl/>
        </w:rPr>
        <w:t>תם הנושא הזה</w:t>
      </w:r>
      <w:r w:rsidR="00112F26" w:rsidRPr="006B1EAE">
        <w:rPr>
          <w:rFonts w:hint="cs"/>
          <w:rtl/>
        </w:rPr>
        <w:t>.</w:t>
      </w:r>
      <w:r w:rsidR="00711A4F" w:rsidRPr="006B1EAE">
        <w:rPr>
          <w:rFonts w:hint="cs"/>
          <w:rtl/>
        </w:rPr>
        <w:t xml:space="preserve"> </w:t>
      </w:r>
      <w:r w:rsidRPr="006B1EAE">
        <w:rPr>
          <w:rFonts w:hint="cs"/>
          <w:rtl/>
        </w:rPr>
        <w:t xml:space="preserve">נרצה </w:t>
      </w:r>
      <w:r w:rsidR="00112F26" w:rsidRPr="006B1EAE">
        <w:rPr>
          <w:rFonts w:hint="cs"/>
          <w:rtl/>
        </w:rPr>
        <w:t xml:space="preserve">עכשיו </w:t>
      </w:r>
      <w:r w:rsidRPr="006B1EAE">
        <w:rPr>
          <w:rFonts w:hint="cs"/>
          <w:rtl/>
        </w:rPr>
        <w:t xml:space="preserve">לשבת </w:t>
      </w:r>
      <w:r w:rsidR="00112F26" w:rsidRPr="006B1EAE">
        <w:rPr>
          <w:rFonts w:hint="cs"/>
          <w:rtl/>
        </w:rPr>
        <w:t>קצ</w:t>
      </w:r>
      <w:bookmarkStart w:id="1942" w:name="_ETM_Q1_9008713"/>
      <w:bookmarkEnd w:id="1942"/>
      <w:r w:rsidR="00112F26" w:rsidRPr="006B1EAE">
        <w:rPr>
          <w:rFonts w:hint="cs"/>
          <w:rtl/>
        </w:rPr>
        <w:t>ת ו</w:t>
      </w:r>
      <w:r w:rsidRPr="006B1EAE">
        <w:rPr>
          <w:rFonts w:hint="cs"/>
          <w:rtl/>
        </w:rPr>
        <w:t>לנסות להוציא</w:t>
      </w:r>
      <w:r w:rsidR="00112F26" w:rsidRPr="006B1EAE">
        <w:rPr>
          <w:rFonts w:hint="cs"/>
          <w:rtl/>
        </w:rPr>
        <w:t xml:space="preserve"> איזו נוסחה, נכון?</w:t>
      </w:r>
      <w:r w:rsidRPr="006B1EAE">
        <w:rPr>
          <w:rFonts w:hint="cs"/>
          <w:rtl/>
        </w:rPr>
        <w:t xml:space="preserve"> </w:t>
      </w:r>
    </w:p>
    <w:p w:rsidR="0069526E" w:rsidRPr="006B1EAE" w:rsidRDefault="0069526E" w:rsidP="0028680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726495717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4"/>
            <w:keepNext/>
            <w:rPr>
              <w:rtl/>
            </w:rPr>
          </w:pPr>
          <w:r w:rsidRPr="006B1EAE">
            <w:rPr>
              <w:rtl/>
            </w:rPr>
            <w:t>נועה ברודסקי-לוי:</w:t>
          </w:r>
        </w:p>
      </w:sdtContent>
    </w:sdt>
    <w:p w:rsidR="00360603" w:rsidRPr="006B1EAE" w:rsidRDefault="00360603" w:rsidP="00360603">
      <w:pPr>
        <w:rPr>
          <w:rtl/>
        </w:rPr>
      </w:pPr>
    </w:p>
    <w:p w:rsidR="0069526E" w:rsidRPr="006B1EAE" w:rsidRDefault="0069526E" w:rsidP="0028680B">
      <w:pPr>
        <w:rPr>
          <w:rtl/>
        </w:rPr>
      </w:pPr>
      <w:r w:rsidRPr="006B1EAE">
        <w:rPr>
          <w:rFonts w:hint="cs"/>
          <w:rtl/>
        </w:rPr>
        <w:t>זה לא יהיה פשוט</w:t>
      </w:r>
      <w:r w:rsidR="00112F26" w:rsidRPr="006B1EAE">
        <w:rPr>
          <w:rFonts w:hint="cs"/>
          <w:rtl/>
        </w:rPr>
        <w:t>.</w:t>
      </w:r>
      <w:r w:rsidRPr="006B1EAE">
        <w:rPr>
          <w:rFonts w:hint="cs"/>
          <w:rtl/>
        </w:rPr>
        <w:t xml:space="preserve"> </w:t>
      </w:r>
    </w:p>
    <w:p w:rsidR="0069526E" w:rsidRPr="006B1EAE" w:rsidRDefault="0069526E" w:rsidP="0028680B">
      <w:pPr>
        <w:rPr>
          <w:rtl/>
        </w:rPr>
      </w:pPr>
    </w:p>
    <w:bookmarkStart w:id="1943" w:name="_ETM_Q1_9013865" w:displacedByCustomXml="next"/>
    <w:bookmarkEnd w:id="1943" w:displacedByCustomXml="next"/>
    <w:bookmarkStart w:id="1944" w:name="_ETM_Q1_9013379" w:displacedByCustomXml="next"/>
    <w:bookmarkEnd w:id="194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3199199"/>
        <w:placeholder>
          <w:docPart w:val="DefaultPlaceholder_-1854013440"/>
        </w:placeholder>
      </w:sdtPr>
      <w:sdtEndPr/>
      <w:sdtContent>
        <w:p w:rsidR="00112F26" w:rsidRPr="006B1EAE" w:rsidRDefault="00112F26" w:rsidP="00112F26">
          <w:pPr>
            <w:pStyle w:val="af6"/>
            <w:keepNext/>
            <w:rPr>
              <w:rtl/>
            </w:rPr>
          </w:pPr>
          <w:r w:rsidRPr="006B1EAE">
            <w:rPr>
              <w:rtl/>
            </w:rPr>
            <w:t>היו"ר ניסן סלומינסקי:</w:t>
          </w:r>
        </w:p>
      </w:sdtContent>
    </w:sdt>
    <w:p w:rsidR="00112F26" w:rsidRPr="006B1EAE" w:rsidRDefault="00112F26" w:rsidP="00112F26">
      <w:pPr>
        <w:pStyle w:val="KeepWithNext"/>
        <w:rPr>
          <w:rtl/>
        </w:rPr>
      </w:pPr>
    </w:p>
    <w:p w:rsidR="00112F26" w:rsidRPr="006B1EAE" w:rsidRDefault="00112F26" w:rsidP="00112F26">
      <w:pPr>
        <w:rPr>
          <w:rtl/>
        </w:rPr>
      </w:pPr>
      <w:r w:rsidRPr="006B1EAE">
        <w:rPr>
          <w:rFonts w:hint="cs"/>
          <w:rtl/>
        </w:rPr>
        <w:t>בדרך כלל זה לא פשוט.</w:t>
      </w:r>
    </w:p>
    <w:p w:rsidR="00112F26" w:rsidRPr="006B1EAE" w:rsidRDefault="00112F26" w:rsidP="00112F26">
      <w:pPr>
        <w:rPr>
          <w:rtl/>
        </w:rPr>
      </w:pPr>
      <w:bookmarkStart w:id="1945" w:name="_ETM_Q1_9014364"/>
      <w:bookmarkEnd w:id="1945"/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903762801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f9"/>
            <w:keepNext/>
            <w:rPr>
              <w:rtl/>
            </w:rPr>
          </w:pPr>
          <w:r w:rsidRPr="006B1EAE">
            <w:rPr>
              <w:rtl/>
            </w:rPr>
            <w:t>שרונה עבר הדני:</w:t>
          </w:r>
        </w:p>
      </w:sdtContent>
    </w:sdt>
    <w:p w:rsidR="00360603" w:rsidRPr="006B1EAE" w:rsidRDefault="00360603" w:rsidP="00360603">
      <w:pPr>
        <w:rPr>
          <w:rtl/>
        </w:rPr>
      </w:pPr>
    </w:p>
    <w:p w:rsidR="0069526E" w:rsidRPr="006B1EAE" w:rsidRDefault="0069526E" w:rsidP="0028680B">
      <w:pPr>
        <w:rPr>
          <w:rtl/>
        </w:rPr>
      </w:pPr>
      <w:r w:rsidRPr="006B1EAE">
        <w:rPr>
          <w:rFonts w:hint="cs"/>
          <w:rtl/>
        </w:rPr>
        <w:t>איפה האתגר</w:t>
      </w:r>
      <w:r w:rsidR="00112F26" w:rsidRPr="006B1EAE">
        <w:rPr>
          <w:rFonts w:hint="cs"/>
          <w:rtl/>
        </w:rPr>
        <w:t xml:space="preserve"> אם </w:t>
      </w:r>
      <w:bookmarkStart w:id="1946" w:name="_ETM_Q1_9016204"/>
      <w:bookmarkEnd w:id="1946"/>
      <w:r w:rsidR="00112F26" w:rsidRPr="006B1EAE">
        <w:rPr>
          <w:rFonts w:hint="cs"/>
          <w:rtl/>
        </w:rPr>
        <w:t>זה היה פשוט?</w:t>
      </w:r>
    </w:p>
    <w:p w:rsidR="0069526E" w:rsidRPr="006B1EAE" w:rsidRDefault="0069526E" w:rsidP="0028680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19335545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f6"/>
            <w:keepNext/>
            <w:rPr>
              <w:rtl/>
            </w:rPr>
          </w:pPr>
          <w:r w:rsidRPr="006B1EAE">
            <w:rPr>
              <w:rtl/>
            </w:rPr>
            <w:t>היו"ר ניסן סלומינסקי:</w:t>
          </w:r>
        </w:p>
      </w:sdtContent>
    </w:sdt>
    <w:p w:rsidR="00360603" w:rsidRPr="006B1EAE" w:rsidRDefault="00360603" w:rsidP="00360603">
      <w:pPr>
        <w:rPr>
          <w:rtl/>
        </w:rPr>
      </w:pPr>
    </w:p>
    <w:p w:rsidR="0069526E" w:rsidRPr="006B1EAE" w:rsidRDefault="00112F26" w:rsidP="001B7BCF">
      <w:pPr>
        <w:rPr>
          <w:rtl/>
        </w:rPr>
      </w:pPr>
      <w:r w:rsidRPr="006B1EAE">
        <w:rPr>
          <w:rFonts w:hint="cs"/>
          <w:rtl/>
        </w:rPr>
        <w:t>אני חושב שיש לנו כיוון</w:t>
      </w:r>
      <w:r w:rsidR="00F23841" w:rsidRPr="006B1EAE">
        <w:rPr>
          <w:rFonts w:hint="cs"/>
          <w:rtl/>
        </w:rPr>
        <w:t>, גם ליעל וגם לי,</w:t>
      </w:r>
      <w:r w:rsidRPr="006B1EAE">
        <w:rPr>
          <w:rFonts w:hint="cs"/>
          <w:rtl/>
        </w:rPr>
        <w:t xml:space="preserve"> נעשה את </w:t>
      </w:r>
      <w:bookmarkStart w:id="1947" w:name="_ETM_Q1_9021407"/>
      <w:bookmarkEnd w:id="1947"/>
      <w:r w:rsidRPr="006B1EAE">
        <w:rPr>
          <w:rFonts w:hint="cs"/>
          <w:rtl/>
        </w:rPr>
        <w:t xml:space="preserve">זה. אני רוצה קצת </w:t>
      </w:r>
      <w:r w:rsidR="0069526E" w:rsidRPr="006B1EAE">
        <w:rPr>
          <w:rFonts w:hint="cs"/>
          <w:rtl/>
        </w:rPr>
        <w:t>לחשוב</w:t>
      </w:r>
      <w:r w:rsidRPr="006B1EAE">
        <w:rPr>
          <w:rFonts w:hint="cs"/>
          <w:rtl/>
        </w:rPr>
        <w:t>, ונ</w:t>
      </w:r>
      <w:r w:rsidR="0069526E" w:rsidRPr="006B1EAE">
        <w:rPr>
          <w:rFonts w:hint="cs"/>
          <w:rtl/>
        </w:rPr>
        <w:t xml:space="preserve">סכם </w:t>
      </w:r>
      <w:r w:rsidRPr="006B1EAE">
        <w:rPr>
          <w:rFonts w:hint="cs"/>
          <w:rtl/>
        </w:rPr>
        <w:t>את זה.</w:t>
      </w:r>
      <w:r w:rsidR="00144456" w:rsidRPr="006B1EAE">
        <w:rPr>
          <w:rFonts w:hint="cs"/>
          <w:rtl/>
        </w:rPr>
        <w:t xml:space="preserve"> עכשיו לטחון את זה עוד פעם לא </w:t>
      </w:r>
      <w:bookmarkStart w:id="1948" w:name="_ETM_Q1_9041891"/>
      <w:bookmarkEnd w:id="1948"/>
      <w:r w:rsidR="00144456" w:rsidRPr="006B1EAE">
        <w:rPr>
          <w:rFonts w:hint="cs"/>
          <w:rtl/>
        </w:rPr>
        <w:t>יצא מזה משהו.</w:t>
      </w:r>
      <w:r w:rsidRPr="006B1EAE">
        <w:rPr>
          <w:rFonts w:hint="cs"/>
          <w:rtl/>
        </w:rPr>
        <w:t xml:space="preserve"> </w:t>
      </w:r>
      <w:bookmarkStart w:id="1949" w:name="_ETM_Q1_9027405"/>
      <w:bookmarkStart w:id="1950" w:name="_ETM_Q1_9027731"/>
      <w:bookmarkEnd w:id="1949"/>
      <w:bookmarkEnd w:id="1950"/>
      <w:r w:rsidR="000C1957" w:rsidRPr="006B1EAE">
        <w:rPr>
          <w:rFonts w:hint="cs"/>
          <w:rtl/>
        </w:rPr>
        <w:t xml:space="preserve">אנחנו </w:t>
      </w:r>
      <w:r w:rsidR="00952711" w:rsidRPr="006B1EAE">
        <w:rPr>
          <w:rFonts w:hint="cs"/>
          <w:rtl/>
        </w:rPr>
        <w:t xml:space="preserve">פשוט </w:t>
      </w:r>
      <w:r w:rsidR="000C1957" w:rsidRPr="006B1EAE">
        <w:rPr>
          <w:rFonts w:hint="cs"/>
          <w:rtl/>
        </w:rPr>
        <w:t>מנסים לבודד את כל אותם נושא</w:t>
      </w:r>
      <w:r w:rsidR="00952711" w:rsidRPr="006B1EAE">
        <w:rPr>
          <w:rFonts w:hint="cs"/>
          <w:rtl/>
        </w:rPr>
        <w:t>ים שהשארנו פתוחים</w:t>
      </w:r>
      <w:r w:rsidR="00D447FF" w:rsidRPr="006B1EAE">
        <w:rPr>
          <w:rFonts w:hint="cs"/>
          <w:rtl/>
        </w:rPr>
        <w:t>, שבהם יש לנו המון התלבטויות.</w:t>
      </w:r>
      <w:r w:rsidR="000C1957" w:rsidRPr="006B1EAE">
        <w:rPr>
          <w:rFonts w:hint="cs"/>
          <w:rtl/>
        </w:rPr>
        <w:t xml:space="preserve"> </w:t>
      </w:r>
      <w:r w:rsidR="00952711" w:rsidRPr="006B1EAE">
        <w:rPr>
          <w:rFonts w:hint="cs"/>
          <w:rtl/>
        </w:rPr>
        <w:t xml:space="preserve">אנחנו </w:t>
      </w:r>
      <w:bookmarkStart w:id="1951" w:name="_ETM_Q1_9119460"/>
      <w:bookmarkEnd w:id="1951"/>
      <w:r w:rsidR="00952711" w:rsidRPr="006B1EAE">
        <w:rPr>
          <w:rFonts w:hint="cs"/>
          <w:rtl/>
        </w:rPr>
        <w:t>רוצים עכשיו לפתור</w:t>
      </w:r>
      <w:r w:rsidR="000C1957" w:rsidRPr="006B1EAE">
        <w:rPr>
          <w:rFonts w:hint="cs"/>
          <w:rtl/>
        </w:rPr>
        <w:t xml:space="preserve"> אותם אחד לאחד</w:t>
      </w:r>
      <w:r w:rsidR="00952711" w:rsidRPr="006B1EAE">
        <w:rPr>
          <w:rFonts w:hint="cs"/>
          <w:rtl/>
        </w:rPr>
        <w:t xml:space="preserve"> או לפחות לשמוע את חוות ה</w:t>
      </w:r>
      <w:bookmarkStart w:id="1952" w:name="_ETM_Q1_9123229"/>
      <w:bookmarkEnd w:id="1952"/>
      <w:r w:rsidR="00952711" w:rsidRPr="006B1EAE">
        <w:rPr>
          <w:rFonts w:hint="cs"/>
          <w:rtl/>
        </w:rPr>
        <w:t xml:space="preserve">דעת, ונשב אחר כך לסכם </w:t>
      </w:r>
      <w:bookmarkStart w:id="1953" w:name="_ETM_Q1_9111860"/>
      <w:bookmarkEnd w:id="1953"/>
      <w:r w:rsidR="00952711" w:rsidRPr="006B1EAE">
        <w:rPr>
          <w:rFonts w:hint="cs"/>
          <w:rtl/>
        </w:rPr>
        <w:t xml:space="preserve">כדי שתהיה לנו </w:t>
      </w:r>
      <w:bookmarkStart w:id="1954" w:name="_ETM_Q1_9128359"/>
      <w:bookmarkEnd w:id="1954"/>
      <w:r w:rsidR="00952711" w:rsidRPr="006B1EAE">
        <w:rPr>
          <w:rFonts w:hint="cs"/>
          <w:rtl/>
        </w:rPr>
        <w:t>את תקנת השבים.</w:t>
      </w:r>
    </w:p>
    <w:p w:rsidR="000C1957" w:rsidRPr="006B1EAE" w:rsidRDefault="000C1957" w:rsidP="0028680B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408382998"/>
        <w:placeholder>
          <w:docPart w:val="DefaultPlaceholder_-1854013440"/>
        </w:placeholder>
      </w:sdtPr>
      <w:sdtEndPr/>
      <w:sdtContent>
        <w:p w:rsidR="00360603" w:rsidRPr="006B1EAE" w:rsidRDefault="00360603" w:rsidP="00360603">
          <w:pPr>
            <w:pStyle w:val="af9"/>
            <w:keepNext/>
            <w:rPr>
              <w:rtl/>
            </w:rPr>
          </w:pPr>
          <w:r w:rsidRPr="006B1EAE">
            <w:rPr>
              <w:rtl/>
            </w:rPr>
            <w:t>איילת עוז:</w:t>
          </w:r>
        </w:p>
      </w:sdtContent>
    </w:sdt>
    <w:p w:rsidR="00360603" w:rsidRPr="006B1EAE" w:rsidRDefault="00360603" w:rsidP="00360603">
      <w:pPr>
        <w:rPr>
          <w:rtl/>
        </w:rPr>
      </w:pPr>
    </w:p>
    <w:p w:rsidR="000C1957" w:rsidRPr="003A1E01" w:rsidRDefault="000C1957" w:rsidP="00952711">
      <w:pPr>
        <w:rPr>
          <w:rtl/>
        </w:rPr>
      </w:pPr>
      <w:r w:rsidRPr="006B1EAE">
        <w:rPr>
          <w:rFonts w:hint="cs"/>
          <w:rtl/>
        </w:rPr>
        <w:t xml:space="preserve">מבחינת נתונים </w:t>
      </w:r>
      <w:r w:rsidR="00952711" w:rsidRPr="006B1EAE">
        <w:rPr>
          <w:rFonts w:hint="cs"/>
          <w:rtl/>
        </w:rPr>
        <w:t xml:space="preserve">בדיוק </w:t>
      </w:r>
      <w:r w:rsidRPr="006B1EAE">
        <w:rPr>
          <w:rFonts w:hint="cs"/>
          <w:rtl/>
        </w:rPr>
        <w:t xml:space="preserve">הוצאתי את אחד </w:t>
      </w:r>
      <w:r w:rsidR="00952711" w:rsidRPr="006B1EAE">
        <w:rPr>
          <w:rFonts w:hint="cs"/>
          <w:rtl/>
        </w:rPr>
        <w:t xml:space="preserve">המחקרים הבולטים על ההשפעה של רישום פלילי ממחקרים שנעשו </w:t>
      </w:r>
      <w:bookmarkStart w:id="1955" w:name="_ETM_Q1_9142490"/>
      <w:bookmarkEnd w:id="1955"/>
      <w:r w:rsidRPr="006B1EAE">
        <w:rPr>
          <w:rFonts w:hint="cs"/>
          <w:rtl/>
        </w:rPr>
        <w:t>בעולם</w:t>
      </w:r>
      <w:r w:rsidR="00952711" w:rsidRPr="006B1EAE">
        <w:rPr>
          <w:rFonts w:hint="cs"/>
          <w:rtl/>
        </w:rPr>
        <w:t xml:space="preserve">, ואני רואה שבאחד המחקרים שאספו את הנתונים הם </w:t>
      </w:r>
      <w:bookmarkStart w:id="1956" w:name="_ETM_Q1_9151357"/>
      <w:bookmarkEnd w:id="1956"/>
      <w:r w:rsidR="00952711" w:rsidRPr="006B1EAE">
        <w:rPr>
          <w:rFonts w:hint="cs"/>
          <w:rtl/>
        </w:rPr>
        <w:t>מדברים על כך</w:t>
      </w:r>
      <w:r w:rsidRPr="006B1EAE">
        <w:rPr>
          <w:rFonts w:hint="cs"/>
          <w:rtl/>
        </w:rPr>
        <w:t xml:space="preserve"> </w:t>
      </w:r>
      <w:r w:rsidR="00952711" w:rsidRPr="006B1EAE">
        <w:rPr>
          <w:rFonts w:hint="cs"/>
          <w:rtl/>
        </w:rPr>
        <w:t>ש</w:t>
      </w:r>
      <w:r w:rsidR="00FA1061" w:rsidRPr="006B1EAE">
        <w:rPr>
          <w:rFonts w:hint="cs"/>
          <w:rtl/>
        </w:rPr>
        <w:t xml:space="preserve">ההפרש בפגיעה </w:t>
      </w:r>
      <w:r w:rsidR="00952711" w:rsidRPr="006B1EAE">
        <w:rPr>
          <w:rFonts w:hint="cs"/>
          <w:rtl/>
        </w:rPr>
        <w:t xml:space="preserve">לבעלי רישום פלילי, בהנחה שהוא נחשף בפני </w:t>
      </w:r>
      <w:bookmarkStart w:id="1957" w:name="_ETM_Q1_9155126"/>
      <w:bookmarkEnd w:id="1957"/>
      <w:r w:rsidR="00952711" w:rsidRPr="006B1EAE">
        <w:rPr>
          <w:rFonts w:hint="cs"/>
          <w:rtl/>
        </w:rPr>
        <w:t>ה</w:t>
      </w:r>
      <w:r w:rsidR="00FA1061" w:rsidRPr="006B1EAE">
        <w:rPr>
          <w:rFonts w:hint="cs"/>
          <w:rtl/>
        </w:rPr>
        <w:t>מעביד</w:t>
      </w:r>
      <w:r w:rsidR="00D447FF" w:rsidRPr="006B1EAE">
        <w:rPr>
          <w:rFonts w:hint="cs"/>
          <w:rtl/>
        </w:rPr>
        <w:t>,</w:t>
      </w:r>
      <w:r w:rsidR="00952711" w:rsidRPr="006B1EAE">
        <w:rPr>
          <w:rFonts w:hint="cs"/>
          <w:rtl/>
        </w:rPr>
        <w:t xml:space="preserve"> הוא</w:t>
      </w:r>
      <w:r w:rsidR="00FA1061" w:rsidRPr="006B1EAE">
        <w:rPr>
          <w:rFonts w:hint="cs"/>
          <w:rtl/>
        </w:rPr>
        <w:t xml:space="preserve"> בין</w:t>
      </w:r>
      <w:r w:rsidR="00952711" w:rsidRPr="006B1EAE">
        <w:rPr>
          <w:rFonts w:hint="cs"/>
          <w:rtl/>
        </w:rPr>
        <w:t xml:space="preserve"> 60%-80%. כלומר, אנשים בלי רישום פלילי יקבלו בין </w:t>
      </w:r>
      <w:bookmarkStart w:id="1958" w:name="_ETM_Q1_9162500"/>
      <w:bookmarkEnd w:id="1958"/>
      <w:r w:rsidR="00952711" w:rsidRPr="006B1EAE">
        <w:rPr>
          <w:rFonts w:hint="cs"/>
          <w:rtl/>
        </w:rPr>
        <w:t xml:space="preserve">60% ל-80% יותר הצעות עבודה ביחס לאנשים עם </w:t>
      </w:r>
      <w:bookmarkStart w:id="1959" w:name="_ETM_Q1_9164534"/>
      <w:bookmarkEnd w:id="1959"/>
      <w:r w:rsidR="00952711" w:rsidRPr="003A1E01">
        <w:rPr>
          <w:rFonts w:hint="cs"/>
          <w:rtl/>
        </w:rPr>
        <w:t>רישום פלילי.</w:t>
      </w:r>
    </w:p>
    <w:p w:rsidR="00FA1061" w:rsidRPr="003A1E01" w:rsidRDefault="00FA1061" w:rsidP="0028680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73559901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C328FA" w:rsidRPr="003A1E01" w:rsidRDefault="00952711" w:rsidP="00952711">
      <w:pPr>
        <w:rPr>
          <w:rtl/>
        </w:rPr>
      </w:pPr>
      <w:r w:rsidRPr="003A1E01">
        <w:rPr>
          <w:rFonts w:hint="cs"/>
          <w:rtl/>
        </w:rPr>
        <w:t>עדיפות. כאן מד</w:t>
      </w:r>
      <w:bookmarkStart w:id="1960" w:name="_ETM_Q1_9170677"/>
      <w:bookmarkEnd w:id="1960"/>
      <w:r w:rsidRPr="003A1E01">
        <w:rPr>
          <w:rFonts w:hint="cs"/>
          <w:rtl/>
        </w:rPr>
        <w:t xml:space="preserve">ובר על רישום פלילי שיש או שזה עדיין </w:t>
      </w:r>
      <w:r w:rsidR="005F32BE" w:rsidRPr="003A1E01">
        <w:rPr>
          <w:rFonts w:hint="cs"/>
          <w:rtl/>
        </w:rPr>
        <w:t>בבדיקה?</w:t>
      </w:r>
    </w:p>
    <w:p w:rsidR="00952711" w:rsidRPr="003A1E01" w:rsidRDefault="00952711" w:rsidP="00952711">
      <w:pPr>
        <w:rPr>
          <w:rtl/>
        </w:rPr>
      </w:pPr>
      <w:bookmarkStart w:id="1961" w:name="_ETM_Q1_9162829"/>
      <w:bookmarkEnd w:id="1961"/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1257440937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איילת עוז: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5F32BE" w:rsidRPr="003A1E01" w:rsidRDefault="005F32BE" w:rsidP="005F32BE">
      <w:pPr>
        <w:rPr>
          <w:rtl/>
        </w:rPr>
      </w:pPr>
      <w:r w:rsidRPr="003A1E01">
        <w:rPr>
          <w:rFonts w:hint="cs"/>
          <w:rtl/>
        </w:rPr>
        <w:t xml:space="preserve">במקרה זה </w:t>
      </w:r>
      <w:bookmarkStart w:id="1962" w:name="_ETM_Q1_9170108"/>
      <w:bookmarkEnd w:id="1962"/>
      <w:r w:rsidRPr="003A1E01">
        <w:rPr>
          <w:rFonts w:hint="cs"/>
          <w:rtl/>
        </w:rPr>
        <w:t xml:space="preserve">זה רישום פלילי. השאלה הייתה, </w:t>
      </w:r>
      <w:r w:rsidR="00C328FA" w:rsidRPr="003A1E01">
        <w:rPr>
          <w:rFonts w:hint="cs"/>
          <w:rtl/>
        </w:rPr>
        <w:t xml:space="preserve">בלי קשר </w:t>
      </w:r>
      <w:r w:rsidRPr="003A1E01">
        <w:rPr>
          <w:rFonts w:hint="cs"/>
          <w:rtl/>
        </w:rPr>
        <w:t xml:space="preserve">לשאלת המב"ד </w:t>
      </w:r>
      <w:bookmarkStart w:id="1963" w:name="_ETM_Q1_9174563"/>
      <w:bookmarkEnd w:id="1963"/>
      <w:r w:rsidRPr="003A1E01">
        <w:rPr>
          <w:rFonts w:hint="cs"/>
          <w:rtl/>
        </w:rPr>
        <w:t xml:space="preserve">או לא, </w:t>
      </w:r>
      <w:r w:rsidR="00C328FA" w:rsidRPr="003A1E01">
        <w:rPr>
          <w:rFonts w:hint="cs"/>
          <w:rtl/>
        </w:rPr>
        <w:t xml:space="preserve">האם העובדה </w:t>
      </w:r>
      <w:r w:rsidR="00D447FF" w:rsidRPr="003A1E01">
        <w:rPr>
          <w:rFonts w:hint="cs"/>
          <w:rtl/>
        </w:rPr>
        <w:t>שאתה יודע משפיעה או לא.</w:t>
      </w:r>
      <w:r w:rsidRPr="003A1E01">
        <w:rPr>
          <w:rFonts w:hint="cs"/>
          <w:rtl/>
        </w:rPr>
        <w:t xml:space="preserve"> היא </w:t>
      </w:r>
      <w:bookmarkStart w:id="1964" w:name="_ETM_Q1_9178634"/>
      <w:bookmarkEnd w:id="1964"/>
      <w:r w:rsidRPr="003A1E01">
        <w:rPr>
          <w:rFonts w:hint="cs"/>
          <w:rtl/>
        </w:rPr>
        <w:t>משפיעה בצורה מאוד מאוד משמעותית.</w:t>
      </w:r>
    </w:p>
    <w:p w:rsidR="005F32BE" w:rsidRPr="003A1E01" w:rsidRDefault="005F32BE" w:rsidP="005F32BE">
      <w:pPr>
        <w:rPr>
          <w:rtl/>
        </w:rPr>
      </w:pPr>
      <w:bookmarkStart w:id="1965" w:name="_ETM_Q1_9176694"/>
      <w:bookmarkStart w:id="1966" w:name="_ETM_Q1_9176921"/>
      <w:bookmarkEnd w:id="1965"/>
      <w:bookmarkEnd w:id="1966"/>
    </w:p>
    <w:bookmarkStart w:id="1967" w:name="_ETM_Q1_9177945" w:displacedByCustomXml="next"/>
    <w:bookmarkEnd w:id="196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48944263"/>
        <w:placeholder>
          <w:docPart w:val="DefaultPlaceholder_-1854013440"/>
        </w:placeholder>
      </w:sdtPr>
      <w:sdtEndPr/>
      <w:sdtContent>
        <w:p w:rsidR="005F32BE" w:rsidRPr="003A1E01" w:rsidRDefault="005F32BE" w:rsidP="005F32BE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F32BE" w:rsidRPr="003A1E01" w:rsidRDefault="005F32BE" w:rsidP="005F32BE">
      <w:pPr>
        <w:pStyle w:val="KeepWithNext"/>
        <w:rPr>
          <w:rtl/>
        </w:rPr>
      </w:pPr>
    </w:p>
    <w:p w:rsidR="005F32BE" w:rsidRPr="003A1E01" w:rsidRDefault="003A1E01" w:rsidP="003A1E01">
      <w:pPr>
        <w:rPr>
          <w:rtl/>
        </w:rPr>
      </w:pPr>
      <w:r w:rsidRPr="003A1E01">
        <w:rPr>
          <w:rFonts w:hint="cs"/>
          <w:rtl/>
        </w:rPr>
        <w:t xml:space="preserve">בוודאי שהיא משפיעה. לפעמים אפילו </w:t>
      </w:r>
      <w:bookmarkStart w:id="1968" w:name="_ETM_Q1_9178881"/>
      <w:bookmarkEnd w:id="1968"/>
      <w:r w:rsidRPr="003A1E01">
        <w:rPr>
          <w:rFonts w:hint="cs"/>
          <w:rtl/>
        </w:rPr>
        <w:t>אדם לא מודע שזה משפיע עליו.</w:t>
      </w:r>
    </w:p>
    <w:p w:rsidR="005F32BE" w:rsidRPr="003A1E01" w:rsidRDefault="005F32BE" w:rsidP="005F32BE">
      <w:pPr>
        <w:rPr>
          <w:rtl/>
        </w:rPr>
      </w:pPr>
      <w:bookmarkStart w:id="1969" w:name="_ETM_Q1_9180627"/>
      <w:bookmarkEnd w:id="1969"/>
    </w:p>
    <w:bookmarkStart w:id="1970" w:name="_ETM_Q1_9179579" w:displacedByCustomXml="next"/>
    <w:bookmarkEnd w:id="1970" w:displacedByCustomXml="next"/>
    <w:bookmarkStart w:id="1971" w:name="_ETM_Q1_9180972" w:displacedByCustomXml="next"/>
    <w:bookmarkEnd w:id="1971" w:displacedByCustomXml="next"/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742715741"/>
        <w:placeholder>
          <w:docPart w:val="DefaultPlaceholder_-1854013440"/>
        </w:placeholder>
      </w:sdtPr>
      <w:sdtEndPr/>
      <w:sdtContent>
        <w:p w:rsidR="005F32BE" w:rsidRPr="003A1E01" w:rsidRDefault="005F32BE" w:rsidP="005F32BE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איילת עוז:</w:t>
          </w:r>
        </w:p>
      </w:sdtContent>
    </w:sdt>
    <w:p w:rsidR="005F32BE" w:rsidRPr="003A1E01" w:rsidRDefault="005F32BE" w:rsidP="005F32BE">
      <w:pPr>
        <w:pStyle w:val="KeepWithNext"/>
        <w:rPr>
          <w:rtl/>
        </w:rPr>
      </w:pPr>
    </w:p>
    <w:p w:rsidR="005F32BE" w:rsidRPr="003A1E01" w:rsidRDefault="005F32BE" w:rsidP="00D447FF">
      <w:pPr>
        <w:rPr>
          <w:rtl/>
        </w:rPr>
      </w:pPr>
      <w:r w:rsidRPr="003A1E01">
        <w:rPr>
          <w:rFonts w:hint="cs"/>
          <w:rtl/>
        </w:rPr>
        <w:t xml:space="preserve">כלומר, </w:t>
      </w:r>
      <w:bookmarkStart w:id="1972" w:name="_ETM_Q1_9177193"/>
      <w:bookmarkEnd w:id="1972"/>
      <w:r w:rsidR="00C328FA" w:rsidRPr="003A1E01">
        <w:rPr>
          <w:rFonts w:hint="cs"/>
          <w:rtl/>
        </w:rPr>
        <w:t xml:space="preserve">בניגוד לדרך </w:t>
      </w:r>
      <w:r w:rsidRPr="003A1E01">
        <w:rPr>
          <w:rFonts w:hint="cs"/>
          <w:rtl/>
        </w:rPr>
        <w:t xml:space="preserve">אולי שאנשים </w:t>
      </w:r>
      <w:r w:rsidR="00C328FA" w:rsidRPr="003A1E01">
        <w:rPr>
          <w:rFonts w:hint="cs"/>
          <w:rtl/>
        </w:rPr>
        <w:t>חווים את עצמם</w:t>
      </w:r>
      <w:r w:rsidRPr="003A1E01">
        <w:rPr>
          <w:rFonts w:hint="cs"/>
          <w:rtl/>
        </w:rPr>
        <w:t xml:space="preserve">, וכאן </w:t>
      </w:r>
      <w:bookmarkStart w:id="1973" w:name="_ETM_Q1_9182434"/>
      <w:bookmarkEnd w:id="1973"/>
      <w:r w:rsidRPr="003A1E01">
        <w:rPr>
          <w:rFonts w:hint="cs"/>
          <w:rtl/>
        </w:rPr>
        <w:t>באמת אנחנו בקצה</w:t>
      </w:r>
      <w:r w:rsidR="00C328FA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>ה</w:t>
      </w:r>
      <w:r w:rsidR="005E4011" w:rsidRPr="003A1E01">
        <w:rPr>
          <w:rFonts w:hint="cs"/>
          <w:rtl/>
        </w:rPr>
        <w:t>פירמיד</w:t>
      </w:r>
      <w:r w:rsidR="005E4011" w:rsidRPr="003A1E01">
        <w:rPr>
          <w:rFonts w:hint="eastAsia"/>
          <w:rtl/>
        </w:rPr>
        <w:t>ה</w:t>
      </w:r>
      <w:r w:rsidRPr="003A1E01">
        <w:rPr>
          <w:rFonts w:hint="cs"/>
          <w:rtl/>
        </w:rPr>
        <w:t>. אלה</w:t>
      </w:r>
      <w:r w:rsidR="00C328FA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>ה</w:t>
      </w:r>
      <w:r w:rsidR="00C328FA" w:rsidRPr="003A1E01">
        <w:rPr>
          <w:rFonts w:hint="cs"/>
          <w:rtl/>
        </w:rPr>
        <w:t>נתונים</w:t>
      </w:r>
      <w:r w:rsidRPr="003A1E01">
        <w:rPr>
          <w:rFonts w:hint="cs"/>
          <w:rtl/>
        </w:rPr>
        <w:t xml:space="preserve"> המחקריים</w:t>
      </w:r>
      <w:r w:rsidR="00D447FF" w:rsidRPr="003A1E01">
        <w:rPr>
          <w:rFonts w:hint="cs"/>
          <w:rtl/>
        </w:rPr>
        <w:t xml:space="preserve"> בקשר לדבר הזה</w:t>
      </w:r>
      <w:r w:rsidRPr="003A1E01">
        <w:rPr>
          <w:rFonts w:hint="cs"/>
          <w:rtl/>
        </w:rPr>
        <w:t>.</w:t>
      </w:r>
    </w:p>
    <w:p w:rsidR="00C328FA" w:rsidRPr="003A1E01" w:rsidRDefault="00C328FA" w:rsidP="005F32BE">
      <w:pPr>
        <w:ind w:firstLine="0"/>
        <w:rPr>
          <w:rtl/>
        </w:rPr>
      </w:pPr>
      <w:bookmarkStart w:id="1974" w:name="_ETM_Q1_9187242"/>
      <w:bookmarkStart w:id="1975" w:name="_ETM_Q1_9187497"/>
      <w:bookmarkEnd w:id="1974"/>
      <w:bookmarkEnd w:id="1975"/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1985073385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שרונה עבר הדני: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C328FA" w:rsidRPr="003A1E01" w:rsidRDefault="005F32BE" w:rsidP="003A1E01">
      <w:pPr>
        <w:rPr>
          <w:rtl/>
        </w:rPr>
      </w:pPr>
      <w:r w:rsidRPr="003A1E01">
        <w:rPr>
          <w:rFonts w:hint="cs"/>
          <w:rtl/>
        </w:rPr>
        <w:t xml:space="preserve">שוב, </w:t>
      </w:r>
      <w:r w:rsidR="00C328FA" w:rsidRPr="003A1E01">
        <w:rPr>
          <w:rFonts w:hint="cs"/>
          <w:rtl/>
        </w:rPr>
        <w:t xml:space="preserve">צריך לשים לב </w:t>
      </w:r>
      <w:r w:rsidRPr="003A1E01">
        <w:rPr>
          <w:rFonts w:hint="cs"/>
          <w:rtl/>
        </w:rPr>
        <w:t>ל</w:t>
      </w:r>
      <w:r w:rsidR="00C328FA" w:rsidRPr="003A1E01">
        <w:rPr>
          <w:rFonts w:hint="cs"/>
          <w:rtl/>
        </w:rPr>
        <w:t>הבד</w:t>
      </w:r>
      <w:r w:rsidRPr="003A1E01">
        <w:rPr>
          <w:rFonts w:hint="cs"/>
          <w:rtl/>
        </w:rPr>
        <w:t>ל</w:t>
      </w:r>
      <w:r w:rsidR="00C328FA" w:rsidRPr="003A1E01">
        <w:rPr>
          <w:rFonts w:hint="cs"/>
          <w:rtl/>
        </w:rPr>
        <w:t xml:space="preserve">ים </w:t>
      </w:r>
      <w:r w:rsidR="002305C8" w:rsidRPr="003A1E01">
        <w:rPr>
          <w:rFonts w:hint="cs"/>
          <w:rtl/>
        </w:rPr>
        <w:t xml:space="preserve">בין </w:t>
      </w:r>
      <w:r w:rsidR="00986D55" w:rsidRPr="003A1E01">
        <w:rPr>
          <w:rFonts w:hint="cs"/>
          <w:rtl/>
        </w:rPr>
        <w:t xml:space="preserve">שירות ציבורי, </w:t>
      </w:r>
      <w:r w:rsidR="003A1E01" w:rsidRPr="003A1E01">
        <w:rPr>
          <w:rFonts w:hint="cs"/>
          <w:rtl/>
        </w:rPr>
        <w:t xml:space="preserve">זה </w:t>
      </w:r>
      <w:r w:rsidR="00986D55" w:rsidRPr="003A1E01">
        <w:rPr>
          <w:rFonts w:hint="cs"/>
          <w:rtl/>
        </w:rPr>
        <w:t xml:space="preserve">מנגנון שעובד </w:t>
      </w:r>
      <w:r w:rsidR="003A1E01" w:rsidRPr="003A1E01">
        <w:rPr>
          <w:rFonts w:hint="cs"/>
          <w:rtl/>
        </w:rPr>
        <w:t>בצורה - - -</w:t>
      </w:r>
      <w:r w:rsidR="00986D55" w:rsidRPr="003A1E01">
        <w:rPr>
          <w:rFonts w:hint="cs"/>
          <w:rtl/>
        </w:rPr>
        <w:t xml:space="preserve"> </w:t>
      </w:r>
      <w:r w:rsidR="002305C8" w:rsidRPr="003A1E01">
        <w:rPr>
          <w:rFonts w:hint="cs"/>
          <w:rtl/>
        </w:rPr>
        <w:t xml:space="preserve">לבין </w:t>
      </w:r>
      <w:bookmarkStart w:id="1976" w:name="_ETM_Q1_9191515"/>
      <w:bookmarkEnd w:id="1976"/>
      <w:r w:rsidR="00986D55" w:rsidRPr="003A1E01">
        <w:rPr>
          <w:rFonts w:hint="cs"/>
          <w:rtl/>
        </w:rPr>
        <w:t xml:space="preserve">מעסיק פרטי - </w:t>
      </w:r>
      <w:bookmarkStart w:id="1977" w:name="_ETM_Q1_9194224"/>
      <w:bookmarkEnd w:id="1977"/>
      <w:r w:rsidR="00986D55" w:rsidRPr="003A1E01">
        <w:rPr>
          <w:rFonts w:hint="cs"/>
          <w:rtl/>
        </w:rPr>
        <w:t>- -</w:t>
      </w:r>
    </w:p>
    <w:p w:rsidR="00C328FA" w:rsidRPr="003A1E01" w:rsidRDefault="00C328FA" w:rsidP="0028680B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265072777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איילת עוז: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C328FA" w:rsidRPr="003A1E01" w:rsidRDefault="00986D55" w:rsidP="003A1E01">
      <w:pPr>
        <w:rPr>
          <w:rtl/>
        </w:rPr>
      </w:pPr>
      <w:r w:rsidRPr="003A1E01">
        <w:rPr>
          <w:rFonts w:hint="cs"/>
          <w:rtl/>
        </w:rPr>
        <w:t xml:space="preserve">העניין הוא </w:t>
      </w:r>
      <w:r w:rsidR="003A1E01" w:rsidRPr="003A1E01">
        <w:rPr>
          <w:rFonts w:hint="cs"/>
          <w:rtl/>
        </w:rPr>
        <w:t>שפה</w:t>
      </w:r>
      <w:bookmarkStart w:id="1978" w:name="_ETM_Q1_9187550"/>
      <w:bookmarkEnd w:id="1978"/>
      <w:r w:rsidR="003A1E01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 xml:space="preserve">בחנו, ואני </w:t>
      </w:r>
      <w:bookmarkStart w:id="1979" w:name="_ETM_Q1_9198346"/>
      <w:bookmarkEnd w:id="1979"/>
      <w:r w:rsidR="00140FB0" w:rsidRPr="003A1E01">
        <w:rPr>
          <w:rFonts w:hint="cs"/>
          <w:rtl/>
        </w:rPr>
        <w:t>חושבת</w:t>
      </w:r>
      <w:r w:rsidRPr="003A1E01">
        <w:rPr>
          <w:rFonts w:hint="cs"/>
          <w:rtl/>
        </w:rPr>
        <w:t xml:space="preserve"> שזה</w:t>
      </w:r>
      <w:r w:rsidR="00C0124B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 xml:space="preserve">נכון, את עניין </w:t>
      </w:r>
      <w:r w:rsidR="00D447FF" w:rsidRPr="003A1E01">
        <w:rPr>
          <w:rFonts w:hint="cs"/>
          <w:rtl/>
        </w:rPr>
        <w:t>ה-</w:t>
      </w:r>
      <w:r w:rsidR="00D447FF" w:rsidRPr="003A1E01">
        <w:rPr>
          <w:lang w:val="en-GB"/>
        </w:rPr>
        <w:t>callback</w:t>
      </w:r>
      <w:r w:rsidRPr="003A1E01">
        <w:rPr>
          <w:rFonts w:hint="cs"/>
          <w:rtl/>
        </w:rPr>
        <w:t xml:space="preserve">, </w:t>
      </w:r>
      <w:bookmarkStart w:id="1980" w:name="_ETM_Q1_9200337"/>
      <w:bookmarkEnd w:id="1980"/>
      <w:r w:rsidRPr="003A1E01">
        <w:rPr>
          <w:rFonts w:hint="cs"/>
          <w:rtl/>
        </w:rPr>
        <w:t xml:space="preserve">כלומר, </w:t>
      </w:r>
      <w:r w:rsidR="003A1E01" w:rsidRPr="003A1E01">
        <w:rPr>
          <w:rFonts w:hint="cs"/>
          <w:rtl/>
        </w:rPr>
        <w:t xml:space="preserve">את </w:t>
      </w:r>
      <w:r w:rsidRPr="003A1E01">
        <w:rPr>
          <w:rFonts w:hint="cs"/>
          <w:rtl/>
        </w:rPr>
        <w:t xml:space="preserve">עניין </w:t>
      </w:r>
      <w:r w:rsidR="00C328FA" w:rsidRPr="003A1E01">
        <w:rPr>
          <w:rFonts w:hint="cs"/>
          <w:rtl/>
        </w:rPr>
        <w:t xml:space="preserve">הצעות העבודה </w:t>
      </w:r>
      <w:r w:rsidR="00656A3F" w:rsidRPr="003A1E01">
        <w:rPr>
          <w:rFonts w:hint="cs"/>
          <w:rtl/>
        </w:rPr>
        <w:t>שאלו</w:t>
      </w:r>
      <w:r w:rsidR="00140FB0" w:rsidRPr="003A1E01">
        <w:rPr>
          <w:rFonts w:hint="cs"/>
          <w:rtl/>
        </w:rPr>
        <w:t xml:space="preserve"> בדיוק </w:t>
      </w:r>
      <w:r w:rsidR="00C328FA" w:rsidRPr="003A1E01">
        <w:rPr>
          <w:rFonts w:hint="cs"/>
          <w:rtl/>
        </w:rPr>
        <w:t xml:space="preserve">אותם מקרים </w:t>
      </w:r>
      <w:r w:rsidR="00656A3F" w:rsidRPr="003A1E01">
        <w:rPr>
          <w:rFonts w:hint="cs"/>
          <w:rtl/>
        </w:rPr>
        <w:t>ש</w:t>
      </w:r>
      <w:r w:rsidR="00140FB0" w:rsidRPr="003A1E01">
        <w:rPr>
          <w:rFonts w:hint="cs"/>
          <w:rtl/>
        </w:rPr>
        <w:t>מתחת לקרחון שלא מגיעים לבדיקה.</w:t>
      </w:r>
    </w:p>
    <w:p w:rsidR="00C328FA" w:rsidRPr="003A1E01" w:rsidRDefault="00C328FA" w:rsidP="0028680B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1374527948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שרונה עבר הדני: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C328FA" w:rsidRPr="003A1E01" w:rsidRDefault="00140FB0" w:rsidP="0028680B">
      <w:pPr>
        <w:rPr>
          <w:rtl/>
        </w:rPr>
      </w:pPr>
      <w:r w:rsidRPr="003A1E01">
        <w:rPr>
          <w:rFonts w:hint="cs"/>
          <w:rtl/>
        </w:rPr>
        <w:t xml:space="preserve">אני לא </w:t>
      </w:r>
      <w:bookmarkStart w:id="1981" w:name="_ETM_Q1_9205686"/>
      <w:bookmarkEnd w:id="1981"/>
      <w:r w:rsidRPr="003A1E01">
        <w:rPr>
          <w:rFonts w:hint="cs"/>
          <w:rtl/>
        </w:rPr>
        <w:t xml:space="preserve">מתווכחת על מחקרים, אני רק אומרת שצריך </w:t>
      </w:r>
      <w:bookmarkStart w:id="1982" w:name="_ETM_Q1_9208304"/>
      <w:bookmarkEnd w:id="1982"/>
      <w:r w:rsidRPr="003A1E01">
        <w:rPr>
          <w:rFonts w:hint="cs"/>
          <w:rtl/>
        </w:rPr>
        <w:t xml:space="preserve">לבדוק </w:t>
      </w:r>
      <w:r w:rsidR="00C328FA" w:rsidRPr="003A1E01">
        <w:rPr>
          <w:rFonts w:hint="cs"/>
          <w:rtl/>
        </w:rPr>
        <w:t xml:space="preserve">האם המחקרים האלה </w:t>
      </w:r>
      <w:r w:rsidRPr="003A1E01">
        <w:rPr>
          <w:rFonts w:hint="cs"/>
          <w:rtl/>
        </w:rPr>
        <w:t xml:space="preserve">נערכו </w:t>
      </w:r>
      <w:r w:rsidR="00C328FA" w:rsidRPr="003A1E01">
        <w:rPr>
          <w:rFonts w:hint="cs"/>
          <w:rtl/>
        </w:rPr>
        <w:t>על שירות ציבורי</w:t>
      </w:r>
      <w:r w:rsidRPr="003A1E01">
        <w:rPr>
          <w:rFonts w:hint="cs"/>
          <w:rtl/>
        </w:rPr>
        <w:t xml:space="preserve"> או על מעסיקים פרטיים. בכל אופן, </w:t>
      </w:r>
      <w:bookmarkStart w:id="1983" w:name="_ETM_Q1_9211150"/>
      <w:bookmarkEnd w:id="1983"/>
      <w:r w:rsidRPr="003A1E01">
        <w:rPr>
          <w:rFonts w:hint="cs"/>
          <w:rtl/>
        </w:rPr>
        <w:t>יש הבדל בעולם התוכן ובמנגנונים.</w:t>
      </w:r>
      <w:r w:rsidR="00C328FA" w:rsidRPr="003A1E01">
        <w:rPr>
          <w:rFonts w:hint="cs"/>
          <w:rtl/>
        </w:rPr>
        <w:t xml:space="preserve"> </w:t>
      </w:r>
    </w:p>
    <w:p w:rsidR="00C328FA" w:rsidRPr="003A1E01" w:rsidRDefault="00C328FA" w:rsidP="0028680B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1357104215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איילת עוז: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C350DC" w:rsidRPr="003A1E01" w:rsidRDefault="00140FB0" w:rsidP="0028680B">
      <w:pPr>
        <w:rPr>
          <w:rtl/>
        </w:rPr>
      </w:pPr>
      <w:r w:rsidRPr="003A1E01">
        <w:rPr>
          <w:rFonts w:hint="cs"/>
          <w:rtl/>
        </w:rPr>
        <w:t xml:space="preserve">בארצות הברית אני יכולה להגיד </w:t>
      </w:r>
      <w:bookmarkStart w:id="1984" w:name="_ETM_Q1_9216311"/>
      <w:bookmarkEnd w:id="1984"/>
      <w:r w:rsidRPr="003A1E01">
        <w:rPr>
          <w:rFonts w:hint="cs"/>
          <w:rtl/>
        </w:rPr>
        <w:t xml:space="preserve">שהרוב הגדול נעשה באמת על השוק הפרטי בגלל שהמרשם הפלילי </w:t>
      </w:r>
      <w:bookmarkStart w:id="1985" w:name="_ETM_Q1_9219092"/>
      <w:bookmarkEnd w:id="1985"/>
      <w:r w:rsidRPr="003A1E01">
        <w:rPr>
          <w:rFonts w:hint="cs"/>
          <w:rtl/>
        </w:rPr>
        <w:t>פתוח. אני</w:t>
      </w:r>
      <w:r w:rsidR="003A1E01" w:rsidRPr="003A1E01">
        <w:rPr>
          <w:rFonts w:hint="cs"/>
          <w:rtl/>
        </w:rPr>
        <w:t xml:space="preserve"> חייבת להודות שאני אישית סקפטית</w:t>
      </w:r>
      <w:r w:rsidRPr="003A1E01">
        <w:rPr>
          <w:rFonts w:hint="cs"/>
          <w:rtl/>
        </w:rPr>
        <w:t xml:space="preserve"> מעבר </w:t>
      </w:r>
      <w:bookmarkStart w:id="1986" w:name="_ETM_Q1_9223369"/>
      <w:bookmarkEnd w:id="1986"/>
      <w:r w:rsidRPr="003A1E01">
        <w:rPr>
          <w:rFonts w:hint="cs"/>
          <w:rtl/>
        </w:rPr>
        <w:t>לאותן קצות הפירמיד</w:t>
      </w:r>
      <w:r w:rsidRPr="003A1E01">
        <w:rPr>
          <w:rFonts w:hint="eastAsia"/>
          <w:rtl/>
        </w:rPr>
        <w:t>ה</w:t>
      </w:r>
      <w:r w:rsidR="00656A3F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</w:t>
      </w:r>
      <w:r w:rsidR="00C350DC" w:rsidRPr="003A1E01">
        <w:rPr>
          <w:rFonts w:hint="cs"/>
          <w:rtl/>
        </w:rPr>
        <w:t>מתוך</w:t>
      </w:r>
      <w:r w:rsidRPr="003A1E01">
        <w:rPr>
          <w:rFonts w:hint="cs"/>
          <w:rtl/>
        </w:rPr>
        <w:t xml:space="preserve"> 400 ומשהו הגופים אני </w:t>
      </w:r>
      <w:bookmarkStart w:id="1987" w:name="_ETM_Q1_9228617"/>
      <w:bookmarkEnd w:id="1987"/>
      <w:r w:rsidRPr="003A1E01">
        <w:rPr>
          <w:rFonts w:hint="cs"/>
          <w:rtl/>
        </w:rPr>
        <w:t xml:space="preserve">מניחה שהרבה מאוד מהם יהיו דומים יותר - </w:t>
      </w:r>
      <w:bookmarkStart w:id="1988" w:name="_ETM_Q1_9231368"/>
      <w:bookmarkEnd w:id="1988"/>
      <w:r w:rsidRPr="003A1E01">
        <w:rPr>
          <w:rFonts w:hint="cs"/>
          <w:rtl/>
        </w:rPr>
        <w:t>- -</w:t>
      </w:r>
      <w:r w:rsidR="00C350DC" w:rsidRPr="003A1E01">
        <w:rPr>
          <w:rFonts w:hint="cs"/>
          <w:rtl/>
        </w:rPr>
        <w:t xml:space="preserve"> </w:t>
      </w:r>
      <w:r w:rsidR="00656A3F" w:rsidRPr="003A1E01">
        <w:rPr>
          <w:rFonts w:hint="cs"/>
          <w:rtl/>
        </w:rPr>
        <w:t xml:space="preserve">. </w:t>
      </w:r>
      <w:r w:rsidR="00777ED3" w:rsidRPr="003A1E01">
        <w:rPr>
          <w:rFonts w:hint="cs"/>
          <w:rtl/>
        </w:rPr>
        <w:t xml:space="preserve">זאת </w:t>
      </w:r>
      <w:r w:rsidR="00656A3F" w:rsidRPr="003A1E01">
        <w:rPr>
          <w:rFonts w:hint="cs"/>
          <w:rtl/>
        </w:rPr>
        <w:t xml:space="preserve">כבר </w:t>
      </w:r>
      <w:r w:rsidR="00777ED3" w:rsidRPr="003A1E01">
        <w:rPr>
          <w:rFonts w:hint="cs"/>
          <w:rtl/>
        </w:rPr>
        <w:t>הערכה שלי.</w:t>
      </w:r>
    </w:p>
    <w:p w:rsidR="00C350DC" w:rsidRPr="003A1E01" w:rsidRDefault="00C350DC" w:rsidP="0028680B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2067525874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נטע דרורי: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C350DC" w:rsidRPr="003A1E01" w:rsidRDefault="00C350DC" w:rsidP="0028680B">
      <w:pPr>
        <w:rPr>
          <w:rtl/>
        </w:rPr>
      </w:pPr>
      <w:r w:rsidRPr="003A1E01">
        <w:rPr>
          <w:rFonts w:hint="cs"/>
          <w:rtl/>
        </w:rPr>
        <w:t>על סמך מה</w:t>
      </w:r>
      <w:r w:rsidR="00777ED3" w:rsidRPr="003A1E01">
        <w:rPr>
          <w:rFonts w:hint="cs"/>
          <w:rtl/>
        </w:rPr>
        <w:t>? מה הבסיס להערכה?</w:t>
      </w:r>
      <w:r w:rsidRPr="003A1E01">
        <w:rPr>
          <w:rFonts w:hint="cs"/>
          <w:rtl/>
        </w:rPr>
        <w:t xml:space="preserve"> </w:t>
      </w:r>
    </w:p>
    <w:p w:rsidR="00C350DC" w:rsidRPr="003A1E01" w:rsidRDefault="00C350DC" w:rsidP="0028680B">
      <w:pPr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1430782933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איילת עוז:</w:t>
          </w:r>
        </w:p>
      </w:sdtContent>
    </w:sdt>
    <w:p w:rsidR="00360603" w:rsidRPr="003A1E01" w:rsidRDefault="00360603" w:rsidP="00360603">
      <w:pPr>
        <w:pStyle w:val="KeepWithNext"/>
        <w:rPr>
          <w:rtl/>
        </w:rPr>
      </w:pPr>
    </w:p>
    <w:p w:rsidR="00360603" w:rsidRPr="003A1E01" w:rsidRDefault="00777ED3" w:rsidP="00777ED3">
      <w:pPr>
        <w:rPr>
          <w:rtl/>
        </w:rPr>
      </w:pPr>
      <w:r w:rsidRPr="003A1E01">
        <w:rPr>
          <w:rFonts w:hint="cs"/>
          <w:rtl/>
        </w:rPr>
        <w:t xml:space="preserve">כי זאת הנחה שיש </w:t>
      </w:r>
      <w:bookmarkStart w:id="1989" w:name="_ETM_Q1_9236661"/>
      <w:bookmarkEnd w:id="1989"/>
      <w:r w:rsidRPr="003A1E01">
        <w:rPr>
          <w:rFonts w:hint="cs"/>
          <w:rtl/>
        </w:rPr>
        <w:t xml:space="preserve">שונות מאוד מאוד מאוד גדולה בין מה שקורה </w:t>
      </w:r>
      <w:bookmarkStart w:id="1990" w:name="_ETM_Q1_9239690"/>
      <w:bookmarkEnd w:id="1990"/>
      <w:r w:rsidRPr="003A1E01">
        <w:rPr>
          <w:rFonts w:hint="cs"/>
          <w:rtl/>
        </w:rPr>
        <w:t xml:space="preserve">- - - </w:t>
      </w:r>
    </w:p>
    <w:p w:rsidR="00C350DC" w:rsidRPr="003A1E01" w:rsidRDefault="00C350DC" w:rsidP="0028680B">
      <w:pPr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1788459843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שרונה עבר הדני: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C350DC" w:rsidRPr="003A1E01" w:rsidRDefault="00983BC5" w:rsidP="00672418">
      <w:pPr>
        <w:rPr>
          <w:rtl/>
        </w:rPr>
      </w:pPr>
      <w:r w:rsidRPr="003A1E01">
        <w:rPr>
          <w:rFonts w:hint="cs"/>
          <w:rtl/>
        </w:rPr>
        <w:t xml:space="preserve">אי-אפשר לומר שזה </w:t>
      </w:r>
      <w:r w:rsidR="00672418" w:rsidRPr="003A1E01">
        <w:rPr>
          <w:rFonts w:hint="cs"/>
          <w:rtl/>
        </w:rPr>
        <w:t xml:space="preserve">לא </w:t>
      </w:r>
      <w:r w:rsidR="002F78D8" w:rsidRPr="003A1E01">
        <w:rPr>
          <w:rFonts w:hint="cs"/>
          <w:rtl/>
        </w:rPr>
        <w:t>משפיע,</w:t>
      </w:r>
      <w:r w:rsidR="00672418" w:rsidRPr="003A1E01">
        <w:rPr>
          <w:rFonts w:hint="cs"/>
          <w:rtl/>
        </w:rPr>
        <w:t xml:space="preserve"> אבל המבחן </w:t>
      </w:r>
      <w:r w:rsidR="00C350DC" w:rsidRPr="003A1E01">
        <w:rPr>
          <w:rFonts w:hint="cs"/>
          <w:rtl/>
        </w:rPr>
        <w:t>מדגמי לחלוטין</w:t>
      </w:r>
      <w:r w:rsidR="002F78D8" w:rsidRPr="003A1E01">
        <w:rPr>
          <w:rFonts w:hint="cs"/>
          <w:rtl/>
        </w:rPr>
        <w:t>.</w:t>
      </w:r>
      <w:r w:rsidRPr="003A1E01">
        <w:rPr>
          <w:rFonts w:hint="cs"/>
          <w:rtl/>
        </w:rPr>
        <w:t xml:space="preserve"> </w:t>
      </w:r>
      <w:bookmarkStart w:id="1991" w:name="_ETM_Q1_9247398"/>
      <w:bookmarkEnd w:id="1991"/>
      <w:r w:rsidRPr="003A1E01">
        <w:rPr>
          <w:rFonts w:hint="cs"/>
          <w:rtl/>
        </w:rPr>
        <w:t xml:space="preserve">אנחנו </w:t>
      </w:r>
      <w:r w:rsidR="00672418" w:rsidRPr="003A1E01">
        <w:rPr>
          <w:rFonts w:hint="cs"/>
          <w:rtl/>
        </w:rPr>
        <w:t>נותנים</w:t>
      </w:r>
      <w:r w:rsidRPr="003A1E01">
        <w:rPr>
          <w:rFonts w:hint="cs"/>
          <w:rtl/>
        </w:rPr>
        <w:t xml:space="preserve"> כאן אנשים שעוסקים בזה. אני על </w:t>
      </w:r>
      <w:bookmarkStart w:id="1992" w:name="_ETM_Q1_9247643"/>
      <w:bookmarkEnd w:id="1992"/>
      <w:r w:rsidRPr="003A1E01">
        <w:rPr>
          <w:rFonts w:hint="cs"/>
          <w:rtl/>
        </w:rPr>
        <w:t>עצמי יכולה להעיד, אני לא יכולה להעיד על אחרים.</w:t>
      </w:r>
      <w:r w:rsidR="00C350DC" w:rsidRPr="003A1E01">
        <w:rPr>
          <w:rFonts w:hint="cs"/>
          <w:rtl/>
        </w:rPr>
        <w:t xml:space="preserve"> אן יכולה להעיד על </w:t>
      </w:r>
      <w:r w:rsidRPr="003A1E01">
        <w:rPr>
          <w:rFonts w:hint="cs"/>
          <w:rtl/>
        </w:rPr>
        <w:t>ע</w:t>
      </w:r>
      <w:r w:rsidR="00C350DC" w:rsidRPr="003A1E01">
        <w:rPr>
          <w:rFonts w:hint="cs"/>
          <w:rtl/>
        </w:rPr>
        <w:t>צמה</w:t>
      </w:r>
      <w:r w:rsidRPr="003A1E01">
        <w:rPr>
          <w:rFonts w:hint="cs"/>
          <w:rtl/>
        </w:rPr>
        <w:t xml:space="preserve">, היא </w:t>
      </w:r>
      <w:bookmarkStart w:id="1993" w:name="_ETM_Q1_9253457"/>
      <w:bookmarkEnd w:id="1993"/>
      <w:r w:rsidRPr="003A1E01">
        <w:rPr>
          <w:rFonts w:hint="cs"/>
          <w:rtl/>
        </w:rPr>
        <w:t xml:space="preserve">לא יכולה להעיד על אחרים. </w:t>
      </w:r>
    </w:p>
    <w:p w:rsidR="00C350DC" w:rsidRPr="003A1E01" w:rsidRDefault="00C350DC" w:rsidP="00983BC5">
      <w:pPr>
        <w:ind w:firstLine="0"/>
        <w:rPr>
          <w:rtl/>
        </w:rPr>
      </w:pPr>
      <w:bookmarkStart w:id="1994" w:name="_ETM_Q1_9252119"/>
      <w:bookmarkStart w:id="1995" w:name="_ETM_Q1_9252597"/>
      <w:bookmarkStart w:id="1996" w:name="_ETM_Q1_9253368"/>
      <w:bookmarkEnd w:id="1994"/>
      <w:bookmarkEnd w:id="1995"/>
      <w:bookmarkEnd w:id="1996"/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1013668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איילת עוז: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C350DC" w:rsidRPr="003A1E01" w:rsidRDefault="00983BC5" w:rsidP="002F78D8">
      <w:pPr>
        <w:rPr>
          <w:rtl/>
        </w:rPr>
      </w:pPr>
      <w:r w:rsidRPr="003A1E01">
        <w:rPr>
          <w:rFonts w:hint="cs"/>
          <w:rtl/>
        </w:rPr>
        <w:t xml:space="preserve">אבל </w:t>
      </w:r>
      <w:bookmarkStart w:id="1997" w:name="_ETM_Q1_9256163"/>
      <w:bookmarkEnd w:id="1997"/>
      <w:r w:rsidRPr="003A1E01">
        <w:rPr>
          <w:rFonts w:hint="cs"/>
          <w:rtl/>
        </w:rPr>
        <w:t>מה שאומר ש</w:t>
      </w:r>
      <w:r w:rsidR="00C350DC" w:rsidRPr="003A1E01">
        <w:rPr>
          <w:rFonts w:hint="cs"/>
          <w:rtl/>
        </w:rPr>
        <w:t>אן ואת לא מאפיינים</w:t>
      </w:r>
      <w:r w:rsidRPr="003A1E01">
        <w:rPr>
          <w:rFonts w:hint="cs"/>
          <w:rtl/>
        </w:rPr>
        <w:t xml:space="preserve"> עם אותם 400, 450 </w:t>
      </w:r>
      <w:r w:rsidR="002F78D8" w:rsidRPr="003A1E01">
        <w:rPr>
          <w:rFonts w:hint="cs"/>
          <w:rtl/>
        </w:rPr>
        <w:t>גופים.</w:t>
      </w:r>
    </w:p>
    <w:p w:rsidR="00C350DC" w:rsidRPr="003A1E01" w:rsidRDefault="00C350DC" w:rsidP="00983BC5">
      <w:pPr>
        <w:ind w:firstLine="0"/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971286751"/>
        <w:placeholder>
          <w:docPart w:val="DefaultPlaceholder_-1854013440"/>
        </w:placeholder>
      </w:sdtPr>
      <w:sdtEndPr/>
      <w:sdtContent>
        <w:p w:rsidR="00983BC5" w:rsidRPr="003A1E01" w:rsidRDefault="00983BC5" w:rsidP="00983BC5">
          <w:pPr>
            <w:pStyle w:val="af5"/>
            <w:keepNext/>
            <w:rPr>
              <w:rtl/>
            </w:rPr>
          </w:pPr>
          <w:r w:rsidRPr="003A1E01">
            <w:rPr>
              <w:rtl/>
            </w:rPr>
            <w:t>קריאות:</w:t>
          </w:r>
        </w:p>
      </w:sdtContent>
    </w:sdt>
    <w:p w:rsidR="00983BC5" w:rsidRPr="003A1E01" w:rsidRDefault="00983BC5" w:rsidP="00983BC5">
      <w:pPr>
        <w:pStyle w:val="KeepWithNext"/>
        <w:rPr>
          <w:rtl/>
        </w:rPr>
      </w:pPr>
    </w:p>
    <w:p w:rsidR="00983BC5" w:rsidRPr="003A1E01" w:rsidRDefault="00983BC5" w:rsidP="00983BC5">
      <w:pPr>
        <w:rPr>
          <w:rtl/>
        </w:rPr>
      </w:pPr>
      <w:r w:rsidRPr="003A1E01">
        <w:rPr>
          <w:rFonts w:hint="cs"/>
          <w:rtl/>
        </w:rPr>
        <w:t xml:space="preserve">- - - </w:t>
      </w:r>
    </w:p>
    <w:p w:rsidR="00983BC5" w:rsidRPr="003A1E01" w:rsidRDefault="00983BC5" w:rsidP="00983BC5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69651538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C350DC" w:rsidRPr="003A1E01" w:rsidRDefault="00C350DC" w:rsidP="00C350DC">
      <w:pPr>
        <w:rPr>
          <w:rtl/>
        </w:rPr>
      </w:pPr>
    </w:p>
    <w:p w:rsidR="002D7AC9" w:rsidRPr="003A1E01" w:rsidRDefault="00983BC5" w:rsidP="001B7BCF">
      <w:pPr>
        <w:rPr>
          <w:rtl/>
        </w:rPr>
      </w:pPr>
      <w:r w:rsidRPr="003A1E01">
        <w:rPr>
          <w:rFonts w:hint="cs"/>
          <w:rtl/>
        </w:rPr>
        <w:t xml:space="preserve">רבותיי, זה בסדר. בואו נעצור כאן. </w:t>
      </w:r>
      <w:r w:rsidR="001B7BCF" w:rsidRPr="003A1E01">
        <w:rPr>
          <w:rFonts w:hint="cs"/>
          <w:rtl/>
        </w:rPr>
        <w:t xml:space="preserve">יעל, </w:t>
      </w:r>
      <w:bookmarkStart w:id="1998" w:name="_ETM_Q1_9287899"/>
      <w:bookmarkEnd w:id="1998"/>
      <w:r w:rsidRPr="003A1E01">
        <w:rPr>
          <w:rFonts w:hint="cs"/>
          <w:rtl/>
        </w:rPr>
        <w:t>את הנושא הזה עצרנו</w:t>
      </w:r>
      <w:r w:rsidR="001B7BCF" w:rsidRPr="003A1E01">
        <w:rPr>
          <w:rFonts w:hint="cs"/>
          <w:rtl/>
        </w:rPr>
        <w:t xml:space="preserve">. </w:t>
      </w:r>
      <w:r w:rsidRPr="003A1E01">
        <w:rPr>
          <w:rFonts w:hint="cs"/>
          <w:rtl/>
        </w:rPr>
        <w:t xml:space="preserve">יש לנו </w:t>
      </w:r>
      <w:r w:rsidR="002D7AC9" w:rsidRPr="003A1E01">
        <w:rPr>
          <w:rFonts w:hint="cs"/>
          <w:rtl/>
        </w:rPr>
        <w:t>כיוון</w:t>
      </w:r>
      <w:r w:rsidR="001B7BCF" w:rsidRPr="003A1E01">
        <w:rPr>
          <w:rFonts w:hint="cs"/>
          <w:rtl/>
        </w:rPr>
        <w:t>,</w:t>
      </w:r>
      <w:r w:rsidR="002D7AC9" w:rsidRPr="003A1E01">
        <w:rPr>
          <w:rFonts w:hint="cs"/>
          <w:rtl/>
        </w:rPr>
        <w:t xml:space="preserve"> נשב עוד</w:t>
      </w:r>
      <w:r w:rsidR="001B7BCF" w:rsidRPr="003A1E01">
        <w:rPr>
          <w:rFonts w:hint="cs"/>
          <w:rtl/>
        </w:rPr>
        <w:t>, נעבד את זה</w:t>
      </w:r>
      <w:r w:rsidR="002F78D8" w:rsidRPr="003A1E01">
        <w:rPr>
          <w:rFonts w:hint="cs"/>
          <w:rtl/>
        </w:rPr>
        <w:t>,</w:t>
      </w:r>
      <w:r w:rsidR="001B7BCF" w:rsidRPr="003A1E01">
        <w:rPr>
          <w:rFonts w:hint="cs"/>
          <w:rtl/>
        </w:rPr>
        <w:t xml:space="preserve"> ונביא לפה כל מה שהוא סגור. בואו נעבור לנושא הבא.</w:t>
      </w:r>
    </w:p>
    <w:p w:rsidR="002D7AC9" w:rsidRPr="003A1E01" w:rsidRDefault="002D7AC9" w:rsidP="00C350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682244395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2D7AC9" w:rsidRPr="003A1E01" w:rsidRDefault="002D7AC9" w:rsidP="002D7AC9">
      <w:pPr>
        <w:rPr>
          <w:rtl/>
        </w:rPr>
      </w:pPr>
      <w:r w:rsidRPr="003A1E01">
        <w:rPr>
          <w:rFonts w:hint="cs"/>
          <w:rtl/>
        </w:rPr>
        <w:t>השנים</w:t>
      </w:r>
      <w:r w:rsidR="007D18A6" w:rsidRPr="003A1E01">
        <w:rPr>
          <w:rFonts w:hint="cs"/>
          <w:rtl/>
        </w:rPr>
        <w:t>.</w:t>
      </w:r>
    </w:p>
    <w:p w:rsidR="002D7AC9" w:rsidRPr="003A1E01" w:rsidRDefault="002D7AC9" w:rsidP="002D7AC9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73162571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360603" w:rsidRPr="003A1E01" w:rsidRDefault="00360603" w:rsidP="00360603">
      <w:pPr>
        <w:pStyle w:val="KeepWithNext"/>
        <w:rPr>
          <w:rtl/>
        </w:rPr>
      </w:pPr>
    </w:p>
    <w:p w:rsidR="00360603" w:rsidRPr="003A1E01" w:rsidRDefault="007D18A6" w:rsidP="00360603">
      <w:pPr>
        <w:rPr>
          <w:rtl/>
        </w:rPr>
      </w:pPr>
      <w:r w:rsidRPr="003A1E01">
        <w:rPr>
          <w:rFonts w:hint="cs"/>
          <w:rtl/>
        </w:rPr>
        <w:t>השנים, כן.</w:t>
      </w:r>
    </w:p>
    <w:p w:rsidR="002D7AC9" w:rsidRPr="003A1E01" w:rsidRDefault="002D7AC9" w:rsidP="002D7AC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65057310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2D7AC9" w:rsidRPr="003A1E01" w:rsidRDefault="007D18A6" w:rsidP="002D7AC9">
      <w:pPr>
        <w:rPr>
          <w:rtl/>
        </w:rPr>
      </w:pPr>
      <w:r w:rsidRPr="003A1E01">
        <w:rPr>
          <w:rFonts w:hint="cs"/>
          <w:rtl/>
        </w:rPr>
        <w:t xml:space="preserve">כן, בדיוק. </w:t>
      </w:r>
      <w:r w:rsidR="002D7AC9" w:rsidRPr="003A1E01">
        <w:rPr>
          <w:rFonts w:hint="cs"/>
          <w:rtl/>
        </w:rPr>
        <w:t>הנושא הזה עוד לא סוכם</w:t>
      </w:r>
      <w:r w:rsidRPr="003A1E01">
        <w:rPr>
          <w:rFonts w:hint="cs"/>
          <w:rtl/>
        </w:rPr>
        <w:t>.</w:t>
      </w:r>
    </w:p>
    <w:p w:rsidR="002D7AC9" w:rsidRPr="003A1E01" w:rsidRDefault="002D7AC9" w:rsidP="002D7AC9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57218928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360603" w:rsidRPr="003A1E01" w:rsidRDefault="00360603" w:rsidP="00360603">
      <w:pPr>
        <w:pStyle w:val="KeepWithNext"/>
        <w:rPr>
          <w:rtl/>
        </w:rPr>
      </w:pPr>
    </w:p>
    <w:p w:rsidR="00360603" w:rsidRPr="003A1E01" w:rsidRDefault="007D18A6" w:rsidP="00360603">
      <w:pPr>
        <w:rPr>
          <w:rtl/>
        </w:rPr>
      </w:pPr>
      <w:r w:rsidRPr="003A1E01">
        <w:rPr>
          <w:rFonts w:hint="cs"/>
          <w:rtl/>
        </w:rPr>
        <w:t xml:space="preserve">חיכינו שגבי </w:t>
      </w:r>
      <w:bookmarkStart w:id="1999" w:name="_ETM_Q1_9309890"/>
      <w:bookmarkEnd w:id="1999"/>
      <w:r w:rsidRPr="003A1E01">
        <w:rPr>
          <w:rFonts w:hint="cs"/>
          <w:rtl/>
        </w:rPr>
        <w:t>תבוא. יש אצלך את תקנת השבים לגבי השנים? צחקתי.</w:t>
      </w:r>
    </w:p>
    <w:p w:rsidR="002D7AC9" w:rsidRPr="003A1E01" w:rsidRDefault="002D7AC9" w:rsidP="007D18A6">
      <w:pPr>
        <w:ind w:firstLine="0"/>
        <w:rPr>
          <w:rtl/>
        </w:rPr>
      </w:pPr>
      <w:bookmarkStart w:id="2000" w:name="_ETM_Q1_9314565"/>
      <w:bookmarkStart w:id="2001" w:name="_ETM_Q1_9315141"/>
      <w:bookmarkStart w:id="2002" w:name="_ETM_Q1_9316901"/>
      <w:bookmarkEnd w:id="2000"/>
      <w:bookmarkEnd w:id="2001"/>
      <w:bookmarkEnd w:id="2002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96346525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2D7AC9" w:rsidRPr="003A1E01" w:rsidRDefault="007D18A6" w:rsidP="002D7AC9">
      <w:pPr>
        <w:rPr>
          <w:rtl/>
        </w:rPr>
      </w:pPr>
      <w:r w:rsidRPr="003A1E01">
        <w:rPr>
          <w:rFonts w:hint="cs"/>
          <w:rtl/>
        </w:rPr>
        <w:t xml:space="preserve">האם </w:t>
      </w:r>
      <w:r w:rsidR="002D7AC9" w:rsidRPr="003A1E01">
        <w:rPr>
          <w:rFonts w:hint="cs"/>
          <w:rtl/>
        </w:rPr>
        <w:t>קיבלנו תשובה מאן</w:t>
      </w:r>
      <w:r w:rsidRPr="003A1E01">
        <w:rPr>
          <w:rFonts w:hint="cs"/>
          <w:rtl/>
        </w:rPr>
        <w:t>?</w:t>
      </w:r>
    </w:p>
    <w:p w:rsidR="007D18A6" w:rsidRPr="003A1E01" w:rsidRDefault="007D18A6" w:rsidP="002D7AC9">
      <w:pPr>
        <w:rPr>
          <w:rtl/>
        </w:rPr>
      </w:pPr>
      <w:bookmarkStart w:id="2003" w:name="_ETM_Q1_9320410"/>
      <w:bookmarkEnd w:id="2003"/>
    </w:p>
    <w:bookmarkStart w:id="2004" w:name="_ETM_Q1_9320823" w:displacedByCustomXml="next"/>
    <w:bookmarkEnd w:id="2004" w:displacedByCustomXml="next"/>
    <w:bookmarkStart w:id="2005" w:name="_ETM_Q1_9321531" w:displacedByCustomXml="next"/>
    <w:bookmarkEnd w:id="200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95996371"/>
        <w:placeholder>
          <w:docPart w:val="DefaultPlaceholder_-1854013440"/>
        </w:placeholder>
      </w:sdtPr>
      <w:sdtEndPr/>
      <w:sdtContent>
        <w:p w:rsidR="007D18A6" w:rsidRPr="003A1E01" w:rsidRDefault="007D18A6" w:rsidP="007D18A6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7D18A6" w:rsidRPr="003A1E01" w:rsidRDefault="007D18A6" w:rsidP="007D18A6">
      <w:pPr>
        <w:pStyle w:val="KeepWithNext"/>
        <w:rPr>
          <w:rtl/>
        </w:rPr>
      </w:pPr>
    </w:p>
    <w:p w:rsidR="007D18A6" w:rsidRPr="003A1E01" w:rsidRDefault="007D18A6" w:rsidP="007D18A6">
      <w:pPr>
        <w:rPr>
          <w:rtl/>
        </w:rPr>
      </w:pPr>
      <w:r w:rsidRPr="003A1E01">
        <w:rPr>
          <w:rFonts w:hint="cs"/>
          <w:rtl/>
        </w:rPr>
        <w:t>לא, עוד לא קיבלנו.</w:t>
      </w:r>
    </w:p>
    <w:p w:rsidR="002D7AC9" w:rsidRPr="003A1E01" w:rsidRDefault="002D7AC9" w:rsidP="002D7AC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631742077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2D7AC9" w:rsidRPr="003A1E01" w:rsidRDefault="007D18A6" w:rsidP="007D18A6">
      <w:pPr>
        <w:rPr>
          <w:rtl/>
        </w:rPr>
      </w:pPr>
      <w:r w:rsidRPr="003A1E01">
        <w:rPr>
          <w:rFonts w:hint="cs"/>
          <w:rtl/>
        </w:rPr>
        <w:t>לגבי ה</w:t>
      </w:r>
      <w:r w:rsidR="002D7AC9" w:rsidRPr="003A1E01">
        <w:rPr>
          <w:rFonts w:hint="cs"/>
          <w:rtl/>
        </w:rPr>
        <w:t>נושא של המב"דים</w:t>
      </w:r>
      <w:r w:rsidRPr="003A1E01">
        <w:rPr>
          <w:rFonts w:hint="cs"/>
          <w:rtl/>
        </w:rPr>
        <w:t>,</w:t>
      </w:r>
      <w:r w:rsidR="002D7AC9" w:rsidRPr="003A1E01">
        <w:rPr>
          <w:rFonts w:hint="cs"/>
          <w:rtl/>
        </w:rPr>
        <w:t xml:space="preserve"> חברי הוועדה רוצים </w:t>
      </w:r>
      <w:r w:rsidRPr="003A1E01">
        <w:rPr>
          <w:rFonts w:hint="cs"/>
          <w:rtl/>
        </w:rPr>
        <w:t>קצת</w:t>
      </w:r>
      <w:r w:rsidR="002D7AC9" w:rsidRPr="003A1E01">
        <w:rPr>
          <w:rFonts w:hint="cs"/>
          <w:rtl/>
        </w:rPr>
        <w:t xml:space="preserve"> לחשוב </w:t>
      </w:r>
      <w:r w:rsidRPr="003A1E01">
        <w:rPr>
          <w:rFonts w:hint="cs"/>
          <w:rtl/>
        </w:rPr>
        <w:t xml:space="preserve">לפני שסוגרים </w:t>
      </w:r>
      <w:bookmarkStart w:id="2006" w:name="_ETM_Q1_9333099"/>
      <w:bookmarkEnd w:id="2006"/>
      <w:r w:rsidRPr="003A1E01">
        <w:rPr>
          <w:rFonts w:hint="cs"/>
          <w:rtl/>
        </w:rPr>
        <w:t>את זה. נעבור לנושא של תקופות התיישנות ומחיק</w:t>
      </w:r>
      <w:r w:rsidR="002D7AC9" w:rsidRPr="003A1E01">
        <w:rPr>
          <w:rFonts w:hint="cs"/>
          <w:rtl/>
        </w:rPr>
        <w:t>ה</w:t>
      </w:r>
      <w:r w:rsidRPr="003A1E01">
        <w:rPr>
          <w:rFonts w:hint="cs"/>
          <w:rtl/>
        </w:rPr>
        <w:t>, זה נושא</w:t>
      </w:r>
      <w:r w:rsidR="002D7AC9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>ש</w:t>
      </w:r>
      <w:r w:rsidR="002D7AC9" w:rsidRPr="003A1E01">
        <w:rPr>
          <w:rFonts w:hint="cs"/>
          <w:rtl/>
        </w:rPr>
        <w:t xml:space="preserve">דיברנו </w:t>
      </w:r>
      <w:r w:rsidRPr="003A1E01">
        <w:rPr>
          <w:rFonts w:hint="cs"/>
          <w:rtl/>
        </w:rPr>
        <w:t xml:space="preserve">עליו כבר, </w:t>
      </w:r>
      <w:bookmarkStart w:id="2007" w:name="_ETM_Q1_9340571"/>
      <w:bookmarkEnd w:id="2007"/>
      <w:r w:rsidRPr="003A1E01">
        <w:rPr>
          <w:rFonts w:hint="cs"/>
          <w:rtl/>
        </w:rPr>
        <w:t xml:space="preserve">וגם עלו כמה </w:t>
      </w:r>
      <w:r w:rsidR="002D7AC9" w:rsidRPr="003A1E01">
        <w:rPr>
          <w:rFonts w:hint="cs"/>
          <w:rtl/>
        </w:rPr>
        <w:t>שאלות לגבי התקופות המוצעות</w:t>
      </w:r>
      <w:r w:rsidRPr="003A1E01">
        <w:rPr>
          <w:rFonts w:hint="cs"/>
          <w:rtl/>
        </w:rPr>
        <w:t>.</w:t>
      </w:r>
      <w:r w:rsidR="002D7AC9" w:rsidRPr="003A1E01">
        <w:rPr>
          <w:rFonts w:hint="cs"/>
          <w:rtl/>
        </w:rPr>
        <w:t xml:space="preserve"> חברי הוועדה רצו לצמצם יותר </w:t>
      </w:r>
      <w:r w:rsidRPr="003A1E01">
        <w:rPr>
          <w:rFonts w:hint="cs"/>
          <w:rtl/>
        </w:rPr>
        <w:t>אפילו מ</w:t>
      </w:r>
      <w:r w:rsidR="002D7AC9" w:rsidRPr="003A1E01">
        <w:rPr>
          <w:rFonts w:hint="cs"/>
          <w:rtl/>
        </w:rPr>
        <w:t xml:space="preserve">הצעת </w:t>
      </w:r>
      <w:r w:rsidRPr="003A1E01">
        <w:rPr>
          <w:rFonts w:hint="cs"/>
          <w:rtl/>
        </w:rPr>
        <w:t>ה</w:t>
      </w:r>
      <w:r w:rsidR="002D7AC9" w:rsidRPr="003A1E01">
        <w:rPr>
          <w:rFonts w:hint="cs"/>
          <w:rtl/>
        </w:rPr>
        <w:t xml:space="preserve">חוק </w:t>
      </w:r>
      <w:r w:rsidRPr="003A1E01">
        <w:rPr>
          <w:rFonts w:hint="cs"/>
          <w:rtl/>
        </w:rPr>
        <w:t>ה</w:t>
      </w:r>
      <w:r w:rsidR="002D7AC9" w:rsidRPr="003A1E01">
        <w:rPr>
          <w:rFonts w:hint="cs"/>
          <w:rtl/>
        </w:rPr>
        <w:t xml:space="preserve">ממשלתית </w:t>
      </w:r>
      <w:r w:rsidRPr="003A1E01">
        <w:rPr>
          <w:rFonts w:hint="cs"/>
          <w:rtl/>
        </w:rPr>
        <w:t xml:space="preserve">שמצמצמת כמובן מהמצב הקיים, </w:t>
      </w:r>
      <w:r w:rsidR="002D7AC9" w:rsidRPr="003A1E01">
        <w:rPr>
          <w:rFonts w:hint="cs"/>
          <w:rtl/>
        </w:rPr>
        <w:t>בעיקר</w:t>
      </w:r>
      <w:r w:rsidRPr="003A1E01">
        <w:rPr>
          <w:rFonts w:hint="cs"/>
          <w:rtl/>
        </w:rPr>
        <w:t xml:space="preserve"> לגבי הנושא של עבירה ראשונה שלא קיבלו עליה </w:t>
      </w:r>
      <w:bookmarkStart w:id="2008" w:name="_ETM_Q1_9358742"/>
      <w:bookmarkEnd w:id="2008"/>
      <w:r w:rsidRPr="003A1E01">
        <w:rPr>
          <w:rFonts w:hint="cs"/>
          <w:rtl/>
        </w:rPr>
        <w:t>מאסר.</w:t>
      </w:r>
      <w:r w:rsidR="002D7AC9" w:rsidRPr="003A1E01">
        <w:rPr>
          <w:rFonts w:hint="cs"/>
          <w:rtl/>
        </w:rPr>
        <w:t xml:space="preserve"> </w:t>
      </w:r>
    </w:p>
    <w:p w:rsidR="002D7AC9" w:rsidRPr="003A1E01" w:rsidRDefault="002D7AC9" w:rsidP="002D7AC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954447085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1E5303" w:rsidRPr="003A1E01" w:rsidRDefault="001E5303" w:rsidP="002D7AC9">
      <w:pPr>
        <w:rPr>
          <w:rtl/>
        </w:rPr>
      </w:pPr>
      <w:r w:rsidRPr="003A1E01">
        <w:rPr>
          <w:rFonts w:hint="cs"/>
          <w:rtl/>
        </w:rPr>
        <w:t>ח</w:t>
      </w:r>
      <w:r w:rsidR="00360603" w:rsidRPr="003A1E01">
        <w:rPr>
          <w:rFonts w:hint="cs"/>
          <w:rtl/>
        </w:rPr>
        <w:t>ד-</w:t>
      </w:r>
      <w:r w:rsidRPr="003A1E01">
        <w:rPr>
          <w:rFonts w:hint="cs"/>
          <w:rtl/>
        </w:rPr>
        <w:t>פעמית</w:t>
      </w:r>
      <w:r w:rsidR="007D18A6" w:rsidRPr="003A1E01">
        <w:rPr>
          <w:rFonts w:hint="cs"/>
          <w:rtl/>
        </w:rPr>
        <w:t>.</w:t>
      </w:r>
    </w:p>
    <w:p w:rsidR="001E5303" w:rsidRPr="003A1E01" w:rsidRDefault="001E5303" w:rsidP="002D7AC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241606383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1E5303" w:rsidRPr="003A1E01" w:rsidRDefault="00924239" w:rsidP="00AA7757">
      <w:pPr>
        <w:rPr>
          <w:rtl/>
        </w:rPr>
      </w:pPr>
      <w:r w:rsidRPr="003A1E01">
        <w:rPr>
          <w:rFonts w:hint="cs"/>
          <w:rtl/>
        </w:rPr>
        <w:t>זאת התקופה הראשונה של חמש שנות ההתייש</w:t>
      </w:r>
      <w:r w:rsidR="002F78D8" w:rsidRPr="003A1E01">
        <w:rPr>
          <w:rFonts w:hint="cs"/>
          <w:rtl/>
        </w:rPr>
        <w:t>נ</w:t>
      </w:r>
      <w:r w:rsidRPr="003A1E01">
        <w:rPr>
          <w:rFonts w:hint="cs"/>
          <w:rtl/>
        </w:rPr>
        <w:t xml:space="preserve">ות וחמש שנות מחיקה </w:t>
      </w:r>
      <w:bookmarkStart w:id="2009" w:name="_ETM_Q1_9364022"/>
      <w:bookmarkEnd w:id="2009"/>
      <w:r w:rsidRPr="003A1E01">
        <w:rPr>
          <w:rFonts w:hint="cs"/>
          <w:rtl/>
        </w:rPr>
        <w:t xml:space="preserve">למי שזאת </w:t>
      </w:r>
      <w:r w:rsidR="001E5303" w:rsidRPr="003A1E01">
        <w:rPr>
          <w:rFonts w:hint="cs"/>
          <w:rtl/>
        </w:rPr>
        <w:t xml:space="preserve">עבירה </w:t>
      </w:r>
      <w:r w:rsidRPr="003A1E01">
        <w:rPr>
          <w:rFonts w:hint="cs"/>
          <w:rtl/>
        </w:rPr>
        <w:t xml:space="preserve">ופרט רישום ראשון, והוא </w:t>
      </w:r>
      <w:r w:rsidR="001E5303" w:rsidRPr="003A1E01">
        <w:rPr>
          <w:rFonts w:hint="cs"/>
          <w:rtl/>
        </w:rPr>
        <w:t>לא קיבל עליה מאסר</w:t>
      </w:r>
      <w:r w:rsidRPr="003A1E01">
        <w:rPr>
          <w:rFonts w:hint="cs"/>
          <w:rtl/>
        </w:rPr>
        <w:t>.</w:t>
      </w:r>
      <w:r w:rsidR="001E5303" w:rsidRPr="003A1E01">
        <w:rPr>
          <w:rFonts w:hint="cs"/>
          <w:rtl/>
        </w:rPr>
        <w:t xml:space="preserve"> </w:t>
      </w:r>
      <w:r w:rsidR="00567E26" w:rsidRPr="003A1E01">
        <w:rPr>
          <w:rFonts w:hint="cs"/>
          <w:rtl/>
        </w:rPr>
        <w:t xml:space="preserve">חברי הוועדה ביקשו </w:t>
      </w:r>
      <w:bookmarkStart w:id="2010" w:name="_ETM_Q1_9370964"/>
      <w:bookmarkEnd w:id="2010"/>
      <w:r w:rsidR="00567E26" w:rsidRPr="003A1E01">
        <w:rPr>
          <w:rFonts w:hint="cs"/>
          <w:rtl/>
        </w:rPr>
        <w:t xml:space="preserve">לבחון </w:t>
      </w:r>
      <w:r w:rsidR="001E5303" w:rsidRPr="003A1E01">
        <w:rPr>
          <w:rFonts w:hint="cs"/>
          <w:rtl/>
        </w:rPr>
        <w:t>אפשרות לצמצם</w:t>
      </w:r>
      <w:r w:rsidR="00567E26" w:rsidRPr="003A1E01">
        <w:rPr>
          <w:rFonts w:hint="cs"/>
          <w:rtl/>
        </w:rPr>
        <w:t xml:space="preserve"> עוד יותר את ה</w:t>
      </w:r>
      <w:r w:rsidR="00360603" w:rsidRPr="003A1E01">
        <w:rPr>
          <w:rFonts w:hint="cs"/>
          <w:rtl/>
        </w:rPr>
        <w:t>תקופה</w:t>
      </w:r>
      <w:r w:rsidR="00567E26" w:rsidRPr="003A1E01">
        <w:rPr>
          <w:rFonts w:hint="cs"/>
          <w:rtl/>
        </w:rPr>
        <w:t>.</w:t>
      </w:r>
      <w:r w:rsidR="001E5303" w:rsidRPr="003A1E01">
        <w:rPr>
          <w:rFonts w:hint="cs"/>
          <w:rtl/>
        </w:rPr>
        <w:t xml:space="preserve"> </w:t>
      </w:r>
    </w:p>
    <w:p w:rsidR="001E5303" w:rsidRPr="003A1E01" w:rsidRDefault="001E5303" w:rsidP="002D7AC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789056065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1E5303" w:rsidRPr="006260D1" w:rsidRDefault="00567E26" w:rsidP="002D7AC9">
      <w:pPr>
        <w:rPr>
          <w:rtl/>
        </w:rPr>
      </w:pPr>
      <w:r w:rsidRPr="003A1E01">
        <w:rPr>
          <w:rFonts w:hint="cs"/>
          <w:rtl/>
        </w:rPr>
        <w:t xml:space="preserve">וגם לרות </w:t>
      </w:r>
      <w:r w:rsidR="001E5303" w:rsidRPr="003A1E01">
        <w:rPr>
          <w:rFonts w:hint="cs"/>
          <w:rtl/>
        </w:rPr>
        <w:t>יש הצעה</w:t>
      </w:r>
      <w:r w:rsidRPr="003A1E01">
        <w:rPr>
          <w:rFonts w:hint="cs"/>
          <w:rtl/>
        </w:rPr>
        <w:t xml:space="preserve">, </w:t>
      </w:r>
      <w:bookmarkStart w:id="2011" w:name="_ETM_Q1_9377955"/>
      <w:bookmarkEnd w:id="2011"/>
      <w:r w:rsidRPr="006260D1">
        <w:rPr>
          <w:rFonts w:hint="cs"/>
          <w:rtl/>
        </w:rPr>
        <w:t>נכון, רות?</w:t>
      </w:r>
    </w:p>
    <w:p w:rsidR="001E5303" w:rsidRPr="006260D1" w:rsidRDefault="001E5303" w:rsidP="002D7AC9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705529212"/>
        <w:placeholder>
          <w:docPart w:val="DefaultPlaceholder_-1854013440"/>
        </w:placeholder>
      </w:sdtPr>
      <w:sdtEndPr/>
      <w:sdtContent>
        <w:p w:rsidR="00360603" w:rsidRPr="006260D1" w:rsidRDefault="00360603" w:rsidP="00360603">
          <w:pPr>
            <w:pStyle w:val="af9"/>
            <w:keepNext/>
            <w:rPr>
              <w:rtl/>
            </w:rPr>
          </w:pPr>
          <w:r w:rsidRPr="006260D1">
            <w:rPr>
              <w:rtl/>
            </w:rPr>
            <w:t>רות קנאי:</w:t>
          </w:r>
        </w:p>
      </w:sdtContent>
    </w:sdt>
    <w:p w:rsidR="00360603" w:rsidRPr="006260D1" w:rsidRDefault="00360603" w:rsidP="00360603">
      <w:pPr>
        <w:rPr>
          <w:rtl/>
        </w:rPr>
      </w:pPr>
    </w:p>
    <w:p w:rsidR="001E5303" w:rsidRPr="003A1E01" w:rsidRDefault="001E5303" w:rsidP="003A1E01">
      <w:pPr>
        <w:rPr>
          <w:rtl/>
        </w:rPr>
      </w:pPr>
      <w:r w:rsidRPr="006260D1">
        <w:rPr>
          <w:rFonts w:hint="cs"/>
          <w:rtl/>
        </w:rPr>
        <w:t>אין לי הצעה</w:t>
      </w:r>
      <w:r w:rsidR="00AA7757" w:rsidRPr="006260D1">
        <w:rPr>
          <w:rFonts w:hint="cs"/>
          <w:rtl/>
        </w:rPr>
        <w:t>.</w:t>
      </w:r>
      <w:r w:rsidR="00567E26" w:rsidRPr="006260D1">
        <w:rPr>
          <w:rFonts w:hint="cs"/>
          <w:rtl/>
        </w:rPr>
        <w:t xml:space="preserve"> רק אמרתי שהסתכלתי בחומרים שיש לנו מה</w:t>
      </w:r>
      <w:r w:rsidRPr="006260D1">
        <w:rPr>
          <w:rFonts w:hint="cs"/>
          <w:rtl/>
        </w:rPr>
        <w:t>וועדה</w:t>
      </w:r>
      <w:r w:rsidR="00567E26" w:rsidRPr="006260D1">
        <w:rPr>
          <w:rFonts w:hint="cs"/>
          <w:rtl/>
        </w:rPr>
        <w:t>, ולדעתי צריך</w:t>
      </w:r>
      <w:r w:rsidRPr="006260D1">
        <w:rPr>
          <w:rFonts w:hint="cs"/>
          <w:rtl/>
        </w:rPr>
        <w:t xml:space="preserve"> לקבוע את זה</w:t>
      </w:r>
      <w:r w:rsidR="003A1E01" w:rsidRPr="006260D1">
        <w:rPr>
          <w:rFonts w:hint="cs"/>
          <w:rtl/>
        </w:rPr>
        <w:t xml:space="preserve">. </w:t>
      </w:r>
      <w:r w:rsidR="00567E26" w:rsidRPr="006260D1">
        <w:rPr>
          <w:rFonts w:hint="cs"/>
          <w:rtl/>
        </w:rPr>
        <w:t>קודם כול ה</w:t>
      </w:r>
      <w:r w:rsidRPr="006260D1">
        <w:rPr>
          <w:rFonts w:hint="cs"/>
          <w:rtl/>
        </w:rPr>
        <w:t xml:space="preserve">סטטיסטיקה שאומרת </w:t>
      </w:r>
      <w:r w:rsidR="00567E26" w:rsidRPr="006260D1">
        <w:rPr>
          <w:rFonts w:hint="cs"/>
          <w:rtl/>
        </w:rPr>
        <w:t>שב</w:t>
      </w:r>
      <w:r w:rsidRPr="006260D1">
        <w:rPr>
          <w:rFonts w:hint="cs"/>
          <w:rtl/>
        </w:rPr>
        <w:t xml:space="preserve">שנים </w:t>
      </w:r>
      <w:r w:rsidR="00567E26" w:rsidRPr="006260D1">
        <w:rPr>
          <w:rFonts w:hint="cs"/>
          <w:rtl/>
        </w:rPr>
        <w:t>ה</w:t>
      </w:r>
      <w:r w:rsidRPr="006260D1">
        <w:rPr>
          <w:rFonts w:hint="cs"/>
          <w:rtl/>
        </w:rPr>
        <w:t xml:space="preserve">ראשונות </w:t>
      </w:r>
      <w:r w:rsidR="00567E26" w:rsidRPr="006260D1">
        <w:rPr>
          <w:rFonts w:hint="cs"/>
          <w:rtl/>
        </w:rPr>
        <w:t xml:space="preserve">האחוז שעוברים פעם שנייה </w:t>
      </w:r>
      <w:r w:rsidRPr="006260D1">
        <w:rPr>
          <w:rFonts w:hint="cs"/>
          <w:rtl/>
        </w:rPr>
        <w:t>נעשה</w:t>
      </w:r>
      <w:r w:rsidR="00567E26" w:rsidRPr="006260D1">
        <w:rPr>
          <w:rFonts w:hint="cs"/>
          <w:rtl/>
        </w:rPr>
        <w:t xml:space="preserve"> ממש</w:t>
      </w:r>
      <w:r w:rsidRPr="006260D1">
        <w:rPr>
          <w:rFonts w:hint="cs"/>
          <w:rtl/>
        </w:rPr>
        <w:t xml:space="preserve"> בשנים הראשונות</w:t>
      </w:r>
      <w:r w:rsidR="00567E26" w:rsidRPr="006260D1">
        <w:rPr>
          <w:rFonts w:hint="cs"/>
          <w:rtl/>
        </w:rPr>
        <w:t xml:space="preserve">. </w:t>
      </w:r>
      <w:bookmarkStart w:id="2012" w:name="_ETM_Q1_9399929"/>
      <w:bookmarkEnd w:id="2012"/>
      <w:r w:rsidR="00567E26" w:rsidRPr="006260D1">
        <w:rPr>
          <w:rFonts w:hint="cs"/>
          <w:rtl/>
        </w:rPr>
        <w:t xml:space="preserve">ויש לנו, אני יכולה להוציא את זה, </w:t>
      </w:r>
      <w:r w:rsidRPr="006260D1">
        <w:rPr>
          <w:rFonts w:hint="cs"/>
          <w:rtl/>
        </w:rPr>
        <w:t xml:space="preserve">כל כמה שנים </w:t>
      </w:r>
      <w:r w:rsidR="00567E26" w:rsidRPr="006260D1">
        <w:rPr>
          <w:rFonts w:hint="cs"/>
          <w:rtl/>
        </w:rPr>
        <w:t>ה</w:t>
      </w:r>
      <w:r w:rsidRPr="006260D1">
        <w:rPr>
          <w:rFonts w:hint="cs"/>
          <w:rtl/>
        </w:rPr>
        <w:t xml:space="preserve">אחוז של אלה שעובר עבירה </w:t>
      </w:r>
      <w:r w:rsidR="00567E26" w:rsidRPr="006260D1">
        <w:rPr>
          <w:rFonts w:hint="cs"/>
          <w:rtl/>
        </w:rPr>
        <w:t xml:space="preserve">נוספת הוא </w:t>
      </w:r>
      <w:r w:rsidRPr="006260D1">
        <w:rPr>
          <w:rFonts w:hint="cs"/>
          <w:rtl/>
        </w:rPr>
        <w:t>יותר קטן</w:t>
      </w:r>
      <w:r w:rsidR="00567E26" w:rsidRPr="006260D1">
        <w:rPr>
          <w:rFonts w:hint="cs"/>
          <w:rtl/>
        </w:rPr>
        <w:t xml:space="preserve">. </w:t>
      </w:r>
      <w:bookmarkStart w:id="2013" w:name="_ETM_Q1_9406533"/>
      <w:bookmarkEnd w:id="2013"/>
      <w:r w:rsidR="00567E26" w:rsidRPr="003A1E01">
        <w:rPr>
          <w:rFonts w:hint="cs"/>
          <w:rtl/>
        </w:rPr>
        <w:t xml:space="preserve">כלומר, </w:t>
      </w:r>
      <w:r w:rsidRPr="003A1E01">
        <w:rPr>
          <w:rFonts w:hint="cs"/>
          <w:rtl/>
        </w:rPr>
        <w:t>רוב</w:t>
      </w:r>
      <w:r w:rsidR="00567E26" w:rsidRPr="003A1E01">
        <w:rPr>
          <w:rFonts w:hint="cs"/>
          <w:rtl/>
        </w:rPr>
        <w:t xml:space="preserve"> האנשים שעוברים עבירה נוספת - - -</w:t>
      </w:r>
      <w:r w:rsidRPr="003A1E01">
        <w:rPr>
          <w:rFonts w:hint="cs"/>
          <w:rtl/>
        </w:rPr>
        <w:t xml:space="preserve"> </w:t>
      </w:r>
    </w:p>
    <w:p w:rsidR="001E5303" w:rsidRPr="003A1E01" w:rsidRDefault="001E5303" w:rsidP="002D7AC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792021569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1E5303" w:rsidRPr="003A1E01" w:rsidRDefault="00567E26" w:rsidP="002D7AC9">
      <w:pPr>
        <w:rPr>
          <w:rtl/>
        </w:rPr>
      </w:pPr>
      <w:r w:rsidRPr="003A1E01">
        <w:rPr>
          <w:rFonts w:hint="cs"/>
          <w:rtl/>
        </w:rPr>
        <w:t xml:space="preserve">זה </w:t>
      </w:r>
      <w:r w:rsidR="001E5303" w:rsidRPr="003A1E01">
        <w:rPr>
          <w:rFonts w:hint="cs"/>
          <w:rtl/>
        </w:rPr>
        <w:t>בשנים הראשונות</w:t>
      </w:r>
      <w:r w:rsidRPr="003A1E01">
        <w:rPr>
          <w:rFonts w:hint="cs"/>
          <w:rtl/>
        </w:rPr>
        <w:t>.</w:t>
      </w:r>
      <w:r w:rsidR="001E5303" w:rsidRPr="003A1E01">
        <w:rPr>
          <w:rFonts w:hint="cs"/>
          <w:rtl/>
        </w:rPr>
        <w:t xml:space="preserve"> </w:t>
      </w:r>
    </w:p>
    <w:p w:rsidR="001E5303" w:rsidRPr="003A1E01" w:rsidRDefault="001E5303" w:rsidP="002D7AC9">
      <w:pPr>
        <w:rPr>
          <w:rtl/>
        </w:rPr>
      </w:pPr>
    </w:p>
    <w:bookmarkStart w:id="2014" w:name="_ETM_Q1_9409343" w:displacedByCustomXml="next"/>
    <w:bookmarkEnd w:id="2014" w:displacedByCustomXml="next"/>
    <w:bookmarkStart w:id="2015" w:name="_ETM_Q1_9410342" w:displacedByCustomXml="next"/>
    <w:bookmarkEnd w:id="201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29918942"/>
        <w:placeholder>
          <w:docPart w:val="DefaultPlaceholder_-1854013440"/>
        </w:placeholder>
      </w:sdtPr>
      <w:sdtEndPr/>
      <w:sdtContent>
        <w:p w:rsidR="00567E26" w:rsidRPr="003A1E01" w:rsidRDefault="00567E26" w:rsidP="00567E26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67E26" w:rsidRPr="003A1E01" w:rsidRDefault="00567E26" w:rsidP="00567E26">
      <w:pPr>
        <w:pStyle w:val="KeepWithNext"/>
        <w:rPr>
          <w:rtl/>
        </w:rPr>
      </w:pPr>
    </w:p>
    <w:p w:rsidR="00567E26" w:rsidRPr="003A1E01" w:rsidRDefault="00567E26" w:rsidP="00567E26">
      <w:pPr>
        <w:rPr>
          <w:rtl/>
        </w:rPr>
      </w:pPr>
      <w:r w:rsidRPr="003A1E01">
        <w:rPr>
          <w:rFonts w:hint="cs"/>
          <w:rtl/>
        </w:rPr>
        <w:t>מה זה שנים? בשנה הראשונה?</w:t>
      </w:r>
    </w:p>
    <w:p w:rsidR="00567E26" w:rsidRPr="003A1E01" w:rsidRDefault="00567E26" w:rsidP="00567E26">
      <w:pPr>
        <w:ind w:firstLine="0"/>
        <w:rPr>
          <w:rtl/>
        </w:rPr>
      </w:pPr>
      <w:bookmarkStart w:id="2016" w:name="_ETM_Q1_9414105"/>
      <w:bookmarkStart w:id="2017" w:name="_ETM_Q1_9412056"/>
      <w:bookmarkEnd w:id="2016"/>
      <w:bookmarkEnd w:id="2017"/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332113250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1E5303" w:rsidRPr="003A1E01" w:rsidRDefault="001E5303" w:rsidP="002D7AC9">
      <w:pPr>
        <w:rPr>
          <w:rtl/>
        </w:rPr>
      </w:pPr>
      <w:r w:rsidRPr="003A1E01">
        <w:rPr>
          <w:rFonts w:hint="cs"/>
          <w:rtl/>
        </w:rPr>
        <w:t>זה מחזק אותנו</w:t>
      </w:r>
      <w:r w:rsidR="00567E26" w:rsidRPr="003A1E01">
        <w:rPr>
          <w:rFonts w:hint="cs"/>
          <w:rtl/>
        </w:rPr>
        <w:t>, את מה שאמרנו.</w:t>
      </w:r>
    </w:p>
    <w:p w:rsidR="00567E26" w:rsidRPr="003A1E01" w:rsidRDefault="00567E26" w:rsidP="002D7AC9">
      <w:pPr>
        <w:rPr>
          <w:rtl/>
        </w:rPr>
      </w:pPr>
      <w:bookmarkStart w:id="2018" w:name="_ETM_Q1_9412539"/>
      <w:bookmarkEnd w:id="2018"/>
    </w:p>
    <w:bookmarkStart w:id="2019" w:name="_ETM_Q1_9413506" w:displacedByCustomXml="next"/>
    <w:bookmarkEnd w:id="2019" w:displacedByCustomXml="next"/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1778749726"/>
        <w:placeholder>
          <w:docPart w:val="DefaultPlaceholder_-1854013440"/>
        </w:placeholder>
      </w:sdtPr>
      <w:sdtEndPr/>
      <w:sdtContent>
        <w:p w:rsidR="00567E26" w:rsidRPr="003A1E01" w:rsidRDefault="00567E26" w:rsidP="00567E26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רות קנאי:</w:t>
          </w:r>
        </w:p>
      </w:sdtContent>
    </w:sdt>
    <w:p w:rsidR="00567E26" w:rsidRPr="003A1E01" w:rsidRDefault="00567E26" w:rsidP="00567E26">
      <w:pPr>
        <w:pStyle w:val="KeepWithNext"/>
        <w:rPr>
          <w:rtl/>
        </w:rPr>
      </w:pPr>
    </w:p>
    <w:p w:rsidR="00567E26" w:rsidRPr="003A1E01" w:rsidRDefault="00567E26" w:rsidP="00316196">
      <w:pPr>
        <w:rPr>
          <w:rtl/>
        </w:rPr>
      </w:pPr>
      <w:r w:rsidRPr="003A1E01">
        <w:rPr>
          <w:rFonts w:hint="cs"/>
          <w:rtl/>
        </w:rPr>
        <w:t xml:space="preserve">בדיוק רציתי להוסיף את </w:t>
      </w:r>
      <w:bookmarkStart w:id="2020" w:name="_ETM_Q1_9414575"/>
      <w:bookmarkEnd w:id="2020"/>
      <w:r w:rsidRPr="003A1E01">
        <w:rPr>
          <w:rFonts w:hint="cs"/>
          <w:rtl/>
        </w:rPr>
        <w:t>הנייר הזה, אבל תכף נמצא את זה</w:t>
      </w:r>
      <w:bookmarkStart w:id="2021" w:name="_ETM_Q1_9420680"/>
      <w:bookmarkEnd w:id="2021"/>
      <w:r w:rsidRPr="003A1E01">
        <w:rPr>
          <w:rFonts w:hint="cs"/>
          <w:rtl/>
        </w:rPr>
        <w:t>. יש פה בעצם שני דברים. אחד</w:t>
      </w:r>
      <w:bookmarkStart w:id="2022" w:name="_ETM_Q1_9422006"/>
      <w:bookmarkEnd w:id="2022"/>
      <w:r w:rsidRPr="003A1E01">
        <w:rPr>
          <w:rFonts w:hint="cs"/>
          <w:rtl/>
        </w:rPr>
        <w:t xml:space="preserve">, שאנחנו </w:t>
      </w:r>
      <w:r w:rsidR="00202798" w:rsidRPr="003A1E01">
        <w:rPr>
          <w:rFonts w:hint="cs"/>
          <w:rtl/>
        </w:rPr>
        <w:t xml:space="preserve">רואים איפה אנחנו יכולים סטטיסטית לומר שאם עברה </w:t>
      </w:r>
      <w:bookmarkStart w:id="2023" w:name="_ETM_Q1_9428053"/>
      <w:bookmarkEnd w:id="2023"/>
      <w:r w:rsidR="00202798" w:rsidRPr="003A1E01">
        <w:rPr>
          <w:rFonts w:hint="cs"/>
          <w:rtl/>
        </w:rPr>
        <w:t xml:space="preserve">התקופה הזאת אז אחוז קטן מאוד </w:t>
      </w:r>
      <w:r w:rsidR="00316196" w:rsidRPr="003A1E01">
        <w:rPr>
          <w:rFonts w:hint="cs"/>
          <w:rtl/>
        </w:rPr>
        <w:t xml:space="preserve">שהוא </w:t>
      </w:r>
      <w:r w:rsidR="00202798" w:rsidRPr="003A1E01">
        <w:rPr>
          <w:rFonts w:hint="cs"/>
          <w:rtl/>
        </w:rPr>
        <w:t xml:space="preserve">יעשה עוד עבירה, </w:t>
      </w:r>
      <w:bookmarkStart w:id="2024" w:name="_ETM_Q1_9429243"/>
      <w:bookmarkEnd w:id="2024"/>
      <w:r w:rsidR="00202798" w:rsidRPr="003A1E01">
        <w:rPr>
          <w:rFonts w:hint="cs"/>
          <w:rtl/>
        </w:rPr>
        <w:t>נכון? כי זאת העבירה הראשונה. ועכשיו כמה סיכון</w:t>
      </w:r>
      <w:bookmarkStart w:id="2025" w:name="_ETM_Q1_9433765"/>
      <w:bookmarkEnd w:id="2025"/>
      <w:r w:rsidR="00202798" w:rsidRPr="003A1E01">
        <w:rPr>
          <w:rFonts w:hint="cs"/>
          <w:rtl/>
        </w:rPr>
        <w:t xml:space="preserve"> מוכנים</w:t>
      </w:r>
      <w:r w:rsidR="00316196" w:rsidRPr="003A1E01">
        <w:rPr>
          <w:rFonts w:hint="cs"/>
          <w:rtl/>
        </w:rPr>
        <w:t xml:space="preserve"> לקחת, כלומר, איפה לשים את החתך.</w:t>
      </w:r>
      <w:r w:rsidR="00202798" w:rsidRPr="003A1E01">
        <w:rPr>
          <w:rFonts w:hint="cs"/>
          <w:rtl/>
        </w:rPr>
        <w:t xml:space="preserve"> </w:t>
      </w:r>
      <w:r w:rsidR="00C22E70" w:rsidRPr="003A1E01">
        <w:rPr>
          <w:rFonts w:hint="cs"/>
          <w:rtl/>
        </w:rPr>
        <w:t xml:space="preserve">זאת </w:t>
      </w:r>
      <w:bookmarkStart w:id="2026" w:name="_ETM_Q1_9437931"/>
      <w:bookmarkEnd w:id="2026"/>
      <w:r w:rsidR="00316196" w:rsidRPr="003A1E01">
        <w:rPr>
          <w:rFonts w:hint="cs"/>
          <w:rtl/>
        </w:rPr>
        <w:t>החלטה נורמטיבית מסוימת</w:t>
      </w:r>
      <w:r w:rsidR="00C22E70" w:rsidRPr="003A1E01">
        <w:rPr>
          <w:rFonts w:hint="cs"/>
          <w:rtl/>
        </w:rPr>
        <w:t xml:space="preserve"> כי היא מסתמכת על המספרים האלה, </w:t>
      </w:r>
      <w:bookmarkStart w:id="2027" w:name="_ETM_Q1_9444638"/>
      <w:bookmarkEnd w:id="2027"/>
      <w:r w:rsidR="00C22E70" w:rsidRPr="003A1E01">
        <w:rPr>
          <w:rFonts w:hint="cs"/>
          <w:rtl/>
        </w:rPr>
        <w:t>אבל היא בסופו של דבר החלטה.</w:t>
      </w:r>
    </w:p>
    <w:p w:rsidR="001E5303" w:rsidRPr="003A1E01" w:rsidRDefault="001E5303" w:rsidP="0020279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737536685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FD2F7E" w:rsidRPr="003A1E01" w:rsidRDefault="00C22E70" w:rsidP="00FD2F7E">
      <w:pPr>
        <w:rPr>
          <w:rtl/>
        </w:rPr>
      </w:pPr>
      <w:r w:rsidRPr="003A1E01">
        <w:rPr>
          <w:rFonts w:hint="cs"/>
          <w:rtl/>
        </w:rPr>
        <w:t xml:space="preserve">בואו </w:t>
      </w:r>
      <w:r w:rsidR="00FD2F7E" w:rsidRPr="003A1E01">
        <w:rPr>
          <w:rFonts w:hint="cs"/>
          <w:rtl/>
        </w:rPr>
        <w:t>נשמע את המספרים</w:t>
      </w:r>
      <w:r w:rsidRPr="003A1E01">
        <w:rPr>
          <w:rFonts w:hint="cs"/>
          <w:rtl/>
        </w:rPr>
        <w:t>.</w:t>
      </w:r>
      <w:r w:rsidR="00FD2F7E" w:rsidRPr="003A1E01">
        <w:rPr>
          <w:rFonts w:hint="cs"/>
          <w:rtl/>
        </w:rPr>
        <w:t xml:space="preserve"> </w:t>
      </w:r>
    </w:p>
    <w:p w:rsidR="00FD2F7E" w:rsidRPr="003A1E01" w:rsidRDefault="00FD2F7E" w:rsidP="00FD2F7E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2095813146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רות קנאי: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FD2F7E" w:rsidRPr="003A1E01" w:rsidRDefault="00C22E70" w:rsidP="00316196">
      <w:pPr>
        <w:rPr>
          <w:rtl/>
        </w:rPr>
      </w:pPr>
      <w:bookmarkStart w:id="2028" w:name="_ETM_Q1_9450696"/>
      <w:bookmarkEnd w:id="2028"/>
      <w:r w:rsidRPr="003A1E01">
        <w:rPr>
          <w:rFonts w:hint="cs"/>
          <w:rtl/>
        </w:rPr>
        <w:t xml:space="preserve">אז פה </w:t>
      </w:r>
      <w:bookmarkStart w:id="2029" w:name="_ETM_Q1_9449927"/>
      <w:bookmarkEnd w:id="2029"/>
      <w:r w:rsidR="00316196" w:rsidRPr="003A1E01">
        <w:rPr>
          <w:rFonts w:hint="cs"/>
          <w:rtl/>
        </w:rPr>
        <w:t>בוועדה</w:t>
      </w:r>
      <w:r w:rsidR="00672418" w:rsidRPr="003A1E01">
        <w:rPr>
          <w:rFonts w:hint="cs"/>
          <w:rtl/>
        </w:rPr>
        <w:t xml:space="preserve"> </w:t>
      </w:r>
      <w:bookmarkStart w:id="2030" w:name="_ETM_Q1_9451062"/>
      <w:bookmarkEnd w:id="2030"/>
      <w:r w:rsidRPr="003A1E01">
        <w:rPr>
          <w:rFonts w:hint="cs"/>
          <w:rtl/>
        </w:rPr>
        <w:t xml:space="preserve">ההחלטה הייתה לשים את הקו על </w:t>
      </w:r>
      <w:r w:rsidR="00FD2F7E" w:rsidRPr="003A1E01">
        <w:rPr>
          <w:rFonts w:hint="cs"/>
          <w:rtl/>
        </w:rPr>
        <w:t>חמש שנים</w:t>
      </w:r>
      <w:r w:rsidRPr="003A1E01">
        <w:rPr>
          <w:rFonts w:hint="cs"/>
          <w:rtl/>
        </w:rPr>
        <w:t xml:space="preserve">. </w:t>
      </w:r>
      <w:bookmarkStart w:id="2031" w:name="_ETM_Q1_9455177"/>
      <w:bookmarkEnd w:id="2031"/>
      <w:r w:rsidRPr="003A1E01">
        <w:rPr>
          <w:rFonts w:hint="cs"/>
          <w:rtl/>
        </w:rPr>
        <w:t>יש אולי סטטיסטיקה יותר טובה.</w:t>
      </w:r>
      <w:r w:rsidR="00FD2F7E" w:rsidRPr="003A1E01">
        <w:rPr>
          <w:rFonts w:hint="cs"/>
          <w:rtl/>
        </w:rPr>
        <w:t xml:space="preserve"> </w:t>
      </w:r>
    </w:p>
    <w:p w:rsidR="00FD2F7E" w:rsidRPr="003A1E01" w:rsidRDefault="00FD2F7E" w:rsidP="00FD2F7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10643536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FD2F7E" w:rsidRPr="003A1E01" w:rsidRDefault="00FD2F7E" w:rsidP="00FD2F7E">
      <w:pPr>
        <w:rPr>
          <w:rtl/>
        </w:rPr>
      </w:pPr>
      <w:r w:rsidRPr="003A1E01">
        <w:rPr>
          <w:rFonts w:hint="cs"/>
          <w:rtl/>
        </w:rPr>
        <w:t>בוועדה שלכם</w:t>
      </w:r>
      <w:r w:rsidR="00C22E70" w:rsidRPr="003A1E01">
        <w:rPr>
          <w:rFonts w:hint="cs"/>
          <w:rtl/>
        </w:rPr>
        <w:t>, לא בוועדה הזאת.</w:t>
      </w:r>
    </w:p>
    <w:p w:rsidR="00C22E70" w:rsidRPr="003A1E01" w:rsidRDefault="00C22E70" w:rsidP="00FD2F7E">
      <w:pPr>
        <w:rPr>
          <w:rtl/>
        </w:rPr>
      </w:pPr>
      <w:bookmarkStart w:id="2032" w:name="_ETM_Q1_9456109"/>
      <w:bookmarkEnd w:id="2032"/>
    </w:p>
    <w:bookmarkStart w:id="2033" w:name="_ETM_Q1_9456535" w:displacedByCustomXml="next"/>
    <w:bookmarkEnd w:id="2033" w:displacedByCustomXml="next"/>
    <w:bookmarkStart w:id="2034" w:name="_ETM_Q1_9456866" w:displacedByCustomXml="next"/>
    <w:bookmarkEnd w:id="2034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431698350"/>
        <w:placeholder>
          <w:docPart w:val="DefaultPlaceholder_-1854013440"/>
        </w:placeholder>
      </w:sdtPr>
      <w:sdtEndPr/>
      <w:sdtContent>
        <w:p w:rsidR="00C22E70" w:rsidRPr="003A1E01" w:rsidRDefault="00C22E70" w:rsidP="00C22E70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C22E70" w:rsidRPr="003A1E01" w:rsidRDefault="00C22E70" w:rsidP="00C22E70">
      <w:pPr>
        <w:pStyle w:val="KeepWithNext"/>
        <w:rPr>
          <w:rtl/>
        </w:rPr>
      </w:pPr>
    </w:p>
    <w:p w:rsidR="00C22E70" w:rsidRPr="003A1E01" w:rsidRDefault="00C22E70" w:rsidP="00C22E70">
      <w:pPr>
        <w:rPr>
          <w:rtl/>
        </w:rPr>
      </w:pPr>
      <w:r w:rsidRPr="003A1E01">
        <w:rPr>
          <w:rFonts w:hint="cs"/>
          <w:rtl/>
        </w:rPr>
        <w:t xml:space="preserve">כן, </w:t>
      </w:r>
      <w:bookmarkStart w:id="2035" w:name="_ETM_Q1_9455811"/>
      <w:bookmarkEnd w:id="2035"/>
      <w:r w:rsidRPr="003A1E01">
        <w:rPr>
          <w:rFonts w:hint="cs"/>
          <w:rtl/>
        </w:rPr>
        <w:t>בוועדה שלהם.</w:t>
      </w:r>
    </w:p>
    <w:p w:rsidR="00FD2F7E" w:rsidRPr="003A1E01" w:rsidRDefault="00FD2F7E" w:rsidP="00FD2F7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769237349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FD2F7E" w:rsidRPr="003A1E01" w:rsidRDefault="00FD2F7E" w:rsidP="00FD2F7E">
      <w:pPr>
        <w:rPr>
          <w:rtl/>
        </w:rPr>
      </w:pPr>
      <w:r w:rsidRPr="003A1E01">
        <w:rPr>
          <w:rFonts w:hint="cs"/>
          <w:rtl/>
        </w:rPr>
        <w:t>בוועדה שלנו</w:t>
      </w:r>
      <w:r w:rsidR="00C22E70" w:rsidRPr="003A1E01">
        <w:rPr>
          <w:rFonts w:hint="cs"/>
          <w:rtl/>
        </w:rPr>
        <w:t>.</w:t>
      </w:r>
    </w:p>
    <w:p w:rsidR="00FD2F7E" w:rsidRPr="003A1E01" w:rsidRDefault="00FD2F7E" w:rsidP="00FD2F7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78872422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FD2F7E" w:rsidRPr="003A1E01" w:rsidRDefault="00C22E70" w:rsidP="00FD2F7E">
      <w:pPr>
        <w:rPr>
          <w:rtl/>
        </w:rPr>
      </w:pPr>
      <w:r w:rsidRPr="003A1E01">
        <w:rPr>
          <w:rFonts w:hint="cs"/>
          <w:rtl/>
        </w:rPr>
        <w:t>יעל.</w:t>
      </w:r>
    </w:p>
    <w:p w:rsidR="00FD2F7E" w:rsidRPr="003A1E01" w:rsidRDefault="00FD2F7E" w:rsidP="00FD2F7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555823011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FD2F7E" w:rsidRPr="003A1E01" w:rsidRDefault="00FD2F7E" w:rsidP="00C22E70">
      <w:pPr>
        <w:rPr>
          <w:rtl/>
        </w:rPr>
      </w:pPr>
      <w:r w:rsidRPr="003A1E01">
        <w:rPr>
          <w:rFonts w:hint="cs"/>
          <w:rtl/>
        </w:rPr>
        <w:t xml:space="preserve">אני חושבת שהנתון שאנחנו רואים </w:t>
      </w:r>
      <w:r w:rsidR="00C22E70" w:rsidRPr="003A1E01">
        <w:rPr>
          <w:rFonts w:hint="cs"/>
          <w:rtl/>
        </w:rPr>
        <w:t>הוא ש</w:t>
      </w:r>
      <w:r w:rsidRPr="003A1E01">
        <w:rPr>
          <w:rFonts w:hint="cs"/>
          <w:rtl/>
        </w:rPr>
        <w:t>למעשה</w:t>
      </w:r>
      <w:r w:rsidR="00C22E70" w:rsidRPr="003A1E01">
        <w:rPr>
          <w:rFonts w:hint="cs"/>
          <w:rtl/>
        </w:rPr>
        <w:t xml:space="preserve"> יש כרגע מיליון ו-200,000 </w:t>
      </w:r>
      <w:bookmarkStart w:id="2036" w:name="_ETM_Q1_9469479"/>
      <w:bookmarkEnd w:id="2036"/>
      <w:r w:rsidR="00C22E70" w:rsidRPr="003A1E01">
        <w:rPr>
          <w:rFonts w:hint="cs"/>
          <w:rtl/>
        </w:rPr>
        <w:t>כתבי אישום</w:t>
      </w:r>
      <w:bookmarkStart w:id="2037" w:name="_ETM_Q1_9468438"/>
      <w:bookmarkEnd w:id="2037"/>
      <w:r w:rsidR="00C22E70" w:rsidRPr="003A1E01">
        <w:rPr>
          <w:rFonts w:hint="cs"/>
          <w:rtl/>
        </w:rPr>
        <w:t>, נכון? אני צודקת?</w:t>
      </w:r>
    </w:p>
    <w:p w:rsidR="00C22E70" w:rsidRPr="003A1E01" w:rsidRDefault="00C22E70" w:rsidP="00C22E70">
      <w:pPr>
        <w:rPr>
          <w:rtl/>
        </w:rPr>
      </w:pPr>
      <w:bookmarkStart w:id="2038" w:name="_ETM_Q1_9469649"/>
      <w:bookmarkEnd w:id="2038"/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1837674644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איילת עוז:</w:t>
          </w:r>
        </w:p>
      </w:sdtContent>
    </w:sdt>
    <w:p w:rsidR="00360603" w:rsidRPr="003A1E01" w:rsidRDefault="00360603" w:rsidP="00360603">
      <w:pPr>
        <w:pStyle w:val="KeepWithNext"/>
        <w:rPr>
          <w:rtl/>
        </w:rPr>
      </w:pPr>
    </w:p>
    <w:p w:rsidR="00360603" w:rsidRPr="003A1E01" w:rsidRDefault="00C22E70" w:rsidP="00360603">
      <w:pPr>
        <w:rPr>
          <w:rtl/>
        </w:rPr>
      </w:pPr>
      <w:r w:rsidRPr="003A1E01">
        <w:rPr>
          <w:rFonts w:hint="cs"/>
          <w:rtl/>
        </w:rPr>
        <w:t>לא.</w:t>
      </w:r>
    </w:p>
    <w:p w:rsidR="00FD2F7E" w:rsidRPr="003A1E01" w:rsidRDefault="00FD2F7E" w:rsidP="00FD2F7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40717974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FD2F7E" w:rsidRPr="003A1E01" w:rsidRDefault="00316196" w:rsidP="00316196">
      <w:pPr>
        <w:rPr>
          <w:rtl/>
        </w:rPr>
      </w:pPr>
      <w:r w:rsidRPr="003A1E01">
        <w:rPr>
          <w:rFonts w:hint="cs"/>
          <w:rtl/>
        </w:rPr>
        <w:t xml:space="preserve">את מדברת </w:t>
      </w:r>
      <w:r w:rsidR="00FD2F7E" w:rsidRPr="003A1E01">
        <w:rPr>
          <w:rFonts w:hint="cs"/>
          <w:rtl/>
        </w:rPr>
        <w:t>על רישומים</w:t>
      </w:r>
      <w:r w:rsidR="00C22E70" w:rsidRPr="003A1E01">
        <w:rPr>
          <w:rFonts w:hint="cs"/>
          <w:rtl/>
        </w:rPr>
        <w:t>.</w:t>
      </w:r>
    </w:p>
    <w:p w:rsidR="00FD2F7E" w:rsidRPr="003A1E01" w:rsidRDefault="00FD2F7E" w:rsidP="00FD2F7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12455594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FD2F7E" w:rsidRPr="003A1E01" w:rsidRDefault="00C22E70" w:rsidP="00FD2F7E">
      <w:pPr>
        <w:rPr>
          <w:rtl/>
        </w:rPr>
      </w:pPr>
      <w:r w:rsidRPr="003A1E01">
        <w:rPr>
          <w:rFonts w:hint="cs"/>
          <w:rtl/>
        </w:rPr>
        <w:t>רישומים. לפחות.</w:t>
      </w:r>
    </w:p>
    <w:p w:rsidR="00360603" w:rsidRPr="003A1E01" w:rsidRDefault="00360603" w:rsidP="00FD2F7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955129702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C22E70" w:rsidRPr="003A1E01" w:rsidRDefault="00C22E70" w:rsidP="00C22E70">
      <w:pPr>
        <w:rPr>
          <w:rtl/>
        </w:rPr>
      </w:pPr>
      <w:r w:rsidRPr="003A1E01">
        <w:rPr>
          <w:rFonts w:hint="cs"/>
          <w:rtl/>
        </w:rPr>
        <w:t xml:space="preserve">רישומים. </w:t>
      </w:r>
      <w:bookmarkStart w:id="2039" w:name="_ETM_Q1_9475069"/>
      <w:bookmarkStart w:id="2040" w:name="_ETM_Q1_9475392"/>
      <w:bookmarkStart w:id="2041" w:name="_ETM_Q1_9475742"/>
      <w:bookmarkEnd w:id="2039"/>
      <w:bookmarkEnd w:id="2040"/>
      <w:bookmarkEnd w:id="2041"/>
      <w:r w:rsidR="00FD2F7E" w:rsidRPr="003A1E01">
        <w:rPr>
          <w:rFonts w:hint="cs"/>
          <w:rtl/>
        </w:rPr>
        <w:t>מתוכם 70% לא יחזרו על העבירה</w:t>
      </w:r>
      <w:r w:rsidRPr="003A1E01">
        <w:rPr>
          <w:rFonts w:hint="cs"/>
          <w:rtl/>
        </w:rPr>
        <w:t xml:space="preserve"> על-פי </w:t>
      </w:r>
      <w:bookmarkStart w:id="2042" w:name="_ETM_Q1_9484925"/>
      <w:bookmarkEnd w:id="2042"/>
      <w:r w:rsidRPr="003A1E01">
        <w:rPr>
          <w:rFonts w:hint="cs"/>
          <w:rtl/>
        </w:rPr>
        <w:t xml:space="preserve">הסטטיסטיקות, לא משנה איזו עבירה. רק 30% למעשה חוזרים. אם </w:t>
      </w:r>
      <w:bookmarkStart w:id="2043" w:name="_ETM_Q1_9491880"/>
      <w:bookmarkEnd w:id="2043"/>
      <w:r w:rsidRPr="003A1E01">
        <w:rPr>
          <w:rFonts w:hint="cs"/>
          <w:rtl/>
        </w:rPr>
        <w:t xml:space="preserve">אנחנו מסתכלים על הרעיון של </w:t>
      </w:r>
      <w:r w:rsidR="00FD2F7E" w:rsidRPr="003A1E01">
        <w:rPr>
          <w:rFonts w:hint="cs"/>
          <w:rtl/>
        </w:rPr>
        <w:t>תקנת השבים</w:t>
      </w:r>
      <w:r w:rsidRPr="003A1E01">
        <w:rPr>
          <w:rFonts w:hint="cs"/>
          <w:rtl/>
        </w:rPr>
        <w:t>, ואני כל הזמן</w:t>
      </w:r>
      <w:r w:rsidR="00FD2F7E" w:rsidRPr="003A1E01">
        <w:rPr>
          <w:rFonts w:hint="cs"/>
          <w:rtl/>
        </w:rPr>
        <w:t xml:space="preserve"> מנסה לחזור למטרה של החוק ה</w:t>
      </w:r>
      <w:r w:rsidRPr="003A1E01">
        <w:rPr>
          <w:rFonts w:hint="cs"/>
          <w:rtl/>
        </w:rPr>
        <w:t>ז</w:t>
      </w:r>
      <w:r w:rsidR="00FD2F7E" w:rsidRPr="003A1E01">
        <w:rPr>
          <w:rFonts w:hint="cs"/>
          <w:rtl/>
        </w:rPr>
        <w:t>ה</w:t>
      </w:r>
      <w:r w:rsidRPr="003A1E01">
        <w:rPr>
          <w:rFonts w:hint="cs"/>
          <w:rtl/>
        </w:rPr>
        <w:t xml:space="preserve">, הרי </w:t>
      </w:r>
      <w:r w:rsidR="00FD2F7E" w:rsidRPr="003A1E01">
        <w:rPr>
          <w:rFonts w:hint="cs"/>
          <w:rtl/>
        </w:rPr>
        <w:t xml:space="preserve">המטרה </w:t>
      </w:r>
      <w:r w:rsidRPr="003A1E01">
        <w:rPr>
          <w:rFonts w:hint="cs"/>
          <w:rtl/>
        </w:rPr>
        <w:t xml:space="preserve">היא </w:t>
      </w:r>
      <w:r w:rsidR="00FD2F7E" w:rsidRPr="003A1E01">
        <w:rPr>
          <w:rFonts w:hint="cs"/>
          <w:rtl/>
        </w:rPr>
        <w:t xml:space="preserve">שנמצא את האיזון </w:t>
      </w:r>
      <w:r w:rsidRPr="003A1E01">
        <w:rPr>
          <w:rFonts w:hint="cs"/>
          <w:rtl/>
        </w:rPr>
        <w:t>בין זכות הציבור לדעת על עבירות לבין</w:t>
      </w:r>
      <w:bookmarkStart w:id="2044" w:name="_ETM_Q1_9511317"/>
      <w:bookmarkEnd w:id="2044"/>
      <w:r w:rsidRPr="003A1E01">
        <w:rPr>
          <w:rFonts w:hint="cs"/>
          <w:rtl/>
        </w:rPr>
        <w:t xml:space="preserve"> הרצון שלנו לשקם. </w:t>
      </w:r>
    </w:p>
    <w:p w:rsidR="00C22E70" w:rsidRPr="003A1E01" w:rsidRDefault="00C22E70" w:rsidP="00C22E70">
      <w:pPr>
        <w:rPr>
          <w:rtl/>
        </w:rPr>
      </w:pPr>
      <w:bookmarkStart w:id="2045" w:name="_ETM_Q1_9518845"/>
      <w:bookmarkEnd w:id="2045"/>
    </w:p>
    <w:p w:rsidR="00FD2F7E" w:rsidRPr="003A1E01" w:rsidRDefault="00C22E70" w:rsidP="00C22E70">
      <w:pPr>
        <w:rPr>
          <w:rtl/>
        </w:rPr>
      </w:pPr>
      <w:bookmarkStart w:id="2046" w:name="_ETM_Q1_9519220"/>
      <w:bookmarkEnd w:id="2046"/>
      <w:r w:rsidRPr="003A1E01">
        <w:rPr>
          <w:rFonts w:hint="cs"/>
          <w:rtl/>
        </w:rPr>
        <w:t xml:space="preserve">אני חושבת שאנחנו צריכים להקל על </w:t>
      </w:r>
      <w:bookmarkStart w:id="2047" w:name="_ETM_Q1_9516435"/>
      <w:bookmarkEnd w:id="2047"/>
      <w:r w:rsidRPr="003A1E01">
        <w:rPr>
          <w:rFonts w:hint="cs"/>
          <w:rtl/>
        </w:rPr>
        <w:t xml:space="preserve">אלה שעשו את זה </w:t>
      </w:r>
      <w:r w:rsidR="002C2558" w:rsidRPr="003A1E01">
        <w:rPr>
          <w:rFonts w:hint="cs"/>
          <w:rtl/>
        </w:rPr>
        <w:t>חד-פעמי</w:t>
      </w:r>
      <w:r w:rsidRPr="003A1E01">
        <w:rPr>
          <w:rFonts w:hint="cs"/>
          <w:rtl/>
        </w:rPr>
        <w:t xml:space="preserve">. קודם כול אנחנו עושים </w:t>
      </w:r>
      <w:bookmarkStart w:id="2048" w:name="_ETM_Q1_9519890"/>
      <w:bookmarkEnd w:id="2048"/>
      <w:r w:rsidR="002C2558" w:rsidRPr="003A1E01">
        <w:rPr>
          <w:rFonts w:hint="cs"/>
          <w:rtl/>
        </w:rPr>
        <w:t>צדק</w:t>
      </w:r>
      <w:r w:rsidRPr="003A1E01">
        <w:rPr>
          <w:rFonts w:hint="cs"/>
          <w:rtl/>
        </w:rPr>
        <w:t>, אבל שנית,</w:t>
      </w:r>
      <w:r w:rsidR="002C2558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 xml:space="preserve">יש בזה גם איזשהו </w:t>
      </w:r>
      <w:r w:rsidR="002C2558" w:rsidRPr="003A1E01">
        <w:rPr>
          <w:rFonts w:hint="cs"/>
          <w:rtl/>
        </w:rPr>
        <w:t xml:space="preserve">מסר של תמריץ חיובי </w:t>
      </w:r>
      <w:r w:rsidRPr="003A1E01">
        <w:rPr>
          <w:rFonts w:hint="cs"/>
          <w:rtl/>
        </w:rPr>
        <w:t xml:space="preserve">שאומר: תראה, </w:t>
      </w:r>
      <w:r w:rsidR="002C2558" w:rsidRPr="003A1E01">
        <w:rPr>
          <w:rFonts w:hint="cs"/>
          <w:rtl/>
        </w:rPr>
        <w:t>אם גנבת פעם אחת</w:t>
      </w:r>
      <w:r w:rsidRPr="003A1E01">
        <w:rPr>
          <w:rFonts w:hint="cs"/>
          <w:rtl/>
        </w:rPr>
        <w:t>,</w:t>
      </w:r>
      <w:r w:rsidR="002C2558" w:rsidRPr="003A1E01">
        <w:rPr>
          <w:rFonts w:hint="cs"/>
          <w:rtl/>
        </w:rPr>
        <w:t xml:space="preserve"> אם לא תגנוב פעם שנייה</w:t>
      </w:r>
      <w:r w:rsidRPr="003A1E01">
        <w:rPr>
          <w:rFonts w:hint="cs"/>
          <w:rtl/>
        </w:rPr>
        <w:t xml:space="preserve"> אנחנו</w:t>
      </w:r>
      <w:r w:rsidR="002C2558" w:rsidRPr="003A1E01">
        <w:rPr>
          <w:rFonts w:hint="cs"/>
          <w:rtl/>
        </w:rPr>
        <w:t xml:space="preserve"> כחברה נסלח לך </w:t>
      </w:r>
      <w:r w:rsidRPr="003A1E01">
        <w:rPr>
          <w:rFonts w:hint="cs"/>
          <w:rtl/>
        </w:rPr>
        <w:t>וניתן לך להשתקם הרבה יו</w:t>
      </w:r>
      <w:r w:rsidR="002C2558" w:rsidRPr="003A1E01">
        <w:rPr>
          <w:rFonts w:hint="cs"/>
          <w:rtl/>
        </w:rPr>
        <w:t>תר</w:t>
      </w:r>
      <w:r w:rsidRPr="003A1E01">
        <w:rPr>
          <w:rFonts w:hint="cs"/>
          <w:rtl/>
        </w:rPr>
        <w:t xml:space="preserve">. </w:t>
      </w:r>
      <w:bookmarkStart w:id="2049" w:name="_ETM_Q1_9536773"/>
      <w:bookmarkEnd w:id="2049"/>
      <w:r w:rsidRPr="003A1E01">
        <w:rPr>
          <w:rFonts w:hint="cs"/>
          <w:rtl/>
        </w:rPr>
        <w:t>מבחינתי, במקרה כזה שאנחנו</w:t>
      </w:r>
      <w:r w:rsidR="00262153" w:rsidRPr="003A1E01">
        <w:rPr>
          <w:rFonts w:hint="cs"/>
          <w:rtl/>
        </w:rPr>
        <w:t xml:space="preserve"> יכולים לומר שבאמת מרבית האנשים </w:t>
      </w:r>
      <w:r w:rsidR="00262153" w:rsidRPr="003A1E01">
        <w:rPr>
          <w:rFonts w:hint="eastAsia"/>
        </w:rPr>
        <w:t>–</w:t>
      </w:r>
      <w:r w:rsidRPr="003A1E01">
        <w:rPr>
          <w:rFonts w:hint="cs"/>
          <w:rtl/>
        </w:rPr>
        <w:t xml:space="preserve"> כמו </w:t>
      </w:r>
      <w:bookmarkStart w:id="2050" w:name="_ETM_Q1_9541807"/>
      <w:bookmarkEnd w:id="2050"/>
      <w:r w:rsidRPr="003A1E01">
        <w:rPr>
          <w:rFonts w:hint="cs"/>
          <w:rtl/>
        </w:rPr>
        <w:t xml:space="preserve">שרות או אולי עוד מעט יוציאו </w:t>
      </w:r>
      <w:bookmarkStart w:id="2051" w:name="_ETM_Q1_9545729"/>
      <w:bookmarkEnd w:id="2051"/>
      <w:r w:rsidR="00262153" w:rsidRPr="003A1E01">
        <w:rPr>
          <w:rFonts w:hint="cs"/>
          <w:rtl/>
        </w:rPr>
        <w:t xml:space="preserve">לנו את המסמך </w:t>
      </w:r>
      <w:r w:rsidR="00262153" w:rsidRPr="003A1E01">
        <w:rPr>
          <w:rFonts w:hint="eastAsia"/>
        </w:rPr>
        <w:t>–</w:t>
      </w:r>
      <w:r w:rsidR="00FF5366" w:rsidRPr="003A1E01">
        <w:rPr>
          <w:rFonts w:hint="cs"/>
          <w:rtl/>
        </w:rPr>
        <w:t xml:space="preserve"> שאנחנו יכולים ל</w:t>
      </w:r>
      <w:r w:rsidRPr="003A1E01">
        <w:rPr>
          <w:rFonts w:hint="cs"/>
          <w:rtl/>
        </w:rPr>
        <w:t xml:space="preserve">ומר שמעבר לשנים </w:t>
      </w:r>
      <w:bookmarkStart w:id="2052" w:name="_ETM_Q1_9549614"/>
      <w:bookmarkEnd w:id="2052"/>
      <w:r w:rsidRPr="003A1E01">
        <w:rPr>
          <w:rFonts w:hint="cs"/>
          <w:rtl/>
        </w:rPr>
        <w:t xml:space="preserve">האלו הסיכון שהוא יחזור הולך ופוחת או באמת שווה </w:t>
      </w:r>
      <w:bookmarkStart w:id="2053" w:name="_ETM_Q1_9556047"/>
      <w:bookmarkEnd w:id="2053"/>
      <w:r w:rsidRPr="003A1E01">
        <w:rPr>
          <w:rFonts w:hint="cs"/>
          <w:rtl/>
        </w:rPr>
        <w:t xml:space="preserve">את הסיכון שלנו כחברה. אני חושבת שהייתי רק עושה התיישנות, </w:t>
      </w:r>
      <w:bookmarkStart w:id="2054" w:name="_ETM_Q1_9562035"/>
      <w:bookmarkEnd w:id="2054"/>
      <w:r w:rsidRPr="003A1E01">
        <w:rPr>
          <w:rFonts w:hint="cs"/>
          <w:rtl/>
        </w:rPr>
        <w:t>ומוותרת בכלל על המחיקה.</w:t>
      </w:r>
      <w:r w:rsidR="002C2558" w:rsidRPr="003A1E01">
        <w:rPr>
          <w:rFonts w:hint="cs"/>
          <w:rtl/>
        </w:rPr>
        <w:t xml:space="preserve"> </w:t>
      </w:r>
    </w:p>
    <w:p w:rsidR="002C2558" w:rsidRPr="003A1E01" w:rsidRDefault="002C2558" w:rsidP="00FD2F7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872448082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261D61" w:rsidRPr="003A1E01" w:rsidRDefault="00261D61" w:rsidP="00262153">
      <w:pPr>
        <w:rPr>
          <w:rtl/>
        </w:rPr>
      </w:pPr>
      <w:r w:rsidRPr="003A1E01">
        <w:rPr>
          <w:rFonts w:hint="cs"/>
          <w:rtl/>
        </w:rPr>
        <w:t xml:space="preserve">לא </w:t>
      </w:r>
      <w:r w:rsidR="00360603" w:rsidRPr="003A1E01">
        <w:rPr>
          <w:rFonts w:hint="cs"/>
          <w:rtl/>
        </w:rPr>
        <w:t>הבנתי</w:t>
      </w:r>
      <w:r w:rsidR="00C22E70" w:rsidRPr="003A1E01">
        <w:rPr>
          <w:rFonts w:hint="cs"/>
          <w:rtl/>
        </w:rPr>
        <w:t>.</w:t>
      </w:r>
      <w:r w:rsidRPr="003A1E01">
        <w:rPr>
          <w:rFonts w:hint="cs"/>
          <w:rtl/>
        </w:rPr>
        <w:t xml:space="preserve"> מה </w:t>
      </w:r>
      <w:r w:rsidR="00262153" w:rsidRPr="003A1E01">
        <w:rPr>
          <w:rFonts w:hint="cs"/>
          <w:rtl/>
        </w:rPr>
        <w:t xml:space="preserve">המסמך </w:t>
      </w:r>
      <w:r w:rsidRPr="003A1E01">
        <w:rPr>
          <w:rFonts w:hint="cs"/>
          <w:rtl/>
        </w:rPr>
        <w:t>אומר</w:t>
      </w:r>
      <w:r w:rsidR="00C22E70" w:rsidRPr="003A1E01">
        <w:rPr>
          <w:rFonts w:hint="cs"/>
          <w:rtl/>
        </w:rPr>
        <w:t>?</w:t>
      </w:r>
    </w:p>
    <w:p w:rsidR="00261D61" w:rsidRPr="003A1E01" w:rsidRDefault="00261D61" w:rsidP="00FD2F7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682819348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261D61" w:rsidRPr="003A1E01" w:rsidRDefault="008B0F21" w:rsidP="00FD2F7E">
      <w:pPr>
        <w:rPr>
          <w:rtl/>
        </w:rPr>
      </w:pPr>
      <w:r w:rsidRPr="003A1E01">
        <w:rPr>
          <w:rFonts w:hint="cs"/>
          <w:rtl/>
        </w:rPr>
        <w:t xml:space="preserve">היום אנחנו עושים חמש וחמש. </w:t>
      </w:r>
      <w:bookmarkStart w:id="2055" w:name="_ETM_Q1_9566046"/>
      <w:bookmarkEnd w:id="2055"/>
      <w:r w:rsidRPr="003A1E01">
        <w:rPr>
          <w:rFonts w:hint="cs"/>
          <w:rtl/>
        </w:rPr>
        <w:t xml:space="preserve">אני הייתי עושה </w:t>
      </w:r>
      <w:r w:rsidR="00261D61" w:rsidRPr="003A1E01">
        <w:rPr>
          <w:rFonts w:hint="cs"/>
          <w:rtl/>
        </w:rPr>
        <w:t>או חמש או ארבע אפילו</w:t>
      </w:r>
      <w:r w:rsidRPr="003A1E01">
        <w:rPr>
          <w:rFonts w:hint="cs"/>
          <w:rtl/>
        </w:rPr>
        <w:t>,</w:t>
      </w:r>
      <w:r w:rsidR="00261D61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>ו</w:t>
      </w:r>
      <w:r w:rsidR="00261D61" w:rsidRPr="003A1E01">
        <w:rPr>
          <w:rFonts w:hint="cs"/>
          <w:rtl/>
        </w:rPr>
        <w:t>מוותרת</w:t>
      </w:r>
      <w:r w:rsidRPr="003A1E01">
        <w:rPr>
          <w:rFonts w:hint="cs"/>
          <w:rtl/>
        </w:rPr>
        <w:t xml:space="preserve"> בכלל על החמש הנוספים.</w:t>
      </w:r>
    </w:p>
    <w:p w:rsidR="00261D61" w:rsidRPr="003A1E01" w:rsidRDefault="00261D61" w:rsidP="00FD2F7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564456469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261D61" w:rsidRPr="003A1E01" w:rsidRDefault="008B0F21" w:rsidP="00262153">
      <w:pPr>
        <w:rPr>
          <w:rtl/>
        </w:rPr>
      </w:pPr>
      <w:r w:rsidRPr="003A1E01">
        <w:rPr>
          <w:rFonts w:hint="cs"/>
          <w:rtl/>
        </w:rPr>
        <w:t>זאת אומרת ש</w:t>
      </w:r>
      <w:r w:rsidR="00261D61" w:rsidRPr="003A1E01">
        <w:rPr>
          <w:rFonts w:hint="cs"/>
          <w:rtl/>
        </w:rPr>
        <w:t>ל</w:t>
      </w:r>
      <w:r w:rsidR="00360603" w:rsidRPr="003A1E01">
        <w:rPr>
          <w:rFonts w:hint="cs"/>
          <w:rtl/>
        </w:rPr>
        <w:t>גבי מי שמעדו באופן חד-</w:t>
      </w:r>
      <w:r w:rsidR="00261D61" w:rsidRPr="003A1E01">
        <w:rPr>
          <w:rFonts w:hint="cs"/>
          <w:rtl/>
        </w:rPr>
        <w:t xml:space="preserve">פעמי </w:t>
      </w:r>
      <w:r w:rsidRPr="003A1E01">
        <w:rPr>
          <w:rFonts w:hint="cs"/>
          <w:rtl/>
        </w:rPr>
        <w:t xml:space="preserve">את </w:t>
      </w:r>
      <w:bookmarkStart w:id="2056" w:name="_ETM_Q1_9574709"/>
      <w:bookmarkEnd w:id="2056"/>
      <w:r w:rsidRPr="003A1E01">
        <w:rPr>
          <w:rFonts w:hint="cs"/>
          <w:rtl/>
        </w:rPr>
        <w:t>חושבת ש</w:t>
      </w:r>
      <w:r w:rsidR="00261D61" w:rsidRPr="003A1E01">
        <w:rPr>
          <w:rFonts w:hint="cs"/>
          <w:rtl/>
        </w:rPr>
        <w:t>לא צריך לקבל מידע</w:t>
      </w:r>
      <w:r w:rsidR="00262153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גם גופים </w:t>
      </w:r>
      <w:r w:rsidR="00262153" w:rsidRPr="003A1E01">
        <w:rPr>
          <w:rFonts w:hint="cs"/>
          <w:rtl/>
        </w:rPr>
        <w:t>ש</w:t>
      </w:r>
      <w:r w:rsidRPr="003A1E01">
        <w:rPr>
          <w:rFonts w:hint="cs"/>
          <w:rtl/>
        </w:rPr>
        <w:t xml:space="preserve">היום מקבלים מידע </w:t>
      </w:r>
      <w:bookmarkStart w:id="2057" w:name="_ETM_Q1_9582535"/>
      <w:bookmarkEnd w:id="2057"/>
      <w:r w:rsidRPr="003A1E01">
        <w:rPr>
          <w:rFonts w:hint="cs"/>
          <w:rtl/>
        </w:rPr>
        <w:t>עד תום תקופת המחיקה.</w:t>
      </w:r>
      <w:r w:rsidR="00261D61" w:rsidRPr="003A1E01">
        <w:rPr>
          <w:rFonts w:hint="cs"/>
          <w:rtl/>
        </w:rPr>
        <w:t xml:space="preserve"> </w:t>
      </w:r>
    </w:p>
    <w:p w:rsidR="00261D61" w:rsidRPr="003A1E01" w:rsidRDefault="00261D61" w:rsidP="00FD2F7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636287110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261D61" w:rsidRPr="006260D1" w:rsidRDefault="008B0F21" w:rsidP="0035595A">
      <w:pPr>
        <w:rPr>
          <w:rtl/>
        </w:rPr>
      </w:pPr>
      <w:r w:rsidRPr="003A1E01">
        <w:rPr>
          <w:rFonts w:hint="cs"/>
          <w:rtl/>
        </w:rPr>
        <w:t xml:space="preserve">כן, תשמעו, </w:t>
      </w:r>
      <w:r w:rsidR="00261D61" w:rsidRPr="003A1E01">
        <w:rPr>
          <w:rFonts w:hint="cs"/>
          <w:rtl/>
        </w:rPr>
        <w:t xml:space="preserve">או שאנחנו באים </w:t>
      </w:r>
      <w:r w:rsidRPr="003A1E01">
        <w:rPr>
          <w:rFonts w:hint="cs"/>
          <w:rtl/>
        </w:rPr>
        <w:t xml:space="preserve">פה </w:t>
      </w:r>
      <w:r w:rsidR="00261D61" w:rsidRPr="003A1E01">
        <w:rPr>
          <w:rFonts w:hint="cs"/>
          <w:rtl/>
        </w:rPr>
        <w:t>עם מסר</w:t>
      </w:r>
      <w:r w:rsidRPr="003A1E01">
        <w:rPr>
          <w:rFonts w:hint="cs"/>
          <w:rtl/>
        </w:rPr>
        <w:t xml:space="preserve"> </w:t>
      </w:r>
      <w:r w:rsidRPr="003A1E01">
        <w:rPr>
          <w:rtl/>
        </w:rPr>
        <w:t>–</w:t>
      </w:r>
      <w:r w:rsidRPr="003A1E01">
        <w:rPr>
          <w:rFonts w:hint="cs"/>
          <w:rtl/>
        </w:rPr>
        <w:t xml:space="preserve"> </w:t>
      </w:r>
      <w:bookmarkStart w:id="2058" w:name="_ETM_Q1_9587916"/>
      <w:bookmarkEnd w:id="2058"/>
      <w:r w:rsidRPr="003A1E01">
        <w:rPr>
          <w:rFonts w:hint="cs"/>
          <w:rtl/>
        </w:rPr>
        <w:t xml:space="preserve">הרי אנחנו קוראים לזה רפורמה. </w:t>
      </w:r>
      <w:r w:rsidR="00261D61" w:rsidRPr="003A1E01">
        <w:rPr>
          <w:rFonts w:hint="cs"/>
          <w:rtl/>
        </w:rPr>
        <w:t>רפורמה זה דבר שיש לו משמעות</w:t>
      </w:r>
      <w:r w:rsidRPr="003A1E01">
        <w:rPr>
          <w:rFonts w:hint="cs"/>
          <w:rtl/>
        </w:rPr>
        <w:t xml:space="preserve">, זה </w:t>
      </w:r>
      <w:bookmarkStart w:id="2059" w:name="_ETM_Q1_9591243"/>
      <w:bookmarkEnd w:id="2059"/>
      <w:r w:rsidRPr="003A1E01">
        <w:rPr>
          <w:rFonts w:hint="cs"/>
          <w:rtl/>
        </w:rPr>
        <w:t>דבר ש</w:t>
      </w:r>
      <w:r w:rsidR="00261D61" w:rsidRPr="003A1E01">
        <w:rPr>
          <w:rFonts w:hint="cs"/>
          <w:rtl/>
        </w:rPr>
        <w:t>עושה שינוי</w:t>
      </w:r>
      <w:r w:rsidRPr="003A1E01">
        <w:rPr>
          <w:rFonts w:hint="cs"/>
          <w:rtl/>
        </w:rPr>
        <w:t xml:space="preserve">, </w:t>
      </w:r>
      <w:r w:rsidR="00BC114C" w:rsidRPr="003A1E01">
        <w:rPr>
          <w:lang w:val="en-GB"/>
        </w:rPr>
        <w:t xml:space="preserve">to </w:t>
      </w:r>
      <w:r w:rsidR="00BC114C" w:rsidRPr="003A1E01">
        <w:t>reform</w:t>
      </w:r>
      <w:r w:rsidRPr="003A1E01">
        <w:rPr>
          <w:rFonts w:hint="cs"/>
          <w:rtl/>
        </w:rPr>
        <w:t xml:space="preserve">, לשנות. אז מה שאני חושבת </w:t>
      </w:r>
      <w:bookmarkStart w:id="2060" w:name="_ETM_Q1_9598080"/>
      <w:bookmarkEnd w:id="2060"/>
      <w:r w:rsidRPr="003A1E01">
        <w:rPr>
          <w:rFonts w:hint="cs"/>
          <w:rtl/>
        </w:rPr>
        <w:t xml:space="preserve">זה לשנות </w:t>
      </w:r>
      <w:r w:rsidR="00261D61" w:rsidRPr="003A1E01">
        <w:rPr>
          <w:rFonts w:hint="cs"/>
          <w:rtl/>
        </w:rPr>
        <w:t>את התפיסה של החברה</w:t>
      </w:r>
      <w:r w:rsidRPr="003A1E01">
        <w:rPr>
          <w:rFonts w:hint="cs"/>
          <w:rtl/>
        </w:rPr>
        <w:t>. החברה אומרת:</w:t>
      </w:r>
      <w:r w:rsidR="00261D61" w:rsidRPr="003A1E01">
        <w:rPr>
          <w:rFonts w:hint="cs"/>
          <w:rtl/>
        </w:rPr>
        <w:t xml:space="preserve"> גילינו </w:t>
      </w:r>
      <w:r w:rsidRPr="003A1E01">
        <w:rPr>
          <w:rFonts w:hint="cs"/>
          <w:rtl/>
        </w:rPr>
        <w:t xml:space="preserve">ש-70% מאלה שמבצעים </w:t>
      </w:r>
      <w:bookmarkStart w:id="2061" w:name="_ETM_Q1_9605677"/>
      <w:bookmarkEnd w:id="2061"/>
      <w:r w:rsidRPr="003A1E01">
        <w:rPr>
          <w:rFonts w:hint="cs"/>
          <w:rtl/>
        </w:rPr>
        <w:t>עבירות, מאלה שיש להם רישומים</w:t>
      </w:r>
      <w:r w:rsidR="0035595A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בסופו של </w:t>
      </w:r>
      <w:bookmarkStart w:id="2062" w:name="_ETM_Q1_9610147"/>
      <w:bookmarkEnd w:id="2062"/>
      <w:r w:rsidRPr="003A1E01">
        <w:rPr>
          <w:rFonts w:hint="cs"/>
          <w:rtl/>
        </w:rPr>
        <w:t xml:space="preserve">דבר לא מבצעים את העבירה השנייה. אנחנו רוצים </w:t>
      </w:r>
      <w:r w:rsidR="00496CBA" w:rsidRPr="003A1E01">
        <w:rPr>
          <w:rFonts w:hint="cs"/>
          <w:rtl/>
        </w:rPr>
        <w:t xml:space="preserve">לעודד </w:t>
      </w:r>
      <w:r w:rsidRPr="003A1E01">
        <w:rPr>
          <w:rFonts w:hint="cs"/>
          <w:rtl/>
        </w:rPr>
        <w:t xml:space="preserve">אותם </w:t>
      </w:r>
      <w:r w:rsidR="00496CBA" w:rsidRPr="003A1E01">
        <w:rPr>
          <w:rFonts w:hint="cs"/>
          <w:rtl/>
        </w:rPr>
        <w:t xml:space="preserve">שלא יעשו </w:t>
      </w:r>
      <w:r w:rsidR="0035595A" w:rsidRPr="003A1E01">
        <w:rPr>
          <w:rFonts w:hint="cs"/>
          <w:rtl/>
        </w:rPr>
        <w:t>גם</w:t>
      </w:r>
      <w:bookmarkStart w:id="2063" w:name="_ETM_Q1_9611537"/>
      <w:bookmarkEnd w:id="2063"/>
      <w:r w:rsidR="0035595A" w:rsidRPr="006260D1">
        <w:rPr>
          <w:rFonts w:hint="cs"/>
          <w:rtl/>
        </w:rPr>
        <w:t xml:space="preserve"> </w:t>
      </w:r>
      <w:r w:rsidR="00496CBA" w:rsidRPr="006260D1">
        <w:rPr>
          <w:rFonts w:hint="cs"/>
          <w:rtl/>
        </w:rPr>
        <w:t>את העבירה השנייה</w:t>
      </w:r>
      <w:r w:rsidRPr="006260D1">
        <w:rPr>
          <w:rFonts w:hint="cs"/>
          <w:rtl/>
        </w:rPr>
        <w:t xml:space="preserve">. אנחנו רוצים לשקם </w:t>
      </w:r>
      <w:r w:rsidR="0035595A" w:rsidRPr="006260D1">
        <w:rPr>
          <w:rFonts w:hint="cs"/>
          <w:rtl/>
        </w:rPr>
        <w:t>אותם,</w:t>
      </w:r>
      <w:r w:rsidRPr="006260D1">
        <w:rPr>
          <w:rFonts w:hint="cs"/>
          <w:rtl/>
        </w:rPr>
        <w:t xml:space="preserve"> זאת המטרה שלנו. אז בואו </w:t>
      </w:r>
      <w:r w:rsidR="00496CBA" w:rsidRPr="006260D1">
        <w:rPr>
          <w:rFonts w:hint="cs"/>
          <w:rtl/>
        </w:rPr>
        <w:t>ניתן ל</w:t>
      </w:r>
      <w:r w:rsidRPr="006260D1">
        <w:rPr>
          <w:rFonts w:hint="cs"/>
          <w:rtl/>
        </w:rPr>
        <w:t xml:space="preserve">הם את ההזדמנות האמיתית, בואו </w:t>
      </w:r>
      <w:bookmarkStart w:id="2064" w:name="_ETM_Q1_9623713"/>
      <w:bookmarkEnd w:id="2064"/>
      <w:r w:rsidRPr="006260D1">
        <w:rPr>
          <w:rFonts w:hint="cs"/>
          <w:rtl/>
        </w:rPr>
        <w:t xml:space="preserve">באמת נשקם. הייתי מורידה את זה קודם כול </w:t>
      </w:r>
      <w:r w:rsidR="00496CBA" w:rsidRPr="006260D1">
        <w:rPr>
          <w:rFonts w:hint="cs"/>
          <w:rtl/>
        </w:rPr>
        <w:t>מחמש</w:t>
      </w:r>
      <w:r w:rsidRPr="006260D1">
        <w:rPr>
          <w:rFonts w:hint="cs"/>
          <w:rtl/>
        </w:rPr>
        <w:t xml:space="preserve"> </w:t>
      </w:r>
      <w:bookmarkStart w:id="2065" w:name="_ETM_Q1_9626557"/>
      <w:bookmarkEnd w:id="2065"/>
      <w:r w:rsidRPr="006260D1">
        <w:rPr>
          <w:rFonts w:hint="cs"/>
          <w:rtl/>
        </w:rPr>
        <w:t>לארבע.</w:t>
      </w:r>
    </w:p>
    <w:p w:rsidR="00496CBA" w:rsidRPr="006260D1" w:rsidRDefault="00496CBA" w:rsidP="00FD2F7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92039717"/>
        <w:placeholder>
          <w:docPart w:val="DefaultPlaceholder_-1854013440"/>
        </w:placeholder>
      </w:sdtPr>
      <w:sdtEndPr/>
      <w:sdtContent>
        <w:p w:rsidR="00360603" w:rsidRPr="006260D1" w:rsidRDefault="00360603" w:rsidP="00360603">
          <w:pPr>
            <w:pStyle w:val="af6"/>
            <w:keepNext/>
            <w:rPr>
              <w:rtl/>
            </w:rPr>
          </w:pPr>
          <w:r w:rsidRPr="006260D1">
            <w:rPr>
              <w:rtl/>
            </w:rPr>
            <w:t>היו"ר ניסן סלומינסקי:</w:t>
          </w:r>
        </w:p>
      </w:sdtContent>
    </w:sdt>
    <w:p w:rsidR="00360603" w:rsidRPr="006260D1" w:rsidRDefault="00360603" w:rsidP="00360603">
      <w:pPr>
        <w:rPr>
          <w:rtl/>
        </w:rPr>
      </w:pPr>
    </w:p>
    <w:p w:rsidR="00496CBA" w:rsidRPr="006260D1" w:rsidRDefault="008B0F21" w:rsidP="00FD2F7E">
      <w:pPr>
        <w:rPr>
          <w:rtl/>
        </w:rPr>
      </w:pPr>
      <w:r w:rsidRPr="006260D1">
        <w:rPr>
          <w:rFonts w:hint="cs"/>
          <w:rtl/>
        </w:rPr>
        <w:t xml:space="preserve">רציתי לשאול, כי בזמנו </w:t>
      </w:r>
      <w:r w:rsidR="00496CBA" w:rsidRPr="006260D1">
        <w:rPr>
          <w:rFonts w:hint="cs"/>
          <w:rtl/>
        </w:rPr>
        <w:t xml:space="preserve">דיברנו </w:t>
      </w:r>
      <w:r w:rsidR="0035595A" w:rsidRPr="006260D1">
        <w:rPr>
          <w:rFonts w:hint="cs"/>
          <w:rtl/>
        </w:rPr>
        <w:t>ע</w:t>
      </w:r>
      <w:r w:rsidR="00496CBA" w:rsidRPr="006260D1">
        <w:rPr>
          <w:rFonts w:hint="cs"/>
          <w:rtl/>
        </w:rPr>
        <w:t>ל</w:t>
      </w:r>
      <w:r w:rsidR="0035595A" w:rsidRPr="006260D1">
        <w:rPr>
          <w:rFonts w:hint="cs"/>
          <w:rtl/>
        </w:rPr>
        <w:t xml:space="preserve"> ל</w:t>
      </w:r>
      <w:r w:rsidR="00496CBA" w:rsidRPr="006260D1">
        <w:rPr>
          <w:rFonts w:hint="cs"/>
          <w:rtl/>
        </w:rPr>
        <w:t>הוריד</w:t>
      </w:r>
      <w:r w:rsidRPr="006260D1">
        <w:rPr>
          <w:rFonts w:hint="cs"/>
          <w:rtl/>
        </w:rPr>
        <w:t xml:space="preserve"> את זה.</w:t>
      </w:r>
      <w:r w:rsidR="00496CBA" w:rsidRPr="006260D1">
        <w:rPr>
          <w:rFonts w:hint="cs"/>
          <w:rtl/>
        </w:rPr>
        <w:t xml:space="preserve"> </w:t>
      </w:r>
    </w:p>
    <w:p w:rsidR="00496CBA" w:rsidRPr="006260D1" w:rsidRDefault="00496CBA" w:rsidP="00FD2F7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5110635"/>
        <w:placeholder>
          <w:docPart w:val="DefaultPlaceholder_-1854013440"/>
        </w:placeholder>
      </w:sdtPr>
      <w:sdtEndPr/>
      <w:sdtContent>
        <w:p w:rsidR="00360603" w:rsidRPr="006260D1" w:rsidRDefault="00360603" w:rsidP="00360603">
          <w:pPr>
            <w:pStyle w:val="a4"/>
            <w:keepNext/>
            <w:rPr>
              <w:rtl/>
            </w:rPr>
          </w:pPr>
          <w:r w:rsidRPr="006260D1">
            <w:rPr>
              <w:rtl/>
            </w:rPr>
            <w:t>יעל גרמן (יש עתיד):</w:t>
          </w:r>
        </w:p>
      </w:sdtContent>
    </w:sdt>
    <w:p w:rsidR="00360603" w:rsidRPr="006260D1" w:rsidRDefault="00360603" w:rsidP="00360603">
      <w:pPr>
        <w:rPr>
          <w:rtl/>
        </w:rPr>
      </w:pPr>
    </w:p>
    <w:p w:rsidR="00496CBA" w:rsidRPr="006260D1" w:rsidRDefault="008B0F21" w:rsidP="00FD2F7E">
      <w:pPr>
        <w:rPr>
          <w:rtl/>
        </w:rPr>
      </w:pPr>
      <w:r w:rsidRPr="006260D1">
        <w:rPr>
          <w:rFonts w:hint="cs"/>
          <w:rtl/>
        </w:rPr>
        <w:t>שנוריד את זה לשלוש</w:t>
      </w:r>
      <w:bookmarkStart w:id="2066" w:name="_ETM_Q1_9630466"/>
      <w:bookmarkEnd w:id="2066"/>
      <w:r w:rsidRPr="006260D1">
        <w:rPr>
          <w:rFonts w:hint="cs"/>
          <w:rtl/>
        </w:rPr>
        <w:t xml:space="preserve"> ו</w:t>
      </w:r>
      <w:r w:rsidR="00496CBA" w:rsidRPr="006260D1">
        <w:rPr>
          <w:rFonts w:hint="cs"/>
          <w:rtl/>
        </w:rPr>
        <w:t>שלוש</w:t>
      </w:r>
      <w:r w:rsidRPr="006260D1">
        <w:rPr>
          <w:rFonts w:hint="cs"/>
          <w:rtl/>
        </w:rPr>
        <w:t>, זה מה שרצינו.</w:t>
      </w:r>
      <w:r w:rsidR="00496CBA" w:rsidRPr="006260D1">
        <w:rPr>
          <w:rFonts w:hint="cs"/>
          <w:rtl/>
        </w:rPr>
        <w:t xml:space="preserve"> </w:t>
      </w:r>
    </w:p>
    <w:p w:rsidR="00496CBA" w:rsidRPr="006260D1" w:rsidRDefault="00496CBA" w:rsidP="00FD2F7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1816071323"/>
        <w:placeholder>
          <w:docPart w:val="DefaultPlaceholder_-1854013440"/>
        </w:placeholder>
      </w:sdtPr>
      <w:sdtEndPr/>
      <w:sdtContent>
        <w:p w:rsidR="00360603" w:rsidRPr="006260D1" w:rsidRDefault="00360603" w:rsidP="00360603">
          <w:pPr>
            <w:pStyle w:val="af9"/>
            <w:keepNext/>
            <w:rPr>
              <w:rtl/>
            </w:rPr>
          </w:pPr>
          <w:r w:rsidRPr="006260D1">
            <w:rPr>
              <w:rtl/>
            </w:rPr>
            <w:t>ורד וינדמן:</w:t>
          </w:r>
        </w:p>
      </w:sdtContent>
    </w:sdt>
    <w:p w:rsidR="00360603" w:rsidRPr="006260D1" w:rsidRDefault="00360603" w:rsidP="00360603">
      <w:pPr>
        <w:rPr>
          <w:rtl/>
        </w:rPr>
      </w:pPr>
    </w:p>
    <w:p w:rsidR="00496CBA" w:rsidRPr="006260D1" w:rsidRDefault="00A328A5" w:rsidP="0035595A">
      <w:pPr>
        <w:rPr>
          <w:rtl/>
        </w:rPr>
      </w:pPr>
      <w:r w:rsidRPr="006260D1">
        <w:rPr>
          <w:rFonts w:hint="cs"/>
          <w:rtl/>
        </w:rPr>
        <w:t>ב</w:t>
      </w:r>
      <w:r w:rsidR="00496CBA" w:rsidRPr="006260D1">
        <w:rPr>
          <w:rFonts w:hint="cs"/>
          <w:rtl/>
        </w:rPr>
        <w:t>כל העבירות</w:t>
      </w:r>
      <w:r w:rsidR="008B0F21" w:rsidRPr="006260D1">
        <w:rPr>
          <w:rFonts w:hint="cs"/>
          <w:rtl/>
        </w:rPr>
        <w:t>?</w:t>
      </w:r>
    </w:p>
    <w:p w:rsidR="00496CBA" w:rsidRPr="006260D1" w:rsidRDefault="00496CBA" w:rsidP="00FD2F7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18657744"/>
        <w:placeholder>
          <w:docPart w:val="DefaultPlaceholder_-1854013440"/>
        </w:placeholder>
      </w:sdtPr>
      <w:sdtEndPr/>
      <w:sdtContent>
        <w:p w:rsidR="00360603" w:rsidRPr="006260D1" w:rsidRDefault="00360603" w:rsidP="00360603">
          <w:pPr>
            <w:pStyle w:val="a4"/>
            <w:keepNext/>
            <w:rPr>
              <w:rtl/>
            </w:rPr>
          </w:pPr>
          <w:r w:rsidRPr="006260D1">
            <w:rPr>
              <w:rtl/>
            </w:rPr>
            <w:t>יעל גרמן (יש עתיד):</w:t>
          </w:r>
        </w:p>
      </w:sdtContent>
    </w:sdt>
    <w:p w:rsidR="00360603" w:rsidRPr="006260D1" w:rsidRDefault="00360603" w:rsidP="00360603">
      <w:pPr>
        <w:rPr>
          <w:rtl/>
        </w:rPr>
      </w:pPr>
    </w:p>
    <w:p w:rsidR="00496CBA" w:rsidRPr="006260D1" w:rsidRDefault="00E66DF1" w:rsidP="00E66DF1">
      <w:pPr>
        <w:rPr>
          <w:rtl/>
        </w:rPr>
      </w:pPr>
      <w:r w:rsidRPr="006260D1">
        <w:rPr>
          <w:rFonts w:hint="cs"/>
          <w:rtl/>
        </w:rPr>
        <w:t xml:space="preserve">לחילופין, </w:t>
      </w:r>
      <w:r w:rsidR="00496CBA" w:rsidRPr="006260D1">
        <w:rPr>
          <w:rFonts w:hint="cs"/>
          <w:rtl/>
        </w:rPr>
        <w:t xml:space="preserve">הצעה </w:t>
      </w:r>
      <w:r w:rsidRPr="006260D1">
        <w:rPr>
          <w:rFonts w:hint="cs"/>
          <w:rtl/>
        </w:rPr>
        <w:t xml:space="preserve">אחת </w:t>
      </w:r>
      <w:r w:rsidR="00496CBA" w:rsidRPr="006260D1">
        <w:rPr>
          <w:rFonts w:hint="cs"/>
          <w:rtl/>
        </w:rPr>
        <w:t>שלי</w:t>
      </w:r>
      <w:r w:rsidR="0035595A" w:rsidRPr="006260D1">
        <w:rPr>
          <w:rFonts w:hint="cs"/>
          <w:rtl/>
        </w:rPr>
        <w:t>,</w:t>
      </w:r>
      <w:r w:rsidRPr="006260D1">
        <w:rPr>
          <w:rFonts w:hint="cs"/>
          <w:rtl/>
        </w:rPr>
        <w:t xml:space="preserve"> אני </w:t>
      </w:r>
      <w:bookmarkStart w:id="2067" w:name="_ETM_Q1_9638689"/>
      <w:bookmarkEnd w:id="2067"/>
      <w:r w:rsidRPr="006260D1">
        <w:rPr>
          <w:rFonts w:hint="cs"/>
          <w:rtl/>
        </w:rPr>
        <w:t>לא יודעת מה אתה אומר, אבל הצעה אחת שלי זה</w:t>
      </w:r>
      <w:bookmarkStart w:id="2068" w:name="_ETM_Q1_9638392"/>
      <w:bookmarkEnd w:id="2068"/>
      <w:r w:rsidR="00496CBA" w:rsidRPr="003A1E01">
        <w:rPr>
          <w:rFonts w:hint="cs"/>
          <w:rtl/>
        </w:rPr>
        <w:t xml:space="preserve"> שלוש ושלוש</w:t>
      </w:r>
      <w:r w:rsidRPr="003A1E01">
        <w:rPr>
          <w:rFonts w:hint="cs"/>
          <w:rtl/>
        </w:rPr>
        <w:t>,</w:t>
      </w:r>
      <w:r w:rsidR="00496CBA" w:rsidRPr="003A1E01">
        <w:rPr>
          <w:rFonts w:hint="cs"/>
          <w:rtl/>
        </w:rPr>
        <w:t xml:space="preserve"> ו</w:t>
      </w:r>
      <w:r w:rsidRPr="003A1E01">
        <w:rPr>
          <w:rFonts w:hint="cs"/>
          <w:rtl/>
        </w:rPr>
        <w:t>ה</w:t>
      </w:r>
      <w:r w:rsidR="00496CBA" w:rsidRPr="003A1E01">
        <w:rPr>
          <w:rFonts w:hint="cs"/>
          <w:rtl/>
        </w:rPr>
        <w:t xml:space="preserve">הצעה </w:t>
      </w:r>
      <w:r w:rsidRPr="003A1E01">
        <w:rPr>
          <w:rFonts w:hint="cs"/>
          <w:rtl/>
        </w:rPr>
        <w:t>ה</w:t>
      </w:r>
      <w:r w:rsidR="00496CBA" w:rsidRPr="003A1E01">
        <w:rPr>
          <w:rFonts w:hint="cs"/>
          <w:rtl/>
        </w:rPr>
        <w:t>שנייה</w:t>
      </w:r>
      <w:r w:rsidRPr="003A1E01">
        <w:rPr>
          <w:rFonts w:hint="cs"/>
          <w:rtl/>
        </w:rPr>
        <w:t xml:space="preserve"> היא ארבע</w:t>
      </w:r>
      <w:r w:rsidR="00496CBA" w:rsidRPr="003A1E01">
        <w:rPr>
          <w:rFonts w:hint="cs"/>
          <w:rtl/>
        </w:rPr>
        <w:t xml:space="preserve"> ואין יותר</w:t>
      </w:r>
      <w:r w:rsidRPr="003A1E01">
        <w:rPr>
          <w:rFonts w:hint="cs"/>
          <w:rtl/>
        </w:rPr>
        <w:t>,</w:t>
      </w:r>
      <w:r w:rsidR="00496CBA" w:rsidRPr="003A1E01">
        <w:rPr>
          <w:rFonts w:hint="cs"/>
          <w:rtl/>
        </w:rPr>
        <w:t xml:space="preserve"> ואפס</w:t>
      </w:r>
      <w:r w:rsidRPr="003A1E01">
        <w:rPr>
          <w:rFonts w:hint="cs"/>
          <w:rtl/>
        </w:rPr>
        <w:t xml:space="preserve">. </w:t>
      </w:r>
      <w:r w:rsidR="00496CBA" w:rsidRPr="003A1E01">
        <w:rPr>
          <w:rFonts w:hint="cs"/>
          <w:rtl/>
        </w:rPr>
        <w:t>אנחנו נותנים לך להשתקם</w:t>
      </w:r>
      <w:r w:rsidRPr="003A1E01">
        <w:rPr>
          <w:rFonts w:hint="cs"/>
          <w:rtl/>
        </w:rPr>
        <w:t>. כמובן שאנחנו יודעים ש</w:t>
      </w:r>
      <w:r w:rsidR="00496CBA" w:rsidRPr="003A1E01">
        <w:rPr>
          <w:rFonts w:hint="cs"/>
          <w:rtl/>
        </w:rPr>
        <w:t>מחיקה</w:t>
      </w:r>
      <w:r w:rsidRPr="003A1E01">
        <w:rPr>
          <w:rFonts w:hint="cs"/>
          <w:rtl/>
        </w:rPr>
        <w:t xml:space="preserve"> היא</w:t>
      </w:r>
      <w:r w:rsidR="00496CBA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 xml:space="preserve">מחיקה </w:t>
      </w:r>
      <w:r w:rsidR="00496CBA" w:rsidRPr="003A1E01">
        <w:rPr>
          <w:rFonts w:hint="cs"/>
          <w:rtl/>
        </w:rPr>
        <w:t>תיאורטית</w:t>
      </w:r>
      <w:bookmarkStart w:id="2069" w:name="_ETM_Q1_9653369"/>
      <w:bookmarkEnd w:id="2069"/>
      <w:r w:rsidRPr="003A1E01">
        <w:rPr>
          <w:rFonts w:hint="cs"/>
          <w:rtl/>
        </w:rPr>
        <w:t xml:space="preserve"> וזה בכל זאת נשאר,</w:t>
      </w:r>
      <w:r w:rsidR="00496CBA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>זאת</w:t>
      </w:r>
      <w:r w:rsidR="00496CBA" w:rsidRPr="003A1E01">
        <w:rPr>
          <w:rFonts w:hint="cs"/>
          <w:rtl/>
        </w:rPr>
        <w:t xml:space="preserve"> לא </w:t>
      </w:r>
      <w:r w:rsidRPr="003A1E01">
        <w:rPr>
          <w:rFonts w:hint="cs"/>
          <w:rtl/>
        </w:rPr>
        <w:t xml:space="preserve">מחיקה </w:t>
      </w:r>
      <w:r w:rsidR="00496CBA" w:rsidRPr="003A1E01">
        <w:rPr>
          <w:rFonts w:hint="cs"/>
          <w:rtl/>
        </w:rPr>
        <w:t>ממשית</w:t>
      </w:r>
      <w:r w:rsidRPr="003A1E01">
        <w:rPr>
          <w:rFonts w:hint="cs"/>
          <w:rtl/>
        </w:rPr>
        <w:t xml:space="preserve">. אבל זאת </w:t>
      </w:r>
      <w:bookmarkStart w:id="2070" w:name="_ETM_Q1_9659138"/>
      <w:bookmarkEnd w:id="2070"/>
      <w:r w:rsidRPr="003A1E01">
        <w:rPr>
          <w:rFonts w:hint="cs"/>
          <w:rtl/>
        </w:rPr>
        <w:t>כן מחיקה מה</w:t>
      </w:r>
      <w:r w:rsidR="00496CBA" w:rsidRPr="003A1E01">
        <w:rPr>
          <w:rFonts w:hint="cs"/>
          <w:rtl/>
        </w:rPr>
        <w:t>בחינה של האפשרות שבן אדם ששוקל את זה</w:t>
      </w:r>
      <w:r w:rsidR="0035595A" w:rsidRPr="003A1E01">
        <w:rPr>
          <w:rFonts w:hint="cs"/>
          <w:rtl/>
        </w:rPr>
        <w:t>.</w:t>
      </w:r>
      <w:r w:rsidRPr="003A1E01">
        <w:rPr>
          <w:rFonts w:hint="cs"/>
          <w:rtl/>
        </w:rPr>
        <w:t xml:space="preserve"> אי-אפשר לשקול יותר את העבירה הזו שהוא עשה באופן חד-פעמי לחובתו כאשר הוא רוצה להשתקם </w:t>
      </w:r>
      <w:bookmarkStart w:id="2071" w:name="_ETM_Q1_9670776"/>
      <w:bookmarkEnd w:id="2071"/>
      <w:r w:rsidRPr="006260D1">
        <w:rPr>
          <w:rFonts w:hint="cs"/>
          <w:rtl/>
        </w:rPr>
        <w:t>ולקבל פרנסה או להשתתף במשהו.</w:t>
      </w:r>
      <w:r w:rsidR="00496CBA" w:rsidRPr="006260D1">
        <w:rPr>
          <w:rFonts w:hint="cs"/>
          <w:rtl/>
        </w:rPr>
        <w:t xml:space="preserve"> </w:t>
      </w:r>
    </w:p>
    <w:p w:rsidR="00496CBA" w:rsidRPr="006260D1" w:rsidRDefault="00496CBA" w:rsidP="00496CBA">
      <w:pPr>
        <w:rPr>
          <w:rtl/>
        </w:rPr>
      </w:pPr>
    </w:p>
    <w:sdt>
      <w:sdtPr>
        <w:rPr>
          <w:rFonts w:hint="cs"/>
          <w:rtl/>
        </w:rPr>
        <w:alias w:val="אורח"/>
        <w:tag w:val="&lt;ID&gt;690511&lt;/ID&gt;&lt;Name&gt;איל פרידמן מירב&lt;/Name&gt;&lt;Data&gt;איל פרידמן מירב&lt;/Data&gt;&lt;Shortcut&gt;איל&lt;/Shortcut&gt;&lt;Title&gt;מנהל אגף ביטחון משרדי, משרד החינוך&lt;/Title&gt;"/>
        <w:id w:val="-1537726027"/>
        <w:placeholder>
          <w:docPart w:val="DefaultPlaceholder_-1854013440"/>
        </w:placeholder>
      </w:sdtPr>
      <w:sdtEndPr/>
      <w:sdtContent>
        <w:p w:rsidR="00360603" w:rsidRPr="006260D1" w:rsidRDefault="00360603" w:rsidP="00360603">
          <w:pPr>
            <w:pStyle w:val="af9"/>
            <w:keepNext/>
            <w:rPr>
              <w:rtl/>
            </w:rPr>
          </w:pPr>
          <w:r w:rsidRPr="006260D1">
            <w:rPr>
              <w:rtl/>
            </w:rPr>
            <w:t>איל פרידמן מירב:</w:t>
          </w:r>
        </w:p>
      </w:sdtContent>
    </w:sdt>
    <w:p w:rsidR="00360603" w:rsidRPr="006260D1" w:rsidRDefault="00360603" w:rsidP="00360603">
      <w:pPr>
        <w:rPr>
          <w:rtl/>
        </w:rPr>
      </w:pPr>
    </w:p>
    <w:p w:rsidR="00A26165" w:rsidRPr="006260D1" w:rsidRDefault="00ED7082" w:rsidP="00DA505B">
      <w:pPr>
        <w:rPr>
          <w:rtl/>
        </w:rPr>
      </w:pPr>
      <w:r w:rsidRPr="006260D1">
        <w:rPr>
          <w:rFonts w:hint="cs"/>
          <w:rtl/>
        </w:rPr>
        <w:t>כל עבירה</w:t>
      </w:r>
      <w:r w:rsidR="00E66DF1" w:rsidRPr="006260D1">
        <w:rPr>
          <w:rFonts w:hint="cs"/>
          <w:rtl/>
        </w:rPr>
        <w:t>?</w:t>
      </w:r>
      <w:bookmarkStart w:id="2072" w:name="_ETM_Q1_9673626"/>
      <w:bookmarkStart w:id="2073" w:name="_ETM_Q1_9674233"/>
      <w:bookmarkStart w:id="2074" w:name="_ETM_Q1_9675327"/>
      <w:bookmarkEnd w:id="2072"/>
      <w:bookmarkEnd w:id="2073"/>
      <w:bookmarkEnd w:id="2074"/>
    </w:p>
    <w:p w:rsidR="00A26165" w:rsidRPr="006260D1" w:rsidRDefault="00A26165" w:rsidP="00A26165">
      <w:pPr>
        <w:rPr>
          <w:rtl/>
        </w:rPr>
      </w:pPr>
      <w:bookmarkStart w:id="2075" w:name="_ETM_Q1_9683287"/>
      <w:bookmarkEnd w:id="2075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790034033"/>
        <w:placeholder>
          <w:docPart w:val="DefaultPlaceholder_-1854013440"/>
        </w:placeholder>
      </w:sdtPr>
      <w:sdtEndPr/>
      <w:sdtContent>
        <w:p w:rsidR="00360603" w:rsidRPr="006260D1" w:rsidRDefault="00360603" w:rsidP="00360603">
          <w:pPr>
            <w:pStyle w:val="a4"/>
            <w:keepNext/>
            <w:rPr>
              <w:rtl/>
            </w:rPr>
          </w:pPr>
          <w:r w:rsidRPr="006260D1">
            <w:rPr>
              <w:rtl/>
            </w:rPr>
            <w:t>יעל גרמן (יש עתיד):</w:t>
          </w:r>
        </w:p>
      </w:sdtContent>
    </w:sdt>
    <w:p w:rsidR="00360603" w:rsidRPr="006260D1" w:rsidRDefault="00360603" w:rsidP="00360603">
      <w:pPr>
        <w:rPr>
          <w:rtl/>
        </w:rPr>
      </w:pPr>
    </w:p>
    <w:p w:rsidR="00ED7082" w:rsidRPr="006260D1" w:rsidRDefault="00A26165" w:rsidP="00496CBA">
      <w:pPr>
        <w:rPr>
          <w:rtl/>
        </w:rPr>
      </w:pPr>
      <w:r w:rsidRPr="006260D1">
        <w:rPr>
          <w:rFonts w:hint="cs"/>
          <w:rtl/>
        </w:rPr>
        <w:t xml:space="preserve">לא, </w:t>
      </w:r>
      <w:r w:rsidR="00DA505B" w:rsidRPr="006260D1">
        <w:rPr>
          <w:rFonts w:hint="cs"/>
          <w:rtl/>
        </w:rPr>
        <w:t xml:space="preserve">מלכתחילה </w:t>
      </w:r>
      <w:r w:rsidR="00ED7082" w:rsidRPr="006260D1">
        <w:rPr>
          <w:rFonts w:hint="cs"/>
          <w:rtl/>
        </w:rPr>
        <w:t xml:space="preserve">החרגנו </w:t>
      </w:r>
      <w:r w:rsidR="00DA505B" w:rsidRPr="006260D1">
        <w:rPr>
          <w:rFonts w:hint="cs"/>
          <w:rtl/>
        </w:rPr>
        <w:t>את ה</w:t>
      </w:r>
      <w:r w:rsidR="00ED7082" w:rsidRPr="006260D1">
        <w:rPr>
          <w:rFonts w:hint="cs"/>
          <w:rtl/>
        </w:rPr>
        <w:t xml:space="preserve">עבירות </w:t>
      </w:r>
      <w:r w:rsidR="00DA505B" w:rsidRPr="006260D1">
        <w:rPr>
          <w:rFonts w:hint="cs"/>
          <w:rtl/>
        </w:rPr>
        <w:t>של ה</w:t>
      </w:r>
      <w:r w:rsidR="00360603" w:rsidRPr="006260D1">
        <w:rPr>
          <w:rFonts w:hint="cs"/>
          <w:rtl/>
        </w:rPr>
        <w:t>ביטחון</w:t>
      </w:r>
      <w:r w:rsidR="00ED7082" w:rsidRPr="006260D1">
        <w:rPr>
          <w:rFonts w:hint="cs"/>
          <w:rtl/>
        </w:rPr>
        <w:t xml:space="preserve"> ו</w:t>
      </w:r>
      <w:r w:rsidR="00DA505B" w:rsidRPr="006260D1">
        <w:rPr>
          <w:rFonts w:hint="cs"/>
          <w:rtl/>
        </w:rPr>
        <w:t xml:space="preserve">עבירות </w:t>
      </w:r>
      <w:r w:rsidR="00ED7082" w:rsidRPr="006260D1">
        <w:rPr>
          <w:rFonts w:hint="cs"/>
          <w:rtl/>
        </w:rPr>
        <w:t>מין</w:t>
      </w:r>
      <w:r w:rsidR="00DA505B" w:rsidRPr="006260D1">
        <w:rPr>
          <w:rFonts w:hint="cs"/>
          <w:rtl/>
        </w:rPr>
        <w:t>.</w:t>
      </w:r>
      <w:r w:rsidR="00ED7082" w:rsidRPr="006260D1">
        <w:rPr>
          <w:rFonts w:hint="cs"/>
          <w:rtl/>
        </w:rPr>
        <w:t xml:space="preserve"> הן מוחרגות</w:t>
      </w:r>
      <w:r w:rsidR="00DA505B" w:rsidRPr="006260D1">
        <w:rPr>
          <w:rFonts w:hint="cs"/>
          <w:rtl/>
        </w:rPr>
        <w:t>.</w:t>
      </w:r>
      <w:r w:rsidR="00ED7082" w:rsidRPr="006260D1">
        <w:rPr>
          <w:rFonts w:hint="cs"/>
          <w:rtl/>
        </w:rPr>
        <w:t xml:space="preserve"> </w:t>
      </w:r>
    </w:p>
    <w:p w:rsidR="00ED7082" w:rsidRPr="006260D1" w:rsidRDefault="00ED7082" w:rsidP="00496CBA">
      <w:pPr>
        <w:rPr>
          <w:rtl/>
        </w:rPr>
      </w:pPr>
    </w:p>
    <w:sdt>
      <w:sdtPr>
        <w:rPr>
          <w:rFonts w:hint="cs"/>
          <w:rtl/>
        </w:rPr>
        <w:alias w:val="אורח"/>
        <w:tag w:val="&lt;ID&gt;690511&lt;/ID&gt;&lt;Name&gt;איל פרידמן מירב&lt;/Name&gt;&lt;Data&gt;איל פרידמן מירב&lt;/Data&gt;&lt;Shortcut&gt;איל&lt;/Shortcut&gt;&lt;Title&gt;מנהל אגף ביטחון משרדי, משרד החינוך&lt;/Title&gt;"/>
        <w:id w:val="-79677916"/>
        <w:placeholder>
          <w:docPart w:val="DefaultPlaceholder_-1854013440"/>
        </w:placeholder>
      </w:sdtPr>
      <w:sdtEndPr/>
      <w:sdtContent>
        <w:p w:rsidR="00360603" w:rsidRPr="006260D1" w:rsidRDefault="00360603" w:rsidP="00360603">
          <w:pPr>
            <w:pStyle w:val="af9"/>
            <w:keepNext/>
            <w:rPr>
              <w:rtl/>
            </w:rPr>
          </w:pPr>
          <w:r w:rsidRPr="006260D1">
            <w:rPr>
              <w:rtl/>
            </w:rPr>
            <w:t>איל פרידמן מירב:</w:t>
          </w:r>
        </w:p>
      </w:sdtContent>
    </w:sdt>
    <w:p w:rsidR="00360603" w:rsidRPr="006260D1" w:rsidRDefault="00360603" w:rsidP="00360603">
      <w:pPr>
        <w:rPr>
          <w:rtl/>
        </w:rPr>
      </w:pPr>
    </w:p>
    <w:p w:rsidR="00ED7082" w:rsidRPr="006260D1" w:rsidRDefault="00ED7082" w:rsidP="00496CBA">
      <w:pPr>
        <w:rPr>
          <w:rtl/>
        </w:rPr>
      </w:pPr>
      <w:r w:rsidRPr="006260D1">
        <w:rPr>
          <w:rFonts w:hint="cs"/>
          <w:rtl/>
        </w:rPr>
        <w:t>אוקיי</w:t>
      </w:r>
      <w:r w:rsidR="00DA505B" w:rsidRPr="006260D1">
        <w:rPr>
          <w:rFonts w:hint="cs"/>
          <w:rtl/>
        </w:rPr>
        <w:t>.</w:t>
      </w:r>
    </w:p>
    <w:p w:rsidR="00ED7082" w:rsidRPr="006260D1" w:rsidRDefault="00ED7082" w:rsidP="00496CB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436333024"/>
        <w:placeholder>
          <w:docPart w:val="DefaultPlaceholder_-1854013440"/>
        </w:placeholder>
      </w:sdtPr>
      <w:sdtEndPr/>
      <w:sdtContent>
        <w:p w:rsidR="00360603" w:rsidRPr="006260D1" w:rsidRDefault="00360603" w:rsidP="00360603">
          <w:pPr>
            <w:pStyle w:val="a4"/>
            <w:keepNext/>
            <w:rPr>
              <w:rtl/>
            </w:rPr>
          </w:pPr>
          <w:r w:rsidRPr="006260D1">
            <w:rPr>
              <w:rtl/>
            </w:rPr>
            <w:t>נועה ברודסקי-לוי:</w:t>
          </w:r>
        </w:p>
      </w:sdtContent>
    </w:sdt>
    <w:p w:rsidR="00360603" w:rsidRPr="006260D1" w:rsidRDefault="00360603" w:rsidP="00360603">
      <w:pPr>
        <w:rPr>
          <w:rtl/>
        </w:rPr>
      </w:pPr>
    </w:p>
    <w:p w:rsidR="00ED7082" w:rsidRPr="006260D1" w:rsidRDefault="00DA505B" w:rsidP="00A328A5">
      <w:pPr>
        <w:rPr>
          <w:rtl/>
        </w:rPr>
      </w:pPr>
      <w:r w:rsidRPr="006260D1">
        <w:rPr>
          <w:rFonts w:hint="cs"/>
          <w:rtl/>
        </w:rPr>
        <w:t xml:space="preserve">זה עוד לא הוחרג. </w:t>
      </w:r>
      <w:r w:rsidR="00A328A5" w:rsidRPr="006260D1">
        <w:rPr>
          <w:rFonts w:hint="cs"/>
          <w:rtl/>
        </w:rPr>
        <w:t>זה בינתיים עלה בדיון,</w:t>
      </w:r>
      <w:r w:rsidRPr="006260D1">
        <w:rPr>
          <w:rFonts w:hint="cs"/>
          <w:rtl/>
        </w:rPr>
        <w:t xml:space="preserve"> זה </w:t>
      </w:r>
      <w:bookmarkStart w:id="2076" w:name="_ETM_Q1_9684787"/>
      <w:bookmarkEnd w:id="2076"/>
      <w:r w:rsidRPr="006260D1">
        <w:rPr>
          <w:rFonts w:hint="cs"/>
          <w:rtl/>
        </w:rPr>
        <w:t>הנושא הבא שלנו.</w:t>
      </w:r>
    </w:p>
    <w:p w:rsidR="00ED7082" w:rsidRPr="006260D1" w:rsidRDefault="00ED7082" w:rsidP="00496CBA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979909844"/>
        <w:placeholder>
          <w:docPart w:val="DefaultPlaceholder_-1854013440"/>
        </w:placeholder>
      </w:sdtPr>
      <w:sdtEndPr/>
      <w:sdtContent>
        <w:p w:rsidR="00DA505B" w:rsidRPr="006260D1" w:rsidRDefault="00DA505B" w:rsidP="00DA505B">
          <w:pPr>
            <w:pStyle w:val="af5"/>
            <w:keepNext/>
            <w:rPr>
              <w:rtl/>
            </w:rPr>
          </w:pPr>
          <w:r w:rsidRPr="006260D1">
            <w:rPr>
              <w:rtl/>
            </w:rPr>
            <w:t>קריאות:</w:t>
          </w:r>
        </w:p>
      </w:sdtContent>
    </w:sdt>
    <w:p w:rsidR="00DA505B" w:rsidRPr="006260D1" w:rsidRDefault="00DA505B" w:rsidP="00DA505B">
      <w:pPr>
        <w:pStyle w:val="KeepWithNext"/>
        <w:rPr>
          <w:rtl/>
        </w:rPr>
      </w:pPr>
    </w:p>
    <w:p w:rsidR="00DA505B" w:rsidRPr="006260D1" w:rsidRDefault="00DA505B" w:rsidP="00DA505B">
      <w:pPr>
        <w:rPr>
          <w:rtl/>
        </w:rPr>
      </w:pPr>
      <w:r w:rsidRPr="006260D1">
        <w:rPr>
          <w:rFonts w:hint="cs"/>
          <w:rtl/>
        </w:rPr>
        <w:t>- - -</w:t>
      </w:r>
    </w:p>
    <w:p w:rsidR="00DA505B" w:rsidRPr="006260D1" w:rsidRDefault="00DA505B" w:rsidP="00DA505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84010208"/>
        <w:placeholder>
          <w:docPart w:val="DefaultPlaceholder_-1854013440"/>
        </w:placeholder>
      </w:sdtPr>
      <w:sdtEndPr/>
      <w:sdtContent>
        <w:p w:rsidR="00360603" w:rsidRPr="006260D1" w:rsidRDefault="00360603" w:rsidP="00360603">
          <w:pPr>
            <w:pStyle w:val="af6"/>
            <w:keepNext/>
            <w:rPr>
              <w:rtl/>
            </w:rPr>
          </w:pPr>
          <w:r w:rsidRPr="006260D1">
            <w:rPr>
              <w:rtl/>
            </w:rPr>
            <w:t>היו"ר ניסן סלומינסקי:</w:t>
          </w:r>
        </w:p>
      </w:sdtContent>
    </w:sdt>
    <w:p w:rsidR="00360603" w:rsidRPr="006260D1" w:rsidRDefault="00360603" w:rsidP="00360603">
      <w:pPr>
        <w:rPr>
          <w:rtl/>
        </w:rPr>
      </w:pPr>
    </w:p>
    <w:p w:rsidR="00ED7082" w:rsidRPr="003A1E01" w:rsidRDefault="00DA505B" w:rsidP="00DA505B">
      <w:pPr>
        <w:rPr>
          <w:rtl/>
        </w:rPr>
      </w:pPr>
      <w:r w:rsidRPr="006260D1">
        <w:rPr>
          <w:rFonts w:hint="cs"/>
          <w:rtl/>
        </w:rPr>
        <w:t xml:space="preserve">רגע, רבותיי, בואו נתחיל </w:t>
      </w:r>
      <w:bookmarkStart w:id="2077" w:name="_ETM_Q1_9675832"/>
      <w:bookmarkEnd w:id="2077"/>
      <w:r w:rsidRPr="003A1E01">
        <w:rPr>
          <w:rFonts w:hint="cs"/>
          <w:rtl/>
        </w:rPr>
        <w:t>לאט לאט. גבי, נתנו לך פגרה לחשוב.</w:t>
      </w:r>
    </w:p>
    <w:p w:rsidR="00DA505B" w:rsidRPr="003A1E01" w:rsidRDefault="00DA505B" w:rsidP="00DA505B">
      <w:pPr>
        <w:rPr>
          <w:rtl/>
        </w:rPr>
      </w:pPr>
      <w:bookmarkStart w:id="2078" w:name="_ETM_Q1_9696796"/>
      <w:bookmarkEnd w:id="2078"/>
    </w:p>
    <w:bookmarkStart w:id="2079" w:name="_ETM_Q1_9699010" w:displacedByCustomXml="next"/>
    <w:bookmarkEnd w:id="2079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378659369"/>
        <w:placeholder>
          <w:docPart w:val="DefaultPlaceholder_-1854013440"/>
        </w:placeholder>
      </w:sdtPr>
      <w:sdtEndPr/>
      <w:sdtContent>
        <w:p w:rsidR="00DA505B" w:rsidRPr="003A1E01" w:rsidRDefault="00DA505B" w:rsidP="00DA505B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DA505B" w:rsidRPr="003A1E01" w:rsidRDefault="00DA505B" w:rsidP="00DA505B">
      <w:pPr>
        <w:pStyle w:val="KeepWithNext"/>
        <w:rPr>
          <w:rtl/>
        </w:rPr>
      </w:pPr>
    </w:p>
    <w:p w:rsidR="00DA505B" w:rsidRPr="003A1E01" w:rsidRDefault="00DA505B" w:rsidP="00DA505B">
      <w:pPr>
        <w:rPr>
          <w:rtl/>
        </w:rPr>
      </w:pPr>
      <w:r w:rsidRPr="003A1E01">
        <w:rPr>
          <w:rFonts w:hint="cs"/>
          <w:rtl/>
        </w:rPr>
        <w:t>להתאושש.</w:t>
      </w:r>
      <w:bookmarkStart w:id="2080" w:name="_ETM_Q1_9696920"/>
      <w:bookmarkEnd w:id="2080"/>
    </w:p>
    <w:p w:rsidR="00DA505B" w:rsidRPr="003A1E01" w:rsidRDefault="00DA505B" w:rsidP="00DA505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2097706099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DA505B" w:rsidRPr="003A1E01" w:rsidRDefault="00DA505B" w:rsidP="00A328A5">
      <w:pPr>
        <w:rPr>
          <w:rtl/>
        </w:rPr>
      </w:pPr>
      <w:r w:rsidRPr="003A1E01">
        <w:rPr>
          <w:rFonts w:hint="cs"/>
          <w:rtl/>
        </w:rPr>
        <w:t xml:space="preserve">נתתם לי </w:t>
      </w:r>
      <w:bookmarkStart w:id="2081" w:name="_ETM_Q1_9698450"/>
      <w:bookmarkEnd w:id="2081"/>
      <w:r w:rsidRPr="003A1E01">
        <w:rPr>
          <w:rFonts w:hint="cs"/>
          <w:rtl/>
        </w:rPr>
        <w:t xml:space="preserve">פגרה לחשוב, אם כי ההצעה של חברת </w:t>
      </w:r>
      <w:r w:rsidR="00ED7082" w:rsidRPr="003A1E01">
        <w:rPr>
          <w:rFonts w:hint="cs"/>
          <w:rtl/>
        </w:rPr>
        <w:t>הכנסת גרמן לא עלתה קודם</w:t>
      </w:r>
      <w:r w:rsidRPr="003A1E01">
        <w:rPr>
          <w:rFonts w:hint="cs"/>
          <w:rtl/>
        </w:rPr>
        <w:t xml:space="preserve"> לכן. קודם </w:t>
      </w:r>
      <w:bookmarkStart w:id="2082" w:name="_ETM_Q1_9707002"/>
      <w:bookmarkEnd w:id="2082"/>
      <w:r w:rsidRPr="003A1E01">
        <w:rPr>
          <w:rFonts w:hint="cs"/>
          <w:rtl/>
        </w:rPr>
        <w:t xml:space="preserve">כול מבחינת הדברים שאמרה חברת הכנסת גרמן, וכידוע גם </w:t>
      </w:r>
      <w:bookmarkStart w:id="2083" w:name="_ETM_Q1_9709266"/>
      <w:bookmarkEnd w:id="2083"/>
      <w:r w:rsidRPr="003A1E01">
        <w:rPr>
          <w:rFonts w:hint="cs"/>
          <w:rtl/>
        </w:rPr>
        <w:t>עם הדברים שלך</w:t>
      </w:r>
      <w:r w:rsidR="00ED7082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 xml:space="preserve">אני </w:t>
      </w:r>
      <w:r w:rsidR="004E5AFA" w:rsidRPr="003A1E01">
        <w:rPr>
          <w:rFonts w:hint="cs"/>
          <w:rtl/>
        </w:rPr>
        <w:t>מזדהה לחלוטין</w:t>
      </w:r>
      <w:r w:rsidRPr="003A1E01">
        <w:rPr>
          <w:rFonts w:hint="cs"/>
          <w:rtl/>
        </w:rPr>
        <w:t>. אני חושבת ש</w:t>
      </w:r>
      <w:r w:rsidR="004E5AFA" w:rsidRPr="003A1E01">
        <w:rPr>
          <w:rFonts w:hint="cs"/>
          <w:rtl/>
        </w:rPr>
        <w:t xml:space="preserve">זו הצעת החוק </w:t>
      </w:r>
      <w:r w:rsidRPr="003A1E01">
        <w:rPr>
          <w:rFonts w:hint="cs"/>
          <w:rtl/>
        </w:rPr>
        <w:t>וזה ה</w:t>
      </w:r>
      <w:r w:rsidR="004E5AFA" w:rsidRPr="003A1E01">
        <w:rPr>
          <w:rFonts w:hint="cs"/>
          <w:rtl/>
        </w:rPr>
        <w:t xml:space="preserve">מסר </w:t>
      </w:r>
      <w:r w:rsidRPr="003A1E01">
        <w:rPr>
          <w:rFonts w:hint="cs"/>
          <w:rtl/>
        </w:rPr>
        <w:t xml:space="preserve">שעולה ממנה, הכוונה </w:t>
      </w:r>
      <w:bookmarkStart w:id="2084" w:name="_ETM_Q1_9719546"/>
      <w:bookmarkEnd w:id="2084"/>
      <w:r w:rsidRPr="003A1E01">
        <w:rPr>
          <w:rFonts w:hint="cs"/>
          <w:rtl/>
        </w:rPr>
        <w:t xml:space="preserve">היא </w:t>
      </w:r>
      <w:r w:rsidR="004E5AFA" w:rsidRPr="003A1E01">
        <w:rPr>
          <w:rFonts w:hint="cs"/>
          <w:rtl/>
        </w:rPr>
        <w:t xml:space="preserve">להטות </w:t>
      </w:r>
      <w:r w:rsidRPr="003A1E01">
        <w:rPr>
          <w:rFonts w:hint="cs"/>
          <w:rtl/>
        </w:rPr>
        <w:t xml:space="preserve">את הכף לכיוון תקנת השבים </w:t>
      </w:r>
      <w:r w:rsidR="00A328A5" w:rsidRPr="003A1E01">
        <w:rPr>
          <w:rFonts w:hint="cs"/>
          <w:rtl/>
        </w:rPr>
        <w:t>ו</w:t>
      </w:r>
      <w:r w:rsidRPr="003A1E01">
        <w:rPr>
          <w:rFonts w:hint="cs"/>
          <w:rtl/>
        </w:rPr>
        <w:t xml:space="preserve">להגיע עם מסר </w:t>
      </w:r>
      <w:bookmarkStart w:id="2085" w:name="_ETM_Q1_9723256"/>
      <w:bookmarkEnd w:id="2085"/>
      <w:r w:rsidRPr="003A1E01">
        <w:rPr>
          <w:rFonts w:hint="cs"/>
          <w:rtl/>
        </w:rPr>
        <w:t xml:space="preserve">חברתי, במיוחד לגבי מי שמעדו באופן חד-פעמי. </w:t>
      </w:r>
    </w:p>
    <w:p w:rsidR="00DA505B" w:rsidRPr="003A1E01" w:rsidRDefault="00DA505B" w:rsidP="00DA505B">
      <w:pPr>
        <w:rPr>
          <w:rtl/>
        </w:rPr>
      </w:pPr>
      <w:bookmarkStart w:id="2086" w:name="_ETM_Q1_9728324"/>
      <w:bookmarkEnd w:id="2086"/>
    </w:p>
    <w:p w:rsidR="004E5AFA" w:rsidRPr="003A1E01" w:rsidRDefault="001C2DF0" w:rsidP="00DA505B">
      <w:pPr>
        <w:rPr>
          <w:rtl/>
        </w:rPr>
      </w:pPr>
      <w:bookmarkStart w:id="2087" w:name="_ETM_Q1_9728744"/>
      <w:bookmarkEnd w:id="2087"/>
      <w:r w:rsidRPr="003A1E01">
        <w:rPr>
          <w:rFonts w:hint="cs"/>
          <w:rtl/>
        </w:rPr>
        <w:t>הקושי עם ההצעה של קיצור התקופות</w:t>
      </w:r>
      <w:r w:rsidR="00DA505B" w:rsidRPr="003A1E01">
        <w:rPr>
          <w:rFonts w:hint="cs"/>
          <w:rtl/>
        </w:rPr>
        <w:t xml:space="preserve"> ל</w:t>
      </w:r>
      <w:bookmarkStart w:id="2088" w:name="_ETM_Q1_9732363"/>
      <w:bookmarkEnd w:id="2088"/>
      <w:r w:rsidR="00DA505B" w:rsidRPr="003A1E01">
        <w:rPr>
          <w:rFonts w:hint="cs"/>
          <w:rtl/>
        </w:rPr>
        <w:t xml:space="preserve">שלוש שנים זה שבעצם בדרך הזו </w:t>
      </w:r>
      <w:r w:rsidR="00F92DCB" w:rsidRPr="003A1E01">
        <w:rPr>
          <w:rFonts w:hint="cs"/>
          <w:rtl/>
        </w:rPr>
        <w:t xml:space="preserve">אנחנו מפספסים את </w:t>
      </w:r>
      <w:bookmarkStart w:id="2089" w:name="_ETM_Q1_9736633"/>
      <w:bookmarkEnd w:id="2089"/>
      <w:r w:rsidR="00F92DCB" w:rsidRPr="003A1E01">
        <w:rPr>
          <w:rFonts w:hint="cs"/>
          <w:rtl/>
        </w:rPr>
        <w:t>הרצידיוויסטי</w:t>
      </w:r>
      <w:r w:rsidR="00F92DCB" w:rsidRPr="003A1E01">
        <w:rPr>
          <w:rFonts w:hint="eastAsia"/>
          <w:rtl/>
        </w:rPr>
        <w:t>ם</w:t>
      </w:r>
      <w:r w:rsidR="00A328A5" w:rsidRPr="003A1E01">
        <w:rPr>
          <w:rFonts w:hint="cs"/>
          <w:rtl/>
        </w:rPr>
        <w:t>.</w:t>
      </w:r>
      <w:r w:rsidR="00F92DCB" w:rsidRPr="003A1E01">
        <w:rPr>
          <w:rFonts w:hint="cs"/>
          <w:rtl/>
        </w:rPr>
        <w:t xml:space="preserve"> כיוו</w:t>
      </w:r>
      <w:r w:rsidR="00A328A5" w:rsidRPr="003A1E01">
        <w:rPr>
          <w:rFonts w:hint="cs"/>
          <w:rtl/>
        </w:rPr>
        <w:t>ן שאותם אנשים שחזרו לבצע עבירות,</w:t>
      </w:r>
      <w:r w:rsidR="00F92DCB" w:rsidRPr="003A1E01">
        <w:rPr>
          <w:rFonts w:hint="cs"/>
          <w:rtl/>
        </w:rPr>
        <w:t xml:space="preserve"> אב</w:t>
      </w:r>
      <w:bookmarkStart w:id="2090" w:name="_ETM_Q1_9743146"/>
      <w:bookmarkEnd w:id="2090"/>
      <w:r w:rsidR="00F92DCB" w:rsidRPr="003A1E01">
        <w:rPr>
          <w:rFonts w:hint="cs"/>
          <w:rtl/>
        </w:rPr>
        <w:t xml:space="preserve">ל ההליך המשפטי בעניינם לא הסתיים, לא יהיה </w:t>
      </w:r>
      <w:bookmarkStart w:id="2091" w:name="_ETM_Q1_9746751"/>
      <w:bookmarkEnd w:id="2091"/>
      <w:r w:rsidR="00F92DCB" w:rsidRPr="003A1E01">
        <w:rPr>
          <w:rFonts w:hint="cs"/>
          <w:rtl/>
        </w:rPr>
        <w:t>אפשר לקבל מידע לגביהם, ולכן אותם</w:t>
      </w:r>
      <w:r w:rsidR="00907B5F" w:rsidRPr="003A1E01">
        <w:rPr>
          <w:rFonts w:hint="cs"/>
          <w:rtl/>
        </w:rPr>
        <w:t xml:space="preserve"> גופים שזכאים לקבל </w:t>
      </w:r>
      <w:bookmarkStart w:id="2092" w:name="_ETM_Q1_9752519"/>
      <w:bookmarkEnd w:id="2092"/>
      <w:r w:rsidR="00907B5F" w:rsidRPr="003A1E01">
        <w:rPr>
          <w:rFonts w:hint="cs"/>
          <w:rtl/>
        </w:rPr>
        <w:t>מידע - - -</w:t>
      </w:r>
      <w:r w:rsidR="00C0124B" w:rsidRPr="003A1E01">
        <w:rPr>
          <w:rFonts w:hint="cs"/>
          <w:rtl/>
        </w:rPr>
        <w:t xml:space="preserve"> </w:t>
      </w:r>
    </w:p>
    <w:p w:rsidR="001C2DF0" w:rsidRPr="003A1E01" w:rsidRDefault="001C2DF0" w:rsidP="00496CBA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49608180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9B451D" w:rsidRPr="003A1E01" w:rsidRDefault="009B451D" w:rsidP="00496CBA">
      <w:pPr>
        <w:rPr>
          <w:rtl/>
        </w:rPr>
      </w:pPr>
      <w:r w:rsidRPr="003A1E01">
        <w:rPr>
          <w:rFonts w:hint="cs"/>
          <w:rtl/>
        </w:rPr>
        <w:t xml:space="preserve">רות, יש לך </w:t>
      </w:r>
      <w:r w:rsidR="00907B5F" w:rsidRPr="003A1E01">
        <w:rPr>
          <w:rFonts w:hint="cs"/>
          <w:rtl/>
        </w:rPr>
        <w:t>את הפירוט?</w:t>
      </w:r>
    </w:p>
    <w:p w:rsidR="009B451D" w:rsidRPr="003A1E01" w:rsidRDefault="009B451D" w:rsidP="00496CB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412540726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9B451D" w:rsidRPr="003A1E01" w:rsidRDefault="009B451D" w:rsidP="00496CBA">
      <w:pPr>
        <w:rPr>
          <w:rtl/>
        </w:rPr>
      </w:pPr>
      <w:r w:rsidRPr="003A1E01">
        <w:rPr>
          <w:rFonts w:hint="cs"/>
          <w:rtl/>
        </w:rPr>
        <w:t>יש לי את הטבלה</w:t>
      </w:r>
      <w:r w:rsidR="00907B5F" w:rsidRPr="003A1E01">
        <w:rPr>
          <w:rFonts w:hint="cs"/>
          <w:rtl/>
        </w:rPr>
        <w:t xml:space="preserve">. זאת אותה טבלה </w:t>
      </w:r>
      <w:bookmarkStart w:id="2093" w:name="_ETM_Q1_9753159"/>
      <w:bookmarkEnd w:id="2093"/>
      <w:r w:rsidR="00907B5F" w:rsidRPr="003A1E01">
        <w:rPr>
          <w:rFonts w:hint="cs"/>
          <w:rtl/>
        </w:rPr>
        <w:t xml:space="preserve">שהצגתי בפניכם, אני יכולה גם </w:t>
      </w:r>
      <w:r w:rsidRPr="003A1E01">
        <w:rPr>
          <w:rFonts w:hint="cs"/>
          <w:rtl/>
        </w:rPr>
        <w:t>להגיד</w:t>
      </w:r>
      <w:r w:rsidR="00907B5F" w:rsidRPr="003A1E01">
        <w:rPr>
          <w:rFonts w:hint="cs"/>
          <w:rtl/>
        </w:rPr>
        <w:t xml:space="preserve"> לכם נתונים.</w:t>
      </w:r>
    </w:p>
    <w:p w:rsidR="009B451D" w:rsidRPr="003A1E01" w:rsidRDefault="009B451D" w:rsidP="00496CBA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89626745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9B451D" w:rsidRPr="003A1E01" w:rsidRDefault="009B451D" w:rsidP="00907B5F">
      <w:pPr>
        <w:rPr>
          <w:rtl/>
        </w:rPr>
      </w:pPr>
      <w:r w:rsidRPr="003A1E01">
        <w:rPr>
          <w:rFonts w:hint="cs"/>
          <w:rtl/>
        </w:rPr>
        <w:t xml:space="preserve">כמה </w:t>
      </w:r>
      <w:r w:rsidR="00907B5F" w:rsidRPr="003A1E01">
        <w:rPr>
          <w:rFonts w:hint="cs"/>
          <w:rtl/>
        </w:rPr>
        <w:t xml:space="preserve">חוזרים </w:t>
      </w:r>
      <w:r w:rsidRPr="003A1E01">
        <w:rPr>
          <w:rFonts w:hint="cs"/>
          <w:rtl/>
        </w:rPr>
        <w:t>אחרי שנה</w:t>
      </w:r>
      <w:r w:rsidR="00907B5F" w:rsidRPr="003A1E01">
        <w:rPr>
          <w:rFonts w:hint="cs"/>
          <w:rtl/>
        </w:rPr>
        <w:t>? כמה אחרי</w:t>
      </w:r>
      <w:r w:rsidRPr="003A1E01">
        <w:rPr>
          <w:rFonts w:hint="cs"/>
          <w:rtl/>
        </w:rPr>
        <w:t xml:space="preserve"> שנתיים</w:t>
      </w:r>
      <w:r w:rsidR="00907B5F" w:rsidRPr="003A1E01">
        <w:rPr>
          <w:rFonts w:hint="cs"/>
          <w:rtl/>
        </w:rPr>
        <w:t xml:space="preserve">? </w:t>
      </w:r>
      <w:bookmarkStart w:id="2094" w:name="_ETM_Q1_9763073"/>
      <w:bookmarkEnd w:id="2094"/>
      <w:r w:rsidR="00907B5F" w:rsidRPr="003A1E01">
        <w:rPr>
          <w:rFonts w:hint="cs"/>
          <w:rtl/>
        </w:rPr>
        <w:t>כמה אחרי</w:t>
      </w:r>
      <w:r w:rsidRPr="003A1E01">
        <w:rPr>
          <w:rFonts w:hint="cs"/>
          <w:rtl/>
        </w:rPr>
        <w:t xml:space="preserve"> שלוש</w:t>
      </w:r>
      <w:r w:rsidR="00907B5F" w:rsidRPr="003A1E01">
        <w:rPr>
          <w:rFonts w:hint="cs"/>
          <w:rtl/>
        </w:rPr>
        <w:t>? איך זה מחולק מתוך ה-30% שחוזרים?</w:t>
      </w:r>
      <w:r w:rsidR="00C0124B" w:rsidRPr="003A1E01">
        <w:rPr>
          <w:rFonts w:hint="cs"/>
          <w:rtl/>
        </w:rPr>
        <w:t xml:space="preserve"> </w:t>
      </w:r>
    </w:p>
    <w:p w:rsidR="009B451D" w:rsidRPr="003A1E01" w:rsidRDefault="009B451D" w:rsidP="00496CB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360255059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9B451D" w:rsidRPr="003A1E01" w:rsidRDefault="00907B5F" w:rsidP="00907B5F">
      <w:pPr>
        <w:rPr>
          <w:rtl/>
        </w:rPr>
      </w:pPr>
      <w:r w:rsidRPr="003A1E01">
        <w:rPr>
          <w:rFonts w:hint="cs"/>
          <w:rtl/>
        </w:rPr>
        <w:t>אני יכולה להציג א</w:t>
      </w:r>
      <w:r w:rsidR="009B451D" w:rsidRPr="003A1E01">
        <w:rPr>
          <w:rFonts w:hint="cs"/>
          <w:rtl/>
        </w:rPr>
        <w:t>ת הנתונים בפני ה</w:t>
      </w:r>
      <w:r w:rsidR="00853C1F" w:rsidRPr="003A1E01">
        <w:rPr>
          <w:rFonts w:hint="cs"/>
          <w:rtl/>
        </w:rPr>
        <w:t>וועדה</w:t>
      </w:r>
      <w:r w:rsidRPr="003A1E01">
        <w:rPr>
          <w:rFonts w:hint="cs"/>
          <w:rtl/>
        </w:rPr>
        <w:t>.</w:t>
      </w:r>
      <w:r w:rsidR="00853C1F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 xml:space="preserve">אני </w:t>
      </w:r>
      <w:r w:rsidR="00853C1F" w:rsidRPr="003A1E01">
        <w:rPr>
          <w:rFonts w:hint="cs"/>
          <w:rtl/>
        </w:rPr>
        <w:t xml:space="preserve">אתחיל </w:t>
      </w:r>
      <w:r w:rsidRPr="003A1E01">
        <w:rPr>
          <w:rFonts w:hint="cs"/>
          <w:rtl/>
        </w:rPr>
        <w:t>אולי</w:t>
      </w:r>
      <w:bookmarkStart w:id="2095" w:name="_ETM_Q1_9772646"/>
      <w:bookmarkEnd w:id="2095"/>
      <w:r w:rsidRPr="003A1E01">
        <w:rPr>
          <w:rFonts w:hint="cs"/>
          <w:rtl/>
        </w:rPr>
        <w:t xml:space="preserve"> </w:t>
      </w:r>
      <w:r w:rsidR="00853C1F" w:rsidRPr="003A1E01">
        <w:rPr>
          <w:rFonts w:hint="cs"/>
          <w:rtl/>
        </w:rPr>
        <w:t>מהסוף</w:t>
      </w:r>
      <w:r w:rsidR="00A328A5" w:rsidRPr="003A1E01">
        <w:rPr>
          <w:rFonts w:hint="cs"/>
          <w:rtl/>
        </w:rPr>
        <w:t>,</w:t>
      </w:r>
      <w:r w:rsidR="00853C1F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>מה</w:t>
      </w:r>
      <w:r w:rsidR="00853C1F" w:rsidRPr="003A1E01">
        <w:rPr>
          <w:rFonts w:hint="cs"/>
          <w:rtl/>
        </w:rPr>
        <w:t>שבע שנים ומעל</w:t>
      </w:r>
      <w:r w:rsidR="009B451D" w:rsidRPr="003A1E01">
        <w:rPr>
          <w:rFonts w:hint="cs"/>
          <w:rtl/>
        </w:rPr>
        <w:t>ה</w:t>
      </w:r>
      <w:r w:rsidR="00A328A5" w:rsidRPr="003A1E01">
        <w:rPr>
          <w:rFonts w:hint="cs"/>
          <w:rtl/>
        </w:rPr>
        <w:t>.</w:t>
      </w:r>
      <w:r w:rsidR="009B451D" w:rsidRPr="003A1E01">
        <w:rPr>
          <w:rFonts w:hint="cs"/>
          <w:rtl/>
        </w:rPr>
        <w:t xml:space="preserve"> אותה קבוצה שכבר היום תקופת ה</w:t>
      </w:r>
      <w:r w:rsidRPr="003A1E01">
        <w:rPr>
          <w:rFonts w:hint="cs"/>
          <w:rtl/>
        </w:rPr>
        <w:t>ה</w:t>
      </w:r>
      <w:r w:rsidR="009B451D" w:rsidRPr="003A1E01">
        <w:rPr>
          <w:rFonts w:hint="cs"/>
          <w:rtl/>
        </w:rPr>
        <w:t>תיישנות לא חלה לגביה</w:t>
      </w:r>
      <w:r w:rsidR="00A328A5" w:rsidRPr="003A1E01">
        <w:rPr>
          <w:rFonts w:hint="cs"/>
          <w:rtl/>
        </w:rPr>
        <w:t xml:space="preserve"> </w:t>
      </w:r>
      <w:r w:rsidR="00A328A5" w:rsidRPr="003A1E01">
        <w:rPr>
          <w:rFonts w:hint="eastAsia"/>
        </w:rPr>
        <w:t>–</w:t>
      </w:r>
      <w:r w:rsidRPr="003A1E01">
        <w:rPr>
          <w:rFonts w:hint="cs"/>
          <w:rtl/>
        </w:rPr>
        <w:t xml:space="preserve"> 13.5%; </w:t>
      </w:r>
      <w:r w:rsidR="009B451D" w:rsidRPr="003A1E01">
        <w:rPr>
          <w:rFonts w:hint="cs"/>
          <w:rtl/>
        </w:rPr>
        <w:t>שש עד שבע שנים</w:t>
      </w:r>
      <w:r w:rsidRPr="003A1E01">
        <w:rPr>
          <w:rFonts w:hint="cs"/>
          <w:rtl/>
        </w:rPr>
        <w:t xml:space="preserve"> זה 4%, 3.9%; חמש עד </w:t>
      </w:r>
      <w:bookmarkStart w:id="2096" w:name="_ETM_Q1_9791624"/>
      <w:bookmarkEnd w:id="2096"/>
      <w:r w:rsidRPr="003A1E01">
        <w:rPr>
          <w:rFonts w:hint="cs"/>
          <w:rtl/>
        </w:rPr>
        <w:t xml:space="preserve">שש שנים זה 5%; ארבע עד חמש שנים </w:t>
      </w:r>
      <w:r w:rsidRPr="003A1E01">
        <w:rPr>
          <w:rtl/>
        </w:rPr>
        <w:t>–</w:t>
      </w:r>
      <w:r w:rsidRPr="003A1E01">
        <w:rPr>
          <w:rFonts w:hint="cs"/>
          <w:rtl/>
        </w:rPr>
        <w:t xml:space="preserve"> </w:t>
      </w:r>
      <w:bookmarkStart w:id="2097" w:name="_ETM_Q1_9797703"/>
      <w:bookmarkEnd w:id="2097"/>
      <w:r w:rsidRPr="003A1E01">
        <w:rPr>
          <w:rFonts w:hint="cs"/>
          <w:rtl/>
        </w:rPr>
        <w:t>7%;</w:t>
      </w:r>
      <w:r w:rsidR="009B451D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 xml:space="preserve">שלוש עד ארבע שנים </w:t>
      </w:r>
      <w:r w:rsidRPr="003A1E01">
        <w:rPr>
          <w:rtl/>
        </w:rPr>
        <w:t>–</w:t>
      </w:r>
      <w:r w:rsidRPr="003A1E01">
        <w:rPr>
          <w:rFonts w:hint="cs"/>
          <w:rtl/>
        </w:rPr>
        <w:t xml:space="preserve"> 9.6%; שנתיים </w:t>
      </w:r>
      <w:bookmarkStart w:id="2098" w:name="_ETM_Q1_9805745"/>
      <w:bookmarkEnd w:id="2098"/>
      <w:r w:rsidRPr="003A1E01">
        <w:rPr>
          <w:rFonts w:hint="cs"/>
          <w:rtl/>
        </w:rPr>
        <w:t xml:space="preserve">עד שלוש שנים זה 13.3%; שנה עד שנתיים </w:t>
      </w:r>
      <w:bookmarkStart w:id="2099" w:name="_ETM_Q1_9809883"/>
      <w:bookmarkEnd w:id="2099"/>
      <w:r w:rsidRPr="003A1E01">
        <w:rPr>
          <w:rFonts w:hint="cs"/>
          <w:rtl/>
        </w:rPr>
        <w:t>זה 19.2%; והשנה זה 28.6%.</w:t>
      </w: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608939615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23025A" w:rsidRPr="003A1E01" w:rsidRDefault="00907B5F" w:rsidP="00672418">
      <w:pPr>
        <w:rPr>
          <w:rtl/>
        </w:rPr>
      </w:pPr>
      <w:r w:rsidRPr="003A1E01">
        <w:rPr>
          <w:rFonts w:hint="cs"/>
          <w:rtl/>
        </w:rPr>
        <w:t xml:space="preserve">טווחי הזמן שאת אומרת </w:t>
      </w:r>
      <w:bookmarkStart w:id="2100" w:name="_ETM_Q1_9819954"/>
      <w:bookmarkEnd w:id="2100"/>
      <w:r w:rsidRPr="003A1E01">
        <w:rPr>
          <w:rFonts w:hint="cs"/>
          <w:rtl/>
        </w:rPr>
        <w:t xml:space="preserve">זה </w:t>
      </w:r>
      <w:r w:rsidR="0023025A" w:rsidRPr="003A1E01">
        <w:rPr>
          <w:rFonts w:hint="cs"/>
          <w:rtl/>
        </w:rPr>
        <w:t xml:space="preserve">מהרשעה להרשעה </w:t>
      </w:r>
      <w:r w:rsidRPr="003A1E01">
        <w:rPr>
          <w:rFonts w:hint="cs"/>
          <w:rtl/>
        </w:rPr>
        <w:t xml:space="preserve">או מהרשעה </w:t>
      </w:r>
      <w:r w:rsidR="0023025A" w:rsidRPr="003A1E01">
        <w:rPr>
          <w:rFonts w:hint="cs"/>
          <w:rtl/>
        </w:rPr>
        <w:t>עד ש</w:t>
      </w:r>
      <w:r w:rsidRPr="003A1E01">
        <w:rPr>
          <w:rFonts w:hint="cs"/>
          <w:rtl/>
        </w:rPr>
        <w:t xml:space="preserve">הם עוד פעם </w:t>
      </w:r>
      <w:r w:rsidR="0023025A" w:rsidRPr="003A1E01">
        <w:rPr>
          <w:rFonts w:hint="cs"/>
          <w:rtl/>
        </w:rPr>
        <w:t>ביצעו עבירה</w:t>
      </w:r>
      <w:r w:rsidRPr="003A1E01">
        <w:rPr>
          <w:rFonts w:hint="cs"/>
          <w:rtl/>
        </w:rPr>
        <w:t xml:space="preserve"> </w:t>
      </w:r>
      <w:r w:rsidR="00672418" w:rsidRPr="003A1E01">
        <w:rPr>
          <w:rFonts w:hint="cs"/>
          <w:rtl/>
        </w:rPr>
        <w:t>לפי תאריך</w:t>
      </w:r>
      <w:r w:rsidRPr="003A1E01">
        <w:rPr>
          <w:rFonts w:hint="cs"/>
          <w:rtl/>
        </w:rPr>
        <w:t xml:space="preserve"> </w:t>
      </w:r>
      <w:bookmarkStart w:id="2101" w:name="_ETM_Q1_9824406"/>
      <w:bookmarkEnd w:id="2101"/>
      <w:r w:rsidRPr="003A1E01">
        <w:rPr>
          <w:rFonts w:hint="cs"/>
          <w:rtl/>
        </w:rPr>
        <w:t>ביצוע העבירה?</w:t>
      </w:r>
    </w:p>
    <w:p w:rsidR="0023025A" w:rsidRPr="003A1E01" w:rsidRDefault="0023025A" w:rsidP="00496CB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99865494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23025A" w:rsidRPr="003A1E01" w:rsidRDefault="000B4E55" w:rsidP="000B4E55">
      <w:pPr>
        <w:rPr>
          <w:rtl/>
        </w:rPr>
      </w:pPr>
      <w:r w:rsidRPr="003A1E01">
        <w:rPr>
          <w:rFonts w:hint="cs"/>
          <w:rtl/>
        </w:rPr>
        <w:t xml:space="preserve">סליחה, זאת הטבלה </w:t>
      </w:r>
      <w:r w:rsidR="00C71C5C" w:rsidRPr="003A1E01">
        <w:rPr>
          <w:rFonts w:hint="cs"/>
          <w:rtl/>
        </w:rPr>
        <w:t xml:space="preserve">לגבי אלה </w:t>
      </w:r>
      <w:r w:rsidR="0023025A" w:rsidRPr="003A1E01">
        <w:rPr>
          <w:rFonts w:hint="cs"/>
          <w:rtl/>
        </w:rPr>
        <w:t>שהוטל עליהם</w:t>
      </w:r>
      <w:r w:rsidR="00907B5F" w:rsidRPr="003A1E01">
        <w:rPr>
          <w:rFonts w:hint="cs"/>
          <w:rtl/>
        </w:rPr>
        <w:t xml:space="preserve"> עונש מאסר.</w:t>
      </w:r>
      <w:r w:rsidR="0023025A" w:rsidRPr="003A1E01">
        <w:rPr>
          <w:rFonts w:hint="cs"/>
          <w:rtl/>
        </w:rPr>
        <w:t xml:space="preserve"> </w:t>
      </w:r>
    </w:p>
    <w:p w:rsidR="0023025A" w:rsidRPr="003A1E01" w:rsidRDefault="0023025A" w:rsidP="00496CBA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85959835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23025A" w:rsidRPr="003A1E01" w:rsidRDefault="0071700F" w:rsidP="006A362C">
      <w:pPr>
        <w:rPr>
          <w:rtl/>
        </w:rPr>
      </w:pPr>
      <w:r w:rsidRPr="003A1E01">
        <w:rPr>
          <w:rFonts w:hint="cs"/>
          <w:rtl/>
        </w:rPr>
        <w:t>ביצוע</w:t>
      </w:r>
      <w:r w:rsidR="0023025A" w:rsidRPr="003A1E01">
        <w:rPr>
          <w:rFonts w:hint="cs"/>
          <w:rtl/>
        </w:rPr>
        <w:t xml:space="preserve"> </w:t>
      </w:r>
      <w:r w:rsidR="00C71C5C" w:rsidRPr="003A1E01">
        <w:rPr>
          <w:rFonts w:hint="cs"/>
          <w:rtl/>
        </w:rPr>
        <w:t xml:space="preserve">העבירה </w:t>
      </w:r>
      <w:r w:rsidR="0023025A" w:rsidRPr="003A1E01">
        <w:rPr>
          <w:rFonts w:hint="cs"/>
          <w:rtl/>
        </w:rPr>
        <w:t xml:space="preserve">או </w:t>
      </w:r>
      <w:r w:rsidR="00C71C5C" w:rsidRPr="003A1E01">
        <w:rPr>
          <w:rFonts w:hint="cs"/>
          <w:rtl/>
        </w:rPr>
        <w:t>שזאת ה</w:t>
      </w:r>
      <w:r w:rsidR="0023025A" w:rsidRPr="003A1E01">
        <w:rPr>
          <w:rFonts w:hint="cs"/>
          <w:rtl/>
        </w:rPr>
        <w:t xml:space="preserve">הרשעה </w:t>
      </w:r>
      <w:r w:rsidR="00C71C5C" w:rsidRPr="003A1E01">
        <w:rPr>
          <w:rFonts w:hint="cs"/>
          <w:rtl/>
        </w:rPr>
        <w:t>ה</w:t>
      </w:r>
      <w:r w:rsidR="0023025A" w:rsidRPr="003A1E01">
        <w:rPr>
          <w:rFonts w:hint="cs"/>
          <w:rtl/>
        </w:rPr>
        <w:t>שנייה</w:t>
      </w:r>
      <w:r w:rsidR="00C71C5C" w:rsidRPr="003A1E01">
        <w:rPr>
          <w:rFonts w:hint="cs"/>
          <w:rtl/>
        </w:rPr>
        <w:t xml:space="preserve">? עד </w:t>
      </w:r>
      <w:bookmarkStart w:id="2102" w:name="_ETM_Q1_9834397"/>
      <w:bookmarkEnd w:id="2102"/>
      <w:r w:rsidR="00A328A5" w:rsidRPr="003A1E01">
        <w:rPr>
          <w:rFonts w:hint="cs"/>
          <w:rtl/>
        </w:rPr>
        <w:t>ש</w:t>
      </w:r>
      <w:r w:rsidR="00C71C5C" w:rsidRPr="003A1E01">
        <w:rPr>
          <w:rFonts w:hint="cs"/>
          <w:rtl/>
        </w:rPr>
        <w:t xml:space="preserve">יגמרו את כל ההליך </w:t>
      </w:r>
      <w:r w:rsidR="006A362C" w:rsidRPr="003A1E01">
        <w:rPr>
          <w:rFonts w:hint="cs"/>
          <w:rtl/>
        </w:rPr>
        <w:t>ושוב.</w:t>
      </w:r>
      <w:r w:rsidR="0023025A" w:rsidRPr="003A1E01">
        <w:rPr>
          <w:rFonts w:hint="cs"/>
          <w:rtl/>
        </w:rPr>
        <w:t xml:space="preserve"> </w:t>
      </w:r>
    </w:p>
    <w:p w:rsidR="0023025A" w:rsidRPr="003A1E01" w:rsidRDefault="0023025A" w:rsidP="00496CB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352857778"/>
        <w:placeholder>
          <w:docPart w:val="DefaultPlaceholder_-1854013440"/>
        </w:placeholder>
      </w:sdtPr>
      <w:sdtEndPr/>
      <w:sdtContent>
        <w:p w:rsidR="00360603" w:rsidRPr="003A1E01" w:rsidRDefault="00360603" w:rsidP="00360603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360603" w:rsidRPr="003A1E01" w:rsidRDefault="00360603" w:rsidP="00360603">
      <w:pPr>
        <w:rPr>
          <w:rtl/>
        </w:rPr>
      </w:pPr>
    </w:p>
    <w:p w:rsidR="00952B31" w:rsidRPr="003A1E01" w:rsidRDefault="00C71C5C" w:rsidP="00E45D0A">
      <w:pPr>
        <w:rPr>
          <w:rtl/>
        </w:rPr>
      </w:pPr>
      <w:r w:rsidRPr="003A1E01">
        <w:rPr>
          <w:rFonts w:hint="cs"/>
          <w:rtl/>
        </w:rPr>
        <w:t xml:space="preserve">סליחה, </w:t>
      </w:r>
      <w:r w:rsidR="00A363FD" w:rsidRPr="003A1E01">
        <w:rPr>
          <w:rFonts w:hint="cs"/>
          <w:rtl/>
        </w:rPr>
        <w:t xml:space="preserve">תמחקו </w:t>
      </w:r>
      <w:r w:rsidRPr="003A1E01">
        <w:rPr>
          <w:rFonts w:hint="cs"/>
          <w:rtl/>
        </w:rPr>
        <w:t xml:space="preserve">מהפרוטוקול את כל </w:t>
      </w:r>
      <w:bookmarkStart w:id="2103" w:name="_ETM_Q1_9845139"/>
      <w:bookmarkEnd w:id="2103"/>
      <w:r w:rsidRPr="003A1E01">
        <w:rPr>
          <w:rFonts w:hint="cs"/>
          <w:rtl/>
        </w:rPr>
        <w:t xml:space="preserve">הנתונים שאמרתי עד עכשיו, זאת </w:t>
      </w:r>
      <w:r w:rsidR="00A363FD" w:rsidRPr="003A1E01">
        <w:rPr>
          <w:rFonts w:hint="cs"/>
          <w:rtl/>
        </w:rPr>
        <w:t>לא הטבלה הנכונה</w:t>
      </w:r>
      <w:r w:rsidRPr="003A1E01">
        <w:rPr>
          <w:rFonts w:hint="cs"/>
          <w:rtl/>
        </w:rPr>
        <w:t xml:space="preserve">, כי לגבי אלה הוטל עונש מאסר, ולכן </w:t>
      </w:r>
      <w:bookmarkStart w:id="2104" w:name="_ETM_Q1_9854477"/>
      <w:bookmarkEnd w:id="2104"/>
      <w:r w:rsidRPr="003A1E01">
        <w:rPr>
          <w:rFonts w:hint="cs"/>
          <w:rtl/>
        </w:rPr>
        <w:t xml:space="preserve">הם </w:t>
      </w:r>
      <w:r w:rsidR="00A363FD" w:rsidRPr="003A1E01">
        <w:rPr>
          <w:rFonts w:hint="cs"/>
          <w:rtl/>
        </w:rPr>
        <w:t>ממילא</w:t>
      </w:r>
      <w:r w:rsidRPr="003A1E01">
        <w:rPr>
          <w:rFonts w:hint="cs"/>
          <w:rtl/>
        </w:rPr>
        <w:t xml:space="preserve"> לא כלולים במועדים החד-פעמיים.</w:t>
      </w:r>
      <w:r w:rsidR="00A363FD" w:rsidRPr="003A1E01">
        <w:rPr>
          <w:rFonts w:hint="cs"/>
          <w:rtl/>
        </w:rPr>
        <w:t xml:space="preserve"> </w:t>
      </w:r>
      <w:r w:rsidR="00952B31" w:rsidRPr="003A1E01">
        <w:rPr>
          <w:rFonts w:hint="cs"/>
          <w:rtl/>
        </w:rPr>
        <w:t xml:space="preserve">לפני שאני מתייחסת לנתונים </w:t>
      </w:r>
      <w:r w:rsidR="00E45D0A" w:rsidRPr="003A1E01">
        <w:rPr>
          <w:rFonts w:hint="cs"/>
          <w:rtl/>
        </w:rPr>
        <w:t xml:space="preserve">הסטטיסטיים אז </w:t>
      </w:r>
      <w:r w:rsidR="00952B31" w:rsidRPr="003A1E01">
        <w:rPr>
          <w:rFonts w:hint="cs"/>
          <w:rtl/>
        </w:rPr>
        <w:t xml:space="preserve">יש קושי </w:t>
      </w:r>
      <w:r w:rsidR="00A328A5" w:rsidRPr="003A1E01">
        <w:rPr>
          <w:rFonts w:hint="cs"/>
          <w:rtl/>
        </w:rPr>
        <w:t>אחד</w:t>
      </w:r>
      <w:r w:rsidR="00E45D0A" w:rsidRPr="003A1E01">
        <w:rPr>
          <w:rFonts w:hint="cs"/>
          <w:rtl/>
        </w:rPr>
        <w:t xml:space="preserve"> לגבי ה</w:t>
      </w:r>
      <w:r w:rsidR="00952B31" w:rsidRPr="003A1E01">
        <w:rPr>
          <w:rFonts w:hint="cs"/>
          <w:rtl/>
        </w:rPr>
        <w:t xml:space="preserve">הצעה </w:t>
      </w:r>
      <w:r w:rsidR="00E45D0A" w:rsidRPr="003A1E01">
        <w:rPr>
          <w:rFonts w:hint="cs"/>
          <w:rtl/>
        </w:rPr>
        <w:t>ה</w:t>
      </w:r>
      <w:r w:rsidR="00952B31" w:rsidRPr="003A1E01">
        <w:rPr>
          <w:rFonts w:hint="cs"/>
          <w:rtl/>
        </w:rPr>
        <w:t xml:space="preserve">ראשונה </w:t>
      </w:r>
      <w:r w:rsidR="00E45D0A" w:rsidRPr="003A1E01">
        <w:rPr>
          <w:rFonts w:hint="cs"/>
          <w:rtl/>
        </w:rPr>
        <w:t xml:space="preserve">שלך או </w:t>
      </w:r>
      <w:bookmarkStart w:id="2105" w:name="_ETM_Q1_9897881"/>
      <w:bookmarkEnd w:id="2105"/>
      <w:r w:rsidR="00E45D0A" w:rsidRPr="003A1E01">
        <w:rPr>
          <w:rFonts w:hint="cs"/>
          <w:rtl/>
        </w:rPr>
        <w:t>ההצעה ה</w:t>
      </w:r>
      <w:r w:rsidR="00952B31" w:rsidRPr="003A1E01">
        <w:rPr>
          <w:rFonts w:hint="cs"/>
          <w:rtl/>
        </w:rPr>
        <w:t>חדשה</w:t>
      </w:r>
      <w:r w:rsidR="00E45D0A" w:rsidRPr="003A1E01">
        <w:rPr>
          <w:rFonts w:hint="cs"/>
          <w:rtl/>
        </w:rPr>
        <w:t xml:space="preserve"> שלך.</w:t>
      </w:r>
      <w:r w:rsidR="00952B31" w:rsidRPr="003A1E01">
        <w:rPr>
          <w:rFonts w:hint="cs"/>
          <w:rtl/>
        </w:rPr>
        <w:t xml:space="preserve"> </w:t>
      </w:r>
    </w:p>
    <w:p w:rsidR="00952B31" w:rsidRPr="003A1E01" w:rsidRDefault="00952B31" w:rsidP="00496CB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03205040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952B31" w:rsidRPr="003A1E01" w:rsidRDefault="00952B31" w:rsidP="00952B31">
      <w:pPr>
        <w:rPr>
          <w:rtl/>
        </w:rPr>
      </w:pPr>
      <w:r w:rsidRPr="003A1E01">
        <w:rPr>
          <w:rFonts w:hint="cs"/>
          <w:rtl/>
        </w:rPr>
        <w:t xml:space="preserve">שלוש </w:t>
      </w:r>
      <w:r w:rsidR="00E45D0A" w:rsidRPr="003A1E01">
        <w:rPr>
          <w:rFonts w:hint="cs"/>
          <w:rtl/>
        </w:rPr>
        <w:t xml:space="preserve">פלוס </w:t>
      </w:r>
      <w:r w:rsidRPr="003A1E01">
        <w:rPr>
          <w:rFonts w:hint="cs"/>
          <w:rtl/>
        </w:rPr>
        <w:t>שלוש</w:t>
      </w:r>
      <w:r w:rsidR="00E45D0A" w:rsidRPr="003A1E01">
        <w:rPr>
          <w:rFonts w:hint="cs"/>
          <w:rtl/>
        </w:rPr>
        <w:t>.</w:t>
      </w:r>
    </w:p>
    <w:p w:rsidR="00952B31" w:rsidRPr="003A1E01" w:rsidRDefault="00952B31" w:rsidP="00952B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603077474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952B31" w:rsidRPr="003A1E01" w:rsidRDefault="00E45D0A" w:rsidP="00952B31">
      <w:pPr>
        <w:rPr>
          <w:rtl/>
        </w:rPr>
      </w:pPr>
      <w:r w:rsidRPr="003A1E01">
        <w:rPr>
          <w:rFonts w:hint="cs"/>
          <w:rtl/>
        </w:rPr>
        <w:t xml:space="preserve">לא. לגבי ההצעה שלא </w:t>
      </w:r>
      <w:bookmarkStart w:id="2106" w:name="_ETM_Q1_9901094"/>
      <w:bookmarkEnd w:id="2106"/>
      <w:r w:rsidRPr="003A1E01">
        <w:rPr>
          <w:rFonts w:hint="cs"/>
          <w:rtl/>
        </w:rPr>
        <w:t xml:space="preserve">לאפשר בכלל התחשבות במידע אחרי </w:t>
      </w:r>
      <w:r w:rsidR="00952B31" w:rsidRPr="003A1E01">
        <w:rPr>
          <w:rFonts w:hint="cs"/>
          <w:rtl/>
        </w:rPr>
        <w:t>תקופת ההתיישנות</w:t>
      </w:r>
      <w:r w:rsidRPr="003A1E01">
        <w:rPr>
          <w:rFonts w:hint="cs"/>
          <w:rtl/>
        </w:rPr>
        <w:t>.</w:t>
      </w:r>
      <w:r w:rsidR="00952B31" w:rsidRPr="003A1E01">
        <w:rPr>
          <w:rFonts w:hint="cs"/>
          <w:rtl/>
        </w:rPr>
        <w:t xml:space="preserve"> </w:t>
      </w:r>
    </w:p>
    <w:p w:rsidR="00952B31" w:rsidRPr="003A1E01" w:rsidRDefault="00952B31" w:rsidP="00952B3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086217818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E067C6" w:rsidRPr="003A1E01" w:rsidRDefault="00E45D0A" w:rsidP="00E45D0A">
      <w:pPr>
        <w:rPr>
          <w:rtl/>
        </w:rPr>
      </w:pPr>
      <w:r w:rsidRPr="003A1E01">
        <w:rPr>
          <w:rFonts w:hint="cs"/>
          <w:rtl/>
        </w:rPr>
        <w:t xml:space="preserve">ארבע, נקודה. </w:t>
      </w:r>
    </w:p>
    <w:p w:rsidR="00E067C6" w:rsidRPr="003A1E01" w:rsidRDefault="00E067C6" w:rsidP="00952B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458499901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647DA" w:rsidRPr="003A1E01" w:rsidRDefault="00E45D0A" w:rsidP="00952B31">
      <w:pPr>
        <w:rPr>
          <w:rtl/>
        </w:rPr>
      </w:pPr>
      <w:r w:rsidRPr="003A1E01">
        <w:rPr>
          <w:rFonts w:hint="cs"/>
          <w:rtl/>
        </w:rPr>
        <w:t xml:space="preserve">אני </w:t>
      </w:r>
      <w:bookmarkStart w:id="2107" w:name="_ETM_Q1_9910738"/>
      <w:bookmarkEnd w:id="2107"/>
      <w:r w:rsidRPr="003A1E01">
        <w:rPr>
          <w:rFonts w:hint="cs"/>
          <w:rtl/>
        </w:rPr>
        <w:t xml:space="preserve">רוצה להזכיר שזה המצב בעצם שהצעת החוק משיגה לגבי </w:t>
      </w:r>
      <w:r w:rsidR="00E067C6" w:rsidRPr="003A1E01">
        <w:rPr>
          <w:rFonts w:hint="cs"/>
          <w:rtl/>
        </w:rPr>
        <w:t xml:space="preserve">כל </w:t>
      </w:r>
      <w:r w:rsidRPr="003A1E01">
        <w:rPr>
          <w:rFonts w:hint="cs"/>
          <w:rtl/>
        </w:rPr>
        <w:t xml:space="preserve">הגופים </w:t>
      </w:r>
      <w:bookmarkStart w:id="2108" w:name="_ETM_Q1_9917735"/>
      <w:bookmarkEnd w:id="2108"/>
      <w:r w:rsidRPr="003A1E01">
        <w:rPr>
          <w:rFonts w:hint="cs"/>
          <w:rtl/>
        </w:rPr>
        <w:t xml:space="preserve">שמקבלים מידע עד תום תקופת ההתיישנות, שאלו 400 מתוך 450 </w:t>
      </w:r>
      <w:bookmarkStart w:id="2109" w:name="_ETM_Q1_9921481"/>
      <w:bookmarkEnd w:id="2109"/>
      <w:r w:rsidRPr="003A1E01">
        <w:rPr>
          <w:rFonts w:hint="cs"/>
          <w:rtl/>
        </w:rPr>
        <w:t xml:space="preserve">הגופים. </w:t>
      </w:r>
      <w:r w:rsidR="004F5339" w:rsidRPr="003A1E01">
        <w:rPr>
          <w:rFonts w:hint="cs"/>
          <w:rtl/>
        </w:rPr>
        <w:t xml:space="preserve">כל ה-400 האלה יוכלו כבר לפי ההצעה שלנו </w:t>
      </w:r>
      <w:bookmarkStart w:id="2110" w:name="_ETM_Q1_9929759"/>
      <w:bookmarkEnd w:id="2110"/>
      <w:r w:rsidR="004F5339" w:rsidRPr="003A1E01">
        <w:rPr>
          <w:rFonts w:hint="cs"/>
          <w:rtl/>
        </w:rPr>
        <w:t xml:space="preserve">לקבל מידע לגבי מי שמעדו באופן חד-פעמי רק עד חמש </w:t>
      </w:r>
      <w:bookmarkStart w:id="2111" w:name="_ETM_Q1_9933541"/>
      <w:bookmarkEnd w:id="2111"/>
      <w:r w:rsidR="004F5339" w:rsidRPr="003A1E01">
        <w:rPr>
          <w:rFonts w:hint="cs"/>
          <w:rtl/>
        </w:rPr>
        <w:t xml:space="preserve">שנים ראשונות, וזהו, לא יקבלו מידע מעבר </w:t>
      </w:r>
      <w:bookmarkStart w:id="2112" w:name="_ETM_Q1_9936494"/>
      <w:bookmarkEnd w:id="2112"/>
      <w:r w:rsidR="004F5339" w:rsidRPr="003A1E01">
        <w:rPr>
          <w:rFonts w:hint="cs"/>
          <w:rtl/>
        </w:rPr>
        <w:t xml:space="preserve">לזה. </w:t>
      </w:r>
    </w:p>
    <w:p w:rsidR="004647DA" w:rsidRPr="003A1E01" w:rsidRDefault="004647DA" w:rsidP="00952B31">
      <w:pPr>
        <w:rPr>
          <w:rtl/>
        </w:rPr>
      </w:pPr>
      <w:bookmarkStart w:id="2113" w:name="_ETM_Q1_9936257"/>
      <w:bookmarkEnd w:id="2113"/>
    </w:p>
    <w:p w:rsidR="004647DA" w:rsidRPr="003A1E01" w:rsidRDefault="004647DA" w:rsidP="00952B31">
      <w:pPr>
        <w:rPr>
          <w:rtl/>
        </w:rPr>
      </w:pPr>
      <w:bookmarkStart w:id="2114" w:name="_ETM_Q1_9936576"/>
      <w:bookmarkEnd w:id="2114"/>
    </w:p>
    <w:bookmarkStart w:id="2115" w:name="_ETM_Q1_9937280" w:displacedByCustomXml="next"/>
    <w:bookmarkEnd w:id="2115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965036355"/>
        <w:placeholder>
          <w:docPart w:val="DefaultPlaceholder_-1854013440"/>
        </w:placeholder>
      </w:sdtPr>
      <w:sdtEndPr/>
      <w:sdtContent>
        <w:p w:rsidR="004647DA" w:rsidRPr="003A1E01" w:rsidRDefault="004647DA" w:rsidP="004647D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4647DA" w:rsidRPr="003A1E01" w:rsidRDefault="004647DA" w:rsidP="004647DA">
      <w:pPr>
        <w:pStyle w:val="KeepWithNext"/>
        <w:rPr>
          <w:rtl/>
        </w:rPr>
      </w:pPr>
    </w:p>
    <w:p w:rsidR="004647DA" w:rsidRPr="003A1E01" w:rsidRDefault="004647DA" w:rsidP="004647DA">
      <w:pPr>
        <w:rPr>
          <w:rtl/>
        </w:rPr>
      </w:pPr>
      <w:r w:rsidRPr="003A1E01">
        <w:rPr>
          <w:rFonts w:hint="cs"/>
          <w:rtl/>
        </w:rPr>
        <w:t xml:space="preserve">אנחנו מבקשים לצמצם את זה קודם כול לארבע. </w:t>
      </w:r>
      <w:bookmarkStart w:id="2116" w:name="_ETM_Q1_9938001"/>
      <w:bookmarkEnd w:id="2116"/>
      <w:r w:rsidRPr="003A1E01">
        <w:rPr>
          <w:rFonts w:hint="cs"/>
          <w:rtl/>
        </w:rPr>
        <w:t>זאת אומרת, רצינו שלוש ועוד שלוש או ארבע, נקודה.</w:t>
      </w:r>
    </w:p>
    <w:p w:rsidR="004647DA" w:rsidRPr="003A1E01" w:rsidRDefault="004647DA" w:rsidP="004647DA">
      <w:pPr>
        <w:rPr>
          <w:rtl/>
        </w:rPr>
      </w:pPr>
      <w:bookmarkStart w:id="2117" w:name="_ETM_Q1_9938193"/>
      <w:bookmarkEnd w:id="2117"/>
    </w:p>
    <w:bookmarkStart w:id="2118" w:name="_ETM_Q1_9939690" w:displacedByCustomXml="next"/>
    <w:bookmarkEnd w:id="2118" w:displacedByCustomXml="next"/>
    <w:bookmarkStart w:id="2119" w:name="_ETM_Q1_9938648" w:displacedByCustomXml="next"/>
    <w:bookmarkEnd w:id="2119" w:displacedByCustomXml="next"/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399869584"/>
        <w:placeholder>
          <w:docPart w:val="DefaultPlaceholder_-1854013440"/>
        </w:placeholder>
      </w:sdtPr>
      <w:sdtEndPr/>
      <w:sdtContent>
        <w:p w:rsidR="004647DA" w:rsidRPr="003A1E01" w:rsidRDefault="004647DA" w:rsidP="004647D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4647DA" w:rsidRPr="003A1E01" w:rsidRDefault="004647DA" w:rsidP="004647DA">
      <w:pPr>
        <w:ind w:firstLine="0"/>
        <w:rPr>
          <w:rtl/>
        </w:rPr>
      </w:pPr>
    </w:p>
    <w:p w:rsidR="00E067C6" w:rsidRPr="003A1E01" w:rsidRDefault="004647DA" w:rsidP="00952B31">
      <w:pPr>
        <w:rPr>
          <w:rtl/>
        </w:rPr>
      </w:pPr>
      <w:bookmarkStart w:id="2120" w:name="_ETM_Q1_9937029"/>
      <w:bookmarkEnd w:id="2120"/>
      <w:r w:rsidRPr="003A1E01">
        <w:rPr>
          <w:rFonts w:hint="cs"/>
          <w:rtl/>
        </w:rPr>
        <w:t xml:space="preserve">לגבי הצמצום </w:t>
      </w:r>
      <w:bookmarkStart w:id="2121" w:name="_ETM_Q1_9945749"/>
      <w:bookmarkEnd w:id="2121"/>
      <w:r w:rsidRPr="003A1E01">
        <w:rPr>
          <w:rFonts w:hint="cs"/>
          <w:rtl/>
        </w:rPr>
        <w:t xml:space="preserve">אמרה כבר פרופ' קנאי, כל </w:t>
      </w:r>
      <w:r w:rsidR="00E067C6" w:rsidRPr="003A1E01">
        <w:rPr>
          <w:rFonts w:hint="cs"/>
          <w:rtl/>
        </w:rPr>
        <w:t xml:space="preserve">קביעת רף </w:t>
      </w:r>
      <w:r w:rsidRPr="003A1E01">
        <w:rPr>
          <w:rFonts w:hint="cs"/>
          <w:rtl/>
        </w:rPr>
        <w:t xml:space="preserve">היא </w:t>
      </w:r>
      <w:r w:rsidR="00E067C6" w:rsidRPr="003A1E01">
        <w:rPr>
          <w:rFonts w:hint="cs"/>
          <w:rtl/>
        </w:rPr>
        <w:t>שרירותית</w:t>
      </w:r>
      <w:r w:rsidRPr="003A1E01">
        <w:rPr>
          <w:rFonts w:hint="cs"/>
          <w:rtl/>
        </w:rPr>
        <w:t>.</w:t>
      </w:r>
      <w:bookmarkStart w:id="2122" w:name="_ETM_Q1_9955287"/>
      <w:bookmarkEnd w:id="2122"/>
      <w:r w:rsidRPr="003A1E01">
        <w:rPr>
          <w:rFonts w:hint="cs"/>
          <w:rtl/>
        </w:rPr>
        <w:t xml:space="preserve"> בעיני ה</w:t>
      </w:r>
      <w:r w:rsidR="00E067C6" w:rsidRPr="003A1E01">
        <w:rPr>
          <w:rFonts w:hint="cs"/>
          <w:rtl/>
        </w:rPr>
        <w:t xml:space="preserve">בשורה שאנחנו מביאים </w:t>
      </w:r>
      <w:r w:rsidRPr="003A1E01">
        <w:rPr>
          <w:rFonts w:hint="cs"/>
          <w:rtl/>
        </w:rPr>
        <w:t>לפני ה</w:t>
      </w:r>
      <w:r w:rsidR="00E067C6" w:rsidRPr="003A1E01">
        <w:rPr>
          <w:rFonts w:hint="cs"/>
          <w:rtl/>
        </w:rPr>
        <w:t xml:space="preserve">מועדים </w:t>
      </w:r>
      <w:r w:rsidRPr="003A1E01">
        <w:rPr>
          <w:rFonts w:hint="cs"/>
          <w:rtl/>
        </w:rPr>
        <w:t>החד-</w:t>
      </w:r>
      <w:r w:rsidR="00E067C6" w:rsidRPr="003A1E01">
        <w:rPr>
          <w:rFonts w:hint="cs"/>
          <w:rtl/>
        </w:rPr>
        <w:t xml:space="preserve">פעמיים </w:t>
      </w:r>
      <w:r w:rsidRPr="003A1E01">
        <w:rPr>
          <w:rFonts w:hint="cs"/>
          <w:rtl/>
        </w:rPr>
        <w:t xml:space="preserve">כבר </w:t>
      </w:r>
      <w:r w:rsidR="00E067C6" w:rsidRPr="003A1E01">
        <w:rPr>
          <w:rFonts w:hint="cs"/>
          <w:rtl/>
        </w:rPr>
        <w:t xml:space="preserve">היום </w:t>
      </w:r>
      <w:r w:rsidRPr="003A1E01">
        <w:rPr>
          <w:rFonts w:hint="cs"/>
          <w:rtl/>
        </w:rPr>
        <w:t>עם ה</w:t>
      </w:r>
      <w:r w:rsidR="00E067C6" w:rsidRPr="003A1E01">
        <w:rPr>
          <w:rFonts w:hint="cs"/>
          <w:rtl/>
        </w:rPr>
        <w:t xml:space="preserve">הורדה </w:t>
      </w:r>
      <w:r w:rsidRPr="003A1E01">
        <w:rPr>
          <w:rFonts w:hint="cs"/>
          <w:rtl/>
        </w:rPr>
        <w:t xml:space="preserve">של </w:t>
      </w:r>
      <w:r w:rsidR="00E067C6" w:rsidRPr="003A1E01">
        <w:rPr>
          <w:rFonts w:hint="cs"/>
          <w:rtl/>
        </w:rPr>
        <w:t>תקופת</w:t>
      </w:r>
      <w:r w:rsidRPr="003A1E01">
        <w:rPr>
          <w:rFonts w:hint="cs"/>
          <w:rtl/>
        </w:rPr>
        <w:t xml:space="preserve"> </w:t>
      </w:r>
      <w:bookmarkStart w:id="2123" w:name="_ETM_Q1_9964115"/>
      <w:bookmarkEnd w:id="2123"/>
      <w:r w:rsidRPr="003A1E01">
        <w:rPr>
          <w:rFonts w:hint="cs"/>
          <w:rtl/>
        </w:rPr>
        <w:t>ההתיישנות לחמש שנים היא מאוד מאוד מאוד משמעותית.</w:t>
      </w:r>
      <w:r w:rsidR="00E067C6" w:rsidRPr="003A1E01">
        <w:rPr>
          <w:rFonts w:hint="cs"/>
          <w:rtl/>
        </w:rPr>
        <w:t xml:space="preserve"> </w:t>
      </w:r>
    </w:p>
    <w:p w:rsidR="00E067C6" w:rsidRPr="003A1E01" w:rsidRDefault="00E067C6" w:rsidP="00952B3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123023121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E067C6" w:rsidRPr="003A1E01" w:rsidRDefault="004647DA" w:rsidP="00A328A5">
      <w:pPr>
        <w:rPr>
          <w:rtl/>
        </w:rPr>
      </w:pPr>
      <w:r w:rsidRPr="003A1E01">
        <w:rPr>
          <w:rFonts w:hint="cs"/>
          <w:rtl/>
        </w:rPr>
        <w:t xml:space="preserve">אבל </w:t>
      </w:r>
      <w:r w:rsidR="00E067C6" w:rsidRPr="003A1E01">
        <w:rPr>
          <w:rFonts w:hint="cs"/>
          <w:rtl/>
        </w:rPr>
        <w:t xml:space="preserve">המחיקה היא עוד </w:t>
      </w:r>
      <w:r w:rsidRPr="003A1E01">
        <w:rPr>
          <w:rFonts w:hint="cs"/>
          <w:rtl/>
        </w:rPr>
        <w:t>חמש שנים.</w:t>
      </w:r>
      <w:bookmarkStart w:id="2124" w:name="_ETM_Q1_9971687"/>
      <w:bookmarkEnd w:id="2124"/>
      <w:r w:rsidRPr="003A1E01">
        <w:rPr>
          <w:rFonts w:hint="cs"/>
          <w:rtl/>
        </w:rPr>
        <w:t xml:space="preserve"> זאת אומרת שזה עשר שנים </w:t>
      </w:r>
      <w:r w:rsidR="00A328A5" w:rsidRPr="003A1E01">
        <w:rPr>
          <w:rFonts w:hint="cs"/>
          <w:rtl/>
        </w:rPr>
        <w:t xml:space="preserve">שצל </w:t>
      </w:r>
      <w:r w:rsidR="00E067C6" w:rsidRPr="003A1E01">
        <w:rPr>
          <w:rFonts w:hint="cs"/>
          <w:rtl/>
        </w:rPr>
        <w:t>ניצב לו מעל הראש</w:t>
      </w:r>
      <w:r w:rsidRPr="003A1E01">
        <w:rPr>
          <w:rFonts w:hint="cs"/>
          <w:rtl/>
        </w:rPr>
        <w:t>.</w:t>
      </w:r>
      <w:r w:rsidR="00E067C6" w:rsidRPr="003A1E01">
        <w:rPr>
          <w:rFonts w:hint="cs"/>
          <w:rtl/>
        </w:rPr>
        <w:t xml:space="preserve"> </w:t>
      </w:r>
    </w:p>
    <w:p w:rsidR="00E067C6" w:rsidRPr="003A1E01" w:rsidRDefault="00E067C6" w:rsidP="00952B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190572052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E067C6" w:rsidRPr="003A1E01" w:rsidRDefault="00E067C6" w:rsidP="00952B31">
      <w:pPr>
        <w:rPr>
          <w:rtl/>
        </w:rPr>
      </w:pPr>
      <w:r w:rsidRPr="003A1E01">
        <w:rPr>
          <w:rFonts w:hint="cs"/>
          <w:rtl/>
        </w:rPr>
        <w:t>מרבית הגופים ממילא לא רואים</w:t>
      </w:r>
      <w:r w:rsidR="00DC5FD2" w:rsidRPr="003A1E01">
        <w:rPr>
          <w:rFonts w:hint="cs"/>
          <w:rtl/>
        </w:rPr>
        <w:t xml:space="preserve"> את המחיקה.</w:t>
      </w:r>
      <w:r w:rsidRPr="003A1E01">
        <w:rPr>
          <w:rFonts w:hint="cs"/>
          <w:rtl/>
        </w:rPr>
        <w:t xml:space="preserve"> </w:t>
      </w:r>
    </w:p>
    <w:p w:rsidR="00E067C6" w:rsidRPr="003A1E01" w:rsidRDefault="00E067C6" w:rsidP="00952B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553838675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E067C6" w:rsidRPr="003A1E01" w:rsidRDefault="00DC5FD2" w:rsidP="001C6AE0">
      <w:pPr>
        <w:rPr>
          <w:rtl/>
        </w:rPr>
      </w:pPr>
      <w:r w:rsidRPr="003A1E01">
        <w:rPr>
          <w:rFonts w:hint="cs"/>
          <w:rtl/>
        </w:rPr>
        <w:t>במחיקה זאת ה</w:t>
      </w:r>
      <w:r w:rsidR="00E067C6" w:rsidRPr="003A1E01">
        <w:rPr>
          <w:rFonts w:hint="cs"/>
          <w:rtl/>
        </w:rPr>
        <w:t xml:space="preserve">תוספת </w:t>
      </w:r>
      <w:r w:rsidRPr="003A1E01">
        <w:rPr>
          <w:rFonts w:hint="cs"/>
          <w:rtl/>
        </w:rPr>
        <w:t>ה</w:t>
      </w:r>
      <w:r w:rsidR="00E067C6" w:rsidRPr="003A1E01">
        <w:rPr>
          <w:rFonts w:hint="cs"/>
          <w:rtl/>
        </w:rPr>
        <w:t>ראשונה</w:t>
      </w:r>
      <w:r w:rsidRPr="003A1E01">
        <w:rPr>
          <w:rFonts w:hint="cs"/>
          <w:rtl/>
        </w:rPr>
        <w:t xml:space="preserve">. בעצם הנציבות ולשכת עורכי הדין, שאלו שני </w:t>
      </w:r>
      <w:bookmarkStart w:id="2125" w:name="_ETM_Q1_9991282"/>
      <w:bookmarkEnd w:id="2125"/>
      <w:r w:rsidRPr="003A1E01">
        <w:rPr>
          <w:rFonts w:hint="cs"/>
          <w:rtl/>
        </w:rPr>
        <w:t>גופים שכן נמצאים בתוספת הראשונה, כל</w:t>
      </w:r>
      <w:r w:rsidR="00E067C6" w:rsidRPr="003A1E01">
        <w:rPr>
          <w:rFonts w:hint="cs"/>
          <w:rtl/>
        </w:rPr>
        <w:t xml:space="preserve"> יתר</w:t>
      </w:r>
      <w:r w:rsidRPr="003A1E01">
        <w:rPr>
          <w:rFonts w:hint="cs"/>
          <w:rtl/>
        </w:rPr>
        <w:t xml:space="preserve"> הגופים לא קשורים להעסקה.</w:t>
      </w:r>
      <w:r w:rsidR="00C0124B" w:rsidRPr="003A1E01">
        <w:rPr>
          <w:rFonts w:hint="cs"/>
          <w:rtl/>
        </w:rPr>
        <w:t xml:space="preserve"> </w:t>
      </w:r>
    </w:p>
    <w:p w:rsidR="00E067C6" w:rsidRPr="003A1E01" w:rsidRDefault="00E067C6" w:rsidP="00952B3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856070969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E067C6" w:rsidRPr="003A1E01" w:rsidRDefault="00AF7CA2" w:rsidP="00952B31">
      <w:pPr>
        <w:rPr>
          <w:rtl/>
        </w:rPr>
      </w:pPr>
      <w:r w:rsidRPr="003A1E01">
        <w:rPr>
          <w:rFonts w:hint="cs"/>
          <w:rtl/>
        </w:rPr>
        <w:t xml:space="preserve">למה? יש לנו את </w:t>
      </w:r>
      <w:r w:rsidR="00E067C6" w:rsidRPr="003A1E01">
        <w:rPr>
          <w:rFonts w:hint="cs"/>
          <w:rtl/>
        </w:rPr>
        <w:t>רשות ההגבלים</w:t>
      </w:r>
      <w:r w:rsidRPr="003A1E01">
        <w:rPr>
          <w:rFonts w:hint="cs"/>
          <w:rtl/>
        </w:rPr>
        <w:t xml:space="preserve">, רשות ניירות </w:t>
      </w:r>
      <w:bookmarkStart w:id="2126" w:name="_ETM_Q1_9996634"/>
      <w:bookmarkEnd w:id="2126"/>
      <w:r w:rsidRPr="003A1E01">
        <w:rPr>
          <w:rFonts w:hint="cs"/>
          <w:rtl/>
        </w:rPr>
        <w:t>הערך.</w:t>
      </w:r>
      <w:r w:rsidR="00E067C6" w:rsidRPr="003A1E01">
        <w:rPr>
          <w:rFonts w:hint="cs"/>
          <w:rtl/>
        </w:rPr>
        <w:t xml:space="preserve"> </w:t>
      </w:r>
    </w:p>
    <w:p w:rsidR="00E067C6" w:rsidRPr="003A1E01" w:rsidRDefault="00E067C6" w:rsidP="00952B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950318676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E067C6" w:rsidRPr="003A1E01" w:rsidRDefault="00AF7CA2" w:rsidP="00AF7CA2">
      <w:pPr>
        <w:rPr>
          <w:rtl/>
        </w:rPr>
      </w:pPr>
      <w:r w:rsidRPr="003A1E01">
        <w:rPr>
          <w:rFonts w:hint="cs"/>
          <w:rtl/>
        </w:rPr>
        <w:t xml:space="preserve">אבל </w:t>
      </w:r>
      <w:r w:rsidR="00E067C6" w:rsidRPr="003A1E01">
        <w:rPr>
          <w:rFonts w:hint="cs"/>
          <w:rtl/>
        </w:rPr>
        <w:t xml:space="preserve">הם לא </w:t>
      </w:r>
      <w:r w:rsidRPr="003A1E01">
        <w:rPr>
          <w:rFonts w:hint="cs"/>
          <w:rtl/>
        </w:rPr>
        <w:t>בכובעם כ</w:t>
      </w:r>
      <w:r w:rsidR="00E067C6" w:rsidRPr="003A1E01">
        <w:rPr>
          <w:rFonts w:hint="cs"/>
          <w:rtl/>
        </w:rPr>
        <w:t>גופי העסקה</w:t>
      </w:r>
      <w:r w:rsidRPr="003A1E01">
        <w:rPr>
          <w:rFonts w:hint="cs"/>
          <w:rtl/>
        </w:rPr>
        <w:t>, הם</w:t>
      </w:r>
      <w:r w:rsidR="00E067C6" w:rsidRPr="003A1E01">
        <w:rPr>
          <w:rFonts w:hint="cs"/>
          <w:rtl/>
        </w:rPr>
        <w:t xml:space="preserve"> בכובעם </w:t>
      </w:r>
      <w:r w:rsidRPr="003A1E01">
        <w:rPr>
          <w:rFonts w:hint="cs"/>
          <w:rtl/>
        </w:rPr>
        <w:t>כחוקרים.</w:t>
      </w:r>
    </w:p>
    <w:p w:rsidR="00AF7CA2" w:rsidRPr="003A1E01" w:rsidRDefault="00AF7CA2" w:rsidP="00AF7CA2">
      <w:pPr>
        <w:rPr>
          <w:rtl/>
        </w:rPr>
      </w:pPr>
      <w:bookmarkStart w:id="2127" w:name="_ETM_Q1_10001005"/>
      <w:bookmarkEnd w:id="2127"/>
    </w:p>
    <w:bookmarkStart w:id="2128" w:name="_ETM_Q1_10001897" w:displacedByCustomXml="next"/>
    <w:bookmarkEnd w:id="2128" w:displacedByCustomXml="next"/>
    <w:bookmarkStart w:id="2129" w:name="_ETM_Q1_10002685" w:displacedByCustomXml="next"/>
    <w:bookmarkEnd w:id="2129" w:displacedByCustomXml="next"/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604155738"/>
        <w:placeholder>
          <w:docPart w:val="DefaultPlaceholder_-1854013440"/>
        </w:placeholder>
      </w:sdtPr>
      <w:sdtEndPr/>
      <w:sdtContent>
        <w:p w:rsidR="00AF7CA2" w:rsidRPr="003A1E01" w:rsidRDefault="00AF7CA2" w:rsidP="00AF7CA2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AF7CA2" w:rsidRPr="003A1E01" w:rsidRDefault="00AF7CA2" w:rsidP="00AF7CA2">
      <w:pPr>
        <w:pStyle w:val="KeepWithNext"/>
        <w:rPr>
          <w:rtl/>
        </w:rPr>
      </w:pPr>
    </w:p>
    <w:p w:rsidR="00AF7CA2" w:rsidRPr="003A1E01" w:rsidRDefault="00AF7CA2" w:rsidP="00AF7CA2">
      <w:pPr>
        <w:rPr>
          <w:rtl/>
        </w:rPr>
      </w:pPr>
      <w:r w:rsidRPr="003A1E01">
        <w:rPr>
          <w:rFonts w:hint="cs"/>
          <w:rtl/>
        </w:rPr>
        <w:t xml:space="preserve">אלו לא הגופים שדיברנו </w:t>
      </w:r>
      <w:bookmarkStart w:id="2130" w:name="_ETM_Q1_10002884"/>
      <w:bookmarkEnd w:id="2130"/>
      <w:r w:rsidRPr="003A1E01">
        <w:rPr>
          <w:rFonts w:hint="cs"/>
          <w:rtl/>
        </w:rPr>
        <w:t>עליהם כרגע.</w:t>
      </w:r>
    </w:p>
    <w:p w:rsidR="00AF7CA2" w:rsidRPr="003A1E01" w:rsidRDefault="00AF7CA2" w:rsidP="00AF7CA2">
      <w:pPr>
        <w:rPr>
          <w:rtl/>
        </w:rPr>
      </w:pPr>
      <w:bookmarkStart w:id="2131" w:name="_ETM_Q1_10001349"/>
      <w:bookmarkEnd w:id="2131"/>
    </w:p>
    <w:bookmarkStart w:id="2132" w:name="_ETM_Q1_10001314" w:displacedByCustomXml="next"/>
    <w:bookmarkEnd w:id="2132" w:displacedByCustomXml="next"/>
    <w:bookmarkStart w:id="2133" w:name="_ETM_Q1_10001891" w:displacedByCustomXml="next"/>
    <w:bookmarkEnd w:id="213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544476943"/>
        <w:placeholder>
          <w:docPart w:val="DefaultPlaceholder_-1854013440"/>
        </w:placeholder>
      </w:sdtPr>
      <w:sdtEndPr/>
      <w:sdtContent>
        <w:p w:rsidR="00AF7CA2" w:rsidRPr="003A1E01" w:rsidRDefault="00AF7CA2" w:rsidP="00AF7CA2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AF7CA2" w:rsidRPr="003A1E01" w:rsidRDefault="00AF7CA2" w:rsidP="00AF7CA2">
      <w:pPr>
        <w:pStyle w:val="KeepWithNext"/>
        <w:rPr>
          <w:rtl/>
        </w:rPr>
      </w:pPr>
      <w:bookmarkStart w:id="2134" w:name="_ETM_Q1_10004099"/>
      <w:bookmarkEnd w:id="2134"/>
    </w:p>
    <w:p w:rsidR="00AF7CA2" w:rsidRPr="003A1E01" w:rsidRDefault="00AF7CA2" w:rsidP="00AF7CA2">
      <w:pPr>
        <w:rPr>
          <w:rtl/>
        </w:rPr>
      </w:pPr>
      <w:r w:rsidRPr="003A1E01">
        <w:rPr>
          <w:rFonts w:hint="cs"/>
          <w:rtl/>
        </w:rPr>
        <w:t>נכון.</w:t>
      </w:r>
    </w:p>
    <w:p w:rsidR="00AF7CA2" w:rsidRPr="003A1E01" w:rsidRDefault="00AF7CA2" w:rsidP="00AF7CA2">
      <w:pPr>
        <w:rPr>
          <w:rtl/>
        </w:rPr>
      </w:pPr>
      <w:bookmarkStart w:id="2135" w:name="_ETM_Q1_10005113"/>
      <w:bookmarkStart w:id="2136" w:name="_ETM_Q1_10005589"/>
      <w:bookmarkEnd w:id="2135"/>
      <w:bookmarkEnd w:id="2136"/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909420975"/>
        <w:placeholder>
          <w:docPart w:val="DefaultPlaceholder_-1854013440"/>
        </w:placeholder>
      </w:sdtPr>
      <w:sdtEndPr/>
      <w:sdtContent>
        <w:p w:rsidR="00AF7CA2" w:rsidRPr="003A1E01" w:rsidRDefault="00AF7CA2" w:rsidP="00AF7CA2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AF7CA2" w:rsidRPr="003A1E01" w:rsidRDefault="00AF7CA2" w:rsidP="00AF7CA2">
      <w:pPr>
        <w:pStyle w:val="KeepWithNext"/>
        <w:rPr>
          <w:rtl/>
        </w:rPr>
      </w:pPr>
    </w:p>
    <w:p w:rsidR="00AF7CA2" w:rsidRPr="003A1E01" w:rsidRDefault="00AF7CA2" w:rsidP="00AF7CA2">
      <w:pPr>
        <w:rPr>
          <w:rtl/>
        </w:rPr>
      </w:pPr>
      <w:r w:rsidRPr="003A1E01">
        <w:rPr>
          <w:rFonts w:hint="cs"/>
          <w:rtl/>
        </w:rPr>
        <w:t xml:space="preserve">זה נכון שהם יסתכלו על זה </w:t>
      </w:r>
      <w:bookmarkStart w:id="2137" w:name="_ETM_Q1_10005830"/>
      <w:bookmarkEnd w:id="2137"/>
      <w:r w:rsidRPr="003A1E01">
        <w:rPr>
          <w:rFonts w:hint="cs"/>
          <w:rtl/>
        </w:rPr>
        <w:t xml:space="preserve">גם לצורך העסקה באותם מקומות, אבל בעיקרון נקודת המבט היא </w:t>
      </w:r>
      <w:bookmarkStart w:id="2138" w:name="_ETM_Q1_10008503"/>
      <w:bookmarkEnd w:id="2138"/>
      <w:r w:rsidRPr="003A1E01">
        <w:rPr>
          <w:rFonts w:hint="cs"/>
          <w:rtl/>
        </w:rPr>
        <w:t>אחרת.</w:t>
      </w:r>
    </w:p>
    <w:p w:rsidR="00AF7CA2" w:rsidRPr="003A1E01" w:rsidRDefault="00AF7CA2" w:rsidP="00AF7CA2">
      <w:pPr>
        <w:rPr>
          <w:rtl/>
        </w:rPr>
      </w:pPr>
      <w:bookmarkStart w:id="2139" w:name="_ETM_Q1_10009231"/>
      <w:bookmarkEnd w:id="2139"/>
    </w:p>
    <w:bookmarkStart w:id="2140" w:name="_ETM_Q1_10005726" w:displacedByCustomXml="next"/>
    <w:bookmarkEnd w:id="2140" w:displacedByCustomXml="next"/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75484111"/>
        <w:placeholder>
          <w:docPart w:val="DefaultPlaceholder_-1854013440"/>
        </w:placeholder>
      </w:sdtPr>
      <w:sdtEndPr/>
      <w:sdtContent>
        <w:p w:rsidR="00AF7CA2" w:rsidRPr="003A1E01" w:rsidRDefault="00AF7CA2" w:rsidP="00AF7CA2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AF7CA2" w:rsidRPr="003A1E01" w:rsidRDefault="00AF7CA2" w:rsidP="00AF7CA2">
      <w:pPr>
        <w:pStyle w:val="KeepWithNext"/>
        <w:rPr>
          <w:rtl/>
        </w:rPr>
      </w:pPr>
    </w:p>
    <w:p w:rsidR="00E067C6" w:rsidRPr="003A1E01" w:rsidRDefault="00AF7CA2" w:rsidP="00AF7CA2">
      <w:pPr>
        <w:rPr>
          <w:rtl/>
        </w:rPr>
      </w:pPr>
      <w:r w:rsidRPr="003A1E01">
        <w:rPr>
          <w:rFonts w:hint="cs"/>
          <w:rtl/>
        </w:rPr>
        <w:t xml:space="preserve">אלו </w:t>
      </w:r>
      <w:r w:rsidR="00E067C6" w:rsidRPr="003A1E01">
        <w:rPr>
          <w:rFonts w:hint="cs"/>
          <w:rtl/>
        </w:rPr>
        <w:t>לא הרשויות המקומיות</w:t>
      </w:r>
      <w:r w:rsidRPr="003A1E01">
        <w:rPr>
          <w:rFonts w:hint="cs"/>
          <w:rtl/>
        </w:rPr>
        <w:t>,</w:t>
      </w:r>
      <w:r w:rsidR="00E067C6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 xml:space="preserve">זה </w:t>
      </w:r>
      <w:r w:rsidR="00E067C6" w:rsidRPr="003A1E01">
        <w:rPr>
          <w:rFonts w:hint="cs"/>
          <w:rtl/>
        </w:rPr>
        <w:t>לא הגנת הסביבה</w:t>
      </w:r>
      <w:r w:rsidRPr="003A1E01">
        <w:rPr>
          <w:rFonts w:hint="cs"/>
          <w:rtl/>
        </w:rPr>
        <w:t xml:space="preserve"> כשהיא שוקלת</w:t>
      </w:r>
      <w:r w:rsidR="00E067C6" w:rsidRPr="003A1E01">
        <w:rPr>
          <w:rFonts w:hint="cs"/>
          <w:rtl/>
        </w:rPr>
        <w:t xml:space="preserve"> רישיון למדביר </w:t>
      </w:r>
      <w:r w:rsidRPr="003A1E01">
        <w:rPr>
          <w:rFonts w:hint="cs"/>
          <w:rtl/>
        </w:rPr>
        <w:t xml:space="preserve">או רישיון </w:t>
      </w:r>
      <w:r w:rsidR="00E067C6" w:rsidRPr="003A1E01">
        <w:rPr>
          <w:rFonts w:hint="cs"/>
          <w:rtl/>
        </w:rPr>
        <w:t>לטייס</w:t>
      </w:r>
      <w:r w:rsidRPr="003A1E01">
        <w:rPr>
          <w:rFonts w:hint="cs"/>
          <w:rtl/>
        </w:rPr>
        <w:t xml:space="preserve"> או רישיון</w:t>
      </w:r>
      <w:bookmarkStart w:id="2141" w:name="_ETM_Q1_10012474"/>
      <w:bookmarkEnd w:id="2141"/>
      <w:r w:rsidR="00E067C6" w:rsidRPr="003A1E01">
        <w:rPr>
          <w:rFonts w:hint="cs"/>
          <w:rtl/>
        </w:rPr>
        <w:t xml:space="preserve"> לרופא</w:t>
      </w:r>
      <w:r w:rsidRPr="003A1E01">
        <w:rPr>
          <w:rFonts w:hint="cs"/>
          <w:rtl/>
        </w:rPr>
        <w:t>. כל הרישיונו</w:t>
      </w:r>
      <w:r w:rsidR="00E067C6" w:rsidRPr="003A1E01">
        <w:rPr>
          <w:rFonts w:hint="cs"/>
          <w:rtl/>
        </w:rPr>
        <w:t xml:space="preserve">ת האלה </w:t>
      </w:r>
      <w:r w:rsidRPr="003A1E01">
        <w:rPr>
          <w:rFonts w:hint="cs"/>
          <w:rtl/>
        </w:rPr>
        <w:t xml:space="preserve">מקבלים את המידע רק במהלך </w:t>
      </w:r>
      <w:r w:rsidR="00E067C6" w:rsidRPr="003A1E01">
        <w:rPr>
          <w:rFonts w:hint="cs"/>
          <w:rtl/>
        </w:rPr>
        <w:t>תקופת</w:t>
      </w:r>
      <w:r w:rsidRPr="003A1E01">
        <w:rPr>
          <w:rFonts w:hint="cs"/>
          <w:rtl/>
        </w:rPr>
        <w:t xml:space="preserve"> ההתיישנות. ולכן</w:t>
      </w:r>
      <w:r w:rsidR="00A328A5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המשמעות </w:t>
      </w:r>
      <w:bookmarkStart w:id="2142" w:name="_ETM_Q1_10019475"/>
      <w:bookmarkEnd w:id="2142"/>
      <w:r w:rsidRPr="003A1E01">
        <w:rPr>
          <w:rFonts w:hint="cs"/>
          <w:rtl/>
        </w:rPr>
        <w:t xml:space="preserve">היא שלפי הצעת החוק החדשה שלנו הממשלתית בעצם התקופה של </w:t>
      </w:r>
      <w:bookmarkStart w:id="2143" w:name="_ETM_Q1_10026411"/>
      <w:bookmarkEnd w:id="2143"/>
      <w:r w:rsidRPr="003A1E01">
        <w:rPr>
          <w:rFonts w:hint="cs"/>
          <w:rtl/>
        </w:rPr>
        <w:t xml:space="preserve">פרק הזמן שבו גוף זכאי יוכל לראות את המידע </w:t>
      </w:r>
      <w:bookmarkStart w:id="2144" w:name="_ETM_Q1_10031042"/>
      <w:bookmarkEnd w:id="2144"/>
      <w:r w:rsidRPr="003A1E01">
        <w:rPr>
          <w:rFonts w:hint="cs"/>
          <w:rtl/>
        </w:rPr>
        <w:t xml:space="preserve">זה חמש שנים וזהו. זאת אומרת, לא רואים את המידע </w:t>
      </w:r>
      <w:bookmarkStart w:id="2145" w:name="_ETM_Q1_10035202"/>
      <w:bookmarkEnd w:id="2145"/>
      <w:r w:rsidRPr="003A1E01">
        <w:rPr>
          <w:rFonts w:hint="cs"/>
          <w:rtl/>
        </w:rPr>
        <w:t>מעבר.</w:t>
      </w:r>
    </w:p>
    <w:p w:rsidR="004D698F" w:rsidRPr="003A1E01" w:rsidRDefault="004D698F" w:rsidP="00AF7CA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540519287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6A3F6E" w:rsidRPr="003A1E01" w:rsidRDefault="00AF7CA2" w:rsidP="005E4011">
      <w:pPr>
        <w:rPr>
          <w:rtl/>
        </w:rPr>
      </w:pPr>
      <w:r w:rsidRPr="003A1E01">
        <w:rPr>
          <w:rFonts w:hint="cs"/>
          <w:rtl/>
        </w:rPr>
        <w:t xml:space="preserve">אז בואו </w:t>
      </w:r>
      <w:r w:rsidR="004D698F" w:rsidRPr="003A1E01">
        <w:rPr>
          <w:rFonts w:hint="cs"/>
          <w:rtl/>
        </w:rPr>
        <w:t xml:space="preserve">נצמצם </w:t>
      </w:r>
      <w:r w:rsidRPr="003A1E01">
        <w:rPr>
          <w:rFonts w:hint="cs"/>
          <w:rtl/>
        </w:rPr>
        <w:t xml:space="preserve">את התוספת </w:t>
      </w:r>
      <w:r w:rsidR="006A3F6E" w:rsidRPr="003A1E01">
        <w:rPr>
          <w:rFonts w:hint="cs"/>
          <w:rtl/>
        </w:rPr>
        <w:t xml:space="preserve">הראשונה. </w:t>
      </w:r>
    </w:p>
    <w:p w:rsidR="006A3F6E" w:rsidRPr="003A1E01" w:rsidRDefault="006A3F6E" w:rsidP="005E4011">
      <w:pPr>
        <w:rPr>
          <w:rtl/>
        </w:rPr>
      </w:pPr>
      <w:bookmarkStart w:id="2146" w:name="_ETM_Q1_10037273"/>
      <w:bookmarkEnd w:id="2146"/>
    </w:p>
    <w:bookmarkStart w:id="2147" w:name="_ETM_Q1_10037537" w:displacedByCustomXml="next"/>
    <w:bookmarkEnd w:id="2147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308370214"/>
        <w:placeholder>
          <w:docPart w:val="DefaultPlaceholder_-1854013440"/>
        </w:placeholder>
      </w:sdtPr>
      <w:sdtEndPr/>
      <w:sdtContent>
        <w:p w:rsidR="006A3F6E" w:rsidRPr="003A1E01" w:rsidRDefault="006A3F6E" w:rsidP="006A3F6E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6A3F6E" w:rsidRPr="003A1E01" w:rsidRDefault="006A3F6E" w:rsidP="006A3F6E">
      <w:pPr>
        <w:pStyle w:val="KeepWithNext"/>
        <w:rPr>
          <w:rtl/>
        </w:rPr>
      </w:pPr>
    </w:p>
    <w:p w:rsidR="006A3F6E" w:rsidRPr="003A1E01" w:rsidRDefault="006A3F6E" w:rsidP="00AF00C9">
      <w:pPr>
        <w:rPr>
          <w:rtl/>
        </w:rPr>
      </w:pPr>
      <w:r w:rsidRPr="003A1E01">
        <w:rPr>
          <w:rFonts w:hint="cs"/>
          <w:rtl/>
        </w:rPr>
        <w:t xml:space="preserve">זה מה </w:t>
      </w:r>
      <w:r w:rsidR="00AF00C9" w:rsidRPr="003A1E01">
        <w:rPr>
          <w:rFonts w:hint="cs"/>
          <w:rtl/>
        </w:rPr>
        <w:t>שהעלינו</w:t>
      </w:r>
      <w:r w:rsidRPr="003A1E01">
        <w:rPr>
          <w:rFonts w:hint="cs"/>
          <w:rtl/>
        </w:rPr>
        <w:t xml:space="preserve"> בדיו</w:t>
      </w:r>
      <w:bookmarkStart w:id="2148" w:name="_ETM_Q1_10037996"/>
      <w:bookmarkEnd w:id="2148"/>
      <w:r w:rsidR="00A328A5" w:rsidRPr="003A1E01">
        <w:rPr>
          <w:rFonts w:hint="cs"/>
          <w:rtl/>
        </w:rPr>
        <w:t>ן הקודם ועוד לא הוחרג.</w:t>
      </w:r>
      <w:r w:rsidRPr="003A1E01">
        <w:rPr>
          <w:rFonts w:hint="cs"/>
          <w:rtl/>
        </w:rPr>
        <w:t xml:space="preserve"> הנושא של </w:t>
      </w:r>
      <w:bookmarkStart w:id="2149" w:name="_ETM_Q1_10039689"/>
      <w:bookmarkEnd w:id="2149"/>
      <w:r w:rsidR="00AF00C9" w:rsidRPr="003A1E01">
        <w:rPr>
          <w:rFonts w:hint="cs"/>
          <w:rtl/>
        </w:rPr>
        <w:t xml:space="preserve">לשכת עורכי הדין והנציבות, </w:t>
      </w:r>
      <w:r w:rsidRPr="003A1E01">
        <w:rPr>
          <w:rFonts w:hint="cs"/>
          <w:rtl/>
        </w:rPr>
        <w:t xml:space="preserve">לגביהם עלתה השאלה </w:t>
      </w:r>
      <w:r w:rsidR="00AF00C9" w:rsidRPr="003A1E01">
        <w:rPr>
          <w:rFonts w:hint="cs"/>
          <w:rtl/>
        </w:rPr>
        <w:t xml:space="preserve">בדיון הקודם </w:t>
      </w:r>
      <w:r w:rsidRPr="003A1E01">
        <w:rPr>
          <w:rFonts w:hint="cs"/>
          <w:rtl/>
        </w:rPr>
        <w:t xml:space="preserve">האם </w:t>
      </w:r>
      <w:bookmarkStart w:id="2150" w:name="_ETM_Q1_10045772"/>
      <w:bookmarkEnd w:id="2150"/>
      <w:r w:rsidRPr="003A1E01">
        <w:rPr>
          <w:rFonts w:hint="cs"/>
          <w:rtl/>
        </w:rPr>
        <w:t>הם צריכים להיות בתוספת הראשונה או השנייה.</w:t>
      </w:r>
    </w:p>
    <w:p w:rsidR="006A3F6E" w:rsidRPr="003A1E01" w:rsidRDefault="006A3F6E" w:rsidP="006A3F6E">
      <w:pPr>
        <w:rPr>
          <w:rtl/>
        </w:rPr>
      </w:pPr>
      <w:bookmarkStart w:id="2151" w:name="_ETM_Q1_10044463"/>
      <w:bookmarkEnd w:id="2151"/>
    </w:p>
    <w:bookmarkStart w:id="2152" w:name="_ETM_Q1_10038107" w:displacedByCustomXml="next"/>
    <w:bookmarkEnd w:id="2152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417593359"/>
        <w:placeholder>
          <w:docPart w:val="DefaultPlaceholder_-1854013440"/>
        </w:placeholder>
      </w:sdtPr>
      <w:sdtEndPr/>
      <w:sdtContent>
        <w:p w:rsidR="006A3F6E" w:rsidRPr="003A1E01" w:rsidRDefault="006A3F6E" w:rsidP="006A3F6E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6A3F6E" w:rsidRPr="003A1E01" w:rsidRDefault="006A3F6E" w:rsidP="006A3F6E">
      <w:pPr>
        <w:pStyle w:val="KeepWithNext"/>
        <w:rPr>
          <w:rtl/>
        </w:rPr>
      </w:pPr>
    </w:p>
    <w:p w:rsidR="004D698F" w:rsidRPr="003A1E01" w:rsidRDefault="006A3F6E" w:rsidP="00AF00C9">
      <w:pPr>
        <w:rPr>
          <w:rtl/>
        </w:rPr>
      </w:pPr>
      <w:r w:rsidRPr="003A1E01">
        <w:rPr>
          <w:rFonts w:hint="cs"/>
          <w:rtl/>
        </w:rPr>
        <w:t>לא רק זה, יש לנו כ</w:t>
      </w:r>
      <w:bookmarkStart w:id="2153" w:name="_ETM_Q1_10044899"/>
      <w:bookmarkEnd w:id="2153"/>
      <w:r w:rsidR="00AF00C9" w:rsidRPr="003A1E01">
        <w:rPr>
          <w:rFonts w:hint="cs"/>
          <w:rtl/>
        </w:rPr>
        <w:t>אן עוד כמה.</w:t>
      </w:r>
      <w:r w:rsidRPr="003A1E01">
        <w:rPr>
          <w:rFonts w:hint="cs"/>
          <w:rtl/>
        </w:rPr>
        <w:t xml:space="preserve"> בואו נצמצם את התו</w:t>
      </w:r>
      <w:bookmarkStart w:id="2154" w:name="_ETM_Q1_10050990"/>
      <w:bookmarkEnd w:id="2154"/>
      <w:r w:rsidRPr="003A1E01">
        <w:rPr>
          <w:rFonts w:hint="cs"/>
          <w:rtl/>
        </w:rPr>
        <w:t xml:space="preserve">ספת הראשונה, כי </w:t>
      </w:r>
      <w:bookmarkStart w:id="2155" w:name="_ETM_Q1_10037916"/>
      <w:bookmarkEnd w:id="2155"/>
      <w:r w:rsidR="004D698F" w:rsidRPr="003A1E01">
        <w:rPr>
          <w:rFonts w:hint="cs"/>
          <w:rtl/>
        </w:rPr>
        <w:t xml:space="preserve">אין לי באמת בעיה </w:t>
      </w:r>
      <w:r w:rsidRPr="003A1E01">
        <w:rPr>
          <w:rFonts w:hint="cs"/>
          <w:rtl/>
        </w:rPr>
        <w:t xml:space="preserve">עם שר הביטחון ועם מנהל הרשות להגנת </w:t>
      </w:r>
      <w:bookmarkStart w:id="2156" w:name="_ETM_Q1_10057159"/>
      <w:bookmarkEnd w:id="2156"/>
      <w:r w:rsidR="00AF00C9" w:rsidRPr="003A1E01">
        <w:rPr>
          <w:rFonts w:hint="cs"/>
          <w:rtl/>
        </w:rPr>
        <w:t>עדים</w:t>
      </w:r>
      <w:r w:rsidRPr="003A1E01">
        <w:rPr>
          <w:rFonts w:hint="cs"/>
          <w:rtl/>
        </w:rPr>
        <w:t xml:space="preserve"> והממונה על עבודות שירות. באמת </w:t>
      </w:r>
      <w:bookmarkStart w:id="2157" w:name="_ETM_Q1_10059130"/>
      <w:bookmarkEnd w:id="2157"/>
      <w:r w:rsidRPr="003A1E01">
        <w:rPr>
          <w:rFonts w:hint="cs"/>
          <w:rtl/>
        </w:rPr>
        <w:t>זה כמו שאמרנו</w:t>
      </w:r>
      <w:r w:rsidR="00AF00C9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זה לא עניין של תעסוקה, אבל בהחלט יש </w:t>
      </w:r>
      <w:bookmarkStart w:id="2158" w:name="_ETM_Q1_10063591"/>
      <w:bookmarkEnd w:id="2158"/>
      <w:r w:rsidRPr="003A1E01">
        <w:rPr>
          <w:rFonts w:hint="cs"/>
          <w:rtl/>
        </w:rPr>
        <w:t xml:space="preserve">לי בעיה </w:t>
      </w:r>
      <w:bookmarkStart w:id="2159" w:name="_ETM_Q1_10069471"/>
      <w:bookmarkEnd w:id="2159"/>
      <w:r w:rsidRPr="003A1E01">
        <w:rPr>
          <w:rFonts w:hint="cs"/>
          <w:rtl/>
        </w:rPr>
        <w:t xml:space="preserve">אפילו עם </w:t>
      </w:r>
      <w:r w:rsidR="004D698F" w:rsidRPr="003A1E01">
        <w:rPr>
          <w:rFonts w:hint="cs"/>
          <w:rtl/>
        </w:rPr>
        <w:t>ועדת מינויים לפי</w:t>
      </w:r>
      <w:r w:rsidRPr="003A1E01">
        <w:rPr>
          <w:rFonts w:hint="cs"/>
          <w:rtl/>
        </w:rPr>
        <w:t xml:space="preserve"> חוק בתי משפט, לא </w:t>
      </w:r>
      <w:bookmarkStart w:id="2160" w:name="_ETM_Q1_10071650"/>
      <w:bookmarkEnd w:id="2160"/>
      <w:r w:rsidRPr="003A1E01">
        <w:rPr>
          <w:rFonts w:hint="cs"/>
          <w:rtl/>
        </w:rPr>
        <w:t xml:space="preserve">בטוחה, עם נציב </w:t>
      </w:r>
      <w:bookmarkStart w:id="2161" w:name="_ETM_Q1_10075095"/>
      <w:bookmarkEnd w:id="2161"/>
      <w:r w:rsidRPr="003A1E01">
        <w:rPr>
          <w:rFonts w:hint="cs"/>
          <w:rtl/>
        </w:rPr>
        <w:t>שירות המדינה.</w:t>
      </w:r>
    </w:p>
    <w:p w:rsidR="004D698F" w:rsidRPr="003A1E01" w:rsidRDefault="004D698F" w:rsidP="00952B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392934632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D698F" w:rsidRPr="006260D1" w:rsidRDefault="004D698F" w:rsidP="00952B31">
      <w:pPr>
        <w:rPr>
          <w:rtl/>
        </w:rPr>
      </w:pPr>
      <w:r w:rsidRPr="003A1E01">
        <w:rPr>
          <w:rFonts w:hint="cs"/>
          <w:rtl/>
        </w:rPr>
        <w:t>לגבי שופטים</w:t>
      </w:r>
      <w:r w:rsidR="006A3F6E" w:rsidRPr="003A1E01">
        <w:rPr>
          <w:rFonts w:hint="cs"/>
          <w:rtl/>
        </w:rPr>
        <w:t xml:space="preserve"> את חושבת שלא צריכה להיות אפשרות </w:t>
      </w:r>
      <w:bookmarkStart w:id="2162" w:name="_ETM_Q1_10077255"/>
      <w:bookmarkEnd w:id="2162"/>
      <w:r w:rsidR="006A3F6E" w:rsidRPr="006260D1">
        <w:rPr>
          <w:rFonts w:hint="cs"/>
          <w:rtl/>
        </w:rPr>
        <w:t>לשקול?</w:t>
      </w:r>
      <w:r w:rsidRPr="006260D1">
        <w:rPr>
          <w:rFonts w:hint="cs"/>
          <w:rtl/>
        </w:rPr>
        <w:t xml:space="preserve"> </w:t>
      </w:r>
    </w:p>
    <w:p w:rsidR="004D698F" w:rsidRPr="006260D1" w:rsidRDefault="004D698F" w:rsidP="00952B3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546141664"/>
        <w:placeholder>
          <w:docPart w:val="DefaultPlaceholder_-1854013440"/>
        </w:placeholder>
      </w:sdtPr>
      <w:sdtEndPr/>
      <w:sdtContent>
        <w:p w:rsidR="005E4011" w:rsidRPr="006260D1" w:rsidRDefault="005E4011" w:rsidP="005E4011">
          <w:pPr>
            <w:pStyle w:val="a4"/>
            <w:keepNext/>
            <w:rPr>
              <w:rtl/>
            </w:rPr>
          </w:pPr>
          <w:r w:rsidRPr="006260D1">
            <w:rPr>
              <w:rtl/>
            </w:rPr>
            <w:t>יעל גרמן (יש עתיד):</w:t>
          </w:r>
        </w:p>
      </w:sdtContent>
    </w:sdt>
    <w:p w:rsidR="005E4011" w:rsidRPr="006260D1" w:rsidRDefault="005E4011" w:rsidP="005E4011">
      <w:pPr>
        <w:rPr>
          <w:rtl/>
        </w:rPr>
      </w:pPr>
    </w:p>
    <w:p w:rsidR="004D698F" w:rsidRPr="003A1E01" w:rsidRDefault="006A3F6E" w:rsidP="006A3F6E">
      <w:pPr>
        <w:rPr>
          <w:rtl/>
        </w:rPr>
      </w:pPr>
      <w:r w:rsidRPr="006260D1">
        <w:rPr>
          <w:rFonts w:hint="cs"/>
          <w:rtl/>
        </w:rPr>
        <w:t xml:space="preserve">לא, אני כן חושבת. </w:t>
      </w:r>
      <w:bookmarkStart w:id="2163" w:name="_ETM_Q1_10081879"/>
      <w:bookmarkStart w:id="2164" w:name="_ETM_Q1_10082164"/>
      <w:bookmarkStart w:id="2165" w:name="_ETM_Q1_10082425"/>
      <w:bookmarkEnd w:id="2163"/>
      <w:bookmarkEnd w:id="2164"/>
      <w:bookmarkEnd w:id="2165"/>
      <w:r w:rsidRPr="006260D1">
        <w:rPr>
          <w:rFonts w:hint="cs"/>
          <w:rtl/>
        </w:rPr>
        <w:t xml:space="preserve">אבל נציב שירות המדינה, </w:t>
      </w:r>
      <w:bookmarkStart w:id="2166" w:name="_ETM_Q1_10088890"/>
      <w:bookmarkEnd w:id="2166"/>
      <w:r w:rsidRPr="003A1E01">
        <w:rPr>
          <w:rFonts w:hint="cs"/>
          <w:rtl/>
        </w:rPr>
        <w:t xml:space="preserve">שהוא </w:t>
      </w:r>
      <w:r w:rsidR="004D698F" w:rsidRPr="003A1E01">
        <w:rPr>
          <w:rFonts w:hint="cs"/>
          <w:rtl/>
        </w:rPr>
        <w:t>המעסיק הגדול ביותר</w:t>
      </w:r>
      <w:r w:rsidR="00F9126C" w:rsidRPr="003A1E01">
        <w:rPr>
          <w:rFonts w:hint="cs"/>
          <w:rtl/>
        </w:rPr>
        <w:t>,</w:t>
      </w:r>
      <w:r w:rsidR="004D698F" w:rsidRPr="003A1E01">
        <w:rPr>
          <w:rFonts w:hint="cs"/>
          <w:rtl/>
        </w:rPr>
        <w:t xml:space="preserve"> אם הוא</w:t>
      </w:r>
      <w:r w:rsidRPr="003A1E01">
        <w:rPr>
          <w:rFonts w:hint="cs"/>
          <w:rtl/>
        </w:rPr>
        <w:t xml:space="preserve"> מקבל את זה אז מה עשינו?</w:t>
      </w:r>
      <w:r w:rsidR="004D698F" w:rsidRPr="003A1E01">
        <w:rPr>
          <w:rFonts w:hint="cs"/>
          <w:rtl/>
        </w:rPr>
        <w:t xml:space="preserve"> </w:t>
      </w:r>
    </w:p>
    <w:p w:rsidR="004D698F" w:rsidRPr="003A1E01" w:rsidRDefault="004D698F" w:rsidP="00952B31">
      <w:pPr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352685570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אן רייפלד-ביגמן: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D698F" w:rsidRPr="003A1E01" w:rsidRDefault="006A3F6E" w:rsidP="006A3F6E">
      <w:pPr>
        <w:rPr>
          <w:rtl/>
        </w:rPr>
      </w:pPr>
      <w:r w:rsidRPr="003A1E01">
        <w:rPr>
          <w:rFonts w:hint="cs"/>
          <w:rtl/>
        </w:rPr>
        <w:t>אבל הוא נותן</w:t>
      </w:r>
      <w:r w:rsidR="00AF00C9" w:rsidRPr="003A1E01">
        <w:rPr>
          <w:rFonts w:hint="cs"/>
          <w:rtl/>
        </w:rPr>
        <w:t xml:space="preserve"> את זה,</w:t>
      </w:r>
      <w:r w:rsidRPr="003A1E01">
        <w:rPr>
          <w:rFonts w:hint="cs"/>
          <w:rtl/>
        </w:rPr>
        <w:t xml:space="preserve"> זה</w:t>
      </w:r>
      <w:r w:rsidR="004D698F" w:rsidRPr="003A1E01">
        <w:rPr>
          <w:rFonts w:hint="cs"/>
          <w:rtl/>
        </w:rPr>
        <w:t xml:space="preserve"> לא פוסל </w:t>
      </w:r>
      <w:bookmarkStart w:id="2167" w:name="_ETM_Q1_10092180"/>
      <w:bookmarkEnd w:id="2167"/>
      <w:r w:rsidRPr="003A1E01">
        <w:rPr>
          <w:rFonts w:hint="cs"/>
          <w:rtl/>
        </w:rPr>
        <w:t>אותו.</w:t>
      </w:r>
    </w:p>
    <w:p w:rsidR="004D698F" w:rsidRPr="003A1E01" w:rsidRDefault="004D698F" w:rsidP="00952B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659729184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D698F" w:rsidRPr="003A1E01" w:rsidRDefault="00F9126C" w:rsidP="00F9126C">
      <w:pPr>
        <w:rPr>
          <w:rtl/>
        </w:rPr>
      </w:pPr>
      <w:r w:rsidRPr="003A1E01">
        <w:rPr>
          <w:rFonts w:hint="cs"/>
          <w:rtl/>
        </w:rPr>
        <w:t xml:space="preserve">נציב שירות </w:t>
      </w:r>
      <w:bookmarkStart w:id="2168" w:name="_ETM_Q1_10093100"/>
      <w:bookmarkEnd w:id="2168"/>
      <w:r w:rsidRPr="003A1E01">
        <w:rPr>
          <w:rFonts w:hint="cs"/>
          <w:rtl/>
        </w:rPr>
        <w:t xml:space="preserve">המדינה, </w:t>
      </w:r>
      <w:r w:rsidR="004D698F" w:rsidRPr="003A1E01">
        <w:rPr>
          <w:rFonts w:hint="cs"/>
          <w:rtl/>
        </w:rPr>
        <w:t xml:space="preserve">הם התייחסו בדיון הקודם לחשיבות </w:t>
      </w:r>
      <w:r w:rsidRPr="003A1E01">
        <w:rPr>
          <w:rFonts w:hint="cs"/>
          <w:rtl/>
        </w:rPr>
        <w:t>מבחינתם ל</w:t>
      </w:r>
      <w:r w:rsidR="004D698F" w:rsidRPr="003A1E01">
        <w:rPr>
          <w:rFonts w:hint="cs"/>
          <w:rtl/>
        </w:rPr>
        <w:t>קבלת מידע מעבר לתקופת ההתיישנות</w:t>
      </w:r>
      <w:r w:rsidRPr="003A1E01">
        <w:rPr>
          <w:rFonts w:hint="cs"/>
          <w:rtl/>
        </w:rPr>
        <w:t xml:space="preserve"> מטעמים של טוהר המידות ואמון </w:t>
      </w:r>
      <w:bookmarkStart w:id="2169" w:name="_ETM_Q1_10110815"/>
      <w:bookmarkEnd w:id="2169"/>
      <w:r w:rsidRPr="003A1E01">
        <w:rPr>
          <w:rFonts w:hint="cs"/>
          <w:rtl/>
        </w:rPr>
        <w:t>הציבור בשירות הציבורי. אני חושבת</w:t>
      </w:r>
      <w:r w:rsidR="004D698F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>שזה משהו ש</w:t>
      </w:r>
      <w:r w:rsidR="00D10CE3" w:rsidRPr="003A1E01">
        <w:rPr>
          <w:rFonts w:hint="cs"/>
          <w:rtl/>
        </w:rPr>
        <w:t xml:space="preserve">בוודאי </w:t>
      </w:r>
      <w:r w:rsidR="002A4C16" w:rsidRPr="003A1E01">
        <w:rPr>
          <w:rFonts w:hint="cs"/>
          <w:rtl/>
        </w:rPr>
        <w:t>אפשר לשקול</w:t>
      </w:r>
      <w:r w:rsidRPr="003A1E01">
        <w:rPr>
          <w:rFonts w:hint="cs"/>
          <w:rtl/>
        </w:rPr>
        <w:t xml:space="preserve"> צמצום של התוספת </w:t>
      </w:r>
      <w:bookmarkStart w:id="2170" w:name="_ETM_Q1_10117632"/>
      <w:bookmarkEnd w:id="2170"/>
      <w:r w:rsidRPr="003A1E01">
        <w:rPr>
          <w:rFonts w:hint="cs"/>
          <w:rtl/>
        </w:rPr>
        <w:t>הראשונה.</w:t>
      </w:r>
    </w:p>
    <w:p w:rsidR="002A4C16" w:rsidRPr="003A1E01" w:rsidRDefault="002A4C16" w:rsidP="00952B3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990196336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2A4C16" w:rsidRPr="003A1E01" w:rsidRDefault="002A4C16" w:rsidP="00952B31">
      <w:pPr>
        <w:rPr>
          <w:rtl/>
        </w:rPr>
      </w:pPr>
      <w:r w:rsidRPr="003A1E01">
        <w:rPr>
          <w:rFonts w:hint="cs"/>
          <w:rtl/>
        </w:rPr>
        <w:t>לפחות</w:t>
      </w:r>
      <w:r w:rsidR="00F9126C" w:rsidRPr="003A1E01">
        <w:rPr>
          <w:rFonts w:hint="cs"/>
          <w:rtl/>
        </w:rPr>
        <w:t>.</w:t>
      </w:r>
    </w:p>
    <w:p w:rsidR="002A4C16" w:rsidRPr="003A1E01" w:rsidRDefault="002A4C16" w:rsidP="00952B3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765224640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F9126C" w:rsidRPr="003A1E01" w:rsidRDefault="00F9126C" w:rsidP="005E4011">
      <w:pPr>
        <w:rPr>
          <w:rtl/>
        </w:rPr>
      </w:pPr>
      <w:r w:rsidRPr="003A1E01">
        <w:rPr>
          <w:rFonts w:hint="cs"/>
          <w:rtl/>
        </w:rPr>
        <w:t xml:space="preserve">זה משהו שמבחינתנו אפשר לשקול אותו, ויכול </w:t>
      </w:r>
      <w:bookmarkStart w:id="2171" w:name="_ETM_Q1_10120861"/>
      <w:bookmarkEnd w:id="2171"/>
      <w:r w:rsidRPr="003A1E01">
        <w:rPr>
          <w:rFonts w:hint="cs"/>
          <w:rtl/>
        </w:rPr>
        <w:t>להיות שהוא יהיה נכון יותר.</w:t>
      </w:r>
    </w:p>
    <w:p w:rsidR="00F9126C" w:rsidRPr="003A1E01" w:rsidRDefault="00F9126C" w:rsidP="005E4011">
      <w:pPr>
        <w:rPr>
          <w:rtl/>
        </w:rPr>
      </w:pPr>
      <w:bookmarkStart w:id="2172" w:name="_ETM_Q1_10122365"/>
      <w:bookmarkEnd w:id="2172"/>
    </w:p>
    <w:bookmarkStart w:id="2173" w:name="_ETM_Q1_10123728" w:displacedByCustomXml="next"/>
    <w:bookmarkEnd w:id="217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756681786"/>
        <w:placeholder>
          <w:docPart w:val="DefaultPlaceholder_-1854013440"/>
        </w:placeholder>
      </w:sdtPr>
      <w:sdtEndPr/>
      <w:sdtContent>
        <w:p w:rsidR="00F9126C" w:rsidRPr="003A1E01" w:rsidRDefault="00F9126C" w:rsidP="00F9126C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F9126C" w:rsidRPr="003A1E01" w:rsidRDefault="00F9126C" w:rsidP="00F9126C">
      <w:pPr>
        <w:rPr>
          <w:rtl/>
        </w:rPr>
      </w:pPr>
    </w:p>
    <w:p w:rsidR="002A4C16" w:rsidRPr="006260D1" w:rsidRDefault="002A4C16" w:rsidP="005E4011">
      <w:pPr>
        <w:rPr>
          <w:rtl/>
        </w:rPr>
      </w:pPr>
      <w:bookmarkStart w:id="2174" w:name="_ETM_Q1_10122709"/>
      <w:bookmarkStart w:id="2175" w:name="_ETM_Q1_10122951"/>
      <w:bookmarkEnd w:id="2174"/>
      <w:bookmarkEnd w:id="2175"/>
      <w:r w:rsidRPr="003A1E01">
        <w:rPr>
          <w:rStyle w:val="aff"/>
          <w:rFonts w:hint="cs"/>
          <w:b w:val="0"/>
          <w:bCs w:val="0"/>
          <w:rtl/>
        </w:rPr>
        <w:t>ולצמצם</w:t>
      </w:r>
      <w:r w:rsidRPr="003A1E01">
        <w:rPr>
          <w:rFonts w:hint="cs"/>
          <w:rtl/>
        </w:rPr>
        <w:t xml:space="preserve"> </w:t>
      </w:r>
      <w:r w:rsidR="00F9126C" w:rsidRPr="003A1E01">
        <w:rPr>
          <w:rFonts w:hint="cs"/>
          <w:rtl/>
        </w:rPr>
        <w:t xml:space="preserve">מחמש </w:t>
      </w:r>
      <w:r w:rsidRPr="003A1E01">
        <w:rPr>
          <w:rFonts w:hint="cs"/>
          <w:rtl/>
        </w:rPr>
        <w:t>לארבע שנים</w:t>
      </w:r>
      <w:r w:rsidR="00F9126C" w:rsidRPr="003A1E01">
        <w:rPr>
          <w:rFonts w:hint="cs"/>
          <w:rtl/>
        </w:rPr>
        <w:t>, ששם נמצאים</w:t>
      </w:r>
      <w:r w:rsidRPr="003A1E01">
        <w:rPr>
          <w:rFonts w:hint="cs"/>
          <w:rtl/>
        </w:rPr>
        <w:t xml:space="preserve"> למעשה </w:t>
      </w:r>
      <w:r w:rsidR="00F9126C" w:rsidRPr="003A1E01">
        <w:rPr>
          <w:rFonts w:hint="cs"/>
          <w:rtl/>
        </w:rPr>
        <w:t>ה</w:t>
      </w:r>
      <w:r w:rsidRPr="003A1E01">
        <w:rPr>
          <w:rFonts w:hint="cs"/>
          <w:rtl/>
        </w:rPr>
        <w:t>רוב</w:t>
      </w:r>
      <w:r w:rsidR="00F9126C" w:rsidRPr="003A1E01">
        <w:rPr>
          <w:rFonts w:hint="cs"/>
          <w:rtl/>
        </w:rPr>
        <w:t>. דיברת על</w:t>
      </w:r>
      <w:bookmarkStart w:id="2176" w:name="_ETM_Q1_10129187"/>
      <w:bookmarkEnd w:id="2176"/>
      <w:r w:rsidR="00F9126C" w:rsidRPr="006260D1">
        <w:rPr>
          <w:rFonts w:hint="cs"/>
          <w:rtl/>
        </w:rPr>
        <w:t xml:space="preserve"> 28% ו-19%.</w:t>
      </w:r>
      <w:r w:rsidRPr="006260D1">
        <w:rPr>
          <w:rFonts w:hint="cs"/>
          <w:rtl/>
        </w:rPr>
        <w:t xml:space="preserve"> </w:t>
      </w:r>
    </w:p>
    <w:p w:rsidR="002A4C16" w:rsidRPr="006260D1" w:rsidRDefault="002A4C16" w:rsidP="002A4C1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36889681"/>
        <w:placeholder>
          <w:docPart w:val="DefaultPlaceholder_-1854013440"/>
        </w:placeholder>
      </w:sdtPr>
      <w:sdtEndPr/>
      <w:sdtContent>
        <w:p w:rsidR="005E4011" w:rsidRPr="006260D1" w:rsidRDefault="005E4011" w:rsidP="005E4011">
          <w:pPr>
            <w:pStyle w:val="af6"/>
            <w:keepNext/>
            <w:rPr>
              <w:rtl/>
            </w:rPr>
          </w:pPr>
          <w:r w:rsidRPr="006260D1">
            <w:rPr>
              <w:rtl/>
            </w:rPr>
            <w:t>היו"ר ניסן סלומינסקי:</w:t>
          </w:r>
        </w:p>
      </w:sdtContent>
    </w:sdt>
    <w:p w:rsidR="005E4011" w:rsidRPr="006260D1" w:rsidRDefault="005E4011" w:rsidP="002A4C16">
      <w:pPr>
        <w:tabs>
          <w:tab w:val="left" w:pos="1192"/>
        </w:tabs>
        <w:rPr>
          <w:rtl/>
        </w:rPr>
      </w:pPr>
    </w:p>
    <w:p w:rsidR="002A4C16" w:rsidRPr="006260D1" w:rsidRDefault="002A4C16" w:rsidP="00F9126C">
      <w:pPr>
        <w:tabs>
          <w:tab w:val="left" w:pos="1192"/>
        </w:tabs>
        <w:rPr>
          <w:rtl/>
        </w:rPr>
      </w:pPr>
      <w:r w:rsidRPr="006260D1">
        <w:rPr>
          <w:rFonts w:hint="cs"/>
          <w:rtl/>
        </w:rPr>
        <w:t xml:space="preserve">מחמש </w:t>
      </w:r>
      <w:r w:rsidR="00F9126C" w:rsidRPr="006260D1">
        <w:rPr>
          <w:rFonts w:hint="cs"/>
          <w:rtl/>
        </w:rPr>
        <w:t xml:space="preserve">שנים </w:t>
      </w:r>
      <w:r w:rsidRPr="006260D1">
        <w:rPr>
          <w:rFonts w:hint="cs"/>
          <w:rtl/>
        </w:rPr>
        <w:t>לארבע</w:t>
      </w:r>
      <w:r w:rsidR="00F9126C" w:rsidRPr="006260D1">
        <w:rPr>
          <w:rFonts w:hint="cs"/>
          <w:rtl/>
        </w:rPr>
        <w:t xml:space="preserve"> שנים</w:t>
      </w:r>
      <w:r w:rsidR="00D10CE3" w:rsidRPr="006260D1">
        <w:rPr>
          <w:rFonts w:hint="cs"/>
          <w:rtl/>
        </w:rPr>
        <w:t>,</w:t>
      </w:r>
      <w:r w:rsidR="00F9126C" w:rsidRPr="006260D1">
        <w:rPr>
          <w:rFonts w:hint="cs"/>
          <w:rtl/>
        </w:rPr>
        <w:t xml:space="preserve"> ואחר כך במחיקה לוותר לגמרי?</w:t>
      </w:r>
    </w:p>
    <w:p w:rsidR="002A4C16" w:rsidRPr="006260D1" w:rsidRDefault="002A4C16" w:rsidP="002A4C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43456498"/>
        <w:placeholder>
          <w:docPart w:val="DefaultPlaceholder_-1854013440"/>
        </w:placeholder>
      </w:sdtPr>
      <w:sdtEndPr/>
      <w:sdtContent>
        <w:p w:rsidR="005E4011" w:rsidRPr="006260D1" w:rsidRDefault="005E4011" w:rsidP="005E4011">
          <w:pPr>
            <w:pStyle w:val="a4"/>
            <w:keepNext/>
            <w:rPr>
              <w:rtl/>
            </w:rPr>
          </w:pPr>
          <w:r w:rsidRPr="006260D1">
            <w:rPr>
              <w:rtl/>
            </w:rPr>
            <w:t>יעל גרמן (יש עתיד):</w:t>
          </w:r>
        </w:p>
      </w:sdtContent>
    </w:sdt>
    <w:p w:rsidR="005E4011" w:rsidRPr="006260D1" w:rsidRDefault="005E4011" w:rsidP="005E4011">
      <w:pPr>
        <w:rPr>
          <w:rtl/>
        </w:rPr>
      </w:pPr>
    </w:p>
    <w:p w:rsidR="002A4C16" w:rsidRPr="006260D1" w:rsidRDefault="00F9126C" w:rsidP="006260D1">
      <w:pPr>
        <w:tabs>
          <w:tab w:val="left" w:pos="1192"/>
        </w:tabs>
        <w:rPr>
          <w:rtl/>
        </w:rPr>
      </w:pPr>
      <w:r w:rsidRPr="006260D1">
        <w:rPr>
          <w:rFonts w:hint="cs"/>
          <w:rtl/>
        </w:rPr>
        <w:t xml:space="preserve">במחיקה </w:t>
      </w:r>
      <w:r w:rsidR="002A4C16" w:rsidRPr="006260D1">
        <w:rPr>
          <w:rFonts w:hint="cs"/>
          <w:rtl/>
        </w:rPr>
        <w:t>הייתי מוותרת לגמרי</w:t>
      </w:r>
      <w:r w:rsidR="00D10CE3" w:rsidRPr="006260D1">
        <w:rPr>
          <w:rFonts w:hint="cs"/>
          <w:rtl/>
        </w:rPr>
        <w:t>.</w:t>
      </w:r>
      <w:r w:rsidRPr="006260D1">
        <w:rPr>
          <w:rFonts w:hint="cs"/>
          <w:rtl/>
        </w:rPr>
        <w:t xml:space="preserve"> אבל באמת יש כמה</w:t>
      </w:r>
      <w:r w:rsidR="002A4C16" w:rsidRPr="006260D1">
        <w:rPr>
          <w:rFonts w:hint="cs"/>
          <w:rtl/>
        </w:rPr>
        <w:t xml:space="preserve"> גופי חקירה</w:t>
      </w:r>
      <w:r w:rsidRPr="006260D1">
        <w:rPr>
          <w:rFonts w:hint="cs"/>
          <w:rtl/>
        </w:rPr>
        <w:t xml:space="preserve"> </w:t>
      </w:r>
      <w:bookmarkStart w:id="2177" w:name="_ETM_Q1_10143336"/>
      <w:bookmarkEnd w:id="2177"/>
      <w:r w:rsidR="00D10CE3" w:rsidRPr="006260D1">
        <w:rPr>
          <w:rFonts w:hint="cs"/>
          <w:rtl/>
        </w:rPr>
        <w:t>שהיינו רוצים, שם הייתי מצמצמת,</w:t>
      </w:r>
      <w:r w:rsidRPr="006260D1">
        <w:rPr>
          <w:rFonts w:hint="cs"/>
          <w:rtl/>
        </w:rPr>
        <w:t xml:space="preserve"> </w:t>
      </w:r>
      <w:bookmarkStart w:id="2178" w:name="_ETM_Q1_10146269"/>
      <w:bookmarkEnd w:id="2178"/>
      <w:r w:rsidRPr="006260D1">
        <w:rPr>
          <w:rFonts w:hint="cs"/>
          <w:rtl/>
        </w:rPr>
        <w:t>מורידה חלק מהגופים.</w:t>
      </w:r>
      <w:r w:rsidR="002A4C16" w:rsidRPr="006260D1">
        <w:rPr>
          <w:rFonts w:hint="cs"/>
          <w:rtl/>
        </w:rPr>
        <w:t xml:space="preserve"> </w:t>
      </w:r>
    </w:p>
    <w:p w:rsidR="002A4C16" w:rsidRPr="006260D1" w:rsidRDefault="002A4C16" w:rsidP="00285609">
      <w:pPr>
        <w:tabs>
          <w:tab w:val="left" w:pos="1192"/>
        </w:tabs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237474170"/>
        <w:placeholder>
          <w:docPart w:val="DefaultPlaceholder_-1854013440"/>
        </w:placeholder>
      </w:sdtPr>
      <w:sdtEndPr/>
      <w:sdtContent>
        <w:p w:rsidR="005E4011" w:rsidRPr="006260D1" w:rsidRDefault="005E4011" w:rsidP="005E4011">
          <w:pPr>
            <w:pStyle w:val="a4"/>
            <w:keepNext/>
            <w:rPr>
              <w:rtl/>
            </w:rPr>
          </w:pPr>
          <w:r w:rsidRPr="006260D1">
            <w:rPr>
              <w:rtl/>
            </w:rPr>
            <w:t>גבריאלה פיסמן:</w:t>
          </w:r>
        </w:p>
      </w:sdtContent>
    </w:sdt>
    <w:p w:rsidR="005E4011" w:rsidRPr="006260D1" w:rsidRDefault="005E4011" w:rsidP="005E4011">
      <w:pPr>
        <w:rPr>
          <w:rtl/>
        </w:rPr>
      </w:pPr>
    </w:p>
    <w:p w:rsidR="002A4C16" w:rsidRPr="006260D1" w:rsidRDefault="00285609" w:rsidP="00285609">
      <w:pPr>
        <w:tabs>
          <w:tab w:val="left" w:pos="1192"/>
        </w:tabs>
        <w:rPr>
          <w:rtl/>
        </w:rPr>
      </w:pPr>
      <w:r w:rsidRPr="006260D1">
        <w:rPr>
          <w:rFonts w:hint="cs"/>
          <w:rtl/>
        </w:rPr>
        <w:t xml:space="preserve">לגופי החקירה </w:t>
      </w:r>
      <w:r w:rsidR="002A4C16" w:rsidRPr="006260D1">
        <w:rPr>
          <w:rFonts w:hint="cs"/>
          <w:rtl/>
        </w:rPr>
        <w:t>לא למסור מידע?</w:t>
      </w:r>
      <w:r w:rsidRPr="006260D1">
        <w:rPr>
          <w:rFonts w:hint="cs"/>
          <w:rtl/>
        </w:rPr>
        <w:t xml:space="preserve"> לא הבנתי.</w:t>
      </w:r>
    </w:p>
    <w:p w:rsidR="00285609" w:rsidRPr="006260D1" w:rsidRDefault="00285609" w:rsidP="00285609">
      <w:pPr>
        <w:tabs>
          <w:tab w:val="left" w:pos="1192"/>
        </w:tabs>
        <w:rPr>
          <w:rtl/>
        </w:rPr>
      </w:pPr>
      <w:bookmarkStart w:id="2179" w:name="_ETM_Q1_10149602"/>
      <w:bookmarkEnd w:id="2179"/>
    </w:p>
    <w:bookmarkStart w:id="2180" w:name="_ETM_Q1_10149978" w:displacedByCustomXml="next"/>
    <w:bookmarkEnd w:id="2180" w:displacedByCustomXml="next"/>
    <w:bookmarkStart w:id="2181" w:name="_ETM_Q1_10150361" w:displacedByCustomXml="next"/>
    <w:bookmarkEnd w:id="218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64225557"/>
        <w:placeholder>
          <w:docPart w:val="DefaultPlaceholder_-1854013440"/>
        </w:placeholder>
      </w:sdtPr>
      <w:sdtEndPr/>
      <w:sdtContent>
        <w:p w:rsidR="00285609" w:rsidRPr="003A1E01" w:rsidRDefault="00285609" w:rsidP="00285609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285609" w:rsidRPr="003A1E01" w:rsidRDefault="00285609" w:rsidP="00285609">
      <w:pPr>
        <w:pStyle w:val="KeepWithNext"/>
        <w:rPr>
          <w:rtl/>
        </w:rPr>
      </w:pPr>
    </w:p>
    <w:p w:rsidR="00285609" w:rsidRPr="006260D1" w:rsidRDefault="00285609" w:rsidP="00285609">
      <w:pPr>
        <w:rPr>
          <w:rtl/>
        </w:rPr>
      </w:pPr>
      <w:r w:rsidRPr="003A1E01">
        <w:rPr>
          <w:rFonts w:hint="cs"/>
          <w:rtl/>
        </w:rPr>
        <w:t xml:space="preserve">לא אמרתי </w:t>
      </w:r>
      <w:bookmarkStart w:id="2182" w:name="_ETM_Q1_10150362"/>
      <w:bookmarkEnd w:id="2182"/>
      <w:r w:rsidRPr="006260D1">
        <w:rPr>
          <w:rFonts w:hint="cs"/>
          <w:rtl/>
        </w:rPr>
        <w:t>על גופי החקירה.</w:t>
      </w:r>
    </w:p>
    <w:p w:rsidR="002A4C16" w:rsidRPr="006260D1" w:rsidRDefault="002A4C16" w:rsidP="002A4C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847088649"/>
        <w:placeholder>
          <w:docPart w:val="DefaultPlaceholder_-1854013440"/>
        </w:placeholder>
      </w:sdtPr>
      <w:sdtEndPr/>
      <w:sdtContent>
        <w:p w:rsidR="005E4011" w:rsidRPr="006260D1" w:rsidRDefault="005E4011" w:rsidP="005E4011">
          <w:pPr>
            <w:pStyle w:val="a4"/>
            <w:keepNext/>
            <w:rPr>
              <w:rtl/>
            </w:rPr>
          </w:pPr>
          <w:r w:rsidRPr="006260D1">
            <w:rPr>
              <w:rtl/>
            </w:rPr>
            <w:t>יעל גרמן (יש עתיד):</w:t>
          </w:r>
        </w:p>
      </w:sdtContent>
    </w:sdt>
    <w:p w:rsidR="005E4011" w:rsidRPr="006260D1" w:rsidRDefault="005E4011" w:rsidP="005E4011">
      <w:pPr>
        <w:rPr>
          <w:rtl/>
        </w:rPr>
      </w:pPr>
    </w:p>
    <w:p w:rsidR="002A4C16" w:rsidRPr="003A1E01" w:rsidRDefault="00285609" w:rsidP="00285609">
      <w:pPr>
        <w:tabs>
          <w:tab w:val="left" w:pos="1192"/>
        </w:tabs>
        <w:rPr>
          <w:rtl/>
        </w:rPr>
      </w:pPr>
      <w:r w:rsidRPr="006260D1">
        <w:rPr>
          <w:rFonts w:hint="cs"/>
          <w:rtl/>
        </w:rPr>
        <w:t>בגלל החקירה</w:t>
      </w:r>
      <w:r w:rsidR="006260D1" w:rsidRPr="006260D1">
        <w:rPr>
          <w:rFonts w:hint="cs"/>
          <w:rtl/>
        </w:rPr>
        <w:t xml:space="preserve"> לא לצמצם.</w:t>
      </w:r>
      <w:r w:rsidRPr="006260D1">
        <w:rPr>
          <w:rFonts w:hint="cs"/>
          <w:rtl/>
        </w:rPr>
        <w:t xml:space="preserve"> </w:t>
      </w:r>
      <w:bookmarkStart w:id="2183" w:name="_ETM_Q1_10153158"/>
      <w:bookmarkEnd w:id="2183"/>
      <w:r w:rsidRPr="003A1E01">
        <w:rPr>
          <w:rFonts w:hint="cs"/>
          <w:rtl/>
        </w:rPr>
        <w:t xml:space="preserve">אבל את אלה שבאמת מעסיקים, כמו למשל </w:t>
      </w:r>
      <w:r w:rsidR="002A4C16" w:rsidRPr="003A1E01">
        <w:rPr>
          <w:rFonts w:hint="cs"/>
          <w:rtl/>
        </w:rPr>
        <w:t xml:space="preserve">נציבות המדינה </w:t>
      </w:r>
      <w:r w:rsidRPr="003A1E01">
        <w:rPr>
          <w:rFonts w:hint="cs"/>
          <w:rtl/>
        </w:rPr>
        <w:t xml:space="preserve">ואולי עוד משהו כן </w:t>
      </w:r>
      <w:bookmarkStart w:id="2184" w:name="_ETM_Q1_10160084"/>
      <w:bookmarkEnd w:id="2184"/>
      <w:r w:rsidR="002A4C16" w:rsidRPr="003A1E01">
        <w:rPr>
          <w:rFonts w:hint="cs"/>
          <w:rtl/>
        </w:rPr>
        <w:t>הייתי</w:t>
      </w:r>
      <w:r w:rsidR="00D10CE3" w:rsidRPr="003A1E01">
        <w:rPr>
          <w:rFonts w:hint="cs"/>
          <w:rtl/>
        </w:rPr>
        <w:t xml:space="preserve"> מצמצמת,</w:t>
      </w:r>
      <w:r w:rsidRPr="003A1E01">
        <w:rPr>
          <w:rFonts w:hint="cs"/>
          <w:rtl/>
        </w:rPr>
        <w:t xml:space="preserve"> הייתי מורידה.</w:t>
      </w:r>
      <w:r w:rsidR="002A4C16" w:rsidRPr="003A1E01">
        <w:rPr>
          <w:rFonts w:hint="cs"/>
          <w:rtl/>
        </w:rPr>
        <w:t xml:space="preserve"> </w:t>
      </w:r>
    </w:p>
    <w:p w:rsidR="00285609" w:rsidRPr="003A1E01" w:rsidRDefault="00285609" w:rsidP="00285609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7059111"/>
        <w:placeholder>
          <w:docPart w:val="31EFACF5E4694F82AF7BD148E4218B31"/>
        </w:placeholder>
      </w:sdtPr>
      <w:sdtEndPr/>
      <w:sdtContent>
        <w:p w:rsidR="00285609" w:rsidRPr="003A1E01" w:rsidRDefault="00285609" w:rsidP="00285609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285609" w:rsidRPr="003A1E01" w:rsidRDefault="00285609" w:rsidP="00285609">
      <w:pPr>
        <w:pStyle w:val="KeepWithNext"/>
        <w:rPr>
          <w:rtl/>
        </w:rPr>
      </w:pPr>
    </w:p>
    <w:p w:rsidR="00285609" w:rsidRPr="003A1E01" w:rsidRDefault="00285609" w:rsidP="00285609">
      <w:pPr>
        <w:rPr>
          <w:rtl/>
        </w:rPr>
      </w:pPr>
      <w:r w:rsidRPr="003A1E01">
        <w:rPr>
          <w:rFonts w:hint="cs"/>
          <w:rtl/>
        </w:rPr>
        <w:t xml:space="preserve">אני חושבת שצריך לעשות את </w:t>
      </w:r>
      <w:bookmarkStart w:id="2185" w:name="_ETM_Q1_10161312"/>
      <w:bookmarkEnd w:id="2185"/>
      <w:r w:rsidRPr="003A1E01">
        <w:rPr>
          <w:rFonts w:hint="cs"/>
          <w:rtl/>
        </w:rPr>
        <w:t xml:space="preserve">זה רק אחרי ששומעים את הגופים הרלוונטיים. </w:t>
      </w:r>
    </w:p>
    <w:p w:rsidR="002A4C16" w:rsidRPr="003A1E01" w:rsidRDefault="002A4C16" w:rsidP="002A4C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883132828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2A4C16" w:rsidRPr="003A1E01" w:rsidRDefault="002A4C16" w:rsidP="002A4C16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רק לגבי עבירה ראשונה או לגבי כלל</w:t>
      </w:r>
      <w:r w:rsidR="00285609" w:rsidRPr="003A1E01">
        <w:rPr>
          <w:rFonts w:hint="cs"/>
          <w:rtl/>
        </w:rPr>
        <w:t xml:space="preserve"> העבירות?</w:t>
      </w:r>
    </w:p>
    <w:p w:rsidR="002A4C16" w:rsidRPr="003A1E01" w:rsidRDefault="002A4C16" w:rsidP="002A4C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300845951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2A4C16" w:rsidRPr="003A1E01" w:rsidRDefault="002A4C16" w:rsidP="00D10CE3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רק לגבי עבירה ראשונה</w:t>
      </w:r>
      <w:r w:rsidR="00285609" w:rsidRPr="003A1E01">
        <w:rPr>
          <w:rFonts w:hint="cs"/>
          <w:rtl/>
        </w:rPr>
        <w:t>. אני מדברת על ה-70%</w:t>
      </w:r>
      <w:r w:rsidR="008B5DF0" w:rsidRPr="003A1E01">
        <w:rPr>
          <w:rFonts w:hint="cs"/>
          <w:rtl/>
        </w:rPr>
        <w:t xml:space="preserve">, ולגבי עבירות </w:t>
      </w:r>
      <w:r w:rsidR="00D10CE3" w:rsidRPr="003A1E01">
        <w:rPr>
          <w:rFonts w:hint="cs"/>
          <w:rtl/>
        </w:rPr>
        <w:t>מסוימות.</w:t>
      </w:r>
    </w:p>
    <w:p w:rsidR="008B5DF0" w:rsidRPr="003A1E01" w:rsidRDefault="008B5DF0" w:rsidP="002A4C16">
      <w:pPr>
        <w:tabs>
          <w:tab w:val="left" w:pos="1192"/>
        </w:tabs>
        <w:rPr>
          <w:rtl/>
        </w:rPr>
      </w:pPr>
      <w:bookmarkStart w:id="2186" w:name="_ETM_Q1_10174116"/>
      <w:bookmarkEnd w:id="2186"/>
    </w:p>
    <w:bookmarkStart w:id="2187" w:name="_ETM_Q1_10175612" w:displacedByCustomXml="next"/>
    <w:bookmarkEnd w:id="2187" w:displacedByCustomXml="next"/>
    <w:bookmarkStart w:id="2188" w:name="_ETM_Q1_10175243" w:displacedByCustomXml="next"/>
    <w:bookmarkEnd w:id="218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81535626"/>
        <w:placeholder>
          <w:docPart w:val="DefaultPlaceholder_-1854013440"/>
        </w:placeholder>
      </w:sdtPr>
      <w:sdtEndPr/>
      <w:sdtContent>
        <w:p w:rsidR="008B5DF0" w:rsidRPr="003A1E01" w:rsidRDefault="008B5DF0" w:rsidP="008B5DF0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8B5DF0" w:rsidRPr="003A1E01" w:rsidRDefault="008B5DF0" w:rsidP="008B5DF0">
      <w:pPr>
        <w:pStyle w:val="KeepWithNext"/>
        <w:rPr>
          <w:rtl/>
        </w:rPr>
      </w:pPr>
    </w:p>
    <w:p w:rsidR="008B5DF0" w:rsidRPr="003A1E01" w:rsidRDefault="008B5DF0" w:rsidP="008B5DF0">
      <w:pPr>
        <w:rPr>
          <w:rtl/>
        </w:rPr>
      </w:pPr>
      <w:r w:rsidRPr="003A1E01">
        <w:rPr>
          <w:rFonts w:hint="cs"/>
          <w:rtl/>
        </w:rPr>
        <w:t>אחרי שגבי תסיים, נוחי, את יכולה.</w:t>
      </w:r>
    </w:p>
    <w:p w:rsidR="008B5DF0" w:rsidRPr="003A1E01" w:rsidRDefault="008B5DF0" w:rsidP="008B5DF0">
      <w:pPr>
        <w:rPr>
          <w:rtl/>
        </w:rPr>
      </w:pPr>
      <w:bookmarkStart w:id="2189" w:name="_ETM_Q1_10177194"/>
      <w:bookmarkEnd w:id="2189"/>
    </w:p>
    <w:bookmarkStart w:id="2190" w:name="_ETM_Q1_10167076" w:displacedByCustomXml="next"/>
    <w:bookmarkEnd w:id="2190" w:displacedByCustomXml="next"/>
    <w:bookmarkStart w:id="2191" w:name="_ETM_Q1_10167600" w:displacedByCustomXml="next"/>
    <w:bookmarkEnd w:id="2191" w:displacedByCustomXml="next"/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803921975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2A4C16" w:rsidRPr="003A1E01" w:rsidRDefault="008B5DF0" w:rsidP="006260D1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רק אסיים. </w:t>
      </w:r>
      <w:r w:rsidR="002A4C16" w:rsidRPr="003A1E01">
        <w:rPr>
          <w:rFonts w:hint="cs"/>
          <w:rtl/>
        </w:rPr>
        <w:t>לגבי הגופים שמנו</w:t>
      </w:r>
      <w:r w:rsidR="005E4011" w:rsidRPr="003A1E01">
        <w:rPr>
          <w:rFonts w:hint="cs"/>
          <w:rtl/>
        </w:rPr>
        <w:t>י</w:t>
      </w:r>
      <w:r w:rsidR="002A4C16" w:rsidRPr="003A1E01">
        <w:rPr>
          <w:rFonts w:hint="cs"/>
          <w:rtl/>
        </w:rPr>
        <w:t xml:space="preserve">ים </w:t>
      </w:r>
      <w:r w:rsidRPr="003A1E01">
        <w:rPr>
          <w:rFonts w:hint="cs"/>
          <w:rtl/>
        </w:rPr>
        <w:t xml:space="preserve">בתוספת </w:t>
      </w:r>
      <w:bookmarkStart w:id="2192" w:name="_ETM_Q1_10180074"/>
      <w:bookmarkEnd w:id="2192"/>
      <w:r w:rsidRPr="003A1E01">
        <w:rPr>
          <w:rFonts w:hint="cs"/>
          <w:rtl/>
        </w:rPr>
        <w:t>הראשונה</w:t>
      </w:r>
      <w:r w:rsidR="00D10CE3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במסגרת </w:t>
      </w:r>
      <w:r w:rsidR="002A4C16" w:rsidRPr="003A1E01">
        <w:rPr>
          <w:rFonts w:hint="cs"/>
          <w:rtl/>
        </w:rPr>
        <w:t xml:space="preserve">ועדת קנאי </w:t>
      </w:r>
      <w:r w:rsidRPr="003A1E01">
        <w:rPr>
          <w:rFonts w:hint="cs"/>
          <w:rtl/>
        </w:rPr>
        <w:t xml:space="preserve">החלטנו </w:t>
      </w:r>
      <w:r w:rsidR="002A4C16" w:rsidRPr="003A1E01">
        <w:rPr>
          <w:rFonts w:hint="cs"/>
          <w:rtl/>
        </w:rPr>
        <w:t>לא לפתוח את הדיון הזה</w:t>
      </w:r>
      <w:r w:rsidRPr="003A1E01">
        <w:rPr>
          <w:rFonts w:hint="cs"/>
          <w:rtl/>
        </w:rPr>
        <w:t>. לא נעשתה</w:t>
      </w:r>
      <w:r w:rsidR="002A4C16" w:rsidRPr="003A1E01">
        <w:rPr>
          <w:rFonts w:hint="cs"/>
          <w:rtl/>
        </w:rPr>
        <w:t xml:space="preserve"> חשיבה מח</w:t>
      </w:r>
      <w:r w:rsidR="005E4011" w:rsidRPr="003A1E01">
        <w:rPr>
          <w:rFonts w:hint="cs"/>
          <w:rtl/>
        </w:rPr>
        <w:t xml:space="preserve">דש </w:t>
      </w:r>
      <w:r w:rsidRPr="003A1E01">
        <w:rPr>
          <w:rFonts w:hint="cs"/>
          <w:rtl/>
        </w:rPr>
        <w:t xml:space="preserve">לגבי הגופים האלה </w:t>
      </w:r>
      <w:bookmarkStart w:id="2193" w:name="_ETM_Q1_10190519"/>
      <w:bookmarkEnd w:id="2193"/>
      <w:r w:rsidRPr="003A1E01">
        <w:rPr>
          <w:rFonts w:hint="cs"/>
          <w:rtl/>
        </w:rPr>
        <w:t>והיקף המידע שהם שו</w:t>
      </w:r>
      <w:r w:rsidR="005E4011" w:rsidRPr="003A1E01">
        <w:rPr>
          <w:rFonts w:hint="cs"/>
          <w:rtl/>
        </w:rPr>
        <w:t>קלים</w:t>
      </w:r>
      <w:r w:rsidRPr="003A1E01">
        <w:rPr>
          <w:rFonts w:hint="cs"/>
          <w:rtl/>
        </w:rPr>
        <w:t xml:space="preserve">. זו עבודה שאפשר לעשות. אני רק רוצה </w:t>
      </w:r>
      <w:bookmarkStart w:id="2194" w:name="_ETM_Q1_10196095"/>
      <w:bookmarkEnd w:id="2194"/>
      <w:r w:rsidRPr="003A1E01">
        <w:rPr>
          <w:rFonts w:hint="cs"/>
          <w:rtl/>
        </w:rPr>
        <w:t>לומר</w:t>
      </w:r>
      <w:r w:rsidR="005E4011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>ש</w:t>
      </w:r>
      <w:r w:rsidR="005E4011" w:rsidRPr="003A1E01">
        <w:rPr>
          <w:rFonts w:hint="cs"/>
          <w:rtl/>
        </w:rPr>
        <w:t>בכל ז</w:t>
      </w:r>
      <w:r w:rsidR="002A4C16" w:rsidRPr="003A1E01">
        <w:rPr>
          <w:rFonts w:hint="cs"/>
          <w:rtl/>
        </w:rPr>
        <w:t xml:space="preserve">את אנחנו דנים על הצעת החוק הזאת </w:t>
      </w:r>
      <w:r w:rsidRPr="003A1E01">
        <w:rPr>
          <w:rFonts w:hint="cs"/>
          <w:rtl/>
        </w:rPr>
        <w:t xml:space="preserve">כבר </w:t>
      </w:r>
      <w:r w:rsidR="002A4C16" w:rsidRPr="003A1E01">
        <w:rPr>
          <w:rFonts w:hint="cs"/>
          <w:rtl/>
        </w:rPr>
        <w:t>קרוב לשנה</w:t>
      </w:r>
      <w:r w:rsidRPr="003A1E01">
        <w:rPr>
          <w:rFonts w:hint="cs"/>
          <w:rtl/>
        </w:rPr>
        <w:t>, יכול להיות שכבר אפשר לחגוג</w:t>
      </w:r>
      <w:r w:rsidR="002A4C16" w:rsidRPr="003A1E01">
        <w:rPr>
          <w:rFonts w:hint="cs"/>
          <w:rtl/>
        </w:rPr>
        <w:t xml:space="preserve"> יום הולדת</w:t>
      </w:r>
      <w:r w:rsidRPr="003A1E01">
        <w:rPr>
          <w:rFonts w:hint="cs"/>
          <w:rtl/>
        </w:rPr>
        <w:t>.</w:t>
      </w:r>
      <w:r w:rsidR="005E4011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>אלה הדברים</w:t>
      </w:r>
      <w:bookmarkStart w:id="2195" w:name="_ETM_Q1_10208416"/>
      <w:bookmarkEnd w:id="2195"/>
      <w:r w:rsidRPr="003A1E01">
        <w:rPr>
          <w:rFonts w:hint="cs"/>
          <w:rtl/>
        </w:rPr>
        <w:t xml:space="preserve"> שאנחנו יכולים להצהיר כאן בוועדה ולעשות אותם אחר</w:t>
      </w:r>
      <w:bookmarkStart w:id="2196" w:name="_ETM_Q1_10210118"/>
      <w:bookmarkEnd w:id="2196"/>
      <w:r w:rsidRPr="003A1E01">
        <w:rPr>
          <w:rFonts w:hint="cs"/>
          <w:rtl/>
        </w:rPr>
        <w:t xml:space="preserve"> כך במסגרת של </w:t>
      </w:r>
      <w:r w:rsidR="009F40C6" w:rsidRPr="003A1E01">
        <w:rPr>
          <w:rFonts w:hint="cs"/>
          <w:rtl/>
        </w:rPr>
        <w:t>תקנות</w:t>
      </w:r>
      <w:r w:rsidRPr="003A1E01">
        <w:rPr>
          <w:rFonts w:hint="cs"/>
          <w:rtl/>
        </w:rPr>
        <w:t>, כיוון ששינוי התוספות יכול</w:t>
      </w:r>
      <w:bookmarkStart w:id="2197" w:name="_ETM_Q1_10214939"/>
      <w:bookmarkEnd w:id="2197"/>
      <w:r w:rsidRPr="006260D1">
        <w:rPr>
          <w:rFonts w:hint="cs"/>
          <w:rtl/>
        </w:rPr>
        <w:t xml:space="preserve"> להיעשות במסגרת של תקנות, ויכול להיות שהוא </w:t>
      </w:r>
      <w:bookmarkStart w:id="2198" w:name="_ETM_Q1_10218268"/>
      <w:bookmarkEnd w:id="2198"/>
      <w:r w:rsidRPr="006260D1">
        <w:rPr>
          <w:rFonts w:hint="cs"/>
          <w:rtl/>
        </w:rPr>
        <w:t>צריך להיעשות במסגרת הזו. ה</w:t>
      </w:r>
      <w:r w:rsidR="009F40C6" w:rsidRPr="006260D1">
        <w:rPr>
          <w:rFonts w:hint="cs"/>
          <w:rtl/>
        </w:rPr>
        <w:t>עיקרון של רצון לצמ</w:t>
      </w:r>
      <w:r w:rsidRPr="006260D1">
        <w:rPr>
          <w:rFonts w:hint="cs"/>
          <w:rtl/>
        </w:rPr>
        <w:t>צ</w:t>
      </w:r>
      <w:r w:rsidR="009F40C6" w:rsidRPr="006260D1">
        <w:rPr>
          <w:rFonts w:hint="cs"/>
          <w:rtl/>
        </w:rPr>
        <w:t xml:space="preserve">ם את </w:t>
      </w:r>
      <w:r w:rsidRPr="006260D1">
        <w:rPr>
          <w:rFonts w:hint="cs"/>
          <w:rtl/>
        </w:rPr>
        <w:t>ה</w:t>
      </w:r>
      <w:r w:rsidR="009F40C6" w:rsidRPr="006260D1">
        <w:rPr>
          <w:rFonts w:hint="cs"/>
          <w:rtl/>
        </w:rPr>
        <w:t>תוספת</w:t>
      </w:r>
      <w:r w:rsidRPr="006260D1">
        <w:rPr>
          <w:rFonts w:hint="cs"/>
          <w:rtl/>
        </w:rPr>
        <w:t xml:space="preserve"> הוא עיקרון שאני חושבת שאפשר לאמץ ואפשר </w:t>
      </w:r>
      <w:bookmarkStart w:id="2199" w:name="_ETM_Q1_10231936"/>
      <w:bookmarkEnd w:id="2199"/>
      <w:r w:rsidRPr="003A1E01">
        <w:rPr>
          <w:rFonts w:hint="cs"/>
          <w:rtl/>
        </w:rPr>
        <w:t xml:space="preserve">גם </w:t>
      </w:r>
      <w:r w:rsidR="006260D1">
        <w:rPr>
          <w:rFonts w:hint="cs"/>
          <w:rtl/>
        </w:rPr>
        <w:t>- - -</w:t>
      </w:r>
      <w:r w:rsidR="009F40C6" w:rsidRPr="003A1E01">
        <w:rPr>
          <w:rFonts w:hint="cs"/>
          <w:rtl/>
        </w:rPr>
        <w:t xml:space="preserve"> </w:t>
      </w:r>
    </w:p>
    <w:p w:rsidR="009F40C6" w:rsidRPr="003A1E01" w:rsidRDefault="009F40C6" w:rsidP="002A4C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69393111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9F40C6" w:rsidRPr="003A1E01" w:rsidRDefault="009F40C6" w:rsidP="002A4C16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בחוק </w:t>
      </w:r>
      <w:r w:rsidR="008B5DF0" w:rsidRPr="003A1E01">
        <w:rPr>
          <w:rFonts w:hint="cs"/>
          <w:rtl/>
        </w:rPr>
        <w:t xml:space="preserve">עכשיו </w:t>
      </w:r>
      <w:r w:rsidRPr="003A1E01">
        <w:rPr>
          <w:rFonts w:hint="cs"/>
          <w:rtl/>
        </w:rPr>
        <w:t xml:space="preserve">אנחנו היוזמים </w:t>
      </w:r>
      <w:r w:rsidR="007E09A8" w:rsidRPr="003A1E01">
        <w:rPr>
          <w:rFonts w:hint="cs"/>
          <w:rtl/>
        </w:rPr>
        <w:t>שיכולים לעשות,</w:t>
      </w:r>
      <w:r w:rsidR="008B5DF0" w:rsidRPr="003A1E01">
        <w:rPr>
          <w:rFonts w:hint="cs"/>
          <w:rtl/>
        </w:rPr>
        <w:t xml:space="preserve"> בתקנות אנח</w:t>
      </w:r>
      <w:r w:rsidRPr="003A1E01">
        <w:rPr>
          <w:rFonts w:hint="cs"/>
          <w:rtl/>
        </w:rPr>
        <w:t>נ</w:t>
      </w:r>
      <w:r w:rsidR="008B5DF0" w:rsidRPr="003A1E01">
        <w:rPr>
          <w:rFonts w:hint="cs"/>
          <w:rtl/>
        </w:rPr>
        <w:t>ו</w:t>
      </w:r>
      <w:r w:rsidRPr="003A1E01">
        <w:rPr>
          <w:rFonts w:hint="cs"/>
          <w:rtl/>
        </w:rPr>
        <w:t xml:space="preserve"> צריכים לחכות ש</w:t>
      </w:r>
      <w:r w:rsidR="008B5DF0" w:rsidRPr="003A1E01">
        <w:rPr>
          <w:rFonts w:hint="cs"/>
          <w:rtl/>
        </w:rPr>
        <w:t>ה</w:t>
      </w:r>
      <w:r w:rsidRPr="003A1E01">
        <w:rPr>
          <w:rFonts w:hint="cs"/>
          <w:rtl/>
        </w:rPr>
        <w:t xml:space="preserve">ממשלה </w:t>
      </w:r>
      <w:r w:rsidR="008B5DF0" w:rsidRPr="003A1E01">
        <w:rPr>
          <w:rFonts w:hint="cs"/>
          <w:rtl/>
        </w:rPr>
        <w:t xml:space="preserve">תרצה </w:t>
      </w:r>
      <w:bookmarkStart w:id="2200" w:name="_ETM_Q1_10241069"/>
      <w:bookmarkEnd w:id="2200"/>
      <w:r w:rsidR="008B5DF0" w:rsidRPr="003A1E01">
        <w:rPr>
          <w:rFonts w:hint="cs"/>
          <w:rtl/>
        </w:rPr>
        <w:t>ותעביר לנו.</w:t>
      </w:r>
      <w:r w:rsidR="007E09A8" w:rsidRPr="003A1E01">
        <w:rPr>
          <w:rFonts w:hint="cs"/>
          <w:rtl/>
        </w:rPr>
        <w:t xml:space="preserve"> זה הבדל גדול, נכון?</w:t>
      </w:r>
    </w:p>
    <w:p w:rsidR="009F40C6" w:rsidRPr="003A1E01" w:rsidRDefault="009F40C6" w:rsidP="002A4C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306000686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9F40C6" w:rsidRPr="003A1E01" w:rsidRDefault="009F40C6" w:rsidP="00D10CE3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אם הוועדה מורה על </w:t>
      </w:r>
      <w:r w:rsidR="00D10CE3" w:rsidRPr="003A1E01">
        <w:rPr>
          <w:rFonts w:hint="cs"/>
          <w:rtl/>
        </w:rPr>
        <w:t>בחינה</w:t>
      </w:r>
      <w:r w:rsidR="007E09A8" w:rsidRPr="003A1E01">
        <w:rPr>
          <w:rFonts w:hint="cs"/>
          <w:rtl/>
        </w:rPr>
        <w:t xml:space="preserve"> </w:t>
      </w:r>
      <w:bookmarkStart w:id="2201" w:name="_ETM_Q1_10248083"/>
      <w:bookmarkEnd w:id="2201"/>
      <w:r w:rsidR="007E09A8" w:rsidRPr="003A1E01">
        <w:rPr>
          <w:rFonts w:hint="cs"/>
          <w:rtl/>
        </w:rPr>
        <w:t>מחדש של צמצום התוספת, הממשלה כידוע תפעל.</w:t>
      </w:r>
    </w:p>
    <w:p w:rsidR="009F40C6" w:rsidRPr="003A1E01" w:rsidRDefault="009F40C6" w:rsidP="002A4C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495635453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9F40C6" w:rsidRPr="003A1E01" w:rsidRDefault="009F40C6" w:rsidP="002A4C16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בזמנה</w:t>
      </w:r>
      <w:r w:rsidR="007E09A8" w:rsidRPr="003A1E01">
        <w:rPr>
          <w:rFonts w:hint="cs"/>
          <w:rtl/>
        </w:rPr>
        <w:t>.</w:t>
      </w:r>
    </w:p>
    <w:p w:rsidR="009F40C6" w:rsidRPr="003A1E01" w:rsidRDefault="009F40C6" w:rsidP="002A4C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139261051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9F40C6" w:rsidRPr="003A1E01" w:rsidRDefault="009F40C6" w:rsidP="00D10CE3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בזמנה</w:t>
      </w:r>
      <w:r w:rsidR="00D10CE3" w:rsidRPr="003A1E01">
        <w:rPr>
          <w:rFonts w:hint="cs"/>
          <w:rtl/>
        </w:rPr>
        <w:t>.</w:t>
      </w:r>
    </w:p>
    <w:p w:rsidR="009F40C6" w:rsidRPr="003A1E01" w:rsidRDefault="009F40C6" w:rsidP="002A4C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90608003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9F40C6" w:rsidRPr="003A1E01" w:rsidRDefault="007E09A8" w:rsidP="002A4C16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בעתו וזמנו, אלא אם כן יהיו בחירות, אז </w:t>
      </w:r>
      <w:bookmarkStart w:id="2202" w:name="_ETM_Q1_10256784"/>
      <w:bookmarkEnd w:id="2202"/>
      <w:r w:rsidR="009F40C6" w:rsidRPr="003A1E01">
        <w:rPr>
          <w:rFonts w:hint="cs"/>
          <w:rtl/>
        </w:rPr>
        <w:t>זה הבדל גדול</w:t>
      </w:r>
      <w:r w:rsidRPr="003A1E01">
        <w:rPr>
          <w:rFonts w:hint="cs"/>
          <w:rtl/>
        </w:rPr>
        <w:t>. כלומר,</w:t>
      </w:r>
      <w:r w:rsidR="009F40C6" w:rsidRPr="003A1E01">
        <w:rPr>
          <w:rFonts w:hint="cs"/>
          <w:rtl/>
        </w:rPr>
        <w:t xml:space="preserve"> אם אנחנו </w:t>
      </w:r>
      <w:r w:rsidR="005E4011" w:rsidRPr="003A1E01">
        <w:rPr>
          <w:rFonts w:hint="cs"/>
          <w:rtl/>
        </w:rPr>
        <w:t>מחליטים</w:t>
      </w:r>
      <w:r w:rsidRPr="003A1E01">
        <w:rPr>
          <w:rFonts w:hint="cs"/>
          <w:rtl/>
        </w:rPr>
        <w:t>.</w:t>
      </w:r>
      <w:r w:rsidR="009F40C6" w:rsidRPr="003A1E01">
        <w:rPr>
          <w:rFonts w:hint="cs"/>
          <w:rtl/>
        </w:rPr>
        <w:t xml:space="preserve"> </w:t>
      </w:r>
    </w:p>
    <w:p w:rsidR="009F40C6" w:rsidRPr="003A1E01" w:rsidRDefault="009F40C6" w:rsidP="002A4C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898592075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9F40C6" w:rsidRPr="003A1E01" w:rsidRDefault="007E09A8" w:rsidP="002A4C16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אני חושבת ש</w:t>
      </w:r>
      <w:r w:rsidR="009F40C6" w:rsidRPr="003A1E01">
        <w:rPr>
          <w:rFonts w:hint="cs"/>
          <w:rtl/>
        </w:rPr>
        <w:t xml:space="preserve">הצעת החוק הזו </w:t>
      </w:r>
      <w:r w:rsidRPr="003A1E01">
        <w:rPr>
          <w:rFonts w:hint="cs"/>
          <w:rtl/>
        </w:rPr>
        <w:t xml:space="preserve">היא </w:t>
      </w:r>
      <w:r w:rsidR="009F40C6" w:rsidRPr="003A1E01">
        <w:rPr>
          <w:rFonts w:hint="cs"/>
          <w:rtl/>
        </w:rPr>
        <w:t>מאוד חשובה</w:t>
      </w:r>
      <w:r w:rsidRPr="003A1E01">
        <w:rPr>
          <w:rFonts w:hint="cs"/>
          <w:rtl/>
        </w:rPr>
        <w:t xml:space="preserve">, וחשוב לקדם אותה, ואני </w:t>
      </w:r>
      <w:bookmarkStart w:id="2203" w:name="_ETM_Q1_10269764"/>
      <w:bookmarkEnd w:id="2203"/>
      <w:r w:rsidRPr="003A1E01">
        <w:rPr>
          <w:rFonts w:hint="cs"/>
          <w:rtl/>
        </w:rPr>
        <w:t>לא רוצה ש</w:t>
      </w:r>
      <w:r w:rsidR="009F40C6" w:rsidRPr="003A1E01">
        <w:rPr>
          <w:rFonts w:hint="cs"/>
          <w:rtl/>
        </w:rPr>
        <w:t>מהלך כ</w:t>
      </w:r>
      <w:r w:rsidR="00D10CE3" w:rsidRPr="003A1E01">
        <w:rPr>
          <w:rFonts w:hint="cs"/>
          <w:rtl/>
        </w:rPr>
        <w:t xml:space="preserve">זה </w:t>
      </w:r>
      <w:r w:rsidR="00D10CE3" w:rsidRPr="003A1E01">
        <w:rPr>
          <w:rFonts w:hint="eastAsia"/>
        </w:rPr>
        <w:t>–</w:t>
      </w:r>
      <w:r w:rsidRPr="003A1E01">
        <w:rPr>
          <w:rFonts w:hint="cs"/>
          <w:rtl/>
        </w:rPr>
        <w:t xml:space="preserve"> ה</w:t>
      </w:r>
      <w:r w:rsidR="009F40C6" w:rsidRPr="003A1E01">
        <w:rPr>
          <w:rFonts w:hint="cs"/>
          <w:rtl/>
        </w:rPr>
        <w:t xml:space="preserve">רצון לצמצם במידה מסוימת את היקף המידע שגופים </w:t>
      </w:r>
      <w:r w:rsidRPr="003A1E01">
        <w:rPr>
          <w:rFonts w:hint="cs"/>
          <w:rtl/>
        </w:rPr>
        <w:t>זכאים לשקול</w:t>
      </w:r>
      <w:r w:rsidR="00D10CE3" w:rsidRPr="003A1E01">
        <w:rPr>
          <w:rFonts w:hint="cs"/>
          <w:rtl/>
        </w:rPr>
        <w:t xml:space="preserve"> </w:t>
      </w:r>
      <w:r w:rsidR="00D10CE3" w:rsidRPr="003A1E01">
        <w:rPr>
          <w:rFonts w:hint="eastAsia"/>
        </w:rPr>
        <w:t>–</w:t>
      </w:r>
      <w:r w:rsidRPr="003A1E01">
        <w:rPr>
          <w:rFonts w:hint="cs"/>
          <w:rtl/>
        </w:rPr>
        <w:t xml:space="preserve"> </w:t>
      </w:r>
      <w:r w:rsidR="009F40C6" w:rsidRPr="003A1E01">
        <w:rPr>
          <w:rFonts w:hint="cs"/>
          <w:rtl/>
        </w:rPr>
        <w:t xml:space="preserve">יביא </w:t>
      </w:r>
      <w:r w:rsidRPr="003A1E01">
        <w:rPr>
          <w:rFonts w:hint="cs"/>
          <w:rtl/>
        </w:rPr>
        <w:t>לתוצאה</w:t>
      </w:r>
      <w:r w:rsidR="009F40C6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 xml:space="preserve">שבסופו של דבר </w:t>
      </w:r>
      <w:r w:rsidR="009F40C6" w:rsidRPr="003A1E01">
        <w:rPr>
          <w:rFonts w:hint="cs"/>
          <w:rtl/>
        </w:rPr>
        <w:t xml:space="preserve">כל הדבר הזה </w:t>
      </w:r>
      <w:r w:rsidRPr="003A1E01">
        <w:rPr>
          <w:rFonts w:hint="cs"/>
          <w:rtl/>
        </w:rPr>
        <w:t xml:space="preserve">שהוא </w:t>
      </w:r>
      <w:bookmarkStart w:id="2204" w:name="_ETM_Q1_10281541"/>
      <w:bookmarkEnd w:id="2204"/>
      <w:r w:rsidR="009F40C6" w:rsidRPr="003A1E01">
        <w:rPr>
          <w:rFonts w:hint="cs"/>
          <w:rtl/>
        </w:rPr>
        <w:t xml:space="preserve">טוב כללי </w:t>
      </w:r>
      <w:r w:rsidRPr="003A1E01">
        <w:rPr>
          <w:rFonts w:hint="cs"/>
          <w:rtl/>
        </w:rPr>
        <w:t>לא יקודם</w:t>
      </w:r>
      <w:r w:rsidR="00D10CE3" w:rsidRPr="003A1E01">
        <w:rPr>
          <w:rFonts w:hint="cs"/>
          <w:rtl/>
        </w:rPr>
        <w:t>.</w:t>
      </w:r>
      <w:r w:rsidR="003C2E50" w:rsidRPr="003A1E01">
        <w:rPr>
          <w:rFonts w:hint="cs"/>
          <w:rtl/>
        </w:rPr>
        <w:t xml:space="preserve"> אז בין הדברים האלה פשוט להביא </w:t>
      </w:r>
      <w:bookmarkStart w:id="2205" w:name="_ETM_Q1_10288399"/>
      <w:bookmarkEnd w:id="2205"/>
      <w:r w:rsidR="003C2E50" w:rsidRPr="003A1E01">
        <w:rPr>
          <w:rFonts w:hint="cs"/>
          <w:rtl/>
        </w:rPr>
        <w:t>בחשבון את זה.</w:t>
      </w:r>
    </w:p>
    <w:p w:rsidR="009F40C6" w:rsidRPr="003A1E01" w:rsidRDefault="009F40C6" w:rsidP="002A4C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41265938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3F485D" w:rsidRPr="003A1E01" w:rsidRDefault="003C2E50" w:rsidP="002A4C16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נוחי.</w:t>
      </w:r>
    </w:p>
    <w:p w:rsidR="003F485D" w:rsidRPr="003A1E01" w:rsidRDefault="003F485D" w:rsidP="002A4C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72481&lt;/ID&gt;&lt;Name&gt;נוחי פוליטיס&lt;/Name&gt;&lt;Data&gt;נוחי פוליטיס&lt;/Data&gt;&lt;Shortcut&gt;נוחי&lt;/Shortcut&gt;&lt;Title&gt;מנהלת מחלקת חנינות, משרד המשפטים&lt;/Title&gt;"/>
        <w:id w:val="694811567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נוחי פוליטיס: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3F485D" w:rsidRPr="003A1E01" w:rsidRDefault="003C2E50" w:rsidP="002A4C16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רציתי רק להזכיר ש</w:t>
      </w:r>
      <w:r w:rsidR="003F485D" w:rsidRPr="003A1E01">
        <w:rPr>
          <w:rFonts w:hint="cs"/>
          <w:rtl/>
        </w:rPr>
        <w:t xml:space="preserve">הרעיון של חברת הכנסת גרמן </w:t>
      </w:r>
      <w:r w:rsidRPr="003A1E01">
        <w:rPr>
          <w:rFonts w:hint="cs"/>
          <w:rtl/>
        </w:rPr>
        <w:t xml:space="preserve">על מחיקה </w:t>
      </w:r>
      <w:r w:rsidR="003F485D" w:rsidRPr="003A1E01">
        <w:rPr>
          <w:rFonts w:hint="cs"/>
          <w:rtl/>
        </w:rPr>
        <w:t xml:space="preserve">בדיעבד </w:t>
      </w:r>
      <w:r w:rsidRPr="003A1E01">
        <w:rPr>
          <w:rFonts w:hint="cs"/>
          <w:rtl/>
        </w:rPr>
        <w:t xml:space="preserve">אחרי חמש או </w:t>
      </w:r>
      <w:bookmarkStart w:id="2206" w:name="_ETM_Q1_10296366"/>
      <w:bookmarkEnd w:id="2206"/>
      <w:r w:rsidRPr="003A1E01">
        <w:rPr>
          <w:rFonts w:hint="cs"/>
          <w:rtl/>
        </w:rPr>
        <w:t>ארבע או שלוש שנים בתום תקופה שהאשם לא ביצע</w:t>
      </w:r>
      <w:bookmarkStart w:id="2207" w:name="_ETM_Q1_10300288"/>
      <w:bookmarkEnd w:id="2207"/>
      <w:r w:rsidRPr="003A1E01">
        <w:rPr>
          <w:rFonts w:hint="cs"/>
          <w:rtl/>
        </w:rPr>
        <w:t xml:space="preserve"> עבירה נוספת הוא </w:t>
      </w:r>
      <w:r w:rsidR="003F485D" w:rsidRPr="003A1E01">
        <w:rPr>
          <w:rFonts w:hint="cs"/>
          <w:rtl/>
        </w:rPr>
        <w:t>מגולם גם מלכתחילה</w:t>
      </w:r>
      <w:r w:rsidRPr="003A1E01">
        <w:rPr>
          <w:rFonts w:hint="cs"/>
          <w:rtl/>
        </w:rPr>
        <w:t xml:space="preserve"> באפשרות של בית המשפט של</w:t>
      </w:r>
      <w:bookmarkStart w:id="2208" w:name="_ETM_Q1_10302340"/>
      <w:bookmarkEnd w:id="2208"/>
      <w:r w:rsidRPr="003A1E01">
        <w:rPr>
          <w:rFonts w:hint="cs"/>
          <w:rtl/>
        </w:rPr>
        <w:t xml:space="preserve"> לא להרשיע. הרי כשבית המשפט מחליט להימנע מהרשעה </w:t>
      </w:r>
      <w:bookmarkStart w:id="2209" w:name="_ETM_Q1_10305805"/>
      <w:bookmarkEnd w:id="2209"/>
      <w:r w:rsidRPr="003A1E01">
        <w:rPr>
          <w:rFonts w:hint="cs"/>
          <w:rtl/>
        </w:rPr>
        <w:t xml:space="preserve">אז הרישום בעצם לא נושא בכלל תקופת התיישנות, ומייד </w:t>
      </w:r>
      <w:bookmarkStart w:id="2210" w:name="_ETM_Q1_10312112"/>
      <w:bookmarkEnd w:id="2210"/>
      <w:r w:rsidRPr="003A1E01">
        <w:rPr>
          <w:rFonts w:hint="cs"/>
          <w:rtl/>
        </w:rPr>
        <w:t>מתחילה להימנות תקופת המחיקה. יכול להיות שצריך לחשוב על דרכים</w:t>
      </w:r>
      <w:bookmarkStart w:id="2211" w:name="_ETM_Q1_10319549"/>
      <w:bookmarkEnd w:id="2211"/>
      <w:r w:rsidRPr="003A1E01">
        <w:rPr>
          <w:rFonts w:hint="cs"/>
          <w:rtl/>
        </w:rPr>
        <w:t xml:space="preserve"> ליישום נרחב יותר של אי-הרשעה, אבל הדבר כמובן נתון לסמכות</w:t>
      </w:r>
      <w:bookmarkStart w:id="2212" w:name="_ETM_Q1_10326434"/>
      <w:bookmarkEnd w:id="2212"/>
      <w:r w:rsidRPr="003A1E01">
        <w:rPr>
          <w:rFonts w:hint="cs"/>
          <w:rtl/>
        </w:rPr>
        <w:t>ו של בית המשפט.</w:t>
      </w:r>
      <w:r w:rsidR="003F485D" w:rsidRPr="003A1E01">
        <w:rPr>
          <w:rFonts w:hint="cs"/>
          <w:rtl/>
        </w:rPr>
        <w:t xml:space="preserve"> </w:t>
      </w:r>
    </w:p>
    <w:p w:rsidR="003F485D" w:rsidRPr="003A1E01" w:rsidRDefault="003F485D" w:rsidP="002A4C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02747578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C4105" w:rsidRPr="003A1E01" w:rsidRDefault="004C4105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זה קורה הרבה בבתי המשפט</w:t>
      </w:r>
      <w:r w:rsidR="003C2E50" w:rsidRPr="003A1E01">
        <w:rPr>
          <w:rFonts w:hint="cs"/>
          <w:rtl/>
        </w:rPr>
        <w:t>?</w:t>
      </w:r>
      <w:r w:rsidRPr="003A1E01">
        <w:rPr>
          <w:rFonts w:hint="cs"/>
          <w:rtl/>
        </w:rPr>
        <w:t xml:space="preserve"> </w:t>
      </w:r>
    </w:p>
    <w:p w:rsidR="004C4105" w:rsidRPr="003A1E01" w:rsidRDefault="004C4105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72481&lt;/ID&gt;&lt;Name&gt;נוחי פוליטיס&lt;/Name&gt;&lt;Data&gt;נוחי פוליטיס&lt;/Data&gt;&lt;Shortcut&gt;נוחי&lt;/Shortcut&gt;&lt;Title&gt;מנהלת מחלקת חנינות, משרד המשפטים&lt;/Title&gt;"/>
        <w:id w:val="-1916240415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נוחי פוליטיס: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C4105" w:rsidRPr="003A1E01" w:rsidRDefault="004C4105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זה קורה. אין לי נתונים </w:t>
      </w:r>
      <w:r w:rsidR="003C2E50" w:rsidRPr="003A1E01">
        <w:rPr>
          <w:rFonts w:hint="cs"/>
          <w:rtl/>
        </w:rPr>
        <w:t xml:space="preserve">לגבי כמה, באיזה אחוז בית </w:t>
      </w:r>
      <w:bookmarkStart w:id="2213" w:name="_ETM_Q1_10334400"/>
      <w:bookmarkEnd w:id="2213"/>
      <w:r w:rsidR="003C2E50" w:rsidRPr="003A1E01">
        <w:rPr>
          <w:rFonts w:hint="cs"/>
          <w:rtl/>
        </w:rPr>
        <w:t xml:space="preserve">המשפט משתמש בסמכות הזו, אבל כשזה קורה זה קורה </w:t>
      </w:r>
      <w:r w:rsidRPr="003A1E01">
        <w:rPr>
          <w:rFonts w:hint="cs"/>
          <w:rtl/>
        </w:rPr>
        <w:t>כשמדובר בהרשעה אחת</w:t>
      </w:r>
      <w:r w:rsidR="003C2E50" w:rsidRPr="003A1E01">
        <w:rPr>
          <w:rFonts w:hint="cs"/>
          <w:rtl/>
        </w:rPr>
        <w:t>,</w:t>
      </w:r>
      <w:bookmarkStart w:id="2214" w:name="_ETM_Q1_10339973"/>
      <w:bookmarkEnd w:id="2214"/>
      <w:r w:rsidR="003C2E50" w:rsidRPr="003A1E01">
        <w:rPr>
          <w:rFonts w:hint="cs"/>
          <w:rtl/>
        </w:rPr>
        <w:t xml:space="preserve"> ובדרך כלל</w:t>
      </w:r>
      <w:r w:rsidRPr="003A1E01">
        <w:rPr>
          <w:rFonts w:hint="cs"/>
          <w:rtl/>
        </w:rPr>
        <w:t xml:space="preserve"> לא בעבירה</w:t>
      </w:r>
      <w:r w:rsidR="00D10CE3" w:rsidRPr="003A1E01">
        <w:rPr>
          <w:rFonts w:hint="cs"/>
          <w:rtl/>
        </w:rPr>
        <w:t xml:space="preserve"> מאוד חמורה.</w:t>
      </w:r>
      <w:r w:rsidR="003C2E50" w:rsidRPr="003A1E01">
        <w:rPr>
          <w:rFonts w:hint="cs"/>
          <w:rtl/>
        </w:rPr>
        <w:t xml:space="preserve"> כי אחרת בית המשפט </w:t>
      </w:r>
      <w:bookmarkStart w:id="2215" w:name="_ETM_Q1_10340111"/>
      <w:bookmarkEnd w:id="2215"/>
      <w:r w:rsidR="003C2E50" w:rsidRPr="003A1E01">
        <w:rPr>
          <w:rFonts w:hint="cs"/>
          <w:rtl/>
        </w:rPr>
        <w:t xml:space="preserve">לא יכול גם להטיל אי-הרשעה וגם להימנע ממאסר מותנה או </w:t>
      </w:r>
      <w:bookmarkStart w:id="2216" w:name="_ETM_Q1_10346155"/>
      <w:bookmarkEnd w:id="2216"/>
      <w:r w:rsidR="003C2E50" w:rsidRPr="003A1E01">
        <w:rPr>
          <w:rFonts w:hint="cs"/>
          <w:rtl/>
        </w:rPr>
        <w:t>עבודות שירות.</w:t>
      </w:r>
      <w:r w:rsidRPr="003A1E01">
        <w:rPr>
          <w:rFonts w:hint="cs"/>
          <w:rtl/>
        </w:rPr>
        <w:t xml:space="preserve"> </w:t>
      </w:r>
    </w:p>
    <w:p w:rsidR="004C4105" w:rsidRPr="003A1E01" w:rsidRDefault="004C4105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603038217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C4105" w:rsidRPr="003A1E01" w:rsidRDefault="00A72B3B" w:rsidP="00B47F40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זאת הכוונה,</w:t>
      </w:r>
      <w:r w:rsidR="003C2E50" w:rsidRPr="003A1E01">
        <w:rPr>
          <w:rFonts w:hint="cs"/>
          <w:rtl/>
        </w:rPr>
        <w:t xml:space="preserve"> </w:t>
      </w:r>
      <w:r w:rsidR="004C4105" w:rsidRPr="003A1E01">
        <w:rPr>
          <w:rFonts w:hint="cs"/>
          <w:rtl/>
        </w:rPr>
        <w:t>הרשעה אחת ולא עבירה חמורה</w:t>
      </w:r>
      <w:r w:rsidR="00B47F40" w:rsidRPr="003A1E01">
        <w:rPr>
          <w:rFonts w:hint="cs"/>
          <w:rtl/>
        </w:rPr>
        <w:t xml:space="preserve"> מאוד</w:t>
      </w:r>
      <w:r w:rsidR="00E54538" w:rsidRPr="003A1E01">
        <w:rPr>
          <w:rFonts w:hint="cs"/>
          <w:rtl/>
        </w:rPr>
        <w:t>.</w:t>
      </w:r>
    </w:p>
    <w:p w:rsidR="004C4105" w:rsidRPr="003A1E01" w:rsidRDefault="004C4105" w:rsidP="004C4105">
      <w:pPr>
        <w:tabs>
          <w:tab w:val="left" w:pos="1192"/>
        </w:tabs>
        <w:rPr>
          <w:rtl/>
        </w:rPr>
      </w:pPr>
    </w:p>
    <w:bookmarkStart w:id="2217" w:name="_ETM_Q1_10349179" w:displacedByCustomXml="next"/>
    <w:bookmarkEnd w:id="2217" w:displacedByCustomXml="next"/>
    <w:bookmarkStart w:id="2218" w:name="_ETM_Q1_10349659" w:displacedByCustomXml="next"/>
    <w:bookmarkEnd w:id="2218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871946114"/>
        <w:placeholder>
          <w:docPart w:val="DefaultPlaceholder_-1854013440"/>
        </w:placeholder>
      </w:sdtPr>
      <w:sdtEndPr/>
      <w:sdtContent>
        <w:p w:rsidR="00E54538" w:rsidRPr="003A1E01" w:rsidRDefault="00E54538" w:rsidP="00E54538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E54538" w:rsidRPr="003A1E01" w:rsidRDefault="00E54538" w:rsidP="00E54538">
      <w:pPr>
        <w:pStyle w:val="KeepWithNext"/>
        <w:rPr>
          <w:rtl/>
        </w:rPr>
      </w:pPr>
    </w:p>
    <w:p w:rsidR="00E54538" w:rsidRPr="003A1E01" w:rsidRDefault="00E54538" w:rsidP="00E54538">
      <w:pPr>
        <w:rPr>
          <w:rtl/>
        </w:rPr>
      </w:pPr>
      <w:r w:rsidRPr="003A1E01">
        <w:rPr>
          <w:rFonts w:hint="cs"/>
          <w:rtl/>
        </w:rPr>
        <w:t>זאת בדיוק הכוונה.</w:t>
      </w:r>
    </w:p>
    <w:p w:rsidR="00E54538" w:rsidRPr="003A1E01" w:rsidRDefault="00E54538" w:rsidP="00E54538">
      <w:pPr>
        <w:rPr>
          <w:rtl/>
        </w:rPr>
      </w:pPr>
      <w:bookmarkStart w:id="2219" w:name="_ETM_Q1_10350008"/>
      <w:bookmarkEnd w:id="2219"/>
    </w:p>
    <w:sdt>
      <w:sdtPr>
        <w:rPr>
          <w:rFonts w:hint="cs"/>
          <w:rtl/>
        </w:rPr>
        <w:alias w:val="אורח"/>
        <w:tag w:val="&lt;ID&gt;572481&lt;/ID&gt;&lt;Name&gt;נוחי פוליטיס&lt;/Name&gt;&lt;Data&gt;נוחי פוליטיס&lt;/Data&gt;&lt;Shortcut&gt;נוחי&lt;/Shortcut&gt;&lt;Title&gt;מנהלת מחלקת חנינות, משרד המשפטים&lt;/Title&gt;"/>
        <w:id w:val="-130476702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נוחי פוליטיס: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C4105" w:rsidRPr="003A1E01" w:rsidRDefault="00E54538" w:rsidP="00A72B3B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ואז בעצם </w:t>
      </w:r>
      <w:r w:rsidR="004C4105" w:rsidRPr="003A1E01">
        <w:rPr>
          <w:rFonts w:hint="cs"/>
          <w:rtl/>
        </w:rPr>
        <w:t xml:space="preserve">יש לנאשם </w:t>
      </w:r>
      <w:r w:rsidRPr="003A1E01">
        <w:rPr>
          <w:rFonts w:hint="cs"/>
          <w:rtl/>
        </w:rPr>
        <w:t xml:space="preserve">המורשע </w:t>
      </w:r>
      <w:r w:rsidR="004C4105" w:rsidRPr="003A1E01">
        <w:rPr>
          <w:rFonts w:hint="cs"/>
          <w:rtl/>
        </w:rPr>
        <w:t xml:space="preserve">את התמריץ </w:t>
      </w:r>
      <w:r w:rsidRPr="003A1E01">
        <w:rPr>
          <w:rFonts w:hint="cs"/>
          <w:rtl/>
        </w:rPr>
        <w:t xml:space="preserve">הזה כבר </w:t>
      </w:r>
      <w:bookmarkStart w:id="2220" w:name="_ETM_Q1_10355474"/>
      <w:bookmarkEnd w:id="2220"/>
      <w:r w:rsidRPr="003A1E01">
        <w:rPr>
          <w:rFonts w:hint="cs"/>
          <w:rtl/>
        </w:rPr>
        <w:t>מלכתחילה, מרגע תום אי-ההרשעה שלו</w:t>
      </w:r>
      <w:r w:rsidR="00D7685B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</w:t>
      </w:r>
      <w:r w:rsidR="004C4105" w:rsidRPr="003A1E01">
        <w:rPr>
          <w:rFonts w:hint="cs"/>
          <w:rtl/>
        </w:rPr>
        <w:t>לשמור</w:t>
      </w:r>
      <w:r w:rsidRPr="003A1E01">
        <w:rPr>
          <w:rFonts w:hint="cs"/>
          <w:rtl/>
        </w:rPr>
        <w:t xml:space="preserve"> ללכת בדרך הישר, כי הוא יודע שככל שהוא יבצע עוד עבירה אז הפריבילגיה </w:t>
      </w:r>
      <w:bookmarkStart w:id="2221" w:name="_ETM_Q1_10363611"/>
      <w:bookmarkEnd w:id="2221"/>
      <w:r w:rsidR="00A72B3B" w:rsidRPr="003A1E01">
        <w:rPr>
          <w:rFonts w:hint="cs"/>
          <w:rtl/>
        </w:rPr>
        <w:t>שהוא קיבל</w:t>
      </w:r>
      <w:r w:rsidR="00D7685B" w:rsidRPr="003A1E01">
        <w:rPr>
          <w:rFonts w:hint="cs"/>
          <w:rtl/>
        </w:rPr>
        <w:t xml:space="preserve"> - - -</w:t>
      </w:r>
    </w:p>
    <w:p w:rsidR="004C4105" w:rsidRPr="003A1E01" w:rsidRDefault="004C4105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27338299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C4105" w:rsidRPr="003A1E01" w:rsidRDefault="00E54538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זה </w:t>
      </w:r>
      <w:r w:rsidR="004C4105" w:rsidRPr="003A1E01">
        <w:rPr>
          <w:rFonts w:hint="cs"/>
          <w:rtl/>
        </w:rPr>
        <w:t>כמו על תנאי</w:t>
      </w:r>
      <w:r w:rsidRPr="003A1E01">
        <w:rPr>
          <w:rFonts w:hint="cs"/>
          <w:rtl/>
        </w:rPr>
        <w:t>.</w:t>
      </w:r>
      <w:r w:rsidR="004C4105" w:rsidRPr="003A1E01">
        <w:rPr>
          <w:rFonts w:hint="cs"/>
          <w:rtl/>
        </w:rPr>
        <w:t xml:space="preserve"> </w:t>
      </w:r>
    </w:p>
    <w:p w:rsidR="004C4105" w:rsidRPr="003A1E01" w:rsidRDefault="004C4105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76115431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C4105" w:rsidRPr="003A1E01" w:rsidRDefault="004C4105" w:rsidP="004C4105">
      <w:pPr>
        <w:tabs>
          <w:tab w:val="left" w:pos="1192"/>
        </w:tabs>
        <w:rPr>
          <w:rtl/>
        </w:rPr>
      </w:pPr>
      <w:bookmarkStart w:id="2222" w:name="_ETM_Q1_10366956"/>
      <w:bookmarkEnd w:id="2222"/>
      <w:r w:rsidRPr="003A1E01">
        <w:rPr>
          <w:rFonts w:hint="cs"/>
          <w:rtl/>
        </w:rPr>
        <w:t>בואו נעגן</w:t>
      </w:r>
      <w:r w:rsidR="00E54538" w:rsidRPr="003A1E01">
        <w:rPr>
          <w:rFonts w:hint="cs"/>
          <w:rtl/>
        </w:rPr>
        <w:t xml:space="preserve"> את זה בחוק אם זה כבר ממילא נמצא.</w:t>
      </w:r>
    </w:p>
    <w:p w:rsidR="004C4105" w:rsidRPr="003A1E01" w:rsidRDefault="004C4105" w:rsidP="004C4105">
      <w:pPr>
        <w:tabs>
          <w:tab w:val="left" w:pos="1192"/>
        </w:tabs>
        <w:rPr>
          <w:rtl/>
        </w:rPr>
      </w:pPr>
    </w:p>
    <w:bookmarkStart w:id="2223" w:name="_ETM_Q1_10368021" w:displacedByCustomXml="next"/>
    <w:bookmarkEnd w:id="2223" w:displacedByCustomXml="next"/>
    <w:bookmarkStart w:id="2224" w:name="_ETM_Q1_10368534" w:displacedByCustomXml="next"/>
    <w:bookmarkEnd w:id="222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53767201"/>
        <w:placeholder>
          <w:docPart w:val="DefaultPlaceholder_-1854013440"/>
        </w:placeholder>
      </w:sdtPr>
      <w:sdtEndPr/>
      <w:sdtContent>
        <w:p w:rsidR="00E54538" w:rsidRPr="003A1E01" w:rsidRDefault="00E54538" w:rsidP="00E54538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E54538" w:rsidRPr="003A1E01" w:rsidRDefault="00E54538" w:rsidP="00E54538">
      <w:pPr>
        <w:pStyle w:val="KeepWithNext"/>
        <w:rPr>
          <w:rtl/>
        </w:rPr>
      </w:pPr>
    </w:p>
    <w:p w:rsidR="00E54538" w:rsidRPr="003A1E01" w:rsidRDefault="00E54538" w:rsidP="00E54538">
      <w:pPr>
        <w:pStyle w:val="KeepWithNext"/>
        <w:ind w:firstLine="720"/>
        <w:rPr>
          <w:rtl/>
        </w:rPr>
      </w:pPr>
      <w:r w:rsidRPr="003A1E01">
        <w:rPr>
          <w:rFonts w:hint="cs"/>
          <w:rtl/>
        </w:rPr>
        <w:t>רות.</w:t>
      </w:r>
    </w:p>
    <w:p w:rsidR="00E54538" w:rsidRPr="003A1E01" w:rsidRDefault="00E54538" w:rsidP="00E54538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414672567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רות קנאי: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C4105" w:rsidRPr="003A1E01" w:rsidRDefault="00E54538" w:rsidP="00913993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אי-</w:t>
      </w:r>
      <w:r w:rsidR="004C4105" w:rsidRPr="003A1E01">
        <w:rPr>
          <w:rFonts w:hint="cs"/>
          <w:rtl/>
        </w:rPr>
        <w:t xml:space="preserve">הרשעה </w:t>
      </w:r>
      <w:r w:rsidRPr="003A1E01">
        <w:rPr>
          <w:rFonts w:hint="cs"/>
          <w:rtl/>
        </w:rPr>
        <w:t>זה משהו שהוא הרבה יותר מורכב, ואני לא חושבת ש</w:t>
      </w:r>
      <w:r w:rsidR="004C4105" w:rsidRPr="003A1E01">
        <w:rPr>
          <w:rFonts w:hint="cs"/>
          <w:rtl/>
        </w:rPr>
        <w:t>א</w:t>
      </w:r>
      <w:r w:rsidRPr="003A1E01">
        <w:rPr>
          <w:rFonts w:hint="cs"/>
          <w:rtl/>
        </w:rPr>
        <w:t>נחנו כאן יכולים לשנות את הכללים, חלקם</w:t>
      </w:r>
      <w:bookmarkStart w:id="2225" w:name="_ETM_Q1_10382908"/>
      <w:bookmarkEnd w:id="2225"/>
      <w:r w:rsidRPr="003A1E01">
        <w:rPr>
          <w:rFonts w:hint="cs"/>
          <w:rtl/>
        </w:rPr>
        <w:t xml:space="preserve"> </w:t>
      </w:r>
      <w:r w:rsidR="004C4105" w:rsidRPr="003A1E01">
        <w:rPr>
          <w:rFonts w:hint="cs"/>
          <w:rtl/>
        </w:rPr>
        <w:t>בפסיקה</w:t>
      </w:r>
      <w:r w:rsidRPr="003A1E01">
        <w:rPr>
          <w:rFonts w:hint="cs"/>
          <w:rtl/>
        </w:rPr>
        <w:t xml:space="preserve">, חלקם בחקיקה, והמשמעויות של זה </w:t>
      </w:r>
      <w:bookmarkStart w:id="2226" w:name="_ETM_Q1_10387716"/>
      <w:bookmarkEnd w:id="2226"/>
      <w:r w:rsidR="00913993" w:rsidRPr="003A1E01">
        <w:rPr>
          <w:rFonts w:hint="cs"/>
          <w:rtl/>
        </w:rPr>
        <w:t>הרבה יותר רחבות.</w:t>
      </w:r>
      <w:r w:rsidRPr="003A1E01">
        <w:rPr>
          <w:rFonts w:hint="cs"/>
          <w:rtl/>
        </w:rPr>
        <w:t xml:space="preserve"> כך שלא נראה לי שזאת </w:t>
      </w:r>
      <w:bookmarkStart w:id="2227" w:name="_ETM_Q1_10388550"/>
      <w:bookmarkEnd w:id="2227"/>
      <w:r w:rsidRPr="003A1E01">
        <w:rPr>
          <w:rFonts w:hint="cs"/>
          <w:rtl/>
        </w:rPr>
        <w:t xml:space="preserve">שיטה שפה אנחנו דרך אגב נשנה את המקרים שבהם אפשר </w:t>
      </w:r>
      <w:bookmarkStart w:id="2228" w:name="_ETM_Q1_10392846"/>
      <w:bookmarkEnd w:id="2228"/>
      <w:r w:rsidRPr="003A1E01">
        <w:rPr>
          <w:rFonts w:hint="cs"/>
          <w:rtl/>
        </w:rPr>
        <w:t>לתת אי-הרשעה.</w:t>
      </w:r>
      <w:r w:rsidR="00C0124B" w:rsidRPr="003A1E01">
        <w:rPr>
          <w:rFonts w:hint="cs"/>
          <w:rtl/>
        </w:rPr>
        <w:t xml:space="preserve"> </w:t>
      </w:r>
    </w:p>
    <w:p w:rsidR="004C4105" w:rsidRPr="003A1E01" w:rsidRDefault="004C4105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055115213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9A3304" w:rsidRPr="003A1E01" w:rsidRDefault="009A3304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קשה מאוד</w:t>
      </w:r>
      <w:r w:rsidR="00E54538" w:rsidRPr="003A1E01">
        <w:rPr>
          <w:rFonts w:hint="cs"/>
          <w:rtl/>
        </w:rPr>
        <w:t>.</w:t>
      </w:r>
    </w:p>
    <w:p w:rsidR="009A3304" w:rsidRPr="003A1E01" w:rsidRDefault="009A3304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-648275301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רות קנאי: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9A3304" w:rsidRPr="003A1E01" w:rsidRDefault="00E54538" w:rsidP="00913993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זה גם תלוי בשאלה איזה עונש </w:t>
      </w:r>
      <w:bookmarkStart w:id="2229" w:name="_ETM_Q1_10396154"/>
      <w:bookmarkEnd w:id="2229"/>
      <w:r w:rsidR="00913993" w:rsidRPr="003A1E01">
        <w:rPr>
          <w:rFonts w:hint="cs"/>
          <w:rtl/>
        </w:rPr>
        <w:t>נתנו.</w:t>
      </w:r>
      <w:r w:rsidRPr="003A1E01">
        <w:rPr>
          <w:rFonts w:hint="cs"/>
          <w:rtl/>
        </w:rPr>
        <w:t xml:space="preserve"> זה באמת הרבה יותר מדי כבד ושייך באופן </w:t>
      </w:r>
      <w:bookmarkStart w:id="2230" w:name="_ETM_Q1_10403824"/>
      <w:bookmarkEnd w:id="2230"/>
      <w:r w:rsidR="009A3304" w:rsidRPr="003A1E01">
        <w:rPr>
          <w:rFonts w:hint="cs"/>
          <w:rtl/>
        </w:rPr>
        <w:t xml:space="preserve">עקרוני </w:t>
      </w:r>
      <w:r w:rsidR="007301C3" w:rsidRPr="003A1E01">
        <w:rPr>
          <w:rFonts w:hint="cs"/>
          <w:rtl/>
        </w:rPr>
        <w:t>לת</w:t>
      </w:r>
      <w:r w:rsidR="009A3304" w:rsidRPr="003A1E01">
        <w:rPr>
          <w:rFonts w:hint="cs"/>
          <w:rtl/>
        </w:rPr>
        <w:t>חום אחר</w:t>
      </w:r>
      <w:r w:rsidR="00C15BAD" w:rsidRPr="003A1E01">
        <w:rPr>
          <w:rFonts w:hint="cs"/>
          <w:rtl/>
        </w:rPr>
        <w:t>, וזה רק אחת ההשפעות ש</w:t>
      </w:r>
      <w:bookmarkStart w:id="2231" w:name="_ETM_Q1_10407852"/>
      <w:bookmarkEnd w:id="2231"/>
      <w:r w:rsidR="00913993" w:rsidRPr="003A1E01">
        <w:rPr>
          <w:rFonts w:hint="cs"/>
          <w:rtl/>
        </w:rPr>
        <w:t xml:space="preserve">ל </w:t>
      </w:r>
      <w:bookmarkStart w:id="2232" w:name="_ETM_Q1_10405970"/>
      <w:bookmarkEnd w:id="2232"/>
      <w:r w:rsidR="00913993" w:rsidRPr="003A1E01">
        <w:rPr>
          <w:rFonts w:hint="cs"/>
          <w:rtl/>
        </w:rPr>
        <w:t>אותו עניין</w:t>
      </w:r>
      <w:r w:rsidR="00C15BAD" w:rsidRPr="003A1E01">
        <w:rPr>
          <w:rFonts w:hint="cs"/>
          <w:rtl/>
        </w:rPr>
        <w:t>. לא נראה לי שזה שייך לדיון פה.</w:t>
      </w:r>
    </w:p>
    <w:p w:rsidR="009A3304" w:rsidRPr="003A1E01" w:rsidRDefault="009A3304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01726550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9A3304" w:rsidRPr="003A1E01" w:rsidRDefault="009A3304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נכון</w:t>
      </w:r>
      <w:r w:rsidR="00C15BAD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אז </w:t>
      </w:r>
      <w:r w:rsidR="00C15BAD" w:rsidRPr="003A1E01">
        <w:rPr>
          <w:rFonts w:hint="cs"/>
          <w:rtl/>
        </w:rPr>
        <w:t xml:space="preserve">בואו </w:t>
      </w:r>
      <w:r w:rsidRPr="003A1E01">
        <w:rPr>
          <w:rFonts w:hint="cs"/>
          <w:rtl/>
        </w:rPr>
        <w:t>נחזור לשנים</w:t>
      </w:r>
      <w:r w:rsidR="00C15BAD" w:rsidRPr="003A1E01">
        <w:rPr>
          <w:rFonts w:hint="cs"/>
          <w:rtl/>
        </w:rPr>
        <w:t>.</w:t>
      </w:r>
      <w:r w:rsidRPr="003A1E01">
        <w:rPr>
          <w:rFonts w:hint="cs"/>
          <w:rtl/>
        </w:rPr>
        <w:t xml:space="preserve"> </w:t>
      </w:r>
    </w:p>
    <w:p w:rsidR="009A3304" w:rsidRPr="003A1E01" w:rsidRDefault="009A3304" w:rsidP="00C15BAD">
      <w:pPr>
        <w:tabs>
          <w:tab w:val="left" w:pos="1192"/>
        </w:tabs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7834843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9A3304" w:rsidRPr="003A1E01" w:rsidRDefault="00913993" w:rsidP="00913993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יש</w:t>
      </w:r>
      <w:r w:rsidR="00C15BAD" w:rsidRPr="003A1E01">
        <w:rPr>
          <w:rFonts w:hint="cs"/>
          <w:rtl/>
        </w:rPr>
        <w:t xml:space="preserve"> כאן </w:t>
      </w:r>
      <w:r w:rsidR="007301C3" w:rsidRPr="003A1E01">
        <w:rPr>
          <w:rFonts w:hint="cs"/>
          <w:rtl/>
        </w:rPr>
        <w:t>שני טורים</w:t>
      </w:r>
      <w:r w:rsidR="00C15BAD" w:rsidRPr="003A1E01">
        <w:rPr>
          <w:rFonts w:hint="cs"/>
          <w:rtl/>
        </w:rPr>
        <w:t xml:space="preserve">, יש גם את הרישום ויש </w:t>
      </w:r>
      <w:bookmarkStart w:id="2233" w:name="_ETM_Q1_10417313"/>
      <w:bookmarkEnd w:id="2233"/>
      <w:r w:rsidR="00C15BAD" w:rsidRPr="003A1E01">
        <w:rPr>
          <w:rFonts w:hint="cs"/>
          <w:rtl/>
        </w:rPr>
        <w:t xml:space="preserve">את המחיקה. אנחנו רוצים לעשות </w:t>
      </w:r>
      <w:r w:rsidR="007301C3" w:rsidRPr="003A1E01">
        <w:rPr>
          <w:rFonts w:hint="cs"/>
          <w:rtl/>
        </w:rPr>
        <w:t>בשניה</w:t>
      </w:r>
      <w:r w:rsidR="009A3304" w:rsidRPr="003A1E01">
        <w:rPr>
          <w:rFonts w:hint="cs"/>
          <w:rtl/>
        </w:rPr>
        <w:t xml:space="preserve">ם </w:t>
      </w:r>
      <w:r w:rsidR="00C15BAD" w:rsidRPr="003A1E01">
        <w:rPr>
          <w:rFonts w:hint="cs"/>
          <w:rtl/>
        </w:rPr>
        <w:t>איזשהו</w:t>
      </w:r>
      <w:r w:rsidR="009A3304" w:rsidRPr="003A1E01">
        <w:rPr>
          <w:rFonts w:hint="cs"/>
          <w:rtl/>
        </w:rPr>
        <w:t xml:space="preserve"> שינוי </w:t>
      </w:r>
      <w:r w:rsidR="00C15BAD" w:rsidRPr="003A1E01">
        <w:rPr>
          <w:rFonts w:hint="cs"/>
          <w:rtl/>
        </w:rPr>
        <w:t xml:space="preserve">כי אנחנו </w:t>
      </w:r>
      <w:r w:rsidR="009A3304" w:rsidRPr="003A1E01">
        <w:rPr>
          <w:rFonts w:hint="cs"/>
          <w:rtl/>
        </w:rPr>
        <w:t>מרגישים</w:t>
      </w:r>
      <w:r w:rsidR="00C15BAD" w:rsidRPr="003A1E01">
        <w:rPr>
          <w:rFonts w:hint="cs"/>
          <w:rtl/>
        </w:rPr>
        <w:t xml:space="preserve"> שזה שהמדינה </w:t>
      </w:r>
      <w:bookmarkStart w:id="2234" w:name="_ETM_Q1_10424590"/>
      <w:bookmarkEnd w:id="2234"/>
      <w:r w:rsidR="00C15BAD" w:rsidRPr="003A1E01">
        <w:rPr>
          <w:rFonts w:hint="cs"/>
          <w:rtl/>
        </w:rPr>
        <w:t>מציעה שינוי זה נכון וטוב, אבל זה לא מספיק, זה</w:t>
      </w:r>
      <w:bookmarkStart w:id="2235" w:name="_ETM_Q1_10429491"/>
      <w:bookmarkEnd w:id="2235"/>
      <w:r w:rsidR="00C15BAD" w:rsidRPr="003A1E01">
        <w:rPr>
          <w:rFonts w:hint="cs"/>
          <w:rtl/>
        </w:rPr>
        <w:t xml:space="preserve"> עדיין לא נותן לנו את תקנת השבים כמו </w:t>
      </w:r>
      <w:r w:rsidRPr="003A1E01">
        <w:rPr>
          <w:rFonts w:hint="cs"/>
          <w:rtl/>
        </w:rPr>
        <w:t>ש</w:t>
      </w:r>
      <w:r w:rsidR="00C15BAD" w:rsidRPr="003A1E01">
        <w:rPr>
          <w:rFonts w:hint="cs"/>
          <w:rtl/>
        </w:rPr>
        <w:t>הרגשנו.</w:t>
      </w:r>
      <w:bookmarkStart w:id="2236" w:name="_ETM_Q1_10434373"/>
      <w:bookmarkEnd w:id="2236"/>
      <w:r w:rsidR="00C0124B" w:rsidRPr="003A1E01">
        <w:rPr>
          <w:rFonts w:hint="cs"/>
          <w:rtl/>
        </w:rPr>
        <w:t xml:space="preserve"> </w:t>
      </w:r>
    </w:p>
    <w:p w:rsidR="009A3304" w:rsidRDefault="009A3304" w:rsidP="004C4105">
      <w:pPr>
        <w:tabs>
          <w:tab w:val="left" w:pos="1192"/>
        </w:tabs>
        <w:rPr>
          <w:rtl/>
        </w:rPr>
      </w:pPr>
    </w:p>
    <w:p w:rsidR="00C35683" w:rsidRPr="003A1E01" w:rsidRDefault="00C35683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889149806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A49E3" w:rsidRPr="003A1E01" w:rsidRDefault="00C15BAD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נכון.</w:t>
      </w:r>
    </w:p>
    <w:p w:rsidR="004A49E3" w:rsidRPr="003A1E01" w:rsidRDefault="004A49E3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74704263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A49E3" w:rsidRPr="003A1E01" w:rsidRDefault="00C15BAD" w:rsidP="00DE71BE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נכון שיש כאן משקל. אפשר להגיד, כמו שיעל </w:t>
      </w:r>
      <w:bookmarkStart w:id="2237" w:name="_ETM_Q1_10438788"/>
      <w:bookmarkEnd w:id="2237"/>
      <w:r w:rsidR="00DE71BE" w:rsidRPr="003A1E01">
        <w:rPr>
          <w:rFonts w:hint="cs"/>
          <w:rtl/>
        </w:rPr>
        <w:t>מציעה עכשיו הצעה מעניינ</w:t>
      </w:r>
      <w:r w:rsidRPr="003A1E01">
        <w:rPr>
          <w:rFonts w:hint="cs"/>
          <w:rtl/>
        </w:rPr>
        <w:t xml:space="preserve">ת, </w:t>
      </w:r>
      <w:r w:rsidR="004A49E3" w:rsidRPr="003A1E01">
        <w:rPr>
          <w:rFonts w:hint="cs"/>
          <w:rtl/>
        </w:rPr>
        <w:t>למחוק את המחיקה</w:t>
      </w:r>
      <w:r w:rsidRPr="003A1E01">
        <w:rPr>
          <w:rFonts w:hint="cs"/>
          <w:rtl/>
        </w:rPr>
        <w:t xml:space="preserve">, מה שנקרא, ולהוריד רק </w:t>
      </w:r>
      <w:bookmarkStart w:id="2238" w:name="_ETM_Q1_10450297"/>
      <w:bookmarkEnd w:id="2238"/>
      <w:r w:rsidRPr="003A1E01">
        <w:rPr>
          <w:rFonts w:hint="cs"/>
          <w:rtl/>
        </w:rPr>
        <w:t xml:space="preserve">שנה אחת מהרישום, ובמקום חמש </w:t>
      </w:r>
      <w:r w:rsidR="00DE71BE" w:rsidRPr="003A1E01">
        <w:rPr>
          <w:rFonts w:hint="cs"/>
          <w:rtl/>
        </w:rPr>
        <w:t>שנים יהיו ארבע שנים.</w:t>
      </w:r>
      <w:r w:rsidR="00FA56B1" w:rsidRPr="003A1E01">
        <w:rPr>
          <w:rFonts w:hint="cs"/>
          <w:rtl/>
        </w:rPr>
        <w:t xml:space="preserve"> זאת </w:t>
      </w:r>
      <w:bookmarkStart w:id="2239" w:name="_ETM_Q1_10452146"/>
      <w:bookmarkEnd w:id="2239"/>
      <w:r w:rsidR="00FA56B1" w:rsidRPr="003A1E01">
        <w:rPr>
          <w:rFonts w:hint="cs"/>
          <w:rtl/>
        </w:rPr>
        <w:t>אפשרות אחת.</w:t>
      </w:r>
    </w:p>
    <w:p w:rsidR="004A49E3" w:rsidRPr="003A1E01" w:rsidRDefault="004A49E3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78276025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A49E3" w:rsidRPr="003A1E01" w:rsidRDefault="00FA56B1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זה במקום עשר יהיה</w:t>
      </w:r>
      <w:r w:rsidR="004A49E3" w:rsidRPr="003A1E01">
        <w:rPr>
          <w:rFonts w:hint="cs"/>
          <w:rtl/>
        </w:rPr>
        <w:t xml:space="preserve"> ארבע</w:t>
      </w:r>
      <w:r w:rsidRPr="003A1E01">
        <w:rPr>
          <w:rFonts w:hint="cs"/>
          <w:rtl/>
        </w:rPr>
        <w:t>.</w:t>
      </w:r>
    </w:p>
    <w:p w:rsidR="004A49E3" w:rsidRPr="003A1E01" w:rsidRDefault="004A49E3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38619358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4A49E3" w:rsidRPr="003A1E01" w:rsidRDefault="00FA56B1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אפשרות שנייה זה להשאיר את תקופת המחיקה</w:t>
      </w:r>
      <w:r w:rsidR="009549F2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</w:t>
      </w:r>
      <w:bookmarkStart w:id="2240" w:name="_ETM_Q1_10473180"/>
      <w:bookmarkEnd w:id="2240"/>
      <w:r w:rsidRPr="003A1E01">
        <w:rPr>
          <w:rFonts w:hint="cs"/>
          <w:rtl/>
        </w:rPr>
        <w:t>אבל ממנה להוריד</w:t>
      </w:r>
      <w:r w:rsidR="009549F2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וזה יהיה </w:t>
      </w:r>
      <w:r w:rsidR="00A705A0" w:rsidRPr="003A1E01">
        <w:rPr>
          <w:rFonts w:hint="cs"/>
          <w:rtl/>
        </w:rPr>
        <w:t>שלוש שנים פה ו</w:t>
      </w:r>
      <w:r w:rsidRPr="003A1E01">
        <w:rPr>
          <w:rFonts w:hint="cs"/>
          <w:rtl/>
        </w:rPr>
        <w:t xml:space="preserve">שלוש שנים </w:t>
      </w:r>
      <w:r w:rsidR="00A705A0" w:rsidRPr="003A1E01">
        <w:rPr>
          <w:rFonts w:hint="cs"/>
          <w:rtl/>
        </w:rPr>
        <w:t>פה</w:t>
      </w:r>
      <w:r w:rsidRPr="003A1E01">
        <w:rPr>
          <w:rFonts w:hint="cs"/>
          <w:rtl/>
        </w:rPr>
        <w:t>.</w:t>
      </w:r>
      <w:r w:rsidR="00C0124B" w:rsidRPr="003A1E01">
        <w:rPr>
          <w:rFonts w:hint="cs"/>
          <w:rtl/>
        </w:rPr>
        <w:t xml:space="preserve"> </w:t>
      </w:r>
    </w:p>
    <w:p w:rsidR="00A705A0" w:rsidRPr="003A1E01" w:rsidRDefault="00A705A0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020141488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A705A0" w:rsidRPr="003A1E01" w:rsidRDefault="005E4011" w:rsidP="00FA56B1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זאת היי</w:t>
      </w:r>
      <w:r w:rsidR="00A705A0" w:rsidRPr="003A1E01">
        <w:rPr>
          <w:rFonts w:hint="cs"/>
          <w:rtl/>
        </w:rPr>
        <w:t>תה</w:t>
      </w:r>
      <w:r w:rsidR="00FA56B1" w:rsidRPr="003A1E01">
        <w:rPr>
          <w:rFonts w:hint="cs"/>
          <w:rtl/>
        </w:rPr>
        <w:t xml:space="preserve"> ההצעה </w:t>
      </w:r>
      <w:bookmarkStart w:id="2241" w:name="_ETM_Q1_10475905"/>
      <w:bookmarkEnd w:id="2241"/>
      <w:r w:rsidR="00FA56B1" w:rsidRPr="003A1E01">
        <w:rPr>
          <w:rFonts w:hint="cs"/>
          <w:rtl/>
        </w:rPr>
        <w:t>שלי.</w:t>
      </w:r>
    </w:p>
    <w:p w:rsidR="00A705A0" w:rsidRPr="003A1E01" w:rsidRDefault="00A705A0" w:rsidP="004C4105">
      <w:pPr>
        <w:tabs>
          <w:tab w:val="left" w:pos="1192"/>
        </w:tabs>
        <w:rPr>
          <w:rtl/>
        </w:rPr>
      </w:pPr>
      <w:bookmarkStart w:id="2242" w:name="_ETM_Q1_10478374"/>
      <w:bookmarkEnd w:id="2242"/>
    </w:p>
    <w:bookmarkStart w:id="2243" w:name="_ETM_Q1_10479130" w:displacedByCustomXml="next"/>
    <w:bookmarkEnd w:id="224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4052364"/>
        <w:placeholder>
          <w:docPart w:val="DefaultPlaceholder_-1854013440"/>
        </w:placeholder>
      </w:sdtPr>
      <w:sdtEndPr/>
      <w:sdtContent>
        <w:p w:rsidR="00FA56B1" w:rsidRPr="003A1E01" w:rsidRDefault="00FA56B1" w:rsidP="00FA56B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FA56B1" w:rsidRPr="003A1E01" w:rsidRDefault="00FA56B1" w:rsidP="00FA56B1">
      <w:pPr>
        <w:pStyle w:val="KeepWithNext"/>
        <w:rPr>
          <w:rtl/>
        </w:rPr>
      </w:pPr>
    </w:p>
    <w:p w:rsidR="00FA56B1" w:rsidRPr="003A1E01" w:rsidRDefault="00FA56B1" w:rsidP="00FA56B1">
      <w:pPr>
        <w:rPr>
          <w:rtl/>
        </w:rPr>
      </w:pPr>
      <w:r w:rsidRPr="003A1E01">
        <w:rPr>
          <w:rFonts w:hint="cs"/>
          <w:rtl/>
        </w:rPr>
        <w:t>אני אומר לעשות את זה או ככה או ככה</w:t>
      </w:r>
      <w:bookmarkStart w:id="2244" w:name="_ETM_Q1_10480669"/>
      <w:bookmarkStart w:id="2245" w:name="_ETM_Q1_10479893"/>
      <w:bookmarkEnd w:id="2244"/>
      <w:bookmarkEnd w:id="2245"/>
      <w:r w:rsidRPr="003A1E01">
        <w:rPr>
          <w:rFonts w:hint="cs"/>
          <w:rtl/>
        </w:rPr>
        <w:t>.</w:t>
      </w:r>
    </w:p>
    <w:p w:rsidR="00FA56B1" w:rsidRPr="003A1E01" w:rsidRDefault="00FA56B1" w:rsidP="00FA56B1">
      <w:pPr>
        <w:rPr>
          <w:rtl/>
        </w:rPr>
      </w:pPr>
      <w:bookmarkStart w:id="2246" w:name="_ETM_Q1_10481101"/>
      <w:bookmarkEnd w:id="2246"/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-1463263294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רות קנאי: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A705A0" w:rsidRPr="003A1E01" w:rsidRDefault="00A705A0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אפשר גם באמצע</w:t>
      </w:r>
      <w:r w:rsidR="00FA56B1" w:rsidRPr="003A1E01">
        <w:rPr>
          <w:rFonts w:hint="cs"/>
          <w:rtl/>
        </w:rPr>
        <w:t>.</w:t>
      </w:r>
    </w:p>
    <w:p w:rsidR="00A705A0" w:rsidRPr="003A1E01" w:rsidRDefault="00A705A0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65333893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9549F2" w:rsidRPr="003A1E01" w:rsidRDefault="00FA56B1" w:rsidP="00B42711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נכון, אפשר כל מיני דברים. הדברים ה</w:t>
      </w:r>
      <w:bookmarkStart w:id="2247" w:name="_ETM_Q1_10483160"/>
      <w:bookmarkEnd w:id="2247"/>
      <w:r w:rsidRPr="003A1E01">
        <w:rPr>
          <w:rFonts w:hint="cs"/>
          <w:rtl/>
        </w:rPr>
        <w:t xml:space="preserve">אלה באים </w:t>
      </w:r>
      <w:r w:rsidR="00A705A0" w:rsidRPr="003A1E01">
        <w:rPr>
          <w:rFonts w:hint="cs"/>
          <w:rtl/>
        </w:rPr>
        <w:t>לומר לממשלה</w:t>
      </w:r>
      <w:r w:rsidR="00B42711" w:rsidRPr="003A1E01">
        <w:rPr>
          <w:rFonts w:hint="cs"/>
          <w:rtl/>
        </w:rPr>
        <w:t xml:space="preserve"> </w:t>
      </w:r>
      <w:r w:rsidR="00B42711" w:rsidRPr="003A1E01">
        <w:rPr>
          <w:rFonts w:hint="eastAsia"/>
        </w:rPr>
        <w:t>–</w:t>
      </w:r>
      <w:r w:rsidR="00A705A0" w:rsidRPr="003A1E01">
        <w:rPr>
          <w:rFonts w:hint="cs"/>
          <w:rtl/>
        </w:rPr>
        <w:t xml:space="preserve"> ולכן העברנו </w:t>
      </w:r>
      <w:r w:rsidRPr="003A1E01">
        <w:rPr>
          <w:rFonts w:hint="cs"/>
          <w:rtl/>
        </w:rPr>
        <w:t xml:space="preserve">את זה </w:t>
      </w:r>
      <w:r w:rsidR="00A705A0" w:rsidRPr="003A1E01">
        <w:rPr>
          <w:rFonts w:hint="cs"/>
          <w:rtl/>
        </w:rPr>
        <w:t>דרך גבי</w:t>
      </w:r>
      <w:r w:rsidRPr="003A1E01">
        <w:rPr>
          <w:rFonts w:hint="cs"/>
          <w:rtl/>
        </w:rPr>
        <w:t xml:space="preserve"> </w:t>
      </w:r>
      <w:r w:rsidR="00B42711" w:rsidRPr="003A1E01">
        <w:rPr>
          <w:rFonts w:hint="cs"/>
          <w:rtl/>
        </w:rPr>
        <w:t xml:space="preserve">לממשלה </w:t>
      </w:r>
      <w:r w:rsidR="00B42711" w:rsidRPr="003A1E01">
        <w:rPr>
          <w:rFonts w:hint="eastAsia"/>
        </w:rPr>
        <w:t>–</w:t>
      </w:r>
      <w:r w:rsidRPr="003A1E01">
        <w:rPr>
          <w:rFonts w:hint="cs"/>
          <w:rtl/>
        </w:rPr>
        <w:t xml:space="preserve"> </w:t>
      </w:r>
      <w:r w:rsidR="00B42711" w:rsidRPr="003A1E01">
        <w:rPr>
          <w:rFonts w:hint="cs"/>
          <w:rtl/>
        </w:rPr>
        <w:t>ש</w:t>
      </w:r>
      <w:r w:rsidRPr="003A1E01">
        <w:rPr>
          <w:rFonts w:hint="cs"/>
          <w:rtl/>
        </w:rPr>
        <w:t xml:space="preserve">למרות שההחלטה </w:t>
      </w:r>
      <w:bookmarkStart w:id="2248" w:name="_ETM_Q1_10488872"/>
      <w:bookmarkEnd w:id="2248"/>
      <w:r w:rsidRPr="003A1E01">
        <w:rPr>
          <w:rFonts w:hint="cs"/>
          <w:rtl/>
        </w:rPr>
        <w:t xml:space="preserve">היא שלנו, בכל אופן </w:t>
      </w:r>
      <w:r w:rsidR="00A705A0" w:rsidRPr="003A1E01">
        <w:rPr>
          <w:rFonts w:hint="cs"/>
          <w:rtl/>
        </w:rPr>
        <w:t xml:space="preserve">רצינו </w:t>
      </w:r>
      <w:r w:rsidRPr="003A1E01">
        <w:rPr>
          <w:rFonts w:hint="cs"/>
          <w:rtl/>
        </w:rPr>
        <w:t xml:space="preserve">גם </w:t>
      </w:r>
      <w:r w:rsidR="00A705A0" w:rsidRPr="003A1E01">
        <w:rPr>
          <w:rFonts w:hint="cs"/>
          <w:rtl/>
        </w:rPr>
        <w:t xml:space="preserve">לשמוע </w:t>
      </w:r>
      <w:r w:rsidRPr="003A1E01">
        <w:rPr>
          <w:rFonts w:hint="cs"/>
          <w:rtl/>
        </w:rPr>
        <w:t>ש</w:t>
      </w:r>
      <w:r w:rsidR="00A705A0" w:rsidRPr="003A1E01">
        <w:rPr>
          <w:rFonts w:hint="cs"/>
          <w:rtl/>
        </w:rPr>
        <w:t>יש לוועדה</w:t>
      </w:r>
      <w:r w:rsidRPr="003A1E01">
        <w:rPr>
          <w:rFonts w:hint="cs"/>
          <w:rtl/>
        </w:rPr>
        <w:t>, שנינו זאת הווע</w:t>
      </w:r>
      <w:bookmarkStart w:id="2249" w:name="_ETM_Q1_10498643"/>
      <w:bookmarkEnd w:id="2249"/>
      <w:r w:rsidRPr="003A1E01">
        <w:rPr>
          <w:rFonts w:hint="cs"/>
          <w:rtl/>
        </w:rPr>
        <w:t>דה, אי-שביעות רצון או הרגשה שזה לא מממש את</w:t>
      </w:r>
      <w:bookmarkStart w:id="2250" w:name="_ETM_Q1_10503797"/>
      <w:bookmarkEnd w:id="2250"/>
      <w:r w:rsidRPr="003A1E01">
        <w:rPr>
          <w:rFonts w:hint="cs"/>
          <w:rtl/>
        </w:rPr>
        <w:t xml:space="preserve"> </w:t>
      </w:r>
      <w:r w:rsidR="00B42711" w:rsidRPr="003A1E01">
        <w:rPr>
          <w:rFonts w:hint="cs"/>
          <w:rtl/>
        </w:rPr>
        <w:t>תקנת השבים כמו שצריך שיהיה,</w:t>
      </w:r>
      <w:r w:rsidR="00A705A0" w:rsidRPr="003A1E01">
        <w:rPr>
          <w:rFonts w:hint="cs"/>
          <w:rtl/>
        </w:rPr>
        <w:t xml:space="preserve"> </w:t>
      </w:r>
      <w:r w:rsidR="004A063F" w:rsidRPr="003A1E01">
        <w:rPr>
          <w:rFonts w:hint="cs"/>
          <w:rtl/>
        </w:rPr>
        <w:t xml:space="preserve">וצריך לעשות כאן שינוי </w:t>
      </w:r>
      <w:bookmarkStart w:id="2251" w:name="_ETM_Q1_10511142"/>
      <w:bookmarkEnd w:id="2251"/>
      <w:r w:rsidR="004A063F" w:rsidRPr="003A1E01">
        <w:rPr>
          <w:rFonts w:hint="cs"/>
          <w:rtl/>
        </w:rPr>
        <w:t xml:space="preserve">יותר טוב או יותר גדול. נכון שיש </w:t>
      </w:r>
      <w:bookmarkStart w:id="2252" w:name="_ETM_Q1_10513334"/>
      <w:bookmarkEnd w:id="2252"/>
      <w:r w:rsidR="004A063F" w:rsidRPr="003A1E01">
        <w:rPr>
          <w:rFonts w:hint="cs"/>
          <w:rtl/>
        </w:rPr>
        <w:t xml:space="preserve">כאן אופציות מאחר שיש כאן שני טורים, אז </w:t>
      </w:r>
      <w:bookmarkStart w:id="2253" w:name="_ETM_Q1_10517725"/>
      <w:bookmarkEnd w:id="2253"/>
      <w:r w:rsidR="004A063F" w:rsidRPr="003A1E01">
        <w:rPr>
          <w:rFonts w:hint="cs"/>
          <w:rtl/>
        </w:rPr>
        <w:t>יש אפשרות גם לעשות כך או כך או</w:t>
      </w:r>
      <w:bookmarkStart w:id="2254" w:name="_ETM_Q1_10519456"/>
      <w:bookmarkEnd w:id="2254"/>
      <w:r w:rsidR="004A063F" w:rsidRPr="003A1E01">
        <w:rPr>
          <w:rFonts w:hint="cs"/>
          <w:rtl/>
        </w:rPr>
        <w:t xml:space="preserve"> </w:t>
      </w:r>
      <w:r w:rsidR="00B42711" w:rsidRPr="003A1E01">
        <w:rPr>
          <w:rFonts w:hint="cs"/>
          <w:rtl/>
        </w:rPr>
        <w:t xml:space="preserve">לעשות </w:t>
      </w:r>
      <w:r w:rsidR="004A063F" w:rsidRPr="003A1E01">
        <w:rPr>
          <w:rFonts w:hint="cs"/>
          <w:rtl/>
        </w:rPr>
        <w:t>במרווח</w:t>
      </w:r>
      <w:r w:rsidR="00B42711" w:rsidRPr="003A1E01">
        <w:rPr>
          <w:rFonts w:hint="cs"/>
          <w:rtl/>
        </w:rPr>
        <w:t>.</w:t>
      </w:r>
      <w:r w:rsidR="00F62184" w:rsidRPr="003A1E01">
        <w:rPr>
          <w:rFonts w:hint="cs"/>
          <w:rtl/>
        </w:rPr>
        <w:t xml:space="preserve"> אבל צריך להיות שינוי מההצעה. </w:t>
      </w:r>
    </w:p>
    <w:p w:rsidR="009549F2" w:rsidRPr="003A1E01" w:rsidRDefault="009549F2" w:rsidP="00B42711">
      <w:pPr>
        <w:tabs>
          <w:tab w:val="left" w:pos="1192"/>
        </w:tabs>
        <w:rPr>
          <w:rtl/>
        </w:rPr>
      </w:pPr>
    </w:p>
    <w:p w:rsidR="00A705A0" w:rsidRPr="003A1E01" w:rsidRDefault="004A063F" w:rsidP="009549F2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אני אומר שוב, </w:t>
      </w:r>
      <w:bookmarkStart w:id="2255" w:name="_ETM_Q1_10523215"/>
      <w:bookmarkEnd w:id="2255"/>
      <w:r w:rsidRPr="003A1E01">
        <w:rPr>
          <w:rFonts w:hint="cs"/>
          <w:rtl/>
        </w:rPr>
        <w:t>אני מברך את ההצעה של הממשלה, היא באמת מתקדמת, והממשלה באמת</w:t>
      </w:r>
      <w:r w:rsidR="00F62184" w:rsidRPr="003A1E01">
        <w:rPr>
          <w:rFonts w:hint="cs"/>
          <w:rtl/>
        </w:rPr>
        <w:t xml:space="preserve"> מראה שהיא רוצה שתהיה תקנת שבים. </w:t>
      </w:r>
      <w:r w:rsidRPr="003A1E01">
        <w:rPr>
          <w:rFonts w:hint="cs"/>
          <w:rtl/>
        </w:rPr>
        <w:t xml:space="preserve">אנחנו חושבים שצריך </w:t>
      </w:r>
      <w:bookmarkStart w:id="2256" w:name="_ETM_Q1_10533157"/>
      <w:bookmarkEnd w:id="2256"/>
      <w:r w:rsidRPr="003A1E01">
        <w:rPr>
          <w:rFonts w:hint="cs"/>
          <w:rtl/>
        </w:rPr>
        <w:t xml:space="preserve">לעשות עוד </w:t>
      </w:r>
      <w:r w:rsidR="009549F2" w:rsidRPr="003A1E01">
        <w:rPr>
          <w:rFonts w:hint="cs"/>
          <w:rtl/>
        </w:rPr>
        <w:t xml:space="preserve">קווץ' </w:t>
      </w:r>
      <w:r w:rsidRPr="003A1E01">
        <w:rPr>
          <w:rFonts w:hint="cs"/>
          <w:rtl/>
        </w:rPr>
        <w:t>כדי ש</w:t>
      </w:r>
      <w:bookmarkStart w:id="2257" w:name="_ETM_Q1_10537158"/>
      <w:bookmarkEnd w:id="2257"/>
      <w:r w:rsidRPr="003A1E01">
        <w:rPr>
          <w:rFonts w:hint="cs"/>
          <w:rtl/>
        </w:rPr>
        <w:t>באמת תהיה תחושה של תקנת השבים</w:t>
      </w:r>
      <w:r w:rsidR="009549F2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וגם </w:t>
      </w:r>
      <w:r w:rsidR="009549F2" w:rsidRPr="003A1E01">
        <w:rPr>
          <w:rFonts w:hint="cs"/>
          <w:rtl/>
        </w:rPr>
        <w:t xml:space="preserve">זה </w:t>
      </w:r>
      <w:r w:rsidRPr="003A1E01">
        <w:rPr>
          <w:rFonts w:hint="cs"/>
          <w:rtl/>
        </w:rPr>
        <w:t xml:space="preserve">ייתן יותר </w:t>
      </w:r>
      <w:bookmarkStart w:id="2258" w:name="_ETM_Q1_10540812"/>
      <w:bookmarkEnd w:id="2258"/>
      <w:r w:rsidRPr="003A1E01">
        <w:rPr>
          <w:rFonts w:hint="cs"/>
          <w:rtl/>
        </w:rPr>
        <w:t>תמריצים לאיש לחזור ולהיות טוב.</w:t>
      </w:r>
    </w:p>
    <w:p w:rsidR="00A705A0" w:rsidRPr="003A1E01" w:rsidRDefault="00A705A0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621281313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7127A1" w:rsidRPr="003A1E01" w:rsidRDefault="007127A1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בעיקר תמריצים</w:t>
      </w:r>
      <w:r w:rsidR="004A063F" w:rsidRPr="003A1E01">
        <w:rPr>
          <w:rFonts w:hint="cs"/>
          <w:rtl/>
        </w:rPr>
        <w:t>.</w:t>
      </w:r>
    </w:p>
    <w:p w:rsidR="007127A1" w:rsidRPr="003A1E01" w:rsidRDefault="007127A1" w:rsidP="004C4105">
      <w:pPr>
        <w:tabs>
          <w:tab w:val="left" w:pos="1192"/>
        </w:tabs>
        <w:rPr>
          <w:rtl/>
        </w:rPr>
      </w:pPr>
      <w:bookmarkStart w:id="2259" w:name="_ETM_Q1_10545142"/>
      <w:bookmarkEnd w:id="2259"/>
    </w:p>
    <w:bookmarkStart w:id="2260" w:name="_ETM_Q1_10545679" w:displacedByCustomXml="next"/>
    <w:bookmarkEnd w:id="226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91238722"/>
        <w:placeholder>
          <w:docPart w:val="DefaultPlaceholder_-1854013440"/>
        </w:placeholder>
      </w:sdtPr>
      <w:sdtEndPr/>
      <w:sdtContent>
        <w:p w:rsidR="004A063F" w:rsidRPr="003A1E01" w:rsidRDefault="004A063F" w:rsidP="004A063F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4A063F" w:rsidRPr="003A1E01" w:rsidRDefault="004A063F" w:rsidP="004A063F">
      <w:pPr>
        <w:pStyle w:val="KeepWithNext"/>
        <w:rPr>
          <w:rtl/>
        </w:rPr>
      </w:pPr>
    </w:p>
    <w:p w:rsidR="004A063F" w:rsidRPr="003A1E01" w:rsidRDefault="004A063F" w:rsidP="004A063F">
      <w:pPr>
        <w:rPr>
          <w:rtl/>
        </w:rPr>
      </w:pPr>
      <w:r w:rsidRPr="003A1E01">
        <w:rPr>
          <w:rFonts w:hint="cs"/>
          <w:rtl/>
        </w:rPr>
        <w:t>אז זה הדיון</w:t>
      </w:r>
      <w:r w:rsidR="009549F2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ונשמח לשמוע חוות</w:t>
      </w:r>
      <w:bookmarkStart w:id="2261" w:name="_ETM_Q1_10547709"/>
      <w:bookmarkEnd w:id="2261"/>
      <w:r w:rsidRPr="003A1E01">
        <w:rPr>
          <w:rFonts w:hint="cs"/>
          <w:rtl/>
        </w:rPr>
        <w:t xml:space="preserve"> דעת.</w:t>
      </w:r>
      <w:bookmarkStart w:id="2262" w:name="_ETM_Q1_10545921"/>
      <w:bookmarkStart w:id="2263" w:name="_ETM_Q1_10547209"/>
      <w:bookmarkEnd w:id="2262"/>
      <w:bookmarkEnd w:id="2263"/>
    </w:p>
    <w:p w:rsidR="004A063F" w:rsidRPr="003A1E01" w:rsidRDefault="004A063F" w:rsidP="004A063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878664014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7127A1" w:rsidRPr="00007C2B" w:rsidRDefault="007127A1" w:rsidP="00F95FCA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אני רוצה לחדד משהו</w:t>
      </w:r>
      <w:r w:rsidR="004A063F" w:rsidRPr="003A1E01">
        <w:rPr>
          <w:rFonts w:hint="cs"/>
          <w:rtl/>
        </w:rPr>
        <w:t xml:space="preserve"> כדי</w:t>
      </w:r>
      <w:r w:rsidRPr="003A1E01">
        <w:rPr>
          <w:rFonts w:hint="cs"/>
          <w:rtl/>
        </w:rPr>
        <w:t xml:space="preserve"> להבין איך המנגנון </w:t>
      </w:r>
      <w:r w:rsidR="004A063F" w:rsidRPr="003A1E01">
        <w:rPr>
          <w:rFonts w:hint="cs"/>
          <w:rtl/>
        </w:rPr>
        <w:t xml:space="preserve">בדיוק </w:t>
      </w:r>
      <w:r w:rsidRPr="003A1E01">
        <w:rPr>
          <w:rFonts w:hint="cs"/>
          <w:rtl/>
        </w:rPr>
        <w:t>עובד</w:t>
      </w:r>
      <w:r w:rsidR="004A063F" w:rsidRPr="003A1E01">
        <w:rPr>
          <w:rFonts w:hint="cs"/>
          <w:rtl/>
        </w:rPr>
        <w:t>.</w:t>
      </w:r>
      <w:r w:rsidRPr="003A1E01">
        <w:rPr>
          <w:rFonts w:hint="cs"/>
          <w:rtl/>
        </w:rPr>
        <w:t xml:space="preserve"> אם מקצרים את התקופה</w:t>
      </w:r>
      <w:r w:rsidR="00F95FCA" w:rsidRPr="003A1E01">
        <w:rPr>
          <w:rFonts w:hint="cs"/>
          <w:rtl/>
        </w:rPr>
        <w:t>,</w:t>
      </w:r>
      <w:r w:rsidR="004A063F" w:rsidRPr="003A1E01">
        <w:rPr>
          <w:rFonts w:hint="cs"/>
          <w:rtl/>
        </w:rPr>
        <w:t xml:space="preserve"> האם ברגע ש</w:t>
      </w:r>
      <w:r w:rsidR="00F62184" w:rsidRPr="003A1E01">
        <w:rPr>
          <w:rFonts w:hint="cs"/>
          <w:rtl/>
        </w:rPr>
        <w:t xml:space="preserve">יש פרט </w:t>
      </w:r>
      <w:bookmarkStart w:id="2264" w:name="_ETM_Q1_10555893"/>
      <w:bookmarkEnd w:id="2264"/>
      <w:r w:rsidR="009549F2" w:rsidRPr="003A1E01">
        <w:rPr>
          <w:rFonts w:hint="cs"/>
          <w:rtl/>
        </w:rPr>
        <w:t xml:space="preserve">רישום אחד ותמה התקופה </w:t>
      </w:r>
      <w:r w:rsidR="009549F2" w:rsidRPr="003A1E01">
        <w:rPr>
          <w:rFonts w:hint="eastAsia"/>
        </w:rPr>
        <w:t>–</w:t>
      </w:r>
      <w:r w:rsidR="00F62184" w:rsidRPr="003A1E01">
        <w:rPr>
          <w:rFonts w:hint="cs"/>
          <w:rtl/>
        </w:rPr>
        <w:t xml:space="preserve"> זאת אומרת הרי </w:t>
      </w:r>
      <w:bookmarkStart w:id="2265" w:name="_ETM_Q1_10561816"/>
      <w:bookmarkEnd w:id="2265"/>
      <w:r w:rsidR="00F62184" w:rsidRPr="003A1E01">
        <w:rPr>
          <w:rFonts w:hint="cs"/>
          <w:rtl/>
        </w:rPr>
        <w:t>הרישום נמחק כשתמה תקופת ההתיישנות</w:t>
      </w:r>
      <w:r w:rsidR="009549F2" w:rsidRPr="003A1E01">
        <w:rPr>
          <w:rFonts w:hint="cs"/>
          <w:rtl/>
        </w:rPr>
        <w:t>,</w:t>
      </w:r>
      <w:r w:rsidR="00F62184" w:rsidRPr="003A1E01">
        <w:rPr>
          <w:rFonts w:hint="cs"/>
          <w:rtl/>
        </w:rPr>
        <w:t xml:space="preserve"> </w:t>
      </w:r>
      <w:r w:rsidR="00F95FCA" w:rsidRPr="003A1E01">
        <w:rPr>
          <w:rFonts w:hint="cs"/>
          <w:rtl/>
        </w:rPr>
        <w:t>אותו גוף כבר</w:t>
      </w:r>
      <w:r w:rsidR="00F62184" w:rsidRPr="003A1E01">
        <w:rPr>
          <w:rFonts w:hint="cs"/>
          <w:rtl/>
        </w:rPr>
        <w:t xml:space="preserve"> לא רוא</w:t>
      </w:r>
      <w:bookmarkStart w:id="2266" w:name="_ETM_Q1_10566211"/>
      <w:bookmarkEnd w:id="2266"/>
      <w:r w:rsidR="00F95FCA" w:rsidRPr="00007C2B">
        <w:rPr>
          <w:rFonts w:hint="cs"/>
          <w:rtl/>
        </w:rPr>
        <w:t>ה את זה.</w:t>
      </w:r>
    </w:p>
    <w:p w:rsidR="007127A1" w:rsidRDefault="007127A1" w:rsidP="004C4105">
      <w:pPr>
        <w:tabs>
          <w:tab w:val="left" w:pos="1192"/>
        </w:tabs>
        <w:rPr>
          <w:rtl/>
        </w:rPr>
      </w:pPr>
    </w:p>
    <w:p w:rsidR="00C35683" w:rsidRPr="00007C2B" w:rsidRDefault="00C35683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662853856"/>
        <w:placeholder>
          <w:docPart w:val="DefaultPlaceholder_-1854013440"/>
        </w:placeholder>
      </w:sdtPr>
      <w:sdtEndPr/>
      <w:sdtContent>
        <w:p w:rsidR="005E4011" w:rsidRPr="00007C2B" w:rsidRDefault="005E4011" w:rsidP="005E4011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5E4011" w:rsidRPr="00007C2B" w:rsidRDefault="005E4011" w:rsidP="005E4011">
      <w:pPr>
        <w:rPr>
          <w:rtl/>
        </w:rPr>
      </w:pPr>
    </w:p>
    <w:p w:rsidR="00256394" w:rsidRPr="00007C2B" w:rsidRDefault="00256394" w:rsidP="004C410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נכון</w:t>
      </w:r>
      <w:r w:rsidR="00F95FCA" w:rsidRPr="00007C2B">
        <w:rPr>
          <w:rFonts w:hint="cs"/>
          <w:rtl/>
        </w:rPr>
        <w:t>.</w:t>
      </w:r>
    </w:p>
    <w:p w:rsidR="00256394" w:rsidRPr="00007C2B" w:rsidRDefault="00256394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225560783"/>
        <w:placeholder>
          <w:docPart w:val="DefaultPlaceholder_-1854013440"/>
        </w:placeholder>
      </w:sdtPr>
      <w:sdtEndPr/>
      <w:sdtContent>
        <w:p w:rsidR="005E4011" w:rsidRPr="00007C2B" w:rsidRDefault="005E4011" w:rsidP="005E4011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5E4011" w:rsidRPr="00007C2B" w:rsidRDefault="005E4011" w:rsidP="005E4011">
      <w:pPr>
        <w:rPr>
          <w:rtl/>
        </w:rPr>
      </w:pPr>
    </w:p>
    <w:p w:rsidR="00256394" w:rsidRPr="00007C2B" w:rsidRDefault="00256394" w:rsidP="009549F2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ברגע שיש לו פרט רישום שני</w:t>
      </w:r>
      <w:r w:rsidR="00F95FCA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</w:t>
      </w:r>
      <w:r w:rsidR="00F95FCA" w:rsidRPr="00007C2B">
        <w:rPr>
          <w:rFonts w:hint="cs"/>
          <w:rtl/>
        </w:rPr>
        <w:t xml:space="preserve">וזה אחרי תקופת ההתיישנות </w:t>
      </w:r>
      <w:bookmarkStart w:id="2267" w:name="_ETM_Q1_10573618"/>
      <w:bookmarkEnd w:id="2267"/>
      <w:r w:rsidR="00F95FCA" w:rsidRPr="00007C2B">
        <w:rPr>
          <w:rFonts w:hint="cs"/>
          <w:rtl/>
        </w:rPr>
        <w:t xml:space="preserve">של הפרט הקודם, האם הגוף עכשיו יראה כבר את שני הפרטים או </w:t>
      </w:r>
      <w:bookmarkStart w:id="2268" w:name="_ETM_Q1_10579825"/>
      <w:bookmarkEnd w:id="2268"/>
      <w:r w:rsidR="00F95FCA" w:rsidRPr="00007C2B">
        <w:rPr>
          <w:rFonts w:hint="cs"/>
          <w:rtl/>
        </w:rPr>
        <w:t>שהוא תמיד יחשוב שזאת עבירה אחת?</w:t>
      </w:r>
      <w:r w:rsidRPr="00007C2B">
        <w:rPr>
          <w:rFonts w:hint="cs"/>
          <w:rtl/>
        </w:rPr>
        <w:t xml:space="preserve"> </w:t>
      </w:r>
    </w:p>
    <w:p w:rsidR="00256394" w:rsidRPr="00007C2B" w:rsidRDefault="00256394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318338584"/>
        <w:placeholder>
          <w:docPart w:val="DefaultPlaceholder_-1854013440"/>
        </w:placeholder>
      </w:sdtPr>
      <w:sdtEndPr/>
      <w:sdtContent>
        <w:p w:rsidR="005E4011" w:rsidRPr="00007C2B" w:rsidRDefault="005E4011" w:rsidP="005E4011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5E4011" w:rsidRPr="00007C2B" w:rsidRDefault="005E4011" w:rsidP="005E4011">
      <w:pPr>
        <w:rPr>
          <w:rtl/>
        </w:rPr>
      </w:pPr>
    </w:p>
    <w:p w:rsidR="00256394" w:rsidRPr="00007C2B" w:rsidRDefault="00F95FCA" w:rsidP="00F95FC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ככל שחלפה תקופת ההתיישנות ואותו </w:t>
      </w:r>
      <w:bookmarkStart w:id="2269" w:name="_ETM_Q1_10586259"/>
      <w:bookmarkEnd w:id="2269"/>
      <w:r w:rsidRPr="00007C2B">
        <w:rPr>
          <w:rFonts w:hint="cs"/>
          <w:rtl/>
        </w:rPr>
        <w:t xml:space="preserve">גוף זכאי לקבל מידע רק במהלך תקופת ההתיישנות הוא </w:t>
      </w:r>
      <w:bookmarkStart w:id="2270" w:name="_ETM_Q1_10586888"/>
      <w:bookmarkEnd w:id="2270"/>
      <w:r w:rsidRPr="00007C2B">
        <w:rPr>
          <w:rFonts w:hint="cs"/>
          <w:rtl/>
        </w:rPr>
        <w:t>יראה רק את פרט הרישום החדש.</w:t>
      </w:r>
      <w:r w:rsidR="00256394" w:rsidRPr="00007C2B">
        <w:rPr>
          <w:rFonts w:hint="cs"/>
          <w:rtl/>
        </w:rPr>
        <w:t xml:space="preserve"> </w:t>
      </w:r>
    </w:p>
    <w:p w:rsidR="00256394" w:rsidRPr="00007C2B" w:rsidRDefault="00256394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74632595"/>
        <w:placeholder>
          <w:docPart w:val="DefaultPlaceholder_-1854013440"/>
        </w:placeholder>
      </w:sdtPr>
      <w:sdtEndPr/>
      <w:sdtContent>
        <w:p w:rsidR="005E4011" w:rsidRPr="00007C2B" w:rsidRDefault="005E4011" w:rsidP="005E4011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5E4011" w:rsidRPr="00007C2B" w:rsidRDefault="005E4011" w:rsidP="005E4011">
      <w:pPr>
        <w:rPr>
          <w:rtl/>
        </w:rPr>
      </w:pPr>
    </w:p>
    <w:p w:rsidR="00B003D5" w:rsidRDefault="00B003D5" w:rsidP="00007C2B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אם יש לו פרט רישום </w:t>
      </w:r>
      <w:r w:rsidR="00F95FCA" w:rsidRPr="00007C2B">
        <w:rPr>
          <w:rFonts w:hint="cs"/>
          <w:rtl/>
        </w:rPr>
        <w:t xml:space="preserve">חדש הוא לא יראה את </w:t>
      </w:r>
      <w:bookmarkStart w:id="2271" w:name="_ETM_Q1_10590494"/>
      <w:bookmarkEnd w:id="2271"/>
      <w:r w:rsidR="00F95FCA" w:rsidRPr="006260D1">
        <w:rPr>
          <w:rFonts w:hint="cs"/>
          <w:rtl/>
        </w:rPr>
        <w:t xml:space="preserve">מה שהיה ארבע שנים קודם, אם אנחנו </w:t>
      </w:r>
      <w:r w:rsidR="00007C2B">
        <w:rPr>
          <w:rFonts w:hint="cs"/>
          <w:rtl/>
        </w:rPr>
        <w:t>מוחקים?</w:t>
      </w:r>
    </w:p>
    <w:p w:rsidR="00007C2B" w:rsidRPr="003A1E01" w:rsidRDefault="00007C2B" w:rsidP="00007C2B">
      <w:pPr>
        <w:tabs>
          <w:tab w:val="left" w:pos="1192"/>
        </w:tabs>
        <w:rPr>
          <w:rtl/>
        </w:rPr>
      </w:pPr>
      <w:bookmarkStart w:id="2272" w:name="_ETM_Q1_10574579"/>
      <w:bookmarkStart w:id="2273" w:name="_ETM_Q1_10574656"/>
      <w:bookmarkEnd w:id="2272"/>
      <w:bookmarkEnd w:id="2273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24570621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003D5" w:rsidRPr="003A1E01" w:rsidRDefault="00F95FCA" w:rsidP="00F95FCA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אגב, מי אלו שגם </w:t>
      </w:r>
      <w:bookmarkStart w:id="2274" w:name="_ETM_Q1_10595921"/>
      <w:bookmarkEnd w:id="2274"/>
      <w:r w:rsidRPr="003A1E01">
        <w:rPr>
          <w:rFonts w:hint="cs"/>
          <w:rtl/>
        </w:rPr>
        <w:t>רואים את ה</w:t>
      </w:r>
      <w:r w:rsidR="00B003D5" w:rsidRPr="003A1E01">
        <w:rPr>
          <w:rFonts w:hint="cs"/>
          <w:rtl/>
        </w:rPr>
        <w:t>מחיקה</w:t>
      </w:r>
      <w:r w:rsidRPr="003A1E01">
        <w:rPr>
          <w:rFonts w:hint="cs"/>
          <w:rtl/>
        </w:rPr>
        <w:t>?</w:t>
      </w:r>
    </w:p>
    <w:p w:rsidR="00B003D5" w:rsidRPr="003A1E01" w:rsidRDefault="00B003D5" w:rsidP="004C4105">
      <w:pPr>
        <w:tabs>
          <w:tab w:val="left" w:pos="1192"/>
        </w:tabs>
        <w:rPr>
          <w:rtl/>
        </w:rPr>
      </w:pPr>
    </w:p>
    <w:bookmarkStart w:id="2275" w:name="_ETM_Q1_10598663" w:displacedByCustomXml="next"/>
    <w:bookmarkEnd w:id="227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17362482"/>
        <w:placeholder>
          <w:docPart w:val="DefaultPlaceholder_-1854013440"/>
        </w:placeholder>
      </w:sdtPr>
      <w:sdtEndPr/>
      <w:sdtContent>
        <w:p w:rsidR="00F95FCA" w:rsidRPr="003A1E01" w:rsidRDefault="00F95FCA" w:rsidP="00F95FCA">
          <w:pPr>
            <w:pStyle w:val="af5"/>
            <w:keepNext/>
            <w:rPr>
              <w:rtl/>
            </w:rPr>
          </w:pPr>
          <w:r w:rsidRPr="003A1E01">
            <w:rPr>
              <w:rtl/>
            </w:rPr>
            <w:t>קריאות:</w:t>
          </w:r>
        </w:p>
      </w:sdtContent>
    </w:sdt>
    <w:p w:rsidR="00F95FCA" w:rsidRPr="003A1E01" w:rsidRDefault="00F95FCA" w:rsidP="00F95FCA">
      <w:pPr>
        <w:pStyle w:val="KeepWithNext"/>
        <w:rPr>
          <w:rtl/>
        </w:rPr>
      </w:pPr>
    </w:p>
    <w:p w:rsidR="00F95FCA" w:rsidRPr="003A1E01" w:rsidRDefault="00F95FCA" w:rsidP="00F95FCA">
      <w:pPr>
        <w:rPr>
          <w:rtl/>
        </w:rPr>
      </w:pPr>
      <w:r w:rsidRPr="003A1E01">
        <w:rPr>
          <w:rFonts w:hint="cs"/>
          <w:rtl/>
        </w:rPr>
        <w:t>- - -</w:t>
      </w:r>
    </w:p>
    <w:p w:rsidR="00F95FCA" w:rsidRPr="003A1E01" w:rsidRDefault="00F95FCA" w:rsidP="00F95FCA">
      <w:pPr>
        <w:ind w:firstLine="0"/>
        <w:rPr>
          <w:rtl/>
        </w:rPr>
      </w:pPr>
      <w:bookmarkStart w:id="2276" w:name="_ETM_Q1_10599899"/>
      <w:bookmarkStart w:id="2277" w:name="_ETM_Q1_10599722"/>
      <w:bookmarkEnd w:id="2276"/>
      <w:bookmarkEnd w:id="2277"/>
    </w:p>
    <w:bookmarkStart w:id="2278" w:name="_ETM_Q1_10600243" w:displacedByCustomXml="next"/>
    <w:bookmarkEnd w:id="2278" w:displacedByCustomXml="next"/>
    <w:bookmarkStart w:id="2279" w:name="_ETM_Q1_10600578" w:displacedByCustomXml="next"/>
    <w:bookmarkEnd w:id="227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71145705"/>
        <w:placeholder>
          <w:docPart w:val="DefaultPlaceholder_-1854013440"/>
        </w:placeholder>
      </w:sdtPr>
      <w:sdtEndPr/>
      <w:sdtContent>
        <w:p w:rsidR="00F95FCA" w:rsidRPr="003A1E01" w:rsidRDefault="00F95FCA" w:rsidP="00F95FCA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F95FCA" w:rsidRPr="003A1E01" w:rsidRDefault="00F95FCA" w:rsidP="00F95FCA">
      <w:pPr>
        <w:pStyle w:val="KeepWithNext"/>
        <w:rPr>
          <w:rtl/>
        </w:rPr>
      </w:pPr>
    </w:p>
    <w:p w:rsidR="00F95FCA" w:rsidRPr="003A1E01" w:rsidRDefault="00F95FCA" w:rsidP="00F95FCA">
      <w:pPr>
        <w:rPr>
          <w:rtl/>
        </w:rPr>
      </w:pPr>
      <w:r w:rsidRPr="003A1E01">
        <w:rPr>
          <w:rFonts w:hint="cs"/>
          <w:rtl/>
        </w:rPr>
        <w:t>אבל יש גופים שכן רואים.</w:t>
      </w:r>
      <w:bookmarkStart w:id="2280" w:name="_ETM_Q1_10601245"/>
      <w:bookmarkEnd w:id="2280"/>
    </w:p>
    <w:p w:rsidR="00B003D5" w:rsidRPr="00007C2B" w:rsidRDefault="00B003D5" w:rsidP="00F95FCA">
      <w:pPr>
        <w:tabs>
          <w:tab w:val="left" w:pos="1192"/>
        </w:tabs>
        <w:ind w:firstLine="0"/>
        <w:rPr>
          <w:rtl/>
        </w:rPr>
      </w:pPr>
      <w:bookmarkStart w:id="2281" w:name="_ETM_Q1_10601619"/>
      <w:bookmarkEnd w:id="2281"/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41050173"/>
        <w:placeholder>
          <w:docPart w:val="DefaultPlaceholder_-1854013440"/>
        </w:placeholder>
      </w:sdtPr>
      <w:sdtEndPr/>
      <w:sdtContent>
        <w:p w:rsidR="005E4011" w:rsidRPr="00007C2B" w:rsidRDefault="005E4011" w:rsidP="005E4011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5E4011" w:rsidRPr="00007C2B" w:rsidRDefault="005E4011" w:rsidP="005E4011">
      <w:pPr>
        <w:rPr>
          <w:rtl/>
        </w:rPr>
      </w:pPr>
    </w:p>
    <w:p w:rsidR="00B003D5" w:rsidRPr="00007C2B" w:rsidRDefault="00B003D5" w:rsidP="004C410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נועה, אם </w:t>
      </w:r>
      <w:r w:rsidR="005E4011" w:rsidRPr="00007C2B">
        <w:rPr>
          <w:rFonts w:hint="cs"/>
          <w:rtl/>
        </w:rPr>
        <w:t>אנחנו</w:t>
      </w:r>
      <w:r w:rsidRPr="00007C2B">
        <w:rPr>
          <w:rFonts w:hint="cs"/>
          <w:rtl/>
        </w:rPr>
        <w:t xml:space="preserve"> מאפשרים </w:t>
      </w:r>
      <w:r w:rsidR="00F95FCA" w:rsidRPr="00007C2B">
        <w:rPr>
          <w:rFonts w:hint="cs"/>
          <w:rtl/>
        </w:rPr>
        <w:t xml:space="preserve">לגוף שזכאי </w:t>
      </w:r>
      <w:bookmarkStart w:id="2282" w:name="_ETM_Q1_10605445"/>
      <w:bookmarkEnd w:id="2282"/>
      <w:r w:rsidR="00F95FCA" w:rsidRPr="00007C2B">
        <w:rPr>
          <w:rFonts w:hint="cs"/>
          <w:rtl/>
        </w:rPr>
        <w:t>לקבל מידע רק עד תקופת ההתיישנות לראות מידע על</w:t>
      </w:r>
      <w:bookmarkStart w:id="2283" w:name="_ETM_Q1_10608310"/>
      <w:bookmarkEnd w:id="2283"/>
      <w:r w:rsidR="00F95FCA" w:rsidRPr="00007C2B">
        <w:rPr>
          <w:rFonts w:hint="cs"/>
          <w:rtl/>
        </w:rPr>
        <w:t xml:space="preserve"> עבירות שהתיישנו </w:t>
      </w:r>
      <w:r w:rsidRPr="00007C2B">
        <w:rPr>
          <w:rFonts w:hint="cs"/>
          <w:rtl/>
        </w:rPr>
        <w:t>איינו את רעיון ההתיישנות</w:t>
      </w:r>
      <w:r w:rsidR="00F95FCA" w:rsidRPr="00007C2B">
        <w:rPr>
          <w:rFonts w:hint="cs"/>
          <w:rtl/>
        </w:rPr>
        <w:t>.</w:t>
      </w:r>
    </w:p>
    <w:p w:rsidR="00B003D5" w:rsidRPr="00007C2B" w:rsidRDefault="00B003D5" w:rsidP="004C4105">
      <w:pPr>
        <w:tabs>
          <w:tab w:val="left" w:pos="1192"/>
        </w:tabs>
        <w:rPr>
          <w:rtl/>
        </w:rPr>
      </w:pPr>
      <w:bookmarkStart w:id="2284" w:name="_ETM_Q1_10609357"/>
      <w:bookmarkEnd w:id="2284"/>
    </w:p>
    <w:bookmarkStart w:id="2285" w:name="_ETM_Q1_10609798" w:displacedByCustomXml="next"/>
    <w:bookmarkEnd w:id="2285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730184624"/>
        <w:placeholder>
          <w:docPart w:val="DefaultPlaceholder_-1854013440"/>
        </w:placeholder>
      </w:sdtPr>
      <w:sdtEndPr/>
      <w:sdtContent>
        <w:p w:rsidR="00F95FCA" w:rsidRPr="00007C2B" w:rsidRDefault="00F95FCA" w:rsidP="00F95FC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F95FCA" w:rsidRPr="00007C2B" w:rsidRDefault="00F95FCA" w:rsidP="00F95FCA">
      <w:pPr>
        <w:pStyle w:val="KeepWithNext"/>
        <w:rPr>
          <w:rtl/>
        </w:rPr>
      </w:pPr>
    </w:p>
    <w:p w:rsidR="00F95FCA" w:rsidRPr="00007C2B" w:rsidRDefault="00F95FCA" w:rsidP="00007C2B">
      <w:pPr>
        <w:rPr>
          <w:rtl/>
        </w:rPr>
      </w:pPr>
      <w:r w:rsidRPr="00007C2B">
        <w:rPr>
          <w:rFonts w:hint="cs"/>
          <w:rtl/>
        </w:rPr>
        <w:t xml:space="preserve">השאלה שלי הייתה כדי להבין מה המשמעות </w:t>
      </w:r>
      <w:bookmarkStart w:id="2286" w:name="_ETM_Q1_10610968"/>
      <w:bookmarkEnd w:id="2286"/>
      <w:r w:rsidRPr="00007C2B">
        <w:rPr>
          <w:rFonts w:hint="cs"/>
          <w:rtl/>
        </w:rPr>
        <w:t xml:space="preserve">בעצם שאם הוא כן מבצע עבירה נגיד פעם בארבע שנים </w:t>
      </w:r>
      <w:bookmarkStart w:id="2287" w:name="_ETM_Q1_10616670"/>
      <w:bookmarkEnd w:id="2287"/>
      <w:r w:rsidR="00007C2B" w:rsidRPr="00007C2B">
        <w:rPr>
          <w:rFonts w:hint="cs"/>
          <w:rtl/>
        </w:rPr>
        <w:t>ומקצרים את התקופה.</w:t>
      </w:r>
    </w:p>
    <w:p w:rsidR="00F95FCA" w:rsidRPr="003A1E01" w:rsidRDefault="00F95FCA" w:rsidP="00F95FCA">
      <w:pPr>
        <w:rPr>
          <w:rtl/>
        </w:rPr>
      </w:pPr>
      <w:bookmarkStart w:id="2288" w:name="_ETM_Q1_10612282"/>
      <w:bookmarkEnd w:id="2288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42858332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5E4011" w:rsidRPr="003A1E01" w:rsidRDefault="00B003D5" w:rsidP="00F95FCA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מי זה הגוף </w:t>
      </w:r>
      <w:r w:rsidR="00F95FCA" w:rsidRPr="003A1E01">
        <w:rPr>
          <w:rFonts w:hint="cs"/>
          <w:rtl/>
        </w:rPr>
        <w:t>שרואה את ה</w:t>
      </w:r>
      <w:bookmarkStart w:id="2289" w:name="_ETM_Q1_10618822"/>
      <w:bookmarkEnd w:id="2289"/>
      <w:r w:rsidR="00F95FCA" w:rsidRPr="003A1E01">
        <w:rPr>
          <w:rFonts w:hint="cs"/>
          <w:rtl/>
        </w:rPr>
        <w:t xml:space="preserve">מחיקה? גם את התקופה של המחיקה? </w:t>
      </w:r>
    </w:p>
    <w:p w:rsidR="00B003D5" w:rsidRPr="003A1E01" w:rsidRDefault="00B003D5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464500815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לירון ספרד: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003D5" w:rsidRPr="003A1E01" w:rsidRDefault="00B003D5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צריך להפריד בין מחיקה לבין </w:t>
      </w:r>
      <w:r w:rsidR="00F95FCA" w:rsidRPr="003A1E01">
        <w:rPr>
          <w:rFonts w:hint="cs"/>
          <w:rtl/>
        </w:rPr>
        <w:t>ההתיישנות עד המחיקה.</w:t>
      </w:r>
    </w:p>
    <w:p w:rsidR="00B003D5" w:rsidRPr="003A1E01" w:rsidRDefault="00B003D5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734696585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F95FCA" w:rsidRPr="003A1E01" w:rsidRDefault="00B003D5" w:rsidP="003F6BC2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כל הגופים של התוספת </w:t>
      </w:r>
      <w:r w:rsidR="005E4011" w:rsidRPr="003A1E01">
        <w:rPr>
          <w:rFonts w:hint="cs"/>
          <w:rtl/>
        </w:rPr>
        <w:t>הראשונה</w:t>
      </w:r>
      <w:r w:rsidR="00F95FCA" w:rsidRPr="003A1E01">
        <w:rPr>
          <w:rFonts w:hint="cs"/>
          <w:rtl/>
        </w:rPr>
        <w:t xml:space="preserve">, </w:t>
      </w:r>
      <w:bookmarkStart w:id="2290" w:name="_ETM_Q1_10628514"/>
      <w:bookmarkEnd w:id="2290"/>
      <w:r w:rsidR="00124EF6" w:rsidRPr="003A1E01">
        <w:rPr>
          <w:rFonts w:hint="cs"/>
          <w:rtl/>
        </w:rPr>
        <w:t xml:space="preserve">למשל, </w:t>
      </w:r>
      <w:r w:rsidR="00F95FCA" w:rsidRPr="003A1E01">
        <w:rPr>
          <w:rFonts w:hint="cs"/>
          <w:rtl/>
        </w:rPr>
        <w:t>המשרד להגנת הסביבה לצרכי ניהול חקירה שלו.</w:t>
      </w:r>
    </w:p>
    <w:p w:rsidR="00F95FCA" w:rsidRPr="003A1E01" w:rsidRDefault="00F95FCA" w:rsidP="004C4105">
      <w:pPr>
        <w:tabs>
          <w:tab w:val="left" w:pos="1192"/>
        </w:tabs>
        <w:rPr>
          <w:rtl/>
        </w:rPr>
      </w:pPr>
      <w:bookmarkStart w:id="2291" w:name="_ETM_Q1_10634917"/>
      <w:bookmarkEnd w:id="2291"/>
    </w:p>
    <w:bookmarkStart w:id="2292" w:name="_ETM_Q1_10635167" w:displacedByCustomXml="next"/>
    <w:bookmarkEnd w:id="2292" w:displacedByCustomXml="next"/>
    <w:bookmarkStart w:id="2293" w:name="_ETM_Q1_10633097" w:displacedByCustomXml="next"/>
    <w:bookmarkEnd w:id="229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96042128"/>
        <w:placeholder>
          <w:docPart w:val="DefaultPlaceholder_-1854013440"/>
        </w:placeholder>
      </w:sdtPr>
      <w:sdtEndPr/>
      <w:sdtContent>
        <w:p w:rsidR="00F95FCA" w:rsidRPr="003A1E01" w:rsidRDefault="00F95FCA" w:rsidP="00F95FCA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F95FCA" w:rsidRPr="003A1E01" w:rsidRDefault="00F95FCA" w:rsidP="00F95FCA">
      <w:pPr>
        <w:pStyle w:val="KeepWithNext"/>
        <w:rPr>
          <w:rtl/>
        </w:rPr>
      </w:pPr>
    </w:p>
    <w:p w:rsidR="00F95FCA" w:rsidRPr="003A1E01" w:rsidRDefault="00F95FCA" w:rsidP="00F95FCA">
      <w:pPr>
        <w:rPr>
          <w:rtl/>
        </w:rPr>
      </w:pPr>
      <w:r w:rsidRPr="003A1E01">
        <w:rPr>
          <w:rFonts w:hint="cs"/>
          <w:rtl/>
        </w:rPr>
        <w:t>אז מה הם</w:t>
      </w:r>
      <w:bookmarkStart w:id="2294" w:name="_ETM_Q1_10631859"/>
      <w:bookmarkEnd w:id="2294"/>
      <w:r w:rsidRPr="003A1E01">
        <w:rPr>
          <w:rFonts w:hint="cs"/>
          <w:rtl/>
        </w:rPr>
        <w:t xml:space="preserve"> רואים?</w:t>
      </w:r>
    </w:p>
    <w:p w:rsidR="00F95FCA" w:rsidRDefault="00F95FCA" w:rsidP="00F95FCA">
      <w:pPr>
        <w:rPr>
          <w:rtl/>
        </w:rPr>
      </w:pPr>
      <w:bookmarkStart w:id="2295" w:name="_ETM_Q1_10630276"/>
      <w:bookmarkEnd w:id="2295"/>
    </w:p>
    <w:p w:rsidR="00C35683" w:rsidRPr="003A1E01" w:rsidRDefault="00C35683" w:rsidP="00F95FCA">
      <w:pPr>
        <w:rPr>
          <w:rtl/>
        </w:rPr>
      </w:pPr>
    </w:p>
    <w:bookmarkStart w:id="2296" w:name="_ETM_Q1_10630620" w:displacedByCustomXml="next"/>
    <w:bookmarkEnd w:id="2296" w:displacedByCustomXml="next"/>
    <w:bookmarkStart w:id="2297" w:name="_ETM_Q1_10631153" w:displacedByCustomXml="next"/>
    <w:bookmarkEnd w:id="2297" w:displacedByCustomXml="next"/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785225416"/>
        <w:placeholder>
          <w:docPart w:val="DefaultPlaceholder_-1854013440"/>
        </w:placeholder>
      </w:sdtPr>
      <w:sdtEndPr/>
      <w:sdtContent>
        <w:p w:rsidR="00F95FCA" w:rsidRPr="003A1E01" w:rsidRDefault="00F95FCA" w:rsidP="00F95FC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F95FCA" w:rsidRPr="003A1E01" w:rsidRDefault="00F95FCA" w:rsidP="00F95FCA">
      <w:pPr>
        <w:tabs>
          <w:tab w:val="left" w:pos="1192"/>
        </w:tabs>
        <w:ind w:firstLine="0"/>
        <w:rPr>
          <w:rtl/>
        </w:rPr>
      </w:pPr>
      <w:bookmarkStart w:id="2298" w:name="_ETM_Q1_10635507"/>
      <w:bookmarkStart w:id="2299" w:name="_ETM_Q1_10632970"/>
      <w:bookmarkEnd w:id="2298"/>
      <w:bookmarkEnd w:id="2299"/>
    </w:p>
    <w:p w:rsidR="00B003D5" w:rsidRPr="003A1E01" w:rsidRDefault="0065114F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הם יראו </w:t>
      </w:r>
      <w:r w:rsidR="00B003D5" w:rsidRPr="003A1E01">
        <w:rPr>
          <w:rFonts w:hint="cs"/>
          <w:rtl/>
        </w:rPr>
        <w:t>את כל התקופה</w:t>
      </w:r>
      <w:r w:rsidRPr="003A1E01">
        <w:rPr>
          <w:rFonts w:hint="cs"/>
          <w:rtl/>
        </w:rPr>
        <w:t>, את</w:t>
      </w:r>
      <w:r w:rsidR="00B003D5" w:rsidRPr="003A1E01">
        <w:rPr>
          <w:rFonts w:hint="cs"/>
          <w:rtl/>
        </w:rPr>
        <w:t xml:space="preserve"> אותם תובעים</w:t>
      </w:r>
      <w:r w:rsidRPr="003A1E01">
        <w:rPr>
          <w:rFonts w:hint="cs"/>
          <w:rtl/>
        </w:rPr>
        <w:t>.</w:t>
      </w:r>
      <w:r w:rsidR="00B003D5" w:rsidRPr="003A1E01">
        <w:rPr>
          <w:rFonts w:hint="cs"/>
          <w:rtl/>
        </w:rPr>
        <w:t xml:space="preserve"> </w:t>
      </w:r>
    </w:p>
    <w:p w:rsidR="00B003D5" w:rsidRPr="003A1E01" w:rsidRDefault="00B003D5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56604730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003D5" w:rsidRPr="003A1E01" w:rsidRDefault="0065114F" w:rsidP="0065114F">
      <w:pPr>
        <w:rPr>
          <w:rtl/>
        </w:rPr>
      </w:pPr>
      <w:r w:rsidRPr="003A1E01">
        <w:rPr>
          <w:rFonts w:hint="cs"/>
          <w:rtl/>
        </w:rPr>
        <w:t xml:space="preserve">נניח שאם יש </w:t>
      </w:r>
      <w:bookmarkStart w:id="2300" w:name="_ETM_Q1_10639485"/>
      <w:bookmarkEnd w:id="2300"/>
      <w:r w:rsidR="00B003D5" w:rsidRPr="003A1E01">
        <w:rPr>
          <w:rFonts w:hint="cs"/>
          <w:rtl/>
        </w:rPr>
        <w:t>שלוש שנים התיישנות</w:t>
      </w:r>
      <w:r w:rsidRPr="003A1E01">
        <w:rPr>
          <w:rFonts w:hint="cs"/>
          <w:rtl/>
        </w:rPr>
        <w:t xml:space="preserve">, שלוש שנים מחיקה, אז הם יראו את כל </w:t>
      </w:r>
      <w:bookmarkStart w:id="2301" w:name="_ETM_Q1_10641542"/>
      <w:bookmarkEnd w:id="2301"/>
      <w:r w:rsidRPr="003A1E01">
        <w:rPr>
          <w:rFonts w:hint="cs"/>
          <w:rtl/>
        </w:rPr>
        <w:t>השש שנים?</w:t>
      </w:r>
      <w:r w:rsidR="00B003D5" w:rsidRPr="003A1E01">
        <w:rPr>
          <w:rFonts w:hint="cs"/>
          <w:rtl/>
        </w:rPr>
        <w:t xml:space="preserve"> </w:t>
      </w:r>
    </w:p>
    <w:p w:rsidR="00B003D5" w:rsidRPr="003A1E01" w:rsidRDefault="00B003D5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290259904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003D5" w:rsidRPr="003A1E01" w:rsidRDefault="00B003D5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הם יראו שש שנים</w:t>
      </w:r>
      <w:r w:rsidR="0065114F" w:rsidRPr="003A1E01">
        <w:rPr>
          <w:rFonts w:hint="cs"/>
          <w:rtl/>
        </w:rPr>
        <w:t>.</w:t>
      </w:r>
      <w:r w:rsidRPr="003A1E01">
        <w:rPr>
          <w:rFonts w:hint="cs"/>
          <w:rtl/>
        </w:rPr>
        <w:t xml:space="preserve"> </w:t>
      </w:r>
    </w:p>
    <w:p w:rsidR="00B003D5" w:rsidRPr="003A1E01" w:rsidRDefault="00B003D5" w:rsidP="004C4105">
      <w:pPr>
        <w:tabs>
          <w:tab w:val="left" w:pos="1192"/>
        </w:tabs>
        <w:rPr>
          <w:rtl/>
        </w:rPr>
      </w:pPr>
    </w:p>
    <w:bookmarkStart w:id="2302" w:name="_ETM_Q1_10644590" w:displacedByCustomXml="next"/>
    <w:bookmarkEnd w:id="2302" w:displacedByCustomXml="next"/>
    <w:bookmarkStart w:id="2303" w:name="_ETM_Q1_10645428" w:displacedByCustomXml="next"/>
    <w:bookmarkEnd w:id="230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09596634"/>
        <w:placeholder>
          <w:docPart w:val="DefaultPlaceholder_-1854013440"/>
        </w:placeholder>
      </w:sdtPr>
      <w:sdtEndPr/>
      <w:sdtContent>
        <w:p w:rsidR="0065114F" w:rsidRPr="003A1E01" w:rsidRDefault="0065114F" w:rsidP="0065114F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65114F" w:rsidRPr="003A1E01" w:rsidRDefault="0065114F" w:rsidP="0065114F">
      <w:pPr>
        <w:pStyle w:val="KeepWithNext"/>
        <w:rPr>
          <w:rtl/>
        </w:rPr>
      </w:pPr>
    </w:p>
    <w:p w:rsidR="0065114F" w:rsidRPr="003A1E01" w:rsidRDefault="009549F2" w:rsidP="0065114F">
      <w:pPr>
        <w:rPr>
          <w:rtl/>
        </w:rPr>
      </w:pPr>
      <w:r w:rsidRPr="003A1E01">
        <w:rPr>
          <w:rFonts w:hint="cs"/>
          <w:rtl/>
        </w:rPr>
        <w:t>זה בסדר,</w:t>
      </w:r>
      <w:r w:rsidR="0065114F" w:rsidRPr="003A1E01">
        <w:rPr>
          <w:rFonts w:hint="cs"/>
          <w:rtl/>
        </w:rPr>
        <w:t xml:space="preserve"> מהבחינה הזאת אין לך את </w:t>
      </w:r>
      <w:bookmarkStart w:id="2304" w:name="_ETM_Q1_10646173"/>
      <w:bookmarkEnd w:id="2304"/>
      <w:r w:rsidR="0065114F" w:rsidRPr="003A1E01">
        <w:rPr>
          <w:rFonts w:hint="cs"/>
          <w:rtl/>
        </w:rPr>
        <w:t>החשש.</w:t>
      </w:r>
    </w:p>
    <w:p w:rsidR="0065114F" w:rsidRPr="003A1E01" w:rsidRDefault="0065114F" w:rsidP="0065114F">
      <w:pPr>
        <w:rPr>
          <w:rtl/>
        </w:rPr>
      </w:pPr>
      <w:bookmarkStart w:id="2305" w:name="_ETM_Q1_10647037"/>
      <w:bookmarkEnd w:id="2305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882021351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003D5" w:rsidRPr="003A1E01" w:rsidRDefault="00B003D5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הגופים העיקריים יראו</w:t>
      </w:r>
      <w:r w:rsidR="0065114F" w:rsidRPr="003A1E01">
        <w:rPr>
          <w:rFonts w:hint="cs"/>
          <w:rtl/>
        </w:rPr>
        <w:t>.</w:t>
      </w:r>
    </w:p>
    <w:p w:rsidR="00B003D5" w:rsidRPr="003A1E01" w:rsidRDefault="00B003D5" w:rsidP="004C4105">
      <w:pPr>
        <w:tabs>
          <w:tab w:val="left" w:pos="1192"/>
        </w:tabs>
        <w:rPr>
          <w:rtl/>
        </w:rPr>
      </w:pPr>
    </w:p>
    <w:bookmarkStart w:id="2306" w:name="_ETM_Q1_10651603" w:displacedByCustomXml="next"/>
    <w:bookmarkEnd w:id="2306" w:displacedByCustomXml="next"/>
    <w:bookmarkStart w:id="2307" w:name="_ETM_Q1_10652191" w:displacedByCustomXml="next"/>
    <w:bookmarkEnd w:id="230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57799044"/>
        <w:placeholder>
          <w:docPart w:val="DefaultPlaceholder_-1854013440"/>
        </w:placeholder>
      </w:sdtPr>
      <w:sdtEndPr/>
      <w:sdtContent>
        <w:p w:rsidR="0065114F" w:rsidRPr="003A1E01" w:rsidRDefault="0065114F" w:rsidP="0065114F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65114F" w:rsidRPr="003A1E01" w:rsidRDefault="0065114F" w:rsidP="0065114F">
      <w:pPr>
        <w:pStyle w:val="KeepWithNext"/>
        <w:rPr>
          <w:rtl/>
        </w:rPr>
      </w:pPr>
    </w:p>
    <w:p w:rsidR="0065114F" w:rsidRPr="003A1E01" w:rsidRDefault="0065114F" w:rsidP="0065114F">
      <w:pPr>
        <w:rPr>
          <w:rtl/>
        </w:rPr>
      </w:pPr>
      <w:r w:rsidRPr="003A1E01">
        <w:rPr>
          <w:rFonts w:hint="cs"/>
          <w:rtl/>
        </w:rPr>
        <w:t>יש כאן שתי אפשרויות.</w:t>
      </w:r>
    </w:p>
    <w:p w:rsidR="0065114F" w:rsidRPr="003A1E01" w:rsidRDefault="0065114F" w:rsidP="0065114F">
      <w:pPr>
        <w:rPr>
          <w:rtl/>
        </w:rPr>
      </w:pPr>
      <w:bookmarkStart w:id="2308" w:name="_ETM_Q1_10650785"/>
      <w:bookmarkEnd w:id="2308"/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647164293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003D5" w:rsidRPr="003A1E01" w:rsidRDefault="00B003D5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חשוב ל</w:t>
      </w:r>
      <w:r w:rsidR="00953BED" w:rsidRPr="003A1E01">
        <w:rPr>
          <w:rFonts w:hint="cs"/>
          <w:rtl/>
        </w:rPr>
        <w:t>הבין לעניין של</w:t>
      </w:r>
      <w:r w:rsidRPr="003A1E01">
        <w:rPr>
          <w:rFonts w:hint="cs"/>
          <w:rtl/>
        </w:rPr>
        <w:t xml:space="preserve"> האפשרות של ביטול תקופת המחיקה</w:t>
      </w:r>
      <w:r w:rsidR="00953BED" w:rsidRPr="003A1E01">
        <w:rPr>
          <w:rFonts w:hint="cs"/>
          <w:rtl/>
        </w:rPr>
        <w:t>.</w:t>
      </w:r>
    </w:p>
    <w:p w:rsidR="00B003D5" w:rsidRPr="003A1E01" w:rsidRDefault="00B003D5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23253945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003D5" w:rsidRPr="003A1E01" w:rsidRDefault="00953BED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אם מבטלים את </w:t>
      </w:r>
      <w:bookmarkStart w:id="2309" w:name="_ETM_Q1_10658779"/>
      <w:bookmarkEnd w:id="2309"/>
      <w:r w:rsidR="00B003D5" w:rsidRPr="003A1E01">
        <w:rPr>
          <w:rFonts w:hint="cs"/>
          <w:rtl/>
        </w:rPr>
        <w:t xml:space="preserve">תקופת המחיקה </w:t>
      </w:r>
      <w:r w:rsidRPr="003A1E01">
        <w:rPr>
          <w:rFonts w:hint="cs"/>
          <w:rtl/>
        </w:rPr>
        <w:t>אז הם לא יראו, נכון? אם</w:t>
      </w:r>
      <w:bookmarkStart w:id="2310" w:name="_ETM_Q1_10662116"/>
      <w:bookmarkEnd w:id="2310"/>
      <w:r w:rsidRPr="003A1E01">
        <w:rPr>
          <w:rFonts w:hint="cs"/>
          <w:rtl/>
        </w:rPr>
        <w:t xml:space="preserve"> מבטלים את תקופת המחיקה אז תקופת </w:t>
      </w:r>
      <w:r w:rsidR="00B003D5" w:rsidRPr="003A1E01">
        <w:rPr>
          <w:rFonts w:hint="cs"/>
          <w:rtl/>
        </w:rPr>
        <w:t>ההתיישנות תהיה</w:t>
      </w:r>
      <w:r w:rsidR="001421B8" w:rsidRPr="003A1E01">
        <w:rPr>
          <w:rFonts w:hint="cs"/>
          <w:rtl/>
        </w:rPr>
        <w:t xml:space="preserve"> גדולה יותר, זה המשקל.</w:t>
      </w:r>
    </w:p>
    <w:p w:rsidR="00B003D5" w:rsidRPr="003A1E01" w:rsidRDefault="00B003D5" w:rsidP="004C4105">
      <w:pPr>
        <w:tabs>
          <w:tab w:val="left" w:pos="1192"/>
        </w:tabs>
        <w:rPr>
          <w:rtl/>
        </w:rPr>
      </w:pPr>
    </w:p>
    <w:bookmarkStart w:id="2311" w:name="_ETM_Q1_10665830" w:displacedByCustomXml="next"/>
    <w:bookmarkEnd w:id="2311" w:displacedByCustomXml="next"/>
    <w:bookmarkStart w:id="2312" w:name="_ETM_Q1_10666827" w:displacedByCustomXml="next"/>
    <w:bookmarkEnd w:id="2312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874261461"/>
        <w:placeholder>
          <w:docPart w:val="DefaultPlaceholder_-1854013440"/>
        </w:placeholder>
      </w:sdtPr>
      <w:sdtEndPr/>
      <w:sdtContent>
        <w:p w:rsidR="001421B8" w:rsidRPr="003A1E01" w:rsidRDefault="001421B8" w:rsidP="001421B8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1421B8" w:rsidRPr="003A1E01" w:rsidRDefault="001421B8" w:rsidP="001421B8">
      <w:pPr>
        <w:pStyle w:val="KeepWithNext"/>
        <w:rPr>
          <w:rtl/>
        </w:rPr>
      </w:pPr>
    </w:p>
    <w:p w:rsidR="001421B8" w:rsidRPr="003A1E01" w:rsidRDefault="001421B8" w:rsidP="009549F2">
      <w:pPr>
        <w:rPr>
          <w:rtl/>
        </w:rPr>
      </w:pPr>
      <w:r w:rsidRPr="003A1E01">
        <w:rPr>
          <w:rFonts w:hint="cs"/>
          <w:rtl/>
        </w:rPr>
        <w:t xml:space="preserve">נכון, זה </w:t>
      </w:r>
      <w:r w:rsidR="009549F2" w:rsidRPr="003A1E01">
        <w:rPr>
          <w:rFonts w:hint="cs"/>
          <w:rtl/>
        </w:rPr>
        <w:t>ה-</w:t>
      </w:r>
      <w:r w:rsidR="009549F2" w:rsidRPr="003A1E01">
        <w:t>tradeoff</w:t>
      </w:r>
      <w:r w:rsidR="009549F2" w:rsidRPr="003A1E01">
        <w:rPr>
          <w:rFonts w:hint="cs"/>
          <w:rtl/>
        </w:rPr>
        <w:t>.</w:t>
      </w:r>
    </w:p>
    <w:p w:rsidR="001421B8" w:rsidRPr="003A1E01" w:rsidRDefault="001421B8" w:rsidP="001421B8">
      <w:pPr>
        <w:rPr>
          <w:rtl/>
        </w:rPr>
      </w:pPr>
      <w:bookmarkStart w:id="2313" w:name="_ETM_Q1_10667252"/>
      <w:bookmarkEnd w:id="2313"/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058852272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003D5" w:rsidRPr="003A1E01" w:rsidRDefault="00B003D5" w:rsidP="004C410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היא </w:t>
      </w:r>
      <w:r w:rsidR="005E4011" w:rsidRPr="003A1E01">
        <w:rPr>
          <w:rFonts w:hint="cs"/>
          <w:rtl/>
        </w:rPr>
        <w:t>הופכת</w:t>
      </w:r>
      <w:r w:rsidRPr="003A1E01">
        <w:rPr>
          <w:rFonts w:hint="cs"/>
          <w:rtl/>
        </w:rPr>
        <w:t xml:space="preserve"> להיות </w:t>
      </w:r>
      <w:r w:rsidR="005E4011" w:rsidRPr="003A1E01">
        <w:rPr>
          <w:rFonts w:hint="cs"/>
          <w:rtl/>
        </w:rPr>
        <w:t>תקופה</w:t>
      </w:r>
      <w:r w:rsidRPr="003A1E01">
        <w:rPr>
          <w:rFonts w:hint="cs"/>
          <w:rtl/>
        </w:rPr>
        <w:t xml:space="preserve"> אחת בלבד</w:t>
      </w:r>
      <w:r w:rsidR="001421B8" w:rsidRPr="003A1E01">
        <w:rPr>
          <w:rFonts w:hint="cs"/>
          <w:rtl/>
        </w:rPr>
        <w:t>.</w:t>
      </w:r>
      <w:r w:rsidRPr="003A1E01">
        <w:rPr>
          <w:rFonts w:hint="cs"/>
          <w:rtl/>
        </w:rPr>
        <w:t xml:space="preserve"> </w:t>
      </w:r>
    </w:p>
    <w:p w:rsidR="00B003D5" w:rsidRPr="003A1E01" w:rsidRDefault="00B003D5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894859300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1421B8" w:rsidRPr="003A1E01" w:rsidRDefault="001421B8" w:rsidP="001421B8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ניסן, מה</w:t>
      </w:r>
      <w:bookmarkStart w:id="2314" w:name="_ETM_Q1_10677154"/>
      <w:bookmarkEnd w:id="2314"/>
      <w:r w:rsidRPr="003A1E01">
        <w:rPr>
          <w:rFonts w:hint="cs"/>
          <w:rtl/>
        </w:rPr>
        <w:t xml:space="preserve"> שקצת לא כל כך מבינים וצריך להבין זה </w:t>
      </w:r>
      <w:bookmarkStart w:id="2315" w:name="_ETM_Q1_10679897"/>
      <w:bookmarkEnd w:id="2315"/>
      <w:r w:rsidRPr="003A1E01">
        <w:rPr>
          <w:rFonts w:hint="cs"/>
          <w:rtl/>
        </w:rPr>
        <w:t xml:space="preserve">שאין </w:t>
      </w:r>
      <w:r w:rsidR="00B003D5" w:rsidRPr="003A1E01">
        <w:rPr>
          <w:rFonts w:hint="cs"/>
          <w:rtl/>
        </w:rPr>
        <w:t>למעשה מחיקה</w:t>
      </w:r>
      <w:r w:rsidRPr="003A1E01">
        <w:rPr>
          <w:rFonts w:hint="cs"/>
          <w:rtl/>
        </w:rPr>
        <w:t>, זאת מחיקה</w:t>
      </w:r>
      <w:r w:rsidR="00B003D5" w:rsidRPr="003A1E01">
        <w:rPr>
          <w:rFonts w:hint="cs"/>
          <w:rtl/>
        </w:rPr>
        <w:t xml:space="preserve"> תיאורטית</w:t>
      </w:r>
      <w:r w:rsidRPr="003A1E01">
        <w:rPr>
          <w:rFonts w:hint="cs"/>
          <w:rtl/>
        </w:rPr>
        <w:t xml:space="preserve">. זה רשום, רק אני לא לוקחת </w:t>
      </w:r>
      <w:bookmarkStart w:id="2316" w:name="_ETM_Q1_10685881"/>
      <w:bookmarkEnd w:id="2316"/>
      <w:r w:rsidRPr="003A1E01">
        <w:rPr>
          <w:rFonts w:hint="cs"/>
          <w:rtl/>
        </w:rPr>
        <w:t>את זה בחשבון.</w:t>
      </w:r>
      <w:bookmarkStart w:id="2317" w:name="_ETM_Q1_10686066"/>
      <w:bookmarkEnd w:id="2317"/>
    </w:p>
    <w:p w:rsidR="001421B8" w:rsidRPr="003A1E01" w:rsidRDefault="001421B8" w:rsidP="001421B8">
      <w:pPr>
        <w:tabs>
          <w:tab w:val="left" w:pos="1192"/>
        </w:tabs>
        <w:rPr>
          <w:rtl/>
        </w:rPr>
      </w:pPr>
    </w:p>
    <w:bookmarkStart w:id="2318" w:name="_ETM_Q1_10686389" w:displacedByCustomXml="next"/>
    <w:bookmarkEnd w:id="231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87266215"/>
        <w:placeholder>
          <w:docPart w:val="DefaultPlaceholder_-1854013440"/>
        </w:placeholder>
      </w:sdtPr>
      <w:sdtEndPr/>
      <w:sdtContent>
        <w:p w:rsidR="001421B8" w:rsidRPr="003A1E01" w:rsidRDefault="001421B8" w:rsidP="001421B8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1421B8" w:rsidRPr="003A1E01" w:rsidRDefault="001421B8" w:rsidP="001421B8">
      <w:pPr>
        <w:pStyle w:val="KeepWithNext"/>
        <w:rPr>
          <w:rtl/>
        </w:rPr>
      </w:pPr>
    </w:p>
    <w:p w:rsidR="001421B8" w:rsidRPr="003A1E01" w:rsidRDefault="001421B8" w:rsidP="001421B8">
      <w:pPr>
        <w:rPr>
          <w:rtl/>
        </w:rPr>
      </w:pPr>
      <w:r w:rsidRPr="003A1E01">
        <w:rPr>
          <w:rFonts w:hint="cs"/>
          <w:rtl/>
        </w:rPr>
        <w:t>ודאי שזה רשום.</w:t>
      </w:r>
    </w:p>
    <w:p w:rsidR="00B003D5" w:rsidRPr="003A1E01" w:rsidRDefault="00B003D5" w:rsidP="001421B8">
      <w:pPr>
        <w:tabs>
          <w:tab w:val="left" w:pos="1192"/>
        </w:tabs>
        <w:rPr>
          <w:rtl/>
        </w:rPr>
      </w:pPr>
      <w:bookmarkStart w:id="2319" w:name="_ETM_Q1_10684161"/>
      <w:bookmarkEnd w:id="2319"/>
      <w:r w:rsidRPr="003A1E01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18269366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003D5" w:rsidRPr="003A1E01" w:rsidRDefault="00B003D5" w:rsidP="00C5372D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זה לא נכון מה שאת </w:t>
      </w:r>
      <w:r w:rsidR="00C5372D" w:rsidRPr="003A1E01">
        <w:rPr>
          <w:rFonts w:hint="cs"/>
          <w:rtl/>
        </w:rPr>
        <w:t>אומרת.</w:t>
      </w:r>
    </w:p>
    <w:p w:rsidR="00B003D5" w:rsidRPr="003A1E01" w:rsidRDefault="00B003D5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73460770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003D5" w:rsidRPr="003A1E01" w:rsidRDefault="00B003D5" w:rsidP="00C5372D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לא</w:t>
      </w:r>
      <w:r w:rsidR="00C5372D" w:rsidRPr="003A1E01">
        <w:rPr>
          <w:rFonts w:hint="cs"/>
          <w:rtl/>
        </w:rPr>
        <w:t xml:space="preserve">. </w:t>
      </w:r>
    </w:p>
    <w:p w:rsidR="00B003D5" w:rsidRPr="003A1E01" w:rsidRDefault="00B003D5" w:rsidP="004C410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373777920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003D5" w:rsidRPr="003A1E01" w:rsidRDefault="00C5372D" w:rsidP="009549F2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מי שיודע מזה זה</w:t>
      </w:r>
      <w:bookmarkStart w:id="2320" w:name="_ETM_Q1_10688633"/>
      <w:bookmarkEnd w:id="2320"/>
      <w:r w:rsidRPr="003A1E01">
        <w:rPr>
          <w:rFonts w:hint="cs"/>
          <w:rtl/>
        </w:rPr>
        <w:t xml:space="preserve"> רק המשטרה, השב"כ, המוסד, אותם גופים, אבל כל הגופי</w:t>
      </w:r>
      <w:r w:rsidR="00B003D5" w:rsidRPr="003A1E01">
        <w:rPr>
          <w:rFonts w:hint="cs"/>
          <w:rtl/>
        </w:rPr>
        <w:t>ם האחרים לא יראו</w:t>
      </w:r>
      <w:r w:rsidRPr="003A1E01">
        <w:rPr>
          <w:rFonts w:hint="cs"/>
          <w:rtl/>
        </w:rPr>
        <w:t>.</w:t>
      </w:r>
      <w:r w:rsidR="00B003D5" w:rsidRPr="003A1E01">
        <w:rPr>
          <w:rFonts w:hint="cs"/>
          <w:rtl/>
        </w:rPr>
        <w:t xml:space="preserve"> </w:t>
      </w:r>
    </w:p>
    <w:p w:rsidR="00B003D5" w:rsidRPr="003A1E01" w:rsidRDefault="00B003D5" w:rsidP="004C4105">
      <w:pPr>
        <w:tabs>
          <w:tab w:val="left" w:pos="1192"/>
        </w:tabs>
        <w:rPr>
          <w:rtl/>
        </w:rPr>
      </w:pPr>
    </w:p>
    <w:bookmarkStart w:id="2321" w:name="_ETM_Q1_10694284" w:displacedByCustomXml="next"/>
    <w:bookmarkEnd w:id="232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433502066"/>
        <w:placeholder>
          <w:docPart w:val="DefaultPlaceholder_-1854013440"/>
        </w:placeholder>
      </w:sdtPr>
      <w:sdtEndPr/>
      <w:sdtContent>
        <w:p w:rsidR="00C471DE" w:rsidRPr="003A1E01" w:rsidRDefault="00C471DE" w:rsidP="00C471DE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C471DE" w:rsidRPr="003A1E01" w:rsidRDefault="00C471DE" w:rsidP="00C471DE">
      <w:pPr>
        <w:pStyle w:val="KeepWithNext"/>
        <w:rPr>
          <w:rtl/>
        </w:rPr>
      </w:pPr>
    </w:p>
    <w:p w:rsidR="00B003D5" w:rsidRPr="003A1E01" w:rsidRDefault="00C471DE" w:rsidP="00C471DE">
      <w:pPr>
        <w:rPr>
          <w:rtl/>
        </w:rPr>
      </w:pPr>
      <w:r w:rsidRPr="003A1E01">
        <w:rPr>
          <w:rFonts w:hint="cs"/>
          <w:rtl/>
        </w:rPr>
        <w:t xml:space="preserve">ברור, </w:t>
      </w:r>
      <w:r w:rsidR="00B003D5" w:rsidRPr="003A1E01">
        <w:rPr>
          <w:rFonts w:hint="cs"/>
          <w:rtl/>
        </w:rPr>
        <w:t xml:space="preserve">זאת </w:t>
      </w:r>
      <w:r w:rsidR="009D18A5" w:rsidRPr="003A1E01">
        <w:rPr>
          <w:rFonts w:hint="cs"/>
          <w:rtl/>
        </w:rPr>
        <w:t>הכוונה,</w:t>
      </w:r>
      <w:r w:rsidRPr="003A1E01">
        <w:rPr>
          <w:rFonts w:hint="cs"/>
          <w:rtl/>
        </w:rPr>
        <w:t xml:space="preserve"> אבל זאת </w:t>
      </w:r>
      <w:r w:rsidR="00B003D5" w:rsidRPr="003A1E01">
        <w:rPr>
          <w:rFonts w:hint="cs"/>
          <w:rtl/>
        </w:rPr>
        <w:t>לא מחיקה</w:t>
      </w:r>
      <w:r w:rsidRPr="003A1E01">
        <w:rPr>
          <w:rFonts w:hint="cs"/>
          <w:rtl/>
        </w:rPr>
        <w:t>. ז</w:t>
      </w:r>
      <w:bookmarkStart w:id="2322" w:name="_ETM_Q1_10698774"/>
      <w:bookmarkEnd w:id="2322"/>
      <w:r w:rsidRPr="003A1E01">
        <w:rPr>
          <w:rFonts w:hint="cs"/>
          <w:rtl/>
        </w:rPr>
        <w:t>ה שלא שאף אחד לא ידע.</w:t>
      </w:r>
      <w:r w:rsidR="00B003D5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>ה</w:t>
      </w:r>
      <w:r w:rsidR="00B003D5" w:rsidRPr="003A1E01">
        <w:rPr>
          <w:rFonts w:hint="cs"/>
          <w:rtl/>
        </w:rPr>
        <w:t>משטרה ידעו</w:t>
      </w:r>
      <w:r w:rsidRPr="003A1E01">
        <w:rPr>
          <w:rFonts w:hint="cs"/>
          <w:rtl/>
        </w:rPr>
        <w:t>,</w:t>
      </w:r>
      <w:r w:rsidR="00B003D5" w:rsidRPr="003A1E01">
        <w:rPr>
          <w:rFonts w:hint="cs"/>
          <w:rtl/>
        </w:rPr>
        <w:t xml:space="preserve"> מי שצריך ידע</w:t>
      </w:r>
      <w:r w:rsidRPr="003A1E01">
        <w:rPr>
          <w:rFonts w:hint="cs"/>
          <w:rtl/>
        </w:rPr>
        <w:t xml:space="preserve"> ויראה גם</w:t>
      </w:r>
      <w:r w:rsidR="00B003D5" w:rsidRPr="003A1E01">
        <w:rPr>
          <w:rFonts w:hint="cs"/>
          <w:rtl/>
        </w:rPr>
        <w:t xml:space="preserve"> את הראשון</w:t>
      </w:r>
      <w:r w:rsidRPr="003A1E01">
        <w:rPr>
          <w:rFonts w:hint="cs"/>
          <w:rtl/>
        </w:rPr>
        <w:t xml:space="preserve"> </w:t>
      </w:r>
      <w:bookmarkStart w:id="2323" w:name="_ETM_Q1_10705593"/>
      <w:bookmarkEnd w:id="2323"/>
      <w:r w:rsidRPr="003A1E01">
        <w:rPr>
          <w:rFonts w:hint="cs"/>
          <w:rtl/>
        </w:rPr>
        <w:t>וגם את השני, וידע את הכול.</w:t>
      </w:r>
      <w:r w:rsidR="00B003D5" w:rsidRPr="003A1E01">
        <w:rPr>
          <w:rFonts w:hint="cs"/>
          <w:rtl/>
        </w:rPr>
        <w:t xml:space="preserve"> </w:t>
      </w:r>
    </w:p>
    <w:p w:rsidR="00B003D5" w:rsidRPr="003A1E01" w:rsidRDefault="00B003D5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336797405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003D5" w:rsidRPr="003A1E01" w:rsidRDefault="00B003D5" w:rsidP="002E44B8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נכון</w:t>
      </w:r>
      <w:r w:rsidR="00C471DE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</w:t>
      </w:r>
      <w:r w:rsidR="002E44B8" w:rsidRPr="003A1E01">
        <w:rPr>
          <w:rFonts w:hint="cs"/>
          <w:rtl/>
        </w:rPr>
        <w:t>והגופים הללו יראו</w:t>
      </w:r>
      <w:r w:rsidRPr="003A1E01">
        <w:rPr>
          <w:rFonts w:hint="cs"/>
          <w:rtl/>
        </w:rPr>
        <w:t xml:space="preserve"> את כל התהליך</w:t>
      </w:r>
      <w:r w:rsidR="002E44B8" w:rsidRPr="003A1E01">
        <w:rPr>
          <w:rFonts w:hint="cs"/>
          <w:rtl/>
        </w:rPr>
        <w:t>, את כל הדרך</w:t>
      </w:r>
      <w:bookmarkStart w:id="2324" w:name="_ETM_Q1_10712003"/>
      <w:bookmarkEnd w:id="2324"/>
      <w:r w:rsidR="002E44B8" w:rsidRPr="003A1E01">
        <w:rPr>
          <w:rFonts w:hint="cs"/>
          <w:rtl/>
        </w:rPr>
        <w:t>.</w:t>
      </w:r>
    </w:p>
    <w:p w:rsidR="00B003D5" w:rsidRPr="003A1E01" w:rsidRDefault="00B003D5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74758808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003D5" w:rsidRPr="003A1E01" w:rsidRDefault="00574F42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יש ב</w:t>
      </w:r>
      <w:r w:rsidR="00B003D5" w:rsidRPr="003A1E01">
        <w:rPr>
          <w:rFonts w:hint="cs"/>
          <w:rtl/>
        </w:rPr>
        <w:t>מרתף</w:t>
      </w:r>
      <w:r w:rsidRPr="003A1E01">
        <w:rPr>
          <w:rFonts w:hint="cs"/>
          <w:rtl/>
        </w:rPr>
        <w:t xml:space="preserve"> שם.</w:t>
      </w:r>
    </w:p>
    <w:p w:rsidR="00B003D5" w:rsidRPr="003A1E01" w:rsidRDefault="00B003D5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842358401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003D5" w:rsidRPr="003A1E01" w:rsidRDefault="00574F42" w:rsidP="00345061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כן, במר</w:t>
      </w:r>
      <w:bookmarkStart w:id="2325" w:name="_ETM_Q1_10715595"/>
      <w:bookmarkEnd w:id="2325"/>
      <w:r w:rsidRPr="003A1E01">
        <w:rPr>
          <w:rFonts w:hint="cs"/>
          <w:rtl/>
        </w:rPr>
        <w:t xml:space="preserve">תף, אדוני. הגופים הללו </w:t>
      </w:r>
      <w:r w:rsidR="009D18A5" w:rsidRPr="003A1E01">
        <w:rPr>
          <w:rFonts w:hint="cs"/>
          <w:rtl/>
        </w:rPr>
        <w:t>הם</w:t>
      </w:r>
      <w:r w:rsidRPr="003A1E01">
        <w:rPr>
          <w:rFonts w:hint="cs"/>
          <w:rtl/>
        </w:rPr>
        <w:t xml:space="preserve"> גופים חריגים, </w:t>
      </w:r>
      <w:bookmarkStart w:id="2326" w:name="_ETM_Q1_10718417"/>
      <w:bookmarkEnd w:id="2326"/>
      <w:r w:rsidRPr="003A1E01">
        <w:rPr>
          <w:rFonts w:hint="cs"/>
          <w:rtl/>
        </w:rPr>
        <w:t xml:space="preserve">ואיך שאנחנו רואים, כמו שהיום </w:t>
      </w:r>
      <w:r w:rsidR="00B003D5" w:rsidRPr="003A1E01">
        <w:rPr>
          <w:rFonts w:hint="cs"/>
          <w:rtl/>
        </w:rPr>
        <w:t>הדגשתי</w:t>
      </w:r>
      <w:r w:rsidRPr="003A1E01">
        <w:rPr>
          <w:rFonts w:hint="cs"/>
          <w:rtl/>
        </w:rPr>
        <w:t>, בעצם</w:t>
      </w:r>
      <w:r w:rsidR="00B003D5" w:rsidRPr="003A1E01">
        <w:rPr>
          <w:rFonts w:hint="cs"/>
          <w:rtl/>
        </w:rPr>
        <w:t xml:space="preserve"> כל החוק הזה בנו</w:t>
      </w:r>
      <w:r w:rsidR="00206C24" w:rsidRPr="003A1E01">
        <w:rPr>
          <w:rFonts w:hint="cs"/>
          <w:rtl/>
        </w:rPr>
        <w:t>י</w:t>
      </w:r>
      <w:r w:rsidR="00B003D5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>על מדרגות</w:t>
      </w:r>
      <w:bookmarkStart w:id="2327" w:name="_ETM_Q1_10727393"/>
      <w:bookmarkEnd w:id="2327"/>
      <w:r w:rsidRPr="003A1E01">
        <w:rPr>
          <w:rFonts w:hint="cs"/>
          <w:rtl/>
        </w:rPr>
        <w:t xml:space="preserve">. יש את המדרגה הראשונה שאלו בעצם הגופים החריגים שיראו </w:t>
      </w:r>
      <w:bookmarkStart w:id="2328" w:name="_ETM_Q1_10730913"/>
      <w:bookmarkEnd w:id="2328"/>
      <w:r w:rsidRPr="003A1E01">
        <w:rPr>
          <w:rFonts w:hint="cs"/>
          <w:rtl/>
        </w:rPr>
        <w:t xml:space="preserve">את </w:t>
      </w:r>
      <w:r w:rsidR="004472E4" w:rsidRPr="003A1E01">
        <w:rPr>
          <w:rFonts w:hint="cs"/>
          <w:rtl/>
        </w:rPr>
        <w:t>ה</w:t>
      </w:r>
      <w:r w:rsidRPr="003A1E01">
        <w:rPr>
          <w:rFonts w:hint="cs"/>
          <w:rtl/>
        </w:rPr>
        <w:t>כול, אחר כך יש את הגופים של הרשעות עד תום תקופת מחיקה, שכבר כאן צמצמנו את התקופות</w:t>
      </w:r>
      <w:r w:rsidR="00B003D5" w:rsidRPr="003A1E01">
        <w:rPr>
          <w:rFonts w:hint="cs"/>
          <w:rtl/>
        </w:rPr>
        <w:t xml:space="preserve"> </w:t>
      </w:r>
      <w:r w:rsidR="009858B3" w:rsidRPr="003A1E01">
        <w:rPr>
          <w:rFonts w:hint="cs"/>
          <w:rtl/>
        </w:rPr>
        <w:t xml:space="preserve">לאור הנתונים שוועדת קנאי קיבלה, </w:t>
      </w:r>
      <w:bookmarkStart w:id="2329" w:name="_ETM_Q1_10739320"/>
      <w:bookmarkEnd w:id="2329"/>
      <w:r w:rsidR="00717FF9" w:rsidRPr="003A1E01">
        <w:rPr>
          <w:rFonts w:hint="cs"/>
          <w:rtl/>
        </w:rPr>
        <w:t xml:space="preserve">והם למעשה צמצמו. היום נניח שהוטל על אדם מאסר </w:t>
      </w:r>
      <w:bookmarkStart w:id="2330" w:name="_ETM_Q1_10744426"/>
      <w:bookmarkEnd w:id="2330"/>
      <w:r w:rsidR="004472E4" w:rsidRPr="003A1E01">
        <w:rPr>
          <w:rFonts w:hint="cs"/>
          <w:rtl/>
        </w:rPr>
        <w:t xml:space="preserve">על תנאי, היום </w:t>
      </w:r>
      <w:bookmarkStart w:id="2331" w:name="_ETM_Q1_10748754"/>
      <w:bookmarkEnd w:id="2331"/>
      <w:r w:rsidR="00717FF9" w:rsidRPr="003A1E01">
        <w:rPr>
          <w:rFonts w:hint="cs"/>
          <w:rtl/>
        </w:rPr>
        <w:t xml:space="preserve">החוק </w:t>
      </w:r>
      <w:r w:rsidR="004472E4" w:rsidRPr="003A1E01">
        <w:rPr>
          <w:rFonts w:hint="cs"/>
          <w:rtl/>
        </w:rPr>
        <w:t>אומר</w:t>
      </w:r>
      <w:r w:rsidR="00717FF9" w:rsidRPr="003A1E01">
        <w:rPr>
          <w:rFonts w:hint="cs"/>
          <w:rtl/>
        </w:rPr>
        <w:t xml:space="preserve"> </w:t>
      </w:r>
      <w:r w:rsidR="009762C4" w:rsidRPr="003A1E01">
        <w:rPr>
          <w:rFonts w:hint="cs"/>
          <w:rtl/>
        </w:rPr>
        <w:t>17</w:t>
      </w:r>
      <w:r w:rsidR="00717FF9" w:rsidRPr="003A1E01">
        <w:rPr>
          <w:rFonts w:hint="cs"/>
          <w:rtl/>
        </w:rPr>
        <w:t xml:space="preserve"> </w:t>
      </w:r>
      <w:r w:rsidR="00345061" w:rsidRPr="003A1E01">
        <w:rPr>
          <w:rFonts w:hint="cs"/>
          <w:rtl/>
        </w:rPr>
        <w:t>שנים</w:t>
      </w:r>
      <w:r w:rsidR="00717FF9" w:rsidRPr="003A1E01">
        <w:rPr>
          <w:rFonts w:hint="cs"/>
          <w:rtl/>
        </w:rPr>
        <w:t>, שבע</w:t>
      </w:r>
      <w:r w:rsidR="00BD0173" w:rsidRPr="003A1E01">
        <w:rPr>
          <w:rFonts w:hint="cs"/>
          <w:rtl/>
        </w:rPr>
        <w:t xml:space="preserve"> שנים של התיישנות</w:t>
      </w:r>
      <w:r w:rsidR="00717FF9" w:rsidRPr="003A1E01">
        <w:rPr>
          <w:rFonts w:hint="cs"/>
          <w:rtl/>
        </w:rPr>
        <w:t xml:space="preserve"> ועשר שנות </w:t>
      </w:r>
      <w:r w:rsidR="007339D9" w:rsidRPr="003A1E01">
        <w:rPr>
          <w:rFonts w:hint="cs"/>
          <w:rtl/>
        </w:rPr>
        <w:t>מחיקה</w:t>
      </w:r>
      <w:bookmarkStart w:id="2332" w:name="_ETM_Q1_10750905"/>
      <w:bookmarkEnd w:id="2332"/>
      <w:r w:rsidR="00345061" w:rsidRPr="003A1E01">
        <w:rPr>
          <w:rFonts w:hint="cs"/>
          <w:rtl/>
        </w:rPr>
        <w:t xml:space="preserve">. צמצמנו את זה כבר לעשר שנים, </w:t>
      </w:r>
      <w:r w:rsidR="007339D9" w:rsidRPr="003A1E01">
        <w:rPr>
          <w:rFonts w:hint="cs"/>
          <w:rtl/>
        </w:rPr>
        <w:t xml:space="preserve">חמש </w:t>
      </w:r>
      <w:bookmarkStart w:id="2333" w:name="_ETM_Q1_10754363"/>
      <w:bookmarkEnd w:id="2333"/>
      <w:r w:rsidR="007339D9" w:rsidRPr="003A1E01">
        <w:rPr>
          <w:rFonts w:hint="cs"/>
          <w:rtl/>
        </w:rPr>
        <w:t>שנות התיישנות וחמש שנות מחיקה.</w:t>
      </w:r>
      <w:r w:rsidR="00C0124B" w:rsidRPr="003A1E01">
        <w:rPr>
          <w:rFonts w:hint="cs"/>
          <w:rtl/>
        </w:rPr>
        <w:t xml:space="preserve"> </w:t>
      </w:r>
    </w:p>
    <w:p w:rsidR="00BD0173" w:rsidRPr="003A1E01" w:rsidRDefault="00BD0173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12960079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D0173" w:rsidRPr="003A1E01" w:rsidRDefault="00BD0173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על זה שיבחנו אתכם</w:t>
      </w:r>
      <w:r w:rsidR="006C27A3" w:rsidRPr="003A1E01">
        <w:rPr>
          <w:rFonts w:hint="cs"/>
          <w:rtl/>
        </w:rPr>
        <w:t xml:space="preserve">, אבל </w:t>
      </w:r>
      <w:r w:rsidRPr="003A1E01">
        <w:rPr>
          <w:rFonts w:hint="cs"/>
          <w:rtl/>
        </w:rPr>
        <w:t>אמרנו</w:t>
      </w:r>
      <w:r w:rsidR="006C27A3" w:rsidRPr="003A1E01">
        <w:rPr>
          <w:rFonts w:hint="cs"/>
          <w:rtl/>
        </w:rPr>
        <w:t xml:space="preserve"> שזה </w:t>
      </w:r>
      <w:bookmarkStart w:id="2334" w:name="_ETM_Q1_10756615"/>
      <w:bookmarkEnd w:id="2334"/>
      <w:r w:rsidR="006C27A3" w:rsidRPr="003A1E01">
        <w:rPr>
          <w:rFonts w:hint="cs"/>
          <w:rtl/>
        </w:rPr>
        <w:t>לא מספיק.</w:t>
      </w:r>
      <w:r w:rsidRPr="003A1E01">
        <w:rPr>
          <w:rFonts w:hint="cs"/>
          <w:rtl/>
        </w:rPr>
        <w:t xml:space="preserve"> </w:t>
      </w:r>
    </w:p>
    <w:p w:rsidR="00BD0173" w:rsidRPr="003A1E01" w:rsidRDefault="00BD0173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487241190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FF5A45" w:rsidRPr="003A1E01" w:rsidRDefault="006C27A3" w:rsidP="005E4011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זה מצוין, אבל אני רק מדגישה שמדובר פה על </w:t>
      </w:r>
      <w:bookmarkStart w:id="2335" w:name="_ETM_Q1_10761843"/>
      <w:bookmarkEnd w:id="2335"/>
      <w:r w:rsidR="00BD0173" w:rsidRPr="003A1E01">
        <w:rPr>
          <w:rFonts w:hint="cs"/>
          <w:rtl/>
        </w:rPr>
        <w:t>איבוד מידע</w:t>
      </w:r>
      <w:r w:rsidRPr="003A1E01">
        <w:rPr>
          <w:rFonts w:hint="cs"/>
          <w:rtl/>
        </w:rPr>
        <w:t>. אנחנו צריכים לזכור את זה, אנחנו מאבד</w:t>
      </w:r>
      <w:bookmarkStart w:id="2336" w:name="_ETM_Q1_10766007"/>
      <w:bookmarkEnd w:id="2336"/>
      <w:r w:rsidRPr="003A1E01">
        <w:rPr>
          <w:rFonts w:hint="cs"/>
          <w:rtl/>
        </w:rPr>
        <w:t xml:space="preserve">ים מידע שהיה עובר </w:t>
      </w:r>
      <w:r w:rsidR="00FF5A45" w:rsidRPr="003A1E01">
        <w:rPr>
          <w:rFonts w:hint="cs"/>
          <w:rtl/>
        </w:rPr>
        <w:t>אם ה</w:t>
      </w:r>
      <w:r w:rsidR="00BD0173" w:rsidRPr="003A1E01">
        <w:rPr>
          <w:rFonts w:hint="cs"/>
          <w:rtl/>
        </w:rPr>
        <w:t xml:space="preserve">חוק היה </w:t>
      </w:r>
      <w:r w:rsidR="00FF5A45" w:rsidRPr="003A1E01">
        <w:rPr>
          <w:rFonts w:hint="cs"/>
          <w:rtl/>
        </w:rPr>
        <w:t xml:space="preserve">נותר על קנו. </w:t>
      </w:r>
    </w:p>
    <w:p w:rsidR="00FF5A45" w:rsidRPr="003A1E01" w:rsidRDefault="00FF5A45" w:rsidP="005E4011">
      <w:pPr>
        <w:tabs>
          <w:tab w:val="left" w:pos="1192"/>
        </w:tabs>
        <w:rPr>
          <w:rtl/>
        </w:rPr>
      </w:pPr>
      <w:bookmarkStart w:id="2337" w:name="_ETM_Q1_10767471"/>
      <w:bookmarkEnd w:id="2337"/>
    </w:p>
    <w:bookmarkStart w:id="2338" w:name="_ETM_Q1_10767813" w:displacedByCustomXml="next"/>
    <w:bookmarkEnd w:id="2338" w:displacedByCustomXml="next"/>
    <w:bookmarkStart w:id="2339" w:name="_ETM_Q1_10768924" w:displacedByCustomXml="next"/>
    <w:bookmarkEnd w:id="233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44717770"/>
        <w:placeholder>
          <w:docPart w:val="DefaultPlaceholder_-1854013440"/>
        </w:placeholder>
      </w:sdtPr>
      <w:sdtEndPr/>
      <w:sdtContent>
        <w:p w:rsidR="00FF5A45" w:rsidRPr="003A1E01" w:rsidRDefault="00FF5A45" w:rsidP="00FF5A45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FF5A45" w:rsidRPr="003A1E01" w:rsidRDefault="00FF5A45" w:rsidP="00FF5A45">
      <w:pPr>
        <w:pStyle w:val="KeepWithNext"/>
        <w:rPr>
          <w:rtl/>
        </w:rPr>
      </w:pPr>
    </w:p>
    <w:p w:rsidR="00FF5A45" w:rsidRPr="003A1E01" w:rsidRDefault="00FF5A45" w:rsidP="00FF5A45">
      <w:pPr>
        <w:rPr>
          <w:rtl/>
        </w:rPr>
      </w:pPr>
      <w:r w:rsidRPr="003A1E01">
        <w:rPr>
          <w:rFonts w:hint="cs"/>
          <w:rtl/>
        </w:rPr>
        <w:t xml:space="preserve">איבוד באל"ף או </w:t>
      </w:r>
      <w:bookmarkStart w:id="2340" w:name="_ETM_Q1_10768302"/>
      <w:bookmarkEnd w:id="2340"/>
      <w:r w:rsidRPr="003A1E01">
        <w:rPr>
          <w:rFonts w:hint="cs"/>
          <w:rtl/>
        </w:rPr>
        <w:t>בעי"ן? למה התכוונת?</w:t>
      </w:r>
    </w:p>
    <w:p w:rsidR="00FF5A45" w:rsidRPr="003A1E01" w:rsidRDefault="00FF5A45" w:rsidP="00FF5A45">
      <w:pPr>
        <w:ind w:firstLine="0"/>
        <w:rPr>
          <w:rtl/>
        </w:rPr>
      </w:pPr>
      <w:bookmarkStart w:id="2341" w:name="_ETM_Q1_10771138"/>
      <w:bookmarkStart w:id="2342" w:name="_ETM_Q1_10771524"/>
      <w:bookmarkStart w:id="2343" w:name="_ETM_Q1_10768546"/>
      <w:bookmarkStart w:id="2344" w:name="_ETM_Q1_10770715"/>
      <w:bookmarkEnd w:id="2341"/>
      <w:bookmarkEnd w:id="2342"/>
      <w:bookmarkEnd w:id="2343"/>
      <w:bookmarkEnd w:id="2344"/>
    </w:p>
    <w:bookmarkStart w:id="2345" w:name="_ETM_Q1_10771070" w:displacedByCustomXml="next"/>
    <w:bookmarkEnd w:id="2345" w:displacedByCustomXml="next"/>
    <w:bookmarkStart w:id="2346" w:name="_ETM_Q1_10769242" w:displacedByCustomXml="next"/>
    <w:bookmarkEnd w:id="2346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394968718"/>
        <w:placeholder>
          <w:docPart w:val="DefaultPlaceholder_-1854013440"/>
        </w:placeholder>
      </w:sdtPr>
      <w:sdtEndPr/>
      <w:sdtContent>
        <w:p w:rsidR="00FF5A45" w:rsidRPr="003A1E01" w:rsidRDefault="00FF5A45" w:rsidP="00FF5A45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FF5A45" w:rsidRPr="003A1E01" w:rsidRDefault="00FF5A45" w:rsidP="00FF5A45">
      <w:pPr>
        <w:pStyle w:val="KeepWithNext"/>
        <w:rPr>
          <w:rtl/>
        </w:rPr>
      </w:pPr>
    </w:p>
    <w:p w:rsidR="00FF5A45" w:rsidRPr="003A1E01" w:rsidRDefault="00FF5A45" w:rsidP="00FF5A45">
      <w:pPr>
        <w:rPr>
          <w:rtl/>
        </w:rPr>
      </w:pPr>
      <w:r w:rsidRPr="003A1E01">
        <w:rPr>
          <w:rFonts w:hint="cs"/>
          <w:rtl/>
        </w:rPr>
        <w:t>באל"ף לחלוטין.</w:t>
      </w:r>
    </w:p>
    <w:p w:rsidR="00FF5A45" w:rsidRPr="003A1E01" w:rsidRDefault="00FF5A45" w:rsidP="00FF5A45">
      <w:pPr>
        <w:rPr>
          <w:rtl/>
        </w:rPr>
      </w:pPr>
      <w:bookmarkStart w:id="2347" w:name="_ETM_Q1_10770800"/>
      <w:bookmarkEnd w:id="2347"/>
    </w:p>
    <w:bookmarkStart w:id="2348" w:name="_ETM_Q1_10768047" w:displacedByCustomXml="next"/>
    <w:bookmarkEnd w:id="234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9405216"/>
        <w:placeholder>
          <w:docPart w:val="DefaultPlaceholder_-1854013440"/>
        </w:placeholder>
      </w:sdtPr>
      <w:sdtEndPr/>
      <w:sdtContent>
        <w:p w:rsidR="00FF5A45" w:rsidRPr="003A1E01" w:rsidRDefault="00FF5A45" w:rsidP="00FF5A45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FF5A45" w:rsidRPr="003A1E01" w:rsidRDefault="00FF5A45" w:rsidP="00FF5A45">
      <w:pPr>
        <w:pStyle w:val="KeepWithNext"/>
        <w:rPr>
          <w:rtl/>
        </w:rPr>
      </w:pPr>
    </w:p>
    <w:p w:rsidR="00FF5A45" w:rsidRPr="003A1E01" w:rsidRDefault="00FF5A45" w:rsidP="00FF5A45">
      <w:pPr>
        <w:rPr>
          <w:rtl/>
        </w:rPr>
      </w:pPr>
      <w:bookmarkStart w:id="2349" w:name="_ETM_Q1_10772340"/>
      <w:bookmarkEnd w:id="2349"/>
      <w:r w:rsidRPr="003A1E01">
        <w:rPr>
          <w:rFonts w:hint="cs"/>
          <w:rtl/>
        </w:rPr>
        <w:t>חשבתי שבעי"ן.</w:t>
      </w:r>
    </w:p>
    <w:p w:rsidR="00FF5A45" w:rsidRPr="003A1E01" w:rsidRDefault="00FF5A45" w:rsidP="00FF5A45">
      <w:pPr>
        <w:rPr>
          <w:rtl/>
        </w:rPr>
      </w:pPr>
      <w:bookmarkStart w:id="2350" w:name="_ETM_Q1_10774014"/>
      <w:bookmarkEnd w:id="2350"/>
    </w:p>
    <w:bookmarkStart w:id="2351" w:name="_ETM_Q1_10774333" w:displacedByCustomXml="next"/>
    <w:bookmarkEnd w:id="2351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997805685"/>
        <w:placeholder>
          <w:docPart w:val="DefaultPlaceholder_-1854013440"/>
        </w:placeholder>
      </w:sdtPr>
      <w:sdtEndPr/>
      <w:sdtContent>
        <w:p w:rsidR="00FF5A45" w:rsidRPr="003A1E01" w:rsidRDefault="00FF5A45" w:rsidP="00FF5A45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FF5A45" w:rsidRPr="003A1E01" w:rsidRDefault="00FF5A45" w:rsidP="00FF5A45">
      <w:pPr>
        <w:pStyle w:val="KeepWithNext"/>
        <w:rPr>
          <w:rtl/>
        </w:rPr>
      </w:pPr>
    </w:p>
    <w:p w:rsidR="00E06C72" w:rsidRPr="003A1E01" w:rsidRDefault="00345061" w:rsidP="00FF5A45">
      <w:pPr>
        <w:rPr>
          <w:rtl/>
        </w:rPr>
      </w:pPr>
      <w:r w:rsidRPr="003A1E01">
        <w:rPr>
          <w:rFonts w:hint="cs"/>
          <w:rtl/>
        </w:rPr>
        <w:t>אין לי מה לעבד,</w:t>
      </w:r>
      <w:r w:rsidR="00FF5A45" w:rsidRPr="003A1E01">
        <w:rPr>
          <w:rFonts w:hint="cs"/>
          <w:rtl/>
        </w:rPr>
        <w:t xml:space="preserve"> אנחנו רק מנהלים את המרשם. </w:t>
      </w:r>
      <w:bookmarkStart w:id="2352" w:name="_ETM_Q1_10770815"/>
      <w:bookmarkEnd w:id="2352"/>
      <w:r w:rsidR="00FF5A45" w:rsidRPr="003A1E01">
        <w:rPr>
          <w:rFonts w:hint="cs"/>
          <w:rtl/>
        </w:rPr>
        <w:t xml:space="preserve">אבל איבוד המידע הזה, הגופים הללו </w:t>
      </w:r>
      <w:bookmarkStart w:id="2353" w:name="_ETM_Q1_10778150"/>
      <w:bookmarkEnd w:id="2353"/>
      <w:r w:rsidR="00FF5A45" w:rsidRPr="003A1E01">
        <w:rPr>
          <w:rFonts w:hint="cs"/>
          <w:rtl/>
        </w:rPr>
        <w:t>א</w:t>
      </w:r>
      <w:r w:rsidR="00454EE6" w:rsidRPr="003A1E01">
        <w:rPr>
          <w:rFonts w:hint="cs"/>
          <w:rtl/>
        </w:rPr>
        <w:t xml:space="preserve">ם </w:t>
      </w:r>
      <w:r w:rsidR="00FF5A45" w:rsidRPr="003A1E01">
        <w:rPr>
          <w:rFonts w:hint="cs"/>
          <w:rtl/>
        </w:rPr>
        <w:t>החוק היה עומד ולא היינו מבקשים באמת לעשות שינו</w:t>
      </w:r>
      <w:bookmarkStart w:id="2354" w:name="_ETM_Q1_10786810"/>
      <w:bookmarkEnd w:id="2354"/>
      <w:r w:rsidR="00FF5A45" w:rsidRPr="003A1E01">
        <w:rPr>
          <w:rFonts w:hint="cs"/>
          <w:rtl/>
        </w:rPr>
        <w:t xml:space="preserve">י, הרי שהם </w:t>
      </w:r>
      <w:r w:rsidR="00454EE6" w:rsidRPr="003A1E01">
        <w:rPr>
          <w:rFonts w:hint="cs"/>
          <w:rtl/>
        </w:rPr>
        <w:t>היו מקבלים את המידע הזה</w:t>
      </w:r>
      <w:r w:rsidR="00FF5A45" w:rsidRPr="003A1E01">
        <w:rPr>
          <w:rFonts w:hint="cs"/>
          <w:rtl/>
        </w:rPr>
        <w:t xml:space="preserve">. נכון שאנחנו מסכימים </w:t>
      </w:r>
      <w:bookmarkStart w:id="2355" w:name="_ETM_Q1_10790722"/>
      <w:bookmarkEnd w:id="2355"/>
      <w:r w:rsidR="00602344" w:rsidRPr="003A1E01">
        <w:rPr>
          <w:rFonts w:hint="cs"/>
          <w:rtl/>
        </w:rPr>
        <w:t>שהיום כש</w:t>
      </w:r>
      <w:r w:rsidR="00FF5A45" w:rsidRPr="003A1E01">
        <w:rPr>
          <w:rFonts w:hint="cs"/>
          <w:rtl/>
        </w:rPr>
        <w:t xml:space="preserve">צמצמנו את </w:t>
      </w:r>
      <w:r w:rsidR="00602344" w:rsidRPr="003A1E01">
        <w:rPr>
          <w:rFonts w:hint="cs"/>
          <w:rtl/>
        </w:rPr>
        <w:t xml:space="preserve">התקופות זה </w:t>
      </w:r>
      <w:r w:rsidR="00454EE6" w:rsidRPr="003A1E01">
        <w:rPr>
          <w:rFonts w:hint="cs"/>
          <w:rtl/>
        </w:rPr>
        <w:t xml:space="preserve">בא כאמור בעקבות </w:t>
      </w:r>
      <w:r w:rsidR="00BD6ABC" w:rsidRPr="003A1E01">
        <w:rPr>
          <w:rFonts w:hint="cs"/>
          <w:rtl/>
        </w:rPr>
        <w:t xml:space="preserve">הנתונים. </w:t>
      </w:r>
      <w:r w:rsidR="00454EE6" w:rsidRPr="003A1E01">
        <w:rPr>
          <w:rFonts w:hint="cs"/>
          <w:rtl/>
        </w:rPr>
        <w:t xml:space="preserve">מצאנו לנכון לצמצם </w:t>
      </w:r>
      <w:r w:rsidR="00602344" w:rsidRPr="003A1E01">
        <w:rPr>
          <w:rFonts w:hint="cs"/>
          <w:rtl/>
        </w:rPr>
        <w:t xml:space="preserve">על מנת שבאמת כאן, </w:t>
      </w:r>
      <w:bookmarkStart w:id="2356" w:name="_ETM_Q1_10799499"/>
      <w:bookmarkEnd w:id="2356"/>
      <w:r w:rsidR="00602344" w:rsidRPr="003A1E01">
        <w:rPr>
          <w:rFonts w:hint="cs"/>
          <w:rtl/>
        </w:rPr>
        <w:t xml:space="preserve">כמו שאנחנו </w:t>
      </w:r>
      <w:r w:rsidR="00454EE6" w:rsidRPr="003A1E01">
        <w:rPr>
          <w:rFonts w:hint="cs"/>
          <w:rtl/>
        </w:rPr>
        <w:t>אומרים</w:t>
      </w:r>
      <w:r w:rsidR="005E4011" w:rsidRPr="003A1E01">
        <w:rPr>
          <w:rFonts w:hint="cs"/>
          <w:rtl/>
        </w:rPr>
        <w:t xml:space="preserve"> </w:t>
      </w:r>
      <w:r w:rsidR="00602344" w:rsidRPr="003A1E01">
        <w:rPr>
          <w:rFonts w:hint="cs"/>
          <w:rtl/>
        </w:rPr>
        <w:t xml:space="preserve">כל הזמן, האזרח יוכל להתקדם קדימה ולהתקבל למקומות </w:t>
      </w:r>
      <w:bookmarkStart w:id="2357" w:name="_ETM_Q1_10803076"/>
      <w:bookmarkEnd w:id="2357"/>
      <w:r w:rsidR="00602344" w:rsidRPr="003A1E01">
        <w:rPr>
          <w:rFonts w:hint="cs"/>
          <w:rtl/>
        </w:rPr>
        <w:t xml:space="preserve">עבודה, למצוא את עצמו פרודוקטיבי ובאמת אחד מהקהילה. </w:t>
      </w:r>
    </w:p>
    <w:p w:rsidR="00E06C72" w:rsidRPr="003A1E01" w:rsidRDefault="00E06C72" w:rsidP="00FF5A45">
      <w:pPr>
        <w:rPr>
          <w:rtl/>
        </w:rPr>
      </w:pPr>
    </w:p>
    <w:p w:rsidR="00454EE6" w:rsidRPr="00007C2B" w:rsidRDefault="006211F5" w:rsidP="00BD6ABC">
      <w:pPr>
        <w:rPr>
          <w:rtl/>
        </w:rPr>
      </w:pPr>
      <w:r w:rsidRPr="003A1E01">
        <w:rPr>
          <w:rFonts w:hint="cs"/>
          <w:rtl/>
        </w:rPr>
        <w:t xml:space="preserve">עם זאת, אנחנו צריכים לזכור </w:t>
      </w:r>
      <w:r w:rsidR="00602344" w:rsidRPr="003A1E01">
        <w:rPr>
          <w:rFonts w:hint="cs"/>
          <w:rtl/>
        </w:rPr>
        <w:t>ש</w:t>
      </w:r>
      <w:r w:rsidRPr="003A1E01">
        <w:rPr>
          <w:rFonts w:hint="cs"/>
          <w:rtl/>
        </w:rPr>
        <w:t>יש כאן גופים</w:t>
      </w:r>
      <w:r w:rsidR="00602344" w:rsidRPr="003A1E01">
        <w:rPr>
          <w:rFonts w:hint="cs"/>
          <w:rtl/>
        </w:rPr>
        <w:t xml:space="preserve">. </w:t>
      </w:r>
      <w:bookmarkStart w:id="2358" w:name="_ETM_Q1_10813769"/>
      <w:bookmarkEnd w:id="2358"/>
      <w:r w:rsidR="00602344" w:rsidRPr="003A1E01">
        <w:rPr>
          <w:rFonts w:hint="cs"/>
          <w:rtl/>
        </w:rPr>
        <w:t>הגופים הללו המנויים בתוספת הראשונה הם</w:t>
      </w:r>
      <w:r w:rsidRPr="003A1E01">
        <w:rPr>
          <w:rFonts w:hint="cs"/>
          <w:rtl/>
        </w:rPr>
        <w:t xml:space="preserve"> </w:t>
      </w:r>
      <w:r w:rsidR="006F6FB9" w:rsidRPr="003A1E01">
        <w:rPr>
          <w:rFonts w:hint="cs"/>
          <w:rtl/>
        </w:rPr>
        <w:t>גופים ש</w:t>
      </w:r>
      <w:r w:rsidRPr="003A1E01">
        <w:rPr>
          <w:rFonts w:hint="cs"/>
          <w:rtl/>
        </w:rPr>
        <w:t xml:space="preserve">היום אם ניקח מהם את תקופת </w:t>
      </w:r>
      <w:r w:rsidR="00BD6ABC" w:rsidRPr="003A1E01">
        <w:rPr>
          <w:rFonts w:hint="cs"/>
          <w:rtl/>
        </w:rPr>
        <w:t>המחיקה</w:t>
      </w:r>
      <w:r w:rsidR="006F6FB9" w:rsidRPr="003A1E01">
        <w:rPr>
          <w:rFonts w:hint="cs"/>
          <w:rtl/>
        </w:rPr>
        <w:t xml:space="preserve"> המשמעות היא </w:t>
      </w:r>
      <w:bookmarkStart w:id="2359" w:name="_ETM_Q1_10821619"/>
      <w:bookmarkEnd w:id="2359"/>
      <w:r w:rsidR="006F6FB9" w:rsidRPr="003A1E01">
        <w:rPr>
          <w:rFonts w:hint="cs"/>
          <w:rtl/>
        </w:rPr>
        <w:t xml:space="preserve">שהם רק יראו נכון לעכשיו נניח חמש שנים. </w:t>
      </w:r>
      <w:bookmarkStart w:id="2360" w:name="_ETM_Q1_10826209"/>
      <w:bookmarkEnd w:id="2360"/>
      <w:r w:rsidR="006F6FB9" w:rsidRPr="003A1E01">
        <w:rPr>
          <w:rFonts w:hint="cs"/>
          <w:rtl/>
        </w:rPr>
        <w:t>האם זה נכון? האם זה לא נכון? הנתונים מדברים אחרת</w:t>
      </w:r>
      <w:bookmarkStart w:id="2361" w:name="_ETM_Q1_10829875"/>
      <w:bookmarkEnd w:id="2361"/>
      <w:r w:rsidR="006F6FB9" w:rsidRPr="003A1E01">
        <w:rPr>
          <w:rFonts w:hint="cs"/>
          <w:rtl/>
        </w:rPr>
        <w:t>, ולכן הגופים עצמם צריכים לטעמי לבוא לכאן ולהגיד בוו</w:t>
      </w:r>
      <w:bookmarkStart w:id="2362" w:name="_ETM_Q1_10835957"/>
      <w:bookmarkEnd w:id="2362"/>
      <w:r w:rsidR="006F6FB9" w:rsidRPr="003A1E01">
        <w:rPr>
          <w:rFonts w:hint="cs"/>
          <w:rtl/>
        </w:rPr>
        <w:t xml:space="preserve">עדה מדוע הם עוד סבורים שהמידע הזה הוא מידע שהם </w:t>
      </w:r>
      <w:bookmarkStart w:id="2363" w:name="_ETM_Q1_10838202"/>
      <w:bookmarkEnd w:id="2363"/>
      <w:r w:rsidR="00BD6ABC" w:rsidRPr="00007C2B">
        <w:rPr>
          <w:rFonts w:hint="cs"/>
          <w:rtl/>
        </w:rPr>
        <w:t>זקוקים לו.</w:t>
      </w:r>
      <w:r w:rsidR="006F6FB9" w:rsidRPr="00007C2B">
        <w:rPr>
          <w:rFonts w:hint="cs"/>
          <w:rtl/>
        </w:rPr>
        <w:t xml:space="preserve"> הם שוקלים אותו, הם זקוקים לו לצורך ק</w:t>
      </w:r>
      <w:bookmarkStart w:id="2364" w:name="_ETM_Q1_10839590"/>
      <w:bookmarkEnd w:id="2364"/>
      <w:r w:rsidR="006F6FB9" w:rsidRPr="00007C2B">
        <w:rPr>
          <w:rFonts w:hint="cs"/>
          <w:rtl/>
        </w:rPr>
        <w:t>בלת החלטה, הם אינם שוקלים.</w:t>
      </w:r>
    </w:p>
    <w:p w:rsidR="006211F5" w:rsidRPr="00007C2B" w:rsidRDefault="006211F5" w:rsidP="00454EE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89647960"/>
        <w:placeholder>
          <w:docPart w:val="DefaultPlaceholder_-1854013440"/>
        </w:placeholder>
      </w:sdtPr>
      <w:sdtEndPr/>
      <w:sdtContent>
        <w:p w:rsidR="005E4011" w:rsidRPr="00007C2B" w:rsidRDefault="005E4011" w:rsidP="005E4011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E4011" w:rsidRPr="00007C2B" w:rsidRDefault="005E4011" w:rsidP="005E4011">
      <w:pPr>
        <w:rPr>
          <w:rtl/>
        </w:rPr>
      </w:pPr>
    </w:p>
    <w:p w:rsidR="00CC3D25" w:rsidRPr="00007C2B" w:rsidRDefault="00CC3D25" w:rsidP="009762C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מי אלו הגופים</w:t>
      </w:r>
      <w:r w:rsidR="006F6FB9" w:rsidRPr="00007C2B">
        <w:rPr>
          <w:rFonts w:hint="cs"/>
          <w:rtl/>
        </w:rPr>
        <w:t xml:space="preserve">? תני לי </w:t>
      </w:r>
      <w:bookmarkStart w:id="2365" w:name="_ETM_Q1_10841566"/>
      <w:bookmarkEnd w:id="2365"/>
      <w:r w:rsidR="0010065B" w:rsidRPr="00007C2B">
        <w:rPr>
          <w:rFonts w:hint="cs"/>
          <w:rtl/>
        </w:rPr>
        <w:t>דוגמה של גוף.</w:t>
      </w:r>
      <w:r w:rsidR="006F6FB9" w:rsidRPr="00007C2B">
        <w:rPr>
          <w:rFonts w:hint="cs"/>
          <w:rtl/>
        </w:rPr>
        <w:t xml:space="preserve"> </w:t>
      </w:r>
      <w:r w:rsidR="00E06C72" w:rsidRPr="00007C2B">
        <w:rPr>
          <w:rFonts w:hint="cs"/>
          <w:rtl/>
        </w:rPr>
        <w:t xml:space="preserve">מי </w:t>
      </w:r>
      <w:r w:rsidR="009762C4" w:rsidRPr="00007C2B">
        <w:rPr>
          <w:rFonts w:hint="cs"/>
          <w:rtl/>
        </w:rPr>
        <w:t xml:space="preserve">אלו הגופים </w:t>
      </w:r>
      <w:bookmarkStart w:id="2366" w:name="_ETM_Q1_10845340"/>
      <w:bookmarkEnd w:id="2366"/>
      <w:r w:rsidR="009762C4" w:rsidRPr="00007C2B">
        <w:rPr>
          <w:rFonts w:hint="cs"/>
          <w:rtl/>
        </w:rPr>
        <w:t>ברשימה?</w:t>
      </w:r>
      <w:r w:rsidR="00E06C72" w:rsidRPr="00007C2B">
        <w:rPr>
          <w:rFonts w:hint="cs"/>
          <w:rtl/>
        </w:rPr>
        <w:t xml:space="preserve"> כי </w:t>
      </w:r>
      <w:bookmarkStart w:id="2367" w:name="_ETM_Q1_10846030"/>
      <w:bookmarkEnd w:id="2367"/>
      <w:r w:rsidR="00E06C72" w:rsidRPr="00007C2B">
        <w:rPr>
          <w:rFonts w:hint="cs"/>
          <w:rtl/>
        </w:rPr>
        <w:t>זאת לא הרשימה המצומצמת.</w:t>
      </w:r>
    </w:p>
    <w:p w:rsidR="00CC3D25" w:rsidRPr="00007C2B" w:rsidRDefault="00CC3D25" w:rsidP="00454EE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842585016"/>
        <w:placeholder>
          <w:docPart w:val="DefaultPlaceholder_-1854013440"/>
        </w:placeholder>
      </w:sdtPr>
      <w:sdtEndPr/>
      <w:sdtContent>
        <w:p w:rsidR="005E4011" w:rsidRPr="00007C2B" w:rsidRDefault="005E4011" w:rsidP="005E4011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5E4011" w:rsidRPr="00007C2B" w:rsidRDefault="005E4011" w:rsidP="005E4011">
      <w:pPr>
        <w:rPr>
          <w:rtl/>
        </w:rPr>
      </w:pPr>
    </w:p>
    <w:p w:rsidR="00CC3D25" w:rsidRPr="003A1E01" w:rsidRDefault="00CC3D25" w:rsidP="00007C2B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המון גופים</w:t>
      </w:r>
      <w:r w:rsidR="00E06C72" w:rsidRPr="00007C2B">
        <w:rPr>
          <w:rFonts w:hint="cs"/>
          <w:rtl/>
        </w:rPr>
        <w:t>. אלו הגופים</w:t>
      </w:r>
      <w:r w:rsidRPr="00007C2B">
        <w:rPr>
          <w:rFonts w:hint="cs"/>
          <w:rtl/>
        </w:rPr>
        <w:t xml:space="preserve"> של התוספת הראשונה</w:t>
      </w:r>
      <w:r w:rsidR="0010065B" w:rsidRPr="00007C2B">
        <w:rPr>
          <w:rFonts w:hint="cs"/>
          <w:rtl/>
        </w:rPr>
        <w:t>.</w:t>
      </w:r>
      <w:r w:rsidR="009762C4" w:rsidRPr="00007C2B">
        <w:rPr>
          <w:rFonts w:hint="cs"/>
          <w:rtl/>
        </w:rPr>
        <w:t xml:space="preserve"> למשל</w:t>
      </w:r>
      <w:r w:rsidR="0010065B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הוועדה למינו</w:t>
      </w:r>
      <w:r w:rsidR="00E06C72" w:rsidRPr="00007C2B">
        <w:rPr>
          <w:rFonts w:hint="cs"/>
          <w:rtl/>
        </w:rPr>
        <w:t>י</w:t>
      </w:r>
      <w:r w:rsidRPr="00007C2B">
        <w:rPr>
          <w:rFonts w:hint="cs"/>
          <w:rtl/>
        </w:rPr>
        <w:t xml:space="preserve"> שופטים</w:t>
      </w:r>
      <w:r w:rsidR="009762C4" w:rsidRPr="00007C2B">
        <w:rPr>
          <w:rFonts w:hint="cs"/>
          <w:rtl/>
        </w:rPr>
        <w:t xml:space="preserve">, שהחלטנו שבסוף </w:t>
      </w:r>
      <w:r w:rsidR="00007C2B">
        <w:rPr>
          <w:rFonts w:hint="cs"/>
          <w:rtl/>
        </w:rPr>
        <w:t>לא</w:t>
      </w:r>
      <w:r w:rsidR="009762C4" w:rsidRPr="00007C2B">
        <w:rPr>
          <w:rFonts w:hint="cs"/>
          <w:rtl/>
        </w:rPr>
        <w:t xml:space="preserve">, אז זה אחד מהגופים, זה </w:t>
      </w:r>
      <w:bookmarkStart w:id="2368" w:name="_ETM_Q1_10856854"/>
      <w:bookmarkEnd w:id="2368"/>
      <w:r w:rsidR="009762C4" w:rsidRPr="003A1E01">
        <w:rPr>
          <w:rFonts w:hint="cs"/>
          <w:rtl/>
        </w:rPr>
        <w:t>כל משרדי הממשלה, כל הגופ</w:t>
      </w:r>
      <w:r w:rsidR="0010065B" w:rsidRPr="003A1E01">
        <w:rPr>
          <w:rFonts w:hint="cs"/>
          <w:rtl/>
        </w:rPr>
        <w:t>ים הציבוריים כדוגמת משרד החינוך</w:t>
      </w:r>
      <w:r w:rsidR="009762C4" w:rsidRPr="003A1E01">
        <w:rPr>
          <w:rFonts w:hint="cs"/>
          <w:rtl/>
        </w:rPr>
        <w:t xml:space="preserve"> </w:t>
      </w:r>
      <w:bookmarkStart w:id="2369" w:name="_ETM_Q1_10862580"/>
      <w:bookmarkEnd w:id="2369"/>
      <w:r w:rsidR="009762C4" w:rsidRPr="003A1E01">
        <w:rPr>
          <w:rFonts w:hint="cs"/>
          <w:rtl/>
        </w:rPr>
        <w:t>שמבקשים להעסיק מנהל, מורה.</w:t>
      </w:r>
    </w:p>
    <w:p w:rsidR="00CC3D25" w:rsidRPr="003A1E01" w:rsidRDefault="00CC3D25" w:rsidP="00454EE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44324825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120453" w:rsidRPr="003A1E01" w:rsidRDefault="009762C4" w:rsidP="00F56233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אז </w:t>
      </w:r>
      <w:r w:rsidR="00120453" w:rsidRPr="003A1E01">
        <w:rPr>
          <w:rFonts w:hint="cs"/>
          <w:rtl/>
        </w:rPr>
        <w:t>כמה את אומרת שצריך</w:t>
      </w:r>
      <w:r w:rsidRPr="003A1E01">
        <w:rPr>
          <w:rFonts w:hint="cs"/>
          <w:rtl/>
        </w:rPr>
        <w:t>?</w:t>
      </w:r>
      <w:r w:rsidR="00120453" w:rsidRPr="003A1E01">
        <w:rPr>
          <w:rFonts w:hint="cs"/>
          <w:rtl/>
        </w:rPr>
        <w:t xml:space="preserve"> עד לפני </w:t>
      </w:r>
      <w:r w:rsidRPr="003A1E01">
        <w:rPr>
          <w:rFonts w:hint="cs"/>
          <w:rtl/>
        </w:rPr>
        <w:t xml:space="preserve">תקופה </w:t>
      </w:r>
      <w:bookmarkStart w:id="2370" w:name="_ETM_Q1_10869522"/>
      <w:bookmarkEnd w:id="2370"/>
      <w:r w:rsidRPr="003A1E01">
        <w:rPr>
          <w:rFonts w:hint="cs"/>
          <w:rtl/>
        </w:rPr>
        <w:t xml:space="preserve">מסוימת </w:t>
      </w:r>
      <w:r w:rsidR="00120453" w:rsidRPr="003A1E01">
        <w:rPr>
          <w:rFonts w:hint="cs"/>
          <w:rtl/>
        </w:rPr>
        <w:t>היית משוכנעת</w:t>
      </w:r>
      <w:r w:rsidRPr="003A1E01">
        <w:rPr>
          <w:rFonts w:hint="cs"/>
          <w:rtl/>
        </w:rPr>
        <w:t xml:space="preserve"> או היית משכנעת את הוועדה שצריכים 17 שנים </w:t>
      </w:r>
      <w:bookmarkStart w:id="2371" w:name="_ETM_Q1_10873942"/>
      <w:bookmarkEnd w:id="2371"/>
      <w:r w:rsidRPr="003A1E01">
        <w:rPr>
          <w:rFonts w:hint="cs"/>
          <w:rtl/>
        </w:rPr>
        <w:t>בסך הכול ביחד.</w:t>
      </w:r>
    </w:p>
    <w:p w:rsidR="00120453" w:rsidRPr="003A1E01" w:rsidRDefault="00120453" w:rsidP="00454EE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359975498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120453" w:rsidRPr="003A1E01" w:rsidRDefault="00120453" w:rsidP="00454EE6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שבע פלוס עשר</w:t>
      </w:r>
      <w:r w:rsidR="009762C4" w:rsidRPr="003A1E01">
        <w:rPr>
          <w:rFonts w:hint="cs"/>
          <w:rtl/>
        </w:rPr>
        <w:t>.</w:t>
      </w:r>
    </w:p>
    <w:p w:rsidR="00120453" w:rsidRPr="003A1E01" w:rsidRDefault="00120453" w:rsidP="00454EE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235927261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120453" w:rsidRPr="003A1E01" w:rsidRDefault="00120453" w:rsidP="00454EE6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אני כבר לא שם בהיבט הזה</w:t>
      </w:r>
      <w:r w:rsidR="009762C4" w:rsidRPr="003A1E01">
        <w:rPr>
          <w:rFonts w:hint="cs"/>
          <w:rtl/>
        </w:rPr>
        <w:t>.</w:t>
      </w:r>
      <w:r w:rsidRPr="003A1E01">
        <w:rPr>
          <w:rFonts w:hint="cs"/>
          <w:rtl/>
        </w:rPr>
        <w:t xml:space="preserve"> </w:t>
      </w:r>
    </w:p>
    <w:p w:rsidR="00120453" w:rsidRPr="003A1E01" w:rsidRDefault="00120453" w:rsidP="00454EE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42311268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120453" w:rsidRPr="003A1E01" w:rsidRDefault="009762C4" w:rsidP="00F56233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עכשיו </w:t>
      </w:r>
      <w:r w:rsidR="005511BF" w:rsidRPr="003A1E01">
        <w:rPr>
          <w:rFonts w:hint="cs"/>
          <w:rtl/>
        </w:rPr>
        <w:t>את משכנעת אותנו שעשר שנים, אני מצרף</w:t>
      </w:r>
      <w:r w:rsidRPr="003A1E01">
        <w:rPr>
          <w:rFonts w:hint="cs"/>
          <w:rtl/>
        </w:rPr>
        <w:t xml:space="preserve"> </w:t>
      </w:r>
      <w:bookmarkStart w:id="2372" w:name="_ETM_Q1_10883351"/>
      <w:bookmarkEnd w:id="2372"/>
      <w:r w:rsidRPr="003A1E01">
        <w:rPr>
          <w:rFonts w:hint="cs"/>
          <w:rtl/>
        </w:rPr>
        <w:t xml:space="preserve">את שתי התקופות. באותה מידת שכנוע </w:t>
      </w:r>
      <w:r w:rsidR="00120453" w:rsidRPr="003A1E01">
        <w:rPr>
          <w:rFonts w:hint="cs"/>
          <w:rtl/>
        </w:rPr>
        <w:t>תנסי</w:t>
      </w:r>
      <w:r w:rsidR="00C0124B" w:rsidRPr="003A1E01">
        <w:rPr>
          <w:rFonts w:hint="cs"/>
          <w:rtl/>
        </w:rPr>
        <w:t xml:space="preserve"> </w:t>
      </w:r>
      <w:r w:rsidR="00120453" w:rsidRPr="003A1E01">
        <w:rPr>
          <w:rFonts w:hint="cs"/>
          <w:rtl/>
        </w:rPr>
        <w:t xml:space="preserve">לשכנע אותנו </w:t>
      </w:r>
      <w:r w:rsidRPr="003A1E01">
        <w:rPr>
          <w:rFonts w:hint="cs"/>
          <w:rtl/>
        </w:rPr>
        <w:t xml:space="preserve">שמספיק </w:t>
      </w:r>
      <w:r w:rsidR="005511BF" w:rsidRPr="003A1E01">
        <w:rPr>
          <w:rFonts w:hint="cs"/>
          <w:rtl/>
        </w:rPr>
        <w:t>שש שנים</w:t>
      </w:r>
      <w:bookmarkStart w:id="2373" w:name="_ETM_Q1_10889753"/>
      <w:bookmarkStart w:id="2374" w:name="_ETM_Q1_10894078"/>
      <w:bookmarkEnd w:id="2373"/>
      <w:bookmarkEnd w:id="2374"/>
      <w:r w:rsidR="00F56233" w:rsidRPr="003A1E01">
        <w:rPr>
          <w:rFonts w:hint="cs"/>
          <w:rtl/>
        </w:rPr>
        <w:t xml:space="preserve">, </w:t>
      </w:r>
      <w:r w:rsidR="00120453" w:rsidRPr="003A1E01">
        <w:rPr>
          <w:rFonts w:hint="cs"/>
          <w:rtl/>
        </w:rPr>
        <w:t xml:space="preserve">שלוש ושלוש </w:t>
      </w:r>
      <w:r w:rsidR="005511BF" w:rsidRPr="003A1E01">
        <w:rPr>
          <w:rFonts w:hint="cs"/>
          <w:rtl/>
        </w:rPr>
        <w:t xml:space="preserve">או ארבע ואפס, </w:t>
      </w:r>
      <w:r w:rsidR="00120453" w:rsidRPr="003A1E01">
        <w:rPr>
          <w:rFonts w:hint="cs"/>
          <w:rtl/>
        </w:rPr>
        <w:t>אפשר</w:t>
      </w:r>
      <w:r w:rsidR="005511BF" w:rsidRPr="003A1E01">
        <w:rPr>
          <w:rFonts w:hint="cs"/>
          <w:rtl/>
        </w:rPr>
        <w:t xml:space="preserve"> לשכנע באותה מידה, לא?</w:t>
      </w:r>
      <w:r w:rsidR="00120453" w:rsidRPr="003A1E01">
        <w:rPr>
          <w:rFonts w:hint="cs"/>
          <w:rtl/>
        </w:rPr>
        <w:t xml:space="preserve"> </w:t>
      </w:r>
    </w:p>
    <w:p w:rsidR="00120453" w:rsidRPr="003A1E01" w:rsidRDefault="00120453" w:rsidP="00454EE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243079025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120453" w:rsidRPr="003A1E01" w:rsidRDefault="00120453" w:rsidP="000B0BE7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אדוני, אם הייתי סבורה שיש מקום</w:t>
      </w:r>
      <w:r w:rsidR="005511BF" w:rsidRPr="003A1E01">
        <w:rPr>
          <w:rFonts w:hint="cs"/>
          <w:rtl/>
        </w:rPr>
        <w:t xml:space="preserve"> לצמצם מעבר לצמצום</w:t>
      </w:r>
      <w:r w:rsidR="000B0BE7" w:rsidRPr="003A1E01">
        <w:rPr>
          <w:rFonts w:hint="cs"/>
          <w:rtl/>
        </w:rPr>
        <w:t xml:space="preserve"> </w:t>
      </w:r>
      <w:r w:rsidR="000B0BE7" w:rsidRPr="003A1E01">
        <w:rPr>
          <w:rFonts w:hint="eastAsia"/>
        </w:rPr>
        <w:t>–</w:t>
      </w:r>
      <w:r w:rsidR="005511BF" w:rsidRPr="003A1E01">
        <w:rPr>
          <w:rFonts w:hint="cs"/>
          <w:rtl/>
        </w:rPr>
        <w:t xml:space="preserve"> </w:t>
      </w:r>
      <w:r w:rsidR="000B0BE7" w:rsidRPr="003A1E01">
        <w:rPr>
          <w:rFonts w:hint="cs"/>
          <w:rtl/>
        </w:rPr>
        <w:t>ו</w:t>
      </w:r>
      <w:r w:rsidR="00FC6582" w:rsidRPr="003A1E01">
        <w:rPr>
          <w:rFonts w:hint="cs"/>
          <w:rtl/>
        </w:rPr>
        <w:t xml:space="preserve">בעצם הוועדה </w:t>
      </w:r>
      <w:r w:rsidR="005511BF" w:rsidRPr="003A1E01">
        <w:rPr>
          <w:rFonts w:hint="cs"/>
          <w:rtl/>
        </w:rPr>
        <w:t xml:space="preserve">ישבה על המדוכה ובדקה </w:t>
      </w:r>
      <w:bookmarkStart w:id="2375" w:name="_ETM_Q1_10905323"/>
      <w:bookmarkEnd w:id="2375"/>
      <w:r w:rsidR="005511BF" w:rsidRPr="003A1E01">
        <w:rPr>
          <w:rFonts w:hint="cs"/>
          <w:rtl/>
        </w:rPr>
        <w:t>נתונים ולא כלאחר יד</w:t>
      </w:r>
      <w:r w:rsidR="00FC6582" w:rsidRPr="003A1E01">
        <w:rPr>
          <w:rFonts w:hint="cs"/>
          <w:rtl/>
        </w:rPr>
        <w:t>,</w:t>
      </w:r>
      <w:r w:rsidR="005511BF" w:rsidRPr="003A1E01">
        <w:rPr>
          <w:rFonts w:hint="cs"/>
          <w:rtl/>
        </w:rPr>
        <w:t xml:space="preserve"> </w:t>
      </w:r>
      <w:r w:rsidR="00FC6582" w:rsidRPr="003A1E01">
        <w:rPr>
          <w:rFonts w:hint="cs"/>
          <w:rtl/>
        </w:rPr>
        <w:t>ו</w:t>
      </w:r>
      <w:r w:rsidR="005511BF" w:rsidRPr="003A1E01">
        <w:rPr>
          <w:rFonts w:hint="cs"/>
          <w:rtl/>
        </w:rPr>
        <w:t>החליטה שבאמת יש מקום לצמצם את ה</w:t>
      </w:r>
      <w:bookmarkStart w:id="2376" w:name="_ETM_Q1_10908146"/>
      <w:bookmarkEnd w:id="2376"/>
      <w:r w:rsidR="000B0BE7" w:rsidRPr="003A1E01">
        <w:rPr>
          <w:rFonts w:hint="cs"/>
          <w:rtl/>
        </w:rPr>
        <w:t xml:space="preserve">תקופות. ונניח, </w:t>
      </w:r>
      <w:r w:rsidR="005511BF" w:rsidRPr="003A1E01">
        <w:rPr>
          <w:rFonts w:hint="cs"/>
          <w:rtl/>
        </w:rPr>
        <w:t>לעומת זאת לגבי קטינים היא ראתה שהרצ</w:t>
      </w:r>
      <w:r w:rsidR="008A230D" w:rsidRPr="003A1E01">
        <w:rPr>
          <w:rFonts w:hint="cs"/>
          <w:rtl/>
        </w:rPr>
        <w:t>י</w:t>
      </w:r>
      <w:r w:rsidR="00FC6582" w:rsidRPr="003A1E01">
        <w:rPr>
          <w:rFonts w:hint="cs"/>
          <w:rtl/>
        </w:rPr>
        <w:t>דיוו</w:t>
      </w:r>
      <w:r w:rsidR="005511BF" w:rsidRPr="003A1E01">
        <w:rPr>
          <w:rFonts w:hint="cs"/>
          <w:rtl/>
        </w:rPr>
        <w:t xml:space="preserve">יזם שם </w:t>
      </w:r>
      <w:bookmarkStart w:id="2377" w:name="_ETM_Q1_10912242"/>
      <w:bookmarkEnd w:id="2377"/>
      <w:r w:rsidR="005511BF" w:rsidRPr="003A1E01">
        <w:rPr>
          <w:rFonts w:hint="cs"/>
          <w:rtl/>
        </w:rPr>
        <w:t xml:space="preserve">הוא הרבה יותר נרחב ולאורך שנים, ואין </w:t>
      </w:r>
      <w:bookmarkStart w:id="2378" w:name="_ETM_Q1_10917661"/>
      <w:bookmarkEnd w:id="2378"/>
      <w:r w:rsidR="005511BF" w:rsidRPr="003A1E01">
        <w:rPr>
          <w:rFonts w:hint="cs"/>
          <w:rtl/>
        </w:rPr>
        <w:t xml:space="preserve">מקום לצמצם. הרי הדברים הללו באים בפני הוועדה כנתונים, </w:t>
      </w:r>
      <w:bookmarkStart w:id="2379" w:name="_ETM_Q1_10920907"/>
      <w:bookmarkEnd w:id="2379"/>
      <w:r w:rsidR="005511BF" w:rsidRPr="003A1E01">
        <w:rPr>
          <w:rFonts w:hint="cs"/>
          <w:rtl/>
        </w:rPr>
        <w:t>כבדיקה מדוקדקת של עבירות, של פרטי רישום.</w:t>
      </w:r>
    </w:p>
    <w:p w:rsidR="00120453" w:rsidRPr="003A1E01" w:rsidRDefault="00120453" w:rsidP="00454EE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228185684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5511BF" w:rsidRPr="003A1E01" w:rsidRDefault="005511BF" w:rsidP="00454EE6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ליאורה, </w:t>
      </w:r>
      <w:r w:rsidR="008E19D5" w:rsidRPr="003A1E01">
        <w:rPr>
          <w:rFonts w:hint="cs"/>
          <w:rtl/>
        </w:rPr>
        <w:t>תני לנו את הנתונים</w:t>
      </w:r>
      <w:r w:rsidRPr="003A1E01">
        <w:rPr>
          <w:rFonts w:hint="cs"/>
          <w:rtl/>
        </w:rPr>
        <w:t>,</w:t>
      </w:r>
      <w:r w:rsidR="008E19D5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 xml:space="preserve">מה ההבדל? </w:t>
      </w:r>
    </w:p>
    <w:p w:rsidR="005511BF" w:rsidRPr="003A1E01" w:rsidRDefault="005511BF" w:rsidP="00454EE6">
      <w:pPr>
        <w:tabs>
          <w:tab w:val="left" w:pos="1192"/>
        </w:tabs>
        <w:rPr>
          <w:rtl/>
        </w:rPr>
      </w:pPr>
      <w:bookmarkStart w:id="2380" w:name="_ETM_Q1_10928122"/>
      <w:bookmarkEnd w:id="2380"/>
    </w:p>
    <w:bookmarkStart w:id="2381" w:name="_ETM_Q1_10928382" w:displacedByCustomXml="next"/>
    <w:bookmarkEnd w:id="2381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551123548"/>
        <w:placeholder>
          <w:docPart w:val="DefaultPlaceholder_-1854013440"/>
        </w:placeholder>
      </w:sdtPr>
      <w:sdtEndPr/>
      <w:sdtContent>
        <w:p w:rsidR="005511BF" w:rsidRPr="003A1E01" w:rsidRDefault="005511BF" w:rsidP="005511BF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5511BF" w:rsidRPr="003A1E01" w:rsidRDefault="005511BF" w:rsidP="005511BF">
      <w:pPr>
        <w:pStyle w:val="KeepWithNext"/>
        <w:rPr>
          <w:rtl/>
        </w:rPr>
      </w:pPr>
    </w:p>
    <w:p w:rsidR="005511BF" w:rsidRPr="003A1E01" w:rsidRDefault="005511BF" w:rsidP="005511BF">
      <w:pPr>
        <w:rPr>
          <w:rtl/>
        </w:rPr>
      </w:pPr>
      <w:r w:rsidRPr="003A1E01">
        <w:rPr>
          <w:rFonts w:hint="cs"/>
          <w:rtl/>
        </w:rPr>
        <w:t>הנתונים האלה קיימים.</w:t>
      </w:r>
    </w:p>
    <w:p w:rsidR="005511BF" w:rsidRPr="003A1E01" w:rsidRDefault="005511BF" w:rsidP="005511B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868416481"/>
        <w:placeholder>
          <w:docPart w:val="DefaultPlaceholder_-1854013440"/>
        </w:placeholder>
      </w:sdtPr>
      <w:sdtEndPr/>
      <w:sdtContent>
        <w:p w:rsidR="005511BF" w:rsidRPr="003A1E01" w:rsidRDefault="005511BF" w:rsidP="005511BF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511BF" w:rsidRPr="003A1E01" w:rsidRDefault="005511BF" w:rsidP="005511BF">
      <w:pPr>
        <w:rPr>
          <w:rtl/>
        </w:rPr>
      </w:pPr>
    </w:p>
    <w:p w:rsidR="008E19D5" w:rsidRPr="003A1E01" w:rsidRDefault="005511BF" w:rsidP="00454EE6">
      <w:pPr>
        <w:tabs>
          <w:tab w:val="left" w:pos="1192"/>
        </w:tabs>
        <w:rPr>
          <w:rtl/>
        </w:rPr>
      </w:pPr>
      <w:bookmarkStart w:id="2382" w:name="_ETM_Q1_10928758"/>
      <w:bookmarkEnd w:id="2382"/>
      <w:r w:rsidRPr="003A1E01">
        <w:rPr>
          <w:rFonts w:hint="cs"/>
          <w:rtl/>
        </w:rPr>
        <w:t>איזה אחוזים של אנ</w:t>
      </w:r>
      <w:r w:rsidR="008E19D5" w:rsidRPr="003A1E01">
        <w:rPr>
          <w:rFonts w:hint="cs"/>
          <w:rtl/>
        </w:rPr>
        <w:t>ש</w:t>
      </w:r>
      <w:r w:rsidRPr="003A1E01">
        <w:rPr>
          <w:rFonts w:hint="cs"/>
          <w:rtl/>
        </w:rPr>
        <w:t>י</w:t>
      </w:r>
      <w:r w:rsidR="002F1499" w:rsidRPr="003A1E01">
        <w:rPr>
          <w:rFonts w:hint="cs"/>
          <w:rtl/>
        </w:rPr>
        <w:t xml:space="preserve">ם חוזרים על עבירה כזו או אחרת </w:t>
      </w:r>
      <w:r w:rsidR="008E19D5" w:rsidRPr="003A1E01">
        <w:rPr>
          <w:rFonts w:hint="cs"/>
          <w:rtl/>
        </w:rPr>
        <w:t>בין</w:t>
      </w:r>
      <w:r w:rsidR="002F1499" w:rsidRPr="003A1E01">
        <w:rPr>
          <w:rFonts w:hint="cs"/>
          <w:rtl/>
        </w:rPr>
        <w:t xml:space="preserve"> ארבע לחמש שנים, רק את הנתון הזה.</w:t>
      </w:r>
      <w:r w:rsidR="00C0124B" w:rsidRPr="003A1E01">
        <w:rPr>
          <w:rFonts w:hint="cs"/>
          <w:rtl/>
        </w:rPr>
        <w:t xml:space="preserve"> </w:t>
      </w:r>
    </w:p>
    <w:p w:rsidR="008E19D5" w:rsidRPr="003A1E01" w:rsidRDefault="008E19D5" w:rsidP="00454EE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944909305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8E19D5" w:rsidRPr="003A1E01" w:rsidRDefault="002F1499" w:rsidP="00C35683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לפני שגבי עונה, אני כבר אומרת, </w:t>
      </w:r>
      <w:r w:rsidR="008E19D5" w:rsidRPr="003A1E01">
        <w:rPr>
          <w:rFonts w:hint="cs"/>
          <w:rtl/>
        </w:rPr>
        <w:t>אנחנו</w:t>
      </w:r>
      <w:r w:rsidRPr="003A1E01">
        <w:rPr>
          <w:rFonts w:hint="cs"/>
          <w:rtl/>
        </w:rPr>
        <w:t xml:space="preserve"> כל הזמן</w:t>
      </w:r>
      <w:r w:rsidR="008E19D5" w:rsidRPr="003A1E01">
        <w:rPr>
          <w:rFonts w:hint="cs"/>
          <w:rtl/>
        </w:rPr>
        <w:t xml:space="preserve"> מנפנפים בעניין </w:t>
      </w:r>
      <w:r w:rsidRPr="003A1E01">
        <w:rPr>
          <w:rFonts w:hint="cs"/>
          <w:rtl/>
        </w:rPr>
        <w:t xml:space="preserve">של </w:t>
      </w:r>
      <w:bookmarkStart w:id="2383" w:name="_ETM_Q1_10942997"/>
      <w:bookmarkEnd w:id="2383"/>
      <w:r w:rsidRPr="003A1E01">
        <w:rPr>
          <w:rFonts w:hint="cs"/>
          <w:rtl/>
        </w:rPr>
        <w:t xml:space="preserve">מאסר על תנאי </w:t>
      </w:r>
      <w:r w:rsidR="000B0BE7" w:rsidRPr="003A1E01">
        <w:rPr>
          <w:rFonts w:hint="cs"/>
          <w:rtl/>
        </w:rPr>
        <w:t>ל</w:t>
      </w:r>
      <w:r w:rsidRPr="003A1E01">
        <w:rPr>
          <w:rFonts w:hint="cs"/>
          <w:rtl/>
        </w:rPr>
        <w:t>אדם שבעצם לא הוטל עליו מאסר בפועל</w:t>
      </w:r>
      <w:r w:rsidR="007E237A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ובית משפט </w:t>
      </w:r>
      <w:bookmarkStart w:id="2384" w:name="_ETM_Q1_10945497"/>
      <w:bookmarkEnd w:id="2384"/>
      <w:r w:rsidRPr="003A1E01">
        <w:rPr>
          <w:rFonts w:hint="cs"/>
          <w:rtl/>
        </w:rPr>
        <w:t xml:space="preserve">החליט רק להטיל עליו מאסר על תנאי. א', מאסר על </w:t>
      </w:r>
      <w:bookmarkStart w:id="2385" w:name="_ETM_Q1_10949053"/>
      <w:bookmarkEnd w:id="2385"/>
      <w:r w:rsidRPr="003A1E01">
        <w:rPr>
          <w:rFonts w:hint="cs"/>
          <w:rtl/>
        </w:rPr>
        <w:t xml:space="preserve">תנאי יכול להיות מאוד ארוך. הרבה פעמים בתי משפט </w:t>
      </w:r>
      <w:bookmarkStart w:id="2386" w:name="_ETM_Q1_10953471"/>
      <w:bookmarkEnd w:id="2386"/>
      <w:r w:rsidRPr="003A1E01">
        <w:rPr>
          <w:rFonts w:hint="cs"/>
          <w:rtl/>
        </w:rPr>
        <w:t xml:space="preserve">נמנעים בעצם מלסיים את התהליך </w:t>
      </w:r>
      <w:r w:rsidR="007E237A" w:rsidRPr="003A1E01">
        <w:rPr>
          <w:rFonts w:hint="cs"/>
          <w:rtl/>
        </w:rPr>
        <w:t>ש</w:t>
      </w:r>
      <w:r w:rsidRPr="003A1E01">
        <w:rPr>
          <w:rFonts w:hint="cs"/>
          <w:rtl/>
        </w:rPr>
        <w:t xml:space="preserve">יכול </w:t>
      </w:r>
      <w:bookmarkStart w:id="2387" w:name="_ETM_Q1_10956966"/>
      <w:bookmarkEnd w:id="2387"/>
      <w:r w:rsidRPr="003A1E01">
        <w:rPr>
          <w:rFonts w:hint="cs"/>
          <w:rtl/>
        </w:rPr>
        <w:t xml:space="preserve">להיות בשקט במאסר בפועל, כי הם מסתכלים גם על הטובה </w:t>
      </w:r>
      <w:bookmarkStart w:id="2388" w:name="_ETM_Q1_10958827"/>
      <w:bookmarkEnd w:id="2388"/>
      <w:r w:rsidRPr="003A1E01">
        <w:rPr>
          <w:rFonts w:hint="cs"/>
          <w:rtl/>
        </w:rPr>
        <w:t>של האינטרס הפרטי כמשפחה או כאישה שאומרת שהיא מוכ</w:t>
      </w:r>
      <w:bookmarkStart w:id="2389" w:name="_ETM_Q1_10963501"/>
      <w:bookmarkEnd w:id="2389"/>
      <w:r w:rsidRPr="003A1E01">
        <w:rPr>
          <w:rFonts w:hint="cs"/>
          <w:rtl/>
        </w:rPr>
        <w:t xml:space="preserve">נה לשיקום. הרבה פעמים זה לא שחור-לבן, יש </w:t>
      </w:r>
      <w:bookmarkStart w:id="2390" w:name="_ETM_Q1_10966348"/>
      <w:bookmarkEnd w:id="2390"/>
      <w:r w:rsidRPr="003A1E01">
        <w:rPr>
          <w:rFonts w:hint="cs"/>
          <w:rtl/>
        </w:rPr>
        <w:t>כל כך הרבה אפור באמצע.</w:t>
      </w:r>
      <w:r w:rsidR="00C0124B" w:rsidRPr="003A1E01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07370915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857738" w:rsidRPr="003A1E01" w:rsidRDefault="002F1499" w:rsidP="008E19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יש גם את </w:t>
      </w:r>
      <w:bookmarkStart w:id="2391" w:name="_ETM_Q1_10969162"/>
      <w:bookmarkEnd w:id="2391"/>
      <w:r w:rsidRPr="003A1E01">
        <w:rPr>
          <w:rFonts w:hint="cs"/>
          <w:rtl/>
        </w:rPr>
        <w:t>הצפיפות.</w:t>
      </w:r>
    </w:p>
    <w:p w:rsidR="00857738" w:rsidRPr="003A1E01" w:rsidRDefault="00857738" w:rsidP="008E19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200557240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BB0940" w:rsidRPr="003A1E01" w:rsidRDefault="00BB0940" w:rsidP="007E237A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נכון. ואז הדברים הללו נשקלים, ו</w:t>
      </w:r>
      <w:r w:rsidR="00857738" w:rsidRPr="003A1E01">
        <w:rPr>
          <w:rFonts w:hint="cs"/>
          <w:rtl/>
        </w:rPr>
        <w:t>בית משפט מחליט להטיל</w:t>
      </w:r>
      <w:r w:rsidRPr="003A1E01">
        <w:rPr>
          <w:rFonts w:hint="cs"/>
          <w:rtl/>
        </w:rPr>
        <w:t xml:space="preserve"> מאסר על תנאי ארוך</w:t>
      </w:r>
      <w:bookmarkStart w:id="2392" w:name="_ETM_Q1_10973542"/>
      <w:bookmarkEnd w:id="2392"/>
      <w:r w:rsidRPr="003A1E01">
        <w:rPr>
          <w:rFonts w:hint="cs"/>
          <w:rtl/>
        </w:rPr>
        <w:t xml:space="preserve">, שירות לתועלת הציבור שזה שעות ארוכות </w:t>
      </w:r>
      <w:bookmarkStart w:id="2393" w:name="_ETM_Q1_10975697"/>
      <w:bookmarkEnd w:id="2393"/>
      <w:r w:rsidRPr="003A1E01">
        <w:rPr>
          <w:rFonts w:hint="cs"/>
          <w:rtl/>
        </w:rPr>
        <w:t xml:space="preserve">למען הקהילה, קנס גבוה, פיצוי. הדברים הללו </w:t>
      </w:r>
      <w:bookmarkStart w:id="2394" w:name="_ETM_Q1_10981184"/>
      <w:bookmarkEnd w:id="2394"/>
      <w:r w:rsidRPr="003A1E01">
        <w:rPr>
          <w:rFonts w:hint="cs"/>
          <w:rtl/>
        </w:rPr>
        <w:t>באו גם בפני הוועדה, ו</w:t>
      </w:r>
      <w:r w:rsidR="007E237A" w:rsidRPr="003A1E01">
        <w:rPr>
          <w:rFonts w:hint="cs"/>
          <w:rtl/>
        </w:rPr>
        <w:t xml:space="preserve">אני </w:t>
      </w:r>
      <w:r w:rsidRPr="003A1E01">
        <w:rPr>
          <w:rFonts w:hint="cs"/>
          <w:rtl/>
        </w:rPr>
        <w:t xml:space="preserve">גם אומרת לכם שאלה דברים </w:t>
      </w:r>
      <w:bookmarkStart w:id="2395" w:name="_ETM_Q1_10986956"/>
      <w:bookmarkEnd w:id="2395"/>
      <w:r w:rsidRPr="003A1E01">
        <w:rPr>
          <w:rFonts w:hint="cs"/>
          <w:rtl/>
        </w:rPr>
        <w:t>שנשקלים בפני בית המשפט כאשר הוא מחליט להימנע מאותו מאס</w:t>
      </w:r>
      <w:bookmarkStart w:id="2396" w:name="_ETM_Q1_10989925"/>
      <w:bookmarkEnd w:id="2396"/>
      <w:r w:rsidRPr="003A1E01">
        <w:rPr>
          <w:rFonts w:hint="cs"/>
          <w:rtl/>
        </w:rPr>
        <w:t xml:space="preserve">ר בפועל. זה לא תמיד איזה מאסר על תנאי קטנצ'יק </w:t>
      </w:r>
      <w:bookmarkStart w:id="2397" w:name="_ETM_Q1_10991972"/>
      <w:bookmarkEnd w:id="2397"/>
      <w:r w:rsidRPr="003A1E01">
        <w:rPr>
          <w:rFonts w:hint="cs"/>
          <w:rtl/>
        </w:rPr>
        <w:t xml:space="preserve">כזה, נסיים את העניין. תמיד שמורה לבית </w:t>
      </w:r>
      <w:bookmarkStart w:id="2398" w:name="_ETM_Q1_10993533"/>
      <w:bookmarkEnd w:id="2398"/>
      <w:r w:rsidRPr="003A1E01">
        <w:rPr>
          <w:rFonts w:hint="cs"/>
          <w:rtl/>
        </w:rPr>
        <w:t xml:space="preserve">משפט הדרך לסיים את ההליך ללא הרשעה </w:t>
      </w:r>
      <w:bookmarkStart w:id="2399" w:name="_ETM_Q1_10997077"/>
      <w:bookmarkEnd w:id="2399"/>
      <w:r w:rsidR="007E237A" w:rsidRPr="003A1E01">
        <w:rPr>
          <w:rFonts w:hint="cs"/>
          <w:rtl/>
        </w:rPr>
        <w:t xml:space="preserve">אם הוא רוצה. </w:t>
      </w:r>
      <w:r w:rsidRPr="003A1E01">
        <w:rPr>
          <w:rFonts w:hint="cs"/>
          <w:rtl/>
        </w:rPr>
        <w:t xml:space="preserve">כשבית משפט מסיים את ההליך בלי להרשיע </w:t>
      </w:r>
      <w:bookmarkStart w:id="2400" w:name="_ETM_Q1_11002369"/>
      <w:bookmarkEnd w:id="2400"/>
      <w:r w:rsidRPr="003A1E01">
        <w:rPr>
          <w:rFonts w:hint="cs"/>
          <w:rtl/>
        </w:rPr>
        <w:t xml:space="preserve">את האדם מעט מאוד מהגופים בכלל מקבלים את המידע </w:t>
      </w:r>
      <w:bookmarkStart w:id="2401" w:name="_ETM_Q1_11005164"/>
      <w:bookmarkEnd w:id="2401"/>
      <w:r w:rsidRPr="003A1E01">
        <w:rPr>
          <w:rFonts w:hint="cs"/>
          <w:rtl/>
        </w:rPr>
        <w:t xml:space="preserve">הזה, אז גם לשם יש פתרון. </w:t>
      </w:r>
    </w:p>
    <w:p w:rsidR="00BB0940" w:rsidRPr="003A1E01" w:rsidRDefault="00BB0940" w:rsidP="008E19D5">
      <w:pPr>
        <w:tabs>
          <w:tab w:val="left" w:pos="1192"/>
        </w:tabs>
        <w:rPr>
          <w:rtl/>
        </w:rPr>
      </w:pPr>
    </w:p>
    <w:p w:rsidR="00857738" w:rsidRPr="003A1E01" w:rsidRDefault="00BB0940" w:rsidP="002C1540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אני שוב חוזרת, מבחינתי הגופים </w:t>
      </w:r>
      <w:bookmarkStart w:id="2402" w:name="_ETM_Q1_11011555"/>
      <w:bookmarkEnd w:id="2402"/>
      <w:r w:rsidRPr="003A1E01">
        <w:rPr>
          <w:rFonts w:hint="cs"/>
          <w:rtl/>
        </w:rPr>
        <w:t xml:space="preserve">צריכים להגיד את האמירה, כי זו בעצם האחריות שלהם </w:t>
      </w:r>
      <w:bookmarkStart w:id="2403" w:name="_ETM_Q1_11015669"/>
      <w:bookmarkEnd w:id="2403"/>
      <w:r w:rsidRPr="003A1E01">
        <w:rPr>
          <w:rFonts w:hint="cs"/>
          <w:rtl/>
        </w:rPr>
        <w:t>לא פחות משלנו</w:t>
      </w:r>
      <w:r w:rsidR="008C41BA" w:rsidRPr="003A1E01">
        <w:rPr>
          <w:rFonts w:hint="cs"/>
          <w:rtl/>
        </w:rPr>
        <w:t xml:space="preserve"> כמובן, משל הצעת החוק הממשלתית. אבל </w:t>
      </w:r>
      <w:bookmarkStart w:id="2404" w:name="_ETM_Q1_11020536"/>
      <w:bookmarkEnd w:id="2404"/>
      <w:r w:rsidR="008C41BA" w:rsidRPr="003A1E01">
        <w:rPr>
          <w:rFonts w:hint="cs"/>
          <w:rtl/>
        </w:rPr>
        <w:t xml:space="preserve">המטרה היא בעצם שהמידע הזה יעבור בצורה הגיונית, </w:t>
      </w:r>
      <w:bookmarkStart w:id="2405" w:name="_ETM_Q1_11027597"/>
      <w:bookmarkEnd w:id="2405"/>
      <w:r w:rsidR="007B191C" w:rsidRPr="003A1E01">
        <w:rPr>
          <w:rFonts w:hint="cs"/>
          <w:rtl/>
        </w:rPr>
        <w:t>ו</w:t>
      </w:r>
      <w:r w:rsidR="008C41BA" w:rsidRPr="003A1E01">
        <w:rPr>
          <w:rFonts w:hint="cs"/>
          <w:rtl/>
        </w:rPr>
        <w:t>גם נשמור על האינטרס הציבורי</w:t>
      </w:r>
      <w:r w:rsidR="007B191C" w:rsidRPr="003A1E01">
        <w:rPr>
          <w:rFonts w:hint="cs"/>
          <w:rtl/>
        </w:rPr>
        <w:t xml:space="preserve">. </w:t>
      </w:r>
      <w:r w:rsidR="008C41BA" w:rsidRPr="003A1E01">
        <w:rPr>
          <w:rFonts w:hint="cs"/>
          <w:rtl/>
        </w:rPr>
        <w:t>מצד שני</w:t>
      </w:r>
      <w:r w:rsidR="007B191C" w:rsidRPr="003A1E01">
        <w:rPr>
          <w:rFonts w:hint="cs"/>
          <w:rtl/>
        </w:rPr>
        <w:t>, הם ישקלו</w:t>
      </w:r>
      <w:r w:rsidR="008C41BA" w:rsidRPr="003A1E01">
        <w:rPr>
          <w:rFonts w:hint="cs"/>
          <w:rtl/>
        </w:rPr>
        <w:t xml:space="preserve"> </w:t>
      </w:r>
      <w:bookmarkStart w:id="2406" w:name="_ETM_Q1_11031876"/>
      <w:bookmarkEnd w:id="2406"/>
      <w:r w:rsidR="008C41BA" w:rsidRPr="003A1E01">
        <w:rPr>
          <w:rFonts w:hint="cs"/>
          <w:rtl/>
        </w:rPr>
        <w:t>בשיקול הדעת שיהיה בפניהם את אותו פרט רישום</w:t>
      </w:r>
      <w:r w:rsidR="007B191C" w:rsidRPr="003A1E01">
        <w:rPr>
          <w:rFonts w:hint="cs"/>
          <w:rtl/>
        </w:rPr>
        <w:t>,</w:t>
      </w:r>
      <w:r w:rsidR="008C41BA" w:rsidRPr="003A1E01">
        <w:rPr>
          <w:rFonts w:hint="cs"/>
          <w:rtl/>
        </w:rPr>
        <w:t xml:space="preserve"> </w:t>
      </w:r>
      <w:bookmarkStart w:id="2407" w:name="_ETM_Q1_11034072"/>
      <w:bookmarkEnd w:id="2407"/>
      <w:r w:rsidR="008C41BA" w:rsidRPr="003A1E01">
        <w:rPr>
          <w:rFonts w:hint="cs"/>
          <w:rtl/>
        </w:rPr>
        <w:t xml:space="preserve">האם הוא רלוונטי, האם הוא לא רלוונטי, האם הם יכולים </w:t>
      </w:r>
      <w:bookmarkStart w:id="2408" w:name="_ETM_Q1_11038441"/>
      <w:bookmarkEnd w:id="2408"/>
      <w:r w:rsidR="008C41BA" w:rsidRPr="003A1E01">
        <w:rPr>
          <w:rFonts w:hint="cs"/>
          <w:rtl/>
        </w:rPr>
        <w:t xml:space="preserve">בעצם לקחת את אותו אדם לעבודה. אלה הדברים שאם </w:t>
      </w:r>
      <w:bookmarkStart w:id="2409" w:name="_ETM_Q1_11040225"/>
      <w:bookmarkEnd w:id="2409"/>
      <w:r w:rsidR="008C41BA" w:rsidRPr="003A1E01">
        <w:rPr>
          <w:rFonts w:hint="cs"/>
          <w:rtl/>
        </w:rPr>
        <w:t>זה יהיה עשר שנים</w:t>
      </w:r>
      <w:r w:rsidR="002C1540" w:rsidRPr="003A1E01">
        <w:rPr>
          <w:rFonts w:hint="cs"/>
          <w:rtl/>
        </w:rPr>
        <w:t xml:space="preserve"> </w:t>
      </w:r>
      <w:r w:rsidR="008C41BA" w:rsidRPr="003A1E01">
        <w:rPr>
          <w:rtl/>
        </w:rPr>
        <w:t>–</w:t>
      </w:r>
      <w:r w:rsidR="008C41BA" w:rsidRPr="003A1E01">
        <w:rPr>
          <w:rFonts w:hint="cs"/>
          <w:rtl/>
        </w:rPr>
        <w:t xml:space="preserve"> אני </w:t>
      </w:r>
      <w:bookmarkStart w:id="2410" w:name="_ETM_Q1_11043721"/>
      <w:bookmarkEnd w:id="2410"/>
      <w:r w:rsidR="008C41BA" w:rsidRPr="003A1E01">
        <w:rPr>
          <w:rFonts w:hint="cs"/>
          <w:rtl/>
        </w:rPr>
        <w:t xml:space="preserve">מדברת על התוספת הראשונה כרגע </w:t>
      </w:r>
      <w:r w:rsidR="008C41BA" w:rsidRPr="003A1E01">
        <w:rPr>
          <w:rtl/>
        </w:rPr>
        <w:t>–</w:t>
      </w:r>
      <w:r w:rsidR="008C41BA" w:rsidRPr="003A1E01">
        <w:rPr>
          <w:rFonts w:hint="cs"/>
          <w:rtl/>
        </w:rPr>
        <w:t xml:space="preserve"> היא באמת </w:t>
      </w:r>
      <w:bookmarkStart w:id="2411" w:name="_ETM_Q1_11046243"/>
      <w:bookmarkEnd w:id="2411"/>
      <w:r w:rsidR="008C41BA" w:rsidRPr="003A1E01">
        <w:rPr>
          <w:rFonts w:hint="cs"/>
          <w:rtl/>
        </w:rPr>
        <w:t xml:space="preserve">תקופה הגיונית ונכונה. </w:t>
      </w:r>
    </w:p>
    <w:p w:rsidR="008C41BA" w:rsidRPr="003A1E01" w:rsidRDefault="008C41BA" w:rsidP="008C41BA">
      <w:pPr>
        <w:tabs>
          <w:tab w:val="left" w:pos="1192"/>
        </w:tabs>
        <w:rPr>
          <w:rtl/>
        </w:rPr>
      </w:pPr>
      <w:bookmarkStart w:id="2412" w:name="_ETM_Q1_11047459"/>
      <w:bookmarkEnd w:id="2412"/>
    </w:p>
    <w:p w:rsidR="008C41BA" w:rsidRPr="003A1E01" w:rsidRDefault="008C41BA" w:rsidP="008C41BA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א</w:t>
      </w:r>
      <w:bookmarkStart w:id="2413" w:name="_ETM_Q1_11047815"/>
      <w:bookmarkEnd w:id="2413"/>
      <w:r w:rsidRPr="003A1E01">
        <w:rPr>
          <w:rFonts w:hint="cs"/>
          <w:rtl/>
        </w:rPr>
        <w:t xml:space="preserve">ם אדם בתקופה הזאת עוד פעם יבצע </w:t>
      </w:r>
      <w:bookmarkStart w:id="2414" w:name="_ETM_Q1_11050758"/>
      <w:bookmarkEnd w:id="2414"/>
      <w:r w:rsidRPr="003A1E01">
        <w:rPr>
          <w:rFonts w:hint="cs"/>
          <w:rtl/>
        </w:rPr>
        <w:t xml:space="preserve">עבירה ויורשע, התקופה כמובן תוארך, זה ברור. </w:t>
      </w:r>
      <w:r w:rsidR="00984F1A" w:rsidRPr="003A1E01">
        <w:rPr>
          <w:rFonts w:hint="cs"/>
          <w:rtl/>
        </w:rPr>
        <w:t xml:space="preserve">אבל כאשר </w:t>
      </w:r>
      <w:bookmarkStart w:id="2415" w:name="_ETM_Q1_11057843"/>
      <w:bookmarkEnd w:id="2415"/>
      <w:r w:rsidR="00984F1A" w:rsidRPr="003A1E01">
        <w:rPr>
          <w:rFonts w:hint="cs"/>
          <w:rtl/>
        </w:rPr>
        <w:t xml:space="preserve">אנחנו היום מצמצמים עוד יותר, אני חושבת שמבחינת האיזון הוא </w:t>
      </w:r>
      <w:bookmarkStart w:id="2416" w:name="_ETM_Q1_11063917"/>
      <w:bookmarkEnd w:id="2416"/>
      <w:r w:rsidR="00984F1A" w:rsidRPr="003A1E01">
        <w:rPr>
          <w:rFonts w:hint="cs"/>
          <w:rtl/>
        </w:rPr>
        <w:t>נעשה עם הוועדה ועם כל ההתנהלות הזאת.</w:t>
      </w:r>
    </w:p>
    <w:p w:rsidR="00857738" w:rsidRPr="003A1E01" w:rsidRDefault="00857738" w:rsidP="008E19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20727466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857738" w:rsidRPr="003A1E01" w:rsidRDefault="00984F1A" w:rsidP="008E19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תמסרו לנו רק </w:t>
      </w:r>
      <w:r w:rsidR="00857738" w:rsidRPr="003A1E01">
        <w:rPr>
          <w:rFonts w:hint="cs"/>
          <w:rtl/>
        </w:rPr>
        <w:t>את המס</w:t>
      </w:r>
      <w:r w:rsidRPr="003A1E01">
        <w:rPr>
          <w:rFonts w:hint="cs"/>
          <w:rtl/>
        </w:rPr>
        <w:t xml:space="preserve">', </w:t>
      </w:r>
      <w:bookmarkStart w:id="2417" w:name="_ETM_Q1_11068508"/>
      <w:bookmarkEnd w:id="2417"/>
      <w:r w:rsidRPr="003A1E01">
        <w:rPr>
          <w:rFonts w:hint="cs"/>
          <w:rtl/>
        </w:rPr>
        <w:t>את</w:t>
      </w:r>
      <w:r w:rsidR="00857738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>ה</w:t>
      </w:r>
      <w:r w:rsidR="00857738" w:rsidRPr="003A1E01">
        <w:rPr>
          <w:rFonts w:hint="cs"/>
          <w:rtl/>
        </w:rPr>
        <w:t>אחוזים</w:t>
      </w:r>
      <w:r w:rsidRPr="003A1E01">
        <w:rPr>
          <w:rFonts w:hint="cs"/>
          <w:rtl/>
        </w:rPr>
        <w:t>.</w:t>
      </w:r>
    </w:p>
    <w:p w:rsidR="00857738" w:rsidRPr="003A1E01" w:rsidRDefault="00857738" w:rsidP="008E19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974124942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F866DD" w:rsidRPr="003A1E01" w:rsidRDefault="00984F1A" w:rsidP="00984F1A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פשוט </w:t>
      </w:r>
      <w:r w:rsidR="00857738" w:rsidRPr="003A1E01">
        <w:rPr>
          <w:rFonts w:hint="cs"/>
          <w:rtl/>
        </w:rPr>
        <w:t>פתחתי את הטבלה הלא נכונה. אני מתייחסת לנתונים</w:t>
      </w:r>
      <w:r w:rsidRPr="003A1E01">
        <w:rPr>
          <w:rFonts w:hint="cs"/>
          <w:rtl/>
        </w:rPr>
        <w:t xml:space="preserve"> שנוגעים לרצידיוויסטי</w:t>
      </w:r>
      <w:r w:rsidRPr="003A1E01">
        <w:rPr>
          <w:rFonts w:hint="eastAsia"/>
          <w:rtl/>
        </w:rPr>
        <w:t>ם</w:t>
      </w:r>
      <w:r w:rsidRPr="003A1E01">
        <w:rPr>
          <w:rFonts w:hint="cs"/>
          <w:rtl/>
        </w:rPr>
        <w:t xml:space="preserve"> שהוטל עליהם </w:t>
      </w:r>
      <w:bookmarkStart w:id="2418" w:name="_ETM_Q1_11085671"/>
      <w:bookmarkEnd w:id="2418"/>
      <w:r w:rsidRPr="003A1E01">
        <w:rPr>
          <w:rFonts w:hint="cs"/>
          <w:rtl/>
        </w:rPr>
        <w:t>עונש שהוא לא עונש מא</w:t>
      </w:r>
      <w:r w:rsidR="00CB0AA5" w:rsidRPr="003A1E01">
        <w:rPr>
          <w:rFonts w:hint="cs"/>
          <w:rtl/>
        </w:rPr>
        <w:t>סר,</w:t>
      </w:r>
      <w:r w:rsidRPr="003A1E01">
        <w:rPr>
          <w:rFonts w:hint="cs"/>
          <w:rtl/>
        </w:rPr>
        <w:t xml:space="preserve"> כיוון שלגבי מי שהוטל עליו </w:t>
      </w:r>
      <w:bookmarkStart w:id="2419" w:name="_ETM_Q1_11090605"/>
      <w:bookmarkEnd w:id="2419"/>
      <w:r w:rsidRPr="003A1E01">
        <w:rPr>
          <w:rFonts w:hint="cs"/>
          <w:rtl/>
        </w:rPr>
        <w:t>עונש מאסר קבענו שלא תינתן ההטבה של קיצור התקופה</w:t>
      </w:r>
      <w:bookmarkStart w:id="2420" w:name="_ETM_Q1_11097643"/>
      <w:bookmarkEnd w:id="2420"/>
      <w:r w:rsidRPr="003A1E01">
        <w:rPr>
          <w:rFonts w:hint="cs"/>
          <w:rtl/>
        </w:rPr>
        <w:t>, כי ההנחה היא שאנחנו מדברים</w:t>
      </w:r>
      <w:r w:rsidR="00F866DD" w:rsidRPr="003A1E01">
        <w:rPr>
          <w:rFonts w:hint="cs"/>
          <w:rtl/>
        </w:rPr>
        <w:t xml:space="preserve"> על </w:t>
      </w:r>
      <w:bookmarkStart w:id="2421" w:name="_ETM_Q1_11100922"/>
      <w:bookmarkEnd w:id="2421"/>
      <w:r w:rsidR="00F866DD" w:rsidRPr="003A1E01">
        <w:rPr>
          <w:rFonts w:hint="cs"/>
          <w:rtl/>
        </w:rPr>
        <w:t xml:space="preserve">אנשים שביצעו עבירות חמורות יותר. </w:t>
      </w:r>
    </w:p>
    <w:p w:rsidR="00F866DD" w:rsidRPr="003A1E01" w:rsidRDefault="00F866DD" w:rsidP="00984F1A">
      <w:pPr>
        <w:tabs>
          <w:tab w:val="left" w:pos="1192"/>
        </w:tabs>
        <w:rPr>
          <w:rtl/>
        </w:rPr>
      </w:pPr>
      <w:bookmarkStart w:id="2422" w:name="_ETM_Q1_11102429"/>
      <w:bookmarkEnd w:id="2422"/>
    </w:p>
    <w:p w:rsidR="00857738" w:rsidRPr="003A1E01" w:rsidRDefault="00F866DD" w:rsidP="00F866DD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א</w:t>
      </w:r>
      <w:bookmarkStart w:id="2423" w:name="_ETM_Q1_11102780"/>
      <w:bookmarkEnd w:id="2423"/>
      <w:r w:rsidRPr="003A1E01">
        <w:rPr>
          <w:rFonts w:hint="cs"/>
          <w:rtl/>
        </w:rPr>
        <w:t xml:space="preserve">ז לגבי מי שלא הוטל </w:t>
      </w:r>
      <w:bookmarkStart w:id="2424" w:name="_ETM_Q1_11106019"/>
      <w:bookmarkEnd w:id="2424"/>
      <w:r w:rsidRPr="003A1E01">
        <w:rPr>
          <w:rFonts w:hint="cs"/>
          <w:rtl/>
        </w:rPr>
        <w:t>עליו עונש מאסר והוא רצידיוויסט, עד שנה אחת</w:t>
      </w:r>
      <w:bookmarkStart w:id="2425" w:name="_ETM_Q1_11111023"/>
      <w:bookmarkEnd w:id="2425"/>
      <w:r w:rsidRPr="003A1E01">
        <w:rPr>
          <w:rFonts w:hint="cs"/>
          <w:rtl/>
        </w:rPr>
        <w:t xml:space="preserve"> זה 23.8%, שנה עד שנתיים </w:t>
      </w:r>
      <w:r w:rsidRPr="003A1E01">
        <w:rPr>
          <w:rtl/>
        </w:rPr>
        <w:t>–</w:t>
      </w:r>
      <w:r w:rsidRPr="003A1E01">
        <w:rPr>
          <w:rFonts w:hint="cs"/>
          <w:rtl/>
        </w:rPr>
        <w:t xml:space="preserve"> 19.7%, שנתיים עד שלוש </w:t>
      </w:r>
      <w:bookmarkStart w:id="2426" w:name="_ETM_Q1_11117074"/>
      <w:bookmarkEnd w:id="2426"/>
      <w:r w:rsidRPr="003A1E01">
        <w:rPr>
          <w:rtl/>
        </w:rPr>
        <w:t>–</w:t>
      </w:r>
      <w:r w:rsidRPr="003A1E01">
        <w:rPr>
          <w:rFonts w:hint="cs"/>
          <w:rtl/>
        </w:rPr>
        <w:t xml:space="preserve"> 14.3%, שלוש עד ארבע שנים </w:t>
      </w:r>
      <w:r w:rsidRPr="003A1E01">
        <w:rPr>
          <w:rtl/>
        </w:rPr>
        <w:t>–</w:t>
      </w:r>
      <w:r w:rsidRPr="003A1E01">
        <w:rPr>
          <w:rFonts w:hint="cs"/>
          <w:rtl/>
        </w:rPr>
        <w:t xml:space="preserve"> 10.3%.</w:t>
      </w:r>
      <w:r w:rsidR="00984F1A" w:rsidRPr="003A1E01">
        <w:rPr>
          <w:rFonts w:hint="cs"/>
          <w:rtl/>
        </w:rPr>
        <w:t xml:space="preserve"> </w:t>
      </w:r>
    </w:p>
    <w:p w:rsidR="00857738" w:rsidRPr="003A1E01" w:rsidRDefault="00857738" w:rsidP="008E19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875879114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CE71EB" w:rsidRPr="003A1E01" w:rsidRDefault="00CE71EB" w:rsidP="008E19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63% עד ארבע שנים</w:t>
      </w:r>
      <w:r w:rsidR="00F866DD" w:rsidRPr="003A1E01">
        <w:rPr>
          <w:rFonts w:hint="cs"/>
          <w:rtl/>
        </w:rPr>
        <w:t>.</w:t>
      </w:r>
      <w:r w:rsidRPr="003A1E01">
        <w:rPr>
          <w:rFonts w:hint="cs"/>
          <w:rtl/>
        </w:rPr>
        <w:t xml:space="preserve"> </w:t>
      </w:r>
    </w:p>
    <w:p w:rsidR="00CE71EB" w:rsidRPr="003A1E01" w:rsidRDefault="00CE71EB" w:rsidP="008E19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37308182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CE71EB" w:rsidRPr="003A1E01" w:rsidRDefault="00CE71EB" w:rsidP="008E19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זה מצטבר</w:t>
      </w:r>
      <w:r w:rsidR="00F866DD" w:rsidRPr="003A1E01">
        <w:rPr>
          <w:rFonts w:hint="cs"/>
          <w:rtl/>
        </w:rPr>
        <w:t>.</w:t>
      </w:r>
    </w:p>
    <w:p w:rsidR="00CE71EB" w:rsidRPr="003A1E01" w:rsidRDefault="00CE71EB" w:rsidP="008E19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722592107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CE71EB" w:rsidRPr="003A1E01" w:rsidRDefault="00F866DD" w:rsidP="008E19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וואו, איזה חיש</w:t>
      </w:r>
      <w:bookmarkStart w:id="2427" w:name="_ETM_Q1_11127025"/>
      <w:bookmarkEnd w:id="2427"/>
      <w:r w:rsidRPr="003A1E01">
        <w:rPr>
          <w:rFonts w:hint="cs"/>
          <w:rtl/>
        </w:rPr>
        <w:t xml:space="preserve">וב מהיר. </w:t>
      </w:r>
      <w:r w:rsidR="00CE71EB" w:rsidRPr="003A1E01">
        <w:rPr>
          <w:rFonts w:hint="cs"/>
          <w:rtl/>
        </w:rPr>
        <w:t xml:space="preserve">ארבע עד חמש </w:t>
      </w:r>
      <w:r w:rsidRPr="003A1E01">
        <w:rPr>
          <w:rFonts w:hint="cs"/>
          <w:rtl/>
        </w:rPr>
        <w:t xml:space="preserve">שנים </w:t>
      </w:r>
      <w:r w:rsidRPr="003A1E01">
        <w:rPr>
          <w:rtl/>
        </w:rPr>
        <w:t>–</w:t>
      </w:r>
      <w:r w:rsidRPr="003A1E01">
        <w:rPr>
          <w:rFonts w:hint="cs"/>
          <w:rtl/>
        </w:rPr>
        <w:t xml:space="preserve"> זה 7.6%. זאת אומרת שבעצם </w:t>
      </w:r>
      <w:bookmarkStart w:id="2428" w:name="_ETM_Q1_11133947"/>
      <w:bookmarkEnd w:id="2428"/>
      <w:r w:rsidRPr="003A1E01">
        <w:rPr>
          <w:rFonts w:hint="cs"/>
          <w:rtl/>
        </w:rPr>
        <w:t>לפי ההצעה שלך מה שאנחנו מפספסים - - -</w:t>
      </w:r>
    </w:p>
    <w:p w:rsidR="00B003D5" w:rsidRPr="003A1E01" w:rsidRDefault="00B003D5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611175265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CE71EB" w:rsidRPr="003A1E01" w:rsidRDefault="00F866DD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אנחנו מדברים על 7.6%, </w:t>
      </w:r>
      <w:r w:rsidR="00CE71EB" w:rsidRPr="003A1E01">
        <w:rPr>
          <w:rFonts w:hint="cs"/>
          <w:rtl/>
        </w:rPr>
        <w:t>זו הדלתא</w:t>
      </w:r>
      <w:r w:rsidRPr="003A1E01">
        <w:rPr>
          <w:rFonts w:hint="cs"/>
          <w:rtl/>
        </w:rPr>
        <w:t xml:space="preserve"> שלנו.</w:t>
      </w:r>
    </w:p>
    <w:p w:rsidR="00CE71EB" w:rsidRPr="003A1E01" w:rsidRDefault="00CE71EB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122304553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CE71EB" w:rsidRPr="003A1E01" w:rsidRDefault="001E1578" w:rsidP="00CB0AA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אני רק רוצה להבהיר </w:t>
      </w:r>
      <w:r w:rsidR="00CB0AA5" w:rsidRPr="003A1E01">
        <w:rPr>
          <w:rFonts w:hint="cs"/>
          <w:rtl/>
        </w:rPr>
        <w:t>ש</w:t>
      </w:r>
      <w:r w:rsidRPr="003A1E01">
        <w:rPr>
          <w:rFonts w:hint="cs"/>
          <w:rtl/>
        </w:rPr>
        <w:t xml:space="preserve">המהלך שעשתה ועדת קנאי </w:t>
      </w:r>
      <w:bookmarkStart w:id="2429" w:name="_ETM_Q1_11149061"/>
      <w:bookmarkEnd w:id="2429"/>
      <w:r w:rsidRPr="003A1E01">
        <w:rPr>
          <w:rFonts w:hint="cs"/>
          <w:rtl/>
        </w:rPr>
        <w:t xml:space="preserve">הוא הטבה </w:t>
      </w:r>
      <w:r w:rsidR="00CB0AA5" w:rsidRPr="003A1E01">
        <w:rPr>
          <w:rFonts w:hint="cs"/>
          <w:rtl/>
        </w:rPr>
        <w:t>ש</w:t>
      </w:r>
      <w:r w:rsidR="00CE71EB" w:rsidRPr="003A1E01">
        <w:rPr>
          <w:rFonts w:hint="cs"/>
          <w:rtl/>
        </w:rPr>
        <w:t>נועדה להיטיב עם המועדים החד-פעמי</w:t>
      </w:r>
      <w:r w:rsidRPr="003A1E01">
        <w:rPr>
          <w:rFonts w:hint="cs"/>
          <w:rtl/>
        </w:rPr>
        <w:t>י</w:t>
      </w:r>
      <w:r w:rsidR="00CE71EB" w:rsidRPr="003A1E01">
        <w:rPr>
          <w:rFonts w:hint="cs"/>
          <w:rtl/>
        </w:rPr>
        <w:t>ם</w:t>
      </w:r>
      <w:r w:rsidRPr="003A1E01">
        <w:rPr>
          <w:rFonts w:hint="cs"/>
          <w:rtl/>
        </w:rPr>
        <w:t>, כשה</w:t>
      </w:r>
      <w:r w:rsidR="00CE71EB" w:rsidRPr="003A1E01">
        <w:rPr>
          <w:rFonts w:hint="cs"/>
          <w:rtl/>
        </w:rPr>
        <w:t>מחיר שלה</w:t>
      </w:r>
      <w:r w:rsidRPr="003A1E01">
        <w:rPr>
          <w:rFonts w:hint="cs"/>
          <w:rtl/>
        </w:rPr>
        <w:t>, אני אומרת במירכאות, הוא</w:t>
      </w:r>
      <w:r w:rsidR="00CE71EB" w:rsidRPr="003A1E01">
        <w:rPr>
          <w:rFonts w:hint="cs"/>
          <w:rtl/>
        </w:rPr>
        <w:t xml:space="preserve"> </w:t>
      </w:r>
      <w:r w:rsidR="00CB0AA5" w:rsidRPr="003A1E01">
        <w:rPr>
          <w:rFonts w:hint="cs"/>
          <w:rtl/>
        </w:rPr>
        <w:t>ש</w:t>
      </w:r>
      <w:r w:rsidR="00CE71EB" w:rsidRPr="003A1E01">
        <w:rPr>
          <w:rFonts w:hint="cs"/>
          <w:rtl/>
        </w:rPr>
        <w:t>היא מ</w:t>
      </w:r>
      <w:r w:rsidRPr="003A1E01">
        <w:rPr>
          <w:rFonts w:hint="cs"/>
          <w:rtl/>
        </w:rPr>
        <w:t>י</w:t>
      </w:r>
      <w:r w:rsidR="00CE71EB" w:rsidRPr="003A1E01">
        <w:rPr>
          <w:rFonts w:hint="cs"/>
          <w:rtl/>
        </w:rPr>
        <w:t xml:space="preserve">טיבה </w:t>
      </w:r>
      <w:r w:rsidRPr="003A1E01">
        <w:rPr>
          <w:rFonts w:hint="cs"/>
          <w:rtl/>
        </w:rPr>
        <w:t xml:space="preserve">גם </w:t>
      </w:r>
      <w:r w:rsidR="00CE71EB" w:rsidRPr="003A1E01">
        <w:rPr>
          <w:rFonts w:hint="cs"/>
          <w:rtl/>
        </w:rPr>
        <w:t>עם</w:t>
      </w:r>
      <w:r w:rsidRPr="003A1E01">
        <w:rPr>
          <w:rFonts w:hint="cs"/>
          <w:rtl/>
        </w:rPr>
        <w:t xml:space="preserve"> רצידיוויסטים שביצעו </w:t>
      </w:r>
      <w:bookmarkStart w:id="2430" w:name="_ETM_Q1_11165735"/>
      <w:bookmarkEnd w:id="2430"/>
      <w:r w:rsidR="00CB0AA5" w:rsidRPr="003A1E01">
        <w:rPr>
          <w:rFonts w:hint="cs"/>
          <w:rtl/>
        </w:rPr>
        <w:t>עבירות</w:t>
      </w:r>
      <w:r w:rsidRPr="003A1E01">
        <w:rPr>
          <w:rFonts w:hint="cs"/>
          <w:rtl/>
        </w:rPr>
        <w:t xml:space="preserve"> שהורשעו בביצוע עבירה בחלוף מעל חמש שנים. אם הנתון </w:t>
      </w:r>
      <w:bookmarkStart w:id="2431" w:name="_ETM_Q1_11170295"/>
      <w:bookmarkEnd w:id="2431"/>
      <w:r w:rsidRPr="003A1E01">
        <w:rPr>
          <w:rFonts w:hint="cs"/>
          <w:rtl/>
        </w:rPr>
        <w:t xml:space="preserve">ביחס לשבע שנים ומעלה, אותה קבוצה שהיום לא </w:t>
      </w:r>
      <w:bookmarkStart w:id="2432" w:name="_ETM_Q1_11174154"/>
      <w:bookmarkEnd w:id="2432"/>
      <w:r w:rsidRPr="003A1E01">
        <w:rPr>
          <w:rFonts w:hint="cs"/>
          <w:rtl/>
        </w:rPr>
        <w:t xml:space="preserve">כלולה בקרב מי שרואים את המידע רק </w:t>
      </w:r>
      <w:r w:rsidR="00CB0AA5" w:rsidRPr="003A1E01">
        <w:rPr>
          <w:rFonts w:hint="cs"/>
          <w:rtl/>
        </w:rPr>
        <w:t>ל</w:t>
      </w:r>
      <w:r w:rsidRPr="003A1E01">
        <w:rPr>
          <w:rFonts w:hint="cs"/>
          <w:rtl/>
        </w:rPr>
        <w:t xml:space="preserve">תקופת </w:t>
      </w:r>
      <w:bookmarkStart w:id="2433" w:name="_ETM_Q1_11180646"/>
      <w:bookmarkEnd w:id="2433"/>
      <w:r w:rsidRPr="003A1E01">
        <w:rPr>
          <w:rFonts w:hint="cs"/>
          <w:rtl/>
        </w:rPr>
        <w:t>- - -</w:t>
      </w:r>
      <w:r w:rsidR="00CE71EB" w:rsidRPr="003A1E01">
        <w:rPr>
          <w:rFonts w:hint="cs"/>
          <w:rtl/>
        </w:rPr>
        <w:t xml:space="preserve"> </w:t>
      </w:r>
    </w:p>
    <w:p w:rsidR="00CE71EB" w:rsidRPr="003A1E01" w:rsidRDefault="00CE71EB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782032339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5D5C2A" w:rsidRPr="003A1E01" w:rsidRDefault="005D5C2A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מחמש ומעלה לא כלולה</w:t>
      </w:r>
      <w:r w:rsidR="001E1578" w:rsidRPr="003A1E01">
        <w:rPr>
          <w:rFonts w:hint="cs"/>
          <w:rtl/>
        </w:rPr>
        <w:t>.</w:t>
      </w:r>
    </w:p>
    <w:p w:rsidR="005D5C2A" w:rsidRPr="003A1E01" w:rsidRDefault="005D5C2A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513650512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5D5C2A" w:rsidRPr="003A1E01" w:rsidRDefault="005D5C2A" w:rsidP="00CB0AA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לפי </w:t>
      </w:r>
      <w:r w:rsidR="001E1578" w:rsidRPr="003A1E01">
        <w:rPr>
          <w:rFonts w:hint="cs"/>
          <w:rtl/>
        </w:rPr>
        <w:t xml:space="preserve">המצב החוקי </w:t>
      </w:r>
      <w:r w:rsidRPr="003A1E01">
        <w:rPr>
          <w:rFonts w:hint="cs"/>
          <w:rtl/>
        </w:rPr>
        <w:t xml:space="preserve">היום </w:t>
      </w:r>
      <w:r w:rsidR="001E1578" w:rsidRPr="003A1E01">
        <w:rPr>
          <w:rFonts w:hint="cs"/>
          <w:rtl/>
        </w:rPr>
        <w:t>כבר היום</w:t>
      </w:r>
      <w:r w:rsidR="00CB0AA5" w:rsidRPr="003A1E01">
        <w:rPr>
          <w:rFonts w:hint="cs"/>
          <w:rtl/>
        </w:rPr>
        <w:t xml:space="preserve"> לגבי</w:t>
      </w:r>
      <w:r w:rsidR="001E1578" w:rsidRPr="003A1E01">
        <w:rPr>
          <w:rFonts w:hint="cs"/>
          <w:rtl/>
        </w:rPr>
        <w:t xml:space="preserve"> 14.8% מהרצידיוויסטים</w:t>
      </w:r>
      <w:bookmarkStart w:id="2434" w:name="_ETM_Q1_11188521"/>
      <w:bookmarkEnd w:id="2434"/>
      <w:r w:rsidR="00CB0AA5" w:rsidRPr="003A1E01">
        <w:rPr>
          <w:rFonts w:hint="cs"/>
          <w:rtl/>
        </w:rPr>
        <w:t xml:space="preserve"> </w:t>
      </w:r>
      <w:r w:rsidR="001E1578" w:rsidRPr="003A1E01">
        <w:rPr>
          <w:rFonts w:hint="cs"/>
          <w:rtl/>
        </w:rPr>
        <w:t xml:space="preserve">מי שזכאי לקבל מידע עד תום תקופת ההתיישנות לא </w:t>
      </w:r>
      <w:bookmarkStart w:id="2435" w:name="_ETM_Q1_11192215"/>
      <w:bookmarkEnd w:id="2435"/>
      <w:r w:rsidR="001E1578" w:rsidRPr="003A1E01">
        <w:rPr>
          <w:rFonts w:hint="cs"/>
          <w:rtl/>
        </w:rPr>
        <w:t xml:space="preserve">יוכל לקבל מידע. </w:t>
      </w:r>
      <w:r w:rsidR="00EC75D1" w:rsidRPr="003A1E01">
        <w:rPr>
          <w:rFonts w:hint="cs"/>
          <w:rtl/>
        </w:rPr>
        <w:t>הוועדה בעצם מציעה להרחיב את זה</w:t>
      </w:r>
      <w:r w:rsidR="00CB0AA5" w:rsidRPr="003A1E01">
        <w:rPr>
          <w:rFonts w:hint="cs"/>
          <w:rtl/>
        </w:rPr>
        <w:t>,</w:t>
      </w:r>
      <w:r w:rsidR="001E1578" w:rsidRPr="003A1E01">
        <w:rPr>
          <w:rFonts w:hint="cs"/>
          <w:rtl/>
        </w:rPr>
        <w:t xml:space="preserve"> ולגבי קבוצה של 10% נוספים של </w:t>
      </w:r>
      <w:bookmarkStart w:id="2436" w:name="_ETM_Q1_11201431"/>
      <w:bookmarkEnd w:id="2436"/>
      <w:r w:rsidR="001E1578" w:rsidRPr="003A1E01">
        <w:rPr>
          <w:rFonts w:hint="cs"/>
          <w:rtl/>
        </w:rPr>
        <w:t>החמש שנים.</w:t>
      </w:r>
    </w:p>
    <w:p w:rsidR="00EC75D1" w:rsidRPr="003A1E01" w:rsidRDefault="00EC75D1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39329833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EC75D1" w:rsidRPr="003A1E01" w:rsidRDefault="001E1578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ואנחנו לעוד 7.6%.</w:t>
      </w:r>
    </w:p>
    <w:p w:rsidR="00EC75D1" w:rsidRPr="003A1E01" w:rsidRDefault="00EC75D1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950967201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pStyle w:val="KeepWithNext"/>
        <w:rPr>
          <w:rtl/>
        </w:rPr>
      </w:pPr>
    </w:p>
    <w:p w:rsidR="005E4011" w:rsidRPr="003A1E01" w:rsidRDefault="00CB0AA5" w:rsidP="005E4011">
      <w:pPr>
        <w:rPr>
          <w:rtl/>
        </w:rPr>
      </w:pPr>
      <w:r w:rsidRPr="003A1E01">
        <w:rPr>
          <w:rFonts w:hint="cs"/>
          <w:rtl/>
        </w:rPr>
        <w:t>ואתם מציעים להכפיל את התקופה.</w:t>
      </w:r>
      <w:r w:rsidR="001E1578" w:rsidRPr="003A1E01">
        <w:rPr>
          <w:rFonts w:hint="cs"/>
          <w:rtl/>
        </w:rPr>
        <w:t xml:space="preserve"> קרוב להכפלה של </w:t>
      </w:r>
      <w:bookmarkStart w:id="2437" w:name="_ETM_Q1_11208004"/>
      <w:bookmarkEnd w:id="2437"/>
      <w:r w:rsidR="001E1578" w:rsidRPr="003A1E01">
        <w:rPr>
          <w:rFonts w:hint="cs"/>
          <w:rtl/>
        </w:rPr>
        <w:t>הקבוצה הזאת.</w:t>
      </w:r>
    </w:p>
    <w:p w:rsidR="00EC75D1" w:rsidRPr="003A1E01" w:rsidRDefault="00EC75D1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13292486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EC75D1" w:rsidRPr="003A1E01" w:rsidRDefault="001E1578" w:rsidP="001E1578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לא, להוסיף עוד 75%. 7.6% במקום 10%. </w:t>
      </w:r>
    </w:p>
    <w:p w:rsidR="00EC75D1" w:rsidRPr="003A1E01" w:rsidRDefault="00EC75D1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955701678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EC75D1" w:rsidRPr="003A1E01" w:rsidRDefault="001E1578" w:rsidP="0023210D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אז </w:t>
      </w:r>
      <w:r w:rsidR="00EC75D1" w:rsidRPr="003A1E01">
        <w:rPr>
          <w:rFonts w:hint="cs"/>
          <w:rtl/>
        </w:rPr>
        <w:t>זה מאוד מאוד משמעותי</w:t>
      </w:r>
      <w:r w:rsidRPr="003A1E01">
        <w:rPr>
          <w:rFonts w:hint="cs"/>
          <w:rtl/>
        </w:rPr>
        <w:t>.</w:t>
      </w:r>
      <w:r w:rsidR="00EC75D1" w:rsidRPr="003A1E01">
        <w:rPr>
          <w:rFonts w:hint="cs"/>
          <w:rtl/>
        </w:rPr>
        <w:t xml:space="preserve"> מאחר ש</w:t>
      </w:r>
      <w:r w:rsidRPr="003A1E01">
        <w:rPr>
          <w:rFonts w:hint="cs"/>
          <w:rtl/>
        </w:rPr>
        <w:t>בעצם המשמעות של המידע הז</w:t>
      </w:r>
      <w:r w:rsidR="00EC75D1" w:rsidRPr="003A1E01">
        <w:rPr>
          <w:rFonts w:hint="cs"/>
          <w:rtl/>
        </w:rPr>
        <w:t>ה</w:t>
      </w:r>
      <w:r w:rsidRPr="003A1E01">
        <w:rPr>
          <w:rFonts w:hint="cs"/>
          <w:rtl/>
        </w:rPr>
        <w:t xml:space="preserve"> זה</w:t>
      </w:r>
      <w:bookmarkStart w:id="2438" w:name="_ETM_Q1_11219507"/>
      <w:bookmarkEnd w:id="2438"/>
      <w:r w:rsidRPr="003A1E01">
        <w:rPr>
          <w:rFonts w:hint="cs"/>
          <w:rtl/>
        </w:rPr>
        <w:t xml:space="preserve"> שהרצידיוויסטים האלה יוכלו</w:t>
      </w:r>
      <w:r w:rsidR="0023210D" w:rsidRPr="003A1E01">
        <w:rPr>
          <w:rFonts w:hint="cs"/>
          <w:rtl/>
        </w:rPr>
        <w:t xml:space="preserve"> </w:t>
      </w:r>
      <w:r w:rsidRPr="003A1E01">
        <w:rPr>
          <w:rtl/>
        </w:rPr>
        <w:t>–</w:t>
      </w:r>
      <w:r w:rsidRPr="003A1E01">
        <w:rPr>
          <w:rFonts w:hint="cs"/>
          <w:rtl/>
        </w:rPr>
        <w:t xml:space="preserve"> בעצם אף אחד לא ידע </w:t>
      </w:r>
      <w:r w:rsidR="0023210D" w:rsidRPr="003A1E01">
        <w:rPr>
          <w:rFonts w:hint="cs"/>
          <w:rtl/>
        </w:rPr>
        <w:t>על העבירות הקודמות שלהם. מי שזכאי לקבל מידע</w:t>
      </w:r>
      <w:bookmarkStart w:id="2439" w:name="_ETM_Q1_11227464"/>
      <w:bookmarkEnd w:id="2439"/>
      <w:r w:rsidR="0023210D" w:rsidRPr="003A1E01">
        <w:rPr>
          <w:rFonts w:hint="cs"/>
          <w:rtl/>
        </w:rPr>
        <w:t xml:space="preserve">, משרד הבריאות, כשהוא נותן רישיון לרופא הוא זכאי </w:t>
      </w:r>
      <w:bookmarkStart w:id="2440" w:name="_ETM_Q1_11231101"/>
      <w:bookmarkEnd w:id="2440"/>
      <w:r w:rsidR="00CB0AA5" w:rsidRPr="003A1E01">
        <w:rPr>
          <w:rFonts w:hint="cs"/>
          <w:rtl/>
        </w:rPr>
        <w:t>לקבל מידע</w:t>
      </w:r>
      <w:r w:rsidR="0023210D" w:rsidRPr="003A1E01">
        <w:rPr>
          <w:rFonts w:hint="cs"/>
          <w:rtl/>
        </w:rPr>
        <w:t xml:space="preserve"> רק עד תום תקופת ההתיישנות, לא </w:t>
      </w:r>
      <w:bookmarkStart w:id="2441" w:name="_ETM_Q1_11231745"/>
      <w:bookmarkEnd w:id="2441"/>
      <w:r w:rsidR="0023210D" w:rsidRPr="003A1E01">
        <w:rPr>
          <w:rFonts w:hint="cs"/>
          <w:rtl/>
        </w:rPr>
        <w:t>מעבר לזה.</w:t>
      </w:r>
    </w:p>
    <w:p w:rsidR="00EC75D1" w:rsidRPr="003A1E01" w:rsidRDefault="00EC75D1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0068581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746AD3" w:rsidRPr="003A1E01" w:rsidRDefault="0020685A" w:rsidP="0020685A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אבל </w:t>
      </w:r>
      <w:r w:rsidR="00746AD3" w:rsidRPr="003A1E01">
        <w:rPr>
          <w:rFonts w:hint="cs"/>
          <w:rtl/>
        </w:rPr>
        <w:t>מדובר על אנשים שהם אפילו לא במאסר</w:t>
      </w:r>
      <w:r w:rsidRPr="003A1E01">
        <w:rPr>
          <w:rFonts w:hint="cs"/>
          <w:rtl/>
        </w:rPr>
        <w:t>, בואו נשים את זה בפרופורציות.</w:t>
      </w:r>
      <w:r w:rsidR="00746AD3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 xml:space="preserve">מדובר על </w:t>
      </w:r>
      <w:bookmarkStart w:id="2442" w:name="_ETM_Q1_11241902"/>
      <w:bookmarkEnd w:id="2442"/>
      <w:r w:rsidRPr="003A1E01">
        <w:rPr>
          <w:rFonts w:hint="cs"/>
          <w:rtl/>
        </w:rPr>
        <w:t xml:space="preserve">בן אדם שאפילו לא </w:t>
      </w:r>
      <w:r w:rsidR="00746AD3" w:rsidRPr="003A1E01">
        <w:rPr>
          <w:rFonts w:hint="cs"/>
          <w:rtl/>
        </w:rPr>
        <w:t>קיבל מאסר</w:t>
      </w:r>
      <w:r w:rsidRPr="003A1E01">
        <w:rPr>
          <w:rFonts w:hint="cs"/>
          <w:rtl/>
        </w:rPr>
        <w:t>.</w:t>
      </w:r>
      <w:r w:rsidR="00746AD3" w:rsidRPr="003A1E01">
        <w:rPr>
          <w:rFonts w:hint="cs"/>
          <w:rtl/>
        </w:rPr>
        <w:t xml:space="preserve"> אנחנו מדברים </w:t>
      </w:r>
      <w:r w:rsidRPr="003A1E01">
        <w:rPr>
          <w:rFonts w:hint="cs"/>
          <w:rtl/>
        </w:rPr>
        <w:t xml:space="preserve">באמת </w:t>
      </w:r>
      <w:r w:rsidR="00746AD3" w:rsidRPr="003A1E01">
        <w:rPr>
          <w:rFonts w:hint="cs"/>
          <w:rtl/>
        </w:rPr>
        <w:t>על אנשים</w:t>
      </w:r>
      <w:r w:rsidRPr="003A1E01">
        <w:rPr>
          <w:rFonts w:hint="cs"/>
          <w:rtl/>
        </w:rPr>
        <w:t xml:space="preserve"> שאפשר ללכת לקראתם.</w:t>
      </w:r>
      <w:r w:rsidR="00746AD3" w:rsidRPr="003A1E01">
        <w:rPr>
          <w:rFonts w:hint="cs"/>
          <w:rtl/>
        </w:rPr>
        <w:t xml:space="preserve"> </w:t>
      </w:r>
    </w:p>
    <w:p w:rsidR="00746AD3" w:rsidRPr="003A1E01" w:rsidRDefault="00746AD3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11784188"/>
        <w:placeholder>
          <w:docPart w:val="DefaultPlaceholder_-1854013440"/>
        </w:placeholder>
      </w:sdtPr>
      <w:sdtEndPr/>
      <w:sdtContent>
        <w:p w:rsidR="005E4011" w:rsidRPr="003A1E01" w:rsidRDefault="005E4011" w:rsidP="005E4011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5E4011" w:rsidRPr="003A1E01" w:rsidRDefault="005E4011" w:rsidP="005E4011">
      <w:pPr>
        <w:rPr>
          <w:rtl/>
        </w:rPr>
      </w:pPr>
    </w:p>
    <w:p w:rsidR="00746AD3" w:rsidRPr="003A1E01" w:rsidRDefault="0020685A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נתקדם.</w:t>
      </w:r>
    </w:p>
    <w:p w:rsidR="00746AD3" w:rsidRPr="003A1E01" w:rsidRDefault="00746AD3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724798852"/>
        <w:placeholder>
          <w:docPart w:val="DefaultPlaceholder_-1854013440"/>
        </w:placeholder>
      </w:sdtPr>
      <w:sdtEndPr/>
      <w:sdtContent>
        <w:p w:rsidR="0023210D" w:rsidRPr="003A1E01" w:rsidRDefault="0023210D" w:rsidP="0023210D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23210D" w:rsidRPr="003A1E01" w:rsidRDefault="0023210D" w:rsidP="0023210D">
      <w:pPr>
        <w:rPr>
          <w:rtl/>
        </w:rPr>
      </w:pPr>
    </w:p>
    <w:p w:rsidR="00746AD3" w:rsidRPr="003A1E01" w:rsidRDefault="0020685A" w:rsidP="00CB0AA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זה </w:t>
      </w:r>
      <w:bookmarkStart w:id="2443" w:name="_ETM_Q1_11252680"/>
      <w:bookmarkEnd w:id="2443"/>
      <w:r w:rsidR="00746AD3" w:rsidRPr="003A1E01">
        <w:rPr>
          <w:rFonts w:hint="cs"/>
          <w:rtl/>
        </w:rPr>
        <w:t xml:space="preserve">עדיין אנשים </w:t>
      </w:r>
      <w:r w:rsidRPr="003A1E01">
        <w:rPr>
          <w:rFonts w:hint="cs"/>
          <w:rtl/>
        </w:rPr>
        <w:t>ש</w:t>
      </w:r>
      <w:r w:rsidR="00746AD3" w:rsidRPr="003A1E01">
        <w:rPr>
          <w:rFonts w:hint="cs"/>
          <w:rtl/>
        </w:rPr>
        <w:t>הורשעו</w:t>
      </w:r>
      <w:r w:rsidRPr="003A1E01">
        <w:rPr>
          <w:rFonts w:hint="cs"/>
          <w:rtl/>
        </w:rPr>
        <w:t xml:space="preserve">, צריך להבין את זה. </w:t>
      </w:r>
      <w:r w:rsidR="00746AD3" w:rsidRPr="003A1E01">
        <w:rPr>
          <w:rFonts w:hint="cs"/>
          <w:rtl/>
        </w:rPr>
        <w:t xml:space="preserve">אותה הטבה </w:t>
      </w:r>
      <w:r w:rsidRPr="003A1E01">
        <w:rPr>
          <w:rFonts w:hint="cs"/>
          <w:rtl/>
        </w:rPr>
        <w:t xml:space="preserve">שאת </w:t>
      </w:r>
      <w:bookmarkStart w:id="2444" w:name="_ETM_Q1_11262463"/>
      <w:bookmarkEnd w:id="2444"/>
      <w:r w:rsidRPr="003A1E01">
        <w:rPr>
          <w:rFonts w:hint="cs"/>
          <w:rtl/>
        </w:rPr>
        <w:t xml:space="preserve">מבקשת לעשות </w:t>
      </w:r>
      <w:r w:rsidR="00746AD3" w:rsidRPr="003A1E01">
        <w:rPr>
          <w:rFonts w:hint="cs"/>
          <w:rtl/>
        </w:rPr>
        <w:t>תחול גם לגבי עוד 7.6% של רצידיוויסטי</w:t>
      </w:r>
      <w:r w:rsidR="00746AD3" w:rsidRPr="003A1E01">
        <w:rPr>
          <w:rFonts w:hint="eastAsia"/>
          <w:rtl/>
        </w:rPr>
        <w:t>ם</w:t>
      </w:r>
      <w:r w:rsidRPr="003A1E01">
        <w:rPr>
          <w:rFonts w:hint="cs"/>
          <w:rtl/>
        </w:rPr>
        <w:t>.</w:t>
      </w:r>
    </w:p>
    <w:p w:rsidR="00746AD3" w:rsidRPr="003A1E01" w:rsidRDefault="00746AD3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05338478"/>
        <w:placeholder>
          <w:docPart w:val="DefaultPlaceholder_-1854013440"/>
        </w:placeholder>
      </w:sdtPr>
      <w:sdtEndPr/>
      <w:sdtContent>
        <w:p w:rsidR="0023210D" w:rsidRPr="003A1E01" w:rsidRDefault="0023210D" w:rsidP="0023210D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23210D" w:rsidRPr="003A1E01" w:rsidRDefault="0023210D" w:rsidP="0023210D">
      <w:pPr>
        <w:rPr>
          <w:rtl/>
        </w:rPr>
      </w:pPr>
    </w:p>
    <w:p w:rsidR="00746AD3" w:rsidRPr="003A1E01" w:rsidRDefault="0020685A" w:rsidP="00CB0AA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לפני שנתקדם, </w:t>
      </w:r>
      <w:r w:rsidR="00746AD3" w:rsidRPr="003A1E01">
        <w:rPr>
          <w:rFonts w:hint="cs"/>
          <w:rtl/>
        </w:rPr>
        <w:t xml:space="preserve">הרצון של הוועדה </w:t>
      </w:r>
      <w:r w:rsidR="00CB0AA5" w:rsidRPr="003A1E01">
        <w:rPr>
          <w:rFonts w:hint="cs"/>
          <w:rtl/>
        </w:rPr>
        <w:t>הוא</w:t>
      </w:r>
      <w:r w:rsidRPr="003A1E01">
        <w:rPr>
          <w:rFonts w:hint="cs"/>
          <w:rtl/>
        </w:rPr>
        <w:t xml:space="preserve"> </w:t>
      </w:r>
      <w:bookmarkStart w:id="2445" w:name="_ETM_Q1_11278131"/>
      <w:bookmarkEnd w:id="2445"/>
      <w:r w:rsidR="00746AD3" w:rsidRPr="003A1E01">
        <w:rPr>
          <w:rFonts w:hint="cs"/>
          <w:rtl/>
        </w:rPr>
        <w:t>לצמצם את המועדים</w:t>
      </w:r>
      <w:r w:rsidRPr="003A1E01">
        <w:rPr>
          <w:rFonts w:hint="cs"/>
          <w:rtl/>
        </w:rPr>
        <w:t>, נקודה. יש</w:t>
      </w:r>
      <w:r w:rsidR="00746AD3" w:rsidRPr="003A1E01">
        <w:rPr>
          <w:rFonts w:hint="cs"/>
          <w:rtl/>
        </w:rPr>
        <w:t xml:space="preserve"> שתי אפשרויות </w:t>
      </w:r>
      <w:r w:rsidRPr="003A1E01">
        <w:rPr>
          <w:rFonts w:hint="cs"/>
          <w:rtl/>
        </w:rPr>
        <w:t>לצמ</w:t>
      </w:r>
      <w:r w:rsidR="00CB0AA5" w:rsidRPr="003A1E01">
        <w:rPr>
          <w:rFonts w:hint="cs"/>
          <w:rtl/>
        </w:rPr>
        <w:t>צם את המועדים.</w:t>
      </w:r>
      <w:r w:rsidRPr="003A1E01">
        <w:rPr>
          <w:rFonts w:hint="cs"/>
          <w:rtl/>
        </w:rPr>
        <w:t xml:space="preserve"> אפשרות אחת זה לצמצם </w:t>
      </w:r>
      <w:bookmarkStart w:id="2446" w:name="_ETM_Q1_11285694"/>
      <w:bookmarkEnd w:id="2446"/>
      <w:r w:rsidRPr="003A1E01">
        <w:rPr>
          <w:rFonts w:hint="cs"/>
          <w:rtl/>
        </w:rPr>
        <w:t>בשני הט</w:t>
      </w:r>
      <w:r w:rsidR="00CB0AA5" w:rsidRPr="003A1E01">
        <w:rPr>
          <w:rFonts w:hint="cs"/>
          <w:rtl/>
        </w:rPr>
        <w:t>ורים, נניח שלוש שנים ושלוש שנים,</w:t>
      </w:r>
      <w:r w:rsidRPr="003A1E01">
        <w:rPr>
          <w:rFonts w:hint="cs"/>
          <w:rtl/>
        </w:rPr>
        <w:t xml:space="preserve"> סך</w:t>
      </w:r>
      <w:bookmarkStart w:id="2447" w:name="_ETM_Q1_11290943"/>
      <w:bookmarkEnd w:id="2447"/>
      <w:r w:rsidRPr="003A1E01">
        <w:rPr>
          <w:rFonts w:hint="cs"/>
          <w:rtl/>
        </w:rPr>
        <w:t xml:space="preserve"> הכול זה שש שנים</w:t>
      </w:r>
      <w:r w:rsidR="00CB0AA5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או אפשרות שנייה </w:t>
      </w:r>
      <w:r w:rsidR="00CB0AA5" w:rsidRPr="003A1E01">
        <w:rPr>
          <w:rFonts w:hint="cs"/>
          <w:rtl/>
        </w:rPr>
        <w:t>שהיא</w:t>
      </w:r>
      <w:r w:rsidRPr="003A1E01">
        <w:rPr>
          <w:rFonts w:hint="cs"/>
          <w:rtl/>
        </w:rPr>
        <w:t xml:space="preserve"> </w:t>
      </w:r>
      <w:r w:rsidR="00CE77B8" w:rsidRPr="003A1E01">
        <w:rPr>
          <w:rFonts w:hint="cs"/>
          <w:rtl/>
        </w:rPr>
        <w:t xml:space="preserve">לבטל טור אחד </w:t>
      </w:r>
      <w:r w:rsidRPr="003A1E01">
        <w:rPr>
          <w:rFonts w:hint="cs"/>
          <w:rtl/>
        </w:rPr>
        <w:t>ו</w:t>
      </w:r>
      <w:r w:rsidR="00CE77B8" w:rsidRPr="003A1E01">
        <w:rPr>
          <w:rFonts w:hint="cs"/>
          <w:rtl/>
        </w:rPr>
        <w:t xml:space="preserve">לצמצם פחות </w:t>
      </w:r>
      <w:r w:rsidRPr="003A1E01">
        <w:rPr>
          <w:rFonts w:hint="cs"/>
          <w:rtl/>
        </w:rPr>
        <w:t>את</w:t>
      </w:r>
      <w:bookmarkStart w:id="2448" w:name="_ETM_Q1_11299764"/>
      <w:bookmarkEnd w:id="2448"/>
      <w:r w:rsidR="00CB0AA5" w:rsidRPr="003A1E01">
        <w:rPr>
          <w:rFonts w:hint="cs"/>
          <w:rtl/>
        </w:rPr>
        <w:t xml:space="preserve"> הטור השני כבר מחמש לארבע,</w:t>
      </w:r>
      <w:r w:rsidRPr="003A1E01">
        <w:rPr>
          <w:rFonts w:hint="cs"/>
          <w:rtl/>
        </w:rPr>
        <w:t xml:space="preserve"> סך הכול זה </w:t>
      </w:r>
      <w:bookmarkStart w:id="2449" w:name="_ETM_Q1_11301710"/>
      <w:bookmarkEnd w:id="2449"/>
      <w:r w:rsidRPr="003A1E01">
        <w:rPr>
          <w:rFonts w:hint="cs"/>
          <w:rtl/>
        </w:rPr>
        <w:t>שבע. סך הכול יישאר ארבע.</w:t>
      </w:r>
    </w:p>
    <w:p w:rsidR="00CE77B8" w:rsidRPr="003A1E01" w:rsidRDefault="00CE77B8" w:rsidP="00B003D5">
      <w:pPr>
        <w:tabs>
          <w:tab w:val="left" w:pos="1192"/>
        </w:tabs>
        <w:rPr>
          <w:rtl/>
        </w:rPr>
      </w:pPr>
    </w:p>
    <w:bookmarkStart w:id="2450" w:name="_ETM_Q1_11273917" w:displacedByCustomXml="next"/>
    <w:bookmarkEnd w:id="2450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97365162"/>
        <w:placeholder>
          <w:docPart w:val="DefaultPlaceholder_-1854013440"/>
        </w:placeholder>
      </w:sdtPr>
      <w:sdtEndPr/>
      <w:sdtContent>
        <w:p w:rsidR="0020685A" w:rsidRPr="003A1E01" w:rsidRDefault="0020685A" w:rsidP="0020685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20685A" w:rsidRPr="003A1E01" w:rsidRDefault="0020685A" w:rsidP="0020685A">
      <w:pPr>
        <w:ind w:firstLine="0"/>
        <w:rPr>
          <w:rtl/>
        </w:rPr>
      </w:pPr>
    </w:p>
    <w:p w:rsidR="00CE77B8" w:rsidRPr="003A1E01" w:rsidRDefault="00CE77B8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המידע</w:t>
      </w:r>
      <w:r w:rsidR="00C0124B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 xml:space="preserve">לכל בעלי ההיתרים </w:t>
      </w:r>
      <w:r w:rsidR="0020685A" w:rsidRPr="003A1E01">
        <w:rPr>
          <w:rFonts w:hint="cs"/>
          <w:rtl/>
        </w:rPr>
        <w:t>ו</w:t>
      </w:r>
      <w:r w:rsidRPr="003A1E01">
        <w:rPr>
          <w:rFonts w:hint="cs"/>
          <w:rtl/>
        </w:rPr>
        <w:t>הרישיונות</w:t>
      </w:r>
      <w:r w:rsidR="0020685A" w:rsidRPr="003A1E01">
        <w:rPr>
          <w:rFonts w:hint="cs"/>
          <w:rtl/>
        </w:rPr>
        <w:t xml:space="preserve"> יהיה למשך</w:t>
      </w:r>
      <w:r w:rsidRPr="003A1E01">
        <w:rPr>
          <w:rFonts w:hint="cs"/>
          <w:rtl/>
        </w:rPr>
        <w:t xml:space="preserve"> של</w:t>
      </w:r>
      <w:r w:rsidR="0020685A" w:rsidRPr="003A1E01">
        <w:rPr>
          <w:rFonts w:hint="cs"/>
          <w:rtl/>
        </w:rPr>
        <w:t>וש</w:t>
      </w:r>
      <w:r w:rsidRPr="003A1E01">
        <w:rPr>
          <w:rFonts w:hint="cs"/>
          <w:rtl/>
        </w:rPr>
        <w:t xml:space="preserve"> שנים</w:t>
      </w:r>
      <w:r w:rsidR="0020685A" w:rsidRPr="003A1E01">
        <w:rPr>
          <w:rFonts w:hint="cs"/>
          <w:rtl/>
        </w:rPr>
        <w:t>. היום</w:t>
      </w:r>
      <w:r w:rsidRPr="003A1E01">
        <w:rPr>
          <w:rFonts w:hint="cs"/>
          <w:rtl/>
        </w:rPr>
        <w:t xml:space="preserve"> רופא</w:t>
      </w:r>
      <w:r w:rsidR="0020685A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רוקח</w:t>
      </w:r>
      <w:r w:rsidR="0020685A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טייס</w:t>
      </w:r>
      <w:r w:rsidR="0020685A" w:rsidRPr="003A1E01">
        <w:rPr>
          <w:rFonts w:hint="cs"/>
          <w:rtl/>
        </w:rPr>
        <w:t xml:space="preserve">, אחרי שלוש </w:t>
      </w:r>
      <w:bookmarkStart w:id="2451" w:name="_ETM_Q1_11311778"/>
      <w:bookmarkEnd w:id="2451"/>
      <w:r w:rsidR="0020685A" w:rsidRPr="003A1E01">
        <w:rPr>
          <w:rFonts w:hint="cs"/>
          <w:rtl/>
        </w:rPr>
        <w:t>שנים - - -</w:t>
      </w:r>
    </w:p>
    <w:p w:rsidR="0020685A" w:rsidRPr="003A1E01" w:rsidRDefault="0020685A" w:rsidP="00B003D5">
      <w:pPr>
        <w:tabs>
          <w:tab w:val="left" w:pos="1192"/>
        </w:tabs>
        <w:rPr>
          <w:rtl/>
        </w:rPr>
      </w:pPr>
      <w:bookmarkStart w:id="2452" w:name="_ETM_Q1_11311654"/>
      <w:bookmarkEnd w:id="2452"/>
    </w:p>
    <w:bookmarkStart w:id="2453" w:name="_ETM_Q1_11312008" w:displacedByCustomXml="next"/>
    <w:bookmarkEnd w:id="2453" w:displacedByCustomXml="next"/>
    <w:bookmarkStart w:id="2454" w:name="_ETM_Q1_11312366" w:displacedByCustomXml="next"/>
    <w:bookmarkEnd w:id="245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25167433"/>
        <w:placeholder>
          <w:docPart w:val="DefaultPlaceholder_-1854013440"/>
        </w:placeholder>
      </w:sdtPr>
      <w:sdtEndPr/>
      <w:sdtContent>
        <w:p w:rsidR="0020685A" w:rsidRPr="003A1E01" w:rsidRDefault="0020685A" w:rsidP="0020685A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20685A" w:rsidRPr="003A1E01" w:rsidRDefault="0020685A" w:rsidP="0020685A">
      <w:pPr>
        <w:pStyle w:val="KeepWithNext"/>
        <w:rPr>
          <w:rtl/>
        </w:rPr>
      </w:pPr>
    </w:p>
    <w:p w:rsidR="0020685A" w:rsidRPr="003A1E01" w:rsidRDefault="0020685A" w:rsidP="0020685A">
      <w:pPr>
        <w:rPr>
          <w:rtl/>
        </w:rPr>
      </w:pPr>
      <w:r w:rsidRPr="003A1E01">
        <w:rPr>
          <w:rFonts w:hint="cs"/>
          <w:rtl/>
        </w:rPr>
        <w:t>על איזו אלטרנטיבה את מדברת?</w:t>
      </w:r>
    </w:p>
    <w:p w:rsidR="00CE77B8" w:rsidRPr="003A1E01" w:rsidRDefault="00CE77B8" w:rsidP="00CE13FA">
      <w:pPr>
        <w:tabs>
          <w:tab w:val="left" w:pos="1192"/>
        </w:tabs>
        <w:ind w:firstLine="0"/>
        <w:rPr>
          <w:rtl/>
        </w:rPr>
      </w:pPr>
    </w:p>
    <w:bookmarkStart w:id="2455" w:name="_ETM_Q1_11323693" w:displacedByCustomXml="next"/>
    <w:bookmarkEnd w:id="245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510874091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5"/>
            <w:keepNext/>
            <w:rPr>
              <w:rtl/>
            </w:rPr>
          </w:pPr>
          <w:r w:rsidRPr="003A1E01">
            <w:rPr>
              <w:rtl/>
            </w:rPr>
            <w:t>קריאות:</w:t>
          </w:r>
        </w:p>
      </w:sdtContent>
    </w:sdt>
    <w:p w:rsidR="00CE13FA" w:rsidRPr="003A1E01" w:rsidRDefault="00CE13FA" w:rsidP="00CE13FA">
      <w:pPr>
        <w:pStyle w:val="KeepWithNext"/>
        <w:rPr>
          <w:rtl/>
        </w:rPr>
      </w:pPr>
    </w:p>
    <w:p w:rsidR="00CE13FA" w:rsidRPr="003A1E01" w:rsidRDefault="00CE13FA" w:rsidP="00CE13FA">
      <w:pPr>
        <w:rPr>
          <w:rtl/>
        </w:rPr>
      </w:pPr>
      <w:r w:rsidRPr="003A1E01">
        <w:rPr>
          <w:rFonts w:hint="cs"/>
          <w:rtl/>
        </w:rPr>
        <w:t>- - -</w:t>
      </w:r>
    </w:p>
    <w:p w:rsidR="00CE13FA" w:rsidRPr="003A1E01" w:rsidRDefault="00CE13FA" w:rsidP="00CE13FA">
      <w:pPr>
        <w:rPr>
          <w:rtl/>
        </w:rPr>
      </w:pPr>
      <w:bookmarkStart w:id="2456" w:name="_ETM_Q1_11327188"/>
      <w:bookmarkEnd w:id="2456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996690763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CE13FA" w:rsidRPr="003A1E01" w:rsidRDefault="00CE13FA" w:rsidP="00CE13FA">
      <w:pPr>
        <w:pStyle w:val="KeepWithNext"/>
        <w:rPr>
          <w:rtl/>
        </w:rPr>
      </w:pPr>
    </w:p>
    <w:p w:rsidR="00CE13FA" w:rsidRPr="003A1E01" w:rsidRDefault="00CE13FA" w:rsidP="00CE13FA">
      <w:pPr>
        <w:rPr>
          <w:rtl/>
        </w:rPr>
      </w:pPr>
      <w:r w:rsidRPr="003A1E01">
        <w:rPr>
          <w:rFonts w:hint="cs"/>
          <w:rtl/>
        </w:rPr>
        <w:t>זה שש, שלוש ושלוש.</w:t>
      </w:r>
    </w:p>
    <w:p w:rsidR="00CE13FA" w:rsidRPr="003A1E01" w:rsidRDefault="00CE13FA" w:rsidP="00CE13F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682121718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CE77B8" w:rsidRPr="003A1E01" w:rsidRDefault="00CE13FA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זה מה </w:t>
      </w:r>
      <w:bookmarkStart w:id="2457" w:name="_ETM_Q1_11313720"/>
      <w:bookmarkEnd w:id="2457"/>
      <w:r w:rsidRPr="003A1E01">
        <w:rPr>
          <w:rFonts w:hint="cs"/>
          <w:rtl/>
        </w:rPr>
        <w:t xml:space="preserve">שהם יקבלו, </w:t>
      </w:r>
      <w:r w:rsidR="00CE77B8" w:rsidRPr="003A1E01">
        <w:rPr>
          <w:rFonts w:hint="cs"/>
          <w:rtl/>
        </w:rPr>
        <w:t>שלוש</w:t>
      </w:r>
      <w:r w:rsidRPr="003A1E01">
        <w:rPr>
          <w:rFonts w:hint="cs"/>
          <w:rtl/>
        </w:rPr>
        <w:t>. הם מקבלים עד תום תקופת ההתיישנות.</w:t>
      </w:r>
      <w:r w:rsidR="00C0124B" w:rsidRPr="003A1E01">
        <w:rPr>
          <w:rFonts w:hint="cs"/>
          <w:rtl/>
        </w:rPr>
        <w:t xml:space="preserve"> </w:t>
      </w:r>
    </w:p>
    <w:p w:rsidR="00CE13FA" w:rsidRPr="003A1E01" w:rsidRDefault="00CE13FA" w:rsidP="00CE13FA">
      <w:pPr>
        <w:tabs>
          <w:tab w:val="left" w:pos="1192"/>
        </w:tabs>
        <w:ind w:firstLine="0"/>
        <w:rPr>
          <w:rtl/>
        </w:rPr>
      </w:pPr>
      <w:bookmarkStart w:id="2458" w:name="_ETM_Q1_11322309"/>
      <w:bookmarkEnd w:id="2458"/>
    </w:p>
    <w:bookmarkStart w:id="2459" w:name="_ETM_Q1_11317459" w:displacedByCustomXml="next"/>
    <w:bookmarkEnd w:id="2459" w:displacedByCustomXml="next"/>
    <w:bookmarkStart w:id="2460" w:name="_ETM_Q1_11317978" w:displacedByCustomXml="next"/>
    <w:bookmarkEnd w:id="246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91247924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CE13FA" w:rsidRPr="003A1E01" w:rsidRDefault="00CE13FA" w:rsidP="00CE13FA">
      <w:pPr>
        <w:pStyle w:val="KeepWithNext"/>
        <w:rPr>
          <w:rtl/>
        </w:rPr>
      </w:pPr>
    </w:p>
    <w:p w:rsidR="00CE13FA" w:rsidRPr="003A1E01" w:rsidRDefault="00CB0AA5" w:rsidP="00CE13FA">
      <w:pPr>
        <w:rPr>
          <w:rtl/>
        </w:rPr>
      </w:pPr>
      <w:r w:rsidRPr="003A1E01">
        <w:rPr>
          <w:rFonts w:hint="cs"/>
          <w:rtl/>
        </w:rPr>
        <w:t>רבותיי, ששש. לא נתרגש.</w:t>
      </w:r>
      <w:r w:rsidR="00CE13FA" w:rsidRPr="003A1E01">
        <w:rPr>
          <w:rFonts w:hint="cs"/>
          <w:rtl/>
        </w:rPr>
        <w:t xml:space="preserve"> כמה זה היה </w:t>
      </w:r>
      <w:bookmarkStart w:id="2461" w:name="_ETM_Q1_11338933"/>
      <w:bookmarkEnd w:id="2461"/>
      <w:r w:rsidR="00CE13FA" w:rsidRPr="003A1E01">
        <w:rPr>
          <w:rFonts w:hint="cs"/>
          <w:rtl/>
        </w:rPr>
        <w:t>לפני החוק הזה?</w:t>
      </w:r>
    </w:p>
    <w:p w:rsidR="00CE13FA" w:rsidRPr="003A1E01" w:rsidRDefault="00CE13FA" w:rsidP="00CE13FA">
      <w:pPr>
        <w:rPr>
          <w:rtl/>
        </w:rPr>
      </w:pPr>
      <w:bookmarkStart w:id="2462" w:name="_ETM_Q1_11321319"/>
      <w:bookmarkStart w:id="2463" w:name="_ETM_Q1_11339238"/>
      <w:bookmarkEnd w:id="2462"/>
      <w:bookmarkEnd w:id="2463"/>
    </w:p>
    <w:bookmarkStart w:id="2464" w:name="_ETM_Q1_11340064" w:displacedByCustomXml="next"/>
    <w:bookmarkEnd w:id="2464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435477804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CE13FA" w:rsidRPr="003A1E01" w:rsidRDefault="00CE13FA" w:rsidP="00CE13FA">
      <w:pPr>
        <w:pStyle w:val="KeepWithNext"/>
        <w:rPr>
          <w:rtl/>
        </w:rPr>
      </w:pPr>
    </w:p>
    <w:p w:rsidR="00CE13FA" w:rsidRPr="003A1E01" w:rsidRDefault="00CB0AA5" w:rsidP="006A624F">
      <w:pPr>
        <w:rPr>
          <w:rtl/>
        </w:rPr>
      </w:pPr>
      <w:r w:rsidRPr="003A1E01">
        <w:rPr>
          <w:rFonts w:hint="cs"/>
          <w:rtl/>
        </w:rPr>
        <w:t>שבע שנים ועשר שנות מחיקה.</w:t>
      </w:r>
      <w:r w:rsidR="00CE13FA" w:rsidRPr="003A1E01">
        <w:rPr>
          <w:rFonts w:hint="cs"/>
          <w:rtl/>
        </w:rPr>
        <w:t xml:space="preserve"> אבל הגופים </w:t>
      </w:r>
      <w:bookmarkStart w:id="2465" w:name="_ETM_Q1_11342026"/>
      <w:bookmarkEnd w:id="2465"/>
      <w:r w:rsidR="00CE13FA" w:rsidRPr="003A1E01">
        <w:rPr>
          <w:rFonts w:hint="cs"/>
          <w:rtl/>
        </w:rPr>
        <w:t>שאנחנו הרגע אמרנו מקבלים רק עד תום תקופת ההתיישנות</w:t>
      </w:r>
      <w:bookmarkStart w:id="2466" w:name="_ETM_Q1_11339860"/>
      <w:bookmarkEnd w:id="2466"/>
      <w:r w:rsidRPr="003A1E01">
        <w:rPr>
          <w:rFonts w:hint="cs"/>
          <w:rtl/>
        </w:rPr>
        <w:t>,</w:t>
      </w:r>
      <w:r w:rsidR="00CE13FA" w:rsidRPr="003A1E01">
        <w:rPr>
          <w:rFonts w:hint="cs"/>
          <w:rtl/>
        </w:rPr>
        <w:t xml:space="preserve"> </w:t>
      </w:r>
      <w:r w:rsidR="006A624F" w:rsidRPr="003A1E01">
        <w:rPr>
          <w:rFonts w:hint="cs"/>
          <w:rtl/>
        </w:rPr>
        <w:t>אז זה רק גג שבע שנים.</w:t>
      </w:r>
    </w:p>
    <w:p w:rsidR="002F5C4B" w:rsidRPr="003A1E01" w:rsidRDefault="002F5C4B" w:rsidP="00CE13FA">
      <w:pPr>
        <w:tabs>
          <w:tab w:val="left" w:pos="1192"/>
        </w:tabs>
        <w:ind w:firstLine="0"/>
        <w:rPr>
          <w:rtl/>
        </w:rPr>
      </w:pPr>
      <w:bookmarkStart w:id="2467" w:name="_ETM_Q1_11340034"/>
      <w:bookmarkEnd w:id="2467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98255932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2F5C4B" w:rsidRPr="003A1E01" w:rsidRDefault="006A624F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אז </w:t>
      </w:r>
      <w:bookmarkStart w:id="2468" w:name="_ETM_Q1_11346985"/>
      <w:bookmarkEnd w:id="2468"/>
      <w:r w:rsidRPr="003A1E01">
        <w:rPr>
          <w:rFonts w:hint="cs"/>
          <w:rtl/>
        </w:rPr>
        <w:t xml:space="preserve">זה שבע. ועכשיו את עושה דבר שלא ייעשה ואת </w:t>
      </w:r>
      <w:r w:rsidR="002F5C4B" w:rsidRPr="003A1E01">
        <w:rPr>
          <w:rFonts w:hint="cs"/>
          <w:rtl/>
        </w:rPr>
        <w:t>מורידה את זה לחמש</w:t>
      </w:r>
      <w:r w:rsidRPr="003A1E01">
        <w:rPr>
          <w:rFonts w:hint="cs"/>
          <w:rtl/>
        </w:rPr>
        <w:t xml:space="preserve">. </w:t>
      </w:r>
      <w:bookmarkStart w:id="2469" w:name="_ETM_Q1_11348652"/>
      <w:bookmarkEnd w:id="2469"/>
      <w:r w:rsidRPr="003A1E01">
        <w:rPr>
          <w:rFonts w:hint="cs"/>
          <w:rtl/>
        </w:rPr>
        <w:t>פחות.</w:t>
      </w:r>
    </w:p>
    <w:p w:rsidR="002F5C4B" w:rsidRPr="003A1E01" w:rsidRDefault="002F5C4B" w:rsidP="00B003D5">
      <w:pPr>
        <w:tabs>
          <w:tab w:val="left" w:pos="1192"/>
        </w:tabs>
        <w:rPr>
          <w:rtl/>
        </w:rPr>
      </w:pPr>
    </w:p>
    <w:bookmarkStart w:id="2470" w:name="_ETM_Q1_11349561" w:displacedByCustomXml="next"/>
    <w:bookmarkEnd w:id="2470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963561181"/>
        <w:placeholder>
          <w:docPart w:val="DefaultPlaceholder_-1854013440"/>
        </w:placeholder>
      </w:sdtPr>
      <w:sdtEndPr/>
      <w:sdtContent>
        <w:p w:rsidR="006A624F" w:rsidRPr="003A1E01" w:rsidRDefault="006A624F" w:rsidP="006A624F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6A624F" w:rsidRPr="003A1E01" w:rsidRDefault="006A624F" w:rsidP="006A624F">
      <w:pPr>
        <w:pStyle w:val="KeepWithNext"/>
        <w:rPr>
          <w:rtl/>
        </w:rPr>
      </w:pPr>
    </w:p>
    <w:p w:rsidR="006A624F" w:rsidRPr="003A1E01" w:rsidRDefault="006A624F" w:rsidP="006A624F">
      <w:pPr>
        <w:rPr>
          <w:rtl/>
        </w:rPr>
      </w:pPr>
      <w:r w:rsidRPr="003A1E01">
        <w:rPr>
          <w:rFonts w:hint="cs"/>
          <w:rtl/>
        </w:rPr>
        <w:t xml:space="preserve">לא, אמרתי שאני לחלוטין אחרי זה, </w:t>
      </w:r>
      <w:bookmarkStart w:id="2471" w:name="_ETM_Q1_11356026"/>
      <w:bookmarkEnd w:id="2471"/>
      <w:r w:rsidRPr="003A1E01">
        <w:rPr>
          <w:rFonts w:hint="cs"/>
          <w:rtl/>
        </w:rPr>
        <w:t xml:space="preserve">אני בכלל לא דנה על זה. </w:t>
      </w:r>
      <w:bookmarkStart w:id="2472" w:name="_ETM_Q1_11354483"/>
      <w:bookmarkEnd w:id="2472"/>
      <w:r w:rsidRPr="003A1E01">
        <w:rPr>
          <w:rFonts w:hint="cs"/>
          <w:rtl/>
        </w:rPr>
        <w:t>חמש זה מה שנקבע בהצעה.</w:t>
      </w:r>
    </w:p>
    <w:p w:rsidR="006A624F" w:rsidRPr="003A1E01" w:rsidRDefault="006A624F" w:rsidP="006A624F">
      <w:pPr>
        <w:rPr>
          <w:rtl/>
        </w:rPr>
      </w:pPr>
      <w:bookmarkStart w:id="2473" w:name="_ETM_Q1_11351384"/>
      <w:bookmarkEnd w:id="2473"/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388612052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גבריאלה פיסמן: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2F5C4B" w:rsidRPr="003A1E01" w:rsidRDefault="002F5C4B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אנחנו הולכים עם זה</w:t>
      </w:r>
      <w:r w:rsidR="006A624F" w:rsidRPr="003A1E01">
        <w:rPr>
          <w:rFonts w:hint="cs"/>
          <w:rtl/>
        </w:rPr>
        <w:t xml:space="preserve"> לגמרי.</w:t>
      </w:r>
    </w:p>
    <w:p w:rsidR="002F5C4B" w:rsidRPr="003A1E01" w:rsidRDefault="002F5C4B" w:rsidP="00B003D5">
      <w:pPr>
        <w:tabs>
          <w:tab w:val="left" w:pos="1192"/>
        </w:tabs>
        <w:rPr>
          <w:rtl/>
        </w:rPr>
      </w:pPr>
    </w:p>
    <w:bookmarkStart w:id="2474" w:name="_ETM_Q1_11359534" w:displacedByCustomXml="next"/>
    <w:bookmarkEnd w:id="2474" w:displacedByCustomXml="next"/>
    <w:bookmarkStart w:id="2475" w:name="_ETM_Q1_11361224" w:displacedByCustomXml="next"/>
    <w:bookmarkEnd w:id="247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48026895"/>
        <w:placeholder>
          <w:docPart w:val="DefaultPlaceholder_-1854013440"/>
        </w:placeholder>
      </w:sdtPr>
      <w:sdtEndPr/>
      <w:sdtContent>
        <w:p w:rsidR="006A624F" w:rsidRPr="003A1E01" w:rsidRDefault="006A624F" w:rsidP="006A624F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6A624F" w:rsidRPr="003A1E01" w:rsidRDefault="006A624F" w:rsidP="006A624F">
      <w:pPr>
        <w:pStyle w:val="KeepWithNext"/>
        <w:rPr>
          <w:rtl/>
        </w:rPr>
      </w:pPr>
    </w:p>
    <w:p w:rsidR="006A624F" w:rsidRPr="003A1E01" w:rsidRDefault="006A624F" w:rsidP="006A624F">
      <w:pPr>
        <w:rPr>
          <w:rtl/>
        </w:rPr>
      </w:pPr>
      <w:r w:rsidRPr="003A1E01">
        <w:rPr>
          <w:rFonts w:hint="cs"/>
          <w:rtl/>
        </w:rPr>
        <w:t xml:space="preserve">אפשר היה לעבור משבע לחמש ולא </w:t>
      </w:r>
      <w:bookmarkStart w:id="2476" w:name="_ETM_Q1_11363267"/>
      <w:bookmarkEnd w:id="2476"/>
      <w:r w:rsidRPr="003A1E01">
        <w:rPr>
          <w:rFonts w:hint="cs"/>
          <w:rtl/>
        </w:rPr>
        <w:t>היה מהפך גדול.</w:t>
      </w:r>
    </w:p>
    <w:p w:rsidR="002F5C4B" w:rsidRPr="003A1E01" w:rsidRDefault="002F5C4B" w:rsidP="006A624F">
      <w:pPr>
        <w:tabs>
          <w:tab w:val="left" w:pos="1192"/>
        </w:tabs>
        <w:ind w:firstLine="0"/>
        <w:rPr>
          <w:rtl/>
        </w:rPr>
      </w:pPr>
      <w:bookmarkStart w:id="2477" w:name="_ETM_Q1_11362334"/>
      <w:bookmarkEnd w:id="2477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991864508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2F5C4B" w:rsidRPr="003A1E01" w:rsidRDefault="002F5C4B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השמיים לא נפלו</w:t>
      </w:r>
      <w:r w:rsidR="006A624F" w:rsidRPr="003A1E01">
        <w:rPr>
          <w:rFonts w:hint="cs"/>
          <w:rtl/>
        </w:rPr>
        <w:t>.</w:t>
      </w:r>
    </w:p>
    <w:p w:rsidR="002F5C4B" w:rsidRPr="003A1E01" w:rsidRDefault="002F5C4B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60668718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2F5C4B" w:rsidRPr="003A1E01" w:rsidRDefault="002F5C4B" w:rsidP="00CB0AA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חמש </w:t>
      </w:r>
      <w:r w:rsidR="006A624F" w:rsidRPr="003A1E01">
        <w:rPr>
          <w:rFonts w:hint="cs"/>
          <w:rtl/>
        </w:rPr>
        <w:t xml:space="preserve">זה </w:t>
      </w:r>
      <w:r w:rsidRPr="003A1E01">
        <w:rPr>
          <w:rFonts w:hint="cs"/>
          <w:rtl/>
        </w:rPr>
        <w:t xml:space="preserve">לא </w:t>
      </w:r>
      <w:r w:rsidR="006A624F" w:rsidRPr="003A1E01">
        <w:rPr>
          <w:rFonts w:hint="cs"/>
          <w:rtl/>
        </w:rPr>
        <w:t>קדוש. אני לא זוכר בספרים הקדושים ש</w:t>
      </w:r>
      <w:bookmarkStart w:id="2478" w:name="_ETM_Q1_11370297"/>
      <w:bookmarkEnd w:id="2478"/>
      <w:r w:rsidR="006A624F" w:rsidRPr="003A1E01">
        <w:rPr>
          <w:rFonts w:hint="cs"/>
          <w:rtl/>
        </w:rPr>
        <w:t>היה כתוב דווקא חמש.</w:t>
      </w:r>
      <w:r w:rsidR="00CB0AA5" w:rsidRPr="003A1E01">
        <w:rPr>
          <w:rFonts w:hint="cs"/>
          <w:rtl/>
        </w:rPr>
        <w:t xml:space="preserve"> אז </w:t>
      </w:r>
      <w:r w:rsidRPr="003A1E01">
        <w:rPr>
          <w:rFonts w:hint="cs"/>
          <w:rtl/>
        </w:rPr>
        <w:t>א</w:t>
      </w:r>
      <w:r w:rsidR="00CB2E13" w:rsidRPr="003A1E01">
        <w:rPr>
          <w:rFonts w:hint="cs"/>
          <w:rtl/>
        </w:rPr>
        <w:t xml:space="preserve">פשר </w:t>
      </w:r>
      <w:r w:rsidR="001323DA" w:rsidRPr="003A1E01">
        <w:rPr>
          <w:rFonts w:hint="cs"/>
          <w:rtl/>
        </w:rPr>
        <w:t xml:space="preserve">גם לעשות פחות, לכן אני </w:t>
      </w:r>
      <w:bookmarkStart w:id="2479" w:name="_ETM_Q1_11375111"/>
      <w:bookmarkEnd w:id="2479"/>
      <w:r w:rsidR="001323DA" w:rsidRPr="003A1E01">
        <w:rPr>
          <w:rFonts w:hint="cs"/>
          <w:rtl/>
        </w:rPr>
        <w:t>אומר שלא להתרגש. אנ</w:t>
      </w:r>
      <w:r w:rsidR="00CB0AA5" w:rsidRPr="003A1E01">
        <w:rPr>
          <w:rFonts w:hint="cs"/>
          <w:rtl/>
        </w:rPr>
        <w:t>י מציע שתנסו להביע ד</w:t>
      </w:r>
      <w:r w:rsidR="001323DA" w:rsidRPr="003A1E01">
        <w:rPr>
          <w:rFonts w:hint="cs"/>
          <w:rtl/>
        </w:rPr>
        <w:t>עה מה עדיף</w:t>
      </w:r>
      <w:bookmarkStart w:id="2480" w:name="_ETM_Q1_11377664"/>
      <w:bookmarkEnd w:id="2480"/>
      <w:r w:rsidR="001323DA" w:rsidRPr="003A1E01">
        <w:rPr>
          <w:rFonts w:hint="cs"/>
          <w:rtl/>
        </w:rPr>
        <w:t xml:space="preserve">, שלוש ושלוש או ארבע ואפס. תעזרו לנו באופציות </w:t>
      </w:r>
      <w:bookmarkStart w:id="2481" w:name="_ETM_Q1_11387624"/>
      <w:bookmarkEnd w:id="2481"/>
      <w:r w:rsidR="001323DA" w:rsidRPr="003A1E01">
        <w:rPr>
          <w:rFonts w:hint="cs"/>
          <w:rtl/>
        </w:rPr>
        <w:t>האלה שבהם אנחנו נמצאים.</w:t>
      </w:r>
    </w:p>
    <w:p w:rsidR="002F5C4B" w:rsidRPr="003A1E01" w:rsidRDefault="002F5C4B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419599608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ליאורה סולטן-יעבץ: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1323DA" w:rsidRPr="003A1E01" w:rsidRDefault="00A96BA9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שהגופים </w:t>
      </w:r>
      <w:r w:rsidR="001323DA" w:rsidRPr="003A1E01">
        <w:rPr>
          <w:rFonts w:hint="cs"/>
          <w:rtl/>
        </w:rPr>
        <w:t xml:space="preserve">ידברו פה, שנשמע אותם, שיגידו. </w:t>
      </w:r>
      <w:bookmarkStart w:id="2482" w:name="_ETM_Q1_11392062"/>
      <w:bookmarkEnd w:id="2482"/>
    </w:p>
    <w:p w:rsidR="001323DA" w:rsidRPr="003A1E01" w:rsidRDefault="001323DA" w:rsidP="00B003D5">
      <w:pPr>
        <w:tabs>
          <w:tab w:val="left" w:pos="1192"/>
        </w:tabs>
        <w:rPr>
          <w:rtl/>
        </w:rPr>
      </w:pPr>
      <w:bookmarkStart w:id="2483" w:name="_ETM_Q1_11392586"/>
      <w:bookmarkEnd w:id="2483"/>
    </w:p>
    <w:bookmarkStart w:id="2484" w:name="_ETM_Q1_11395601" w:displacedByCustomXml="next"/>
    <w:bookmarkEnd w:id="2484" w:displacedByCustomXml="next"/>
    <w:bookmarkStart w:id="2485" w:name="_ETM_Q1_11392924" w:displacedByCustomXml="next"/>
    <w:bookmarkEnd w:id="248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61893373"/>
        <w:placeholder>
          <w:docPart w:val="DefaultPlaceholder_-1854013440"/>
        </w:placeholder>
      </w:sdtPr>
      <w:sdtEndPr/>
      <w:sdtContent>
        <w:p w:rsidR="001323DA" w:rsidRPr="003A1E01" w:rsidRDefault="001323DA" w:rsidP="001323DA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1323DA" w:rsidRPr="003A1E01" w:rsidRDefault="001323DA" w:rsidP="001323DA">
      <w:pPr>
        <w:pStyle w:val="KeepWithNext"/>
        <w:rPr>
          <w:rtl/>
        </w:rPr>
      </w:pPr>
    </w:p>
    <w:p w:rsidR="001323DA" w:rsidRPr="003A1E01" w:rsidRDefault="001323DA" w:rsidP="001323DA">
      <w:pPr>
        <w:rPr>
          <w:rtl/>
        </w:rPr>
      </w:pPr>
      <w:r w:rsidRPr="003A1E01">
        <w:rPr>
          <w:rFonts w:hint="cs"/>
          <w:rtl/>
        </w:rPr>
        <w:t>אנחנו עושים סבב.</w:t>
      </w:r>
    </w:p>
    <w:bookmarkStart w:id="2486" w:name="_ETM_Q1_11395587" w:displacedByCustomXml="next"/>
    <w:bookmarkEnd w:id="2486" w:displacedByCustomXml="next"/>
    <w:bookmarkStart w:id="2487" w:name="_ETM_Q1_11403677" w:displacedByCustomXml="next"/>
    <w:bookmarkEnd w:id="248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326642480"/>
        <w:placeholder>
          <w:docPart w:val="DefaultPlaceholder_-1854013440"/>
        </w:placeholder>
      </w:sdtPr>
      <w:sdtEndPr/>
      <w:sdtContent>
        <w:p w:rsidR="001323DA" w:rsidRPr="003A1E01" w:rsidRDefault="001323DA" w:rsidP="001323DA">
          <w:pPr>
            <w:pStyle w:val="af5"/>
            <w:keepNext/>
            <w:rPr>
              <w:rtl/>
            </w:rPr>
          </w:pPr>
          <w:r w:rsidRPr="003A1E01">
            <w:rPr>
              <w:rtl/>
            </w:rPr>
            <w:t>קריאות:</w:t>
          </w:r>
        </w:p>
      </w:sdtContent>
    </w:sdt>
    <w:p w:rsidR="001323DA" w:rsidRPr="003A1E01" w:rsidRDefault="001323DA" w:rsidP="001323DA">
      <w:pPr>
        <w:pStyle w:val="KeepWithNext"/>
        <w:rPr>
          <w:rtl/>
        </w:rPr>
      </w:pPr>
    </w:p>
    <w:p w:rsidR="001323DA" w:rsidRPr="003A1E01" w:rsidRDefault="001323DA" w:rsidP="001323DA">
      <w:pPr>
        <w:rPr>
          <w:rtl/>
        </w:rPr>
      </w:pPr>
      <w:r w:rsidRPr="003A1E01">
        <w:rPr>
          <w:rFonts w:hint="cs"/>
          <w:rtl/>
        </w:rPr>
        <w:t>- - -</w:t>
      </w:r>
    </w:p>
    <w:p w:rsidR="001323DA" w:rsidRPr="003A1E01" w:rsidRDefault="001323DA" w:rsidP="001323DA">
      <w:pPr>
        <w:rPr>
          <w:rtl/>
        </w:rPr>
      </w:pPr>
      <w:bookmarkStart w:id="2488" w:name="_ETM_Q1_11399550"/>
      <w:bookmarkEnd w:id="2488"/>
    </w:p>
    <w:bookmarkStart w:id="2489" w:name="_ETM_Q1_11396732" w:displacedByCustomXml="next"/>
    <w:bookmarkEnd w:id="2489" w:displacedByCustomXml="next"/>
    <w:bookmarkStart w:id="2490" w:name="_ETM_Q1_11395928" w:displacedByCustomXml="next"/>
    <w:bookmarkEnd w:id="2490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617639574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לירון ספרד: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A96BA9" w:rsidRPr="003A1E01" w:rsidRDefault="00A96BA9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זה רק לגבי </w:t>
      </w:r>
      <w:r w:rsidR="001323DA" w:rsidRPr="003A1E01">
        <w:rPr>
          <w:rFonts w:hint="cs"/>
          <w:rtl/>
        </w:rPr>
        <w:t>הגופים</w:t>
      </w:r>
      <w:bookmarkStart w:id="2491" w:name="_ETM_Q1_11404497"/>
      <w:bookmarkEnd w:id="2491"/>
      <w:r w:rsidR="001323DA" w:rsidRPr="003A1E01">
        <w:rPr>
          <w:rFonts w:hint="cs"/>
          <w:rtl/>
        </w:rPr>
        <w:t xml:space="preserve"> ב</w:t>
      </w:r>
      <w:r w:rsidRPr="003A1E01">
        <w:rPr>
          <w:rFonts w:hint="cs"/>
          <w:rtl/>
        </w:rPr>
        <w:t>תוספת השנייה</w:t>
      </w:r>
      <w:r w:rsidR="001323DA" w:rsidRPr="003A1E01">
        <w:rPr>
          <w:rFonts w:hint="cs"/>
          <w:rtl/>
        </w:rPr>
        <w:t>.</w:t>
      </w:r>
    </w:p>
    <w:p w:rsidR="00A96BA9" w:rsidRPr="003A1E01" w:rsidRDefault="00A96BA9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458023912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A96BA9" w:rsidRPr="003A1E01" w:rsidRDefault="00A96BA9" w:rsidP="001323DA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זה משמעותי גם לתוספת הראשונה</w:t>
      </w:r>
      <w:r w:rsidR="001323DA" w:rsidRPr="003A1E01">
        <w:rPr>
          <w:rFonts w:hint="cs"/>
          <w:rtl/>
        </w:rPr>
        <w:t>.</w:t>
      </w:r>
      <w:r w:rsidRPr="003A1E01">
        <w:rPr>
          <w:rFonts w:hint="cs"/>
          <w:rtl/>
        </w:rPr>
        <w:t xml:space="preserve"> </w:t>
      </w:r>
      <w:r w:rsidR="001323DA" w:rsidRPr="003A1E01">
        <w:rPr>
          <w:rFonts w:hint="cs"/>
          <w:rtl/>
        </w:rPr>
        <w:t xml:space="preserve">זה משמעותי לכל הגופים, כי בין אם </w:t>
      </w:r>
      <w:bookmarkStart w:id="2492" w:name="_ETM_Q1_11413589"/>
      <w:bookmarkEnd w:id="2492"/>
      <w:r w:rsidR="00FA5743" w:rsidRPr="003A1E01">
        <w:rPr>
          <w:rFonts w:hint="cs"/>
          <w:rtl/>
        </w:rPr>
        <w:t xml:space="preserve">מקצרים </w:t>
      </w:r>
      <w:r w:rsidR="00FA5743" w:rsidRPr="003A1E01">
        <w:rPr>
          <w:rFonts w:hint="eastAsia"/>
        </w:rPr>
        <w:t>–</w:t>
      </w:r>
      <w:r w:rsidR="001323DA" w:rsidRPr="003A1E01">
        <w:rPr>
          <w:rFonts w:hint="cs"/>
          <w:rtl/>
        </w:rPr>
        <w:t xml:space="preserve"> הוועדה פה רוצה לקצר כך שזה יהיה ארבע </w:t>
      </w:r>
      <w:bookmarkStart w:id="2493" w:name="_ETM_Q1_11417855"/>
      <w:bookmarkEnd w:id="2493"/>
      <w:r w:rsidR="001323DA" w:rsidRPr="003A1E01">
        <w:rPr>
          <w:rFonts w:hint="cs"/>
          <w:rtl/>
        </w:rPr>
        <w:t xml:space="preserve">שנים לתקופת התיישנות ואין בכלל תקופת מחיקה, זה אומר שזה ארבע שנים לכולם, כולל מי שבתוספת הראשונה. </w:t>
      </w:r>
    </w:p>
    <w:p w:rsidR="001323DA" w:rsidRPr="003A1E01" w:rsidRDefault="001323DA" w:rsidP="001323DA">
      <w:pPr>
        <w:tabs>
          <w:tab w:val="left" w:pos="1192"/>
        </w:tabs>
        <w:rPr>
          <w:rtl/>
        </w:rPr>
      </w:pPr>
      <w:bookmarkStart w:id="2494" w:name="_ETM_Q1_11421323"/>
      <w:bookmarkEnd w:id="2494"/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123073545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לירון ספרד: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A96BA9" w:rsidRPr="003A1E01" w:rsidRDefault="00A96BA9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מה זאת אומרת תקופת מחיקה</w:t>
      </w:r>
      <w:r w:rsidR="001323DA" w:rsidRPr="003A1E01">
        <w:rPr>
          <w:rFonts w:hint="cs"/>
          <w:rtl/>
        </w:rPr>
        <w:t>?</w:t>
      </w:r>
      <w:r w:rsidRPr="003A1E01">
        <w:rPr>
          <w:rFonts w:hint="cs"/>
          <w:rtl/>
        </w:rPr>
        <w:t xml:space="preserve"> </w:t>
      </w:r>
    </w:p>
    <w:p w:rsidR="00A96BA9" w:rsidRPr="003A1E01" w:rsidRDefault="00A96BA9" w:rsidP="00B003D5">
      <w:pPr>
        <w:tabs>
          <w:tab w:val="left" w:pos="1192"/>
        </w:tabs>
        <w:rPr>
          <w:rtl/>
        </w:rPr>
      </w:pPr>
      <w:bookmarkStart w:id="2495" w:name="_ETM_Q1_11425493"/>
      <w:bookmarkEnd w:id="2495"/>
    </w:p>
    <w:bookmarkStart w:id="2496" w:name="_ETM_Q1_11426077" w:displacedByCustomXml="next"/>
    <w:bookmarkEnd w:id="2496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247259990"/>
        <w:placeholder>
          <w:docPart w:val="DefaultPlaceholder_-1854013440"/>
        </w:placeholder>
      </w:sdtPr>
      <w:sdtEndPr/>
      <w:sdtContent>
        <w:p w:rsidR="001323DA" w:rsidRPr="003A1E01" w:rsidRDefault="001323DA" w:rsidP="001323D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1323DA" w:rsidRPr="003A1E01" w:rsidRDefault="001323DA" w:rsidP="001323DA">
      <w:pPr>
        <w:pStyle w:val="KeepWithNext"/>
        <w:rPr>
          <w:rtl/>
        </w:rPr>
      </w:pPr>
    </w:p>
    <w:p w:rsidR="001323DA" w:rsidRPr="003A1E01" w:rsidRDefault="001323DA" w:rsidP="001323DA">
      <w:pPr>
        <w:rPr>
          <w:rtl/>
        </w:rPr>
      </w:pPr>
      <w:r w:rsidRPr="003A1E01">
        <w:rPr>
          <w:rFonts w:hint="cs"/>
          <w:rtl/>
        </w:rPr>
        <w:t>זה מה</w:t>
      </w:r>
      <w:bookmarkStart w:id="2497" w:name="_ETM_Q1_11427495"/>
      <w:bookmarkEnd w:id="2497"/>
      <w:r w:rsidRPr="003A1E01">
        <w:rPr>
          <w:rFonts w:hint="cs"/>
          <w:rtl/>
        </w:rPr>
        <w:t xml:space="preserve"> שהעלו פה. </w:t>
      </w:r>
    </w:p>
    <w:p w:rsidR="001323DA" w:rsidRPr="003A1E01" w:rsidRDefault="001323DA" w:rsidP="001323DA">
      <w:pPr>
        <w:rPr>
          <w:rtl/>
        </w:rPr>
      </w:pPr>
      <w:bookmarkStart w:id="2498" w:name="_ETM_Q1_11427589"/>
      <w:bookmarkEnd w:id="2498"/>
    </w:p>
    <w:bookmarkStart w:id="2499" w:name="_ETM_Q1_11430900" w:displacedByCustomXml="next"/>
    <w:bookmarkEnd w:id="249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009479939"/>
        <w:placeholder>
          <w:docPart w:val="DefaultPlaceholder_-1854013440"/>
        </w:placeholder>
      </w:sdtPr>
      <w:sdtEndPr/>
      <w:sdtContent>
        <w:p w:rsidR="001323DA" w:rsidRPr="003A1E01" w:rsidRDefault="001323DA" w:rsidP="001323DA">
          <w:pPr>
            <w:pStyle w:val="af5"/>
            <w:keepNext/>
            <w:rPr>
              <w:rtl/>
            </w:rPr>
          </w:pPr>
          <w:r w:rsidRPr="003A1E01">
            <w:rPr>
              <w:rtl/>
            </w:rPr>
            <w:t>קריאה:</w:t>
          </w:r>
        </w:p>
      </w:sdtContent>
    </w:sdt>
    <w:p w:rsidR="001323DA" w:rsidRPr="003A1E01" w:rsidRDefault="001323DA" w:rsidP="001323DA">
      <w:pPr>
        <w:ind w:firstLine="0"/>
        <w:rPr>
          <w:rtl/>
        </w:rPr>
      </w:pPr>
    </w:p>
    <w:p w:rsidR="001323DA" w:rsidRPr="003A1E01" w:rsidRDefault="001323DA" w:rsidP="001323DA">
      <w:pPr>
        <w:rPr>
          <w:rtl/>
        </w:rPr>
      </w:pPr>
      <w:bookmarkStart w:id="2500" w:name="_ETM_Q1_11428898"/>
      <w:bookmarkEnd w:id="2500"/>
      <w:r w:rsidRPr="003A1E01">
        <w:rPr>
          <w:rFonts w:hint="cs"/>
          <w:rtl/>
        </w:rPr>
        <w:t>מה זה עוזר?</w:t>
      </w:r>
    </w:p>
    <w:p w:rsidR="00A96BA9" w:rsidRPr="003A1E01" w:rsidRDefault="00A96BA9" w:rsidP="001323DA">
      <w:pPr>
        <w:tabs>
          <w:tab w:val="left" w:pos="1192"/>
        </w:tabs>
        <w:ind w:firstLine="0"/>
        <w:rPr>
          <w:rtl/>
        </w:rPr>
      </w:pPr>
      <w:bookmarkStart w:id="2501" w:name="_ETM_Q1_11433021"/>
      <w:bookmarkEnd w:id="2501"/>
    </w:p>
    <w:sdt>
      <w:sdtPr>
        <w:rPr>
          <w:rFonts w:hint="cs"/>
          <w:rtl/>
        </w:rPr>
        <w:alias w:val="אורח"/>
        <w:tag w:val="&lt;ID&gt;845880&lt;/ID&gt;&lt;Name&gt;לימור לוי ברדה&lt;/Name&gt;&lt;Data&gt;לימור לוי ברדה&lt;/Data&gt;&lt;Shortcut&gt;לימור&lt;/Shortcut&gt;&lt;Title&gt;ק' יעוץ וחקיקה מידע פלילי, המשרד לבטחון פנים&lt;/Title&gt;"/>
        <w:id w:val="822469617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לימור לוי ברדה: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A96BA9" w:rsidRPr="003A1E01" w:rsidRDefault="00A96BA9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זה אומר שתהיה תקופת התיישנות</w:t>
      </w:r>
      <w:r w:rsidR="001323DA" w:rsidRPr="003A1E01">
        <w:rPr>
          <w:rFonts w:hint="cs"/>
          <w:rtl/>
        </w:rPr>
        <w:t xml:space="preserve">, </w:t>
      </w:r>
      <w:bookmarkStart w:id="2502" w:name="_ETM_Q1_11432487"/>
      <w:bookmarkEnd w:id="2502"/>
      <w:r w:rsidR="001323DA" w:rsidRPr="003A1E01">
        <w:rPr>
          <w:rFonts w:hint="cs"/>
          <w:rtl/>
        </w:rPr>
        <w:t>וזהו, לא תהיה תקופת מחיקה.</w:t>
      </w:r>
    </w:p>
    <w:p w:rsidR="001323DA" w:rsidRPr="003A1E01" w:rsidRDefault="001323DA" w:rsidP="00B003D5">
      <w:pPr>
        <w:tabs>
          <w:tab w:val="left" w:pos="1192"/>
        </w:tabs>
        <w:rPr>
          <w:rtl/>
        </w:rPr>
      </w:pPr>
      <w:bookmarkStart w:id="2503" w:name="_ETM_Q1_11434398"/>
      <w:bookmarkEnd w:id="2503"/>
    </w:p>
    <w:bookmarkStart w:id="2504" w:name="_ETM_Q1_11435091" w:displacedByCustomXml="next"/>
    <w:bookmarkEnd w:id="2504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01879037"/>
        <w:placeholder>
          <w:docPart w:val="DefaultPlaceholder_-1854013440"/>
        </w:placeholder>
      </w:sdtPr>
      <w:sdtEndPr/>
      <w:sdtContent>
        <w:p w:rsidR="001323DA" w:rsidRPr="003A1E01" w:rsidRDefault="001323DA" w:rsidP="001323D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1323DA" w:rsidRPr="003A1E01" w:rsidRDefault="001323DA" w:rsidP="001323DA">
      <w:pPr>
        <w:pStyle w:val="KeepWithNext"/>
        <w:rPr>
          <w:rtl/>
        </w:rPr>
      </w:pPr>
    </w:p>
    <w:p w:rsidR="001323DA" w:rsidRPr="003A1E01" w:rsidRDefault="001323DA" w:rsidP="001323DA">
      <w:pPr>
        <w:rPr>
          <w:rtl/>
        </w:rPr>
      </w:pPr>
      <w:r w:rsidRPr="003A1E01">
        <w:rPr>
          <w:rFonts w:hint="cs"/>
          <w:rtl/>
        </w:rPr>
        <w:t>לגבי עבירה ראשונה.</w:t>
      </w:r>
    </w:p>
    <w:p w:rsidR="001323DA" w:rsidRPr="003A1E01" w:rsidRDefault="001323DA" w:rsidP="001323DA">
      <w:pPr>
        <w:rPr>
          <w:rtl/>
        </w:rPr>
      </w:pPr>
      <w:bookmarkStart w:id="2505" w:name="_ETM_Q1_11434651"/>
      <w:bookmarkEnd w:id="2505"/>
    </w:p>
    <w:bookmarkStart w:id="2506" w:name="_ETM_Q1_11435336" w:displacedByCustomXml="next"/>
    <w:bookmarkEnd w:id="2506" w:displacedByCustomXml="next"/>
    <w:bookmarkStart w:id="2507" w:name="_ETM_Q1_11435006" w:displacedByCustomXml="next"/>
    <w:bookmarkEnd w:id="250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79503919"/>
        <w:placeholder>
          <w:docPart w:val="DefaultPlaceholder_-1854013440"/>
        </w:placeholder>
      </w:sdtPr>
      <w:sdtEndPr/>
      <w:sdtContent>
        <w:p w:rsidR="001323DA" w:rsidRPr="003A1E01" w:rsidRDefault="001323DA" w:rsidP="001323DA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1323DA" w:rsidRPr="003A1E01" w:rsidRDefault="001323DA" w:rsidP="001323DA">
      <w:pPr>
        <w:pStyle w:val="KeepWithNext"/>
        <w:rPr>
          <w:rtl/>
        </w:rPr>
      </w:pPr>
    </w:p>
    <w:p w:rsidR="001323DA" w:rsidRPr="003A1E01" w:rsidRDefault="001323DA" w:rsidP="001323DA">
      <w:pPr>
        <w:rPr>
          <w:rtl/>
        </w:rPr>
      </w:pPr>
      <w:r w:rsidRPr="003A1E01">
        <w:rPr>
          <w:rFonts w:hint="cs"/>
          <w:rtl/>
        </w:rPr>
        <w:t>זאת אופציה אחת.</w:t>
      </w:r>
    </w:p>
    <w:p w:rsidR="00A96BA9" w:rsidRPr="003A1E01" w:rsidRDefault="00A96BA9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909686353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לירון ספרד: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CE13FA" w:rsidRPr="003A1E01" w:rsidRDefault="001323DA" w:rsidP="00CE13FA">
      <w:pPr>
        <w:rPr>
          <w:rtl/>
        </w:rPr>
      </w:pPr>
      <w:r w:rsidRPr="003A1E01">
        <w:rPr>
          <w:rFonts w:hint="cs"/>
          <w:rtl/>
        </w:rPr>
        <w:t xml:space="preserve">אבל יהיו </w:t>
      </w:r>
      <w:bookmarkStart w:id="2508" w:name="_ETM_Q1_11437175"/>
      <w:bookmarkEnd w:id="2508"/>
      <w:r w:rsidRPr="003A1E01">
        <w:rPr>
          <w:rFonts w:hint="cs"/>
          <w:rtl/>
        </w:rPr>
        <w:t>עבירות מסוימות מוחרגות?</w:t>
      </w:r>
    </w:p>
    <w:p w:rsidR="001323DA" w:rsidRPr="003A1E01" w:rsidRDefault="001323DA" w:rsidP="00CE13FA">
      <w:pPr>
        <w:rPr>
          <w:rtl/>
        </w:rPr>
      </w:pPr>
      <w:bookmarkStart w:id="2509" w:name="_ETM_Q1_11438521"/>
      <w:bookmarkEnd w:id="2509"/>
    </w:p>
    <w:bookmarkStart w:id="2510" w:name="_ETM_Q1_11441660" w:displacedByCustomXml="next"/>
    <w:bookmarkEnd w:id="2510" w:displacedByCustomXml="next"/>
    <w:sdt>
      <w:sdtPr>
        <w:rPr>
          <w:rFonts w:hint="cs"/>
          <w:rtl/>
        </w:rPr>
        <w:alias w:val="אורח"/>
        <w:tag w:val="&lt;ID&gt;845880&lt;/ID&gt;&lt;Name&gt;לימור לוי ברדה&lt;/Name&gt;&lt;Data&gt;לימור לוי ברדה&lt;/Data&gt;&lt;Shortcut&gt;לימור&lt;/Shortcut&gt;&lt;Title&gt;ק' יעוץ וחקיקה מידע פלילי, המשרד לבטחון פנים&lt;/Title&gt;"/>
        <w:id w:val="-103347382"/>
        <w:placeholder>
          <w:docPart w:val="DefaultPlaceholder_-1854013440"/>
        </w:placeholder>
      </w:sdtPr>
      <w:sdtEndPr/>
      <w:sdtContent>
        <w:p w:rsidR="001323DA" w:rsidRPr="003A1E01" w:rsidRDefault="001323DA" w:rsidP="001323DA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לימור לוי ברדה:</w:t>
          </w:r>
        </w:p>
      </w:sdtContent>
    </w:sdt>
    <w:p w:rsidR="001323DA" w:rsidRPr="003A1E01" w:rsidRDefault="001323DA" w:rsidP="001323DA">
      <w:pPr>
        <w:pStyle w:val="KeepWithNext"/>
        <w:rPr>
          <w:rtl/>
        </w:rPr>
      </w:pPr>
    </w:p>
    <w:p w:rsidR="001323DA" w:rsidRPr="003A1E01" w:rsidRDefault="001323DA" w:rsidP="001323DA">
      <w:pPr>
        <w:rPr>
          <w:rtl/>
        </w:rPr>
      </w:pPr>
      <w:r w:rsidRPr="003A1E01">
        <w:rPr>
          <w:rFonts w:hint="cs"/>
          <w:rtl/>
        </w:rPr>
        <w:t>לא.</w:t>
      </w:r>
    </w:p>
    <w:p w:rsidR="001323DA" w:rsidRPr="003A1E01" w:rsidRDefault="001323DA" w:rsidP="001323DA">
      <w:pPr>
        <w:rPr>
          <w:rtl/>
        </w:rPr>
      </w:pPr>
      <w:bookmarkStart w:id="2511" w:name="_ETM_Q1_11441502"/>
      <w:bookmarkEnd w:id="2511"/>
    </w:p>
    <w:bookmarkStart w:id="2512" w:name="_ETM_Q1_11442361" w:displacedByCustomXml="next"/>
    <w:bookmarkEnd w:id="2512" w:displacedByCustomXml="next"/>
    <w:bookmarkStart w:id="2513" w:name="_ETM_Q1_11441865" w:displacedByCustomXml="next"/>
    <w:bookmarkEnd w:id="251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081984006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A96BA9" w:rsidRPr="003A1E01" w:rsidRDefault="00A96BA9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אבל יש החרגה של ביטחון ומין</w:t>
      </w:r>
      <w:r w:rsidR="001323DA" w:rsidRPr="003A1E01">
        <w:rPr>
          <w:rFonts w:hint="cs"/>
          <w:rtl/>
        </w:rPr>
        <w:t>.</w:t>
      </w:r>
    </w:p>
    <w:p w:rsidR="00A96BA9" w:rsidRPr="003A1E01" w:rsidRDefault="00A96BA9" w:rsidP="00B003D5">
      <w:pPr>
        <w:tabs>
          <w:tab w:val="left" w:pos="1192"/>
        </w:tabs>
        <w:rPr>
          <w:rtl/>
        </w:rPr>
      </w:pPr>
    </w:p>
    <w:bookmarkStart w:id="2514" w:name="_ETM_Q1_11445483" w:displacedByCustomXml="next"/>
    <w:bookmarkEnd w:id="2514" w:displacedByCustomXml="next"/>
    <w:bookmarkStart w:id="2515" w:name="_ETM_Q1_11444956" w:displacedByCustomXml="next"/>
    <w:bookmarkEnd w:id="251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81087403"/>
        <w:placeholder>
          <w:docPart w:val="DefaultPlaceholder_-1854013440"/>
        </w:placeholder>
      </w:sdtPr>
      <w:sdtEndPr/>
      <w:sdtContent>
        <w:p w:rsidR="001323DA" w:rsidRPr="003A1E01" w:rsidRDefault="001323DA" w:rsidP="001323DA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1323DA" w:rsidRPr="003A1E01" w:rsidRDefault="001323DA" w:rsidP="001323DA">
      <w:pPr>
        <w:pStyle w:val="KeepWithNext"/>
        <w:rPr>
          <w:rtl/>
        </w:rPr>
      </w:pPr>
    </w:p>
    <w:p w:rsidR="001323DA" w:rsidRPr="003A1E01" w:rsidRDefault="001323DA" w:rsidP="001323DA">
      <w:pPr>
        <w:rPr>
          <w:rtl/>
        </w:rPr>
      </w:pPr>
      <w:r w:rsidRPr="003A1E01">
        <w:rPr>
          <w:rFonts w:hint="cs"/>
          <w:rtl/>
        </w:rPr>
        <w:t xml:space="preserve">רבותיי, יש החרגה שאמרנו. </w:t>
      </w:r>
    </w:p>
    <w:p w:rsidR="001323DA" w:rsidRDefault="001323DA" w:rsidP="001323DA">
      <w:pPr>
        <w:rPr>
          <w:rtl/>
        </w:rPr>
      </w:pPr>
      <w:bookmarkStart w:id="2516" w:name="_ETM_Q1_11444909"/>
      <w:bookmarkEnd w:id="2516"/>
    </w:p>
    <w:p w:rsidR="00C35683" w:rsidRDefault="00C35683" w:rsidP="001323DA">
      <w:pPr>
        <w:rPr>
          <w:rtl/>
        </w:rPr>
      </w:pPr>
    </w:p>
    <w:p w:rsidR="00C35683" w:rsidRDefault="00C35683" w:rsidP="001323DA">
      <w:pPr>
        <w:rPr>
          <w:rtl/>
        </w:rPr>
      </w:pPr>
    </w:p>
    <w:p w:rsidR="00C35683" w:rsidRPr="003A1E01" w:rsidRDefault="00C35683" w:rsidP="001323D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425716182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233DC2" w:rsidRPr="003A1E01" w:rsidRDefault="00A96BA9" w:rsidP="00233DC2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חשוב להבהיר</w:t>
      </w:r>
      <w:r w:rsidR="00233DC2" w:rsidRPr="003A1E01">
        <w:rPr>
          <w:rFonts w:hint="cs"/>
          <w:rtl/>
        </w:rPr>
        <w:t>.</w:t>
      </w:r>
      <w:r w:rsidRPr="003A1E01">
        <w:rPr>
          <w:rFonts w:hint="cs"/>
          <w:rtl/>
        </w:rPr>
        <w:t xml:space="preserve"> </w:t>
      </w:r>
      <w:r w:rsidR="00233DC2" w:rsidRPr="003A1E01">
        <w:rPr>
          <w:rFonts w:hint="cs"/>
          <w:rtl/>
        </w:rPr>
        <w:t>העבירות שהוועדה עוד</w:t>
      </w:r>
      <w:r w:rsidRPr="003A1E01">
        <w:rPr>
          <w:rFonts w:hint="cs"/>
          <w:rtl/>
        </w:rPr>
        <w:t xml:space="preserve"> לא הכריעה</w:t>
      </w:r>
      <w:r w:rsidR="00233DC2" w:rsidRPr="003A1E01">
        <w:rPr>
          <w:rFonts w:hint="cs"/>
          <w:rtl/>
        </w:rPr>
        <w:t xml:space="preserve">, אבל </w:t>
      </w:r>
      <w:bookmarkStart w:id="2517" w:name="_ETM_Q1_11459352"/>
      <w:bookmarkEnd w:id="2517"/>
      <w:r w:rsidR="00233DC2" w:rsidRPr="003A1E01">
        <w:rPr>
          <w:rFonts w:hint="cs"/>
          <w:rtl/>
        </w:rPr>
        <w:t>בגדול הכיוון הוא</w:t>
      </w:r>
      <w:r w:rsidRPr="003A1E01">
        <w:rPr>
          <w:rFonts w:hint="cs"/>
          <w:rtl/>
        </w:rPr>
        <w:t xml:space="preserve"> לגבי</w:t>
      </w:r>
      <w:r w:rsidR="00233DC2" w:rsidRPr="003A1E01">
        <w:rPr>
          <w:rFonts w:hint="cs"/>
          <w:rtl/>
        </w:rPr>
        <w:t xml:space="preserve"> אותן עבירות שאין לגביהן לעולם התיישנות</w:t>
      </w:r>
      <w:r w:rsidR="00FA5743" w:rsidRPr="003A1E01">
        <w:rPr>
          <w:rFonts w:hint="cs"/>
          <w:rtl/>
        </w:rPr>
        <w:t>,</w:t>
      </w:r>
      <w:r w:rsidR="00233DC2" w:rsidRPr="003A1E01">
        <w:rPr>
          <w:rFonts w:hint="cs"/>
          <w:rtl/>
        </w:rPr>
        <w:t xml:space="preserve"> </w:t>
      </w:r>
      <w:bookmarkStart w:id="2518" w:name="_ETM_Q1_11461672"/>
      <w:bookmarkEnd w:id="2518"/>
      <w:r w:rsidR="00233DC2" w:rsidRPr="003A1E01">
        <w:rPr>
          <w:rFonts w:hint="cs"/>
          <w:rtl/>
        </w:rPr>
        <w:t xml:space="preserve">אלו עבירות ביטחון, עבירות רצח והריגה. לגבי עבירות </w:t>
      </w:r>
      <w:bookmarkStart w:id="2519" w:name="_ETM_Q1_11467393"/>
      <w:bookmarkEnd w:id="2519"/>
      <w:r w:rsidR="00233DC2" w:rsidRPr="003A1E01">
        <w:rPr>
          <w:rFonts w:hint="cs"/>
          <w:rtl/>
        </w:rPr>
        <w:t>מין הוועדה עוד צריכה לדון</w:t>
      </w:r>
      <w:bookmarkStart w:id="2520" w:name="_ETM_Q1_11471016"/>
      <w:bookmarkStart w:id="2521" w:name="_ETM_Q1_11469393"/>
      <w:bookmarkEnd w:id="2520"/>
      <w:bookmarkEnd w:id="2521"/>
      <w:r w:rsidR="00233DC2" w:rsidRPr="003A1E01">
        <w:rPr>
          <w:rFonts w:hint="cs"/>
          <w:rtl/>
        </w:rPr>
        <w:t>.</w:t>
      </w:r>
    </w:p>
    <w:p w:rsidR="00233DC2" w:rsidRPr="003A1E01" w:rsidRDefault="00233DC2" w:rsidP="00233DC2">
      <w:pPr>
        <w:tabs>
          <w:tab w:val="left" w:pos="1192"/>
        </w:tabs>
        <w:rPr>
          <w:rtl/>
        </w:rPr>
      </w:pPr>
      <w:bookmarkStart w:id="2522" w:name="_ETM_Q1_11471070"/>
      <w:bookmarkEnd w:id="2522"/>
    </w:p>
    <w:bookmarkStart w:id="2523" w:name="_ETM_Q1_11469739" w:displacedByCustomXml="next"/>
    <w:bookmarkEnd w:id="2523" w:displacedByCustomXml="next"/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389549251"/>
        <w:placeholder>
          <w:docPart w:val="DefaultPlaceholder_-1854013440"/>
        </w:placeholder>
      </w:sdtPr>
      <w:sdtEndPr/>
      <w:sdtContent>
        <w:p w:rsidR="00233DC2" w:rsidRPr="003A1E01" w:rsidRDefault="00233DC2" w:rsidP="00233DC2">
          <w:pPr>
            <w:pStyle w:val="af5"/>
            <w:keepNext/>
            <w:rPr>
              <w:rtl/>
            </w:rPr>
          </w:pPr>
          <w:r w:rsidRPr="003A1E01">
            <w:rPr>
              <w:rtl/>
            </w:rPr>
            <w:t>קריאות:</w:t>
          </w:r>
        </w:p>
      </w:sdtContent>
    </w:sdt>
    <w:p w:rsidR="00233DC2" w:rsidRPr="003A1E01" w:rsidRDefault="00233DC2" w:rsidP="00233DC2">
      <w:pPr>
        <w:pStyle w:val="KeepWithNext"/>
        <w:rPr>
          <w:rtl/>
        </w:rPr>
      </w:pPr>
    </w:p>
    <w:p w:rsidR="00233DC2" w:rsidRPr="003A1E01" w:rsidRDefault="00233DC2" w:rsidP="00233DC2">
      <w:pPr>
        <w:rPr>
          <w:rtl/>
        </w:rPr>
      </w:pPr>
      <w:r w:rsidRPr="003A1E01">
        <w:rPr>
          <w:rFonts w:hint="cs"/>
          <w:rtl/>
        </w:rPr>
        <w:t>- - -</w:t>
      </w:r>
      <w:bookmarkStart w:id="2524" w:name="_ETM_Q1_11470251"/>
      <w:bookmarkStart w:id="2525" w:name="_ETM_Q1_11470518"/>
      <w:bookmarkEnd w:id="2524"/>
      <w:bookmarkEnd w:id="2525"/>
    </w:p>
    <w:p w:rsidR="005461A3" w:rsidRPr="003A1E01" w:rsidRDefault="005461A3" w:rsidP="00B003D5">
      <w:pPr>
        <w:tabs>
          <w:tab w:val="left" w:pos="1192"/>
        </w:tabs>
        <w:rPr>
          <w:rtl/>
        </w:rPr>
      </w:pPr>
      <w:bookmarkStart w:id="2526" w:name="_ETM_Q1_11468119"/>
      <w:bookmarkEnd w:id="2526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88399119"/>
        <w:placeholder>
          <w:docPart w:val="DefaultPlaceholder_-1854013440"/>
        </w:placeholder>
      </w:sdtPr>
      <w:sdtEndPr/>
      <w:sdtContent>
        <w:p w:rsidR="00233DC2" w:rsidRPr="003A1E01" w:rsidRDefault="00233DC2" w:rsidP="00233DC2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233DC2" w:rsidRPr="003A1E01" w:rsidRDefault="00233DC2" w:rsidP="00233DC2">
      <w:pPr>
        <w:pStyle w:val="KeepWithNext"/>
        <w:rPr>
          <w:rtl/>
        </w:rPr>
      </w:pPr>
    </w:p>
    <w:p w:rsidR="00233DC2" w:rsidRPr="003A1E01" w:rsidRDefault="00233DC2" w:rsidP="00233DC2">
      <w:pPr>
        <w:rPr>
          <w:rtl/>
        </w:rPr>
      </w:pPr>
      <w:r w:rsidRPr="003A1E01">
        <w:rPr>
          <w:rFonts w:hint="cs"/>
          <w:rtl/>
        </w:rPr>
        <w:t>ששש.</w:t>
      </w:r>
    </w:p>
    <w:p w:rsidR="00233DC2" w:rsidRPr="003A1E01" w:rsidRDefault="00233DC2" w:rsidP="00233DC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534491971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FA5743" w:rsidRPr="003A1E01" w:rsidRDefault="00233DC2" w:rsidP="00FA5743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רק אסביר</w:t>
      </w:r>
      <w:bookmarkStart w:id="2527" w:name="_ETM_Q1_11471569"/>
      <w:bookmarkEnd w:id="2527"/>
      <w:r w:rsidRPr="003A1E01">
        <w:rPr>
          <w:rFonts w:hint="cs"/>
          <w:rtl/>
        </w:rPr>
        <w:t xml:space="preserve">. עבירות מין לא היו בהצעת החוק הממשלתית כעבירות </w:t>
      </w:r>
      <w:bookmarkStart w:id="2528" w:name="_ETM_Q1_11477285"/>
      <w:bookmarkEnd w:id="2528"/>
      <w:r w:rsidRPr="003A1E01">
        <w:rPr>
          <w:rFonts w:hint="cs"/>
          <w:rtl/>
        </w:rPr>
        <w:t>ש</w:t>
      </w:r>
      <w:r w:rsidR="00E65F7D" w:rsidRPr="003A1E01">
        <w:rPr>
          <w:rFonts w:hint="cs"/>
          <w:rtl/>
        </w:rPr>
        <w:t>אין לגביהן התיישנות בכלל.</w:t>
      </w:r>
      <w:r w:rsidRPr="003A1E01">
        <w:rPr>
          <w:rFonts w:hint="cs"/>
          <w:rtl/>
        </w:rPr>
        <w:t xml:space="preserve"> </w:t>
      </w:r>
      <w:r w:rsidR="005461A3" w:rsidRPr="003A1E01">
        <w:rPr>
          <w:rFonts w:hint="cs"/>
          <w:rtl/>
        </w:rPr>
        <w:t xml:space="preserve">עלה </w:t>
      </w:r>
      <w:r w:rsidRPr="003A1E01">
        <w:rPr>
          <w:rFonts w:hint="cs"/>
          <w:rtl/>
        </w:rPr>
        <w:t xml:space="preserve">פה </w:t>
      </w:r>
      <w:r w:rsidR="005461A3" w:rsidRPr="003A1E01">
        <w:rPr>
          <w:rFonts w:hint="cs"/>
          <w:rtl/>
        </w:rPr>
        <w:t>הצורך</w:t>
      </w:r>
      <w:r w:rsidRPr="003A1E01">
        <w:rPr>
          <w:rFonts w:hint="cs"/>
          <w:rtl/>
        </w:rPr>
        <w:t xml:space="preserve"> גם לקבוע את </w:t>
      </w:r>
      <w:bookmarkStart w:id="2529" w:name="_ETM_Q1_11478693"/>
      <w:bookmarkEnd w:id="2529"/>
      <w:r w:rsidRPr="003A1E01">
        <w:rPr>
          <w:rFonts w:hint="cs"/>
          <w:rtl/>
        </w:rPr>
        <w:t>זה ב</w:t>
      </w:r>
      <w:r w:rsidR="005461A3" w:rsidRPr="003A1E01">
        <w:rPr>
          <w:rFonts w:hint="cs"/>
          <w:rtl/>
        </w:rPr>
        <w:t xml:space="preserve">עבירות </w:t>
      </w:r>
      <w:r w:rsidR="00E65F7D" w:rsidRPr="003A1E01">
        <w:rPr>
          <w:rFonts w:hint="cs"/>
          <w:rtl/>
        </w:rPr>
        <w:t>ה</w:t>
      </w:r>
      <w:r w:rsidR="005461A3" w:rsidRPr="003A1E01">
        <w:rPr>
          <w:rFonts w:hint="cs"/>
          <w:rtl/>
        </w:rPr>
        <w:t>אלה</w:t>
      </w:r>
      <w:r w:rsidR="00E65F7D" w:rsidRPr="003A1E01">
        <w:rPr>
          <w:rFonts w:hint="cs"/>
          <w:rtl/>
        </w:rPr>
        <w:t xml:space="preserve">. דובר פה עם משרד המשפטים </w:t>
      </w:r>
      <w:bookmarkStart w:id="2530" w:name="_ETM_Q1_11482212"/>
      <w:bookmarkEnd w:id="2530"/>
      <w:r w:rsidR="00E65F7D" w:rsidRPr="003A1E01">
        <w:rPr>
          <w:rFonts w:hint="cs"/>
          <w:rtl/>
        </w:rPr>
        <w:t>על כך שעל</w:t>
      </w:r>
      <w:r w:rsidR="005461A3" w:rsidRPr="003A1E01">
        <w:rPr>
          <w:rFonts w:hint="cs"/>
          <w:rtl/>
        </w:rPr>
        <w:t xml:space="preserve"> עבירות </w:t>
      </w:r>
      <w:r w:rsidR="00E65F7D" w:rsidRPr="003A1E01">
        <w:rPr>
          <w:rFonts w:hint="cs"/>
          <w:rtl/>
        </w:rPr>
        <w:t>ה</w:t>
      </w:r>
      <w:r w:rsidR="005461A3" w:rsidRPr="003A1E01">
        <w:rPr>
          <w:rFonts w:hint="cs"/>
          <w:rtl/>
        </w:rPr>
        <w:t xml:space="preserve">מין </w:t>
      </w:r>
      <w:r w:rsidR="00E65F7D" w:rsidRPr="003A1E01">
        <w:rPr>
          <w:rFonts w:hint="cs"/>
          <w:rtl/>
        </w:rPr>
        <w:t>ה</w:t>
      </w:r>
      <w:r w:rsidR="005461A3" w:rsidRPr="003A1E01">
        <w:rPr>
          <w:rFonts w:hint="cs"/>
          <w:rtl/>
        </w:rPr>
        <w:t>חמורות ביותר</w:t>
      </w:r>
      <w:r w:rsidR="00FA5743" w:rsidRPr="003A1E01">
        <w:rPr>
          <w:rFonts w:hint="cs"/>
          <w:rtl/>
        </w:rPr>
        <w:t>.</w:t>
      </w:r>
      <w:r w:rsidR="00E65F7D" w:rsidRPr="003A1E01">
        <w:rPr>
          <w:rFonts w:hint="cs"/>
          <w:rtl/>
        </w:rPr>
        <w:t xml:space="preserve"> זאת אומרת</w:t>
      </w:r>
      <w:r w:rsidR="00B743F5" w:rsidRPr="003A1E01">
        <w:rPr>
          <w:rFonts w:hint="cs"/>
          <w:rtl/>
        </w:rPr>
        <w:t>,</w:t>
      </w:r>
      <w:r w:rsidR="005461A3" w:rsidRPr="003A1E01">
        <w:rPr>
          <w:rFonts w:hint="cs"/>
          <w:rtl/>
        </w:rPr>
        <w:t xml:space="preserve"> אונס</w:t>
      </w:r>
      <w:r w:rsidR="00E65F7D" w:rsidRPr="003A1E01">
        <w:rPr>
          <w:rFonts w:hint="cs"/>
          <w:rtl/>
        </w:rPr>
        <w:t xml:space="preserve">, מעשה סדום, ומעשה מגונה כשמדובר על </w:t>
      </w:r>
      <w:bookmarkStart w:id="2531" w:name="_ETM_Q1_11488483"/>
      <w:bookmarkEnd w:id="2531"/>
      <w:r w:rsidR="00B743F5" w:rsidRPr="003A1E01">
        <w:rPr>
          <w:rFonts w:hint="cs"/>
          <w:rtl/>
        </w:rPr>
        <w:t xml:space="preserve">העבירה הכי חמורה של מעשה מגונה בעבירות של העשר שנים </w:t>
      </w:r>
      <w:bookmarkStart w:id="2532" w:name="_ETM_Q1_11491539"/>
      <w:bookmarkEnd w:id="2532"/>
      <w:r w:rsidR="00B743F5" w:rsidRPr="003A1E01">
        <w:rPr>
          <w:rFonts w:hint="cs"/>
          <w:rtl/>
        </w:rPr>
        <w:t>ש</w:t>
      </w:r>
      <w:r w:rsidR="00B73AA3" w:rsidRPr="003A1E01">
        <w:rPr>
          <w:rFonts w:hint="cs"/>
          <w:rtl/>
        </w:rPr>
        <w:t xml:space="preserve">זה </w:t>
      </w:r>
      <w:r w:rsidR="00B743F5" w:rsidRPr="003A1E01">
        <w:rPr>
          <w:rFonts w:hint="cs"/>
          <w:rtl/>
        </w:rPr>
        <w:t xml:space="preserve">בקטינים בנסיבות מחמירות, אבל זה </w:t>
      </w:r>
      <w:r w:rsidR="00B73AA3" w:rsidRPr="003A1E01">
        <w:rPr>
          <w:rFonts w:hint="cs"/>
          <w:rtl/>
        </w:rPr>
        <w:t>לא כולל את העבירות האחרות</w:t>
      </w:r>
      <w:r w:rsidR="00B743F5" w:rsidRPr="003A1E01">
        <w:rPr>
          <w:rFonts w:hint="cs"/>
          <w:rtl/>
        </w:rPr>
        <w:t xml:space="preserve">. </w:t>
      </w:r>
      <w:bookmarkStart w:id="2533" w:name="_ETM_Q1_11504632"/>
      <w:bookmarkStart w:id="2534" w:name="_ETM_Q1_11504913"/>
      <w:bookmarkEnd w:id="2533"/>
      <w:bookmarkEnd w:id="2534"/>
      <w:r w:rsidR="00B743F5" w:rsidRPr="003A1E01">
        <w:rPr>
          <w:rFonts w:hint="cs"/>
          <w:rtl/>
        </w:rPr>
        <w:t>זה מה</w:t>
      </w:r>
      <w:r w:rsidR="00B73AA3" w:rsidRPr="003A1E01">
        <w:rPr>
          <w:rFonts w:hint="cs"/>
          <w:rtl/>
        </w:rPr>
        <w:t xml:space="preserve"> שדובר </w:t>
      </w:r>
      <w:r w:rsidR="00B743F5" w:rsidRPr="003A1E01">
        <w:rPr>
          <w:rFonts w:hint="cs"/>
          <w:rtl/>
        </w:rPr>
        <w:t xml:space="preserve">פה וזה </w:t>
      </w:r>
      <w:bookmarkStart w:id="2535" w:name="_ETM_Q1_11499864"/>
      <w:bookmarkEnd w:id="2535"/>
      <w:r w:rsidR="00B743F5" w:rsidRPr="003A1E01">
        <w:rPr>
          <w:rFonts w:hint="cs"/>
          <w:rtl/>
        </w:rPr>
        <w:t>מה שחברי הוועדה</w:t>
      </w:r>
      <w:r w:rsidR="00FA5743" w:rsidRPr="003A1E01">
        <w:rPr>
          <w:rFonts w:hint="cs"/>
          <w:rtl/>
        </w:rPr>
        <w:t xml:space="preserve"> כרגע ממליצים</w:t>
      </w:r>
      <w:r w:rsidR="00B743F5" w:rsidRPr="003A1E01">
        <w:rPr>
          <w:rFonts w:hint="cs"/>
          <w:rtl/>
        </w:rPr>
        <w:t>, ועל זה הם רוצים</w:t>
      </w:r>
      <w:r w:rsidR="00C0124B" w:rsidRPr="003A1E01">
        <w:rPr>
          <w:rFonts w:hint="cs"/>
          <w:rtl/>
        </w:rPr>
        <w:t xml:space="preserve"> </w:t>
      </w:r>
      <w:bookmarkStart w:id="2536" w:name="_ETM_Q1_11501265"/>
      <w:bookmarkEnd w:id="2536"/>
      <w:r w:rsidR="00B743F5" w:rsidRPr="003A1E01">
        <w:rPr>
          <w:rFonts w:hint="cs"/>
          <w:rtl/>
        </w:rPr>
        <w:t>לשמוע את ה</w:t>
      </w:r>
      <w:r w:rsidR="00B73AA3" w:rsidRPr="003A1E01">
        <w:rPr>
          <w:rFonts w:hint="cs"/>
          <w:rtl/>
        </w:rPr>
        <w:t>התייחסות</w:t>
      </w:r>
      <w:r w:rsidR="00B743F5" w:rsidRPr="003A1E01">
        <w:rPr>
          <w:rFonts w:hint="cs"/>
          <w:rtl/>
        </w:rPr>
        <w:t xml:space="preserve"> לגבי אותם אנשים שיש להם </w:t>
      </w:r>
      <w:r w:rsidR="00B73AA3" w:rsidRPr="003A1E01">
        <w:rPr>
          <w:rFonts w:hint="cs"/>
          <w:rtl/>
        </w:rPr>
        <w:t>פרט רישום אחד</w:t>
      </w:r>
      <w:r w:rsidR="00B743F5" w:rsidRPr="003A1E01">
        <w:rPr>
          <w:rFonts w:hint="cs"/>
          <w:rtl/>
        </w:rPr>
        <w:t xml:space="preserve"> </w:t>
      </w:r>
      <w:bookmarkStart w:id="2537" w:name="_ETM_Q1_11514628"/>
      <w:bookmarkEnd w:id="2537"/>
      <w:r w:rsidR="00B743F5" w:rsidRPr="003A1E01">
        <w:rPr>
          <w:rFonts w:hint="cs"/>
          <w:rtl/>
        </w:rPr>
        <w:t>ושהם</w:t>
      </w:r>
      <w:r w:rsidR="00B73AA3" w:rsidRPr="003A1E01">
        <w:rPr>
          <w:rFonts w:hint="cs"/>
          <w:rtl/>
        </w:rPr>
        <w:t xml:space="preserve"> לא קיבלו עליו מאסר</w:t>
      </w:r>
      <w:r w:rsidR="00B743F5" w:rsidRPr="003A1E01">
        <w:rPr>
          <w:rFonts w:hint="cs"/>
          <w:rtl/>
        </w:rPr>
        <w:t>.</w:t>
      </w:r>
      <w:r w:rsidR="00B73AA3" w:rsidRPr="003A1E01">
        <w:rPr>
          <w:rFonts w:hint="cs"/>
          <w:rtl/>
        </w:rPr>
        <w:t xml:space="preserve"> </w:t>
      </w:r>
    </w:p>
    <w:p w:rsidR="00FA5743" w:rsidRPr="003A1E01" w:rsidRDefault="00FA5743" w:rsidP="00FA5743">
      <w:pPr>
        <w:tabs>
          <w:tab w:val="left" w:pos="1192"/>
        </w:tabs>
        <w:rPr>
          <w:rtl/>
        </w:rPr>
      </w:pPr>
    </w:p>
    <w:p w:rsidR="00B73AA3" w:rsidRPr="003A1E01" w:rsidRDefault="00B73AA3" w:rsidP="00FA5743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חברי הוועדה רוצים</w:t>
      </w:r>
      <w:r w:rsidR="00CE13FA" w:rsidRPr="003A1E01">
        <w:rPr>
          <w:rFonts w:hint="cs"/>
          <w:rtl/>
        </w:rPr>
        <w:t xml:space="preserve"> </w:t>
      </w:r>
      <w:r w:rsidR="00B743F5" w:rsidRPr="003A1E01">
        <w:rPr>
          <w:rFonts w:hint="cs"/>
          <w:rtl/>
        </w:rPr>
        <w:t xml:space="preserve">לצמצם את התקופה, או כך שלא תהיה תקופה </w:t>
      </w:r>
      <w:bookmarkStart w:id="2538" w:name="_ETM_Q1_11519279"/>
      <w:bookmarkEnd w:id="2538"/>
      <w:r w:rsidR="00B743F5" w:rsidRPr="003A1E01">
        <w:rPr>
          <w:rFonts w:hint="cs"/>
          <w:rtl/>
        </w:rPr>
        <w:t xml:space="preserve">מחיקה אלא רק תקופת התיישנות לגבי כל הגופים, או האפשרות </w:t>
      </w:r>
      <w:bookmarkStart w:id="2539" w:name="_ETM_Q1_11522955"/>
      <w:bookmarkEnd w:id="2539"/>
      <w:r w:rsidR="00B743F5" w:rsidRPr="003A1E01">
        <w:rPr>
          <w:rFonts w:hint="cs"/>
          <w:rtl/>
        </w:rPr>
        <w:t xml:space="preserve">האחרת שעלתה פה על-ידי חברי הוועדה זה שלוש שנים לתקופת </w:t>
      </w:r>
      <w:bookmarkStart w:id="2540" w:name="_ETM_Q1_11525412"/>
      <w:bookmarkEnd w:id="2540"/>
      <w:r w:rsidR="00B743F5" w:rsidRPr="003A1E01">
        <w:rPr>
          <w:rFonts w:hint="cs"/>
          <w:rtl/>
        </w:rPr>
        <w:t>התי</w:t>
      </w:r>
      <w:r w:rsidR="00FA5743" w:rsidRPr="003A1E01">
        <w:rPr>
          <w:rFonts w:hint="cs"/>
          <w:rtl/>
        </w:rPr>
        <w:t xml:space="preserve">ישנות ושלוש שנים לתקופת מחיקה. </w:t>
      </w:r>
      <w:r w:rsidR="00B743F5" w:rsidRPr="003A1E01">
        <w:rPr>
          <w:rFonts w:hint="cs"/>
          <w:rtl/>
        </w:rPr>
        <w:t xml:space="preserve">זה אומר </w:t>
      </w:r>
      <w:r w:rsidR="008B6126" w:rsidRPr="003A1E01">
        <w:rPr>
          <w:rFonts w:hint="cs"/>
          <w:rtl/>
        </w:rPr>
        <w:t>צמצום לדוגמה</w:t>
      </w:r>
      <w:r w:rsidR="006707EC" w:rsidRPr="003A1E01">
        <w:rPr>
          <w:rFonts w:hint="cs"/>
          <w:rtl/>
        </w:rPr>
        <w:t xml:space="preserve"> לגבי משרד החינוך, זה מה שמתייחסים אליו, זה שש </w:t>
      </w:r>
      <w:bookmarkStart w:id="2541" w:name="_ETM_Q1_11531993"/>
      <w:bookmarkEnd w:id="2541"/>
      <w:r w:rsidR="006707EC" w:rsidRPr="003A1E01">
        <w:rPr>
          <w:rFonts w:hint="cs"/>
          <w:rtl/>
        </w:rPr>
        <w:t>שנים במקום העשר שמוצע כרגע.</w:t>
      </w:r>
    </w:p>
    <w:p w:rsidR="008B6126" w:rsidRPr="003A1E01" w:rsidRDefault="008B6126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19817885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8B6126" w:rsidRPr="003A1E01" w:rsidRDefault="008B6126" w:rsidP="006707EC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שש </w:t>
      </w:r>
      <w:r w:rsidR="006707EC" w:rsidRPr="003A1E01">
        <w:rPr>
          <w:rFonts w:hint="cs"/>
          <w:rtl/>
        </w:rPr>
        <w:t xml:space="preserve">שנים </w:t>
      </w:r>
      <w:r w:rsidRPr="003A1E01">
        <w:rPr>
          <w:rFonts w:hint="cs"/>
          <w:rtl/>
        </w:rPr>
        <w:t>במקום עשר</w:t>
      </w:r>
      <w:r w:rsidR="006707EC" w:rsidRPr="003A1E01">
        <w:rPr>
          <w:rFonts w:hint="cs"/>
          <w:rtl/>
        </w:rPr>
        <w:t xml:space="preserve">. </w:t>
      </w:r>
      <w:bookmarkStart w:id="2542" w:name="_ETM_Q1_11545657"/>
      <w:bookmarkEnd w:id="2542"/>
      <w:r w:rsidR="006707EC" w:rsidRPr="003A1E01">
        <w:rPr>
          <w:rFonts w:hint="cs"/>
          <w:rtl/>
        </w:rPr>
        <w:t>ורד.</w:t>
      </w:r>
    </w:p>
    <w:p w:rsidR="006707EC" w:rsidRPr="003A1E01" w:rsidRDefault="006707EC" w:rsidP="006707EC">
      <w:pPr>
        <w:tabs>
          <w:tab w:val="left" w:pos="1192"/>
        </w:tabs>
        <w:rPr>
          <w:rtl/>
        </w:rPr>
      </w:pPr>
      <w:bookmarkStart w:id="2543" w:name="_ETM_Q1_11552254"/>
      <w:bookmarkEnd w:id="2543"/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-1518621024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ורד וינדמן: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8B6126" w:rsidRPr="003A1E01" w:rsidRDefault="006707EC" w:rsidP="006707EC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תודה. אני רוצה</w:t>
      </w:r>
      <w:r w:rsidR="008B6126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>להתייחס להחרגה של עבירות, ולומר שזאת תהיה בכ</w:t>
      </w:r>
      <w:r w:rsidR="00EE7233" w:rsidRPr="003A1E01">
        <w:rPr>
          <w:rFonts w:hint="cs"/>
          <w:rtl/>
        </w:rPr>
        <w:t xml:space="preserve">ייה לדורות </w:t>
      </w:r>
      <w:r w:rsidRPr="003A1E01">
        <w:rPr>
          <w:rFonts w:hint="cs"/>
          <w:rtl/>
        </w:rPr>
        <w:t xml:space="preserve">אם נעשה </w:t>
      </w:r>
      <w:bookmarkStart w:id="2544" w:name="_ETM_Q1_11563325"/>
      <w:bookmarkEnd w:id="2544"/>
      <w:r w:rsidR="00EE7233" w:rsidRPr="003A1E01">
        <w:rPr>
          <w:rFonts w:hint="cs"/>
          <w:rtl/>
        </w:rPr>
        <w:t>החרגה מאוד מצ</w:t>
      </w:r>
      <w:r w:rsidRPr="003A1E01">
        <w:rPr>
          <w:rFonts w:hint="cs"/>
          <w:rtl/>
        </w:rPr>
        <w:t>ו</w:t>
      </w:r>
      <w:r w:rsidR="00EE7233" w:rsidRPr="003A1E01">
        <w:rPr>
          <w:rFonts w:hint="cs"/>
          <w:rtl/>
        </w:rPr>
        <w:t>מצמת</w:t>
      </w:r>
      <w:r w:rsidRPr="003A1E01">
        <w:rPr>
          <w:rFonts w:hint="cs"/>
          <w:rtl/>
        </w:rPr>
        <w:t>. מה שהזכרתם כהחרגה</w:t>
      </w:r>
      <w:r w:rsidR="00FD5AF2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שעוד </w:t>
      </w:r>
      <w:r w:rsidR="00EE7233" w:rsidRPr="003A1E01">
        <w:rPr>
          <w:rFonts w:hint="cs"/>
          <w:rtl/>
        </w:rPr>
        <w:t>לא נקבע בהחלטה</w:t>
      </w:r>
      <w:r w:rsidRPr="003A1E01">
        <w:rPr>
          <w:rFonts w:hint="cs"/>
          <w:rtl/>
        </w:rPr>
        <w:t xml:space="preserve"> של הוועדה</w:t>
      </w:r>
      <w:r w:rsidR="00FD5AF2" w:rsidRPr="003A1E01">
        <w:rPr>
          <w:rFonts w:hint="cs"/>
          <w:rtl/>
        </w:rPr>
        <w:t>,</w:t>
      </w:r>
      <w:r w:rsidRPr="003A1E01">
        <w:rPr>
          <w:rFonts w:hint="cs"/>
          <w:rtl/>
        </w:rPr>
        <w:t xml:space="preserve"> אלו רק </w:t>
      </w:r>
      <w:bookmarkStart w:id="2545" w:name="_ETM_Q1_11566944"/>
      <w:bookmarkEnd w:id="2545"/>
      <w:r w:rsidRPr="003A1E01">
        <w:rPr>
          <w:rFonts w:hint="cs"/>
          <w:rtl/>
        </w:rPr>
        <w:t xml:space="preserve">עבירות המין החמורות. צריך להחליט פה בהקשר הזה, </w:t>
      </w:r>
      <w:bookmarkStart w:id="2546" w:name="_ETM_Q1_11574614"/>
      <w:bookmarkEnd w:id="2546"/>
      <w:r w:rsidRPr="003A1E01">
        <w:rPr>
          <w:rFonts w:hint="cs"/>
          <w:rtl/>
        </w:rPr>
        <w:t xml:space="preserve">בטח בהקשר של המקומות ששוהים בהם קטינים, גם של משרד </w:t>
      </w:r>
      <w:bookmarkStart w:id="2547" w:name="_ETM_Q1_11576559"/>
      <w:bookmarkEnd w:id="2547"/>
      <w:r w:rsidRPr="003A1E01">
        <w:rPr>
          <w:rFonts w:hint="cs"/>
          <w:rtl/>
        </w:rPr>
        <w:t>החינוך, גם של משרד הבריאות, גם של משרד הרווחה</w:t>
      </w:r>
      <w:bookmarkStart w:id="2548" w:name="_ETM_Q1_11580603"/>
      <w:bookmarkEnd w:id="2548"/>
      <w:r w:rsidRPr="003A1E01">
        <w:rPr>
          <w:rFonts w:hint="cs"/>
          <w:rtl/>
        </w:rPr>
        <w:t xml:space="preserve">, את כלל עבירות המין, לא צריכה להיות בעניין הזה </w:t>
      </w:r>
      <w:bookmarkStart w:id="2549" w:name="_ETM_Q1_11584661"/>
      <w:bookmarkEnd w:id="2549"/>
      <w:r w:rsidRPr="003A1E01">
        <w:rPr>
          <w:rFonts w:hint="cs"/>
          <w:rtl/>
        </w:rPr>
        <w:t>שאלה אם מקצרים.</w:t>
      </w:r>
      <w:r w:rsidR="00C0124B" w:rsidRPr="003A1E01">
        <w:rPr>
          <w:rFonts w:hint="cs"/>
          <w:rtl/>
        </w:rPr>
        <w:t xml:space="preserve"> </w:t>
      </w:r>
    </w:p>
    <w:p w:rsidR="00E70EE0" w:rsidRPr="003A1E01" w:rsidRDefault="00E70EE0" w:rsidP="006707EC">
      <w:pPr>
        <w:tabs>
          <w:tab w:val="left" w:pos="1192"/>
        </w:tabs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53980089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נועה ברודסקי-לוי: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E70EE0" w:rsidRPr="003A1E01" w:rsidRDefault="00FD5AF2" w:rsidP="006707EC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ורד, נבהיר </w:t>
      </w:r>
      <w:r w:rsidR="006707EC" w:rsidRPr="003A1E01">
        <w:rPr>
          <w:rFonts w:hint="cs"/>
          <w:rtl/>
        </w:rPr>
        <w:t>כמובן שאנחנו</w:t>
      </w:r>
      <w:r w:rsidR="00E70EE0" w:rsidRPr="003A1E01">
        <w:rPr>
          <w:rFonts w:hint="cs"/>
          <w:rtl/>
        </w:rPr>
        <w:t xml:space="preserve"> לא פוגעים בחוק </w:t>
      </w:r>
      <w:r w:rsidR="006707EC" w:rsidRPr="003A1E01">
        <w:rPr>
          <w:rFonts w:hint="cs"/>
          <w:rtl/>
        </w:rPr>
        <w:t xml:space="preserve">של </w:t>
      </w:r>
      <w:r w:rsidR="00E70EE0" w:rsidRPr="003A1E01">
        <w:rPr>
          <w:rFonts w:hint="cs"/>
          <w:rtl/>
        </w:rPr>
        <w:t>מניעת העסקה</w:t>
      </w:r>
      <w:r w:rsidR="006707EC" w:rsidRPr="003A1E01">
        <w:rPr>
          <w:rFonts w:hint="cs"/>
          <w:rtl/>
        </w:rPr>
        <w:t>.</w:t>
      </w:r>
    </w:p>
    <w:p w:rsidR="00E70EE0" w:rsidRPr="003A1E01" w:rsidRDefault="00E70EE0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42286029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לירון ספרד: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E70EE0" w:rsidRPr="003A1E01" w:rsidRDefault="006707EC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חוק מניעת העסקה בכלל </w:t>
      </w:r>
      <w:r w:rsidR="00E70EE0" w:rsidRPr="003A1E01">
        <w:rPr>
          <w:rFonts w:hint="cs"/>
          <w:rtl/>
        </w:rPr>
        <w:t>לא רלוונטי</w:t>
      </w:r>
      <w:r w:rsidRPr="003A1E01">
        <w:rPr>
          <w:rFonts w:hint="cs"/>
          <w:rtl/>
        </w:rPr>
        <w:t>.</w:t>
      </w:r>
    </w:p>
    <w:p w:rsidR="00E70EE0" w:rsidRPr="003A1E01" w:rsidRDefault="00E70EE0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1648932590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ורד וינדמן: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6707EC" w:rsidRPr="003A1E01" w:rsidRDefault="006707EC" w:rsidP="00B003D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אני לא מדברת רק על </w:t>
      </w:r>
      <w:bookmarkStart w:id="2550" w:name="_ETM_Q1_11590542"/>
      <w:bookmarkEnd w:id="2550"/>
      <w:r w:rsidRPr="003A1E01">
        <w:rPr>
          <w:rFonts w:hint="cs"/>
          <w:rtl/>
        </w:rPr>
        <w:t xml:space="preserve">ההרשעות. </w:t>
      </w:r>
    </w:p>
    <w:p w:rsidR="006707EC" w:rsidRPr="003A1E01" w:rsidRDefault="006707EC" w:rsidP="00B003D5">
      <w:pPr>
        <w:tabs>
          <w:tab w:val="left" w:pos="1192"/>
        </w:tabs>
        <w:rPr>
          <w:rtl/>
        </w:rPr>
      </w:pPr>
      <w:bookmarkStart w:id="2551" w:name="_ETM_Q1_11594929"/>
      <w:bookmarkEnd w:id="2551"/>
    </w:p>
    <w:bookmarkStart w:id="2552" w:name="_ETM_Q1_11595184" w:displacedByCustomXml="next"/>
    <w:bookmarkEnd w:id="2552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172066979"/>
        <w:placeholder>
          <w:docPart w:val="DefaultPlaceholder_-1854013440"/>
        </w:placeholder>
      </w:sdtPr>
      <w:sdtEndPr/>
      <w:sdtContent>
        <w:p w:rsidR="006707EC" w:rsidRPr="003A1E01" w:rsidRDefault="006707EC" w:rsidP="006707EC">
          <w:pPr>
            <w:pStyle w:val="af5"/>
            <w:keepNext/>
            <w:rPr>
              <w:rtl/>
            </w:rPr>
          </w:pPr>
          <w:r w:rsidRPr="003A1E01">
            <w:rPr>
              <w:rtl/>
            </w:rPr>
            <w:t>קריאות:</w:t>
          </w:r>
        </w:p>
      </w:sdtContent>
    </w:sdt>
    <w:p w:rsidR="006707EC" w:rsidRPr="003A1E01" w:rsidRDefault="006707EC" w:rsidP="006707EC">
      <w:pPr>
        <w:pStyle w:val="KeepWithNext"/>
        <w:rPr>
          <w:rtl/>
        </w:rPr>
      </w:pPr>
    </w:p>
    <w:p w:rsidR="006707EC" w:rsidRPr="003A1E01" w:rsidRDefault="006707EC" w:rsidP="006707EC">
      <w:pPr>
        <w:rPr>
          <w:rtl/>
        </w:rPr>
      </w:pPr>
      <w:r w:rsidRPr="003A1E01">
        <w:rPr>
          <w:rFonts w:hint="cs"/>
          <w:rtl/>
        </w:rPr>
        <w:t>- - -</w:t>
      </w:r>
      <w:bookmarkStart w:id="2553" w:name="_ETM_Q1_11594053"/>
      <w:bookmarkEnd w:id="2553"/>
    </w:p>
    <w:p w:rsidR="006707EC" w:rsidRPr="003A1E01" w:rsidRDefault="006707EC" w:rsidP="006707EC">
      <w:pPr>
        <w:rPr>
          <w:rtl/>
        </w:rPr>
      </w:pPr>
    </w:p>
    <w:bookmarkStart w:id="2554" w:name="_ETM_Q1_11594419" w:displacedByCustomXml="next"/>
    <w:bookmarkEnd w:id="2554" w:displacedByCustomXml="next"/>
    <w:bookmarkStart w:id="2555" w:name="_ETM_Q1_11595130" w:displacedByCustomXml="next"/>
    <w:bookmarkEnd w:id="255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93421377"/>
        <w:placeholder>
          <w:docPart w:val="DefaultPlaceholder_-1854013440"/>
        </w:placeholder>
      </w:sdtPr>
      <w:sdtEndPr/>
      <w:sdtContent>
        <w:p w:rsidR="006707EC" w:rsidRPr="003A1E01" w:rsidRDefault="006707EC" w:rsidP="006707EC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6707EC" w:rsidRPr="003A1E01" w:rsidRDefault="006707EC" w:rsidP="006707EC">
      <w:pPr>
        <w:pStyle w:val="KeepWithNext"/>
        <w:rPr>
          <w:rtl/>
        </w:rPr>
      </w:pPr>
    </w:p>
    <w:p w:rsidR="006707EC" w:rsidRPr="003A1E01" w:rsidRDefault="006707EC" w:rsidP="006707EC">
      <w:pPr>
        <w:rPr>
          <w:rtl/>
        </w:rPr>
      </w:pPr>
      <w:r w:rsidRPr="003A1E01">
        <w:rPr>
          <w:rFonts w:hint="cs"/>
          <w:rtl/>
        </w:rPr>
        <w:t>ששש.</w:t>
      </w:r>
    </w:p>
    <w:p w:rsidR="006707EC" w:rsidRPr="003A1E01" w:rsidRDefault="006707EC" w:rsidP="006707EC">
      <w:pPr>
        <w:rPr>
          <w:rtl/>
        </w:rPr>
      </w:pPr>
    </w:p>
    <w:bookmarkStart w:id="2556" w:name="_ETM_Q1_11590795" w:displacedByCustomXml="next"/>
    <w:bookmarkEnd w:id="2556" w:displacedByCustomXml="next"/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-534974402"/>
        <w:placeholder>
          <w:docPart w:val="DefaultPlaceholder_-1854013440"/>
        </w:placeholder>
      </w:sdtPr>
      <w:sdtEndPr/>
      <w:sdtContent>
        <w:p w:rsidR="006707EC" w:rsidRPr="003A1E01" w:rsidRDefault="006707EC" w:rsidP="006707EC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ורד וינדמן:</w:t>
          </w:r>
        </w:p>
      </w:sdtContent>
    </w:sdt>
    <w:p w:rsidR="006707EC" w:rsidRPr="003A1E01" w:rsidRDefault="006707EC" w:rsidP="006707EC">
      <w:pPr>
        <w:rPr>
          <w:rtl/>
        </w:rPr>
      </w:pPr>
    </w:p>
    <w:p w:rsidR="00E70EE0" w:rsidRPr="00007C2B" w:rsidRDefault="00E70EE0" w:rsidP="00FD5AF2">
      <w:pPr>
        <w:tabs>
          <w:tab w:val="left" w:pos="1192"/>
        </w:tabs>
        <w:rPr>
          <w:rtl/>
        </w:rPr>
      </w:pPr>
      <w:bookmarkStart w:id="2557" w:name="_ETM_Q1_11595464"/>
      <w:bookmarkEnd w:id="2557"/>
      <w:r w:rsidRPr="003A1E01">
        <w:rPr>
          <w:rFonts w:hint="cs"/>
          <w:rtl/>
        </w:rPr>
        <w:t>כולל</w:t>
      </w:r>
      <w:r w:rsidR="00C0124B" w:rsidRPr="003A1E01">
        <w:rPr>
          <w:rFonts w:hint="cs"/>
          <w:rtl/>
        </w:rPr>
        <w:t xml:space="preserve"> </w:t>
      </w:r>
      <w:r w:rsidRPr="003A1E01">
        <w:rPr>
          <w:rFonts w:hint="cs"/>
          <w:rtl/>
        </w:rPr>
        <w:t>מעשים מגונים</w:t>
      </w:r>
      <w:r w:rsidR="006707EC" w:rsidRPr="003A1E01">
        <w:rPr>
          <w:rFonts w:hint="cs"/>
          <w:rtl/>
        </w:rPr>
        <w:t xml:space="preserve"> שכרגע היועצת המשפטית</w:t>
      </w:r>
      <w:r w:rsidRPr="003A1E01">
        <w:rPr>
          <w:rFonts w:hint="cs"/>
          <w:rtl/>
        </w:rPr>
        <w:t xml:space="preserve"> </w:t>
      </w:r>
      <w:r w:rsidR="006707EC" w:rsidRPr="003A1E01">
        <w:rPr>
          <w:rFonts w:hint="cs"/>
          <w:rtl/>
        </w:rPr>
        <w:t xml:space="preserve">של הוועדה בצדק </w:t>
      </w:r>
      <w:r w:rsidRPr="003A1E01">
        <w:rPr>
          <w:rFonts w:hint="cs"/>
          <w:rtl/>
        </w:rPr>
        <w:t>תיארה</w:t>
      </w:r>
      <w:r w:rsidR="006707EC" w:rsidRPr="003A1E01">
        <w:rPr>
          <w:rFonts w:hint="cs"/>
          <w:rtl/>
        </w:rPr>
        <w:t>, נאמר פה ולא דובר על מעשים מגונים</w:t>
      </w:r>
      <w:bookmarkStart w:id="2558" w:name="_ETM_Q1_11602516"/>
      <w:bookmarkEnd w:id="2558"/>
      <w:r w:rsidR="006707EC" w:rsidRPr="003A1E01">
        <w:rPr>
          <w:rFonts w:hint="cs"/>
          <w:rtl/>
        </w:rPr>
        <w:t xml:space="preserve">, וחייבים להחריג. חשבנו שצריך להחריג את העבירות </w:t>
      </w:r>
      <w:bookmarkStart w:id="2559" w:name="_ETM_Q1_11606933"/>
      <w:bookmarkEnd w:id="2559"/>
      <w:r w:rsidR="006707EC" w:rsidRPr="003A1E01">
        <w:rPr>
          <w:rFonts w:hint="cs"/>
          <w:rtl/>
        </w:rPr>
        <w:t xml:space="preserve">האלה גם </w:t>
      </w:r>
      <w:r w:rsidRPr="003A1E01">
        <w:rPr>
          <w:rFonts w:hint="cs"/>
          <w:rtl/>
        </w:rPr>
        <w:t>אלמלא הקיצור שמוצע כאן</w:t>
      </w:r>
      <w:r w:rsidR="006707EC" w:rsidRPr="003A1E01">
        <w:rPr>
          <w:rFonts w:hint="cs"/>
          <w:rtl/>
        </w:rPr>
        <w:t xml:space="preserve">, אז על אחת כמה וכמה אם </w:t>
      </w:r>
      <w:bookmarkStart w:id="2560" w:name="_ETM_Q1_11613712"/>
      <w:bookmarkEnd w:id="2560"/>
      <w:r w:rsidR="006707EC" w:rsidRPr="003A1E01">
        <w:rPr>
          <w:rFonts w:hint="cs"/>
          <w:rtl/>
        </w:rPr>
        <w:t xml:space="preserve">מוצע לקצר. לא יעלה על הדעת שאחרי תקופה </w:t>
      </w:r>
      <w:bookmarkStart w:id="2561" w:name="_ETM_Q1_11615535"/>
      <w:bookmarkEnd w:id="2561"/>
      <w:r w:rsidR="006707EC" w:rsidRPr="003A1E01">
        <w:rPr>
          <w:rFonts w:hint="cs"/>
          <w:rtl/>
        </w:rPr>
        <w:t>כל כך קצרה ביחס למטפלים במעונות של חסות הנוע</w:t>
      </w:r>
      <w:bookmarkStart w:id="2562" w:name="_ETM_Q1_11621005"/>
      <w:bookmarkEnd w:id="2562"/>
      <w:r w:rsidR="006707EC" w:rsidRPr="003A1E01">
        <w:rPr>
          <w:rFonts w:hint="cs"/>
          <w:rtl/>
        </w:rPr>
        <w:t xml:space="preserve">ר ופנימיות, עוברי הוראה, עובדי שירות, לא נדע שכל האנשים האלה </w:t>
      </w:r>
      <w:bookmarkStart w:id="2563" w:name="_ETM_Q1_11629340"/>
      <w:bookmarkEnd w:id="2563"/>
      <w:r w:rsidR="006707EC" w:rsidRPr="00007C2B">
        <w:rPr>
          <w:rFonts w:hint="cs"/>
          <w:rtl/>
        </w:rPr>
        <w:t>עברו</w:t>
      </w:r>
      <w:r w:rsidR="00FD5AF2" w:rsidRPr="00007C2B">
        <w:rPr>
          <w:rFonts w:hint="cs"/>
          <w:rtl/>
        </w:rPr>
        <w:t xml:space="preserve"> עבירות</w:t>
      </w:r>
      <w:r w:rsidR="006707EC" w:rsidRPr="00007C2B">
        <w:rPr>
          <w:rFonts w:hint="cs"/>
          <w:rtl/>
        </w:rPr>
        <w:t xml:space="preserve"> או שיש להם תיק פתוח.</w:t>
      </w:r>
      <w:r w:rsidR="00C0124B" w:rsidRPr="00007C2B">
        <w:rPr>
          <w:rFonts w:hint="cs"/>
          <w:rtl/>
        </w:rPr>
        <w:t xml:space="preserve"> </w:t>
      </w:r>
    </w:p>
    <w:p w:rsidR="00E6561C" w:rsidRPr="00007C2B" w:rsidRDefault="00E6561C" w:rsidP="006707EC">
      <w:pPr>
        <w:tabs>
          <w:tab w:val="left" w:pos="1192"/>
        </w:tabs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077820721"/>
        <w:placeholder>
          <w:docPart w:val="DefaultPlaceholder_-1854013440"/>
        </w:placeholder>
      </w:sdtPr>
      <w:sdtEndPr/>
      <w:sdtContent>
        <w:p w:rsidR="00CE13FA" w:rsidRPr="00007C2B" w:rsidRDefault="00CE13FA" w:rsidP="00CE13F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CE13FA" w:rsidRPr="00007C2B" w:rsidRDefault="00CE13FA" w:rsidP="00CE13FA">
      <w:pPr>
        <w:rPr>
          <w:rtl/>
        </w:rPr>
      </w:pPr>
    </w:p>
    <w:p w:rsidR="00E6561C" w:rsidRPr="00007C2B" w:rsidRDefault="006707EC" w:rsidP="006707E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את לוקחת בחשבון</w:t>
      </w:r>
      <w:bookmarkStart w:id="2564" w:name="_ETM_Q1_11629071"/>
      <w:bookmarkEnd w:id="2564"/>
      <w:r w:rsidRPr="00007C2B">
        <w:rPr>
          <w:rFonts w:hint="cs"/>
          <w:rtl/>
        </w:rPr>
        <w:t xml:space="preserve"> שמדובר רק על אותן עבירות שאין עליה</w:t>
      </w:r>
      <w:r w:rsidR="00E6561C" w:rsidRPr="00007C2B">
        <w:rPr>
          <w:rFonts w:hint="cs"/>
          <w:rtl/>
        </w:rPr>
        <w:t>ן</w:t>
      </w:r>
      <w:r w:rsidRPr="00007C2B">
        <w:rPr>
          <w:rFonts w:hint="cs"/>
          <w:rtl/>
        </w:rPr>
        <w:t xml:space="preserve"> מאסר.</w:t>
      </w:r>
    </w:p>
    <w:p w:rsidR="00E6561C" w:rsidRPr="00007C2B" w:rsidRDefault="00E6561C" w:rsidP="00E6561C">
      <w:pPr>
        <w:tabs>
          <w:tab w:val="left" w:pos="1192"/>
        </w:tabs>
        <w:rPr>
          <w:rtl/>
        </w:rPr>
      </w:pPr>
    </w:p>
    <w:bookmarkStart w:id="2565" w:name="_ETM_Q1_11634174" w:displacedByCustomXml="next"/>
    <w:bookmarkEnd w:id="2565" w:displacedByCustomXml="next"/>
    <w:bookmarkStart w:id="2566" w:name="_ETM_Q1_11634677" w:displacedByCustomXml="next"/>
    <w:bookmarkEnd w:id="2566" w:displacedByCustomXml="next"/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-875610919"/>
        <w:placeholder>
          <w:docPart w:val="DefaultPlaceholder_-1854013440"/>
        </w:placeholder>
      </w:sdtPr>
      <w:sdtEndPr/>
      <w:sdtContent>
        <w:p w:rsidR="006707EC" w:rsidRPr="00007C2B" w:rsidRDefault="006707EC" w:rsidP="006707EC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ורד וינדמן:</w:t>
          </w:r>
        </w:p>
      </w:sdtContent>
    </w:sdt>
    <w:p w:rsidR="006707EC" w:rsidRPr="00007C2B" w:rsidRDefault="006707EC" w:rsidP="006707EC">
      <w:pPr>
        <w:pStyle w:val="KeepWithNext"/>
        <w:rPr>
          <w:rtl/>
        </w:rPr>
      </w:pPr>
    </w:p>
    <w:p w:rsidR="006707EC" w:rsidRPr="00007C2B" w:rsidRDefault="006707EC" w:rsidP="006707EC">
      <w:pPr>
        <w:rPr>
          <w:rtl/>
        </w:rPr>
      </w:pPr>
      <w:r w:rsidRPr="00007C2B">
        <w:rPr>
          <w:rFonts w:hint="cs"/>
          <w:rtl/>
        </w:rPr>
        <w:t xml:space="preserve">לכן המעשים </w:t>
      </w:r>
      <w:bookmarkStart w:id="2567" w:name="_ETM_Q1_11634169"/>
      <w:bookmarkEnd w:id="2567"/>
      <w:r w:rsidRPr="00007C2B">
        <w:rPr>
          <w:rFonts w:hint="cs"/>
          <w:rtl/>
        </w:rPr>
        <w:t xml:space="preserve">המגונים הרבה יותר רלוונטיים מאשר העבירות החמורות, זה </w:t>
      </w:r>
      <w:bookmarkStart w:id="2568" w:name="_ETM_Q1_11636999"/>
      <w:bookmarkEnd w:id="2568"/>
      <w:r w:rsidRPr="00007C2B">
        <w:rPr>
          <w:rFonts w:hint="cs"/>
          <w:rtl/>
        </w:rPr>
        <w:t>בדיוק העניין, היא הנותנת.</w:t>
      </w:r>
    </w:p>
    <w:p w:rsidR="006707EC" w:rsidRPr="00007C2B" w:rsidRDefault="006707EC" w:rsidP="006707EC">
      <w:pPr>
        <w:rPr>
          <w:rtl/>
        </w:rPr>
      </w:pPr>
      <w:bookmarkStart w:id="2569" w:name="_ETM_Q1_11636853"/>
      <w:bookmarkEnd w:id="2569"/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158606923"/>
        <w:placeholder>
          <w:docPart w:val="DefaultPlaceholder_-1854013440"/>
        </w:placeholder>
      </w:sdtPr>
      <w:sdtEndPr/>
      <w:sdtContent>
        <w:p w:rsidR="00CE13FA" w:rsidRPr="00007C2B" w:rsidRDefault="00CE13FA" w:rsidP="00CE13F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לירון ספרד:</w:t>
          </w:r>
        </w:p>
      </w:sdtContent>
    </w:sdt>
    <w:p w:rsidR="00CE13FA" w:rsidRPr="00007C2B" w:rsidRDefault="00CE13FA" w:rsidP="00CE13FA">
      <w:pPr>
        <w:ind w:firstLine="0"/>
        <w:rPr>
          <w:rtl/>
        </w:rPr>
      </w:pPr>
    </w:p>
    <w:p w:rsidR="00E6561C" w:rsidRPr="00007C2B" w:rsidRDefault="00E6561C" w:rsidP="00E6561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הטרדה מינית</w:t>
      </w:r>
      <w:r w:rsidR="006707EC" w:rsidRPr="00007C2B">
        <w:rPr>
          <w:rFonts w:hint="cs"/>
          <w:rtl/>
        </w:rPr>
        <w:t>.</w:t>
      </w:r>
    </w:p>
    <w:p w:rsidR="00E6561C" w:rsidRPr="00007C2B" w:rsidRDefault="00E6561C" w:rsidP="00E6561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501322476"/>
        <w:placeholder>
          <w:docPart w:val="DefaultPlaceholder_-1854013440"/>
        </w:placeholder>
      </w:sdtPr>
      <w:sdtEndPr/>
      <w:sdtContent>
        <w:p w:rsidR="00CE13FA" w:rsidRPr="00007C2B" w:rsidRDefault="00CE13FA" w:rsidP="00CE13F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ורד וינדמן:</w:t>
          </w:r>
        </w:p>
      </w:sdtContent>
    </w:sdt>
    <w:p w:rsidR="00CE13FA" w:rsidRPr="00007C2B" w:rsidRDefault="00CE13FA" w:rsidP="00CE13FA">
      <w:pPr>
        <w:rPr>
          <w:rtl/>
        </w:rPr>
      </w:pPr>
    </w:p>
    <w:p w:rsidR="00E6561C" w:rsidRPr="003A1E01" w:rsidRDefault="006707EC" w:rsidP="00A142C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עבירות של הטרדה </w:t>
      </w:r>
      <w:r w:rsidR="00007C2B" w:rsidRPr="00007C2B">
        <w:rPr>
          <w:rFonts w:hint="cs"/>
          <w:rtl/>
        </w:rPr>
        <w:t xml:space="preserve">בצ'טים, </w:t>
      </w:r>
      <w:r w:rsidRPr="00007C2B">
        <w:rPr>
          <w:rFonts w:hint="cs"/>
          <w:rtl/>
        </w:rPr>
        <w:t xml:space="preserve">שאנחנו </w:t>
      </w:r>
      <w:bookmarkStart w:id="2570" w:name="_ETM_Q1_11646147"/>
      <w:bookmarkEnd w:id="2570"/>
      <w:r w:rsidR="00E6561C" w:rsidRPr="00007C2B">
        <w:rPr>
          <w:rFonts w:hint="cs"/>
          <w:rtl/>
        </w:rPr>
        <w:t xml:space="preserve">מכירים </w:t>
      </w:r>
      <w:r w:rsidRPr="00007C2B">
        <w:rPr>
          <w:rFonts w:hint="cs"/>
          <w:rtl/>
        </w:rPr>
        <w:t xml:space="preserve">עד </w:t>
      </w:r>
      <w:r w:rsidR="00E6561C" w:rsidRPr="00007C2B">
        <w:rPr>
          <w:rFonts w:hint="cs"/>
          <w:rtl/>
        </w:rPr>
        <w:t>כמה זה נפוץ</w:t>
      </w:r>
      <w:r w:rsidR="00F82475" w:rsidRPr="00007C2B">
        <w:rPr>
          <w:rFonts w:hint="cs"/>
          <w:rtl/>
        </w:rPr>
        <w:t xml:space="preserve"> כלפי תלמידים,</w:t>
      </w:r>
      <w:r w:rsidR="00C0124B" w:rsidRPr="00007C2B">
        <w:rPr>
          <w:rFonts w:hint="cs"/>
          <w:rtl/>
        </w:rPr>
        <w:t xml:space="preserve"> </w:t>
      </w:r>
      <w:r w:rsidR="00F82475" w:rsidRPr="00007C2B">
        <w:rPr>
          <w:rFonts w:hint="cs"/>
          <w:rtl/>
        </w:rPr>
        <w:t xml:space="preserve">אלו עבירות במדרג </w:t>
      </w:r>
      <w:bookmarkStart w:id="2571" w:name="_ETM_Q1_11650595"/>
      <w:bookmarkEnd w:id="2571"/>
      <w:r w:rsidR="00F82475" w:rsidRPr="003A1E01">
        <w:rPr>
          <w:rFonts w:hint="cs"/>
          <w:rtl/>
        </w:rPr>
        <w:t>הנמוך בספר החוקים, ו</w:t>
      </w:r>
      <w:r w:rsidR="00A142CD" w:rsidRPr="003A1E01">
        <w:rPr>
          <w:rFonts w:hint="cs"/>
          <w:rtl/>
        </w:rPr>
        <w:t xml:space="preserve">על </w:t>
      </w:r>
      <w:r w:rsidR="00F82475" w:rsidRPr="003A1E01">
        <w:rPr>
          <w:rFonts w:hint="cs"/>
          <w:rtl/>
        </w:rPr>
        <w:t>עבירות במדרג הנמוך אנחנו רוצים לדעת במשך תקופה יותר ארוכה.</w:t>
      </w:r>
      <w:r w:rsidR="00E6561C" w:rsidRPr="003A1E01">
        <w:rPr>
          <w:rFonts w:hint="cs"/>
          <w:rtl/>
        </w:rPr>
        <w:t xml:space="preserve"> </w:t>
      </w:r>
    </w:p>
    <w:p w:rsidR="00E6561C" w:rsidRPr="003A1E01" w:rsidRDefault="00E6561C" w:rsidP="00E6561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964735223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7B0688" w:rsidRPr="003A1E01" w:rsidRDefault="007B0688" w:rsidP="00E6561C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אוקיי</w:t>
      </w:r>
      <w:r w:rsidR="00F82475" w:rsidRPr="003A1E01">
        <w:rPr>
          <w:rFonts w:hint="cs"/>
          <w:rtl/>
        </w:rPr>
        <w:t>.</w:t>
      </w:r>
    </w:p>
    <w:p w:rsidR="007B0688" w:rsidRPr="003A1E01" w:rsidRDefault="007B0688" w:rsidP="00E6561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-1334985675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ורד וינדמן: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7B0688" w:rsidRPr="003A1E01" w:rsidRDefault="00F82475" w:rsidP="00F82475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וזה גם רלוונטי ל</w:t>
      </w:r>
      <w:r w:rsidR="007B0688" w:rsidRPr="003A1E01">
        <w:rPr>
          <w:rFonts w:hint="cs"/>
          <w:rtl/>
        </w:rPr>
        <w:t xml:space="preserve">עוד החרגה </w:t>
      </w:r>
      <w:r w:rsidRPr="003A1E01">
        <w:rPr>
          <w:rFonts w:hint="cs"/>
          <w:rtl/>
        </w:rPr>
        <w:t xml:space="preserve">שלא הזכרתם בעבירות </w:t>
      </w:r>
      <w:bookmarkStart w:id="2572" w:name="_ETM_Q1_11660051"/>
      <w:bookmarkEnd w:id="2572"/>
      <w:r w:rsidRPr="003A1E01">
        <w:rPr>
          <w:rFonts w:hint="cs"/>
          <w:rtl/>
        </w:rPr>
        <w:t>שהם אלימות כלפי קטינים, שלמרבה</w:t>
      </w:r>
      <w:r w:rsidR="007B0688" w:rsidRPr="003A1E01">
        <w:rPr>
          <w:rFonts w:hint="cs"/>
          <w:rtl/>
        </w:rPr>
        <w:t xml:space="preserve"> הצער</w:t>
      </w:r>
      <w:r w:rsidRPr="003A1E01">
        <w:rPr>
          <w:rFonts w:hint="cs"/>
          <w:rtl/>
        </w:rPr>
        <w:t xml:space="preserve"> העונשים הם הרבה פחות חמורים </w:t>
      </w:r>
      <w:bookmarkStart w:id="2573" w:name="_ETM_Q1_11665729"/>
      <w:bookmarkEnd w:id="2573"/>
      <w:r w:rsidRPr="003A1E01">
        <w:rPr>
          <w:rFonts w:hint="cs"/>
          <w:rtl/>
        </w:rPr>
        <w:t>ממה שהם אמורים להיות.</w:t>
      </w:r>
      <w:r w:rsidR="007B0688" w:rsidRPr="003A1E01">
        <w:rPr>
          <w:rFonts w:hint="cs"/>
          <w:rtl/>
        </w:rPr>
        <w:t xml:space="preserve"> </w:t>
      </w:r>
    </w:p>
    <w:p w:rsidR="007B0688" w:rsidRPr="003A1E01" w:rsidRDefault="007B0688" w:rsidP="00E6561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64402405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7B0688" w:rsidRPr="003A1E01" w:rsidRDefault="007B0688" w:rsidP="00E6561C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חסרי ישע</w:t>
      </w:r>
      <w:r w:rsidR="00F82475" w:rsidRPr="003A1E01">
        <w:rPr>
          <w:rFonts w:hint="cs"/>
          <w:rtl/>
        </w:rPr>
        <w:t>.</w:t>
      </w:r>
    </w:p>
    <w:p w:rsidR="007B0688" w:rsidRPr="003A1E01" w:rsidRDefault="007B0688" w:rsidP="00E6561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-1962487519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ורד וינדמן: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7B0688" w:rsidRPr="003A1E01" w:rsidRDefault="007B0688" w:rsidP="00E6561C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ודאי אם אנחנו הולכים למהלך של קיצור</w:t>
      </w:r>
      <w:r w:rsidR="00FF5999" w:rsidRPr="003A1E01">
        <w:rPr>
          <w:rFonts w:hint="cs"/>
          <w:rtl/>
        </w:rPr>
        <w:t xml:space="preserve">, והייתי </w:t>
      </w:r>
      <w:bookmarkStart w:id="2574" w:name="_ETM_Q1_11671313"/>
      <w:bookmarkEnd w:id="2574"/>
      <w:r w:rsidR="00FF5999" w:rsidRPr="003A1E01">
        <w:rPr>
          <w:rFonts w:hint="cs"/>
          <w:rtl/>
        </w:rPr>
        <w:t xml:space="preserve">אומרת את זה גם אלמלא כן, ההחרגה הזאת צריכה להיות </w:t>
      </w:r>
      <w:bookmarkStart w:id="2575" w:name="_ETM_Q1_11672294"/>
      <w:bookmarkEnd w:id="2575"/>
      <w:r w:rsidR="00FF5999" w:rsidRPr="003A1E01">
        <w:rPr>
          <w:rFonts w:hint="cs"/>
          <w:rtl/>
        </w:rPr>
        <w:t>רחבה יותר.</w:t>
      </w:r>
    </w:p>
    <w:p w:rsidR="007B0688" w:rsidRPr="003A1E01" w:rsidRDefault="007B0688" w:rsidP="00E6561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038689369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4"/>
            <w:keepNext/>
            <w:rPr>
              <w:rtl/>
            </w:rPr>
          </w:pPr>
          <w:r w:rsidRPr="003A1E01">
            <w:rPr>
              <w:rtl/>
            </w:rPr>
            <w:t>יעל גרמן (יש עתיד):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7B0688" w:rsidRPr="003A1E01" w:rsidRDefault="00FF5999" w:rsidP="00E6561C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רחבה יותר.</w:t>
      </w:r>
    </w:p>
    <w:p w:rsidR="007B0688" w:rsidRPr="003A1E01" w:rsidRDefault="007B0688" w:rsidP="00E6561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72742971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6"/>
            <w:keepNext/>
            <w:rPr>
              <w:rtl/>
            </w:rPr>
          </w:pPr>
          <w:r w:rsidRPr="003A1E01">
            <w:rPr>
              <w:rtl/>
            </w:rPr>
            <w:t>היו"ר ניסן סלומינסקי:</w:t>
          </w:r>
        </w:p>
      </w:sdtContent>
    </w:sdt>
    <w:p w:rsidR="00CE13FA" w:rsidRPr="003A1E01" w:rsidRDefault="00CE13FA" w:rsidP="00CE13FA">
      <w:pPr>
        <w:rPr>
          <w:rtl/>
        </w:rPr>
      </w:pPr>
    </w:p>
    <w:p w:rsidR="001B2D38" w:rsidRPr="003A1E01" w:rsidRDefault="00FF5999" w:rsidP="00FF5999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>אן.</w:t>
      </w:r>
    </w:p>
    <w:p w:rsidR="001B2D38" w:rsidRDefault="001B2D38" w:rsidP="001B2D38">
      <w:pPr>
        <w:tabs>
          <w:tab w:val="left" w:pos="1192"/>
        </w:tabs>
        <w:ind w:firstLine="0"/>
        <w:rPr>
          <w:rtl/>
        </w:rPr>
      </w:pPr>
    </w:p>
    <w:p w:rsidR="00C35683" w:rsidRPr="003A1E01" w:rsidRDefault="00C35683" w:rsidP="001B2D38">
      <w:pPr>
        <w:tabs>
          <w:tab w:val="left" w:pos="1192"/>
        </w:tabs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252978270"/>
        <w:placeholder>
          <w:docPart w:val="DefaultPlaceholder_-1854013440"/>
        </w:placeholder>
      </w:sdtPr>
      <w:sdtEndPr/>
      <w:sdtContent>
        <w:p w:rsidR="00CE13FA" w:rsidRPr="003A1E01" w:rsidRDefault="00CE13FA" w:rsidP="00CE13FA">
          <w:pPr>
            <w:pStyle w:val="af9"/>
            <w:keepNext/>
            <w:rPr>
              <w:rtl/>
            </w:rPr>
          </w:pPr>
          <w:r w:rsidRPr="003A1E01">
            <w:rPr>
              <w:rtl/>
            </w:rPr>
            <w:t>אן רייפלד-ביגמן:</w:t>
          </w:r>
        </w:p>
      </w:sdtContent>
    </w:sdt>
    <w:p w:rsidR="001B2D38" w:rsidRPr="003A1E01" w:rsidRDefault="001B2D38" w:rsidP="00B003D5">
      <w:pPr>
        <w:tabs>
          <w:tab w:val="left" w:pos="1192"/>
        </w:tabs>
        <w:rPr>
          <w:rtl/>
        </w:rPr>
      </w:pPr>
    </w:p>
    <w:p w:rsidR="00B2664B" w:rsidRPr="003A1E01" w:rsidRDefault="00A142CD" w:rsidP="00A142CD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א', </w:t>
      </w:r>
      <w:r w:rsidR="00FF5999" w:rsidRPr="003A1E01">
        <w:rPr>
          <w:rFonts w:hint="cs"/>
          <w:rtl/>
        </w:rPr>
        <w:t>ה</w:t>
      </w:r>
      <w:r w:rsidR="001B2D38" w:rsidRPr="003A1E01">
        <w:rPr>
          <w:rFonts w:hint="cs"/>
          <w:rtl/>
        </w:rPr>
        <w:t xml:space="preserve">החרגה </w:t>
      </w:r>
      <w:r w:rsidR="00FF5999" w:rsidRPr="003A1E01">
        <w:rPr>
          <w:rFonts w:hint="cs"/>
          <w:rtl/>
        </w:rPr>
        <w:t xml:space="preserve">כפי </w:t>
      </w:r>
      <w:bookmarkStart w:id="2576" w:name="_ETM_Q1_11686465"/>
      <w:bookmarkEnd w:id="2576"/>
      <w:r w:rsidR="00FF5999" w:rsidRPr="003A1E01">
        <w:rPr>
          <w:rFonts w:hint="cs"/>
          <w:rtl/>
        </w:rPr>
        <w:t>שקודמתי אמרה, אני לא מבינה את ההיגיו</w:t>
      </w:r>
      <w:r w:rsidR="00FF5999" w:rsidRPr="003A1E01">
        <w:rPr>
          <w:rFonts w:hint="eastAsia"/>
          <w:rtl/>
        </w:rPr>
        <w:t>ן</w:t>
      </w:r>
      <w:r w:rsidR="00FF5999" w:rsidRPr="003A1E01">
        <w:rPr>
          <w:rFonts w:hint="cs"/>
          <w:rtl/>
        </w:rPr>
        <w:t xml:space="preserve"> בהחרגה, כי ברוב </w:t>
      </w:r>
      <w:bookmarkStart w:id="2577" w:name="_ETM_Q1_11689318"/>
      <w:bookmarkEnd w:id="2577"/>
      <w:r w:rsidRPr="003A1E01">
        <w:rPr>
          <w:rFonts w:hint="cs"/>
          <w:rtl/>
        </w:rPr>
        <w:t>הע</w:t>
      </w:r>
      <w:r w:rsidR="00FF5999" w:rsidRPr="003A1E01">
        <w:rPr>
          <w:rFonts w:hint="cs"/>
          <w:rtl/>
        </w:rPr>
        <w:t xml:space="preserve">בירות החמורות האלה </w:t>
      </w:r>
      <w:r w:rsidR="004207A9" w:rsidRPr="003A1E01">
        <w:rPr>
          <w:rFonts w:hint="cs"/>
          <w:rtl/>
        </w:rPr>
        <w:t xml:space="preserve">לא יקרה מצב אמיתי </w:t>
      </w:r>
      <w:r w:rsidR="00FF5999" w:rsidRPr="003A1E01">
        <w:rPr>
          <w:rFonts w:hint="cs"/>
          <w:rtl/>
        </w:rPr>
        <w:t>שבו לא יינתן עונש מאסר,</w:t>
      </w:r>
      <w:bookmarkStart w:id="2578" w:name="_ETM_Q1_11701394"/>
      <w:bookmarkEnd w:id="2578"/>
      <w:r w:rsidR="00FF5999" w:rsidRPr="003A1E01">
        <w:rPr>
          <w:rFonts w:hint="cs"/>
          <w:rtl/>
        </w:rPr>
        <w:t xml:space="preserve"> אלא ה</w:t>
      </w:r>
      <w:r w:rsidR="004207A9" w:rsidRPr="003A1E01">
        <w:rPr>
          <w:rFonts w:hint="cs"/>
          <w:rtl/>
        </w:rPr>
        <w:t xml:space="preserve">החרגה </w:t>
      </w:r>
      <w:r w:rsidR="00FF5999" w:rsidRPr="003A1E01">
        <w:rPr>
          <w:rFonts w:hint="cs"/>
          <w:rtl/>
        </w:rPr>
        <w:t xml:space="preserve">הזאת באמת </w:t>
      </w:r>
      <w:r w:rsidR="004207A9" w:rsidRPr="003A1E01">
        <w:rPr>
          <w:rFonts w:hint="cs"/>
          <w:rtl/>
        </w:rPr>
        <w:t>לא נ</w:t>
      </w:r>
      <w:r w:rsidR="001B2D38" w:rsidRPr="003A1E01">
        <w:rPr>
          <w:rFonts w:hint="cs"/>
          <w:rtl/>
        </w:rPr>
        <w:t>ותנת שום מענה</w:t>
      </w:r>
      <w:r w:rsidR="00FF5999" w:rsidRPr="003A1E01">
        <w:rPr>
          <w:rFonts w:hint="cs"/>
          <w:rtl/>
        </w:rPr>
        <w:t xml:space="preserve"> </w:t>
      </w:r>
      <w:r w:rsidR="00CA7F31" w:rsidRPr="003A1E01">
        <w:rPr>
          <w:rFonts w:hint="cs"/>
          <w:rtl/>
        </w:rPr>
        <w:t xml:space="preserve">לא </w:t>
      </w:r>
      <w:bookmarkStart w:id="2579" w:name="_ETM_Q1_11705087"/>
      <w:bookmarkEnd w:id="2579"/>
      <w:r w:rsidR="00CA7F31" w:rsidRPr="003A1E01">
        <w:rPr>
          <w:rFonts w:hint="cs"/>
          <w:rtl/>
        </w:rPr>
        <w:t>רק בעניין של קטינים, אלא הרי</w:t>
      </w:r>
      <w:r w:rsidR="004207A9" w:rsidRPr="003A1E01">
        <w:rPr>
          <w:rFonts w:hint="cs"/>
          <w:rtl/>
        </w:rPr>
        <w:t xml:space="preserve"> חסרי ישע זה לא רק קטינים</w:t>
      </w:r>
      <w:r w:rsidR="008318A6" w:rsidRPr="003A1E01">
        <w:rPr>
          <w:rFonts w:hint="cs"/>
          <w:rtl/>
        </w:rPr>
        <w:t>.</w:t>
      </w:r>
      <w:r w:rsidR="00CA7F31" w:rsidRPr="003A1E01">
        <w:rPr>
          <w:rFonts w:hint="cs"/>
          <w:rtl/>
        </w:rPr>
        <w:t xml:space="preserve"> אלו גם מטופלים בבתי </w:t>
      </w:r>
      <w:bookmarkStart w:id="2580" w:name="_ETM_Q1_11712641"/>
      <w:bookmarkEnd w:id="2580"/>
      <w:r w:rsidR="00CA7F31" w:rsidRPr="003A1E01">
        <w:rPr>
          <w:rFonts w:hint="cs"/>
          <w:rtl/>
        </w:rPr>
        <w:t>חולים רגילים לגמרי,</w:t>
      </w:r>
      <w:r w:rsidR="004207A9" w:rsidRPr="003A1E01">
        <w:rPr>
          <w:rFonts w:hint="cs"/>
          <w:rtl/>
        </w:rPr>
        <w:t xml:space="preserve"> אנשים </w:t>
      </w:r>
      <w:r w:rsidR="00CA7F31" w:rsidRPr="003A1E01">
        <w:rPr>
          <w:rFonts w:hint="cs"/>
          <w:rtl/>
        </w:rPr>
        <w:t xml:space="preserve">שמאושפזים הם חסרי ישע, </w:t>
      </w:r>
      <w:bookmarkStart w:id="2581" w:name="_ETM_Q1_11722028"/>
      <w:bookmarkEnd w:id="2581"/>
      <w:r w:rsidR="00CA7F31" w:rsidRPr="003A1E01">
        <w:rPr>
          <w:rFonts w:hint="cs"/>
          <w:rtl/>
        </w:rPr>
        <w:t>והן בתי חולים לתשושי נפש</w:t>
      </w:r>
      <w:r w:rsidRPr="003A1E01">
        <w:rPr>
          <w:rFonts w:hint="cs"/>
          <w:rtl/>
        </w:rPr>
        <w:t>.</w:t>
      </w:r>
      <w:r w:rsidR="00933B51" w:rsidRPr="003A1E01">
        <w:rPr>
          <w:rFonts w:hint="cs"/>
          <w:rtl/>
        </w:rPr>
        <w:t xml:space="preserve"> מה עם בתי חולים </w:t>
      </w:r>
      <w:bookmarkStart w:id="2582" w:name="_ETM_Q1_11726276"/>
      <w:bookmarkEnd w:id="2582"/>
      <w:r w:rsidR="00933B51" w:rsidRPr="003A1E01">
        <w:rPr>
          <w:rFonts w:hint="cs"/>
          <w:rtl/>
        </w:rPr>
        <w:t xml:space="preserve">גריאטריים? כל אלו ברגע שאתם מחריגים רק עבירות </w:t>
      </w:r>
      <w:bookmarkStart w:id="2583" w:name="_ETM_Q1_11731565"/>
      <w:bookmarkEnd w:id="2583"/>
      <w:r w:rsidR="00933B51" w:rsidRPr="003A1E01">
        <w:rPr>
          <w:rFonts w:hint="cs"/>
          <w:rtl/>
        </w:rPr>
        <w:t xml:space="preserve">מסוג מסוים, בואו ניקח עבירות רכוש, אני לא </w:t>
      </w:r>
      <w:bookmarkStart w:id="2584" w:name="_ETM_Q1_11740118"/>
      <w:bookmarkEnd w:id="2584"/>
      <w:r w:rsidR="00933B51" w:rsidRPr="003A1E01">
        <w:rPr>
          <w:rFonts w:hint="cs"/>
          <w:rtl/>
        </w:rPr>
        <w:t xml:space="preserve">יכולה לשקול עבירה של מישהו שהולך להיות עכשיו אח בבית חולים </w:t>
      </w:r>
      <w:bookmarkStart w:id="2585" w:name="_ETM_Q1_11743396"/>
      <w:bookmarkEnd w:id="2585"/>
      <w:r w:rsidR="00F52092" w:rsidRPr="003A1E01">
        <w:rPr>
          <w:rFonts w:hint="cs"/>
          <w:rtl/>
        </w:rPr>
        <w:t>גריאטרי?</w:t>
      </w:r>
      <w:r w:rsidR="00933B51" w:rsidRPr="003A1E01">
        <w:rPr>
          <w:rFonts w:hint="cs"/>
          <w:rtl/>
        </w:rPr>
        <w:t xml:space="preserve"> </w:t>
      </w:r>
    </w:p>
    <w:p w:rsidR="00B2664B" w:rsidRPr="003A1E01" w:rsidRDefault="00B2664B" w:rsidP="00B2664B">
      <w:pPr>
        <w:tabs>
          <w:tab w:val="left" w:pos="1192"/>
        </w:tabs>
        <w:rPr>
          <w:rtl/>
        </w:rPr>
      </w:pPr>
    </w:p>
    <w:p w:rsidR="004207A9" w:rsidRPr="00007C2B" w:rsidRDefault="00933B51" w:rsidP="00007C2B">
      <w:pPr>
        <w:tabs>
          <w:tab w:val="left" w:pos="1192"/>
        </w:tabs>
        <w:rPr>
          <w:rtl/>
        </w:rPr>
      </w:pPr>
      <w:r w:rsidRPr="003A1E01">
        <w:rPr>
          <w:rFonts w:hint="cs"/>
          <w:rtl/>
        </w:rPr>
        <w:t xml:space="preserve">הרי </w:t>
      </w:r>
      <w:r w:rsidR="003B1A8A" w:rsidRPr="003A1E01">
        <w:rPr>
          <w:rFonts w:hint="cs"/>
          <w:rtl/>
        </w:rPr>
        <w:t xml:space="preserve">גברתי צריכה להבין </w:t>
      </w:r>
      <w:r w:rsidRPr="003A1E01">
        <w:rPr>
          <w:rFonts w:hint="cs"/>
          <w:rtl/>
        </w:rPr>
        <w:t>ש</w:t>
      </w:r>
      <w:r w:rsidR="003B1A8A" w:rsidRPr="003A1E01">
        <w:rPr>
          <w:rFonts w:hint="cs"/>
          <w:rtl/>
        </w:rPr>
        <w:t>ברגע שאנחנו</w:t>
      </w:r>
      <w:r w:rsidRPr="003A1E01">
        <w:rPr>
          <w:rFonts w:hint="cs"/>
          <w:rtl/>
        </w:rPr>
        <w:t xml:space="preserve"> מדברים על </w:t>
      </w:r>
      <w:bookmarkStart w:id="2586" w:name="_ETM_Q1_11750185"/>
      <w:bookmarkEnd w:id="2586"/>
      <w:r w:rsidR="00EB62BF" w:rsidRPr="003A1E01">
        <w:rPr>
          <w:rFonts w:hint="cs"/>
          <w:rtl/>
        </w:rPr>
        <w:t xml:space="preserve">ההסדר של מעידה אחת, כל ההסדר הזה להתיישנות כבר </w:t>
      </w:r>
      <w:bookmarkStart w:id="2587" w:name="_ETM_Q1_11757232"/>
      <w:bookmarkEnd w:id="2587"/>
      <w:r w:rsidR="00EB62BF" w:rsidRPr="003A1E01">
        <w:rPr>
          <w:rFonts w:hint="cs"/>
          <w:rtl/>
        </w:rPr>
        <w:t xml:space="preserve">משתנה לחלוטין, הקונספציה משתנה לחלוטין. מדוע? כי </w:t>
      </w:r>
      <w:bookmarkStart w:id="2588" w:name="_ETM_Q1_11762827"/>
      <w:bookmarkEnd w:id="2588"/>
      <w:r w:rsidR="00EB62BF" w:rsidRPr="00007C2B">
        <w:rPr>
          <w:rFonts w:hint="cs"/>
          <w:rtl/>
        </w:rPr>
        <w:t>ספירת ההתיישנות מתחילה לפי הצעת החוק</w:t>
      </w:r>
      <w:r w:rsidR="00F52092" w:rsidRPr="00007C2B">
        <w:rPr>
          <w:rFonts w:hint="cs"/>
          <w:rtl/>
        </w:rPr>
        <w:t xml:space="preserve"> מיום גזר הדין ולא מיום גזר הדין החלוט. זאת </w:t>
      </w:r>
      <w:bookmarkStart w:id="2589" w:name="_ETM_Q1_11772550"/>
      <w:bookmarkEnd w:id="2589"/>
      <w:r w:rsidR="00F52092" w:rsidRPr="00007C2B">
        <w:rPr>
          <w:rFonts w:hint="cs"/>
          <w:rtl/>
        </w:rPr>
        <w:t xml:space="preserve">אומרת שאני נמצאת </w:t>
      </w:r>
      <w:r w:rsidR="00B2664B" w:rsidRPr="00007C2B">
        <w:rPr>
          <w:rFonts w:hint="cs"/>
          <w:rtl/>
        </w:rPr>
        <w:t xml:space="preserve">במרוץ החל </w:t>
      </w:r>
      <w:r w:rsidR="00F52092" w:rsidRPr="00007C2B">
        <w:rPr>
          <w:rFonts w:hint="cs"/>
          <w:rtl/>
        </w:rPr>
        <w:t xml:space="preserve">ממתן גזר הדין. </w:t>
      </w:r>
      <w:bookmarkStart w:id="2590" w:name="_ETM_Q1_11778103"/>
      <w:bookmarkEnd w:id="2590"/>
      <w:r w:rsidR="00B2664B" w:rsidRPr="00007C2B">
        <w:rPr>
          <w:rFonts w:hint="cs"/>
          <w:rtl/>
        </w:rPr>
        <w:t xml:space="preserve">מה זה </w:t>
      </w:r>
      <w:r w:rsidR="00007C2B">
        <w:rPr>
          <w:rFonts w:hint="cs"/>
          <w:rtl/>
        </w:rPr>
        <w:t xml:space="preserve">לעומת </w:t>
      </w:r>
      <w:bookmarkStart w:id="2591" w:name="_ETM_Q1_11770583"/>
      <w:bookmarkEnd w:id="2591"/>
      <w:r w:rsidR="00007C2B">
        <w:rPr>
          <w:rFonts w:hint="cs"/>
          <w:rtl/>
        </w:rPr>
        <w:t xml:space="preserve">תסריט יותר מופרך, זה קרה </w:t>
      </w:r>
      <w:r w:rsidR="00007C2B">
        <w:rPr>
          <w:rFonts w:hint="eastAsia"/>
          <w:rtl/>
        </w:rPr>
        <w:t>–</w:t>
      </w:r>
      <w:r w:rsidR="00007C2B">
        <w:rPr>
          <w:rFonts w:hint="cs"/>
          <w:rtl/>
        </w:rPr>
        <w:t xml:space="preserve"> </w:t>
      </w:r>
      <w:r w:rsidR="00F52092" w:rsidRPr="003A1E01">
        <w:rPr>
          <w:rFonts w:hint="cs"/>
          <w:rtl/>
        </w:rPr>
        <w:t>ומה קורה אם במהלך ניהול התיק הוא עבר עוד עבירה</w:t>
      </w:r>
      <w:bookmarkStart w:id="2592" w:name="_ETM_Q1_11790721"/>
      <w:bookmarkEnd w:id="2592"/>
      <w:r w:rsidR="00F52092" w:rsidRPr="003A1E01">
        <w:rPr>
          <w:rFonts w:hint="cs"/>
          <w:rtl/>
        </w:rPr>
        <w:t xml:space="preserve"> שאתם בכלל מתלבטים אם אני צריכה לדעת עליה כי </w:t>
      </w:r>
      <w:bookmarkStart w:id="2593" w:name="_ETM_Q1_11795026"/>
      <w:bookmarkEnd w:id="2593"/>
      <w:r w:rsidR="00223119" w:rsidRPr="003A1E01">
        <w:rPr>
          <w:rFonts w:hint="cs"/>
          <w:rtl/>
        </w:rPr>
        <w:t>היא מב"דית עדיין?</w:t>
      </w:r>
      <w:r w:rsidR="00B2664B" w:rsidRPr="003A1E01">
        <w:rPr>
          <w:rFonts w:hint="cs"/>
          <w:rtl/>
        </w:rPr>
        <w:t xml:space="preserve"> </w:t>
      </w:r>
      <w:bookmarkStart w:id="2594" w:name="_ETM_Q1_11799908"/>
      <w:bookmarkEnd w:id="2594"/>
      <w:r w:rsidR="00223119" w:rsidRPr="003A1E01">
        <w:rPr>
          <w:rFonts w:hint="cs"/>
          <w:rtl/>
        </w:rPr>
        <w:t>השאלה</w:t>
      </w:r>
      <w:r w:rsidR="00B2664B" w:rsidRPr="003A1E01">
        <w:rPr>
          <w:rFonts w:hint="cs"/>
          <w:rtl/>
        </w:rPr>
        <w:t xml:space="preserve"> של מה </w:t>
      </w:r>
      <w:r w:rsidR="00223119" w:rsidRPr="003A1E01">
        <w:rPr>
          <w:rFonts w:hint="cs"/>
          <w:rtl/>
        </w:rPr>
        <w:t>אם</w:t>
      </w:r>
      <w:r w:rsidR="00B2664B" w:rsidRPr="003A1E01">
        <w:rPr>
          <w:rFonts w:hint="cs"/>
          <w:rtl/>
        </w:rPr>
        <w:t xml:space="preserve"> </w:t>
      </w:r>
      <w:r w:rsidR="00223119" w:rsidRPr="003A1E01">
        <w:rPr>
          <w:rFonts w:hint="cs"/>
          <w:rtl/>
        </w:rPr>
        <w:t>ה</w:t>
      </w:r>
      <w:r w:rsidR="00B2664B" w:rsidRPr="003A1E01">
        <w:rPr>
          <w:rFonts w:hint="cs"/>
          <w:rtl/>
        </w:rPr>
        <w:t xml:space="preserve">עבירה </w:t>
      </w:r>
      <w:bookmarkStart w:id="2595" w:name="_ETM_Q1_11799922"/>
      <w:bookmarkEnd w:id="2595"/>
      <w:r w:rsidR="00B2664B" w:rsidRPr="003A1E01">
        <w:rPr>
          <w:rFonts w:hint="cs"/>
          <w:rtl/>
        </w:rPr>
        <w:t>נמשכה במשך חמש שנים היא יחסית סבירה, כי ההליך הסתיים</w:t>
      </w:r>
      <w:r w:rsidR="00223119" w:rsidRPr="003A1E01">
        <w:rPr>
          <w:rFonts w:hint="cs"/>
          <w:rtl/>
        </w:rPr>
        <w:t>,</w:t>
      </w:r>
      <w:r w:rsidR="00B2664B" w:rsidRPr="003A1E01">
        <w:rPr>
          <w:rFonts w:hint="cs"/>
          <w:rtl/>
        </w:rPr>
        <w:t xml:space="preserve"> ואנחנו נדע מה קורה עם המב"ד </w:t>
      </w:r>
      <w:bookmarkStart w:id="2596" w:name="_ETM_Q1_11807297"/>
      <w:bookmarkEnd w:id="2596"/>
      <w:r w:rsidR="00B2664B" w:rsidRPr="00007C2B">
        <w:rPr>
          <w:rFonts w:hint="cs"/>
          <w:rtl/>
        </w:rPr>
        <w:t>- - -</w:t>
      </w:r>
      <w:r w:rsidR="00F52092" w:rsidRPr="00007C2B">
        <w:rPr>
          <w:rFonts w:hint="cs"/>
          <w:rtl/>
        </w:rPr>
        <w:t xml:space="preserve"> </w:t>
      </w:r>
    </w:p>
    <w:p w:rsidR="003B1A8A" w:rsidRPr="00007C2B" w:rsidRDefault="003B1A8A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548231"/>
        <w:placeholder>
          <w:docPart w:val="DefaultPlaceholder_-1854013440"/>
        </w:placeholder>
      </w:sdtPr>
      <w:sdtEndPr/>
      <w:sdtContent>
        <w:p w:rsidR="00CE13FA" w:rsidRPr="00007C2B" w:rsidRDefault="00CE13FA" w:rsidP="00CE13F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CE13FA" w:rsidRPr="00007C2B" w:rsidRDefault="00CE13FA" w:rsidP="00CE13FA">
      <w:pPr>
        <w:rPr>
          <w:rtl/>
        </w:rPr>
      </w:pPr>
    </w:p>
    <w:p w:rsidR="00F81771" w:rsidRPr="00007C2B" w:rsidRDefault="00F81771" w:rsidP="00B003D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מה ההבדל בין חמש לארבע</w:t>
      </w:r>
      <w:r w:rsidR="00B2664B" w:rsidRPr="00007C2B">
        <w:rPr>
          <w:rFonts w:hint="cs"/>
          <w:rtl/>
        </w:rPr>
        <w:t>?</w:t>
      </w:r>
    </w:p>
    <w:p w:rsidR="00F81771" w:rsidRPr="00007C2B" w:rsidRDefault="00F81771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406722483"/>
        <w:placeholder>
          <w:docPart w:val="DefaultPlaceholder_-1854013440"/>
        </w:placeholder>
      </w:sdtPr>
      <w:sdtEndPr/>
      <w:sdtContent>
        <w:p w:rsidR="00CE13FA" w:rsidRPr="00007C2B" w:rsidRDefault="00CE13FA" w:rsidP="00CE13F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CE13FA" w:rsidRPr="00007C2B" w:rsidRDefault="00CE13FA" w:rsidP="00CE13FA">
      <w:pPr>
        <w:rPr>
          <w:rtl/>
        </w:rPr>
      </w:pPr>
    </w:p>
    <w:p w:rsidR="00F81771" w:rsidRPr="00007C2B" w:rsidRDefault="00223119" w:rsidP="000805C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רגע, גברתי. </w:t>
      </w:r>
      <w:r w:rsidR="000805CA" w:rsidRPr="00007C2B">
        <w:rPr>
          <w:rFonts w:hint="cs"/>
          <w:rtl/>
        </w:rPr>
        <w:t>כשאת מקצרת את זה לשלוש שנים</w:t>
      </w:r>
      <w:r w:rsidR="00B2664B" w:rsidRPr="00007C2B">
        <w:rPr>
          <w:rFonts w:hint="cs"/>
          <w:rtl/>
        </w:rPr>
        <w:t xml:space="preserve"> אין לי אינדיקציה אם זאת באמת </w:t>
      </w:r>
      <w:bookmarkStart w:id="2597" w:name="_ETM_Q1_11822676"/>
      <w:bookmarkEnd w:id="2597"/>
      <w:r w:rsidR="00F81771" w:rsidRPr="00007C2B">
        <w:rPr>
          <w:rFonts w:hint="cs"/>
          <w:rtl/>
        </w:rPr>
        <w:t xml:space="preserve">מעידה ראשונה או לא </w:t>
      </w:r>
      <w:r w:rsidR="00B2664B" w:rsidRPr="00007C2B">
        <w:rPr>
          <w:rFonts w:hint="cs"/>
          <w:rtl/>
        </w:rPr>
        <w:t>מעידה ראשונה. אין לי אינדיקציה לזה.</w:t>
      </w:r>
    </w:p>
    <w:p w:rsidR="00F81771" w:rsidRPr="00007C2B" w:rsidRDefault="00F81771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16938788"/>
        <w:placeholder>
          <w:docPart w:val="DefaultPlaceholder_-1854013440"/>
        </w:placeholder>
      </w:sdtPr>
      <w:sdtEndPr/>
      <w:sdtContent>
        <w:p w:rsidR="00CE13FA" w:rsidRPr="00007C2B" w:rsidRDefault="00CE13FA" w:rsidP="00CE13F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CE13FA" w:rsidRPr="00007C2B" w:rsidRDefault="00CE13FA" w:rsidP="00CE13FA">
      <w:pPr>
        <w:rPr>
          <w:rtl/>
        </w:rPr>
      </w:pPr>
    </w:p>
    <w:p w:rsidR="00F81771" w:rsidRPr="00007C2B" w:rsidRDefault="00B2664B" w:rsidP="00B003D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אן, </w:t>
      </w:r>
      <w:r w:rsidR="00F81771" w:rsidRPr="00007C2B">
        <w:rPr>
          <w:rFonts w:hint="cs"/>
          <w:rtl/>
        </w:rPr>
        <w:t xml:space="preserve">הסברת </w:t>
      </w:r>
      <w:r w:rsidRPr="00007C2B">
        <w:rPr>
          <w:rFonts w:hint="cs"/>
          <w:rtl/>
        </w:rPr>
        <w:t>את הדברים.</w:t>
      </w:r>
    </w:p>
    <w:p w:rsidR="00B2664B" w:rsidRPr="00007C2B" w:rsidRDefault="00B2664B" w:rsidP="00B003D5">
      <w:pPr>
        <w:tabs>
          <w:tab w:val="left" w:pos="1192"/>
        </w:tabs>
        <w:rPr>
          <w:rtl/>
        </w:rPr>
      </w:pPr>
      <w:bookmarkStart w:id="2598" w:name="_ETM_Q1_11828806"/>
      <w:bookmarkEnd w:id="2598"/>
    </w:p>
    <w:bookmarkStart w:id="2599" w:name="_ETM_Q1_11829156" w:displacedByCustomXml="next"/>
    <w:bookmarkEnd w:id="2599" w:displacedByCustomXml="next"/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386180931"/>
        <w:placeholder>
          <w:docPart w:val="DefaultPlaceholder_-1854013440"/>
        </w:placeholder>
      </w:sdtPr>
      <w:sdtEndPr/>
      <w:sdtContent>
        <w:p w:rsidR="00F81771" w:rsidRPr="00007C2B" w:rsidRDefault="00B2664B" w:rsidP="00B2664B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B2664B" w:rsidRPr="00007C2B" w:rsidRDefault="00B2664B" w:rsidP="00B2664B">
      <w:pPr>
        <w:pStyle w:val="KeepWithNext"/>
        <w:rPr>
          <w:rtl/>
        </w:rPr>
      </w:pPr>
    </w:p>
    <w:p w:rsidR="00B2664B" w:rsidRPr="00007C2B" w:rsidRDefault="00B2664B" w:rsidP="00007C2B">
      <w:pPr>
        <w:rPr>
          <w:rtl/>
        </w:rPr>
      </w:pPr>
      <w:bookmarkStart w:id="2600" w:name="_ETM_Q1_11830258"/>
      <w:bookmarkEnd w:id="2600"/>
      <w:r w:rsidRPr="00007C2B">
        <w:rPr>
          <w:rFonts w:hint="cs"/>
          <w:rtl/>
        </w:rPr>
        <w:t xml:space="preserve">יש לי </w:t>
      </w:r>
      <w:bookmarkStart w:id="2601" w:name="_ETM_Q1_11830755"/>
      <w:bookmarkEnd w:id="2601"/>
      <w:r w:rsidRPr="00007C2B">
        <w:rPr>
          <w:rFonts w:hint="cs"/>
          <w:rtl/>
        </w:rPr>
        <w:t xml:space="preserve">גם את </w:t>
      </w:r>
      <w:r w:rsidR="00007C2B" w:rsidRPr="00007C2B">
        <w:rPr>
          <w:rFonts w:hint="cs"/>
          <w:rtl/>
        </w:rPr>
        <w:t xml:space="preserve">הנתונים שאתה מבקש. בשנת 2017 במסגרת - - </w:t>
      </w:r>
      <w:bookmarkStart w:id="2602" w:name="_ETM_Q1_11826569"/>
      <w:bookmarkEnd w:id="2602"/>
      <w:r w:rsidR="00007C2B" w:rsidRPr="00007C2B">
        <w:rPr>
          <w:rFonts w:hint="cs"/>
          <w:rtl/>
        </w:rPr>
        <w:t>-</w:t>
      </w:r>
    </w:p>
    <w:p w:rsidR="00F81771" w:rsidRPr="00007C2B" w:rsidRDefault="00F81771" w:rsidP="00B2664B">
      <w:pPr>
        <w:tabs>
          <w:tab w:val="left" w:pos="1192"/>
        </w:tabs>
        <w:ind w:firstLine="0"/>
        <w:rPr>
          <w:rtl/>
        </w:rPr>
      </w:pPr>
      <w:bookmarkStart w:id="2603" w:name="_ETM_Q1_11831518"/>
      <w:bookmarkEnd w:id="2603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03908709"/>
        <w:placeholder>
          <w:docPart w:val="DefaultPlaceholder_-1854013440"/>
        </w:placeholder>
      </w:sdtPr>
      <w:sdtEndPr/>
      <w:sdtContent>
        <w:p w:rsidR="00CE13FA" w:rsidRPr="00007C2B" w:rsidRDefault="00CE13FA" w:rsidP="00CE13F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CE13FA" w:rsidRPr="00007C2B" w:rsidRDefault="00CE13FA" w:rsidP="00CE13FA">
      <w:pPr>
        <w:rPr>
          <w:rtl/>
        </w:rPr>
      </w:pPr>
    </w:p>
    <w:p w:rsidR="00B2664B" w:rsidRPr="00007C2B" w:rsidRDefault="00B2664B" w:rsidP="00B003D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את </w:t>
      </w:r>
      <w:r w:rsidR="00F81771" w:rsidRPr="00007C2B">
        <w:rPr>
          <w:rFonts w:hint="cs"/>
          <w:rtl/>
        </w:rPr>
        <w:t xml:space="preserve">חוזרת </w:t>
      </w:r>
      <w:r w:rsidRPr="00007C2B">
        <w:rPr>
          <w:rFonts w:hint="cs"/>
          <w:rtl/>
        </w:rPr>
        <w:t xml:space="preserve">עכשיו </w:t>
      </w:r>
      <w:r w:rsidR="00F81771" w:rsidRPr="00007C2B">
        <w:rPr>
          <w:rFonts w:hint="cs"/>
          <w:rtl/>
        </w:rPr>
        <w:t>לנושא הקודם</w:t>
      </w:r>
      <w:r w:rsidRPr="00007C2B">
        <w:rPr>
          <w:rFonts w:hint="cs"/>
          <w:rtl/>
        </w:rPr>
        <w:t>.</w:t>
      </w:r>
    </w:p>
    <w:p w:rsidR="00F81771" w:rsidRPr="00007C2B" w:rsidRDefault="00F81771" w:rsidP="00B2664B">
      <w:pPr>
        <w:tabs>
          <w:tab w:val="left" w:pos="1192"/>
        </w:tabs>
        <w:ind w:firstLine="0"/>
        <w:rPr>
          <w:rtl/>
        </w:rPr>
      </w:pPr>
      <w:bookmarkStart w:id="2604" w:name="_ETM_Q1_11839396"/>
      <w:bookmarkEnd w:id="2604"/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38317478"/>
        <w:placeholder>
          <w:docPart w:val="DefaultPlaceholder_-1854013440"/>
        </w:placeholder>
      </w:sdtPr>
      <w:sdtEndPr/>
      <w:sdtContent>
        <w:p w:rsidR="00B2664B" w:rsidRPr="00007C2B" w:rsidRDefault="00B2664B" w:rsidP="00B2664B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B2664B" w:rsidRPr="00007C2B" w:rsidRDefault="00B2664B" w:rsidP="00B2664B">
      <w:pPr>
        <w:pStyle w:val="KeepWithNext"/>
        <w:rPr>
          <w:rtl/>
        </w:rPr>
      </w:pPr>
    </w:p>
    <w:p w:rsidR="00B17AD4" w:rsidRPr="00007C2B" w:rsidRDefault="00AE00C3" w:rsidP="00007C2B">
      <w:pPr>
        <w:rPr>
          <w:rtl/>
        </w:rPr>
      </w:pPr>
      <w:bookmarkStart w:id="2605" w:name="_ETM_Q1_11840841"/>
      <w:bookmarkEnd w:id="2605"/>
      <w:r w:rsidRPr="00007C2B">
        <w:rPr>
          <w:rFonts w:hint="cs"/>
          <w:rtl/>
        </w:rPr>
        <w:t xml:space="preserve">אבל אתה ביקשת </w:t>
      </w:r>
      <w:bookmarkStart w:id="2606" w:name="_ETM_Q1_11844472"/>
      <w:bookmarkEnd w:id="2606"/>
      <w:r w:rsidR="00007C2B" w:rsidRPr="00007C2B">
        <w:rPr>
          <w:rFonts w:hint="cs"/>
          <w:rtl/>
        </w:rPr>
        <w:t>אז אני מקריאה לך.</w:t>
      </w:r>
    </w:p>
    <w:p w:rsidR="00007C2B" w:rsidRPr="00007C2B" w:rsidRDefault="00007C2B" w:rsidP="00007C2B">
      <w:pPr>
        <w:rPr>
          <w:rtl/>
        </w:rPr>
      </w:pPr>
      <w:bookmarkStart w:id="2607" w:name="_ETM_Q1_11836214"/>
      <w:bookmarkStart w:id="2608" w:name="_ETM_Q1_11836288"/>
      <w:bookmarkEnd w:id="2607"/>
      <w:bookmarkEnd w:id="2608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21717345"/>
        <w:placeholder>
          <w:docPart w:val="DefaultPlaceholder_-1854013440"/>
        </w:placeholder>
      </w:sdtPr>
      <w:sdtEndPr/>
      <w:sdtContent>
        <w:p w:rsidR="00B17AD4" w:rsidRPr="00007C2B" w:rsidRDefault="00B17AD4" w:rsidP="00B17AD4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B17AD4" w:rsidRPr="00007C2B" w:rsidRDefault="00B17AD4" w:rsidP="00B17AD4">
      <w:pPr>
        <w:pStyle w:val="KeepWithNext"/>
        <w:rPr>
          <w:rtl/>
        </w:rPr>
      </w:pPr>
    </w:p>
    <w:p w:rsidR="00B17AD4" w:rsidRPr="00007C2B" w:rsidRDefault="00B17AD4" w:rsidP="00B17AD4">
      <w:pPr>
        <w:rPr>
          <w:rtl/>
        </w:rPr>
      </w:pPr>
      <w:r w:rsidRPr="00007C2B">
        <w:rPr>
          <w:rFonts w:hint="cs"/>
          <w:rtl/>
        </w:rPr>
        <w:t>כן.</w:t>
      </w:r>
    </w:p>
    <w:p w:rsidR="00B17AD4" w:rsidRPr="00007C2B" w:rsidRDefault="00B17AD4" w:rsidP="00B17AD4">
      <w:pPr>
        <w:rPr>
          <w:rtl/>
        </w:rPr>
      </w:pPr>
    </w:p>
    <w:bookmarkStart w:id="2609" w:name="_ETM_Q1_11852484" w:displacedByCustomXml="next"/>
    <w:bookmarkEnd w:id="2609" w:displacedByCustomXml="next"/>
    <w:bookmarkStart w:id="2610" w:name="_ETM_Q1_11842667" w:displacedByCustomXml="next"/>
    <w:bookmarkEnd w:id="2610" w:displacedByCustomXml="next"/>
    <w:bookmarkStart w:id="2611" w:name="_ETM_Q1_11849054" w:displacedByCustomXml="next"/>
    <w:bookmarkEnd w:id="2611" w:displacedByCustomXml="next"/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174526080"/>
        <w:placeholder>
          <w:docPart w:val="DefaultPlaceholder_-1854013440"/>
        </w:placeholder>
      </w:sdtPr>
      <w:sdtEndPr/>
      <w:sdtContent>
        <w:p w:rsidR="00B17AD4" w:rsidRPr="00007C2B" w:rsidRDefault="00B17AD4" w:rsidP="00B17AD4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B17AD4" w:rsidRPr="00007C2B" w:rsidRDefault="00B17AD4" w:rsidP="00B17AD4">
      <w:pPr>
        <w:ind w:firstLine="0"/>
        <w:rPr>
          <w:rtl/>
        </w:rPr>
      </w:pPr>
      <w:bookmarkStart w:id="2612" w:name="_ETM_Q1_11853348"/>
      <w:bookmarkStart w:id="2613" w:name="_ETM_Q1_11853491"/>
      <w:bookmarkEnd w:id="2612"/>
      <w:bookmarkEnd w:id="2613"/>
    </w:p>
    <w:p w:rsidR="00F81771" w:rsidRPr="00007C2B" w:rsidRDefault="00F81771" w:rsidP="00B17AD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נדונו במסגרת של בדיקת רישום פלילי</w:t>
      </w:r>
      <w:r w:rsidR="000679D0" w:rsidRPr="00007C2B">
        <w:rPr>
          <w:rFonts w:hint="cs"/>
          <w:rtl/>
        </w:rPr>
        <w:t xml:space="preserve"> 96 תיקים. מתוכם אושרו לקליטה 77 תיקים, נדחו ארבעה, ו-15 נסגרו בסיום טיפול בגלל שהמועמד לא </w:t>
      </w:r>
      <w:bookmarkStart w:id="2614" w:name="_ETM_Q1_11864337"/>
      <w:bookmarkEnd w:id="2614"/>
      <w:r w:rsidR="000679D0" w:rsidRPr="00007C2B">
        <w:rPr>
          <w:rFonts w:hint="cs"/>
          <w:rtl/>
        </w:rPr>
        <w:t xml:space="preserve">היה </w:t>
      </w:r>
      <w:r w:rsidR="00B17AD4" w:rsidRPr="00007C2B">
        <w:rPr>
          <w:rFonts w:hint="cs"/>
          <w:rtl/>
        </w:rPr>
        <w:t xml:space="preserve">מעוניין </w:t>
      </w:r>
      <w:r w:rsidR="000679D0" w:rsidRPr="00007C2B">
        <w:rPr>
          <w:rFonts w:hint="cs"/>
          <w:rtl/>
        </w:rPr>
        <w:t xml:space="preserve">יותר במשרה וכל מיני דברים </w:t>
      </w:r>
      <w:bookmarkStart w:id="2615" w:name="_ETM_Q1_11866194"/>
      <w:bookmarkEnd w:id="2615"/>
      <w:r w:rsidR="000679D0" w:rsidRPr="00007C2B">
        <w:rPr>
          <w:rFonts w:hint="cs"/>
          <w:rtl/>
        </w:rPr>
        <w:t>מהסוג הזה. יש פה אחוזים גבוהים מאוד</w:t>
      </w:r>
      <w:bookmarkStart w:id="2616" w:name="_ETM_Q1_11856738"/>
      <w:bookmarkEnd w:id="2616"/>
      <w:r w:rsidR="000679D0" w:rsidRPr="00007C2B">
        <w:rPr>
          <w:rFonts w:hint="cs"/>
          <w:rtl/>
        </w:rPr>
        <w:t>.</w:t>
      </w:r>
    </w:p>
    <w:p w:rsidR="00F81771" w:rsidRPr="00007C2B" w:rsidRDefault="00F81771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587812920"/>
        <w:placeholder>
          <w:docPart w:val="DefaultPlaceholder_-1854013440"/>
        </w:placeholder>
      </w:sdtPr>
      <w:sdtEndPr/>
      <w:sdtContent>
        <w:p w:rsidR="00CE13FA" w:rsidRPr="00007C2B" w:rsidRDefault="00CE13FA" w:rsidP="00CE13F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CE13FA" w:rsidRPr="00007C2B" w:rsidRDefault="00CE13FA" w:rsidP="00CE13FA">
      <w:pPr>
        <w:rPr>
          <w:rtl/>
        </w:rPr>
      </w:pPr>
    </w:p>
    <w:p w:rsidR="00BF152C" w:rsidRPr="00007C2B" w:rsidRDefault="00892688" w:rsidP="00B003D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בהחל</w:t>
      </w:r>
      <w:r w:rsidR="00BF152C" w:rsidRPr="00007C2B">
        <w:rPr>
          <w:rFonts w:hint="cs"/>
          <w:rtl/>
        </w:rPr>
        <w:t>ט</w:t>
      </w:r>
      <w:r w:rsidR="000679D0" w:rsidRPr="00007C2B">
        <w:rPr>
          <w:rFonts w:hint="cs"/>
          <w:rtl/>
        </w:rPr>
        <w:t>.</w:t>
      </w:r>
    </w:p>
    <w:p w:rsidR="00BF152C" w:rsidRDefault="00BF152C" w:rsidP="00B003D5">
      <w:pPr>
        <w:tabs>
          <w:tab w:val="left" w:pos="1192"/>
        </w:tabs>
        <w:rPr>
          <w:rtl/>
        </w:rPr>
      </w:pPr>
    </w:p>
    <w:p w:rsidR="00C35683" w:rsidRDefault="00C35683" w:rsidP="00B003D5">
      <w:pPr>
        <w:tabs>
          <w:tab w:val="left" w:pos="1192"/>
        </w:tabs>
        <w:rPr>
          <w:rtl/>
        </w:rPr>
      </w:pPr>
    </w:p>
    <w:p w:rsidR="00C35683" w:rsidRPr="00007C2B" w:rsidRDefault="00C35683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1970738260"/>
        <w:placeholder>
          <w:docPart w:val="DefaultPlaceholder_-1854013440"/>
        </w:placeholder>
      </w:sdtPr>
      <w:sdtEndPr/>
      <w:sdtContent>
        <w:p w:rsidR="00CE13FA" w:rsidRPr="00007C2B" w:rsidRDefault="00CE13FA" w:rsidP="00CE13F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CE13FA" w:rsidRPr="00007C2B" w:rsidRDefault="00CE13FA" w:rsidP="00CE13FA">
      <w:pPr>
        <w:rPr>
          <w:rtl/>
        </w:rPr>
      </w:pPr>
    </w:p>
    <w:p w:rsidR="002E39D1" w:rsidRPr="00007C2B" w:rsidRDefault="000679D0" w:rsidP="002E39D1">
      <w:pPr>
        <w:rPr>
          <w:rtl/>
        </w:rPr>
      </w:pPr>
      <w:r w:rsidRPr="00007C2B">
        <w:rPr>
          <w:rFonts w:hint="cs"/>
          <w:rtl/>
        </w:rPr>
        <w:t>בהמשך מעלליי בשירות המדינה בתחומים האלה נמצאים בדוחות הקודמים</w:t>
      </w:r>
      <w:r w:rsidR="002E39D1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</w:t>
      </w:r>
      <w:r w:rsidR="002E39D1" w:rsidRPr="00007C2B">
        <w:rPr>
          <w:rFonts w:hint="cs"/>
          <w:rtl/>
        </w:rPr>
        <w:t>כי</w:t>
      </w:r>
      <w:bookmarkStart w:id="2617" w:name="_ETM_Q1_11880795"/>
      <w:bookmarkEnd w:id="2617"/>
      <w:r w:rsidR="002E39D1" w:rsidRPr="00007C2B">
        <w:rPr>
          <w:rFonts w:hint="cs"/>
          <w:rtl/>
        </w:rPr>
        <w:t xml:space="preserve"> אני עושה את זה </w:t>
      </w:r>
      <w:r w:rsidR="00B17AD4" w:rsidRPr="00007C2B">
        <w:rPr>
          <w:rFonts w:hint="cs"/>
          <w:rtl/>
        </w:rPr>
        <w:t>כבר</w:t>
      </w:r>
      <w:r w:rsidRPr="00007C2B">
        <w:rPr>
          <w:rFonts w:hint="cs"/>
          <w:rtl/>
        </w:rPr>
        <w:t xml:space="preserve"> </w:t>
      </w:r>
      <w:r w:rsidR="00BF152C" w:rsidRPr="00007C2B">
        <w:rPr>
          <w:rFonts w:hint="cs"/>
          <w:rtl/>
        </w:rPr>
        <w:t>שש או שבע שנים</w:t>
      </w:r>
      <w:r w:rsidR="00D85E17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ואלו פחות או </w:t>
      </w:r>
      <w:bookmarkStart w:id="2618" w:name="_ETM_Q1_11885219"/>
      <w:bookmarkEnd w:id="2618"/>
      <w:r w:rsidR="002E39D1" w:rsidRPr="00007C2B">
        <w:rPr>
          <w:rFonts w:hint="cs"/>
          <w:rtl/>
        </w:rPr>
        <w:t>יותר הנתונים.</w:t>
      </w:r>
      <w:r w:rsidRPr="00007C2B">
        <w:rPr>
          <w:rFonts w:hint="cs"/>
          <w:rtl/>
        </w:rPr>
        <w:t xml:space="preserve"> </w:t>
      </w:r>
      <w:r w:rsidR="002E39D1" w:rsidRPr="00007C2B">
        <w:rPr>
          <w:rFonts w:hint="cs"/>
          <w:rtl/>
        </w:rPr>
        <w:t xml:space="preserve">זה לא </w:t>
      </w:r>
      <w:bookmarkStart w:id="2619" w:name="_ETM_Q1_11887118"/>
      <w:bookmarkEnd w:id="2619"/>
      <w:r w:rsidR="002E39D1" w:rsidRPr="00007C2B">
        <w:rPr>
          <w:rFonts w:hint="cs"/>
          <w:rtl/>
        </w:rPr>
        <w:t>שבשנת 2017 קרה משהו.</w:t>
      </w:r>
    </w:p>
    <w:p w:rsidR="000679D0" w:rsidRPr="00007C2B" w:rsidRDefault="000679D0" w:rsidP="002E39D1">
      <w:pPr>
        <w:tabs>
          <w:tab w:val="left" w:pos="1192"/>
        </w:tabs>
        <w:ind w:firstLine="0"/>
        <w:rPr>
          <w:rtl/>
        </w:rPr>
      </w:pPr>
      <w:bookmarkStart w:id="2620" w:name="_ETM_Q1_11885380"/>
      <w:bookmarkEnd w:id="2620"/>
    </w:p>
    <w:bookmarkStart w:id="2621" w:name="_ETM_Q1_11885694" w:displacedByCustomXml="next"/>
    <w:bookmarkEnd w:id="262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46180185"/>
        <w:placeholder>
          <w:docPart w:val="DefaultPlaceholder_-1854013440"/>
        </w:placeholder>
      </w:sdtPr>
      <w:sdtEndPr/>
      <w:sdtContent>
        <w:p w:rsidR="000679D0" w:rsidRPr="00007C2B" w:rsidRDefault="000679D0" w:rsidP="000679D0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0679D0" w:rsidRPr="00007C2B" w:rsidRDefault="000679D0" w:rsidP="000679D0">
      <w:pPr>
        <w:pStyle w:val="KeepWithNext"/>
        <w:rPr>
          <w:rtl/>
        </w:rPr>
      </w:pPr>
    </w:p>
    <w:p w:rsidR="000679D0" w:rsidRPr="00007C2B" w:rsidRDefault="000679D0" w:rsidP="002E39D1">
      <w:pPr>
        <w:rPr>
          <w:rtl/>
        </w:rPr>
      </w:pPr>
      <w:r w:rsidRPr="00007C2B">
        <w:rPr>
          <w:rFonts w:hint="cs"/>
          <w:rtl/>
        </w:rPr>
        <w:t>מאוד מרשים. יפה מאוד.</w:t>
      </w:r>
      <w:bookmarkStart w:id="2622" w:name="_ETM_Q1_11884608"/>
      <w:bookmarkStart w:id="2623" w:name="_ETM_Q1_11884841"/>
      <w:bookmarkStart w:id="2624" w:name="_ETM_Q1_11885550"/>
      <w:bookmarkEnd w:id="2622"/>
      <w:bookmarkEnd w:id="2623"/>
      <w:bookmarkEnd w:id="2624"/>
    </w:p>
    <w:p w:rsidR="00BF152C" w:rsidRPr="00007C2B" w:rsidRDefault="00BF152C" w:rsidP="00B003D5">
      <w:pPr>
        <w:tabs>
          <w:tab w:val="left" w:pos="1192"/>
        </w:tabs>
        <w:rPr>
          <w:rtl/>
        </w:rPr>
      </w:pPr>
    </w:p>
    <w:bookmarkStart w:id="2625" w:name="_ETM_Q1_11893562" w:displacedByCustomXml="next"/>
    <w:bookmarkEnd w:id="2625" w:displacedByCustomXml="next"/>
    <w:bookmarkStart w:id="2626" w:name="_ETM_Q1_11887163" w:displacedByCustomXml="next"/>
    <w:bookmarkEnd w:id="262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40952356"/>
        <w:placeholder>
          <w:docPart w:val="DefaultPlaceholder_-1854013440"/>
        </w:placeholder>
      </w:sdtPr>
      <w:sdtEndPr/>
      <w:sdtContent>
        <w:p w:rsidR="000679D0" w:rsidRPr="00007C2B" w:rsidRDefault="000679D0" w:rsidP="000679D0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0679D0" w:rsidRPr="00007C2B" w:rsidRDefault="000679D0" w:rsidP="000679D0">
      <w:pPr>
        <w:pStyle w:val="KeepWithNext"/>
        <w:rPr>
          <w:rtl/>
        </w:rPr>
      </w:pPr>
    </w:p>
    <w:p w:rsidR="000679D0" w:rsidRPr="00007C2B" w:rsidRDefault="000679D0" w:rsidP="000679D0">
      <w:pPr>
        <w:rPr>
          <w:rtl/>
        </w:rPr>
      </w:pPr>
      <w:r w:rsidRPr="00007C2B">
        <w:rPr>
          <w:rFonts w:hint="cs"/>
          <w:rtl/>
        </w:rPr>
        <w:t xml:space="preserve">בואו נחזור רגע לנושא. </w:t>
      </w:r>
    </w:p>
    <w:p w:rsidR="000679D0" w:rsidRPr="00007C2B" w:rsidRDefault="000679D0" w:rsidP="000679D0">
      <w:pPr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351933367"/>
        <w:placeholder>
          <w:docPart w:val="DefaultPlaceholder_-1854013440"/>
        </w:placeholder>
      </w:sdtPr>
      <w:sdtEndPr/>
      <w:sdtContent>
        <w:p w:rsidR="00CE13FA" w:rsidRPr="00007C2B" w:rsidRDefault="00CE13FA" w:rsidP="00CE13F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גיא דוד:</w:t>
          </w:r>
        </w:p>
      </w:sdtContent>
    </w:sdt>
    <w:p w:rsidR="00CE13FA" w:rsidRPr="00007C2B" w:rsidRDefault="00CE13FA" w:rsidP="00CE13FA">
      <w:pPr>
        <w:rPr>
          <w:rtl/>
        </w:rPr>
      </w:pPr>
    </w:p>
    <w:p w:rsidR="00BF152C" w:rsidRPr="00007C2B" w:rsidRDefault="000679D0" w:rsidP="002E39D1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אז </w:t>
      </w:r>
      <w:bookmarkStart w:id="2627" w:name="_ETM_Q1_11895450"/>
      <w:bookmarkEnd w:id="2627"/>
      <w:r w:rsidR="002E39D1" w:rsidRPr="00007C2B">
        <w:rPr>
          <w:rFonts w:hint="cs"/>
          <w:rtl/>
        </w:rPr>
        <w:t>בואו נחבר את הנושאים.</w:t>
      </w:r>
      <w:r w:rsidRPr="00007C2B">
        <w:rPr>
          <w:rFonts w:hint="cs"/>
          <w:rtl/>
        </w:rPr>
        <w:t xml:space="preserve"> </w:t>
      </w:r>
      <w:r w:rsidR="00BF152C" w:rsidRPr="00007C2B">
        <w:rPr>
          <w:rFonts w:hint="cs"/>
          <w:rtl/>
        </w:rPr>
        <w:t xml:space="preserve">בדיוק </w:t>
      </w:r>
      <w:r w:rsidR="00DB2402" w:rsidRPr="00007C2B">
        <w:rPr>
          <w:rFonts w:hint="cs"/>
          <w:rtl/>
        </w:rPr>
        <w:t>בגלל</w:t>
      </w:r>
      <w:r w:rsidR="00BF152C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>ה</w:t>
      </w:r>
      <w:r w:rsidR="00BF152C" w:rsidRPr="00007C2B">
        <w:rPr>
          <w:rFonts w:hint="cs"/>
          <w:rtl/>
        </w:rPr>
        <w:t xml:space="preserve">נתונים </w:t>
      </w:r>
      <w:r w:rsidRPr="00007C2B">
        <w:rPr>
          <w:rFonts w:hint="cs"/>
          <w:rtl/>
        </w:rPr>
        <w:t>האלה וה</w:t>
      </w:r>
      <w:r w:rsidR="00BF152C" w:rsidRPr="00007C2B">
        <w:rPr>
          <w:rFonts w:hint="cs"/>
          <w:rtl/>
        </w:rPr>
        <w:t>זהירות</w:t>
      </w:r>
      <w:r w:rsidRPr="00007C2B">
        <w:rPr>
          <w:rFonts w:hint="cs"/>
          <w:rtl/>
        </w:rPr>
        <w:t xml:space="preserve"> הזאת </w:t>
      </w:r>
      <w:bookmarkStart w:id="2628" w:name="_ETM_Q1_11901097"/>
      <w:bookmarkEnd w:id="2628"/>
      <w:r w:rsidRPr="00007C2B">
        <w:rPr>
          <w:rFonts w:hint="cs"/>
          <w:rtl/>
        </w:rPr>
        <w:t>והמנגנון הזהיר</w:t>
      </w:r>
      <w:r w:rsidR="00BF152C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 xml:space="preserve">אין סיבה להקטין במיוחד </w:t>
      </w:r>
      <w:r w:rsidR="002E39D1" w:rsidRPr="00007C2B">
        <w:rPr>
          <w:rFonts w:hint="cs"/>
          <w:rtl/>
        </w:rPr>
        <w:t xml:space="preserve">את </w:t>
      </w:r>
      <w:r w:rsidR="00DB2402" w:rsidRPr="00007C2B">
        <w:rPr>
          <w:rFonts w:hint="cs"/>
          <w:rtl/>
        </w:rPr>
        <w:t>שירות נציבות</w:t>
      </w:r>
      <w:r w:rsidRPr="00007C2B">
        <w:rPr>
          <w:rFonts w:hint="cs"/>
          <w:rtl/>
        </w:rPr>
        <w:t xml:space="preserve"> המדינה </w:t>
      </w:r>
      <w:bookmarkStart w:id="2629" w:name="_ETM_Q1_11903512"/>
      <w:bookmarkEnd w:id="2629"/>
      <w:r w:rsidRPr="00007C2B">
        <w:rPr>
          <w:rFonts w:hint="cs"/>
          <w:rtl/>
        </w:rPr>
        <w:t xml:space="preserve">לתקופות קצרות יותר. כי אנחנו </w:t>
      </w:r>
      <w:r w:rsidR="00892688" w:rsidRPr="00007C2B">
        <w:rPr>
          <w:rFonts w:hint="cs"/>
          <w:rtl/>
        </w:rPr>
        <w:t>שוקלים גם את משך הזמן שחלף</w:t>
      </w:r>
      <w:r w:rsidRPr="00007C2B">
        <w:rPr>
          <w:rFonts w:hint="cs"/>
          <w:rtl/>
        </w:rPr>
        <w:t xml:space="preserve">, ואנחנו </w:t>
      </w:r>
      <w:bookmarkStart w:id="2630" w:name="_ETM_Q1_11910409"/>
      <w:bookmarkEnd w:id="2630"/>
      <w:r w:rsidRPr="00007C2B">
        <w:rPr>
          <w:rFonts w:hint="cs"/>
          <w:rtl/>
        </w:rPr>
        <w:t xml:space="preserve">גם שוקלים האם אנחנו בתקופת המחיקה </w:t>
      </w:r>
      <w:r w:rsidR="002E39D1" w:rsidRPr="00007C2B">
        <w:rPr>
          <w:rFonts w:hint="cs"/>
          <w:rtl/>
        </w:rPr>
        <w:t>או</w:t>
      </w:r>
      <w:r w:rsidR="00DB2402" w:rsidRPr="00007C2B">
        <w:rPr>
          <w:rFonts w:hint="cs"/>
          <w:rtl/>
        </w:rPr>
        <w:t xml:space="preserve"> </w:t>
      </w:r>
      <w:r w:rsidR="002E39D1" w:rsidRPr="00007C2B">
        <w:rPr>
          <w:rFonts w:hint="cs"/>
          <w:rtl/>
        </w:rPr>
        <w:t>ב</w:t>
      </w:r>
      <w:r w:rsidR="00DB2402" w:rsidRPr="00007C2B">
        <w:rPr>
          <w:rFonts w:hint="cs"/>
          <w:rtl/>
        </w:rPr>
        <w:t xml:space="preserve">תקופת ההתיישנות. </w:t>
      </w:r>
      <w:bookmarkStart w:id="2631" w:name="_ETM_Q1_11914736"/>
      <w:bookmarkEnd w:id="2631"/>
      <w:r w:rsidR="00DB2402" w:rsidRPr="00007C2B">
        <w:rPr>
          <w:rFonts w:hint="cs"/>
          <w:rtl/>
        </w:rPr>
        <w:t xml:space="preserve">אנחנו </w:t>
      </w:r>
      <w:r w:rsidR="00892688" w:rsidRPr="00007C2B">
        <w:rPr>
          <w:rFonts w:hint="cs"/>
          <w:rtl/>
        </w:rPr>
        <w:t>מתייחסים</w:t>
      </w:r>
      <w:r w:rsidR="00DB2402" w:rsidRPr="00007C2B">
        <w:rPr>
          <w:rFonts w:hint="cs"/>
          <w:rtl/>
        </w:rPr>
        <w:t xml:space="preserve"> לזה אחרת.</w:t>
      </w:r>
    </w:p>
    <w:p w:rsidR="00892688" w:rsidRPr="00007C2B" w:rsidRDefault="00892688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64474480"/>
        <w:placeholder>
          <w:docPart w:val="DefaultPlaceholder_-1854013440"/>
        </w:placeholder>
      </w:sdtPr>
      <w:sdtEndPr/>
      <w:sdtContent>
        <w:p w:rsidR="00CE13FA" w:rsidRPr="00007C2B" w:rsidRDefault="00CE13FA" w:rsidP="00CE13F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CE13FA" w:rsidRPr="00007C2B" w:rsidRDefault="00CE13FA" w:rsidP="00CE13FA">
      <w:pPr>
        <w:rPr>
          <w:rtl/>
        </w:rPr>
      </w:pPr>
    </w:p>
    <w:p w:rsidR="00892688" w:rsidRPr="00007C2B" w:rsidRDefault="002E39D1" w:rsidP="00B003D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אני מסכים.</w:t>
      </w:r>
      <w:r w:rsidR="00DB2402" w:rsidRPr="00007C2B">
        <w:rPr>
          <w:rFonts w:hint="cs"/>
          <w:rtl/>
        </w:rPr>
        <w:t xml:space="preserve"> אני רק אומר </w:t>
      </w:r>
      <w:bookmarkStart w:id="2632" w:name="_ETM_Q1_11919199"/>
      <w:bookmarkEnd w:id="2632"/>
      <w:r w:rsidR="00DB2402" w:rsidRPr="00007C2B">
        <w:rPr>
          <w:rFonts w:hint="cs"/>
          <w:rtl/>
        </w:rPr>
        <w:t>ש</w:t>
      </w:r>
      <w:r w:rsidR="00892688" w:rsidRPr="00007C2B">
        <w:rPr>
          <w:rFonts w:hint="cs"/>
          <w:rtl/>
        </w:rPr>
        <w:t xml:space="preserve">יש לכם את שיקול </w:t>
      </w:r>
      <w:r w:rsidR="00616BFF" w:rsidRPr="00007C2B">
        <w:rPr>
          <w:rFonts w:hint="cs"/>
          <w:rtl/>
        </w:rPr>
        <w:t>הדעת שלכ</w:t>
      </w:r>
      <w:r w:rsidR="00DB2402" w:rsidRPr="00007C2B">
        <w:rPr>
          <w:rFonts w:hint="cs"/>
          <w:rtl/>
        </w:rPr>
        <w:t>ם, אתם צריכים להיות מונ</w:t>
      </w:r>
      <w:r w:rsidR="00892688" w:rsidRPr="00007C2B">
        <w:rPr>
          <w:rFonts w:hint="cs"/>
          <w:rtl/>
        </w:rPr>
        <w:t>חים</w:t>
      </w:r>
      <w:r w:rsidR="00DB2402" w:rsidRPr="00007C2B">
        <w:rPr>
          <w:rFonts w:hint="cs"/>
          <w:rtl/>
        </w:rPr>
        <w:t xml:space="preserve"> על-ידי המחוקק שרוצה </w:t>
      </w:r>
      <w:bookmarkStart w:id="2633" w:name="_ETM_Q1_11925922"/>
      <w:bookmarkEnd w:id="2633"/>
      <w:r w:rsidR="00DB2402" w:rsidRPr="00007C2B">
        <w:rPr>
          <w:rFonts w:hint="cs"/>
          <w:rtl/>
        </w:rPr>
        <w:t>להגיד לכם</w:t>
      </w:r>
      <w:r w:rsidR="005F56F5" w:rsidRPr="00007C2B">
        <w:rPr>
          <w:rFonts w:hint="cs"/>
          <w:rtl/>
        </w:rPr>
        <w:t xml:space="preserve"> מה מסגרת שיקול הדעת שלכם.</w:t>
      </w:r>
    </w:p>
    <w:p w:rsidR="00892688" w:rsidRPr="00007C2B" w:rsidRDefault="00892688" w:rsidP="00B003D5">
      <w:pPr>
        <w:tabs>
          <w:tab w:val="left" w:pos="1192"/>
        </w:tabs>
        <w:rPr>
          <w:rtl/>
        </w:rPr>
      </w:pPr>
    </w:p>
    <w:bookmarkStart w:id="2634" w:name="_ETM_Q1_11894457" w:displacedByCustomXml="next"/>
    <w:bookmarkEnd w:id="2634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1293019092"/>
        <w:placeholder>
          <w:docPart w:val="DefaultPlaceholder_-1854013440"/>
        </w:placeholder>
      </w:sdtPr>
      <w:sdtEndPr/>
      <w:sdtContent>
        <w:p w:rsidR="000679D0" w:rsidRPr="00007C2B" w:rsidRDefault="000679D0" w:rsidP="000679D0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גיא דוד:</w:t>
          </w:r>
        </w:p>
      </w:sdtContent>
    </w:sdt>
    <w:p w:rsidR="000679D0" w:rsidRPr="00007C2B" w:rsidRDefault="000679D0" w:rsidP="000679D0">
      <w:pPr>
        <w:rPr>
          <w:rtl/>
        </w:rPr>
      </w:pPr>
    </w:p>
    <w:p w:rsidR="00A3716B" w:rsidRPr="00007C2B" w:rsidRDefault="00A3716B" w:rsidP="00B003D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נכון מאוד</w:t>
      </w:r>
      <w:r w:rsidR="005F56F5" w:rsidRPr="00007C2B">
        <w:rPr>
          <w:rFonts w:hint="cs"/>
          <w:rtl/>
        </w:rPr>
        <w:t>.</w:t>
      </w:r>
    </w:p>
    <w:p w:rsidR="00A3716B" w:rsidRPr="00007C2B" w:rsidRDefault="00A3716B" w:rsidP="00B003D5">
      <w:pPr>
        <w:tabs>
          <w:tab w:val="left" w:pos="1192"/>
        </w:tabs>
        <w:rPr>
          <w:rtl/>
        </w:rPr>
      </w:pPr>
    </w:p>
    <w:bookmarkStart w:id="2635" w:name="_ETM_Q1_11930538" w:displacedByCustomXml="next"/>
    <w:bookmarkEnd w:id="263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07826159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pStyle w:val="KeepWithNext"/>
        <w:rPr>
          <w:rtl/>
        </w:rPr>
      </w:pPr>
    </w:p>
    <w:p w:rsidR="00A3716B" w:rsidRPr="00007C2B" w:rsidRDefault="005F56F5" w:rsidP="005F56F5">
      <w:pPr>
        <w:rPr>
          <w:rtl/>
        </w:rPr>
      </w:pPr>
      <w:r w:rsidRPr="00007C2B">
        <w:rPr>
          <w:rFonts w:hint="cs"/>
          <w:rtl/>
        </w:rPr>
        <w:t xml:space="preserve">לכן יש </w:t>
      </w:r>
      <w:r w:rsidR="00A3716B" w:rsidRPr="00007C2B">
        <w:rPr>
          <w:rFonts w:hint="cs"/>
          <w:rtl/>
        </w:rPr>
        <w:t>משמעות שהמחוקק יגיד</w:t>
      </w:r>
      <w:r w:rsidR="00616BFF" w:rsidRPr="00007C2B">
        <w:rPr>
          <w:rFonts w:hint="cs"/>
          <w:rtl/>
        </w:rPr>
        <w:t>,</w:t>
      </w:r>
      <w:r w:rsidR="00A3716B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>ו</w:t>
      </w:r>
      <w:r w:rsidR="00A3716B" w:rsidRPr="00007C2B">
        <w:rPr>
          <w:rFonts w:hint="cs"/>
          <w:rtl/>
        </w:rPr>
        <w:t>בהתאם לזה</w:t>
      </w:r>
      <w:r w:rsidRPr="00007C2B">
        <w:rPr>
          <w:rFonts w:hint="cs"/>
          <w:rtl/>
        </w:rPr>
        <w:t xml:space="preserve"> אתם תיתנו את </w:t>
      </w:r>
      <w:bookmarkStart w:id="2636" w:name="_ETM_Q1_11937971"/>
      <w:bookmarkEnd w:id="2636"/>
      <w:r w:rsidRPr="00007C2B">
        <w:rPr>
          <w:rFonts w:hint="cs"/>
          <w:rtl/>
        </w:rPr>
        <w:t>שיקול הדעת.</w:t>
      </w:r>
      <w:r w:rsidR="00A3716B" w:rsidRPr="00007C2B">
        <w:rPr>
          <w:rFonts w:hint="cs"/>
          <w:rtl/>
        </w:rPr>
        <w:t xml:space="preserve"> </w:t>
      </w:r>
    </w:p>
    <w:p w:rsidR="00A3716B" w:rsidRPr="00007C2B" w:rsidRDefault="00A3716B" w:rsidP="00B003D5">
      <w:pPr>
        <w:tabs>
          <w:tab w:val="left" w:pos="1192"/>
        </w:tabs>
        <w:rPr>
          <w:rtl/>
        </w:rPr>
      </w:pPr>
    </w:p>
    <w:bookmarkStart w:id="2637" w:name="_ETM_Q1_11940767" w:displacedByCustomXml="next"/>
    <w:bookmarkEnd w:id="2637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2068798342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גיא דוד: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A3716B" w:rsidRPr="00007C2B" w:rsidRDefault="00A3716B" w:rsidP="00616BFF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זה </w:t>
      </w:r>
      <w:r w:rsidR="005F56F5" w:rsidRPr="00007C2B">
        <w:rPr>
          <w:rFonts w:hint="cs"/>
          <w:rtl/>
        </w:rPr>
        <w:t>שהמחוקק</w:t>
      </w:r>
      <w:r w:rsidRPr="00007C2B">
        <w:rPr>
          <w:rFonts w:hint="cs"/>
          <w:rtl/>
        </w:rPr>
        <w:t xml:space="preserve"> קובע </w:t>
      </w:r>
      <w:r w:rsidR="005F56F5" w:rsidRPr="00007C2B">
        <w:rPr>
          <w:rFonts w:hint="cs"/>
          <w:rtl/>
        </w:rPr>
        <w:t xml:space="preserve">תקופת התיישנות ותקופת מחיקה זה </w:t>
      </w:r>
      <w:bookmarkStart w:id="2638" w:name="_ETM_Q1_11943883"/>
      <w:bookmarkEnd w:id="2638"/>
      <w:r w:rsidRPr="00007C2B">
        <w:rPr>
          <w:rFonts w:hint="cs"/>
          <w:rtl/>
        </w:rPr>
        <w:t>גם מנחה את שיקול הדעת</w:t>
      </w:r>
      <w:r w:rsidR="005F56F5" w:rsidRPr="00007C2B">
        <w:rPr>
          <w:rFonts w:hint="cs"/>
          <w:rtl/>
        </w:rPr>
        <w:t xml:space="preserve">, זה מה שאני אומר. כמו שאתם </w:t>
      </w:r>
      <w:r w:rsidR="00616BFF" w:rsidRPr="00007C2B">
        <w:rPr>
          <w:rFonts w:hint="cs"/>
          <w:rtl/>
        </w:rPr>
        <w:t>קובעים</w:t>
      </w:r>
      <w:r w:rsidR="005F56F5" w:rsidRPr="00007C2B">
        <w:rPr>
          <w:rFonts w:hint="cs"/>
          <w:rtl/>
        </w:rPr>
        <w:t xml:space="preserve">, אתם מנחים לנו את </w:t>
      </w:r>
      <w:bookmarkStart w:id="2639" w:name="_ETM_Q1_11946832"/>
      <w:bookmarkEnd w:id="2639"/>
      <w:r w:rsidR="005F56F5" w:rsidRPr="00007C2B">
        <w:rPr>
          <w:rFonts w:hint="cs"/>
          <w:rtl/>
        </w:rPr>
        <w:t>שיקול הדעת</w:t>
      </w:r>
      <w:r w:rsidR="00616BFF" w:rsidRPr="00007C2B">
        <w:rPr>
          <w:rFonts w:hint="cs"/>
          <w:rtl/>
        </w:rPr>
        <w:t xml:space="preserve"> שלנו</w:t>
      </w:r>
      <w:r w:rsidR="005F56F5" w:rsidRPr="00007C2B">
        <w:rPr>
          <w:rFonts w:hint="cs"/>
          <w:rtl/>
        </w:rPr>
        <w:t xml:space="preserve">, ואין צורך </w:t>
      </w:r>
      <w:r w:rsidR="00616BFF" w:rsidRPr="00007C2B">
        <w:rPr>
          <w:rFonts w:hint="cs"/>
          <w:rtl/>
        </w:rPr>
        <w:t>לצמצם</w:t>
      </w:r>
      <w:r w:rsidR="005F56F5" w:rsidRPr="00007C2B">
        <w:rPr>
          <w:rFonts w:hint="cs"/>
          <w:rtl/>
        </w:rPr>
        <w:t xml:space="preserve"> את זה עוד יותר.</w:t>
      </w:r>
    </w:p>
    <w:p w:rsidR="00A3716B" w:rsidRPr="00007C2B" w:rsidRDefault="00A3716B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1811469470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5F56F5" w:rsidRPr="00007C2B" w:rsidRDefault="005F56F5" w:rsidP="005F56F5">
      <w:pPr>
        <w:ind w:firstLine="0"/>
        <w:rPr>
          <w:rtl/>
        </w:rPr>
      </w:pPr>
    </w:p>
    <w:p w:rsidR="00A3716B" w:rsidRPr="00007C2B" w:rsidRDefault="00A3716B" w:rsidP="00B003D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כמה מתוך האנשים האלו קיבלו את</w:t>
      </w:r>
      <w:r w:rsidR="005F56F5" w:rsidRPr="00007C2B">
        <w:rPr>
          <w:rFonts w:hint="cs"/>
          <w:rtl/>
        </w:rPr>
        <w:t xml:space="preserve"> - </w:t>
      </w:r>
      <w:bookmarkStart w:id="2640" w:name="_ETM_Q1_11950846"/>
      <w:bookmarkEnd w:id="2640"/>
      <w:r w:rsidR="005F56F5" w:rsidRPr="00007C2B">
        <w:rPr>
          <w:rFonts w:hint="cs"/>
          <w:rtl/>
        </w:rPr>
        <w:t>- -</w:t>
      </w:r>
      <w:r w:rsidRPr="00007C2B">
        <w:rPr>
          <w:rFonts w:hint="cs"/>
          <w:rtl/>
        </w:rPr>
        <w:t xml:space="preserve"> </w:t>
      </w:r>
    </w:p>
    <w:p w:rsidR="00A3716B" w:rsidRPr="00007C2B" w:rsidRDefault="00A3716B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095689589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A3716B" w:rsidRPr="00007C2B" w:rsidRDefault="00A3716B" w:rsidP="00B003D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צמצמנו לחמש</w:t>
      </w:r>
      <w:r w:rsidR="00240530" w:rsidRPr="00007C2B">
        <w:rPr>
          <w:rFonts w:hint="cs"/>
          <w:rtl/>
        </w:rPr>
        <w:t>.</w:t>
      </w:r>
    </w:p>
    <w:p w:rsidR="00A3716B" w:rsidRPr="00007C2B" w:rsidRDefault="00A3716B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64619426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pStyle w:val="KeepWithNext"/>
        <w:rPr>
          <w:rtl/>
        </w:rPr>
      </w:pPr>
    </w:p>
    <w:p w:rsidR="005F56F5" w:rsidRPr="000A53FE" w:rsidRDefault="00240530" w:rsidP="005F56F5">
      <w:pPr>
        <w:rPr>
          <w:rtl/>
        </w:rPr>
      </w:pPr>
      <w:r w:rsidRPr="00007C2B">
        <w:rPr>
          <w:rFonts w:hint="cs"/>
          <w:rtl/>
        </w:rPr>
        <w:t xml:space="preserve">אתן לך לדבר, </w:t>
      </w:r>
      <w:bookmarkStart w:id="2641" w:name="_ETM_Q1_11959200"/>
      <w:bookmarkEnd w:id="2641"/>
      <w:r w:rsidRPr="000A53FE">
        <w:rPr>
          <w:rFonts w:hint="cs"/>
          <w:rtl/>
        </w:rPr>
        <w:t>גבי. בואו נתקדם. שרונה, את רוצה להגיד?</w:t>
      </w:r>
    </w:p>
    <w:p w:rsidR="00A3716B" w:rsidRPr="000A53FE" w:rsidRDefault="00A3716B" w:rsidP="00B003D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1735544797"/>
        <w:placeholder>
          <w:docPart w:val="DefaultPlaceholder_-1854013440"/>
        </w:placeholder>
      </w:sdtPr>
      <w:sdtEndPr/>
      <w:sdtContent>
        <w:p w:rsidR="005F56F5" w:rsidRPr="000A53FE" w:rsidRDefault="005F56F5" w:rsidP="005F56F5">
          <w:pPr>
            <w:pStyle w:val="af9"/>
            <w:keepNext/>
            <w:rPr>
              <w:rtl/>
            </w:rPr>
          </w:pPr>
          <w:r w:rsidRPr="000A53FE">
            <w:rPr>
              <w:rtl/>
            </w:rPr>
            <w:t>שרונה עבר הדני:</w:t>
          </w:r>
        </w:p>
      </w:sdtContent>
    </w:sdt>
    <w:p w:rsidR="005F56F5" w:rsidRPr="000A53FE" w:rsidRDefault="005F56F5" w:rsidP="005F56F5">
      <w:pPr>
        <w:rPr>
          <w:rtl/>
        </w:rPr>
      </w:pPr>
    </w:p>
    <w:p w:rsidR="00616BFF" w:rsidRPr="00007C2B" w:rsidRDefault="00A3716B" w:rsidP="000A53FE">
      <w:pPr>
        <w:tabs>
          <w:tab w:val="left" w:pos="1192"/>
        </w:tabs>
        <w:rPr>
          <w:rtl/>
        </w:rPr>
      </w:pPr>
      <w:r w:rsidRPr="000A53FE">
        <w:rPr>
          <w:rFonts w:hint="cs"/>
          <w:rtl/>
        </w:rPr>
        <w:t>אשתדל לא לחזור</w:t>
      </w:r>
      <w:r w:rsidR="00240530" w:rsidRPr="000A53FE">
        <w:rPr>
          <w:rFonts w:hint="cs"/>
          <w:rtl/>
        </w:rPr>
        <w:t xml:space="preserve"> על כל מה שאמרתם בהקשר של המב"דים, אבל</w:t>
      </w:r>
      <w:r w:rsidRPr="000A53FE">
        <w:rPr>
          <w:rFonts w:hint="cs"/>
          <w:rtl/>
        </w:rPr>
        <w:t xml:space="preserve"> </w:t>
      </w:r>
      <w:r w:rsidR="00007C2B" w:rsidRPr="000A53FE">
        <w:rPr>
          <w:rFonts w:hint="cs"/>
          <w:rtl/>
        </w:rPr>
        <w:t xml:space="preserve">זאת </w:t>
      </w:r>
      <w:r w:rsidR="00616BFF" w:rsidRPr="000A53FE">
        <w:rPr>
          <w:rFonts w:hint="cs"/>
          <w:rtl/>
        </w:rPr>
        <w:t>וריאציה</w:t>
      </w:r>
      <w:r w:rsidR="00240530" w:rsidRPr="000A53FE">
        <w:rPr>
          <w:rFonts w:hint="cs"/>
          <w:rtl/>
        </w:rPr>
        <w:t xml:space="preserve"> </w:t>
      </w:r>
      <w:bookmarkStart w:id="2642" w:name="_ETM_Q1_11968616"/>
      <w:bookmarkEnd w:id="2642"/>
      <w:r w:rsidR="00616BFF" w:rsidRPr="000A53FE">
        <w:rPr>
          <w:rFonts w:hint="cs"/>
          <w:rtl/>
        </w:rPr>
        <w:t xml:space="preserve">- - </w:t>
      </w:r>
      <w:r w:rsidR="00007C2B" w:rsidRPr="000A53FE">
        <w:rPr>
          <w:rFonts w:hint="cs"/>
          <w:rtl/>
        </w:rPr>
        <w:t>-</w:t>
      </w:r>
      <w:r w:rsidR="00240530" w:rsidRPr="000A53FE">
        <w:rPr>
          <w:rFonts w:hint="cs"/>
          <w:rtl/>
        </w:rPr>
        <w:t xml:space="preserve">. </w:t>
      </w:r>
      <w:r w:rsidRPr="000A53FE">
        <w:rPr>
          <w:rFonts w:hint="cs"/>
          <w:rtl/>
        </w:rPr>
        <w:t xml:space="preserve">זה חוזר לשאלה </w:t>
      </w:r>
      <w:r w:rsidR="00007C2B" w:rsidRPr="000A53FE">
        <w:rPr>
          <w:rFonts w:hint="cs"/>
          <w:rtl/>
        </w:rPr>
        <w:t>איזה מידע</w:t>
      </w:r>
      <w:r w:rsidRPr="000A53FE">
        <w:rPr>
          <w:rFonts w:hint="cs"/>
          <w:rtl/>
        </w:rPr>
        <w:t xml:space="preserve"> </w:t>
      </w:r>
      <w:r w:rsidR="00240530" w:rsidRPr="000A53FE">
        <w:rPr>
          <w:rFonts w:hint="cs"/>
          <w:rtl/>
        </w:rPr>
        <w:t xml:space="preserve">אנחנו </w:t>
      </w:r>
      <w:r w:rsidR="00616BFF" w:rsidRPr="000A53FE">
        <w:rPr>
          <w:rFonts w:hint="cs"/>
          <w:rtl/>
        </w:rPr>
        <w:t>נותנים לגורם שיש לו</w:t>
      </w:r>
      <w:r w:rsidR="00240530" w:rsidRPr="000A53FE">
        <w:rPr>
          <w:rFonts w:hint="cs"/>
          <w:rtl/>
        </w:rPr>
        <w:t xml:space="preserve"> סמכות להחליט. אנחנו מצרים</w:t>
      </w:r>
      <w:bookmarkStart w:id="2643" w:name="_ETM_Q1_11978747"/>
      <w:bookmarkEnd w:id="2643"/>
      <w:r w:rsidR="00240530" w:rsidRPr="000A53FE">
        <w:rPr>
          <w:rFonts w:hint="cs"/>
          <w:rtl/>
        </w:rPr>
        <w:t xml:space="preserve"> על הקיצור אפילו בהצעת החוק הממשלתית, אנחנו </w:t>
      </w:r>
      <w:r w:rsidR="000A53FE" w:rsidRPr="000A53FE">
        <w:rPr>
          <w:rFonts w:hint="cs"/>
          <w:rtl/>
        </w:rPr>
        <w:t>מקבלים את הדין</w:t>
      </w:r>
      <w:bookmarkStart w:id="2644" w:name="_ETM_Q1_11984216"/>
      <w:bookmarkEnd w:id="2644"/>
      <w:r w:rsidR="00240530" w:rsidRPr="00007C2B">
        <w:rPr>
          <w:rFonts w:hint="cs"/>
          <w:rtl/>
        </w:rPr>
        <w:t>. כל החלטה בנושא הזה בסופו של דבר היא שרירותית</w:t>
      </w:r>
      <w:bookmarkStart w:id="2645" w:name="_ETM_Q1_11987706"/>
      <w:bookmarkEnd w:id="2645"/>
      <w:r w:rsidR="00240530" w:rsidRPr="00007C2B">
        <w:rPr>
          <w:rFonts w:hint="cs"/>
          <w:rtl/>
        </w:rPr>
        <w:t xml:space="preserve">, היא מבוססת על סיכונים ועל </w:t>
      </w:r>
      <w:r w:rsidR="00616BFF" w:rsidRPr="00007C2B">
        <w:rPr>
          <w:rFonts w:hint="cs"/>
          <w:rtl/>
        </w:rPr>
        <w:t>סטטיסטיקות.</w:t>
      </w:r>
      <w:r w:rsidR="00240530" w:rsidRPr="00007C2B">
        <w:rPr>
          <w:rFonts w:hint="cs"/>
          <w:rtl/>
        </w:rPr>
        <w:t xml:space="preserve"> סתם כדי </w:t>
      </w:r>
      <w:bookmarkStart w:id="2646" w:name="_ETM_Q1_11991726"/>
      <w:bookmarkEnd w:id="2646"/>
      <w:r w:rsidR="00240530" w:rsidRPr="00007C2B">
        <w:rPr>
          <w:rFonts w:hint="cs"/>
          <w:rtl/>
        </w:rPr>
        <w:t>לסבר את האוזן, בסדר, חמש שנים, ארבע שנים</w:t>
      </w:r>
      <w:bookmarkStart w:id="2647" w:name="_ETM_Q1_11992271"/>
      <w:bookmarkEnd w:id="2647"/>
      <w:r w:rsidR="00616BFF" w:rsidRPr="00007C2B">
        <w:rPr>
          <w:rFonts w:hint="cs"/>
          <w:rtl/>
        </w:rPr>
        <w:t>,</w:t>
      </w:r>
      <w:r w:rsidR="00240530" w:rsidRPr="00007C2B">
        <w:rPr>
          <w:rFonts w:hint="cs"/>
          <w:rtl/>
        </w:rPr>
        <w:t xml:space="preserve"> הוא שלוש שנים היה בחוץ-לארץ. המידע שקיים </w:t>
      </w:r>
      <w:r w:rsidR="00616BFF" w:rsidRPr="00007C2B">
        <w:rPr>
          <w:rFonts w:hint="cs"/>
          <w:rtl/>
        </w:rPr>
        <w:t xml:space="preserve">הוא </w:t>
      </w:r>
      <w:bookmarkStart w:id="2648" w:name="_ETM_Q1_11999440"/>
      <w:bookmarkEnd w:id="2648"/>
      <w:r w:rsidR="00A12F53" w:rsidRPr="00007C2B">
        <w:rPr>
          <w:rFonts w:hint="cs"/>
          <w:rtl/>
        </w:rPr>
        <w:t>אינד</w:t>
      </w:r>
      <w:r w:rsidR="00616BFF" w:rsidRPr="00007C2B">
        <w:rPr>
          <w:rFonts w:hint="cs"/>
          <w:rtl/>
        </w:rPr>
        <w:t>יקציה.</w:t>
      </w:r>
      <w:r w:rsidR="00A12F53" w:rsidRPr="00007C2B">
        <w:rPr>
          <w:rFonts w:hint="cs"/>
          <w:rtl/>
        </w:rPr>
        <w:t xml:space="preserve"> </w:t>
      </w:r>
    </w:p>
    <w:p w:rsidR="00616BFF" w:rsidRPr="00007C2B" w:rsidRDefault="00616BFF" w:rsidP="00616BFF">
      <w:pPr>
        <w:tabs>
          <w:tab w:val="left" w:pos="1192"/>
        </w:tabs>
        <w:rPr>
          <w:rtl/>
        </w:rPr>
      </w:pPr>
      <w:bookmarkStart w:id="2649" w:name="_ETM_Q1_12000908"/>
      <w:bookmarkEnd w:id="2649"/>
    </w:p>
    <w:p w:rsidR="0094263C" w:rsidRPr="00007C2B" w:rsidRDefault="00A12F53" w:rsidP="000A53FE">
      <w:pPr>
        <w:tabs>
          <w:tab w:val="left" w:pos="1192"/>
        </w:tabs>
        <w:rPr>
          <w:rtl/>
        </w:rPr>
      </w:pPr>
      <w:bookmarkStart w:id="2650" w:name="_ETM_Q1_12001136"/>
      <w:bookmarkEnd w:id="2650"/>
      <w:r w:rsidRPr="00007C2B">
        <w:rPr>
          <w:rFonts w:hint="cs"/>
          <w:rtl/>
        </w:rPr>
        <w:t xml:space="preserve">אני חושבת שבדיונים כאן די ברור שבסופו של דבר </w:t>
      </w:r>
      <w:bookmarkStart w:id="2651" w:name="_ETM_Q1_12001524"/>
      <w:bookmarkEnd w:id="2651"/>
      <w:r w:rsidR="0094263C" w:rsidRPr="000A53FE">
        <w:rPr>
          <w:rFonts w:hint="cs"/>
          <w:rtl/>
        </w:rPr>
        <w:t xml:space="preserve">כאשר המערכת עובדת כמו שהיא </w:t>
      </w:r>
      <w:r w:rsidRPr="000A53FE">
        <w:rPr>
          <w:rFonts w:hint="cs"/>
          <w:rtl/>
        </w:rPr>
        <w:t>צריכה לעבוד המידע בסופו של דבר נשקל לגופו</w:t>
      </w:r>
      <w:r w:rsidR="00B033C1" w:rsidRPr="000A53FE">
        <w:rPr>
          <w:rFonts w:hint="cs"/>
          <w:rtl/>
        </w:rPr>
        <w:t>. וגופו</w:t>
      </w:r>
      <w:r w:rsidRPr="000A53FE">
        <w:rPr>
          <w:rFonts w:hint="cs"/>
          <w:rtl/>
        </w:rPr>
        <w:t xml:space="preserve"> </w:t>
      </w:r>
      <w:bookmarkStart w:id="2652" w:name="_ETM_Q1_12009209"/>
      <w:bookmarkEnd w:id="2652"/>
      <w:r w:rsidR="00B033C1" w:rsidRPr="000A53FE">
        <w:rPr>
          <w:rFonts w:hint="cs"/>
          <w:rtl/>
        </w:rPr>
        <w:t xml:space="preserve">כולל גם את הזמן, האם יש עוד </w:t>
      </w:r>
      <w:bookmarkStart w:id="2653" w:name="_ETM_Q1_12009820"/>
      <w:bookmarkEnd w:id="2653"/>
      <w:r w:rsidR="00616BFF" w:rsidRPr="000A53FE">
        <w:rPr>
          <w:rFonts w:hint="cs"/>
          <w:rtl/>
        </w:rPr>
        <w:t>עבירות, האם יש מב"דים,</w:t>
      </w:r>
      <w:r w:rsidR="00B033C1" w:rsidRPr="000A53FE">
        <w:rPr>
          <w:rFonts w:hint="cs"/>
          <w:rtl/>
        </w:rPr>
        <w:t xml:space="preserve"> שוקלים את הדברים. </w:t>
      </w:r>
      <w:r w:rsidR="00062207" w:rsidRPr="000A53FE">
        <w:rPr>
          <w:rFonts w:hint="cs"/>
          <w:rtl/>
        </w:rPr>
        <w:t>אנחנו</w:t>
      </w:r>
      <w:r w:rsidRPr="000A53FE">
        <w:rPr>
          <w:rFonts w:hint="cs"/>
          <w:rtl/>
        </w:rPr>
        <w:t xml:space="preserve"> </w:t>
      </w:r>
      <w:r w:rsidR="0004033D" w:rsidRPr="000A53FE">
        <w:rPr>
          <w:rFonts w:hint="cs"/>
          <w:rtl/>
        </w:rPr>
        <w:t>מקבלים את הדין שיש</w:t>
      </w:r>
      <w:r w:rsidR="00616BFF" w:rsidRPr="000A53FE">
        <w:rPr>
          <w:rFonts w:hint="cs"/>
          <w:rtl/>
        </w:rPr>
        <w:t xml:space="preserve"> </w:t>
      </w:r>
      <w:r w:rsidR="000A53FE" w:rsidRPr="000A53FE">
        <w:rPr>
          <w:rFonts w:hint="cs"/>
          <w:rtl/>
        </w:rPr>
        <w:t xml:space="preserve">תקנת </w:t>
      </w:r>
      <w:bookmarkStart w:id="2654" w:name="_ETM_Q1_12010796"/>
      <w:bookmarkEnd w:id="2654"/>
      <w:r w:rsidR="000A53FE" w:rsidRPr="000A53FE">
        <w:rPr>
          <w:rFonts w:hint="cs"/>
          <w:rtl/>
        </w:rPr>
        <w:t>שבים</w:t>
      </w:r>
      <w:r w:rsidR="0004033D" w:rsidRPr="000A53FE">
        <w:rPr>
          <w:rFonts w:hint="cs"/>
          <w:rtl/>
        </w:rPr>
        <w:t xml:space="preserve"> </w:t>
      </w:r>
      <w:r w:rsidR="00062207" w:rsidRPr="000A53FE">
        <w:rPr>
          <w:rFonts w:hint="cs"/>
          <w:rtl/>
        </w:rPr>
        <w:t xml:space="preserve">ויש התיישנות, אבל </w:t>
      </w:r>
      <w:r w:rsidR="00616BFF" w:rsidRPr="000A53FE">
        <w:rPr>
          <w:rFonts w:hint="cs"/>
          <w:rtl/>
        </w:rPr>
        <w:t xml:space="preserve">אם שואלים </w:t>
      </w:r>
      <w:r w:rsidR="00062207" w:rsidRPr="000A53FE">
        <w:rPr>
          <w:rFonts w:hint="cs"/>
          <w:rtl/>
        </w:rPr>
        <w:t xml:space="preserve">ברמה של </w:t>
      </w:r>
      <w:bookmarkStart w:id="2655" w:name="_ETM_Q1_12019486"/>
      <w:bookmarkEnd w:id="2655"/>
      <w:r w:rsidR="00062207" w:rsidRPr="00007C2B">
        <w:rPr>
          <w:rFonts w:hint="cs"/>
          <w:rtl/>
        </w:rPr>
        <w:t xml:space="preserve">הצורך במידע, הצורך נדרש. זאת שאלה של לקבל </w:t>
      </w:r>
      <w:bookmarkStart w:id="2656" w:name="_ETM_Q1_12023331"/>
      <w:bookmarkEnd w:id="2656"/>
      <w:r w:rsidR="00062207" w:rsidRPr="00007C2B">
        <w:rPr>
          <w:rFonts w:hint="cs"/>
          <w:rtl/>
        </w:rPr>
        <w:t xml:space="preserve">אותו </w:t>
      </w:r>
      <w:r w:rsidR="00616BFF" w:rsidRPr="00007C2B">
        <w:rPr>
          <w:rFonts w:hint="cs"/>
          <w:rtl/>
        </w:rPr>
        <w:t>ע</w:t>
      </w:r>
      <w:r w:rsidR="00062207" w:rsidRPr="00007C2B">
        <w:rPr>
          <w:rFonts w:hint="cs"/>
          <w:rtl/>
        </w:rPr>
        <w:t>ל</w:t>
      </w:r>
      <w:r w:rsidR="00616BFF" w:rsidRPr="00007C2B">
        <w:rPr>
          <w:rFonts w:hint="cs"/>
          <w:rtl/>
        </w:rPr>
        <w:t xml:space="preserve"> ה</w:t>
      </w:r>
      <w:r w:rsidR="00062207" w:rsidRPr="00007C2B">
        <w:rPr>
          <w:rFonts w:hint="cs"/>
          <w:rtl/>
        </w:rPr>
        <w:t xml:space="preserve">משקל שצריך לתת לו. אני חושבת שקיצור </w:t>
      </w:r>
      <w:r w:rsidR="00616BFF" w:rsidRPr="00007C2B">
        <w:rPr>
          <w:rFonts w:hint="cs"/>
          <w:rtl/>
        </w:rPr>
        <w:t>נוסף</w:t>
      </w:r>
      <w:r w:rsidR="00062207" w:rsidRPr="00007C2B">
        <w:rPr>
          <w:rFonts w:hint="cs"/>
          <w:rtl/>
        </w:rPr>
        <w:t xml:space="preserve"> בתקופ</w:t>
      </w:r>
      <w:r w:rsidR="00616BFF" w:rsidRPr="00007C2B">
        <w:rPr>
          <w:rFonts w:hint="cs"/>
          <w:rtl/>
        </w:rPr>
        <w:t>ו</w:t>
      </w:r>
      <w:r w:rsidR="00062207" w:rsidRPr="00007C2B">
        <w:rPr>
          <w:rFonts w:hint="cs"/>
          <w:rtl/>
        </w:rPr>
        <w:t>ת ה</w:t>
      </w:r>
      <w:bookmarkStart w:id="2657" w:name="_ETM_Q1_12028111"/>
      <w:bookmarkEnd w:id="2657"/>
      <w:r w:rsidR="00062207" w:rsidRPr="00007C2B">
        <w:rPr>
          <w:rFonts w:hint="cs"/>
          <w:rtl/>
        </w:rPr>
        <w:t>התיישנות כובל עוד יותר</w:t>
      </w:r>
      <w:r w:rsidR="00C0124B" w:rsidRPr="00007C2B">
        <w:rPr>
          <w:rFonts w:hint="cs"/>
          <w:rtl/>
        </w:rPr>
        <w:t xml:space="preserve"> </w:t>
      </w:r>
      <w:r w:rsidR="00062207" w:rsidRPr="00007C2B">
        <w:rPr>
          <w:rFonts w:hint="cs"/>
          <w:rtl/>
        </w:rPr>
        <w:t xml:space="preserve">את הידיים </w:t>
      </w:r>
      <w:bookmarkStart w:id="2658" w:name="_ETM_Q1_12032694"/>
      <w:bookmarkEnd w:id="2658"/>
      <w:r w:rsidR="00616BFF" w:rsidRPr="00007C2B">
        <w:rPr>
          <w:rFonts w:hint="cs"/>
          <w:rtl/>
        </w:rPr>
        <w:t>של מי שצריך לקבל החלטות.</w:t>
      </w:r>
      <w:r w:rsidR="00062207" w:rsidRPr="00007C2B">
        <w:rPr>
          <w:rFonts w:hint="cs"/>
          <w:rtl/>
        </w:rPr>
        <w:t xml:space="preserve"> אבל </w:t>
      </w:r>
      <w:r w:rsidR="0004033D" w:rsidRPr="00007C2B">
        <w:rPr>
          <w:rFonts w:hint="cs"/>
          <w:rtl/>
        </w:rPr>
        <w:t xml:space="preserve">כמו </w:t>
      </w:r>
      <w:r w:rsidR="00616BFF" w:rsidRPr="00007C2B">
        <w:rPr>
          <w:rFonts w:hint="cs"/>
          <w:rtl/>
        </w:rPr>
        <w:t>ב</w:t>
      </w:r>
      <w:r w:rsidR="0004033D" w:rsidRPr="00007C2B">
        <w:rPr>
          <w:rFonts w:hint="cs"/>
          <w:rtl/>
        </w:rPr>
        <w:t>נושא של המב"דים</w:t>
      </w:r>
      <w:r w:rsidR="00616BFF" w:rsidRPr="00007C2B">
        <w:rPr>
          <w:rFonts w:hint="cs"/>
          <w:rtl/>
        </w:rPr>
        <w:t>, זאת</w:t>
      </w:r>
      <w:r w:rsidR="00062207" w:rsidRPr="00007C2B">
        <w:rPr>
          <w:rFonts w:hint="cs"/>
          <w:rtl/>
        </w:rPr>
        <w:t xml:space="preserve"> בסופו</w:t>
      </w:r>
      <w:bookmarkStart w:id="2659" w:name="_ETM_Q1_12037089"/>
      <w:bookmarkEnd w:id="2659"/>
      <w:r w:rsidR="00062207" w:rsidRPr="00007C2B">
        <w:rPr>
          <w:rFonts w:hint="cs"/>
          <w:rtl/>
        </w:rPr>
        <w:t xml:space="preserve"> של דבר שאלה אתית, וזה חוזר לאותה נקודה, מה ה</w:t>
      </w:r>
      <w:r w:rsidR="0004033D" w:rsidRPr="00007C2B">
        <w:rPr>
          <w:rFonts w:hint="cs"/>
          <w:rtl/>
        </w:rPr>
        <w:t>מידע</w:t>
      </w:r>
      <w:r w:rsidR="00062207" w:rsidRPr="00007C2B">
        <w:rPr>
          <w:rFonts w:hint="cs"/>
          <w:rtl/>
        </w:rPr>
        <w:t xml:space="preserve"> ש</w:t>
      </w:r>
      <w:bookmarkStart w:id="2660" w:name="_ETM_Q1_12040660"/>
      <w:bookmarkEnd w:id="2660"/>
      <w:r w:rsidR="00062207" w:rsidRPr="00007C2B">
        <w:rPr>
          <w:rFonts w:hint="cs"/>
          <w:rtl/>
        </w:rPr>
        <w:t xml:space="preserve">אתם נותנים לגורמים שיש להם סמכות לקבל את המידע </w:t>
      </w:r>
      <w:bookmarkStart w:id="2661" w:name="_ETM_Q1_12046181"/>
      <w:bookmarkEnd w:id="2661"/>
      <w:r w:rsidR="00616BFF" w:rsidRPr="00007C2B">
        <w:rPr>
          <w:rFonts w:hint="cs"/>
          <w:rtl/>
        </w:rPr>
        <w:t>ל</w:t>
      </w:r>
      <w:r w:rsidR="00062207" w:rsidRPr="00007C2B">
        <w:rPr>
          <w:rFonts w:hint="cs"/>
          <w:rtl/>
        </w:rPr>
        <w:t>קבל.</w:t>
      </w:r>
    </w:p>
    <w:p w:rsidR="0004033D" w:rsidRPr="00007C2B" w:rsidRDefault="0004033D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25276432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04033D" w:rsidRPr="00007C2B" w:rsidRDefault="0004033D" w:rsidP="001A7BA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זאת שאלה אחת</w:t>
      </w:r>
      <w:r w:rsidR="00042D9A" w:rsidRPr="00007C2B">
        <w:rPr>
          <w:rFonts w:hint="cs"/>
          <w:rtl/>
        </w:rPr>
        <w:t>.</w:t>
      </w:r>
      <w:r w:rsidRPr="00007C2B">
        <w:rPr>
          <w:rFonts w:hint="cs"/>
          <w:rtl/>
        </w:rPr>
        <w:t xml:space="preserve"> השאלה השנייה </w:t>
      </w:r>
      <w:r w:rsidR="001A7BA3" w:rsidRPr="00007C2B">
        <w:rPr>
          <w:rFonts w:hint="cs"/>
          <w:rtl/>
        </w:rPr>
        <w:t>שאותה רוצים אולי להנחות זה באיזו</w:t>
      </w:r>
      <w:r w:rsidR="00042D9A" w:rsidRPr="00007C2B">
        <w:rPr>
          <w:rFonts w:hint="cs"/>
          <w:rtl/>
        </w:rPr>
        <w:t xml:space="preserve"> מידה אתם צריכים </w:t>
      </w:r>
      <w:bookmarkStart w:id="2662" w:name="_ETM_Q1_12056941"/>
      <w:bookmarkEnd w:id="2662"/>
      <w:r w:rsidR="00042D9A" w:rsidRPr="00007C2B">
        <w:rPr>
          <w:rFonts w:hint="cs"/>
          <w:rtl/>
        </w:rPr>
        <w:t xml:space="preserve">להתחשב. כאן מדובר על </w:t>
      </w:r>
      <w:r w:rsidR="00DB14F6" w:rsidRPr="00007C2B">
        <w:rPr>
          <w:rFonts w:hint="cs"/>
          <w:rtl/>
        </w:rPr>
        <w:t>אדם שהורשע</w:t>
      </w:r>
      <w:r w:rsidR="00042D9A" w:rsidRPr="00007C2B">
        <w:rPr>
          <w:rFonts w:hint="cs"/>
          <w:rtl/>
        </w:rPr>
        <w:t>, ונניח שעברו</w:t>
      </w:r>
      <w:bookmarkStart w:id="2663" w:name="_ETM_Q1_12065759"/>
      <w:bookmarkEnd w:id="2663"/>
      <w:r w:rsidR="00DB14F6" w:rsidRPr="00007C2B">
        <w:rPr>
          <w:rFonts w:hint="cs"/>
          <w:rtl/>
        </w:rPr>
        <w:t xml:space="preserve"> חמש שנים </w:t>
      </w:r>
      <w:r w:rsidR="00042D9A" w:rsidRPr="00007C2B">
        <w:rPr>
          <w:rFonts w:hint="cs"/>
          <w:rtl/>
        </w:rPr>
        <w:t xml:space="preserve">ונקבע כאן שזה </w:t>
      </w:r>
      <w:r w:rsidR="00DB14F6" w:rsidRPr="00007C2B">
        <w:rPr>
          <w:rFonts w:hint="cs"/>
          <w:rtl/>
        </w:rPr>
        <w:t>ארבע שנים</w:t>
      </w:r>
      <w:r w:rsidR="001A7BA3" w:rsidRPr="00007C2B">
        <w:rPr>
          <w:rFonts w:hint="cs"/>
          <w:rtl/>
        </w:rPr>
        <w:t>,</w:t>
      </w:r>
      <w:r w:rsidR="00DB14F6" w:rsidRPr="00007C2B">
        <w:rPr>
          <w:rFonts w:hint="cs"/>
          <w:rtl/>
        </w:rPr>
        <w:t xml:space="preserve"> המשמעות </w:t>
      </w:r>
      <w:r w:rsidR="00042D9A" w:rsidRPr="00007C2B">
        <w:rPr>
          <w:rFonts w:hint="cs"/>
          <w:rtl/>
        </w:rPr>
        <w:t>ש</w:t>
      </w:r>
      <w:r w:rsidR="00DB14F6" w:rsidRPr="00007C2B">
        <w:rPr>
          <w:rFonts w:hint="cs"/>
          <w:rtl/>
        </w:rPr>
        <w:t>אחרי ארבע שנים</w:t>
      </w:r>
      <w:r w:rsidR="00CD479C" w:rsidRPr="00007C2B">
        <w:rPr>
          <w:rFonts w:hint="cs"/>
          <w:rtl/>
        </w:rPr>
        <w:t>,</w:t>
      </w:r>
      <w:r w:rsidR="00DB14F6" w:rsidRPr="00007C2B">
        <w:rPr>
          <w:rFonts w:hint="cs"/>
          <w:rtl/>
        </w:rPr>
        <w:t xml:space="preserve"> אם עברו </w:t>
      </w:r>
      <w:r w:rsidR="00042D9A" w:rsidRPr="00007C2B">
        <w:rPr>
          <w:rFonts w:hint="cs"/>
          <w:rtl/>
        </w:rPr>
        <w:t>חמש שנים</w:t>
      </w:r>
      <w:r w:rsidR="00CD479C" w:rsidRPr="00007C2B">
        <w:rPr>
          <w:rFonts w:hint="cs"/>
          <w:rtl/>
        </w:rPr>
        <w:t>,</w:t>
      </w:r>
      <w:r w:rsidR="00042D9A" w:rsidRPr="00007C2B">
        <w:rPr>
          <w:rFonts w:hint="cs"/>
          <w:rtl/>
        </w:rPr>
        <w:t xml:space="preserve"> אל תתחשבו בזה. </w:t>
      </w:r>
      <w:bookmarkStart w:id="2664" w:name="_ETM_Q1_12076038"/>
      <w:bookmarkEnd w:id="2664"/>
      <w:r w:rsidR="00D43129" w:rsidRPr="00007C2B">
        <w:rPr>
          <w:rFonts w:hint="cs"/>
          <w:rtl/>
        </w:rPr>
        <w:t xml:space="preserve">זה </w:t>
      </w:r>
      <w:r w:rsidR="00CD479C" w:rsidRPr="00007C2B">
        <w:rPr>
          <w:rFonts w:hint="cs"/>
          <w:rtl/>
        </w:rPr>
        <w:t>לא נותן לך שיקול דעת להגיד כמה להתחשב וכו'.</w:t>
      </w:r>
      <w:r w:rsidR="004F045D" w:rsidRPr="00007C2B">
        <w:rPr>
          <w:rFonts w:hint="cs"/>
          <w:rtl/>
        </w:rPr>
        <w:t xml:space="preserve"> אז זה הניסיון להנחות. </w:t>
      </w:r>
      <w:bookmarkStart w:id="2665" w:name="_ETM_Q1_12081760"/>
      <w:bookmarkEnd w:id="2665"/>
      <w:r w:rsidR="004F045D" w:rsidRPr="00007C2B">
        <w:rPr>
          <w:rFonts w:hint="cs"/>
          <w:rtl/>
        </w:rPr>
        <w:t xml:space="preserve">אני יכול להגיד פתוח, כמו שנניח גיא אומר: </w:t>
      </w:r>
      <w:bookmarkStart w:id="2666" w:name="_ETM_Q1_12086311"/>
      <w:bookmarkEnd w:id="2666"/>
      <w:r w:rsidR="004F045D" w:rsidRPr="00007C2B">
        <w:rPr>
          <w:rFonts w:hint="cs"/>
          <w:rtl/>
        </w:rPr>
        <w:t>חבר'ה, תסמכו עלינו.</w:t>
      </w:r>
    </w:p>
    <w:p w:rsidR="00DB14F6" w:rsidRPr="00007C2B" w:rsidRDefault="00DB14F6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418362694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DB14F6" w:rsidRPr="00007C2B" w:rsidRDefault="00DB14F6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אנחנו אומרים את זה</w:t>
      </w:r>
      <w:r w:rsidR="004F045D" w:rsidRPr="00007C2B">
        <w:rPr>
          <w:rFonts w:hint="cs"/>
          <w:rtl/>
        </w:rPr>
        <w:t>.</w:t>
      </w:r>
    </w:p>
    <w:p w:rsidR="00DB14F6" w:rsidRPr="00007C2B" w:rsidRDefault="00DB14F6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02281845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DB14F6" w:rsidRPr="00007C2B" w:rsidRDefault="00D43129" w:rsidP="00D4312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לא אמרתי שאתה אומר, זה </w:t>
      </w:r>
      <w:r w:rsidR="004F045D" w:rsidRPr="00007C2B">
        <w:rPr>
          <w:rFonts w:hint="cs"/>
          <w:rtl/>
        </w:rPr>
        <w:t xml:space="preserve">כיוון. תסמכו עלינו, עזבו, חמש שנים, שמונה, אל </w:t>
      </w:r>
      <w:bookmarkStart w:id="2667" w:name="_ETM_Q1_12096489"/>
      <w:bookmarkEnd w:id="2667"/>
      <w:r w:rsidR="004F045D" w:rsidRPr="00007C2B">
        <w:rPr>
          <w:rFonts w:hint="cs"/>
          <w:rtl/>
        </w:rPr>
        <w:t xml:space="preserve">תבדקו בכלל שום דבר, אנחנו נדע איך להשתמש, ונשתמש בזה במושכל </w:t>
      </w:r>
      <w:bookmarkStart w:id="2668" w:name="_ETM_Q1_12105001"/>
      <w:bookmarkEnd w:id="2668"/>
      <w:r w:rsidRPr="00007C2B">
        <w:rPr>
          <w:rFonts w:hint="cs"/>
          <w:rtl/>
        </w:rPr>
        <w:t>ובשכל.</w:t>
      </w:r>
      <w:r w:rsidR="004F045D" w:rsidRPr="00007C2B">
        <w:rPr>
          <w:rFonts w:hint="cs"/>
          <w:rtl/>
        </w:rPr>
        <w:t xml:space="preserve"> וגם אם זה יהיה בתוך התקופה אנחנו נקבל </w:t>
      </w:r>
      <w:bookmarkStart w:id="2669" w:name="_ETM_Q1_12112571"/>
      <w:bookmarkEnd w:id="2669"/>
      <w:r w:rsidR="004F045D" w:rsidRPr="00007C2B">
        <w:rPr>
          <w:rFonts w:hint="cs"/>
          <w:rtl/>
        </w:rPr>
        <w:t>אם נחשוב שזה כן, וגם אם זה יהיה אחרי התקופה</w:t>
      </w:r>
      <w:bookmarkStart w:id="2670" w:name="_ETM_Q1_12115108"/>
      <w:bookmarkEnd w:id="2670"/>
      <w:r w:rsidRPr="00007C2B">
        <w:rPr>
          <w:rFonts w:hint="cs"/>
          <w:rtl/>
        </w:rPr>
        <w:t xml:space="preserve"> ונחשוב שלא, לא נקבל.</w:t>
      </w:r>
      <w:r w:rsidR="004F045D" w:rsidRPr="00007C2B">
        <w:rPr>
          <w:rFonts w:hint="cs"/>
          <w:rtl/>
        </w:rPr>
        <w:t xml:space="preserve"> אז תעזבו, אין לזה רלוונטיות,</w:t>
      </w:r>
      <w:bookmarkStart w:id="2671" w:name="_ETM_Q1_12118803"/>
      <w:bookmarkEnd w:id="2671"/>
      <w:r w:rsidR="004F045D" w:rsidRPr="00007C2B">
        <w:rPr>
          <w:rFonts w:hint="cs"/>
          <w:rtl/>
        </w:rPr>
        <w:t xml:space="preserve"> </w:t>
      </w:r>
      <w:r w:rsidR="00BA4476" w:rsidRPr="00007C2B">
        <w:rPr>
          <w:rFonts w:hint="cs"/>
          <w:rtl/>
        </w:rPr>
        <w:t>תנו לנו שיקול דעת</w:t>
      </w:r>
      <w:r w:rsidR="004F045D" w:rsidRPr="00007C2B">
        <w:rPr>
          <w:rFonts w:hint="cs"/>
          <w:rtl/>
        </w:rPr>
        <w:t>.</w:t>
      </w:r>
    </w:p>
    <w:p w:rsidR="00BA4476" w:rsidRPr="00007C2B" w:rsidRDefault="00BA4476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929508844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שרונה עבר הדני: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BA4476" w:rsidRPr="00007C2B" w:rsidRDefault="00BA4476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נכון</w:t>
      </w:r>
      <w:r w:rsidR="004F045D" w:rsidRPr="00007C2B">
        <w:rPr>
          <w:rFonts w:hint="cs"/>
          <w:rtl/>
        </w:rPr>
        <w:t>.</w:t>
      </w:r>
    </w:p>
    <w:p w:rsidR="00BA4476" w:rsidRPr="00007C2B" w:rsidRDefault="00BA4476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36433929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pStyle w:val="KeepWithNext"/>
        <w:rPr>
          <w:rtl/>
        </w:rPr>
      </w:pPr>
    </w:p>
    <w:p w:rsidR="005F56F5" w:rsidRPr="00007C2B" w:rsidRDefault="004F045D" w:rsidP="005E4402">
      <w:pPr>
        <w:rPr>
          <w:rtl/>
        </w:rPr>
      </w:pPr>
      <w:r w:rsidRPr="00007C2B">
        <w:rPr>
          <w:rFonts w:hint="cs"/>
          <w:rtl/>
        </w:rPr>
        <w:t xml:space="preserve">גם אם הוא לא עבר </w:t>
      </w:r>
      <w:bookmarkStart w:id="2672" w:name="_ETM_Q1_12124068"/>
      <w:bookmarkEnd w:id="2672"/>
      <w:r w:rsidRPr="00007C2B">
        <w:rPr>
          <w:rFonts w:hint="cs"/>
          <w:rtl/>
        </w:rPr>
        <w:t xml:space="preserve">את זה, אז אני אגיד בשמו שזה טיעון שיכול </w:t>
      </w:r>
      <w:bookmarkStart w:id="2673" w:name="_ETM_Q1_12126565"/>
      <w:bookmarkEnd w:id="2673"/>
      <w:r w:rsidR="00D43129" w:rsidRPr="00007C2B">
        <w:rPr>
          <w:rFonts w:hint="cs"/>
          <w:rtl/>
        </w:rPr>
        <w:t>להיות.</w:t>
      </w:r>
      <w:r w:rsidRPr="00007C2B">
        <w:rPr>
          <w:rFonts w:hint="cs"/>
          <w:rtl/>
        </w:rPr>
        <w:t xml:space="preserve"> אבל מאחר שאנחנו בכל אופן רוצים שתהיה איזוהי הנחיה </w:t>
      </w:r>
      <w:bookmarkStart w:id="2674" w:name="_ETM_Q1_12133387"/>
      <w:bookmarkEnd w:id="2674"/>
      <w:r w:rsidRPr="00007C2B">
        <w:rPr>
          <w:rFonts w:hint="cs"/>
          <w:rtl/>
        </w:rPr>
        <w:t>של המחוקק, וההנחיה הזאת היא לא סתם</w:t>
      </w:r>
      <w:bookmarkStart w:id="2675" w:name="_ETM_Q1_12136509"/>
      <w:bookmarkEnd w:id="2675"/>
      <w:r w:rsidR="00D43129" w:rsidRPr="00007C2B">
        <w:rPr>
          <w:rFonts w:hint="cs"/>
          <w:rtl/>
        </w:rPr>
        <w:t>, אז</w:t>
      </w:r>
      <w:r w:rsidRPr="00007C2B">
        <w:rPr>
          <w:rFonts w:hint="cs"/>
          <w:rtl/>
        </w:rPr>
        <w:t xml:space="preserve"> אנחנו אומרים לכם שאם נניח </w:t>
      </w:r>
      <w:bookmarkStart w:id="2676" w:name="_ETM_Q1_12141427"/>
      <w:bookmarkEnd w:id="2676"/>
      <w:r w:rsidRPr="00007C2B">
        <w:rPr>
          <w:rFonts w:hint="cs"/>
          <w:rtl/>
        </w:rPr>
        <w:t xml:space="preserve">נקבעו ארבע שנים, אנחנו רוצים להגיד שאחרי </w:t>
      </w:r>
      <w:bookmarkStart w:id="2677" w:name="_ETM_Q1_12144754"/>
      <w:bookmarkEnd w:id="2677"/>
      <w:r w:rsidRPr="00007C2B">
        <w:rPr>
          <w:rFonts w:hint="cs"/>
          <w:rtl/>
        </w:rPr>
        <w:t xml:space="preserve">ארבע שנים אין, נקודה, </w:t>
      </w:r>
      <w:r w:rsidR="005E4402" w:rsidRPr="00007C2B">
        <w:rPr>
          <w:rFonts w:hint="cs"/>
          <w:rtl/>
        </w:rPr>
        <w:t>אין</w:t>
      </w:r>
      <w:r w:rsidRPr="00007C2B">
        <w:rPr>
          <w:rFonts w:hint="cs"/>
          <w:rtl/>
        </w:rPr>
        <w:t xml:space="preserve"> שיקול דעת שלכם </w:t>
      </w:r>
      <w:bookmarkStart w:id="2678" w:name="_ETM_Q1_12147638"/>
      <w:bookmarkEnd w:id="2678"/>
      <w:r w:rsidRPr="00007C2B">
        <w:rPr>
          <w:rFonts w:hint="cs"/>
          <w:rtl/>
        </w:rPr>
        <w:t xml:space="preserve">כן להתחשב או לא. </w:t>
      </w:r>
    </w:p>
    <w:p w:rsidR="00BA4476" w:rsidRPr="00007C2B" w:rsidRDefault="00BA4476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91287724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שרונה עבר הדני: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4F045D" w:rsidRPr="00007C2B" w:rsidRDefault="004F045D" w:rsidP="005E4402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בהנחיה הזו קיימת בעצם קביעת </w:t>
      </w:r>
      <w:bookmarkStart w:id="2679" w:name="_ETM_Q1_12152041"/>
      <w:bookmarkEnd w:id="2679"/>
      <w:r w:rsidRPr="00007C2B">
        <w:rPr>
          <w:rFonts w:hint="cs"/>
          <w:rtl/>
        </w:rPr>
        <w:t xml:space="preserve">העיקרון של התיישנות. הוויכוח כאן הוא </w:t>
      </w:r>
      <w:bookmarkStart w:id="2680" w:name="_ETM_Q1_12154683"/>
      <w:bookmarkEnd w:id="2680"/>
      <w:r w:rsidRPr="00007C2B">
        <w:rPr>
          <w:rFonts w:hint="cs"/>
          <w:rtl/>
        </w:rPr>
        <w:t>לא על התיישנות</w:t>
      </w:r>
      <w:r w:rsidR="005E4402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אלא האם זה יהיה שבע שנים כמו </w:t>
      </w:r>
      <w:bookmarkStart w:id="2681" w:name="_ETM_Q1_12157346"/>
      <w:bookmarkEnd w:id="2681"/>
      <w:r w:rsidRPr="00007C2B">
        <w:rPr>
          <w:rFonts w:hint="cs"/>
          <w:rtl/>
        </w:rPr>
        <w:t>המצב הקיים היום, חמש שנים בהצעה</w:t>
      </w:r>
      <w:r w:rsidR="005E4402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או פחות. אנחנו מתווכחים </w:t>
      </w:r>
      <w:bookmarkStart w:id="2682" w:name="_ETM_Q1_12162296"/>
      <w:bookmarkEnd w:id="2682"/>
      <w:r w:rsidR="005E4402" w:rsidRPr="00007C2B">
        <w:rPr>
          <w:rFonts w:hint="cs"/>
          <w:rtl/>
        </w:rPr>
        <w:t>ע</w:t>
      </w:r>
      <w:r w:rsidRPr="00007C2B">
        <w:rPr>
          <w:rFonts w:hint="cs"/>
          <w:rtl/>
        </w:rPr>
        <w:t xml:space="preserve">ל השנים, אנחנו לא מתווכחים על העיקרון. </w:t>
      </w:r>
      <w:bookmarkStart w:id="2683" w:name="_ETM_Q1_12164995"/>
      <w:bookmarkEnd w:id="2683"/>
    </w:p>
    <w:p w:rsidR="00306916" w:rsidRPr="00007C2B" w:rsidRDefault="00306916" w:rsidP="004F045D">
      <w:pPr>
        <w:tabs>
          <w:tab w:val="left" w:pos="1192"/>
        </w:tabs>
        <w:ind w:firstLine="0"/>
        <w:rPr>
          <w:rtl/>
        </w:rPr>
      </w:pPr>
      <w:bookmarkStart w:id="2684" w:name="_ETM_Q1_12165181"/>
      <w:bookmarkStart w:id="2685" w:name="_ETM_Q1_12165455"/>
      <w:bookmarkEnd w:id="2684"/>
      <w:bookmarkEnd w:id="2685"/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2046638761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306916" w:rsidRPr="00007C2B" w:rsidRDefault="00306916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בדיוק</w:t>
      </w:r>
      <w:r w:rsidR="004F045D" w:rsidRPr="00007C2B">
        <w:rPr>
          <w:rFonts w:hint="cs"/>
          <w:rtl/>
        </w:rPr>
        <w:t>.</w:t>
      </w:r>
    </w:p>
    <w:p w:rsidR="00306916" w:rsidRPr="00007C2B" w:rsidRDefault="00306916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151836630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שרונה עבר הדני: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306916" w:rsidRPr="00007C2B" w:rsidRDefault="00676B94" w:rsidP="005E4402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אם אנחנו פותחים את העיקרון אז היינו אומרים: </w:t>
      </w:r>
      <w:r w:rsidR="00306916" w:rsidRPr="00007C2B">
        <w:rPr>
          <w:rFonts w:hint="cs"/>
          <w:rtl/>
        </w:rPr>
        <w:t>אתם רוצים שנקבל</w:t>
      </w:r>
      <w:r w:rsidRPr="00007C2B">
        <w:rPr>
          <w:rFonts w:hint="cs"/>
          <w:rtl/>
        </w:rPr>
        <w:t xml:space="preserve"> </w:t>
      </w:r>
      <w:bookmarkStart w:id="2686" w:name="_ETM_Q1_12170921"/>
      <w:bookmarkEnd w:id="2686"/>
      <w:r w:rsidRPr="00007C2B">
        <w:rPr>
          <w:rFonts w:hint="cs"/>
          <w:rtl/>
        </w:rPr>
        <w:t xml:space="preserve">החלטות מושכלות, נושא ההתיישנות מאוד פוגע ביכולת לקבל החלטות מושכלות. </w:t>
      </w:r>
      <w:bookmarkStart w:id="2687" w:name="_ETM_Q1_12176333"/>
      <w:bookmarkEnd w:id="2687"/>
      <w:r w:rsidRPr="00007C2B">
        <w:rPr>
          <w:rFonts w:hint="cs"/>
          <w:rtl/>
        </w:rPr>
        <w:t xml:space="preserve">לכן אני חושבת שקיצור נוסף לא </w:t>
      </w:r>
      <w:bookmarkStart w:id="2688" w:name="_ETM_Q1_12185445"/>
      <w:bookmarkEnd w:id="2688"/>
      <w:r w:rsidRPr="00007C2B">
        <w:rPr>
          <w:rFonts w:hint="cs"/>
          <w:rtl/>
        </w:rPr>
        <w:t xml:space="preserve">תורם איכותית </w:t>
      </w:r>
      <w:r w:rsidR="005E4402" w:rsidRPr="00007C2B">
        <w:rPr>
          <w:rFonts w:hint="cs"/>
          <w:rtl/>
        </w:rPr>
        <w:t>לעניין.</w:t>
      </w:r>
    </w:p>
    <w:p w:rsidR="00306916" w:rsidRPr="00007C2B" w:rsidRDefault="00306916" w:rsidP="003069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73598319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511B9A" w:rsidRPr="00DC3FA6" w:rsidRDefault="00676B94" w:rsidP="005E4402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היתרון שאנחנו רוצים </w:t>
      </w:r>
      <w:r w:rsidR="005E4402" w:rsidRPr="00007C2B">
        <w:rPr>
          <w:rFonts w:hint="cs"/>
          <w:rtl/>
        </w:rPr>
        <w:t>לתת</w:t>
      </w:r>
      <w:r w:rsidRPr="00007C2B">
        <w:rPr>
          <w:rFonts w:hint="cs"/>
          <w:rtl/>
        </w:rPr>
        <w:t xml:space="preserve"> </w:t>
      </w:r>
      <w:bookmarkStart w:id="2689" w:name="_ETM_Q1_12191084"/>
      <w:bookmarkEnd w:id="2689"/>
      <w:r w:rsidR="005E4402" w:rsidRPr="00DC3FA6">
        <w:rPr>
          <w:rFonts w:hint="cs"/>
          <w:rtl/>
        </w:rPr>
        <w:t>ל</w:t>
      </w:r>
      <w:r w:rsidRPr="00DC3FA6">
        <w:rPr>
          <w:rFonts w:hint="cs"/>
          <w:rtl/>
        </w:rPr>
        <w:t xml:space="preserve">אדם שנפל תקומה ושיוכל </w:t>
      </w:r>
      <w:bookmarkStart w:id="2690" w:name="_ETM_Q1_12198364"/>
      <w:bookmarkEnd w:id="2690"/>
      <w:r w:rsidRPr="00DC3FA6">
        <w:rPr>
          <w:rFonts w:hint="cs"/>
          <w:rtl/>
        </w:rPr>
        <w:t xml:space="preserve">לחזור לחיים נורמטיביים וכו'. </w:t>
      </w:r>
    </w:p>
    <w:p w:rsidR="00511B9A" w:rsidRPr="00DC3FA6" w:rsidRDefault="00511B9A" w:rsidP="003069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1763749715"/>
        <w:placeholder>
          <w:docPart w:val="DefaultPlaceholder_-1854013440"/>
        </w:placeholder>
      </w:sdtPr>
      <w:sdtEndPr/>
      <w:sdtContent>
        <w:p w:rsidR="005F56F5" w:rsidRPr="00DC3FA6" w:rsidRDefault="005F56F5" w:rsidP="005F56F5">
          <w:pPr>
            <w:pStyle w:val="af9"/>
            <w:keepNext/>
            <w:rPr>
              <w:rtl/>
            </w:rPr>
          </w:pPr>
          <w:r w:rsidRPr="00DC3FA6">
            <w:rPr>
              <w:rtl/>
            </w:rPr>
            <w:t>שרונה עבר הדני:</w:t>
          </w:r>
        </w:p>
      </w:sdtContent>
    </w:sdt>
    <w:p w:rsidR="005F56F5" w:rsidRPr="00DC3FA6" w:rsidRDefault="005F56F5" w:rsidP="005F56F5">
      <w:pPr>
        <w:rPr>
          <w:rtl/>
        </w:rPr>
      </w:pPr>
    </w:p>
    <w:p w:rsidR="00676B94" w:rsidRPr="00DC3FA6" w:rsidRDefault="00676B94" w:rsidP="00306916">
      <w:pPr>
        <w:tabs>
          <w:tab w:val="left" w:pos="1192"/>
        </w:tabs>
        <w:rPr>
          <w:rtl/>
        </w:rPr>
      </w:pPr>
      <w:r w:rsidRPr="00DC3FA6">
        <w:rPr>
          <w:rFonts w:hint="cs"/>
          <w:rtl/>
        </w:rPr>
        <w:t xml:space="preserve">- - - על התיישנות. זאת </w:t>
      </w:r>
      <w:bookmarkStart w:id="2691" w:name="_ETM_Q1_12203282"/>
      <w:bookmarkEnd w:id="2691"/>
      <w:r w:rsidRPr="00DC3FA6">
        <w:rPr>
          <w:rFonts w:hint="cs"/>
          <w:rtl/>
        </w:rPr>
        <w:t>לא המחלוקת.</w:t>
      </w:r>
    </w:p>
    <w:p w:rsidR="00826365" w:rsidRPr="00007C2B" w:rsidRDefault="00826365" w:rsidP="00676B94">
      <w:pPr>
        <w:tabs>
          <w:tab w:val="left" w:pos="1192"/>
        </w:tabs>
        <w:ind w:firstLine="0"/>
        <w:rPr>
          <w:rtl/>
        </w:rPr>
      </w:pPr>
      <w:bookmarkStart w:id="2692" w:name="_ETM_Q1_12202032"/>
      <w:bookmarkStart w:id="2693" w:name="_ETM_Q1_12204003"/>
      <w:bookmarkEnd w:id="2692"/>
      <w:bookmarkEnd w:id="2693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30712942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826365" w:rsidRPr="00007C2B" w:rsidRDefault="00676B94" w:rsidP="00A77FFB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אנחנו אומרים שהוא נפל</w:t>
      </w:r>
      <w:r w:rsidR="00A77FFB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אבל </w:t>
      </w:r>
      <w:r w:rsidR="00826365" w:rsidRPr="00007C2B">
        <w:rPr>
          <w:rFonts w:hint="cs"/>
          <w:rtl/>
        </w:rPr>
        <w:t xml:space="preserve">יכול להיות שהוא ייפול עוד פעם </w:t>
      </w:r>
      <w:r w:rsidR="00A77FFB" w:rsidRPr="00007C2B">
        <w:rPr>
          <w:rFonts w:hint="cs"/>
          <w:rtl/>
        </w:rPr>
        <w:t>אז נסתבך.</w:t>
      </w:r>
      <w:r w:rsidRPr="00007C2B">
        <w:rPr>
          <w:rFonts w:hint="cs"/>
          <w:rtl/>
        </w:rPr>
        <w:t xml:space="preserve"> אנחנו</w:t>
      </w:r>
      <w:bookmarkStart w:id="2694" w:name="_ETM_Q1_12215091"/>
      <w:bookmarkEnd w:id="2694"/>
      <w:r w:rsidRPr="00007C2B">
        <w:rPr>
          <w:rFonts w:hint="cs"/>
          <w:rtl/>
        </w:rPr>
        <w:t xml:space="preserve"> רוצים גם לקחת בחשבון, כי הזמן פה הוא לא </w:t>
      </w:r>
      <w:bookmarkStart w:id="2695" w:name="_ETM_Q1_12218085"/>
      <w:bookmarkEnd w:id="2695"/>
      <w:r w:rsidRPr="00007C2B">
        <w:rPr>
          <w:rFonts w:hint="cs"/>
          <w:rtl/>
        </w:rPr>
        <w:t xml:space="preserve">סתם, הוא משמש איזשהו ממד לתת </w:t>
      </w:r>
      <w:r w:rsidR="00826365" w:rsidRPr="00007C2B">
        <w:rPr>
          <w:rFonts w:hint="cs"/>
          <w:rtl/>
        </w:rPr>
        <w:t xml:space="preserve">לנו תחושה </w:t>
      </w:r>
      <w:r w:rsidR="008407B9" w:rsidRPr="00007C2B">
        <w:rPr>
          <w:rFonts w:hint="cs"/>
          <w:rtl/>
        </w:rPr>
        <w:t xml:space="preserve">שהאיש </w:t>
      </w:r>
      <w:bookmarkStart w:id="2696" w:name="_ETM_Q1_12223490"/>
      <w:bookmarkEnd w:id="2696"/>
      <w:r w:rsidR="008407B9" w:rsidRPr="00007C2B">
        <w:rPr>
          <w:rFonts w:hint="cs"/>
          <w:rtl/>
        </w:rPr>
        <w:t>שנפל אכן חוזר בתשובה. כי אם הייתי הקדוש ברוך הוא</w:t>
      </w:r>
      <w:bookmarkStart w:id="2697" w:name="_ETM_Q1_12228218"/>
      <w:bookmarkEnd w:id="2697"/>
      <w:r w:rsidR="008407B9" w:rsidRPr="00007C2B">
        <w:rPr>
          <w:rFonts w:hint="cs"/>
          <w:rtl/>
        </w:rPr>
        <w:t xml:space="preserve">, ואני אומר: הנה, פעלתי ביום כיפור, </w:t>
      </w:r>
      <w:bookmarkStart w:id="2698" w:name="_ETM_Q1_12229113"/>
      <w:bookmarkEnd w:id="2698"/>
      <w:r w:rsidR="008407B9" w:rsidRPr="00007C2B">
        <w:rPr>
          <w:rFonts w:hint="cs"/>
          <w:rtl/>
        </w:rPr>
        <w:t>האיש הזה הוא אמיתי, חזר בתשובה, אני מוחק לו</w:t>
      </w:r>
      <w:bookmarkStart w:id="2699" w:name="_ETM_Q1_12229821"/>
      <w:bookmarkEnd w:id="2699"/>
      <w:r w:rsidR="008407B9" w:rsidRPr="00007C2B">
        <w:rPr>
          <w:rFonts w:hint="cs"/>
          <w:rtl/>
        </w:rPr>
        <w:t xml:space="preserve">, הכול בסדר. אבל </w:t>
      </w:r>
      <w:r w:rsidR="00A77FFB" w:rsidRPr="00007C2B">
        <w:rPr>
          <w:rFonts w:hint="cs"/>
          <w:rtl/>
        </w:rPr>
        <w:t>האדם</w:t>
      </w:r>
      <w:r w:rsidR="008407B9" w:rsidRPr="00007C2B">
        <w:rPr>
          <w:rFonts w:hint="cs"/>
          <w:rtl/>
        </w:rPr>
        <w:t xml:space="preserve"> יראה לעיניים, </w:t>
      </w:r>
      <w:bookmarkStart w:id="2700" w:name="_ETM_Q1_12234083"/>
      <w:bookmarkEnd w:id="2700"/>
      <w:r w:rsidR="00A77FFB" w:rsidRPr="00007C2B">
        <w:rPr>
          <w:rFonts w:hint="cs"/>
          <w:rtl/>
        </w:rPr>
        <w:t>אנחנו הרי לא יודעים,</w:t>
      </w:r>
      <w:r w:rsidR="008407B9" w:rsidRPr="00007C2B">
        <w:rPr>
          <w:rFonts w:hint="cs"/>
          <w:rtl/>
        </w:rPr>
        <w:t xml:space="preserve"> הוא יכול לעשות את עצמו צדיק </w:t>
      </w:r>
      <w:bookmarkStart w:id="2701" w:name="_ETM_Q1_12238190"/>
      <w:bookmarkEnd w:id="2701"/>
      <w:r w:rsidR="008407B9" w:rsidRPr="00007C2B">
        <w:rPr>
          <w:rFonts w:hint="cs"/>
          <w:rtl/>
        </w:rPr>
        <w:t xml:space="preserve">ובסוף הוא לא השתנה בכלל. אז </w:t>
      </w:r>
      <w:r w:rsidR="00A77FFB" w:rsidRPr="00007C2B">
        <w:rPr>
          <w:rFonts w:hint="cs"/>
          <w:rtl/>
        </w:rPr>
        <w:t xml:space="preserve">יש לנו את </w:t>
      </w:r>
      <w:r w:rsidR="008407B9" w:rsidRPr="00007C2B">
        <w:rPr>
          <w:rFonts w:hint="cs"/>
          <w:rtl/>
        </w:rPr>
        <w:t xml:space="preserve">הקריטריון </w:t>
      </w:r>
      <w:r w:rsidR="00A77FFB" w:rsidRPr="00007C2B">
        <w:rPr>
          <w:rFonts w:hint="cs"/>
          <w:rtl/>
        </w:rPr>
        <w:t>של</w:t>
      </w:r>
      <w:r w:rsidR="008407B9" w:rsidRPr="00007C2B">
        <w:rPr>
          <w:rFonts w:hint="cs"/>
          <w:rtl/>
        </w:rPr>
        <w:t xml:space="preserve"> </w:t>
      </w:r>
      <w:bookmarkStart w:id="2702" w:name="_ETM_Q1_12244219"/>
      <w:bookmarkEnd w:id="2702"/>
      <w:r w:rsidR="005B3B56" w:rsidRPr="00007C2B">
        <w:rPr>
          <w:rFonts w:hint="cs"/>
          <w:rtl/>
        </w:rPr>
        <w:t>הזמן</w:t>
      </w:r>
      <w:r w:rsidR="008407B9" w:rsidRPr="00007C2B">
        <w:rPr>
          <w:rFonts w:hint="cs"/>
          <w:rtl/>
        </w:rPr>
        <w:t xml:space="preserve">, </w:t>
      </w:r>
      <w:r w:rsidR="00A77FFB" w:rsidRPr="00007C2B">
        <w:rPr>
          <w:rFonts w:hint="cs"/>
          <w:rtl/>
        </w:rPr>
        <w:t>אם עובר זמן והוא באמת לא חוזר</w:t>
      </w:r>
      <w:r w:rsidR="008407B9" w:rsidRPr="00007C2B">
        <w:rPr>
          <w:rFonts w:hint="cs"/>
          <w:rtl/>
        </w:rPr>
        <w:t xml:space="preserve"> </w:t>
      </w:r>
      <w:bookmarkStart w:id="2703" w:name="_ETM_Q1_12248114"/>
      <w:bookmarkEnd w:id="2703"/>
      <w:r w:rsidR="008407B9" w:rsidRPr="00007C2B">
        <w:rPr>
          <w:rFonts w:hint="cs"/>
          <w:rtl/>
        </w:rPr>
        <w:t>והוא בסדר, סימן ש</w:t>
      </w:r>
      <w:r w:rsidR="005B3B56" w:rsidRPr="00007C2B">
        <w:rPr>
          <w:rFonts w:hint="cs"/>
          <w:rtl/>
        </w:rPr>
        <w:t xml:space="preserve">הוא </w:t>
      </w:r>
      <w:r w:rsidR="008407B9" w:rsidRPr="00007C2B">
        <w:rPr>
          <w:rFonts w:hint="cs"/>
          <w:rtl/>
        </w:rPr>
        <w:t xml:space="preserve">באמת בסדר. אני רוצה למדוד אותו לכף זכות. </w:t>
      </w:r>
      <w:r w:rsidR="00D32E4C" w:rsidRPr="00007C2B">
        <w:rPr>
          <w:rFonts w:hint="cs"/>
          <w:rtl/>
        </w:rPr>
        <w:t xml:space="preserve">אז צריך להיות איזה פרק זמן, </w:t>
      </w:r>
      <w:bookmarkStart w:id="2704" w:name="_ETM_Q1_12255601"/>
      <w:bookmarkEnd w:id="2704"/>
      <w:r w:rsidR="00D32E4C" w:rsidRPr="00007C2B">
        <w:rPr>
          <w:rFonts w:hint="cs"/>
          <w:rtl/>
        </w:rPr>
        <w:t xml:space="preserve">ולכן אני אומר שפה הזמן הוא </w:t>
      </w:r>
      <w:r w:rsidR="005B3B56" w:rsidRPr="00007C2B">
        <w:rPr>
          <w:rFonts w:hint="cs"/>
          <w:rtl/>
        </w:rPr>
        <w:t>חלק מהיכולת שלי כבן אדם</w:t>
      </w:r>
      <w:r w:rsidR="00D32E4C" w:rsidRPr="00007C2B">
        <w:rPr>
          <w:rFonts w:hint="cs"/>
          <w:rtl/>
        </w:rPr>
        <w:t xml:space="preserve">, שאין </w:t>
      </w:r>
      <w:bookmarkStart w:id="2705" w:name="_ETM_Q1_12261105"/>
      <w:bookmarkEnd w:id="2705"/>
      <w:r w:rsidR="00D32E4C" w:rsidRPr="00007C2B">
        <w:rPr>
          <w:rFonts w:hint="cs"/>
          <w:rtl/>
        </w:rPr>
        <w:t>לי את הכוחות האחרים,</w:t>
      </w:r>
      <w:r w:rsidR="005B3B56" w:rsidRPr="00007C2B">
        <w:rPr>
          <w:rFonts w:hint="cs"/>
          <w:rtl/>
        </w:rPr>
        <w:t xml:space="preserve"> לדעת ש</w:t>
      </w:r>
      <w:r w:rsidR="00D32E4C" w:rsidRPr="00007C2B">
        <w:rPr>
          <w:rFonts w:hint="cs"/>
          <w:rtl/>
        </w:rPr>
        <w:t xml:space="preserve">באמת </w:t>
      </w:r>
      <w:r w:rsidR="005B3B56" w:rsidRPr="00007C2B">
        <w:rPr>
          <w:rFonts w:hint="cs"/>
          <w:rtl/>
        </w:rPr>
        <w:t xml:space="preserve">האיש נמצא </w:t>
      </w:r>
      <w:r w:rsidR="00D32E4C" w:rsidRPr="00007C2B">
        <w:rPr>
          <w:rFonts w:hint="cs"/>
          <w:rtl/>
        </w:rPr>
        <w:t xml:space="preserve">בתהליך של </w:t>
      </w:r>
      <w:r w:rsidR="005B3B56" w:rsidRPr="00007C2B">
        <w:rPr>
          <w:rFonts w:hint="cs"/>
          <w:rtl/>
        </w:rPr>
        <w:t>תקנת השבים</w:t>
      </w:r>
      <w:r w:rsidR="00D32E4C" w:rsidRPr="00007C2B">
        <w:rPr>
          <w:rFonts w:hint="cs"/>
          <w:rtl/>
        </w:rPr>
        <w:t xml:space="preserve"> </w:t>
      </w:r>
      <w:bookmarkStart w:id="2706" w:name="_ETM_Q1_12265922"/>
      <w:bookmarkEnd w:id="2706"/>
      <w:r w:rsidR="00D32E4C" w:rsidRPr="00007C2B">
        <w:rPr>
          <w:rFonts w:hint="cs"/>
          <w:rtl/>
        </w:rPr>
        <w:t xml:space="preserve">ולא עובד עלינו וכו'. נכון שתמיד ישאלו למה </w:t>
      </w:r>
      <w:bookmarkStart w:id="2707" w:name="_ETM_Q1_12269901"/>
      <w:bookmarkEnd w:id="2707"/>
      <w:r w:rsidR="00D32E4C" w:rsidRPr="00007C2B">
        <w:rPr>
          <w:rFonts w:hint="cs"/>
          <w:rtl/>
        </w:rPr>
        <w:t>זה יכול להיות</w:t>
      </w:r>
      <w:r w:rsidR="00743A20" w:rsidRPr="00007C2B">
        <w:rPr>
          <w:rFonts w:hint="cs"/>
          <w:rtl/>
        </w:rPr>
        <w:t xml:space="preserve"> ולמה.</w:t>
      </w:r>
    </w:p>
    <w:p w:rsidR="005B3B56" w:rsidRPr="00007C2B" w:rsidRDefault="005B3B56" w:rsidP="003069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1831798793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שרונה עבר הדני: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C7318E" w:rsidRPr="00DC3FA6" w:rsidRDefault="00743A20" w:rsidP="00743A2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לכן </w:t>
      </w:r>
      <w:bookmarkStart w:id="2708" w:name="_ETM_Q1_12274206"/>
      <w:bookmarkEnd w:id="2708"/>
      <w:r w:rsidRPr="00DC3FA6">
        <w:rPr>
          <w:rFonts w:hint="cs"/>
          <w:rtl/>
        </w:rPr>
        <w:t>אמרתי ש</w:t>
      </w:r>
      <w:r w:rsidR="00D32E4C" w:rsidRPr="00DC3FA6">
        <w:rPr>
          <w:rFonts w:hint="cs"/>
          <w:rtl/>
        </w:rPr>
        <w:t xml:space="preserve">בסופו </w:t>
      </w:r>
      <w:bookmarkStart w:id="2709" w:name="_ETM_Q1_12273925"/>
      <w:bookmarkEnd w:id="2709"/>
      <w:r w:rsidR="00D32E4C" w:rsidRPr="00DC3FA6">
        <w:rPr>
          <w:rFonts w:hint="cs"/>
          <w:rtl/>
        </w:rPr>
        <w:t xml:space="preserve">של דבר </w:t>
      </w:r>
      <w:r w:rsidR="00C7318E" w:rsidRPr="00DC3FA6">
        <w:rPr>
          <w:rFonts w:hint="cs"/>
          <w:rtl/>
        </w:rPr>
        <w:t xml:space="preserve">הוויכוח כאן </w:t>
      </w:r>
      <w:r w:rsidR="00D32E4C" w:rsidRPr="00DC3FA6">
        <w:rPr>
          <w:rFonts w:hint="cs"/>
          <w:rtl/>
        </w:rPr>
        <w:t xml:space="preserve">הוא </w:t>
      </w:r>
      <w:r w:rsidR="00C7318E" w:rsidRPr="00DC3FA6">
        <w:rPr>
          <w:rFonts w:hint="cs"/>
          <w:rtl/>
        </w:rPr>
        <w:t>בין שבע חמש ל</w:t>
      </w:r>
      <w:r w:rsidRPr="00DC3FA6">
        <w:rPr>
          <w:rFonts w:hint="cs"/>
          <w:rtl/>
        </w:rPr>
        <w:t xml:space="preserve">בין </w:t>
      </w:r>
      <w:r w:rsidR="00C7318E" w:rsidRPr="00DC3FA6">
        <w:rPr>
          <w:rFonts w:hint="cs"/>
          <w:rtl/>
        </w:rPr>
        <w:t>ארבע</w:t>
      </w:r>
      <w:r w:rsidR="00D32E4C" w:rsidRPr="00DC3FA6">
        <w:rPr>
          <w:rFonts w:hint="cs"/>
          <w:rtl/>
        </w:rPr>
        <w:t xml:space="preserve"> לשלוש.</w:t>
      </w:r>
    </w:p>
    <w:p w:rsidR="00C7318E" w:rsidRPr="00DC3FA6" w:rsidRDefault="00C7318E" w:rsidP="003069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60684413"/>
        <w:placeholder>
          <w:docPart w:val="DefaultPlaceholder_-1854013440"/>
        </w:placeholder>
      </w:sdtPr>
      <w:sdtEndPr/>
      <w:sdtContent>
        <w:p w:rsidR="005F56F5" w:rsidRPr="00DC3FA6" w:rsidRDefault="005F56F5" w:rsidP="005F56F5">
          <w:pPr>
            <w:pStyle w:val="af6"/>
            <w:keepNext/>
            <w:rPr>
              <w:rtl/>
            </w:rPr>
          </w:pPr>
          <w:r w:rsidRPr="00DC3FA6">
            <w:rPr>
              <w:rtl/>
            </w:rPr>
            <w:t>היו"ר ניסן סלומינסקי:</w:t>
          </w:r>
        </w:p>
      </w:sdtContent>
    </w:sdt>
    <w:p w:rsidR="005F56F5" w:rsidRPr="00DC3FA6" w:rsidRDefault="005F56F5" w:rsidP="005F56F5">
      <w:pPr>
        <w:rPr>
          <w:rtl/>
        </w:rPr>
      </w:pPr>
    </w:p>
    <w:p w:rsidR="00C7318E" w:rsidRPr="00DC3FA6" w:rsidRDefault="00743A20" w:rsidP="00D32E4C">
      <w:pPr>
        <w:tabs>
          <w:tab w:val="left" w:pos="1192"/>
        </w:tabs>
        <w:rPr>
          <w:rtl/>
        </w:rPr>
      </w:pPr>
      <w:r w:rsidRPr="00DC3FA6">
        <w:rPr>
          <w:rFonts w:hint="cs"/>
          <w:rtl/>
        </w:rPr>
        <w:t xml:space="preserve">לא, </w:t>
      </w:r>
      <w:r w:rsidR="00D32E4C" w:rsidRPr="00DC3FA6">
        <w:rPr>
          <w:rFonts w:hint="cs"/>
          <w:rtl/>
        </w:rPr>
        <w:t xml:space="preserve">אבל </w:t>
      </w:r>
      <w:bookmarkStart w:id="2710" w:name="_ETM_Q1_12281753"/>
      <w:bookmarkEnd w:id="2710"/>
      <w:r w:rsidR="00D32E4C" w:rsidRPr="00DC3FA6">
        <w:rPr>
          <w:rFonts w:hint="cs"/>
          <w:rtl/>
        </w:rPr>
        <w:t>קבענו את ה</w:t>
      </w:r>
      <w:r w:rsidR="00C7318E" w:rsidRPr="00DC3FA6">
        <w:rPr>
          <w:rFonts w:hint="cs"/>
          <w:rtl/>
        </w:rPr>
        <w:t>עיקרון</w:t>
      </w:r>
      <w:r w:rsidR="00D32E4C" w:rsidRPr="00DC3FA6">
        <w:rPr>
          <w:rFonts w:hint="cs"/>
          <w:rtl/>
        </w:rPr>
        <w:t>.</w:t>
      </w:r>
    </w:p>
    <w:p w:rsidR="00C7318E" w:rsidRPr="00DC3FA6" w:rsidRDefault="00C7318E" w:rsidP="003069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2089038635"/>
        <w:placeholder>
          <w:docPart w:val="DefaultPlaceholder_-1854013440"/>
        </w:placeholder>
      </w:sdtPr>
      <w:sdtEndPr/>
      <w:sdtContent>
        <w:p w:rsidR="005F56F5" w:rsidRPr="00DC3FA6" w:rsidRDefault="005F56F5" w:rsidP="005F56F5">
          <w:pPr>
            <w:pStyle w:val="af9"/>
            <w:keepNext/>
            <w:rPr>
              <w:rtl/>
            </w:rPr>
          </w:pPr>
          <w:r w:rsidRPr="00DC3FA6">
            <w:rPr>
              <w:rtl/>
            </w:rPr>
            <w:t>שרונה עבר הדני:</w:t>
          </w:r>
        </w:p>
      </w:sdtContent>
    </w:sdt>
    <w:p w:rsidR="005F56F5" w:rsidRPr="00DC3FA6" w:rsidRDefault="005F56F5" w:rsidP="005F56F5">
      <w:pPr>
        <w:rPr>
          <w:rtl/>
        </w:rPr>
      </w:pPr>
    </w:p>
    <w:p w:rsidR="00C7318E" w:rsidRPr="00DC3FA6" w:rsidRDefault="00D32E4C" w:rsidP="00DC3FA6">
      <w:pPr>
        <w:tabs>
          <w:tab w:val="left" w:pos="1192"/>
        </w:tabs>
        <w:rPr>
          <w:rtl/>
        </w:rPr>
      </w:pPr>
      <w:r w:rsidRPr="00DC3FA6">
        <w:rPr>
          <w:rFonts w:hint="cs"/>
          <w:rtl/>
        </w:rPr>
        <w:t>אבל העיקרון לא בדיון כאן, כי העיקרון מעוגן</w:t>
      </w:r>
      <w:bookmarkStart w:id="2711" w:name="_ETM_Q1_12286150"/>
      <w:bookmarkEnd w:id="2711"/>
      <w:r w:rsidRPr="00DC3FA6">
        <w:rPr>
          <w:rFonts w:hint="cs"/>
          <w:rtl/>
        </w:rPr>
        <w:t xml:space="preserve"> כבר</w:t>
      </w:r>
      <w:r w:rsidR="00C7318E" w:rsidRPr="00DC3FA6">
        <w:rPr>
          <w:rFonts w:hint="cs"/>
          <w:rtl/>
        </w:rPr>
        <w:t xml:space="preserve"> בהצעת החוק הממשלתית</w:t>
      </w:r>
      <w:r w:rsidR="00743A20" w:rsidRPr="00DC3FA6">
        <w:rPr>
          <w:rFonts w:hint="cs"/>
          <w:rtl/>
        </w:rPr>
        <w:t>, ובהצעה</w:t>
      </w:r>
      <w:r w:rsidRPr="00DC3FA6">
        <w:rPr>
          <w:rFonts w:hint="cs"/>
          <w:rtl/>
        </w:rPr>
        <w:t xml:space="preserve"> להוריד משבע לחמש, שלא לומר </w:t>
      </w:r>
      <w:r w:rsidR="00DC3FA6">
        <w:rPr>
          <w:rFonts w:hint="cs"/>
          <w:rtl/>
        </w:rPr>
        <w:t>במצב - - -</w:t>
      </w:r>
    </w:p>
    <w:p w:rsidR="00C7318E" w:rsidRPr="00DC3FA6" w:rsidRDefault="00C7318E" w:rsidP="003069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37032369"/>
        <w:placeholder>
          <w:docPart w:val="DefaultPlaceholder_-1854013440"/>
        </w:placeholder>
      </w:sdtPr>
      <w:sdtEndPr/>
      <w:sdtContent>
        <w:p w:rsidR="005F56F5" w:rsidRPr="00DC3FA6" w:rsidRDefault="005F56F5" w:rsidP="005F56F5">
          <w:pPr>
            <w:pStyle w:val="af6"/>
            <w:keepNext/>
            <w:rPr>
              <w:rtl/>
            </w:rPr>
          </w:pPr>
          <w:r w:rsidRPr="00DC3FA6">
            <w:rPr>
              <w:rtl/>
            </w:rPr>
            <w:t>היו"ר ניסן סלומינסקי:</w:t>
          </w:r>
        </w:p>
      </w:sdtContent>
    </w:sdt>
    <w:p w:rsidR="005F56F5" w:rsidRPr="00DC3FA6" w:rsidRDefault="005F56F5" w:rsidP="005F56F5">
      <w:pPr>
        <w:rPr>
          <w:rtl/>
        </w:rPr>
      </w:pPr>
    </w:p>
    <w:p w:rsidR="00C7318E" w:rsidRPr="00007C2B" w:rsidRDefault="00D32E4C" w:rsidP="00D14EE1">
      <w:pPr>
        <w:tabs>
          <w:tab w:val="left" w:pos="1192"/>
        </w:tabs>
        <w:rPr>
          <w:rtl/>
        </w:rPr>
      </w:pPr>
      <w:r w:rsidRPr="00DC3FA6">
        <w:rPr>
          <w:rFonts w:hint="cs"/>
          <w:rtl/>
        </w:rPr>
        <w:t xml:space="preserve">אני </w:t>
      </w:r>
      <w:r w:rsidR="00C7318E" w:rsidRPr="00DC3FA6">
        <w:rPr>
          <w:rFonts w:hint="cs"/>
          <w:rtl/>
        </w:rPr>
        <w:t xml:space="preserve">מסכים איתך </w:t>
      </w:r>
      <w:r w:rsidRPr="00DC3FA6">
        <w:rPr>
          <w:rFonts w:hint="cs"/>
          <w:rtl/>
        </w:rPr>
        <w:t>ש</w:t>
      </w:r>
      <w:r w:rsidR="00C7318E" w:rsidRPr="00DC3FA6">
        <w:rPr>
          <w:rFonts w:hint="cs"/>
          <w:rtl/>
        </w:rPr>
        <w:t xml:space="preserve">הוויכוח </w:t>
      </w:r>
      <w:r w:rsidRPr="00DC3FA6">
        <w:rPr>
          <w:rFonts w:hint="cs"/>
          <w:rtl/>
        </w:rPr>
        <w:t xml:space="preserve">כרגע הוא באמת </w:t>
      </w:r>
      <w:r w:rsidR="00C7318E" w:rsidRPr="00DC3FA6">
        <w:rPr>
          <w:rFonts w:hint="cs"/>
          <w:rtl/>
        </w:rPr>
        <w:t>על הזמן</w:t>
      </w:r>
      <w:r w:rsidRPr="00DC3FA6">
        <w:rPr>
          <w:rFonts w:hint="cs"/>
          <w:rtl/>
        </w:rPr>
        <w:t xml:space="preserve">. בעיקרון אנחנו מסכימים, ואנחנו </w:t>
      </w:r>
      <w:bookmarkStart w:id="2712" w:name="_ETM_Q1_12298827"/>
      <w:bookmarkEnd w:id="2712"/>
      <w:r w:rsidRPr="00007C2B">
        <w:rPr>
          <w:rFonts w:hint="cs"/>
          <w:rtl/>
        </w:rPr>
        <w:t>רק רוצים</w:t>
      </w:r>
      <w:r w:rsidR="00C7318E" w:rsidRPr="00007C2B">
        <w:rPr>
          <w:rFonts w:hint="cs"/>
          <w:rtl/>
        </w:rPr>
        <w:t xml:space="preserve"> להגיד </w:t>
      </w:r>
      <w:r w:rsidRPr="00007C2B">
        <w:rPr>
          <w:rFonts w:hint="cs"/>
          <w:rtl/>
        </w:rPr>
        <w:t xml:space="preserve">שלפעמים כשאני רואה את ההצעה אני שואל את </w:t>
      </w:r>
      <w:bookmarkStart w:id="2713" w:name="_ETM_Q1_12304296"/>
      <w:bookmarkEnd w:id="2713"/>
      <w:r w:rsidRPr="00007C2B">
        <w:rPr>
          <w:rFonts w:hint="cs"/>
          <w:rtl/>
        </w:rPr>
        <w:t xml:space="preserve">עצמי: נכון שעשו התקדמות, אבל לא בטוח שאלה שעשו </w:t>
      </w:r>
      <w:bookmarkStart w:id="2714" w:name="_ETM_Q1_12308648"/>
      <w:bookmarkEnd w:id="2714"/>
      <w:r w:rsidR="007521FA" w:rsidRPr="00007C2B">
        <w:rPr>
          <w:rFonts w:hint="cs"/>
          <w:rtl/>
        </w:rPr>
        <w:t>האמינו באמת בתקנת השבים.</w:t>
      </w:r>
      <w:r w:rsidRPr="00007C2B">
        <w:rPr>
          <w:rFonts w:hint="cs"/>
          <w:rtl/>
        </w:rPr>
        <w:t xml:space="preserve"> אז הם לקחו 17 שנה </w:t>
      </w:r>
      <w:bookmarkStart w:id="2715" w:name="_ETM_Q1_12315394"/>
      <w:bookmarkEnd w:id="2715"/>
      <w:r w:rsidRPr="00007C2B">
        <w:rPr>
          <w:rtl/>
        </w:rPr>
        <w:t>–</w:t>
      </w:r>
      <w:r w:rsidRPr="00007C2B">
        <w:rPr>
          <w:rFonts w:hint="cs"/>
          <w:rtl/>
        </w:rPr>
        <w:t xml:space="preserve"> </w:t>
      </w:r>
      <w:r w:rsidR="007521FA" w:rsidRPr="00007C2B">
        <w:rPr>
          <w:rFonts w:hint="cs"/>
          <w:rtl/>
        </w:rPr>
        <w:t xml:space="preserve">לא 17, </w:t>
      </w:r>
      <w:r w:rsidRPr="00007C2B">
        <w:rPr>
          <w:rFonts w:hint="cs"/>
          <w:rtl/>
        </w:rPr>
        <w:t xml:space="preserve">עשר שנים </w:t>
      </w:r>
      <w:r w:rsidRPr="00007C2B">
        <w:rPr>
          <w:rtl/>
        </w:rPr>
        <w:t>–</w:t>
      </w:r>
      <w:r w:rsidRPr="00007C2B">
        <w:rPr>
          <w:rFonts w:hint="cs"/>
          <w:rtl/>
        </w:rPr>
        <w:t xml:space="preserve"> אמרו: ואללה, </w:t>
      </w:r>
      <w:bookmarkStart w:id="2716" w:name="_ETM_Q1_12320844"/>
      <w:bookmarkEnd w:id="2716"/>
      <w:r w:rsidRPr="00007C2B">
        <w:rPr>
          <w:rFonts w:hint="cs"/>
          <w:rtl/>
        </w:rPr>
        <w:t xml:space="preserve">אחרי עשר שנים הוא כבר </w:t>
      </w:r>
      <w:r w:rsidR="007521FA" w:rsidRPr="00007C2B">
        <w:rPr>
          <w:rFonts w:hint="cs"/>
          <w:rtl/>
        </w:rPr>
        <w:t>בסדר.</w:t>
      </w:r>
      <w:r w:rsidRPr="00007C2B">
        <w:rPr>
          <w:rFonts w:hint="cs"/>
          <w:rtl/>
        </w:rPr>
        <w:t xml:space="preserve"> ואני רוצה להגיד</w:t>
      </w:r>
      <w:bookmarkStart w:id="2717" w:name="_ETM_Q1_12323828"/>
      <w:bookmarkEnd w:id="2717"/>
      <w:r w:rsidRPr="00007C2B">
        <w:rPr>
          <w:rFonts w:hint="cs"/>
          <w:rtl/>
        </w:rPr>
        <w:t xml:space="preserve"> שאנחנו כן רוצים לתת אמון באיש, </w:t>
      </w:r>
      <w:bookmarkStart w:id="2718" w:name="_ETM_Q1_12326519"/>
      <w:bookmarkEnd w:id="2718"/>
      <w:r w:rsidRPr="00007C2B">
        <w:rPr>
          <w:rFonts w:hint="cs"/>
          <w:rtl/>
        </w:rPr>
        <w:t xml:space="preserve">ואומרים שלא צריך לחכות עשר שנים כדי להאמין שבאמת הוא </w:t>
      </w:r>
      <w:bookmarkStart w:id="2719" w:name="_ETM_Q1_12330024"/>
      <w:bookmarkEnd w:id="2719"/>
      <w:r w:rsidRPr="00007C2B">
        <w:rPr>
          <w:rFonts w:hint="cs"/>
          <w:rtl/>
        </w:rPr>
        <w:t xml:space="preserve">בתוך המסגרת </w:t>
      </w:r>
      <w:r w:rsidR="00E40372" w:rsidRPr="00007C2B">
        <w:rPr>
          <w:rFonts w:hint="cs"/>
          <w:rtl/>
        </w:rPr>
        <w:t xml:space="preserve">של תקנת השבים. אפשר לחכות פחות, ואם זה </w:t>
      </w:r>
      <w:bookmarkStart w:id="2720" w:name="_ETM_Q1_12335062"/>
      <w:bookmarkEnd w:id="2720"/>
      <w:r w:rsidR="00D14EE1" w:rsidRPr="00007C2B">
        <w:rPr>
          <w:rFonts w:hint="cs"/>
          <w:rtl/>
        </w:rPr>
        <w:t>בסדר</w:t>
      </w:r>
      <w:r w:rsidR="00E40372" w:rsidRPr="00007C2B">
        <w:rPr>
          <w:rFonts w:hint="cs"/>
          <w:rtl/>
        </w:rPr>
        <w:t xml:space="preserve"> אז הוא כן </w:t>
      </w:r>
      <w:r w:rsidR="00D14EE1" w:rsidRPr="00007C2B">
        <w:rPr>
          <w:rFonts w:hint="cs"/>
          <w:rtl/>
        </w:rPr>
        <w:t>בתוך החוק</w:t>
      </w:r>
      <w:r w:rsidR="00E40372" w:rsidRPr="00007C2B">
        <w:rPr>
          <w:rFonts w:hint="cs"/>
          <w:rtl/>
        </w:rPr>
        <w:t xml:space="preserve">. </w:t>
      </w:r>
    </w:p>
    <w:p w:rsidR="00C7318E" w:rsidRPr="00007C2B" w:rsidRDefault="00C7318E" w:rsidP="003069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733548655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לירון ספרד: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00649B" w:rsidRPr="00007C2B" w:rsidRDefault="0000649B" w:rsidP="00306916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אבל כמה פחות</w:t>
      </w:r>
      <w:r w:rsidR="00E40372" w:rsidRPr="00007C2B">
        <w:rPr>
          <w:rFonts w:hint="cs"/>
          <w:rtl/>
        </w:rPr>
        <w:t>?</w:t>
      </w:r>
    </w:p>
    <w:p w:rsidR="0000649B" w:rsidRPr="00007C2B" w:rsidRDefault="0000649B" w:rsidP="003069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71324295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00649B" w:rsidRPr="00A17EE2" w:rsidRDefault="00E40372" w:rsidP="00DC3FA6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לכן הסברתי ואמרתי </w:t>
      </w:r>
      <w:bookmarkStart w:id="2721" w:name="_ETM_Q1_12348232"/>
      <w:bookmarkEnd w:id="2721"/>
      <w:r w:rsidRPr="00A17EE2">
        <w:rPr>
          <w:rFonts w:hint="cs"/>
          <w:rtl/>
        </w:rPr>
        <w:t xml:space="preserve">מהתחלה שיש </w:t>
      </w:r>
      <w:r w:rsidR="0000649B" w:rsidRPr="00A17EE2">
        <w:rPr>
          <w:rFonts w:hint="cs"/>
          <w:rtl/>
        </w:rPr>
        <w:t>שתי הצעות</w:t>
      </w:r>
      <w:r w:rsidRPr="00A17EE2">
        <w:rPr>
          <w:rFonts w:hint="cs"/>
          <w:rtl/>
        </w:rPr>
        <w:t xml:space="preserve">, תתמקדו בזה. </w:t>
      </w:r>
      <w:r w:rsidR="0000649B" w:rsidRPr="00A17EE2">
        <w:rPr>
          <w:rFonts w:hint="cs"/>
          <w:rtl/>
        </w:rPr>
        <w:t xml:space="preserve">הצעה אחת </w:t>
      </w:r>
      <w:r w:rsidRPr="00A17EE2">
        <w:rPr>
          <w:rFonts w:hint="cs"/>
          <w:rtl/>
        </w:rPr>
        <w:t xml:space="preserve">אמרה שניקח </w:t>
      </w:r>
      <w:r w:rsidR="0000649B" w:rsidRPr="00A17EE2">
        <w:rPr>
          <w:rFonts w:hint="cs"/>
          <w:rtl/>
        </w:rPr>
        <w:t>שלוש שנים</w:t>
      </w:r>
      <w:r w:rsidR="005313F9" w:rsidRPr="00A17EE2">
        <w:rPr>
          <w:rFonts w:hint="cs"/>
          <w:rtl/>
        </w:rPr>
        <w:t xml:space="preserve"> התיישנות,</w:t>
      </w:r>
      <w:r w:rsidRPr="00A17EE2">
        <w:rPr>
          <w:rFonts w:hint="cs"/>
          <w:rtl/>
        </w:rPr>
        <w:t xml:space="preserve"> שלוש</w:t>
      </w:r>
      <w:r w:rsidR="0000649B" w:rsidRPr="00A17EE2">
        <w:rPr>
          <w:rFonts w:hint="cs"/>
          <w:rtl/>
        </w:rPr>
        <w:t xml:space="preserve"> </w:t>
      </w:r>
      <w:r w:rsidRPr="00A17EE2">
        <w:rPr>
          <w:rFonts w:hint="cs"/>
          <w:rtl/>
        </w:rPr>
        <w:t xml:space="preserve">שנים מחיקה, סך הכול </w:t>
      </w:r>
      <w:r w:rsidR="0000649B" w:rsidRPr="00A17EE2">
        <w:rPr>
          <w:rFonts w:hint="cs"/>
          <w:rtl/>
        </w:rPr>
        <w:t>שש שנים</w:t>
      </w:r>
      <w:r w:rsidRPr="00A17EE2">
        <w:rPr>
          <w:rFonts w:hint="cs"/>
          <w:rtl/>
        </w:rPr>
        <w:t>.</w:t>
      </w:r>
      <w:r w:rsidR="0000649B" w:rsidRPr="00A17EE2">
        <w:rPr>
          <w:rFonts w:hint="cs"/>
          <w:rtl/>
        </w:rPr>
        <w:t xml:space="preserve"> הצעה שנייה </w:t>
      </w:r>
      <w:r w:rsidRPr="00A17EE2">
        <w:rPr>
          <w:rFonts w:hint="cs"/>
          <w:rtl/>
        </w:rPr>
        <w:t xml:space="preserve">אמרה שנלך על </w:t>
      </w:r>
      <w:r w:rsidR="005313F9" w:rsidRPr="00A17EE2">
        <w:rPr>
          <w:rFonts w:hint="cs"/>
          <w:rtl/>
        </w:rPr>
        <w:t>הת</w:t>
      </w:r>
      <w:r w:rsidR="00DC3FA6" w:rsidRPr="00A17EE2">
        <w:rPr>
          <w:rFonts w:hint="cs"/>
          <w:rtl/>
        </w:rPr>
        <w:t>יישנות</w:t>
      </w:r>
      <w:r w:rsidR="00D14EE1" w:rsidRPr="00A17EE2">
        <w:rPr>
          <w:rFonts w:hint="cs"/>
          <w:rtl/>
        </w:rPr>
        <w:t xml:space="preserve"> </w:t>
      </w:r>
      <w:r w:rsidR="005313F9" w:rsidRPr="00A17EE2">
        <w:rPr>
          <w:rFonts w:hint="cs"/>
          <w:rtl/>
        </w:rPr>
        <w:t xml:space="preserve">ארבע שנים, </w:t>
      </w:r>
      <w:r w:rsidRPr="00A17EE2">
        <w:rPr>
          <w:rFonts w:hint="cs"/>
          <w:rtl/>
        </w:rPr>
        <w:t>ומחיקה אפס, סך הכול ארבע שנים.</w:t>
      </w:r>
      <w:r w:rsidR="00C0124B" w:rsidRPr="00A17EE2">
        <w:rPr>
          <w:rFonts w:hint="cs"/>
          <w:rtl/>
        </w:rPr>
        <w:t xml:space="preserve"> </w:t>
      </w:r>
    </w:p>
    <w:p w:rsidR="0000649B" w:rsidRPr="00A17EE2" w:rsidRDefault="0000649B" w:rsidP="00306916">
      <w:pPr>
        <w:tabs>
          <w:tab w:val="left" w:pos="1192"/>
        </w:tabs>
        <w:rPr>
          <w:rtl/>
        </w:rPr>
      </w:pPr>
    </w:p>
    <w:bookmarkStart w:id="2722" w:name="_ETM_Q1_12375343" w:displacedByCustomXml="next"/>
    <w:bookmarkEnd w:id="2722" w:displacedByCustomXml="next"/>
    <w:bookmarkStart w:id="2723" w:name="_ETM_Q1_12362209" w:displacedByCustomXml="next"/>
    <w:bookmarkEnd w:id="2723" w:displacedByCustomXml="next"/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1035810859"/>
        <w:placeholder>
          <w:docPart w:val="DefaultPlaceholder_-1854013440"/>
        </w:placeholder>
      </w:sdtPr>
      <w:sdtEndPr/>
      <w:sdtContent>
        <w:p w:rsidR="005313F9" w:rsidRPr="00A17EE2" w:rsidRDefault="005313F9" w:rsidP="005313F9">
          <w:pPr>
            <w:pStyle w:val="af9"/>
            <w:keepNext/>
            <w:rPr>
              <w:rtl/>
            </w:rPr>
          </w:pPr>
          <w:r w:rsidRPr="00A17EE2">
            <w:rPr>
              <w:rtl/>
            </w:rPr>
            <w:t>לירון ספרד:</w:t>
          </w:r>
        </w:p>
      </w:sdtContent>
    </w:sdt>
    <w:p w:rsidR="005313F9" w:rsidRPr="00A17EE2" w:rsidRDefault="005313F9" w:rsidP="005313F9">
      <w:pPr>
        <w:rPr>
          <w:rtl/>
        </w:rPr>
      </w:pPr>
    </w:p>
    <w:p w:rsidR="005313F9" w:rsidRPr="00DC3FA6" w:rsidRDefault="005313F9" w:rsidP="00306916">
      <w:pPr>
        <w:tabs>
          <w:tab w:val="left" w:pos="1192"/>
        </w:tabs>
        <w:rPr>
          <w:rtl/>
        </w:rPr>
      </w:pPr>
      <w:bookmarkStart w:id="2724" w:name="_ETM_Q1_12361972"/>
      <w:bookmarkEnd w:id="2724"/>
      <w:r w:rsidRPr="00DC3FA6">
        <w:rPr>
          <w:rFonts w:hint="cs"/>
          <w:rtl/>
        </w:rPr>
        <w:t>מה עם ארבע, ארבע?</w:t>
      </w:r>
    </w:p>
    <w:p w:rsidR="005313F9" w:rsidRPr="00DC3FA6" w:rsidRDefault="005313F9" w:rsidP="00306916">
      <w:pPr>
        <w:tabs>
          <w:tab w:val="left" w:pos="1192"/>
        </w:tabs>
        <w:rPr>
          <w:rtl/>
        </w:rPr>
      </w:pPr>
      <w:bookmarkStart w:id="2725" w:name="_ETM_Q1_12365597"/>
      <w:bookmarkEnd w:id="2725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77925248"/>
        <w:placeholder>
          <w:docPart w:val="DefaultPlaceholder_-1854013440"/>
        </w:placeholder>
      </w:sdtPr>
      <w:sdtEndPr/>
      <w:sdtContent>
        <w:p w:rsidR="005F56F5" w:rsidRPr="00DC3FA6" w:rsidRDefault="005F56F5" w:rsidP="005F56F5">
          <w:pPr>
            <w:pStyle w:val="af6"/>
            <w:keepNext/>
            <w:rPr>
              <w:rtl/>
            </w:rPr>
          </w:pPr>
          <w:r w:rsidRPr="00DC3FA6">
            <w:rPr>
              <w:rtl/>
            </w:rPr>
            <w:t>היו"ר ניסן סלומינסקי:</w:t>
          </w:r>
        </w:p>
      </w:sdtContent>
    </w:sdt>
    <w:p w:rsidR="005F56F5" w:rsidRPr="00DC3FA6" w:rsidRDefault="005F56F5" w:rsidP="005F56F5">
      <w:pPr>
        <w:rPr>
          <w:rtl/>
        </w:rPr>
      </w:pPr>
    </w:p>
    <w:p w:rsidR="00EF2E31" w:rsidRPr="00007C2B" w:rsidRDefault="005313F9" w:rsidP="00C35683">
      <w:pPr>
        <w:tabs>
          <w:tab w:val="left" w:pos="1192"/>
        </w:tabs>
        <w:rPr>
          <w:rtl/>
        </w:rPr>
      </w:pPr>
      <w:r w:rsidRPr="00DC3FA6">
        <w:rPr>
          <w:rFonts w:hint="cs"/>
          <w:rtl/>
        </w:rPr>
        <w:t xml:space="preserve">אפשר גם </w:t>
      </w:r>
      <w:bookmarkStart w:id="2726" w:name="_ETM_Q1_12367355"/>
      <w:bookmarkEnd w:id="2726"/>
      <w:r w:rsidRPr="00DC3FA6">
        <w:rPr>
          <w:rFonts w:hint="cs"/>
          <w:rtl/>
        </w:rPr>
        <w:t xml:space="preserve">את זה. אמרתי מה ההצעות של הוועדה כרגע. חברת </w:t>
      </w:r>
      <w:bookmarkStart w:id="2727" w:name="_ETM_Q1_12371083"/>
      <w:bookmarkEnd w:id="2727"/>
      <w:r w:rsidRPr="00007C2B">
        <w:rPr>
          <w:rFonts w:hint="cs"/>
          <w:rtl/>
        </w:rPr>
        <w:t>הוועדה יעל אמרה את ה</w:t>
      </w:r>
      <w:r w:rsidR="0000649B" w:rsidRPr="00007C2B">
        <w:rPr>
          <w:rFonts w:hint="cs"/>
          <w:rtl/>
        </w:rPr>
        <w:t>הצעה שלה</w:t>
      </w:r>
      <w:r w:rsidRPr="00007C2B">
        <w:rPr>
          <w:rFonts w:hint="cs"/>
          <w:rtl/>
        </w:rPr>
        <w:t>, אני אמרתי את</w:t>
      </w:r>
      <w:bookmarkStart w:id="2728" w:name="_ETM_Q1_12373608"/>
      <w:bookmarkEnd w:id="2728"/>
      <w:r w:rsidR="0000649B" w:rsidRPr="00007C2B">
        <w:rPr>
          <w:rFonts w:hint="cs"/>
          <w:rtl/>
        </w:rPr>
        <w:t xml:space="preserve"> שלי</w:t>
      </w:r>
      <w:r w:rsidRPr="00007C2B">
        <w:rPr>
          <w:rFonts w:hint="cs"/>
          <w:rtl/>
        </w:rPr>
        <w:t>,</w:t>
      </w:r>
      <w:r w:rsidR="0000649B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>וזה מה שיש. כל אחד יכול להגיד. אתה יכול</w:t>
      </w:r>
      <w:r w:rsidR="0000649B" w:rsidRPr="00007C2B">
        <w:rPr>
          <w:rFonts w:hint="cs"/>
          <w:rtl/>
        </w:rPr>
        <w:t xml:space="preserve"> ארבע</w:t>
      </w:r>
      <w:r w:rsidRPr="00007C2B">
        <w:rPr>
          <w:rFonts w:hint="cs"/>
          <w:rtl/>
        </w:rPr>
        <w:t xml:space="preserve">, ארבע, אתה יכול </w:t>
      </w:r>
      <w:bookmarkStart w:id="2729" w:name="_ETM_Q1_12378144"/>
      <w:bookmarkEnd w:id="2729"/>
      <w:r w:rsidRPr="00007C2B">
        <w:rPr>
          <w:rFonts w:hint="cs"/>
          <w:rtl/>
        </w:rPr>
        <w:t xml:space="preserve">שלוש </w:t>
      </w:r>
      <w:r w:rsidRPr="00007C2B">
        <w:rPr>
          <w:rtl/>
        </w:rPr>
        <w:t>–</w:t>
      </w:r>
      <w:r w:rsidRPr="00007C2B">
        <w:rPr>
          <w:rFonts w:hint="cs"/>
          <w:rtl/>
        </w:rPr>
        <w:t xml:space="preserve"> בין שני</w:t>
      </w:r>
      <w:r w:rsidR="00C0124B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 xml:space="preserve">נתיבים בתוך האינטרוול של חמש וחמש </w:t>
      </w:r>
      <w:bookmarkStart w:id="2730" w:name="_ETM_Q1_12388596"/>
      <w:bookmarkEnd w:id="2730"/>
      <w:r w:rsidRPr="00007C2B">
        <w:rPr>
          <w:rFonts w:hint="cs"/>
          <w:rtl/>
        </w:rPr>
        <w:t xml:space="preserve">אתה יכול להגיד הרבה מאוד מספרים. אתה יכול </w:t>
      </w:r>
      <w:bookmarkStart w:id="2731" w:name="_ETM_Q1_12390362"/>
      <w:bookmarkEnd w:id="2731"/>
      <w:r w:rsidRPr="00007C2B">
        <w:rPr>
          <w:rFonts w:hint="cs"/>
          <w:rtl/>
        </w:rPr>
        <w:t xml:space="preserve">חמש וארבע, אתה יכול ארבע וחמש, אתה יכול ארבע וחצי. </w:t>
      </w:r>
      <w:bookmarkStart w:id="2732" w:name="_ETM_Q1_12392279"/>
      <w:bookmarkEnd w:id="2732"/>
      <w:r w:rsidRPr="00007C2B">
        <w:rPr>
          <w:rFonts w:hint="cs"/>
          <w:rtl/>
        </w:rPr>
        <w:t xml:space="preserve">אפשר להגיד המון מספרים. </w:t>
      </w:r>
    </w:p>
    <w:p w:rsidR="0000649B" w:rsidRPr="00007C2B" w:rsidRDefault="005313F9" w:rsidP="005F56F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אומר שכרגע אנחנו </w:t>
      </w:r>
      <w:bookmarkStart w:id="2733" w:name="_ETM_Q1_12395602"/>
      <w:bookmarkEnd w:id="2733"/>
      <w:r w:rsidRPr="00007C2B">
        <w:rPr>
          <w:rFonts w:hint="cs"/>
          <w:rtl/>
        </w:rPr>
        <w:t>לא משחקים פה במספרים, יש שתי הצעות של ה</w:t>
      </w:r>
      <w:bookmarkStart w:id="2734" w:name="_ETM_Q1_12401949"/>
      <w:bookmarkEnd w:id="2734"/>
      <w:r w:rsidRPr="00007C2B">
        <w:rPr>
          <w:rFonts w:hint="cs"/>
          <w:rtl/>
        </w:rPr>
        <w:t xml:space="preserve">וועדה. נשמע מה אתם חושבים שעדיף. יכול להיות שמישהו יגיד </w:t>
      </w:r>
      <w:bookmarkStart w:id="2735" w:name="_ETM_Q1_12403584"/>
      <w:bookmarkEnd w:id="2735"/>
      <w:r w:rsidRPr="00007C2B">
        <w:rPr>
          <w:rFonts w:hint="cs"/>
          <w:rtl/>
        </w:rPr>
        <w:t xml:space="preserve">כמו ששמעתי, שזה אסון, </w:t>
      </w:r>
      <w:r w:rsidR="00EF2E31" w:rsidRPr="00007C2B">
        <w:rPr>
          <w:rFonts w:hint="cs"/>
          <w:rtl/>
        </w:rPr>
        <w:t>ש</w:t>
      </w:r>
      <w:r w:rsidRPr="00007C2B">
        <w:rPr>
          <w:rFonts w:hint="cs"/>
          <w:rtl/>
        </w:rPr>
        <w:t xml:space="preserve">חייבים מינימום חמש וחמש. בסדר, מאה </w:t>
      </w:r>
      <w:bookmarkStart w:id="2736" w:name="_ETM_Q1_12408569"/>
      <w:bookmarkEnd w:id="2736"/>
      <w:r w:rsidRPr="00007C2B">
        <w:rPr>
          <w:rFonts w:hint="cs"/>
          <w:rtl/>
        </w:rPr>
        <w:t xml:space="preserve">אחוז. יכול להיות שמישהו יגיד: השתגעתם, צריכים שנתיים </w:t>
      </w:r>
      <w:bookmarkStart w:id="2737" w:name="_ETM_Q1_12412399"/>
      <w:bookmarkEnd w:id="2737"/>
      <w:r w:rsidRPr="00007C2B">
        <w:rPr>
          <w:rFonts w:hint="cs"/>
          <w:rtl/>
        </w:rPr>
        <w:t>ושנתיים. גם זה בסדר. רק אמרנו שכדי להתמקד ולא לגמרי,</w:t>
      </w:r>
      <w:bookmarkStart w:id="2738" w:name="_ETM_Q1_12418297"/>
      <w:bookmarkEnd w:id="2738"/>
      <w:r w:rsidRPr="00007C2B">
        <w:rPr>
          <w:rFonts w:hint="cs"/>
          <w:rtl/>
        </w:rPr>
        <w:t xml:space="preserve"> בואו נצטמצם כי כבר עברנו את זה. בואו נצמצם </w:t>
      </w:r>
      <w:bookmarkStart w:id="2739" w:name="_ETM_Q1_12421562"/>
      <w:bookmarkEnd w:id="2739"/>
      <w:r w:rsidRPr="00007C2B">
        <w:rPr>
          <w:rFonts w:hint="cs"/>
          <w:rtl/>
        </w:rPr>
        <w:t xml:space="preserve">את שני האלמנטים האלו ונשמע מה אתם חושבים </w:t>
      </w:r>
      <w:bookmarkStart w:id="2740" w:name="_ETM_Q1_12426819"/>
      <w:bookmarkEnd w:id="2740"/>
      <w:r w:rsidRPr="00007C2B">
        <w:rPr>
          <w:rFonts w:hint="cs"/>
          <w:rtl/>
        </w:rPr>
        <w:t>בעניין, ו</w:t>
      </w:r>
      <w:r w:rsidR="007F36CC" w:rsidRPr="00007C2B">
        <w:rPr>
          <w:rFonts w:hint="cs"/>
          <w:rtl/>
        </w:rPr>
        <w:t>תהיה מחילה לאלה שחושבים ש</w:t>
      </w:r>
      <w:r w:rsidRPr="00007C2B">
        <w:rPr>
          <w:rFonts w:hint="cs"/>
          <w:rtl/>
        </w:rPr>
        <w:t xml:space="preserve">זה </w:t>
      </w:r>
      <w:r w:rsidR="007F36CC" w:rsidRPr="00007C2B">
        <w:rPr>
          <w:rFonts w:hint="cs"/>
          <w:rtl/>
        </w:rPr>
        <w:t>לא מספיק</w:t>
      </w:r>
      <w:r w:rsidRPr="00007C2B">
        <w:rPr>
          <w:rFonts w:hint="cs"/>
          <w:rtl/>
        </w:rPr>
        <w:t xml:space="preserve"> וצריך</w:t>
      </w:r>
      <w:r w:rsidR="007F36CC" w:rsidRPr="00007C2B">
        <w:rPr>
          <w:rFonts w:hint="cs"/>
          <w:rtl/>
        </w:rPr>
        <w:t xml:space="preserve"> עשר שנים בסך הכול</w:t>
      </w:r>
      <w:r w:rsidRPr="00007C2B">
        <w:rPr>
          <w:rFonts w:hint="cs"/>
          <w:rtl/>
        </w:rPr>
        <w:t>, אז הם יסלחו לנו בטח, נכון?</w:t>
      </w:r>
      <w:r w:rsidR="00614253" w:rsidRPr="00007C2B">
        <w:rPr>
          <w:rFonts w:hint="cs"/>
          <w:rtl/>
        </w:rPr>
        <w:t xml:space="preserve"> </w:t>
      </w:r>
      <w:bookmarkStart w:id="2741" w:name="_ETM_Q1_12438641"/>
      <w:bookmarkEnd w:id="2741"/>
      <w:r w:rsidR="00614253" w:rsidRPr="00007C2B">
        <w:rPr>
          <w:rFonts w:hint="cs"/>
          <w:rtl/>
        </w:rPr>
        <w:t>הגענו לאודיה.</w:t>
      </w:r>
      <w:r w:rsidR="007F36CC" w:rsidRPr="00007C2B">
        <w:rPr>
          <w:rFonts w:hint="cs"/>
          <w:rtl/>
        </w:rPr>
        <w:t xml:space="preserve"> </w:t>
      </w:r>
    </w:p>
    <w:p w:rsidR="007F36CC" w:rsidRPr="00007C2B" w:rsidRDefault="007F36CC" w:rsidP="003069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741222808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387BBD" w:rsidRPr="00007C2B" w:rsidRDefault="007F36CC" w:rsidP="00387BB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קודם כול אני רוצה לומר </w:t>
      </w:r>
      <w:r w:rsidR="00614253" w:rsidRPr="00007C2B">
        <w:rPr>
          <w:rFonts w:hint="cs"/>
          <w:rtl/>
        </w:rPr>
        <w:t>ש</w:t>
      </w:r>
      <w:r w:rsidRPr="00007C2B">
        <w:rPr>
          <w:rFonts w:hint="cs"/>
          <w:rtl/>
        </w:rPr>
        <w:t xml:space="preserve">כמשרד הרווחה </w:t>
      </w:r>
      <w:r w:rsidR="00614253" w:rsidRPr="00007C2B">
        <w:rPr>
          <w:rFonts w:hint="cs"/>
          <w:rtl/>
        </w:rPr>
        <w:t xml:space="preserve">תקנת השבים היא </w:t>
      </w:r>
      <w:r w:rsidR="003C7D75" w:rsidRPr="00007C2B">
        <w:rPr>
          <w:rFonts w:hint="cs"/>
          <w:rtl/>
        </w:rPr>
        <w:t>בראש מעניינו</w:t>
      </w:r>
      <w:r w:rsidR="00614253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</w:t>
      </w:r>
      <w:r w:rsidR="00614253" w:rsidRPr="00007C2B">
        <w:rPr>
          <w:rFonts w:hint="cs"/>
          <w:rtl/>
        </w:rPr>
        <w:t>ו</w:t>
      </w:r>
      <w:r w:rsidR="003C7D75" w:rsidRPr="00007C2B">
        <w:rPr>
          <w:rFonts w:hint="cs"/>
          <w:rtl/>
        </w:rPr>
        <w:t>ב</w:t>
      </w:r>
      <w:r w:rsidRPr="00007C2B">
        <w:rPr>
          <w:rFonts w:hint="cs"/>
          <w:rtl/>
        </w:rPr>
        <w:t>שירות המבחן</w:t>
      </w:r>
      <w:r w:rsidR="00614253" w:rsidRPr="00007C2B">
        <w:rPr>
          <w:rFonts w:hint="cs"/>
          <w:rtl/>
        </w:rPr>
        <w:t xml:space="preserve"> זה אנחנו, ולא צריך להכביר </w:t>
      </w:r>
      <w:bookmarkStart w:id="2742" w:name="_ETM_Q1_12450489"/>
      <w:bookmarkEnd w:id="2742"/>
      <w:r w:rsidR="003C7D75" w:rsidRPr="00007C2B">
        <w:rPr>
          <w:rFonts w:hint="cs"/>
          <w:rtl/>
        </w:rPr>
        <w:t>ב</w:t>
      </w:r>
      <w:r w:rsidR="00614253" w:rsidRPr="00007C2B">
        <w:rPr>
          <w:rFonts w:hint="cs"/>
          <w:rtl/>
        </w:rPr>
        <w:t>מילים.</w:t>
      </w:r>
      <w:r w:rsidRPr="00007C2B">
        <w:rPr>
          <w:rFonts w:hint="cs"/>
          <w:rtl/>
        </w:rPr>
        <w:t xml:space="preserve"> </w:t>
      </w:r>
      <w:r w:rsidR="00614253" w:rsidRPr="00007C2B">
        <w:rPr>
          <w:rFonts w:hint="cs"/>
          <w:rtl/>
        </w:rPr>
        <w:t xml:space="preserve">עדיין אני חושבת שצמצום </w:t>
      </w:r>
      <w:r w:rsidR="003C7D75" w:rsidRPr="00007C2B">
        <w:rPr>
          <w:rFonts w:hint="cs"/>
          <w:rtl/>
        </w:rPr>
        <w:t xml:space="preserve">עוד יותר </w:t>
      </w:r>
      <w:r w:rsidR="003C7D75" w:rsidRPr="00007C2B">
        <w:rPr>
          <w:rFonts w:hint="eastAsia"/>
        </w:rPr>
        <w:t>–</w:t>
      </w:r>
      <w:r w:rsidR="00614253" w:rsidRPr="00007C2B">
        <w:rPr>
          <w:rFonts w:hint="cs"/>
          <w:rtl/>
        </w:rPr>
        <w:t xml:space="preserve"> בעיני </w:t>
      </w:r>
      <w:r w:rsidRPr="00007C2B">
        <w:rPr>
          <w:rFonts w:hint="cs"/>
          <w:rtl/>
        </w:rPr>
        <w:t xml:space="preserve">כבר עכשיו </w:t>
      </w:r>
      <w:r w:rsidR="00614253" w:rsidRPr="00007C2B">
        <w:rPr>
          <w:rFonts w:hint="cs"/>
          <w:rtl/>
        </w:rPr>
        <w:t xml:space="preserve">זה צמצום דרמטי, ואם הוא נעשה </w:t>
      </w:r>
      <w:bookmarkStart w:id="2743" w:name="_ETM_Q1_12457240"/>
      <w:bookmarkEnd w:id="2743"/>
      <w:r w:rsidR="00614253" w:rsidRPr="00007C2B">
        <w:rPr>
          <w:rFonts w:hint="cs"/>
          <w:rtl/>
        </w:rPr>
        <w:t>ב</w:t>
      </w:r>
      <w:r w:rsidRPr="00007C2B">
        <w:rPr>
          <w:rFonts w:hint="cs"/>
          <w:rtl/>
        </w:rPr>
        <w:t xml:space="preserve">שום שכל </w:t>
      </w:r>
      <w:r w:rsidR="00614253" w:rsidRPr="00007C2B">
        <w:rPr>
          <w:rFonts w:hint="cs"/>
          <w:rtl/>
        </w:rPr>
        <w:t xml:space="preserve">ותוך שקילת האחוזים. </w:t>
      </w:r>
      <w:r w:rsidRPr="00007C2B">
        <w:rPr>
          <w:rFonts w:hint="cs"/>
          <w:rtl/>
        </w:rPr>
        <w:t xml:space="preserve">המשמעות של ההפחתה </w:t>
      </w:r>
      <w:r w:rsidR="00B46DA2" w:rsidRPr="00007C2B">
        <w:rPr>
          <w:rFonts w:hint="cs"/>
          <w:rtl/>
        </w:rPr>
        <w:t xml:space="preserve">עוד יותר של מס' השנים, </w:t>
      </w:r>
      <w:bookmarkStart w:id="2744" w:name="_ETM_Q1_12464067"/>
      <w:bookmarkEnd w:id="2744"/>
      <w:r w:rsidR="005A3886" w:rsidRPr="00007C2B">
        <w:rPr>
          <w:rFonts w:hint="cs"/>
          <w:rtl/>
        </w:rPr>
        <w:t>ו</w:t>
      </w:r>
      <w:r w:rsidR="00B46DA2" w:rsidRPr="00007C2B">
        <w:rPr>
          <w:rFonts w:hint="cs"/>
          <w:rtl/>
        </w:rPr>
        <w:t>בוודאי הסיפור של ביטו</w:t>
      </w:r>
      <w:r w:rsidR="005A3886" w:rsidRPr="00007C2B">
        <w:rPr>
          <w:rFonts w:hint="cs"/>
          <w:rtl/>
        </w:rPr>
        <w:t xml:space="preserve">ל ההבחנה בין ההפחתה וההתיישנות </w:t>
      </w:r>
      <w:r w:rsidR="00B46DA2" w:rsidRPr="00007C2B">
        <w:rPr>
          <w:rFonts w:hint="cs"/>
          <w:rtl/>
        </w:rPr>
        <w:t xml:space="preserve">מבחינת </w:t>
      </w:r>
      <w:bookmarkStart w:id="2745" w:name="_ETM_Q1_12470757"/>
      <w:bookmarkEnd w:id="2745"/>
      <w:r w:rsidR="00B46DA2" w:rsidRPr="00007C2B">
        <w:rPr>
          <w:rFonts w:hint="cs"/>
          <w:rtl/>
        </w:rPr>
        <w:t xml:space="preserve">דוגמאות, למשל מבחינת משרד הרווחה, רישום עובד </w:t>
      </w:r>
      <w:bookmarkStart w:id="2746" w:name="_ETM_Q1_12474278"/>
      <w:bookmarkEnd w:id="2746"/>
      <w:r w:rsidR="00B46DA2" w:rsidRPr="00007C2B">
        <w:rPr>
          <w:rFonts w:hint="cs"/>
          <w:rtl/>
        </w:rPr>
        <w:t xml:space="preserve">סוציאלי היום זה לא בתוספת הראשונה. זאת אומרת, מתקבלים </w:t>
      </w:r>
      <w:bookmarkStart w:id="2747" w:name="_ETM_Q1_12474921"/>
      <w:bookmarkEnd w:id="2747"/>
      <w:r w:rsidR="00B46DA2" w:rsidRPr="00007C2B">
        <w:rPr>
          <w:rFonts w:hint="cs"/>
          <w:rtl/>
        </w:rPr>
        <w:t xml:space="preserve">רק עד סוף תקופת ההתיישנות. אנחנו מוותרים על תקופת </w:t>
      </w:r>
      <w:bookmarkStart w:id="2748" w:name="_ETM_Q1_12479234"/>
      <w:bookmarkEnd w:id="2748"/>
      <w:r w:rsidR="00B46DA2" w:rsidRPr="00007C2B">
        <w:rPr>
          <w:rFonts w:hint="cs"/>
          <w:rtl/>
        </w:rPr>
        <w:t xml:space="preserve">המחיקה </w:t>
      </w:r>
      <w:r w:rsidR="00387BBD" w:rsidRPr="00007C2B">
        <w:rPr>
          <w:rFonts w:hint="cs"/>
          <w:rtl/>
        </w:rPr>
        <w:t>ב</w:t>
      </w:r>
      <w:r w:rsidR="00B46DA2" w:rsidRPr="00007C2B">
        <w:rPr>
          <w:rFonts w:hint="cs"/>
          <w:rtl/>
        </w:rPr>
        <w:t xml:space="preserve">רישום מקצועי. </w:t>
      </w:r>
    </w:p>
    <w:p w:rsidR="00387BBD" w:rsidRPr="00007C2B" w:rsidRDefault="00387BBD" w:rsidP="00387BBD">
      <w:pPr>
        <w:tabs>
          <w:tab w:val="left" w:pos="1192"/>
        </w:tabs>
        <w:rPr>
          <w:rtl/>
        </w:rPr>
      </w:pPr>
    </w:p>
    <w:p w:rsidR="007F36CC" w:rsidRPr="00007C2B" w:rsidRDefault="00B46DA2" w:rsidP="00387BB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לעומת זאת</w:t>
      </w:r>
      <w:r w:rsidR="00387BBD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בתוספת הראשונה </w:t>
      </w:r>
      <w:r w:rsidR="00011BF6" w:rsidRPr="00007C2B">
        <w:rPr>
          <w:rFonts w:hint="cs"/>
          <w:rtl/>
        </w:rPr>
        <w:t xml:space="preserve">יש לי </w:t>
      </w:r>
      <w:bookmarkStart w:id="2749" w:name="_ETM_Q1_12484120"/>
      <w:bookmarkEnd w:id="2749"/>
      <w:r w:rsidR="00011BF6" w:rsidRPr="00007C2B">
        <w:rPr>
          <w:rFonts w:hint="cs"/>
          <w:rtl/>
        </w:rPr>
        <w:t xml:space="preserve">משפחות אימוץ, ויש לי משפחות אומנה, </w:t>
      </w:r>
      <w:bookmarkStart w:id="2750" w:name="_ETM_Q1_12487070"/>
      <w:bookmarkEnd w:id="2750"/>
      <w:r w:rsidR="00011BF6" w:rsidRPr="00007C2B">
        <w:rPr>
          <w:rFonts w:hint="cs"/>
          <w:rtl/>
        </w:rPr>
        <w:t xml:space="preserve">יש לי </w:t>
      </w:r>
      <w:r w:rsidR="00387BBD" w:rsidRPr="00007C2B">
        <w:rPr>
          <w:rFonts w:hint="cs"/>
          <w:rtl/>
        </w:rPr>
        <w:t>מינוי אפוטרופסו</w:t>
      </w:r>
      <w:r w:rsidR="00011BF6" w:rsidRPr="00007C2B">
        <w:rPr>
          <w:rFonts w:hint="cs"/>
          <w:rtl/>
        </w:rPr>
        <w:t xml:space="preserve">ת לקטינים, המשמעות שאני </w:t>
      </w:r>
      <w:r w:rsidR="00914019" w:rsidRPr="00007C2B">
        <w:rPr>
          <w:rFonts w:hint="cs"/>
          <w:rtl/>
        </w:rPr>
        <w:t>במודע מוותרת על</w:t>
      </w:r>
      <w:r w:rsidR="00011BF6" w:rsidRPr="00007C2B">
        <w:rPr>
          <w:rFonts w:hint="cs"/>
          <w:rtl/>
        </w:rPr>
        <w:t xml:space="preserve"> עוד</w:t>
      </w:r>
      <w:r w:rsidR="00914019" w:rsidRPr="00007C2B">
        <w:rPr>
          <w:rFonts w:hint="cs"/>
          <w:rtl/>
        </w:rPr>
        <w:t xml:space="preserve"> 7.6% </w:t>
      </w:r>
      <w:r w:rsidR="00011BF6" w:rsidRPr="00007C2B">
        <w:rPr>
          <w:rFonts w:hint="cs"/>
          <w:rtl/>
        </w:rPr>
        <w:t xml:space="preserve">מכאלה שאני </w:t>
      </w:r>
      <w:bookmarkStart w:id="2751" w:name="_ETM_Q1_12497006"/>
      <w:bookmarkEnd w:id="2751"/>
      <w:r w:rsidR="00011BF6" w:rsidRPr="00007C2B">
        <w:rPr>
          <w:rFonts w:hint="cs"/>
          <w:rtl/>
        </w:rPr>
        <w:t>יודעת שהם יהיו רצידיוויסט</w:t>
      </w:r>
      <w:r w:rsidR="00387BBD" w:rsidRPr="00007C2B">
        <w:rPr>
          <w:rFonts w:hint="cs"/>
          <w:rtl/>
        </w:rPr>
        <w:t>ים.</w:t>
      </w:r>
      <w:r w:rsidR="00011BF6" w:rsidRPr="00007C2B">
        <w:rPr>
          <w:rFonts w:hint="cs"/>
          <w:rtl/>
        </w:rPr>
        <w:t xml:space="preserve"> בעיני אנחנו מאבדים </w:t>
      </w:r>
      <w:bookmarkStart w:id="2752" w:name="_ETM_Q1_12501109"/>
      <w:bookmarkEnd w:id="2752"/>
      <w:r w:rsidR="00011BF6" w:rsidRPr="00007C2B">
        <w:rPr>
          <w:rFonts w:hint="cs"/>
          <w:rtl/>
        </w:rPr>
        <w:t xml:space="preserve">את האיזון כבר בין תקנת השבים לבין ההגנה על </w:t>
      </w:r>
      <w:bookmarkStart w:id="2753" w:name="_ETM_Q1_12505738"/>
      <w:bookmarkEnd w:id="2753"/>
      <w:r w:rsidR="00011BF6" w:rsidRPr="00007C2B">
        <w:rPr>
          <w:rFonts w:hint="cs"/>
          <w:rtl/>
        </w:rPr>
        <w:t xml:space="preserve">שלום הציבור. </w:t>
      </w:r>
    </w:p>
    <w:p w:rsidR="00914019" w:rsidRPr="00007C2B" w:rsidRDefault="00914019" w:rsidP="003069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58232174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0326CA" w:rsidRPr="00007C2B" w:rsidRDefault="00011BF6" w:rsidP="00387BB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</w:t>
      </w:r>
      <w:r w:rsidR="00C60D9B" w:rsidRPr="00007C2B">
        <w:rPr>
          <w:rFonts w:hint="cs"/>
          <w:rtl/>
        </w:rPr>
        <w:t>לא מדבר</w:t>
      </w:r>
      <w:r w:rsidRPr="00007C2B">
        <w:rPr>
          <w:rFonts w:hint="cs"/>
          <w:rtl/>
        </w:rPr>
        <w:t xml:space="preserve"> כרגע </w:t>
      </w:r>
      <w:bookmarkStart w:id="2754" w:name="_ETM_Q1_12510828"/>
      <w:bookmarkEnd w:id="2754"/>
      <w:r w:rsidRPr="00007C2B">
        <w:rPr>
          <w:rFonts w:hint="cs"/>
          <w:rtl/>
        </w:rPr>
        <w:t>על אחוזים</w:t>
      </w:r>
      <w:r w:rsidR="00387BBD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כי אחוזי</w:t>
      </w:r>
      <w:r w:rsidR="00C60D9B" w:rsidRPr="00007C2B">
        <w:rPr>
          <w:rFonts w:hint="cs"/>
          <w:rtl/>
        </w:rPr>
        <w:t>ם לא מדבר</w:t>
      </w:r>
      <w:r w:rsidR="00387BBD" w:rsidRPr="00007C2B">
        <w:rPr>
          <w:rFonts w:hint="cs"/>
          <w:rtl/>
        </w:rPr>
        <w:t>ים על ה</w:t>
      </w:r>
      <w:r w:rsidR="00C60D9B" w:rsidRPr="00007C2B">
        <w:rPr>
          <w:rFonts w:hint="cs"/>
          <w:rtl/>
        </w:rPr>
        <w:t>תחום הספציפי שלכם.</w:t>
      </w:r>
      <w:r w:rsidRPr="00007C2B">
        <w:rPr>
          <w:rFonts w:hint="cs"/>
          <w:rtl/>
        </w:rPr>
        <w:t xml:space="preserve"> </w:t>
      </w:r>
      <w:bookmarkStart w:id="2755" w:name="_ETM_Q1_12518082"/>
      <w:bookmarkEnd w:id="2755"/>
      <w:r w:rsidRPr="00007C2B">
        <w:rPr>
          <w:rFonts w:hint="cs"/>
          <w:rtl/>
        </w:rPr>
        <w:t xml:space="preserve">זה יכול להיות אולי בתחום מסוים 30%, </w:t>
      </w:r>
      <w:bookmarkStart w:id="2756" w:name="_ETM_Q1_12523556"/>
      <w:bookmarkEnd w:id="2756"/>
      <w:r w:rsidRPr="00007C2B">
        <w:rPr>
          <w:rFonts w:hint="cs"/>
          <w:rtl/>
        </w:rPr>
        <w:t xml:space="preserve">אבל כשפורסים את זה על כל התחומים אז זה מצטמצם. </w:t>
      </w:r>
      <w:bookmarkStart w:id="2757" w:name="_ETM_Q1_12528429"/>
      <w:bookmarkEnd w:id="2757"/>
      <w:r w:rsidRPr="00007C2B">
        <w:rPr>
          <w:rFonts w:hint="cs"/>
          <w:rtl/>
        </w:rPr>
        <w:t xml:space="preserve">בתחומים שאת עוסקת לא בטוח שבכלל את מפסידה 7% או </w:t>
      </w:r>
      <w:bookmarkStart w:id="2758" w:name="_ETM_Q1_12533168"/>
      <w:bookmarkEnd w:id="2758"/>
      <w:r w:rsidRPr="00007C2B">
        <w:rPr>
          <w:rFonts w:hint="cs"/>
          <w:rtl/>
        </w:rPr>
        <w:t xml:space="preserve">7.6%, למרות שאין </w:t>
      </w:r>
      <w:r w:rsidR="00387BBD" w:rsidRPr="00007C2B">
        <w:rPr>
          <w:rFonts w:hint="cs"/>
          <w:rtl/>
        </w:rPr>
        <w:t xml:space="preserve">בכלל </w:t>
      </w:r>
      <w:r w:rsidRPr="00007C2B">
        <w:rPr>
          <w:rFonts w:hint="cs"/>
          <w:rtl/>
        </w:rPr>
        <w:t xml:space="preserve">שום אחוז </w:t>
      </w:r>
      <w:bookmarkStart w:id="2759" w:name="_ETM_Q1_12538282"/>
      <w:bookmarkEnd w:id="2759"/>
      <w:r w:rsidRPr="00007C2B">
        <w:rPr>
          <w:rFonts w:hint="cs"/>
          <w:rtl/>
        </w:rPr>
        <w:t xml:space="preserve">שנמצא שם, כי האחוזים שהיא מדברת עליהם </w:t>
      </w:r>
      <w:r w:rsidR="000326CA" w:rsidRPr="00007C2B">
        <w:rPr>
          <w:rFonts w:hint="cs"/>
          <w:rtl/>
        </w:rPr>
        <w:t>מרוכזים</w:t>
      </w:r>
      <w:r w:rsidRPr="00007C2B">
        <w:rPr>
          <w:rFonts w:hint="cs"/>
          <w:rtl/>
        </w:rPr>
        <w:t xml:space="preserve"> במקומות </w:t>
      </w:r>
      <w:bookmarkStart w:id="2760" w:name="_ETM_Q1_12541096"/>
      <w:bookmarkEnd w:id="2760"/>
      <w:r w:rsidRPr="00007C2B">
        <w:rPr>
          <w:rFonts w:hint="cs"/>
          <w:rtl/>
        </w:rPr>
        <w:t>אחרים. הרי אנחנו מדברים על ממוצע.</w:t>
      </w:r>
      <w:r w:rsidR="000326CA" w:rsidRPr="00007C2B">
        <w:rPr>
          <w:rFonts w:hint="cs"/>
          <w:rtl/>
        </w:rPr>
        <w:t xml:space="preserve"> </w:t>
      </w:r>
    </w:p>
    <w:p w:rsidR="000326CA" w:rsidRPr="00007C2B" w:rsidRDefault="000326CA" w:rsidP="003069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-620297071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0326CA" w:rsidRPr="00007C2B" w:rsidRDefault="000326CA" w:rsidP="000326C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</w:t>
      </w:r>
      <w:r w:rsidR="005F56F5" w:rsidRPr="00007C2B">
        <w:rPr>
          <w:rFonts w:hint="cs"/>
          <w:rtl/>
        </w:rPr>
        <w:t>י-</w:t>
      </w:r>
      <w:r w:rsidRPr="00007C2B">
        <w:rPr>
          <w:rFonts w:hint="cs"/>
          <w:rtl/>
        </w:rPr>
        <w:t>אפשר לדעת</w:t>
      </w:r>
      <w:r w:rsidR="00011BF6" w:rsidRPr="00007C2B">
        <w:rPr>
          <w:rFonts w:hint="cs"/>
          <w:rtl/>
        </w:rPr>
        <w:t>. אני לא יכולה לדעת.</w:t>
      </w:r>
    </w:p>
    <w:p w:rsidR="000326CA" w:rsidRPr="00007C2B" w:rsidRDefault="000326CA" w:rsidP="000326CA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41483344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pStyle w:val="KeepWithNext"/>
        <w:rPr>
          <w:rtl/>
        </w:rPr>
      </w:pPr>
    </w:p>
    <w:p w:rsidR="005F56F5" w:rsidRPr="00007C2B" w:rsidRDefault="00011BF6" w:rsidP="00387BBD">
      <w:pPr>
        <w:rPr>
          <w:rtl/>
        </w:rPr>
      </w:pPr>
      <w:r w:rsidRPr="00007C2B">
        <w:rPr>
          <w:rFonts w:hint="cs"/>
          <w:rtl/>
        </w:rPr>
        <w:t>לכ</w:t>
      </w:r>
      <w:bookmarkStart w:id="2761" w:name="_ETM_Q1_12547087"/>
      <w:bookmarkEnd w:id="2761"/>
      <w:r w:rsidR="00387BBD" w:rsidRPr="00007C2B">
        <w:rPr>
          <w:rFonts w:hint="cs"/>
          <w:rtl/>
        </w:rPr>
        <w:t>ן אני אומר שזה לא.</w:t>
      </w:r>
    </w:p>
    <w:p w:rsidR="000326CA" w:rsidRPr="00007C2B" w:rsidRDefault="000326CA" w:rsidP="000326CA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-20327040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0326CA" w:rsidRPr="00007C2B" w:rsidRDefault="00011BF6" w:rsidP="00160327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עדיין </w:t>
      </w:r>
      <w:bookmarkStart w:id="2762" w:name="_ETM_Q1_12547275"/>
      <w:bookmarkEnd w:id="2762"/>
      <w:r w:rsidRPr="00007C2B">
        <w:rPr>
          <w:rFonts w:hint="cs"/>
          <w:rtl/>
        </w:rPr>
        <w:t xml:space="preserve">אני </w:t>
      </w:r>
      <w:r w:rsidR="00387BBD" w:rsidRPr="00007C2B">
        <w:rPr>
          <w:rFonts w:hint="cs"/>
          <w:rtl/>
        </w:rPr>
        <w:t xml:space="preserve">אומרת </w:t>
      </w:r>
      <w:r w:rsidRPr="00007C2B">
        <w:rPr>
          <w:rFonts w:hint="cs"/>
          <w:rtl/>
        </w:rPr>
        <w:t xml:space="preserve">במודע </w:t>
      </w:r>
      <w:r w:rsidR="00160327" w:rsidRPr="00007C2B">
        <w:rPr>
          <w:rFonts w:hint="cs"/>
          <w:rtl/>
        </w:rPr>
        <w:t xml:space="preserve">על </w:t>
      </w:r>
      <w:r w:rsidR="00747E3F" w:rsidRPr="00007C2B">
        <w:rPr>
          <w:rFonts w:hint="cs"/>
          <w:rtl/>
        </w:rPr>
        <w:t xml:space="preserve">אדם שעומד לאמץ </w:t>
      </w:r>
      <w:r w:rsidR="000326CA" w:rsidRPr="00007C2B">
        <w:rPr>
          <w:rFonts w:hint="cs"/>
          <w:rtl/>
        </w:rPr>
        <w:t>ילד</w:t>
      </w:r>
      <w:bookmarkStart w:id="2763" w:name="_ETM_Q1_12555059"/>
      <w:bookmarkEnd w:id="2763"/>
      <w:r w:rsidR="00160327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 xml:space="preserve">שאני מוותרת מראש </w:t>
      </w:r>
      <w:bookmarkStart w:id="2764" w:name="_ETM_Q1_12555653"/>
      <w:bookmarkEnd w:id="2764"/>
      <w:r w:rsidRPr="00007C2B">
        <w:rPr>
          <w:rFonts w:hint="eastAsia"/>
          <w:rtl/>
        </w:rPr>
        <w:t>–</w:t>
      </w:r>
      <w:r w:rsidR="00387BBD" w:rsidRPr="00007C2B">
        <w:rPr>
          <w:rFonts w:hint="cs"/>
          <w:rtl/>
        </w:rPr>
        <w:t xml:space="preserve"> סטטיסטית הוא יכול להיות</w:t>
      </w:r>
      <w:r w:rsidR="00A31C2A" w:rsidRPr="00007C2B">
        <w:rPr>
          <w:rFonts w:hint="cs"/>
          <w:rtl/>
        </w:rPr>
        <w:t>.</w:t>
      </w:r>
      <w:r w:rsidRPr="00007C2B">
        <w:rPr>
          <w:rFonts w:hint="cs"/>
          <w:rtl/>
        </w:rPr>
        <w:t xml:space="preserve"> ההפך, הוא יחכה עד סוף תקופת ההתיישנות, המחיקה המקוצרות, ואז </w:t>
      </w:r>
      <w:bookmarkStart w:id="2765" w:name="_ETM_Q1_12561645"/>
      <w:bookmarkEnd w:id="2765"/>
      <w:r w:rsidRPr="00007C2B">
        <w:rPr>
          <w:rFonts w:hint="cs"/>
          <w:rtl/>
        </w:rPr>
        <w:t>הוא יגיש לי בקשה לאימוץ. אני לא</w:t>
      </w:r>
      <w:r w:rsidR="00C0124B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 xml:space="preserve">יכולה לקחת </w:t>
      </w:r>
      <w:bookmarkStart w:id="2766" w:name="_ETM_Q1_12561948"/>
      <w:bookmarkEnd w:id="2766"/>
      <w:r w:rsidRPr="00007C2B">
        <w:rPr>
          <w:rFonts w:hint="cs"/>
          <w:rtl/>
        </w:rPr>
        <w:t xml:space="preserve">את הסיכון הזה. </w:t>
      </w:r>
    </w:p>
    <w:p w:rsidR="000326CA" w:rsidRPr="00007C2B" w:rsidRDefault="000326CA" w:rsidP="000326CA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72584019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747E3F" w:rsidRPr="00007C2B" w:rsidRDefault="00C60D9B" w:rsidP="000326C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אז </w:t>
      </w:r>
      <w:r w:rsidR="00747E3F" w:rsidRPr="00007C2B">
        <w:rPr>
          <w:rFonts w:hint="cs"/>
          <w:rtl/>
        </w:rPr>
        <w:t xml:space="preserve">את </w:t>
      </w:r>
      <w:r w:rsidRPr="00007C2B">
        <w:rPr>
          <w:rFonts w:hint="cs"/>
          <w:rtl/>
        </w:rPr>
        <w:t xml:space="preserve">יכולה לשאול את אותה </w:t>
      </w:r>
      <w:r w:rsidR="00747E3F" w:rsidRPr="00007C2B">
        <w:rPr>
          <w:rFonts w:hint="cs"/>
          <w:rtl/>
        </w:rPr>
        <w:t>שאלה גם על אחרי כן</w:t>
      </w:r>
      <w:r w:rsidRPr="00007C2B">
        <w:rPr>
          <w:rFonts w:hint="cs"/>
          <w:rtl/>
        </w:rPr>
        <w:t xml:space="preserve">, אין </w:t>
      </w:r>
      <w:bookmarkStart w:id="2767" w:name="_ETM_Q1_12567587"/>
      <w:bookmarkEnd w:id="2767"/>
      <w:r w:rsidRPr="00007C2B">
        <w:rPr>
          <w:rFonts w:hint="cs"/>
          <w:rtl/>
        </w:rPr>
        <w:t>לזה סוף.</w:t>
      </w:r>
      <w:r w:rsidR="00747E3F" w:rsidRPr="00007C2B">
        <w:rPr>
          <w:rFonts w:hint="cs"/>
          <w:rtl/>
        </w:rPr>
        <w:t xml:space="preserve"> </w:t>
      </w:r>
    </w:p>
    <w:p w:rsidR="00747E3F" w:rsidRPr="00007C2B" w:rsidRDefault="00747E3F" w:rsidP="000326CA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-174649142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747E3F" w:rsidRPr="00007C2B" w:rsidRDefault="00CB6350" w:rsidP="00C36D6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אני רוצה להגיד</w:t>
      </w:r>
      <w:r w:rsidR="00C60D9B" w:rsidRPr="00007C2B">
        <w:rPr>
          <w:rFonts w:hint="cs"/>
          <w:rtl/>
        </w:rPr>
        <w:t xml:space="preserve"> ש</w:t>
      </w:r>
      <w:r w:rsidR="00747E3F" w:rsidRPr="00007C2B">
        <w:rPr>
          <w:rFonts w:hint="cs"/>
          <w:rtl/>
        </w:rPr>
        <w:t>עדיין באמת יש שיקול דעת</w:t>
      </w:r>
      <w:r w:rsidR="00C36D6D" w:rsidRPr="00007C2B">
        <w:rPr>
          <w:rFonts w:hint="cs"/>
          <w:rtl/>
        </w:rPr>
        <w:t xml:space="preserve">. </w:t>
      </w:r>
      <w:r w:rsidR="00C60D9B" w:rsidRPr="00007C2B">
        <w:rPr>
          <w:rFonts w:hint="cs"/>
          <w:rtl/>
        </w:rPr>
        <w:t>ההפך, דווקא</w:t>
      </w:r>
      <w:r w:rsidR="00747E3F" w:rsidRPr="00007C2B">
        <w:rPr>
          <w:rFonts w:hint="cs"/>
          <w:rtl/>
        </w:rPr>
        <w:t xml:space="preserve"> אחרי הרשעה </w:t>
      </w:r>
      <w:r w:rsidR="00C60D9B" w:rsidRPr="00007C2B">
        <w:rPr>
          <w:rFonts w:hint="cs"/>
          <w:rtl/>
        </w:rPr>
        <w:t>הרבה יותר קל</w:t>
      </w:r>
      <w:bookmarkStart w:id="2768" w:name="_ETM_Q1_12571665"/>
      <w:bookmarkEnd w:id="2768"/>
      <w:r w:rsidR="00C60D9B" w:rsidRPr="00007C2B">
        <w:rPr>
          <w:rFonts w:hint="cs"/>
          <w:rtl/>
        </w:rPr>
        <w:t xml:space="preserve"> לי. אחרי הרשעה </w:t>
      </w:r>
      <w:r w:rsidR="00747E3F" w:rsidRPr="00007C2B">
        <w:rPr>
          <w:rFonts w:hint="cs"/>
          <w:rtl/>
        </w:rPr>
        <w:t>יש לי את פסק הדין</w:t>
      </w:r>
      <w:r w:rsidR="00C60D9B" w:rsidRPr="00007C2B">
        <w:rPr>
          <w:rFonts w:hint="cs"/>
          <w:rtl/>
        </w:rPr>
        <w:t xml:space="preserve">, אני יכולה גם לדבר </w:t>
      </w:r>
      <w:bookmarkStart w:id="2769" w:name="_ETM_Q1_12577912"/>
      <w:bookmarkEnd w:id="2769"/>
      <w:r w:rsidR="00C60D9B" w:rsidRPr="00007C2B">
        <w:rPr>
          <w:rFonts w:hint="cs"/>
          <w:rtl/>
        </w:rPr>
        <w:t xml:space="preserve">עם הגורם שמטפל </w:t>
      </w:r>
      <w:bookmarkStart w:id="2770" w:name="_ETM_Q1_12580192"/>
      <w:bookmarkStart w:id="2771" w:name="_ETM_Q1_12580529"/>
      <w:bookmarkStart w:id="2772" w:name="_ETM_Q1_12580811"/>
      <w:bookmarkEnd w:id="2770"/>
      <w:bookmarkEnd w:id="2771"/>
      <w:bookmarkEnd w:id="2772"/>
      <w:r w:rsidR="00C36D6D" w:rsidRPr="00007C2B">
        <w:rPr>
          <w:rFonts w:hint="cs"/>
          <w:rtl/>
        </w:rPr>
        <w:t>בו</w:t>
      </w:r>
      <w:r w:rsidR="00C60D9B" w:rsidRPr="00007C2B">
        <w:rPr>
          <w:rFonts w:hint="cs"/>
          <w:rtl/>
        </w:rPr>
        <w:t>.</w:t>
      </w:r>
      <w:r w:rsidR="00747E3F" w:rsidRPr="00007C2B">
        <w:rPr>
          <w:rFonts w:hint="cs"/>
          <w:rtl/>
        </w:rPr>
        <w:t xml:space="preserve"> </w:t>
      </w:r>
      <w:bookmarkStart w:id="2773" w:name="_ETM_Q1_12582353"/>
      <w:bookmarkEnd w:id="2773"/>
      <w:r w:rsidR="00C60D9B" w:rsidRPr="00007C2B">
        <w:rPr>
          <w:rFonts w:hint="cs"/>
          <w:rtl/>
        </w:rPr>
        <w:t>גם יש עלינו ועדת ערר. זאת אומרת, נניח</w:t>
      </w:r>
      <w:r w:rsidR="00747E3F" w:rsidRPr="00007C2B">
        <w:rPr>
          <w:rFonts w:hint="cs"/>
          <w:rtl/>
        </w:rPr>
        <w:t xml:space="preserve"> </w:t>
      </w:r>
      <w:r w:rsidR="00C60D9B" w:rsidRPr="00007C2B">
        <w:rPr>
          <w:rFonts w:hint="cs"/>
          <w:rtl/>
        </w:rPr>
        <w:t>ש</w:t>
      </w:r>
      <w:r w:rsidR="00747E3F" w:rsidRPr="00007C2B">
        <w:rPr>
          <w:rFonts w:hint="cs"/>
          <w:rtl/>
        </w:rPr>
        <w:t xml:space="preserve">משפחה באה לאמץ </w:t>
      </w:r>
      <w:r w:rsidR="00C60D9B" w:rsidRPr="00007C2B">
        <w:rPr>
          <w:rFonts w:hint="cs"/>
          <w:rtl/>
        </w:rPr>
        <w:t xml:space="preserve">ואני החלטתי </w:t>
      </w:r>
      <w:bookmarkStart w:id="2774" w:name="_ETM_Q1_12586999"/>
      <w:bookmarkEnd w:id="2774"/>
      <w:r w:rsidR="00747E3F" w:rsidRPr="00007C2B">
        <w:rPr>
          <w:rFonts w:hint="cs"/>
          <w:rtl/>
        </w:rPr>
        <w:t xml:space="preserve">לדחות אותם בגלל </w:t>
      </w:r>
      <w:r w:rsidR="00C60D9B" w:rsidRPr="00007C2B">
        <w:rPr>
          <w:rFonts w:hint="cs"/>
          <w:rtl/>
        </w:rPr>
        <w:t>ה</w:t>
      </w:r>
      <w:r w:rsidR="00747E3F" w:rsidRPr="00007C2B">
        <w:rPr>
          <w:rFonts w:hint="cs"/>
          <w:rtl/>
        </w:rPr>
        <w:t xml:space="preserve">מרשם </w:t>
      </w:r>
      <w:r w:rsidR="00C60D9B" w:rsidRPr="00007C2B">
        <w:rPr>
          <w:rFonts w:hint="cs"/>
          <w:rtl/>
        </w:rPr>
        <w:t>ה</w:t>
      </w:r>
      <w:r w:rsidR="00747E3F" w:rsidRPr="00007C2B">
        <w:rPr>
          <w:rFonts w:hint="cs"/>
          <w:rtl/>
        </w:rPr>
        <w:t xml:space="preserve">פלילי </w:t>
      </w:r>
      <w:r w:rsidR="00C60D9B" w:rsidRPr="00007C2B">
        <w:rPr>
          <w:rFonts w:hint="cs"/>
          <w:rtl/>
        </w:rPr>
        <w:t xml:space="preserve">שהיה לפני 11 שנים, יש עליי עדיין </w:t>
      </w:r>
      <w:r w:rsidR="00747E3F" w:rsidRPr="00007C2B">
        <w:rPr>
          <w:rFonts w:hint="cs"/>
          <w:rtl/>
        </w:rPr>
        <w:t>ועדת ערר</w:t>
      </w:r>
      <w:r w:rsidR="00C60D9B" w:rsidRPr="00007C2B">
        <w:rPr>
          <w:rFonts w:hint="cs"/>
          <w:rtl/>
        </w:rPr>
        <w:t xml:space="preserve">. זאת אומרת </w:t>
      </w:r>
      <w:bookmarkStart w:id="2775" w:name="_ETM_Q1_12594548"/>
      <w:bookmarkEnd w:id="2775"/>
      <w:r w:rsidR="00C60D9B" w:rsidRPr="00007C2B">
        <w:rPr>
          <w:rFonts w:hint="cs"/>
          <w:rtl/>
        </w:rPr>
        <w:t>ש</w:t>
      </w:r>
      <w:r w:rsidR="00747E3F" w:rsidRPr="00007C2B">
        <w:rPr>
          <w:rFonts w:hint="cs"/>
          <w:rtl/>
        </w:rPr>
        <w:t xml:space="preserve">שיקול הדעת שלי </w:t>
      </w:r>
      <w:r w:rsidR="00C60D9B" w:rsidRPr="00007C2B">
        <w:rPr>
          <w:rFonts w:hint="cs"/>
          <w:rtl/>
        </w:rPr>
        <w:t>נבחן בהקשרים האלה גם באומנה וגם באימוץ</w:t>
      </w:r>
      <w:r w:rsidR="00C36D6D" w:rsidRPr="00007C2B">
        <w:rPr>
          <w:rFonts w:hint="cs"/>
          <w:rtl/>
        </w:rPr>
        <w:t>. לוותר מראש ע</w:t>
      </w:r>
      <w:r w:rsidR="00A94B96" w:rsidRPr="00007C2B">
        <w:rPr>
          <w:rFonts w:hint="cs"/>
          <w:rtl/>
        </w:rPr>
        <w:t xml:space="preserve">ל מס' עד כדי כך לא מבוטל </w:t>
      </w:r>
      <w:bookmarkStart w:id="2776" w:name="_ETM_Q1_12601898"/>
      <w:bookmarkEnd w:id="2776"/>
      <w:r w:rsidR="00A94B96" w:rsidRPr="00007C2B">
        <w:rPr>
          <w:rFonts w:hint="cs"/>
          <w:rtl/>
        </w:rPr>
        <w:t>של אחוזים אני חוששת שזה מפר האיזון.</w:t>
      </w:r>
      <w:r w:rsidR="00C60D9B" w:rsidRPr="00007C2B">
        <w:rPr>
          <w:rFonts w:hint="cs"/>
          <w:rtl/>
        </w:rPr>
        <w:t xml:space="preserve"> </w:t>
      </w:r>
    </w:p>
    <w:p w:rsidR="00747E3F" w:rsidRPr="00007C2B" w:rsidRDefault="00747E3F" w:rsidP="00E45A8B">
      <w:pPr>
        <w:tabs>
          <w:tab w:val="left" w:pos="1192"/>
        </w:tabs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31720172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240802" w:rsidRPr="00007C2B" w:rsidRDefault="00240802" w:rsidP="00C36D6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הרי </w:t>
      </w:r>
      <w:r w:rsidR="00A94B96" w:rsidRPr="00007C2B">
        <w:rPr>
          <w:rFonts w:hint="cs"/>
          <w:rtl/>
        </w:rPr>
        <w:t>כש</w:t>
      </w:r>
      <w:r w:rsidRPr="00007C2B">
        <w:rPr>
          <w:rFonts w:hint="cs"/>
          <w:rtl/>
        </w:rPr>
        <w:t xml:space="preserve">מדובר אחרי הרשעה </w:t>
      </w:r>
      <w:r w:rsidR="00A94B96" w:rsidRPr="00007C2B">
        <w:rPr>
          <w:rFonts w:hint="cs"/>
          <w:rtl/>
        </w:rPr>
        <w:t xml:space="preserve">אנחנו </w:t>
      </w:r>
      <w:bookmarkStart w:id="2777" w:name="_ETM_Q1_12614656"/>
      <w:bookmarkEnd w:id="2777"/>
      <w:r w:rsidR="00A94B96" w:rsidRPr="00007C2B">
        <w:rPr>
          <w:rFonts w:hint="cs"/>
          <w:rtl/>
        </w:rPr>
        <w:t xml:space="preserve">יודעים על האיש. </w:t>
      </w:r>
      <w:r w:rsidR="00A94B96" w:rsidRPr="00007C2B">
        <w:rPr>
          <w:rFonts w:hint="eastAsia"/>
          <w:rtl/>
        </w:rPr>
        <w:t>ל</w:t>
      </w:r>
      <w:r w:rsidR="00A94B96" w:rsidRPr="00007C2B">
        <w:rPr>
          <w:rFonts w:hint="cs"/>
          <w:rtl/>
        </w:rPr>
        <w:t xml:space="preserve">הערכתי האחוזים פה רק </w:t>
      </w:r>
      <w:bookmarkStart w:id="2778" w:name="_ETM_Q1_12616859"/>
      <w:bookmarkEnd w:id="2778"/>
      <w:r w:rsidR="00C36D6D" w:rsidRPr="00007C2B">
        <w:rPr>
          <w:rFonts w:hint="cs"/>
          <w:rtl/>
        </w:rPr>
        <w:t>מטעים.</w:t>
      </w:r>
      <w:r w:rsidR="00A94B96" w:rsidRPr="00007C2B">
        <w:rPr>
          <w:rFonts w:hint="cs"/>
          <w:rtl/>
        </w:rPr>
        <w:t xml:space="preserve"> תראי, יש תחומים, יש </w:t>
      </w:r>
      <w:r w:rsidRPr="00007C2B">
        <w:rPr>
          <w:rFonts w:hint="cs"/>
          <w:rtl/>
        </w:rPr>
        <w:t xml:space="preserve">אנשים </w:t>
      </w:r>
      <w:r w:rsidR="00A94B96" w:rsidRPr="00007C2B">
        <w:rPr>
          <w:rFonts w:hint="cs"/>
          <w:rtl/>
        </w:rPr>
        <w:t xml:space="preserve">מסוג מסוים או שנמצאים </w:t>
      </w:r>
      <w:bookmarkStart w:id="2779" w:name="_ETM_Q1_12620136"/>
      <w:bookmarkEnd w:id="2779"/>
      <w:r w:rsidRPr="00007C2B">
        <w:rPr>
          <w:rFonts w:hint="cs"/>
          <w:rtl/>
        </w:rPr>
        <w:t xml:space="preserve">באזורים </w:t>
      </w:r>
      <w:r w:rsidR="00A94B96" w:rsidRPr="00007C2B">
        <w:rPr>
          <w:rFonts w:hint="cs"/>
          <w:rtl/>
        </w:rPr>
        <w:t>מסוימים או נמצאים ב</w:t>
      </w:r>
      <w:r w:rsidRPr="00007C2B">
        <w:rPr>
          <w:rFonts w:hint="cs"/>
          <w:rtl/>
        </w:rPr>
        <w:t>חבורות</w:t>
      </w:r>
      <w:r w:rsidR="00A94B96" w:rsidRPr="00007C2B">
        <w:rPr>
          <w:rFonts w:hint="cs"/>
          <w:rtl/>
        </w:rPr>
        <w:t xml:space="preserve"> מסוימות ששם החזרה היא הרבה יותר </w:t>
      </w:r>
      <w:bookmarkStart w:id="2780" w:name="_ETM_Q1_12629295"/>
      <w:bookmarkEnd w:id="2780"/>
      <w:r w:rsidR="00A94B96" w:rsidRPr="00007C2B">
        <w:rPr>
          <w:rFonts w:hint="cs"/>
          <w:rtl/>
        </w:rPr>
        <w:t xml:space="preserve">גדולה מאשר 20%, שם יכול להיות שהחזרה היא 70%. </w:t>
      </w:r>
      <w:bookmarkStart w:id="2781" w:name="_ETM_Q1_12634792"/>
      <w:bookmarkEnd w:id="2781"/>
      <w:r w:rsidR="00A94B96" w:rsidRPr="00007C2B">
        <w:rPr>
          <w:rFonts w:hint="cs"/>
          <w:rtl/>
        </w:rPr>
        <w:t xml:space="preserve">יש לנו קבוצות או חבורות או קהילות ששם </w:t>
      </w:r>
      <w:bookmarkStart w:id="2782" w:name="_ETM_Q1_12642553"/>
      <w:bookmarkEnd w:id="2782"/>
      <w:r w:rsidR="00A94B96" w:rsidRPr="00007C2B">
        <w:rPr>
          <w:rFonts w:hint="cs"/>
          <w:rtl/>
        </w:rPr>
        <w:t xml:space="preserve">החזרה הרבה יותר, ובקבוצות אחרות החזרה היא כמעט אפס. כאן </w:t>
      </w:r>
      <w:bookmarkStart w:id="2783" w:name="_ETM_Q1_12648130"/>
      <w:bookmarkEnd w:id="2783"/>
      <w:r w:rsidR="00A94B96" w:rsidRPr="00007C2B">
        <w:rPr>
          <w:rFonts w:hint="cs"/>
          <w:rtl/>
        </w:rPr>
        <w:t xml:space="preserve">אנחנו מקבלים ממוצע, אז זה לא אומר. אם היית אומרת </w:t>
      </w:r>
      <w:bookmarkStart w:id="2784" w:name="_ETM_Q1_12650618"/>
      <w:bookmarkEnd w:id="2784"/>
      <w:r w:rsidR="00A94B96" w:rsidRPr="00007C2B">
        <w:rPr>
          <w:rFonts w:hint="cs"/>
          <w:rtl/>
        </w:rPr>
        <w:t xml:space="preserve">לי: כשאני הולכת לראות אלימות ואני מסתכלת ורוצה לבחון נניח אם האיש הזה נמצא באזורים ששם החזרה </w:t>
      </w:r>
      <w:bookmarkStart w:id="2785" w:name="_ETM_Q1_12658143"/>
      <w:bookmarkEnd w:id="2785"/>
      <w:r w:rsidR="00A94B96" w:rsidRPr="00007C2B">
        <w:rPr>
          <w:rFonts w:hint="cs"/>
          <w:rtl/>
        </w:rPr>
        <w:t>היא</w:t>
      </w:r>
      <w:r w:rsidR="00C36D6D" w:rsidRPr="00007C2B">
        <w:rPr>
          <w:rFonts w:hint="cs"/>
          <w:rtl/>
        </w:rPr>
        <w:t xml:space="preserve"> הרבה יותר ולכן לא אתן לו אימוץ - - </w:t>
      </w:r>
      <w:bookmarkStart w:id="2786" w:name="_ETM_Q1_12663042"/>
      <w:bookmarkEnd w:id="2786"/>
      <w:r w:rsidR="00C36D6D" w:rsidRPr="00007C2B">
        <w:rPr>
          <w:rFonts w:hint="cs"/>
          <w:rtl/>
        </w:rPr>
        <w:t>-</w:t>
      </w:r>
    </w:p>
    <w:p w:rsidR="00511B9A" w:rsidRPr="00007C2B" w:rsidRDefault="00511B9A" w:rsidP="00306916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-1328200685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E45A8B" w:rsidRPr="00007C2B" w:rsidRDefault="00A94B96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באימוץ, אגב, </w:t>
      </w:r>
      <w:r w:rsidR="00E45A8B" w:rsidRPr="00007C2B">
        <w:rPr>
          <w:rFonts w:hint="cs"/>
          <w:rtl/>
        </w:rPr>
        <w:t>משני הכיוונים</w:t>
      </w:r>
      <w:r w:rsidR="00C36D6D" w:rsidRPr="00007C2B">
        <w:rPr>
          <w:rFonts w:hint="cs"/>
          <w:rtl/>
        </w:rPr>
        <w:t>, גם של</w:t>
      </w:r>
      <w:r w:rsidRPr="00007C2B">
        <w:rPr>
          <w:rFonts w:hint="cs"/>
          <w:rtl/>
        </w:rPr>
        <w:t xml:space="preserve"> - - -</w:t>
      </w:r>
    </w:p>
    <w:p w:rsidR="00E45A8B" w:rsidRPr="00007C2B" w:rsidRDefault="00E45A8B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08205998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E45A8B" w:rsidRPr="00007C2B" w:rsidRDefault="00C36D6D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אני אומר</w:t>
      </w:r>
      <w:r w:rsidR="00A94B96" w:rsidRPr="00007C2B">
        <w:rPr>
          <w:rFonts w:hint="cs"/>
          <w:rtl/>
        </w:rPr>
        <w:t xml:space="preserve"> אם </w:t>
      </w:r>
      <w:bookmarkStart w:id="2787" w:name="_ETM_Q1_12669060"/>
      <w:bookmarkEnd w:id="2787"/>
      <w:r w:rsidRPr="00007C2B">
        <w:rPr>
          <w:rFonts w:hint="cs"/>
          <w:rtl/>
        </w:rPr>
        <w:t>היא הייתה אומרת,</w:t>
      </w:r>
      <w:r w:rsidR="00A94B96" w:rsidRPr="00007C2B">
        <w:rPr>
          <w:rFonts w:hint="cs"/>
          <w:rtl/>
        </w:rPr>
        <w:t xml:space="preserve"> אז אני יכול להבין. אבל פה אנחנו לא עושים ככה, אז אנחנו </w:t>
      </w:r>
      <w:r w:rsidR="00E45A8B" w:rsidRPr="00007C2B">
        <w:rPr>
          <w:rFonts w:hint="cs"/>
          <w:rtl/>
        </w:rPr>
        <w:t>לוקחים</w:t>
      </w:r>
      <w:r w:rsidR="00A94B96" w:rsidRPr="00007C2B">
        <w:rPr>
          <w:rFonts w:hint="cs"/>
          <w:rtl/>
        </w:rPr>
        <w:t xml:space="preserve"> את - - -</w:t>
      </w:r>
    </w:p>
    <w:p w:rsidR="00E45A8B" w:rsidRPr="00007C2B" w:rsidRDefault="00E45A8B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-687608893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E45A8B" w:rsidRPr="00007C2B" w:rsidRDefault="00E45A8B" w:rsidP="009D4C52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לא יודעת איך אני יכולה לדעת </w:t>
      </w:r>
      <w:r w:rsidR="009D4C52" w:rsidRPr="00007C2B">
        <w:rPr>
          <w:rFonts w:hint="cs"/>
          <w:rtl/>
        </w:rPr>
        <w:t xml:space="preserve">שזה </w:t>
      </w:r>
      <w:bookmarkStart w:id="2788" w:name="_ETM_Q1_12677504"/>
      <w:bookmarkEnd w:id="2788"/>
      <w:r w:rsidR="009D4C52" w:rsidRPr="00007C2B">
        <w:rPr>
          <w:rFonts w:hint="cs"/>
          <w:rtl/>
        </w:rPr>
        <w:t xml:space="preserve">לא אדם שבא לאמץ, אבל אני גם רוצה </w:t>
      </w:r>
      <w:bookmarkStart w:id="2789" w:name="_ETM_Q1_12678253"/>
      <w:bookmarkEnd w:id="2789"/>
      <w:r w:rsidR="009D4C52" w:rsidRPr="00007C2B">
        <w:rPr>
          <w:rFonts w:hint="cs"/>
          <w:rtl/>
        </w:rPr>
        <w:t>כן וגם הצד השני. זה לא אומר שזה</w:t>
      </w:r>
      <w:bookmarkStart w:id="2790" w:name="_ETM_Q1_12678314"/>
      <w:bookmarkEnd w:id="2790"/>
      <w:r w:rsidR="009D4C52" w:rsidRPr="00007C2B">
        <w:rPr>
          <w:rFonts w:hint="cs"/>
          <w:rtl/>
        </w:rPr>
        <w:t xml:space="preserve"> משהו - - -</w:t>
      </w:r>
    </w:p>
    <w:p w:rsidR="00E45A8B" w:rsidRPr="00007C2B" w:rsidRDefault="00E45A8B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67829483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9D4C52" w:rsidRPr="00007C2B" w:rsidRDefault="009D4C52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את הרי אומרת שיש לך את הרישום, את יודעת</w:t>
      </w:r>
      <w:bookmarkStart w:id="2791" w:name="_ETM_Q1_12680776"/>
      <w:bookmarkEnd w:id="2791"/>
      <w:r w:rsidRPr="00007C2B">
        <w:rPr>
          <w:rFonts w:hint="cs"/>
          <w:rtl/>
        </w:rPr>
        <w:t>.</w:t>
      </w:r>
    </w:p>
    <w:p w:rsidR="009D4C52" w:rsidRPr="00007C2B" w:rsidRDefault="009D4C52" w:rsidP="0004033D">
      <w:pPr>
        <w:tabs>
          <w:tab w:val="left" w:pos="1192"/>
        </w:tabs>
        <w:rPr>
          <w:rtl/>
        </w:rPr>
      </w:pPr>
      <w:bookmarkStart w:id="2792" w:name="_ETM_Q1_12682511"/>
      <w:bookmarkEnd w:id="2792"/>
    </w:p>
    <w:bookmarkStart w:id="2793" w:name="_ETM_Q1_12680654" w:displacedByCustomXml="next"/>
    <w:bookmarkEnd w:id="2793" w:displacedByCustomXml="next"/>
    <w:bookmarkStart w:id="2794" w:name="_ETM_Q1_12683041" w:displacedByCustomXml="next"/>
    <w:bookmarkEnd w:id="2794" w:displacedByCustomXml="next"/>
    <w:bookmarkStart w:id="2795" w:name="_ETM_Q1_12682748" w:displacedByCustomXml="next"/>
    <w:bookmarkEnd w:id="2795" w:displacedByCustomXml="next"/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1442185984"/>
        <w:placeholder>
          <w:docPart w:val="DefaultPlaceholder_-1854013440"/>
        </w:placeholder>
      </w:sdtPr>
      <w:sdtEndPr/>
      <w:sdtContent>
        <w:p w:rsidR="009D4C52" w:rsidRPr="00007C2B" w:rsidRDefault="009D4C52" w:rsidP="009D4C52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9D4C52" w:rsidRPr="00007C2B" w:rsidRDefault="009D4C52" w:rsidP="009D4C52">
      <w:pPr>
        <w:pStyle w:val="KeepWithNext"/>
        <w:rPr>
          <w:rtl/>
        </w:rPr>
      </w:pPr>
    </w:p>
    <w:p w:rsidR="009D4C52" w:rsidRPr="00007C2B" w:rsidRDefault="009D4C52" w:rsidP="009D4C52">
      <w:pPr>
        <w:rPr>
          <w:rtl/>
        </w:rPr>
      </w:pPr>
      <w:r w:rsidRPr="00007C2B">
        <w:rPr>
          <w:rFonts w:hint="cs"/>
          <w:rtl/>
        </w:rPr>
        <w:t>אני לא יודעת. עברו</w:t>
      </w:r>
      <w:bookmarkStart w:id="2796" w:name="_ETM_Q1_12683028"/>
      <w:bookmarkEnd w:id="2796"/>
      <w:r w:rsidRPr="00007C2B">
        <w:rPr>
          <w:rFonts w:hint="cs"/>
          <w:rtl/>
        </w:rPr>
        <w:t xml:space="preserve"> - - -</w:t>
      </w:r>
    </w:p>
    <w:p w:rsidR="009D4C52" w:rsidRPr="00007C2B" w:rsidRDefault="009D4C52" w:rsidP="009D4C52">
      <w:pPr>
        <w:rPr>
          <w:rtl/>
        </w:rPr>
      </w:pPr>
      <w:bookmarkStart w:id="2797" w:name="_ETM_Q1_12683904"/>
      <w:bookmarkStart w:id="2798" w:name="_ETM_Q1_12684183"/>
      <w:bookmarkEnd w:id="2797"/>
      <w:bookmarkEnd w:id="2798"/>
    </w:p>
    <w:bookmarkStart w:id="2799" w:name="_ETM_Q1_12682014" w:displacedByCustomXml="next"/>
    <w:bookmarkEnd w:id="279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95744428"/>
        <w:placeholder>
          <w:docPart w:val="DefaultPlaceholder_-1854013440"/>
        </w:placeholder>
      </w:sdtPr>
      <w:sdtEndPr/>
      <w:sdtContent>
        <w:p w:rsidR="009D4C52" w:rsidRPr="00007C2B" w:rsidRDefault="009D4C52" w:rsidP="009D4C52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9D4C52" w:rsidRPr="00007C2B" w:rsidRDefault="009D4C52" w:rsidP="009D4C52">
      <w:pPr>
        <w:pStyle w:val="KeepWithNext"/>
        <w:rPr>
          <w:rtl/>
        </w:rPr>
      </w:pPr>
    </w:p>
    <w:p w:rsidR="00E45A8B" w:rsidRPr="00007C2B" w:rsidRDefault="009D4C52" w:rsidP="009D4C52">
      <w:pPr>
        <w:rPr>
          <w:rtl/>
        </w:rPr>
      </w:pPr>
      <w:r w:rsidRPr="00007C2B">
        <w:rPr>
          <w:rFonts w:hint="cs"/>
          <w:rtl/>
        </w:rPr>
        <w:t xml:space="preserve">מה לא? אם </w:t>
      </w:r>
      <w:r w:rsidR="00E45A8B" w:rsidRPr="00007C2B">
        <w:rPr>
          <w:rFonts w:hint="cs"/>
          <w:rtl/>
        </w:rPr>
        <w:t xml:space="preserve">תשאלי אותי </w:t>
      </w:r>
      <w:r w:rsidRPr="00007C2B">
        <w:rPr>
          <w:rFonts w:hint="cs"/>
          <w:rtl/>
        </w:rPr>
        <w:t xml:space="preserve">לא כאן בוועדה, </w:t>
      </w:r>
      <w:bookmarkStart w:id="2800" w:name="_ETM_Q1_12686988"/>
      <w:bookmarkEnd w:id="2800"/>
      <w:r w:rsidRPr="00007C2B">
        <w:rPr>
          <w:rFonts w:hint="cs"/>
          <w:rtl/>
        </w:rPr>
        <w:t xml:space="preserve">תשאלי אותי </w:t>
      </w:r>
      <w:r w:rsidR="00E45A8B" w:rsidRPr="00007C2B">
        <w:rPr>
          <w:rFonts w:hint="cs"/>
          <w:rtl/>
        </w:rPr>
        <w:t>בחוץ על אנשים מסוימים</w:t>
      </w:r>
      <w:r w:rsidRPr="00007C2B">
        <w:rPr>
          <w:rFonts w:hint="cs"/>
          <w:rtl/>
        </w:rPr>
        <w:t xml:space="preserve"> או קבוצות מסוימות</w:t>
      </w:r>
      <w:r w:rsidR="00E45A8B" w:rsidRPr="00007C2B">
        <w:rPr>
          <w:rFonts w:hint="cs"/>
          <w:rtl/>
        </w:rPr>
        <w:t xml:space="preserve"> מה האחוזים </w:t>
      </w:r>
      <w:r w:rsidRPr="00007C2B">
        <w:rPr>
          <w:rFonts w:hint="cs"/>
          <w:rtl/>
        </w:rPr>
        <w:t xml:space="preserve">לגבי מה שאת </w:t>
      </w:r>
      <w:bookmarkStart w:id="2801" w:name="_ETM_Q1_12695700"/>
      <w:bookmarkEnd w:id="2801"/>
      <w:r w:rsidRPr="00007C2B">
        <w:rPr>
          <w:rFonts w:hint="cs"/>
          <w:rtl/>
        </w:rPr>
        <w:t xml:space="preserve">מדברת, את יכולה </w:t>
      </w:r>
      <w:r w:rsidR="00E45A8B" w:rsidRPr="00007C2B">
        <w:rPr>
          <w:rFonts w:hint="cs"/>
          <w:rtl/>
        </w:rPr>
        <w:t xml:space="preserve">לדעת איפה </w:t>
      </w:r>
      <w:r w:rsidRPr="00007C2B">
        <w:rPr>
          <w:rFonts w:hint="cs"/>
          <w:rtl/>
        </w:rPr>
        <w:t xml:space="preserve">יש כמה אחוזים. הרי </w:t>
      </w:r>
      <w:r w:rsidR="00073ADC" w:rsidRPr="00007C2B">
        <w:rPr>
          <w:rFonts w:hint="cs"/>
          <w:rtl/>
        </w:rPr>
        <w:t>זה ממוצע</w:t>
      </w:r>
      <w:r w:rsidR="00C36D6D" w:rsidRPr="00007C2B">
        <w:rPr>
          <w:rFonts w:hint="cs"/>
          <w:rtl/>
        </w:rPr>
        <w:t>.</w:t>
      </w:r>
      <w:r w:rsidRPr="00007C2B">
        <w:rPr>
          <w:rFonts w:hint="cs"/>
          <w:rtl/>
        </w:rPr>
        <w:t xml:space="preserve"> אני בטוח שאם יפרקו</w:t>
      </w:r>
      <w:bookmarkStart w:id="2802" w:name="_ETM_Q1_12699251"/>
      <w:bookmarkEnd w:id="2802"/>
      <w:r w:rsidRPr="00007C2B">
        <w:rPr>
          <w:rFonts w:hint="cs"/>
          <w:rtl/>
        </w:rPr>
        <w:t xml:space="preserve"> את הממוצע הזה לח</w:t>
      </w:r>
      <w:r w:rsidR="00C36D6D" w:rsidRPr="00007C2B">
        <w:rPr>
          <w:rFonts w:hint="cs"/>
          <w:rtl/>
        </w:rPr>
        <w:t>לקים אחרים</w:t>
      </w:r>
      <w:r w:rsidRPr="00007C2B">
        <w:rPr>
          <w:rFonts w:hint="cs"/>
          <w:rtl/>
        </w:rPr>
        <w:t xml:space="preserve"> תקבלי סכומים שונים. פה תקבלי </w:t>
      </w:r>
      <w:bookmarkStart w:id="2803" w:name="_ETM_Q1_12705117"/>
      <w:bookmarkEnd w:id="2803"/>
      <w:r w:rsidRPr="00007C2B">
        <w:rPr>
          <w:rFonts w:hint="cs"/>
          <w:rtl/>
        </w:rPr>
        <w:t xml:space="preserve">40% שחוזרים ופה תקבלי כמעט אפס אחוז שחוזרים. </w:t>
      </w:r>
      <w:bookmarkStart w:id="2804" w:name="_ETM_Q1_12711730"/>
      <w:bookmarkEnd w:id="2804"/>
      <w:r w:rsidRPr="00007C2B">
        <w:rPr>
          <w:rFonts w:hint="cs"/>
          <w:rtl/>
        </w:rPr>
        <w:t>אני</w:t>
      </w:r>
      <w:r w:rsidR="00C36D6D" w:rsidRPr="00007C2B">
        <w:rPr>
          <w:rFonts w:hint="cs"/>
          <w:rtl/>
        </w:rPr>
        <w:t xml:space="preserve"> מוכן להתערב. אנחנו רואים את זה.</w:t>
      </w:r>
      <w:r w:rsidRPr="00007C2B">
        <w:rPr>
          <w:rFonts w:hint="cs"/>
          <w:rtl/>
        </w:rPr>
        <w:t xml:space="preserve"> </w:t>
      </w:r>
      <w:bookmarkStart w:id="2805" w:name="_ETM_Q1_12711914"/>
      <w:bookmarkEnd w:id="2805"/>
      <w:r w:rsidRPr="00007C2B">
        <w:rPr>
          <w:rFonts w:hint="cs"/>
          <w:rtl/>
        </w:rPr>
        <w:t>הרי אנחנו רואים את המחזוריות שחוזרת.</w:t>
      </w:r>
      <w:r w:rsidR="00073ADC" w:rsidRPr="00007C2B">
        <w:rPr>
          <w:rFonts w:hint="cs"/>
          <w:rtl/>
        </w:rPr>
        <w:t xml:space="preserve"> </w:t>
      </w:r>
    </w:p>
    <w:p w:rsidR="00073ADC" w:rsidRPr="00007C2B" w:rsidRDefault="00073ADC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-1239318624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073ADC" w:rsidRPr="00007C2B" w:rsidRDefault="009D4C52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</w:t>
      </w:r>
      <w:r w:rsidR="00073ADC" w:rsidRPr="00007C2B">
        <w:rPr>
          <w:rFonts w:hint="cs"/>
          <w:rtl/>
        </w:rPr>
        <w:t>איך אני יודעת מי רוצה להיות משפחה אומנת</w:t>
      </w:r>
      <w:r w:rsidRPr="00007C2B">
        <w:rPr>
          <w:rFonts w:hint="cs"/>
          <w:rtl/>
        </w:rPr>
        <w:t>?</w:t>
      </w:r>
    </w:p>
    <w:p w:rsidR="00073ADC" w:rsidRPr="00007C2B" w:rsidRDefault="00073ADC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1202329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pStyle w:val="KeepWithNext"/>
        <w:rPr>
          <w:rtl/>
        </w:rPr>
      </w:pPr>
    </w:p>
    <w:p w:rsidR="005F56F5" w:rsidRPr="00007C2B" w:rsidRDefault="009D4C52" w:rsidP="005F56F5">
      <w:pPr>
        <w:rPr>
          <w:rtl/>
        </w:rPr>
      </w:pPr>
      <w:r w:rsidRPr="00007C2B">
        <w:rPr>
          <w:rFonts w:hint="cs"/>
          <w:rtl/>
        </w:rPr>
        <w:t xml:space="preserve">לכן אני אומר שהאחוזים האלה </w:t>
      </w:r>
      <w:r w:rsidRPr="00007C2B">
        <w:rPr>
          <w:rtl/>
        </w:rPr>
        <w:t>–</w:t>
      </w:r>
      <w:r w:rsidRPr="00007C2B">
        <w:rPr>
          <w:rFonts w:hint="cs"/>
          <w:rtl/>
        </w:rPr>
        <w:t xml:space="preserve"> לא חשוב. </w:t>
      </w:r>
    </w:p>
    <w:p w:rsidR="00073ADC" w:rsidRPr="00007C2B" w:rsidRDefault="00073ADC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1778755837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073ADC" w:rsidRPr="00007C2B" w:rsidRDefault="00073ADC" w:rsidP="0011288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</w:t>
      </w:r>
      <w:r w:rsidR="009D4C52" w:rsidRPr="00007C2B">
        <w:rPr>
          <w:rFonts w:hint="cs"/>
          <w:rtl/>
        </w:rPr>
        <w:t xml:space="preserve">רק </w:t>
      </w:r>
      <w:bookmarkStart w:id="2806" w:name="_ETM_Q1_12721716"/>
      <w:bookmarkEnd w:id="2806"/>
      <w:r w:rsidR="009D4C52" w:rsidRPr="00007C2B">
        <w:rPr>
          <w:rFonts w:hint="cs"/>
          <w:rtl/>
        </w:rPr>
        <w:t xml:space="preserve">רוצה לציין עוד משהו. אני </w:t>
      </w:r>
      <w:r w:rsidRPr="00007C2B">
        <w:rPr>
          <w:rFonts w:hint="cs"/>
          <w:rtl/>
        </w:rPr>
        <w:t xml:space="preserve">חושבת שאנחנו </w:t>
      </w:r>
      <w:r w:rsidR="009D4C52" w:rsidRPr="00007C2B">
        <w:rPr>
          <w:rFonts w:hint="cs"/>
          <w:rtl/>
        </w:rPr>
        <w:t xml:space="preserve">גם </w:t>
      </w:r>
      <w:r w:rsidRPr="00007C2B">
        <w:rPr>
          <w:rFonts w:hint="cs"/>
          <w:rtl/>
        </w:rPr>
        <w:t xml:space="preserve">מקבלים </w:t>
      </w:r>
      <w:r w:rsidR="009D4C52" w:rsidRPr="00007C2B">
        <w:rPr>
          <w:rFonts w:hint="cs"/>
          <w:rtl/>
        </w:rPr>
        <w:t xml:space="preserve">איזושהי </w:t>
      </w:r>
      <w:r w:rsidRPr="00007C2B">
        <w:rPr>
          <w:rFonts w:hint="cs"/>
          <w:rtl/>
        </w:rPr>
        <w:t>הפרת איזון לצד השני</w:t>
      </w:r>
      <w:r w:rsidR="009D4C52" w:rsidRPr="00007C2B">
        <w:rPr>
          <w:rFonts w:hint="cs"/>
          <w:rtl/>
        </w:rPr>
        <w:t xml:space="preserve">. הרי </w:t>
      </w:r>
      <w:bookmarkStart w:id="2807" w:name="_ETM_Q1_12725633"/>
      <w:bookmarkEnd w:id="2807"/>
      <w:r w:rsidR="009D4C52" w:rsidRPr="00007C2B">
        <w:rPr>
          <w:rFonts w:hint="cs"/>
          <w:rtl/>
        </w:rPr>
        <w:t xml:space="preserve">בתוספת </w:t>
      </w:r>
      <w:r w:rsidR="00112883" w:rsidRPr="00007C2B">
        <w:rPr>
          <w:rFonts w:hint="cs"/>
          <w:rtl/>
        </w:rPr>
        <w:t>השישית יש לנו את התיקים הסגורים</w:t>
      </w:r>
      <w:r w:rsidR="009D4C52" w:rsidRPr="00007C2B">
        <w:rPr>
          <w:rFonts w:hint="cs"/>
          <w:rtl/>
        </w:rPr>
        <w:t xml:space="preserve"> ב</w:t>
      </w:r>
      <w:r w:rsidR="00112883" w:rsidRPr="00007C2B">
        <w:rPr>
          <w:rFonts w:hint="cs"/>
          <w:rtl/>
        </w:rPr>
        <w:t>אי-</w:t>
      </w:r>
      <w:r w:rsidR="009D4C52" w:rsidRPr="00007C2B">
        <w:rPr>
          <w:rFonts w:hint="cs"/>
          <w:rtl/>
        </w:rPr>
        <w:t xml:space="preserve">פתיחת </w:t>
      </w:r>
      <w:bookmarkStart w:id="2808" w:name="_ETM_Q1_12729934"/>
      <w:bookmarkEnd w:id="2808"/>
      <w:r w:rsidR="00112883" w:rsidRPr="00007C2B">
        <w:rPr>
          <w:rFonts w:hint="cs"/>
          <w:rtl/>
        </w:rPr>
        <w:t>הליכים,</w:t>
      </w:r>
      <w:r w:rsidR="009D4C52" w:rsidRPr="00007C2B">
        <w:rPr>
          <w:rFonts w:hint="cs"/>
          <w:rtl/>
        </w:rPr>
        <w:t xml:space="preserve"> יש גורמים שקבענו שיקבלו את המידע. למשל</w:t>
      </w:r>
      <w:r w:rsidR="00112883" w:rsidRPr="00007C2B">
        <w:rPr>
          <w:rFonts w:hint="cs"/>
          <w:rtl/>
        </w:rPr>
        <w:t>,</w:t>
      </w:r>
      <w:r w:rsidR="009D4C52" w:rsidRPr="00007C2B">
        <w:rPr>
          <w:rFonts w:hint="cs"/>
          <w:rtl/>
        </w:rPr>
        <w:t xml:space="preserve"> </w:t>
      </w:r>
      <w:bookmarkStart w:id="2809" w:name="_ETM_Q1_12733210"/>
      <w:bookmarkEnd w:id="2809"/>
      <w:r w:rsidR="009D4C52" w:rsidRPr="00007C2B">
        <w:rPr>
          <w:rFonts w:hint="cs"/>
          <w:rtl/>
        </w:rPr>
        <w:t xml:space="preserve">בהמשך נדון בזה שאנחנו רוצים בהקשר הזה למשל </w:t>
      </w:r>
      <w:bookmarkStart w:id="2810" w:name="_ETM_Q1_12738144"/>
      <w:bookmarkEnd w:id="2810"/>
      <w:r w:rsidR="009D4C52" w:rsidRPr="00007C2B">
        <w:rPr>
          <w:rFonts w:hint="cs"/>
          <w:rtl/>
        </w:rPr>
        <w:t xml:space="preserve">להכניס את האימוץ, יוצא שתיק סגור אני אקבל לתמיד, ואדם </w:t>
      </w:r>
      <w:bookmarkStart w:id="2811" w:name="_ETM_Q1_12741036"/>
      <w:bookmarkEnd w:id="2811"/>
      <w:r w:rsidR="009D4C52" w:rsidRPr="00007C2B">
        <w:rPr>
          <w:rFonts w:hint="cs"/>
          <w:rtl/>
        </w:rPr>
        <w:t>שהורשע אני אחרי שש שנים כבר לא אדע?</w:t>
      </w:r>
      <w:r w:rsidR="00C0124B" w:rsidRPr="00007C2B">
        <w:rPr>
          <w:rFonts w:hint="cs"/>
          <w:rtl/>
        </w:rPr>
        <w:t xml:space="preserve"> </w:t>
      </w:r>
    </w:p>
    <w:p w:rsidR="00073ADC" w:rsidRPr="00007C2B" w:rsidRDefault="00073ADC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487219611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9D4C52" w:rsidRPr="00007C2B" w:rsidRDefault="009D4C52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את </w:t>
      </w:r>
      <w:bookmarkStart w:id="2812" w:name="_ETM_Q1_12748820"/>
      <w:bookmarkEnd w:id="2812"/>
      <w:r w:rsidR="00A2052C" w:rsidRPr="00007C2B">
        <w:rPr>
          <w:rFonts w:hint="cs"/>
          <w:rtl/>
        </w:rPr>
        <w:t>גם לא תדעי במב"ד</w:t>
      </w:r>
      <w:r w:rsidRPr="00007C2B">
        <w:rPr>
          <w:rFonts w:hint="cs"/>
          <w:rtl/>
        </w:rPr>
        <w:t>. כלומר,</w:t>
      </w:r>
      <w:r w:rsidR="00A2052C" w:rsidRPr="00007C2B">
        <w:rPr>
          <w:rFonts w:hint="cs"/>
          <w:rtl/>
        </w:rPr>
        <w:t xml:space="preserve"> יש לך חלון הזדמנויות </w:t>
      </w:r>
      <w:r w:rsidRPr="00007C2B">
        <w:rPr>
          <w:rFonts w:hint="cs"/>
          <w:rtl/>
        </w:rPr>
        <w:t xml:space="preserve">של שלוש שנים לקבל את המידע. לא תדעי </w:t>
      </w:r>
      <w:bookmarkStart w:id="2813" w:name="_ETM_Q1_12752997"/>
      <w:bookmarkEnd w:id="2813"/>
      <w:r w:rsidRPr="00007C2B">
        <w:rPr>
          <w:rFonts w:hint="cs"/>
          <w:rtl/>
        </w:rPr>
        <w:t>לפני, תדעי בהרשעה, ואז</w:t>
      </w:r>
      <w:r w:rsidR="00A2052C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>ב</w:t>
      </w:r>
      <w:r w:rsidR="00A2052C" w:rsidRPr="00007C2B">
        <w:rPr>
          <w:rFonts w:hint="cs"/>
          <w:rtl/>
        </w:rPr>
        <w:t>חלוף</w:t>
      </w:r>
      <w:r w:rsidRPr="00007C2B">
        <w:rPr>
          <w:rFonts w:hint="cs"/>
          <w:rtl/>
        </w:rPr>
        <w:t xml:space="preserve"> שלוש שנים המידע יתפוגג.</w:t>
      </w:r>
    </w:p>
    <w:p w:rsidR="009D4C52" w:rsidRPr="00007C2B" w:rsidRDefault="009D4C52" w:rsidP="0004033D">
      <w:pPr>
        <w:tabs>
          <w:tab w:val="left" w:pos="1192"/>
        </w:tabs>
        <w:rPr>
          <w:rtl/>
        </w:rPr>
      </w:pPr>
      <w:bookmarkStart w:id="2814" w:name="_ETM_Q1_12756743"/>
      <w:bookmarkEnd w:id="2814"/>
    </w:p>
    <w:bookmarkStart w:id="2815" w:name="_ETM_Q1_12757045" w:displacedByCustomXml="next"/>
    <w:bookmarkEnd w:id="2815" w:displacedByCustomXml="next"/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-1865434640"/>
        <w:placeholder>
          <w:docPart w:val="DefaultPlaceholder_-1854013440"/>
        </w:placeholder>
      </w:sdtPr>
      <w:sdtEndPr/>
      <w:sdtContent>
        <w:p w:rsidR="009D4C52" w:rsidRPr="00007C2B" w:rsidRDefault="009D4C52" w:rsidP="009D4C52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9D4C52" w:rsidRPr="00007C2B" w:rsidRDefault="009D4C52" w:rsidP="009D4C52">
      <w:pPr>
        <w:rPr>
          <w:rtl/>
        </w:rPr>
      </w:pPr>
    </w:p>
    <w:p w:rsidR="00A2052C" w:rsidRPr="00007C2B" w:rsidRDefault="009D4C52" w:rsidP="0004033D">
      <w:pPr>
        <w:tabs>
          <w:tab w:val="left" w:pos="1192"/>
        </w:tabs>
        <w:rPr>
          <w:rtl/>
        </w:rPr>
      </w:pPr>
      <w:bookmarkStart w:id="2816" w:name="_ETM_Q1_12757863"/>
      <w:bookmarkEnd w:id="2816"/>
      <w:r w:rsidRPr="00007C2B">
        <w:rPr>
          <w:rFonts w:hint="cs"/>
          <w:rtl/>
        </w:rPr>
        <w:t xml:space="preserve">ואחר כך </w:t>
      </w:r>
      <w:bookmarkStart w:id="2817" w:name="_ETM_Q1_12757180"/>
      <w:bookmarkEnd w:id="2817"/>
      <w:r w:rsidRPr="00007C2B">
        <w:rPr>
          <w:rFonts w:hint="cs"/>
          <w:rtl/>
        </w:rPr>
        <w:t>אני לא אדע את זה.</w:t>
      </w:r>
      <w:r w:rsidR="00A2052C" w:rsidRPr="00007C2B">
        <w:rPr>
          <w:rFonts w:hint="cs"/>
          <w:rtl/>
        </w:rPr>
        <w:t xml:space="preserve"> </w:t>
      </w:r>
    </w:p>
    <w:p w:rsidR="00A2052C" w:rsidRPr="00007C2B" w:rsidRDefault="00A2052C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01941236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A2052C" w:rsidRPr="00007C2B" w:rsidRDefault="009D4C52" w:rsidP="00CA4531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אותה שאלה. ו</w:t>
      </w:r>
      <w:r w:rsidR="00A2052C" w:rsidRPr="00007C2B">
        <w:rPr>
          <w:rFonts w:hint="cs"/>
          <w:rtl/>
        </w:rPr>
        <w:t>מה יקרה אחרי ארבע שנים או חמש שנים</w:t>
      </w:r>
      <w:r w:rsidRPr="00007C2B">
        <w:rPr>
          <w:rFonts w:hint="cs"/>
          <w:rtl/>
        </w:rPr>
        <w:t xml:space="preserve">? יתהפך </w:t>
      </w:r>
      <w:bookmarkStart w:id="2818" w:name="_ETM_Q1_12763780"/>
      <w:bookmarkEnd w:id="2818"/>
      <w:r w:rsidRPr="00007C2B">
        <w:rPr>
          <w:rFonts w:hint="cs"/>
          <w:rtl/>
        </w:rPr>
        <w:t>העולם?</w:t>
      </w:r>
      <w:r w:rsidRPr="00007C2B">
        <w:rPr>
          <w:rFonts w:hint="cs"/>
        </w:rPr>
        <w:t xml:space="preserve"> </w:t>
      </w:r>
      <w:r w:rsidRPr="00007C2B">
        <w:rPr>
          <w:rFonts w:hint="cs"/>
          <w:rtl/>
        </w:rPr>
        <w:t>פתאום</w:t>
      </w:r>
      <w:r w:rsidR="00A2052C" w:rsidRPr="00007C2B">
        <w:rPr>
          <w:rFonts w:hint="cs"/>
          <w:rtl/>
        </w:rPr>
        <w:t xml:space="preserve"> יש שינוי דרמטי</w:t>
      </w:r>
      <w:r w:rsidRPr="00007C2B">
        <w:rPr>
          <w:rFonts w:hint="cs"/>
          <w:rtl/>
        </w:rPr>
        <w:t>?</w:t>
      </w:r>
      <w:r w:rsidR="00A2052C" w:rsidRPr="00007C2B">
        <w:rPr>
          <w:rFonts w:hint="cs"/>
          <w:rtl/>
        </w:rPr>
        <w:t xml:space="preserve"> </w:t>
      </w:r>
    </w:p>
    <w:p w:rsidR="00A2052C" w:rsidRPr="00007C2B" w:rsidRDefault="00A2052C" w:rsidP="00A2052C">
      <w:pPr>
        <w:tabs>
          <w:tab w:val="left" w:pos="1192"/>
        </w:tabs>
        <w:ind w:firstLine="0"/>
        <w:rPr>
          <w:rtl/>
        </w:rPr>
      </w:pPr>
    </w:p>
    <w:bookmarkStart w:id="2819" w:name="_ETM_Q1_12770391" w:displacedByCustomXml="next"/>
    <w:bookmarkEnd w:id="281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000871795"/>
        <w:placeholder>
          <w:docPart w:val="DefaultPlaceholder_-1854013440"/>
        </w:placeholder>
      </w:sdtPr>
      <w:sdtEndPr/>
      <w:sdtContent>
        <w:p w:rsidR="009D4C52" w:rsidRPr="00007C2B" w:rsidRDefault="009D4C52" w:rsidP="009D4C52">
          <w:pPr>
            <w:pStyle w:val="af5"/>
            <w:keepNext/>
            <w:rPr>
              <w:rtl/>
            </w:rPr>
          </w:pPr>
          <w:r w:rsidRPr="00007C2B">
            <w:rPr>
              <w:rtl/>
            </w:rPr>
            <w:t>קריאות:</w:t>
          </w:r>
        </w:p>
      </w:sdtContent>
    </w:sdt>
    <w:p w:rsidR="009D4C52" w:rsidRPr="00007C2B" w:rsidRDefault="009D4C52" w:rsidP="009D4C52">
      <w:pPr>
        <w:pStyle w:val="KeepWithNext"/>
        <w:rPr>
          <w:rtl/>
        </w:rPr>
      </w:pPr>
    </w:p>
    <w:p w:rsidR="009D4C52" w:rsidRPr="00007C2B" w:rsidRDefault="009D4C52" w:rsidP="009D4C52">
      <w:pPr>
        <w:rPr>
          <w:rtl/>
        </w:rPr>
      </w:pPr>
      <w:r w:rsidRPr="00007C2B">
        <w:rPr>
          <w:rFonts w:hint="cs"/>
          <w:rtl/>
        </w:rPr>
        <w:t>- - -</w:t>
      </w:r>
    </w:p>
    <w:p w:rsidR="009D4C52" w:rsidRPr="00007C2B" w:rsidRDefault="009D4C52" w:rsidP="009D4C52">
      <w:pPr>
        <w:rPr>
          <w:rtl/>
        </w:rPr>
      </w:pPr>
      <w:bookmarkStart w:id="2820" w:name="_ETM_Q1_12771137"/>
      <w:bookmarkEnd w:id="2820"/>
    </w:p>
    <w:bookmarkStart w:id="2821" w:name="_ETM_Q1_12771835" w:displacedByCustomXml="next"/>
    <w:bookmarkEnd w:id="2821" w:displacedByCustomXml="next"/>
    <w:bookmarkStart w:id="2822" w:name="_ETM_Q1_12771473" w:displacedByCustomXml="next"/>
    <w:bookmarkEnd w:id="282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8240793"/>
        <w:placeholder>
          <w:docPart w:val="DefaultPlaceholder_-1854013440"/>
        </w:placeholder>
      </w:sdtPr>
      <w:sdtEndPr/>
      <w:sdtContent>
        <w:p w:rsidR="009D4C52" w:rsidRPr="00007C2B" w:rsidRDefault="009D4C52" w:rsidP="009D4C52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9D4C52" w:rsidRPr="00007C2B" w:rsidRDefault="009D4C52" w:rsidP="009D4C52">
      <w:pPr>
        <w:pStyle w:val="KeepWithNext"/>
        <w:rPr>
          <w:rtl/>
        </w:rPr>
      </w:pPr>
    </w:p>
    <w:p w:rsidR="009D4C52" w:rsidRPr="00007C2B" w:rsidRDefault="009D4C52" w:rsidP="009D4C52">
      <w:pPr>
        <w:rPr>
          <w:rtl/>
        </w:rPr>
      </w:pPr>
      <w:r w:rsidRPr="00007C2B">
        <w:rPr>
          <w:rFonts w:hint="cs"/>
          <w:rtl/>
        </w:rPr>
        <w:t xml:space="preserve">אז את מנסה </w:t>
      </w:r>
      <w:bookmarkStart w:id="2823" w:name="_ETM_Q1_12770799"/>
      <w:bookmarkEnd w:id="2823"/>
      <w:r w:rsidRPr="00007C2B">
        <w:rPr>
          <w:rFonts w:hint="cs"/>
          <w:rtl/>
        </w:rPr>
        <w:t>להסביר לי שהשינוי הדרמטי יהיה ב-7%.</w:t>
      </w:r>
    </w:p>
    <w:p w:rsidR="009D4C52" w:rsidRPr="00007C2B" w:rsidRDefault="009D4C52" w:rsidP="009D4C52">
      <w:pPr>
        <w:rPr>
          <w:rtl/>
        </w:rPr>
      </w:pPr>
      <w:bookmarkStart w:id="2824" w:name="_ETM_Q1_12775017"/>
      <w:bookmarkEnd w:id="2824"/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475423110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A2052C" w:rsidRPr="00007C2B" w:rsidRDefault="009D4C52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7%</w:t>
      </w:r>
      <w:r w:rsidR="00A2052C" w:rsidRPr="00007C2B">
        <w:rPr>
          <w:rFonts w:hint="cs"/>
          <w:rtl/>
        </w:rPr>
        <w:t xml:space="preserve"> זה הרבה</w:t>
      </w:r>
      <w:r w:rsidRPr="00007C2B">
        <w:rPr>
          <w:rFonts w:hint="cs"/>
          <w:rtl/>
        </w:rPr>
        <w:t>.</w:t>
      </w:r>
    </w:p>
    <w:p w:rsidR="00A2052C" w:rsidRPr="00007C2B" w:rsidRDefault="00A2052C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10107288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A2052C" w:rsidRPr="00007C2B" w:rsidRDefault="009D4C52" w:rsidP="009D4C52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מסכים. אני רק מנסה </w:t>
      </w:r>
      <w:bookmarkStart w:id="2825" w:name="_ETM_Q1_12775342"/>
      <w:bookmarkEnd w:id="2825"/>
      <w:r w:rsidRPr="00007C2B">
        <w:rPr>
          <w:rFonts w:hint="cs"/>
          <w:rtl/>
        </w:rPr>
        <w:t>להסביר לך באמת ש</w:t>
      </w:r>
      <w:r w:rsidR="00A2052C" w:rsidRPr="00007C2B">
        <w:rPr>
          <w:rFonts w:hint="cs"/>
          <w:rtl/>
        </w:rPr>
        <w:t xml:space="preserve">זה </w:t>
      </w:r>
      <w:r w:rsidRPr="00007C2B">
        <w:rPr>
          <w:rFonts w:hint="cs"/>
          <w:rtl/>
        </w:rPr>
        <w:t xml:space="preserve">לא שינוי של 7%, זה לא. זה </w:t>
      </w:r>
      <w:bookmarkStart w:id="2826" w:name="_ETM_Q1_12782747"/>
      <w:bookmarkEnd w:id="2826"/>
      <w:r w:rsidRPr="00007C2B">
        <w:rPr>
          <w:rFonts w:hint="cs"/>
          <w:rtl/>
        </w:rPr>
        <w:t xml:space="preserve">או </w:t>
      </w:r>
      <w:r w:rsidR="00A2052C" w:rsidRPr="00007C2B">
        <w:rPr>
          <w:rFonts w:hint="cs"/>
          <w:rtl/>
        </w:rPr>
        <w:t>הרבה יותר אחוזים מסוג מסוים</w:t>
      </w:r>
      <w:r w:rsidRPr="00007C2B">
        <w:rPr>
          <w:rFonts w:hint="cs"/>
          <w:rtl/>
        </w:rPr>
        <w:t>,</w:t>
      </w:r>
      <w:r w:rsidR="00A2052C" w:rsidRPr="00007C2B">
        <w:rPr>
          <w:rFonts w:hint="cs"/>
          <w:rtl/>
        </w:rPr>
        <w:t xml:space="preserve"> ואפס</w:t>
      </w:r>
      <w:r w:rsidRPr="00007C2B">
        <w:rPr>
          <w:rFonts w:hint="cs"/>
          <w:rtl/>
        </w:rPr>
        <w:t xml:space="preserve"> אחוזים אולי במשהו אחר. אולי.</w:t>
      </w:r>
      <w:r w:rsidR="00C0124B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 xml:space="preserve">אז הממוצע הוא לא זה שקובע. </w:t>
      </w:r>
    </w:p>
    <w:p w:rsidR="00A2052C" w:rsidRPr="00007C2B" w:rsidRDefault="00A2052C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-1868597496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A2052C" w:rsidRPr="00007C2B" w:rsidRDefault="009D4C52" w:rsidP="00E6547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זה לא </w:t>
      </w:r>
      <w:bookmarkStart w:id="2827" w:name="_ETM_Q1_12790259"/>
      <w:bookmarkEnd w:id="2827"/>
      <w:r w:rsidR="00E65475" w:rsidRPr="00007C2B">
        <w:rPr>
          <w:rFonts w:hint="cs"/>
          <w:rtl/>
        </w:rPr>
        <w:t>רק המשפחות המאמצות,</w:t>
      </w:r>
      <w:r w:rsidRPr="00007C2B">
        <w:rPr>
          <w:rFonts w:hint="cs"/>
          <w:rtl/>
        </w:rPr>
        <w:t xml:space="preserve"> </w:t>
      </w:r>
      <w:r w:rsidR="00A2052C" w:rsidRPr="00007C2B">
        <w:rPr>
          <w:rFonts w:hint="cs"/>
          <w:rtl/>
        </w:rPr>
        <w:t xml:space="preserve">מדובר גם על </w:t>
      </w:r>
      <w:r w:rsidRPr="00007C2B">
        <w:rPr>
          <w:rFonts w:hint="cs"/>
          <w:rtl/>
        </w:rPr>
        <w:t>ה</w:t>
      </w:r>
      <w:r w:rsidR="00A2052C" w:rsidRPr="00007C2B">
        <w:rPr>
          <w:rFonts w:hint="cs"/>
          <w:rtl/>
        </w:rPr>
        <w:t xml:space="preserve">משפחות שמציעים להם </w:t>
      </w:r>
      <w:r w:rsidRPr="00007C2B">
        <w:rPr>
          <w:rFonts w:hint="cs"/>
          <w:rtl/>
        </w:rPr>
        <w:t xml:space="preserve">ילדים לאימוץ. נניח שהייתה עכשיו איזושהי פגיעה </w:t>
      </w:r>
      <w:bookmarkStart w:id="2828" w:name="_ETM_Q1_12796774"/>
      <w:bookmarkEnd w:id="2828"/>
      <w:r w:rsidR="00E65475" w:rsidRPr="00007C2B">
        <w:rPr>
          <w:rFonts w:hint="cs"/>
          <w:rtl/>
        </w:rPr>
        <w:t>בילד</w:t>
      </w:r>
      <w:r w:rsidRPr="00007C2B">
        <w:rPr>
          <w:rFonts w:hint="cs"/>
          <w:rtl/>
        </w:rPr>
        <w:t xml:space="preserve"> ואנחנו </w:t>
      </w:r>
      <w:r w:rsidR="0058328A" w:rsidRPr="00007C2B">
        <w:rPr>
          <w:rFonts w:hint="cs"/>
          <w:rtl/>
        </w:rPr>
        <w:t>צריכים</w:t>
      </w:r>
      <w:r w:rsidRPr="00007C2B">
        <w:rPr>
          <w:rFonts w:hint="cs"/>
          <w:rtl/>
        </w:rPr>
        <w:t xml:space="preserve"> לפתוח </w:t>
      </w:r>
      <w:bookmarkStart w:id="2829" w:name="_ETM_Q1_12796643"/>
      <w:bookmarkEnd w:id="2829"/>
      <w:r w:rsidRPr="00007C2B">
        <w:rPr>
          <w:rFonts w:hint="cs"/>
          <w:rtl/>
        </w:rPr>
        <w:t xml:space="preserve">תיק אימוץ, אנחנו רוצים </w:t>
      </w:r>
      <w:bookmarkStart w:id="2830" w:name="_ETM_Q1_12799235"/>
      <w:bookmarkEnd w:id="2830"/>
      <w:r w:rsidRPr="00007C2B">
        <w:rPr>
          <w:rFonts w:hint="cs"/>
          <w:rtl/>
        </w:rPr>
        <w:t xml:space="preserve">את העבר הפלילי של ההורה הפוגע שממנו רוצים להוציא. אחרי שש שנים </w:t>
      </w:r>
      <w:r w:rsidR="00E65475" w:rsidRPr="00007C2B">
        <w:rPr>
          <w:rFonts w:hint="cs"/>
          <w:rtl/>
        </w:rPr>
        <w:t xml:space="preserve">אני </w:t>
      </w:r>
      <w:r w:rsidRPr="00007C2B">
        <w:rPr>
          <w:rFonts w:hint="cs"/>
          <w:rtl/>
        </w:rPr>
        <w:t xml:space="preserve">לא </w:t>
      </w:r>
      <w:bookmarkStart w:id="2831" w:name="_ETM_Q1_12802997"/>
      <w:bookmarkEnd w:id="2831"/>
      <w:r w:rsidRPr="00007C2B">
        <w:rPr>
          <w:rFonts w:hint="cs"/>
          <w:rtl/>
        </w:rPr>
        <w:t>אוכל להוכיח מה היה לפני עשר שנים.</w:t>
      </w:r>
      <w:r w:rsidR="007B0C31" w:rsidRPr="00007C2B">
        <w:rPr>
          <w:rFonts w:hint="cs"/>
          <w:rtl/>
        </w:rPr>
        <w:t xml:space="preserve"> זה </w:t>
      </w:r>
      <w:bookmarkStart w:id="2832" w:name="_ETM_Q1_12809058"/>
      <w:bookmarkEnd w:id="2832"/>
      <w:r w:rsidR="007B0C31" w:rsidRPr="00007C2B">
        <w:rPr>
          <w:rFonts w:hint="cs"/>
          <w:rtl/>
        </w:rPr>
        <w:t>מידע דרמטי, זה משני הצדדים.</w:t>
      </w:r>
    </w:p>
    <w:p w:rsidR="00A2052C" w:rsidRPr="00007C2B" w:rsidRDefault="00A2052C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708784066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452871" w:rsidRPr="00007C2B" w:rsidRDefault="007B0C31" w:rsidP="00E6547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את </w:t>
      </w:r>
      <w:r w:rsidR="00452871" w:rsidRPr="00007C2B">
        <w:rPr>
          <w:rFonts w:hint="cs"/>
          <w:rtl/>
        </w:rPr>
        <w:t xml:space="preserve">לא תדעי </w:t>
      </w:r>
      <w:r w:rsidRPr="00007C2B">
        <w:rPr>
          <w:rFonts w:hint="cs"/>
          <w:rtl/>
        </w:rPr>
        <w:t>להוכיח גם לפני</w:t>
      </w:r>
      <w:r w:rsidR="00452871" w:rsidRPr="00007C2B">
        <w:rPr>
          <w:rFonts w:hint="cs"/>
          <w:rtl/>
        </w:rPr>
        <w:t xml:space="preserve"> 11 שנים</w:t>
      </w:r>
      <w:r w:rsidRPr="00007C2B">
        <w:rPr>
          <w:rFonts w:hint="cs"/>
          <w:rtl/>
        </w:rPr>
        <w:t>.</w:t>
      </w:r>
    </w:p>
    <w:p w:rsidR="00452871" w:rsidRPr="00007C2B" w:rsidRDefault="00452871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255414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7B0C31" w:rsidRPr="00007C2B" w:rsidRDefault="007B0C31" w:rsidP="005F56F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נו, ומה יקרה? אחרי </w:t>
      </w:r>
      <w:bookmarkStart w:id="2833" w:name="_ETM_Q1_12811428"/>
      <w:bookmarkEnd w:id="2833"/>
      <w:r w:rsidRPr="00007C2B">
        <w:rPr>
          <w:rFonts w:hint="cs"/>
          <w:rtl/>
        </w:rPr>
        <w:t>עשר שנים לא תדעי מה היה לפני 12 שנה.</w:t>
      </w:r>
    </w:p>
    <w:p w:rsidR="007B0C31" w:rsidRPr="00007C2B" w:rsidRDefault="007B0C31" w:rsidP="007B0C31">
      <w:pPr>
        <w:tabs>
          <w:tab w:val="left" w:pos="1192"/>
        </w:tabs>
        <w:ind w:firstLine="0"/>
        <w:rPr>
          <w:rtl/>
        </w:rPr>
      </w:pPr>
      <w:bookmarkStart w:id="2834" w:name="_ETM_Q1_12811790"/>
      <w:bookmarkEnd w:id="2834"/>
    </w:p>
    <w:bookmarkStart w:id="2835" w:name="_ETM_Q1_12812799" w:displacedByCustomXml="next"/>
    <w:bookmarkEnd w:id="2835" w:displacedByCustomXml="next"/>
    <w:bookmarkStart w:id="2836" w:name="_ETM_Q1_12812391" w:displacedByCustomXml="next"/>
    <w:bookmarkEnd w:id="2836" w:displacedByCustomXml="next"/>
    <w:bookmarkStart w:id="2837" w:name="_ETM_Q1_12812192" w:displacedByCustomXml="next"/>
    <w:bookmarkEnd w:id="2837" w:displacedByCustomXml="next"/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-374166710"/>
        <w:placeholder>
          <w:docPart w:val="DefaultPlaceholder_-1854013440"/>
        </w:placeholder>
      </w:sdtPr>
      <w:sdtEndPr/>
      <w:sdtContent>
        <w:p w:rsidR="007B0C31" w:rsidRPr="00007C2B" w:rsidRDefault="007B0C31" w:rsidP="007B0C31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7B0C31" w:rsidRPr="00007C2B" w:rsidRDefault="007B0C31" w:rsidP="007B0C31">
      <w:pPr>
        <w:pStyle w:val="KeepWithNext"/>
        <w:rPr>
          <w:rtl/>
        </w:rPr>
      </w:pPr>
    </w:p>
    <w:p w:rsidR="007B0C31" w:rsidRPr="00007C2B" w:rsidRDefault="007B0C31" w:rsidP="00E65475">
      <w:pPr>
        <w:rPr>
          <w:rtl/>
        </w:rPr>
      </w:pPr>
      <w:r w:rsidRPr="00007C2B">
        <w:rPr>
          <w:rFonts w:hint="cs"/>
          <w:rtl/>
        </w:rPr>
        <w:t>נכון.</w:t>
      </w:r>
      <w:bookmarkStart w:id="2838" w:name="_ETM_Q1_12811464"/>
      <w:bookmarkEnd w:id="2838"/>
    </w:p>
    <w:p w:rsidR="007B0C31" w:rsidRPr="00007C2B" w:rsidRDefault="007B0C31" w:rsidP="007B0C31">
      <w:pPr>
        <w:rPr>
          <w:rtl/>
        </w:rPr>
      </w:pPr>
    </w:p>
    <w:bookmarkStart w:id="2839" w:name="_ETM_Q1_12809084" w:displacedByCustomXml="next"/>
    <w:bookmarkEnd w:id="2839" w:displacedByCustomXml="next"/>
    <w:bookmarkStart w:id="2840" w:name="_ETM_Q1_12811397" w:displacedByCustomXml="next"/>
    <w:bookmarkEnd w:id="284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82680961"/>
        <w:placeholder>
          <w:docPart w:val="DefaultPlaceholder_-1854013440"/>
        </w:placeholder>
      </w:sdtPr>
      <w:sdtEndPr/>
      <w:sdtContent>
        <w:p w:rsidR="007B0C31" w:rsidRPr="00007C2B" w:rsidRDefault="007B0C31" w:rsidP="007B0C31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B0C31" w:rsidRPr="00007C2B" w:rsidRDefault="007B0C31" w:rsidP="007B0C31">
      <w:pPr>
        <w:rPr>
          <w:rtl/>
        </w:rPr>
      </w:pPr>
    </w:p>
    <w:p w:rsidR="00452871" w:rsidRPr="00007C2B" w:rsidRDefault="00452871" w:rsidP="00E65475">
      <w:pPr>
        <w:tabs>
          <w:tab w:val="left" w:pos="1192"/>
        </w:tabs>
        <w:rPr>
          <w:rtl/>
        </w:rPr>
      </w:pPr>
      <w:bookmarkStart w:id="2841" w:name="_ETM_Q1_12812644"/>
      <w:bookmarkEnd w:id="2841"/>
      <w:r w:rsidRPr="00007C2B">
        <w:rPr>
          <w:rFonts w:hint="cs"/>
          <w:rtl/>
        </w:rPr>
        <w:t>איפה קבעת ש</w:t>
      </w:r>
      <w:r w:rsidR="007B0C31" w:rsidRPr="00007C2B">
        <w:rPr>
          <w:rFonts w:hint="cs"/>
          <w:rtl/>
        </w:rPr>
        <w:t xml:space="preserve">בדיוק </w:t>
      </w:r>
      <w:r w:rsidRPr="00007C2B">
        <w:rPr>
          <w:rFonts w:hint="cs"/>
          <w:rtl/>
        </w:rPr>
        <w:t>פה הגבול ולא כאן</w:t>
      </w:r>
      <w:r w:rsidR="007B0C31" w:rsidRPr="00007C2B">
        <w:rPr>
          <w:rFonts w:hint="cs"/>
          <w:rtl/>
        </w:rPr>
        <w:t>?</w:t>
      </w:r>
      <w:r w:rsidRPr="00007C2B">
        <w:rPr>
          <w:rFonts w:hint="cs"/>
          <w:rtl/>
        </w:rPr>
        <w:t xml:space="preserve"> </w:t>
      </w:r>
      <w:r w:rsidR="007B0C31" w:rsidRPr="00007C2B">
        <w:rPr>
          <w:rFonts w:hint="cs"/>
          <w:rtl/>
        </w:rPr>
        <w:t xml:space="preserve">אז אנחנו אומרים זהו. </w:t>
      </w:r>
      <w:r w:rsidRPr="00007C2B">
        <w:rPr>
          <w:rFonts w:hint="cs"/>
          <w:rtl/>
        </w:rPr>
        <w:t xml:space="preserve">התקנה </w:t>
      </w:r>
      <w:r w:rsidR="007B0C31" w:rsidRPr="00007C2B">
        <w:rPr>
          <w:rFonts w:hint="cs"/>
          <w:rtl/>
        </w:rPr>
        <w:t xml:space="preserve">הזאת באה להגיד </w:t>
      </w:r>
      <w:bookmarkStart w:id="2842" w:name="_ETM_Q1_12820046"/>
      <w:bookmarkEnd w:id="2842"/>
      <w:r w:rsidRPr="00007C2B">
        <w:rPr>
          <w:rFonts w:hint="cs"/>
          <w:rtl/>
        </w:rPr>
        <w:t>ש</w:t>
      </w:r>
      <w:r w:rsidR="007B0C31" w:rsidRPr="00007C2B">
        <w:rPr>
          <w:rFonts w:hint="cs"/>
          <w:rtl/>
        </w:rPr>
        <w:t>ה</w:t>
      </w:r>
      <w:r w:rsidRPr="00007C2B">
        <w:rPr>
          <w:rFonts w:hint="cs"/>
          <w:rtl/>
        </w:rPr>
        <w:t>זהו שלנו יזוז קצת</w:t>
      </w:r>
      <w:r w:rsidR="007B0C31" w:rsidRPr="00007C2B">
        <w:rPr>
          <w:rFonts w:hint="cs"/>
          <w:rtl/>
        </w:rPr>
        <w:t>.</w:t>
      </w:r>
      <w:r w:rsidRPr="00007C2B">
        <w:rPr>
          <w:rFonts w:hint="cs"/>
          <w:rtl/>
        </w:rPr>
        <w:t xml:space="preserve"> </w:t>
      </w:r>
      <w:r w:rsidR="007B0C31" w:rsidRPr="00007C2B">
        <w:rPr>
          <w:rFonts w:hint="cs"/>
          <w:rtl/>
        </w:rPr>
        <w:t xml:space="preserve">אין לנו ברירה אחרת. אחרת אשאל אותך </w:t>
      </w:r>
      <w:r w:rsidRPr="00007C2B">
        <w:rPr>
          <w:rFonts w:hint="cs"/>
          <w:rtl/>
        </w:rPr>
        <w:t>למה עשר שנים</w:t>
      </w:r>
      <w:r w:rsidR="007B0C31" w:rsidRPr="00007C2B">
        <w:rPr>
          <w:rFonts w:hint="cs"/>
          <w:rtl/>
        </w:rPr>
        <w:t xml:space="preserve">. הרי עד </w:t>
      </w:r>
      <w:bookmarkStart w:id="2843" w:name="_ETM_Q1_12826229"/>
      <w:bookmarkEnd w:id="2843"/>
      <w:r w:rsidR="007B0C31" w:rsidRPr="00007C2B">
        <w:rPr>
          <w:rFonts w:hint="cs"/>
          <w:rtl/>
        </w:rPr>
        <w:t>עכשיו</w:t>
      </w:r>
      <w:r w:rsidRPr="00007C2B">
        <w:rPr>
          <w:rFonts w:hint="cs"/>
          <w:rtl/>
        </w:rPr>
        <w:t xml:space="preserve"> עמדנו על 17 שנה</w:t>
      </w:r>
      <w:r w:rsidR="007B0C31" w:rsidRPr="00007C2B">
        <w:rPr>
          <w:rFonts w:hint="cs"/>
          <w:rtl/>
        </w:rPr>
        <w:t xml:space="preserve">, ושם גם גבי וגם ליאור וכולם הסבירו </w:t>
      </w:r>
      <w:bookmarkStart w:id="2844" w:name="_ETM_Q1_12833253"/>
      <w:bookmarkEnd w:id="2844"/>
      <w:r w:rsidR="00E65475" w:rsidRPr="00007C2B">
        <w:rPr>
          <w:rFonts w:hint="cs"/>
          <w:rtl/>
        </w:rPr>
        <w:t xml:space="preserve">לנו בטוב טעם </w:t>
      </w:r>
      <w:r w:rsidR="00E65475" w:rsidRPr="00007C2B">
        <w:rPr>
          <w:rFonts w:hint="eastAsia"/>
        </w:rPr>
        <w:t>–</w:t>
      </w:r>
      <w:r w:rsidR="00E65475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>לפני חמש שנים או ארבע</w:t>
      </w:r>
      <w:r w:rsidR="007B0C31" w:rsidRPr="00007C2B">
        <w:rPr>
          <w:rFonts w:hint="cs"/>
          <w:rtl/>
        </w:rPr>
        <w:t xml:space="preserve"> שנים, לו </w:t>
      </w:r>
      <w:r w:rsidR="00E65475" w:rsidRPr="00007C2B">
        <w:rPr>
          <w:rFonts w:hint="cs"/>
          <w:rtl/>
        </w:rPr>
        <w:t>יצויר</w:t>
      </w:r>
      <w:r w:rsidR="007B0C31" w:rsidRPr="00007C2B">
        <w:rPr>
          <w:rFonts w:hint="cs"/>
          <w:rtl/>
        </w:rPr>
        <w:t xml:space="preserve"> שהיינו י</w:t>
      </w:r>
      <w:r w:rsidR="00E65475" w:rsidRPr="00007C2B">
        <w:rPr>
          <w:rFonts w:hint="cs"/>
          <w:rtl/>
        </w:rPr>
        <w:t xml:space="preserve">ושבים </w:t>
      </w:r>
      <w:r w:rsidR="00E65475" w:rsidRPr="00007C2B">
        <w:rPr>
          <w:rFonts w:hint="eastAsia"/>
        </w:rPr>
        <w:t>–</w:t>
      </w:r>
      <w:r w:rsidR="007B0C31" w:rsidRPr="00007C2B">
        <w:rPr>
          <w:rFonts w:hint="cs"/>
          <w:rtl/>
        </w:rPr>
        <w:t xml:space="preserve"> </w:t>
      </w:r>
      <w:bookmarkStart w:id="2845" w:name="_ETM_Q1_12840397"/>
      <w:bookmarkEnd w:id="2845"/>
      <w:r w:rsidR="007B0C31" w:rsidRPr="00007C2B">
        <w:rPr>
          <w:rFonts w:hint="cs"/>
          <w:rtl/>
        </w:rPr>
        <w:t>למה בדיוק 17 שנה זה נותן לך את התמונה הנכונה</w:t>
      </w:r>
      <w:bookmarkStart w:id="2846" w:name="_ETM_Q1_12844092"/>
      <w:bookmarkEnd w:id="2846"/>
      <w:r w:rsidR="00261F52" w:rsidRPr="00007C2B">
        <w:rPr>
          <w:rFonts w:hint="cs"/>
          <w:rtl/>
        </w:rPr>
        <w:t>.</w:t>
      </w:r>
      <w:r w:rsidR="00C0124B" w:rsidRPr="00007C2B">
        <w:rPr>
          <w:rFonts w:hint="cs"/>
          <w:rtl/>
        </w:rPr>
        <w:t xml:space="preserve"> </w:t>
      </w:r>
      <w:r w:rsidR="007B0C31" w:rsidRPr="00007C2B">
        <w:rPr>
          <w:rFonts w:hint="cs"/>
          <w:rtl/>
        </w:rPr>
        <w:t xml:space="preserve">והנה, פתאום מתברר שעכשיו עשר שנים, וזה </w:t>
      </w:r>
      <w:bookmarkStart w:id="2847" w:name="_ETM_Q1_12846200"/>
      <w:bookmarkEnd w:id="2847"/>
      <w:r w:rsidR="007B0C31" w:rsidRPr="00007C2B">
        <w:rPr>
          <w:rFonts w:hint="cs"/>
          <w:rtl/>
        </w:rPr>
        <w:t xml:space="preserve">גם נותן לך. ודאי שזה פוגע, כי 17 שנה </w:t>
      </w:r>
      <w:bookmarkStart w:id="2848" w:name="_ETM_Q1_12850707"/>
      <w:bookmarkEnd w:id="2848"/>
      <w:r w:rsidR="007B0C31" w:rsidRPr="00007C2B">
        <w:rPr>
          <w:rFonts w:hint="cs"/>
          <w:rtl/>
        </w:rPr>
        <w:t>נותן לך תמונה הרבה יותר טובה, אז למה עשר? אז</w:t>
      </w:r>
      <w:bookmarkStart w:id="2849" w:name="_ETM_Q1_12855369"/>
      <w:bookmarkEnd w:id="2849"/>
      <w:r w:rsidR="007B0C31" w:rsidRPr="00007C2B">
        <w:rPr>
          <w:rFonts w:hint="cs"/>
          <w:rtl/>
        </w:rPr>
        <w:t xml:space="preserve"> אם נקבע נניח שש, שלוש ושלוש, תראו כל שלוש שנים </w:t>
      </w:r>
      <w:bookmarkStart w:id="2850" w:name="_ETM_Q1_12857730"/>
      <w:bookmarkEnd w:id="2850"/>
      <w:r w:rsidR="007B0C31" w:rsidRPr="00007C2B">
        <w:rPr>
          <w:rFonts w:hint="cs"/>
          <w:rtl/>
        </w:rPr>
        <w:t>שנדבר על זה, אני אזכיר לכם - - -</w:t>
      </w:r>
    </w:p>
    <w:p w:rsidR="00452871" w:rsidRPr="00007C2B" w:rsidRDefault="00452871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207920066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לירון ספרד: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EF14DF" w:rsidRPr="00007C2B" w:rsidRDefault="00EF14DF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ארבע</w:t>
      </w:r>
      <w:r w:rsidR="007B0C31" w:rsidRPr="00007C2B">
        <w:rPr>
          <w:rFonts w:hint="cs"/>
          <w:rtl/>
        </w:rPr>
        <w:t>.</w:t>
      </w:r>
    </w:p>
    <w:p w:rsidR="00EF14DF" w:rsidRPr="00007C2B" w:rsidRDefault="00EF14DF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51981586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EF14DF" w:rsidRPr="00007C2B" w:rsidRDefault="00892583" w:rsidP="0089258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גבי, </w:t>
      </w:r>
      <w:bookmarkStart w:id="2851" w:name="_ETM_Q1_12880843"/>
      <w:bookmarkEnd w:id="2851"/>
      <w:r w:rsidRPr="00007C2B">
        <w:rPr>
          <w:rFonts w:hint="cs"/>
          <w:rtl/>
        </w:rPr>
        <w:t xml:space="preserve">אני אתן לך. הבעיה הגדולה שברגע שבן אדם </w:t>
      </w:r>
      <w:bookmarkStart w:id="2852" w:name="_ETM_Q1_12884996"/>
      <w:bookmarkEnd w:id="2852"/>
      <w:r w:rsidRPr="00007C2B">
        <w:rPr>
          <w:rFonts w:hint="cs"/>
          <w:rtl/>
        </w:rPr>
        <w:t xml:space="preserve">רוצה לדבר הוא כבר </w:t>
      </w:r>
      <w:r w:rsidR="00EF14DF" w:rsidRPr="00007C2B">
        <w:rPr>
          <w:rFonts w:hint="cs"/>
          <w:rtl/>
        </w:rPr>
        <w:t>לא שומע את השני</w:t>
      </w:r>
      <w:r w:rsidRPr="00007C2B">
        <w:rPr>
          <w:rFonts w:hint="cs"/>
          <w:rtl/>
        </w:rPr>
        <w:t xml:space="preserve">, כי הוא כל הזמן חושב </w:t>
      </w:r>
      <w:bookmarkStart w:id="2853" w:name="_ETM_Q1_12885366"/>
      <w:bookmarkEnd w:id="2853"/>
      <w:r w:rsidRPr="00007C2B">
        <w:rPr>
          <w:rFonts w:hint="cs"/>
          <w:rtl/>
        </w:rPr>
        <w:t xml:space="preserve">על מה שהוא רוצה להגיד. הוא מאבד את לשמוע את השני, </w:t>
      </w:r>
      <w:bookmarkStart w:id="2854" w:name="_ETM_Q1_12892698"/>
      <w:bookmarkEnd w:id="2854"/>
      <w:r w:rsidRPr="00007C2B">
        <w:rPr>
          <w:rFonts w:hint="cs"/>
          <w:rtl/>
        </w:rPr>
        <w:t xml:space="preserve">זה חלק מהבעיה. אז צריך </w:t>
      </w:r>
      <w:bookmarkStart w:id="2855" w:name="_ETM_Q1_12890619"/>
      <w:bookmarkEnd w:id="2855"/>
      <w:r w:rsidRPr="00007C2B">
        <w:rPr>
          <w:rFonts w:hint="cs"/>
          <w:rtl/>
        </w:rPr>
        <w:t>לעבוד על המידות.</w:t>
      </w: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564150481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5F56F5" w:rsidRPr="00007C2B" w:rsidRDefault="00EF14DF" w:rsidP="0089258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נכון</w:t>
      </w:r>
      <w:r w:rsidR="00892583" w:rsidRPr="00007C2B">
        <w:rPr>
          <w:rFonts w:hint="cs"/>
          <w:rtl/>
        </w:rPr>
        <w:t>.</w:t>
      </w:r>
    </w:p>
    <w:p w:rsidR="00EF14DF" w:rsidRPr="00007C2B" w:rsidRDefault="00EF14DF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455745540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לירון ספרד: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EF14DF" w:rsidRPr="00007C2B" w:rsidRDefault="00892583" w:rsidP="00261F52">
      <w:pPr>
        <w:rPr>
          <w:rtl/>
        </w:rPr>
      </w:pPr>
      <w:r w:rsidRPr="00007C2B">
        <w:rPr>
          <w:rFonts w:hint="cs"/>
          <w:rtl/>
        </w:rPr>
        <w:t>אם אנחנו מ</w:t>
      </w:r>
      <w:r w:rsidR="00EF14DF" w:rsidRPr="00007C2B">
        <w:rPr>
          <w:rFonts w:hint="cs"/>
          <w:rtl/>
        </w:rPr>
        <w:t xml:space="preserve">דברים רק על </w:t>
      </w:r>
      <w:r w:rsidRPr="00007C2B">
        <w:rPr>
          <w:rFonts w:hint="cs"/>
          <w:rtl/>
        </w:rPr>
        <w:t xml:space="preserve">מקרים שבהם לא הוטל עונש מאסר, רק לגביהם, </w:t>
      </w:r>
      <w:r w:rsidR="00261F52" w:rsidRPr="00007C2B">
        <w:rPr>
          <w:rFonts w:hint="cs"/>
          <w:rtl/>
        </w:rPr>
        <w:t>19(א).</w:t>
      </w:r>
    </w:p>
    <w:p w:rsidR="00892583" w:rsidRPr="00007C2B" w:rsidRDefault="00892583" w:rsidP="005F56F5">
      <w:pPr>
        <w:rPr>
          <w:rtl/>
        </w:rPr>
      </w:pPr>
      <w:bookmarkStart w:id="2856" w:name="_ETM_Q1_12901586"/>
      <w:bookmarkEnd w:id="2856"/>
    </w:p>
    <w:bookmarkStart w:id="2857" w:name="_ETM_Q1_12902629" w:displacedByCustomXml="next"/>
    <w:bookmarkEnd w:id="2857" w:displacedByCustomXml="next"/>
    <w:bookmarkStart w:id="2858" w:name="_ETM_Q1_12901937" w:displacedByCustomXml="next"/>
    <w:bookmarkEnd w:id="2858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078021022"/>
        <w:placeholder>
          <w:docPart w:val="DefaultPlaceholder_-1854013440"/>
        </w:placeholder>
      </w:sdtPr>
      <w:sdtEndPr/>
      <w:sdtContent>
        <w:p w:rsidR="00892583" w:rsidRPr="00007C2B" w:rsidRDefault="00892583" w:rsidP="00892583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892583" w:rsidRPr="00007C2B" w:rsidRDefault="00892583" w:rsidP="00892583">
      <w:pPr>
        <w:pStyle w:val="KeepWithNext"/>
        <w:rPr>
          <w:rtl/>
        </w:rPr>
      </w:pPr>
    </w:p>
    <w:p w:rsidR="00892583" w:rsidRPr="00007C2B" w:rsidRDefault="00892583" w:rsidP="00892583">
      <w:pPr>
        <w:rPr>
          <w:rtl/>
        </w:rPr>
      </w:pPr>
      <w:r w:rsidRPr="00007C2B">
        <w:rPr>
          <w:rFonts w:hint="cs"/>
          <w:rtl/>
        </w:rPr>
        <w:t>רק.</w:t>
      </w:r>
    </w:p>
    <w:p w:rsidR="00892583" w:rsidRPr="00007C2B" w:rsidRDefault="00892583" w:rsidP="00892583">
      <w:pPr>
        <w:ind w:firstLine="0"/>
        <w:rPr>
          <w:rtl/>
        </w:rPr>
      </w:pPr>
      <w:bookmarkStart w:id="2859" w:name="_ETM_Q1_12902746"/>
      <w:bookmarkStart w:id="2860" w:name="_ETM_Q1_12904384"/>
      <w:bookmarkStart w:id="2861" w:name="_ETM_Q1_12902728"/>
      <w:bookmarkEnd w:id="2859"/>
      <w:bookmarkEnd w:id="2860"/>
      <w:bookmarkEnd w:id="2861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63325862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EF14DF" w:rsidRPr="00007C2B" w:rsidRDefault="00892583" w:rsidP="00892583">
      <w:pPr>
        <w:rPr>
          <w:rtl/>
        </w:rPr>
      </w:pPr>
      <w:r w:rsidRPr="00007C2B">
        <w:rPr>
          <w:rFonts w:hint="cs"/>
          <w:rtl/>
        </w:rPr>
        <w:t xml:space="preserve">זה </w:t>
      </w:r>
      <w:bookmarkStart w:id="2862" w:name="_ETM_Q1_12904802"/>
      <w:bookmarkEnd w:id="2862"/>
      <w:r w:rsidRPr="00007C2B">
        <w:rPr>
          <w:rFonts w:hint="cs"/>
          <w:rtl/>
        </w:rPr>
        <w:t>השלב הראשון, חכה, נגיע לשלב השני.</w:t>
      </w:r>
    </w:p>
    <w:p w:rsidR="00892583" w:rsidRPr="00007C2B" w:rsidRDefault="00892583" w:rsidP="00892583">
      <w:pPr>
        <w:rPr>
          <w:rtl/>
        </w:rPr>
      </w:pPr>
      <w:bookmarkStart w:id="2863" w:name="_ETM_Q1_12906047"/>
      <w:bookmarkEnd w:id="2863"/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811482552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לירון ספרד: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EF14DF" w:rsidRPr="00007C2B" w:rsidRDefault="00892583" w:rsidP="00261F52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אם אנחנו מדברים רק לגביהם, </w:t>
      </w:r>
      <w:bookmarkStart w:id="2864" w:name="_ETM_Q1_12912578"/>
      <w:bookmarkEnd w:id="2864"/>
      <w:r w:rsidR="00EF14DF" w:rsidRPr="00007C2B">
        <w:rPr>
          <w:rFonts w:hint="cs"/>
          <w:rtl/>
        </w:rPr>
        <w:t xml:space="preserve">ברמה העקרונית </w:t>
      </w:r>
      <w:r w:rsidRPr="00007C2B">
        <w:rPr>
          <w:rFonts w:hint="cs"/>
          <w:rtl/>
        </w:rPr>
        <w:t>ב</w:t>
      </w:r>
      <w:r w:rsidR="00EF14DF" w:rsidRPr="00007C2B">
        <w:rPr>
          <w:rFonts w:hint="cs"/>
          <w:rtl/>
        </w:rPr>
        <w:t xml:space="preserve">מקרים </w:t>
      </w:r>
      <w:r w:rsidRPr="00007C2B">
        <w:rPr>
          <w:rFonts w:hint="cs"/>
          <w:rtl/>
        </w:rPr>
        <w:t>ה</w:t>
      </w:r>
      <w:r w:rsidR="00EF14DF" w:rsidRPr="00007C2B">
        <w:rPr>
          <w:rFonts w:hint="cs"/>
          <w:rtl/>
        </w:rPr>
        <w:t>יותר חמורים יהיה גם עונש מאסר</w:t>
      </w:r>
      <w:r w:rsidRPr="00007C2B">
        <w:rPr>
          <w:rFonts w:hint="cs"/>
          <w:rtl/>
        </w:rPr>
        <w:t xml:space="preserve"> על דרך של</w:t>
      </w:r>
      <w:r w:rsidR="00EF14DF" w:rsidRPr="00007C2B">
        <w:rPr>
          <w:rFonts w:hint="cs"/>
          <w:rtl/>
        </w:rPr>
        <w:t xml:space="preserve"> עבודות שירות</w:t>
      </w:r>
      <w:r w:rsidR="00261F52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ואז רואים</w:t>
      </w:r>
      <w:bookmarkStart w:id="2865" w:name="_ETM_Q1_12919030"/>
      <w:bookmarkEnd w:id="2865"/>
      <w:r w:rsidRPr="00007C2B">
        <w:rPr>
          <w:rFonts w:hint="cs"/>
          <w:rtl/>
        </w:rPr>
        <w:t xml:space="preserve"> את זה כעונש מאסר. כלומר, </w:t>
      </w:r>
      <w:bookmarkStart w:id="2866" w:name="_ETM_Q1_12921272"/>
      <w:bookmarkEnd w:id="2866"/>
      <w:r w:rsidRPr="00007C2B">
        <w:rPr>
          <w:rFonts w:hint="cs"/>
          <w:rtl/>
        </w:rPr>
        <w:t xml:space="preserve">לצורך העניין, מי שהומר לו </w:t>
      </w:r>
      <w:r w:rsidR="00430777" w:rsidRPr="00007C2B">
        <w:rPr>
          <w:rFonts w:hint="cs"/>
          <w:rtl/>
        </w:rPr>
        <w:t xml:space="preserve">עונש המאסר בעבודות שירות הוא </w:t>
      </w:r>
      <w:bookmarkStart w:id="2867" w:name="_ETM_Q1_12924001"/>
      <w:bookmarkEnd w:id="2867"/>
      <w:r w:rsidR="00430777" w:rsidRPr="00007C2B">
        <w:rPr>
          <w:rFonts w:hint="cs"/>
          <w:rtl/>
        </w:rPr>
        <w:t xml:space="preserve">בכלל לא ביצע את </w:t>
      </w:r>
      <w:r w:rsidR="00261F52" w:rsidRPr="00007C2B">
        <w:rPr>
          <w:rFonts w:hint="cs"/>
          <w:rtl/>
        </w:rPr>
        <w:t>19(א)(1)</w:t>
      </w:r>
      <w:r w:rsidR="00430777" w:rsidRPr="00007C2B">
        <w:rPr>
          <w:rFonts w:hint="cs"/>
          <w:rtl/>
        </w:rPr>
        <w:t xml:space="preserve"> או </w:t>
      </w:r>
      <w:r w:rsidR="00261F52" w:rsidRPr="00007C2B">
        <w:rPr>
          <w:rFonts w:hint="cs"/>
          <w:rtl/>
        </w:rPr>
        <w:t>(2)</w:t>
      </w:r>
      <w:r w:rsidR="00430777" w:rsidRPr="00007C2B">
        <w:rPr>
          <w:rFonts w:hint="cs"/>
          <w:rtl/>
        </w:rPr>
        <w:t xml:space="preserve">, הוא </w:t>
      </w:r>
      <w:bookmarkStart w:id="2868" w:name="_ETM_Q1_12926457"/>
      <w:bookmarkEnd w:id="2868"/>
      <w:r w:rsidR="00430777" w:rsidRPr="00007C2B">
        <w:rPr>
          <w:rFonts w:hint="cs"/>
          <w:rtl/>
        </w:rPr>
        <w:t xml:space="preserve">כבר יהיה </w:t>
      </w:r>
      <w:r w:rsidR="00261F52" w:rsidRPr="00007C2B">
        <w:rPr>
          <w:rFonts w:hint="cs"/>
          <w:rtl/>
        </w:rPr>
        <w:t>ב-(3) וב-(4).</w:t>
      </w:r>
    </w:p>
    <w:p w:rsidR="00261F52" w:rsidRPr="00007C2B" w:rsidRDefault="00261F52" w:rsidP="00261F52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8046451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626CBE" w:rsidRPr="00007C2B" w:rsidRDefault="00A37C3A" w:rsidP="00A37C3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אתה </w:t>
      </w:r>
      <w:bookmarkStart w:id="2869" w:name="_ETM_Q1_12931220"/>
      <w:bookmarkEnd w:id="2869"/>
      <w:r w:rsidRPr="00007C2B">
        <w:rPr>
          <w:rFonts w:hint="cs"/>
          <w:rtl/>
        </w:rPr>
        <w:t>אומר שאפשר לחיות עם זה.</w:t>
      </w:r>
    </w:p>
    <w:p w:rsidR="00626CBE" w:rsidRPr="00007C2B" w:rsidRDefault="00626CBE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1566292004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לירון ספרד: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626CBE" w:rsidRPr="00007C2B" w:rsidRDefault="00A37C3A" w:rsidP="005814B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כלומר, במובן הזה אני חושב שהיינו חיים עם זה, למעט</w:t>
      </w:r>
      <w:bookmarkStart w:id="2870" w:name="_ETM_Q1_12936755"/>
      <w:bookmarkEnd w:id="2870"/>
      <w:r w:rsidR="00261F52" w:rsidRPr="00007C2B">
        <w:rPr>
          <w:rFonts w:hint="cs"/>
          <w:rtl/>
        </w:rPr>
        <w:t xml:space="preserve"> אולי סוגים מסוימים של עבירות.</w:t>
      </w:r>
      <w:r w:rsidRPr="00007C2B">
        <w:rPr>
          <w:rFonts w:hint="cs"/>
          <w:rtl/>
        </w:rPr>
        <w:t xml:space="preserve"> היינו חיים עם זה </w:t>
      </w:r>
      <w:bookmarkStart w:id="2871" w:name="_ETM_Q1_12939037"/>
      <w:bookmarkEnd w:id="2871"/>
      <w:r w:rsidR="00626CBE" w:rsidRPr="00007C2B">
        <w:rPr>
          <w:rFonts w:hint="cs"/>
          <w:rtl/>
        </w:rPr>
        <w:t>גם אם זה היה שמונה שנים</w:t>
      </w:r>
      <w:r w:rsidR="00261F52" w:rsidRPr="00007C2B">
        <w:rPr>
          <w:rFonts w:hint="cs"/>
          <w:rtl/>
        </w:rPr>
        <w:t>.</w:t>
      </w:r>
      <w:r w:rsidRPr="00007C2B">
        <w:rPr>
          <w:rFonts w:hint="cs"/>
          <w:rtl/>
        </w:rPr>
        <w:t xml:space="preserve"> אני לא יודע אם זה עשר או </w:t>
      </w:r>
      <w:bookmarkStart w:id="2872" w:name="_ETM_Q1_12941409"/>
      <w:bookmarkEnd w:id="2872"/>
      <w:r w:rsidRPr="00007C2B">
        <w:rPr>
          <w:rFonts w:hint="cs"/>
          <w:rtl/>
        </w:rPr>
        <w:t>ש</w:t>
      </w:r>
      <w:r w:rsidR="00261F52" w:rsidRPr="00007C2B">
        <w:rPr>
          <w:rFonts w:hint="cs"/>
          <w:rtl/>
        </w:rPr>
        <w:t>מונה, אין לי פה איזו דעה מושכלת.</w:t>
      </w:r>
      <w:r w:rsidRPr="00007C2B">
        <w:rPr>
          <w:rFonts w:hint="cs"/>
          <w:rtl/>
        </w:rPr>
        <w:t xml:space="preserve"> אני </w:t>
      </w:r>
      <w:bookmarkStart w:id="2873" w:name="_ETM_Q1_12944723"/>
      <w:bookmarkEnd w:id="2873"/>
      <w:r w:rsidRPr="00007C2B">
        <w:rPr>
          <w:rFonts w:hint="cs"/>
          <w:rtl/>
        </w:rPr>
        <w:t>מאמין שכשהוועדה קבעה חמש וחמש היה איזה רציונל שנבחן מנתונים</w:t>
      </w:r>
      <w:bookmarkStart w:id="2874" w:name="_ETM_Q1_12948453"/>
      <w:bookmarkEnd w:id="2874"/>
      <w:r w:rsidRPr="00007C2B">
        <w:rPr>
          <w:rFonts w:hint="cs"/>
          <w:rtl/>
        </w:rPr>
        <w:t>, מסטטיסטי</w:t>
      </w:r>
      <w:r w:rsidR="00261F52" w:rsidRPr="00007C2B">
        <w:rPr>
          <w:rFonts w:hint="cs"/>
          <w:rtl/>
        </w:rPr>
        <w:t>קות,</w:t>
      </w:r>
      <w:r w:rsidRPr="00007C2B">
        <w:rPr>
          <w:rFonts w:hint="cs"/>
          <w:rtl/>
        </w:rPr>
        <w:t xml:space="preserve"> ודברים אחרים. אבל בגלל שזאת </w:t>
      </w:r>
      <w:bookmarkStart w:id="2875" w:name="_ETM_Q1_12953284"/>
      <w:bookmarkEnd w:id="2875"/>
      <w:r w:rsidRPr="00007C2B">
        <w:rPr>
          <w:rFonts w:hint="cs"/>
          <w:rtl/>
        </w:rPr>
        <w:t xml:space="preserve">עבירה שלא הוטל עליה עונש מאסר אלא רק מאסר על </w:t>
      </w:r>
      <w:bookmarkStart w:id="2876" w:name="_ETM_Q1_12958300"/>
      <w:bookmarkEnd w:id="2876"/>
      <w:r w:rsidRPr="00007C2B">
        <w:rPr>
          <w:rFonts w:hint="cs"/>
          <w:rtl/>
        </w:rPr>
        <w:t xml:space="preserve">תנאי, זה נשמע לי המקרה היחיד שיכול לקרות, רק </w:t>
      </w:r>
      <w:bookmarkStart w:id="2877" w:name="_ETM_Q1_12960336"/>
      <w:bookmarkEnd w:id="2877"/>
      <w:r w:rsidRPr="00007C2B">
        <w:rPr>
          <w:rFonts w:hint="cs"/>
          <w:rtl/>
        </w:rPr>
        <w:t xml:space="preserve">של זה או של קנס או מאסר על </w:t>
      </w:r>
      <w:bookmarkStart w:id="2878" w:name="_ETM_Q1_12962252"/>
      <w:bookmarkEnd w:id="2878"/>
      <w:r w:rsidRPr="00007C2B">
        <w:rPr>
          <w:rFonts w:hint="cs"/>
          <w:rtl/>
        </w:rPr>
        <w:t xml:space="preserve">תנאי. כנראה שאלו עבירות במדרג מאוד נמוך, </w:t>
      </w:r>
      <w:bookmarkStart w:id="2879" w:name="_ETM_Q1_12968921"/>
      <w:bookmarkEnd w:id="2879"/>
      <w:r w:rsidRPr="00007C2B">
        <w:rPr>
          <w:rFonts w:hint="cs"/>
          <w:rtl/>
        </w:rPr>
        <w:t>יחסית. מאוד נמוך.</w:t>
      </w:r>
    </w:p>
    <w:p w:rsidR="00626CBE" w:rsidRPr="00007C2B" w:rsidRDefault="00626CBE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5880&lt;/ID&gt;&lt;Name&gt;לימור לוי ברדה&lt;/Name&gt;&lt;Data&gt;לימור לוי ברדה&lt;/Data&gt;&lt;Shortcut&gt;לימור&lt;/Shortcut&gt;&lt;Title&gt;ק' יעוץ וחקיקה מידע פלילי, המשרד לבטחון פנים&lt;/Title&gt;"/>
        <w:id w:val="1997539902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לימור לוי ברדה: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622AC6" w:rsidRPr="00007C2B" w:rsidRDefault="00A37C3A" w:rsidP="005814B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</w:t>
      </w:r>
      <w:r w:rsidR="00622AC6" w:rsidRPr="00007C2B">
        <w:rPr>
          <w:rFonts w:hint="cs"/>
          <w:rtl/>
        </w:rPr>
        <w:t>מה</w:t>
      </w:r>
      <w:r w:rsidRPr="00007C2B">
        <w:rPr>
          <w:rFonts w:hint="cs"/>
          <w:rtl/>
        </w:rPr>
        <w:t>?</w:t>
      </w:r>
      <w:r w:rsidR="00622AC6" w:rsidRPr="00007C2B">
        <w:rPr>
          <w:rFonts w:hint="cs"/>
          <w:rtl/>
        </w:rPr>
        <w:t xml:space="preserve"> שלוש</w:t>
      </w:r>
      <w:r w:rsidRPr="00007C2B">
        <w:rPr>
          <w:rFonts w:hint="cs"/>
          <w:rtl/>
        </w:rPr>
        <w:t xml:space="preserve"> שלוש או ארבע</w:t>
      </w:r>
      <w:bookmarkStart w:id="2880" w:name="_ETM_Q1_12971876"/>
      <w:bookmarkEnd w:id="2880"/>
      <w:r w:rsidR="005814B4" w:rsidRPr="00007C2B">
        <w:rPr>
          <w:rFonts w:hint="cs"/>
          <w:rtl/>
        </w:rPr>
        <w:t>?</w:t>
      </w:r>
      <w:r w:rsidR="00622AC6" w:rsidRPr="00007C2B">
        <w:rPr>
          <w:rFonts w:hint="cs"/>
          <w:rtl/>
        </w:rPr>
        <w:t xml:space="preserve"> </w:t>
      </w:r>
    </w:p>
    <w:p w:rsidR="00622AC6" w:rsidRPr="00007C2B" w:rsidRDefault="00622AC6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81107705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לירון ספרד: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622AC6" w:rsidRPr="00A17EE2" w:rsidRDefault="00842D95" w:rsidP="00E672C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זאת לא איזו</w:t>
      </w:r>
      <w:r w:rsidR="00622AC6" w:rsidRPr="00007C2B">
        <w:rPr>
          <w:rFonts w:hint="cs"/>
          <w:rtl/>
        </w:rPr>
        <w:t xml:space="preserve"> התגלות</w:t>
      </w:r>
      <w:r w:rsidRPr="00007C2B">
        <w:rPr>
          <w:rFonts w:hint="cs"/>
          <w:rtl/>
        </w:rPr>
        <w:t>.</w:t>
      </w:r>
      <w:r w:rsidR="00622AC6" w:rsidRPr="00007C2B">
        <w:rPr>
          <w:rFonts w:hint="cs"/>
          <w:rtl/>
        </w:rPr>
        <w:t xml:space="preserve"> כנראה ש</w:t>
      </w:r>
      <w:r w:rsidRPr="00007C2B">
        <w:rPr>
          <w:rFonts w:hint="cs"/>
          <w:rtl/>
        </w:rPr>
        <w:t xml:space="preserve">גם </w:t>
      </w:r>
      <w:r w:rsidR="00622AC6" w:rsidRPr="00007C2B">
        <w:rPr>
          <w:rFonts w:hint="cs"/>
          <w:rtl/>
        </w:rPr>
        <w:t>היינו חיים עם שלוש ושלוש</w:t>
      </w:r>
      <w:r w:rsidRPr="00007C2B">
        <w:rPr>
          <w:rFonts w:hint="cs"/>
          <w:rtl/>
        </w:rPr>
        <w:t xml:space="preserve">, כי זה </w:t>
      </w:r>
      <w:bookmarkStart w:id="2881" w:name="_ETM_Q1_12985769"/>
      <w:bookmarkEnd w:id="2881"/>
      <w:r w:rsidRPr="00007C2B">
        <w:rPr>
          <w:rFonts w:hint="cs"/>
          <w:rtl/>
        </w:rPr>
        <w:t>כנראה</w:t>
      </w:r>
      <w:r w:rsidR="00622AC6" w:rsidRPr="00007C2B">
        <w:rPr>
          <w:rFonts w:hint="cs"/>
          <w:rtl/>
        </w:rPr>
        <w:t xml:space="preserve"> מדרג</w:t>
      </w:r>
      <w:r w:rsidRPr="00007C2B">
        <w:rPr>
          <w:rFonts w:hint="cs"/>
          <w:rtl/>
        </w:rPr>
        <w:t xml:space="preserve">. אם היינו יכולים להבין מהן אותן עבירות, כלומר, מה </w:t>
      </w:r>
      <w:bookmarkStart w:id="2882" w:name="_ETM_Q1_12994073"/>
      <w:bookmarkEnd w:id="2882"/>
      <w:r w:rsidRPr="00A17EE2">
        <w:rPr>
          <w:rFonts w:hint="cs"/>
          <w:rtl/>
        </w:rPr>
        <w:t xml:space="preserve">המסה של סוגי העבירות שבהן </w:t>
      </w:r>
      <w:r w:rsidR="008F0B0B" w:rsidRPr="00A17EE2">
        <w:rPr>
          <w:rFonts w:hint="cs"/>
          <w:rtl/>
        </w:rPr>
        <w:t xml:space="preserve">העונשים הם לא עונשי מאסר, </w:t>
      </w:r>
      <w:bookmarkStart w:id="2883" w:name="_ETM_Q1_13000512"/>
      <w:bookmarkEnd w:id="2883"/>
      <w:r w:rsidR="008F0B0B" w:rsidRPr="00A17EE2">
        <w:rPr>
          <w:rFonts w:hint="cs"/>
          <w:rtl/>
        </w:rPr>
        <w:t xml:space="preserve">ואם נראה שמרבית העבירות האלה הן עבירות שהן לא מסוג הפגיעה או שהן </w:t>
      </w:r>
      <w:r w:rsidR="005814B4" w:rsidRPr="00A17EE2">
        <w:rPr>
          <w:rFonts w:hint="cs"/>
          <w:rtl/>
        </w:rPr>
        <w:t xml:space="preserve">לא </w:t>
      </w:r>
      <w:r w:rsidR="008F0B0B" w:rsidRPr="00A17EE2">
        <w:rPr>
          <w:rFonts w:hint="cs"/>
          <w:rtl/>
        </w:rPr>
        <w:t xml:space="preserve">מהוות מסוכנות גדולה, לפחות מבחינתנו, </w:t>
      </w:r>
      <w:bookmarkStart w:id="2884" w:name="_ETM_Q1_13007657"/>
      <w:bookmarkEnd w:id="2884"/>
      <w:r w:rsidR="008F0B0B" w:rsidRPr="00A17EE2">
        <w:rPr>
          <w:rFonts w:hint="cs"/>
          <w:rtl/>
        </w:rPr>
        <w:t>כלפי קטינים, שלוש על שלוש הוא א</w:t>
      </w:r>
      <w:r w:rsidR="005814B4" w:rsidRPr="00A17EE2">
        <w:rPr>
          <w:rFonts w:hint="cs"/>
          <w:rtl/>
        </w:rPr>
        <w:t>ו</w:t>
      </w:r>
      <w:r w:rsidR="008F0B0B" w:rsidRPr="00A17EE2">
        <w:rPr>
          <w:rFonts w:hint="cs"/>
          <w:rtl/>
        </w:rPr>
        <w:t xml:space="preserve">לי דבר - </w:t>
      </w:r>
      <w:bookmarkStart w:id="2885" w:name="_ETM_Q1_13007571"/>
      <w:bookmarkEnd w:id="2885"/>
      <w:r w:rsidR="008F0B0B" w:rsidRPr="00A17EE2">
        <w:rPr>
          <w:rFonts w:hint="cs"/>
          <w:rtl/>
        </w:rPr>
        <w:t>- -</w:t>
      </w:r>
    </w:p>
    <w:p w:rsidR="00622AC6" w:rsidRPr="00A17EE2" w:rsidRDefault="00622AC6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5880&lt;/ID&gt;&lt;Name&gt;לימור לוי ברדה&lt;/Name&gt;&lt;Data&gt;לימור לוי ברדה&lt;/Data&gt;&lt;Shortcut&gt;לימור&lt;/Shortcut&gt;&lt;Title&gt;ק' יעוץ וחקיקה מידע פלילי, המשרד לבטחון פנים&lt;/Title&gt;"/>
        <w:id w:val="-1646651082"/>
        <w:placeholder>
          <w:docPart w:val="DefaultPlaceholder_-1854013440"/>
        </w:placeholder>
      </w:sdtPr>
      <w:sdtEndPr/>
      <w:sdtContent>
        <w:p w:rsidR="005F56F5" w:rsidRPr="00A17EE2" w:rsidRDefault="005F56F5" w:rsidP="005F56F5">
          <w:pPr>
            <w:pStyle w:val="af9"/>
            <w:keepNext/>
            <w:rPr>
              <w:rtl/>
            </w:rPr>
          </w:pPr>
          <w:r w:rsidRPr="00A17EE2">
            <w:rPr>
              <w:rtl/>
            </w:rPr>
            <w:t>לימור לוי ברדה:</w:t>
          </w:r>
        </w:p>
      </w:sdtContent>
    </w:sdt>
    <w:p w:rsidR="005F56F5" w:rsidRPr="00A17EE2" w:rsidRDefault="005F56F5" w:rsidP="005F56F5">
      <w:pPr>
        <w:rPr>
          <w:rtl/>
        </w:rPr>
      </w:pPr>
    </w:p>
    <w:p w:rsidR="00516A5D" w:rsidRPr="00A17EE2" w:rsidRDefault="00A17EE2" w:rsidP="00A17EE2">
      <w:pPr>
        <w:tabs>
          <w:tab w:val="left" w:pos="1192"/>
        </w:tabs>
        <w:rPr>
          <w:rtl/>
        </w:rPr>
      </w:pPr>
      <w:r w:rsidRPr="00A17EE2">
        <w:rPr>
          <w:rFonts w:hint="cs"/>
          <w:rtl/>
        </w:rPr>
        <w:t xml:space="preserve">זה גם שיקול </w:t>
      </w:r>
      <w:bookmarkStart w:id="2886" w:name="_ETM_Q1_13003301"/>
      <w:bookmarkEnd w:id="2886"/>
      <w:r w:rsidRPr="00A17EE2">
        <w:rPr>
          <w:rFonts w:hint="cs"/>
          <w:rtl/>
        </w:rPr>
        <w:t>של בית משפט.</w:t>
      </w:r>
      <w:r w:rsidR="008F0B0B" w:rsidRPr="00A17EE2">
        <w:rPr>
          <w:rFonts w:hint="cs"/>
          <w:rtl/>
        </w:rPr>
        <w:t xml:space="preserve"> </w:t>
      </w:r>
      <w:r w:rsidRPr="00A17EE2">
        <w:rPr>
          <w:rFonts w:hint="cs"/>
          <w:rtl/>
        </w:rPr>
        <w:t>- - -</w:t>
      </w:r>
      <w:r w:rsidR="00516A5D" w:rsidRPr="00A17EE2">
        <w:rPr>
          <w:rFonts w:hint="cs"/>
          <w:rtl/>
        </w:rPr>
        <w:t xml:space="preserve"> הרשעה </w:t>
      </w:r>
      <w:r w:rsidR="008F0B0B" w:rsidRPr="00A17EE2">
        <w:rPr>
          <w:rFonts w:hint="cs"/>
          <w:rtl/>
        </w:rPr>
        <w:t xml:space="preserve">אבל </w:t>
      </w:r>
      <w:r w:rsidR="00516A5D" w:rsidRPr="00A17EE2">
        <w:rPr>
          <w:rFonts w:hint="cs"/>
          <w:rtl/>
        </w:rPr>
        <w:t>לא מספיק חמור</w:t>
      </w:r>
      <w:r w:rsidRPr="00A17EE2">
        <w:rPr>
          <w:rFonts w:hint="cs"/>
          <w:rtl/>
        </w:rPr>
        <w:t>.</w:t>
      </w:r>
    </w:p>
    <w:p w:rsidR="00516A5D" w:rsidRPr="00A17EE2" w:rsidRDefault="00516A5D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-92859256"/>
        <w:placeholder>
          <w:docPart w:val="DefaultPlaceholder_-1854013440"/>
        </w:placeholder>
      </w:sdtPr>
      <w:sdtEndPr/>
      <w:sdtContent>
        <w:p w:rsidR="005F56F5" w:rsidRPr="00A17EE2" w:rsidRDefault="005F56F5" w:rsidP="005F56F5">
          <w:pPr>
            <w:pStyle w:val="af9"/>
            <w:keepNext/>
            <w:rPr>
              <w:rtl/>
            </w:rPr>
          </w:pPr>
          <w:r w:rsidRPr="00A17EE2">
            <w:rPr>
              <w:rtl/>
            </w:rPr>
            <w:t>לירון ספרד:</w:t>
          </w:r>
        </w:p>
      </w:sdtContent>
    </w:sdt>
    <w:p w:rsidR="005F56F5" w:rsidRPr="00A17EE2" w:rsidRDefault="005F56F5" w:rsidP="005F56F5">
      <w:pPr>
        <w:rPr>
          <w:rtl/>
        </w:rPr>
      </w:pPr>
    </w:p>
    <w:p w:rsidR="00D81EEF" w:rsidRPr="00007C2B" w:rsidRDefault="008F0B0B" w:rsidP="00A17EE2">
      <w:pPr>
        <w:tabs>
          <w:tab w:val="left" w:pos="1192"/>
        </w:tabs>
        <w:rPr>
          <w:rtl/>
        </w:rPr>
      </w:pPr>
      <w:r w:rsidRPr="00A17EE2">
        <w:rPr>
          <w:rFonts w:hint="cs"/>
          <w:rtl/>
        </w:rPr>
        <w:t>יפה, זה שיקול של בית משפט</w:t>
      </w:r>
      <w:bookmarkStart w:id="2887" w:name="_ETM_Q1_13013346"/>
      <w:bookmarkEnd w:id="2887"/>
      <w:r w:rsidRPr="00A17EE2">
        <w:rPr>
          <w:rFonts w:hint="cs"/>
          <w:rtl/>
        </w:rPr>
        <w:t xml:space="preserve">, ואז אם זה </w:t>
      </w:r>
      <w:bookmarkStart w:id="2888" w:name="_ETM_Q1_13015932"/>
      <w:bookmarkEnd w:id="2888"/>
      <w:r w:rsidR="00516A5D" w:rsidRPr="00A17EE2">
        <w:rPr>
          <w:rFonts w:hint="cs"/>
          <w:rtl/>
        </w:rPr>
        <w:t xml:space="preserve">צורך מאיתנו כל כך הרבה אנרגיות </w:t>
      </w:r>
      <w:r w:rsidRPr="00A17EE2">
        <w:rPr>
          <w:rFonts w:hint="cs"/>
          <w:rtl/>
        </w:rPr>
        <w:t>אז אולי ל</w:t>
      </w:r>
      <w:r w:rsidR="00174500" w:rsidRPr="00A17EE2">
        <w:rPr>
          <w:rFonts w:hint="cs"/>
          <w:rtl/>
        </w:rPr>
        <w:t xml:space="preserve">חזור למקום שאנחנו אומרים: </w:t>
      </w:r>
      <w:r w:rsidRPr="00A17EE2">
        <w:rPr>
          <w:rFonts w:hint="cs"/>
          <w:rtl/>
        </w:rPr>
        <w:t xml:space="preserve">אנחנו </w:t>
      </w:r>
      <w:r w:rsidR="00A17EE2" w:rsidRPr="00A17EE2">
        <w:rPr>
          <w:rFonts w:hint="cs"/>
          <w:rtl/>
        </w:rPr>
        <w:t>כבר</w:t>
      </w:r>
      <w:r w:rsidRPr="00A17EE2">
        <w:rPr>
          <w:rFonts w:hint="cs"/>
          <w:rtl/>
        </w:rPr>
        <w:t xml:space="preserve"> לוקחים </w:t>
      </w:r>
      <w:bookmarkStart w:id="2889" w:name="_ETM_Q1_13021134"/>
      <w:bookmarkEnd w:id="2889"/>
      <w:r w:rsidRPr="00A17EE2">
        <w:rPr>
          <w:rFonts w:hint="cs"/>
          <w:rtl/>
        </w:rPr>
        <w:t xml:space="preserve">בחשבון </w:t>
      </w:r>
      <w:r w:rsidR="00A17EE2" w:rsidRPr="00A17EE2">
        <w:rPr>
          <w:rFonts w:hint="cs"/>
          <w:rtl/>
        </w:rPr>
        <w:t>שאנחנו נמצאים</w:t>
      </w:r>
      <w:r w:rsidRPr="00A17EE2">
        <w:rPr>
          <w:rFonts w:hint="cs"/>
          <w:rtl/>
        </w:rPr>
        <w:t xml:space="preserve"> בין </w:t>
      </w:r>
      <w:r w:rsidR="00516A5D" w:rsidRPr="00A17EE2">
        <w:rPr>
          <w:rFonts w:hint="cs"/>
          <w:rtl/>
        </w:rPr>
        <w:t>תקופת התיישנות</w:t>
      </w:r>
      <w:r w:rsidR="00A17EE2" w:rsidRPr="00A17EE2">
        <w:rPr>
          <w:rFonts w:hint="cs"/>
          <w:rtl/>
        </w:rPr>
        <w:t xml:space="preserve"> למחיקה, </w:t>
      </w:r>
      <w:r w:rsidRPr="00A17EE2">
        <w:rPr>
          <w:rFonts w:hint="cs"/>
          <w:rtl/>
        </w:rPr>
        <w:t xml:space="preserve">זה דבר </w:t>
      </w:r>
      <w:bookmarkStart w:id="2890" w:name="_ETM_Q1_13024624"/>
      <w:bookmarkEnd w:id="2890"/>
      <w:r w:rsidRPr="00A17EE2">
        <w:rPr>
          <w:rFonts w:hint="cs"/>
          <w:rtl/>
        </w:rPr>
        <w:t>שניקח אותו בחשבון. אז</w:t>
      </w:r>
      <w:r w:rsidR="00516A5D" w:rsidRPr="00A17EE2">
        <w:rPr>
          <w:rFonts w:hint="cs"/>
          <w:rtl/>
        </w:rPr>
        <w:t xml:space="preserve"> </w:t>
      </w:r>
      <w:r w:rsidRPr="00A17EE2">
        <w:rPr>
          <w:rFonts w:hint="cs"/>
          <w:rtl/>
        </w:rPr>
        <w:t>ה</w:t>
      </w:r>
      <w:r w:rsidR="00516A5D" w:rsidRPr="00A17EE2">
        <w:rPr>
          <w:rFonts w:hint="cs"/>
          <w:rtl/>
        </w:rPr>
        <w:t>מצב היום היה בסדר</w:t>
      </w:r>
      <w:r w:rsidRPr="00A17EE2">
        <w:rPr>
          <w:rFonts w:hint="cs"/>
          <w:rtl/>
        </w:rPr>
        <w:t>, ואמרנו לוועדה ש</w:t>
      </w:r>
      <w:r w:rsidR="00A17EE2" w:rsidRPr="00A17EE2">
        <w:rPr>
          <w:rFonts w:hint="cs"/>
          <w:rtl/>
        </w:rPr>
        <w:t>ב</w:t>
      </w:r>
      <w:r w:rsidRPr="00A17EE2">
        <w:rPr>
          <w:rFonts w:hint="cs"/>
          <w:rtl/>
        </w:rPr>
        <w:t>מרבית המקרים ניתנים אישורים</w:t>
      </w:r>
      <w:bookmarkStart w:id="2891" w:name="_ETM_Q1_13031606"/>
      <w:bookmarkEnd w:id="2891"/>
      <w:r w:rsidRPr="00007C2B">
        <w:rPr>
          <w:rFonts w:hint="cs"/>
          <w:rtl/>
        </w:rPr>
        <w:t>, ו</w:t>
      </w:r>
      <w:r w:rsidR="00174500" w:rsidRPr="00007C2B">
        <w:rPr>
          <w:rFonts w:hint="cs"/>
          <w:rtl/>
        </w:rPr>
        <w:t>ב</w:t>
      </w:r>
      <w:r w:rsidRPr="00007C2B">
        <w:rPr>
          <w:rFonts w:hint="cs"/>
          <w:rtl/>
        </w:rPr>
        <w:t xml:space="preserve">מיעוט </w:t>
      </w:r>
      <w:r w:rsidR="00174500" w:rsidRPr="00007C2B">
        <w:rPr>
          <w:rFonts w:hint="cs"/>
          <w:rtl/>
        </w:rPr>
        <w:t>לא</w:t>
      </w:r>
      <w:r w:rsidRPr="00007C2B">
        <w:rPr>
          <w:rFonts w:hint="cs"/>
          <w:rtl/>
        </w:rPr>
        <w:t xml:space="preserve">. אז במובן הזה אפשר לסמוך על </w:t>
      </w:r>
      <w:bookmarkStart w:id="2892" w:name="_ETM_Q1_13039668"/>
      <w:bookmarkEnd w:id="2892"/>
      <w:r w:rsidRPr="00007C2B">
        <w:rPr>
          <w:rFonts w:hint="cs"/>
          <w:rtl/>
        </w:rPr>
        <w:t xml:space="preserve">שיקול הדעת. ושיקול הדעת שלנו גם ניתן לבחינה. </w:t>
      </w:r>
      <w:bookmarkStart w:id="2893" w:name="_ETM_Q1_13042525"/>
      <w:bookmarkEnd w:id="2893"/>
      <w:r w:rsidRPr="00007C2B">
        <w:rPr>
          <w:rFonts w:hint="cs"/>
          <w:rtl/>
        </w:rPr>
        <w:t>אנחנו מנסים לממש את הרעיון של תקנת השבים ביום יום</w:t>
      </w:r>
      <w:bookmarkStart w:id="2894" w:name="_ETM_Q1_13047878"/>
      <w:bookmarkEnd w:id="2894"/>
      <w:r w:rsidRPr="00007C2B">
        <w:rPr>
          <w:rFonts w:hint="cs"/>
          <w:rtl/>
        </w:rPr>
        <w:t>, בעשייה היומיומית שלנו, ועובדה שבמרבית המקרים</w:t>
      </w:r>
      <w:r w:rsidR="009C47E7" w:rsidRPr="00007C2B">
        <w:rPr>
          <w:rFonts w:hint="cs"/>
          <w:rtl/>
        </w:rPr>
        <w:t xml:space="preserve"> ההחלטות שלנו לא נתקפות</w:t>
      </w:r>
      <w:r w:rsidR="00174500" w:rsidRPr="00007C2B">
        <w:rPr>
          <w:rFonts w:hint="cs"/>
          <w:rtl/>
        </w:rPr>
        <w:t>.</w:t>
      </w:r>
      <w:r w:rsidRPr="00007C2B">
        <w:rPr>
          <w:rFonts w:hint="cs"/>
          <w:rtl/>
        </w:rPr>
        <w:t xml:space="preserve"> וגם </w:t>
      </w:r>
      <w:bookmarkStart w:id="2895" w:name="_ETM_Q1_13052561"/>
      <w:bookmarkEnd w:id="2895"/>
      <w:r w:rsidR="00174500" w:rsidRPr="00007C2B">
        <w:rPr>
          <w:rFonts w:hint="cs"/>
          <w:rtl/>
        </w:rPr>
        <w:t xml:space="preserve">אם הן נתקפות, </w:t>
      </w:r>
      <w:r w:rsidRPr="00007C2B">
        <w:rPr>
          <w:rFonts w:hint="cs"/>
          <w:rtl/>
        </w:rPr>
        <w:t xml:space="preserve">לרוב הן לא נהפכות בגלל </w:t>
      </w:r>
      <w:bookmarkStart w:id="2896" w:name="_ETM_Q1_13053070"/>
      <w:bookmarkEnd w:id="2896"/>
      <w:r w:rsidRPr="00007C2B">
        <w:rPr>
          <w:rFonts w:hint="cs"/>
          <w:rtl/>
        </w:rPr>
        <w:t>ששיקול הדעת שלנו הוא מנומק, בטח בהחלטות שתמיד עוסקות ב</w:t>
      </w:r>
      <w:bookmarkStart w:id="2897" w:name="_ETM_Q1_13057078"/>
      <w:bookmarkEnd w:id="2897"/>
      <w:r w:rsidRPr="00007C2B">
        <w:rPr>
          <w:rFonts w:hint="cs"/>
          <w:rtl/>
        </w:rPr>
        <w:t xml:space="preserve">דיני נפשות. </w:t>
      </w:r>
    </w:p>
    <w:p w:rsidR="00D81EEF" w:rsidRPr="00007C2B" w:rsidRDefault="00D81EEF" w:rsidP="008F0B0B">
      <w:pPr>
        <w:tabs>
          <w:tab w:val="left" w:pos="1192"/>
        </w:tabs>
        <w:rPr>
          <w:rtl/>
        </w:rPr>
      </w:pPr>
    </w:p>
    <w:p w:rsidR="00516A5D" w:rsidRPr="00A17EE2" w:rsidRDefault="008F0B0B" w:rsidP="008F0B0B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יש פה שני דיני נפשות, אנשים שאנחנו רוצים למנוע פגיעה אפשרית בהם, ואותם אנשים שמבקשים עכשיו לחזור </w:t>
      </w:r>
      <w:bookmarkStart w:id="2898" w:name="_ETM_Q1_13061575"/>
      <w:bookmarkEnd w:id="2898"/>
      <w:r w:rsidRPr="00007C2B">
        <w:rPr>
          <w:rFonts w:hint="cs"/>
          <w:rtl/>
        </w:rPr>
        <w:t xml:space="preserve">למערכת ולהשתקם. אז בין אם זה </w:t>
      </w:r>
      <w:bookmarkStart w:id="2899" w:name="_ETM_Q1_13068175"/>
      <w:bookmarkEnd w:id="2899"/>
      <w:r w:rsidR="00E971FE" w:rsidRPr="00007C2B">
        <w:rPr>
          <w:rFonts w:hint="cs"/>
          <w:rtl/>
        </w:rPr>
        <w:t>חמש על חמש</w:t>
      </w:r>
      <w:r w:rsidRPr="00007C2B">
        <w:rPr>
          <w:rFonts w:hint="cs"/>
          <w:rtl/>
        </w:rPr>
        <w:t xml:space="preserve"> ושלוש על שלוש, אני חושב שאנחנו </w:t>
      </w:r>
      <w:bookmarkStart w:id="2900" w:name="_ETM_Q1_13070699"/>
      <w:bookmarkEnd w:id="2900"/>
      <w:r w:rsidR="00164A50" w:rsidRPr="00A17EE2">
        <w:rPr>
          <w:rFonts w:hint="cs"/>
          <w:rtl/>
        </w:rPr>
        <w:t xml:space="preserve">לוקחים </w:t>
      </w:r>
      <w:r w:rsidRPr="00A17EE2">
        <w:rPr>
          <w:rFonts w:hint="cs"/>
          <w:rtl/>
        </w:rPr>
        <w:t xml:space="preserve">תמיד </w:t>
      </w:r>
      <w:r w:rsidR="00164A50" w:rsidRPr="00A17EE2">
        <w:rPr>
          <w:rFonts w:hint="cs"/>
          <w:rtl/>
        </w:rPr>
        <w:t xml:space="preserve">בחשבון </w:t>
      </w:r>
      <w:r w:rsidRPr="00A17EE2">
        <w:rPr>
          <w:rFonts w:hint="cs"/>
          <w:rtl/>
        </w:rPr>
        <w:t xml:space="preserve">את העובדה אם אנחנו </w:t>
      </w:r>
      <w:r w:rsidR="00164A50" w:rsidRPr="00A17EE2">
        <w:rPr>
          <w:rFonts w:hint="cs"/>
          <w:rtl/>
        </w:rPr>
        <w:t xml:space="preserve">בהתיישנות </w:t>
      </w:r>
      <w:r w:rsidRPr="00A17EE2">
        <w:rPr>
          <w:rFonts w:hint="cs"/>
          <w:rtl/>
        </w:rPr>
        <w:t>או ב</w:t>
      </w:r>
      <w:r w:rsidR="00164A50" w:rsidRPr="00A17EE2">
        <w:rPr>
          <w:rFonts w:hint="cs"/>
          <w:rtl/>
        </w:rPr>
        <w:t>מחיקה</w:t>
      </w:r>
      <w:r w:rsidRPr="00A17EE2">
        <w:rPr>
          <w:rFonts w:hint="cs"/>
          <w:rtl/>
        </w:rPr>
        <w:t xml:space="preserve">, </w:t>
      </w:r>
      <w:bookmarkStart w:id="2901" w:name="_ETM_Q1_13077179"/>
      <w:bookmarkEnd w:id="2901"/>
      <w:r w:rsidRPr="00A17EE2">
        <w:rPr>
          <w:rFonts w:hint="cs"/>
          <w:rtl/>
        </w:rPr>
        <w:t xml:space="preserve">ואפשר להותיר את הדברים כפי שהם. </w:t>
      </w:r>
      <w:bookmarkStart w:id="2902" w:name="_ETM_Q1_13077820"/>
      <w:bookmarkEnd w:id="2902"/>
      <w:r w:rsidRPr="00A17EE2">
        <w:rPr>
          <w:rFonts w:hint="cs"/>
          <w:rtl/>
        </w:rPr>
        <w:t xml:space="preserve">מבחינתי זה לא יהיה מה שישבור את הגלגל, במיוחד </w:t>
      </w:r>
      <w:bookmarkStart w:id="2903" w:name="_ETM_Q1_13080810"/>
      <w:bookmarkEnd w:id="2903"/>
      <w:r w:rsidR="00D81EEF" w:rsidRPr="00A17EE2">
        <w:rPr>
          <w:rFonts w:hint="cs"/>
          <w:rtl/>
        </w:rPr>
        <w:t>במקרים שאנחנו מדברים שלא הוטל עונש מאסר.</w:t>
      </w:r>
    </w:p>
    <w:p w:rsidR="00164A50" w:rsidRPr="00A17EE2" w:rsidRDefault="00164A50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36605396"/>
        <w:placeholder>
          <w:docPart w:val="DefaultPlaceholder_-1854013440"/>
        </w:placeholder>
      </w:sdtPr>
      <w:sdtEndPr/>
      <w:sdtContent>
        <w:p w:rsidR="005F56F5" w:rsidRPr="00A17EE2" w:rsidRDefault="005F56F5" w:rsidP="005F56F5">
          <w:pPr>
            <w:pStyle w:val="af6"/>
            <w:keepNext/>
            <w:rPr>
              <w:rtl/>
            </w:rPr>
          </w:pPr>
          <w:r w:rsidRPr="00A17EE2">
            <w:rPr>
              <w:rtl/>
            </w:rPr>
            <w:t>היו"ר ניסן סלומינסקי:</w:t>
          </w:r>
        </w:p>
      </w:sdtContent>
    </w:sdt>
    <w:p w:rsidR="005F56F5" w:rsidRPr="00A17EE2" w:rsidRDefault="005F56F5" w:rsidP="005F56F5">
      <w:pPr>
        <w:rPr>
          <w:rtl/>
        </w:rPr>
      </w:pPr>
    </w:p>
    <w:p w:rsidR="00164A50" w:rsidRPr="00A17EE2" w:rsidRDefault="00164A50" w:rsidP="0004033D">
      <w:pPr>
        <w:tabs>
          <w:tab w:val="left" w:pos="1192"/>
        </w:tabs>
        <w:rPr>
          <w:rtl/>
        </w:rPr>
      </w:pPr>
      <w:r w:rsidRPr="00A17EE2">
        <w:rPr>
          <w:rFonts w:hint="cs"/>
          <w:rtl/>
        </w:rPr>
        <w:t>בואו נתקדם</w:t>
      </w:r>
      <w:r w:rsidR="00D81EEF" w:rsidRPr="00A17EE2">
        <w:rPr>
          <w:rFonts w:hint="cs"/>
          <w:rtl/>
        </w:rPr>
        <w:t>. דנה.</w:t>
      </w:r>
      <w:r w:rsidRPr="00A17EE2">
        <w:rPr>
          <w:rFonts w:hint="cs"/>
          <w:rtl/>
        </w:rPr>
        <w:t xml:space="preserve"> </w:t>
      </w:r>
    </w:p>
    <w:p w:rsidR="00164A50" w:rsidRPr="00A17EE2" w:rsidRDefault="00164A50" w:rsidP="00164A50">
      <w:pPr>
        <w:tabs>
          <w:tab w:val="left" w:pos="1192"/>
        </w:tabs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495&lt;/ID&gt;&lt;Name&gt;דנה גליק&lt;/Name&gt;&lt;Data&gt;דנה גליק&lt;/Data&gt;&lt;Shortcut&gt;דנה&lt;/Shortcut&gt;&lt;Title&gt;מנהלת מחלקה בכירה, משרד התחבורה&lt;/Title&gt;"/>
        <w:id w:val="1348836009"/>
        <w:placeholder>
          <w:docPart w:val="DefaultPlaceholder_-1854013440"/>
        </w:placeholder>
      </w:sdtPr>
      <w:sdtEndPr/>
      <w:sdtContent>
        <w:p w:rsidR="005F56F5" w:rsidRPr="00A17EE2" w:rsidRDefault="005F56F5" w:rsidP="005F56F5">
          <w:pPr>
            <w:pStyle w:val="af9"/>
            <w:keepNext/>
            <w:rPr>
              <w:rtl/>
            </w:rPr>
          </w:pPr>
          <w:r w:rsidRPr="00A17EE2">
            <w:rPr>
              <w:rtl/>
            </w:rPr>
            <w:t>דנה גליק:</w:t>
          </w:r>
        </w:p>
      </w:sdtContent>
    </w:sdt>
    <w:p w:rsidR="005F56F5" w:rsidRPr="00A17EE2" w:rsidRDefault="005F56F5" w:rsidP="005F56F5">
      <w:pPr>
        <w:rPr>
          <w:rtl/>
        </w:rPr>
      </w:pPr>
    </w:p>
    <w:p w:rsidR="00B552B0" w:rsidRPr="00007C2B" w:rsidRDefault="00D81EEF" w:rsidP="00565D3B">
      <w:pPr>
        <w:tabs>
          <w:tab w:val="left" w:pos="1192"/>
        </w:tabs>
        <w:rPr>
          <w:rtl/>
        </w:rPr>
      </w:pPr>
      <w:r w:rsidRPr="00BB0046">
        <w:rPr>
          <w:rFonts w:hint="cs"/>
          <w:rtl/>
        </w:rPr>
        <w:t xml:space="preserve">כמו </w:t>
      </w:r>
      <w:bookmarkStart w:id="2904" w:name="_ETM_Q1_13090453"/>
      <w:bookmarkEnd w:id="2904"/>
      <w:r w:rsidRPr="00BB0046">
        <w:rPr>
          <w:rFonts w:hint="cs"/>
          <w:rtl/>
        </w:rPr>
        <w:t xml:space="preserve">שאמרתי קודם, במקרה </w:t>
      </w:r>
      <w:r w:rsidR="00CD2B0A" w:rsidRPr="00BB0046">
        <w:rPr>
          <w:rFonts w:hint="cs"/>
          <w:rtl/>
        </w:rPr>
        <w:t>של חוק הטייס יש רשימה שקובעת ש</w:t>
      </w:r>
      <w:r w:rsidR="00164A50" w:rsidRPr="00BB0046">
        <w:rPr>
          <w:rFonts w:hint="cs"/>
          <w:rtl/>
        </w:rPr>
        <w:t>ברגע שבן אדם הורשע</w:t>
      </w:r>
      <w:r w:rsidR="00C0124B" w:rsidRPr="00BB0046">
        <w:rPr>
          <w:rFonts w:hint="cs"/>
          <w:rtl/>
        </w:rPr>
        <w:t xml:space="preserve"> </w:t>
      </w:r>
      <w:r w:rsidR="008D04EE" w:rsidRPr="00BB0046">
        <w:rPr>
          <w:rFonts w:hint="cs"/>
          <w:rtl/>
        </w:rPr>
        <w:t xml:space="preserve">בעבירה מסוג פשע, שהיא כהגדרתה עבירה שהיא מעל </w:t>
      </w:r>
      <w:bookmarkStart w:id="2905" w:name="_ETM_Q1_13120793"/>
      <w:bookmarkEnd w:id="2905"/>
      <w:r w:rsidR="008D04EE" w:rsidRPr="00BB0046">
        <w:rPr>
          <w:rFonts w:hint="cs"/>
          <w:rtl/>
        </w:rPr>
        <w:t xml:space="preserve">שלוש שנות מאסר, אבל לא תמיד מקבלים על זה מאסר </w:t>
      </w:r>
      <w:bookmarkStart w:id="2906" w:name="_ETM_Q1_13125170"/>
      <w:bookmarkEnd w:id="2906"/>
      <w:r w:rsidR="008D04EE" w:rsidRPr="00BB0046">
        <w:rPr>
          <w:rFonts w:hint="cs"/>
          <w:rtl/>
        </w:rPr>
        <w:t xml:space="preserve">בפועל, אז </w:t>
      </w:r>
      <w:r w:rsidR="00B552B0" w:rsidRPr="00BB0046">
        <w:rPr>
          <w:rFonts w:hint="cs"/>
          <w:rtl/>
        </w:rPr>
        <w:t xml:space="preserve">אני מחויבת </w:t>
      </w:r>
      <w:r w:rsidR="008D04EE" w:rsidRPr="00BB0046">
        <w:rPr>
          <w:rFonts w:hint="cs"/>
          <w:rtl/>
        </w:rPr>
        <w:t xml:space="preserve">להמתין </w:t>
      </w:r>
      <w:r w:rsidR="00B552B0" w:rsidRPr="00BB0046">
        <w:rPr>
          <w:rFonts w:hint="cs"/>
          <w:rtl/>
        </w:rPr>
        <w:t>לפי</w:t>
      </w:r>
      <w:r w:rsidR="00B552B0" w:rsidRPr="00007C2B">
        <w:rPr>
          <w:rFonts w:hint="cs"/>
          <w:rtl/>
        </w:rPr>
        <w:t xml:space="preserve"> תקנות הט</w:t>
      </w:r>
      <w:r w:rsidR="008D04EE" w:rsidRPr="00007C2B">
        <w:rPr>
          <w:rFonts w:hint="cs"/>
          <w:rtl/>
        </w:rPr>
        <w:t>י</w:t>
      </w:r>
      <w:r w:rsidR="00B552B0" w:rsidRPr="00007C2B">
        <w:rPr>
          <w:rFonts w:hint="cs"/>
          <w:rtl/>
        </w:rPr>
        <w:t xml:space="preserve">יס </w:t>
      </w:r>
      <w:r w:rsidR="008D04EE" w:rsidRPr="00007C2B">
        <w:rPr>
          <w:rFonts w:hint="cs"/>
          <w:rtl/>
        </w:rPr>
        <w:t xml:space="preserve">חמש שנים. ברגע שאתם מדברים פה </w:t>
      </w:r>
      <w:bookmarkStart w:id="2907" w:name="_ETM_Q1_13129768"/>
      <w:bookmarkEnd w:id="2907"/>
      <w:r w:rsidR="008D04EE" w:rsidRPr="00007C2B">
        <w:rPr>
          <w:rFonts w:hint="cs"/>
          <w:rtl/>
        </w:rPr>
        <w:t xml:space="preserve">על תקופה של שלוש, למעשה זה </w:t>
      </w:r>
      <w:r w:rsidR="00B552B0" w:rsidRPr="00007C2B">
        <w:rPr>
          <w:rFonts w:hint="cs"/>
          <w:rtl/>
        </w:rPr>
        <w:t>מאיין לי את היכולת</w:t>
      </w:r>
      <w:r w:rsidR="008D04EE" w:rsidRPr="00007C2B">
        <w:rPr>
          <w:rFonts w:hint="cs"/>
          <w:rtl/>
        </w:rPr>
        <w:t xml:space="preserve"> שלי </w:t>
      </w:r>
      <w:bookmarkStart w:id="2908" w:name="_ETM_Q1_13135402"/>
      <w:bookmarkEnd w:id="2908"/>
      <w:r w:rsidR="008D04EE" w:rsidRPr="00007C2B">
        <w:rPr>
          <w:rFonts w:hint="cs"/>
          <w:rtl/>
        </w:rPr>
        <w:t>לפעול לפי חוק הטייס.</w:t>
      </w:r>
    </w:p>
    <w:p w:rsidR="00B552B0" w:rsidRPr="00007C2B" w:rsidRDefault="00B552B0" w:rsidP="00B552B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34547698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B552B0" w:rsidRPr="00007C2B" w:rsidRDefault="00ED111E" w:rsidP="00B552B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אם מדברים על שלוש ושלוש זה שש בסך הכול.</w:t>
      </w:r>
    </w:p>
    <w:p w:rsidR="00B552B0" w:rsidRPr="00007C2B" w:rsidRDefault="00B552B0" w:rsidP="00B552B0">
      <w:pPr>
        <w:tabs>
          <w:tab w:val="left" w:pos="1192"/>
        </w:tabs>
        <w:rPr>
          <w:rtl/>
        </w:rPr>
      </w:pPr>
    </w:p>
    <w:bookmarkStart w:id="2909" w:name="_ETM_Q1_13147362" w:displacedByCustomXml="next"/>
    <w:bookmarkEnd w:id="290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172649152"/>
        <w:placeholder>
          <w:docPart w:val="DefaultPlaceholder_-1854013440"/>
        </w:placeholder>
      </w:sdtPr>
      <w:sdtEndPr/>
      <w:sdtContent>
        <w:p w:rsidR="00ED111E" w:rsidRPr="00007C2B" w:rsidRDefault="00ED111E" w:rsidP="00ED111E">
          <w:pPr>
            <w:pStyle w:val="af5"/>
            <w:keepNext/>
            <w:rPr>
              <w:rtl/>
            </w:rPr>
          </w:pPr>
          <w:r w:rsidRPr="00007C2B">
            <w:rPr>
              <w:rtl/>
            </w:rPr>
            <w:t>קריאות:</w:t>
          </w:r>
        </w:p>
      </w:sdtContent>
    </w:sdt>
    <w:p w:rsidR="00ED111E" w:rsidRPr="00007C2B" w:rsidRDefault="00ED111E" w:rsidP="00ED111E">
      <w:pPr>
        <w:pStyle w:val="KeepWithNext"/>
        <w:rPr>
          <w:rtl/>
        </w:rPr>
      </w:pPr>
    </w:p>
    <w:p w:rsidR="00ED111E" w:rsidRPr="00007C2B" w:rsidRDefault="00ED111E" w:rsidP="00ED111E">
      <w:pPr>
        <w:rPr>
          <w:rtl/>
        </w:rPr>
      </w:pPr>
      <w:r w:rsidRPr="00007C2B">
        <w:rPr>
          <w:rFonts w:hint="cs"/>
          <w:rtl/>
        </w:rPr>
        <w:t xml:space="preserve">- </w:t>
      </w:r>
      <w:bookmarkStart w:id="2910" w:name="_ETM_Q1_13151509"/>
      <w:bookmarkEnd w:id="2910"/>
      <w:r w:rsidRPr="00007C2B">
        <w:rPr>
          <w:rFonts w:hint="cs"/>
          <w:rtl/>
        </w:rPr>
        <w:t>- -</w:t>
      </w:r>
    </w:p>
    <w:p w:rsidR="00ED111E" w:rsidRPr="00007C2B" w:rsidRDefault="00ED111E" w:rsidP="00ED111E">
      <w:pPr>
        <w:rPr>
          <w:rtl/>
        </w:rPr>
      </w:pPr>
      <w:bookmarkStart w:id="2911" w:name="_ETM_Q1_13152250"/>
      <w:bookmarkEnd w:id="2911"/>
    </w:p>
    <w:bookmarkStart w:id="2912" w:name="_ETM_Q1_13157137" w:displacedByCustomXml="next"/>
    <w:bookmarkEnd w:id="2912" w:displacedByCustomXml="next"/>
    <w:bookmarkStart w:id="2913" w:name="_ETM_Q1_13159264" w:displacedByCustomXml="next"/>
    <w:bookmarkEnd w:id="291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04607220"/>
        <w:placeholder>
          <w:docPart w:val="DefaultPlaceholder_-1854013440"/>
        </w:placeholder>
      </w:sdtPr>
      <w:sdtEndPr/>
      <w:sdtContent>
        <w:p w:rsidR="00ED111E" w:rsidRPr="00007C2B" w:rsidRDefault="00ED111E" w:rsidP="00ED111E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ED111E" w:rsidRPr="00007C2B" w:rsidRDefault="00ED111E" w:rsidP="00ED111E">
      <w:pPr>
        <w:ind w:firstLine="0"/>
        <w:rPr>
          <w:rtl/>
        </w:rPr>
      </w:pPr>
    </w:p>
    <w:p w:rsidR="00ED111E" w:rsidRPr="00007C2B" w:rsidRDefault="00ED111E" w:rsidP="00ED111E">
      <w:pPr>
        <w:rPr>
          <w:rtl/>
        </w:rPr>
      </w:pPr>
      <w:r w:rsidRPr="00007C2B">
        <w:rPr>
          <w:rFonts w:hint="cs"/>
          <w:rtl/>
        </w:rPr>
        <w:t>ליאורה, רשות שדות התעופה מקבלים גם את המחיקה, נכון?</w:t>
      </w:r>
    </w:p>
    <w:p w:rsidR="00ED111E" w:rsidRPr="00007C2B" w:rsidRDefault="00ED111E" w:rsidP="00ED111E">
      <w:pPr>
        <w:rPr>
          <w:rtl/>
        </w:rPr>
      </w:pPr>
    </w:p>
    <w:bookmarkStart w:id="2914" w:name="_ETM_Q1_13160872" w:displacedByCustomXml="next"/>
    <w:bookmarkEnd w:id="2914" w:displacedByCustomXml="next"/>
    <w:bookmarkStart w:id="2915" w:name="_ETM_Q1_13162740" w:displacedByCustomXml="next"/>
    <w:bookmarkEnd w:id="2915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146194685"/>
        <w:placeholder>
          <w:docPart w:val="DefaultPlaceholder_-1854013440"/>
        </w:placeholder>
      </w:sdtPr>
      <w:sdtEndPr/>
      <w:sdtContent>
        <w:p w:rsidR="00ED111E" w:rsidRPr="00007C2B" w:rsidRDefault="00ED111E" w:rsidP="00ED111E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ED111E" w:rsidRPr="00007C2B" w:rsidRDefault="00ED111E" w:rsidP="00ED111E">
      <w:pPr>
        <w:pStyle w:val="KeepWithNext"/>
        <w:rPr>
          <w:rtl/>
        </w:rPr>
      </w:pPr>
    </w:p>
    <w:p w:rsidR="00ED111E" w:rsidRPr="00007C2B" w:rsidRDefault="00ED111E" w:rsidP="00ED111E">
      <w:pPr>
        <w:rPr>
          <w:rtl/>
        </w:rPr>
      </w:pPr>
      <w:r w:rsidRPr="00007C2B">
        <w:rPr>
          <w:rFonts w:hint="cs"/>
          <w:rtl/>
        </w:rPr>
        <w:t>לא.</w:t>
      </w:r>
    </w:p>
    <w:p w:rsidR="00ED111E" w:rsidRPr="00007C2B" w:rsidRDefault="00ED111E" w:rsidP="00ED111E">
      <w:pPr>
        <w:rPr>
          <w:rtl/>
        </w:rPr>
      </w:pPr>
      <w:bookmarkStart w:id="2916" w:name="_ETM_Q1_13162318"/>
      <w:bookmarkEnd w:id="2916"/>
    </w:p>
    <w:bookmarkStart w:id="2917" w:name="_ETM_Q1_13162510" w:displacedByCustomXml="next"/>
    <w:bookmarkEnd w:id="2917" w:displacedByCustomXml="next"/>
    <w:bookmarkStart w:id="2918" w:name="_ETM_Q1_13161774" w:displacedByCustomXml="next"/>
    <w:bookmarkEnd w:id="2918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06586219"/>
        <w:placeholder>
          <w:docPart w:val="DefaultPlaceholder_-1854013440"/>
        </w:placeholder>
      </w:sdtPr>
      <w:sdtEndPr/>
      <w:sdtContent>
        <w:p w:rsidR="00ED111E" w:rsidRPr="00007C2B" w:rsidRDefault="00ED111E" w:rsidP="00ED111E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ED111E" w:rsidRPr="00007C2B" w:rsidRDefault="00ED111E" w:rsidP="00ED111E">
      <w:pPr>
        <w:pStyle w:val="KeepWithNext"/>
        <w:rPr>
          <w:rtl/>
        </w:rPr>
      </w:pPr>
    </w:p>
    <w:p w:rsidR="00ED111E" w:rsidRPr="00007C2B" w:rsidRDefault="00ED111E" w:rsidP="00ED111E">
      <w:pPr>
        <w:rPr>
          <w:rtl/>
        </w:rPr>
      </w:pPr>
      <w:r w:rsidRPr="00007C2B">
        <w:rPr>
          <w:rFonts w:hint="cs"/>
          <w:rtl/>
        </w:rPr>
        <w:t>הם בתו</w:t>
      </w:r>
      <w:bookmarkStart w:id="2919" w:name="_ETM_Q1_13161335"/>
      <w:bookmarkEnd w:id="2919"/>
      <w:r w:rsidRPr="00007C2B">
        <w:rPr>
          <w:rFonts w:hint="cs"/>
          <w:rtl/>
        </w:rPr>
        <w:t>ספת הראשונה או השנייה?</w:t>
      </w:r>
    </w:p>
    <w:p w:rsidR="00B552B0" w:rsidRPr="00007C2B" w:rsidRDefault="00B552B0" w:rsidP="00B552B0">
      <w:pPr>
        <w:tabs>
          <w:tab w:val="left" w:pos="1192"/>
        </w:tabs>
        <w:ind w:firstLine="0"/>
        <w:rPr>
          <w:rtl/>
        </w:rPr>
      </w:pPr>
      <w:bookmarkStart w:id="2920" w:name="_ETM_Q1_13159587"/>
      <w:bookmarkStart w:id="2921" w:name="_ETM_Q1_13165907"/>
      <w:bookmarkEnd w:id="2920"/>
      <w:bookmarkEnd w:id="2921"/>
    </w:p>
    <w:bookmarkStart w:id="2922" w:name="_ETM_Q1_13164636" w:displacedByCustomXml="next"/>
    <w:bookmarkEnd w:id="2922" w:displacedByCustomXml="next"/>
    <w:bookmarkStart w:id="2923" w:name="_ETM_Q1_13164003" w:displacedByCustomXml="next"/>
    <w:bookmarkEnd w:id="2923" w:displacedByCustomXml="next"/>
    <w:sdt>
      <w:sdtPr>
        <w:rPr>
          <w:rFonts w:hint="cs"/>
          <w:rtl/>
        </w:rPr>
        <w:alias w:val="אורח"/>
        <w:tag w:val="&lt;ID&gt;855495&lt;/ID&gt;&lt;Name&gt;דנה גליק&lt;/Name&gt;&lt;Data&gt;דנה גליק&lt;/Data&gt;&lt;Shortcut&gt;דנה&lt;/Shortcut&gt;&lt;Title&gt;מנהלת מחלקה בכירה, משרד התחבורה&lt;/Title&gt;"/>
        <w:id w:val="-1998874996"/>
        <w:placeholder>
          <w:docPart w:val="DefaultPlaceholder_-1854013440"/>
        </w:placeholder>
      </w:sdtPr>
      <w:sdtEndPr/>
      <w:sdtContent>
        <w:p w:rsidR="00ED111E" w:rsidRPr="00007C2B" w:rsidRDefault="00ED111E" w:rsidP="00ED111E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דנה גליק:</w:t>
          </w:r>
        </w:p>
      </w:sdtContent>
    </w:sdt>
    <w:p w:rsidR="00ED111E" w:rsidRPr="00007C2B" w:rsidRDefault="00ED111E" w:rsidP="00ED111E">
      <w:pPr>
        <w:pStyle w:val="KeepWithNext"/>
        <w:rPr>
          <w:rtl/>
        </w:rPr>
      </w:pPr>
    </w:p>
    <w:p w:rsidR="00ED111E" w:rsidRPr="00007C2B" w:rsidRDefault="00ED111E" w:rsidP="00ED111E">
      <w:pPr>
        <w:rPr>
          <w:rtl/>
        </w:rPr>
      </w:pPr>
      <w:r w:rsidRPr="00007C2B">
        <w:rPr>
          <w:rFonts w:hint="cs"/>
          <w:rtl/>
        </w:rPr>
        <w:t>אנחנו בתוספת השנייה.</w:t>
      </w:r>
    </w:p>
    <w:p w:rsidR="00ED111E" w:rsidRPr="00007C2B" w:rsidRDefault="00ED111E" w:rsidP="00ED111E">
      <w:pPr>
        <w:rPr>
          <w:rtl/>
        </w:rPr>
      </w:pPr>
      <w:bookmarkStart w:id="2924" w:name="_ETM_Q1_13163814"/>
      <w:bookmarkEnd w:id="2924"/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229994343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B552B0" w:rsidRPr="00007C2B" w:rsidRDefault="00B552B0" w:rsidP="00ED111E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זה להיתר</w:t>
      </w:r>
      <w:r w:rsidR="00ED111E" w:rsidRPr="00007C2B">
        <w:rPr>
          <w:rFonts w:hint="cs"/>
          <w:rtl/>
        </w:rPr>
        <w:t xml:space="preserve">, ולכן הם </w:t>
      </w:r>
      <w:r w:rsidRPr="00007C2B">
        <w:rPr>
          <w:rFonts w:hint="cs"/>
          <w:rtl/>
        </w:rPr>
        <w:t xml:space="preserve">מקבלים הרשעות </w:t>
      </w:r>
      <w:r w:rsidR="00ED111E" w:rsidRPr="00007C2B">
        <w:rPr>
          <w:rFonts w:hint="cs"/>
          <w:rtl/>
        </w:rPr>
        <w:t xml:space="preserve">בתום תקופת </w:t>
      </w:r>
      <w:bookmarkStart w:id="2925" w:name="_ETM_Q1_13167950"/>
      <w:bookmarkEnd w:id="2925"/>
      <w:r w:rsidR="00ED111E" w:rsidRPr="00007C2B">
        <w:rPr>
          <w:rFonts w:hint="cs"/>
          <w:rtl/>
        </w:rPr>
        <w:t xml:space="preserve">ההתיישנות, ותיקים תלויים ועומדים בתקנה הספציפית הייחודית להם. </w:t>
      </w:r>
    </w:p>
    <w:p w:rsidR="00ED111E" w:rsidRPr="00007C2B" w:rsidRDefault="00ED111E" w:rsidP="00ED111E">
      <w:pPr>
        <w:tabs>
          <w:tab w:val="left" w:pos="1192"/>
        </w:tabs>
        <w:rPr>
          <w:rtl/>
        </w:rPr>
      </w:pPr>
      <w:bookmarkStart w:id="2926" w:name="_ETM_Q1_13176702"/>
      <w:bookmarkEnd w:id="2926"/>
    </w:p>
    <w:sdt>
      <w:sdtPr>
        <w:rPr>
          <w:rFonts w:hint="cs"/>
          <w:rtl/>
        </w:rPr>
        <w:alias w:val="אורח"/>
        <w:tag w:val="&lt;ID&gt;849422&lt;/ID&gt;&lt;Name&gt;לירון ספרד&lt;/Name&gt;&lt;Data&gt;לירון ספרד&lt;/Data&gt;&lt;Shortcut&gt;לירון&lt;/Shortcut&gt;&lt;Title&gt;עוזר ליועצת המשפטית, משרד החינוך&lt;/Title&gt;"/>
        <w:id w:val="456535472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לירון ספרד: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B552B0" w:rsidRPr="00007C2B" w:rsidRDefault="00B552B0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אם שש שנים הוא לא עבר עבירה</w:t>
      </w:r>
      <w:r w:rsidR="00ED111E" w:rsidRPr="00007C2B">
        <w:rPr>
          <w:rFonts w:hint="cs"/>
          <w:rtl/>
        </w:rPr>
        <w:t xml:space="preserve"> - - -</w:t>
      </w:r>
      <w:r w:rsidRPr="00007C2B">
        <w:rPr>
          <w:rFonts w:hint="cs"/>
          <w:rtl/>
        </w:rPr>
        <w:t xml:space="preserve"> </w:t>
      </w:r>
    </w:p>
    <w:p w:rsidR="00BB0046" w:rsidRDefault="00BB0046" w:rsidP="00BB0046">
      <w:pPr>
        <w:ind w:firstLine="0"/>
        <w:rPr>
          <w:rtl/>
          <w:lang w:eastAsia="he-IL"/>
        </w:rPr>
      </w:pPr>
      <w:bookmarkStart w:id="2927" w:name="_ETM_Q1_13182409"/>
      <w:bookmarkStart w:id="2928" w:name="_ETM_Q1_13182738"/>
      <w:bookmarkEnd w:id="2927"/>
      <w:bookmarkEnd w:id="2928"/>
    </w:p>
    <w:p w:rsidR="00BB0046" w:rsidRDefault="00BB0046" w:rsidP="00BB0046">
      <w:pPr>
        <w:pStyle w:val="af9"/>
        <w:keepNext/>
        <w:rPr>
          <w:rtl/>
          <w:lang w:eastAsia="he-IL"/>
        </w:rPr>
      </w:pPr>
      <w:bookmarkStart w:id="2929" w:name="ET_guest_848525_2"/>
      <w:r w:rsidRPr="00BB0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וינדמן:</w:t>
      </w:r>
      <w:r w:rsidRPr="00BB00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929"/>
    </w:p>
    <w:p w:rsidR="00366925" w:rsidRPr="00007C2B" w:rsidRDefault="00BB0046" w:rsidP="00BB0046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552B0" w:rsidRPr="00007C2B" w:rsidRDefault="00B85541" w:rsidP="00CB606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זה לא שש שנים, </w:t>
      </w:r>
      <w:r w:rsidR="00BB0046">
        <w:rPr>
          <w:rFonts w:hint="cs"/>
          <w:rtl/>
        </w:rPr>
        <w:t>מדברים על שלוש.</w:t>
      </w:r>
    </w:p>
    <w:p w:rsidR="00CB6065" w:rsidRDefault="00CB6065" w:rsidP="00CB6065">
      <w:pPr>
        <w:rPr>
          <w:rFonts w:ascii="David" w:hAnsi="David"/>
          <w:u w:val="single"/>
          <w:rtl/>
          <w:lang w:eastAsia="he-IL"/>
        </w:rPr>
      </w:pPr>
      <w:bookmarkStart w:id="2930" w:name="_ETM_Q1_13181388"/>
      <w:bookmarkEnd w:id="2930"/>
    </w:p>
    <w:p w:rsidR="00CB6065" w:rsidRPr="00CB6065" w:rsidRDefault="00CB6065" w:rsidP="00CB6065">
      <w:pPr>
        <w:pStyle w:val="af9"/>
        <w:keepNext/>
        <w:rPr>
          <w:rtl/>
          <w:lang w:eastAsia="he-IL"/>
        </w:rPr>
      </w:pPr>
      <w:bookmarkStart w:id="2931" w:name="ET_guest_845880_3"/>
      <w:r w:rsidRPr="00CB60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לוי ברדה:</w:t>
      </w:r>
      <w:r w:rsidRPr="00CB6065">
        <w:rPr>
          <w:rStyle w:val="TagStyle"/>
          <w:rtl/>
        </w:rPr>
        <w:t xml:space="preserve"> &lt;&lt; אורח &gt;&gt;</w:t>
      </w:r>
      <w:bookmarkEnd w:id="2931"/>
    </w:p>
    <w:p w:rsidR="00366925" w:rsidRPr="00007C2B" w:rsidRDefault="00366925" w:rsidP="00366925">
      <w:pPr>
        <w:rPr>
          <w:rtl/>
        </w:rPr>
      </w:pPr>
    </w:p>
    <w:p w:rsidR="00B85541" w:rsidRPr="00007C2B" w:rsidRDefault="00B85541" w:rsidP="0004033D">
      <w:pPr>
        <w:tabs>
          <w:tab w:val="left" w:pos="1192"/>
        </w:tabs>
        <w:rPr>
          <w:rtl/>
        </w:rPr>
      </w:pPr>
      <w:bookmarkStart w:id="2932" w:name="_ETM_Q1_13181686"/>
      <w:bookmarkEnd w:id="2932"/>
      <w:r w:rsidRPr="00007C2B">
        <w:rPr>
          <w:rFonts w:hint="cs"/>
          <w:rtl/>
        </w:rPr>
        <w:t xml:space="preserve">הוא אומר שלוש </w:t>
      </w:r>
      <w:bookmarkStart w:id="2933" w:name="_ETM_Q1_13182814"/>
      <w:bookmarkEnd w:id="2933"/>
      <w:r w:rsidRPr="00007C2B">
        <w:rPr>
          <w:rFonts w:hint="cs"/>
          <w:rtl/>
        </w:rPr>
        <w:t>התיישנות, שלוש מחיקה.</w:t>
      </w:r>
    </w:p>
    <w:p w:rsidR="00B85541" w:rsidRPr="00007C2B" w:rsidRDefault="00B85541" w:rsidP="0004033D">
      <w:pPr>
        <w:tabs>
          <w:tab w:val="left" w:pos="1192"/>
        </w:tabs>
        <w:rPr>
          <w:rtl/>
        </w:rPr>
      </w:pPr>
      <w:bookmarkStart w:id="2934" w:name="_ETM_Q1_13183732"/>
      <w:bookmarkEnd w:id="2934"/>
    </w:p>
    <w:bookmarkStart w:id="2935" w:name="_ETM_Q1_13180376" w:displacedByCustomXml="next"/>
    <w:bookmarkEnd w:id="293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633875743"/>
        <w:placeholder>
          <w:docPart w:val="DefaultPlaceholder_-1854013440"/>
        </w:placeholder>
      </w:sdtPr>
      <w:sdtEndPr/>
      <w:sdtContent>
        <w:p w:rsidR="00ED111E" w:rsidRPr="00007C2B" w:rsidRDefault="00ED111E" w:rsidP="00ED111E">
          <w:pPr>
            <w:pStyle w:val="af5"/>
            <w:keepNext/>
            <w:rPr>
              <w:rtl/>
            </w:rPr>
          </w:pPr>
          <w:r w:rsidRPr="00007C2B">
            <w:rPr>
              <w:rtl/>
            </w:rPr>
            <w:t>קריאות:</w:t>
          </w:r>
        </w:p>
      </w:sdtContent>
    </w:sdt>
    <w:p w:rsidR="00ED111E" w:rsidRPr="00007C2B" w:rsidRDefault="00ED111E" w:rsidP="00ED111E">
      <w:pPr>
        <w:pStyle w:val="KeepWithNext"/>
        <w:rPr>
          <w:rtl/>
        </w:rPr>
      </w:pPr>
    </w:p>
    <w:p w:rsidR="00ED111E" w:rsidRPr="00007C2B" w:rsidRDefault="00ED111E" w:rsidP="00ED111E">
      <w:pPr>
        <w:rPr>
          <w:rtl/>
        </w:rPr>
      </w:pPr>
      <w:r w:rsidRPr="00007C2B">
        <w:rPr>
          <w:rFonts w:hint="cs"/>
          <w:rtl/>
        </w:rPr>
        <w:t xml:space="preserve">- - </w:t>
      </w:r>
      <w:bookmarkStart w:id="2936" w:name="_ETM_Q1_13182935"/>
      <w:bookmarkEnd w:id="2936"/>
      <w:r w:rsidRPr="00007C2B">
        <w:rPr>
          <w:rFonts w:hint="cs"/>
          <w:rtl/>
        </w:rPr>
        <w:t>-</w:t>
      </w:r>
    </w:p>
    <w:p w:rsidR="00B552B0" w:rsidRPr="00007C2B" w:rsidRDefault="00B552B0" w:rsidP="0004033D">
      <w:pPr>
        <w:tabs>
          <w:tab w:val="left" w:pos="1192"/>
        </w:tabs>
        <w:rPr>
          <w:rtl/>
        </w:rPr>
      </w:pPr>
      <w:bookmarkStart w:id="2937" w:name="_ETM_Q1_13181097"/>
      <w:bookmarkStart w:id="2938" w:name="_ETM_Q1_13172102"/>
      <w:bookmarkStart w:id="2939" w:name="_ETM_Q1_13175771"/>
      <w:bookmarkEnd w:id="2937"/>
      <w:bookmarkEnd w:id="2938"/>
      <w:bookmarkEnd w:id="2939"/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1408507069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B552B0" w:rsidRPr="00007C2B" w:rsidRDefault="00ED111E" w:rsidP="0085090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יש באמת </w:t>
      </w:r>
      <w:r w:rsidR="00B552B0" w:rsidRPr="00007C2B">
        <w:rPr>
          <w:rFonts w:hint="cs"/>
          <w:rtl/>
        </w:rPr>
        <w:t xml:space="preserve">עבירות שבהן לא ניתן </w:t>
      </w:r>
      <w:r w:rsidRPr="00007C2B">
        <w:rPr>
          <w:rFonts w:hint="cs"/>
          <w:rtl/>
        </w:rPr>
        <w:t>אפילו עבודות שירות</w:t>
      </w:r>
      <w:r w:rsidR="0085090D">
        <w:rPr>
          <w:rFonts w:hint="cs"/>
          <w:rtl/>
        </w:rPr>
        <w:t>,</w:t>
      </w:r>
      <w:r w:rsidRPr="00007C2B">
        <w:rPr>
          <w:rFonts w:hint="cs"/>
          <w:rtl/>
        </w:rPr>
        <w:t xml:space="preserve"> </w:t>
      </w:r>
      <w:r w:rsidR="00565D3B" w:rsidRPr="00007C2B">
        <w:rPr>
          <w:rFonts w:hint="cs"/>
          <w:rtl/>
        </w:rPr>
        <w:t>אלה</w:t>
      </w:r>
      <w:r w:rsidR="00B85541" w:rsidRPr="00007C2B">
        <w:rPr>
          <w:rFonts w:hint="cs"/>
          <w:rtl/>
        </w:rPr>
        <w:t xml:space="preserve"> עבירות </w:t>
      </w:r>
      <w:r w:rsidR="0085090D">
        <w:rPr>
          <w:rFonts w:hint="cs"/>
          <w:rtl/>
        </w:rPr>
        <w:t xml:space="preserve">שלום מאוד קלות. </w:t>
      </w:r>
      <w:r w:rsidR="00B85541" w:rsidRPr="00007C2B">
        <w:rPr>
          <w:rFonts w:hint="cs"/>
          <w:rtl/>
        </w:rPr>
        <w:t xml:space="preserve">צריך </w:t>
      </w:r>
      <w:r w:rsidR="00B552B0" w:rsidRPr="00007C2B">
        <w:rPr>
          <w:rFonts w:hint="cs"/>
          <w:rtl/>
        </w:rPr>
        <w:t xml:space="preserve">לשים פה את </w:t>
      </w:r>
      <w:r w:rsidR="006D7117" w:rsidRPr="00007C2B">
        <w:rPr>
          <w:rFonts w:hint="cs"/>
          <w:rtl/>
        </w:rPr>
        <w:t>הדברי</w:t>
      </w:r>
      <w:r w:rsidR="006D7117" w:rsidRPr="00007C2B">
        <w:rPr>
          <w:rFonts w:hint="eastAsia"/>
          <w:rtl/>
        </w:rPr>
        <w:t>ם</w:t>
      </w:r>
      <w:r w:rsidR="00B552B0" w:rsidRPr="00007C2B">
        <w:rPr>
          <w:rFonts w:hint="cs"/>
          <w:rtl/>
        </w:rPr>
        <w:t xml:space="preserve"> בפרופורציות</w:t>
      </w:r>
      <w:r w:rsidR="0085090D">
        <w:rPr>
          <w:rFonts w:hint="cs"/>
          <w:rtl/>
        </w:rPr>
        <w:t xml:space="preserve">, מדובר על </w:t>
      </w:r>
      <w:r w:rsidR="00B552B0" w:rsidRPr="00007C2B">
        <w:rPr>
          <w:rFonts w:hint="cs"/>
          <w:rtl/>
        </w:rPr>
        <w:t xml:space="preserve">עבירות </w:t>
      </w:r>
      <w:r w:rsidR="0085090D">
        <w:rPr>
          <w:rFonts w:hint="cs"/>
          <w:rtl/>
        </w:rPr>
        <w:t>- - -</w:t>
      </w:r>
    </w:p>
    <w:p w:rsidR="00B552B0" w:rsidRPr="00007C2B" w:rsidRDefault="00B552B0" w:rsidP="0004033D">
      <w:pPr>
        <w:tabs>
          <w:tab w:val="left" w:pos="1192"/>
        </w:tabs>
        <w:rPr>
          <w:rtl/>
        </w:rPr>
      </w:pPr>
    </w:p>
    <w:bookmarkStart w:id="2940" w:name="_ETM_Q1_13199116" w:displacedByCustomXml="next"/>
    <w:bookmarkEnd w:id="2940" w:displacedByCustomXml="next"/>
    <w:bookmarkStart w:id="2941" w:name="_ETM_Q1_13198527" w:displacedByCustomXml="next"/>
    <w:bookmarkEnd w:id="294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39355135"/>
        <w:placeholder>
          <w:docPart w:val="DefaultPlaceholder_-1854013440"/>
        </w:placeholder>
      </w:sdtPr>
      <w:sdtEndPr/>
      <w:sdtContent>
        <w:p w:rsidR="00B85541" w:rsidRPr="00007C2B" w:rsidRDefault="00B85541" w:rsidP="00B85541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B85541" w:rsidRPr="00007C2B" w:rsidRDefault="00B85541" w:rsidP="00B85541">
      <w:pPr>
        <w:pStyle w:val="KeepWithNext"/>
        <w:rPr>
          <w:rtl/>
        </w:rPr>
      </w:pPr>
    </w:p>
    <w:p w:rsidR="00B85541" w:rsidRPr="00007C2B" w:rsidRDefault="00B85541" w:rsidP="00B85541">
      <w:pPr>
        <w:rPr>
          <w:rtl/>
        </w:rPr>
      </w:pPr>
      <w:r w:rsidRPr="00007C2B">
        <w:rPr>
          <w:rFonts w:hint="cs"/>
          <w:rtl/>
        </w:rPr>
        <w:t>מזי.</w:t>
      </w:r>
    </w:p>
    <w:p w:rsidR="00B85541" w:rsidRPr="00007C2B" w:rsidRDefault="00B85541" w:rsidP="00B85541">
      <w:pPr>
        <w:rPr>
          <w:rtl/>
        </w:rPr>
      </w:pPr>
      <w:bookmarkStart w:id="2942" w:name="_ETM_Q1_13200576"/>
      <w:bookmarkEnd w:id="2942"/>
    </w:p>
    <w:sdt>
      <w:sdtPr>
        <w:rPr>
          <w:rFonts w:hint="cs"/>
          <w:rtl/>
        </w:rPr>
        <w:alias w:val="אורח"/>
        <w:tag w:val="&lt;ID&gt;835569&lt;/ID&gt;&lt;Name&gt;מזי מקונן&lt;/Name&gt;&lt;Data&gt;מזי מקונן&lt;/Data&gt;&lt;Shortcut&gt;מזי&lt;/Shortcut&gt;&lt;Title&gt;רמ&quot;ד חקיקה, משרד הביטחון&lt;/Title&gt;"/>
        <w:id w:val="-1667395246"/>
        <w:placeholder>
          <w:docPart w:val="DefaultPlaceholder_-1854013440"/>
        </w:placeholder>
      </w:sdtPr>
      <w:sdtEndPr/>
      <w:sdtContent>
        <w:p w:rsidR="005F56F5" w:rsidRPr="00007C2B" w:rsidRDefault="005F56F5" w:rsidP="005F56F5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מזי מקונן:</w:t>
          </w:r>
        </w:p>
      </w:sdtContent>
    </w:sdt>
    <w:p w:rsidR="005F56F5" w:rsidRPr="00007C2B" w:rsidRDefault="005F56F5" w:rsidP="005F56F5">
      <w:pPr>
        <w:rPr>
          <w:rtl/>
        </w:rPr>
      </w:pPr>
    </w:p>
    <w:p w:rsidR="00B552B0" w:rsidRPr="00007C2B" w:rsidRDefault="00F559A3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כנראה ש</w:t>
      </w:r>
      <w:r w:rsidR="00B552B0" w:rsidRPr="00007C2B">
        <w:rPr>
          <w:rFonts w:hint="cs"/>
          <w:rtl/>
        </w:rPr>
        <w:t>ההערה שלי קשורה</w:t>
      </w:r>
      <w:r w:rsidRPr="00007C2B">
        <w:rPr>
          <w:rFonts w:hint="cs"/>
          <w:rtl/>
        </w:rPr>
        <w:t xml:space="preserve"> להמשך</w:t>
      </w:r>
      <w:bookmarkStart w:id="2943" w:name="_ETM_Q1_13205732"/>
      <w:bookmarkEnd w:id="2943"/>
      <w:r w:rsidRPr="00007C2B">
        <w:rPr>
          <w:rFonts w:hint="cs"/>
          <w:rtl/>
        </w:rPr>
        <w:t>, לשלב השני שעליו היושב-ראש דיבר.</w:t>
      </w:r>
    </w:p>
    <w:p w:rsidR="00B552B0" w:rsidRPr="00007C2B" w:rsidRDefault="00B552B0" w:rsidP="0004033D">
      <w:pPr>
        <w:tabs>
          <w:tab w:val="left" w:pos="1192"/>
        </w:tabs>
        <w:rPr>
          <w:rtl/>
        </w:rPr>
      </w:pPr>
    </w:p>
    <w:bookmarkStart w:id="2944" w:name="_ETM_Q1_13211477" w:displacedByCustomXml="next"/>
    <w:bookmarkEnd w:id="2944" w:displacedByCustomXml="next"/>
    <w:bookmarkStart w:id="2945" w:name="_ETM_Q1_13210872" w:displacedByCustomXml="next"/>
    <w:bookmarkEnd w:id="294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68956882"/>
        <w:placeholder>
          <w:docPart w:val="DefaultPlaceholder_-1854013440"/>
        </w:placeholder>
      </w:sdtPr>
      <w:sdtEndPr/>
      <w:sdtContent>
        <w:p w:rsidR="00F559A3" w:rsidRPr="00007C2B" w:rsidRDefault="00F559A3" w:rsidP="00F559A3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F559A3" w:rsidRPr="00007C2B" w:rsidRDefault="00F559A3" w:rsidP="00F559A3">
      <w:pPr>
        <w:pStyle w:val="KeepWithNext"/>
        <w:rPr>
          <w:rtl/>
        </w:rPr>
      </w:pPr>
    </w:p>
    <w:p w:rsidR="00F559A3" w:rsidRPr="00007C2B" w:rsidRDefault="00F559A3" w:rsidP="00F559A3">
      <w:pPr>
        <w:rPr>
          <w:rtl/>
        </w:rPr>
      </w:pPr>
      <w:r w:rsidRPr="00007C2B">
        <w:rPr>
          <w:rFonts w:hint="cs"/>
          <w:rtl/>
        </w:rPr>
        <w:t>בבקשה.</w:t>
      </w:r>
    </w:p>
    <w:p w:rsidR="00F559A3" w:rsidRPr="00007C2B" w:rsidRDefault="00F559A3" w:rsidP="00F559A3">
      <w:pPr>
        <w:rPr>
          <w:rtl/>
        </w:rPr>
      </w:pPr>
      <w:bookmarkStart w:id="2946" w:name="_ETM_Q1_13211253"/>
      <w:bookmarkEnd w:id="2946"/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94036915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A65CDA" w:rsidRPr="00007C2B" w:rsidRDefault="00F559A3" w:rsidP="00A65CD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רוצה </w:t>
      </w:r>
      <w:r w:rsidR="00B552B0" w:rsidRPr="00007C2B">
        <w:rPr>
          <w:rFonts w:hint="cs"/>
          <w:rtl/>
        </w:rPr>
        <w:t>להתייחס לשני</w:t>
      </w:r>
      <w:r w:rsidRPr="00007C2B">
        <w:rPr>
          <w:rFonts w:hint="cs"/>
          <w:rtl/>
        </w:rPr>
        <w:t xml:space="preserve"> אלמנטים. אחד, </w:t>
      </w:r>
      <w:bookmarkStart w:id="2947" w:name="_ETM_Q1_13213557"/>
      <w:bookmarkEnd w:id="2947"/>
      <w:r w:rsidRPr="00007C2B">
        <w:rPr>
          <w:rFonts w:hint="cs"/>
          <w:rtl/>
        </w:rPr>
        <w:t>בהיבט של ה</w:t>
      </w:r>
      <w:r w:rsidR="00B552B0" w:rsidRPr="00007C2B">
        <w:rPr>
          <w:rFonts w:hint="cs"/>
          <w:rtl/>
        </w:rPr>
        <w:t xml:space="preserve">תוספת </w:t>
      </w:r>
      <w:r w:rsidRPr="00007C2B">
        <w:rPr>
          <w:rFonts w:hint="cs"/>
          <w:rtl/>
        </w:rPr>
        <w:t>השנייה של הרישום. אצלנו מדבירים מקבלים רישיון</w:t>
      </w:r>
      <w:bookmarkStart w:id="2948" w:name="_ETM_Q1_13220443"/>
      <w:bookmarkEnd w:id="2948"/>
      <w:r w:rsidRPr="00007C2B">
        <w:rPr>
          <w:rFonts w:hint="cs"/>
          <w:rtl/>
        </w:rPr>
        <w:t xml:space="preserve"> ומחדשים אותו כל חמש שנים. זאת אומרת </w:t>
      </w:r>
      <w:bookmarkStart w:id="2949" w:name="_ETM_Q1_13222033"/>
      <w:bookmarkEnd w:id="2949"/>
      <w:r w:rsidRPr="00007C2B">
        <w:rPr>
          <w:rFonts w:hint="cs"/>
          <w:rtl/>
        </w:rPr>
        <w:t xml:space="preserve">שאם תקופת ההתיישנות תהיה פחות מחמש </w:t>
      </w:r>
      <w:r w:rsidR="00A65CDA" w:rsidRPr="00007C2B">
        <w:rPr>
          <w:rFonts w:hint="cs"/>
          <w:rtl/>
        </w:rPr>
        <w:t xml:space="preserve">שנים, ברוב המקרים אני בכלל לא אדע שבן האדם עבר </w:t>
      </w:r>
      <w:bookmarkStart w:id="2950" w:name="_ETM_Q1_13229494"/>
      <w:bookmarkEnd w:id="2950"/>
      <w:r w:rsidR="00A65CDA" w:rsidRPr="00007C2B">
        <w:rPr>
          <w:rFonts w:hint="cs"/>
          <w:rtl/>
        </w:rPr>
        <w:t xml:space="preserve">איזשהו תהליך של חקירה, הרשעה, אפילו נשיאה בעונש, ואנחנו </w:t>
      </w:r>
      <w:bookmarkStart w:id="2951" w:name="_ETM_Q1_13236070"/>
      <w:bookmarkEnd w:id="2951"/>
      <w:r w:rsidR="00A65CDA" w:rsidRPr="00007C2B">
        <w:rPr>
          <w:rFonts w:hint="cs"/>
          <w:rtl/>
        </w:rPr>
        <w:t xml:space="preserve">פשוט לא נדע. </w:t>
      </w:r>
    </w:p>
    <w:p w:rsidR="00A65CDA" w:rsidRPr="00007C2B" w:rsidRDefault="00A65CDA" w:rsidP="00A65CDA">
      <w:pPr>
        <w:tabs>
          <w:tab w:val="left" w:pos="1192"/>
        </w:tabs>
        <w:rPr>
          <w:rtl/>
        </w:rPr>
      </w:pPr>
    </w:p>
    <w:p w:rsidR="00B552B0" w:rsidRPr="00007C2B" w:rsidRDefault="00A65CDA" w:rsidP="0088572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בהקשר של הרישוי אנחנו בתוספת </w:t>
      </w:r>
      <w:bookmarkStart w:id="2952" w:name="_ETM_Q1_13239003"/>
      <w:bookmarkEnd w:id="2952"/>
      <w:r w:rsidRPr="00007C2B">
        <w:rPr>
          <w:rFonts w:hint="cs"/>
          <w:rtl/>
        </w:rPr>
        <w:t xml:space="preserve">השנייה, זאת אומרת שאנחנו יכולים להיות במצב </w:t>
      </w:r>
      <w:r w:rsidR="00967B2C" w:rsidRPr="00007C2B">
        <w:rPr>
          <w:rFonts w:hint="cs"/>
          <w:rtl/>
        </w:rPr>
        <w:t>ש</w:t>
      </w:r>
      <w:r w:rsidRPr="00007C2B">
        <w:rPr>
          <w:rFonts w:hint="cs"/>
          <w:rtl/>
        </w:rPr>
        <w:t xml:space="preserve">בין </w:t>
      </w:r>
      <w:bookmarkStart w:id="2953" w:name="_ETM_Q1_13244538"/>
      <w:bookmarkEnd w:id="2953"/>
      <w:r w:rsidRPr="00007C2B">
        <w:rPr>
          <w:rFonts w:hint="cs"/>
          <w:rtl/>
        </w:rPr>
        <w:t xml:space="preserve">חידוש רישוי לחידוש רישוי נוסף הבן אדם עבר עבירה, הורשע, </w:t>
      </w:r>
      <w:bookmarkStart w:id="2954" w:name="_ETM_Q1_13251410"/>
      <w:bookmarkEnd w:id="2954"/>
      <w:r w:rsidRPr="00007C2B">
        <w:rPr>
          <w:rFonts w:hint="cs"/>
          <w:rtl/>
        </w:rPr>
        <w:t xml:space="preserve">נשא בעונש, אני לא אדע מזה. נכון שאם הוא לא </w:t>
      </w:r>
      <w:bookmarkStart w:id="2955" w:name="_ETM_Q1_13256401"/>
      <w:bookmarkEnd w:id="2955"/>
      <w:r w:rsidRPr="00007C2B">
        <w:rPr>
          <w:rFonts w:hint="cs"/>
          <w:rtl/>
        </w:rPr>
        <w:t xml:space="preserve">קיבל עונש מאסר מראש אני אטה לתת לו </w:t>
      </w:r>
      <w:bookmarkStart w:id="2956" w:name="_ETM_Q1_13260084"/>
      <w:bookmarkEnd w:id="2956"/>
      <w:r w:rsidRPr="00007C2B">
        <w:rPr>
          <w:rFonts w:hint="cs"/>
          <w:rtl/>
        </w:rPr>
        <w:t xml:space="preserve">את הרישיון ולא אמנע את זה ממנו, אבל המשמעות היא </w:t>
      </w:r>
      <w:bookmarkStart w:id="2957" w:name="_ETM_Q1_13263340"/>
      <w:bookmarkEnd w:id="2957"/>
      <w:r w:rsidRPr="00007C2B">
        <w:rPr>
          <w:rFonts w:hint="cs"/>
          <w:rtl/>
        </w:rPr>
        <w:t xml:space="preserve">שאני ברוב המקרים בכלל לא אדע. זאת אומרת שזה מאיין, </w:t>
      </w:r>
      <w:bookmarkStart w:id="2958" w:name="_ETM_Q1_13268187"/>
      <w:bookmarkEnd w:id="2958"/>
      <w:r w:rsidRPr="00007C2B">
        <w:rPr>
          <w:rFonts w:hint="cs"/>
          <w:rtl/>
        </w:rPr>
        <w:t>זה מרוקן מתוכן את המשמעות של עצם זה שאני בע</w:t>
      </w:r>
      <w:bookmarkStart w:id="2959" w:name="_ETM_Q1_13269128"/>
      <w:bookmarkEnd w:id="2959"/>
      <w:r w:rsidRPr="00007C2B">
        <w:rPr>
          <w:rFonts w:hint="cs"/>
          <w:rtl/>
        </w:rPr>
        <w:t xml:space="preserve">צם אמורה לשקול את השיקול הזה של ההרשעה שלו בפלילים. </w:t>
      </w:r>
      <w:bookmarkStart w:id="2960" w:name="_ETM_Q1_13275204"/>
      <w:bookmarkEnd w:id="2960"/>
      <w:r w:rsidRPr="00007C2B">
        <w:rPr>
          <w:rFonts w:hint="cs"/>
          <w:rtl/>
        </w:rPr>
        <w:t>זה דבר שצריך לקחת בחשבון.</w:t>
      </w:r>
      <w:bookmarkStart w:id="2961" w:name="_ETM_Q1_13273475"/>
      <w:bookmarkEnd w:id="2961"/>
    </w:p>
    <w:p w:rsidR="00436BEF" w:rsidRPr="00007C2B" w:rsidRDefault="00436BEF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454178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F64C5E" w:rsidRPr="00007C2B" w:rsidRDefault="00F64C5E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זה רק בסיטואציה </w:t>
      </w:r>
      <w:r w:rsidR="00A65CDA" w:rsidRPr="00007C2B">
        <w:rPr>
          <w:rFonts w:hint="cs"/>
          <w:rtl/>
        </w:rPr>
        <w:t xml:space="preserve">שאולי הוא יחזור, אבל </w:t>
      </w:r>
      <w:r w:rsidRPr="00007C2B">
        <w:rPr>
          <w:rFonts w:hint="cs"/>
          <w:rtl/>
        </w:rPr>
        <w:t>עדיין השיקול שלך קיים</w:t>
      </w:r>
      <w:r w:rsidR="00A65CDA" w:rsidRPr="00007C2B">
        <w:rPr>
          <w:rFonts w:hint="cs"/>
          <w:rtl/>
        </w:rPr>
        <w:t>.</w:t>
      </w:r>
    </w:p>
    <w:p w:rsidR="00A65CDA" w:rsidRPr="00007C2B" w:rsidRDefault="00A65CDA" w:rsidP="00A65CDA">
      <w:pPr>
        <w:tabs>
          <w:tab w:val="left" w:pos="1192"/>
        </w:tabs>
        <w:ind w:firstLine="0"/>
        <w:rPr>
          <w:rtl/>
        </w:rPr>
      </w:pPr>
      <w:bookmarkStart w:id="2962" w:name="_ETM_Q1_13281805"/>
      <w:bookmarkEnd w:id="2962"/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06988124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F64C5E" w:rsidRPr="00007C2B" w:rsidRDefault="00F64C5E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היא לא תדע</w:t>
      </w:r>
      <w:r w:rsidR="00A65CDA" w:rsidRPr="00007C2B">
        <w:rPr>
          <w:rFonts w:hint="cs"/>
          <w:rtl/>
        </w:rPr>
        <w:t>.</w:t>
      </w:r>
    </w:p>
    <w:p w:rsidR="00F64C5E" w:rsidRPr="00007C2B" w:rsidRDefault="00F64C5E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1883699751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F64C5E" w:rsidRPr="00007C2B" w:rsidRDefault="00A65CDA" w:rsidP="00A65CD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מה</w:t>
      </w:r>
      <w:bookmarkStart w:id="2963" w:name="_ETM_Q1_13284240"/>
      <w:bookmarkEnd w:id="2963"/>
      <w:r w:rsidRPr="00007C2B">
        <w:rPr>
          <w:rFonts w:hint="cs"/>
          <w:rtl/>
        </w:rPr>
        <w:t xml:space="preserve">ניסיון שלנו פרק זמן של </w:t>
      </w:r>
      <w:r w:rsidR="00F64C5E" w:rsidRPr="00007C2B">
        <w:rPr>
          <w:rFonts w:hint="cs"/>
          <w:rtl/>
        </w:rPr>
        <w:t xml:space="preserve">שלוש שנים </w:t>
      </w:r>
      <w:r w:rsidRPr="00007C2B">
        <w:rPr>
          <w:rFonts w:hint="cs"/>
          <w:rtl/>
        </w:rPr>
        <w:t xml:space="preserve">הוא פרק זמן כמעט </w:t>
      </w:r>
      <w:bookmarkStart w:id="2964" w:name="_ETM_Q1_13287459"/>
      <w:bookmarkEnd w:id="2964"/>
      <w:r w:rsidR="00F64C5E" w:rsidRPr="00007C2B">
        <w:rPr>
          <w:rFonts w:hint="cs"/>
          <w:rtl/>
        </w:rPr>
        <w:t>אפסי</w:t>
      </w:r>
      <w:r w:rsidRPr="00007C2B">
        <w:rPr>
          <w:rFonts w:hint="cs"/>
          <w:rtl/>
        </w:rPr>
        <w:t>.</w:t>
      </w:r>
    </w:p>
    <w:p w:rsidR="00F64C5E" w:rsidRPr="00007C2B" w:rsidRDefault="00F64C5E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7736228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F64C5E" w:rsidRPr="00007C2B" w:rsidRDefault="00A65CDA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אם </w:t>
      </w:r>
      <w:r w:rsidR="00F64C5E" w:rsidRPr="00007C2B">
        <w:rPr>
          <w:rFonts w:hint="cs"/>
          <w:rtl/>
        </w:rPr>
        <w:t xml:space="preserve">שלוש שנים </w:t>
      </w:r>
      <w:r w:rsidRPr="00007C2B">
        <w:rPr>
          <w:rFonts w:hint="cs"/>
          <w:rtl/>
        </w:rPr>
        <w:t xml:space="preserve">הוא בסדר, אז אנחנו חושבים ששלוש שנים </w:t>
      </w:r>
      <w:bookmarkStart w:id="2965" w:name="_ETM_Q1_13292958"/>
      <w:bookmarkEnd w:id="2965"/>
      <w:r w:rsidRPr="00007C2B">
        <w:rPr>
          <w:rFonts w:hint="cs"/>
          <w:rtl/>
        </w:rPr>
        <w:t>מראה ש</w:t>
      </w:r>
      <w:r w:rsidR="00F64C5E" w:rsidRPr="00007C2B">
        <w:rPr>
          <w:rFonts w:hint="cs"/>
          <w:rtl/>
        </w:rPr>
        <w:t xml:space="preserve">האיש </w:t>
      </w:r>
      <w:r w:rsidRPr="00007C2B">
        <w:rPr>
          <w:rFonts w:hint="cs"/>
          <w:rtl/>
        </w:rPr>
        <w:t xml:space="preserve">כן </w:t>
      </w:r>
      <w:r w:rsidR="00F64C5E" w:rsidRPr="00007C2B">
        <w:rPr>
          <w:rFonts w:hint="cs"/>
          <w:rtl/>
        </w:rPr>
        <w:t>חזר</w:t>
      </w:r>
      <w:r w:rsidRPr="00007C2B">
        <w:rPr>
          <w:rFonts w:hint="cs"/>
          <w:rtl/>
        </w:rPr>
        <w:t xml:space="preserve"> בתשובה, אז זה בסדר. </w:t>
      </w:r>
    </w:p>
    <w:p w:rsidR="00F64C5E" w:rsidRPr="00007C2B" w:rsidRDefault="00F64C5E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28889996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F64C5E" w:rsidRPr="00007C2B" w:rsidRDefault="00F64C5E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הסיכון של</w:t>
      </w:r>
      <w:r w:rsidR="00024F86" w:rsidRPr="00007C2B">
        <w:rPr>
          <w:rFonts w:hint="cs"/>
          <w:rtl/>
        </w:rPr>
        <w:t xml:space="preserve">ה הוא 7.6%. </w:t>
      </w:r>
      <w:bookmarkStart w:id="2966" w:name="_ETM_Q1_13300096"/>
      <w:bookmarkEnd w:id="2966"/>
      <w:r w:rsidRPr="00007C2B">
        <w:rPr>
          <w:rFonts w:hint="cs"/>
          <w:rtl/>
        </w:rPr>
        <w:t xml:space="preserve">בניהול סיכונים </w:t>
      </w:r>
      <w:r w:rsidR="00024F86" w:rsidRPr="00007C2B">
        <w:rPr>
          <w:rFonts w:hint="cs"/>
          <w:rtl/>
        </w:rPr>
        <w:t xml:space="preserve">הסיכון שלה ש-7.6% באמת </w:t>
      </w:r>
      <w:r w:rsidRPr="00007C2B">
        <w:rPr>
          <w:rFonts w:hint="cs"/>
          <w:rtl/>
        </w:rPr>
        <w:t xml:space="preserve">ייעלמו לה </w:t>
      </w:r>
      <w:r w:rsidR="00737E9A" w:rsidRPr="00007C2B">
        <w:rPr>
          <w:rFonts w:hint="cs"/>
          <w:rtl/>
        </w:rPr>
        <w:t>מהרדאר</w:t>
      </w:r>
      <w:r w:rsidR="00024F86" w:rsidRPr="00007C2B">
        <w:rPr>
          <w:rFonts w:hint="cs"/>
          <w:rtl/>
        </w:rPr>
        <w:t>.</w:t>
      </w:r>
      <w:r w:rsidRPr="00007C2B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11295240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pStyle w:val="KeepWithNext"/>
        <w:rPr>
          <w:rtl/>
        </w:rPr>
      </w:pPr>
    </w:p>
    <w:p w:rsidR="00737E9A" w:rsidRPr="00007C2B" w:rsidRDefault="00024F86" w:rsidP="00737E9A">
      <w:pPr>
        <w:rPr>
          <w:rtl/>
        </w:rPr>
      </w:pPr>
      <w:r w:rsidRPr="00007C2B">
        <w:rPr>
          <w:rFonts w:hint="cs"/>
          <w:rtl/>
        </w:rPr>
        <w:t>מהניסיון שלנו זה המון זמן.</w:t>
      </w:r>
    </w:p>
    <w:p w:rsidR="00F64C5E" w:rsidRPr="00007C2B" w:rsidRDefault="00F64C5E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53166724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F64C5E" w:rsidRPr="00007C2B" w:rsidRDefault="00024F86" w:rsidP="0088572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עשיתי </w:t>
      </w:r>
      <w:bookmarkStart w:id="2967" w:name="_ETM_Q1_13304700"/>
      <w:bookmarkEnd w:id="2967"/>
      <w:r w:rsidRPr="00007C2B">
        <w:rPr>
          <w:rFonts w:hint="cs"/>
          <w:rtl/>
        </w:rPr>
        <w:t xml:space="preserve">קודם חשבון שאנחנו מדברים על </w:t>
      </w:r>
      <w:r w:rsidR="00F64C5E" w:rsidRPr="00007C2B">
        <w:rPr>
          <w:rFonts w:hint="cs"/>
          <w:rtl/>
        </w:rPr>
        <w:t>ממוצע</w:t>
      </w:r>
      <w:r w:rsidR="0088572C" w:rsidRPr="00007C2B">
        <w:rPr>
          <w:rFonts w:hint="cs"/>
          <w:rtl/>
        </w:rPr>
        <w:t>,</w:t>
      </w:r>
      <w:r w:rsidR="00F64C5E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 xml:space="preserve">אז כאן </w:t>
      </w:r>
      <w:r w:rsidR="0088572C" w:rsidRPr="00007C2B">
        <w:rPr>
          <w:rFonts w:hint="cs"/>
          <w:rtl/>
        </w:rPr>
        <w:t>אלו</w:t>
      </w:r>
      <w:r w:rsidRPr="00007C2B">
        <w:rPr>
          <w:rFonts w:hint="cs"/>
          <w:rtl/>
        </w:rPr>
        <w:t xml:space="preserve"> </w:t>
      </w:r>
      <w:r w:rsidR="00F64C5E" w:rsidRPr="00007C2B">
        <w:rPr>
          <w:rFonts w:hint="cs"/>
          <w:rtl/>
        </w:rPr>
        <w:t>מגזרים אחרים</w:t>
      </w:r>
      <w:r w:rsidRPr="00007C2B">
        <w:rPr>
          <w:rFonts w:hint="cs"/>
          <w:rtl/>
        </w:rPr>
        <w:t>.</w:t>
      </w:r>
      <w:r w:rsidR="00F64C5E" w:rsidRPr="00007C2B">
        <w:rPr>
          <w:rFonts w:hint="cs"/>
          <w:rtl/>
        </w:rPr>
        <w:t xml:space="preserve"> </w:t>
      </w:r>
    </w:p>
    <w:p w:rsidR="00F64C5E" w:rsidRPr="00007C2B" w:rsidRDefault="00F64C5E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12908426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024F86" w:rsidRPr="00007C2B" w:rsidRDefault="00024F86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אתה צודק</w:t>
      </w:r>
      <w:bookmarkStart w:id="2968" w:name="_ETM_Q1_13312785"/>
      <w:bookmarkEnd w:id="2968"/>
      <w:r w:rsidRPr="00007C2B">
        <w:rPr>
          <w:rFonts w:hint="cs"/>
          <w:rtl/>
        </w:rPr>
        <w:t xml:space="preserve"> בעיקר לגבי </w:t>
      </w:r>
      <w:r w:rsidR="00737E9A" w:rsidRPr="00007C2B">
        <w:rPr>
          <w:rFonts w:hint="cs"/>
          <w:rtl/>
        </w:rPr>
        <w:t>נשים וגברים</w:t>
      </w:r>
      <w:r w:rsidRPr="00007C2B">
        <w:rPr>
          <w:rFonts w:hint="cs"/>
          <w:rtl/>
        </w:rPr>
        <w:t>.</w:t>
      </w:r>
    </w:p>
    <w:p w:rsidR="00024F86" w:rsidRPr="00007C2B" w:rsidRDefault="00024F86" w:rsidP="0004033D">
      <w:pPr>
        <w:tabs>
          <w:tab w:val="left" w:pos="1192"/>
        </w:tabs>
        <w:rPr>
          <w:rtl/>
        </w:rPr>
      </w:pPr>
      <w:bookmarkStart w:id="2969" w:name="_ETM_Q1_13315021"/>
      <w:bookmarkEnd w:id="2969"/>
    </w:p>
    <w:bookmarkStart w:id="2970" w:name="_ETM_Q1_13315297" w:displacedByCustomXml="next"/>
    <w:bookmarkEnd w:id="2970" w:displacedByCustomXml="next"/>
    <w:bookmarkStart w:id="2971" w:name="_ETM_Q1_13316755" w:displacedByCustomXml="next"/>
    <w:bookmarkEnd w:id="297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9794618"/>
        <w:placeholder>
          <w:docPart w:val="DefaultPlaceholder_-1854013440"/>
        </w:placeholder>
      </w:sdtPr>
      <w:sdtEndPr/>
      <w:sdtContent>
        <w:p w:rsidR="00024F86" w:rsidRPr="00007C2B" w:rsidRDefault="00024F86" w:rsidP="00024F86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024F86" w:rsidRPr="00007C2B" w:rsidRDefault="00024F86" w:rsidP="00024F86">
      <w:pPr>
        <w:pStyle w:val="KeepWithNext"/>
        <w:rPr>
          <w:rtl/>
        </w:rPr>
      </w:pPr>
    </w:p>
    <w:p w:rsidR="00024F86" w:rsidRPr="00007C2B" w:rsidRDefault="00024F86" w:rsidP="0088572C">
      <w:pPr>
        <w:rPr>
          <w:rtl/>
        </w:rPr>
      </w:pPr>
      <w:r w:rsidRPr="00007C2B">
        <w:rPr>
          <w:rFonts w:hint="cs"/>
          <w:rtl/>
        </w:rPr>
        <w:t xml:space="preserve">לא, יש אולי </w:t>
      </w:r>
      <w:r w:rsidR="0088572C" w:rsidRPr="00007C2B">
        <w:rPr>
          <w:rFonts w:hint="cs"/>
          <w:rtl/>
        </w:rPr>
        <w:t xml:space="preserve">גם </w:t>
      </w:r>
      <w:r w:rsidRPr="00007C2B">
        <w:rPr>
          <w:rFonts w:hint="cs"/>
          <w:rtl/>
        </w:rPr>
        <w:t xml:space="preserve">מגזרים </w:t>
      </w:r>
      <w:bookmarkStart w:id="2972" w:name="_ETM_Q1_13317624"/>
      <w:bookmarkEnd w:id="2972"/>
      <w:r w:rsidRPr="00007C2B">
        <w:rPr>
          <w:rFonts w:hint="cs"/>
          <w:rtl/>
        </w:rPr>
        <w:t xml:space="preserve">ששם החזרה לפשע הוא 40%, 50%, 60%, יש מגזרים שבכלל </w:t>
      </w:r>
      <w:bookmarkStart w:id="2973" w:name="_ETM_Q1_13324733"/>
      <w:bookmarkEnd w:id="2973"/>
      <w:r w:rsidRPr="00007C2B">
        <w:rPr>
          <w:rFonts w:hint="cs"/>
          <w:rtl/>
        </w:rPr>
        <w:t>לא. אנחנו מדברים על ממוצע.</w:t>
      </w:r>
    </w:p>
    <w:p w:rsidR="00024F86" w:rsidRPr="00007C2B" w:rsidRDefault="00024F86" w:rsidP="00024F86">
      <w:pPr>
        <w:rPr>
          <w:rtl/>
        </w:rPr>
      </w:pPr>
      <w:bookmarkStart w:id="2974" w:name="_ETM_Q1_13323882"/>
      <w:bookmarkEnd w:id="2974"/>
    </w:p>
    <w:bookmarkStart w:id="2975" w:name="_ETM_Q1_13324600" w:displacedByCustomXml="next"/>
    <w:bookmarkEnd w:id="2975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929027278"/>
        <w:placeholder>
          <w:docPart w:val="DefaultPlaceholder_-1854013440"/>
        </w:placeholder>
      </w:sdtPr>
      <w:sdtEndPr/>
      <w:sdtContent>
        <w:p w:rsidR="00024F86" w:rsidRPr="00007C2B" w:rsidRDefault="00024F86" w:rsidP="00024F86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024F86" w:rsidRPr="00007C2B" w:rsidRDefault="00024F86" w:rsidP="00024F86">
      <w:pPr>
        <w:pStyle w:val="KeepWithNext"/>
        <w:rPr>
          <w:rtl/>
        </w:rPr>
      </w:pPr>
    </w:p>
    <w:p w:rsidR="00024F86" w:rsidRPr="00007C2B" w:rsidRDefault="00024F86" w:rsidP="00024F86">
      <w:pPr>
        <w:rPr>
          <w:rtl/>
        </w:rPr>
      </w:pPr>
      <w:r w:rsidRPr="00007C2B">
        <w:rPr>
          <w:rFonts w:hint="cs"/>
          <w:rtl/>
        </w:rPr>
        <w:t xml:space="preserve">אנחנו לא רוצים להיכנס </w:t>
      </w:r>
      <w:bookmarkStart w:id="2976" w:name="_ETM_Q1_13327351"/>
      <w:bookmarkEnd w:id="2976"/>
      <w:r w:rsidRPr="00007C2B">
        <w:rPr>
          <w:rFonts w:hint="cs"/>
          <w:rtl/>
        </w:rPr>
        <w:t>לזה</w:t>
      </w:r>
      <w:r w:rsidR="0088572C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ש</w:t>
      </w:r>
      <w:r w:rsidR="00974739" w:rsidRPr="00007C2B">
        <w:rPr>
          <w:rFonts w:hint="cs"/>
          <w:rtl/>
        </w:rPr>
        <w:t xml:space="preserve">לא </w:t>
      </w:r>
      <w:bookmarkStart w:id="2977" w:name="_ETM_Q1_13328836"/>
      <w:bookmarkEnd w:id="2977"/>
      <w:r w:rsidRPr="00007C2B">
        <w:rPr>
          <w:rFonts w:hint="cs"/>
          <w:rtl/>
        </w:rPr>
        <w:t>יאשימו אותנו.</w:t>
      </w:r>
    </w:p>
    <w:p w:rsidR="00974739" w:rsidRPr="00007C2B" w:rsidRDefault="00974739" w:rsidP="00024F86">
      <w:pPr>
        <w:rPr>
          <w:rtl/>
        </w:rPr>
      </w:pPr>
      <w:bookmarkStart w:id="2978" w:name="_ETM_Q1_13328471"/>
      <w:bookmarkStart w:id="2979" w:name="_ETM_Q1_13326281"/>
      <w:bookmarkEnd w:id="2978"/>
      <w:bookmarkEnd w:id="2979"/>
    </w:p>
    <w:bookmarkStart w:id="2980" w:name="_ETM_Q1_13328787" w:displacedByCustomXml="next"/>
    <w:bookmarkEnd w:id="2980" w:displacedByCustomXml="next"/>
    <w:bookmarkStart w:id="2981" w:name="_ETM_Q1_13327047" w:displacedByCustomXml="next"/>
    <w:bookmarkEnd w:id="298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36626786"/>
        <w:placeholder>
          <w:docPart w:val="DefaultPlaceholder_-1854013440"/>
        </w:placeholder>
      </w:sdtPr>
      <w:sdtEndPr/>
      <w:sdtContent>
        <w:p w:rsidR="00024F86" w:rsidRPr="00007C2B" w:rsidRDefault="00024F86" w:rsidP="00024F86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024F86" w:rsidRPr="00007C2B" w:rsidRDefault="00024F86" w:rsidP="00024F86">
      <w:pPr>
        <w:pStyle w:val="KeepWithNext"/>
        <w:rPr>
          <w:rtl/>
        </w:rPr>
      </w:pPr>
    </w:p>
    <w:p w:rsidR="00024F86" w:rsidRPr="00007C2B" w:rsidRDefault="00974739" w:rsidP="0088572C">
      <w:pPr>
        <w:rPr>
          <w:rtl/>
        </w:rPr>
      </w:pPr>
      <w:r w:rsidRPr="00007C2B">
        <w:rPr>
          <w:rFonts w:hint="cs"/>
          <w:rtl/>
        </w:rPr>
        <w:t>אני לא רוצה</w:t>
      </w:r>
      <w:r w:rsidR="0088572C" w:rsidRPr="00007C2B">
        <w:rPr>
          <w:rFonts w:hint="cs"/>
          <w:rtl/>
        </w:rPr>
        <w:t>.</w:t>
      </w:r>
      <w:r w:rsidRPr="00007C2B">
        <w:rPr>
          <w:rFonts w:hint="cs"/>
          <w:rtl/>
        </w:rPr>
        <w:t xml:space="preserve"> לכן כשאמרת חשבתי מחוץ לוועדה, אבל </w:t>
      </w:r>
      <w:bookmarkStart w:id="2982" w:name="_ETM_Q1_13332323"/>
      <w:bookmarkEnd w:id="2982"/>
      <w:r w:rsidRPr="00007C2B">
        <w:rPr>
          <w:rFonts w:hint="cs"/>
          <w:rtl/>
        </w:rPr>
        <w:t xml:space="preserve">אנחנו צריכים לזכור שזה ממוצע, שזה לא </w:t>
      </w:r>
      <w:r w:rsidR="0088572C" w:rsidRPr="00007C2B">
        <w:rPr>
          <w:rFonts w:hint="cs"/>
          <w:rtl/>
        </w:rPr>
        <w:t xml:space="preserve">חייב </w:t>
      </w:r>
      <w:bookmarkStart w:id="2983" w:name="_ETM_Q1_13337535"/>
      <w:bookmarkEnd w:id="2983"/>
      <w:r w:rsidR="0088572C" w:rsidRPr="00007C2B">
        <w:rPr>
          <w:rFonts w:hint="cs"/>
          <w:rtl/>
        </w:rPr>
        <w:t xml:space="preserve">להיות </w:t>
      </w:r>
      <w:r w:rsidRPr="00007C2B">
        <w:rPr>
          <w:rFonts w:hint="cs"/>
          <w:rtl/>
        </w:rPr>
        <w:t>כך.</w:t>
      </w:r>
    </w:p>
    <w:p w:rsidR="00974739" w:rsidRPr="00007C2B" w:rsidRDefault="00974739" w:rsidP="007659F8">
      <w:pPr>
        <w:ind w:firstLine="0"/>
        <w:rPr>
          <w:rtl/>
        </w:rPr>
      </w:pPr>
      <w:bookmarkStart w:id="2984" w:name="_ETM_Q1_13339232"/>
      <w:bookmarkStart w:id="2985" w:name="_ETM_Q1_13328340"/>
      <w:bookmarkStart w:id="2986" w:name="_ETM_Q1_13330143"/>
      <w:bookmarkEnd w:id="2984"/>
      <w:bookmarkEnd w:id="2985"/>
      <w:bookmarkEnd w:id="2986"/>
    </w:p>
    <w:bookmarkStart w:id="2987" w:name="_ETM_Q1_13335961" w:displacedByCustomXml="next"/>
    <w:bookmarkEnd w:id="298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540710207"/>
        <w:placeholder>
          <w:docPart w:val="DefaultPlaceholder_-1854013440"/>
        </w:placeholder>
      </w:sdtPr>
      <w:sdtEndPr/>
      <w:sdtContent>
        <w:p w:rsidR="00974739" w:rsidRPr="00007C2B" w:rsidRDefault="00974739" w:rsidP="00974739">
          <w:pPr>
            <w:pStyle w:val="af5"/>
            <w:keepNext/>
            <w:rPr>
              <w:rtl/>
            </w:rPr>
          </w:pPr>
          <w:r w:rsidRPr="00007C2B">
            <w:rPr>
              <w:rtl/>
            </w:rPr>
            <w:t>קריאות:</w:t>
          </w:r>
        </w:p>
      </w:sdtContent>
    </w:sdt>
    <w:p w:rsidR="00974739" w:rsidRPr="00007C2B" w:rsidRDefault="00974739" w:rsidP="00974739">
      <w:pPr>
        <w:pStyle w:val="KeepWithNext"/>
        <w:rPr>
          <w:rtl/>
        </w:rPr>
      </w:pPr>
    </w:p>
    <w:p w:rsidR="00974739" w:rsidRPr="00007C2B" w:rsidRDefault="00974739" w:rsidP="00974739">
      <w:pPr>
        <w:rPr>
          <w:rtl/>
        </w:rPr>
      </w:pPr>
      <w:r w:rsidRPr="00007C2B">
        <w:rPr>
          <w:rFonts w:hint="cs"/>
          <w:rtl/>
        </w:rPr>
        <w:t>- - -</w:t>
      </w:r>
      <w:bookmarkStart w:id="2988" w:name="_ETM_Q1_13331643"/>
      <w:bookmarkEnd w:id="2988"/>
    </w:p>
    <w:p w:rsidR="00974739" w:rsidRPr="00007C2B" w:rsidRDefault="00974739" w:rsidP="00974739">
      <w:pPr>
        <w:rPr>
          <w:rtl/>
        </w:rPr>
      </w:pPr>
    </w:p>
    <w:bookmarkStart w:id="2989" w:name="_ETM_Q1_13339578" w:displacedByCustomXml="next"/>
    <w:bookmarkEnd w:id="2989" w:displacedByCustomXml="next"/>
    <w:bookmarkStart w:id="2990" w:name="_ETM_Q1_13337206" w:displacedByCustomXml="next"/>
    <w:bookmarkEnd w:id="2990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118331846"/>
        <w:placeholder>
          <w:docPart w:val="DefaultPlaceholder_-1854013440"/>
        </w:placeholder>
      </w:sdtPr>
      <w:sdtEndPr/>
      <w:sdtContent>
        <w:p w:rsidR="00974739" w:rsidRPr="00007C2B" w:rsidRDefault="00974739" w:rsidP="00974739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024F86" w:rsidRPr="00007C2B" w:rsidRDefault="00024F86" w:rsidP="004256F7">
      <w:pPr>
        <w:ind w:firstLine="0"/>
        <w:rPr>
          <w:rtl/>
        </w:rPr>
      </w:pPr>
      <w:bookmarkStart w:id="2991" w:name="_ETM_Q1_13322001"/>
      <w:bookmarkStart w:id="2992" w:name="_ETM_Q1_13322367"/>
      <w:bookmarkEnd w:id="2991"/>
      <w:bookmarkEnd w:id="2992"/>
    </w:p>
    <w:p w:rsidR="00F64C5E" w:rsidRPr="00007C2B" w:rsidRDefault="008A230D" w:rsidP="004256F7">
      <w:pPr>
        <w:tabs>
          <w:tab w:val="left" w:pos="1192"/>
        </w:tabs>
        <w:rPr>
          <w:rtl/>
        </w:rPr>
      </w:pPr>
      <w:bookmarkStart w:id="2993" w:name="_ETM_Q1_13315835"/>
      <w:bookmarkEnd w:id="2993"/>
      <w:r w:rsidRPr="00007C2B">
        <w:rPr>
          <w:rFonts w:hint="cs"/>
          <w:rtl/>
        </w:rPr>
        <w:t xml:space="preserve">אבל </w:t>
      </w:r>
      <w:bookmarkStart w:id="2994" w:name="_ETM_Q1_13337610"/>
      <w:bookmarkEnd w:id="2994"/>
      <w:r w:rsidR="003567EF" w:rsidRPr="00007C2B">
        <w:rPr>
          <w:rFonts w:hint="cs"/>
          <w:rtl/>
        </w:rPr>
        <w:t>קל מאוד</w:t>
      </w:r>
      <w:r w:rsidR="004256F7" w:rsidRPr="00007C2B">
        <w:rPr>
          <w:rFonts w:hint="cs"/>
          <w:rtl/>
        </w:rPr>
        <w:t xml:space="preserve"> לקחת נשים וגברים. </w:t>
      </w:r>
    </w:p>
    <w:p w:rsidR="00164A50" w:rsidRPr="00007C2B" w:rsidRDefault="00164A50" w:rsidP="0004033D">
      <w:pPr>
        <w:tabs>
          <w:tab w:val="left" w:pos="1192"/>
        </w:tabs>
        <w:rPr>
          <w:rtl/>
        </w:rPr>
      </w:pPr>
    </w:p>
    <w:bookmarkStart w:id="2995" w:name="_ETM_Q1_13342214" w:displacedByCustomXml="next"/>
    <w:bookmarkEnd w:id="2995" w:displacedByCustomXml="next"/>
    <w:bookmarkStart w:id="2996" w:name="_ETM_Q1_13342754" w:displacedByCustomXml="next"/>
    <w:bookmarkEnd w:id="299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88930739"/>
        <w:placeholder>
          <w:docPart w:val="DefaultPlaceholder_-1854013440"/>
        </w:placeholder>
      </w:sdtPr>
      <w:sdtEndPr/>
      <w:sdtContent>
        <w:p w:rsidR="004256F7" w:rsidRPr="00007C2B" w:rsidRDefault="004256F7" w:rsidP="004256F7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4256F7" w:rsidRPr="00007C2B" w:rsidRDefault="004256F7" w:rsidP="004256F7">
      <w:pPr>
        <w:pStyle w:val="KeepWithNext"/>
        <w:rPr>
          <w:rtl/>
        </w:rPr>
      </w:pPr>
    </w:p>
    <w:p w:rsidR="004256F7" w:rsidRPr="00007C2B" w:rsidRDefault="004256F7" w:rsidP="004256F7">
      <w:pPr>
        <w:rPr>
          <w:rtl/>
        </w:rPr>
      </w:pPr>
      <w:r w:rsidRPr="00007C2B">
        <w:rPr>
          <w:rFonts w:hint="cs"/>
          <w:rtl/>
        </w:rPr>
        <w:t xml:space="preserve">נשים לא </w:t>
      </w:r>
      <w:bookmarkStart w:id="2997" w:name="_ETM_Q1_13344981"/>
      <w:bookmarkEnd w:id="2997"/>
      <w:r w:rsidRPr="00007C2B">
        <w:rPr>
          <w:rFonts w:hint="cs"/>
          <w:rtl/>
        </w:rPr>
        <w:t>חוזרות וגברים חוזרים?</w:t>
      </w:r>
    </w:p>
    <w:p w:rsidR="004256F7" w:rsidRPr="00007C2B" w:rsidRDefault="004256F7" w:rsidP="004256F7">
      <w:pPr>
        <w:rPr>
          <w:rtl/>
        </w:rPr>
      </w:pPr>
      <w:bookmarkStart w:id="2998" w:name="_ETM_Q1_13344065"/>
      <w:bookmarkEnd w:id="2998"/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207060665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3D18EA" w:rsidRPr="00007C2B" w:rsidRDefault="004256F7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רוצה </w:t>
      </w:r>
      <w:bookmarkStart w:id="2999" w:name="_ETM_Q1_13341140"/>
      <w:bookmarkEnd w:id="2999"/>
      <w:r w:rsidR="003D18EA" w:rsidRPr="00007C2B">
        <w:rPr>
          <w:rFonts w:hint="cs"/>
          <w:rtl/>
        </w:rPr>
        <w:t xml:space="preserve">לחדד את </w:t>
      </w:r>
      <w:r w:rsidR="00737E9A" w:rsidRPr="00007C2B">
        <w:rPr>
          <w:rFonts w:hint="cs"/>
          <w:rtl/>
        </w:rPr>
        <w:t>הנקודה</w:t>
      </w:r>
      <w:r w:rsidRPr="00007C2B">
        <w:rPr>
          <w:rFonts w:hint="cs"/>
          <w:rtl/>
        </w:rPr>
        <w:t xml:space="preserve"> הזאת. </w:t>
      </w:r>
    </w:p>
    <w:p w:rsidR="003D18EA" w:rsidRPr="00007C2B" w:rsidRDefault="003D18EA" w:rsidP="004256F7">
      <w:pPr>
        <w:tabs>
          <w:tab w:val="left" w:pos="1192"/>
        </w:tabs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141944062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3D18EA" w:rsidRPr="00007C2B" w:rsidRDefault="007659F8" w:rsidP="0085090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ה</w:t>
      </w:r>
      <w:r w:rsidR="004256F7" w:rsidRPr="00007C2B">
        <w:rPr>
          <w:rFonts w:hint="cs"/>
          <w:rtl/>
        </w:rPr>
        <w:t xml:space="preserve">התפלגות שלנו </w:t>
      </w:r>
      <w:r w:rsidR="008A230D" w:rsidRPr="00007C2B">
        <w:rPr>
          <w:rFonts w:hint="cs"/>
          <w:rtl/>
        </w:rPr>
        <w:t xml:space="preserve">ברצידיוויזם </w:t>
      </w:r>
      <w:r w:rsidR="004256F7" w:rsidRPr="00007C2B">
        <w:rPr>
          <w:rFonts w:hint="cs"/>
          <w:rtl/>
        </w:rPr>
        <w:t xml:space="preserve">היא </w:t>
      </w:r>
      <w:r w:rsidRPr="00007C2B">
        <w:rPr>
          <w:rFonts w:hint="cs"/>
          <w:rtl/>
        </w:rPr>
        <w:t>בעיקר על-</w:t>
      </w:r>
      <w:r w:rsidR="003D18EA" w:rsidRPr="00007C2B">
        <w:rPr>
          <w:rFonts w:hint="cs"/>
          <w:rtl/>
        </w:rPr>
        <w:t>פי סוגי עבירות</w:t>
      </w:r>
      <w:r w:rsidRPr="00007C2B">
        <w:rPr>
          <w:rFonts w:hint="cs"/>
          <w:rtl/>
        </w:rPr>
        <w:t>, ז</w:t>
      </w:r>
      <w:bookmarkStart w:id="3000" w:name="_ETM_Q1_13350289"/>
      <w:bookmarkEnd w:id="3000"/>
      <w:r w:rsidRPr="00007C2B">
        <w:rPr>
          <w:rFonts w:hint="cs"/>
          <w:rtl/>
        </w:rPr>
        <w:t xml:space="preserve">ה המאפיין הקרימינולוגי המרכזי. יש סוגי עבירות </w:t>
      </w:r>
      <w:bookmarkStart w:id="3001" w:name="_ETM_Q1_13352663"/>
      <w:bookmarkEnd w:id="3001"/>
      <w:r w:rsidR="008A230D" w:rsidRPr="00007C2B">
        <w:rPr>
          <w:rFonts w:hint="cs"/>
          <w:rtl/>
        </w:rPr>
        <w:t xml:space="preserve">- - - </w:t>
      </w:r>
      <w:r w:rsidR="003D18EA" w:rsidRPr="00007C2B">
        <w:rPr>
          <w:rFonts w:hint="cs"/>
          <w:rtl/>
        </w:rPr>
        <w:t>יותר גדול ו</w:t>
      </w:r>
      <w:r w:rsidRPr="00007C2B">
        <w:rPr>
          <w:rFonts w:hint="cs"/>
          <w:rtl/>
        </w:rPr>
        <w:t xml:space="preserve">יותר </w:t>
      </w:r>
      <w:r w:rsidR="003D18EA" w:rsidRPr="00007C2B">
        <w:rPr>
          <w:rFonts w:hint="cs"/>
          <w:rtl/>
        </w:rPr>
        <w:t>נמוך</w:t>
      </w:r>
      <w:r w:rsidRPr="00007C2B">
        <w:rPr>
          <w:rFonts w:hint="cs"/>
          <w:rtl/>
        </w:rPr>
        <w:t>,</w:t>
      </w:r>
      <w:r w:rsidR="003D18EA" w:rsidRPr="00007C2B">
        <w:rPr>
          <w:rFonts w:hint="cs"/>
          <w:rtl/>
        </w:rPr>
        <w:t xml:space="preserve"> זאת החלוקה המרכזית</w:t>
      </w:r>
      <w:r w:rsidRPr="00007C2B">
        <w:rPr>
          <w:rFonts w:hint="cs"/>
          <w:rtl/>
        </w:rPr>
        <w:t>.</w:t>
      </w:r>
    </w:p>
    <w:p w:rsidR="003D18EA" w:rsidRPr="00007C2B" w:rsidRDefault="003D18EA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8655517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3D18EA" w:rsidRPr="00007C2B" w:rsidRDefault="007659F8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לדוגמה, אם היית לוקחת </w:t>
      </w:r>
      <w:bookmarkStart w:id="3002" w:name="_ETM_Q1_13356340"/>
      <w:bookmarkEnd w:id="3002"/>
      <w:r w:rsidRPr="00007C2B">
        <w:rPr>
          <w:rFonts w:hint="cs"/>
          <w:rtl/>
        </w:rPr>
        <w:t xml:space="preserve">נניח עבירה </w:t>
      </w:r>
      <w:r w:rsidR="003D18EA" w:rsidRPr="00007C2B">
        <w:rPr>
          <w:rFonts w:hint="cs"/>
          <w:rtl/>
        </w:rPr>
        <w:t>של רכילות</w:t>
      </w:r>
      <w:r w:rsidRPr="00007C2B">
        <w:rPr>
          <w:rFonts w:hint="cs"/>
          <w:rtl/>
        </w:rPr>
        <w:t>,</w:t>
      </w:r>
      <w:r w:rsidR="003D18EA" w:rsidRPr="00007C2B">
        <w:rPr>
          <w:rFonts w:hint="cs"/>
          <w:rtl/>
        </w:rPr>
        <w:t xml:space="preserve"> מי היה חוזר</w:t>
      </w:r>
      <w:r w:rsidRPr="00007C2B">
        <w:rPr>
          <w:rFonts w:hint="cs"/>
          <w:rtl/>
        </w:rPr>
        <w:t xml:space="preserve"> יותר ומי פחות?</w:t>
      </w:r>
    </w:p>
    <w:p w:rsidR="003D18EA" w:rsidRPr="00007C2B" w:rsidRDefault="003D18EA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99696155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3D18EA" w:rsidRPr="00007C2B" w:rsidRDefault="007659F8" w:rsidP="00E2630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זה </w:t>
      </w:r>
      <w:r w:rsidR="003D18EA" w:rsidRPr="00007C2B">
        <w:rPr>
          <w:rFonts w:hint="cs"/>
          <w:rtl/>
        </w:rPr>
        <w:t>נכון</w:t>
      </w:r>
      <w:r w:rsidRPr="00007C2B">
        <w:rPr>
          <w:rFonts w:hint="cs"/>
          <w:rtl/>
        </w:rPr>
        <w:t>.</w:t>
      </w:r>
      <w:r w:rsidR="003D18EA" w:rsidRPr="00007C2B">
        <w:rPr>
          <w:rFonts w:hint="cs"/>
          <w:rtl/>
        </w:rPr>
        <w:t xml:space="preserve"> מה שכרגע העירה </w:t>
      </w:r>
      <w:r w:rsidRPr="00007C2B">
        <w:rPr>
          <w:rFonts w:hint="cs"/>
          <w:rtl/>
        </w:rPr>
        <w:t>איילת</w:t>
      </w:r>
      <w:bookmarkStart w:id="3003" w:name="_ETM_Q1_13371487"/>
      <w:bookmarkEnd w:id="3003"/>
      <w:r w:rsidRPr="00007C2B">
        <w:rPr>
          <w:rFonts w:hint="cs"/>
          <w:rtl/>
        </w:rPr>
        <w:t xml:space="preserve">, </w:t>
      </w:r>
      <w:r w:rsidR="003D18EA" w:rsidRPr="00007C2B">
        <w:rPr>
          <w:rFonts w:hint="cs"/>
          <w:rtl/>
        </w:rPr>
        <w:t>אולי</w:t>
      </w:r>
      <w:r w:rsidRPr="00007C2B">
        <w:rPr>
          <w:rFonts w:hint="cs"/>
          <w:rtl/>
        </w:rPr>
        <w:t xml:space="preserve"> באמת</w:t>
      </w:r>
      <w:r w:rsidR="003D18EA" w:rsidRPr="00007C2B">
        <w:rPr>
          <w:rFonts w:hint="cs"/>
          <w:rtl/>
        </w:rPr>
        <w:t xml:space="preserve"> נקבל את</w:t>
      </w:r>
      <w:r w:rsidR="00E26303" w:rsidRPr="00007C2B">
        <w:rPr>
          <w:rFonts w:hint="cs"/>
          <w:rtl/>
        </w:rPr>
        <w:t xml:space="preserve"> ה</w:t>
      </w:r>
      <w:r w:rsidR="003D18EA" w:rsidRPr="00007C2B">
        <w:rPr>
          <w:rFonts w:hint="cs"/>
          <w:rtl/>
        </w:rPr>
        <w:t xml:space="preserve">ניתוח </w:t>
      </w:r>
      <w:r w:rsidR="00E26303" w:rsidRPr="00007C2B">
        <w:rPr>
          <w:rFonts w:hint="cs"/>
          <w:rtl/>
        </w:rPr>
        <w:t>לגבי מס' החוזרים על אותן עבירות שבדרך כלל ל</w:t>
      </w:r>
      <w:bookmarkStart w:id="3004" w:name="_ETM_Q1_13379492"/>
      <w:bookmarkEnd w:id="3004"/>
      <w:r w:rsidR="00E26303" w:rsidRPr="00007C2B">
        <w:rPr>
          <w:rFonts w:hint="cs"/>
          <w:rtl/>
        </w:rPr>
        <w:t xml:space="preserve">א נותנים עליהן מאסר, אז אולי נראה שהמס' הם הרבה </w:t>
      </w:r>
      <w:bookmarkStart w:id="3005" w:name="_ETM_Q1_13383148"/>
      <w:bookmarkEnd w:id="3005"/>
      <w:r w:rsidR="00E26303" w:rsidRPr="00007C2B">
        <w:rPr>
          <w:rFonts w:hint="cs"/>
          <w:rtl/>
        </w:rPr>
        <w:t>יותר נמוכים, שהסיכון הוא הרבה יותר נמוך.</w:t>
      </w:r>
    </w:p>
    <w:p w:rsidR="00665874" w:rsidRPr="00007C2B" w:rsidRDefault="00665874" w:rsidP="003D18EA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497777478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65874" w:rsidRPr="00007C2B" w:rsidRDefault="00665874" w:rsidP="003D18E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נבקש</w:t>
      </w:r>
      <w:r w:rsidR="00E26303" w:rsidRPr="00007C2B">
        <w:rPr>
          <w:rFonts w:hint="cs"/>
          <w:rtl/>
        </w:rPr>
        <w:t>.</w:t>
      </w:r>
      <w:r w:rsidRPr="00007C2B">
        <w:rPr>
          <w:rFonts w:hint="cs"/>
          <w:rtl/>
        </w:rPr>
        <w:t xml:space="preserve"> </w:t>
      </w:r>
    </w:p>
    <w:p w:rsidR="00665874" w:rsidRPr="00007C2B" w:rsidRDefault="00665874" w:rsidP="003D18EA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112098240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65874" w:rsidRPr="00007C2B" w:rsidRDefault="00E558EA" w:rsidP="0033694B">
      <w:pPr>
        <w:tabs>
          <w:tab w:val="left" w:pos="1192"/>
        </w:tabs>
        <w:rPr>
          <w:rtl/>
        </w:rPr>
      </w:pPr>
      <w:r>
        <w:rPr>
          <w:rFonts w:hint="cs"/>
          <w:rtl/>
        </w:rPr>
        <w:t>בעיקר עבירות רכוש מאוד קלות.</w:t>
      </w:r>
    </w:p>
    <w:p w:rsidR="00665874" w:rsidRPr="00007C2B" w:rsidRDefault="00665874" w:rsidP="003D18EA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5707790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E26303" w:rsidRPr="00007C2B" w:rsidRDefault="00E26303" w:rsidP="0066587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ואם נותנים </w:t>
      </w:r>
      <w:bookmarkStart w:id="3006" w:name="_ETM_Q1_13390304"/>
      <w:bookmarkEnd w:id="3006"/>
      <w:r w:rsidR="0033694B" w:rsidRPr="00007C2B">
        <w:rPr>
          <w:rFonts w:hint="cs"/>
          <w:rtl/>
        </w:rPr>
        <w:t>עליו מאסר אז כבר ידעו.</w:t>
      </w:r>
      <w:r w:rsidRPr="00007C2B">
        <w:rPr>
          <w:rFonts w:hint="cs"/>
          <w:rtl/>
        </w:rPr>
        <w:t xml:space="preserve"> היא תדע. </w:t>
      </w:r>
      <w:r w:rsidR="0033694B" w:rsidRPr="00007C2B">
        <w:rPr>
          <w:rFonts w:hint="cs"/>
          <w:rtl/>
        </w:rPr>
        <w:t xml:space="preserve">אם פעם שנייה הוא עשה </w:t>
      </w:r>
      <w:bookmarkStart w:id="3007" w:name="_ETM_Q1_13392162"/>
      <w:bookmarkEnd w:id="3007"/>
      <w:r w:rsidR="0033694B" w:rsidRPr="00007C2B">
        <w:rPr>
          <w:rFonts w:hint="cs"/>
          <w:rtl/>
        </w:rPr>
        <w:t>עבירה שיש בה מאסר אז היא תדע מזה.</w:t>
      </w:r>
    </w:p>
    <w:p w:rsidR="00E26303" w:rsidRPr="00007C2B" w:rsidRDefault="00E26303" w:rsidP="0033694B">
      <w:pPr>
        <w:tabs>
          <w:tab w:val="left" w:pos="1192"/>
        </w:tabs>
        <w:ind w:firstLine="0"/>
        <w:rPr>
          <w:rtl/>
        </w:rPr>
      </w:pPr>
      <w:bookmarkStart w:id="3008" w:name="_ETM_Q1_13391551"/>
      <w:bookmarkStart w:id="3009" w:name="_ETM_Q1_13391822"/>
      <w:bookmarkEnd w:id="3008"/>
      <w:bookmarkEnd w:id="3009"/>
    </w:p>
    <w:bookmarkStart w:id="3010" w:name="_ETM_Q1_13392934" w:displacedByCustomXml="next"/>
    <w:bookmarkEnd w:id="3010" w:displacedByCustomXml="next"/>
    <w:bookmarkStart w:id="3011" w:name="_ETM_Q1_13392358" w:displacedByCustomXml="next"/>
    <w:bookmarkEnd w:id="301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62638061"/>
        <w:placeholder>
          <w:docPart w:val="DefaultPlaceholder_-1854013440"/>
        </w:placeholder>
      </w:sdtPr>
      <w:sdtEndPr/>
      <w:sdtContent>
        <w:p w:rsidR="00E26303" w:rsidRPr="00007C2B" w:rsidRDefault="00E26303" w:rsidP="00E26303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E26303" w:rsidRPr="00007C2B" w:rsidRDefault="00E26303" w:rsidP="00E26303">
      <w:pPr>
        <w:pStyle w:val="KeepWithNext"/>
        <w:rPr>
          <w:rtl/>
        </w:rPr>
      </w:pPr>
    </w:p>
    <w:p w:rsidR="00E26303" w:rsidRPr="00007C2B" w:rsidRDefault="00E26303" w:rsidP="00E26303">
      <w:pPr>
        <w:rPr>
          <w:rtl/>
        </w:rPr>
      </w:pPr>
      <w:r w:rsidRPr="00007C2B">
        <w:rPr>
          <w:rFonts w:hint="cs"/>
          <w:rtl/>
        </w:rPr>
        <w:t xml:space="preserve">נכון. </w:t>
      </w:r>
      <w:r w:rsidR="0033694B" w:rsidRPr="00007C2B">
        <w:rPr>
          <w:rFonts w:hint="cs"/>
          <w:rtl/>
        </w:rPr>
        <w:t xml:space="preserve">ודאי, </w:t>
      </w:r>
      <w:r w:rsidRPr="00007C2B">
        <w:rPr>
          <w:rFonts w:hint="cs"/>
          <w:rtl/>
        </w:rPr>
        <w:t xml:space="preserve">אנחנו </w:t>
      </w:r>
      <w:bookmarkStart w:id="3012" w:name="_ETM_Q1_13393086"/>
      <w:bookmarkEnd w:id="3012"/>
      <w:r w:rsidRPr="00007C2B">
        <w:rPr>
          <w:rFonts w:hint="cs"/>
          <w:rtl/>
        </w:rPr>
        <w:t xml:space="preserve">מדברים כרגע על אותן עבירות שלא הטילו עליהן מאסר. </w:t>
      </w:r>
    </w:p>
    <w:p w:rsidR="00E26303" w:rsidRPr="00007C2B" w:rsidRDefault="00E26303" w:rsidP="0033694B">
      <w:pPr>
        <w:ind w:firstLine="0"/>
        <w:rPr>
          <w:rtl/>
        </w:rPr>
      </w:pPr>
      <w:bookmarkStart w:id="3013" w:name="_ETM_Q1_13394857"/>
      <w:bookmarkStart w:id="3014" w:name="_ETM_Q1_13395181"/>
      <w:bookmarkStart w:id="3015" w:name="_ETM_Q1_13395740"/>
      <w:bookmarkEnd w:id="3013"/>
      <w:bookmarkEnd w:id="3014"/>
      <w:bookmarkEnd w:id="3015"/>
    </w:p>
    <w:bookmarkStart w:id="3016" w:name="_ETM_Q1_13405720" w:displacedByCustomXml="next"/>
    <w:bookmarkEnd w:id="3016" w:displacedByCustomXml="next"/>
    <w:bookmarkStart w:id="3017" w:name="_ETM_Q1_13405209" w:displacedByCustomXml="next"/>
    <w:bookmarkEnd w:id="301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83875312"/>
        <w:placeholder>
          <w:docPart w:val="DefaultPlaceholder_-1854013440"/>
        </w:placeholder>
      </w:sdtPr>
      <w:sdtEndPr/>
      <w:sdtContent>
        <w:p w:rsidR="00E26303" w:rsidRPr="00007C2B" w:rsidRDefault="00E26303" w:rsidP="00E26303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E26303" w:rsidRPr="00007C2B" w:rsidRDefault="00E26303" w:rsidP="00E26303">
      <w:pPr>
        <w:ind w:firstLine="0"/>
        <w:rPr>
          <w:rtl/>
        </w:rPr>
      </w:pPr>
    </w:p>
    <w:p w:rsidR="00665874" w:rsidRPr="00007C2B" w:rsidRDefault="00665874" w:rsidP="0033694B">
      <w:pPr>
        <w:rPr>
          <w:rtl/>
        </w:rPr>
      </w:pPr>
      <w:bookmarkStart w:id="3018" w:name="_ETM_Q1_13405502"/>
      <w:bookmarkStart w:id="3019" w:name="_ETM_Q1_13406152"/>
      <w:bookmarkEnd w:id="3018"/>
      <w:bookmarkEnd w:id="3019"/>
      <w:r w:rsidRPr="00007C2B">
        <w:rPr>
          <w:rFonts w:hint="cs"/>
          <w:rtl/>
        </w:rPr>
        <w:t>בפעם הראשונה</w:t>
      </w:r>
      <w:r w:rsidR="00E26303" w:rsidRPr="00007C2B">
        <w:rPr>
          <w:rFonts w:hint="cs"/>
          <w:rtl/>
        </w:rPr>
        <w:t xml:space="preserve"> </w:t>
      </w:r>
      <w:bookmarkStart w:id="3020" w:name="_ETM_Q1_13408379"/>
      <w:bookmarkEnd w:id="3020"/>
      <w:r w:rsidR="00E26303" w:rsidRPr="00007C2B">
        <w:rPr>
          <w:rFonts w:hint="cs"/>
          <w:rtl/>
        </w:rPr>
        <w:t xml:space="preserve">היא </w:t>
      </w:r>
      <w:r w:rsidR="0033694B" w:rsidRPr="00007C2B">
        <w:rPr>
          <w:rFonts w:hint="cs"/>
          <w:rtl/>
        </w:rPr>
        <w:t>ידעה, היא התחילה עם זה.</w:t>
      </w:r>
      <w:r w:rsidR="006A132D" w:rsidRPr="00007C2B">
        <w:rPr>
          <w:rFonts w:hint="cs"/>
          <w:rtl/>
        </w:rPr>
        <w:t xml:space="preserve"> </w:t>
      </w:r>
      <w:r w:rsidR="00E26303" w:rsidRPr="00007C2B">
        <w:rPr>
          <w:rFonts w:hint="cs"/>
          <w:rtl/>
        </w:rPr>
        <w:t xml:space="preserve">עכשיו היא אומרת </w:t>
      </w:r>
      <w:r w:rsidR="0033694B" w:rsidRPr="00007C2B">
        <w:rPr>
          <w:rFonts w:hint="cs"/>
          <w:rtl/>
        </w:rPr>
        <w:t>ש</w:t>
      </w:r>
      <w:r w:rsidR="006A132D" w:rsidRPr="00007C2B">
        <w:rPr>
          <w:rFonts w:hint="cs"/>
          <w:rtl/>
        </w:rPr>
        <w:t xml:space="preserve">נניח </w:t>
      </w:r>
      <w:r w:rsidR="0033694B" w:rsidRPr="00007C2B">
        <w:rPr>
          <w:rFonts w:hint="cs"/>
          <w:rtl/>
        </w:rPr>
        <w:t xml:space="preserve">אם </w:t>
      </w:r>
      <w:r w:rsidR="00A2208B" w:rsidRPr="00007C2B">
        <w:rPr>
          <w:rFonts w:hint="cs"/>
          <w:rtl/>
        </w:rPr>
        <w:t xml:space="preserve">צריך </w:t>
      </w:r>
      <w:r w:rsidR="0033694B" w:rsidRPr="00007C2B">
        <w:rPr>
          <w:rFonts w:hint="cs"/>
          <w:rtl/>
        </w:rPr>
        <w:t xml:space="preserve">לחדש לו </w:t>
      </w:r>
      <w:bookmarkStart w:id="3021" w:name="_ETM_Q1_13411581"/>
      <w:bookmarkEnd w:id="3021"/>
      <w:r w:rsidR="0033694B" w:rsidRPr="00007C2B">
        <w:rPr>
          <w:rFonts w:hint="cs"/>
          <w:rtl/>
        </w:rPr>
        <w:t>רישיון</w:t>
      </w:r>
      <w:r w:rsidR="006A132D" w:rsidRPr="00007C2B">
        <w:rPr>
          <w:rFonts w:hint="cs"/>
          <w:rtl/>
        </w:rPr>
        <w:t xml:space="preserve"> </w:t>
      </w:r>
      <w:r w:rsidR="0033694B" w:rsidRPr="00007C2B">
        <w:rPr>
          <w:rFonts w:hint="cs"/>
          <w:rtl/>
        </w:rPr>
        <w:t xml:space="preserve">אחרי </w:t>
      </w:r>
      <w:r w:rsidR="006A132D" w:rsidRPr="00007C2B">
        <w:rPr>
          <w:rFonts w:hint="cs"/>
          <w:rtl/>
        </w:rPr>
        <w:t>חמש שנים</w:t>
      </w:r>
      <w:r w:rsidR="0033694B" w:rsidRPr="00007C2B">
        <w:rPr>
          <w:rFonts w:hint="cs"/>
          <w:rtl/>
        </w:rPr>
        <w:t>,</w:t>
      </w:r>
      <w:r w:rsidR="00C0124B" w:rsidRPr="00007C2B">
        <w:rPr>
          <w:rFonts w:hint="cs"/>
          <w:rtl/>
        </w:rPr>
        <w:t xml:space="preserve"> </w:t>
      </w:r>
      <w:bookmarkStart w:id="3022" w:name="_ETM_Q1_13408097"/>
      <w:bookmarkEnd w:id="3022"/>
      <w:r w:rsidR="006A132D" w:rsidRPr="00007C2B">
        <w:rPr>
          <w:rFonts w:hint="cs"/>
          <w:rtl/>
        </w:rPr>
        <w:t xml:space="preserve">היא לא יודעת </w:t>
      </w:r>
      <w:bookmarkStart w:id="3023" w:name="_ETM_Q1_13413969"/>
      <w:bookmarkEnd w:id="3023"/>
      <w:r w:rsidR="006A132D" w:rsidRPr="00007C2B">
        <w:rPr>
          <w:rFonts w:hint="cs"/>
          <w:rtl/>
        </w:rPr>
        <w:t>אם באמצע הוא חזר על אותה עבירה.</w:t>
      </w:r>
      <w:r w:rsidRPr="00007C2B">
        <w:rPr>
          <w:rFonts w:hint="cs"/>
          <w:rtl/>
        </w:rPr>
        <w:t xml:space="preserve"> </w:t>
      </w:r>
    </w:p>
    <w:p w:rsidR="00665874" w:rsidRPr="00007C2B" w:rsidRDefault="00665874" w:rsidP="00665874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57959607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pStyle w:val="KeepWithNext"/>
        <w:rPr>
          <w:rtl/>
        </w:rPr>
      </w:pPr>
    </w:p>
    <w:p w:rsidR="00737E9A" w:rsidRPr="00007C2B" w:rsidRDefault="006A132D" w:rsidP="00737E9A">
      <w:pPr>
        <w:rPr>
          <w:rtl/>
        </w:rPr>
      </w:pPr>
      <w:r w:rsidRPr="00007C2B">
        <w:rPr>
          <w:rFonts w:hint="cs"/>
          <w:rtl/>
        </w:rPr>
        <w:t>נכון.</w:t>
      </w:r>
    </w:p>
    <w:p w:rsidR="00665874" w:rsidRPr="00007C2B" w:rsidRDefault="00665874" w:rsidP="00665874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6898511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65874" w:rsidRPr="00007C2B" w:rsidRDefault="006A132D" w:rsidP="006A132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זה צריך להיות ש</w:t>
      </w:r>
      <w:bookmarkStart w:id="3024" w:name="_ETM_Q1_13415412"/>
      <w:bookmarkEnd w:id="3024"/>
      <w:r w:rsidRPr="00007C2B">
        <w:rPr>
          <w:rFonts w:hint="cs"/>
          <w:rtl/>
        </w:rPr>
        <w:t>הוא חזר על אותה עבירה שאין בה מאסר, כי אם</w:t>
      </w:r>
      <w:bookmarkStart w:id="3025" w:name="_ETM_Q1_13416377"/>
      <w:bookmarkEnd w:id="3025"/>
      <w:r w:rsidRPr="00007C2B">
        <w:rPr>
          <w:rFonts w:hint="cs"/>
          <w:rtl/>
        </w:rPr>
        <w:t xml:space="preserve"> על עבירה שנייה </w:t>
      </w:r>
      <w:bookmarkStart w:id="3026" w:name="_ETM_Q1_13419706"/>
      <w:bookmarkEnd w:id="3026"/>
      <w:r w:rsidRPr="00007C2B">
        <w:rPr>
          <w:rFonts w:hint="cs"/>
          <w:rtl/>
        </w:rPr>
        <w:t xml:space="preserve">היה מאסר אז היא </w:t>
      </w:r>
      <w:r w:rsidR="00665874" w:rsidRPr="00007C2B">
        <w:rPr>
          <w:rFonts w:hint="cs"/>
          <w:rtl/>
        </w:rPr>
        <w:t>כבר תדע</w:t>
      </w:r>
      <w:r w:rsidRPr="00007C2B">
        <w:rPr>
          <w:rFonts w:hint="cs"/>
          <w:rtl/>
        </w:rPr>
        <w:t>.</w:t>
      </w:r>
      <w:r w:rsidR="00665874" w:rsidRPr="00007C2B">
        <w:rPr>
          <w:rFonts w:hint="cs"/>
          <w:rtl/>
        </w:rPr>
        <w:t xml:space="preserve"> </w:t>
      </w:r>
    </w:p>
    <w:p w:rsidR="00665874" w:rsidRPr="00007C2B" w:rsidRDefault="00665874" w:rsidP="00665874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91628856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גיא דוד: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65874" w:rsidRPr="00007C2B" w:rsidRDefault="006A132D" w:rsidP="00E558E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אדוני, אבל צריך להבין שזה </w:t>
      </w:r>
      <w:r w:rsidR="00665874" w:rsidRPr="00007C2B">
        <w:rPr>
          <w:rFonts w:hint="cs"/>
          <w:rtl/>
        </w:rPr>
        <w:t>לא מספיק ש</w:t>
      </w:r>
      <w:r w:rsidRPr="00007C2B">
        <w:rPr>
          <w:rFonts w:hint="cs"/>
          <w:rtl/>
        </w:rPr>
        <w:t xml:space="preserve">הוא </w:t>
      </w:r>
      <w:bookmarkStart w:id="3027" w:name="_ETM_Q1_13425941"/>
      <w:bookmarkEnd w:id="3027"/>
      <w:r w:rsidRPr="00007C2B">
        <w:rPr>
          <w:rFonts w:hint="cs"/>
          <w:rtl/>
        </w:rPr>
        <w:t xml:space="preserve">עבר עבירה, הוא </w:t>
      </w:r>
      <w:r w:rsidR="00665874" w:rsidRPr="00007C2B">
        <w:rPr>
          <w:rFonts w:hint="cs"/>
          <w:rtl/>
        </w:rPr>
        <w:t>צריך להיות מורשע</w:t>
      </w:r>
      <w:r w:rsidRPr="00007C2B">
        <w:rPr>
          <w:rFonts w:hint="cs"/>
          <w:rtl/>
        </w:rPr>
        <w:t xml:space="preserve"> </w:t>
      </w:r>
      <w:r w:rsidR="00E558EA">
        <w:rPr>
          <w:rFonts w:hint="cs"/>
          <w:rtl/>
        </w:rPr>
        <w:t xml:space="preserve">כדי לעצור </w:t>
      </w:r>
      <w:bookmarkStart w:id="3028" w:name="_ETM_Q1_13427244"/>
      <w:bookmarkEnd w:id="3028"/>
      <w:r w:rsidR="00E558EA">
        <w:rPr>
          <w:rFonts w:hint="cs"/>
          <w:rtl/>
        </w:rPr>
        <w:t>את ההתיישנות.</w:t>
      </w:r>
    </w:p>
    <w:p w:rsidR="00665874" w:rsidRPr="00007C2B" w:rsidRDefault="00665874" w:rsidP="00665874">
      <w:pPr>
        <w:tabs>
          <w:tab w:val="left" w:pos="1192"/>
        </w:tabs>
        <w:rPr>
          <w:rtl/>
        </w:rPr>
      </w:pPr>
    </w:p>
    <w:bookmarkStart w:id="3029" w:name="_ETM_Q1_13428491" w:displacedByCustomXml="next"/>
    <w:bookmarkEnd w:id="302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066179565"/>
        <w:placeholder>
          <w:docPart w:val="DefaultPlaceholder_-1854013440"/>
        </w:placeholder>
      </w:sdtPr>
      <w:sdtEndPr/>
      <w:sdtContent>
        <w:p w:rsidR="006A132D" w:rsidRPr="00007C2B" w:rsidRDefault="006A132D" w:rsidP="006A132D">
          <w:pPr>
            <w:pStyle w:val="af5"/>
            <w:keepNext/>
            <w:rPr>
              <w:rtl/>
            </w:rPr>
          </w:pPr>
          <w:r w:rsidRPr="00007C2B">
            <w:rPr>
              <w:rtl/>
            </w:rPr>
            <w:t>קריאות:</w:t>
          </w:r>
        </w:p>
      </w:sdtContent>
    </w:sdt>
    <w:p w:rsidR="006A132D" w:rsidRPr="00007C2B" w:rsidRDefault="006A132D" w:rsidP="006A132D">
      <w:pPr>
        <w:pStyle w:val="KeepWithNext"/>
        <w:rPr>
          <w:rtl/>
        </w:rPr>
      </w:pPr>
    </w:p>
    <w:p w:rsidR="006A132D" w:rsidRPr="00007C2B" w:rsidRDefault="006A132D" w:rsidP="006A132D">
      <w:pPr>
        <w:rPr>
          <w:rtl/>
        </w:rPr>
      </w:pPr>
      <w:r w:rsidRPr="00007C2B">
        <w:rPr>
          <w:rFonts w:hint="cs"/>
          <w:rtl/>
        </w:rPr>
        <w:t xml:space="preserve">- - </w:t>
      </w:r>
      <w:bookmarkStart w:id="3030" w:name="_ETM_Q1_13434681"/>
      <w:bookmarkEnd w:id="3030"/>
      <w:r w:rsidRPr="00007C2B">
        <w:rPr>
          <w:rFonts w:hint="cs"/>
          <w:rtl/>
        </w:rPr>
        <w:t>-</w:t>
      </w:r>
    </w:p>
    <w:p w:rsidR="006A132D" w:rsidRPr="00007C2B" w:rsidRDefault="006A132D" w:rsidP="00665874">
      <w:pPr>
        <w:tabs>
          <w:tab w:val="left" w:pos="1192"/>
        </w:tabs>
        <w:rPr>
          <w:rtl/>
        </w:rPr>
      </w:pPr>
      <w:bookmarkStart w:id="3031" w:name="_ETM_Q1_13428802"/>
      <w:bookmarkEnd w:id="3031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64946431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65874" w:rsidRPr="00007C2B" w:rsidRDefault="006A132D" w:rsidP="0066587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ברגע שכבר </w:t>
      </w:r>
      <w:r w:rsidR="00665874" w:rsidRPr="00007C2B">
        <w:rPr>
          <w:rFonts w:hint="cs"/>
          <w:rtl/>
        </w:rPr>
        <w:t>הוגש כתב אישום</w:t>
      </w:r>
      <w:r w:rsidRPr="00007C2B">
        <w:rPr>
          <w:rFonts w:hint="cs"/>
          <w:rtl/>
        </w:rPr>
        <w:t xml:space="preserve"> אז כאן דיברנו קודם שזה כבר </w:t>
      </w:r>
      <w:bookmarkStart w:id="3032" w:name="_ETM_Q1_13437150"/>
      <w:bookmarkEnd w:id="3032"/>
      <w:r w:rsidRPr="00007C2B">
        <w:rPr>
          <w:rFonts w:hint="cs"/>
          <w:rtl/>
        </w:rPr>
        <w:t>שיקול - - -</w:t>
      </w:r>
    </w:p>
    <w:p w:rsidR="00665874" w:rsidRPr="00007C2B" w:rsidRDefault="00665874" w:rsidP="00665874">
      <w:pPr>
        <w:tabs>
          <w:tab w:val="left" w:pos="1192"/>
        </w:tabs>
        <w:rPr>
          <w:rtl/>
        </w:rPr>
      </w:pPr>
    </w:p>
    <w:bookmarkStart w:id="3033" w:name="_ETM_Q1_13438250" w:displacedByCustomXml="next"/>
    <w:bookmarkEnd w:id="303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590741299"/>
        <w:placeholder>
          <w:docPart w:val="DefaultPlaceholder_-1854013440"/>
        </w:placeholder>
      </w:sdtPr>
      <w:sdtEndPr/>
      <w:sdtContent>
        <w:p w:rsidR="006A132D" w:rsidRPr="00007C2B" w:rsidRDefault="006A132D" w:rsidP="006A132D">
          <w:pPr>
            <w:pStyle w:val="af5"/>
            <w:keepNext/>
            <w:rPr>
              <w:rtl/>
            </w:rPr>
          </w:pPr>
          <w:r w:rsidRPr="00007C2B">
            <w:rPr>
              <w:rtl/>
            </w:rPr>
            <w:t>קריאות:</w:t>
          </w:r>
        </w:p>
      </w:sdtContent>
    </w:sdt>
    <w:p w:rsidR="006A132D" w:rsidRPr="00007C2B" w:rsidRDefault="006A132D" w:rsidP="006A132D">
      <w:pPr>
        <w:pStyle w:val="KeepWithNext"/>
        <w:rPr>
          <w:rtl/>
        </w:rPr>
      </w:pPr>
    </w:p>
    <w:p w:rsidR="006A132D" w:rsidRPr="00007C2B" w:rsidRDefault="006A132D" w:rsidP="006A132D">
      <w:pPr>
        <w:rPr>
          <w:rtl/>
        </w:rPr>
      </w:pPr>
      <w:r w:rsidRPr="00007C2B">
        <w:rPr>
          <w:rFonts w:hint="cs"/>
          <w:rtl/>
        </w:rPr>
        <w:t>לא.</w:t>
      </w:r>
    </w:p>
    <w:p w:rsidR="006A132D" w:rsidRPr="00007C2B" w:rsidRDefault="006A132D" w:rsidP="006A132D">
      <w:pPr>
        <w:ind w:firstLine="0"/>
        <w:rPr>
          <w:rtl/>
        </w:rPr>
      </w:pPr>
      <w:bookmarkStart w:id="3034" w:name="_ETM_Q1_13439936"/>
      <w:bookmarkStart w:id="3035" w:name="_ETM_Q1_13445228"/>
      <w:bookmarkStart w:id="3036" w:name="_ETM_Q1_13446527"/>
      <w:bookmarkEnd w:id="3034"/>
      <w:bookmarkEnd w:id="3035"/>
      <w:bookmarkEnd w:id="3036"/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196268291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65874" w:rsidRPr="00007C2B" w:rsidRDefault="00665874" w:rsidP="0066587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לא, זאת הרשעה</w:t>
      </w:r>
      <w:r w:rsidR="006A132D" w:rsidRPr="00007C2B">
        <w:rPr>
          <w:rFonts w:hint="cs"/>
          <w:rtl/>
        </w:rPr>
        <w:t>.</w:t>
      </w:r>
    </w:p>
    <w:p w:rsidR="00665874" w:rsidRPr="00007C2B" w:rsidRDefault="00665874" w:rsidP="00665874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17364083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גיא דוד: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65874" w:rsidRPr="00007C2B" w:rsidRDefault="00665874" w:rsidP="0066587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רק הרשעה עוצרת את ההתיישנות</w:t>
      </w:r>
      <w:r w:rsidR="006A132D" w:rsidRPr="00007C2B">
        <w:rPr>
          <w:rFonts w:hint="cs"/>
          <w:rtl/>
        </w:rPr>
        <w:t>.</w:t>
      </w:r>
    </w:p>
    <w:p w:rsidR="00665874" w:rsidRPr="00007C2B" w:rsidRDefault="00665874" w:rsidP="00665874">
      <w:pPr>
        <w:tabs>
          <w:tab w:val="left" w:pos="1192"/>
        </w:tabs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339305824"/>
        <w:placeholder>
          <w:docPart w:val="DefaultPlaceholder_-1854013440"/>
        </w:placeholder>
      </w:sdtPr>
      <w:sdtEndPr/>
      <w:sdtContent>
        <w:p w:rsidR="00641D6F" w:rsidRPr="00007C2B" w:rsidRDefault="00641D6F" w:rsidP="00641D6F">
          <w:pPr>
            <w:pStyle w:val="af5"/>
            <w:keepNext/>
            <w:rPr>
              <w:rtl/>
            </w:rPr>
          </w:pPr>
          <w:r w:rsidRPr="00007C2B">
            <w:rPr>
              <w:rtl/>
            </w:rPr>
            <w:t>קריאות:</w:t>
          </w:r>
        </w:p>
      </w:sdtContent>
    </w:sdt>
    <w:p w:rsidR="00641D6F" w:rsidRPr="00007C2B" w:rsidRDefault="00641D6F" w:rsidP="00641D6F">
      <w:pPr>
        <w:pStyle w:val="KeepWithNext"/>
        <w:rPr>
          <w:rtl/>
        </w:rPr>
      </w:pPr>
    </w:p>
    <w:p w:rsidR="00641D6F" w:rsidRPr="00007C2B" w:rsidRDefault="00641D6F" w:rsidP="00641D6F">
      <w:pPr>
        <w:rPr>
          <w:rtl/>
        </w:rPr>
      </w:pPr>
      <w:r w:rsidRPr="00007C2B">
        <w:rPr>
          <w:rFonts w:hint="cs"/>
          <w:rtl/>
        </w:rPr>
        <w:t>- - -</w:t>
      </w:r>
    </w:p>
    <w:p w:rsidR="00641D6F" w:rsidRPr="00007C2B" w:rsidRDefault="00641D6F" w:rsidP="00641D6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7642617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65874" w:rsidRPr="00007C2B" w:rsidRDefault="00641D6F" w:rsidP="0020406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חבר'ה, הרי מה הבעיה </w:t>
      </w:r>
      <w:bookmarkStart w:id="3037" w:name="_ETM_Q1_13449398"/>
      <w:bookmarkEnd w:id="3037"/>
      <w:r w:rsidRPr="00007C2B">
        <w:rPr>
          <w:rFonts w:hint="cs"/>
          <w:rtl/>
        </w:rPr>
        <w:t>שלה? ה</w:t>
      </w:r>
      <w:r w:rsidR="00665874" w:rsidRPr="00007C2B">
        <w:rPr>
          <w:rFonts w:hint="cs"/>
          <w:rtl/>
        </w:rPr>
        <w:t xml:space="preserve">בעיה שהיא מפחדת שאם אחרי חמש שנים </w:t>
      </w:r>
      <w:r w:rsidRPr="00007C2B">
        <w:rPr>
          <w:rFonts w:hint="cs"/>
          <w:rtl/>
        </w:rPr>
        <w:t xml:space="preserve">היא </w:t>
      </w:r>
      <w:r w:rsidR="00665874" w:rsidRPr="00007C2B">
        <w:rPr>
          <w:rFonts w:hint="cs"/>
          <w:rtl/>
        </w:rPr>
        <w:t>צריכה</w:t>
      </w:r>
      <w:r w:rsidRPr="00007C2B">
        <w:rPr>
          <w:rFonts w:hint="cs"/>
          <w:rtl/>
        </w:rPr>
        <w:t xml:space="preserve"> לחדש לבן אדם את הרישיון</w:t>
      </w:r>
      <w:bookmarkStart w:id="3038" w:name="_ETM_Q1_13459839"/>
      <w:bookmarkEnd w:id="3038"/>
      <w:r w:rsidR="00204063" w:rsidRPr="00007C2B">
        <w:rPr>
          <w:rFonts w:hint="cs"/>
          <w:rtl/>
        </w:rPr>
        <w:t xml:space="preserve">, </w:t>
      </w:r>
      <w:r w:rsidRPr="00007C2B">
        <w:rPr>
          <w:rFonts w:hint="cs"/>
          <w:rtl/>
        </w:rPr>
        <w:t xml:space="preserve">יכול להיות שבאמצע אחרי </w:t>
      </w:r>
      <w:r w:rsidR="00204063" w:rsidRPr="00007C2B">
        <w:rPr>
          <w:rFonts w:hint="cs"/>
          <w:rtl/>
        </w:rPr>
        <w:t xml:space="preserve">שנה, שנתיים, </w:t>
      </w:r>
      <w:r w:rsidRPr="00007C2B">
        <w:rPr>
          <w:rFonts w:hint="cs"/>
          <w:rtl/>
        </w:rPr>
        <w:t>שלוש שנים לפני כן נניח הוא כן חזר על עצמו</w:t>
      </w:r>
      <w:r w:rsidR="00204063" w:rsidRPr="00007C2B">
        <w:rPr>
          <w:rFonts w:hint="cs"/>
          <w:rtl/>
        </w:rPr>
        <w:t xml:space="preserve">, </w:t>
      </w:r>
      <w:r w:rsidRPr="00007C2B">
        <w:rPr>
          <w:rFonts w:hint="cs"/>
          <w:rtl/>
        </w:rPr>
        <w:t>היא</w:t>
      </w:r>
      <w:bookmarkStart w:id="3039" w:name="_ETM_Q1_13466677"/>
      <w:bookmarkEnd w:id="3039"/>
      <w:r w:rsidRPr="00007C2B">
        <w:rPr>
          <w:rFonts w:hint="cs"/>
          <w:rtl/>
        </w:rPr>
        <w:t xml:space="preserve"> לא תדע מזה. </w:t>
      </w:r>
      <w:bookmarkStart w:id="3040" w:name="_ETM_Q1_13466728"/>
      <w:bookmarkEnd w:id="3040"/>
    </w:p>
    <w:p w:rsidR="00641D6F" w:rsidRPr="00007C2B" w:rsidRDefault="00641D6F" w:rsidP="00665874">
      <w:pPr>
        <w:tabs>
          <w:tab w:val="left" w:pos="1192"/>
        </w:tabs>
        <w:rPr>
          <w:rtl/>
        </w:rPr>
      </w:pPr>
    </w:p>
    <w:bookmarkStart w:id="3041" w:name="_ETM_Q1_13467370" w:displacedByCustomXml="next"/>
    <w:bookmarkEnd w:id="3041" w:displacedByCustomXml="next"/>
    <w:bookmarkStart w:id="3042" w:name="_ETM_Q1_13467072" w:displacedByCustomXml="next"/>
    <w:bookmarkEnd w:id="3042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361939565"/>
        <w:placeholder>
          <w:docPart w:val="DefaultPlaceholder_-1854013440"/>
        </w:placeholder>
      </w:sdtPr>
      <w:sdtEndPr/>
      <w:sdtContent>
        <w:p w:rsidR="00641D6F" w:rsidRPr="00007C2B" w:rsidRDefault="00641D6F" w:rsidP="00641D6F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גיא דוד:</w:t>
          </w:r>
        </w:p>
      </w:sdtContent>
    </w:sdt>
    <w:p w:rsidR="00641D6F" w:rsidRPr="00007C2B" w:rsidRDefault="00641D6F" w:rsidP="00641D6F">
      <w:pPr>
        <w:pStyle w:val="KeepWithNext"/>
        <w:rPr>
          <w:rtl/>
        </w:rPr>
      </w:pPr>
    </w:p>
    <w:p w:rsidR="00641D6F" w:rsidRPr="00007C2B" w:rsidRDefault="00641D6F" w:rsidP="00641D6F">
      <w:pPr>
        <w:rPr>
          <w:rtl/>
        </w:rPr>
      </w:pPr>
      <w:r w:rsidRPr="00007C2B">
        <w:rPr>
          <w:rFonts w:hint="cs"/>
          <w:rtl/>
        </w:rPr>
        <w:t>נכון.</w:t>
      </w:r>
    </w:p>
    <w:p w:rsidR="00665874" w:rsidRPr="00007C2B" w:rsidRDefault="00665874" w:rsidP="00665874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212226488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41D6F" w:rsidRPr="00007C2B" w:rsidRDefault="002668DC" w:rsidP="0066587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לא רק שהוא חזר</w:t>
      </w:r>
      <w:r w:rsidR="00641D6F" w:rsidRPr="00007C2B">
        <w:rPr>
          <w:rFonts w:hint="cs"/>
          <w:rtl/>
        </w:rPr>
        <w:t>, יכול להיות שנתתי לו רישיון, ו</w:t>
      </w:r>
      <w:r w:rsidRPr="00007C2B">
        <w:rPr>
          <w:rFonts w:hint="cs"/>
          <w:rtl/>
        </w:rPr>
        <w:t xml:space="preserve">זמן </w:t>
      </w:r>
      <w:r w:rsidR="00641D6F" w:rsidRPr="00007C2B">
        <w:rPr>
          <w:rFonts w:hint="cs"/>
          <w:rtl/>
        </w:rPr>
        <w:t>ק</w:t>
      </w:r>
      <w:r w:rsidRPr="00007C2B">
        <w:rPr>
          <w:rFonts w:hint="cs"/>
          <w:rtl/>
        </w:rPr>
        <w:t>צר לאחר מכן</w:t>
      </w:r>
      <w:r w:rsidR="00641D6F" w:rsidRPr="00007C2B">
        <w:rPr>
          <w:rFonts w:hint="cs"/>
          <w:rtl/>
        </w:rPr>
        <w:t xml:space="preserve"> </w:t>
      </w:r>
      <w:bookmarkStart w:id="3043" w:name="_ETM_Q1_13477831"/>
      <w:bookmarkEnd w:id="3043"/>
      <w:r w:rsidR="00641D6F" w:rsidRPr="00007C2B">
        <w:rPr>
          <w:rFonts w:hint="cs"/>
          <w:rtl/>
        </w:rPr>
        <w:t>הוא עבר עבירה והוא</w:t>
      </w:r>
      <w:r w:rsidRPr="00007C2B">
        <w:rPr>
          <w:rFonts w:hint="cs"/>
          <w:rtl/>
        </w:rPr>
        <w:t xml:space="preserve"> הורשע</w:t>
      </w:r>
      <w:r w:rsidR="00641D6F" w:rsidRPr="00007C2B">
        <w:rPr>
          <w:rFonts w:hint="cs"/>
          <w:rtl/>
        </w:rPr>
        <w:t>, הוא</w:t>
      </w:r>
      <w:r w:rsidRPr="00007C2B">
        <w:rPr>
          <w:rFonts w:hint="cs"/>
          <w:rtl/>
        </w:rPr>
        <w:t xml:space="preserve"> שילם את הקנס</w:t>
      </w:r>
      <w:r w:rsidR="00641D6F" w:rsidRPr="00007C2B">
        <w:rPr>
          <w:rFonts w:hint="cs"/>
          <w:rtl/>
        </w:rPr>
        <w:t>, עברו שלוש שנים, נמחק</w:t>
      </w:r>
      <w:bookmarkStart w:id="3044" w:name="_ETM_Q1_13483361"/>
      <w:bookmarkEnd w:id="3044"/>
      <w:r w:rsidR="00641D6F" w:rsidRPr="00007C2B">
        <w:rPr>
          <w:rFonts w:hint="cs"/>
          <w:rtl/>
        </w:rPr>
        <w:t>, והוא מגיש לי את הבקשה לחידוש הרישיון.</w:t>
      </w:r>
      <w:bookmarkStart w:id="3045" w:name="_ETM_Q1_13484775"/>
      <w:bookmarkEnd w:id="3045"/>
    </w:p>
    <w:p w:rsidR="00641D6F" w:rsidRPr="00007C2B" w:rsidRDefault="00641D6F" w:rsidP="00665874">
      <w:pPr>
        <w:tabs>
          <w:tab w:val="left" w:pos="1192"/>
        </w:tabs>
        <w:rPr>
          <w:rtl/>
        </w:rPr>
      </w:pPr>
    </w:p>
    <w:bookmarkStart w:id="3046" w:name="_ETM_Q1_13483970" w:displacedByCustomXml="next"/>
    <w:bookmarkEnd w:id="3046" w:displacedByCustomXml="next"/>
    <w:bookmarkStart w:id="3047" w:name="_ETM_Q1_13486382" w:displacedByCustomXml="next"/>
    <w:bookmarkEnd w:id="3047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45828674"/>
        <w:placeholder>
          <w:docPart w:val="DefaultPlaceholder_-1854013440"/>
        </w:placeholder>
      </w:sdtPr>
      <w:sdtEndPr/>
      <w:sdtContent>
        <w:p w:rsidR="00641D6F" w:rsidRPr="00007C2B" w:rsidRDefault="00641D6F" w:rsidP="00641D6F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641D6F" w:rsidRPr="00007C2B" w:rsidRDefault="00641D6F" w:rsidP="00641D6F">
      <w:pPr>
        <w:pStyle w:val="KeepWithNext"/>
        <w:rPr>
          <w:rtl/>
        </w:rPr>
      </w:pPr>
    </w:p>
    <w:p w:rsidR="00641D6F" w:rsidRPr="00007C2B" w:rsidRDefault="00641D6F" w:rsidP="00641D6F">
      <w:pPr>
        <w:rPr>
          <w:rtl/>
        </w:rPr>
      </w:pPr>
      <w:r w:rsidRPr="00007C2B">
        <w:rPr>
          <w:rFonts w:hint="cs"/>
          <w:rtl/>
        </w:rPr>
        <w:t xml:space="preserve">הוא נפל לך </w:t>
      </w:r>
      <w:bookmarkStart w:id="3048" w:name="_ETM_Q1_13485976"/>
      <w:bookmarkEnd w:id="3048"/>
      <w:r w:rsidRPr="00007C2B">
        <w:rPr>
          <w:rFonts w:hint="cs"/>
          <w:rtl/>
        </w:rPr>
        <w:t>מתחת לרדאר.</w:t>
      </w:r>
    </w:p>
    <w:p w:rsidR="00641D6F" w:rsidRPr="00007C2B" w:rsidRDefault="00641D6F" w:rsidP="00641D6F">
      <w:pPr>
        <w:rPr>
          <w:rtl/>
        </w:rPr>
      </w:pPr>
      <w:bookmarkStart w:id="3049" w:name="_ETM_Q1_13484782"/>
      <w:bookmarkEnd w:id="3049"/>
    </w:p>
    <w:bookmarkStart w:id="3050" w:name="_ETM_Q1_13485979" w:displacedByCustomXml="next"/>
    <w:bookmarkEnd w:id="3050" w:displacedByCustomXml="next"/>
    <w:bookmarkStart w:id="3051" w:name="_ETM_Q1_13485090" w:displacedByCustomXml="next"/>
    <w:bookmarkEnd w:id="305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13796052"/>
        <w:placeholder>
          <w:docPart w:val="DefaultPlaceholder_-1854013440"/>
        </w:placeholder>
      </w:sdtPr>
      <w:sdtEndPr/>
      <w:sdtContent>
        <w:p w:rsidR="00641D6F" w:rsidRPr="00007C2B" w:rsidRDefault="00641D6F" w:rsidP="00641D6F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641D6F" w:rsidRPr="00007C2B" w:rsidRDefault="00641D6F" w:rsidP="00641D6F">
      <w:pPr>
        <w:pStyle w:val="KeepWithNext"/>
        <w:rPr>
          <w:rtl/>
        </w:rPr>
      </w:pPr>
    </w:p>
    <w:p w:rsidR="00641D6F" w:rsidRPr="00007C2B" w:rsidRDefault="00641D6F" w:rsidP="00641D6F">
      <w:pPr>
        <w:rPr>
          <w:rtl/>
        </w:rPr>
      </w:pPr>
      <w:r w:rsidRPr="00007C2B">
        <w:rPr>
          <w:rFonts w:hint="cs"/>
          <w:rtl/>
        </w:rPr>
        <w:t xml:space="preserve">אז הסברתי שצריך להיות שעבירה שנייה תהיה </w:t>
      </w:r>
      <w:bookmarkStart w:id="3052" w:name="_ETM_Q1_13490018"/>
      <w:bookmarkEnd w:id="3052"/>
      <w:r w:rsidRPr="00007C2B">
        <w:rPr>
          <w:rFonts w:hint="cs"/>
          <w:rtl/>
        </w:rPr>
        <w:t xml:space="preserve">גם כזו שאין בה מאסר או דברים אחרים, כי אחרת </w:t>
      </w:r>
      <w:bookmarkStart w:id="3053" w:name="_ETM_Q1_13491978"/>
      <w:bookmarkEnd w:id="3053"/>
      <w:r w:rsidRPr="00007C2B">
        <w:rPr>
          <w:rFonts w:hint="cs"/>
          <w:rtl/>
        </w:rPr>
        <w:t xml:space="preserve">את ממילא תדעי. אם היה מאסר בעבירה שנייה </w:t>
      </w:r>
      <w:bookmarkStart w:id="3054" w:name="_ETM_Q1_13495064"/>
      <w:bookmarkEnd w:id="3054"/>
      <w:r w:rsidRPr="00007C2B">
        <w:rPr>
          <w:rFonts w:hint="cs"/>
          <w:rtl/>
        </w:rPr>
        <w:t>אז את תדעי בלי קשר לכל הדברים האלו.</w:t>
      </w:r>
    </w:p>
    <w:p w:rsidR="00641D6F" w:rsidRPr="00007C2B" w:rsidRDefault="00641D6F" w:rsidP="00641D6F">
      <w:pPr>
        <w:rPr>
          <w:rtl/>
        </w:rPr>
      </w:pPr>
      <w:bookmarkStart w:id="3055" w:name="_ETM_Q1_13492243"/>
      <w:bookmarkEnd w:id="3055"/>
    </w:p>
    <w:bookmarkStart w:id="3056" w:name="_ETM_Q1_13493565" w:displacedByCustomXml="next"/>
    <w:bookmarkEnd w:id="3056" w:displacedByCustomXml="next"/>
    <w:bookmarkStart w:id="3057" w:name="_ETM_Q1_13492596" w:displacedByCustomXml="next"/>
    <w:bookmarkEnd w:id="3057" w:displacedByCustomXml="next"/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838583036"/>
        <w:placeholder>
          <w:docPart w:val="DefaultPlaceholder_-1854013440"/>
        </w:placeholder>
      </w:sdtPr>
      <w:sdtEndPr/>
      <w:sdtContent>
        <w:p w:rsidR="00641D6F" w:rsidRPr="00007C2B" w:rsidRDefault="00641D6F" w:rsidP="00641D6F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641D6F" w:rsidRPr="00007C2B" w:rsidRDefault="00641D6F" w:rsidP="00665874">
      <w:pPr>
        <w:tabs>
          <w:tab w:val="left" w:pos="1192"/>
        </w:tabs>
        <w:rPr>
          <w:rtl/>
        </w:rPr>
      </w:pPr>
      <w:bookmarkStart w:id="3058" w:name="_ETM_Q1_13485053"/>
      <w:bookmarkEnd w:id="3058"/>
    </w:p>
    <w:p w:rsidR="002668DC" w:rsidRPr="00007C2B" w:rsidRDefault="00641D6F" w:rsidP="00665874">
      <w:pPr>
        <w:tabs>
          <w:tab w:val="left" w:pos="1192"/>
        </w:tabs>
        <w:rPr>
          <w:rtl/>
        </w:rPr>
      </w:pPr>
      <w:bookmarkStart w:id="3059" w:name="_ETM_Q1_13485353"/>
      <w:bookmarkEnd w:id="3059"/>
      <w:r w:rsidRPr="00007C2B">
        <w:rPr>
          <w:rFonts w:hint="cs"/>
          <w:rtl/>
        </w:rPr>
        <w:t xml:space="preserve">אני יכולה </w:t>
      </w:r>
      <w:bookmarkStart w:id="3060" w:name="_ETM_Q1_13499652"/>
      <w:bookmarkEnd w:id="3060"/>
      <w:r w:rsidRPr="00007C2B">
        <w:rPr>
          <w:rFonts w:hint="cs"/>
          <w:rtl/>
        </w:rPr>
        <w:t xml:space="preserve">להגיד שבאופן אישי נתקלתי במצבים כאלה. אני זוכרת מקרה אחד </w:t>
      </w:r>
      <w:bookmarkStart w:id="3061" w:name="_ETM_Q1_13502423"/>
      <w:bookmarkEnd w:id="3061"/>
      <w:r w:rsidRPr="00007C2B">
        <w:rPr>
          <w:rFonts w:hint="cs"/>
          <w:rtl/>
        </w:rPr>
        <w:t>מאוד מובהק שבאמת</w:t>
      </w:r>
      <w:r w:rsidR="002668DC" w:rsidRPr="00007C2B">
        <w:rPr>
          <w:rFonts w:hint="cs"/>
          <w:rtl/>
        </w:rPr>
        <w:t xml:space="preserve"> </w:t>
      </w:r>
      <w:r w:rsidR="00955490" w:rsidRPr="00007C2B">
        <w:rPr>
          <w:rFonts w:hint="cs"/>
          <w:rtl/>
        </w:rPr>
        <w:t>אדם שעבר עבירות סמים קלות</w:t>
      </w:r>
      <w:r w:rsidRPr="00007C2B">
        <w:rPr>
          <w:rFonts w:hint="cs"/>
          <w:rtl/>
        </w:rPr>
        <w:t xml:space="preserve"> שכל כמה שנים הייתה לו איזושהי עבירה. </w:t>
      </w:r>
      <w:bookmarkStart w:id="3062" w:name="_ETM_Q1_13510875"/>
      <w:bookmarkEnd w:id="3062"/>
      <w:r w:rsidRPr="00007C2B">
        <w:rPr>
          <w:rFonts w:hint="cs"/>
          <w:rtl/>
        </w:rPr>
        <w:t>אני לגמרי רואה תרחיש - -</w:t>
      </w:r>
      <w:r w:rsidR="00955490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>-</w:t>
      </w:r>
    </w:p>
    <w:p w:rsidR="00955490" w:rsidRPr="00007C2B" w:rsidRDefault="00955490" w:rsidP="00665874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63329684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pStyle w:val="KeepWithNext"/>
        <w:rPr>
          <w:rtl/>
        </w:rPr>
      </w:pPr>
    </w:p>
    <w:p w:rsidR="00641D6F" w:rsidRPr="00007C2B" w:rsidRDefault="00641D6F" w:rsidP="00204063">
      <w:pPr>
        <w:rPr>
          <w:rtl/>
        </w:rPr>
      </w:pPr>
      <w:r w:rsidRPr="00007C2B">
        <w:rPr>
          <w:rFonts w:hint="cs"/>
          <w:rtl/>
        </w:rPr>
        <w:t xml:space="preserve">אז הוא מוציא את </w:t>
      </w:r>
      <w:bookmarkStart w:id="3063" w:name="_ETM_Q1_13510494"/>
      <w:bookmarkEnd w:id="3063"/>
      <w:r w:rsidRPr="00007C2B">
        <w:rPr>
          <w:rFonts w:hint="cs"/>
          <w:rtl/>
        </w:rPr>
        <w:t xml:space="preserve">התיק, אז זה לא </w:t>
      </w:r>
      <w:bookmarkStart w:id="3064" w:name="_ETM_Q1_13513248"/>
      <w:bookmarkStart w:id="3065" w:name="_ETM_Q1_13513901"/>
      <w:bookmarkEnd w:id="3064"/>
      <w:bookmarkEnd w:id="3065"/>
      <w:r w:rsidR="00204063" w:rsidRPr="00007C2B">
        <w:rPr>
          <w:rFonts w:hint="cs"/>
          <w:rtl/>
        </w:rPr>
        <w:t>המקרה שלנו.</w:t>
      </w:r>
    </w:p>
    <w:p w:rsidR="00955490" w:rsidRPr="00007C2B" w:rsidRDefault="00955490" w:rsidP="00665874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59281896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641D6F" w:rsidP="00641D6F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זה </w:t>
      </w:r>
      <w:r w:rsidR="00955490" w:rsidRPr="00007C2B">
        <w:rPr>
          <w:rFonts w:hint="cs"/>
          <w:rtl/>
        </w:rPr>
        <w:t>כל פעם נמחק</w:t>
      </w:r>
      <w:r w:rsidRPr="00007C2B">
        <w:rPr>
          <w:rFonts w:hint="cs"/>
          <w:rtl/>
        </w:rPr>
        <w:t xml:space="preserve">, </w:t>
      </w:r>
      <w:bookmarkStart w:id="3066" w:name="_ETM_Q1_13517284"/>
      <w:bookmarkEnd w:id="3066"/>
      <w:r w:rsidRPr="00007C2B">
        <w:rPr>
          <w:rFonts w:hint="cs"/>
          <w:rtl/>
        </w:rPr>
        <w:t>זה מה שחשוב להבהיר.</w:t>
      </w:r>
    </w:p>
    <w:p w:rsidR="002668DC" w:rsidRPr="00007C2B" w:rsidRDefault="002668DC" w:rsidP="00665874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199856749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641D6F" w:rsidP="0066587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זה </w:t>
      </w:r>
      <w:r w:rsidR="00955490" w:rsidRPr="00007C2B">
        <w:rPr>
          <w:rFonts w:hint="cs"/>
          <w:rtl/>
        </w:rPr>
        <w:t>כל פעם נמחק</w:t>
      </w:r>
      <w:r w:rsidRPr="00007C2B">
        <w:rPr>
          <w:rFonts w:hint="cs"/>
          <w:rtl/>
        </w:rPr>
        <w:t>,</w:t>
      </w:r>
      <w:r w:rsidR="00955490" w:rsidRPr="00007C2B">
        <w:rPr>
          <w:rFonts w:hint="cs"/>
          <w:rtl/>
        </w:rPr>
        <w:t xml:space="preserve"> ואז אני לא אדע</w:t>
      </w:r>
      <w:r w:rsidRPr="00007C2B">
        <w:rPr>
          <w:rFonts w:hint="cs"/>
          <w:rtl/>
        </w:rPr>
        <w:t>.</w:t>
      </w:r>
      <w:r w:rsidR="00955490" w:rsidRPr="00007C2B">
        <w:rPr>
          <w:rFonts w:hint="cs"/>
          <w:rtl/>
        </w:rPr>
        <w:t xml:space="preserve"> </w:t>
      </w:r>
    </w:p>
    <w:p w:rsidR="00955490" w:rsidRPr="00007C2B" w:rsidRDefault="00955490" w:rsidP="00665874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6526303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641D6F" w:rsidP="0066587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עבירה כזאת היא עבירה שמונעת ממך </w:t>
      </w:r>
      <w:bookmarkStart w:id="3067" w:name="_ETM_Q1_13522901"/>
      <w:bookmarkEnd w:id="3067"/>
      <w:r w:rsidRPr="00007C2B">
        <w:rPr>
          <w:rFonts w:hint="cs"/>
          <w:rtl/>
        </w:rPr>
        <w:t>לתת את הרישיון למדביר?</w:t>
      </w:r>
    </w:p>
    <w:p w:rsidR="00955490" w:rsidRPr="00007C2B" w:rsidRDefault="00955490" w:rsidP="00665874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63548744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41D6F" w:rsidRPr="00007C2B" w:rsidRDefault="00955490" w:rsidP="0066587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אם בן אדם </w:t>
      </w:r>
      <w:r w:rsidR="00641D6F" w:rsidRPr="00007C2B">
        <w:rPr>
          <w:rFonts w:hint="cs"/>
          <w:rtl/>
        </w:rPr>
        <w:t>באופן</w:t>
      </w:r>
      <w:r w:rsidR="00C0124B" w:rsidRPr="00007C2B">
        <w:rPr>
          <w:rFonts w:hint="cs"/>
          <w:rtl/>
        </w:rPr>
        <w:t xml:space="preserve"> </w:t>
      </w:r>
      <w:r w:rsidR="00641D6F" w:rsidRPr="00007C2B">
        <w:rPr>
          <w:rFonts w:hint="cs"/>
          <w:rtl/>
        </w:rPr>
        <w:t>- - -</w:t>
      </w:r>
    </w:p>
    <w:p w:rsidR="00641D6F" w:rsidRPr="00007C2B" w:rsidRDefault="00641D6F" w:rsidP="00665874">
      <w:pPr>
        <w:tabs>
          <w:tab w:val="left" w:pos="1192"/>
        </w:tabs>
        <w:rPr>
          <w:rtl/>
        </w:rPr>
      </w:pPr>
      <w:bookmarkStart w:id="3068" w:name="_ETM_Q1_13529972"/>
      <w:bookmarkEnd w:id="3068"/>
    </w:p>
    <w:bookmarkStart w:id="3069" w:name="_ETM_Q1_13528052" w:displacedByCustomXml="next"/>
    <w:bookmarkEnd w:id="3069" w:displacedByCustomXml="next"/>
    <w:bookmarkStart w:id="3070" w:name="_ETM_Q1_13530250" w:displacedByCustomXml="next"/>
    <w:bookmarkEnd w:id="307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7637833"/>
        <w:placeholder>
          <w:docPart w:val="DefaultPlaceholder_-1854013440"/>
        </w:placeholder>
      </w:sdtPr>
      <w:sdtEndPr/>
      <w:sdtContent>
        <w:p w:rsidR="00641D6F" w:rsidRPr="00007C2B" w:rsidRDefault="00641D6F" w:rsidP="00641D6F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641D6F" w:rsidRPr="00007C2B" w:rsidRDefault="00641D6F" w:rsidP="00641D6F">
      <w:pPr>
        <w:pStyle w:val="KeepWithNext"/>
        <w:rPr>
          <w:rtl/>
        </w:rPr>
      </w:pPr>
    </w:p>
    <w:p w:rsidR="00641D6F" w:rsidRPr="00007C2B" w:rsidRDefault="00641D6F" w:rsidP="00204063">
      <w:pPr>
        <w:rPr>
          <w:rtl/>
        </w:rPr>
      </w:pPr>
      <w:r w:rsidRPr="00007C2B">
        <w:rPr>
          <w:rFonts w:hint="cs"/>
          <w:rtl/>
        </w:rPr>
        <w:t xml:space="preserve">לא קבוע, </w:t>
      </w:r>
      <w:bookmarkStart w:id="3071" w:name="_ETM_Q1_13530682"/>
      <w:bookmarkEnd w:id="3071"/>
      <w:r w:rsidR="00204063" w:rsidRPr="00007C2B">
        <w:rPr>
          <w:rFonts w:hint="cs"/>
          <w:rtl/>
        </w:rPr>
        <w:t>חד-פעמי</w:t>
      </w:r>
      <w:r w:rsidRPr="00007C2B">
        <w:rPr>
          <w:rFonts w:hint="cs"/>
          <w:rtl/>
        </w:rPr>
        <w:t>.</w:t>
      </w:r>
    </w:p>
    <w:p w:rsidR="00641D6F" w:rsidRPr="00007C2B" w:rsidRDefault="00641D6F" w:rsidP="00641D6F">
      <w:pPr>
        <w:rPr>
          <w:rtl/>
        </w:rPr>
      </w:pPr>
      <w:bookmarkStart w:id="3072" w:name="_ETM_Q1_13529550"/>
      <w:bookmarkEnd w:id="3072"/>
    </w:p>
    <w:bookmarkStart w:id="3073" w:name="_ETM_Q1_13530695" w:displacedByCustomXml="next"/>
    <w:bookmarkEnd w:id="3073" w:displacedByCustomXml="next"/>
    <w:bookmarkStart w:id="3074" w:name="_ETM_Q1_13529888" w:displacedByCustomXml="next"/>
    <w:bookmarkEnd w:id="3074" w:displacedByCustomXml="next"/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1421527429"/>
        <w:placeholder>
          <w:docPart w:val="DefaultPlaceholder_-1854013440"/>
        </w:placeholder>
      </w:sdtPr>
      <w:sdtEndPr/>
      <w:sdtContent>
        <w:p w:rsidR="00641D6F" w:rsidRPr="00007C2B" w:rsidRDefault="00641D6F" w:rsidP="00641D6F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641D6F" w:rsidRPr="00007C2B" w:rsidRDefault="00641D6F" w:rsidP="00641D6F">
      <w:pPr>
        <w:pStyle w:val="KeepWithNext"/>
        <w:rPr>
          <w:rtl/>
        </w:rPr>
      </w:pPr>
    </w:p>
    <w:p w:rsidR="00641D6F" w:rsidRPr="00007C2B" w:rsidRDefault="00204063" w:rsidP="00641D6F">
      <w:pPr>
        <w:rPr>
          <w:rtl/>
        </w:rPr>
      </w:pPr>
      <w:r w:rsidRPr="00007C2B">
        <w:rPr>
          <w:rFonts w:hint="cs"/>
          <w:rtl/>
        </w:rPr>
        <w:t xml:space="preserve">אם הוא </w:t>
      </w:r>
      <w:r w:rsidR="00641D6F" w:rsidRPr="00007C2B">
        <w:rPr>
          <w:rFonts w:hint="cs"/>
          <w:rtl/>
        </w:rPr>
        <w:t>אחת לכמה שנים נתפס בעבירת סמים.</w:t>
      </w:r>
    </w:p>
    <w:p w:rsidR="00641D6F" w:rsidRPr="00007C2B" w:rsidRDefault="00641D6F" w:rsidP="00641D6F">
      <w:pPr>
        <w:rPr>
          <w:rtl/>
        </w:rPr>
      </w:pPr>
      <w:bookmarkStart w:id="3075" w:name="_ETM_Q1_13532397"/>
      <w:bookmarkEnd w:id="3075"/>
    </w:p>
    <w:bookmarkStart w:id="3076" w:name="_ETM_Q1_13533119" w:displacedByCustomXml="next"/>
    <w:bookmarkEnd w:id="3076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24692905"/>
        <w:placeholder>
          <w:docPart w:val="DefaultPlaceholder_-1854013440"/>
        </w:placeholder>
      </w:sdtPr>
      <w:sdtEndPr/>
      <w:sdtContent>
        <w:p w:rsidR="00641D6F" w:rsidRPr="00007C2B" w:rsidRDefault="00641D6F" w:rsidP="00641D6F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641D6F" w:rsidRPr="00007C2B" w:rsidRDefault="00641D6F" w:rsidP="00641D6F">
      <w:pPr>
        <w:pStyle w:val="KeepWithNext"/>
        <w:rPr>
          <w:rtl/>
        </w:rPr>
      </w:pPr>
    </w:p>
    <w:p w:rsidR="00955490" w:rsidRPr="00007C2B" w:rsidRDefault="00204063" w:rsidP="00641D6F">
      <w:pPr>
        <w:rPr>
          <w:rtl/>
        </w:rPr>
      </w:pPr>
      <w:r w:rsidRPr="00007C2B">
        <w:rPr>
          <w:rFonts w:hint="cs"/>
          <w:rtl/>
        </w:rPr>
        <w:t>אז הוא לא נמצא.</w:t>
      </w:r>
      <w:r w:rsidR="00641D6F" w:rsidRPr="00007C2B">
        <w:rPr>
          <w:rFonts w:hint="cs"/>
          <w:rtl/>
        </w:rPr>
        <w:t xml:space="preserve"> </w:t>
      </w:r>
      <w:bookmarkStart w:id="3077" w:name="_ETM_Q1_13532509"/>
      <w:bookmarkStart w:id="3078" w:name="_ETM_Q1_13530527"/>
      <w:bookmarkEnd w:id="3077"/>
      <w:bookmarkEnd w:id="3078"/>
      <w:r w:rsidR="00DA3F98" w:rsidRPr="00007C2B">
        <w:rPr>
          <w:rFonts w:hint="cs"/>
          <w:rtl/>
        </w:rPr>
        <w:t>אנחנו מדברים על זה שלא חזר.</w:t>
      </w:r>
    </w:p>
    <w:p w:rsidR="00955490" w:rsidRPr="00007C2B" w:rsidRDefault="00955490" w:rsidP="00665874">
      <w:pPr>
        <w:tabs>
          <w:tab w:val="left" w:pos="1192"/>
        </w:tabs>
        <w:rPr>
          <w:rtl/>
        </w:rPr>
      </w:pPr>
    </w:p>
    <w:bookmarkStart w:id="3079" w:name="_ETM_Q1_13536566" w:displacedByCustomXml="next"/>
    <w:bookmarkEnd w:id="3079" w:displacedByCustomXml="next"/>
    <w:bookmarkStart w:id="3080" w:name="_ETM_Q1_13536055" w:displacedByCustomXml="next"/>
    <w:bookmarkEnd w:id="308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98767692"/>
        <w:placeholder>
          <w:docPart w:val="DefaultPlaceholder_-1854013440"/>
        </w:placeholder>
      </w:sdtPr>
      <w:sdtEndPr/>
      <w:sdtContent>
        <w:p w:rsidR="00DA3F98" w:rsidRPr="00007C2B" w:rsidRDefault="00DA3F98" w:rsidP="00DA3F98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DA3F98" w:rsidRPr="00007C2B" w:rsidRDefault="00DA3F98" w:rsidP="00DA3F98">
      <w:pPr>
        <w:pStyle w:val="KeepWithNext"/>
        <w:rPr>
          <w:rtl/>
        </w:rPr>
      </w:pPr>
    </w:p>
    <w:p w:rsidR="00DA3F98" w:rsidRPr="00007C2B" w:rsidRDefault="00DA3F98" w:rsidP="00DA3F98">
      <w:pPr>
        <w:rPr>
          <w:rtl/>
        </w:rPr>
      </w:pPr>
      <w:bookmarkStart w:id="3081" w:name="_ETM_Q1_13537944"/>
      <w:bookmarkEnd w:id="3081"/>
      <w:r w:rsidRPr="00007C2B">
        <w:rPr>
          <w:rFonts w:hint="cs"/>
          <w:rtl/>
        </w:rPr>
        <w:t>את לא תיתני לו רישיון?</w:t>
      </w:r>
    </w:p>
    <w:p w:rsidR="00DA3F98" w:rsidRPr="00007C2B" w:rsidRDefault="00DA3F98" w:rsidP="00DA3F9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20259564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955490" w:rsidP="0020406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חשוב </w:t>
      </w:r>
      <w:r w:rsidR="00DA3F98" w:rsidRPr="00007C2B">
        <w:rPr>
          <w:rFonts w:hint="cs"/>
          <w:rtl/>
        </w:rPr>
        <w:t>להבהיר</w:t>
      </w:r>
      <w:r w:rsidRPr="00007C2B">
        <w:rPr>
          <w:rFonts w:hint="cs"/>
          <w:rtl/>
        </w:rPr>
        <w:t xml:space="preserve"> </w:t>
      </w:r>
      <w:r w:rsidR="00DA3F98" w:rsidRPr="00007C2B">
        <w:rPr>
          <w:rFonts w:hint="cs"/>
          <w:rtl/>
        </w:rPr>
        <w:t xml:space="preserve">שהמשמעות </w:t>
      </w:r>
      <w:r w:rsidR="00DA3F98" w:rsidRPr="00007C2B">
        <w:rPr>
          <w:rFonts w:hint="eastAsia"/>
        </w:rPr>
        <w:t>–</w:t>
      </w:r>
      <w:r w:rsidR="00DA3F98" w:rsidRPr="00007C2B">
        <w:rPr>
          <w:rFonts w:hint="cs"/>
          <w:rtl/>
        </w:rPr>
        <w:t xml:space="preserve"> </w:t>
      </w:r>
      <w:bookmarkStart w:id="3082" w:name="_ETM_Q1_13541848"/>
      <w:bookmarkEnd w:id="3082"/>
      <w:r w:rsidR="00DA3F98" w:rsidRPr="00007C2B">
        <w:rPr>
          <w:rFonts w:hint="cs"/>
          <w:rtl/>
        </w:rPr>
        <w:t xml:space="preserve">מה </w:t>
      </w:r>
      <w:r w:rsidR="00204063" w:rsidRPr="00007C2B">
        <w:rPr>
          <w:rFonts w:hint="cs"/>
          <w:rtl/>
        </w:rPr>
        <w:t>ש</w:t>
      </w:r>
      <w:r w:rsidR="00DA3F98" w:rsidRPr="00007C2B">
        <w:rPr>
          <w:rFonts w:hint="cs"/>
          <w:rtl/>
        </w:rPr>
        <w:t xml:space="preserve">שאלתי את </w:t>
      </w:r>
      <w:r w:rsidRPr="00007C2B">
        <w:rPr>
          <w:rFonts w:hint="cs"/>
          <w:rtl/>
        </w:rPr>
        <w:t>גבי בתחילת השי</w:t>
      </w:r>
      <w:r w:rsidR="00DA3F98" w:rsidRPr="00007C2B">
        <w:rPr>
          <w:rFonts w:hint="cs"/>
          <w:rtl/>
        </w:rPr>
        <w:t>חה</w:t>
      </w:r>
      <w:r w:rsidRPr="00007C2B">
        <w:rPr>
          <w:rFonts w:hint="cs"/>
          <w:rtl/>
        </w:rPr>
        <w:t xml:space="preserve"> שלנו על זה</w:t>
      </w:r>
      <w:r w:rsidR="00DA3F98" w:rsidRPr="00007C2B">
        <w:rPr>
          <w:rFonts w:hint="cs"/>
          <w:rtl/>
        </w:rPr>
        <w:t xml:space="preserve"> </w:t>
      </w:r>
      <w:r w:rsidR="00DA3F98" w:rsidRPr="00007C2B">
        <w:rPr>
          <w:rFonts w:hint="eastAsia"/>
        </w:rPr>
        <w:t>–</w:t>
      </w:r>
      <w:r w:rsidR="00204063" w:rsidRPr="00007C2B">
        <w:rPr>
          <w:rFonts w:hint="cs"/>
          <w:rtl/>
        </w:rPr>
        <w:t xml:space="preserve"> </w:t>
      </w:r>
      <w:r w:rsidR="00DA3F98" w:rsidRPr="00007C2B">
        <w:rPr>
          <w:rFonts w:hint="cs"/>
          <w:rtl/>
        </w:rPr>
        <w:t>ברגע</w:t>
      </w:r>
      <w:r w:rsidR="00C0124B" w:rsidRPr="00007C2B">
        <w:rPr>
          <w:rFonts w:hint="cs"/>
          <w:rtl/>
        </w:rPr>
        <w:t xml:space="preserve"> </w:t>
      </w:r>
      <w:r w:rsidR="00204063" w:rsidRPr="00007C2B">
        <w:rPr>
          <w:rFonts w:hint="cs"/>
          <w:rtl/>
        </w:rPr>
        <w:t>שאנחנו קובעים</w:t>
      </w:r>
      <w:r w:rsidR="00DA3F98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 xml:space="preserve">שלוש שנים </w:t>
      </w:r>
      <w:r w:rsidR="00DA3F98" w:rsidRPr="00007C2B">
        <w:rPr>
          <w:rFonts w:hint="cs"/>
          <w:rtl/>
        </w:rPr>
        <w:t xml:space="preserve">של </w:t>
      </w:r>
      <w:r w:rsidRPr="00007C2B">
        <w:rPr>
          <w:rFonts w:hint="cs"/>
          <w:rtl/>
        </w:rPr>
        <w:t>התיישנות</w:t>
      </w:r>
      <w:r w:rsidR="00A83999" w:rsidRPr="00007C2B">
        <w:rPr>
          <w:rFonts w:hint="cs"/>
          <w:rtl/>
        </w:rPr>
        <w:t>,</w:t>
      </w:r>
      <w:r w:rsidR="00DA3F98" w:rsidRPr="00007C2B">
        <w:rPr>
          <w:rFonts w:hint="cs"/>
          <w:rtl/>
        </w:rPr>
        <w:t xml:space="preserve"> אם הבן אדם </w:t>
      </w:r>
      <w:bookmarkStart w:id="3083" w:name="_ETM_Q1_13549000"/>
      <w:bookmarkEnd w:id="3083"/>
      <w:r w:rsidR="00DA3F98" w:rsidRPr="00007C2B">
        <w:rPr>
          <w:rFonts w:hint="cs"/>
          <w:rtl/>
        </w:rPr>
        <w:t>בינתיים בתקופת השלוש שנים לא הורשע עוד פעם</w:t>
      </w:r>
      <w:r w:rsidR="00A83999" w:rsidRPr="00007C2B">
        <w:rPr>
          <w:rFonts w:hint="cs"/>
          <w:rtl/>
        </w:rPr>
        <w:t>,</w:t>
      </w:r>
      <w:r w:rsidR="00DA3F98" w:rsidRPr="00007C2B">
        <w:rPr>
          <w:rFonts w:hint="cs"/>
          <w:rtl/>
        </w:rPr>
        <w:t xml:space="preserve"> זה </w:t>
      </w:r>
      <w:bookmarkStart w:id="3084" w:name="_ETM_Q1_13553582"/>
      <w:bookmarkEnd w:id="3084"/>
      <w:r w:rsidR="00DA3F98" w:rsidRPr="00007C2B">
        <w:rPr>
          <w:rFonts w:hint="cs"/>
          <w:rtl/>
        </w:rPr>
        <w:t xml:space="preserve">אומר </w:t>
      </w:r>
      <w:r w:rsidR="00204063" w:rsidRPr="00007C2B">
        <w:rPr>
          <w:rFonts w:hint="cs"/>
          <w:rtl/>
        </w:rPr>
        <w:t>שהפרט הזה</w:t>
      </w:r>
      <w:r w:rsidR="00DA3F98" w:rsidRPr="00007C2B">
        <w:rPr>
          <w:rFonts w:hint="cs"/>
          <w:rtl/>
        </w:rPr>
        <w:t xml:space="preserve"> נמחק מהתקופה.</w:t>
      </w:r>
      <w:r w:rsidRPr="00007C2B">
        <w:rPr>
          <w:rFonts w:hint="cs"/>
          <w:rtl/>
        </w:rPr>
        <w:t xml:space="preserve"> </w:t>
      </w:r>
    </w:p>
    <w:p w:rsidR="00955490" w:rsidRPr="00007C2B" w:rsidRDefault="00955490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135962490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955490" w:rsidP="0095549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זה לא הורשע</w:t>
      </w:r>
      <w:r w:rsidR="00DA3F98" w:rsidRPr="00007C2B">
        <w:rPr>
          <w:rFonts w:hint="cs"/>
          <w:rtl/>
        </w:rPr>
        <w:t>.</w:t>
      </w:r>
    </w:p>
    <w:p w:rsidR="00955490" w:rsidRPr="00007C2B" w:rsidRDefault="00955490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26896401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DA3F98" w:rsidP="00DA3F98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לא הורשע, תכף </w:t>
      </w:r>
      <w:bookmarkStart w:id="3085" w:name="_ETM_Q1_13556762"/>
      <w:bookmarkEnd w:id="3085"/>
      <w:r w:rsidRPr="00007C2B">
        <w:rPr>
          <w:rFonts w:hint="cs"/>
          <w:rtl/>
        </w:rPr>
        <w:t xml:space="preserve">אחדד גם את זה. אם בתקופה הזאת הוא לא </w:t>
      </w:r>
      <w:bookmarkStart w:id="3086" w:name="_ETM_Q1_13561310"/>
      <w:bookmarkEnd w:id="3086"/>
      <w:r w:rsidRPr="00007C2B">
        <w:rPr>
          <w:rFonts w:hint="cs"/>
          <w:rtl/>
        </w:rPr>
        <w:t xml:space="preserve">הורשע עוד פעם אז זה בעצם מתיישן, ואז </w:t>
      </w:r>
      <w:bookmarkStart w:id="3087" w:name="_ETM_Q1_13561788"/>
      <w:bookmarkEnd w:id="3087"/>
      <w:r w:rsidRPr="00007C2B">
        <w:rPr>
          <w:rFonts w:hint="cs"/>
          <w:rtl/>
        </w:rPr>
        <w:t xml:space="preserve">זה </w:t>
      </w:r>
      <w:r w:rsidR="00955490" w:rsidRPr="00007C2B">
        <w:rPr>
          <w:rFonts w:hint="cs"/>
          <w:rtl/>
        </w:rPr>
        <w:t xml:space="preserve">נחשב </w:t>
      </w:r>
      <w:r w:rsidRPr="00007C2B">
        <w:rPr>
          <w:rFonts w:hint="cs"/>
          <w:rtl/>
        </w:rPr>
        <w:t xml:space="preserve">כאילו אין לו פרט רישום. נגיד שהוא </w:t>
      </w:r>
      <w:r w:rsidR="00955490" w:rsidRPr="00007C2B">
        <w:rPr>
          <w:rFonts w:hint="cs"/>
          <w:rtl/>
        </w:rPr>
        <w:t>הורשע אחרי ארבע שנים</w:t>
      </w:r>
      <w:r w:rsidRPr="00007C2B">
        <w:rPr>
          <w:rFonts w:hint="cs"/>
          <w:rtl/>
        </w:rPr>
        <w:t>, אז יש</w:t>
      </w:r>
      <w:bookmarkStart w:id="3088" w:name="_ETM_Q1_13565993"/>
      <w:bookmarkEnd w:id="3088"/>
      <w:r w:rsidRPr="00007C2B">
        <w:rPr>
          <w:rFonts w:hint="cs"/>
          <w:rtl/>
        </w:rPr>
        <w:t xml:space="preserve"> לו פרט חדש, אבל בתקופה הזו עוד </w:t>
      </w:r>
      <w:bookmarkStart w:id="3089" w:name="_ETM_Q1_13570770"/>
      <w:bookmarkEnd w:id="3089"/>
      <w:r w:rsidRPr="00007C2B">
        <w:rPr>
          <w:rFonts w:hint="cs"/>
          <w:rtl/>
        </w:rPr>
        <w:t>פעם זה יהיה רשום רק כפרט אחד.</w:t>
      </w:r>
      <w:r w:rsidR="00955490" w:rsidRPr="00007C2B">
        <w:rPr>
          <w:rFonts w:hint="cs"/>
          <w:rtl/>
        </w:rPr>
        <w:t xml:space="preserve"> </w:t>
      </w:r>
    </w:p>
    <w:p w:rsidR="00955490" w:rsidRPr="00007C2B" w:rsidRDefault="00955490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8991878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A3F98" w:rsidRPr="00007C2B" w:rsidRDefault="00DA3F98" w:rsidP="0095549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ברגע שזה </w:t>
      </w:r>
      <w:bookmarkStart w:id="3090" w:name="_ETM_Q1_13571304"/>
      <w:bookmarkEnd w:id="3090"/>
      <w:r w:rsidR="00955490" w:rsidRPr="00007C2B">
        <w:rPr>
          <w:rFonts w:hint="cs"/>
          <w:rtl/>
        </w:rPr>
        <w:t>פעם שנייה</w:t>
      </w:r>
      <w:r w:rsidRPr="00007C2B">
        <w:rPr>
          <w:rFonts w:hint="cs"/>
          <w:rtl/>
        </w:rPr>
        <w:t xml:space="preserve"> יש את ה</w:t>
      </w:r>
      <w:r w:rsidR="00955490" w:rsidRPr="00007C2B">
        <w:rPr>
          <w:rFonts w:hint="cs"/>
          <w:rtl/>
        </w:rPr>
        <w:t xml:space="preserve">רישום </w:t>
      </w:r>
      <w:r w:rsidRPr="00007C2B">
        <w:rPr>
          <w:rFonts w:hint="cs"/>
          <w:rtl/>
        </w:rPr>
        <w:t>ה</w:t>
      </w:r>
      <w:r w:rsidR="00955490" w:rsidRPr="00007C2B">
        <w:rPr>
          <w:rFonts w:hint="cs"/>
          <w:rtl/>
        </w:rPr>
        <w:t>משטרתי</w:t>
      </w:r>
      <w:r w:rsidRPr="00007C2B">
        <w:rPr>
          <w:rFonts w:hint="cs"/>
          <w:rtl/>
        </w:rPr>
        <w:t>.</w:t>
      </w:r>
    </w:p>
    <w:p w:rsidR="00DA3F98" w:rsidRPr="00007C2B" w:rsidRDefault="00DA3F98" w:rsidP="00955490">
      <w:pPr>
        <w:tabs>
          <w:tab w:val="left" w:pos="1192"/>
        </w:tabs>
        <w:rPr>
          <w:rtl/>
        </w:rPr>
      </w:pPr>
      <w:bookmarkStart w:id="3091" w:name="_ETM_Q1_13574837"/>
      <w:bookmarkEnd w:id="3091"/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519739446"/>
        <w:placeholder>
          <w:docPart w:val="DefaultPlaceholder_-1854013440"/>
        </w:placeholder>
      </w:sdtPr>
      <w:sdtEndPr/>
      <w:sdtContent>
        <w:p w:rsidR="00DA3F98" w:rsidRPr="00007C2B" w:rsidRDefault="00DA3F98" w:rsidP="00DA3F98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DA3F98" w:rsidRPr="00007C2B" w:rsidRDefault="00DA3F98" w:rsidP="00DA3F98">
      <w:pPr>
        <w:pStyle w:val="KeepWithNext"/>
        <w:rPr>
          <w:rtl/>
        </w:rPr>
      </w:pPr>
    </w:p>
    <w:p w:rsidR="00DA3F98" w:rsidRPr="00007C2B" w:rsidRDefault="00DA3F98" w:rsidP="00DA3F98">
      <w:pPr>
        <w:rPr>
          <w:rtl/>
        </w:rPr>
      </w:pPr>
      <w:r w:rsidRPr="00007C2B">
        <w:rPr>
          <w:rFonts w:hint="cs"/>
          <w:rtl/>
        </w:rPr>
        <w:t xml:space="preserve">אבל זאת תשובה שגבי ענתה לי קודם, </w:t>
      </w:r>
      <w:bookmarkStart w:id="3092" w:name="_ETM_Q1_13577183"/>
      <w:bookmarkEnd w:id="3092"/>
      <w:r w:rsidRPr="00007C2B">
        <w:rPr>
          <w:rFonts w:hint="cs"/>
          <w:rtl/>
        </w:rPr>
        <w:t>זה מה ששאלתי אותה קודם, כי זאת התפיסה.</w:t>
      </w:r>
    </w:p>
    <w:p w:rsidR="00DA3F98" w:rsidRPr="00007C2B" w:rsidRDefault="00DA3F98" w:rsidP="00DA3F98">
      <w:pPr>
        <w:rPr>
          <w:rtl/>
        </w:rPr>
      </w:pPr>
      <w:bookmarkStart w:id="3093" w:name="_ETM_Q1_13577282"/>
      <w:bookmarkEnd w:id="3093"/>
    </w:p>
    <w:bookmarkStart w:id="3094" w:name="_ETM_Q1_13577999" w:displacedByCustomXml="next"/>
    <w:bookmarkEnd w:id="3094" w:displacedByCustomXml="next"/>
    <w:bookmarkStart w:id="3095" w:name="_ETM_Q1_13577627" w:displacedByCustomXml="next"/>
    <w:bookmarkEnd w:id="3095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621997155"/>
        <w:placeholder>
          <w:docPart w:val="DefaultPlaceholder_-1854013440"/>
        </w:placeholder>
      </w:sdtPr>
      <w:sdtEndPr/>
      <w:sdtContent>
        <w:p w:rsidR="00DA3F98" w:rsidRPr="00007C2B" w:rsidRDefault="00DA3F98" w:rsidP="00DA3F98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DA3F98" w:rsidRPr="00007C2B" w:rsidRDefault="00DA3F98" w:rsidP="00DA3F98">
      <w:pPr>
        <w:pStyle w:val="KeepWithNext"/>
        <w:rPr>
          <w:rtl/>
        </w:rPr>
      </w:pPr>
    </w:p>
    <w:p w:rsidR="00955490" w:rsidRPr="00007C2B" w:rsidRDefault="00DA3F98" w:rsidP="00DA3F98">
      <w:pPr>
        <w:rPr>
          <w:rtl/>
        </w:rPr>
      </w:pPr>
      <w:r w:rsidRPr="00007C2B">
        <w:rPr>
          <w:rFonts w:hint="cs"/>
          <w:rtl/>
        </w:rPr>
        <w:t xml:space="preserve">אין דבר כזה, </w:t>
      </w:r>
      <w:bookmarkStart w:id="3096" w:name="_ETM_Q1_13575099"/>
      <w:bookmarkStart w:id="3097" w:name="_ETM_Q1_13575391"/>
      <w:bookmarkEnd w:id="3096"/>
      <w:bookmarkEnd w:id="3097"/>
      <w:r w:rsidR="00955490" w:rsidRPr="00007C2B">
        <w:rPr>
          <w:rFonts w:hint="cs"/>
          <w:rtl/>
        </w:rPr>
        <w:t>יש פה איזשהו נ</w:t>
      </w:r>
      <w:r w:rsidR="00A83999" w:rsidRPr="00007C2B">
        <w:rPr>
          <w:rFonts w:hint="cs"/>
          <w:rtl/>
        </w:rPr>
        <w:t>ו</w:t>
      </w:r>
      <w:r w:rsidR="00955490" w:rsidRPr="00007C2B">
        <w:rPr>
          <w:rFonts w:hint="cs"/>
          <w:rtl/>
        </w:rPr>
        <w:t>ן</w:t>
      </w:r>
      <w:r w:rsidRPr="00007C2B">
        <w:rPr>
          <w:rFonts w:hint="cs"/>
          <w:rtl/>
        </w:rPr>
        <w:t>, אז</w:t>
      </w:r>
      <w:r w:rsidR="00955490" w:rsidRPr="00007C2B">
        <w:rPr>
          <w:rFonts w:hint="cs"/>
          <w:rtl/>
        </w:rPr>
        <w:t xml:space="preserve"> בן אדם יכול</w:t>
      </w:r>
      <w:r w:rsidRPr="00007C2B">
        <w:rPr>
          <w:rFonts w:hint="cs"/>
          <w:rtl/>
        </w:rPr>
        <w:t xml:space="preserve"> לעבור ארבע פעמים?</w:t>
      </w:r>
      <w:r w:rsidR="00955490" w:rsidRPr="00007C2B">
        <w:rPr>
          <w:rFonts w:hint="cs"/>
          <w:rtl/>
        </w:rPr>
        <w:t xml:space="preserve"> </w:t>
      </w:r>
      <w:r w:rsidR="00896B50" w:rsidRPr="00007C2B">
        <w:rPr>
          <w:rFonts w:hint="cs"/>
          <w:rtl/>
        </w:rPr>
        <w:t>זה לא נראה הגיוני.</w:t>
      </w:r>
    </w:p>
    <w:p w:rsidR="00955490" w:rsidRPr="00007C2B" w:rsidRDefault="00955490" w:rsidP="00955490">
      <w:pPr>
        <w:tabs>
          <w:tab w:val="left" w:pos="1192"/>
        </w:tabs>
        <w:rPr>
          <w:rtl/>
        </w:rPr>
      </w:pPr>
    </w:p>
    <w:bookmarkStart w:id="3098" w:name="_ETM_Q1_13580746" w:displacedByCustomXml="next"/>
    <w:bookmarkEnd w:id="3098" w:displacedByCustomXml="next"/>
    <w:bookmarkStart w:id="3099" w:name="_ETM_Q1_13580055" w:displacedByCustomXml="next"/>
    <w:bookmarkEnd w:id="3099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217632169"/>
        <w:placeholder>
          <w:docPart w:val="DefaultPlaceholder_-1854013440"/>
        </w:placeholder>
      </w:sdtPr>
      <w:sdtEndPr/>
      <w:sdtContent>
        <w:p w:rsidR="00DA3F98" w:rsidRPr="00007C2B" w:rsidRDefault="00DA3F98" w:rsidP="00DA3F98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DA3F98" w:rsidRPr="00007C2B" w:rsidRDefault="00DA3F98" w:rsidP="00DA3F98">
      <w:pPr>
        <w:pStyle w:val="KeepWithNext"/>
        <w:rPr>
          <w:rtl/>
        </w:rPr>
      </w:pPr>
    </w:p>
    <w:p w:rsidR="00737E9A" w:rsidRPr="00007C2B" w:rsidRDefault="00DA3F98" w:rsidP="00DA3F98">
      <w:pPr>
        <w:rPr>
          <w:rtl/>
        </w:rPr>
      </w:pPr>
      <w:r w:rsidRPr="00007C2B">
        <w:rPr>
          <w:rFonts w:hint="cs"/>
          <w:rtl/>
        </w:rPr>
        <w:t xml:space="preserve">אם הוא כל פעם </w:t>
      </w:r>
      <w:bookmarkStart w:id="3100" w:name="_ETM_Q1_13581882"/>
      <w:bookmarkEnd w:id="3100"/>
      <w:r w:rsidRPr="00007C2B">
        <w:rPr>
          <w:rFonts w:hint="cs"/>
          <w:rtl/>
        </w:rPr>
        <w:t xml:space="preserve">עושה את זה בטווחי זמן שהם לא בתקופה </w:t>
      </w:r>
      <w:bookmarkStart w:id="3101" w:name="_ETM_Q1_13583504"/>
      <w:bookmarkEnd w:id="3101"/>
      <w:r w:rsidRPr="00007C2B">
        <w:rPr>
          <w:rFonts w:hint="cs"/>
          <w:rtl/>
        </w:rPr>
        <w:t xml:space="preserve">שהם יותר מתום תקופת ההתיישנות, אז זה כבר לא </w:t>
      </w:r>
      <w:bookmarkStart w:id="3102" w:name="_ETM_Q1_13586247"/>
      <w:bookmarkEnd w:id="3102"/>
      <w:r w:rsidRPr="00007C2B">
        <w:rPr>
          <w:rFonts w:hint="cs"/>
          <w:rtl/>
        </w:rPr>
        <w:t>רשום.</w:t>
      </w:r>
      <w:bookmarkStart w:id="3103" w:name="_ETM_Q1_13579863"/>
      <w:bookmarkEnd w:id="3103"/>
    </w:p>
    <w:p w:rsidR="00955490" w:rsidRPr="00007C2B" w:rsidRDefault="00955490" w:rsidP="00DA3F98">
      <w:pPr>
        <w:tabs>
          <w:tab w:val="left" w:pos="1192"/>
        </w:tabs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3790163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DA3F98" w:rsidP="00A8399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נועה, אבל מה זה </w:t>
      </w:r>
      <w:bookmarkStart w:id="3104" w:name="_ETM_Q1_13588805"/>
      <w:bookmarkEnd w:id="3104"/>
      <w:r w:rsidRPr="00007C2B">
        <w:rPr>
          <w:rFonts w:hint="cs"/>
          <w:rtl/>
        </w:rPr>
        <w:t xml:space="preserve">יעזור? נניח שלפי השנים האחרות זה גם יהיה </w:t>
      </w:r>
      <w:r w:rsidR="00955490" w:rsidRPr="00007C2B">
        <w:rPr>
          <w:rFonts w:hint="cs"/>
          <w:rtl/>
        </w:rPr>
        <w:t>אותו דבר</w:t>
      </w:r>
      <w:r w:rsidRPr="00007C2B">
        <w:rPr>
          <w:rFonts w:hint="cs"/>
          <w:rtl/>
        </w:rPr>
        <w:t xml:space="preserve">, רק </w:t>
      </w:r>
      <w:bookmarkStart w:id="3105" w:name="_ETM_Q1_13591807"/>
      <w:bookmarkEnd w:id="3105"/>
      <w:r w:rsidR="00A83999" w:rsidRPr="00007C2B">
        <w:rPr>
          <w:rFonts w:hint="cs"/>
          <w:rtl/>
        </w:rPr>
        <w:t>יהיו</w:t>
      </w:r>
      <w:r w:rsidR="00C25E58" w:rsidRPr="00007C2B">
        <w:rPr>
          <w:rFonts w:hint="cs"/>
          <w:rtl/>
        </w:rPr>
        <w:t xml:space="preserve"> </w:t>
      </w:r>
      <w:r w:rsidR="005C026E" w:rsidRPr="00007C2B">
        <w:rPr>
          <w:rFonts w:hint="cs"/>
          <w:rtl/>
        </w:rPr>
        <w:t xml:space="preserve">קצת </w:t>
      </w:r>
      <w:bookmarkStart w:id="3106" w:name="_ETM_Q1_13594780"/>
      <w:bookmarkEnd w:id="3106"/>
      <w:r w:rsidR="00C25E58" w:rsidRPr="00007C2B">
        <w:rPr>
          <w:rFonts w:hint="cs"/>
          <w:rtl/>
        </w:rPr>
        <w:t>יותר</w:t>
      </w:r>
      <w:r w:rsidR="00A83999" w:rsidRPr="00007C2B">
        <w:rPr>
          <w:rFonts w:hint="cs"/>
          <w:rtl/>
        </w:rPr>
        <w:t xml:space="preserve"> שנים</w:t>
      </w:r>
      <w:r w:rsidR="00C25E58" w:rsidRPr="00007C2B">
        <w:rPr>
          <w:rFonts w:hint="cs"/>
          <w:rtl/>
        </w:rPr>
        <w:t xml:space="preserve">, הרי אין לזה </w:t>
      </w:r>
      <w:bookmarkStart w:id="3107" w:name="_ETM_Q1_13595374"/>
      <w:bookmarkEnd w:id="3107"/>
      <w:r w:rsidR="00C25E58" w:rsidRPr="00007C2B">
        <w:rPr>
          <w:rFonts w:hint="cs"/>
          <w:rtl/>
        </w:rPr>
        <w:t>סוף.</w:t>
      </w:r>
    </w:p>
    <w:p w:rsidR="00C25E58" w:rsidRPr="00007C2B" w:rsidRDefault="00C25E58" w:rsidP="00C25E58">
      <w:pPr>
        <w:tabs>
          <w:tab w:val="left" w:pos="1192"/>
        </w:tabs>
        <w:rPr>
          <w:rtl/>
        </w:rPr>
      </w:pPr>
      <w:bookmarkStart w:id="3108" w:name="_ETM_Q1_13593326"/>
      <w:bookmarkEnd w:id="3108"/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25998039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737E9A" w:rsidP="00E558E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תמיד קובעים בחוק תקופו</w:t>
      </w:r>
      <w:r w:rsidR="00955490" w:rsidRPr="00007C2B">
        <w:rPr>
          <w:rFonts w:hint="cs"/>
          <w:rtl/>
        </w:rPr>
        <w:t>ת זמן</w:t>
      </w:r>
      <w:r w:rsidR="00C25E58" w:rsidRPr="00007C2B">
        <w:rPr>
          <w:rFonts w:hint="cs"/>
          <w:rtl/>
        </w:rPr>
        <w:t xml:space="preserve">, זה באיזשהו מקום </w:t>
      </w:r>
      <w:r w:rsidR="00E558EA">
        <w:rPr>
          <w:rFonts w:hint="cs"/>
          <w:rtl/>
        </w:rPr>
        <w:t>חתך.</w:t>
      </w:r>
      <w:r w:rsidR="00955490" w:rsidRPr="00007C2B">
        <w:rPr>
          <w:rFonts w:hint="cs"/>
          <w:rtl/>
        </w:rPr>
        <w:t xml:space="preserve"> </w:t>
      </w:r>
    </w:p>
    <w:p w:rsidR="00955490" w:rsidRPr="00007C2B" w:rsidRDefault="00955490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798703&lt;/ID&gt;&lt;Name&gt;מירה סלומון&lt;/Name&gt;&lt;Data&gt;מירה סלומון&lt;/Data&gt;&lt;Shortcut&gt;מירה&lt;/Shortcut&gt;&lt;Title&gt;מנהלת מח' משפט, מרכז השלטון המקומי&lt;/Title&gt;"/>
        <w:id w:val="515885168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מירה סלומון: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C25E58" w:rsidP="00165CEE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כל שלוש שנים </w:t>
      </w:r>
      <w:r w:rsidR="00955490" w:rsidRPr="00007C2B">
        <w:rPr>
          <w:rFonts w:hint="cs"/>
          <w:rtl/>
        </w:rPr>
        <w:t>יש הרשעה</w:t>
      </w:r>
      <w:r w:rsidR="00165CEE">
        <w:rPr>
          <w:rFonts w:hint="cs"/>
          <w:rtl/>
        </w:rPr>
        <w:t>. - - -</w:t>
      </w:r>
    </w:p>
    <w:p w:rsidR="00955490" w:rsidRPr="00007C2B" w:rsidRDefault="00955490" w:rsidP="00955490">
      <w:pPr>
        <w:tabs>
          <w:tab w:val="left" w:pos="1192"/>
        </w:tabs>
        <w:rPr>
          <w:rtl/>
        </w:rPr>
      </w:pPr>
    </w:p>
    <w:bookmarkStart w:id="3109" w:name="_ETM_Q1_13600107" w:displacedByCustomXml="next"/>
    <w:bookmarkEnd w:id="310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17073261"/>
        <w:placeholder>
          <w:docPart w:val="DefaultPlaceholder_-1854013440"/>
        </w:placeholder>
      </w:sdtPr>
      <w:sdtEndPr/>
      <w:sdtContent>
        <w:p w:rsidR="00C25E58" w:rsidRPr="00007C2B" w:rsidRDefault="00C25E58" w:rsidP="00C25E58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C25E58" w:rsidRPr="00007C2B" w:rsidRDefault="00C25E58" w:rsidP="00C25E58">
      <w:pPr>
        <w:rPr>
          <w:rtl/>
        </w:rPr>
      </w:pPr>
    </w:p>
    <w:p w:rsidR="00955490" w:rsidRPr="00007C2B" w:rsidRDefault="00C25E58" w:rsidP="0095549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אם יש הרשעות אז זה </w:t>
      </w:r>
      <w:r w:rsidR="00955490" w:rsidRPr="00007C2B">
        <w:rPr>
          <w:rFonts w:hint="cs"/>
          <w:rtl/>
        </w:rPr>
        <w:t>סיפור נפרד</w:t>
      </w:r>
      <w:r w:rsidRPr="00007C2B">
        <w:rPr>
          <w:rFonts w:hint="cs"/>
          <w:rtl/>
        </w:rPr>
        <w:t>.</w:t>
      </w:r>
    </w:p>
    <w:p w:rsidR="00955490" w:rsidRPr="00007C2B" w:rsidRDefault="00955490" w:rsidP="00955490">
      <w:pPr>
        <w:tabs>
          <w:tab w:val="left" w:pos="1192"/>
        </w:tabs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062126772"/>
        <w:placeholder>
          <w:docPart w:val="DefaultPlaceholder_-1854013440"/>
        </w:placeholder>
      </w:sdtPr>
      <w:sdtEndPr/>
      <w:sdtContent>
        <w:p w:rsidR="00C25E58" w:rsidRPr="00007C2B" w:rsidRDefault="00C25E58" w:rsidP="00C25E58">
          <w:pPr>
            <w:pStyle w:val="af5"/>
            <w:keepNext/>
            <w:rPr>
              <w:rtl/>
            </w:rPr>
          </w:pPr>
          <w:r w:rsidRPr="00007C2B">
            <w:rPr>
              <w:rtl/>
            </w:rPr>
            <w:t>קריאות:</w:t>
          </w:r>
        </w:p>
      </w:sdtContent>
    </w:sdt>
    <w:p w:rsidR="00C25E58" w:rsidRPr="00007C2B" w:rsidRDefault="00C25E58" w:rsidP="00C25E58">
      <w:pPr>
        <w:pStyle w:val="KeepWithNext"/>
        <w:rPr>
          <w:rtl/>
        </w:rPr>
      </w:pPr>
    </w:p>
    <w:p w:rsidR="00C25E58" w:rsidRPr="00007C2B" w:rsidRDefault="00C25E58" w:rsidP="00C25E58">
      <w:pPr>
        <w:rPr>
          <w:rtl/>
        </w:rPr>
      </w:pPr>
      <w:r w:rsidRPr="00007C2B">
        <w:rPr>
          <w:rFonts w:hint="cs"/>
          <w:rtl/>
        </w:rPr>
        <w:t xml:space="preserve">- </w:t>
      </w:r>
      <w:bookmarkStart w:id="3110" w:name="_ETM_Q1_13612382"/>
      <w:bookmarkEnd w:id="3110"/>
      <w:r w:rsidRPr="00007C2B">
        <w:rPr>
          <w:rFonts w:hint="cs"/>
          <w:rtl/>
        </w:rPr>
        <w:t>- -</w:t>
      </w:r>
    </w:p>
    <w:p w:rsidR="00955490" w:rsidRPr="00007C2B" w:rsidRDefault="00955490" w:rsidP="005C026E">
      <w:pPr>
        <w:tabs>
          <w:tab w:val="left" w:pos="1192"/>
        </w:tabs>
        <w:ind w:firstLine="0"/>
        <w:rPr>
          <w:rtl/>
        </w:rPr>
      </w:pPr>
      <w:bookmarkStart w:id="3111" w:name="_ETM_Q1_13612696"/>
      <w:bookmarkEnd w:id="3111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0027993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C25E58" w:rsidP="0095549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מה שהיא שואלת </w:t>
      </w:r>
      <w:r w:rsidR="00955490" w:rsidRPr="00007C2B">
        <w:rPr>
          <w:rFonts w:hint="cs"/>
          <w:rtl/>
        </w:rPr>
        <w:t>על שלוש ושלו</w:t>
      </w:r>
      <w:r w:rsidRPr="00007C2B">
        <w:rPr>
          <w:rFonts w:hint="cs"/>
          <w:rtl/>
        </w:rPr>
        <w:t xml:space="preserve">ש אני יכול </w:t>
      </w:r>
      <w:bookmarkStart w:id="3112" w:name="_ETM_Q1_13610815"/>
      <w:bookmarkEnd w:id="3112"/>
      <w:r w:rsidRPr="00007C2B">
        <w:rPr>
          <w:rFonts w:hint="cs"/>
          <w:rtl/>
        </w:rPr>
        <w:t>לשאול על חמש וחמש אם הוא מסוכן.</w:t>
      </w:r>
      <w:r w:rsidR="00955490" w:rsidRPr="00007C2B">
        <w:rPr>
          <w:rFonts w:hint="cs"/>
          <w:rtl/>
        </w:rPr>
        <w:t xml:space="preserve"> </w:t>
      </w:r>
    </w:p>
    <w:p w:rsidR="00955490" w:rsidRPr="00007C2B" w:rsidRDefault="00955490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798703&lt;/ID&gt;&lt;Name&gt;מירה סלומון&lt;/Name&gt;&lt;Data&gt;מירה סלומון&lt;/Data&gt;&lt;Shortcut&gt;מירה&lt;/Shortcut&gt;&lt;Title&gt;מנהלת מח' משפט, מרכז השלטון המקומי&lt;/Title&gt;"/>
        <w:id w:val="-72613686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מירה סלומון: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C25E58" w:rsidP="0095549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לא, אי-</w:t>
      </w:r>
      <w:r w:rsidR="00955490" w:rsidRPr="00007C2B">
        <w:rPr>
          <w:rFonts w:hint="cs"/>
          <w:rtl/>
        </w:rPr>
        <w:t xml:space="preserve">אפשר לשאול את אותו </w:t>
      </w:r>
      <w:r w:rsidRPr="00007C2B">
        <w:rPr>
          <w:rFonts w:hint="cs"/>
          <w:rtl/>
        </w:rPr>
        <w:t>ה</w:t>
      </w:r>
      <w:r w:rsidR="00955490" w:rsidRPr="00007C2B">
        <w:rPr>
          <w:rFonts w:hint="cs"/>
          <w:rtl/>
        </w:rPr>
        <w:t>דבר</w:t>
      </w:r>
      <w:r w:rsidRPr="00007C2B">
        <w:rPr>
          <w:rFonts w:hint="cs"/>
          <w:rtl/>
        </w:rPr>
        <w:t>.</w:t>
      </w:r>
    </w:p>
    <w:p w:rsidR="00C25E58" w:rsidRPr="00007C2B" w:rsidRDefault="00C25E58" w:rsidP="00955490">
      <w:pPr>
        <w:tabs>
          <w:tab w:val="left" w:pos="1192"/>
        </w:tabs>
        <w:rPr>
          <w:rtl/>
        </w:rPr>
      </w:pPr>
      <w:bookmarkStart w:id="3113" w:name="_ETM_Q1_13615437"/>
      <w:bookmarkEnd w:id="3113"/>
    </w:p>
    <w:bookmarkStart w:id="3114" w:name="_ETM_Q1_13616111" w:displacedByCustomXml="next"/>
    <w:bookmarkEnd w:id="3114" w:displacedByCustomXml="next"/>
    <w:bookmarkStart w:id="3115" w:name="_ETM_Q1_13615760" w:displacedByCustomXml="next"/>
    <w:bookmarkEnd w:id="311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97397652"/>
        <w:placeholder>
          <w:docPart w:val="DefaultPlaceholder_-1854013440"/>
        </w:placeholder>
      </w:sdtPr>
      <w:sdtEndPr/>
      <w:sdtContent>
        <w:p w:rsidR="00C25E58" w:rsidRPr="00007C2B" w:rsidRDefault="00C25E58" w:rsidP="00C25E58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C25E58" w:rsidRPr="00007C2B" w:rsidRDefault="00C25E58" w:rsidP="00C25E58">
      <w:pPr>
        <w:pStyle w:val="KeepWithNext"/>
        <w:rPr>
          <w:rtl/>
        </w:rPr>
      </w:pPr>
    </w:p>
    <w:p w:rsidR="00C25E58" w:rsidRPr="00007C2B" w:rsidRDefault="00C25E58" w:rsidP="00C25E58">
      <w:pPr>
        <w:rPr>
          <w:rtl/>
        </w:rPr>
      </w:pPr>
      <w:r w:rsidRPr="00007C2B">
        <w:rPr>
          <w:rFonts w:hint="cs"/>
          <w:rtl/>
        </w:rPr>
        <w:t>למה?</w:t>
      </w:r>
      <w:bookmarkStart w:id="3116" w:name="_ETM_Q1_13614529"/>
      <w:bookmarkEnd w:id="3116"/>
    </w:p>
    <w:p w:rsidR="00C25E58" w:rsidRPr="00007C2B" w:rsidRDefault="00C25E58" w:rsidP="00C25E58">
      <w:pPr>
        <w:rPr>
          <w:rtl/>
        </w:rPr>
      </w:pPr>
    </w:p>
    <w:bookmarkStart w:id="3117" w:name="_ETM_Q1_13614807" w:displacedByCustomXml="next"/>
    <w:bookmarkEnd w:id="3117" w:displacedByCustomXml="next"/>
    <w:sdt>
      <w:sdtPr>
        <w:rPr>
          <w:rFonts w:hint="cs"/>
          <w:rtl/>
        </w:rPr>
        <w:alias w:val="אורח"/>
        <w:tag w:val="&lt;ID&gt;798703&lt;/ID&gt;&lt;Name&gt;מירה סלומון&lt;/Name&gt;&lt;Data&gt;מירה סלומון&lt;/Data&gt;&lt;Shortcut&gt;מירה&lt;/Shortcut&gt;&lt;Title&gt;מנהלת מח' משפט, מרכז השלטון המקומי&lt;/Title&gt;"/>
        <w:id w:val="-958267495"/>
        <w:placeholder>
          <w:docPart w:val="DefaultPlaceholder_-1854013440"/>
        </w:placeholder>
      </w:sdtPr>
      <w:sdtEndPr/>
      <w:sdtContent>
        <w:p w:rsidR="00C25E58" w:rsidRPr="00007C2B" w:rsidRDefault="00C25E58" w:rsidP="00C25E58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מירה סלומון:</w:t>
          </w:r>
        </w:p>
      </w:sdtContent>
    </w:sdt>
    <w:p w:rsidR="00C25E58" w:rsidRPr="00007C2B" w:rsidRDefault="00C25E58" w:rsidP="00C25E58">
      <w:pPr>
        <w:pStyle w:val="KeepWithNext"/>
        <w:rPr>
          <w:rtl/>
        </w:rPr>
      </w:pPr>
    </w:p>
    <w:p w:rsidR="00C25E58" w:rsidRPr="00007C2B" w:rsidRDefault="000C5B9D" w:rsidP="00C25E58">
      <w:pPr>
        <w:rPr>
          <w:rtl/>
        </w:rPr>
      </w:pPr>
      <w:r>
        <w:rPr>
          <w:rFonts w:hint="cs"/>
          <w:rtl/>
        </w:rPr>
        <w:t>כיוון ש</w:t>
      </w:r>
      <w:r w:rsidR="00C25E58" w:rsidRPr="00007C2B">
        <w:rPr>
          <w:rFonts w:hint="cs"/>
          <w:rtl/>
        </w:rPr>
        <w:t xml:space="preserve">הליך יכול להתנהל שלוש שנים. </w:t>
      </w:r>
    </w:p>
    <w:p w:rsidR="00955490" w:rsidRPr="00007C2B" w:rsidRDefault="00955490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87425868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C25E58" w:rsidP="0095549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צריך לדעת שההליך מתנהל נגיד שנה וחצי </w:t>
      </w:r>
      <w:bookmarkStart w:id="3118" w:name="_ETM_Q1_13621533"/>
      <w:bookmarkEnd w:id="3118"/>
      <w:r w:rsidRPr="00007C2B">
        <w:rPr>
          <w:rFonts w:hint="cs"/>
          <w:rtl/>
        </w:rPr>
        <w:t>מאז ביצוע העבירה עד</w:t>
      </w:r>
      <w:r w:rsidR="008E36AC" w:rsidRPr="00007C2B">
        <w:rPr>
          <w:rFonts w:hint="cs"/>
          <w:rtl/>
        </w:rPr>
        <w:t xml:space="preserve"> ההרשעה, </w:t>
      </w:r>
      <w:bookmarkStart w:id="3119" w:name="_ETM_Q1_13624383"/>
      <w:bookmarkEnd w:id="3119"/>
      <w:r w:rsidR="008E36AC" w:rsidRPr="00007C2B">
        <w:rPr>
          <w:rFonts w:hint="cs"/>
          <w:rtl/>
        </w:rPr>
        <w:t xml:space="preserve">אז כשאתם </w:t>
      </w:r>
      <w:r w:rsidR="00955490" w:rsidRPr="00007C2B">
        <w:rPr>
          <w:rFonts w:hint="cs"/>
          <w:rtl/>
        </w:rPr>
        <w:t>קובעים של</w:t>
      </w:r>
      <w:r w:rsidR="008E36AC" w:rsidRPr="00007C2B">
        <w:rPr>
          <w:rFonts w:hint="cs"/>
          <w:rtl/>
        </w:rPr>
        <w:t>וש</w:t>
      </w:r>
      <w:r w:rsidR="00955490" w:rsidRPr="00007C2B">
        <w:rPr>
          <w:rFonts w:hint="cs"/>
          <w:rtl/>
        </w:rPr>
        <w:t xml:space="preserve"> שנים </w:t>
      </w:r>
      <w:r w:rsidR="005C026E" w:rsidRPr="00007C2B">
        <w:rPr>
          <w:rFonts w:hint="cs"/>
          <w:rtl/>
        </w:rPr>
        <w:t>צריך פשוט להבין את המשמעות.</w:t>
      </w:r>
      <w:r w:rsidR="008E36AC" w:rsidRPr="00007C2B">
        <w:rPr>
          <w:rFonts w:hint="cs"/>
          <w:rtl/>
        </w:rPr>
        <w:t xml:space="preserve"> המשמעות זה כאילו קבעו שנה וח</w:t>
      </w:r>
      <w:r w:rsidR="00955490" w:rsidRPr="00007C2B">
        <w:rPr>
          <w:rFonts w:hint="cs"/>
          <w:rtl/>
        </w:rPr>
        <w:t>צי</w:t>
      </w:r>
      <w:r w:rsidR="008E36AC" w:rsidRPr="00007C2B">
        <w:rPr>
          <w:rFonts w:hint="cs"/>
          <w:rtl/>
        </w:rPr>
        <w:t xml:space="preserve"> </w:t>
      </w:r>
      <w:bookmarkStart w:id="3120" w:name="_ETM_Q1_13629149"/>
      <w:bookmarkEnd w:id="3120"/>
      <w:r w:rsidR="008E36AC" w:rsidRPr="00007C2B">
        <w:rPr>
          <w:rFonts w:hint="cs"/>
          <w:rtl/>
        </w:rPr>
        <w:t>לצורך העניין</w:t>
      </w:r>
      <w:r w:rsidR="00955490" w:rsidRPr="00007C2B">
        <w:rPr>
          <w:rFonts w:hint="cs"/>
          <w:rtl/>
        </w:rPr>
        <w:t xml:space="preserve"> בין </w:t>
      </w:r>
      <w:r w:rsidR="008E36AC" w:rsidRPr="00007C2B">
        <w:rPr>
          <w:rFonts w:hint="cs"/>
          <w:rtl/>
        </w:rPr>
        <w:t>ה</w:t>
      </w:r>
      <w:r w:rsidR="00955490" w:rsidRPr="00007C2B">
        <w:rPr>
          <w:rFonts w:hint="cs"/>
          <w:rtl/>
        </w:rPr>
        <w:t>הרשעה ל</w:t>
      </w:r>
      <w:r w:rsidR="008E36AC" w:rsidRPr="00007C2B">
        <w:rPr>
          <w:rFonts w:hint="cs"/>
          <w:rtl/>
        </w:rPr>
        <w:t xml:space="preserve">בין </w:t>
      </w:r>
      <w:r w:rsidR="00955490" w:rsidRPr="00007C2B">
        <w:rPr>
          <w:rFonts w:hint="cs"/>
          <w:rtl/>
        </w:rPr>
        <w:t>ביצוע</w:t>
      </w:r>
      <w:r w:rsidR="008E36AC" w:rsidRPr="00007C2B">
        <w:rPr>
          <w:rFonts w:hint="cs"/>
          <w:rtl/>
        </w:rPr>
        <w:t xml:space="preserve"> העבירה.</w:t>
      </w:r>
      <w:r w:rsidR="00955490" w:rsidRPr="00007C2B">
        <w:rPr>
          <w:rFonts w:hint="cs"/>
          <w:rtl/>
        </w:rPr>
        <w:t xml:space="preserve"> </w:t>
      </w:r>
    </w:p>
    <w:p w:rsidR="00955490" w:rsidRPr="00007C2B" w:rsidRDefault="00955490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12056671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pStyle w:val="KeepWithNext"/>
        <w:rPr>
          <w:rtl/>
        </w:rPr>
      </w:pPr>
    </w:p>
    <w:p w:rsidR="00737E9A" w:rsidRPr="00007C2B" w:rsidRDefault="008E36AC" w:rsidP="008E36AC">
      <w:pPr>
        <w:rPr>
          <w:rtl/>
        </w:rPr>
      </w:pPr>
      <w:r w:rsidRPr="00007C2B">
        <w:rPr>
          <w:rFonts w:hint="cs"/>
          <w:rtl/>
        </w:rPr>
        <w:t>זה לא הגיוני, ליאורה.</w:t>
      </w:r>
    </w:p>
    <w:p w:rsidR="00955490" w:rsidRPr="00007C2B" w:rsidRDefault="00955490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798703&lt;/ID&gt;&lt;Name&gt;מירה סלומון&lt;/Name&gt;&lt;Data&gt;מירה סלומון&lt;/Data&gt;&lt;Shortcut&gt;מירה&lt;/Shortcut&gt;&lt;Title&gt;מנהלת מח' משפט, מרכז השלטון המקומי&lt;/Title&gt;"/>
        <w:id w:val="-7497985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מירה סלומון: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8E36AC" w:rsidP="0095549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לא לקחתם בחשבון את ניהול ההליך </w:t>
      </w:r>
      <w:r w:rsidR="00955490" w:rsidRPr="00007C2B">
        <w:rPr>
          <w:rFonts w:hint="cs"/>
          <w:rtl/>
        </w:rPr>
        <w:t>עד ההרשעה</w:t>
      </w:r>
      <w:r w:rsidRPr="00007C2B">
        <w:rPr>
          <w:rFonts w:hint="cs"/>
          <w:rtl/>
        </w:rPr>
        <w:t>.</w:t>
      </w:r>
      <w:r w:rsidR="00955490" w:rsidRPr="00007C2B">
        <w:rPr>
          <w:rFonts w:hint="cs"/>
          <w:rtl/>
        </w:rPr>
        <w:t xml:space="preserve"> </w:t>
      </w:r>
    </w:p>
    <w:p w:rsidR="00955490" w:rsidRPr="00007C2B" w:rsidRDefault="00955490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51799557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E36AC" w:rsidRPr="00007C2B" w:rsidRDefault="008E36AC" w:rsidP="00955490">
      <w:pPr>
        <w:tabs>
          <w:tab w:val="left" w:pos="1192"/>
        </w:tabs>
        <w:rPr>
          <w:rtl/>
        </w:rPr>
      </w:pPr>
      <w:bookmarkStart w:id="3121" w:name="_ETM_Q1_13632886"/>
      <w:bookmarkEnd w:id="3121"/>
      <w:r w:rsidRPr="00007C2B">
        <w:rPr>
          <w:rFonts w:hint="cs"/>
          <w:rtl/>
        </w:rPr>
        <w:t xml:space="preserve">כי התקופה שצריך להוריד מהתקופות שאתם קובעים </w:t>
      </w:r>
      <w:r w:rsidR="005C026E" w:rsidRPr="00007C2B">
        <w:rPr>
          <w:rFonts w:hint="cs"/>
          <w:rtl/>
        </w:rPr>
        <w:t xml:space="preserve">זה </w:t>
      </w:r>
      <w:r w:rsidRPr="00007C2B">
        <w:rPr>
          <w:rFonts w:hint="cs"/>
          <w:rtl/>
        </w:rPr>
        <w:t xml:space="preserve">משהו כמו </w:t>
      </w:r>
      <w:bookmarkStart w:id="3122" w:name="_ETM_Q1_13631981"/>
      <w:bookmarkEnd w:id="3122"/>
      <w:r w:rsidRPr="00007C2B">
        <w:rPr>
          <w:rFonts w:hint="cs"/>
          <w:rtl/>
        </w:rPr>
        <w:t>איזה שנה וחצי-שנתיים.</w:t>
      </w:r>
    </w:p>
    <w:p w:rsidR="008E36AC" w:rsidRPr="00007C2B" w:rsidRDefault="008E36AC" w:rsidP="00955490">
      <w:pPr>
        <w:tabs>
          <w:tab w:val="left" w:pos="1192"/>
        </w:tabs>
        <w:rPr>
          <w:rtl/>
        </w:rPr>
      </w:pPr>
      <w:bookmarkStart w:id="3123" w:name="_ETM_Q1_13635717"/>
      <w:bookmarkEnd w:id="3123"/>
    </w:p>
    <w:bookmarkStart w:id="3124" w:name="_ETM_Q1_13633960" w:displacedByCustomXml="next"/>
    <w:bookmarkEnd w:id="3124" w:displacedByCustomXml="next"/>
    <w:bookmarkStart w:id="3125" w:name="_ETM_Q1_13636252" w:displacedByCustomXml="next"/>
    <w:bookmarkEnd w:id="3125" w:displacedByCustomXml="next"/>
    <w:bookmarkStart w:id="3126" w:name="_ETM_Q1_13635967" w:displacedByCustomXml="next"/>
    <w:bookmarkEnd w:id="312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79083444"/>
        <w:placeholder>
          <w:docPart w:val="DefaultPlaceholder_-1854013440"/>
        </w:placeholder>
      </w:sdtPr>
      <w:sdtEndPr/>
      <w:sdtContent>
        <w:p w:rsidR="008E36AC" w:rsidRPr="00007C2B" w:rsidRDefault="008E36AC" w:rsidP="008E36AC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8E36AC" w:rsidRPr="00007C2B" w:rsidRDefault="008E36AC" w:rsidP="008E36AC">
      <w:pPr>
        <w:pStyle w:val="KeepWithNext"/>
        <w:rPr>
          <w:rtl/>
        </w:rPr>
      </w:pPr>
    </w:p>
    <w:p w:rsidR="008E36AC" w:rsidRPr="00007C2B" w:rsidRDefault="008E36AC" w:rsidP="008E36AC">
      <w:pPr>
        <w:rPr>
          <w:rtl/>
        </w:rPr>
      </w:pPr>
      <w:r w:rsidRPr="00007C2B">
        <w:rPr>
          <w:rFonts w:hint="cs"/>
          <w:rtl/>
        </w:rPr>
        <w:t xml:space="preserve">אם ההליך יהיה </w:t>
      </w:r>
      <w:bookmarkStart w:id="3127" w:name="_ETM_Q1_13633980"/>
      <w:bookmarkEnd w:id="3127"/>
      <w:r w:rsidRPr="00007C2B">
        <w:rPr>
          <w:rFonts w:hint="cs"/>
          <w:rtl/>
        </w:rPr>
        <w:t xml:space="preserve">יותר זמן ואת קובעת חמש, אז </w:t>
      </w:r>
      <w:bookmarkStart w:id="3128" w:name="_ETM_Q1_13639716"/>
      <w:bookmarkEnd w:id="3128"/>
      <w:r w:rsidRPr="00007C2B">
        <w:rPr>
          <w:rFonts w:hint="cs"/>
          <w:rtl/>
        </w:rPr>
        <w:t>יש כאן את אותה שאלה.</w:t>
      </w:r>
    </w:p>
    <w:p w:rsidR="008E36AC" w:rsidRPr="00007C2B" w:rsidRDefault="008E36AC" w:rsidP="008E36AC">
      <w:pPr>
        <w:rPr>
          <w:rtl/>
        </w:rPr>
      </w:pPr>
      <w:bookmarkStart w:id="3129" w:name="_ETM_Q1_13638073"/>
      <w:bookmarkEnd w:id="3129"/>
    </w:p>
    <w:bookmarkStart w:id="3130" w:name="_ETM_Q1_13637210" w:displacedByCustomXml="next"/>
    <w:bookmarkEnd w:id="3130" w:displacedByCustomXml="next"/>
    <w:bookmarkStart w:id="3131" w:name="_ETM_Q1_13638318" w:displacedByCustomXml="next"/>
    <w:bookmarkEnd w:id="3131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535952546"/>
        <w:placeholder>
          <w:docPart w:val="DefaultPlaceholder_-1854013440"/>
        </w:placeholder>
      </w:sdtPr>
      <w:sdtEndPr/>
      <w:sdtContent>
        <w:p w:rsidR="008E36AC" w:rsidRPr="00007C2B" w:rsidRDefault="008E36AC" w:rsidP="008E36AC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8E36AC" w:rsidRPr="00007C2B" w:rsidRDefault="008E36AC" w:rsidP="008E36AC">
      <w:pPr>
        <w:pStyle w:val="KeepWithNext"/>
        <w:rPr>
          <w:rtl/>
        </w:rPr>
      </w:pPr>
    </w:p>
    <w:p w:rsidR="00955490" w:rsidRPr="00007C2B" w:rsidRDefault="008E36AC" w:rsidP="008E36AC">
      <w:pPr>
        <w:rPr>
          <w:rtl/>
        </w:rPr>
      </w:pPr>
      <w:r w:rsidRPr="00007C2B">
        <w:rPr>
          <w:rFonts w:hint="cs"/>
          <w:rtl/>
        </w:rPr>
        <w:t xml:space="preserve">נכון, </w:t>
      </w:r>
      <w:r w:rsidR="00955490" w:rsidRPr="00007C2B">
        <w:rPr>
          <w:rFonts w:hint="cs"/>
          <w:rtl/>
        </w:rPr>
        <w:t>ברור שכל תקופה</w:t>
      </w:r>
      <w:r w:rsidRPr="00007C2B">
        <w:rPr>
          <w:rFonts w:hint="cs"/>
          <w:rtl/>
        </w:rPr>
        <w:t xml:space="preserve"> שקובעים היא תקופה </w:t>
      </w:r>
      <w:bookmarkStart w:id="3132" w:name="_ETM_Q1_13640421"/>
      <w:bookmarkEnd w:id="3132"/>
      <w:r w:rsidRPr="00007C2B">
        <w:rPr>
          <w:rFonts w:hint="cs"/>
          <w:rtl/>
        </w:rPr>
        <w:t>- - -</w:t>
      </w:r>
    </w:p>
    <w:p w:rsidR="00955490" w:rsidRPr="00007C2B" w:rsidRDefault="00955490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798703&lt;/ID&gt;&lt;Name&gt;מירה סלומון&lt;/Name&gt;&lt;Data&gt;מירה סלומון&lt;/Data&gt;&lt;Shortcut&gt;מירה&lt;/Shortcut&gt;&lt;Title&gt;מנהלת מח' משפט, מרכז השלטון המקומי&lt;/Title&gt;"/>
        <w:id w:val="-59825302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מירה סלומון: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8E36AC" w:rsidP="008E36A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</w:t>
      </w:r>
      <w:r w:rsidR="00955490" w:rsidRPr="00007C2B">
        <w:rPr>
          <w:rFonts w:hint="cs"/>
          <w:rtl/>
        </w:rPr>
        <w:t>ג</w:t>
      </w:r>
      <w:r w:rsidRPr="00007C2B">
        <w:rPr>
          <w:rFonts w:hint="cs"/>
          <w:rtl/>
        </w:rPr>
        <w:t>ם לזה יש סט</w:t>
      </w:r>
      <w:r w:rsidR="00737E9A" w:rsidRPr="00007C2B">
        <w:rPr>
          <w:rFonts w:hint="cs"/>
          <w:rtl/>
        </w:rPr>
        <w:t>טיסטיקות כמה ז</w:t>
      </w:r>
      <w:r w:rsidR="00955490" w:rsidRPr="00007C2B">
        <w:rPr>
          <w:rFonts w:hint="cs"/>
          <w:rtl/>
        </w:rPr>
        <w:t>מן מתנהל הליך</w:t>
      </w:r>
      <w:r w:rsidRPr="00007C2B">
        <w:rPr>
          <w:rFonts w:hint="cs"/>
          <w:rtl/>
        </w:rPr>
        <w:t>.</w:t>
      </w:r>
    </w:p>
    <w:p w:rsidR="00955490" w:rsidRPr="00007C2B" w:rsidRDefault="00955490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6494760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E36AC" w:rsidRPr="00007C2B" w:rsidRDefault="005C026E" w:rsidP="005C026E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הליך שנגמר ולוקח לו שנתיים-שלוש</w:t>
      </w:r>
      <w:r w:rsidR="008E36AC" w:rsidRPr="00007C2B">
        <w:rPr>
          <w:rFonts w:hint="cs"/>
          <w:rtl/>
        </w:rPr>
        <w:t xml:space="preserve"> </w:t>
      </w:r>
      <w:bookmarkStart w:id="3133" w:name="_ETM_Q1_13647635"/>
      <w:bookmarkEnd w:id="3133"/>
      <w:r w:rsidRPr="00007C2B">
        <w:rPr>
          <w:rFonts w:hint="cs"/>
          <w:rtl/>
        </w:rPr>
        <w:t>זה</w:t>
      </w:r>
      <w:r w:rsidR="008E36AC" w:rsidRPr="00007C2B">
        <w:rPr>
          <w:rFonts w:hint="cs"/>
          <w:rtl/>
        </w:rPr>
        <w:t xml:space="preserve"> אותו דבר, אז גם חמש לא רלוונטי, כי </w:t>
      </w:r>
      <w:r w:rsidRPr="00007C2B">
        <w:rPr>
          <w:rFonts w:hint="cs"/>
          <w:rtl/>
        </w:rPr>
        <w:t xml:space="preserve">זה יהיה על </w:t>
      </w:r>
      <w:r w:rsidR="008E36AC" w:rsidRPr="00007C2B">
        <w:rPr>
          <w:rFonts w:hint="cs"/>
          <w:rtl/>
        </w:rPr>
        <w:t xml:space="preserve">כל </w:t>
      </w:r>
      <w:bookmarkStart w:id="3134" w:name="_ETM_Q1_13651042"/>
      <w:bookmarkEnd w:id="3134"/>
      <w:r w:rsidR="008E36AC" w:rsidRPr="00007C2B">
        <w:rPr>
          <w:rFonts w:hint="cs"/>
          <w:rtl/>
        </w:rPr>
        <w:t>תקופה שתעשי.</w:t>
      </w:r>
      <w:bookmarkStart w:id="3135" w:name="_ETM_Q1_13647606"/>
      <w:bookmarkEnd w:id="3135"/>
    </w:p>
    <w:bookmarkStart w:id="3136" w:name="_ETM_Q1_13648854" w:displacedByCustomXml="next"/>
    <w:bookmarkEnd w:id="3136" w:displacedByCustomXml="next"/>
    <w:bookmarkStart w:id="3137" w:name="_ETM_Q1_13656143" w:displacedByCustomXml="next"/>
    <w:bookmarkEnd w:id="313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058661579"/>
        <w:placeholder>
          <w:docPart w:val="DefaultPlaceholder_-1854013440"/>
        </w:placeholder>
      </w:sdtPr>
      <w:sdtEndPr/>
      <w:sdtContent>
        <w:p w:rsidR="008E36AC" w:rsidRPr="00007C2B" w:rsidRDefault="008E36AC" w:rsidP="008E36AC">
          <w:pPr>
            <w:pStyle w:val="af5"/>
            <w:keepNext/>
            <w:rPr>
              <w:rtl/>
            </w:rPr>
          </w:pPr>
          <w:r w:rsidRPr="00007C2B">
            <w:rPr>
              <w:rtl/>
            </w:rPr>
            <w:t>קריאות:</w:t>
          </w:r>
        </w:p>
      </w:sdtContent>
    </w:sdt>
    <w:p w:rsidR="008E36AC" w:rsidRPr="00007C2B" w:rsidRDefault="008E36AC" w:rsidP="008E36AC">
      <w:pPr>
        <w:pStyle w:val="KeepWithNext"/>
        <w:rPr>
          <w:rtl/>
        </w:rPr>
      </w:pPr>
    </w:p>
    <w:p w:rsidR="008E36AC" w:rsidRPr="00007C2B" w:rsidRDefault="008E36AC" w:rsidP="008E36AC">
      <w:pPr>
        <w:rPr>
          <w:rtl/>
        </w:rPr>
      </w:pPr>
      <w:r w:rsidRPr="00007C2B">
        <w:rPr>
          <w:rFonts w:hint="cs"/>
          <w:rtl/>
        </w:rPr>
        <w:t>- - -</w:t>
      </w:r>
    </w:p>
    <w:p w:rsidR="008E36AC" w:rsidRPr="00007C2B" w:rsidRDefault="008E36AC" w:rsidP="008E36AC">
      <w:pPr>
        <w:rPr>
          <w:rtl/>
        </w:rPr>
      </w:pPr>
      <w:bookmarkStart w:id="3138" w:name="_ETM_Q1_13656874"/>
      <w:bookmarkEnd w:id="3138"/>
    </w:p>
    <w:bookmarkStart w:id="3139" w:name="_ETM_Q1_13654761" w:displacedByCustomXml="next"/>
    <w:bookmarkEnd w:id="3139" w:displacedByCustomXml="next"/>
    <w:bookmarkStart w:id="3140" w:name="_ETM_Q1_13657184" w:displacedByCustomXml="next"/>
    <w:bookmarkEnd w:id="314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2950733"/>
        <w:placeholder>
          <w:docPart w:val="DefaultPlaceholder_-1854013440"/>
        </w:placeholder>
      </w:sdtPr>
      <w:sdtEndPr/>
      <w:sdtContent>
        <w:p w:rsidR="008E36AC" w:rsidRPr="00007C2B" w:rsidRDefault="008E36AC" w:rsidP="008E36AC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8E36AC" w:rsidRPr="00007C2B" w:rsidRDefault="008E36AC" w:rsidP="008E36AC">
      <w:pPr>
        <w:pStyle w:val="KeepWithNext"/>
        <w:rPr>
          <w:rtl/>
        </w:rPr>
      </w:pPr>
    </w:p>
    <w:p w:rsidR="008E36AC" w:rsidRPr="00007C2B" w:rsidRDefault="008E36AC" w:rsidP="008E36AC">
      <w:pPr>
        <w:rPr>
          <w:rtl/>
        </w:rPr>
      </w:pPr>
      <w:r w:rsidRPr="00007C2B">
        <w:rPr>
          <w:rFonts w:hint="cs"/>
          <w:rtl/>
        </w:rPr>
        <w:t>רבותיי, ששש.</w:t>
      </w:r>
    </w:p>
    <w:p w:rsidR="008E36AC" w:rsidRPr="00007C2B" w:rsidRDefault="008E36AC" w:rsidP="008E36AC">
      <w:pPr>
        <w:rPr>
          <w:rtl/>
        </w:rPr>
      </w:pPr>
      <w:bookmarkStart w:id="3141" w:name="_ETM_Q1_13657824"/>
      <w:bookmarkEnd w:id="3141"/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203422053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55490" w:rsidRPr="00007C2B" w:rsidRDefault="008E36AC" w:rsidP="0000326B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ניסן, רק לסיים את ההתייחסות כאן ל</w:t>
      </w:r>
      <w:r w:rsidR="00955490" w:rsidRPr="00007C2B">
        <w:rPr>
          <w:rFonts w:hint="cs"/>
          <w:rtl/>
        </w:rPr>
        <w:t xml:space="preserve">תוספת </w:t>
      </w:r>
      <w:r w:rsidRPr="00007C2B">
        <w:rPr>
          <w:rFonts w:hint="cs"/>
          <w:rtl/>
        </w:rPr>
        <w:t>ה</w:t>
      </w:r>
      <w:r w:rsidR="00955490" w:rsidRPr="00007C2B">
        <w:rPr>
          <w:rFonts w:hint="cs"/>
          <w:rtl/>
        </w:rPr>
        <w:t>ראשונה</w:t>
      </w:r>
      <w:r w:rsidRPr="00007C2B">
        <w:rPr>
          <w:rFonts w:hint="cs"/>
          <w:rtl/>
        </w:rPr>
        <w:t xml:space="preserve">. לגבי </w:t>
      </w:r>
      <w:bookmarkStart w:id="3142" w:name="_ETM_Q1_13662007"/>
      <w:bookmarkEnd w:id="3142"/>
      <w:r w:rsidRPr="00007C2B">
        <w:rPr>
          <w:rFonts w:hint="cs"/>
          <w:rtl/>
        </w:rPr>
        <w:t>הנושא</w:t>
      </w:r>
      <w:r w:rsidR="009A69DE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</w:t>
      </w:r>
      <w:r w:rsidR="00955490" w:rsidRPr="00007C2B">
        <w:rPr>
          <w:rFonts w:hint="cs"/>
          <w:rtl/>
        </w:rPr>
        <w:t>ספציפית</w:t>
      </w:r>
      <w:r w:rsidRPr="00007C2B">
        <w:rPr>
          <w:rFonts w:hint="cs"/>
          <w:rtl/>
        </w:rPr>
        <w:t xml:space="preserve"> אצלנו</w:t>
      </w:r>
      <w:r w:rsidR="00955490" w:rsidRPr="00007C2B">
        <w:rPr>
          <w:rFonts w:hint="cs"/>
          <w:rtl/>
        </w:rPr>
        <w:t xml:space="preserve"> יש </w:t>
      </w:r>
      <w:r w:rsidRPr="00007C2B">
        <w:rPr>
          <w:rFonts w:hint="cs"/>
          <w:rtl/>
        </w:rPr>
        <w:t xml:space="preserve">את היחידות החוקרות, שכבר דיברתי עליהן קודם, </w:t>
      </w:r>
      <w:bookmarkStart w:id="3143" w:name="_ETM_Q1_13663071"/>
      <w:bookmarkEnd w:id="3143"/>
      <w:r w:rsidR="009A69DE" w:rsidRPr="00007C2B">
        <w:rPr>
          <w:rFonts w:hint="cs"/>
          <w:rtl/>
        </w:rPr>
        <w:t>והן אמורות להיות בתוספת הראשונ</w:t>
      </w:r>
      <w:r w:rsidR="0000326B" w:rsidRPr="00007C2B">
        <w:rPr>
          <w:rFonts w:hint="cs"/>
          <w:rtl/>
        </w:rPr>
        <w:t xml:space="preserve">ה. </w:t>
      </w:r>
      <w:r w:rsidR="009A69DE" w:rsidRPr="00007C2B">
        <w:rPr>
          <w:rFonts w:hint="cs"/>
          <w:rtl/>
        </w:rPr>
        <w:t xml:space="preserve">זה אומר שגופי החקירה שלנו </w:t>
      </w:r>
      <w:bookmarkStart w:id="3144" w:name="_ETM_Q1_13671654"/>
      <w:bookmarkEnd w:id="3144"/>
      <w:r w:rsidR="009A69DE" w:rsidRPr="00007C2B">
        <w:rPr>
          <w:rFonts w:hint="cs"/>
          <w:rtl/>
        </w:rPr>
        <w:t>כן צריכים לקבל גם</w:t>
      </w:r>
      <w:r w:rsidR="0000326B" w:rsidRPr="00007C2B">
        <w:rPr>
          <w:rFonts w:hint="cs"/>
          <w:rtl/>
        </w:rPr>
        <w:t xml:space="preserve"> את המידע</w:t>
      </w:r>
      <w:r w:rsidR="009A69DE" w:rsidRPr="00007C2B">
        <w:rPr>
          <w:rFonts w:hint="cs"/>
          <w:rtl/>
        </w:rPr>
        <w:t xml:space="preserve">, </w:t>
      </w:r>
      <w:r w:rsidR="00A61C43" w:rsidRPr="00007C2B">
        <w:rPr>
          <w:rFonts w:hint="cs"/>
          <w:rtl/>
        </w:rPr>
        <w:t xml:space="preserve">כמו שלמשטרה יש את המידע </w:t>
      </w:r>
      <w:r w:rsidR="009A69DE" w:rsidRPr="00007C2B">
        <w:rPr>
          <w:rFonts w:hint="cs"/>
          <w:rtl/>
        </w:rPr>
        <w:t>לגבי ארגוני פשיעה</w:t>
      </w:r>
      <w:r w:rsidR="0000326B" w:rsidRPr="00007C2B">
        <w:rPr>
          <w:rFonts w:hint="cs"/>
          <w:rtl/>
        </w:rPr>
        <w:t xml:space="preserve">. למשל, </w:t>
      </w:r>
      <w:r w:rsidR="009A69DE" w:rsidRPr="00007C2B">
        <w:rPr>
          <w:rFonts w:hint="cs"/>
          <w:rtl/>
        </w:rPr>
        <w:t xml:space="preserve">יש </w:t>
      </w:r>
      <w:bookmarkStart w:id="3145" w:name="_ETM_Q1_13682329"/>
      <w:bookmarkEnd w:id="3145"/>
      <w:r w:rsidR="005C026E" w:rsidRPr="00007C2B">
        <w:rPr>
          <w:rFonts w:hint="cs"/>
          <w:rtl/>
        </w:rPr>
        <w:t xml:space="preserve">חקירות סביבתיות, </w:t>
      </w:r>
      <w:r w:rsidR="009A69DE" w:rsidRPr="00007C2B">
        <w:rPr>
          <w:rFonts w:hint="cs"/>
          <w:rtl/>
        </w:rPr>
        <w:t>חברת הכנסת</w:t>
      </w:r>
      <w:r w:rsidR="00A61C43" w:rsidRPr="00007C2B">
        <w:rPr>
          <w:rFonts w:hint="cs"/>
          <w:rtl/>
        </w:rPr>
        <w:t xml:space="preserve"> גרמן</w:t>
      </w:r>
      <w:r w:rsidR="009A69DE" w:rsidRPr="00007C2B">
        <w:rPr>
          <w:rFonts w:hint="cs"/>
          <w:rtl/>
        </w:rPr>
        <w:t xml:space="preserve"> כמובן</w:t>
      </w:r>
      <w:r w:rsidR="00A61C43" w:rsidRPr="00007C2B">
        <w:rPr>
          <w:rFonts w:hint="cs"/>
          <w:rtl/>
        </w:rPr>
        <w:t xml:space="preserve"> מכירה</w:t>
      </w:r>
      <w:r w:rsidR="009A69DE" w:rsidRPr="00007C2B">
        <w:rPr>
          <w:rFonts w:hint="cs"/>
          <w:rtl/>
        </w:rPr>
        <w:t xml:space="preserve">, זה חלק מהנתונים המשמעותיים </w:t>
      </w:r>
      <w:bookmarkStart w:id="3146" w:name="_ETM_Q1_13687359"/>
      <w:bookmarkEnd w:id="3146"/>
      <w:r w:rsidR="009A69DE" w:rsidRPr="00007C2B">
        <w:rPr>
          <w:rFonts w:hint="cs"/>
          <w:rtl/>
        </w:rPr>
        <w:t>לגופי</w:t>
      </w:r>
      <w:r w:rsidR="00C0124B" w:rsidRPr="00007C2B">
        <w:rPr>
          <w:rFonts w:hint="cs"/>
          <w:rtl/>
        </w:rPr>
        <w:t xml:space="preserve"> </w:t>
      </w:r>
      <w:r w:rsidR="00C44745" w:rsidRPr="00007C2B">
        <w:rPr>
          <w:rFonts w:hint="cs"/>
          <w:rtl/>
        </w:rPr>
        <w:t>החקירה</w:t>
      </w:r>
      <w:r w:rsidR="005C026E" w:rsidRPr="00007C2B">
        <w:rPr>
          <w:rFonts w:hint="cs"/>
          <w:rtl/>
        </w:rPr>
        <w:t>.</w:t>
      </w:r>
      <w:r w:rsidR="00C44745" w:rsidRPr="00007C2B">
        <w:rPr>
          <w:rFonts w:hint="cs"/>
          <w:rtl/>
        </w:rPr>
        <w:t xml:space="preserve"> אנחנו לא מקבלים את זה </w:t>
      </w:r>
      <w:bookmarkStart w:id="3147" w:name="_ETM_Q1_13692481"/>
      <w:bookmarkEnd w:id="3147"/>
      <w:r w:rsidR="00C44745" w:rsidRPr="00007C2B">
        <w:rPr>
          <w:rFonts w:hint="cs"/>
          <w:rtl/>
        </w:rPr>
        <w:t xml:space="preserve">בכובע שלנו כרגולטור שנותן רישיונות, אבל גופי החקירה שלנו צריכים </w:t>
      </w:r>
      <w:bookmarkStart w:id="3148" w:name="_ETM_Q1_13695073"/>
      <w:bookmarkEnd w:id="3148"/>
      <w:r w:rsidR="00C44745" w:rsidRPr="00007C2B">
        <w:rPr>
          <w:rFonts w:hint="cs"/>
          <w:rtl/>
        </w:rPr>
        <w:t>את המידע הזה בדיוק.</w:t>
      </w:r>
    </w:p>
    <w:p w:rsidR="00A61C43" w:rsidRPr="00007C2B" w:rsidRDefault="00A61C43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86921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F20FB3" w:rsidRPr="00007C2B" w:rsidRDefault="00C44745" w:rsidP="0095549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אתם מקבלים את זה, אתם </w:t>
      </w:r>
      <w:r w:rsidR="00F20FB3" w:rsidRPr="00007C2B">
        <w:rPr>
          <w:rFonts w:hint="cs"/>
          <w:rtl/>
        </w:rPr>
        <w:t>בתוספת הראשונה</w:t>
      </w:r>
      <w:r w:rsidRPr="00007C2B">
        <w:rPr>
          <w:rFonts w:hint="cs"/>
          <w:rtl/>
        </w:rPr>
        <w:t>.</w:t>
      </w:r>
    </w:p>
    <w:p w:rsidR="00F20FB3" w:rsidRPr="00007C2B" w:rsidRDefault="00F20FB3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303463761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F20FB3" w:rsidRPr="00007C2B" w:rsidRDefault="00C44745" w:rsidP="00C4474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אנחנו </w:t>
      </w:r>
      <w:bookmarkStart w:id="3149" w:name="_ETM_Q1_13698272"/>
      <w:bookmarkEnd w:id="3149"/>
      <w:r w:rsidRPr="00007C2B">
        <w:rPr>
          <w:rFonts w:hint="cs"/>
          <w:rtl/>
        </w:rPr>
        <w:t xml:space="preserve">בתוספת הראשונה. </w:t>
      </w:r>
      <w:r w:rsidR="00F20FB3" w:rsidRPr="00007C2B">
        <w:rPr>
          <w:rFonts w:hint="cs"/>
          <w:rtl/>
        </w:rPr>
        <w:t xml:space="preserve">בשתי ההצעות אחרי ארבע שנים או אחרי שש שנים </w:t>
      </w:r>
      <w:r w:rsidRPr="00007C2B">
        <w:rPr>
          <w:rFonts w:hint="cs"/>
          <w:rtl/>
        </w:rPr>
        <w:t>לא נק</w:t>
      </w:r>
      <w:bookmarkStart w:id="3150" w:name="_ETM_Q1_13707848"/>
      <w:bookmarkEnd w:id="3150"/>
      <w:r w:rsidRPr="00007C2B">
        <w:rPr>
          <w:rFonts w:hint="cs"/>
          <w:rtl/>
        </w:rPr>
        <w:t xml:space="preserve">בל את זה יותר, בעוד שהמשטרה </w:t>
      </w:r>
      <w:bookmarkStart w:id="3151" w:name="_ETM_Q1_13707768"/>
      <w:bookmarkEnd w:id="3151"/>
      <w:r w:rsidRPr="00007C2B">
        <w:rPr>
          <w:rFonts w:hint="cs"/>
          <w:rtl/>
        </w:rPr>
        <w:t xml:space="preserve">כן. אני חושבת שיש </w:t>
      </w:r>
      <w:r w:rsidR="00F20FB3" w:rsidRPr="00007C2B">
        <w:rPr>
          <w:rFonts w:hint="cs"/>
          <w:rtl/>
        </w:rPr>
        <w:t>הבנה שגופי החקירה כן צריכים את זה</w:t>
      </w:r>
      <w:r w:rsidRPr="00007C2B">
        <w:rPr>
          <w:rFonts w:hint="cs"/>
          <w:rtl/>
        </w:rPr>
        <w:t>.</w:t>
      </w:r>
      <w:r w:rsidR="00F20FB3" w:rsidRPr="00007C2B">
        <w:rPr>
          <w:rFonts w:hint="cs"/>
          <w:rtl/>
        </w:rPr>
        <w:t xml:space="preserve"> </w:t>
      </w:r>
    </w:p>
    <w:p w:rsidR="00F20FB3" w:rsidRPr="00007C2B" w:rsidRDefault="00F20FB3" w:rsidP="00F20FB3">
      <w:pPr>
        <w:tabs>
          <w:tab w:val="left" w:pos="1192"/>
        </w:tabs>
        <w:ind w:firstLine="0"/>
        <w:rPr>
          <w:rtl/>
        </w:rPr>
      </w:pPr>
    </w:p>
    <w:bookmarkStart w:id="3152" w:name="_ETM_Q1_13712006" w:displacedByCustomXml="next"/>
    <w:bookmarkEnd w:id="3152" w:displacedByCustomXml="next"/>
    <w:bookmarkStart w:id="3153" w:name="_ETM_Q1_13712534" w:displacedByCustomXml="next"/>
    <w:bookmarkEnd w:id="315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01829624"/>
        <w:placeholder>
          <w:docPart w:val="DefaultPlaceholder_-1854013440"/>
        </w:placeholder>
      </w:sdtPr>
      <w:sdtEndPr/>
      <w:sdtContent>
        <w:p w:rsidR="00C44745" w:rsidRPr="00007C2B" w:rsidRDefault="00C44745" w:rsidP="00C4474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C44745" w:rsidRPr="00007C2B" w:rsidRDefault="00C44745" w:rsidP="00C44745">
      <w:pPr>
        <w:pStyle w:val="KeepWithNext"/>
        <w:rPr>
          <w:rtl/>
        </w:rPr>
      </w:pPr>
    </w:p>
    <w:p w:rsidR="00737E9A" w:rsidRPr="00007C2B" w:rsidRDefault="00C44745" w:rsidP="00760BCD">
      <w:pPr>
        <w:rPr>
          <w:rtl/>
        </w:rPr>
      </w:pPr>
      <w:r w:rsidRPr="00007C2B">
        <w:rPr>
          <w:rFonts w:hint="cs"/>
          <w:rtl/>
        </w:rPr>
        <w:t>נו, א</w:t>
      </w:r>
      <w:r w:rsidR="00760BCD" w:rsidRPr="00007C2B">
        <w:rPr>
          <w:rFonts w:hint="cs"/>
          <w:rtl/>
        </w:rPr>
        <w:t>ז מה? אבל זה לא עונה,</w:t>
      </w:r>
      <w:r w:rsidRPr="00007C2B">
        <w:rPr>
          <w:rFonts w:hint="cs"/>
          <w:rtl/>
        </w:rPr>
        <w:t xml:space="preserve"> אם נניח נשאיר את זה </w:t>
      </w:r>
      <w:bookmarkStart w:id="3154" w:name="_ETM_Q1_13716080"/>
      <w:bookmarkEnd w:id="3154"/>
      <w:r w:rsidRPr="00007C2B">
        <w:rPr>
          <w:rFonts w:hint="cs"/>
          <w:rtl/>
        </w:rPr>
        <w:t xml:space="preserve">אז זה יהיה עשר שנים </w:t>
      </w:r>
      <w:r w:rsidR="00760BCD" w:rsidRPr="00007C2B">
        <w:rPr>
          <w:rFonts w:hint="cs"/>
          <w:rtl/>
        </w:rPr>
        <w:t xml:space="preserve">ולא תקבלו את זה. </w:t>
      </w:r>
      <w:bookmarkStart w:id="3155" w:name="_ETM_Q1_13720126"/>
      <w:bookmarkEnd w:id="3155"/>
      <w:r w:rsidR="0000326B" w:rsidRPr="00007C2B">
        <w:rPr>
          <w:rFonts w:hint="cs"/>
          <w:rtl/>
        </w:rPr>
        <w:t>מה</w:t>
      </w:r>
      <w:r w:rsidR="00760BCD" w:rsidRPr="00007C2B">
        <w:rPr>
          <w:rFonts w:hint="cs"/>
          <w:rtl/>
        </w:rPr>
        <w:t xml:space="preserve"> ההבדל בין שש לעשר? זה לא הבדל עקרוני</w:t>
      </w:r>
      <w:bookmarkStart w:id="3156" w:name="_ETM_Q1_13725016"/>
      <w:bookmarkEnd w:id="3156"/>
      <w:r w:rsidR="00760BCD" w:rsidRPr="00007C2B">
        <w:rPr>
          <w:rFonts w:hint="cs"/>
          <w:rtl/>
        </w:rPr>
        <w:t>.</w:t>
      </w:r>
      <w:bookmarkStart w:id="3157" w:name="_ETM_Q1_13711607"/>
      <w:bookmarkStart w:id="3158" w:name="_ETM_Q1_13712339"/>
      <w:bookmarkStart w:id="3159" w:name="_ETM_Q1_13713279"/>
      <w:bookmarkEnd w:id="3157"/>
      <w:bookmarkEnd w:id="3158"/>
      <w:bookmarkEnd w:id="3159"/>
    </w:p>
    <w:p w:rsidR="00F20FB3" w:rsidRPr="00007C2B" w:rsidRDefault="00F20FB3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292638271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F20FB3" w:rsidRPr="00007C2B" w:rsidRDefault="00F20FB3" w:rsidP="00AA1A7E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זה נימוק אחד</w:t>
      </w:r>
      <w:r w:rsidR="00086FA6" w:rsidRPr="00007C2B">
        <w:rPr>
          <w:rFonts w:hint="cs"/>
          <w:rtl/>
        </w:rPr>
        <w:t>.</w:t>
      </w:r>
      <w:r w:rsidR="00760BCD" w:rsidRPr="00007C2B">
        <w:rPr>
          <w:rFonts w:hint="cs"/>
          <w:rtl/>
        </w:rPr>
        <w:t xml:space="preserve"> אבל </w:t>
      </w:r>
      <w:bookmarkStart w:id="3160" w:name="_ETM_Q1_13728346"/>
      <w:bookmarkEnd w:id="3160"/>
      <w:r w:rsidR="00760BCD" w:rsidRPr="00007C2B">
        <w:rPr>
          <w:rFonts w:hint="cs"/>
          <w:rtl/>
        </w:rPr>
        <w:t>יש פה נימוק אחד שכולם מפספסים, לדעתי.</w:t>
      </w:r>
      <w:r w:rsidRPr="00007C2B">
        <w:rPr>
          <w:rFonts w:hint="cs"/>
          <w:rtl/>
        </w:rPr>
        <w:t xml:space="preserve"> </w:t>
      </w:r>
      <w:r w:rsidR="00B8428C" w:rsidRPr="00007C2B">
        <w:rPr>
          <w:rFonts w:hint="cs"/>
          <w:rtl/>
        </w:rPr>
        <w:t xml:space="preserve">אני </w:t>
      </w:r>
      <w:r w:rsidR="00086FA6" w:rsidRPr="00007C2B">
        <w:rPr>
          <w:rFonts w:hint="cs"/>
          <w:rtl/>
        </w:rPr>
        <w:t>מתכוונת ל</w:t>
      </w:r>
      <w:r w:rsidR="00B8428C" w:rsidRPr="00007C2B">
        <w:rPr>
          <w:rFonts w:hint="cs"/>
          <w:rtl/>
        </w:rPr>
        <w:t>גופים שיושבים כאן</w:t>
      </w:r>
      <w:bookmarkStart w:id="3161" w:name="_ETM_Q1_13734511"/>
      <w:bookmarkEnd w:id="3161"/>
      <w:r w:rsidR="00086FA6" w:rsidRPr="00007C2B">
        <w:rPr>
          <w:rFonts w:hint="cs"/>
          <w:rtl/>
        </w:rPr>
        <w:t>.</w:t>
      </w:r>
      <w:r w:rsidR="00AA1A7E" w:rsidRPr="00007C2B">
        <w:rPr>
          <w:rFonts w:hint="cs"/>
          <w:rtl/>
        </w:rPr>
        <w:t xml:space="preserve"> </w:t>
      </w:r>
      <w:r w:rsidR="00B8428C" w:rsidRPr="00007C2B">
        <w:rPr>
          <w:rFonts w:hint="cs"/>
          <w:rtl/>
        </w:rPr>
        <w:t xml:space="preserve">אתם יוצאים </w:t>
      </w:r>
      <w:r w:rsidR="008A721B" w:rsidRPr="00007C2B">
        <w:rPr>
          <w:rFonts w:hint="cs"/>
          <w:rtl/>
        </w:rPr>
        <w:t>מתוך הנחה ש</w:t>
      </w:r>
      <w:r w:rsidR="00AA1A7E" w:rsidRPr="00007C2B">
        <w:rPr>
          <w:rFonts w:hint="cs"/>
          <w:rtl/>
        </w:rPr>
        <w:t xml:space="preserve">אותו אדם שעשה את העבירה הראשונה </w:t>
      </w:r>
      <w:bookmarkStart w:id="3162" w:name="_ETM_Q1_13739529"/>
      <w:bookmarkEnd w:id="3162"/>
      <w:r w:rsidR="00086FA6" w:rsidRPr="00007C2B">
        <w:rPr>
          <w:rFonts w:hint="cs"/>
          <w:rtl/>
        </w:rPr>
        <w:t xml:space="preserve">יעשה עוד עבירה, </w:t>
      </w:r>
      <w:r w:rsidR="00AA1A7E" w:rsidRPr="00007C2B">
        <w:rPr>
          <w:rFonts w:hint="cs"/>
          <w:rtl/>
        </w:rPr>
        <w:t xml:space="preserve">ואתם לוקחים את הסיכון שהוא </w:t>
      </w:r>
      <w:bookmarkStart w:id="3163" w:name="_ETM_Q1_13743646"/>
      <w:bookmarkEnd w:id="3163"/>
      <w:r w:rsidR="00AA1A7E" w:rsidRPr="00007C2B">
        <w:rPr>
          <w:rFonts w:hint="cs"/>
          <w:rtl/>
        </w:rPr>
        <w:t xml:space="preserve">יעשה את העבירה הנוספת. אנחנו יוצאים מתוך הנחה שהרוב, </w:t>
      </w:r>
      <w:r w:rsidR="008A721B" w:rsidRPr="00007C2B">
        <w:rPr>
          <w:rFonts w:hint="cs"/>
          <w:rtl/>
        </w:rPr>
        <w:t>כמו שלימדו אותנו</w:t>
      </w:r>
      <w:r w:rsidR="00AA1A7E" w:rsidRPr="00007C2B">
        <w:rPr>
          <w:rFonts w:hint="cs"/>
          <w:rtl/>
        </w:rPr>
        <w:t xml:space="preserve">, </w:t>
      </w:r>
      <w:bookmarkStart w:id="3164" w:name="_ETM_Q1_13751557"/>
      <w:bookmarkEnd w:id="3164"/>
      <w:r w:rsidR="00AA1A7E" w:rsidRPr="00007C2B">
        <w:rPr>
          <w:rFonts w:hint="cs"/>
          <w:rtl/>
        </w:rPr>
        <w:t>וכנראה גם</w:t>
      </w:r>
      <w:r w:rsidR="008A721B" w:rsidRPr="00007C2B">
        <w:rPr>
          <w:rFonts w:hint="cs"/>
          <w:rtl/>
        </w:rPr>
        <w:t xml:space="preserve"> הרבה יותר מהממוצע </w:t>
      </w:r>
      <w:r w:rsidR="00AA1A7E" w:rsidRPr="00007C2B">
        <w:rPr>
          <w:rFonts w:hint="cs"/>
          <w:rtl/>
        </w:rPr>
        <w:t>כמו שניסן העיר, לא יחזור. זאת אומרת ש</w:t>
      </w:r>
      <w:r w:rsidR="008A721B" w:rsidRPr="00007C2B">
        <w:rPr>
          <w:rFonts w:hint="cs"/>
          <w:rtl/>
        </w:rPr>
        <w:t>אין</w:t>
      </w:r>
      <w:r w:rsidR="00AA1A7E" w:rsidRPr="00007C2B">
        <w:rPr>
          <w:rFonts w:hint="cs"/>
          <w:rtl/>
        </w:rPr>
        <w:t xml:space="preserve"> </w:t>
      </w:r>
      <w:bookmarkStart w:id="3165" w:name="_ETM_Q1_13755473"/>
      <w:bookmarkEnd w:id="3165"/>
      <w:r w:rsidR="00AA1A7E" w:rsidRPr="00007C2B">
        <w:rPr>
          <w:rFonts w:hint="cs"/>
          <w:rtl/>
        </w:rPr>
        <w:t>פה בכלל</w:t>
      </w:r>
      <w:r w:rsidR="008A721B" w:rsidRPr="00007C2B">
        <w:rPr>
          <w:rFonts w:hint="cs"/>
          <w:rtl/>
        </w:rPr>
        <w:t xml:space="preserve"> סיכון</w:t>
      </w:r>
      <w:r w:rsidR="00AA1A7E" w:rsidRPr="00007C2B">
        <w:rPr>
          <w:rFonts w:hint="cs"/>
          <w:rtl/>
        </w:rPr>
        <w:t>.</w:t>
      </w:r>
      <w:r w:rsidR="008A721B" w:rsidRPr="00007C2B">
        <w:rPr>
          <w:rFonts w:hint="cs"/>
          <w:rtl/>
        </w:rPr>
        <w:t xml:space="preserve"> לעומת</w:t>
      </w:r>
      <w:r w:rsidR="00AA1A7E" w:rsidRPr="00007C2B">
        <w:rPr>
          <w:rFonts w:hint="cs"/>
          <w:rtl/>
        </w:rPr>
        <w:t xml:space="preserve"> הצד השני של האדם עצמו שאנחנו שמים עליו </w:t>
      </w:r>
      <w:bookmarkStart w:id="3166" w:name="_ETM_Q1_13763860"/>
      <w:bookmarkEnd w:id="3166"/>
      <w:r w:rsidR="00AA1A7E" w:rsidRPr="00007C2B">
        <w:rPr>
          <w:rFonts w:hint="cs"/>
          <w:rtl/>
        </w:rPr>
        <w:t>איקס להרבה מאוד שנים, ומונעים ממנו להשתקם.</w:t>
      </w:r>
      <w:r w:rsidR="00C0124B" w:rsidRPr="00007C2B">
        <w:rPr>
          <w:rFonts w:hint="cs"/>
          <w:rtl/>
        </w:rPr>
        <w:t xml:space="preserve"> </w:t>
      </w:r>
    </w:p>
    <w:p w:rsidR="008A721B" w:rsidRPr="00007C2B" w:rsidRDefault="008A721B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36398846"/>
        <w:placeholder>
          <w:docPart w:val="DefaultPlaceholder_-1854013440"/>
        </w:placeholder>
      </w:sdtPr>
      <w:sdtEndPr/>
      <w:sdtContent>
        <w:p w:rsidR="00220EB3" w:rsidRPr="00007C2B" w:rsidRDefault="00220EB3" w:rsidP="00220EB3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220EB3" w:rsidRPr="00007C2B" w:rsidRDefault="00220EB3" w:rsidP="00220EB3">
      <w:pPr>
        <w:rPr>
          <w:rtl/>
        </w:rPr>
      </w:pPr>
    </w:p>
    <w:p w:rsidR="00052C89" w:rsidRPr="00007C2B" w:rsidRDefault="00052C89" w:rsidP="0062268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והוא </w:t>
      </w:r>
      <w:r w:rsidR="0062268C" w:rsidRPr="00007C2B">
        <w:rPr>
          <w:rFonts w:hint="cs"/>
          <w:rtl/>
        </w:rPr>
        <w:t>ב-100%</w:t>
      </w:r>
      <w:r w:rsidRPr="00007C2B">
        <w:rPr>
          <w:rFonts w:hint="cs"/>
          <w:rtl/>
        </w:rPr>
        <w:t xml:space="preserve"> נפגע</w:t>
      </w:r>
      <w:r w:rsidR="00AA1A7E" w:rsidRPr="00007C2B">
        <w:rPr>
          <w:rFonts w:hint="cs"/>
          <w:rtl/>
        </w:rPr>
        <w:t>.</w:t>
      </w:r>
    </w:p>
    <w:p w:rsidR="00052C89" w:rsidRPr="00007C2B" w:rsidRDefault="00052C89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028999993"/>
        <w:placeholder>
          <w:docPart w:val="DefaultPlaceholder_-1854013440"/>
        </w:placeholder>
      </w:sdtPr>
      <w:sdtEndPr/>
      <w:sdtContent>
        <w:p w:rsidR="00220EB3" w:rsidRPr="00007C2B" w:rsidRDefault="00220EB3" w:rsidP="00220EB3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220EB3" w:rsidRPr="00007C2B" w:rsidRDefault="00220EB3" w:rsidP="00220EB3">
      <w:pPr>
        <w:rPr>
          <w:rtl/>
        </w:rPr>
      </w:pPr>
    </w:p>
    <w:p w:rsidR="00052C89" w:rsidRPr="00007C2B" w:rsidRDefault="00AA1A7E" w:rsidP="0095549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ולכן באיזון שאנחנו </w:t>
      </w:r>
      <w:bookmarkStart w:id="3167" w:name="_ETM_Q1_13770070"/>
      <w:bookmarkEnd w:id="3167"/>
      <w:r w:rsidRPr="00007C2B">
        <w:rPr>
          <w:rFonts w:hint="cs"/>
          <w:rtl/>
        </w:rPr>
        <w:t xml:space="preserve">רואים, אנחנו רואים מצד </w:t>
      </w:r>
      <w:r w:rsidR="006B4DCA" w:rsidRPr="00007C2B">
        <w:rPr>
          <w:rFonts w:hint="cs"/>
          <w:rtl/>
        </w:rPr>
        <w:t xml:space="preserve">אדם שעשה עבירה מינורית, הוא לא קיבל עליה אפילו </w:t>
      </w:r>
      <w:bookmarkStart w:id="3168" w:name="_ETM_Q1_13774193"/>
      <w:bookmarkEnd w:id="3168"/>
      <w:r w:rsidR="006B4DCA" w:rsidRPr="00007C2B">
        <w:rPr>
          <w:rFonts w:hint="cs"/>
          <w:rtl/>
        </w:rPr>
        <w:t>מאסר, שקרוב לוודאי על-</w:t>
      </w:r>
      <w:r w:rsidR="00052C89" w:rsidRPr="00007C2B">
        <w:rPr>
          <w:rFonts w:hint="cs"/>
          <w:rtl/>
        </w:rPr>
        <w:t xml:space="preserve">פי </w:t>
      </w:r>
      <w:r w:rsidR="00B8572F" w:rsidRPr="00007C2B">
        <w:rPr>
          <w:rFonts w:hint="cs"/>
          <w:rtl/>
        </w:rPr>
        <w:t>הסטטיסטיקה</w:t>
      </w:r>
      <w:r w:rsidR="00052C89" w:rsidRPr="00007C2B">
        <w:rPr>
          <w:rFonts w:hint="cs"/>
          <w:rtl/>
        </w:rPr>
        <w:t xml:space="preserve"> </w:t>
      </w:r>
      <w:r w:rsidR="006B4DCA" w:rsidRPr="00007C2B">
        <w:rPr>
          <w:rFonts w:hint="cs"/>
          <w:rtl/>
        </w:rPr>
        <w:t xml:space="preserve">לא יחזור ולא יעשה עוד עבירה. זאת אומרת </w:t>
      </w:r>
      <w:bookmarkStart w:id="3169" w:name="_ETM_Q1_13781630"/>
      <w:bookmarkEnd w:id="3169"/>
      <w:r w:rsidR="006B4DCA" w:rsidRPr="00007C2B">
        <w:rPr>
          <w:rFonts w:hint="cs"/>
          <w:rtl/>
        </w:rPr>
        <w:t>ש</w:t>
      </w:r>
      <w:r w:rsidR="00052C89" w:rsidRPr="00007C2B">
        <w:rPr>
          <w:rFonts w:hint="cs"/>
          <w:rtl/>
        </w:rPr>
        <w:t xml:space="preserve">לאף אחד מהגופים </w:t>
      </w:r>
      <w:r w:rsidR="006B4DCA" w:rsidRPr="00007C2B">
        <w:rPr>
          <w:rFonts w:hint="cs"/>
          <w:rtl/>
        </w:rPr>
        <w:t xml:space="preserve">כאן </w:t>
      </w:r>
      <w:r w:rsidR="00052C89" w:rsidRPr="00007C2B">
        <w:rPr>
          <w:rFonts w:hint="cs"/>
          <w:rtl/>
        </w:rPr>
        <w:t>אין סיכון ממשי</w:t>
      </w:r>
      <w:r w:rsidR="006B4DCA" w:rsidRPr="00007C2B">
        <w:rPr>
          <w:rFonts w:hint="cs"/>
          <w:rtl/>
        </w:rPr>
        <w:t>, אבל</w:t>
      </w:r>
      <w:r w:rsidR="00052C89" w:rsidRPr="00007C2B">
        <w:rPr>
          <w:rFonts w:hint="cs"/>
          <w:rtl/>
        </w:rPr>
        <w:t xml:space="preserve"> הוא נושא את אות </w:t>
      </w:r>
      <w:r w:rsidR="006B4DCA" w:rsidRPr="00007C2B">
        <w:rPr>
          <w:rFonts w:hint="cs"/>
          <w:rtl/>
        </w:rPr>
        <w:t xml:space="preserve">הקין כל כך הרבה שנים ולא נותנים </w:t>
      </w:r>
      <w:bookmarkStart w:id="3170" w:name="_ETM_Q1_13789255"/>
      <w:bookmarkEnd w:id="3170"/>
      <w:r w:rsidR="006B4DCA" w:rsidRPr="00007C2B">
        <w:rPr>
          <w:rFonts w:hint="cs"/>
          <w:rtl/>
        </w:rPr>
        <w:t xml:space="preserve">לו להשתקם. זאת נקודת המבט שלנו לעומת נקודת המבט ששמעתי </w:t>
      </w:r>
      <w:bookmarkStart w:id="3171" w:name="_ETM_Q1_13796244"/>
      <w:bookmarkEnd w:id="3171"/>
      <w:r w:rsidR="006B4DCA" w:rsidRPr="00007C2B">
        <w:rPr>
          <w:rFonts w:hint="cs"/>
          <w:rtl/>
        </w:rPr>
        <w:t>כאן.</w:t>
      </w:r>
    </w:p>
    <w:p w:rsidR="00052C89" w:rsidRPr="00007C2B" w:rsidRDefault="00052C89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06158618"/>
        <w:placeholder>
          <w:docPart w:val="DefaultPlaceholder_-1854013440"/>
        </w:placeholder>
      </w:sdtPr>
      <w:sdtEndPr/>
      <w:sdtContent>
        <w:p w:rsidR="00220EB3" w:rsidRPr="00007C2B" w:rsidRDefault="00220EB3" w:rsidP="00220EB3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220EB3" w:rsidRPr="00007C2B" w:rsidRDefault="00220EB3" w:rsidP="00220EB3">
      <w:pPr>
        <w:rPr>
          <w:rtl/>
        </w:rPr>
      </w:pPr>
    </w:p>
    <w:p w:rsidR="00B8572F" w:rsidRPr="00007C2B" w:rsidRDefault="006B4DCA" w:rsidP="00086FA6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ואת צריכה </w:t>
      </w:r>
      <w:r w:rsidR="003A339F" w:rsidRPr="00007C2B">
        <w:rPr>
          <w:rFonts w:hint="cs"/>
          <w:rtl/>
        </w:rPr>
        <w:t>לקחת בחשבון</w:t>
      </w:r>
      <w:r w:rsidRPr="00007C2B">
        <w:rPr>
          <w:rFonts w:hint="cs"/>
          <w:rtl/>
        </w:rPr>
        <w:t xml:space="preserve"> ש</w:t>
      </w:r>
      <w:r w:rsidR="00B8572F" w:rsidRPr="00007C2B">
        <w:rPr>
          <w:rFonts w:hint="cs"/>
          <w:rtl/>
        </w:rPr>
        <w:t xml:space="preserve">לגבייך </w:t>
      </w:r>
      <w:r w:rsidR="00086FA6" w:rsidRPr="00007C2B">
        <w:rPr>
          <w:rFonts w:hint="cs"/>
          <w:rtl/>
        </w:rPr>
        <w:t>ל</w:t>
      </w:r>
      <w:r w:rsidRPr="00007C2B">
        <w:rPr>
          <w:rFonts w:hint="cs"/>
          <w:rtl/>
        </w:rPr>
        <w:t xml:space="preserve">דוגמה, יכול </w:t>
      </w:r>
      <w:bookmarkStart w:id="3172" w:name="_ETM_Q1_13803614"/>
      <w:bookmarkEnd w:id="3172"/>
      <w:r w:rsidRPr="00007C2B">
        <w:rPr>
          <w:rFonts w:hint="cs"/>
          <w:rtl/>
        </w:rPr>
        <w:t xml:space="preserve">להיות שגם כשתדעי שהוא עשה את זה </w:t>
      </w:r>
      <w:r w:rsidR="00086FA6" w:rsidRPr="00007C2B">
        <w:rPr>
          <w:rFonts w:hint="cs"/>
          <w:rtl/>
        </w:rPr>
        <w:t xml:space="preserve">וזה </w:t>
      </w:r>
      <w:r w:rsidR="00B8572F" w:rsidRPr="00007C2B">
        <w:rPr>
          <w:rFonts w:hint="cs"/>
          <w:rtl/>
        </w:rPr>
        <w:t>לא ימנע ממך לתת לו את הרישיון</w:t>
      </w:r>
      <w:r w:rsidRPr="00007C2B">
        <w:rPr>
          <w:rFonts w:hint="cs"/>
          <w:rtl/>
        </w:rPr>
        <w:t xml:space="preserve">, כמו </w:t>
      </w:r>
      <w:bookmarkStart w:id="3173" w:name="_ETM_Q1_13806068"/>
      <w:bookmarkEnd w:id="3173"/>
      <w:r w:rsidR="00086FA6" w:rsidRPr="00007C2B">
        <w:rPr>
          <w:rFonts w:hint="cs"/>
          <w:rtl/>
        </w:rPr>
        <w:t xml:space="preserve">שאמרת, </w:t>
      </w:r>
      <w:r w:rsidRPr="00007C2B">
        <w:rPr>
          <w:rFonts w:hint="cs"/>
          <w:rtl/>
        </w:rPr>
        <w:t xml:space="preserve">בחלק גדול </w:t>
      </w:r>
      <w:r w:rsidR="00086FA6" w:rsidRPr="00007C2B">
        <w:rPr>
          <w:rFonts w:hint="cs"/>
          <w:rtl/>
        </w:rPr>
        <w:t>מהמקרים</w:t>
      </w:r>
      <w:r w:rsidRPr="00007C2B">
        <w:rPr>
          <w:rFonts w:hint="cs"/>
          <w:rtl/>
        </w:rPr>
        <w:t xml:space="preserve"> זה </w:t>
      </w:r>
      <w:r w:rsidR="003A339F" w:rsidRPr="00007C2B">
        <w:rPr>
          <w:rFonts w:hint="cs"/>
          <w:rtl/>
        </w:rPr>
        <w:t>לא רלוונטי, אז בכלל אין בעיה.</w:t>
      </w:r>
      <w:r w:rsidR="00B8572F" w:rsidRPr="00007C2B">
        <w:rPr>
          <w:rFonts w:hint="cs"/>
          <w:rtl/>
        </w:rPr>
        <w:t xml:space="preserve"> </w:t>
      </w:r>
    </w:p>
    <w:p w:rsidR="00B8572F" w:rsidRPr="00007C2B" w:rsidRDefault="00B8572F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729150132"/>
        <w:placeholder>
          <w:docPart w:val="DefaultPlaceholder_-1854013440"/>
        </w:placeholder>
      </w:sdtPr>
      <w:sdtEndPr/>
      <w:sdtContent>
        <w:p w:rsidR="00220EB3" w:rsidRPr="00007C2B" w:rsidRDefault="00220EB3" w:rsidP="00220EB3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220EB3" w:rsidRPr="00007C2B" w:rsidRDefault="00220EB3" w:rsidP="00220EB3">
      <w:pPr>
        <w:rPr>
          <w:rtl/>
        </w:rPr>
      </w:pPr>
    </w:p>
    <w:p w:rsidR="003A339F" w:rsidRPr="00007C2B" w:rsidRDefault="003A339F" w:rsidP="00C3568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באמת מסכימה </w:t>
      </w:r>
      <w:bookmarkStart w:id="3174" w:name="_ETM_Q1_13815887"/>
      <w:bookmarkEnd w:id="3174"/>
      <w:r w:rsidR="00D2363C" w:rsidRPr="00007C2B">
        <w:rPr>
          <w:rFonts w:hint="cs"/>
          <w:rtl/>
        </w:rPr>
        <w:t>איתך, ואמרתי גם לגבי הרבה פעמים</w:t>
      </w:r>
      <w:r w:rsidRPr="00007C2B">
        <w:rPr>
          <w:rFonts w:hint="cs"/>
          <w:rtl/>
        </w:rPr>
        <w:t xml:space="preserve"> שאנחנו כל </w:t>
      </w:r>
      <w:r w:rsidR="00086FA6" w:rsidRPr="00007C2B">
        <w:rPr>
          <w:rFonts w:hint="cs"/>
          <w:rtl/>
        </w:rPr>
        <w:t xml:space="preserve">הזמן </w:t>
      </w:r>
      <w:bookmarkStart w:id="3175" w:name="_ETM_Q1_13818358"/>
      <w:bookmarkEnd w:id="3175"/>
      <w:r w:rsidR="00D2363C" w:rsidRPr="00007C2B">
        <w:rPr>
          <w:rFonts w:hint="cs"/>
          <w:rtl/>
        </w:rPr>
        <w:t>חושבים.</w:t>
      </w:r>
    </w:p>
    <w:bookmarkStart w:id="3176" w:name="_ETM_Q1_13818746" w:displacedByCustomXml="next"/>
    <w:bookmarkEnd w:id="3176" w:displacedByCustomXml="next"/>
    <w:bookmarkStart w:id="3177" w:name="_ETM_Q1_13818975" w:displacedByCustomXml="next"/>
    <w:bookmarkEnd w:id="3177" w:displacedByCustomXml="next"/>
    <w:bookmarkStart w:id="3178" w:name="_ETM_Q1_13819242" w:displacedByCustomXml="next"/>
    <w:bookmarkEnd w:id="3178" w:displacedByCustomXml="next"/>
    <w:bookmarkStart w:id="3179" w:name="_ETM_Q1_13820036" w:displacedByCustomXml="next"/>
    <w:bookmarkEnd w:id="3179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972259931"/>
        <w:placeholder>
          <w:docPart w:val="DefaultPlaceholder_-1854013440"/>
        </w:placeholder>
      </w:sdtPr>
      <w:sdtEndPr/>
      <w:sdtContent>
        <w:p w:rsidR="003A339F" w:rsidRPr="00007C2B" w:rsidRDefault="003A339F" w:rsidP="003A339F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3A339F" w:rsidRPr="00007C2B" w:rsidRDefault="003A339F" w:rsidP="003A339F">
      <w:pPr>
        <w:pStyle w:val="KeepWithNext"/>
        <w:rPr>
          <w:rtl/>
        </w:rPr>
      </w:pPr>
    </w:p>
    <w:p w:rsidR="003A339F" w:rsidRPr="00007C2B" w:rsidRDefault="003A339F" w:rsidP="003A339F">
      <w:pPr>
        <w:rPr>
          <w:rtl/>
        </w:rPr>
      </w:pPr>
      <w:r w:rsidRPr="00007C2B">
        <w:rPr>
          <w:rFonts w:hint="cs"/>
          <w:rtl/>
        </w:rPr>
        <w:t xml:space="preserve">כל </w:t>
      </w:r>
      <w:bookmarkStart w:id="3180" w:name="_ETM_Q1_13818829"/>
      <w:bookmarkEnd w:id="3180"/>
      <w:r w:rsidRPr="00007C2B">
        <w:rPr>
          <w:rFonts w:hint="cs"/>
          <w:rtl/>
        </w:rPr>
        <w:t xml:space="preserve">אדם שנמצא בצד השני נאלם אצלכם, נאלם באל"ף ובעי"ן. </w:t>
      </w:r>
    </w:p>
    <w:p w:rsidR="00B8572F" w:rsidRPr="00007C2B" w:rsidRDefault="00B8572F" w:rsidP="00955490">
      <w:pPr>
        <w:tabs>
          <w:tab w:val="left" w:pos="1192"/>
        </w:tabs>
        <w:rPr>
          <w:rtl/>
        </w:rPr>
      </w:pPr>
      <w:bookmarkStart w:id="3181" w:name="_ETM_Q1_13820066"/>
      <w:bookmarkStart w:id="3182" w:name="_ETM_Q1_13820332"/>
      <w:bookmarkEnd w:id="3181"/>
      <w:bookmarkEnd w:id="3182"/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1938094004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B8572F" w:rsidRPr="00007C2B" w:rsidRDefault="003A339F" w:rsidP="0095549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הפוך, </w:t>
      </w:r>
      <w:r w:rsidR="00B8572F" w:rsidRPr="00007C2B">
        <w:rPr>
          <w:rFonts w:hint="cs"/>
          <w:rtl/>
        </w:rPr>
        <w:t>אנחנו יושבים מול האנשים</w:t>
      </w:r>
      <w:r w:rsidRPr="00007C2B">
        <w:rPr>
          <w:rFonts w:hint="cs"/>
          <w:rtl/>
        </w:rPr>
        <w:t xml:space="preserve">, אנחנו מקיימים </w:t>
      </w:r>
      <w:bookmarkStart w:id="3183" w:name="_ETM_Q1_13828850"/>
      <w:bookmarkEnd w:id="3183"/>
      <w:r w:rsidRPr="00007C2B">
        <w:rPr>
          <w:rFonts w:hint="cs"/>
          <w:rtl/>
        </w:rPr>
        <w:t xml:space="preserve">להם את השימועים, אנחנו מסתכלים להם בעיניים, </w:t>
      </w:r>
      <w:bookmarkStart w:id="3184" w:name="_ETM_Q1_13830782"/>
      <w:bookmarkEnd w:id="3184"/>
      <w:r w:rsidR="00D2363C" w:rsidRPr="00007C2B">
        <w:rPr>
          <w:rFonts w:hint="cs"/>
          <w:rtl/>
        </w:rPr>
        <w:t>ואנחנו צריכים להגיד לבן אדם לא</w:t>
      </w:r>
      <w:r w:rsidRPr="00007C2B">
        <w:rPr>
          <w:rFonts w:hint="cs"/>
          <w:rtl/>
        </w:rPr>
        <w:t xml:space="preserve"> רק </w:t>
      </w:r>
      <w:bookmarkStart w:id="3185" w:name="_ETM_Q1_13832331"/>
      <w:bookmarkEnd w:id="3185"/>
      <w:r w:rsidRPr="00007C2B">
        <w:rPr>
          <w:rFonts w:hint="cs"/>
          <w:rtl/>
        </w:rPr>
        <w:t xml:space="preserve">אם אנחנו באמת משוכנעים שאנחנו לא עושים איתו עוול. </w:t>
      </w:r>
      <w:bookmarkStart w:id="3186" w:name="_ETM_Q1_13836793"/>
      <w:bookmarkEnd w:id="3186"/>
      <w:r w:rsidRPr="00007C2B">
        <w:rPr>
          <w:rFonts w:hint="cs"/>
          <w:rtl/>
        </w:rPr>
        <w:t xml:space="preserve">אנחנו לוקחים את העניין הזה מאוד מאוד ברצינות. אני </w:t>
      </w:r>
      <w:bookmarkStart w:id="3187" w:name="_ETM_Q1_13839558"/>
      <w:bookmarkEnd w:id="3187"/>
      <w:r w:rsidRPr="00007C2B">
        <w:rPr>
          <w:rFonts w:hint="cs"/>
          <w:rtl/>
        </w:rPr>
        <w:t>ממש ממש לא חושבת שזה נכון להגיד שאנחנו מניחים שהם רצידיוויסטים</w:t>
      </w:r>
      <w:bookmarkStart w:id="3188" w:name="_ETM_Q1_13846033"/>
      <w:bookmarkEnd w:id="3188"/>
      <w:r w:rsidRPr="00007C2B">
        <w:rPr>
          <w:rFonts w:hint="cs"/>
          <w:rtl/>
        </w:rPr>
        <w:t>, ממש ממש לא.</w:t>
      </w:r>
      <w:r w:rsidR="00C0124B" w:rsidRPr="00007C2B">
        <w:rPr>
          <w:rFonts w:hint="cs"/>
          <w:rtl/>
        </w:rPr>
        <w:t xml:space="preserve"> </w:t>
      </w:r>
    </w:p>
    <w:p w:rsidR="00B8572F" w:rsidRPr="00007C2B" w:rsidRDefault="00B8572F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64492968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5D5DBF" w:rsidRPr="00007C2B" w:rsidRDefault="003A339F" w:rsidP="005D5DBF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אם הם לא רצידיוויסטים </w:t>
      </w:r>
      <w:r w:rsidR="005D5DBF" w:rsidRPr="00007C2B">
        <w:rPr>
          <w:rFonts w:hint="cs"/>
          <w:rtl/>
        </w:rPr>
        <w:t>את לא לוקחת שום סיכון</w:t>
      </w:r>
      <w:r w:rsidRPr="00007C2B">
        <w:rPr>
          <w:rFonts w:hint="cs"/>
          <w:rtl/>
        </w:rPr>
        <w:t xml:space="preserve">. אז </w:t>
      </w:r>
      <w:bookmarkStart w:id="3189" w:name="_ETM_Q1_13848158"/>
      <w:bookmarkEnd w:id="3189"/>
      <w:r w:rsidRPr="00007C2B">
        <w:rPr>
          <w:rFonts w:hint="cs"/>
          <w:rtl/>
        </w:rPr>
        <w:t>אין לך סיכון.</w:t>
      </w:r>
    </w:p>
    <w:p w:rsidR="005D5DBF" w:rsidRPr="00007C2B" w:rsidRDefault="005D5DBF" w:rsidP="005D5DBF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1419985391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5D5DBF" w:rsidRPr="00007C2B" w:rsidRDefault="003A339F" w:rsidP="00007417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בכובע הרגולטורי שלנו אנחנו לא מחפשים להעניש אותו </w:t>
      </w:r>
      <w:bookmarkStart w:id="3190" w:name="_ETM_Q1_13851946"/>
      <w:bookmarkEnd w:id="3190"/>
      <w:r w:rsidRPr="00007C2B">
        <w:rPr>
          <w:rFonts w:hint="cs"/>
          <w:rtl/>
        </w:rPr>
        <w:t xml:space="preserve">פעם נוספת על העבירה שהוא ביצע. אנחנו רוצים לדעת שהאדם </w:t>
      </w:r>
      <w:bookmarkStart w:id="3191" w:name="_ETM_Q1_13856776"/>
      <w:bookmarkEnd w:id="3191"/>
      <w:r w:rsidRPr="00007C2B">
        <w:rPr>
          <w:rFonts w:hint="cs"/>
          <w:rtl/>
        </w:rPr>
        <w:t xml:space="preserve">שמקבל את הרישיון ומקבל אפשרות להיכנס לבית של אנשים עם </w:t>
      </w:r>
      <w:bookmarkStart w:id="3192" w:name="_ETM_Q1_13861168"/>
      <w:bookmarkEnd w:id="3192"/>
      <w:r w:rsidRPr="00007C2B">
        <w:rPr>
          <w:rFonts w:hint="cs"/>
          <w:rtl/>
        </w:rPr>
        <w:t>חומרים מסוכנים</w:t>
      </w:r>
      <w:r w:rsidR="00D2363C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שמסכנים את החיים שלהם</w:t>
      </w:r>
      <w:r w:rsidR="00D2363C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הוא אדם שהוא </w:t>
      </w:r>
      <w:r w:rsidR="005D5DBF" w:rsidRPr="00007C2B">
        <w:rPr>
          <w:rFonts w:hint="cs"/>
          <w:rtl/>
        </w:rPr>
        <w:t>לא</w:t>
      </w:r>
      <w:r w:rsidRPr="00007C2B">
        <w:rPr>
          <w:rFonts w:hint="cs"/>
          <w:rtl/>
        </w:rPr>
        <w:t xml:space="preserve"> </w:t>
      </w:r>
      <w:bookmarkStart w:id="3193" w:name="_ETM_Q1_13870755"/>
      <w:bookmarkEnd w:id="3193"/>
      <w:r w:rsidRPr="00007C2B">
        <w:rPr>
          <w:rFonts w:hint="cs"/>
          <w:rtl/>
        </w:rPr>
        <w:t>מתייחס בזלזול וברשלנות לסיכון שהוא יוצר לאנשים אחרים.</w:t>
      </w:r>
      <w:r w:rsidR="005D5DBF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 xml:space="preserve">אני לא </w:t>
      </w:r>
      <w:bookmarkStart w:id="3194" w:name="_ETM_Q1_13875304"/>
      <w:bookmarkEnd w:id="3194"/>
      <w:r w:rsidRPr="00007C2B">
        <w:rPr>
          <w:rFonts w:hint="cs"/>
          <w:rtl/>
        </w:rPr>
        <w:t xml:space="preserve">מסתכלת על זה כאילו אני מכתימה אותו, אבל אני אומרת </w:t>
      </w:r>
      <w:bookmarkStart w:id="3195" w:name="_ETM_Q1_13880253"/>
      <w:bookmarkEnd w:id="3195"/>
      <w:r w:rsidRPr="00007C2B">
        <w:rPr>
          <w:rFonts w:hint="cs"/>
          <w:rtl/>
        </w:rPr>
        <w:t xml:space="preserve">לך באמת מאנשים שאנחנו פוגשים, אנחנו רוצים לדעת שאנחנו </w:t>
      </w:r>
      <w:bookmarkStart w:id="3196" w:name="_ETM_Q1_13881832"/>
      <w:bookmarkEnd w:id="3196"/>
      <w:r w:rsidRPr="00007C2B">
        <w:rPr>
          <w:rFonts w:hint="cs"/>
          <w:rtl/>
        </w:rPr>
        <w:t xml:space="preserve">בלב שלם נותנים לאדם אפשרות לסכן את הציבור כשהוא מבין </w:t>
      </w:r>
      <w:bookmarkStart w:id="3197" w:name="_ETM_Q1_13887287"/>
      <w:bookmarkEnd w:id="3197"/>
      <w:r w:rsidRPr="00007C2B">
        <w:rPr>
          <w:rFonts w:hint="cs"/>
          <w:rtl/>
        </w:rPr>
        <w:t xml:space="preserve">את חומרת האחריות שמוטלת עליו. </w:t>
      </w:r>
    </w:p>
    <w:p w:rsidR="005D5DBF" w:rsidRPr="00007C2B" w:rsidRDefault="005D5DBF" w:rsidP="005D5DBF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9989909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187F9A" w:rsidRPr="00007C2B" w:rsidRDefault="00007417" w:rsidP="005D5DBF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צאי גם מתוך הנחה שזה </w:t>
      </w:r>
      <w:bookmarkStart w:id="3198" w:name="_ETM_Q1_13893796"/>
      <w:bookmarkEnd w:id="3198"/>
      <w:r w:rsidRPr="00007C2B">
        <w:rPr>
          <w:rFonts w:hint="cs"/>
          <w:rtl/>
        </w:rPr>
        <w:t xml:space="preserve">שאתם נותנים לו את העבודה זה עצמו ידרבן </w:t>
      </w:r>
      <w:bookmarkStart w:id="3199" w:name="_ETM_Q1_13894878"/>
      <w:bookmarkEnd w:id="3199"/>
      <w:r w:rsidRPr="00007C2B">
        <w:rPr>
          <w:rFonts w:hint="cs"/>
          <w:rtl/>
        </w:rPr>
        <w:t xml:space="preserve">אותו להיות אדם </w:t>
      </w:r>
      <w:r w:rsidR="00187F9A" w:rsidRPr="00007C2B">
        <w:rPr>
          <w:rFonts w:hint="cs"/>
          <w:rtl/>
        </w:rPr>
        <w:t>הגון וישר</w:t>
      </w:r>
      <w:r w:rsidRPr="00007C2B">
        <w:rPr>
          <w:rFonts w:hint="cs"/>
          <w:rtl/>
        </w:rPr>
        <w:t>, מזה הוא</w:t>
      </w:r>
      <w:r w:rsidR="00187F9A" w:rsidRPr="00007C2B">
        <w:rPr>
          <w:rFonts w:hint="cs"/>
          <w:rtl/>
        </w:rPr>
        <w:t xml:space="preserve"> מתפרנס</w:t>
      </w:r>
      <w:r w:rsidRPr="00007C2B">
        <w:rPr>
          <w:rFonts w:hint="cs"/>
          <w:rtl/>
        </w:rPr>
        <w:t xml:space="preserve">, הוא </w:t>
      </w:r>
      <w:bookmarkStart w:id="3200" w:name="_ETM_Q1_13896153"/>
      <w:bookmarkEnd w:id="3200"/>
      <w:r w:rsidRPr="00007C2B">
        <w:rPr>
          <w:rFonts w:hint="cs"/>
          <w:rtl/>
        </w:rPr>
        <w:t xml:space="preserve">רואה שאפשר לחיות </w:t>
      </w:r>
      <w:bookmarkStart w:id="3201" w:name="_ETM_Q1_13900094"/>
      <w:bookmarkEnd w:id="3201"/>
      <w:r w:rsidRPr="00007C2B">
        <w:rPr>
          <w:rFonts w:hint="cs"/>
          <w:rtl/>
        </w:rPr>
        <w:t xml:space="preserve">ולהיות בחברה, שהחברה תומכת בו וכו'. זה חלק גדול </w:t>
      </w:r>
      <w:bookmarkStart w:id="3202" w:name="_ETM_Q1_13906213"/>
      <w:bookmarkEnd w:id="3202"/>
      <w:r w:rsidRPr="00007C2B">
        <w:rPr>
          <w:rFonts w:hint="cs"/>
          <w:rtl/>
        </w:rPr>
        <w:t>מהתמיכה שלו.</w:t>
      </w:r>
    </w:p>
    <w:p w:rsidR="00187F9A" w:rsidRPr="00007C2B" w:rsidRDefault="00187F9A" w:rsidP="005D5DBF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861326514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187F9A" w:rsidRPr="00007C2B" w:rsidRDefault="00007417" w:rsidP="00007417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אנחנו בהחלט לוקחים את זה בחשבון. נכון, אבל </w:t>
      </w:r>
      <w:r w:rsidR="00187F9A" w:rsidRPr="00007C2B">
        <w:rPr>
          <w:rFonts w:hint="cs"/>
          <w:rtl/>
        </w:rPr>
        <w:t xml:space="preserve">לצערי חלק </w:t>
      </w:r>
      <w:r w:rsidR="00B24575" w:rsidRPr="00007C2B">
        <w:rPr>
          <w:rFonts w:hint="cs"/>
          <w:rtl/>
        </w:rPr>
        <w:t>מהאנשים</w:t>
      </w:r>
      <w:r w:rsidR="00187F9A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 xml:space="preserve">רוצים להיות נבל ברשות החוק. </w:t>
      </w:r>
      <w:bookmarkStart w:id="3203" w:name="_ETM_Q1_13907150"/>
      <w:bookmarkStart w:id="3204" w:name="_ETM_Q1_13908438"/>
      <w:bookmarkEnd w:id="3203"/>
      <w:bookmarkEnd w:id="3204"/>
    </w:p>
    <w:p w:rsidR="00007417" w:rsidRPr="00007C2B" w:rsidRDefault="00007417" w:rsidP="00007417">
      <w:pPr>
        <w:tabs>
          <w:tab w:val="left" w:pos="1192"/>
        </w:tabs>
        <w:rPr>
          <w:rtl/>
        </w:rPr>
      </w:pPr>
    </w:p>
    <w:bookmarkStart w:id="3205" w:name="_ETM_Q1_13908781" w:displacedByCustomXml="next"/>
    <w:bookmarkEnd w:id="3205" w:displacedByCustomXml="next"/>
    <w:bookmarkStart w:id="3206" w:name="_ETM_Q1_13909455" w:displacedByCustomXml="next"/>
    <w:bookmarkEnd w:id="320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63238358"/>
        <w:placeholder>
          <w:docPart w:val="DefaultPlaceholder_-1854013440"/>
        </w:placeholder>
      </w:sdtPr>
      <w:sdtEndPr/>
      <w:sdtContent>
        <w:p w:rsidR="00007417" w:rsidRPr="00007C2B" w:rsidRDefault="00007417" w:rsidP="00007417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007417" w:rsidRPr="00007C2B" w:rsidRDefault="00007417" w:rsidP="00007417">
      <w:pPr>
        <w:pStyle w:val="KeepWithNext"/>
        <w:rPr>
          <w:rtl/>
        </w:rPr>
      </w:pPr>
    </w:p>
    <w:p w:rsidR="00007417" w:rsidRPr="00007C2B" w:rsidRDefault="00007417" w:rsidP="000C5B9D">
      <w:pPr>
        <w:rPr>
          <w:rtl/>
        </w:rPr>
      </w:pPr>
      <w:r w:rsidRPr="00007C2B">
        <w:rPr>
          <w:rFonts w:hint="cs"/>
          <w:rtl/>
        </w:rPr>
        <w:t xml:space="preserve">גבי, </w:t>
      </w:r>
      <w:r w:rsidR="000C5B9D">
        <w:rPr>
          <w:rFonts w:hint="cs"/>
          <w:rtl/>
        </w:rPr>
        <w:t xml:space="preserve">יהיה לי כאן </w:t>
      </w:r>
      <w:r w:rsidRPr="00007C2B">
        <w:rPr>
          <w:rFonts w:hint="cs"/>
          <w:rtl/>
        </w:rPr>
        <w:t>פיקוח נפש.</w:t>
      </w:r>
    </w:p>
    <w:p w:rsidR="00187F9A" w:rsidRPr="00007C2B" w:rsidRDefault="00187F9A" w:rsidP="005D5DBF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4998212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187F9A" w:rsidRPr="003641A9" w:rsidRDefault="00007417" w:rsidP="005D5DBF">
      <w:pPr>
        <w:tabs>
          <w:tab w:val="left" w:pos="1192"/>
        </w:tabs>
        <w:rPr>
          <w:rtl/>
        </w:rPr>
      </w:pPr>
      <w:r w:rsidRPr="003641A9">
        <w:rPr>
          <w:rFonts w:hint="cs"/>
          <w:rtl/>
        </w:rPr>
        <w:t xml:space="preserve">אולי באמת </w:t>
      </w:r>
      <w:bookmarkStart w:id="3207" w:name="_ETM_Q1_13912173"/>
      <w:bookmarkEnd w:id="3207"/>
      <w:r w:rsidRPr="003641A9">
        <w:rPr>
          <w:rFonts w:hint="cs"/>
          <w:rtl/>
        </w:rPr>
        <w:t xml:space="preserve">זה יקל על כולנו, גם עלינו, אבל בוודאי גם על </w:t>
      </w:r>
      <w:bookmarkStart w:id="3208" w:name="_ETM_Q1_13916042"/>
      <w:bookmarkEnd w:id="3208"/>
      <w:r w:rsidRPr="003641A9">
        <w:rPr>
          <w:rFonts w:hint="cs"/>
          <w:rtl/>
        </w:rPr>
        <w:t xml:space="preserve">כל הגופים שמדברים כאן, אולי </w:t>
      </w:r>
      <w:r w:rsidR="00187F9A" w:rsidRPr="003641A9">
        <w:rPr>
          <w:rFonts w:hint="cs"/>
          <w:rtl/>
        </w:rPr>
        <w:t>תפרטי מהן אותן עבירות שבגינן לא מקבלים אפילו מ</w:t>
      </w:r>
      <w:r w:rsidRPr="003641A9">
        <w:rPr>
          <w:rFonts w:hint="cs"/>
          <w:rtl/>
        </w:rPr>
        <w:t>אסר של חודש. מהן</w:t>
      </w:r>
      <w:bookmarkStart w:id="3209" w:name="_ETM_Q1_13925104"/>
      <w:bookmarkEnd w:id="3209"/>
      <w:r w:rsidRPr="003641A9">
        <w:rPr>
          <w:rFonts w:hint="cs"/>
          <w:rtl/>
        </w:rPr>
        <w:t xml:space="preserve"> אותן עבירות שעליהן אנחנו מדברים, שהם </w:t>
      </w:r>
      <w:bookmarkStart w:id="3210" w:name="_ETM_Q1_13928754"/>
      <w:bookmarkEnd w:id="3210"/>
      <w:r w:rsidRPr="003641A9">
        <w:rPr>
          <w:rFonts w:hint="cs"/>
          <w:rtl/>
        </w:rPr>
        <w:t>נמצאים בגדר העניין?</w:t>
      </w:r>
    </w:p>
    <w:p w:rsidR="00187F9A" w:rsidRPr="003641A9" w:rsidRDefault="00187F9A" w:rsidP="005D5DBF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26607386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3641A9">
            <w:rPr>
              <w:rtl/>
            </w:rPr>
            <w:t>גבריאלה פיסמן: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187F9A" w:rsidRPr="00007C2B" w:rsidRDefault="00B24575" w:rsidP="006432F2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חושבת שיש כאן </w:t>
      </w:r>
      <w:r w:rsidR="00007417" w:rsidRPr="00007C2B">
        <w:rPr>
          <w:rFonts w:hint="cs"/>
          <w:rtl/>
        </w:rPr>
        <w:t xml:space="preserve">בעניין הזה הבחנה בין </w:t>
      </w:r>
      <w:r w:rsidRPr="00007C2B">
        <w:rPr>
          <w:rFonts w:hint="cs"/>
          <w:rtl/>
        </w:rPr>
        <w:t xml:space="preserve">עבירות רגולטוריות </w:t>
      </w:r>
      <w:r w:rsidR="00007417" w:rsidRPr="00007C2B">
        <w:rPr>
          <w:rFonts w:hint="cs"/>
          <w:rtl/>
        </w:rPr>
        <w:t xml:space="preserve">שלגביהן במקרים רבים </w:t>
      </w:r>
      <w:r w:rsidRPr="00007C2B">
        <w:rPr>
          <w:rFonts w:hint="cs"/>
          <w:rtl/>
        </w:rPr>
        <w:t>לא יינתן עונש מאסר</w:t>
      </w:r>
      <w:bookmarkStart w:id="3211" w:name="_ETM_Q1_13938870"/>
      <w:bookmarkEnd w:id="3211"/>
      <w:r w:rsidR="003641A9">
        <w:rPr>
          <w:rFonts w:hint="cs"/>
          <w:rtl/>
        </w:rPr>
        <w:t xml:space="preserve"> לבין עבירות עונשין, </w:t>
      </w:r>
      <w:r w:rsidR="00007417" w:rsidRPr="00007C2B">
        <w:rPr>
          <w:rFonts w:hint="cs"/>
          <w:rtl/>
        </w:rPr>
        <w:t xml:space="preserve">בין עבירות </w:t>
      </w:r>
      <w:r w:rsidR="002968F4" w:rsidRPr="00007C2B">
        <w:rPr>
          <w:rFonts w:hint="cs"/>
          <w:rtl/>
        </w:rPr>
        <w:t>מוסר</w:t>
      </w:r>
      <w:r w:rsidR="006F0A32" w:rsidRPr="00007C2B">
        <w:rPr>
          <w:rFonts w:hint="cs"/>
          <w:rtl/>
        </w:rPr>
        <w:t xml:space="preserve"> ועבירות סדר. אבל אין </w:t>
      </w:r>
      <w:r w:rsidR="002968F4" w:rsidRPr="00007C2B">
        <w:rPr>
          <w:rFonts w:hint="cs"/>
          <w:rtl/>
        </w:rPr>
        <w:t xml:space="preserve">לי </w:t>
      </w:r>
      <w:bookmarkStart w:id="3212" w:name="_ETM_Q1_13949790"/>
      <w:bookmarkEnd w:id="3212"/>
      <w:r w:rsidR="002968F4" w:rsidRPr="00007C2B">
        <w:rPr>
          <w:rFonts w:hint="cs"/>
          <w:rtl/>
        </w:rPr>
        <w:t xml:space="preserve">כרגע את הנתונים ואני לא רוצה להתייחס לזה. </w:t>
      </w:r>
    </w:p>
    <w:p w:rsidR="002968F4" w:rsidRPr="00007C2B" w:rsidRDefault="002968F4" w:rsidP="005D5DBF">
      <w:pPr>
        <w:tabs>
          <w:tab w:val="left" w:pos="1192"/>
        </w:tabs>
        <w:rPr>
          <w:rtl/>
        </w:rPr>
      </w:pPr>
      <w:bookmarkStart w:id="3213" w:name="_ETM_Q1_13950415"/>
      <w:bookmarkEnd w:id="3213"/>
    </w:p>
    <w:p w:rsidR="002968F4" w:rsidRPr="00007C2B" w:rsidRDefault="002968F4" w:rsidP="005D5DBF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מה שרצ</w:t>
      </w:r>
      <w:bookmarkStart w:id="3214" w:name="_ETM_Q1_13951286"/>
      <w:bookmarkEnd w:id="3214"/>
      <w:r w:rsidRPr="00007C2B">
        <w:rPr>
          <w:rFonts w:hint="cs"/>
          <w:rtl/>
        </w:rPr>
        <w:t>ית</w:t>
      </w:r>
      <w:bookmarkStart w:id="3215" w:name="_ETM_Q1_13951524"/>
      <w:bookmarkEnd w:id="3215"/>
      <w:r w:rsidRPr="00007C2B">
        <w:rPr>
          <w:rFonts w:hint="cs"/>
          <w:rtl/>
        </w:rPr>
        <w:t>י בכל זאת</w:t>
      </w:r>
      <w:r w:rsidR="00D2363C" w:rsidRPr="00007C2B">
        <w:rPr>
          <w:rFonts w:hint="cs"/>
          <w:rtl/>
        </w:rPr>
        <w:t>,</w:t>
      </w:r>
      <w:r w:rsidR="00C22461" w:rsidRPr="00007C2B">
        <w:rPr>
          <w:rFonts w:hint="cs"/>
          <w:rtl/>
        </w:rPr>
        <w:t xml:space="preserve"> והסיבה שכאילו ננזפתי על-ידי </w:t>
      </w:r>
      <w:bookmarkStart w:id="3216" w:name="_ETM_Q1_13957197"/>
      <w:bookmarkEnd w:id="3216"/>
      <w:r w:rsidR="00C22461" w:rsidRPr="00007C2B">
        <w:rPr>
          <w:rFonts w:hint="cs"/>
          <w:rtl/>
        </w:rPr>
        <w:t>היושב-ראש - - -</w:t>
      </w:r>
      <w:r w:rsidRPr="00007C2B">
        <w:rPr>
          <w:rFonts w:hint="cs"/>
          <w:rtl/>
        </w:rPr>
        <w:t xml:space="preserve"> </w:t>
      </w:r>
    </w:p>
    <w:p w:rsidR="00B24575" w:rsidRPr="00007C2B" w:rsidRDefault="00B24575" w:rsidP="005D5DBF">
      <w:pPr>
        <w:tabs>
          <w:tab w:val="left" w:pos="1192"/>
        </w:tabs>
        <w:rPr>
          <w:rtl/>
        </w:rPr>
      </w:pPr>
    </w:p>
    <w:bookmarkStart w:id="3217" w:name="_ETM_Q1_13956291" w:displacedByCustomXml="next"/>
    <w:bookmarkEnd w:id="3217" w:displacedByCustomXml="next"/>
    <w:bookmarkStart w:id="3218" w:name="_ETM_Q1_13957699" w:displacedByCustomXml="next"/>
    <w:bookmarkEnd w:id="321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81459543"/>
        <w:placeholder>
          <w:docPart w:val="DefaultPlaceholder_-1854013440"/>
        </w:placeholder>
      </w:sdtPr>
      <w:sdtEndPr/>
      <w:sdtContent>
        <w:p w:rsidR="00C22461" w:rsidRPr="00007C2B" w:rsidRDefault="00C22461" w:rsidP="00C22461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C22461" w:rsidRPr="00007C2B" w:rsidRDefault="00C22461" w:rsidP="00C22461">
      <w:pPr>
        <w:pStyle w:val="KeepWithNext"/>
        <w:rPr>
          <w:rtl/>
        </w:rPr>
      </w:pPr>
    </w:p>
    <w:p w:rsidR="00C22461" w:rsidRPr="00007C2B" w:rsidRDefault="00C22461" w:rsidP="00C22461">
      <w:pPr>
        <w:rPr>
          <w:rtl/>
        </w:rPr>
      </w:pPr>
      <w:r w:rsidRPr="00007C2B">
        <w:rPr>
          <w:rFonts w:hint="cs"/>
          <w:rtl/>
        </w:rPr>
        <w:t>ננזפת?</w:t>
      </w:r>
    </w:p>
    <w:p w:rsidR="00C22461" w:rsidRPr="00007C2B" w:rsidRDefault="00C22461" w:rsidP="00C22461">
      <w:pPr>
        <w:rPr>
          <w:rtl/>
        </w:rPr>
      </w:pPr>
      <w:bookmarkStart w:id="3219" w:name="_ETM_Q1_13957509"/>
      <w:bookmarkEnd w:id="3219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36317474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972A3" w:rsidRPr="00007C2B" w:rsidRDefault="00C22461" w:rsidP="005D5DBF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לא שמעתי. אנחנו </w:t>
      </w:r>
      <w:r w:rsidR="006972A3" w:rsidRPr="00007C2B">
        <w:rPr>
          <w:rFonts w:hint="cs"/>
          <w:rtl/>
        </w:rPr>
        <w:t>מכחישים</w:t>
      </w:r>
      <w:r w:rsidRPr="00007C2B">
        <w:rPr>
          <w:rFonts w:hint="cs"/>
          <w:rtl/>
        </w:rPr>
        <w:t>.</w:t>
      </w:r>
    </w:p>
    <w:p w:rsidR="006972A3" w:rsidRPr="00007C2B" w:rsidRDefault="006972A3" w:rsidP="006E2475">
      <w:pPr>
        <w:tabs>
          <w:tab w:val="left" w:pos="1192"/>
        </w:tabs>
        <w:ind w:firstLine="0"/>
        <w:rPr>
          <w:rtl/>
        </w:rPr>
      </w:pPr>
    </w:p>
    <w:bookmarkStart w:id="3220" w:name="_ETM_Q1_13959038" w:displacedByCustomXml="next"/>
    <w:bookmarkEnd w:id="3220" w:displacedByCustomXml="next"/>
    <w:bookmarkStart w:id="3221" w:name="_ETM_Q1_13958246" w:displacedByCustomXml="next"/>
    <w:bookmarkEnd w:id="322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42940534"/>
        <w:placeholder>
          <w:docPart w:val="DefaultPlaceholder_-1854013440"/>
        </w:placeholder>
      </w:sdtPr>
      <w:sdtEndPr/>
      <w:sdtContent>
        <w:p w:rsidR="006E2475" w:rsidRPr="00007C2B" w:rsidRDefault="006E2475" w:rsidP="006E247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6E2475" w:rsidRPr="00007C2B" w:rsidRDefault="006E2475" w:rsidP="006E2475">
      <w:pPr>
        <w:pStyle w:val="KeepWithNext"/>
        <w:rPr>
          <w:rtl/>
        </w:rPr>
      </w:pPr>
    </w:p>
    <w:p w:rsidR="006E2475" w:rsidRPr="00007C2B" w:rsidRDefault="006E2475" w:rsidP="00D2363C">
      <w:pPr>
        <w:rPr>
          <w:rtl/>
        </w:rPr>
      </w:pPr>
      <w:r w:rsidRPr="00007C2B">
        <w:rPr>
          <w:rFonts w:hint="cs"/>
          <w:rtl/>
        </w:rPr>
        <w:t xml:space="preserve">אף אחד לא </w:t>
      </w:r>
      <w:r w:rsidR="00D2363C" w:rsidRPr="00007C2B">
        <w:rPr>
          <w:rFonts w:hint="cs"/>
          <w:rtl/>
        </w:rPr>
        <w:t>נזף.</w:t>
      </w:r>
    </w:p>
    <w:p w:rsidR="006E2475" w:rsidRPr="00007C2B" w:rsidRDefault="006E2475" w:rsidP="006E2475">
      <w:pPr>
        <w:rPr>
          <w:rtl/>
        </w:rPr>
      </w:pPr>
      <w:bookmarkStart w:id="3222" w:name="_ETM_Q1_13959867"/>
      <w:bookmarkEnd w:id="3222"/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61913687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E2475" w:rsidRPr="00007C2B" w:rsidRDefault="00C22461" w:rsidP="00C22461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סוג של. </w:t>
      </w:r>
      <w:bookmarkStart w:id="3223" w:name="_ETM_Q1_13962852"/>
      <w:bookmarkEnd w:id="3223"/>
    </w:p>
    <w:p w:rsidR="006E2475" w:rsidRPr="00007C2B" w:rsidRDefault="006E2475" w:rsidP="00C22461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45939107"/>
        <w:placeholder>
          <w:docPart w:val="DefaultPlaceholder_-1854013440"/>
        </w:placeholder>
      </w:sdtPr>
      <w:sdtEndPr/>
      <w:sdtContent>
        <w:p w:rsidR="006E2475" w:rsidRPr="00007C2B" w:rsidRDefault="006E2475" w:rsidP="006E247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6E2475" w:rsidRPr="00007C2B" w:rsidRDefault="006E2475" w:rsidP="006E2475">
      <w:pPr>
        <w:pStyle w:val="KeepWithNext"/>
        <w:rPr>
          <w:rtl/>
        </w:rPr>
      </w:pPr>
    </w:p>
    <w:p w:rsidR="006E2475" w:rsidRPr="00007C2B" w:rsidRDefault="006E2475" w:rsidP="006E2475">
      <w:pPr>
        <w:rPr>
          <w:rtl/>
        </w:rPr>
      </w:pPr>
      <w:r w:rsidRPr="00007C2B">
        <w:rPr>
          <w:rFonts w:hint="cs"/>
          <w:rtl/>
        </w:rPr>
        <w:t>חס ושלום, ההפך.</w:t>
      </w:r>
    </w:p>
    <w:p w:rsidR="006E2475" w:rsidRPr="00007C2B" w:rsidRDefault="006E2475" w:rsidP="006E247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332108102"/>
        <w:placeholder>
          <w:docPart w:val="DefaultPlaceholder_-1854013440"/>
        </w:placeholder>
      </w:sdtPr>
      <w:sdtEndPr/>
      <w:sdtContent>
        <w:p w:rsidR="006E2475" w:rsidRPr="00007C2B" w:rsidRDefault="006E2475" w:rsidP="006E2475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6E2475" w:rsidRPr="00007C2B" w:rsidRDefault="006E2475" w:rsidP="006E2475">
      <w:pPr>
        <w:rPr>
          <w:rtl/>
        </w:rPr>
      </w:pPr>
    </w:p>
    <w:p w:rsidR="00027E9C" w:rsidRPr="00007C2B" w:rsidRDefault="00C22461" w:rsidP="006E247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בכל זאת יש לי איזו תחושת </w:t>
      </w:r>
      <w:r w:rsidR="006972A3" w:rsidRPr="00007C2B">
        <w:rPr>
          <w:rFonts w:hint="cs"/>
          <w:rtl/>
        </w:rPr>
        <w:t>תסכול מהסבב האחרון</w:t>
      </w:r>
      <w:r w:rsidRPr="00007C2B">
        <w:rPr>
          <w:rFonts w:hint="cs"/>
          <w:rtl/>
        </w:rPr>
        <w:t xml:space="preserve"> כאן, </w:t>
      </w:r>
      <w:bookmarkStart w:id="3224" w:name="_ETM_Q1_13970948"/>
      <w:bookmarkEnd w:id="3224"/>
      <w:r w:rsidRPr="00007C2B">
        <w:rPr>
          <w:rFonts w:hint="cs"/>
          <w:rtl/>
        </w:rPr>
        <w:t xml:space="preserve">כי </w:t>
      </w:r>
      <w:r w:rsidR="006E2475" w:rsidRPr="00007C2B">
        <w:rPr>
          <w:rFonts w:hint="cs"/>
          <w:rtl/>
        </w:rPr>
        <w:t xml:space="preserve">אני </w:t>
      </w:r>
      <w:r w:rsidRPr="00007C2B">
        <w:rPr>
          <w:rFonts w:hint="cs"/>
          <w:rtl/>
        </w:rPr>
        <w:t>בתחושה ש</w:t>
      </w:r>
      <w:r w:rsidR="006972A3" w:rsidRPr="00007C2B">
        <w:rPr>
          <w:rFonts w:hint="cs"/>
          <w:rtl/>
        </w:rPr>
        <w:t xml:space="preserve">הדיון הופך להיות מאוד טכני </w:t>
      </w:r>
      <w:r w:rsidR="006E2475" w:rsidRPr="00007C2B">
        <w:rPr>
          <w:rFonts w:hint="cs"/>
          <w:rtl/>
        </w:rPr>
        <w:t>ו</w:t>
      </w:r>
      <w:r w:rsidR="006972A3" w:rsidRPr="00007C2B">
        <w:rPr>
          <w:rFonts w:hint="cs"/>
          <w:rtl/>
        </w:rPr>
        <w:t>קטנוני</w:t>
      </w:r>
      <w:r w:rsidR="006E2475" w:rsidRPr="00007C2B">
        <w:rPr>
          <w:rFonts w:hint="cs"/>
          <w:rtl/>
        </w:rPr>
        <w:t xml:space="preserve">, ואנחנו עוסקים בסטטיסטיקה במקום לדבר על המהות. יכול </w:t>
      </w:r>
      <w:bookmarkStart w:id="3225" w:name="_ETM_Q1_13984630"/>
      <w:bookmarkEnd w:id="3225"/>
      <w:r w:rsidR="006E2475" w:rsidRPr="00007C2B">
        <w:rPr>
          <w:rFonts w:hint="cs"/>
          <w:rtl/>
        </w:rPr>
        <w:t xml:space="preserve">להיות שהחסר העיקרי בהצעת החוק, כפי שניסחנו אותה </w:t>
      </w:r>
      <w:bookmarkStart w:id="3226" w:name="_ETM_Q1_13990417"/>
      <w:bookmarkEnd w:id="3226"/>
      <w:r w:rsidR="006E2475" w:rsidRPr="00007C2B">
        <w:rPr>
          <w:rFonts w:hint="cs"/>
          <w:rtl/>
        </w:rPr>
        <w:t xml:space="preserve">היום, ובעצם הלכנו גם עם הקו של החקיקה הנוכחית, </w:t>
      </w:r>
      <w:bookmarkStart w:id="3227" w:name="_ETM_Q1_13993225"/>
      <w:bookmarkEnd w:id="3227"/>
      <w:r w:rsidR="006E2475" w:rsidRPr="00007C2B">
        <w:rPr>
          <w:rFonts w:hint="cs"/>
          <w:rtl/>
        </w:rPr>
        <w:t>שפרטה את אותו עיקרון של תקנת השבים לשנים, לטכני.</w:t>
      </w:r>
      <w:bookmarkStart w:id="3228" w:name="_ETM_Q1_14004695"/>
      <w:bookmarkEnd w:id="3228"/>
      <w:r w:rsidR="00D2363C" w:rsidRPr="00007C2B">
        <w:rPr>
          <w:rFonts w:hint="cs"/>
          <w:rtl/>
        </w:rPr>
        <w:t xml:space="preserve"> המענה שיכול להיות, ו</w:t>
      </w:r>
      <w:r w:rsidR="006E2475" w:rsidRPr="00007C2B">
        <w:rPr>
          <w:rFonts w:hint="cs"/>
          <w:rtl/>
        </w:rPr>
        <w:t xml:space="preserve">הוא לפחות מבחינתי ייתן את </w:t>
      </w:r>
      <w:bookmarkStart w:id="3229" w:name="_ETM_Q1_14010547"/>
      <w:bookmarkEnd w:id="3229"/>
      <w:r w:rsidR="006E2475" w:rsidRPr="00007C2B">
        <w:rPr>
          <w:rFonts w:hint="cs"/>
          <w:rtl/>
        </w:rPr>
        <w:t>המסר האמיתי לציבור, אני חושבת ש</w:t>
      </w:r>
      <w:r w:rsidR="003C6B40" w:rsidRPr="00007C2B">
        <w:rPr>
          <w:rFonts w:hint="cs"/>
          <w:rtl/>
        </w:rPr>
        <w:t xml:space="preserve">בעצם מה שהתפספס בהצעת החוק </w:t>
      </w:r>
      <w:r w:rsidR="006E2475" w:rsidRPr="00007C2B">
        <w:rPr>
          <w:rFonts w:hint="cs"/>
          <w:rtl/>
        </w:rPr>
        <w:t xml:space="preserve">זה </w:t>
      </w:r>
      <w:r w:rsidR="003C6B40" w:rsidRPr="00007C2B">
        <w:rPr>
          <w:rFonts w:hint="cs"/>
          <w:rtl/>
        </w:rPr>
        <w:t>אותו מסר שאנחנו מ</w:t>
      </w:r>
      <w:r w:rsidR="00C17B7D" w:rsidRPr="00007C2B">
        <w:rPr>
          <w:rFonts w:hint="cs"/>
          <w:rtl/>
        </w:rPr>
        <w:t>דברים</w:t>
      </w:r>
      <w:r w:rsidR="003C6B40" w:rsidRPr="00007C2B">
        <w:rPr>
          <w:rFonts w:hint="cs"/>
          <w:rtl/>
        </w:rPr>
        <w:t xml:space="preserve"> עליו </w:t>
      </w:r>
      <w:r w:rsidR="006E2475" w:rsidRPr="00007C2B">
        <w:rPr>
          <w:rFonts w:hint="cs"/>
          <w:rtl/>
        </w:rPr>
        <w:t>פה סביב השולחן במהלך השנה האחרונה</w:t>
      </w:r>
      <w:bookmarkStart w:id="3230" w:name="_ETM_Q1_14041636"/>
      <w:bookmarkEnd w:id="3230"/>
      <w:r w:rsidR="006E2475" w:rsidRPr="00007C2B">
        <w:rPr>
          <w:rFonts w:hint="cs"/>
          <w:rtl/>
        </w:rPr>
        <w:t>, שאנחנו רוצים לאפשר העסקה של בעלי עבר פלילי.</w:t>
      </w:r>
    </w:p>
    <w:p w:rsidR="003C6B40" w:rsidRPr="00007C2B" w:rsidRDefault="003C6B40" w:rsidP="005D5DBF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39225001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3C6B40" w:rsidRPr="00007C2B" w:rsidRDefault="003C6B40" w:rsidP="005D5DBF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שיקום</w:t>
      </w:r>
      <w:r w:rsidR="006E2475" w:rsidRPr="00007C2B">
        <w:rPr>
          <w:rFonts w:hint="cs"/>
          <w:rtl/>
        </w:rPr>
        <w:t>.</w:t>
      </w:r>
    </w:p>
    <w:p w:rsidR="003C6B40" w:rsidRPr="00007C2B" w:rsidRDefault="003C6B40" w:rsidP="005D5DBF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463503261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3C6B40" w:rsidRPr="00007C2B" w:rsidRDefault="006E2475" w:rsidP="006E247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שיקום באופן </w:t>
      </w:r>
      <w:bookmarkStart w:id="3231" w:name="_ETM_Q1_14047051"/>
      <w:bookmarkEnd w:id="3231"/>
      <w:r w:rsidR="00D2363C" w:rsidRPr="00007C2B">
        <w:rPr>
          <w:rFonts w:hint="cs"/>
          <w:rtl/>
        </w:rPr>
        <w:t>המהותי.</w:t>
      </w:r>
      <w:r w:rsidRPr="00007C2B">
        <w:rPr>
          <w:rFonts w:hint="cs"/>
          <w:rtl/>
        </w:rPr>
        <w:t xml:space="preserve"> הדבר הזה </w:t>
      </w:r>
      <w:r w:rsidR="003C6B40" w:rsidRPr="00007C2B">
        <w:rPr>
          <w:rFonts w:hint="cs"/>
          <w:rtl/>
        </w:rPr>
        <w:t>לא נמצא בהצעת החוק</w:t>
      </w:r>
      <w:r w:rsidRPr="00007C2B">
        <w:rPr>
          <w:rFonts w:hint="cs"/>
          <w:rtl/>
        </w:rPr>
        <w:t xml:space="preserve">, הוא עולה בין השורות, הוא נמצא </w:t>
      </w:r>
      <w:bookmarkStart w:id="3232" w:name="_ETM_Q1_14052285"/>
      <w:bookmarkEnd w:id="3232"/>
      <w:r w:rsidRPr="00007C2B">
        <w:rPr>
          <w:rFonts w:hint="cs"/>
          <w:rtl/>
        </w:rPr>
        <w:t xml:space="preserve">בין הסטטיסטיקות והשנים. ולכן, מה שאני חושבת שנכון יהיה </w:t>
      </w:r>
      <w:bookmarkStart w:id="3233" w:name="_ETM_Q1_14056849"/>
      <w:bookmarkEnd w:id="3233"/>
      <w:r w:rsidRPr="00007C2B">
        <w:rPr>
          <w:rFonts w:hint="cs"/>
          <w:rtl/>
        </w:rPr>
        <w:t>זה להוסיף סעיף עקרונות.</w:t>
      </w:r>
    </w:p>
    <w:p w:rsidR="006E2475" w:rsidRPr="00007C2B" w:rsidRDefault="006E2475" w:rsidP="006E247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618274288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A1C2B" w:rsidRPr="00007C2B" w:rsidRDefault="00DA1C2B" w:rsidP="005D5DBF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פנטסטי</w:t>
      </w:r>
      <w:r w:rsidR="006E2475" w:rsidRPr="00007C2B">
        <w:rPr>
          <w:rFonts w:hint="cs"/>
          <w:rtl/>
        </w:rPr>
        <w:t>.</w:t>
      </w:r>
    </w:p>
    <w:p w:rsidR="00DA1C2B" w:rsidRPr="00007C2B" w:rsidRDefault="00DA1C2B" w:rsidP="005D5DBF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986464418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A1C2B" w:rsidRPr="00007C2B" w:rsidRDefault="006E2475" w:rsidP="005D5DBF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סעיף שיאמר שגורם שנותן זכות יעשה מאמץ להעסיק בעלי עבר פלילי. אני לא נכנסת לנוסח, אני </w:t>
      </w:r>
      <w:bookmarkStart w:id="3234" w:name="_ETM_Q1_14069238"/>
      <w:bookmarkEnd w:id="3234"/>
      <w:r w:rsidR="00DA1C2B" w:rsidRPr="00007C2B">
        <w:rPr>
          <w:rFonts w:hint="cs"/>
          <w:rtl/>
        </w:rPr>
        <w:t>מדברת על המסר</w:t>
      </w:r>
      <w:r w:rsidRPr="00007C2B">
        <w:rPr>
          <w:rFonts w:hint="cs"/>
          <w:rtl/>
        </w:rPr>
        <w:t>.</w:t>
      </w:r>
    </w:p>
    <w:p w:rsidR="00DA1C2B" w:rsidRPr="00007C2B" w:rsidRDefault="00DA1C2B" w:rsidP="005D5DBF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99633666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A1C2B" w:rsidRPr="00007C2B" w:rsidRDefault="00DA1C2B" w:rsidP="005D5DBF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להוסיף גם סעיף מטרה</w:t>
      </w:r>
      <w:r w:rsidR="006E2475" w:rsidRPr="00007C2B">
        <w:rPr>
          <w:rFonts w:hint="cs"/>
          <w:rtl/>
        </w:rPr>
        <w:t>.</w:t>
      </w:r>
    </w:p>
    <w:p w:rsidR="00DA1C2B" w:rsidRPr="00007C2B" w:rsidRDefault="00DA1C2B" w:rsidP="005D5DBF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275520144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A1C2B" w:rsidRPr="00007C2B" w:rsidRDefault="006E2475" w:rsidP="005D5DBF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להוסיף סעיף מטרה, כן. זה המסר העיקרי, </w:t>
      </w:r>
      <w:r w:rsidR="00DA1C2B" w:rsidRPr="00007C2B">
        <w:rPr>
          <w:rFonts w:hint="cs"/>
          <w:rtl/>
        </w:rPr>
        <w:t>זו הבשו</w:t>
      </w:r>
      <w:r w:rsidRPr="00007C2B">
        <w:rPr>
          <w:rFonts w:hint="cs"/>
          <w:rtl/>
        </w:rPr>
        <w:t xml:space="preserve">רה האמיתית בעיני לציבור בכללותו, ובכלל זה </w:t>
      </w:r>
      <w:bookmarkStart w:id="3235" w:name="_ETM_Q1_14080664"/>
      <w:bookmarkEnd w:id="3235"/>
      <w:r w:rsidRPr="00007C2B">
        <w:rPr>
          <w:rFonts w:hint="cs"/>
          <w:rtl/>
        </w:rPr>
        <w:t xml:space="preserve">גם </w:t>
      </w:r>
      <w:r w:rsidR="00DA1C2B" w:rsidRPr="00007C2B">
        <w:rPr>
          <w:rFonts w:hint="cs"/>
          <w:rtl/>
        </w:rPr>
        <w:t>לציבור העבריינים</w:t>
      </w:r>
      <w:r w:rsidRPr="00007C2B">
        <w:rPr>
          <w:rFonts w:hint="cs"/>
          <w:rtl/>
        </w:rPr>
        <w:t>, גם למי ש</w:t>
      </w:r>
      <w:r w:rsidR="00DA1C2B" w:rsidRPr="00007C2B">
        <w:rPr>
          <w:rFonts w:hint="cs"/>
          <w:rtl/>
        </w:rPr>
        <w:t>מחזיקים בחזקת החפות</w:t>
      </w:r>
      <w:r w:rsidR="00D2363C" w:rsidRPr="00007C2B">
        <w:rPr>
          <w:rFonts w:hint="cs"/>
          <w:rtl/>
        </w:rPr>
        <w:t xml:space="preserve"> בטרם הורשעו וגם למי שהורשעו.</w:t>
      </w:r>
      <w:r w:rsidRPr="00007C2B">
        <w:rPr>
          <w:rFonts w:hint="cs"/>
          <w:rtl/>
        </w:rPr>
        <w:t xml:space="preserve"> </w:t>
      </w:r>
      <w:bookmarkStart w:id="3236" w:name="_ETM_Q1_14088473"/>
      <w:bookmarkEnd w:id="3236"/>
      <w:r w:rsidRPr="00007C2B">
        <w:rPr>
          <w:rFonts w:hint="cs"/>
          <w:rtl/>
        </w:rPr>
        <w:t xml:space="preserve">זה המסר שאנחנו רוצים להעביר לכל מי ששוקל את העבר </w:t>
      </w:r>
      <w:bookmarkStart w:id="3237" w:name="_ETM_Q1_14092129"/>
      <w:bookmarkEnd w:id="3237"/>
      <w:r w:rsidRPr="00007C2B">
        <w:rPr>
          <w:rFonts w:hint="cs"/>
          <w:rtl/>
        </w:rPr>
        <w:t>הפלילי.</w:t>
      </w:r>
      <w:r w:rsidR="00C0124B" w:rsidRPr="00007C2B">
        <w:rPr>
          <w:rFonts w:hint="cs"/>
          <w:rtl/>
        </w:rPr>
        <w:t xml:space="preserve"> </w:t>
      </w:r>
    </w:p>
    <w:p w:rsidR="00DA1C2B" w:rsidRPr="00007C2B" w:rsidRDefault="00DA1C2B" w:rsidP="005D5DBF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90201679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872C1" w:rsidRPr="00007C2B" w:rsidRDefault="00737E9A" w:rsidP="005D5DBF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ועכשיו</w:t>
      </w:r>
      <w:r w:rsidR="008872C1" w:rsidRPr="00007C2B">
        <w:rPr>
          <w:rFonts w:hint="cs"/>
          <w:rtl/>
        </w:rPr>
        <w:t xml:space="preserve"> הוא מוכיח את זה גם בפועל</w:t>
      </w:r>
      <w:r w:rsidR="006E2475" w:rsidRPr="00007C2B">
        <w:rPr>
          <w:rFonts w:hint="cs"/>
          <w:rtl/>
        </w:rPr>
        <w:t>.</w:t>
      </w:r>
    </w:p>
    <w:p w:rsidR="008872C1" w:rsidRPr="00007C2B" w:rsidRDefault="008872C1" w:rsidP="005D5DBF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6054543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872C1" w:rsidRPr="00007C2B" w:rsidRDefault="006E2475" w:rsidP="005D5DBF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בעיני שוב, במקום שנעסוק </w:t>
      </w:r>
      <w:r w:rsidR="008872C1" w:rsidRPr="00007C2B">
        <w:rPr>
          <w:rFonts w:hint="cs"/>
          <w:rtl/>
        </w:rPr>
        <w:t xml:space="preserve">בזוטות </w:t>
      </w:r>
      <w:r w:rsidRPr="00007C2B">
        <w:rPr>
          <w:rFonts w:hint="cs"/>
          <w:rtl/>
        </w:rPr>
        <w:t>ו</w:t>
      </w:r>
      <w:r w:rsidR="008872C1" w:rsidRPr="00007C2B">
        <w:rPr>
          <w:rFonts w:hint="cs"/>
          <w:rtl/>
        </w:rPr>
        <w:t>נעלים מידע מגופים</w:t>
      </w:r>
      <w:r w:rsidRPr="00007C2B">
        <w:rPr>
          <w:rFonts w:hint="cs"/>
          <w:rtl/>
        </w:rPr>
        <w:t xml:space="preserve"> שאנחנו חושבים שבנסיבות </w:t>
      </w:r>
      <w:bookmarkStart w:id="3238" w:name="_ETM_Q1_14108631"/>
      <w:bookmarkEnd w:id="3238"/>
      <w:r w:rsidRPr="00007C2B">
        <w:rPr>
          <w:rFonts w:hint="cs"/>
          <w:rtl/>
        </w:rPr>
        <w:t xml:space="preserve">מסוימות היו צריכים לשקול אותו </w:t>
      </w:r>
      <w:bookmarkStart w:id="3239" w:name="_ETM_Q1_14110692"/>
      <w:bookmarkEnd w:id="3239"/>
      <w:r w:rsidRPr="00007C2B">
        <w:rPr>
          <w:rFonts w:hint="cs"/>
          <w:rtl/>
        </w:rPr>
        <w:t>- - -</w:t>
      </w:r>
      <w:r w:rsidR="008872C1" w:rsidRPr="00007C2B">
        <w:rPr>
          <w:rFonts w:hint="cs"/>
          <w:rtl/>
        </w:rPr>
        <w:t xml:space="preserve"> </w:t>
      </w:r>
    </w:p>
    <w:p w:rsidR="008872C1" w:rsidRPr="00007C2B" w:rsidRDefault="008872C1" w:rsidP="005D5DBF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91774564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872C1" w:rsidRPr="00007C2B" w:rsidRDefault="00D2363C" w:rsidP="005D5DBF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אל תגידי נעלים,</w:t>
      </w:r>
      <w:r w:rsidR="006E2475" w:rsidRPr="00007C2B">
        <w:rPr>
          <w:rFonts w:hint="cs"/>
          <w:rtl/>
        </w:rPr>
        <w:t xml:space="preserve"> ניתן הזדמנות. את אומרת להעלים, ואני מסתכלת על ההזדמנות.</w:t>
      </w:r>
    </w:p>
    <w:p w:rsidR="008872C1" w:rsidRPr="00007C2B" w:rsidRDefault="008872C1" w:rsidP="005D5DBF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77359838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A00124" w:rsidRPr="00007C2B" w:rsidRDefault="008872C1" w:rsidP="006E2475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רוצה להנחות את כל הגופים כיצד </w:t>
      </w:r>
      <w:r w:rsidR="006E2475" w:rsidRPr="00007C2B">
        <w:rPr>
          <w:rFonts w:hint="cs"/>
          <w:rtl/>
        </w:rPr>
        <w:t xml:space="preserve">להפעיל את שיקול </w:t>
      </w:r>
      <w:bookmarkStart w:id="3240" w:name="_ETM_Q1_14120770"/>
      <w:bookmarkEnd w:id="3240"/>
      <w:r w:rsidR="006E2475" w:rsidRPr="00007C2B">
        <w:rPr>
          <w:rFonts w:hint="cs"/>
          <w:rtl/>
        </w:rPr>
        <w:t>הדעת כש</w:t>
      </w:r>
      <w:r w:rsidRPr="00007C2B">
        <w:rPr>
          <w:rFonts w:hint="cs"/>
          <w:rtl/>
        </w:rPr>
        <w:t xml:space="preserve">המטרה </w:t>
      </w:r>
      <w:r w:rsidR="006E2475" w:rsidRPr="00007C2B">
        <w:rPr>
          <w:rFonts w:hint="cs"/>
          <w:rtl/>
        </w:rPr>
        <w:t xml:space="preserve">עומדת לנגד עיניהם, כשהמטרה של </w:t>
      </w:r>
      <w:r w:rsidRPr="00007C2B">
        <w:rPr>
          <w:rFonts w:hint="cs"/>
          <w:rtl/>
        </w:rPr>
        <w:t>העסקת בעלי עבר פלילי</w:t>
      </w:r>
      <w:r w:rsidR="006E2475" w:rsidRPr="00007C2B">
        <w:rPr>
          <w:rFonts w:hint="cs"/>
          <w:rtl/>
        </w:rPr>
        <w:t xml:space="preserve">, שהמטרה של </w:t>
      </w:r>
      <w:bookmarkStart w:id="3241" w:name="_ETM_Q1_14128645"/>
      <w:bookmarkEnd w:id="3241"/>
      <w:r w:rsidR="00A00124" w:rsidRPr="00007C2B">
        <w:rPr>
          <w:rFonts w:hint="cs"/>
          <w:rtl/>
        </w:rPr>
        <w:t>שיקום - -</w:t>
      </w:r>
      <w:r w:rsidR="006E2475" w:rsidRPr="00007C2B">
        <w:rPr>
          <w:rFonts w:hint="cs"/>
          <w:rtl/>
        </w:rPr>
        <w:t xml:space="preserve"> </w:t>
      </w:r>
    </w:p>
    <w:p w:rsidR="00A00124" w:rsidRPr="00007C2B" w:rsidRDefault="00A00124" w:rsidP="00A0012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93404108"/>
        <w:placeholder>
          <w:docPart w:val="A4692AA403D149A0A77354DC82BA5936"/>
        </w:placeholder>
      </w:sdtPr>
      <w:sdtEndPr/>
      <w:sdtContent>
        <w:p w:rsidR="00A00124" w:rsidRPr="00007C2B" w:rsidRDefault="00A00124" w:rsidP="00A00124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A00124" w:rsidRPr="00007C2B" w:rsidRDefault="00A00124" w:rsidP="00A00124">
      <w:pPr>
        <w:rPr>
          <w:rtl/>
        </w:rPr>
      </w:pPr>
    </w:p>
    <w:p w:rsidR="00A00124" w:rsidRPr="00007C2B" w:rsidRDefault="00A00124" w:rsidP="00A0012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הנחיות שלך.</w:t>
      </w:r>
    </w:p>
    <w:p w:rsidR="00A00124" w:rsidRPr="00007C2B" w:rsidRDefault="00A00124" w:rsidP="006E2475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775765074"/>
        <w:placeholder>
          <w:docPart w:val="DefaultPlaceholder_-1854013440"/>
        </w:placeholder>
      </w:sdtPr>
      <w:sdtEndPr/>
      <w:sdtContent>
        <w:p w:rsidR="00A00124" w:rsidRPr="00007C2B" w:rsidRDefault="00A00124" w:rsidP="00A00124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A00124" w:rsidRPr="00007C2B" w:rsidRDefault="00A00124" w:rsidP="00A00124">
      <w:pPr>
        <w:rPr>
          <w:rtl/>
        </w:rPr>
      </w:pPr>
    </w:p>
    <w:p w:rsidR="008872C1" w:rsidRPr="00007C2B" w:rsidRDefault="00A00124" w:rsidP="00A0012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- - </w:t>
      </w:r>
      <w:r w:rsidR="006E2475" w:rsidRPr="00007C2B">
        <w:rPr>
          <w:rFonts w:hint="cs"/>
          <w:rtl/>
        </w:rPr>
        <w:t xml:space="preserve">שהמטרה </w:t>
      </w:r>
      <w:r w:rsidRPr="00007C2B">
        <w:rPr>
          <w:rFonts w:hint="cs"/>
          <w:rtl/>
        </w:rPr>
        <w:t>שלא צריך לתת ל</w:t>
      </w:r>
      <w:r w:rsidR="006E2475" w:rsidRPr="00007C2B">
        <w:rPr>
          <w:rFonts w:hint="cs"/>
          <w:rtl/>
        </w:rPr>
        <w:t xml:space="preserve">מב"דים משקל </w:t>
      </w:r>
      <w:bookmarkStart w:id="3242" w:name="_ETM_Q1_14134865"/>
      <w:bookmarkEnd w:id="3242"/>
      <w:r w:rsidR="006E2475" w:rsidRPr="00007C2B">
        <w:rPr>
          <w:rFonts w:hint="cs"/>
          <w:rtl/>
        </w:rPr>
        <w:t xml:space="preserve">רב, כי מבחינתנו האנשים האלה חפים מפשע, ולכן זה </w:t>
      </w:r>
      <w:bookmarkStart w:id="3243" w:name="_ETM_Q1_14140328"/>
      <w:bookmarkEnd w:id="3243"/>
      <w:r w:rsidR="006E2475" w:rsidRPr="00007C2B">
        <w:rPr>
          <w:rFonts w:hint="cs"/>
          <w:rtl/>
        </w:rPr>
        <w:t>באמת רק מקרי קיצון</w:t>
      </w:r>
      <w:r w:rsidR="00776248" w:rsidRPr="00007C2B">
        <w:rPr>
          <w:rFonts w:hint="cs"/>
          <w:rtl/>
        </w:rPr>
        <w:t xml:space="preserve">. המסר הזה צריך לעלות מתוך איזשהו </w:t>
      </w:r>
      <w:bookmarkStart w:id="3244" w:name="_ETM_Q1_14142258"/>
      <w:bookmarkEnd w:id="3244"/>
      <w:r w:rsidR="00776248" w:rsidRPr="00007C2B">
        <w:rPr>
          <w:rFonts w:hint="cs"/>
          <w:rtl/>
        </w:rPr>
        <w:t>סעיף מטרה של החוק.</w:t>
      </w:r>
    </w:p>
    <w:p w:rsidR="008872C1" w:rsidRPr="00007C2B" w:rsidRDefault="008872C1" w:rsidP="005D5DBF">
      <w:pPr>
        <w:tabs>
          <w:tab w:val="left" w:pos="1192"/>
        </w:tabs>
        <w:rPr>
          <w:rtl/>
        </w:rPr>
      </w:pPr>
    </w:p>
    <w:bookmarkStart w:id="3245" w:name="_ETM_Q1_14143487" w:displacedByCustomXml="next"/>
    <w:bookmarkEnd w:id="3245" w:displacedByCustomXml="next"/>
    <w:bookmarkStart w:id="3246" w:name="_ETM_Q1_14145114" w:displacedByCustomXml="next"/>
    <w:bookmarkEnd w:id="324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05847217"/>
        <w:placeholder>
          <w:docPart w:val="DefaultPlaceholder_-1854013440"/>
        </w:placeholder>
      </w:sdtPr>
      <w:sdtEndPr/>
      <w:sdtContent>
        <w:p w:rsidR="00776248" w:rsidRPr="00007C2B" w:rsidRDefault="00776248" w:rsidP="00776248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76248" w:rsidRPr="00007C2B" w:rsidRDefault="00776248" w:rsidP="00776248">
      <w:pPr>
        <w:ind w:firstLine="0"/>
        <w:rPr>
          <w:rtl/>
        </w:rPr>
      </w:pPr>
    </w:p>
    <w:p w:rsidR="00B8572F" w:rsidRPr="00007C2B" w:rsidRDefault="00776248" w:rsidP="00A00124">
      <w:pPr>
        <w:rPr>
          <w:rtl/>
        </w:rPr>
      </w:pPr>
      <w:bookmarkStart w:id="3247" w:name="_ETM_Q1_14145021"/>
      <w:bookmarkEnd w:id="3247"/>
      <w:r w:rsidRPr="00007C2B">
        <w:rPr>
          <w:rFonts w:hint="cs"/>
          <w:rtl/>
        </w:rPr>
        <w:t xml:space="preserve">גבי, אם הם היו יושבים איתנו פה, </w:t>
      </w:r>
      <w:bookmarkStart w:id="3248" w:name="_ETM_Q1_14144723"/>
      <w:bookmarkEnd w:id="3248"/>
      <w:r w:rsidRPr="00007C2B">
        <w:rPr>
          <w:rFonts w:hint="cs"/>
          <w:rtl/>
        </w:rPr>
        <w:t>נניח</w:t>
      </w:r>
      <w:r w:rsidR="00A00124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אותם אנשים שצריכים לקבל אנשים לעבודה, היו יושבים כל </w:t>
      </w:r>
      <w:bookmarkStart w:id="3249" w:name="_ETM_Q1_14153073"/>
      <w:bookmarkEnd w:id="3249"/>
      <w:r w:rsidRPr="00007C2B">
        <w:rPr>
          <w:rFonts w:hint="cs"/>
          <w:rtl/>
        </w:rPr>
        <w:t xml:space="preserve">הדיון - - </w:t>
      </w:r>
      <w:bookmarkStart w:id="3250" w:name="_ETM_Q1_14149687"/>
      <w:bookmarkEnd w:id="3250"/>
    </w:p>
    <w:p w:rsidR="00A00124" w:rsidRPr="00007C2B" w:rsidRDefault="00A00124" w:rsidP="00A00124">
      <w:pPr>
        <w:rPr>
          <w:rtl/>
        </w:rPr>
      </w:pPr>
      <w:bookmarkStart w:id="3251" w:name="_ETM_Q1_14152242"/>
      <w:bookmarkEnd w:id="3251"/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0670919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872C1" w:rsidRPr="00007C2B" w:rsidRDefault="008872C1" w:rsidP="0095549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אנחנו פה</w:t>
      </w:r>
      <w:r w:rsidR="00A00124" w:rsidRPr="00007C2B">
        <w:rPr>
          <w:rFonts w:hint="cs"/>
          <w:rtl/>
        </w:rPr>
        <w:t>.</w:t>
      </w:r>
    </w:p>
    <w:p w:rsidR="008872C1" w:rsidRPr="00007C2B" w:rsidRDefault="008872C1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04684274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872C1" w:rsidRPr="00007C2B" w:rsidRDefault="00A00124" w:rsidP="00104992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- - אז בטוח שהם היו באמת לוקחים, אבל </w:t>
      </w:r>
      <w:r w:rsidR="008872C1" w:rsidRPr="00007C2B">
        <w:rPr>
          <w:rFonts w:hint="cs"/>
          <w:rtl/>
        </w:rPr>
        <w:t xml:space="preserve">חלק גדול </w:t>
      </w:r>
      <w:bookmarkStart w:id="3252" w:name="_ETM_Q1_14158985"/>
      <w:bookmarkEnd w:id="3252"/>
      <w:r w:rsidRPr="00007C2B">
        <w:rPr>
          <w:rFonts w:hint="cs"/>
          <w:rtl/>
        </w:rPr>
        <w:t xml:space="preserve">לא נמצא פה. כתוב בתורה </w:t>
      </w:r>
      <w:bookmarkStart w:id="3253" w:name="_ETM_Q1_14161368"/>
      <w:bookmarkEnd w:id="3253"/>
      <w:r w:rsidRPr="00007C2B">
        <w:rPr>
          <w:rFonts w:hint="cs"/>
          <w:rtl/>
        </w:rPr>
        <w:t xml:space="preserve">לא תגנוב, בסדר, אז </w:t>
      </w:r>
      <w:r w:rsidR="00104992" w:rsidRPr="00007C2B">
        <w:rPr>
          <w:rFonts w:hint="cs"/>
          <w:rtl/>
        </w:rPr>
        <w:t>אולי באמת היו תקופות ש</w:t>
      </w:r>
      <w:r w:rsidRPr="00007C2B">
        <w:rPr>
          <w:rFonts w:hint="cs"/>
          <w:rtl/>
        </w:rPr>
        <w:t xml:space="preserve">לא גנבו. אבל בפועל את רואה שגם בהלכה היהודית, נניח, </w:t>
      </w:r>
      <w:bookmarkStart w:id="3254" w:name="_ETM_Q1_14169288"/>
      <w:bookmarkEnd w:id="3254"/>
      <w:r w:rsidRPr="00007C2B">
        <w:rPr>
          <w:rFonts w:hint="cs"/>
          <w:rtl/>
        </w:rPr>
        <w:t>כל מערכת</w:t>
      </w:r>
      <w:r w:rsidR="00104992" w:rsidRPr="00007C2B">
        <w:rPr>
          <w:rFonts w:hint="cs"/>
          <w:rtl/>
        </w:rPr>
        <w:t xml:space="preserve"> חוק בונה, למרות שכתוב מה לעשות.</w:t>
      </w:r>
      <w:r w:rsidRPr="00007C2B">
        <w:rPr>
          <w:rFonts w:hint="cs"/>
          <w:rtl/>
        </w:rPr>
        <w:t xml:space="preserve"> ההפך</w:t>
      </w:r>
      <w:bookmarkStart w:id="3255" w:name="_ETM_Q1_14176070"/>
      <w:bookmarkEnd w:id="3255"/>
      <w:r w:rsidRPr="00007C2B">
        <w:rPr>
          <w:rFonts w:hint="cs"/>
          <w:rtl/>
        </w:rPr>
        <w:t xml:space="preserve">, בחוקים הכלליים כתוב רק מה אסור לעשות, מה לא </w:t>
      </w:r>
      <w:bookmarkStart w:id="3256" w:name="_ETM_Q1_14180677"/>
      <w:bookmarkEnd w:id="3256"/>
      <w:r w:rsidRPr="00007C2B">
        <w:rPr>
          <w:rFonts w:hint="cs"/>
          <w:rtl/>
        </w:rPr>
        <w:t xml:space="preserve">לעשות, אצלנו גם כתוב מה כן צריך לעשות, צריך לתת </w:t>
      </w:r>
      <w:bookmarkStart w:id="3257" w:name="_ETM_Q1_14182283"/>
      <w:bookmarkEnd w:id="3257"/>
      <w:r w:rsidR="00104992" w:rsidRPr="00007C2B">
        <w:rPr>
          <w:rFonts w:hint="cs"/>
          <w:rtl/>
        </w:rPr>
        <w:t>צדקה, צריך לעשות עוד.</w:t>
      </w:r>
      <w:r w:rsidRPr="00007C2B">
        <w:rPr>
          <w:rFonts w:hint="cs"/>
          <w:rtl/>
        </w:rPr>
        <w:t xml:space="preserve"> אבל כל הגופים בונים להם </w:t>
      </w:r>
      <w:bookmarkStart w:id="3258" w:name="_ETM_Q1_14185670"/>
      <w:bookmarkEnd w:id="3258"/>
      <w:r w:rsidRPr="00007C2B">
        <w:rPr>
          <w:rFonts w:hint="cs"/>
          <w:rtl/>
        </w:rPr>
        <w:t xml:space="preserve">גם מערכת שבמידה </w:t>
      </w:r>
      <w:r w:rsidR="005123FB" w:rsidRPr="00007C2B">
        <w:rPr>
          <w:rFonts w:hint="cs"/>
          <w:rtl/>
        </w:rPr>
        <w:t>שהאיש לא השתכנע למרות ש</w:t>
      </w:r>
      <w:r w:rsidRPr="00007C2B">
        <w:rPr>
          <w:rFonts w:hint="cs"/>
          <w:rtl/>
        </w:rPr>
        <w:t xml:space="preserve">זה כתוב, לכן זה שיהיה כתוב, וזה </w:t>
      </w:r>
      <w:bookmarkStart w:id="3259" w:name="_ETM_Q1_14196223"/>
      <w:bookmarkEnd w:id="3259"/>
      <w:r w:rsidRPr="00007C2B">
        <w:rPr>
          <w:rFonts w:hint="cs"/>
          <w:rtl/>
        </w:rPr>
        <w:t>חשוב שיהיה כתוב, מה</w:t>
      </w:r>
      <w:r w:rsidR="00104992" w:rsidRPr="00007C2B">
        <w:rPr>
          <w:rFonts w:hint="cs"/>
          <w:rtl/>
        </w:rPr>
        <w:t xml:space="preserve"> המטרה, </w:t>
      </w:r>
      <w:r w:rsidRPr="00007C2B">
        <w:rPr>
          <w:rFonts w:hint="cs"/>
          <w:rtl/>
        </w:rPr>
        <w:t xml:space="preserve">ושאנחנו רוצים את </w:t>
      </w:r>
      <w:r w:rsidR="005123FB" w:rsidRPr="00007C2B">
        <w:rPr>
          <w:rFonts w:hint="cs"/>
          <w:rtl/>
        </w:rPr>
        <w:t xml:space="preserve">תקנת השבים </w:t>
      </w:r>
      <w:r w:rsidRPr="00007C2B">
        <w:rPr>
          <w:rFonts w:hint="cs"/>
          <w:rtl/>
        </w:rPr>
        <w:t xml:space="preserve">זה חשוב </w:t>
      </w:r>
      <w:bookmarkStart w:id="3260" w:name="_ETM_Q1_14198840"/>
      <w:bookmarkEnd w:id="3260"/>
      <w:r w:rsidR="00104992" w:rsidRPr="00007C2B">
        <w:rPr>
          <w:rFonts w:hint="cs"/>
          <w:rtl/>
        </w:rPr>
        <w:t>מאוד.</w:t>
      </w:r>
      <w:r w:rsidRPr="00007C2B">
        <w:rPr>
          <w:rFonts w:hint="cs"/>
          <w:rtl/>
        </w:rPr>
        <w:t xml:space="preserve"> אבל </w:t>
      </w:r>
      <w:r w:rsidR="005123FB" w:rsidRPr="00007C2B">
        <w:rPr>
          <w:rFonts w:hint="cs"/>
          <w:rtl/>
        </w:rPr>
        <w:t>להגיד</w:t>
      </w:r>
      <w:r w:rsidRPr="00007C2B">
        <w:rPr>
          <w:rFonts w:hint="cs"/>
          <w:rtl/>
        </w:rPr>
        <w:t>:</w:t>
      </w:r>
      <w:r w:rsidR="00C0124B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 xml:space="preserve">אם ככה זה כתוב אז ממילא </w:t>
      </w:r>
      <w:bookmarkStart w:id="3261" w:name="_ETM_Q1_14204568"/>
      <w:bookmarkEnd w:id="3261"/>
      <w:r w:rsidRPr="00007C2B">
        <w:rPr>
          <w:rFonts w:hint="cs"/>
          <w:rtl/>
        </w:rPr>
        <w:t>אנחנו פטורים מדברים מעשיים, זה לא.</w:t>
      </w:r>
    </w:p>
    <w:p w:rsidR="005123FB" w:rsidRPr="00007C2B" w:rsidRDefault="005123FB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627462254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57354C" w:rsidRPr="00007C2B" w:rsidRDefault="0057354C" w:rsidP="00955490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אני לא אומרת שאנחנו פטורים</w:t>
      </w:r>
      <w:r w:rsidR="00A00124" w:rsidRPr="00007C2B">
        <w:rPr>
          <w:rFonts w:hint="cs"/>
          <w:rtl/>
        </w:rPr>
        <w:t>.</w:t>
      </w:r>
      <w:r w:rsidRPr="00007C2B">
        <w:rPr>
          <w:rFonts w:hint="cs"/>
          <w:rtl/>
        </w:rPr>
        <w:t xml:space="preserve"> </w:t>
      </w:r>
    </w:p>
    <w:p w:rsidR="0057354C" w:rsidRPr="00007C2B" w:rsidRDefault="0057354C" w:rsidP="00955490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62309041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57354C" w:rsidRPr="00007C2B" w:rsidRDefault="00A00124" w:rsidP="00A0012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אנחנו צריכים גם </w:t>
      </w:r>
      <w:bookmarkStart w:id="3262" w:name="_ETM_Q1_14208557"/>
      <w:bookmarkEnd w:id="3262"/>
      <w:r w:rsidRPr="00007C2B">
        <w:rPr>
          <w:rFonts w:hint="cs"/>
          <w:rtl/>
        </w:rPr>
        <w:t xml:space="preserve">לרדת לרמות המעשיות </w:t>
      </w:r>
      <w:r w:rsidR="0057354C" w:rsidRPr="00007C2B">
        <w:rPr>
          <w:rFonts w:hint="cs"/>
          <w:rtl/>
        </w:rPr>
        <w:t xml:space="preserve">שצריכות לבטא את המטרה </w:t>
      </w:r>
      <w:r w:rsidRPr="00007C2B">
        <w:rPr>
          <w:rFonts w:hint="cs"/>
          <w:rtl/>
        </w:rPr>
        <w:t xml:space="preserve">הכוללת. אני אומר הפוך, </w:t>
      </w:r>
      <w:bookmarkStart w:id="3263" w:name="_ETM_Q1_14212514"/>
      <w:bookmarkEnd w:id="3263"/>
      <w:r w:rsidRPr="00007C2B">
        <w:rPr>
          <w:rFonts w:hint="cs"/>
          <w:rtl/>
        </w:rPr>
        <w:t xml:space="preserve">הם צריכים לבטא את המטרה הכוללת. כלומר, </w:t>
      </w:r>
      <w:bookmarkStart w:id="3264" w:name="_ETM_Q1_14216143"/>
      <w:bookmarkEnd w:id="3264"/>
      <w:r w:rsidRPr="00007C2B">
        <w:rPr>
          <w:rFonts w:hint="cs"/>
          <w:rtl/>
        </w:rPr>
        <w:t xml:space="preserve">נניח אם לדוגמה יהיה כתוב שהמטרה להעסיק </w:t>
      </w:r>
      <w:bookmarkStart w:id="3265" w:name="_ETM_Q1_14222692"/>
      <w:bookmarkEnd w:id="3265"/>
      <w:r w:rsidRPr="00007C2B">
        <w:rPr>
          <w:rFonts w:hint="cs"/>
          <w:rtl/>
        </w:rPr>
        <w:t>גם כאלה שיש להם עבר פלילי</w:t>
      </w:r>
      <w:r w:rsidR="00DF414E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ובפועל היינו רואים שפה </w:t>
      </w:r>
      <w:bookmarkStart w:id="3266" w:name="_ETM_Q1_14224036"/>
      <w:bookmarkEnd w:id="3266"/>
      <w:r w:rsidRPr="00007C2B">
        <w:rPr>
          <w:rFonts w:hint="cs"/>
          <w:rtl/>
        </w:rPr>
        <w:t xml:space="preserve">כתוב: 20 שנה לא מוחקים לו, 30 שנה, </w:t>
      </w:r>
      <w:bookmarkStart w:id="3267" w:name="_ETM_Q1_14227522"/>
      <w:bookmarkEnd w:id="3267"/>
      <w:r w:rsidRPr="00007C2B">
        <w:rPr>
          <w:rFonts w:hint="cs"/>
          <w:rtl/>
        </w:rPr>
        <w:t xml:space="preserve">סתם אני אומר את כל זה, כל אחד היה </w:t>
      </w:r>
      <w:bookmarkStart w:id="3268" w:name="_ETM_Q1_14230477"/>
      <w:bookmarkEnd w:id="3268"/>
      <w:r w:rsidRPr="00007C2B">
        <w:rPr>
          <w:rFonts w:hint="cs"/>
          <w:rtl/>
        </w:rPr>
        <w:t>אומר: מה, אתם עושים צחוק? אתה נותן כות</w:t>
      </w:r>
      <w:bookmarkStart w:id="3269" w:name="_ETM_Q1_14232196"/>
      <w:bookmarkEnd w:id="3269"/>
      <w:r w:rsidRPr="00007C2B">
        <w:rPr>
          <w:rFonts w:hint="cs"/>
          <w:rtl/>
        </w:rPr>
        <w:t xml:space="preserve">רת ואתה עצמך בדברים אומר: תשמעו טוב טוב כמה שאיש </w:t>
      </w:r>
      <w:bookmarkStart w:id="3270" w:name="_ETM_Q1_14234896"/>
      <w:bookmarkEnd w:id="3270"/>
      <w:r w:rsidRPr="00007C2B">
        <w:rPr>
          <w:rFonts w:hint="cs"/>
          <w:rtl/>
        </w:rPr>
        <w:t>הוא עבריין ו-20 שנה תזכרו שהוא עבריין וכל הדברים,</w:t>
      </w:r>
      <w:bookmarkStart w:id="3271" w:name="_ETM_Q1_14238979"/>
      <w:bookmarkEnd w:id="3271"/>
      <w:r w:rsidRPr="00007C2B">
        <w:rPr>
          <w:rFonts w:hint="cs"/>
          <w:rtl/>
        </w:rPr>
        <w:t xml:space="preserve"> אז זה סותר לך את השני. </w:t>
      </w:r>
    </w:p>
    <w:p w:rsidR="0057354C" w:rsidRPr="00007C2B" w:rsidRDefault="0057354C" w:rsidP="0057354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86401264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2210A2" w:rsidRPr="00007C2B" w:rsidRDefault="002210A2" w:rsidP="0057354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אבל יש הלימה</w:t>
      </w:r>
      <w:r w:rsidR="00A00124" w:rsidRPr="00007C2B">
        <w:rPr>
          <w:rFonts w:hint="cs"/>
          <w:rtl/>
        </w:rPr>
        <w:t>.</w:t>
      </w:r>
    </w:p>
    <w:p w:rsidR="002210A2" w:rsidRPr="00007C2B" w:rsidRDefault="002210A2" w:rsidP="0057354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6977438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2210A2" w:rsidRPr="00007C2B" w:rsidRDefault="00A00124" w:rsidP="0057354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כלומר, צריך </w:t>
      </w:r>
      <w:r w:rsidR="002210A2" w:rsidRPr="00007C2B">
        <w:rPr>
          <w:rFonts w:hint="cs"/>
          <w:rtl/>
        </w:rPr>
        <w:t>שהפירוט יהלום את המטרה</w:t>
      </w:r>
      <w:r w:rsidRPr="00007C2B">
        <w:rPr>
          <w:rFonts w:hint="cs"/>
          <w:rtl/>
        </w:rPr>
        <w:t xml:space="preserve">, ואנחנו מנסים לעשות את זה וזה </w:t>
      </w:r>
      <w:bookmarkStart w:id="3272" w:name="_ETM_Q1_14250432"/>
      <w:bookmarkEnd w:id="3272"/>
      <w:r w:rsidRPr="00007C2B">
        <w:rPr>
          <w:rFonts w:hint="cs"/>
          <w:rtl/>
        </w:rPr>
        <w:t>קצת קשה.</w:t>
      </w:r>
    </w:p>
    <w:p w:rsidR="002210A2" w:rsidRPr="00007C2B" w:rsidRDefault="002210A2" w:rsidP="0057354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02483128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BB6AC8" w:rsidRPr="00007C2B" w:rsidRDefault="00A00124" w:rsidP="00E57C7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אני מסכימה לחלוטין. אני חושבת ש</w:t>
      </w:r>
      <w:bookmarkStart w:id="3273" w:name="_ETM_Q1_14250020"/>
      <w:bookmarkStart w:id="3274" w:name="_ETM_Q1_14250331"/>
      <w:bookmarkStart w:id="3275" w:name="_ETM_Q1_14250687"/>
      <w:bookmarkEnd w:id="3273"/>
      <w:bookmarkEnd w:id="3274"/>
      <w:bookmarkEnd w:id="3275"/>
      <w:r w:rsidR="002210A2" w:rsidRPr="00007C2B">
        <w:rPr>
          <w:rFonts w:hint="cs"/>
          <w:rtl/>
        </w:rPr>
        <w:t>המהלך הזה נעשה כבר היום</w:t>
      </w:r>
      <w:r w:rsidRPr="00007C2B">
        <w:rPr>
          <w:rFonts w:hint="cs"/>
          <w:rtl/>
        </w:rPr>
        <w:t xml:space="preserve"> ויש קיצור של התקופות, ויש תיחום </w:t>
      </w:r>
      <w:bookmarkStart w:id="3276" w:name="_ETM_Q1_14259745"/>
      <w:bookmarkEnd w:id="3276"/>
      <w:r w:rsidRPr="00007C2B">
        <w:rPr>
          <w:rFonts w:hint="cs"/>
          <w:rtl/>
        </w:rPr>
        <w:t>של</w:t>
      </w:r>
      <w:r w:rsidR="00E57C74" w:rsidRPr="00007C2B">
        <w:rPr>
          <w:rFonts w:hint="cs"/>
          <w:rtl/>
        </w:rPr>
        <w:t xml:space="preserve"> שיקול הדעת, וחובה לקביעת נהלים. </w:t>
      </w:r>
      <w:r w:rsidRPr="00007C2B">
        <w:rPr>
          <w:rFonts w:hint="cs"/>
          <w:rtl/>
        </w:rPr>
        <w:t>גם הבק</w:t>
      </w:r>
      <w:r w:rsidR="00E57C74" w:rsidRPr="00007C2B">
        <w:rPr>
          <w:rFonts w:hint="cs"/>
          <w:rtl/>
        </w:rPr>
        <w:t>ר</w:t>
      </w:r>
      <w:r w:rsidRPr="00007C2B">
        <w:rPr>
          <w:rFonts w:hint="cs"/>
          <w:rtl/>
        </w:rPr>
        <w:t xml:space="preserve">ה והפיקוח </w:t>
      </w:r>
      <w:r w:rsidR="00E57C74" w:rsidRPr="00007C2B">
        <w:rPr>
          <w:rFonts w:hint="cs"/>
          <w:rtl/>
        </w:rPr>
        <w:t xml:space="preserve">וגם </w:t>
      </w:r>
      <w:bookmarkStart w:id="3277" w:name="_ETM_Q1_14264656"/>
      <w:bookmarkEnd w:id="3277"/>
      <w:r w:rsidR="00E57C74" w:rsidRPr="00007C2B">
        <w:rPr>
          <w:rFonts w:hint="cs"/>
          <w:rtl/>
        </w:rPr>
        <w:t xml:space="preserve">התקיפה המינהלית של ההצעות שנוגעות לשקילת עבר פלילי תהיה הרבה </w:t>
      </w:r>
      <w:bookmarkStart w:id="3278" w:name="_ETM_Q1_14272009"/>
      <w:bookmarkEnd w:id="3278"/>
      <w:r w:rsidR="00E57C74" w:rsidRPr="00007C2B">
        <w:rPr>
          <w:rFonts w:hint="cs"/>
          <w:rtl/>
        </w:rPr>
        <w:t xml:space="preserve">יותר פשוטה מרגע שהצעת החוק תיכנס לתוקף. בעיני כל הפריטה </w:t>
      </w:r>
      <w:bookmarkStart w:id="3279" w:name="_ETM_Q1_14277104"/>
      <w:bookmarkEnd w:id="3279"/>
      <w:r w:rsidR="00E57C74" w:rsidRPr="00007C2B">
        <w:rPr>
          <w:rFonts w:hint="cs"/>
          <w:rtl/>
        </w:rPr>
        <w:t xml:space="preserve">לגורמים כבר נמצאת כאן, בואו נוסיף את האמירה העקרונית </w:t>
      </w:r>
      <w:bookmarkStart w:id="3280" w:name="_ETM_Q1_14280410"/>
      <w:bookmarkEnd w:id="3280"/>
      <w:r w:rsidR="00C23FF6" w:rsidRPr="00007C2B">
        <w:rPr>
          <w:rFonts w:hint="cs"/>
          <w:rtl/>
        </w:rPr>
        <w:t>ההצהרתית</w:t>
      </w:r>
      <w:r w:rsidR="00E57C74" w:rsidRPr="00007C2B">
        <w:rPr>
          <w:rFonts w:hint="cs"/>
          <w:rtl/>
        </w:rPr>
        <w:t>. בעיני</w:t>
      </w:r>
      <w:r w:rsidR="00BB6AC8" w:rsidRPr="00007C2B">
        <w:rPr>
          <w:rFonts w:hint="cs"/>
          <w:rtl/>
        </w:rPr>
        <w:t>,</w:t>
      </w:r>
      <w:r w:rsidR="00E57C74" w:rsidRPr="00007C2B">
        <w:rPr>
          <w:rFonts w:hint="cs"/>
          <w:rtl/>
        </w:rPr>
        <w:t xml:space="preserve"> ברגע שהיא תהיה אז</w:t>
      </w:r>
      <w:r w:rsidR="00C23FF6" w:rsidRPr="00007C2B">
        <w:rPr>
          <w:rFonts w:hint="cs"/>
          <w:rtl/>
        </w:rPr>
        <w:t xml:space="preserve"> המסר כבר יובא בחשבון</w:t>
      </w:r>
      <w:r w:rsidR="004232D9" w:rsidRPr="00007C2B">
        <w:rPr>
          <w:rFonts w:hint="cs"/>
          <w:rtl/>
        </w:rPr>
        <w:t>,</w:t>
      </w:r>
      <w:r w:rsidR="00C23FF6" w:rsidRPr="00007C2B">
        <w:rPr>
          <w:rFonts w:hint="cs"/>
          <w:rtl/>
        </w:rPr>
        <w:t xml:space="preserve"> </w:t>
      </w:r>
      <w:r w:rsidR="00E57C74" w:rsidRPr="00007C2B">
        <w:rPr>
          <w:rFonts w:hint="cs"/>
          <w:rtl/>
        </w:rPr>
        <w:t xml:space="preserve">וזה הדבר המרכזי. </w:t>
      </w:r>
      <w:bookmarkStart w:id="3281" w:name="_ETM_Q1_14293261"/>
      <w:bookmarkEnd w:id="3281"/>
    </w:p>
    <w:p w:rsidR="00BB6AC8" w:rsidRPr="00007C2B" w:rsidRDefault="00BB6AC8" w:rsidP="00E57C74">
      <w:pPr>
        <w:tabs>
          <w:tab w:val="left" w:pos="1192"/>
        </w:tabs>
        <w:rPr>
          <w:rtl/>
        </w:rPr>
      </w:pPr>
    </w:p>
    <w:p w:rsidR="002210A2" w:rsidRPr="00007C2B" w:rsidRDefault="00E57C74" w:rsidP="00E57C7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את הצורך בקיצור נוסף של התקופות מעבר לחמש שנים </w:t>
      </w:r>
      <w:bookmarkStart w:id="3282" w:name="_ETM_Q1_14298708"/>
      <w:bookmarkEnd w:id="3282"/>
      <w:r w:rsidRPr="00007C2B">
        <w:rPr>
          <w:rFonts w:hint="cs"/>
          <w:rtl/>
        </w:rPr>
        <w:t xml:space="preserve">שנעשה עכשיו אפשר לבחון אחרי </w:t>
      </w:r>
      <w:r w:rsidR="00BB02A3" w:rsidRPr="00007C2B">
        <w:rPr>
          <w:rFonts w:hint="cs"/>
          <w:rtl/>
        </w:rPr>
        <w:t xml:space="preserve">שהחוק הזה יצא לדרך </w:t>
      </w:r>
      <w:bookmarkStart w:id="3283" w:name="_ETM_Q1_14303777"/>
      <w:bookmarkEnd w:id="3283"/>
      <w:r w:rsidR="00BB02A3" w:rsidRPr="00007C2B">
        <w:rPr>
          <w:rFonts w:hint="cs"/>
          <w:rtl/>
        </w:rPr>
        <w:t xml:space="preserve">ויקרטע איזה שנתיים-שלוש, ואז נראה מה הוא עושה בשטח. בואו </w:t>
      </w:r>
      <w:bookmarkStart w:id="3284" w:name="_ETM_Q1_14310216"/>
      <w:bookmarkEnd w:id="3284"/>
      <w:r w:rsidR="00BB02A3" w:rsidRPr="00007C2B">
        <w:rPr>
          <w:rFonts w:hint="cs"/>
          <w:rtl/>
        </w:rPr>
        <w:t xml:space="preserve">ניתן לדברים לעבוד, ניתן למהלך הזה של הקיצור מהשבע לחמש לצאת לדרך להבניה של שיקול הדעת, לאמות המידה, לאותו </w:t>
      </w:r>
      <w:bookmarkStart w:id="3285" w:name="_ETM_Q1_14319150"/>
      <w:bookmarkEnd w:id="3285"/>
      <w:r w:rsidR="00BB02A3" w:rsidRPr="00007C2B">
        <w:rPr>
          <w:rFonts w:hint="cs"/>
          <w:rtl/>
        </w:rPr>
        <w:t xml:space="preserve">באפר פנים ארגוני שהצענו, הממונה על המרשם הפלילי וכל </w:t>
      </w:r>
      <w:bookmarkStart w:id="3286" w:name="_ETM_Q1_14325293"/>
      <w:bookmarkEnd w:id="3286"/>
      <w:r w:rsidR="00BB6AC8" w:rsidRPr="00007C2B">
        <w:rPr>
          <w:rFonts w:hint="cs"/>
          <w:rtl/>
        </w:rPr>
        <w:t>אחד מהגופים.</w:t>
      </w:r>
      <w:r w:rsidR="00BB02A3" w:rsidRPr="00007C2B">
        <w:rPr>
          <w:rFonts w:hint="cs"/>
          <w:rtl/>
        </w:rPr>
        <w:t xml:space="preserve"> בואו ניתן לדברים לעבוד, נכניס את האמירה</w:t>
      </w:r>
      <w:bookmarkStart w:id="3287" w:name="_ETM_Q1_14329316"/>
      <w:bookmarkEnd w:id="3287"/>
      <w:r w:rsidR="00BB02A3" w:rsidRPr="00007C2B">
        <w:rPr>
          <w:rFonts w:hint="cs"/>
          <w:rtl/>
        </w:rPr>
        <w:t xml:space="preserve"> העקרונית</w:t>
      </w:r>
      <w:r w:rsidR="00BB6AC8" w:rsidRPr="00007C2B">
        <w:rPr>
          <w:rFonts w:hint="cs"/>
          <w:rtl/>
        </w:rPr>
        <w:t>,</w:t>
      </w:r>
      <w:r w:rsidR="00BB02A3" w:rsidRPr="00007C2B">
        <w:rPr>
          <w:rFonts w:hint="cs"/>
          <w:rtl/>
        </w:rPr>
        <w:t xml:space="preserve"> ונוכל לצאת לדרך עם חוק שהוא כן עם </w:t>
      </w:r>
      <w:bookmarkStart w:id="3288" w:name="_ETM_Q1_14334647"/>
      <w:bookmarkEnd w:id="3288"/>
      <w:r w:rsidR="00BB02A3" w:rsidRPr="00007C2B">
        <w:rPr>
          <w:rFonts w:hint="cs"/>
          <w:rtl/>
        </w:rPr>
        <w:t xml:space="preserve">מסר חברתי מאוד מאוד חשוב ומשמעותי. </w:t>
      </w:r>
    </w:p>
    <w:p w:rsidR="00C23FF6" w:rsidRPr="00007C2B" w:rsidRDefault="00C23FF6" w:rsidP="0057354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16405488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F016C3" w:rsidRPr="00007C2B" w:rsidRDefault="00BB02A3" w:rsidP="00BB6AC8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גבי, אני לוקח את כל הדב</w:t>
      </w:r>
      <w:r w:rsidR="00F016C3" w:rsidRPr="00007C2B">
        <w:rPr>
          <w:rFonts w:hint="cs"/>
          <w:rtl/>
        </w:rPr>
        <w:t>רי</w:t>
      </w:r>
      <w:r w:rsidR="00F016C3" w:rsidRPr="00007C2B">
        <w:rPr>
          <w:rFonts w:hint="eastAsia"/>
          <w:rtl/>
        </w:rPr>
        <w:t>ם</w:t>
      </w:r>
      <w:r w:rsidR="00F016C3" w:rsidRPr="00007C2B">
        <w:rPr>
          <w:rFonts w:hint="cs"/>
          <w:rtl/>
        </w:rPr>
        <w:t xml:space="preserve"> שאמרת </w:t>
      </w:r>
      <w:r w:rsidRPr="00007C2B">
        <w:rPr>
          <w:rFonts w:hint="cs"/>
          <w:rtl/>
        </w:rPr>
        <w:t>ו</w:t>
      </w:r>
      <w:r w:rsidR="00F016C3" w:rsidRPr="00007C2B">
        <w:rPr>
          <w:rFonts w:hint="cs"/>
          <w:rtl/>
        </w:rPr>
        <w:t xml:space="preserve">מסכים </w:t>
      </w:r>
      <w:r w:rsidRPr="00007C2B">
        <w:rPr>
          <w:rFonts w:hint="cs"/>
          <w:rtl/>
        </w:rPr>
        <w:t xml:space="preserve">עם כולם, </w:t>
      </w:r>
      <w:bookmarkStart w:id="3289" w:name="_ETM_Q1_14348861"/>
      <w:bookmarkEnd w:id="3289"/>
      <w:r w:rsidR="00F016C3" w:rsidRPr="00007C2B">
        <w:rPr>
          <w:rFonts w:hint="cs"/>
          <w:rtl/>
        </w:rPr>
        <w:t>פרט לדבר אחד</w:t>
      </w:r>
      <w:r w:rsidRPr="00007C2B">
        <w:rPr>
          <w:rFonts w:hint="cs"/>
          <w:rtl/>
        </w:rPr>
        <w:t>.</w:t>
      </w:r>
      <w:r w:rsidR="00F016C3" w:rsidRPr="00007C2B">
        <w:rPr>
          <w:rFonts w:hint="cs"/>
          <w:rtl/>
        </w:rPr>
        <w:t xml:space="preserve"> בוא</w:t>
      </w:r>
      <w:r w:rsidR="00BB6AC8" w:rsidRPr="00007C2B">
        <w:rPr>
          <w:rFonts w:hint="cs"/>
          <w:rtl/>
        </w:rPr>
        <w:t>ו</w:t>
      </w:r>
      <w:r w:rsidR="00F016C3" w:rsidRPr="00007C2B">
        <w:rPr>
          <w:rFonts w:hint="cs"/>
          <w:rtl/>
        </w:rPr>
        <w:t xml:space="preserve"> ניקח</w:t>
      </w:r>
      <w:r w:rsidRPr="00007C2B">
        <w:rPr>
          <w:rFonts w:hint="cs"/>
          <w:rtl/>
        </w:rPr>
        <w:t xml:space="preserve"> נניח כמו שאמרנו שלוש </w:t>
      </w:r>
      <w:bookmarkStart w:id="3290" w:name="_ETM_Q1_14355576"/>
      <w:bookmarkEnd w:id="3290"/>
      <w:r w:rsidRPr="00007C2B">
        <w:rPr>
          <w:rFonts w:hint="cs"/>
          <w:rtl/>
        </w:rPr>
        <w:t xml:space="preserve">ושלוש או ארבע וארבע, נראה עוד מעט, וניתן לזה לעבוד, כי קבענו את </w:t>
      </w:r>
      <w:bookmarkStart w:id="3291" w:name="_ETM_Q1_14364867"/>
      <w:bookmarkEnd w:id="3291"/>
      <w:r w:rsidRPr="00007C2B">
        <w:rPr>
          <w:rFonts w:hint="cs"/>
          <w:rtl/>
        </w:rPr>
        <w:t xml:space="preserve">המטרה, ונראה, אולי בעוד כמה שנים יתברר שהיינו תמימים. </w:t>
      </w:r>
    </w:p>
    <w:p w:rsidR="002210A2" w:rsidRPr="00007C2B" w:rsidRDefault="002210A2" w:rsidP="0057354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28199870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BB02A3" w:rsidRPr="00007C2B" w:rsidRDefault="00F02BD9" w:rsidP="00F02BD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אנחנו לא נוכל לדעת</w:t>
      </w:r>
      <w:r w:rsidR="00BB02A3" w:rsidRPr="00007C2B">
        <w:rPr>
          <w:rFonts w:hint="cs"/>
          <w:rtl/>
        </w:rPr>
        <w:t>.</w:t>
      </w:r>
    </w:p>
    <w:p w:rsidR="00BB02A3" w:rsidRPr="00007C2B" w:rsidRDefault="00BB02A3" w:rsidP="00F02BD9">
      <w:pPr>
        <w:tabs>
          <w:tab w:val="left" w:pos="1192"/>
        </w:tabs>
        <w:rPr>
          <w:rtl/>
        </w:rPr>
      </w:pPr>
      <w:bookmarkStart w:id="3292" w:name="_ETM_Q1_14369682"/>
      <w:bookmarkEnd w:id="3292"/>
    </w:p>
    <w:bookmarkStart w:id="3293" w:name="_ETM_Q1_14368999" w:displacedByCustomXml="next"/>
    <w:bookmarkEnd w:id="329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21094494"/>
        <w:placeholder>
          <w:docPart w:val="DefaultPlaceholder_-1854013440"/>
        </w:placeholder>
      </w:sdtPr>
      <w:sdtEndPr/>
      <w:sdtContent>
        <w:p w:rsidR="00BB02A3" w:rsidRPr="00007C2B" w:rsidRDefault="00BB02A3" w:rsidP="00BB02A3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BB02A3" w:rsidRPr="00007C2B" w:rsidRDefault="00BB02A3" w:rsidP="00BB02A3">
      <w:pPr>
        <w:pStyle w:val="KeepWithNext"/>
        <w:rPr>
          <w:rtl/>
        </w:rPr>
      </w:pPr>
    </w:p>
    <w:p w:rsidR="00BB02A3" w:rsidRPr="00007C2B" w:rsidRDefault="00BB02A3" w:rsidP="00BB02A3">
      <w:pPr>
        <w:rPr>
          <w:rtl/>
        </w:rPr>
      </w:pPr>
      <w:r w:rsidRPr="00007C2B">
        <w:rPr>
          <w:rFonts w:hint="cs"/>
          <w:rtl/>
        </w:rPr>
        <w:t xml:space="preserve">ואז </w:t>
      </w:r>
      <w:bookmarkStart w:id="3294" w:name="_ETM_Q1_14370959"/>
      <w:bookmarkEnd w:id="3294"/>
      <w:r w:rsidRPr="00007C2B">
        <w:rPr>
          <w:rFonts w:hint="cs"/>
          <w:rtl/>
        </w:rPr>
        <w:t xml:space="preserve">אולי נשנה. כלומר, במקום לקחת את החמש וחמש, בואו ניקח </w:t>
      </w:r>
      <w:bookmarkStart w:id="3295" w:name="_ETM_Q1_14375529"/>
      <w:bookmarkEnd w:id="3295"/>
      <w:r w:rsidRPr="00007C2B">
        <w:rPr>
          <w:rFonts w:hint="cs"/>
          <w:rtl/>
        </w:rPr>
        <w:t>את - - -</w:t>
      </w:r>
    </w:p>
    <w:p w:rsidR="00BB02A3" w:rsidRPr="00007C2B" w:rsidRDefault="00BB02A3" w:rsidP="00BB02A3">
      <w:pPr>
        <w:rPr>
          <w:rtl/>
        </w:rPr>
      </w:pPr>
      <w:bookmarkStart w:id="3296" w:name="_ETM_Q1_14374257"/>
      <w:bookmarkEnd w:id="3296"/>
    </w:p>
    <w:bookmarkStart w:id="3297" w:name="_ETM_Q1_14377368" w:displacedByCustomXml="next"/>
    <w:bookmarkEnd w:id="3297" w:displacedByCustomXml="next"/>
    <w:bookmarkStart w:id="3298" w:name="_ETM_Q1_14374653" w:displacedByCustomXml="next"/>
    <w:bookmarkEnd w:id="3298" w:displacedByCustomXml="next"/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097833448"/>
        <w:placeholder>
          <w:docPart w:val="DefaultPlaceholder_-1854013440"/>
        </w:placeholder>
      </w:sdtPr>
      <w:sdtEndPr/>
      <w:sdtContent>
        <w:p w:rsidR="00BB02A3" w:rsidRPr="00007C2B" w:rsidRDefault="00BB02A3" w:rsidP="00BB02A3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BB02A3" w:rsidRPr="00007C2B" w:rsidRDefault="00BB02A3" w:rsidP="00BB02A3">
      <w:pPr>
        <w:pStyle w:val="KeepWithNext"/>
        <w:rPr>
          <w:rtl/>
        </w:rPr>
      </w:pPr>
    </w:p>
    <w:p w:rsidR="00BB02A3" w:rsidRPr="00007C2B" w:rsidRDefault="00BB02A3" w:rsidP="00BB02A3">
      <w:pPr>
        <w:rPr>
          <w:rtl/>
        </w:rPr>
      </w:pPr>
      <w:r w:rsidRPr="00007C2B">
        <w:rPr>
          <w:rFonts w:hint="cs"/>
          <w:rtl/>
        </w:rPr>
        <w:t>אבל לא נוכל לדעת</w:t>
      </w:r>
      <w:bookmarkStart w:id="3299" w:name="_ETM_Q1_14370033"/>
      <w:bookmarkStart w:id="3300" w:name="_ETM_Q1_14370329"/>
      <w:bookmarkEnd w:id="3299"/>
      <w:bookmarkEnd w:id="3300"/>
      <w:r w:rsidR="00F02BD9" w:rsidRPr="00007C2B">
        <w:rPr>
          <w:rFonts w:hint="cs"/>
          <w:rtl/>
        </w:rPr>
        <w:t xml:space="preserve"> אם פספסנו או לא</w:t>
      </w:r>
      <w:r w:rsidRPr="00007C2B">
        <w:rPr>
          <w:rFonts w:hint="cs"/>
          <w:rtl/>
        </w:rPr>
        <w:t>.</w:t>
      </w:r>
      <w:bookmarkStart w:id="3301" w:name="_ETM_Q1_14377480"/>
      <w:bookmarkEnd w:id="3301"/>
    </w:p>
    <w:p w:rsidR="00BB02A3" w:rsidRPr="00007C2B" w:rsidRDefault="00BB02A3" w:rsidP="00BB02A3">
      <w:pPr>
        <w:rPr>
          <w:rtl/>
        </w:rPr>
      </w:pPr>
    </w:p>
    <w:bookmarkStart w:id="3302" w:name="_ETM_Q1_14379192" w:displacedByCustomXml="next"/>
    <w:bookmarkEnd w:id="3302" w:displacedByCustomXml="next"/>
    <w:bookmarkStart w:id="3303" w:name="_ETM_Q1_14378106" w:displacedByCustomXml="next"/>
    <w:bookmarkEnd w:id="3303" w:displacedByCustomXml="next"/>
    <w:bookmarkStart w:id="3304" w:name="_ETM_Q1_14377788" w:displacedByCustomXml="next"/>
    <w:bookmarkEnd w:id="330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85065559"/>
        <w:placeholder>
          <w:docPart w:val="DefaultPlaceholder_-1854013440"/>
        </w:placeholder>
      </w:sdtPr>
      <w:sdtEndPr/>
      <w:sdtContent>
        <w:p w:rsidR="00BB02A3" w:rsidRPr="00007C2B" w:rsidRDefault="00BB02A3" w:rsidP="00BB02A3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BB02A3" w:rsidRPr="00007C2B" w:rsidRDefault="00BB02A3" w:rsidP="00BB02A3">
      <w:pPr>
        <w:pStyle w:val="KeepWithNext"/>
        <w:rPr>
          <w:rtl/>
        </w:rPr>
      </w:pPr>
    </w:p>
    <w:p w:rsidR="00BB02A3" w:rsidRPr="00007C2B" w:rsidRDefault="00BB02A3" w:rsidP="00BB02A3">
      <w:pPr>
        <w:rPr>
          <w:rtl/>
        </w:rPr>
      </w:pPr>
      <w:r w:rsidRPr="00007C2B">
        <w:rPr>
          <w:rFonts w:hint="cs"/>
          <w:rtl/>
        </w:rPr>
        <w:t>אווו.</w:t>
      </w:r>
    </w:p>
    <w:p w:rsidR="00BB02A3" w:rsidRPr="00007C2B" w:rsidRDefault="00BB02A3" w:rsidP="00BB02A3">
      <w:pPr>
        <w:rPr>
          <w:rtl/>
        </w:rPr>
      </w:pPr>
      <w:bookmarkStart w:id="3305" w:name="_ETM_Q1_14378408"/>
      <w:bookmarkEnd w:id="3305"/>
    </w:p>
    <w:bookmarkStart w:id="3306" w:name="_ETM_Q1_14378602" w:displacedByCustomXml="next"/>
    <w:bookmarkEnd w:id="3306" w:displacedByCustomXml="next"/>
    <w:bookmarkStart w:id="3307" w:name="_ETM_Q1_14379873" w:displacedByCustomXml="next"/>
    <w:bookmarkEnd w:id="3307" w:displacedByCustomXml="next"/>
    <w:bookmarkStart w:id="3308" w:name="_ETM_Q1_14378720" w:displacedByCustomXml="next"/>
    <w:bookmarkEnd w:id="3308" w:displacedByCustomXml="next"/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834727993"/>
        <w:placeholder>
          <w:docPart w:val="DefaultPlaceholder_-1854013440"/>
        </w:placeholder>
      </w:sdtPr>
      <w:sdtEndPr/>
      <w:sdtContent>
        <w:p w:rsidR="00BB02A3" w:rsidRPr="00007C2B" w:rsidRDefault="00BB02A3" w:rsidP="00BB02A3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BB02A3" w:rsidRPr="00007C2B" w:rsidRDefault="00BB02A3" w:rsidP="00BB02A3">
      <w:pPr>
        <w:rPr>
          <w:rtl/>
        </w:rPr>
      </w:pPr>
    </w:p>
    <w:p w:rsidR="00F02BD9" w:rsidRPr="00007C2B" w:rsidRDefault="00BB02A3" w:rsidP="00BB02A3">
      <w:pPr>
        <w:rPr>
          <w:rtl/>
        </w:rPr>
      </w:pPr>
      <w:r w:rsidRPr="00007C2B">
        <w:rPr>
          <w:rFonts w:hint="cs"/>
          <w:rtl/>
        </w:rPr>
        <w:t>כי על-</w:t>
      </w:r>
      <w:r w:rsidR="00F02BD9" w:rsidRPr="00007C2B">
        <w:rPr>
          <w:rFonts w:hint="cs"/>
          <w:rtl/>
        </w:rPr>
        <w:t>פי החוק אסור לנו לדעת</w:t>
      </w:r>
      <w:r w:rsidRPr="00007C2B">
        <w:rPr>
          <w:rFonts w:hint="cs"/>
          <w:rtl/>
        </w:rPr>
        <w:t xml:space="preserve">. מה שאתה אומר זה פשוט - - </w:t>
      </w:r>
      <w:bookmarkStart w:id="3309" w:name="_ETM_Q1_14385013"/>
      <w:bookmarkEnd w:id="3309"/>
      <w:r w:rsidRPr="00007C2B">
        <w:rPr>
          <w:rFonts w:hint="cs"/>
          <w:rtl/>
        </w:rPr>
        <w:t>-</w:t>
      </w:r>
    </w:p>
    <w:p w:rsidR="00F02BD9" w:rsidRPr="00007C2B" w:rsidRDefault="00F02BD9" w:rsidP="00F02BD9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2339868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F02BD9" w:rsidRPr="00007C2B" w:rsidRDefault="00F02BD9" w:rsidP="00F02BD9">
      <w:pPr>
        <w:tabs>
          <w:tab w:val="left" w:pos="1192"/>
        </w:tabs>
        <w:rPr>
          <w:rtl/>
        </w:rPr>
      </w:pPr>
    </w:p>
    <w:p w:rsidR="00F02BD9" w:rsidRPr="00007C2B" w:rsidRDefault="00BB02A3" w:rsidP="00BB6AC8">
      <w:pPr>
        <w:tabs>
          <w:tab w:val="left" w:pos="1192"/>
        </w:tabs>
        <w:rPr>
          <w:rtl/>
        </w:rPr>
      </w:pPr>
      <w:bookmarkStart w:id="3310" w:name="_ETM_Q1_14384919"/>
      <w:bookmarkEnd w:id="3310"/>
      <w:r w:rsidRPr="00007C2B">
        <w:rPr>
          <w:rFonts w:hint="cs"/>
          <w:rtl/>
        </w:rPr>
        <w:t>מה פספסת?</w:t>
      </w:r>
      <w:bookmarkStart w:id="3311" w:name="_ETM_Q1_14385306"/>
      <w:bookmarkEnd w:id="3311"/>
      <w:r w:rsidR="00BB6AC8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>אני לא</w:t>
      </w:r>
      <w:bookmarkStart w:id="3312" w:name="_ETM_Q1_14386431"/>
      <w:bookmarkEnd w:id="3312"/>
      <w:r w:rsidRPr="00007C2B">
        <w:rPr>
          <w:rFonts w:hint="cs"/>
          <w:rtl/>
        </w:rPr>
        <w:t xml:space="preserve"> מבין. אם </w:t>
      </w:r>
      <w:r w:rsidR="00F02BD9" w:rsidRPr="00007C2B">
        <w:rPr>
          <w:rFonts w:hint="cs"/>
          <w:rtl/>
        </w:rPr>
        <w:t xml:space="preserve">קיבלת </w:t>
      </w:r>
      <w:r w:rsidRPr="00007C2B">
        <w:rPr>
          <w:rFonts w:hint="cs"/>
          <w:rtl/>
        </w:rPr>
        <w:t>את האיש לעבודה והוא עובד טוב והכול בסדר,</w:t>
      </w:r>
      <w:r w:rsidR="00F02BD9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 xml:space="preserve">מה פספסת? </w:t>
      </w:r>
      <w:r w:rsidR="00F02BD9" w:rsidRPr="00007C2B">
        <w:rPr>
          <w:rFonts w:hint="cs"/>
          <w:rtl/>
        </w:rPr>
        <w:t>מה פספסת בזה</w:t>
      </w:r>
      <w:r w:rsidRPr="00007C2B">
        <w:rPr>
          <w:rFonts w:hint="cs"/>
          <w:rtl/>
        </w:rPr>
        <w:t>?</w:t>
      </w:r>
    </w:p>
    <w:p w:rsidR="00F02BD9" w:rsidRPr="00007C2B" w:rsidRDefault="00F02BD9" w:rsidP="00F02BD9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576625628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5761C7" w:rsidRPr="00007C2B" w:rsidRDefault="00BB02A3" w:rsidP="00C3568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</w:t>
      </w:r>
      <w:r w:rsidR="00F02BD9" w:rsidRPr="00007C2B">
        <w:rPr>
          <w:rFonts w:hint="cs"/>
          <w:rtl/>
        </w:rPr>
        <w:t xml:space="preserve">אענה לך </w:t>
      </w:r>
      <w:r w:rsidRPr="00007C2B">
        <w:rPr>
          <w:rFonts w:hint="cs"/>
          <w:rtl/>
        </w:rPr>
        <w:t xml:space="preserve">בדיוק. אם נקשר את זה לדיון </w:t>
      </w:r>
      <w:bookmarkStart w:id="3313" w:name="_ETM_Q1_14401688"/>
      <w:bookmarkEnd w:id="3313"/>
      <w:r w:rsidRPr="00007C2B">
        <w:rPr>
          <w:rFonts w:hint="cs"/>
          <w:rtl/>
        </w:rPr>
        <w:t>הקודם ולשאלת ה</w:t>
      </w:r>
      <w:r w:rsidR="00F02BD9" w:rsidRPr="00007C2B">
        <w:rPr>
          <w:rFonts w:hint="cs"/>
          <w:rtl/>
        </w:rPr>
        <w:t>מב"דים</w:t>
      </w:r>
      <w:r w:rsidR="00BB6AC8" w:rsidRPr="00007C2B">
        <w:rPr>
          <w:rFonts w:hint="cs"/>
          <w:rtl/>
        </w:rPr>
        <w:t>,</w:t>
      </w:r>
      <w:r w:rsidR="00F02BD9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>אז אם מדובר ב</w:t>
      </w:r>
      <w:r w:rsidR="00F02BD9" w:rsidRPr="00007C2B">
        <w:rPr>
          <w:rFonts w:hint="cs"/>
          <w:rtl/>
        </w:rPr>
        <w:t>עובד</w:t>
      </w:r>
      <w:r w:rsidRPr="00007C2B">
        <w:rPr>
          <w:rFonts w:hint="cs"/>
          <w:rtl/>
        </w:rPr>
        <w:t xml:space="preserve"> שהוא לא </w:t>
      </w:r>
      <w:bookmarkStart w:id="3314" w:name="_ETM_Q1_14409417"/>
      <w:bookmarkEnd w:id="3314"/>
      <w:r w:rsidRPr="00007C2B">
        <w:rPr>
          <w:rFonts w:hint="cs"/>
          <w:rtl/>
        </w:rPr>
        <w:t xml:space="preserve">חלק ממי שכפוף לנציבות שירות המדינה </w:t>
      </w:r>
      <w:bookmarkStart w:id="3315" w:name="_ETM_Q1_14417113"/>
      <w:bookmarkEnd w:id="3315"/>
      <w:r w:rsidRPr="00007C2B">
        <w:rPr>
          <w:rFonts w:hint="cs"/>
          <w:rtl/>
        </w:rPr>
        <w:t xml:space="preserve">ונתנו </w:t>
      </w:r>
      <w:r w:rsidR="00582830" w:rsidRPr="00007C2B">
        <w:rPr>
          <w:rFonts w:hint="cs"/>
          <w:rtl/>
        </w:rPr>
        <w:t>לנו</w:t>
      </w:r>
      <w:r w:rsidRPr="00007C2B">
        <w:rPr>
          <w:rFonts w:hint="cs"/>
          <w:rtl/>
        </w:rPr>
        <w:t xml:space="preserve"> מידע אם במהלך העבודה הוא ביצע עבירה</w:t>
      </w:r>
      <w:r w:rsidR="005949FC" w:rsidRPr="00007C2B">
        <w:rPr>
          <w:rFonts w:hint="cs"/>
          <w:rtl/>
        </w:rPr>
        <w:t>, ואתה אומר לי: אני רוצה לקצר</w:t>
      </w:r>
      <w:bookmarkStart w:id="3316" w:name="_ETM_Q1_14424791"/>
      <w:bookmarkEnd w:id="3316"/>
      <w:r w:rsidR="005949FC" w:rsidRPr="00007C2B">
        <w:rPr>
          <w:rFonts w:hint="cs"/>
          <w:rtl/>
        </w:rPr>
        <w:t xml:space="preserve">, לתת לזה לרוץ ולראות אם פספסנו, אבל איך </w:t>
      </w:r>
      <w:bookmarkStart w:id="3317" w:name="_ETM_Q1_14429136"/>
      <w:bookmarkEnd w:id="3317"/>
      <w:r w:rsidR="005949FC" w:rsidRPr="00007C2B">
        <w:rPr>
          <w:rFonts w:hint="cs"/>
          <w:rtl/>
        </w:rPr>
        <w:t>נדע שפספסנו? איך הבדיקה הזאת ת</w:t>
      </w:r>
      <w:r w:rsidR="00D92764" w:rsidRPr="00007C2B">
        <w:rPr>
          <w:rFonts w:hint="cs"/>
          <w:rtl/>
        </w:rPr>
        <w:t>י</w:t>
      </w:r>
      <w:r w:rsidR="005949FC" w:rsidRPr="00007C2B">
        <w:rPr>
          <w:rFonts w:hint="cs"/>
          <w:rtl/>
        </w:rPr>
        <w:t xml:space="preserve">עשה? להפך, אם משאירים את </w:t>
      </w:r>
      <w:bookmarkStart w:id="3318" w:name="_ETM_Q1_14436036"/>
      <w:bookmarkEnd w:id="3318"/>
      <w:r w:rsidR="005949FC" w:rsidRPr="00007C2B">
        <w:rPr>
          <w:rFonts w:hint="cs"/>
          <w:rtl/>
        </w:rPr>
        <w:t xml:space="preserve">זה על החמש שנים ועל איזשהן סטטיסטיקות, ורואים שההפרש בין השלוש לחמש לא נותן דבר, אז אפשר לתקן </w:t>
      </w:r>
      <w:bookmarkStart w:id="3319" w:name="_ETM_Q1_14448665"/>
      <w:bookmarkEnd w:id="3319"/>
      <w:r w:rsidR="005949FC" w:rsidRPr="00007C2B">
        <w:rPr>
          <w:rFonts w:hint="cs"/>
          <w:rtl/>
        </w:rPr>
        <w:t xml:space="preserve">את החוק. אבל אי-אפשר לעשות את זה להפך. איך </w:t>
      </w:r>
      <w:bookmarkStart w:id="3320" w:name="_ETM_Q1_14451578"/>
      <w:bookmarkEnd w:id="3320"/>
      <w:r w:rsidR="005949FC" w:rsidRPr="00007C2B">
        <w:rPr>
          <w:rFonts w:hint="cs"/>
          <w:rtl/>
        </w:rPr>
        <w:t>אתה תדע?</w:t>
      </w:r>
      <w:r w:rsidR="00C0124B" w:rsidRPr="00007C2B">
        <w:rPr>
          <w:rFonts w:hint="cs"/>
          <w:rtl/>
        </w:rPr>
        <w:t xml:space="preserve"> </w:t>
      </w:r>
      <w:r w:rsidR="005949FC" w:rsidRPr="00007C2B">
        <w:rPr>
          <w:rFonts w:hint="cs"/>
          <w:rtl/>
        </w:rPr>
        <w:t xml:space="preserve">איך תדע אם אתה מונע ממני </w:t>
      </w:r>
      <w:bookmarkStart w:id="3321" w:name="_ETM_Q1_14456006"/>
      <w:bookmarkEnd w:id="3321"/>
      <w:r w:rsidR="00D92764" w:rsidRPr="00007C2B">
        <w:rPr>
          <w:rFonts w:hint="cs"/>
          <w:rtl/>
        </w:rPr>
        <w:t>את המידע?</w:t>
      </w:r>
      <w:r w:rsidR="005949FC" w:rsidRPr="00007C2B">
        <w:rPr>
          <w:rFonts w:hint="cs"/>
          <w:rtl/>
        </w:rPr>
        <w:t xml:space="preserve"> איך אני אוכל לבוא לפה עוד שנתיים ולהגיד </w:t>
      </w:r>
      <w:bookmarkStart w:id="3322" w:name="_ETM_Q1_14459978"/>
      <w:bookmarkEnd w:id="3322"/>
      <w:r w:rsidR="005949FC" w:rsidRPr="00007C2B">
        <w:rPr>
          <w:rFonts w:hint="cs"/>
          <w:rtl/>
        </w:rPr>
        <w:t>לך: הרף של הש</w:t>
      </w:r>
      <w:r w:rsidR="00D92764" w:rsidRPr="00007C2B">
        <w:rPr>
          <w:rFonts w:hint="cs"/>
          <w:rtl/>
        </w:rPr>
        <w:t>לוש שנים לא עובד?</w:t>
      </w:r>
      <w:r w:rsidR="005949FC" w:rsidRPr="00007C2B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4427020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1B398D" w:rsidRPr="00007C2B" w:rsidRDefault="005D28FB" w:rsidP="00D9276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אסביר לך</w:t>
      </w:r>
      <w:r w:rsidR="001B398D" w:rsidRPr="00007C2B">
        <w:rPr>
          <w:rFonts w:hint="cs"/>
          <w:rtl/>
        </w:rPr>
        <w:t xml:space="preserve"> איך תדעי.</w:t>
      </w:r>
      <w:r w:rsidRPr="00007C2B">
        <w:rPr>
          <w:rFonts w:hint="cs"/>
          <w:rtl/>
        </w:rPr>
        <w:t xml:space="preserve"> הרי מדובר פה שאת לא יודעת מה שקרה</w:t>
      </w:r>
      <w:r w:rsidR="00D92764" w:rsidRPr="00007C2B">
        <w:rPr>
          <w:rFonts w:hint="cs"/>
          <w:rtl/>
        </w:rPr>
        <w:t>, מה שהיה בפנים.</w:t>
      </w:r>
      <w:r w:rsidR="001B398D" w:rsidRPr="00007C2B">
        <w:rPr>
          <w:rFonts w:hint="cs"/>
          <w:rtl/>
        </w:rPr>
        <w:t xml:space="preserve"> אבל</w:t>
      </w:r>
      <w:r w:rsidRPr="00007C2B">
        <w:rPr>
          <w:rFonts w:hint="cs"/>
          <w:rtl/>
        </w:rPr>
        <w:t xml:space="preserve"> אם</w:t>
      </w:r>
      <w:r w:rsidR="001B398D" w:rsidRPr="00007C2B">
        <w:rPr>
          <w:rFonts w:hint="cs"/>
          <w:rtl/>
        </w:rPr>
        <w:t xml:space="preserve"> האיש </w:t>
      </w:r>
      <w:r w:rsidR="00D92764" w:rsidRPr="00007C2B">
        <w:rPr>
          <w:rFonts w:hint="cs"/>
          <w:rtl/>
        </w:rPr>
        <w:t>עבר עבירה</w:t>
      </w:r>
      <w:r w:rsidR="001B398D" w:rsidRPr="00007C2B">
        <w:rPr>
          <w:rFonts w:hint="cs"/>
          <w:rtl/>
        </w:rPr>
        <w:t xml:space="preserve"> פעם </w:t>
      </w:r>
      <w:bookmarkStart w:id="3323" w:name="_ETM_Q1_14476673"/>
      <w:bookmarkEnd w:id="3323"/>
      <w:r w:rsidR="001B398D" w:rsidRPr="00007C2B">
        <w:rPr>
          <w:rFonts w:hint="cs"/>
          <w:rtl/>
        </w:rPr>
        <w:t>שנייה והוא היה בבית משפט, ו</w:t>
      </w:r>
      <w:r w:rsidR="00440335" w:rsidRPr="00007C2B">
        <w:rPr>
          <w:rFonts w:hint="cs"/>
          <w:rtl/>
        </w:rPr>
        <w:t>בית המשפט האשים אותו</w:t>
      </w:r>
      <w:r w:rsidR="001B398D" w:rsidRPr="00007C2B">
        <w:rPr>
          <w:rFonts w:hint="cs"/>
          <w:rtl/>
        </w:rPr>
        <w:t xml:space="preserve">, אחרת אם הוא לא </w:t>
      </w:r>
      <w:bookmarkStart w:id="3324" w:name="_ETM_Q1_14481265"/>
      <w:bookmarkEnd w:id="3324"/>
      <w:r w:rsidR="001B398D" w:rsidRPr="00007C2B">
        <w:rPr>
          <w:rFonts w:hint="cs"/>
          <w:rtl/>
        </w:rPr>
        <w:t>הורשע אז לא עשה, אז את תדעי.</w:t>
      </w:r>
      <w:bookmarkStart w:id="3325" w:name="_ETM_Q1_14483523"/>
      <w:bookmarkStart w:id="3326" w:name="_ETM_Q1_14484010"/>
      <w:bookmarkEnd w:id="3325"/>
      <w:bookmarkEnd w:id="3326"/>
      <w:r w:rsidR="00D92764" w:rsidRPr="00007C2B">
        <w:rPr>
          <w:rFonts w:hint="cs"/>
          <w:rtl/>
        </w:rPr>
        <w:t xml:space="preserve"> </w:t>
      </w:r>
      <w:r w:rsidR="001B398D" w:rsidRPr="00007C2B">
        <w:rPr>
          <w:rFonts w:hint="cs"/>
          <w:rtl/>
        </w:rPr>
        <w:t xml:space="preserve">ברגע שאדם הורשע אתם כבר </w:t>
      </w:r>
      <w:bookmarkStart w:id="3327" w:name="_ETM_Q1_14488081"/>
      <w:bookmarkEnd w:id="3327"/>
      <w:r w:rsidR="001B398D" w:rsidRPr="00007C2B">
        <w:rPr>
          <w:rFonts w:hint="cs"/>
          <w:rtl/>
        </w:rPr>
        <w:t>יודעים מ</w:t>
      </w:r>
      <w:r w:rsidR="00D92764" w:rsidRPr="00007C2B">
        <w:rPr>
          <w:rFonts w:hint="cs"/>
          <w:rtl/>
        </w:rPr>
        <w:t>ז</w:t>
      </w:r>
      <w:r w:rsidR="001B398D" w:rsidRPr="00007C2B">
        <w:rPr>
          <w:rFonts w:hint="cs"/>
          <w:rtl/>
        </w:rPr>
        <w:t>ה.</w:t>
      </w:r>
    </w:p>
    <w:p w:rsidR="00440335" w:rsidRPr="00007C2B" w:rsidRDefault="00440335" w:rsidP="00F02BD9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167745544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גיא דוד: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440335" w:rsidRPr="00007C2B" w:rsidRDefault="001B398D" w:rsidP="001B398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אנחנו לא יודעים אם הייתה לו הרשעה קודם. ההרשעה </w:t>
      </w:r>
      <w:bookmarkStart w:id="3328" w:name="_ETM_Q1_14494519"/>
      <w:bookmarkEnd w:id="3328"/>
      <w:r w:rsidRPr="00007C2B">
        <w:rPr>
          <w:rFonts w:hint="cs"/>
          <w:rtl/>
        </w:rPr>
        <w:t>הקודמת תימחק, אנחנו לא נדע עליה.</w:t>
      </w:r>
    </w:p>
    <w:p w:rsidR="001B398D" w:rsidRPr="00007C2B" w:rsidRDefault="001B398D" w:rsidP="00D92764">
      <w:pPr>
        <w:tabs>
          <w:tab w:val="left" w:pos="1192"/>
        </w:tabs>
        <w:ind w:firstLine="0"/>
        <w:rPr>
          <w:rtl/>
        </w:rPr>
      </w:pPr>
      <w:bookmarkStart w:id="3329" w:name="_ETM_Q1_14496558"/>
      <w:bookmarkStart w:id="3330" w:name="_ETM_Q1_14497708"/>
      <w:bookmarkStart w:id="3331" w:name="_ETM_Q1_14496622"/>
      <w:bookmarkEnd w:id="3329"/>
      <w:bookmarkEnd w:id="3330"/>
      <w:bookmarkEnd w:id="3331"/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126182261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1B398D" w:rsidRPr="00007C2B" w:rsidRDefault="001B398D" w:rsidP="00F02BD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נדע על עוד </w:t>
      </w:r>
      <w:r w:rsidR="00440335" w:rsidRPr="00007C2B">
        <w:rPr>
          <w:rFonts w:hint="cs"/>
          <w:rtl/>
        </w:rPr>
        <w:t xml:space="preserve">פרט </w:t>
      </w:r>
      <w:r w:rsidRPr="00007C2B">
        <w:rPr>
          <w:rFonts w:hint="cs"/>
          <w:rtl/>
        </w:rPr>
        <w:t xml:space="preserve">אחד, לא נדע </w:t>
      </w:r>
      <w:bookmarkStart w:id="3332" w:name="_ETM_Q1_14500944"/>
      <w:bookmarkEnd w:id="3332"/>
      <w:r w:rsidRPr="00007C2B">
        <w:rPr>
          <w:rFonts w:hint="cs"/>
          <w:rtl/>
        </w:rPr>
        <w:t>על הפרט ה</w:t>
      </w:r>
      <w:r w:rsidR="00440335" w:rsidRPr="00007C2B">
        <w:rPr>
          <w:rFonts w:hint="cs"/>
          <w:rtl/>
        </w:rPr>
        <w:t>קודם</w:t>
      </w:r>
      <w:r w:rsidRPr="00007C2B">
        <w:rPr>
          <w:rFonts w:hint="cs"/>
          <w:rtl/>
        </w:rPr>
        <w:t>.</w:t>
      </w:r>
      <w:r w:rsidR="00440335" w:rsidRPr="00007C2B">
        <w:rPr>
          <w:rFonts w:hint="cs"/>
          <w:rtl/>
        </w:rPr>
        <w:t xml:space="preserve"> אדוני צריך לקחת בחשבון</w:t>
      </w:r>
      <w:r w:rsidR="00A26738" w:rsidRPr="00007C2B">
        <w:rPr>
          <w:rFonts w:hint="cs"/>
          <w:rtl/>
        </w:rPr>
        <w:t>,</w:t>
      </w:r>
      <w:r w:rsidR="00440335" w:rsidRPr="00007C2B">
        <w:rPr>
          <w:rFonts w:hint="cs"/>
          <w:rtl/>
        </w:rPr>
        <w:t xml:space="preserve"> וגם חברת הכנסת גרמן</w:t>
      </w:r>
      <w:r w:rsidR="00A26738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ש</w:t>
      </w:r>
      <w:r w:rsidR="00440335" w:rsidRPr="00007C2B">
        <w:rPr>
          <w:rFonts w:hint="cs"/>
          <w:rtl/>
        </w:rPr>
        <w:t>הליכים פליליים</w:t>
      </w:r>
      <w:r w:rsidRPr="00007C2B">
        <w:rPr>
          <w:rFonts w:hint="cs"/>
          <w:rtl/>
        </w:rPr>
        <w:t>, לצערנו,</w:t>
      </w:r>
      <w:r w:rsidR="00440335" w:rsidRPr="00007C2B">
        <w:rPr>
          <w:rFonts w:hint="cs"/>
          <w:rtl/>
        </w:rPr>
        <w:t xml:space="preserve"> לוקחים זמן</w:t>
      </w:r>
      <w:r w:rsidRPr="00007C2B">
        <w:rPr>
          <w:rFonts w:hint="cs"/>
          <w:rtl/>
        </w:rPr>
        <w:t>.</w:t>
      </w:r>
    </w:p>
    <w:p w:rsidR="001B398D" w:rsidRPr="00007C2B" w:rsidRDefault="001B398D" w:rsidP="001B398D">
      <w:pPr>
        <w:rPr>
          <w:rtl/>
        </w:rPr>
      </w:pPr>
      <w:bookmarkStart w:id="3333" w:name="_ETM_Q1_14513073"/>
      <w:bookmarkEnd w:id="3333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20449349"/>
        <w:placeholder>
          <w:docPart w:val="DefaultPlaceholder_-1854013440"/>
        </w:placeholder>
      </w:sdtPr>
      <w:sdtEndPr/>
      <w:sdtContent>
        <w:p w:rsidR="001B398D" w:rsidRPr="00007C2B" w:rsidRDefault="001B398D" w:rsidP="001B398D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1B398D" w:rsidRPr="00007C2B" w:rsidRDefault="001B398D" w:rsidP="001B398D">
      <w:pPr>
        <w:pStyle w:val="KeepWithNext"/>
        <w:rPr>
          <w:rtl/>
          <w:lang w:eastAsia="he-IL"/>
        </w:rPr>
      </w:pPr>
    </w:p>
    <w:p w:rsidR="001B398D" w:rsidRPr="00007C2B" w:rsidRDefault="001B398D" w:rsidP="001B398D">
      <w:pPr>
        <w:rPr>
          <w:rtl/>
          <w:lang w:eastAsia="he-IL"/>
        </w:rPr>
      </w:pPr>
      <w:r w:rsidRPr="00007C2B">
        <w:rPr>
          <w:rFonts w:hint="cs"/>
          <w:rtl/>
          <w:lang w:eastAsia="he-IL"/>
        </w:rPr>
        <w:t>נו, אז מה?</w:t>
      </w:r>
    </w:p>
    <w:p w:rsidR="001B398D" w:rsidRPr="00007C2B" w:rsidRDefault="001B398D" w:rsidP="001B398D">
      <w:pPr>
        <w:rPr>
          <w:rtl/>
        </w:rPr>
      </w:pPr>
    </w:p>
    <w:bookmarkStart w:id="3334" w:name="_ETM_Q1_14490311" w:displacedByCustomXml="next"/>
    <w:bookmarkEnd w:id="3334" w:displacedByCustomXml="next"/>
    <w:bookmarkStart w:id="3335" w:name="_ETM_Q1_14513961" w:displacedByCustomXml="next"/>
    <w:bookmarkEnd w:id="3335" w:displacedByCustomXml="next"/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808122959"/>
        <w:placeholder>
          <w:docPart w:val="DefaultPlaceholder_-1854013440"/>
        </w:placeholder>
      </w:sdtPr>
      <w:sdtEndPr/>
      <w:sdtContent>
        <w:p w:rsidR="001B398D" w:rsidRPr="00007C2B" w:rsidRDefault="001B398D" w:rsidP="001B398D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1B398D" w:rsidRPr="00007C2B" w:rsidRDefault="001B398D" w:rsidP="001B398D">
      <w:pPr>
        <w:pStyle w:val="KeepWithNext"/>
        <w:rPr>
          <w:rtl/>
        </w:rPr>
      </w:pPr>
    </w:p>
    <w:p w:rsidR="001B398D" w:rsidRPr="00007C2B" w:rsidRDefault="001B398D" w:rsidP="001B398D">
      <w:pPr>
        <w:rPr>
          <w:rtl/>
        </w:rPr>
      </w:pPr>
      <w:r w:rsidRPr="00007C2B">
        <w:rPr>
          <w:rFonts w:hint="cs"/>
          <w:rtl/>
        </w:rPr>
        <w:t xml:space="preserve">כשקושרים את </w:t>
      </w:r>
      <w:bookmarkStart w:id="3336" w:name="_ETM_Q1_14518483"/>
      <w:bookmarkEnd w:id="3336"/>
      <w:r w:rsidRPr="00007C2B">
        <w:rPr>
          <w:rFonts w:hint="cs"/>
          <w:rtl/>
        </w:rPr>
        <w:t xml:space="preserve">זה לנושא הקודם, לשאלה האם אפשר או אי-אפשר לראות מב"דים </w:t>
      </w:r>
      <w:bookmarkStart w:id="3337" w:name="_ETM_Q1_14522435"/>
      <w:bookmarkEnd w:id="3337"/>
      <w:r w:rsidRPr="00007C2B">
        <w:rPr>
          <w:rFonts w:hint="cs"/>
          <w:rtl/>
        </w:rPr>
        <w:t>בכלל, אין לנו שום אינדיקציה. אתם אומרים לי: אני רוצה</w:t>
      </w:r>
      <w:bookmarkStart w:id="3338" w:name="_ETM_Q1_14524898"/>
      <w:bookmarkEnd w:id="3338"/>
      <w:r w:rsidRPr="00007C2B">
        <w:rPr>
          <w:rFonts w:hint="cs"/>
          <w:rtl/>
        </w:rPr>
        <w:t xml:space="preserve"> להקל על מי שמעד פעם אחת. אבל בשלוש שנים האלה</w:t>
      </w:r>
      <w:bookmarkStart w:id="3339" w:name="_ETM_Q1_14534082"/>
      <w:bookmarkEnd w:id="3339"/>
      <w:r w:rsidRPr="00007C2B">
        <w:rPr>
          <w:rFonts w:hint="cs"/>
          <w:rtl/>
        </w:rPr>
        <w:t xml:space="preserve">, בייחוד אם אין לי את המב"דים, </w:t>
      </w:r>
      <w:bookmarkStart w:id="3340" w:name="_ETM_Q1_14534423"/>
      <w:bookmarkEnd w:id="3340"/>
      <w:r w:rsidRPr="00007C2B">
        <w:rPr>
          <w:rFonts w:hint="cs"/>
          <w:rtl/>
        </w:rPr>
        <w:t xml:space="preserve">אבל גם אם לא, אין לי אינדיקציה אם זאת </w:t>
      </w:r>
      <w:bookmarkStart w:id="3341" w:name="_ETM_Q1_14538154"/>
      <w:bookmarkEnd w:id="3341"/>
      <w:r w:rsidRPr="00007C2B">
        <w:rPr>
          <w:rFonts w:hint="cs"/>
          <w:rtl/>
        </w:rPr>
        <w:t xml:space="preserve">מעידה של פעם אחת, כי ההליך השני עדיין רק </w:t>
      </w:r>
      <w:bookmarkStart w:id="3342" w:name="_ETM_Q1_14541632"/>
      <w:bookmarkEnd w:id="3342"/>
      <w:r w:rsidRPr="00007C2B">
        <w:rPr>
          <w:rFonts w:hint="cs"/>
          <w:rtl/>
        </w:rPr>
        <w:t xml:space="preserve">מתנהל והוא לא יוצר את ההתיישנות. </w:t>
      </w:r>
    </w:p>
    <w:p w:rsidR="00440335" w:rsidRPr="00007C2B" w:rsidRDefault="00440335" w:rsidP="00F02BD9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31868773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4F7108" w:rsidRPr="00007C2B" w:rsidRDefault="004F7108" w:rsidP="00F02BD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את לא צריכה לדעת</w:t>
      </w:r>
      <w:r w:rsidR="001B398D" w:rsidRPr="00007C2B">
        <w:rPr>
          <w:rFonts w:hint="cs"/>
          <w:rtl/>
        </w:rPr>
        <w:t xml:space="preserve"> את זה. מי </w:t>
      </w:r>
      <w:bookmarkStart w:id="3343" w:name="_ETM_Q1_14545212"/>
      <w:bookmarkEnd w:id="3343"/>
      <w:r w:rsidR="001B398D" w:rsidRPr="00007C2B">
        <w:rPr>
          <w:rFonts w:hint="cs"/>
          <w:rtl/>
        </w:rPr>
        <w:t>שצריך לדעת את זה זאת</w:t>
      </w:r>
      <w:r w:rsidRPr="00007C2B">
        <w:rPr>
          <w:rFonts w:hint="cs"/>
          <w:rtl/>
        </w:rPr>
        <w:t xml:space="preserve"> המשטרה</w:t>
      </w:r>
      <w:r w:rsidR="001B398D" w:rsidRPr="00007C2B">
        <w:rPr>
          <w:rFonts w:hint="cs"/>
          <w:rtl/>
        </w:rPr>
        <w:t xml:space="preserve"> והפרקליטות.</w:t>
      </w:r>
    </w:p>
    <w:p w:rsidR="001B398D" w:rsidRPr="00007C2B" w:rsidRDefault="001B398D" w:rsidP="00F02BD9">
      <w:pPr>
        <w:tabs>
          <w:tab w:val="left" w:pos="1192"/>
        </w:tabs>
        <w:rPr>
          <w:rtl/>
        </w:rPr>
      </w:pPr>
      <w:bookmarkStart w:id="3344" w:name="_ETM_Q1_14550676"/>
      <w:bookmarkEnd w:id="3344"/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795491368"/>
        <w:placeholder>
          <w:docPart w:val="0C71E9B0926045B29FAD259B1C3DA2E2"/>
        </w:placeholder>
      </w:sdtPr>
      <w:sdtEndPr/>
      <w:sdtContent>
        <w:p w:rsidR="001B398D" w:rsidRPr="00007C2B" w:rsidRDefault="001B398D" w:rsidP="001B398D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1B398D" w:rsidRPr="00007C2B" w:rsidRDefault="001B398D" w:rsidP="001B398D">
      <w:pPr>
        <w:rPr>
          <w:rtl/>
        </w:rPr>
      </w:pPr>
    </w:p>
    <w:p w:rsidR="001B398D" w:rsidRPr="00007C2B" w:rsidRDefault="001B398D" w:rsidP="001B398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ומה זה יעזור?</w:t>
      </w:r>
    </w:p>
    <w:p w:rsidR="004F7108" w:rsidRPr="00007C2B" w:rsidRDefault="004F7108" w:rsidP="00F02BD9">
      <w:pPr>
        <w:tabs>
          <w:tab w:val="left" w:pos="1192"/>
        </w:tabs>
        <w:rPr>
          <w:rtl/>
        </w:rPr>
      </w:pPr>
    </w:p>
    <w:bookmarkStart w:id="3345" w:name="_ETM_Q1_14549243" w:displacedByCustomXml="next"/>
    <w:bookmarkEnd w:id="3345" w:displacedByCustomXml="next"/>
    <w:bookmarkStart w:id="3346" w:name="_ETM_Q1_14548689" w:displacedByCustomXml="next"/>
    <w:bookmarkEnd w:id="3346" w:displacedByCustomXml="next"/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1354645476"/>
        <w:placeholder>
          <w:docPart w:val="DefaultPlaceholder_-1854013440"/>
        </w:placeholder>
      </w:sdtPr>
      <w:sdtEndPr/>
      <w:sdtContent>
        <w:p w:rsidR="001B398D" w:rsidRPr="00007C2B" w:rsidRDefault="001B398D" w:rsidP="001B398D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1B398D" w:rsidRPr="00007C2B" w:rsidRDefault="001B398D" w:rsidP="001B398D">
      <w:pPr>
        <w:pStyle w:val="KeepWithNext"/>
        <w:rPr>
          <w:rtl/>
        </w:rPr>
      </w:pPr>
    </w:p>
    <w:p w:rsidR="001B398D" w:rsidRPr="00007C2B" w:rsidRDefault="001B398D" w:rsidP="001B398D">
      <w:pPr>
        <w:rPr>
          <w:rtl/>
        </w:rPr>
      </w:pPr>
      <w:r w:rsidRPr="00007C2B">
        <w:rPr>
          <w:rFonts w:hint="cs"/>
          <w:rtl/>
        </w:rPr>
        <w:t>אבל את טועה, גברתי, סליחה שאני אומרת את זה</w:t>
      </w:r>
      <w:bookmarkStart w:id="3347" w:name="_ETM_Q1_14552203"/>
      <w:bookmarkEnd w:id="3347"/>
      <w:r w:rsidRPr="00007C2B">
        <w:rPr>
          <w:rFonts w:hint="cs"/>
          <w:rtl/>
        </w:rPr>
        <w:t xml:space="preserve"> בצורה כזאת.</w:t>
      </w:r>
    </w:p>
    <w:p w:rsidR="001B398D" w:rsidRPr="00007C2B" w:rsidRDefault="001B398D" w:rsidP="001B398D">
      <w:pPr>
        <w:rPr>
          <w:rtl/>
        </w:rPr>
      </w:pPr>
      <w:bookmarkStart w:id="3348" w:name="_ETM_Q1_14551226"/>
      <w:bookmarkStart w:id="3349" w:name="_ETM_Q1_14551641"/>
      <w:bookmarkStart w:id="3350" w:name="_ETM_Q1_14553436"/>
      <w:bookmarkEnd w:id="3348"/>
      <w:bookmarkEnd w:id="3349"/>
      <w:bookmarkEnd w:id="3350"/>
    </w:p>
    <w:bookmarkStart w:id="3351" w:name="_ETM_Q1_14551096" w:displacedByCustomXml="next"/>
    <w:bookmarkEnd w:id="335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71599845"/>
        <w:placeholder>
          <w:docPart w:val="DefaultPlaceholder_-1854013440"/>
        </w:placeholder>
      </w:sdtPr>
      <w:sdtEndPr/>
      <w:sdtContent>
        <w:p w:rsidR="001B398D" w:rsidRPr="00007C2B" w:rsidRDefault="001B398D" w:rsidP="001B398D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1B398D" w:rsidRPr="00007C2B" w:rsidRDefault="001B398D" w:rsidP="001B398D">
      <w:pPr>
        <w:pStyle w:val="KeepWithNext"/>
        <w:rPr>
          <w:rtl/>
        </w:rPr>
      </w:pPr>
    </w:p>
    <w:p w:rsidR="001B398D" w:rsidRPr="00007C2B" w:rsidRDefault="001B398D" w:rsidP="001B398D">
      <w:pPr>
        <w:rPr>
          <w:rtl/>
        </w:rPr>
      </w:pPr>
      <w:r w:rsidRPr="00007C2B">
        <w:rPr>
          <w:rFonts w:hint="cs"/>
          <w:rtl/>
        </w:rPr>
        <w:t>בסדר גמור, את יכולה לומר.</w:t>
      </w:r>
    </w:p>
    <w:p w:rsidR="004F7108" w:rsidRPr="00007C2B" w:rsidRDefault="004F7108" w:rsidP="00F02BD9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03562077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4F7108" w:rsidRPr="00007C2B" w:rsidRDefault="001B398D" w:rsidP="00F02BD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את טועה, גברתי, </w:t>
      </w:r>
      <w:r w:rsidR="004F7108" w:rsidRPr="00007C2B">
        <w:rPr>
          <w:rFonts w:hint="cs"/>
          <w:rtl/>
        </w:rPr>
        <w:t>כי אם</w:t>
      </w:r>
      <w:r w:rsidR="00C0124B" w:rsidRPr="00007C2B">
        <w:rPr>
          <w:rFonts w:hint="cs"/>
          <w:rtl/>
        </w:rPr>
        <w:t xml:space="preserve"> </w:t>
      </w:r>
      <w:r w:rsidR="004F7108" w:rsidRPr="00007C2B">
        <w:rPr>
          <w:rFonts w:hint="cs"/>
          <w:rtl/>
        </w:rPr>
        <w:t>מדובר בעובד שעשה עבירה מינורית</w:t>
      </w:r>
      <w:bookmarkStart w:id="3352" w:name="_ETM_Q1_14560167"/>
      <w:bookmarkEnd w:id="3352"/>
      <w:r w:rsidRPr="00007C2B">
        <w:rPr>
          <w:rFonts w:hint="cs"/>
          <w:rtl/>
        </w:rPr>
        <w:t>, ואגב, אני רוצה - - -</w:t>
      </w:r>
      <w:r w:rsidR="004F7108" w:rsidRPr="00007C2B">
        <w:rPr>
          <w:rFonts w:hint="cs"/>
          <w:rtl/>
        </w:rPr>
        <w:t xml:space="preserve"> </w:t>
      </w:r>
    </w:p>
    <w:p w:rsidR="004F7108" w:rsidRPr="00007C2B" w:rsidRDefault="004F7108" w:rsidP="00F02BD9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6057823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4F7108" w:rsidRPr="00007C2B" w:rsidRDefault="001B398D" w:rsidP="00F02BD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ואז מה? את </w:t>
      </w:r>
      <w:r w:rsidR="004F7108" w:rsidRPr="00007C2B">
        <w:rPr>
          <w:rFonts w:hint="cs"/>
          <w:rtl/>
        </w:rPr>
        <w:t>לא תיתני לו עבודה בגלל זה</w:t>
      </w:r>
      <w:r w:rsidRPr="00007C2B">
        <w:rPr>
          <w:rFonts w:hint="cs"/>
          <w:rtl/>
        </w:rPr>
        <w:t>?</w:t>
      </w:r>
    </w:p>
    <w:p w:rsidR="001B398D" w:rsidRPr="00007C2B" w:rsidRDefault="001B398D" w:rsidP="00F02BD9">
      <w:pPr>
        <w:tabs>
          <w:tab w:val="left" w:pos="1192"/>
        </w:tabs>
        <w:rPr>
          <w:rtl/>
        </w:rPr>
      </w:pPr>
      <w:bookmarkStart w:id="3353" w:name="_ETM_Q1_14566729"/>
      <w:bookmarkEnd w:id="3353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7654539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4F7108" w:rsidRPr="00007C2B" w:rsidRDefault="001B398D" w:rsidP="0053067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כרגע </w:t>
      </w:r>
      <w:bookmarkStart w:id="3354" w:name="_ETM_Q1_14566563"/>
      <w:bookmarkEnd w:id="3354"/>
      <w:r w:rsidR="00530673" w:rsidRPr="00007C2B">
        <w:rPr>
          <w:rFonts w:hint="cs"/>
          <w:rtl/>
        </w:rPr>
        <w:t>אמרו</w:t>
      </w:r>
      <w:r w:rsidRPr="00007C2B">
        <w:rPr>
          <w:rFonts w:hint="cs"/>
          <w:rtl/>
        </w:rPr>
        <w:t xml:space="preserve"> ש-</w:t>
      </w:r>
      <w:r w:rsidR="004F7108" w:rsidRPr="00007C2B">
        <w:rPr>
          <w:rFonts w:hint="cs"/>
          <w:rtl/>
        </w:rPr>
        <w:t xml:space="preserve">80% את </w:t>
      </w:r>
      <w:r w:rsidRPr="00007C2B">
        <w:rPr>
          <w:rFonts w:hint="cs"/>
          <w:rtl/>
        </w:rPr>
        <w:t xml:space="preserve">בכל זאת </w:t>
      </w:r>
      <w:r w:rsidR="004F7108" w:rsidRPr="00007C2B">
        <w:rPr>
          <w:rFonts w:hint="cs"/>
          <w:rtl/>
        </w:rPr>
        <w:t>נותנת</w:t>
      </w:r>
      <w:r w:rsidRPr="00007C2B">
        <w:rPr>
          <w:rFonts w:hint="cs"/>
          <w:rtl/>
        </w:rPr>
        <w:t>.</w:t>
      </w:r>
    </w:p>
    <w:p w:rsidR="004F7108" w:rsidRPr="00007C2B" w:rsidRDefault="004F7108" w:rsidP="00F02BD9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157966144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4F7108" w:rsidRPr="00007C2B" w:rsidRDefault="00EB14E3" w:rsidP="00EB14E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תנו להשלים את הטיעון, </w:t>
      </w:r>
      <w:bookmarkStart w:id="3355" w:name="_ETM_Q1_14568574"/>
      <w:bookmarkEnd w:id="3355"/>
      <w:r w:rsidRPr="00007C2B">
        <w:rPr>
          <w:rFonts w:hint="cs"/>
          <w:rtl/>
        </w:rPr>
        <w:t>אם אפשר. אם מדובר ב</w:t>
      </w:r>
      <w:r w:rsidR="004F7108" w:rsidRPr="00007C2B">
        <w:rPr>
          <w:rFonts w:hint="cs"/>
          <w:rtl/>
        </w:rPr>
        <w:t>עבירה מינורית</w:t>
      </w:r>
      <w:r w:rsidR="008949CA" w:rsidRPr="00007C2B">
        <w:rPr>
          <w:rFonts w:hint="cs"/>
          <w:rtl/>
        </w:rPr>
        <w:t xml:space="preserve"> </w:t>
      </w:r>
      <w:r w:rsidR="008949CA" w:rsidRPr="00007C2B">
        <w:rPr>
          <w:rFonts w:hint="eastAsia"/>
        </w:rPr>
        <w:t>–</w:t>
      </w:r>
      <w:r w:rsidRPr="00007C2B">
        <w:rPr>
          <w:rFonts w:hint="cs"/>
          <w:rtl/>
        </w:rPr>
        <w:t xml:space="preserve"> ואני בהערה בסוגריים רוצה </w:t>
      </w:r>
      <w:bookmarkStart w:id="3356" w:name="_ETM_Q1_14577456"/>
      <w:bookmarkEnd w:id="3356"/>
      <w:r w:rsidRPr="00007C2B">
        <w:rPr>
          <w:rFonts w:hint="cs"/>
          <w:rtl/>
        </w:rPr>
        <w:t xml:space="preserve">רק בעקבות הערתה של גברתי לגבי מהי עבירה אחת שלא </w:t>
      </w:r>
      <w:r w:rsidR="004F7108" w:rsidRPr="00007C2B">
        <w:rPr>
          <w:rFonts w:hint="cs"/>
          <w:rtl/>
        </w:rPr>
        <w:t>מקבלת מאסר</w:t>
      </w:r>
      <w:r w:rsidR="008949CA" w:rsidRPr="00007C2B">
        <w:rPr>
          <w:rFonts w:hint="cs"/>
          <w:rtl/>
        </w:rPr>
        <w:t xml:space="preserve"> </w:t>
      </w:r>
      <w:r w:rsidR="008949CA" w:rsidRPr="00007C2B">
        <w:rPr>
          <w:rFonts w:hint="eastAsia"/>
        </w:rPr>
        <w:t>–</w:t>
      </w:r>
      <w:r w:rsidRPr="00007C2B">
        <w:rPr>
          <w:rFonts w:hint="cs"/>
          <w:rtl/>
        </w:rPr>
        <w:t xml:space="preserve"> </w:t>
      </w:r>
      <w:r w:rsidR="004F7108" w:rsidRPr="00007C2B">
        <w:rPr>
          <w:rFonts w:hint="cs"/>
          <w:rtl/>
        </w:rPr>
        <w:t xml:space="preserve">טיפלתי בשנה האחרונה בביטול מינוי </w:t>
      </w:r>
      <w:r w:rsidRPr="00007C2B">
        <w:rPr>
          <w:rFonts w:hint="cs"/>
          <w:rtl/>
        </w:rPr>
        <w:t xml:space="preserve">של </w:t>
      </w:r>
      <w:bookmarkStart w:id="3357" w:name="_ETM_Q1_14591285"/>
      <w:bookmarkEnd w:id="3357"/>
      <w:r w:rsidR="004F7108" w:rsidRPr="00007C2B">
        <w:rPr>
          <w:rFonts w:hint="cs"/>
          <w:rtl/>
        </w:rPr>
        <w:t>רופא</w:t>
      </w:r>
      <w:r w:rsidRPr="00007C2B">
        <w:rPr>
          <w:rFonts w:hint="cs"/>
          <w:rtl/>
        </w:rPr>
        <w:t xml:space="preserve"> טיפת חלב שהחזיק עשרות אלפי תמונות של קטינים והורשע </w:t>
      </w:r>
      <w:bookmarkStart w:id="3358" w:name="_ETM_Q1_14599119"/>
      <w:bookmarkEnd w:id="3358"/>
      <w:r w:rsidR="008949CA" w:rsidRPr="00007C2B">
        <w:rPr>
          <w:rFonts w:hint="cs"/>
          <w:rtl/>
        </w:rPr>
        <w:t>בזה.</w:t>
      </w:r>
      <w:r w:rsidRPr="00007C2B">
        <w:rPr>
          <w:rFonts w:hint="cs"/>
          <w:rtl/>
        </w:rPr>
        <w:t xml:space="preserve"> פעם אחת הוא הורשע בזה.</w:t>
      </w:r>
      <w:r w:rsidR="004F7108" w:rsidRPr="00007C2B">
        <w:rPr>
          <w:rFonts w:hint="cs"/>
          <w:rtl/>
        </w:rPr>
        <w:t xml:space="preserve"> </w:t>
      </w:r>
    </w:p>
    <w:p w:rsidR="004F7108" w:rsidRPr="00007C2B" w:rsidRDefault="004F7108" w:rsidP="00F02BD9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5654794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569AC" w:rsidRPr="00007C2B" w:rsidRDefault="00D569AC" w:rsidP="00EB14E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מה מק</w:t>
      </w:r>
      <w:r w:rsidR="00EB14E3" w:rsidRPr="00007C2B">
        <w:rPr>
          <w:rFonts w:hint="cs"/>
          <w:rtl/>
        </w:rPr>
        <w:t>ב</w:t>
      </w:r>
      <w:r w:rsidRPr="00007C2B">
        <w:rPr>
          <w:rFonts w:hint="cs"/>
          <w:rtl/>
        </w:rPr>
        <w:t xml:space="preserve">לים </w:t>
      </w:r>
      <w:r w:rsidR="00EB14E3" w:rsidRPr="00007C2B">
        <w:rPr>
          <w:rFonts w:hint="cs"/>
          <w:rtl/>
        </w:rPr>
        <w:t>על דבר כזה?</w:t>
      </w:r>
    </w:p>
    <w:p w:rsidR="00D569AC" w:rsidRPr="00007C2B" w:rsidRDefault="00D569AC" w:rsidP="00F02BD9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799142324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גיא דוד: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569AC" w:rsidRPr="00007C2B" w:rsidRDefault="00EB14E3" w:rsidP="00F02BD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הוא </w:t>
      </w:r>
      <w:bookmarkStart w:id="3359" w:name="_ETM_Q1_14603729"/>
      <w:bookmarkEnd w:id="3359"/>
      <w:r w:rsidR="00D569AC" w:rsidRPr="00007C2B">
        <w:rPr>
          <w:rFonts w:hint="cs"/>
          <w:rtl/>
        </w:rPr>
        <w:t>לא ישב בכלא</w:t>
      </w:r>
      <w:r w:rsidRPr="00007C2B">
        <w:rPr>
          <w:rFonts w:hint="cs"/>
          <w:rtl/>
        </w:rPr>
        <w:t>.</w:t>
      </w:r>
    </w:p>
    <w:p w:rsidR="00D569AC" w:rsidRPr="00007C2B" w:rsidRDefault="00D569AC" w:rsidP="00F02BD9">
      <w:pPr>
        <w:tabs>
          <w:tab w:val="left" w:pos="1192"/>
        </w:tabs>
        <w:rPr>
          <w:rtl/>
        </w:rPr>
      </w:pPr>
      <w:bookmarkStart w:id="3360" w:name="_ETM_Q1_14608498"/>
      <w:bookmarkEnd w:id="3360"/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589083486"/>
        <w:placeholder>
          <w:docPart w:val="DefaultPlaceholder_-1854013440"/>
        </w:placeholder>
      </w:sdtPr>
      <w:sdtEndPr/>
      <w:sdtContent>
        <w:p w:rsidR="00EB14E3" w:rsidRPr="00007C2B" w:rsidRDefault="00EB14E3" w:rsidP="00EB14E3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EB14E3" w:rsidRPr="00007C2B" w:rsidRDefault="00EB14E3" w:rsidP="00EB14E3">
      <w:pPr>
        <w:pStyle w:val="KeepWithNext"/>
        <w:rPr>
          <w:rtl/>
        </w:rPr>
      </w:pPr>
    </w:p>
    <w:p w:rsidR="00EB14E3" w:rsidRPr="00007C2B" w:rsidRDefault="00EB14E3" w:rsidP="00EB14E3">
      <w:pPr>
        <w:rPr>
          <w:rtl/>
        </w:rPr>
      </w:pPr>
      <w:r w:rsidRPr="00007C2B">
        <w:rPr>
          <w:rFonts w:hint="cs"/>
          <w:rtl/>
        </w:rPr>
        <w:t>הוא קיבל שלושה חודשי מאסר בעבודות שירות.</w:t>
      </w:r>
    </w:p>
    <w:p w:rsidR="00EB14E3" w:rsidRPr="00007C2B" w:rsidRDefault="00EB14E3" w:rsidP="00EB14E3">
      <w:pPr>
        <w:rPr>
          <w:rtl/>
        </w:rPr>
      </w:pPr>
      <w:bookmarkStart w:id="3361" w:name="_ETM_Q1_14610279"/>
      <w:bookmarkEnd w:id="3361"/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325946551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569AC" w:rsidRPr="00007C2B" w:rsidRDefault="00D569AC" w:rsidP="006C492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נו</w:t>
      </w:r>
      <w:r w:rsidR="00EB14E3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אבל זה</w:t>
      </w:r>
      <w:r w:rsidR="00EB14E3" w:rsidRPr="00007C2B">
        <w:rPr>
          <w:rFonts w:hint="cs"/>
          <w:rtl/>
        </w:rPr>
        <w:t xml:space="preserve"> נכנס</w:t>
      </w:r>
      <w:bookmarkStart w:id="3362" w:name="_ETM_Q1_14608369"/>
      <w:bookmarkEnd w:id="3362"/>
      <w:r w:rsidR="006C4924" w:rsidRPr="00007C2B">
        <w:rPr>
          <w:rFonts w:hint="cs"/>
          <w:rtl/>
        </w:rPr>
        <w:t>.</w:t>
      </w:r>
    </w:p>
    <w:p w:rsidR="00EB14E3" w:rsidRPr="00007C2B" w:rsidRDefault="00EB14E3" w:rsidP="00F02BD9">
      <w:pPr>
        <w:tabs>
          <w:tab w:val="left" w:pos="1192"/>
        </w:tabs>
        <w:rPr>
          <w:rtl/>
        </w:rPr>
      </w:pPr>
      <w:bookmarkStart w:id="3363" w:name="_ETM_Q1_14610576"/>
      <w:bookmarkEnd w:id="3363"/>
    </w:p>
    <w:bookmarkStart w:id="3364" w:name="_ETM_Q1_14610984" w:displacedByCustomXml="next"/>
    <w:bookmarkEnd w:id="336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14759392"/>
        <w:placeholder>
          <w:docPart w:val="DefaultPlaceholder_-1854013440"/>
        </w:placeholder>
      </w:sdtPr>
      <w:sdtEndPr/>
      <w:sdtContent>
        <w:p w:rsidR="00EB14E3" w:rsidRPr="00007C2B" w:rsidRDefault="00EB14E3" w:rsidP="00EB14E3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EB14E3" w:rsidRPr="00007C2B" w:rsidRDefault="00EB14E3" w:rsidP="00EB14E3">
      <w:pPr>
        <w:pStyle w:val="KeepWithNext"/>
        <w:rPr>
          <w:rtl/>
        </w:rPr>
      </w:pPr>
    </w:p>
    <w:p w:rsidR="00EB14E3" w:rsidRPr="00007C2B" w:rsidRDefault="00516733" w:rsidP="00EB14E3">
      <w:pPr>
        <w:rPr>
          <w:rtl/>
        </w:rPr>
      </w:pPr>
      <w:r w:rsidRPr="00007C2B">
        <w:rPr>
          <w:rFonts w:hint="cs"/>
          <w:rtl/>
        </w:rPr>
        <w:t xml:space="preserve">נו, </w:t>
      </w:r>
      <w:r w:rsidR="00EB14E3" w:rsidRPr="00007C2B">
        <w:rPr>
          <w:rFonts w:hint="cs"/>
          <w:rtl/>
        </w:rPr>
        <w:t>בסדר גמור.</w:t>
      </w:r>
    </w:p>
    <w:p w:rsidR="00D569AC" w:rsidRPr="00007C2B" w:rsidRDefault="00D569AC" w:rsidP="00F02BD9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34042695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569AC" w:rsidRPr="00007C2B" w:rsidRDefault="00EB14E3" w:rsidP="009538D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זה </w:t>
      </w:r>
      <w:r w:rsidR="006C4924" w:rsidRPr="00007C2B">
        <w:rPr>
          <w:rFonts w:hint="cs"/>
          <w:rtl/>
        </w:rPr>
        <w:t>לא משנה והוא היה</w:t>
      </w:r>
      <w:r w:rsidR="00516733" w:rsidRPr="00007C2B">
        <w:rPr>
          <w:rFonts w:hint="cs"/>
          <w:rtl/>
        </w:rPr>
        <w:t xml:space="preserve"> </w:t>
      </w:r>
      <w:r w:rsidR="00D569AC" w:rsidRPr="00007C2B">
        <w:rPr>
          <w:rFonts w:hint="cs"/>
          <w:rtl/>
        </w:rPr>
        <w:t xml:space="preserve">יכול </w:t>
      </w:r>
      <w:r w:rsidR="00516733" w:rsidRPr="00007C2B">
        <w:rPr>
          <w:rFonts w:hint="cs"/>
          <w:rtl/>
        </w:rPr>
        <w:t xml:space="preserve">באותה </w:t>
      </w:r>
      <w:bookmarkStart w:id="3365" w:name="_ETM_Q1_14613582"/>
      <w:bookmarkEnd w:id="3365"/>
      <w:r w:rsidR="00516733" w:rsidRPr="00007C2B">
        <w:rPr>
          <w:rFonts w:hint="cs"/>
          <w:rtl/>
        </w:rPr>
        <w:t xml:space="preserve">מידה </w:t>
      </w:r>
      <w:r w:rsidR="009538D3">
        <w:rPr>
          <w:rFonts w:hint="cs"/>
          <w:rtl/>
        </w:rPr>
        <w:t>לא לקבל.</w:t>
      </w:r>
    </w:p>
    <w:p w:rsidR="00D569AC" w:rsidRPr="00007C2B" w:rsidRDefault="00D569AC" w:rsidP="00D569A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10658862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569AC" w:rsidRPr="00007C2B" w:rsidRDefault="00D569AC" w:rsidP="009538D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על החזקת חומר פורנוגרפי</w:t>
      </w:r>
      <w:r w:rsidR="009538D3">
        <w:rPr>
          <w:rFonts w:hint="cs"/>
          <w:rtl/>
        </w:rPr>
        <w:t xml:space="preserve"> בכזה היקף?</w:t>
      </w:r>
    </w:p>
    <w:p w:rsidR="00D569AC" w:rsidRPr="00007C2B" w:rsidRDefault="00D569AC" w:rsidP="00D569AC">
      <w:pPr>
        <w:tabs>
          <w:tab w:val="left" w:pos="1192"/>
        </w:tabs>
        <w:rPr>
          <w:rtl/>
        </w:rPr>
      </w:pPr>
      <w:bookmarkStart w:id="3366" w:name="_ETM_Q1_14619021"/>
      <w:bookmarkEnd w:id="3366"/>
    </w:p>
    <w:bookmarkStart w:id="3367" w:name="_ETM_Q1_14619915" w:displacedByCustomXml="next"/>
    <w:bookmarkEnd w:id="3367" w:displacedByCustomXml="next"/>
    <w:bookmarkStart w:id="3368" w:name="_ETM_Q1_14619357" w:displacedByCustomXml="next"/>
    <w:bookmarkEnd w:id="3368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1628465699"/>
        <w:placeholder>
          <w:docPart w:val="DefaultPlaceholder_-1854013440"/>
        </w:placeholder>
      </w:sdtPr>
      <w:sdtEndPr/>
      <w:sdtContent>
        <w:p w:rsidR="00442BA9" w:rsidRPr="00007C2B" w:rsidRDefault="00442BA9" w:rsidP="00442BA9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גיא דוד:</w:t>
          </w:r>
        </w:p>
      </w:sdtContent>
    </w:sdt>
    <w:p w:rsidR="00442BA9" w:rsidRPr="00007C2B" w:rsidRDefault="00442BA9" w:rsidP="00442BA9">
      <w:pPr>
        <w:pStyle w:val="KeepWithNext"/>
        <w:rPr>
          <w:rtl/>
        </w:rPr>
      </w:pPr>
    </w:p>
    <w:p w:rsidR="00442BA9" w:rsidRPr="00007C2B" w:rsidRDefault="00442BA9" w:rsidP="00442BA9">
      <w:pPr>
        <w:rPr>
          <w:rtl/>
        </w:rPr>
      </w:pPr>
      <w:r w:rsidRPr="00007C2B">
        <w:rPr>
          <w:rFonts w:hint="cs"/>
          <w:rtl/>
        </w:rPr>
        <w:t>אם זה היה בהיקף יותר נמוך?</w:t>
      </w:r>
    </w:p>
    <w:p w:rsidR="00442BA9" w:rsidRPr="00007C2B" w:rsidRDefault="00442BA9" w:rsidP="00442BA9">
      <w:pPr>
        <w:rPr>
          <w:rtl/>
        </w:rPr>
      </w:pPr>
      <w:bookmarkStart w:id="3369" w:name="_ETM_Q1_14620316"/>
      <w:bookmarkStart w:id="3370" w:name="_ETM_Q1_14620704"/>
      <w:bookmarkEnd w:id="3369"/>
      <w:bookmarkEnd w:id="3370"/>
    </w:p>
    <w:p w:rsidR="009538D3" w:rsidRDefault="009538D3" w:rsidP="009538D3">
      <w:pPr>
        <w:pStyle w:val="af9"/>
        <w:keepNext/>
        <w:rPr>
          <w:rtl/>
          <w:lang w:eastAsia="he-IL"/>
        </w:rPr>
      </w:pPr>
      <w:bookmarkStart w:id="3371" w:name="_ETM_Q1_14622077"/>
      <w:bookmarkStart w:id="3372" w:name="ET_guest_848525_3"/>
      <w:bookmarkEnd w:id="3371"/>
      <w:r w:rsidRPr="00953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וינדמן:</w:t>
      </w:r>
      <w:r w:rsidRPr="009538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372"/>
    </w:p>
    <w:p w:rsidR="00442BA9" w:rsidRPr="00007C2B" w:rsidRDefault="009538D3" w:rsidP="009538D3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442BA9" w:rsidRPr="00007C2B" w:rsidRDefault="00442BA9" w:rsidP="00442BA9">
      <w:pPr>
        <w:rPr>
          <w:rtl/>
        </w:rPr>
      </w:pPr>
      <w:r w:rsidRPr="00007C2B">
        <w:rPr>
          <w:rFonts w:hint="cs"/>
          <w:rtl/>
        </w:rPr>
        <w:t xml:space="preserve">ההיקף לא </w:t>
      </w:r>
      <w:bookmarkStart w:id="3373" w:name="_ETM_Q1_14620174"/>
      <w:bookmarkEnd w:id="3373"/>
      <w:r w:rsidRPr="00007C2B">
        <w:rPr>
          <w:rFonts w:hint="cs"/>
          <w:rtl/>
        </w:rPr>
        <w:t>משנה.</w:t>
      </w:r>
    </w:p>
    <w:p w:rsidR="00442BA9" w:rsidRPr="00007C2B" w:rsidRDefault="00442BA9" w:rsidP="00D569AC">
      <w:pPr>
        <w:tabs>
          <w:tab w:val="left" w:pos="1192"/>
        </w:tabs>
        <w:rPr>
          <w:rtl/>
        </w:rPr>
      </w:pPr>
    </w:p>
    <w:bookmarkStart w:id="3374" w:name="_ETM_Q1_14619468" w:displacedByCustomXml="next"/>
    <w:bookmarkEnd w:id="337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136454009"/>
        <w:placeholder>
          <w:docPart w:val="DefaultPlaceholder_-1854013440"/>
        </w:placeholder>
      </w:sdtPr>
      <w:sdtEndPr/>
      <w:sdtContent>
        <w:p w:rsidR="00442BA9" w:rsidRPr="00007C2B" w:rsidRDefault="00442BA9" w:rsidP="00442BA9">
          <w:pPr>
            <w:pStyle w:val="af5"/>
            <w:keepNext/>
            <w:rPr>
              <w:rtl/>
            </w:rPr>
          </w:pPr>
          <w:r w:rsidRPr="00007C2B">
            <w:rPr>
              <w:rtl/>
            </w:rPr>
            <w:t>קריאות:</w:t>
          </w:r>
        </w:p>
      </w:sdtContent>
    </w:sdt>
    <w:p w:rsidR="00442BA9" w:rsidRPr="00007C2B" w:rsidRDefault="00442BA9" w:rsidP="00442BA9">
      <w:pPr>
        <w:pStyle w:val="KeepWithNext"/>
        <w:rPr>
          <w:rtl/>
        </w:rPr>
      </w:pPr>
    </w:p>
    <w:p w:rsidR="00442BA9" w:rsidRPr="00007C2B" w:rsidRDefault="00442BA9" w:rsidP="00442BA9">
      <w:pPr>
        <w:rPr>
          <w:rtl/>
        </w:rPr>
      </w:pPr>
      <w:r w:rsidRPr="00007C2B">
        <w:rPr>
          <w:rFonts w:hint="cs"/>
          <w:rtl/>
        </w:rPr>
        <w:t>- - -</w:t>
      </w:r>
    </w:p>
    <w:p w:rsidR="00D569AC" w:rsidRPr="00007C2B" w:rsidRDefault="00D569AC" w:rsidP="00D569A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48525&lt;/ID&gt;&lt;Name&gt;ורד וינדמן&lt;/Name&gt;&lt;Data&gt;ורד וינדמן&lt;/Data&gt;&lt;Shortcut&gt;ורד&lt;/Shortcut&gt;&lt;Title&gt;מנכ&quot;לית, המועצה לשלום הילד&lt;/Title&gt;"/>
        <w:id w:val="1813981851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ורד וינדמן: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569AC" w:rsidRPr="00007C2B" w:rsidRDefault="00442BA9" w:rsidP="00D569A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</w:t>
      </w:r>
      <w:r w:rsidR="00D569AC" w:rsidRPr="00007C2B">
        <w:rPr>
          <w:rFonts w:hint="cs"/>
          <w:rtl/>
        </w:rPr>
        <w:t>עבירות של הטרדה מינית</w:t>
      </w:r>
      <w:r w:rsidRPr="00007C2B">
        <w:rPr>
          <w:rFonts w:hint="cs"/>
          <w:rtl/>
        </w:rPr>
        <w:t xml:space="preserve"> - - -</w:t>
      </w:r>
    </w:p>
    <w:p w:rsidR="00D569AC" w:rsidRPr="00007C2B" w:rsidRDefault="00D569AC" w:rsidP="00D569A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1858886824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569AC" w:rsidRPr="00007C2B" w:rsidRDefault="00442BA9" w:rsidP="009538D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כתובעת משמעתית אני </w:t>
      </w:r>
      <w:bookmarkStart w:id="3375" w:name="_ETM_Q1_14634168"/>
      <w:bookmarkEnd w:id="3375"/>
      <w:r w:rsidRPr="00007C2B">
        <w:rPr>
          <w:rFonts w:hint="cs"/>
          <w:rtl/>
        </w:rPr>
        <w:t xml:space="preserve">יכולה להגיד לכם </w:t>
      </w:r>
      <w:r w:rsidR="009538D3">
        <w:rPr>
          <w:rFonts w:hint="cs"/>
          <w:rtl/>
        </w:rPr>
        <w:t>שמורים</w:t>
      </w:r>
      <w:r w:rsidRPr="00007C2B">
        <w:rPr>
          <w:rFonts w:hint="cs"/>
          <w:rtl/>
        </w:rPr>
        <w:t xml:space="preserve"> - - -</w:t>
      </w:r>
      <w:r w:rsidR="00D569AC" w:rsidRPr="00007C2B">
        <w:rPr>
          <w:rFonts w:hint="cs"/>
          <w:rtl/>
        </w:rPr>
        <w:t xml:space="preserve"> </w:t>
      </w:r>
    </w:p>
    <w:p w:rsidR="00D569AC" w:rsidRPr="00007C2B" w:rsidRDefault="00D569AC" w:rsidP="00D569A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2020302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569AC" w:rsidRPr="00007C2B" w:rsidRDefault="00442BA9" w:rsidP="00D569A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אנחנו חוזרים אל </w:t>
      </w:r>
      <w:bookmarkStart w:id="3376" w:name="_ETM_Q1_14634708"/>
      <w:bookmarkEnd w:id="3376"/>
      <w:r w:rsidRPr="00007C2B">
        <w:rPr>
          <w:rFonts w:hint="cs"/>
          <w:rtl/>
        </w:rPr>
        <w:t xml:space="preserve">הדיון. </w:t>
      </w:r>
      <w:r w:rsidR="00D569AC" w:rsidRPr="00007C2B">
        <w:rPr>
          <w:rFonts w:hint="cs"/>
          <w:rtl/>
        </w:rPr>
        <w:t xml:space="preserve">מה יקרה אם </w:t>
      </w:r>
      <w:r w:rsidR="003948D8" w:rsidRPr="00007C2B">
        <w:rPr>
          <w:rFonts w:hint="cs"/>
          <w:rtl/>
        </w:rPr>
        <w:t>זה שלוש שנים או חמש שנים?</w:t>
      </w:r>
      <w:r w:rsidRPr="00007C2B">
        <w:rPr>
          <w:rFonts w:hint="cs"/>
          <w:rtl/>
        </w:rPr>
        <w:t xml:space="preserve"> מי אמר ש</w:t>
      </w:r>
      <w:r w:rsidR="00D569AC" w:rsidRPr="00007C2B">
        <w:rPr>
          <w:rFonts w:hint="cs"/>
          <w:rtl/>
        </w:rPr>
        <w:t xml:space="preserve">בדיוק </w:t>
      </w:r>
      <w:r w:rsidRPr="00007C2B">
        <w:rPr>
          <w:rFonts w:hint="cs"/>
          <w:rtl/>
        </w:rPr>
        <w:t xml:space="preserve">השלוש </w:t>
      </w:r>
      <w:bookmarkStart w:id="3377" w:name="_ETM_Q1_14640908"/>
      <w:bookmarkEnd w:id="3377"/>
      <w:r w:rsidRPr="00007C2B">
        <w:rPr>
          <w:rFonts w:hint="cs"/>
          <w:rtl/>
        </w:rPr>
        <w:t xml:space="preserve">שנים ולא החמש שנים, הרי את אותו טיעון אני </w:t>
      </w:r>
      <w:bookmarkStart w:id="3378" w:name="_ETM_Q1_14640408"/>
      <w:bookmarkEnd w:id="3378"/>
      <w:r w:rsidRPr="00007C2B">
        <w:rPr>
          <w:rFonts w:hint="cs"/>
          <w:rtl/>
        </w:rPr>
        <w:t xml:space="preserve">יכול להגיד גם על חמש שנים. </w:t>
      </w:r>
    </w:p>
    <w:p w:rsidR="00D569AC" w:rsidRDefault="00D569AC" w:rsidP="00D569AC">
      <w:pPr>
        <w:tabs>
          <w:tab w:val="left" w:pos="1192"/>
        </w:tabs>
        <w:rPr>
          <w:rtl/>
        </w:rPr>
      </w:pPr>
    </w:p>
    <w:p w:rsidR="00C35683" w:rsidRPr="00007C2B" w:rsidRDefault="00C35683" w:rsidP="00D569A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203676572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569AC" w:rsidRPr="00007C2B" w:rsidRDefault="00442BA9" w:rsidP="00D569A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זה לא נכון.</w:t>
      </w:r>
    </w:p>
    <w:p w:rsidR="00D569AC" w:rsidRPr="00007C2B" w:rsidRDefault="00D569AC" w:rsidP="00442BA9">
      <w:pPr>
        <w:tabs>
          <w:tab w:val="left" w:pos="1192"/>
        </w:tabs>
        <w:ind w:firstLine="0"/>
        <w:rPr>
          <w:rtl/>
        </w:rPr>
      </w:pPr>
    </w:p>
    <w:bookmarkStart w:id="3379" w:name="_ETM_Q1_14645464" w:displacedByCustomXml="next"/>
    <w:bookmarkEnd w:id="3379" w:displacedByCustomXml="next"/>
    <w:bookmarkStart w:id="3380" w:name="_ETM_Q1_14644937" w:displacedByCustomXml="next"/>
    <w:bookmarkEnd w:id="3380" w:displacedByCustomXml="next"/>
    <w:sdt>
      <w:sdtPr>
        <w:rPr>
          <w:rFonts w:hint="cs"/>
          <w:rtl/>
        </w:rPr>
        <w:alias w:val="אורח"/>
        <w:tag w:val="&lt;ID&gt;841442&lt;/ID&gt;&lt;Name&gt;גיא דוד&lt;/Name&gt;&lt;Data&gt;גיא דוד&lt;/Data&gt;&lt;Shortcut&gt;גיא&lt;/Shortcut&gt;&lt;Title&gt;מנהל אגף בכיר משמעת, נציבות שירות המדינה&lt;/Title&gt;"/>
        <w:id w:val="-510150921"/>
        <w:placeholder>
          <w:docPart w:val="DefaultPlaceholder_-1854013440"/>
        </w:placeholder>
      </w:sdtPr>
      <w:sdtEndPr/>
      <w:sdtContent>
        <w:p w:rsidR="00442BA9" w:rsidRPr="00007C2B" w:rsidRDefault="00442BA9" w:rsidP="00442BA9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גיא דוד:</w:t>
          </w:r>
        </w:p>
      </w:sdtContent>
    </w:sdt>
    <w:p w:rsidR="00442BA9" w:rsidRPr="00007C2B" w:rsidRDefault="00442BA9" w:rsidP="00442BA9">
      <w:pPr>
        <w:pStyle w:val="KeepWithNext"/>
        <w:rPr>
          <w:rtl/>
        </w:rPr>
      </w:pPr>
    </w:p>
    <w:p w:rsidR="00442BA9" w:rsidRPr="00007C2B" w:rsidRDefault="00442BA9" w:rsidP="00442BA9">
      <w:pPr>
        <w:rPr>
          <w:rtl/>
        </w:rPr>
      </w:pPr>
      <w:r w:rsidRPr="00007C2B">
        <w:rPr>
          <w:rFonts w:hint="cs"/>
          <w:rtl/>
        </w:rPr>
        <w:t>ההליך הפלילי לוקח - - -</w:t>
      </w:r>
    </w:p>
    <w:p w:rsidR="00442BA9" w:rsidRPr="00007C2B" w:rsidRDefault="00442BA9" w:rsidP="00442BA9">
      <w:pPr>
        <w:rPr>
          <w:rtl/>
        </w:rPr>
      </w:pPr>
      <w:bookmarkStart w:id="3381" w:name="_ETM_Q1_14648058"/>
      <w:bookmarkEnd w:id="3381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0095695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569AC" w:rsidRPr="00007C2B" w:rsidRDefault="00442BA9" w:rsidP="00D569A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אז אנחנו </w:t>
      </w:r>
      <w:r w:rsidR="00D569AC" w:rsidRPr="00007C2B">
        <w:rPr>
          <w:rFonts w:hint="cs"/>
          <w:rtl/>
        </w:rPr>
        <w:t xml:space="preserve">חוזרים </w:t>
      </w:r>
      <w:r w:rsidRPr="00007C2B">
        <w:rPr>
          <w:rFonts w:hint="cs"/>
          <w:rtl/>
        </w:rPr>
        <w:t xml:space="preserve">עוד פעם </w:t>
      </w:r>
      <w:r w:rsidR="00D569AC" w:rsidRPr="00007C2B">
        <w:rPr>
          <w:rFonts w:hint="cs"/>
          <w:rtl/>
        </w:rPr>
        <w:t>לאותו דיון</w:t>
      </w:r>
      <w:r w:rsidRPr="00007C2B">
        <w:rPr>
          <w:rFonts w:hint="cs"/>
          <w:rtl/>
        </w:rPr>
        <w:t xml:space="preserve">. מה ההבדל? </w:t>
      </w:r>
      <w:bookmarkStart w:id="3382" w:name="_ETM_Q1_14650819"/>
      <w:bookmarkEnd w:id="3382"/>
      <w:r w:rsidRPr="00007C2B">
        <w:rPr>
          <w:rFonts w:hint="cs"/>
          <w:rtl/>
        </w:rPr>
        <w:t xml:space="preserve">ואם זה חמש שנים, יכול לקרות עוד דבר גם. </w:t>
      </w:r>
    </w:p>
    <w:p w:rsidR="00D569AC" w:rsidRPr="00007C2B" w:rsidRDefault="00D569AC" w:rsidP="00D569A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41281293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442BA9" w:rsidRPr="00007C2B" w:rsidRDefault="00442BA9" w:rsidP="00D569A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לא.</w:t>
      </w:r>
      <w:bookmarkStart w:id="3383" w:name="_ETM_Q1_14652601"/>
      <w:bookmarkEnd w:id="3383"/>
    </w:p>
    <w:p w:rsidR="00442BA9" w:rsidRPr="00007C2B" w:rsidRDefault="00442BA9" w:rsidP="00D569AC">
      <w:pPr>
        <w:tabs>
          <w:tab w:val="left" w:pos="1192"/>
        </w:tabs>
        <w:rPr>
          <w:rtl/>
        </w:rPr>
      </w:pPr>
    </w:p>
    <w:bookmarkStart w:id="3384" w:name="_ETM_Q1_14654104" w:displacedByCustomXml="next"/>
    <w:bookmarkEnd w:id="3384" w:displacedByCustomXml="next"/>
    <w:bookmarkStart w:id="3385" w:name="_ETM_Q1_14652927" w:displacedByCustomXml="next"/>
    <w:bookmarkEnd w:id="338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17079715"/>
        <w:placeholder>
          <w:docPart w:val="DefaultPlaceholder_-1854013440"/>
        </w:placeholder>
      </w:sdtPr>
      <w:sdtEndPr/>
      <w:sdtContent>
        <w:p w:rsidR="00442BA9" w:rsidRPr="00007C2B" w:rsidRDefault="00442BA9" w:rsidP="00442BA9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442BA9" w:rsidRPr="00007C2B" w:rsidRDefault="00442BA9" w:rsidP="00442BA9">
      <w:pPr>
        <w:pStyle w:val="KeepWithNext"/>
        <w:rPr>
          <w:rtl/>
        </w:rPr>
      </w:pPr>
    </w:p>
    <w:p w:rsidR="00442BA9" w:rsidRPr="00007C2B" w:rsidRDefault="00442BA9" w:rsidP="00442BA9">
      <w:pPr>
        <w:rPr>
          <w:rtl/>
        </w:rPr>
      </w:pPr>
      <w:r w:rsidRPr="00007C2B">
        <w:rPr>
          <w:rFonts w:hint="cs"/>
          <w:rtl/>
        </w:rPr>
        <w:t>למה לא?</w:t>
      </w:r>
    </w:p>
    <w:p w:rsidR="00442BA9" w:rsidRPr="00007C2B" w:rsidRDefault="00442BA9" w:rsidP="00442BA9">
      <w:pPr>
        <w:rPr>
          <w:rtl/>
        </w:rPr>
      </w:pPr>
      <w:bookmarkStart w:id="3386" w:name="_ETM_Q1_14653559"/>
      <w:bookmarkEnd w:id="3386"/>
    </w:p>
    <w:bookmarkStart w:id="3387" w:name="_ETM_Q1_14654416" w:displacedByCustomXml="next"/>
    <w:bookmarkEnd w:id="3387" w:displacedByCustomXml="next"/>
    <w:bookmarkStart w:id="3388" w:name="_ETM_Q1_14653969" w:displacedByCustomXml="next"/>
    <w:bookmarkEnd w:id="3388" w:displacedByCustomXml="next"/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2028019454"/>
        <w:placeholder>
          <w:docPart w:val="DefaultPlaceholder_-1854013440"/>
        </w:placeholder>
      </w:sdtPr>
      <w:sdtEndPr/>
      <w:sdtContent>
        <w:p w:rsidR="00442BA9" w:rsidRPr="00007C2B" w:rsidRDefault="00442BA9" w:rsidP="00442BA9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442BA9" w:rsidRPr="00007C2B" w:rsidRDefault="00442BA9" w:rsidP="00442BA9">
      <w:pPr>
        <w:rPr>
          <w:rtl/>
        </w:rPr>
      </w:pPr>
    </w:p>
    <w:p w:rsidR="00D569AC" w:rsidRPr="00007C2B" w:rsidRDefault="00D569AC" w:rsidP="00D569AC">
      <w:pPr>
        <w:tabs>
          <w:tab w:val="left" w:pos="1192"/>
        </w:tabs>
        <w:rPr>
          <w:rtl/>
        </w:rPr>
      </w:pPr>
      <w:bookmarkStart w:id="3389" w:name="_ETM_Q1_14653254"/>
      <w:bookmarkEnd w:id="3389"/>
      <w:r w:rsidRPr="00007C2B">
        <w:rPr>
          <w:rFonts w:hint="cs"/>
          <w:rtl/>
        </w:rPr>
        <w:t xml:space="preserve">כי הסיכוי שהליך משפטי </w:t>
      </w:r>
      <w:r w:rsidR="00442BA9" w:rsidRPr="00007C2B">
        <w:rPr>
          <w:rFonts w:hint="cs"/>
          <w:rtl/>
        </w:rPr>
        <w:t xml:space="preserve">יארך יותר משלוש שנים </w:t>
      </w:r>
      <w:r w:rsidR="003948D8" w:rsidRPr="00007C2B">
        <w:rPr>
          <w:rFonts w:hint="cs"/>
          <w:rtl/>
        </w:rPr>
        <w:t>הוא חריג לכלל</w:t>
      </w:r>
      <w:r w:rsidR="00442BA9" w:rsidRPr="00007C2B">
        <w:rPr>
          <w:rFonts w:hint="cs"/>
          <w:rtl/>
        </w:rPr>
        <w:t xml:space="preserve"> ואותו אפשר לספוג, ואת הכלל שהליכים משפטיים, </w:t>
      </w:r>
      <w:bookmarkStart w:id="3390" w:name="_ETM_Q1_14670268"/>
      <w:bookmarkEnd w:id="3390"/>
      <w:r w:rsidR="00442BA9" w:rsidRPr="00007C2B">
        <w:rPr>
          <w:rFonts w:hint="cs"/>
          <w:rtl/>
        </w:rPr>
        <w:t xml:space="preserve">בייחוד בעבירות יחסית חמורות, אבל שקשה להוכיח אותן, הם </w:t>
      </w:r>
      <w:bookmarkStart w:id="3391" w:name="_ETM_Q1_14672589"/>
      <w:bookmarkEnd w:id="3391"/>
      <w:r w:rsidR="00442BA9" w:rsidRPr="00007C2B">
        <w:rPr>
          <w:rFonts w:hint="cs"/>
          <w:rtl/>
        </w:rPr>
        <w:t>מתמשכים.</w:t>
      </w:r>
    </w:p>
    <w:p w:rsidR="00D569AC" w:rsidRPr="00007C2B" w:rsidRDefault="00D569AC" w:rsidP="00D569AC">
      <w:pPr>
        <w:tabs>
          <w:tab w:val="left" w:pos="1192"/>
        </w:tabs>
        <w:rPr>
          <w:rtl/>
        </w:rPr>
      </w:pPr>
      <w:bookmarkStart w:id="3392" w:name="_ETM_Q1_14673343"/>
      <w:bookmarkEnd w:id="3392"/>
    </w:p>
    <w:bookmarkStart w:id="3393" w:name="_ETM_Q1_14674278" w:displacedByCustomXml="next"/>
    <w:bookmarkEnd w:id="339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79984042"/>
        <w:placeholder>
          <w:docPart w:val="DefaultPlaceholder_-1854013440"/>
        </w:placeholder>
      </w:sdtPr>
      <w:sdtEndPr/>
      <w:sdtContent>
        <w:p w:rsidR="00442BA9" w:rsidRPr="00007C2B" w:rsidRDefault="00442BA9" w:rsidP="00442BA9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442BA9" w:rsidRPr="00007C2B" w:rsidRDefault="00442BA9" w:rsidP="00442BA9">
      <w:pPr>
        <w:pStyle w:val="KeepWithNext"/>
        <w:rPr>
          <w:rtl/>
        </w:rPr>
      </w:pPr>
    </w:p>
    <w:p w:rsidR="00442BA9" w:rsidRPr="00007C2B" w:rsidRDefault="00442BA9" w:rsidP="00442BA9">
      <w:pPr>
        <w:rPr>
          <w:rtl/>
        </w:rPr>
      </w:pPr>
      <w:r w:rsidRPr="00007C2B">
        <w:rPr>
          <w:rFonts w:hint="cs"/>
          <w:rtl/>
        </w:rPr>
        <w:t>מדובר על עבירות קלות בתוך.</w:t>
      </w:r>
    </w:p>
    <w:p w:rsidR="00442BA9" w:rsidRPr="00007C2B" w:rsidRDefault="00442BA9" w:rsidP="00442BA9">
      <w:pPr>
        <w:rPr>
          <w:rtl/>
        </w:rPr>
      </w:pPr>
      <w:bookmarkStart w:id="3394" w:name="_ETM_Q1_14672542"/>
      <w:bookmarkEnd w:id="3394"/>
    </w:p>
    <w:bookmarkStart w:id="3395" w:name="_ETM_Q1_14675206" w:displacedByCustomXml="next"/>
    <w:bookmarkEnd w:id="3395" w:displacedByCustomXml="next"/>
    <w:bookmarkStart w:id="3396" w:name="_ETM_Q1_14672959" w:displacedByCustomXml="next"/>
    <w:bookmarkEnd w:id="3396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758681082"/>
        <w:placeholder>
          <w:docPart w:val="DefaultPlaceholder_-1854013440"/>
        </w:placeholder>
      </w:sdtPr>
      <w:sdtEndPr/>
      <w:sdtContent>
        <w:p w:rsidR="00442BA9" w:rsidRPr="00007C2B" w:rsidRDefault="00442BA9" w:rsidP="00442BA9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442BA9" w:rsidRPr="00007C2B" w:rsidRDefault="00442BA9" w:rsidP="00442BA9">
      <w:pPr>
        <w:pStyle w:val="KeepWithNext"/>
        <w:rPr>
          <w:rtl/>
        </w:rPr>
      </w:pPr>
    </w:p>
    <w:p w:rsidR="00442BA9" w:rsidRPr="00007C2B" w:rsidRDefault="00442BA9" w:rsidP="00442BA9">
      <w:pPr>
        <w:rPr>
          <w:rtl/>
        </w:rPr>
      </w:pPr>
      <w:r w:rsidRPr="00007C2B">
        <w:rPr>
          <w:rFonts w:hint="cs"/>
          <w:rtl/>
        </w:rPr>
        <w:t>אנחנו מדברים על עבירות קלות.</w:t>
      </w:r>
    </w:p>
    <w:p w:rsidR="006E6DBF" w:rsidRPr="00007C2B" w:rsidRDefault="006E6DBF" w:rsidP="003948D8">
      <w:pPr>
        <w:tabs>
          <w:tab w:val="left" w:pos="1192"/>
        </w:tabs>
        <w:ind w:firstLine="0"/>
        <w:rPr>
          <w:rtl/>
        </w:rPr>
      </w:pPr>
      <w:bookmarkStart w:id="3397" w:name="_ETM_Q1_14674699"/>
      <w:bookmarkEnd w:id="3397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67019408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E6DBF" w:rsidRPr="00007C2B" w:rsidRDefault="00442BA9" w:rsidP="00D569A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רות.</w:t>
      </w:r>
    </w:p>
    <w:p w:rsidR="006E6DBF" w:rsidRPr="00007C2B" w:rsidRDefault="006E6DBF" w:rsidP="00D569A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-64350538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רות קנאי: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E6DBF" w:rsidRPr="00007C2B" w:rsidRDefault="00442BA9" w:rsidP="00D569A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לא חושבת שזה נכון להציג את זה, לעשות או ארבע ואפס או שלוש </w:t>
      </w:r>
      <w:bookmarkStart w:id="3398" w:name="_ETM_Q1_14686025"/>
      <w:bookmarkEnd w:id="3398"/>
      <w:r w:rsidRPr="00007C2B">
        <w:rPr>
          <w:rFonts w:hint="cs"/>
          <w:rtl/>
        </w:rPr>
        <w:t>ושלוש.</w:t>
      </w:r>
    </w:p>
    <w:p w:rsidR="006E6DBF" w:rsidRPr="00007C2B" w:rsidRDefault="006E6DBF" w:rsidP="00D569A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0633646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E6DBF" w:rsidRPr="00007C2B" w:rsidRDefault="00442BA9" w:rsidP="00D569A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רק </w:t>
      </w:r>
      <w:r w:rsidR="006E6DBF" w:rsidRPr="00007C2B">
        <w:rPr>
          <w:rFonts w:hint="cs"/>
          <w:rtl/>
        </w:rPr>
        <w:t>רציתי לשמוע חוות דעת</w:t>
      </w:r>
      <w:r w:rsidRPr="00007C2B">
        <w:rPr>
          <w:rFonts w:hint="cs"/>
          <w:rtl/>
        </w:rPr>
        <w:t>.</w:t>
      </w:r>
    </w:p>
    <w:p w:rsidR="006E6DBF" w:rsidRPr="00007C2B" w:rsidRDefault="006E6DBF" w:rsidP="00D569A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-138802884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רות קנאי: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E6DBF" w:rsidRPr="00007C2B" w:rsidRDefault="00442BA9" w:rsidP="00442BA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לא שיש לי תשובה, אבל </w:t>
      </w:r>
      <w:r w:rsidR="006E6DBF" w:rsidRPr="00007C2B">
        <w:rPr>
          <w:rFonts w:hint="cs"/>
          <w:rtl/>
        </w:rPr>
        <w:t xml:space="preserve">המחשבה צריכה להיות האם חשוב לנו יותר </w:t>
      </w:r>
      <w:r w:rsidRPr="00007C2B">
        <w:rPr>
          <w:rFonts w:hint="cs"/>
          <w:rtl/>
        </w:rPr>
        <w:t>שתקופת המחיקה</w:t>
      </w:r>
      <w:bookmarkStart w:id="3399" w:name="_ETM_Q1_14700035"/>
      <w:bookmarkEnd w:id="3399"/>
      <w:r w:rsidRPr="00007C2B">
        <w:rPr>
          <w:rFonts w:hint="cs"/>
          <w:rtl/>
        </w:rPr>
        <w:t xml:space="preserve">, כשאני חושבת על הגופים שמקבלים את המחיקה, זאת </w:t>
      </w:r>
      <w:bookmarkStart w:id="3400" w:name="_ETM_Q1_14703766"/>
      <w:bookmarkEnd w:id="3400"/>
      <w:r w:rsidR="00F63F7F" w:rsidRPr="00007C2B">
        <w:rPr>
          <w:rFonts w:hint="cs"/>
          <w:rtl/>
        </w:rPr>
        <w:t>התקופה החשובה</w:t>
      </w:r>
      <w:r w:rsidRPr="00007C2B">
        <w:rPr>
          <w:rFonts w:hint="cs"/>
          <w:rtl/>
        </w:rPr>
        <w:t xml:space="preserve"> ו</w:t>
      </w:r>
      <w:r w:rsidR="008A1C55" w:rsidRPr="00007C2B">
        <w:rPr>
          <w:rFonts w:hint="cs"/>
          <w:rtl/>
        </w:rPr>
        <w:t>אני</w:t>
      </w:r>
      <w:r w:rsidR="00F63F7F" w:rsidRPr="00007C2B">
        <w:rPr>
          <w:rFonts w:hint="cs"/>
          <w:rtl/>
        </w:rPr>
        <w:t xml:space="preserve"> לא רוצה לקצר אותה.</w:t>
      </w:r>
      <w:r w:rsidRPr="00007C2B">
        <w:rPr>
          <w:rFonts w:hint="cs"/>
          <w:rtl/>
        </w:rPr>
        <w:t xml:space="preserve"> האם חשוב לי </w:t>
      </w:r>
      <w:bookmarkStart w:id="3401" w:name="_ETM_Q1_14706770"/>
      <w:bookmarkEnd w:id="3401"/>
      <w:r w:rsidRPr="00007C2B">
        <w:rPr>
          <w:rFonts w:hint="cs"/>
          <w:rtl/>
        </w:rPr>
        <w:t xml:space="preserve">יותר שאני כן אאריך את תקופת ההתיישנות. כלומר, </w:t>
      </w:r>
      <w:bookmarkStart w:id="3402" w:name="_ETM_Q1_14711989"/>
      <w:bookmarkEnd w:id="3402"/>
      <w:r w:rsidRPr="00007C2B">
        <w:rPr>
          <w:rFonts w:hint="cs"/>
          <w:rtl/>
        </w:rPr>
        <w:t>זה לא עניין של משחק.</w:t>
      </w:r>
    </w:p>
    <w:p w:rsidR="008A1C55" w:rsidRPr="00007C2B" w:rsidRDefault="008A1C55" w:rsidP="00D569A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51005132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A1C55" w:rsidRPr="00007C2B" w:rsidRDefault="00442BA9" w:rsidP="00D569A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מה את אומרת? </w:t>
      </w:r>
      <w:r w:rsidR="008A1C55" w:rsidRPr="00007C2B">
        <w:rPr>
          <w:rFonts w:hint="cs"/>
          <w:rtl/>
        </w:rPr>
        <w:t>מה דעתך</w:t>
      </w:r>
      <w:r w:rsidRPr="00007C2B">
        <w:rPr>
          <w:rFonts w:hint="cs"/>
          <w:rtl/>
        </w:rPr>
        <w:t>?</w:t>
      </w:r>
    </w:p>
    <w:p w:rsidR="008A1C55" w:rsidRPr="00007C2B" w:rsidRDefault="008A1C55" w:rsidP="00D569A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1105848354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רות קנאי: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A1C55" w:rsidRPr="00007C2B" w:rsidRDefault="00442BA9" w:rsidP="00C3568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אמרתי ש</w:t>
      </w:r>
      <w:r w:rsidR="008A1C55" w:rsidRPr="00007C2B">
        <w:rPr>
          <w:rFonts w:hint="cs"/>
          <w:rtl/>
        </w:rPr>
        <w:t>אין לי תשובה טובה</w:t>
      </w:r>
      <w:r w:rsidRPr="00007C2B">
        <w:rPr>
          <w:rFonts w:hint="cs"/>
          <w:rtl/>
        </w:rPr>
        <w:t xml:space="preserve">. </w:t>
      </w:r>
      <w:bookmarkStart w:id="3403" w:name="_ETM_Q1_14718135"/>
      <w:bookmarkEnd w:id="3403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900900988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A1C55" w:rsidRPr="00007C2B" w:rsidRDefault="008A1C55" w:rsidP="00D569A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אפילו תשובה גרועה</w:t>
      </w:r>
      <w:r w:rsidR="00442BA9" w:rsidRPr="00007C2B">
        <w:rPr>
          <w:rFonts w:hint="cs"/>
          <w:rtl/>
        </w:rPr>
        <w:t>.</w:t>
      </w:r>
    </w:p>
    <w:p w:rsidR="008A1C55" w:rsidRPr="00007C2B" w:rsidRDefault="008A1C55" w:rsidP="00D569A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293109048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רות קנאי:</w:t>
          </w:r>
        </w:p>
      </w:sdtContent>
    </w:sdt>
    <w:p w:rsidR="008A1C55" w:rsidRPr="00007C2B" w:rsidRDefault="008A1C55" w:rsidP="008A1C55">
      <w:pPr>
        <w:tabs>
          <w:tab w:val="left" w:pos="1192"/>
        </w:tabs>
        <w:ind w:firstLine="0"/>
        <w:rPr>
          <w:rtl/>
        </w:rPr>
      </w:pPr>
    </w:p>
    <w:p w:rsidR="008A1C55" w:rsidRPr="00007C2B" w:rsidRDefault="00442BA9" w:rsidP="00442BA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צריך לחשוב על המהות של זה. על המהות, האם יו</w:t>
      </w:r>
      <w:r w:rsidR="00F63F7F" w:rsidRPr="00007C2B">
        <w:rPr>
          <w:rFonts w:hint="cs"/>
          <w:rtl/>
        </w:rPr>
        <w:t>תר חשוב לי לקצר תקופות התיישנות</w:t>
      </w:r>
      <w:r w:rsidRPr="00007C2B">
        <w:rPr>
          <w:rFonts w:hint="cs"/>
          <w:rtl/>
        </w:rPr>
        <w:t xml:space="preserve"> גם על </w:t>
      </w:r>
      <w:bookmarkStart w:id="3404" w:name="_ETM_Q1_14728329"/>
      <w:bookmarkEnd w:id="3404"/>
      <w:r w:rsidRPr="00007C2B">
        <w:rPr>
          <w:rFonts w:hint="cs"/>
          <w:rtl/>
        </w:rPr>
        <w:t xml:space="preserve">מחיר של תקופת מחיקה. באופן עקרוני אני חושבת שתקופת ההתיישנות </w:t>
      </w:r>
      <w:bookmarkStart w:id="3405" w:name="_ETM_Q1_14732832"/>
      <w:bookmarkEnd w:id="3405"/>
      <w:r w:rsidRPr="00007C2B">
        <w:rPr>
          <w:rFonts w:hint="cs"/>
          <w:rtl/>
        </w:rPr>
        <w:t>היא יותר חשובה מבחינה הזאת - -</w:t>
      </w:r>
      <w:r w:rsidR="00F63F7F" w:rsidRPr="00007C2B">
        <w:rPr>
          <w:rFonts w:hint="cs"/>
          <w:rtl/>
        </w:rPr>
        <w:t xml:space="preserve"> -</w:t>
      </w:r>
    </w:p>
    <w:p w:rsidR="00442BA9" w:rsidRPr="00007C2B" w:rsidRDefault="00442BA9" w:rsidP="00442BA9">
      <w:pPr>
        <w:tabs>
          <w:tab w:val="left" w:pos="1192"/>
        </w:tabs>
        <w:rPr>
          <w:rtl/>
        </w:rPr>
      </w:pPr>
      <w:bookmarkStart w:id="3406" w:name="_ETM_Q1_14732780"/>
      <w:bookmarkEnd w:id="3406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5970768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4521D2" w:rsidRPr="00007C2B" w:rsidRDefault="00442BA9" w:rsidP="004521D2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שהיא </w:t>
      </w:r>
      <w:r w:rsidR="004521D2" w:rsidRPr="00007C2B">
        <w:rPr>
          <w:rFonts w:hint="cs"/>
          <w:rtl/>
        </w:rPr>
        <w:t>מגיעה ליותר גופים</w:t>
      </w:r>
      <w:r w:rsidRPr="00007C2B">
        <w:rPr>
          <w:rFonts w:hint="cs"/>
          <w:rtl/>
        </w:rPr>
        <w:t>?</w:t>
      </w:r>
      <w:r w:rsidR="004521D2" w:rsidRPr="00007C2B">
        <w:rPr>
          <w:rFonts w:hint="cs"/>
          <w:rtl/>
        </w:rPr>
        <w:t xml:space="preserve"> </w:t>
      </w:r>
    </w:p>
    <w:p w:rsidR="004521D2" w:rsidRPr="00007C2B" w:rsidRDefault="004521D2" w:rsidP="004521D2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637497&lt;/ID&gt;&lt;Name&gt;רות קנאי&lt;/Name&gt;&lt;Data&gt;רות קנאי&lt;/Data&gt;&lt;Shortcut&gt;רות&lt;/Shortcut&gt;&lt;Title&gt;סגל אקדמי, אוניברסיטאות ומוסדות אקדמים&lt;/Title&gt;"/>
        <w:id w:val="-994798548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רות קנאי: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4521D2" w:rsidRPr="00007C2B" w:rsidRDefault="00442BA9" w:rsidP="00393E7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כי גופי </w:t>
      </w:r>
      <w:bookmarkStart w:id="3407" w:name="_ETM_Q1_14737970"/>
      <w:bookmarkEnd w:id="3407"/>
      <w:r w:rsidRPr="00007C2B">
        <w:rPr>
          <w:rFonts w:hint="cs"/>
          <w:rtl/>
        </w:rPr>
        <w:t xml:space="preserve">העסקה מקבלים אותה, ומהבחינה הזאת הקיצור שלה </w:t>
      </w:r>
      <w:bookmarkStart w:id="3408" w:name="_ETM_Q1_14745170"/>
      <w:bookmarkEnd w:id="3408"/>
      <w:r w:rsidR="004521D2" w:rsidRPr="00007C2B">
        <w:rPr>
          <w:rFonts w:hint="cs"/>
          <w:rtl/>
        </w:rPr>
        <w:t xml:space="preserve">תורם יותר </w:t>
      </w:r>
      <w:r w:rsidRPr="00007C2B">
        <w:rPr>
          <w:rFonts w:hint="cs"/>
          <w:rtl/>
        </w:rPr>
        <w:t>מאשר ה</w:t>
      </w:r>
      <w:r w:rsidR="004521D2" w:rsidRPr="00007C2B">
        <w:rPr>
          <w:rFonts w:hint="cs"/>
          <w:rtl/>
        </w:rPr>
        <w:t>מחיקה</w:t>
      </w:r>
      <w:r w:rsidRPr="00007C2B">
        <w:rPr>
          <w:rFonts w:hint="cs"/>
          <w:rtl/>
        </w:rPr>
        <w:t>. אבל</w:t>
      </w:r>
      <w:r w:rsidR="004521D2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 xml:space="preserve">תקופת המחיקה </w:t>
      </w:r>
      <w:r w:rsidR="004521D2" w:rsidRPr="00007C2B">
        <w:rPr>
          <w:rFonts w:hint="cs"/>
          <w:rtl/>
        </w:rPr>
        <w:t xml:space="preserve">בכל זאת </w:t>
      </w:r>
      <w:r w:rsidR="00484D3F" w:rsidRPr="00007C2B">
        <w:rPr>
          <w:rFonts w:hint="cs"/>
          <w:rtl/>
        </w:rPr>
        <w:t xml:space="preserve">לגופים </w:t>
      </w:r>
      <w:r w:rsidR="00393E74" w:rsidRPr="00007C2B">
        <w:rPr>
          <w:rFonts w:hint="cs"/>
          <w:rtl/>
        </w:rPr>
        <w:t>אחרים</w:t>
      </w:r>
      <w:r w:rsidRPr="00007C2B">
        <w:rPr>
          <w:rFonts w:hint="cs"/>
          <w:rtl/>
        </w:rPr>
        <w:t xml:space="preserve"> אולי היא פחות חשובה</w:t>
      </w:r>
      <w:bookmarkStart w:id="3409" w:name="_ETM_Q1_14756713"/>
      <w:bookmarkEnd w:id="3409"/>
      <w:r w:rsidRPr="00007C2B">
        <w:rPr>
          <w:rFonts w:hint="cs"/>
          <w:rtl/>
        </w:rPr>
        <w:t xml:space="preserve"> מהבחינה הזאת שזה לא משנה ממש לגופים של גישה </w:t>
      </w:r>
      <w:r w:rsidR="00484D3F" w:rsidRPr="00007C2B">
        <w:rPr>
          <w:rFonts w:hint="cs"/>
          <w:rtl/>
        </w:rPr>
        <w:t>ישירה</w:t>
      </w:r>
      <w:r w:rsidRPr="00007C2B">
        <w:rPr>
          <w:rFonts w:hint="cs"/>
          <w:rtl/>
        </w:rPr>
        <w:t xml:space="preserve">, כי </w:t>
      </w:r>
      <w:bookmarkStart w:id="3410" w:name="_ETM_Q1_14762520"/>
      <w:bookmarkEnd w:id="3410"/>
      <w:r w:rsidRPr="00007C2B">
        <w:rPr>
          <w:rFonts w:hint="cs"/>
          <w:rtl/>
        </w:rPr>
        <w:t xml:space="preserve">הם איך שלא יהיה יקבלו. אבל צריך לחשוב על זה עוד </w:t>
      </w:r>
      <w:bookmarkStart w:id="3411" w:name="_ETM_Q1_14762955"/>
      <w:bookmarkEnd w:id="3411"/>
      <w:r w:rsidRPr="00007C2B">
        <w:rPr>
          <w:rFonts w:hint="cs"/>
          <w:rtl/>
        </w:rPr>
        <w:t>קצת יותר. כל מה שאני רוצה זה שנחש</w:t>
      </w:r>
      <w:bookmarkStart w:id="3412" w:name="_ETM_Q1_14768230"/>
      <w:bookmarkEnd w:id="3412"/>
      <w:r w:rsidRPr="00007C2B">
        <w:rPr>
          <w:rFonts w:hint="cs"/>
          <w:rtl/>
        </w:rPr>
        <w:t>וב באמת איזה גופים כאן ואיזה גופים כך.</w:t>
      </w:r>
    </w:p>
    <w:p w:rsidR="00484D3F" w:rsidRPr="00007C2B" w:rsidRDefault="00484D3F" w:rsidP="004521D2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2166095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pStyle w:val="KeepWithNext"/>
        <w:rPr>
          <w:rtl/>
        </w:rPr>
      </w:pPr>
    </w:p>
    <w:p w:rsidR="00737E9A" w:rsidRPr="00007C2B" w:rsidRDefault="00442BA9" w:rsidP="00737E9A">
      <w:pPr>
        <w:rPr>
          <w:rtl/>
        </w:rPr>
      </w:pPr>
      <w:r w:rsidRPr="00007C2B">
        <w:rPr>
          <w:rFonts w:hint="cs"/>
          <w:rtl/>
        </w:rPr>
        <w:t>אודיה.</w:t>
      </w:r>
    </w:p>
    <w:p w:rsidR="00484D3F" w:rsidRPr="00007C2B" w:rsidRDefault="00484D3F" w:rsidP="004521D2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187534780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484D3F" w:rsidRPr="00007C2B" w:rsidRDefault="00484D3F" w:rsidP="009538D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אנחנו לא יכולים לנתק את הדיון הזה מהדיון על המב"ד</w:t>
      </w:r>
      <w:r w:rsidR="00DB157D" w:rsidRPr="00007C2B">
        <w:rPr>
          <w:rFonts w:hint="cs"/>
          <w:rtl/>
        </w:rPr>
        <w:t xml:space="preserve"> בעצם,</w:t>
      </w:r>
      <w:r w:rsidR="00442BA9" w:rsidRPr="00007C2B">
        <w:rPr>
          <w:rFonts w:hint="cs"/>
          <w:rtl/>
        </w:rPr>
        <w:t xml:space="preserve"> </w:t>
      </w:r>
      <w:r w:rsidR="00DB157D" w:rsidRPr="00007C2B">
        <w:rPr>
          <w:rFonts w:hint="cs"/>
          <w:rtl/>
        </w:rPr>
        <w:t xml:space="preserve">כי </w:t>
      </w:r>
      <w:r w:rsidR="00442BA9" w:rsidRPr="00007C2B">
        <w:rPr>
          <w:rFonts w:hint="cs"/>
          <w:rtl/>
        </w:rPr>
        <w:t xml:space="preserve">זה </w:t>
      </w:r>
      <w:bookmarkStart w:id="3413" w:name="_ETM_Q1_14778792"/>
      <w:bookmarkEnd w:id="3413"/>
      <w:r w:rsidR="00442BA9" w:rsidRPr="00007C2B">
        <w:rPr>
          <w:rFonts w:hint="cs"/>
          <w:rtl/>
        </w:rPr>
        <w:t xml:space="preserve">נותן לי את החלק המשלים. למעשה אם יהיה </w:t>
      </w:r>
      <w:bookmarkStart w:id="3414" w:name="_ETM_Q1_14781915"/>
      <w:bookmarkEnd w:id="3414"/>
      <w:r w:rsidR="00442BA9" w:rsidRPr="00007C2B">
        <w:rPr>
          <w:rFonts w:hint="cs"/>
          <w:rtl/>
        </w:rPr>
        <w:t xml:space="preserve">מב"ד לכולם אז זה נותן לי לפחות את </w:t>
      </w:r>
      <w:bookmarkStart w:id="3415" w:name="_ETM_Q1_14785784"/>
      <w:bookmarkEnd w:id="3415"/>
      <w:r w:rsidR="00442BA9" w:rsidRPr="00007C2B">
        <w:rPr>
          <w:rFonts w:hint="cs"/>
          <w:rtl/>
        </w:rPr>
        <w:t xml:space="preserve">החלק המשלים שאם למשל מישהו הורשע ועכשיו רק נפתחה </w:t>
      </w:r>
      <w:bookmarkStart w:id="3416" w:name="_ETM_Q1_14789869"/>
      <w:bookmarkEnd w:id="3416"/>
      <w:r w:rsidR="00442BA9" w:rsidRPr="00007C2B">
        <w:rPr>
          <w:rFonts w:hint="cs"/>
          <w:rtl/>
        </w:rPr>
        <w:t xml:space="preserve">חקירה או שאנחנו נמצאים בהליך המשפטי, אז בעצם נדע </w:t>
      </w:r>
      <w:bookmarkStart w:id="3417" w:name="_ETM_Q1_14794214"/>
      <w:bookmarkEnd w:id="3417"/>
      <w:r w:rsidR="00442BA9" w:rsidRPr="00007C2B">
        <w:rPr>
          <w:rFonts w:hint="cs"/>
          <w:rtl/>
        </w:rPr>
        <w:t>רק אם הוא</w:t>
      </w:r>
      <w:r w:rsidR="00DB157D" w:rsidRPr="00007C2B">
        <w:rPr>
          <w:rFonts w:hint="cs"/>
          <w:rtl/>
        </w:rPr>
        <w:t xml:space="preserve"> ביצע עבירה מסוימת בשנה הראשונה.</w:t>
      </w:r>
      <w:r w:rsidR="00442BA9" w:rsidRPr="00007C2B">
        <w:rPr>
          <w:rFonts w:hint="cs"/>
          <w:rtl/>
        </w:rPr>
        <w:t xml:space="preserve"> כי</w:t>
      </w:r>
      <w:r w:rsidRPr="00007C2B">
        <w:rPr>
          <w:rFonts w:hint="cs"/>
          <w:rtl/>
        </w:rPr>
        <w:t xml:space="preserve"> </w:t>
      </w:r>
      <w:r w:rsidR="00442BA9" w:rsidRPr="00007C2B">
        <w:rPr>
          <w:rFonts w:hint="cs"/>
          <w:rtl/>
        </w:rPr>
        <w:t xml:space="preserve">אם </w:t>
      </w:r>
      <w:bookmarkStart w:id="3418" w:name="_ETM_Q1_14795285"/>
      <w:bookmarkEnd w:id="3418"/>
      <w:r w:rsidR="00442BA9" w:rsidRPr="00007C2B">
        <w:rPr>
          <w:rFonts w:hint="cs"/>
          <w:rtl/>
        </w:rPr>
        <w:t>ניקח שנתיים ממוצע מזמן החקירה במשטרה</w:t>
      </w:r>
      <w:bookmarkStart w:id="3419" w:name="_ETM_Q1_14800442"/>
      <w:bookmarkEnd w:id="3419"/>
      <w:r w:rsidR="009538D3">
        <w:rPr>
          <w:rFonts w:hint="cs"/>
          <w:rtl/>
        </w:rPr>
        <w:t>, ואני חושבת שאני עוד אופטימית,</w:t>
      </w:r>
      <w:r w:rsidR="00E551EE" w:rsidRPr="00007C2B">
        <w:rPr>
          <w:rFonts w:hint="cs"/>
          <w:rtl/>
        </w:rPr>
        <w:t xml:space="preserve"> אני מדברת על שנתיים. </w:t>
      </w:r>
      <w:r w:rsidR="009341B9" w:rsidRPr="00007C2B">
        <w:rPr>
          <w:rFonts w:hint="cs"/>
          <w:rtl/>
        </w:rPr>
        <w:t>כש</w:t>
      </w:r>
      <w:r w:rsidR="00423B38" w:rsidRPr="00007C2B">
        <w:rPr>
          <w:rFonts w:hint="cs"/>
          <w:rtl/>
        </w:rPr>
        <w:t>אנחנו הולכ</w:t>
      </w:r>
      <w:r w:rsidR="00E551EE" w:rsidRPr="00007C2B">
        <w:rPr>
          <w:rFonts w:hint="cs"/>
          <w:rtl/>
        </w:rPr>
        <w:t xml:space="preserve">ים על שלוש שנים או על ארבע שנים, אנחנו בעצם מדברים על </w:t>
      </w:r>
      <w:bookmarkStart w:id="3420" w:name="_ETM_Q1_14808189"/>
      <w:bookmarkEnd w:id="3420"/>
      <w:r w:rsidR="00E551EE" w:rsidRPr="00007C2B">
        <w:rPr>
          <w:rFonts w:hint="cs"/>
          <w:rtl/>
        </w:rPr>
        <w:t xml:space="preserve">ביצוע עבירה </w:t>
      </w:r>
      <w:r w:rsidR="00DB157D" w:rsidRPr="00007C2B">
        <w:rPr>
          <w:rFonts w:hint="cs"/>
          <w:rtl/>
        </w:rPr>
        <w:t xml:space="preserve">בשנה </w:t>
      </w:r>
      <w:r w:rsidR="00434CCD" w:rsidRPr="00007C2B">
        <w:rPr>
          <w:rFonts w:hint="cs"/>
          <w:rtl/>
        </w:rPr>
        <w:t>או שנתיים</w:t>
      </w:r>
      <w:r w:rsidR="00E551EE" w:rsidRPr="00007C2B">
        <w:rPr>
          <w:rFonts w:hint="cs"/>
          <w:rtl/>
        </w:rPr>
        <w:t xml:space="preserve">. אם יש לי את </w:t>
      </w:r>
      <w:bookmarkStart w:id="3421" w:name="_ETM_Q1_14809223"/>
      <w:bookmarkEnd w:id="3421"/>
      <w:r w:rsidR="00E551EE" w:rsidRPr="00007C2B">
        <w:rPr>
          <w:rFonts w:hint="cs"/>
          <w:rtl/>
        </w:rPr>
        <w:t xml:space="preserve">המב"ד במקביל </w:t>
      </w:r>
      <w:r w:rsidR="009341B9" w:rsidRPr="00007C2B">
        <w:rPr>
          <w:rFonts w:hint="cs"/>
          <w:rtl/>
        </w:rPr>
        <w:t xml:space="preserve">זה נותן לי איזשהו </w:t>
      </w:r>
      <w:r w:rsidR="00423B38" w:rsidRPr="00007C2B">
        <w:rPr>
          <w:rFonts w:hint="cs"/>
          <w:rtl/>
        </w:rPr>
        <w:t xml:space="preserve">כיסוי </w:t>
      </w:r>
      <w:r w:rsidR="009341B9" w:rsidRPr="00007C2B">
        <w:rPr>
          <w:rFonts w:hint="cs"/>
          <w:rtl/>
        </w:rPr>
        <w:t xml:space="preserve">לפחות </w:t>
      </w:r>
      <w:r w:rsidR="00423B38" w:rsidRPr="00007C2B">
        <w:rPr>
          <w:rFonts w:hint="cs"/>
          <w:rtl/>
        </w:rPr>
        <w:t>לשיקול דעת</w:t>
      </w:r>
      <w:r w:rsidR="009341B9" w:rsidRPr="00007C2B">
        <w:rPr>
          <w:rFonts w:hint="cs"/>
          <w:rtl/>
        </w:rPr>
        <w:t xml:space="preserve"> </w:t>
      </w:r>
      <w:bookmarkStart w:id="3422" w:name="_ETM_Q1_14812534"/>
      <w:bookmarkEnd w:id="3422"/>
      <w:r w:rsidR="009341B9" w:rsidRPr="00007C2B">
        <w:rPr>
          <w:rFonts w:hint="cs"/>
          <w:rtl/>
        </w:rPr>
        <w:t xml:space="preserve">מה קורה בתקופה. </w:t>
      </w:r>
      <w:r w:rsidR="00434CCD" w:rsidRPr="00007C2B">
        <w:rPr>
          <w:rFonts w:hint="cs"/>
          <w:rtl/>
        </w:rPr>
        <w:t>דווקא כשרוצים</w:t>
      </w:r>
      <w:r w:rsidR="009341B9" w:rsidRPr="00007C2B">
        <w:rPr>
          <w:rFonts w:hint="cs"/>
          <w:rtl/>
        </w:rPr>
        <w:t xml:space="preserve"> לקצר מב"ד שהוא </w:t>
      </w:r>
      <w:bookmarkStart w:id="3423" w:name="_ETM_Q1_14817388"/>
      <w:bookmarkEnd w:id="3423"/>
      <w:r w:rsidR="009341B9" w:rsidRPr="00007C2B">
        <w:rPr>
          <w:rFonts w:hint="cs"/>
          <w:rtl/>
        </w:rPr>
        <w:t xml:space="preserve">יותר פוגעני במידה מסוימת אז אנחנו לא יכולים לנתק </w:t>
      </w:r>
      <w:r w:rsidR="009538D3">
        <w:rPr>
          <w:rFonts w:hint="cs"/>
          <w:rtl/>
        </w:rPr>
        <w:t>את הדיון אחד מהשני.</w:t>
      </w:r>
    </w:p>
    <w:p w:rsidR="00423B38" w:rsidRPr="00007C2B" w:rsidRDefault="00423B38" w:rsidP="004521D2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4066109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38755C" w:rsidRPr="00007C2B" w:rsidRDefault="0038755C" w:rsidP="009341B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אם כי זה לא קשור</w:t>
      </w:r>
      <w:r w:rsidR="009341B9" w:rsidRPr="00007C2B">
        <w:rPr>
          <w:rFonts w:hint="cs"/>
          <w:rtl/>
        </w:rPr>
        <w:t xml:space="preserve">. </w:t>
      </w:r>
    </w:p>
    <w:p w:rsidR="009341B9" w:rsidRPr="00007C2B" w:rsidRDefault="009341B9" w:rsidP="009341B9">
      <w:pPr>
        <w:tabs>
          <w:tab w:val="left" w:pos="1192"/>
        </w:tabs>
        <w:rPr>
          <w:rtl/>
        </w:rPr>
      </w:pPr>
      <w:bookmarkStart w:id="3424" w:name="_ETM_Q1_14824915"/>
      <w:bookmarkEnd w:id="3424"/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-1309392089"/>
        <w:placeholder>
          <w:docPart w:val="BB115911AF964905A49014852094EED0"/>
        </w:placeholder>
      </w:sdtPr>
      <w:sdtEndPr/>
      <w:sdtContent>
        <w:p w:rsidR="009341B9" w:rsidRPr="00007C2B" w:rsidRDefault="009341B9" w:rsidP="009341B9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9341B9" w:rsidRPr="00007C2B" w:rsidRDefault="009341B9" w:rsidP="009341B9">
      <w:pPr>
        <w:rPr>
          <w:rtl/>
        </w:rPr>
      </w:pPr>
    </w:p>
    <w:p w:rsidR="009341B9" w:rsidRPr="00007C2B" w:rsidRDefault="009341B9" w:rsidP="009341B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זה מאוד קשור.</w:t>
      </w:r>
    </w:p>
    <w:p w:rsidR="0038755C" w:rsidRPr="00007C2B" w:rsidRDefault="0038755C" w:rsidP="004521D2">
      <w:pPr>
        <w:tabs>
          <w:tab w:val="left" w:pos="1192"/>
        </w:tabs>
        <w:rPr>
          <w:rtl/>
        </w:rPr>
      </w:pPr>
      <w:bookmarkStart w:id="3425" w:name="_ETM_Q1_14823653"/>
      <w:bookmarkEnd w:id="3425"/>
    </w:p>
    <w:bookmarkStart w:id="3426" w:name="_ETM_Q1_14824419" w:displacedByCustomXml="next"/>
    <w:bookmarkEnd w:id="342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33201664"/>
        <w:placeholder>
          <w:docPart w:val="DefaultPlaceholder_-1854013440"/>
        </w:placeholder>
      </w:sdtPr>
      <w:sdtEndPr/>
      <w:sdtContent>
        <w:p w:rsidR="009341B9" w:rsidRPr="00007C2B" w:rsidRDefault="009341B9" w:rsidP="009341B9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9341B9" w:rsidRPr="00007C2B" w:rsidRDefault="009341B9" w:rsidP="009341B9">
      <w:pPr>
        <w:pStyle w:val="KeepWithNext"/>
        <w:rPr>
          <w:rtl/>
        </w:rPr>
      </w:pPr>
    </w:p>
    <w:p w:rsidR="009341B9" w:rsidRPr="00007C2B" w:rsidRDefault="009341B9" w:rsidP="00434CCD">
      <w:pPr>
        <w:rPr>
          <w:rtl/>
        </w:rPr>
      </w:pPr>
      <w:r w:rsidRPr="00007C2B">
        <w:rPr>
          <w:rFonts w:hint="cs"/>
          <w:rtl/>
        </w:rPr>
        <w:t xml:space="preserve">נקודת המפתח של המב"ד זה שאנחנו </w:t>
      </w:r>
      <w:bookmarkStart w:id="3427" w:name="_ETM_Q1_14830844"/>
      <w:bookmarkEnd w:id="3427"/>
      <w:r w:rsidRPr="00007C2B">
        <w:rPr>
          <w:rFonts w:hint="cs"/>
          <w:rtl/>
        </w:rPr>
        <w:t xml:space="preserve">צריכים לצאת אולי מתוך נקודת מוצא שהאיש הזה למעשה </w:t>
      </w:r>
      <w:bookmarkStart w:id="3428" w:name="_ETM_Q1_14833232"/>
      <w:bookmarkEnd w:id="3428"/>
      <w:r w:rsidRPr="00007C2B">
        <w:rPr>
          <w:rFonts w:hint="cs"/>
          <w:rtl/>
        </w:rPr>
        <w:t>זכאי</w:t>
      </w:r>
      <w:bookmarkStart w:id="3429" w:name="_ETM_Q1_14825900"/>
      <w:bookmarkStart w:id="3430" w:name="_ETM_Q1_14830050"/>
      <w:bookmarkStart w:id="3431" w:name="_ETM_Q1_14830921"/>
      <w:bookmarkEnd w:id="3429"/>
      <w:bookmarkEnd w:id="3430"/>
      <w:bookmarkEnd w:id="3431"/>
      <w:r w:rsidR="00434CCD" w:rsidRPr="00007C2B">
        <w:rPr>
          <w:rFonts w:hint="cs"/>
          <w:rtl/>
        </w:rPr>
        <w:t xml:space="preserve">. </w:t>
      </w:r>
      <w:r w:rsidRPr="00007C2B">
        <w:rPr>
          <w:rFonts w:hint="cs"/>
          <w:rtl/>
        </w:rPr>
        <w:t xml:space="preserve">הוא לא זכאי </w:t>
      </w:r>
      <w:bookmarkStart w:id="3432" w:name="_ETM_Q1_14840908"/>
      <w:bookmarkEnd w:id="3432"/>
      <w:r w:rsidRPr="00007C2B">
        <w:rPr>
          <w:rFonts w:hint="cs"/>
          <w:rtl/>
        </w:rPr>
        <w:t xml:space="preserve">בגלל שיש לו את זכות החפות, אלא הוא זכאי גם </w:t>
      </w:r>
      <w:bookmarkStart w:id="3433" w:name="_ETM_Q1_14842319"/>
      <w:bookmarkEnd w:id="3433"/>
      <w:r w:rsidRPr="00007C2B">
        <w:rPr>
          <w:rFonts w:hint="cs"/>
          <w:rtl/>
        </w:rPr>
        <w:t>בגלל שהסטטיסטיקה אומרת שהוא יצא זכאי. זה כאן דאבל.</w:t>
      </w:r>
    </w:p>
    <w:p w:rsidR="0038755C" w:rsidRPr="00007C2B" w:rsidRDefault="0038755C" w:rsidP="00D13572">
      <w:pPr>
        <w:tabs>
          <w:tab w:val="left" w:pos="1192"/>
        </w:tabs>
        <w:ind w:firstLine="0"/>
        <w:rPr>
          <w:rtl/>
        </w:rPr>
      </w:pPr>
      <w:bookmarkStart w:id="3434" w:name="_ETM_Q1_14844263"/>
      <w:bookmarkEnd w:id="3434"/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-153480075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38755C" w:rsidRPr="00007C2B" w:rsidRDefault="00D13572" w:rsidP="00C3568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מסכימה, אבל </w:t>
      </w:r>
      <w:r w:rsidR="0038755C" w:rsidRPr="00007C2B">
        <w:rPr>
          <w:rFonts w:hint="cs"/>
          <w:rtl/>
        </w:rPr>
        <w:t xml:space="preserve">מצד שני </w:t>
      </w:r>
      <w:r w:rsidRPr="00007C2B">
        <w:rPr>
          <w:rFonts w:hint="cs"/>
          <w:rtl/>
        </w:rPr>
        <w:t xml:space="preserve">יש </w:t>
      </w:r>
      <w:bookmarkStart w:id="3435" w:name="_ETM_Q1_14853907"/>
      <w:bookmarkEnd w:id="3435"/>
      <w:r w:rsidRPr="00007C2B">
        <w:rPr>
          <w:rFonts w:hint="cs"/>
          <w:rtl/>
        </w:rPr>
        <w:t xml:space="preserve">את מי שהורשע, ועכשיו אני כבר בדיונים אחרי כתב </w:t>
      </w:r>
      <w:bookmarkStart w:id="3436" w:name="_ETM_Q1_14854758"/>
      <w:bookmarkEnd w:id="3436"/>
      <w:r w:rsidR="001E3DC1" w:rsidRPr="00007C2B">
        <w:rPr>
          <w:rFonts w:hint="cs"/>
          <w:rtl/>
        </w:rPr>
        <w:t>אישום ובאיזו</w:t>
      </w:r>
      <w:r w:rsidRPr="00007C2B">
        <w:rPr>
          <w:rFonts w:hint="cs"/>
          <w:rtl/>
        </w:rPr>
        <w:t xml:space="preserve"> </w:t>
      </w:r>
      <w:bookmarkStart w:id="3437" w:name="_ETM_Q1_14856990"/>
      <w:bookmarkStart w:id="3438" w:name="_ETM_Q1_14861060"/>
      <w:bookmarkEnd w:id="3437"/>
      <w:bookmarkEnd w:id="3438"/>
      <w:r w:rsidR="000D77F8" w:rsidRPr="00007C2B">
        <w:rPr>
          <w:rFonts w:hint="cs"/>
          <w:rtl/>
        </w:rPr>
        <w:t>דחיה אפילו בבדיקת הקראה של גזר דין</w:t>
      </w:r>
      <w:r w:rsidR="001E3DC1" w:rsidRPr="00007C2B">
        <w:rPr>
          <w:rFonts w:hint="cs"/>
          <w:rtl/>
        </w:rPr>
        <w:t>,</w:t>
      </w:r>
      <w:r w:rsidR="000D77F8" w:rsidRPr="00007C2B">
        <w:rPr>
          <w:rFonts w:hint="cs"/>
          <w:rtl/>
        </w:rPr>
        <w:t xml:space="preserve"> אני לא </w:t>
      </w:r>
      <w:bookmarkStart w:id="3439" w:name="_ETM_Q1_14858663"/>
      <w:bookmarkEnd w:id="3439"/>
      <w:r w:rsidR="000D77F8" w:rsidRPr="00007C2B">
        <w:rPr>
          <w:rFonts w:hint="cs"/>
          <w:rtl/>
        </w:rPr>
        <w:t xml:space="preserve">אדע את זה. אז זה נותן לי טווח זמן מאוד </w:t>
      </w:r>
      <w:bookmarkStart w:id="3440" w:name="_ETM_Q1_14861917"/>
      <w:bookmarkEnd w:id="3440"/>
      <w:r w:rsidR="001E3DC1" w:rsidRPr="00007C2B">
        <w:rPr>
          <w:rFonts w:hint="cs"/>
          <w:rtl/>
        </w:rPr>
        <w:t>מאוד קצר,</w:t>
      </w:r>
      <w:r w:rsidR="000D77F8" w:rsidRPr="00007C2B">
        <w:rPr>
          <w:rFonts w:hint="cs"/>
          <w:rtl/>
        </w:rPr>
        <w:t xml:space="preserve"> הקיצו</w:t>
      </w:r>
      <w:r w:rsidR="001E3DC1" w:rsidRPr="00007C2B">
        <w:rPr>
          <w:rFonts w:hint="cs"/>
          <w:rtl/>
        </w:rPr>
        <w:t>ר המשמעותי של ההתיישנות והמחיקה.</w:t>
      </w:r>
      <w:r w:rsidR="000D77F8" w:rsidRPr="00007C2B">
        <w:rPr>
          <w:rFonts w:hint="cs"/>
          <w:rtl/>
        </w:rPr>
        <w:t xml:space="preserve"> בהתחלה חשבתי שאתם מדב</w:t>
      </w:r>
      <w:bookmarkStart w:id="3441" w:name="_ETM_Q1_14872956"/>
      <w:bookmarkEnd w:id="3441"/>
      <w:r w:rsidR="000D77F8" w:rsidRPr="00007C2B">
        <w:rPr>
          <w:rFonts w:hint="cs"/>
          <w:rtl/>
        </w:rPr>
        <w:t xml:space="preserve">רים על פרט רישום נוסף </w:t>
      </w:r>
      <w:r w:rsidR="001E3DC1" w:rsidRPr="00007C2B">
        <w:rPr>
          <w:rFonts w:hint="cs"/>
          <w:rtl/>
        </w:rPr>
        <w:t>כש</w:t>
      </w:r>
      <w:r w:rsidR="000D77F8" w:rsidRPr="00007C2B">
        <w:rPr>
          <w:rFonts w:hint="cs"/>
          <w:rtl/>
        </w:rPr>
        <w:t xml:space="preserve">נפתחה חקירה נוספת </w:t>
      </w:r>
      <w:bookmarkStart w:id="3442" w:name="_ETM_Q1_14875277"/>
      <w:bookmarkEnd w:id="3442"/>
      <w:r w:rsidR="001E3DC1" w:rsidRPr="00007C2B">
        <w:rPr>
          <w:rFonts w:hint="cs"/>
          <w:rtl/>
        </w:rPr>
        <w:t xml:space="preserve">במשטרה, </w:t>
      </w:r>
      <w:r w:rsidR="000D77F8" w:rsidRPr="00007C2B">
        <w:rPr>
          <w:rFonts w:hint="cs"/>
          <w:rtl/>
        </w:rPr>
        <w:t xml:space="preserve">אבל כשאנחנו מדברים על הרשעה אז פשוט </w:t>
      </w:r>
      <w:bookmarkStart w:id="3443" w:name="_ETM_Q1_14875551"/>
      <w:bookmarkEnd w:id="3443"/>
      <w:r w:rsidR="000D77F8" w:rsidRPr="00007C2B">
        <w:rPr>
          <w:rFonts w:hint="cs"/>
          <w:rtl/>
        </w:rPr>
        <w:t xml:space="preserve">מצמצמים את זה רק </w:t>
      </w:r>
      <w:r w:rsidR="00D27EBC" w:rsidRPr="00007C2B">
        <w:rPr>
          <w:rFonts w:hint="cs"/>
          <w:rtl/>
        </w:rPr>
        <w:t>ל</w:t>
      </w:r>
      <w:r w:rsidR="000D77F8" w:rsidRPr="00007C2B">
        <w:rPr>
          <w:rFonts w:hint="cs"/>
          <w:rtl/>
        </w:rPr>
        <w:t>א</w:t>
      </w:r>
      <w:r w:rsidR="00A5319C" w:rsidRPr="00007C2B">
        <w:rPr>
          <w:rFonts w:hint="cs"/>
          <w:rtl/>
        </w:rPr>
        <w:t>יזה שנה-שנ</w:t>
      </w:r>
      <w:r w:rsidR="000D77F8" w:rsidRPr="00007C2B">
        <w:rPr>
          <w:rFonts w:hint="cs"/>
          <w:rtl/>
        </w:rPr>
        <w:t xml:space="preserve">ה וחצי של ביצוע </w:t>
      </w:r>
      <w:bookmarkStart w:id="3444" w:name="_ETM_Q1_14880400"/>
      <w:bookmarkEnd w:id="3444"/>
      <w:r w:rsidR="001E3DC1" w:rsidRPr="00007C2B">
        <w:rPr>
          <w:rFonts w:hint="cs"/>
          <w:rtl/>
        </w:rPr>
        <w:t>העבירה,</w:t>
      </w:r>
      <w:r w:rsidR="000D77F8" w:rsidRPr="00007C2B">
        <w:rPr>
          <w:rFonts w:hint="cs"/>
          <w:rtl/>
        </w:rPr>
        <w:t xml:space="preserve"> במצב הטוב. אני לא יודעת מה הזמן הממוצע של </w:t>
      </w:r>
      <w:bookmarkStart w:id="3445" w:name="_ETM_Q1_14882808"/>
      <w:bookmarkEnd w:id="3445"/>
      <w:r w:rsidR="000D77F8" w:rsidRPr="00007C2B">
        <w:rPr>
          <w:rFonts w:hint="cs"/>
          <w:rtl/>
        </w:rPr>
        <w:t>הליך משפטי מהגשת תלונה עד ההרשעה</w:t>
      </w:r>
      <w:r w:rsidR="00A5319C" w:rsidRPr="00007C2B">
        <w:rPr>
          <w:rFonts w:hint="cs"/>
          <w:rtl/>
        </w:rPr>
        <w:t xml:space="preserve">. </w:t>
      </w:r>
      <w:r w:rsidR="00D27EBC" w:rsidRPr="00007C2B">
        <w:rPr>
          <w:rFonts w:hint="cs"/>
          <w:rtl/>
        </w:rPr>
        <w:t xml:space="preserve">לפי דעתי </w:t>
      </w:r>
      <w:r w:rsidR="00A5319C" w:rsidRPr="00007C2B">
        <w:rPr>
          <w:rFonts w:hint="cs"/>
          <w:rtl/>
        </w:rPr>
        <w:t xml:space="preserve">אנחנו צריכים </w:t>
      </w:r>
      <w:bookmarkStart w:id="3446" w:name="_ETM_Q1_14885103"/>
      <w:bookmarkEnd w:id="3446"/>
      <w:r w:rsidR="00A5319C" w:rsidRPr="00007C2B">
        <w:rPr>
          <w:rFonts w:hint="cs"/>
          <w:rtl/>
        </w:rPr>
        <w:t>את הנתון הזה.</w:t>
      </w:r>
      <w:r w:rsidR="00C0124B" w:rsidRPr="00007C2B">
        <w:rPr>
          <w:rFonts w:hint="cs"/>
          <w:rtl/>
        </w:rPr>
        <w:t xml:space="preserve"> </w:t>
      </w:r>
      <w:bookmarkStart w:id="3447" w:name="_ETM_Q1_14855840"/>
      <w:bookmarkEnd w:id="3447"/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31024416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4521D2" w:rsidRPr="00007C2B" w:rsidRDefault="004521D2" w:rsidP="004521D2">
      <w:pPr>
        <w:tabs>
          <w:tab w:val="left" w:pos="1192"/>
        </w:tabs>
        <w:rPr>
          <w:rtl/>
        </w:rPr>
      </w:pPr>
    </w:p>
    <w:p w:rsidR="003D18EA" w:rsidRPr="00007C2B" w:rsidRDefault="00737E9A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אי-</w:t>
      </w:r>
      <w:r w:rsidR="00A5319C" w:rsidRPr="00007C2B">
        <w:rPr>
          <w:rFonts w:hint="cs"/>
          <w:rtl/>
        </w:rPr>
        <w:t>אפשר לתת את הנתון.</w:t>
      </w:r>
    </w:p>
    <w:p w:rsidR="00A5319C" w:rsidRPr="00007C2B" w:rsidRDefault="00A5319C" w:rsidP="00A5319C">
      <w:pPr>
        <w:ind w:firstLine="0"/>
        <w:rPr>
          <w:rtl/>
        </w:rPr>
      </w:pPr>
      <w:bookmarkStart w:id="3448" w:name="_ETM_Q1_14889464"/>
      <w:bookmarkStart w:id="3449" w:name="_ETM_Q1_14890167"/>
      <w:bookmarkStart w:id="3450" w:name="_ETM_Q1_14889819"/>
      <w:bookmarkEnd w:id="3448"/>
      <w:bookmarkEnd w:id="3449"/>
      <w:bookmarkEnd w:id="3450"/>
    </w:p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-75760049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B973D6" w:rsidRPr="00007C2B" w:rsidRDefault="00B973D6" w:rsidP="00A5319C">
      <w:pPr>
        <w:tabs>
          <w:tab w:val="left" w:pos="1192"/>
        </w:tabs>
        <w:ind w:firstLine="0"/>
        <w:rPr>
          <w:rtl/>
        </w:rPr>
      </w:pPr>
    </w:p>
    <w:p w:rsidR="00B973D6" w:rsidRPr="00007C2B" w:rsidRDefault="00B973D6" w:rsidP="00D27EB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דווקא</w:t>
      </w:r>
      <w:r w:rsidR="00A5319C" w:rsidRPr="00007C2B">
        <w:rPr>
          <w:rFonts w:hint="cs"/>
          <w:rtl/>
        </w:rPr>
        <w:t xml:space="preserve"> התיקים הקשים יותר </w:t>
      </w:r>
      <w:bookmarkStart w:id="3451" w:name="_ETM_Q1_14891493"/>
      <w:bookmarkEnd w:id="3451"/>
      <w:r w:rsidR="00D27EBC" w:rsidRPr="00007C2B">
        <w:rPr>
          <w:rFonts w:hint="cs"/>
          <w:rtl/>
        </w:rPr>
        <w:t>לוקחים</w:t>
      </w:r>
      <w:r w:rsidR="00A5319C" w:rsidRPr="00007C2B">
        <w:rPr>
          <w:rFonts w:hint="cs"/>
          <w:rtl/>
        </w:rPr>
        <w:t xml:space="preserve"> יותר זמן.</w:t>
      </w:r>
    </w:p>
    <w:p w:rsidR="00B973D6" w:rsidRPr="00007C2B" w:rsidRDefault="00B973D6" w:rsidP="0004033D">
      <w:pPr>
        <w:tabs>
          <w:tab w:val="left" w:pos="1192"/>
        </w:tabs>
        <w:rPr>
          <w:rtl/>
        </w:rPr>
      </w:pPr>
    </w:p>
    <w:bookmarkStart w:id="3452" w:name="_ETM_Q1_14897719" w:displacedByCustomXml="next"/>
    <w:bookmarkEnd w:id="345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70756511"/>
        <w:placeholder>
          <w:docPart w:val="DefaultPlaceholder_-1854013440"/>
        </w:placeholder>
      </w:sdtPr>
      <w:sdtEndPr/>
      <w:sdtContent>
        <w:p w:rsidR="00A5319C" w:rsidRPr="00007C2B" w:rsidRDefault="00A5319C" w:rsidP="00A5319C">
          <w:pPr>
            <w:pStyle w:val="af5"/>
            <w:keepNext/>
            <w:rPr>
              <w:rtl/>
            </w:rPr>
          </w:pPr>
          <w:r w:rsidRPr="00007C2B">
            <w:rPr>
              <w:rtl/>
            </w:rPr>
            <w:t>קריאה:</w:t>
          </w:r>
        </w:p>
      </w:sdtContent>
    </w:sdt>
    <w:p w:rsidR="00A5319C" w:rsidRPr="00007C2B" w:rsidRDefault="00A5319C" w:rsidP="00A5319C">
      <w:pPr>
        <w:rPr>
          <w:rtl/>
        </w:rPr>
      </w:pPr>
    </w:p>
    <w:p w:rsidR="00A5319C" w:rsidRPr="00007C2B" w:rsidRDefault="00A5319C" w:rsidP="0004033D">
      <w:pPr>
        <w:tabs>
          <w:tab w:val="left" w:pos="1192"/>
        </w:tabs>
        <w:rPr>
          <w:rtl/>
        </w:rPr>
      </w:pPr>
      <w:bookmarkStart w:id="3453" w:name="_ETM_Q1_14893477"/>
      <w:bookmarkEnd w:id="3453"/>
      <w:r w:rsidRPr="00007C2B">
        <w:rPr>
          <w:rFonts w:hint="cs"/>
          <w:rtl/>
        </w:rPr>
        <w:t>נכון. ברור.</w:t>
      </w:r>
    </w:p>
    <w:p w:rsidR="00A5319C" w:rsidRPr="00007C2B" w:rsidRDefault="00A5319C" w:rsidP="0004033D">
      <w:pPr>
        <w:tabs>
          <w:tab w:val="left" w:pos="1192"/>
        </w:tabs>
        <w:rPr>
          <w:rtl/>
        </w:rPr>
      </w:pPr>
      <w:bookmarkStart w:id="3454" w:name="_ETM_Q1_14894248"/>
      <w:bookmarkEnd w:id="3454"/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140228485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B973D6" w:rsidRPr="00007C2B" w:rsidRDefault="00A5319C" w:rsidP="00A5319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אבל אם אני רו</w:t>
      </w:r>
      <w:bookmarkStart w:id="3455" w:name="_ETM_Q1_14894852"/>
      <w:bookmarkEnd w:id="3455"/>
      <w:r w:rsidRPr="00007C2B">
        <w:rPr>
          <w:rFonts w:hint="cs"/>
          <w:rtl/>
        </w:rPr>
        <w:t xml:space="preserve">אה </w:t>
      </w:r>
      <w:r w:rsidR="00B973D6" w:rsidRPr="00007C2B">
        <w:rPr>
          <w:rFonts w:hint="cs"/>
          <w:rtl/>
        </w:rPr>
        <w:t xml:space="preserve">אם יש מעצר או </w:t>
      </w:r>
      <w:r w:rsidRPr="00007C2B">
        <w:rPr>
          <w:rFonts w:hint="cs"/>
          <w:rtl/>
        </w:rPr>
        <w:t xml:space="preserve">אין, כי אם זה מעצר - - </w:t>
      </w:r>
      <w:bookmarkStart w:id="3456" w:name="_ETM_Q1_14896863"/>
      <w:bookmarkEnd w:id="3456"/>
      <w:r w:rsidRPr="00007C2B">
        <w:rPr>
          <w:rFonts w:hint="cs"/>
          <w:rtl/>
        </w:rPr>
        <w:t>-</w:t>
      </w:r>
      <w:r w:rsidR="00B973D6" w:rsidRPr="00007C2B">
        <w:rPr>
          <w:rFonts w:hint="cs"/>
          <w:rtl/>
        </w:rPr>
        <w:t xml:space="preserve"> </w:t>
      </w:r>
    </w:p>
    <w:p w:rsidR="00B973D6" w:rsidRPr="00007C2B" w:rsidRDefault="00B973D6" w:rsidP="0004033D">
      <w:pPr>
        <w:tabs>
          <w:tab w:val="left" w:pos="1192"/>
        </w:tabs>
        <w:rPr>
          <w:rtl/>
        </w:rPr>
      </w:pPr>
    </w:p>
    <w:bookmarkStart w:id="3457" w:name="_ETM_Q1_14900185" w:displacedByCustomXml="next"/>
    <w:bookmarkEnd w:id="3457" w:displacedByCustomXml="next"/>
    <w:sdt>
      <w:sdtPr>
        <w:rPr>
          <w:rFonts w:hint="cs"/>
          <w:rtl/>
        </w:rPr>
        <w:alias w:val="אורח"/>
        <w:tag w:val="&lt;ID&gt;18710&lt;/ID&gt;&lt;Name&gt;אודיה איפרגן&lt;/Name&gt;&lt;Data&gt;אודיה איפרגן&lt;/Data&gt;&lt;Shortcut&gt;אודיה&lt;/Shortcut&gt;&lt;Title&gt;עו&quot;ד, משרד העבודה, הרווחה והשירותים החברתיים&lt;/Title&gt;"/>
        <w:id w:val="-1229451504"/>
        <w:placeholder>
          <w:docPart w:val="DefaultPlaceholder_-1854013440"/>
        </w:placeholder>
      </w:sdtPr>
      <w:sdtEndPr/>
      <w:sdtContent>
        <w:p w:rsidR="00A5319C" w:rsidRPr="00007C2B" w:rsidRDefault="00A5319C" w:rsidP="00A5319C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אודיה איפרגן:</w:t>
          </w:r>
        </w:p>
      </w:sdtContent>
    </w:sdt>
    <w:p w:rsidR="00A5319C" w:rsidRPr="00007C2B" w:rsidRDefault="00A5319C" w:rsidP="00A5319C">
      <w:pPr>
        <w:pStyle w:val="KeepWithNext"/>
        <w:rPr>
          <w:rtl/>
        </w:rPr>
      </w:pPr>
    </w:p>
    <w:p w:rsidR="00A5319C" w:rsidRPr="00007C2B" w:rsidRDefault="00A5319C" w:rsidP="00A5319C">
      <w:pPr>
        <w:rPr>
          <w:rtl/>
        </w:rPr>
      </w:pPr>
      <w:r w:rsidRPr="00007C2B">
        <w:rPr>
          <w:rFonts w:hint="cs"/>
          <w:rtl/>
        </w:rPr>
        <w:t>בסדר, אלה שהם לא מעצר.</w:t>
      </w:r>
    </w:p>
    <w:p w:rsidR="00A5319C" w:rsidRPr="00007C2B" w:rsidRDefault="00A5319C" w:rsidP="00A5319C">
      <w:pPr>
        <w:rPr>
          <w:rtl/>
        </w:rPr>
      </w:pPr>
      <w:bookmarkStart w:id="3458" w:name="_ETM_Q1_14896189"/>
      <w:bookmarkEnd w:id="3458"/>
    </w:p>
    <w:bookmarkStart w:id="3459" w:name="_ETM_Q1_14897569" w:displacedByCustomXml="next"/>
    <w:bookmarkEnd w:id="345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760720193"/>
        <w:placeholder>
          <w:docPart w:val="DefaultPlaceholder_-1854013440"/>
        </w:placeholder>
      </w:sdtPr>
      <w:sdtEndPr/>
      <w:sdtContent>
        <w:p w:rsidR="00A5319C" w:rsidRPr="00007C2B" w:rsidRDefault="00A5319C" w:rsidP="00A5319C">
          <w:pPr>
            <w:pStyle w:val="af5"/>
            <w:keepNext/>
            <w:rPr>
              <w:rtl/>
            </w:rPr>
          </w:pPr>
          <w:r w:rsidRPr="00007C2B">
            <w:rPr>
              <w:rtl/>
            </w:rPr>
            <w:t>קריאות:</w:t>
          </w:r>
        </w:p>
      </w:sdtContent>
    </w:sdt>
    <w:p w:rsidR="00A5319C" w:rsidRPr="00007C2B" w:rsidRDefault="00A5319C" w:rsidP="00A5319C">
      <w:pPr>
        <w:pStyle w:val="KeepWithNext"/>
        <w:rPr>
          <w:rtl/>
        </w:rPr>
      </w:pPr>
    </w:p>
    <w:p w:rsidR="00A5319C" w:rsidRPr="00007C2B" w:rsidRDefault="00A5319C" w:rsidP="00A5319C">
      <w:pPr>
        <w:rPr>
          <w:rtl/>
        </w:rPr>
      </w:pPr>
      <w:r w:rsidRPr="00007C2B">
        <w:rPr>
          <w:rFonts w:hint="cs"/>
          <w:rtl/>
        </w:rPr>
        <w:t>- - -</w:t>
      </w:r>
    </w:p>
    <w:p w:rsidR="00A5319C" w:rsidRPr="00007C2B" w:rsidRDefault="00A5319C" w:rsidP="00A5319C">
      <w:pPr>
        <w:rPr>
          <w:rtl/>
        </w:rPr>
      </w:pPr>
      <w:bookmarkStart w:id="3460" w:name="_ETM_Q1_14899630"/>
      <w:bookmarkStart w:id="3461" w:name="_ETM_Q1_14901904"/>
      <w:bookmarkEnd w:id="3460"/>
      <w:bookmarkEnd w:id="3461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27773982"/>
        <w:placeholder>
          <w:docPart w:val="DefaultPlaceholder_-1854013440"/>
        </w:placeholder>
      </w:sdtPr>
      <w:sdtEndPr/>
      <w:sdtContent>
        <w:p w:rsidR="00A5319C" w:rsidRPr="00007C2B" w:rsidRDefault="00A5319C" w:rsidP="00A5319C">
          <w:pPr>
            <w:pStyle w:val="af5"/>
            <w:keepNext/>
            <w:rPr>
              <w:rtl/>
            </w:rPr>
          </w:pPr>
          <w:r w:rsidRPr="00007C2B">
            <w:rPr>
              <w:rtl/>
            </w:rPr>
            <w:t>קריאה:</w:t>
          </w:r>
        </w:p>
      </w:sdtContent>
    </w:sdt>
    <w:p w:rsidR="00A5319C" w:rsidRPr="00007C2B" w:rsidRDefault="00A5319C" w:rsidP="00A5319C">
      <w:pPr>
        <w:rPr>
          <w:rtl/>
        </w:rPr>
      </w:pPr>
    </w:p>
    <w:p w:rsidR="00A5319C" w:rsidRPr="00007C2B" w:rsidRDefault="00A5319C" w:rsidP="001D023E">
      <w:pPr>
        <w:rPr>
          <w:rtl/>
        </w:rPr>
      </w:pPr>
      <w:bookmarkStart w:id="3462" w:name="_ETM_Q1_14901419"/>
      <w:bookmarkEnd w:id="3462"/>
      <w:r w:rsidRPr="00007C2B">
        <w:rPr>
          <w:rFonts w:hint="cs"/>
          <w:rtl/>
        </w:rPr>
        <w:t xml:space="preserve">כי יש </w:t>
      </w:r>
      <w:bookmarkStart w:id="3463" w:name="_ETM_Q1_14900622"/>
      <w:bookmarkEnd w:id="3463"/>
      <w:r w:rsidRPr="00007C2B">
        <w:rPr>
          <w:rFonts w:hint="cs"/>
          <w:rtl/>
        </w:rPr>
        <w:t>את ה</w:t>
      </w:r>
      <w:r w:rsidR="001D023E" w:rsidRPr="00007C2B">
        <w:rPr>
          <w:rFonts w:hint="cs"/>
          <w:rtl/>
        </w:rPr>
        <w:t>-</w:t>
      </w:r>
      <w:r w:rsidR="001D023E" w:rsidRPr="00007C2B">
        <w:t>limit</w:t>
      </w:r>
      <w:r w:rsidR="001D023E" w:rsidRPr="00007C2B">
        <w:rPr>
          <w:rtl/>
        </w:rPr>
        <w:t xml:space="preserve"> </w:t>
      </w:r>
      <w:r w:rsidRPr="00007C2B">
        <w:rPr>
          <w:rFonts w:hint="cs"/>
          <w:rtl/>
        </w:rPr>
        <w:t xml:space="preserve">של תשעה חודשים, אבל גם את </w:t>
      </w:r>
      <w:bookmarkStart w:id="3464" w:name="_ETM_Q1_14902587"/>
      <w:bookmarkEnd w:id="3464"/>
      <w:r w:rsidRPr="00007C2B">
        <w:rPr>
          <w:rFonts w:hint="cs"/>
          <w:rtl/>
        </w:rPr>
        <w:t>זה אפשר להעלות.</w:t>
      </w:r>
    </w:p>
    <w:p w:rsidR="00A5319C" w:rsidRPr="00007C2B" w:rsidRDefault="00A5319C" w:rsidP="00A5319C">
      <w:pPr>
        <w:rPr>
          <w:rtl/>
        </w:rPr>
      </w:pPr>
      <w:bookmarkStart w:id="3465" w:name="_ETM_Q1_14902775"/>
      <w:bookmarkEnd w:id="3465"/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30034294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B973D6" w:rsidRPr="00007C2B" w:rsidRDefault="00B973D6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מסכימה עם </w:t>
      </w:r>
      <w:r w:rsidR="00DE779A" w:rsidRPr="00007C2B">
        <w:rPr>
          <w:rFonts w:hint="cs"/>
          <w:rtl/>
        </w:rPr>
        <w:t>אודיה</w:t>
      </w:r>
      <w:r w:rsidRPr="00007C2B">
        <w:rPr>
          <w:rFonts w:hint="cs"/>
          <w:rtl/>
        </w:rPr>
        <w:t xml:space="preserve"> </w:t>
      </w:r>
      <w:r w:rsidR="00A5319C" w:rsidRPr="00007C2B">
        <w:rPr>
          <w:rFonts w:hint="cs"/>
          <w:rtl/>
        </w:rPr>
        <w:t>שזה באמת איזשהו שיקול, ואני חושבת ש</w:t>
      </w:r>
      <w:r w:rsidRPr="00007C2B">
        <w:rPr>
          <w:rFonts w:hint="cs"/>
          <w:rtl/>
        </w:rPr>
        <w:t xml:space="preserve">משהו שאפשר להציע </w:t>
      </w:r>
      <w:r w:rsidR="00A5319C" w:rsidRPr="00007C2B">
        <w:rPr>
          <w:rFonts w:hint="cs"/>
          <w:rtl/>
        </w:rPr>
        <w:t xml:space="preserve">אולי </w:t>
      </w:r>
      <w:bookmarkStart w:id="3466" w:name="_ETM_Q1_14912518"/>
      <w:bookmarkEnd w:id="3466"/>
      <w:r w:rsidR="00A5319C" w:rsidRPr="00007C2B">
        <w:rPr>
          <w:rFonts w:hint="cs"/>
          <w:rtl/>
        </w:rPr>
        <w:t xml:space="preserve">כאיזשהו </w:t>
      </w:r>
      <w:r w:rsidRPr="00007C2B">
        <w:rPr>
          <w:rFonts w:hint="cs"/>
          <w:rtl/>
        </w:rPr>
        <w:t>פתרון ביניים</w:t>
      </w:r>
      <w:r w:rsidR="00A5319C" w:rsidRPr="00007C2B">
        <w:rPr>
          <w:rFonts w:hint="cs"/>
          <w:rtl/>
        </w:rPr>
        <w:t xml:space="preserve"> הוא כן</w:t>
      </w:r>
      <w:r w:rsidRPr="00007C2B">
        <w:rPr>
          <w:rFonts w:hint="cs"/>
          <w:rtl/>
        </w:rPr>
        <w:t xml:space="preserve"> לקצר</w:t>
      </w:r>
      <w:r w:rsidR="00A5319C" w:rsidRPr="00007C2B">
        <w:rPr>
          <w:rFonts w:hint="cs"/>
          <w:rtl/>
        </w:rPr>
        <w:t xml:space="preserve"> את ההתיישנות, אבל שמה שיעצור את </w:t>
      </w:r>
      <w:bookmarkStart w:id="3467" w:name="_ETM_Q1_14916952"/>
      <w:bookmarkEnd w:id="3467"/>
      <w:r w:rsidR="00A5319C" w:rsidRPr="00007C2B">
        <w:rPr>
          <w:rFonts w:hint="cs"/>
          <w:rtl/>
        </w:rPr>
        <w:t xml:space="preserve">מרוץ ההתיישנות יהיה הגשת כתב אישום. כלומר, כך נפתור את </w:t>
      </w:r>
      <w:bookmarkStart w:id="3468" w:name="_ETM_Q1_14921536"/>
      <w:bookmarkEnd w:id="3468"/>
      <w:r w:rsidR="00A5319C" w:rsidRPr="00007C2B">
        <w:rPr>
          <w:rFonts w:hint="cs"/>
          <w:rtl/>
        </w:rPr>
        <w:t xml:space="preserve">בעיית המב"דים. המב"דים הם החוץ, כתב אישום בפנים, וכתב אישום </w:t>
      </w:r>
      <w:bookmarkStart w:id="3469" w:name="_ETM_Q1_14923568"/>
      <w:bookmarkEnd w:id="3469"/>
      <w:r w:rsidR="00A5319C" w:rsidRPr="00007C2B">
        <w:rPr>
          <w:rFonts w:hint="cs"/>
          <w:rtl/>
        </w:rPr>
        <w:t>יעצור.</w:t>
      </w:r>
      <w:r w:rsidRPr="00007C2B">
        <w:rPr>
          <w:rFonts w:hint="cs"/>
          <w:rtl/>
        </w:rPr>
        <w:t xml:space="preserve"> </w:t>
      </w:r>
    </w:p>
    <w:p w:rsidR="00B973D6" w:rsidRPr="00007C2B" w:rsidRDefault="00B973D6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32232437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064C99" w:rsidRPr="00007C2B" w:rsidRDefault="00064C99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יפה</w:t>
      </w:r>
      <w:r w:rsidR="00A5319C" w:rsidRPr="00007C2B">
        <w:rPr>
          <w:rFonts w:hint="cs"/>
          <w:rtl/>
        </w:rPr>
        <w:t>. יפה מאוד. זה רעיון יפה.</w:t>
      </w:r>
    </w:p>
    <w:p w:rsidR="00064C99" w:rsidRPr="00007C2B" w:rsidRDefault="00064C99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48496374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064C99" w:rsidRPr="00007C2B" w:rsidRDefault="00064C99" w:rsidP="0082519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למה</w:t>
      </w:r>
      <w:r w:rsidR="00A5319C" w:rsidRPr="00007C2B">
        <w:rPr>
          <w:rFonts w:hint="cs"/>
          <w:rtl/>
        </w:rPr>
        <w:t xml:space="preserve"> </w:t>
      </w:r>
      <w:r w:rsidR="00825194">
        <w:rPr>
          <w:rFonts w:hint="cs"/>
          <w:rtl/>
        </w:rPr>
        <w:t>שהוא ייפגע?</w:t>
      </w:r>
    </w:p>
    <w:p w:rsidR="00064C99" w:rsidRPr="00007C2B" w:rsidRDefault="00064C99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127589947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064C99" w:rsidRPr="00007C2B" w:rsidRDefault="00A5319C" w:rsidP="0082519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כי זאת באמת </w:t>
      </w:r>
      <w:r w:rsidR="00064C99" w:rsidRPr="00007C2B">
        <w:rPr>
          <w:rFonts w:hint="cs"/>
          <w:rtl/>
        </w:rPr>
        <w:t>הנקודה שבה אנחנו יודעים</w:t>
      </w:r>
      <w:r w:rsidRPr="00007C2B">
        <w:rPr>
          <w:rFonts w:hint="cs"/>
          <w:rtl/>
        </w:rPr>
        <w:t xml:space="preserve"> </w:t>
      </w:r>
      <w:r w:rsidR="00825194">
        <w:rPr>
          <w:rFonts w:hint="cs"/>
          <w:rtl/>
        </w:rPr>
        <w:t>שיש ראיות.</w:t>
      </w:r>
    </w:p>
    <w:p w:rsidR="00064C99" w:rsidRPr="00007C2B" w:rsidRDefault="00064C99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321029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064C99" w:rsidRPr="00007C2B" w:rsidRDefault="00A5319C" w:rsidP="0082519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הרעיון כן, אבל אני מניח שהכניסו את ההרשעה </w:t>
      </w:r>
      <w:r w:rsidR="00825194">
        <w:rPr>
          <w:rFonts w:hint="cs"/>
          <w:rtl/>
        </w:rPr>
        <w:t>ולא</w:t>
      </w:r>
      <w:r w:rsidR="00064C99" w:rsidRPr="00007C2B">
        <w:rPr>
          <w:rFonts w:hint="cs"/>
          <w:rtl/>
        </w:rPr>
        <w:t xml:space="preserve"> כתב אישום</w:t>
      </w:r>
      <w:r w:rsidRPr="00007C2B">
        <w:rPr>
          <w:rFonts w:hint="cs"/>
          <w:rtl/>
        </w:rPr>
        <w:t xml:space="preserve">, כי </w:t>
      </w:r>
      <w:bookmarkStart w:id="3470" w:name="_ETM_Q1_14941175"/>
      <w:bookmarkEnd w:id="3470"/>
      <w:r w:rsidRPr="00007C2B">
        <w:rPr>
          <w:rFonts w:hint="cs"/>
          <w:rtl/>
        </w:rPr>
        <w:t>עדיין בכתב אישום יש הבדל זכאי.</w:t>
      </w:r>
      <w:r w:rsidR="00064C99" w:rsidRPr="00007C2B">
        <w:rPr>
          <w:rFonts w:hint="cs"/>
          <w:rtl/>
        </w:rPr>
        <w:t xml:space="preserve"> </w:t>
      </w:r>
    </w:p>
    <w:p w:rsidR="00825194" w:rsidRDefault="00825194" w:rsidP="00825194">
      <w:pPr>
        <w:rPr>
          <w:rFonts w:ascii="David" w:hAnsi="David"/>
          <w:u w:val="single"/>
          <w:rtl/>
          <w:lang w:eastAsia="he-IL"/>
        </w:rPr>
      </w:pPr>
      <w:bookmarkStart w:id="3471" w:name="_ETM_Q1_14933445"/>
      <w:bookmarkEnd w:id="3471"/>
    </w:p>
    <w:p w:rsidR="00825194" w:rsidRDefault="00825194" w:rsidP="00825194">
      <w:pPr>
        <w:pStyle w:val="a4"/>
        <w:keepNext/>
        <w:rPr>
          <w:rtl/>
        </w:rPr>
      </w:pPr>
      <w:bookmarkStart w:id="3472" w:name="ET_speaker_נועה_ברודסקילוי_5"/>
      <w:r w:rsidRPr="00825194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8251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2"/>
    </w:p>
    <w:p w:rsidR="00825194" w:rsidRDefault="00825194" w:rsidP="00825194">
      <w:pPr>
        <w:pStyle w:val="KeepWithNext"/>
        <w:rPr>
          <w:rtl/>
        </w:rPr>
      </w:pPr>
    </w:p>
    <w:p w:rsidR="00825194" w:rsidRPr="00825194" w:rsidRDefault="00825194" w:rsidP="00825194">
      <w:pPr>
        <w:rPr>
          <w:rtl/>
        </w:rPr>
      </w:pPr>
      <w:bookmarkStart w:id="3473" w:name="_ETM_Q1_14934037"/>
      <w:bookmarkStart w:id="3474" w:name="_ETM_Q1_14934086"/>
      <w:bookmarkEnd w:id="3473"/>
      <w:bookmarkEnd w:id="3474"/>
      <w:r>
        <w:rPr>
          <w:rFonts w:hint="cs"/>
          <w:rtl/>
        </w:rPr>
        <w:t xml:space="preserve">ברור, אבל זאת איזושהי </w:t>
      </w:r>
      <w:bookmarkStart w:id="3475" w:name="_ETM_Q1_14936881"/>
      <w:bookmarkEnd w:id="3475"/>
      <w:r w:rsidR="00440E47">
        <w:rPr>
          <w:rFonts w:hint="cs"/>
          <w:rtl/>
        </w:rPr>
        <w:t>פשרה בין הדברים.</w:t>
      </w:r>
      <w:r>
        <w:rPr>
          <w:rtl/>
        </w:rPr>
        <w:t xml:space="preserve"> </w:t>
      </w:r>
    </w:p>
    <w:p w:rsidR="00064C99" w:rsidRDefault="00064C99" w:rsidP="00825194">
      <w:pPr>
        <w:tabs>
          <w:tab w:val="left" w:pos="1192"/>
        </w:tabs>
        <w:ind w:firstLine="0"/>
        <w:rPr>
          <w:rtl/>
        </w:rPr>
      </w:pPr>
    </w:p>
    <w:p w:rsidR="00C35683" w:rsidRPr="00007C2B" w:rsidRDefault="00C35683" w:rsidP="00825194">
      <w:pPr>
        <w:tabs>
          <w:tab w:val="left" w:pos="1192"/>
        </w:tabs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7233025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064C99" w:rsidRPr="00007C2B" w:rsidRDefault="00A5319C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אז פה יש כבר </w:t>
      </w:r>
      <w:r w:rsidR="00064C99" w:rsidRPr="00007C2B">
        <w:rPr>
          <w:rFonts w:hint="cs"/>
          <w:rtl/>
        </w:rPr>
        <w:t>בעיה</w:t>
      </w:r>
      <w:r w:rsidRPr="00007C2B">
        <w:rPr>
          <w:rFonts w:hint="cs"/>
          <w:rtl/>
        </w:rPr>
        <w:t xml:space="preserve">. אם את רוצה לקחת </w:t>
      </w:r>
      <w:bookmarkStart w:id="3476" w:name="_ETM_Q1_14949719"/>
      <w:bookmarkEnd w:id="3476"/>
      <w:r w:rsidRPr="00007C2B">
        <w:rPr>
          <w:rFonts w:hint="cs"/>
          <w:rtl/>
        </w:rPr>
        <w:t>אותו ולהסתכל עליו כמי שחוזר על עבירה פעם נוספת</w:t>
      </w:r>
      <w:bookmarkStart w:id="3477" w:name="_ETM_Q1_14953146"/>
      <w:bookmarkEnd w:id="3477"/>
      <w:r w:rsidRPr="00007C2B">
        <w:rPr>
          <w:rFonts w:hint="cs"/>
          <w:rtl/>
        </w:rPr>
        <w:t xml:space="preserve"> - - -</w:t>
      </w:r>
      <w:r w:rsidR="00064C99" w:rsidRPr="00007C2B">
        <w:rPr>
          <w:rFonts w:hint="cs"/>
          <w:rtl/>
        </w:rPr>
        <w:t xml:space="preserve"> </w:t>
      </w:r>
    </w:p>
    <w:p w:rsidR="00064C99" w:rsidRPr="00007C2B" w:rsidRDefault="00064C99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511573674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שרונה עבר הדני: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C606BD" w:rsidRPr="00007C2B" w:rsidRDefault="00C606BD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ואם הוא יזוכה</w:t>
      </w:r>
      <w:r w:rsidR="00A5319C" w:rsidRPr="00007C2B">
        <w:rPr>
          <w:rFonts w:hint="cs"/>
          <w:rtl/>
        </w:rPr>
        <w:t>?</w:t>
      </w:r>
    </w:p>
    <w:p w:rsidR="00C606BD" w:rsidRPr="00007C2B" w:rsidRDefault="00C606BD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6562744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C606BD" w:rsidRPr="00007C2B" w:rsidRDefault="00C606BD" w:rsidP="0004033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חף מפשע</w:t>
      </w:r>
      <w:r w:rsidR="00A5319C" w:rsidRPr="00007C2B">
        <w:rPr>
          <w:rFonts w:hint="cs"/>
          <w:rtl/>
        </w:rPr>
        <w:t>.</w:t>
      </w:r>
    </w:p>
    <w:p w:rsidR="00A5319C" w:rsidRPr="00007C2B" w:rsidRDefault="00A5319C" w:rsidP="0004033D">
      <w:pPr>
        <w:tabs>
          <w:tab w:val="left" w:pos="1192"/>
        </w:tabs>
        <w:rPr>
          <w:rtl/>
        </w:rPr>
      </w:pPr>
      <w:bookmarkStart w:id="3478" w:name="_ETM_Q1_14954434"/>
      <w:bookmarkEnd w:id="3478"/>
    </w:p>
    <w:bookmarkStart w:id="3479" w:name="_ETM_Q1_14956554" w:displacedByCustomXml="next"/>
    <w:bookmarkEnd w:id="3479" w:displacedByCustomXml="next"/>
    <w:bookmarkStart w:id="3480" w:name="_ETM_Q1_14954819" w:displacedByCustomXml="next"/>
    <w:bookmarkEnd w:id="348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3584240"/>
        <w:placeholder>
          <w:docPart w:val="DefaultPlaceholder_-1854013440"/>
        </w:placeholder>
      </w:sdtPr>
      <w:sdtEndPr/>
      <w:sdtContent>
        <w:p w:rsidR="00A5319C" w:rsidRPr="00007C2B" w:rsidRDefault="00A5319C" w:rsidP="00A5319C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A5319C" w:rsidRPr="00007C2B" w:rsidRDefault="00A5319C" w:rsidP="00A5319C">
      <w:pPr>
        <w:pStyle w:val="KeepWithNext"/>
        <w:rPr>
          <w:rtl/>
        </w:rPr>
      </w:pPr>
    </w:p>
    <w:p w:rsidR="00A5319C" w:rsidRPr="00007C2B" w:rsidRDefault="00A5319C" w:rsidP="00A5319C">
      <w:pPr>
        <w:rPr>
          <w:rtl/>
        </w:rPr>
      </w:pPr>
      <w:r w:rsidRPr="00007C2B">
        <w:rPr>
          <w:rFonts w:hint="cs"/>
          <w:rtl/>
        </w:rPr>
        <w:t>כל זמן שאין הרשעה אז</w:t>
      </w:r>
      <w:bookmarkStart w:id="3481" w:name="_ETM_Q1_14957934"/>
      <w:bookmarkEnd w:id="3481"/>
      <w:r w:rsidR="003B5EE6" w:rsidRPr="00007C2B">
        <w:rPr>
          <w:rFonts w:hint="cs"/>
          <w:rtl/>
        </w:rPr>
        <w:t xml:space="preserve"> הוא חף מפשע,</w:t>
      </w:r>
      <w:r w:rsidRPr="00007C2B">
        <w:rPr>
          <w:rFonts w:hint="cs"/>
          <w:rtl/>
        </w:rPr>
        <w:t xml:space="preserve"> זו הבעיה.</w:t>
      </w:r>
    </w:p>
    <w:p w:rsidR="00C606BD" w:rsidRPr="00007C2B" w:rsidRDefault="00C606BD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28890251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A5319C" w:rsidRPr="00007C2B" w:rsidRDefault="00C606BD" w:rsidP="009538D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מבחינת </w:t>
      </w:r>
      <w:r w:rsidR="00737E9A" w:rsidRPr="00007C2B">
        <w:rPr>
          <w:rFonts w:hint="cs"/>
          <w:rtl/>
        </w:rPr>
        <w:t>הסטטיסטיקה</w:t>
      </w:r>
      <w:r w:rsidR="00A5319C" w:rsidRPr="00007C2B">
        <w:rPr>
          <w:rFonts w:hint="cs"/>
          <w:rtl/>
        </w:rPr>
        <w:t xml:space="preserve">, פה אני אהיה לא </w:t>
      </w:r>
      <w:bookmarkStart w:id="3482" w:name="_ETM_Q1_14961423"/>
      <w:bookmarkEnd w:id="3482"/>
      <w:r w:rsidR="00A5319C" w:rsidRPr="00007C2B">
        <w:rPr>
          <w:rFonts w:hint="cs"/>
          <w:rtl/>
        </w:rPr>
        <w:t>סנגוריאלית, מי ש</w:t>
      </w:r>
      <w:r w:rsidRPr="00007C2B">
        <w:rPr>
          <w:rFonts w:hint="cs"/>
          <w:rtl/>
        </w:rPr>
        <w:t xml:space="preserve">הועמד לדין </w:t>
      </w:r>
      <w:r w:rsidR="009538D3">
        <w:rPr>
          <w:rFonts w:hint="cs"/>
          <w:rtl/>
        </w:rPr>
        <w:t>סיכויי</w:t>
      </w:r>
      <w:r w:rsidR="00A5319C" w:rsidRPr="00007C2B">
        <w:rPr>
          <w:rFonts w:hint="cs"/>
          <w:rtl/>
        </w:rPr>
        <w:t xml:space="preserve"> הרשעתו - - - </w:t>
      </w:r>
    </w:p>
    <w:p w:rsidR="00A5319C" w:rsidRPr="00007C2B" w:rsidRDefault="00A5319C" w:rsidP="0004033D">
      <w:pPr>
        <w:tabs>
          <w:tab w:val="left" w:pos="1192"/>
        </w:tabs>
        <w:rPr>
          <w:rtl/>
        </w:rPr>
      </w:pPr>
      <w:bookmarkStart w:id="3483" w:name="_ETM_Q1_14972801"/>
      <w:bookmarkStart w:id="3484" w:name="_ETM_Q1_14973115"/>
      <w:bookmarkEnd w:id="3483"/>
      <w:bookmarkEnd w:id="3484"/>
    </w:p>
    <w:bookmarkStart w:id="3485" w:name="_ETM_Q1_14971387" w:displacedByCustomXml="next"/>
    <w:bookmarkEnd w:id="348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04580085"/>
        <w:placeholder>
          <w:docPart w:val="DefaultPlaceholder_-1854013440"/>
        </w:placeholder>
      </w:sdtPr>
      <w:sdtEndPr/>
      <w:sdtContent>
        <w:p w:rsidR="00A5319C" w:rsidRPr="00007C2B" w:rsidRDefault="00A5319C" w:rsidP="00A5319C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A5319C" w:rsidRPr="00007C2B" w:rsidRDefault="00A5319C" w:rsidP="00A5319C">
      <w:pPr>
        <w:pStyle w:val="KeepWithNext"/>
        <w:rPr>
          <w:rtl/>
        </w:rPr>
      </w:pPr>
    </w:p>
    <w:p w:rsidR="00A5319C" w:rsidRPr="00007C2B" w:rsidRDefault="00A5319C" w:rsidP="00A5319C">
      <w:pPr>
        <w:rPr>
          <w:rtl/>
        </w:rPr>
      </w:pPr>
      <w:r w:rsidRPr="00007C2B">
        <w:rPr>
          <w:rFonts w:hint="cs"/>
          <w:rtl/>
        </w:rPr>
        <w:t>90%, נכון?</w:t>
      </w:r>
    </w:p>
    <w:p w:rsidR="00A5319C" w:rsidRPr="00007C2B" w:rsidRDefault="00A5319C" w:rsidP="00A5319C">
      <w:pPr>
        <w:rPr>
          <w:rtl/>
        </w:rPr>
      </w:pPr>
      <w:bookmarkStart w:id="3486" w:name="_ETM_Q1_14973604"/>
      <w:bookmarkEnd w:id="3486"/>
    </w:p>
    <w:bookmarkStart w:id="3487" w:name="_ETM_Q1_14975869" w:displacedByCustomXml="next"/>
    <w:bookmarkEnd w:id="3487" w:displacedByCustomXml="next"/>
    <w:bookmarkStart w:id="3488" w:name="_ETM_Q1_14974031" w:displacedByCustomXml="next"/>
    <w:bookmarkEnd w:id="3488" w:displacedByCustomXml="next"/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1248184015"/>
        <w:placeholder>
          <w:docPart w:val="DefaultPlaceholder_-1854013440"/>
        </w:placeholder>
      </w:sdtPr>
      <w:sdtEndPr/>
      <w:sdtContent>
        <w:p w:rsidR="00A5319C" w:rsidRPr="00007C2B" w:rsidRDefault="00A5319C" w:rsidP="00A5319C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A5319C" w:rsidRPr="00007C2B" w:rsidRDefault="00A5319C" w:rsidP="00A5319C">
      <w:pPr>
        <w:pStyle w:val="KeepWithNext"/>
        <w:rPr>
          <w:rtl/>
        </w:rPr>
      </w:pPr>
    </w:p>
    <w:p w:rsidR="00A5319C" w:rsidRDefault="00A5319C" w:rsidP="009538D3">
      <w:pPr>
        <w:rPr>
          <w:rtl/>
        </w:rPr>
      </w:pPr>
      <w:r w:rsidRPr="00007C2B">
        <w:rPr>
          <w:rFonts w:hint="cs"/>
          <w:rtl/>
        </w:rPr>
        <w:t xml:space="preserve">זה תלוי בדיוק איך סופרים, </w:t>
      </w:r>
      <w:bookmarkStart w:id="3489" w:name="_ETM_Q1_14973459"/>
      <w:bookmarkEnd w:id="3489"/>
      <w:r w:rsidR="009538D3">
        <w:rPr>
          <w:rFonts w:hint="cs"/>
          <w:rtl/>
        </w:rPr>
        <w:t>חלקם זה</w:t>
      </w:r>
      <w:r w:rsidRPr="00007C2B">
        <w:rPr>
          <w:rFonts w:hint="cs"/>
          <w:rtl/>
        </w:rPr>
        <w:t xml:space="preserve"> </w:t>
      </w:r>
      <w:bookmarkStart w:id="3490" w:name="_ETM_Q1_14975088"/>
      <w:bookmarkEnd w:id="3490"/>
      <w:r w:rsidRPr="00007C2B">
        <w:rPr>
          <w:rFonts w:hint="cs"/>
          <w:rtl/>
        </w:rPr>
        <w:t xml:space="preserve">אי-הרשעה, </w:t>
      </w:r>
      <w:r w:rsidR="00C606BD" w:rsidRPr="00007C2B">
        <w:rPr>
          <w:rFonts w:hint="cs"/>
          <w:rtl/>
        </w:rPr>
        <w:t xml:space="preserve">סדר גודל של 87% </w:t>
      </w:r>
      <w:r w:rsidRPr="00007C2B">
        <w:rPr>
          <w:rFonts w:hint="cs"/>
          <w:rtl/>
        </w:rPr>
        <w:t xml:space="preserve">לפי </w:t>
      </w:r>
      <w:bookmarkStart w:id="3491" w:name="_ETM_Q1_14978625"/>
      <w:bookmarkEnd w:id="3491"/>
      <w:r w:rsidR="009538D3">
        <w:rPr>
          <w:rFonts w:hint="cs"/>
          <w:rtl/>
        </w:rPr>
        <w:t>- - -</w:t>
      </w:r>
    </w:p>
    <w:p w:rsidR="009538D3" w:rsidRPr="00007C2B" w:rsidRDefault="009538D3" w:rsidP="009538D3">
      <w:pPr>
        <w:rPr>
          <w:rtl/>
        </w:rPr>
      </w:pPr>
      <w:bookmarkStart w:id="3492" w:name="_ETM_Q1_14970668"/>
      <w:bookmarkStart w:id="3493" w:name="_ETM_Q1_14970817"/>
      <w:bookmarkEnd w:id="3492"/>
      <w:bookmarkEnd w:id="3493"/>
    </w:p>
    <w:bookmarkStart w:id="3494" w:name="_ETM_Q1_14978019" w:displacedByCustomXml="next"/>
    <w:bookmarkEnd w:id="3494" w:displacedByCustomXml="next"/>
    <w:bookmarkStart w:id="3495" w:name="_ETM_Q1_14978972" w:displacedByCustomXml="next"/>
    <w:bookmarkEnd w:id="3495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48843940"/>
        <w:placeholder>
          <w:docPart w:val="DefaultPlaceholder_-1854013440"/>
        </w:placeholder>
      </w:sdtPr>
      <w:sdtEndPr/>
      <w:sdtContent>
        <w:p w:rsidR="00A5319C" w:rsidRPr="00007C2B" w:rsidRDefault="00A5319C" w:rsidP="00A5319C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A5319C" w:rsidRPr="00007C2B" w:rsidRDefault="00A5319C" w:rsidP="00A5319C">
      <w:pPr>
        <w:pStyle w:val="KeepWithNext"/>
        <w:rPr>
          <w:rtl/>
        </w:rPr>
      </w:pPr>
    </w:p>
    <w:p w:rsidR="00A5319C" w:rsidRPr="00007C2B" w:rsidRDefault="00A5319C" w:rsidP="00A5319C">
      <w:pPr>
        <w:rPr>
          <w:rtl/>
        </w:rPr>
      </w:pPr>
      <w:r w:rsidRPr="00007C2B">
        <w:rPr>
          <w:rFonts w:hint="cs"/>
          <w:rtl/>
        </w:rPr>
        <w:t>הרציפותית - - -</w:t>
      </w:r>
    </w:p>
    <w:p w:rsidR="00A5319C" w:rsidRPr="00007C2B" w:rsidRDefault="00A5319C" w:rsidP="00A5319C">
      <w:pPr>
        <w:rPr>
          <w:rtl/>
        </w:rPr>
      </w:pPr>
      <w:bookmarkStart w:id="3496" w:name="_ETM_Q1_14979556"/>
      <w:bookmarkEnd w:id="3496"/>
    </w:p>
    <w:bookmarkStart w:id="3497" w:name="_ETM_Q1_14979676" w:displacedByCustomXml="next"/>
    <w:bookmarkEnd w:id="3497" w:displacedByCustomXml="next"/>
    <w:bookmarkStart w:id="3498" w:name="_ETM_Q1_14979013" w:displacedByCustomXml="next"/>
    <w:bookmarkEnd w:id="349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92824098"/>
        <w:placeholder>
          <w:docPart w:val="DefaultPlaceholder_-1854013440"/>
        </w:placeholder>
      </w:sdtPr>
      <w:sdtEndPr/>
      <w:sdtContent>
        <w:p w:rsidR="00A5319C" w:rsidRPr="00007C2B" w:rsidRDefault="00A5319C" w:rsidP="00A5319C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A5319C" w:rsidRPr="00007C2B" w:rsidRDefault="00A5319C" w:rsidP="00A5319C">
      <w:pPr>
        <w:pStyle w:val="KeepWithNext"/>
        <w:rPr>
          <w:rtl/>
        </w:rPr>
      </w:pPr>
    </w:p>
    <w:p w:rsidR="00A5319C" w:rsidRPr="00007C2B" w:rsidRDefault="00A5319C" w:rsidP="00A5319C">
      <w:pPr>
        <w:rPr>
          <w:rtl/>
        </w:rPr>
      </w:pPr>
      <w:r w:rsidRPr="00007C2B">
        <w:rPr>
          <w:rFonts w:hint="cs"/>
          <w:rtl/>
        </w:rPr>
        <w:t>זה החלק שלנו כלפי המערכת.</w:t>
      </w:r>
    </w:p>
    <w:p w:rsidR="00A5319C" w:rsidRPr="00007C2B" w:rsidRDefault="00A5319C" w:rsidP="00A5319C">
      <w:pPr>
        <w:rPr>
          <w:rtl/>
        </w:rPr>
      </w:pPr>
      <w:bookmarkStart w:id="3499" w:name="_ETM_Q1_14981784"/>
      <w:bookmarkEnd w:id="3499"/>
    </w:p>
    <w:bookmarkStart w:id="3500" w:name="_ETM_Q1_14978134" w:displacedByCustomXml="next"/>
    <w:bookmarkEnd w:id="3500" w:displacedByCustomXml="next"/>
    <w:bookmarkStart w:id="3501" w:name="_ETM_Q1_14979947" w:displacedByCustomXml="next"/>
    <w:bookmarkEnd w:id="3501" w:displacedByCustomXml="next"/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1481580582"/>
        <w:placeholder>
          <w:docPart w:val="DefaultPlaceholder_-1854013440"/>
        </w:placeholder>
      </w:sdtPr>
      <w:sdtEndPr/>
      <w:sdtContent>
        <w:p w:rsidR="00A5319C" w:rsidRPr="00007C2B" w:rsidRDefault="00A5319C" w:rsidP="00A5319C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A5319C" w:rsidRPr="00007C2B" w:rsidRDefault="00A5319C" w:rsidP="00A5319C">
      <w:pPr>
        <w:pStyle w:val="KeepWithNext"/>
        <w:rPr>
          <w:rtl/>
        </w:rPr>
      </w:pPr>
    </w:p>
    <w:p w:rsidR="00C606BD" w:rsidRPr="00007C2B" w:rsidRDefault="003B5EE6" w:rsidP="003B5EE6">
      <w:pPr>
        <w:rPr>
          <w:rtl/>
        </w:rPr>
      </w:pPr>
      <w:bookmarkStart w:id="3502" w:name="_ETM_Q1_14979320"/>
      <w:bookmarkEnd w:id="3502"/>
      <w:r w:rsidRPr="00007C2B">
        <w:rPr>
          <w:rFonts w:hint="cs"/>
          <w:rtl/>
        </w:rPr>
        <w:t xml:space="preserve">סדר גודל של 87% </w:t>
      </w:r>
      <w:r w:rsidR="00A5319C" w:rsidRPr="00007C2B">
        <w:rPr>
          <w:rFonts w:hint="cs"/>
          <w:rtl/>
        </w:rPr>
        <w:t xml:space="preserve">של מי שמועמד לדין </w:t>
      </w:r>
      <w:bookmarkStart w:id="3503" w:name="_ETM_Q1_14980139"/>
      <w:bookmarkEnd w:id="3503"/>
      <w:r w:rsidR="00A5319C" w:rsidRPr="00007C2B">
        <w:rPr>
          <w:rFonts w:hint="cs"/>
          <w:rtl/>
        </w:rPr>
        <w:t>ו</w:t>
      </w:r>
      <w:r w:rsidR="00C606BD" w:rsidRPr="00007C2B">
        <w:rPr>
          <w:rFonts w:hint="cs"/>
          <w:rtl/>
        </w:rPr>
        <w:t>מורשע בסוף</w:t>
      </w:r>
      <w:r w:rsidRPr="00007C2B">
        <w:rPr>
          <w:rFonts w:hint="cs"/>
          <w:rtl/>
        </w:rPr>
        <w:t>.</w:t>
      </w:r>
      <w:r w:rsidR="00A5319C" w:rsidRPr="00007C2B">
        <w:rPr>
          <w:rFonts w:hint="cs"/>
          <w:rtl/>
        </w:rPr>
        <w:t xml:space="preserve"> </w:t>
      </w:r>
    </w:p>
    <w:p w:rsidR="00C606BD" w:rsidRPr="00007C2B" w:rsidRDefault="00C606BD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01562618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C606BD" w:rsidRPr="00007C2B" w:rsidRDefault="00A5319C" w:rsidP="00A5319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אלו ה</w:t>
      </w:r>
      <w:r w:rsidR="00C606BD" w:rsidRPr="00007C2B">
        <w:rPr>
          <w:rFonts w:hint="cs"/>
          <w:rtl/>
        </w:rPr>
        <w:t xml:space="preserve">טענות </w:t>
      </w:r>
      <w:r w:rsidRPr="00007C2B">
        <w:rPr>
          <w:rFonts w:hint="cs"/>
          <w:rtl/>
        </w:rPr>
        <w:t xml:space="preserve">שלנו כבר </w:t>
      </w:r>
      <w:r w:rsidR="00C606BD" w:rsidRPr="00007C2B">
        <w:rPr>
          <w:rFonts w:hint="cs"/>
          <w:rtl/>
        </w:rPr>
        <w:t>למערכת השופטת</w:t>
      </w:r>
      <w:r w:rsidRPr="00007C2B">
        <w:rPr>
          <w:rFonts w:hint="cs"/>
          <w:rtl/>
        </w:rPr>
        <w:t xml:space="preserve">, שאם היא קוראת </w:t>
      </w:r>
      <w:r w:rsidR="003B5EE6" w:rsidRPr="00007C2B">
        <w:rPr>
          <w:rFonts w:hint="cs"/>
          <w:rtl/>
        </w:rPr>
        <w:t xml:space="preserve">את </w:t>
      </w:r>
      <w:r w:rsidRPr="00007C2B">
        <w:rPr>
          <w:rFonts w:hint="cs"/>
          <w:rtl/>
        </w:rPr>
        <w:t>התביעה של המדינה ככה - - -</w:t>
      </w:r>
    </w:p>
    <w:p w:rsidR="00C606BD" w:rsidRPr="00007C2B" w:rsidRDefault="00C606BD" w:rsidP="0004033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144434872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C606BD" w:rsidRPr="00007C2B" w:rsidRDefault="00825194" w:rsidP="00825194">
      <w:pPr>
        <w:tabs>
          <w:tab w:val="left" w:pos="1192"/>
        </w:tabs>
        <w:rPr>
          <w:rtl/>
        </w:rPr>
      </w:pPr>
      <w:r>
        <w:rPr>
          <w:rFonts w:hint="cs"/>
          <w:rtl/>
        </w:rPr>
        <w:t>אני חייבת רגע להגיד.</w:t>
      </w:r>
      <w:r w:rsidR="003B5EE6" w:rsidRPr="00007C2B">
        <w:rPr>
          <w:rFonts w:hint="cs"/>
          <w:rtl/>
        </w:rPr>
        <w:t xml:space="preserve"> </w:t>
      </w:r>
      <w:r w:rsidR="00A5319C" w:rsidRPr="00007C2B">
        <w:rPr>
          <w:rFonts w:hint="cs"/>
          <w:rtl/>
        </w:rPr>
        <w:t xml:space="preserve">ברוב הגדול של המקרים מדובר בהסדרי טיעון, ועוד </w:t>
      </w:r>
      <w:bookmarkStart w:id="3504" w:name="_ETM_Q1_14998635"/>
      <w:bookmarkEnd w:id="3504"/>
      <w:r w:rsidR="00A5319C" w:rsidRPr="00007C2B">
        <w:rPr>
          <w:rFonts w:hint="cs"/>
          <w:rtl/>
        </w:rPr>
        <w:t xml:space="preserve">יותר, ברוב של המקרים האלה מדובר </w:t>
      </w:r>
      <w:r w:rsidR="00C606BD" w:rsidRPr="00007C2B">
        <w:rPr>
          <w:rFonts w:hint="cs"/>
          <w:rtl/>
        </w:rPr>
        <w:t>בהרשעה חלקית</w:t>
      </w:r>
      <w:r w:rsidR="00A5319C" w:rsidRPr="00007C2B">
        <w:rPr>
          <w:rFonts w:hint="cs"/>
          <w:rtl/>
        </w:rPr>
        <w:t>. כלומר, בדרך כלל</w:t>
      </w:r>
      <w:r w:rsidR="00C606BD" w:rsidRPr="00007C2B">
        <w:rPr>
          <w:rFonts w:hint="cs"/>
          <w:rtl/>
        </w:rPr>
        <w:t xml:space="preserve"> יש פער</w:t>
      </w:r>
      <w:r w:rsidR="00A5319C" w:rsidRPr="00007C2B">
        <w:rPr>
          <w:rFonts w:hint="cs"/>
          <w:rtl/>
        </w:rPr>
        <w:t xml:space="preserve"> </w:t>
      </w:r>
      <w:bookmarkStart w:id="3505" w:name="_ETM_Q1_15004413"/>
      <w:bookmarkEnd w:id="3505"/>
      <w:r w:rsidR="00A5319C" w:rsidRPr="00007C2B">
        <w:rPr>
          <w:rFonts w:hint="cs"/>
          <w:rtl/>
        </w:rPr>
        <w:t xml:space="preserve">בין כתב האישום לבין ההרשעה החלקית במסגרת </w:t>
      </w:r>
      <w:r>
        <w:rPr>
          <w:rFonts w:hint="cs"/>
          <w:rtl/>
        </w:rPr>
        <w:t>ההסדר.</w:t>
      </w:r>
    </w:p>
    <w:p w:rsidR="00C606BD" w:rsidRPr="00007C2B" w:rsidRDefault="00C606BD" w:rsidP="00C606B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9677330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C606BD" w:rsidRPr="00007C2B" w:rsidRDefault="00C606BD" w:rsidP="00C606B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</w:t>
      </w:r>
      <w:r w:rsidR="00A5319C" w:rsidRPr="00007C2B">
        <w:rPr>
          <w:rFonts w:hint="cs"/>
          <w:rtl/>
        </w:rPr>
        <w:t>עדיין יש הרשעה.</w:t>
      </w:r>
    </w:p>
    <w:p w:rsidR="00C606BD" w:rsidRPr="00007C2B" w:rsidRDefault="00C606BD" w:rsidP="00C606BD">
      <w:pPr>
        <w:tabs>
          <w:tab w:val="left" w:pos="1192"/>
        </w:tabs>
        <w:rPr>
          <w:rtl/>
        </w:rPr>
      </w:pPr>
    </w:p>
    <w:bookmarkStart w:id="3506" w:name="_ETM_Q1_15009077" w:displacedByCustomXml="next"/>
    <w:bookmarkEnd w:id="3506" w:displacedByCustomXml="next"/>
    <w:bookmarkStart w:id="3507" w:name="_ETM_Q1_15007166" w:displacedByCustomXml="next"/>
    <w:bookmarkEnd w:id="3507" w:displacedByCustomXml="next"/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272792726"/>
        <w:placeholder>
          <w:docPart w:val="DefaultPlaceholder_-1854013440"/>
        </w:placeholder>
      </w:sdtPr>
      <w:sdtEndPr/>
      <w:sdtContent>
        <w:p w:rsidR="00A5319C" w:rsidRPr="00007C2B" w:rsidRDefault="00A5319C" w:rsidP="00A5319C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A5319C" w:rsidRPr="00007C2B" w:rsidRDefault="00A5319C" w:rsidP="00A5319C">
      <w:pPr>
        <w:pStyle w:val="KeepWithNext"/>
        <w:rPr>
          <w:rtl/>
        </w:rPr>
      </w:pPr>
    </w:p>
    <w:p w:rsidR="00A5319C" w:rsidRPr="00007C2B" w:rsidRDefault="00A5319C" w:rsidP="00C35683">
      <w:pPr>
        <w:rPr>
          <w:rtl/>
        </w:rPr>
      </w:pPr>
      <w:r w:rsidRPr="00007C2B">
        <w:rPr>
          <w:rFonts w:hint="cs"/>
          <w:rtl/>
        </w:rPr>
        <w:t xml:space="preserve">אבל עדיין יש הרשעה. זה מה שקורה </w:t>
      </w:r>
      <w:bookmarkStart w:id="3508" w:name="_ETM_Q1_15008646"/>
      <w:bookmarkEnd w:id="3508"/>
      <w:r w:rsidRPr="00007C2B">
        <w:rPr>
          <w:rFonts w:hint="cs"/>
          <w:rtl/>
        </w:rPr>
        <w:t>ברוב הגדול של המקרים.</w:t>
      </w:r>
      <w:bookmarkStart w:id="3509" w:name="_ETM_Q1_15010422"/>
      <w:bookmarkEnd w:id="3509"/>
    </w:p>
    <w:sdt>
      <w:sdtPr>
        <w:rPr>
          <w:rFonts w:hint="cs"/>
          <w:rtl/>
        </w:rPr>
        <w:alias w:val="אורח"/>
        <w:tag w:val="&lt;ID&gt;516146&lt;/ID&gt;&lt;Name&gt;שרונה עבר הדני&lt;/Name&gt;&lt;Data&gt;שרונה עבר הדני&lt;/Data&gt;&lt;Shortcut&gt;שרונה&lt;/Shortcut&gt;&lt;Title&gt;לשכה משפטית, משרד הבריאות&lt;/Title&gt;"/>
        <w:id w:val="-49881441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שרונה עבר הדני: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C606BD" w:rsidRPr="00007C2B" w:rsidRDefault="00C606BD" w:rsidP="00C606B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ואם יש זיכוי אז אפשר ללכת אחורה</w:t>
      </w:r>
      <w:r w:rsidR="00FD78ED" w:rsidRPr="00007C2B">
        <w:rPr>
          <w:rFonts w:hint="cs"/>
          <w:rtl/>
        </w:rPr>
        <w:t>.</w:t>
      </w:r>
    </w:p>
    <w:p w:rsidR="00C606BD" w:rsidRPr="00007C2B" w:rsidRDefault="00C606BD" w:rsidP="00C606BD">
      <w:pPr>
        <w:tabs>
          <w:tab w:val="left" w:pos="1192"/>
        </w:tabs>
        <w:rPr>
          <w:rtl/>
        </w:rPr>
      </w:pPr>
    </w:p>
    <w:bookmarkStart w:id="3510" w:name="_ETM_Q1_15012518" w:displacedByCustomXml="next"/>
    <w:bookmarkEnd w:id="3510" w:displacedByCustomXml="next"/>
    <w:sdt>
      <w:sdtPr>
        <w:rPr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707876437"/>
        <w:placeholder>
          <w:docPart w:val="DefaultPlaceholder_-1854013440"/>
        </w:placeholder>
      </w:sdtPr>
      <w:sdtEndPr/>
      <w:sdtContent>
        <w:p w:rsidR="00FD78ED" w:rsidRPr="00007C2B" w:rsidRDefault="00FD78ED" w:rsidP="00FD78ED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FD78ED" w:rsidRPr="00007C2B" w:rsidRDefault="00FD78ED" w:rsidP="00FD78ED">
      <w:pPr>
        <w:ind w:firstLine="0"/>
        <w:rPr>
          <w:rtl/>
        </w:rPr>
      </w:pPr>
    </w:p>
    <w:p w:rsidR="00FD78ED" w:rsidRPr="00007C2B" w:rsidRDefault="00FD78ED" w:rsidP="00FD78ED">
      <w:pPr>
        <w:rPr>
          <w:rtl/>
        </w:rPr>
      </w:pPr>
      <w:r w:rsidRPr="00007C2B">
        <w:rPr>
          <w:rFonts w:hint="cs"/>
          <w:rtl/>
        </w:rPr>
        <w:t>וא</w:t>
      </w:r>
      <w:bookmarkStart w:id="3511" w:name="_ETM_Q1_15021812"/>
      <w:bookmarkEnd w:id="3511"/>
      <w:r w:rsidRPr="00007C2B">
        <w:rPr>
          <w:rFonts w:hint="cs"/>
          <w:rtl/>
        </w:rPr>
        <w:t>ם יש זיכוי אז מוחקים.</w:t>
      </w:r>
    </w:p>
    <w:p w:rsidR="006D42AA" w:rsidRPr="00007C2B" w:rsidRDefault="006D42AA" w:rsidP="00FD78ED">
      <w:pPr>
        <w:rPr>
          <w:rtl/>
        </w:rPr>
      </w:pPr>
      <w:bookmarkStart w:id="3512" w:name="_ETM_Q1_15015777"/>
      <w:bookmarkEnd w:id="3512"/>
    </w:p>
    <w:bookmarkStart w:id="3513" w:name="_ETM_Q1_15018407" w:displacedByCustomXml="next"/>
    <w:bookmarkEnd w:id="3513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517852070"/>
        <w:placeholder>
          <w:docPart w:val="17332C231532492EB851CCFEA775B75B"/>
        </w:placeholder>
      </w:sdtPr>
      <w:sdtEndPr/>
      <w:sdtContent>
        <w:p w:rsidR="006D42AA" w:rsidRPr="00007C2B" w:rsidRDefault="006D42AA" w:rsidP="006D42A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6D42AA" w:rsidRPr="00007C2B" w:rsidRDefault="006D42AA" w:rsidP="006D42AA">
      <w:pPr>
        <w:rPr>
          <w:rtl/>
        </w:rPr>
      </w:pPr>
    </w:p>
    <w:p w:rsidR="006D42AA" w:rsidRPr="00007C2B" w:rsidRDefault="006D42AA" w:rsidP="006D42A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אפשר לסכם?</w:t>
      </w:r>
    </w:p>
    <w:p w:rsidR="00FD78ED" w:rsidRPr="00007C2B" w:rsidRDefault="00FD78ED" w:rsidP="00FD78E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4753504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pStyle w:val="KeepWithNext"/>
        <w:rPr>
          <w:rtl/>
        </w:rPr>
      </w:pPr>
    </w:p>
    <w:p w:rsidR="00737E9A" w:rsidRPr="00007C2B" w:rsidRDefault="006D42AA" w:rsidP="006D42AA">
      <w:pPr>
        <w:rPr>
          <w:rtl/>
        </w:rPr>
      </w:pPr>
      <w:bookmarkStart w:id="3514" w:name="_ETM_Q1_15020279"/>
      <w:bookmarkEnd w:id="3514"/>
      <w:r w:rsidRPr="00007C2B">
        <w:rPr>
          <w:rFonts w:hint="cs"/>
          <w:rtl/>
        </w:rPr>
        <w:t xml:space="preserve">אין מה לסכם. </w:t>
      </w:r>
      <w:r w:rsidR="00FD78ED" w:rsidRPr="00007C2B">
        <w:rPr>
          <w:rFonts w:hint="cs"/>
          <w:rtl/>
        </w:rPr>
        <w:t xml:space="preserve">נשב, שמענו </w:t>
      </w:r>
      <w:bookmarkStart w:id="3515" w:name="_ETM_Q1_15020444"/>
      <w:bookmarkEnd w:id="3515"/>
      <w:r w:rsidR="00FD78ED" w:rsidRPr="00007C2B">
        <w:rPr>
          <w:rFonts w:hint="cs"/>
          <w:rtl/>
        </w:rPr>
        <w:t xml:space="preserve">את זה, אין נושא שאפשר לפתוח בשבע דקות. </w:t>
      </w:r>
      <w:r w:rsidRPr="00007C2B">
        <w:rPr>
          <w:rFonts w:hint="cs"/>
          <w:rtl/>
        </w:rPr>
        <w:t>יש עוד נושא?</w:t>
      </w:r>
    </w:p>
    <w:p w:rsidR="009241CC" w:rsidRPr="00007C2B" w:rsidRDefault="009241CC" w:rsidP="00C606BD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12597831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241CC" w:rsidRPr="00007C2B" w:rsidRDefault="006D42AA" w:rsidP="00C606BD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נקבל החלטות.</w:t>
      </w:r>
    </w:p>
    <w:p w:rsidR="006D42AA" w:rsidRPr="00007C2B" w:rsidRDefault="006D42AA" w:rsidP="00C606BD">
      <w:pPr>
        <w:tabs>
          <w:tab w:val="left" w:pos="1192"/>
        </w:tabs>
        <w:rPr>
          <w:rtl/>
        </w:rPr>
      </w:pPr>
      <w:bookmarkStart w:id="3516" w:name="_ETM_Q1_15034568"/>
      <w:bookmarkEnd w:id="3516"/>
    </w:p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-174872229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737E9A" w:rsidRPr="00007C2B" w:rsidRDefault="00737E9A" w:rsidP="00737E9A">
      <w:pPr>
        <w:pStyle w:val="KeepWithNext"/>
        <w:rPr>
          <w:rtl/>
        </w:rPr>
      </w:pPr>
    </w:p>
    <w:p w:rsidR="00737E9A" w:rsidRPr="00007C2B" w:rsidRDefault="006D42AA" w:rsidP="00737E9A">
      <w:pPr>
        <w:rPr>
          <w:rtl/>
        </w:rPr>
      </w:pPr>
      <w:r w:rsidRPr="00007C2B">
        <w:rPr>
          <w:rFonts w:hint="cs"/>
          <w:rtl/>
        </w:rPr>
        <w:t>יש לי הרבה נושאים</w:t>
      </w:r>
      <w:bookmarkStart w:id="3517" w:name="_ETM_Q1_15036434"/>
      <w:bookmarkEnd w:id="3517"/>
      <w:r w:rsidRPr="00007C2B">
        <w:rPr>
          <w:rFonts w:hint="cs"/>
          <w:rtl/>
        </w:rPr>
        <w:t>.</w:t>
      </w:r>
    </w:p>
    <w:p w:rsidR="009241CC" w:rsidRPr="00007C2B" w:rsidRDefault="009241CC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72481&lt;/ID&gt;&lt;Name&gt;נוחי פוליטיס&lt;/Name&gt;&lt;Data&gt;נוחי פוליטיס&lt;/Data&gt;&lt;Shortcut&gt;נוחי&lt;/Shortcut&gt;&lt;Title&gt;מנהלת מחלקת חנינות, משרד המשפטים&lt;/Title&gt;"/>
        <w:id w:val="56446250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נוחי פוליטיס: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9241CC" w:rsidRPr="00007C2B" w:rsidRDefault="006D42AA" w:rsidP="009241C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ברשות היושב-ראש, אני רוצה </w:t>
      </w:r>
      <w:r w:rsidR="009241CC" w:rsidRPr="00007C2B">
        <w:rPr>
          <w:rFonts w:hint="cs"/>
          <w:rtl/>
        </w:rPr>
        <w:t>לחזק את ההצעה של גבי</w:t>
      </w:r>
      <w:r w:rsidRPr="00007C2B">
        <w:rPr>
          <w:rFonts w:hint="cs"/>
          <w:rtl/>
        </w:rPr>
        <w:t xml:space="preserve"> להוסיף סעיף </w:t>
      </w:r>
      <w:bookmarkStart w:id="3518" w:name="_ETM_Q1_15045379"/>
      <w:bookmarkEnd w:id="3518"/>
      <w:r w:rsidRPr="00007C2B">
        <w:rPr>
          <w:rFonts w:hint="cs"/>
          <w:rtl/>
        </w:rPr>
        <w:t xml:space="preserve">עקרונות. </w:t>
      </w:r>
      <w:r w:rsidR="003B5EE6" w:rsidRPr="00007C2B">
        <w:rPr>
          <w:rFonts w:hint="cs"/>
          <w:rtl/>
        </w:rPr>
        <w:t>אני חושבת שהוא בהחלט נוגע במהות.</w:t>
      </w:r>
      <w:r w:rsidRPr="00007C2B">
        <w:rPr>
          <w:rFonts w:hint="cs"/>
          <w:rtl/>
        </w:rPr>
        <w:t xml:space="preserve"> זה</w:t>
      </w:r>
      <w:r w:rsidR="009241CC" w:rsidRPr="00007C2B">
        <w:rPr>
          <w:rFonts w:hint="cs"/>
          <w:rtl/>
        </w:rPr>
        <w:t xml:space="preserve"> לא יהיה עניין אמורפי </w:t>
      </w:r>
      <w:r w:rsidRPr="00007C2B">
        <w:rPr>
          <w:rFonts w:hint="cs"/>
          <w:rtl/>
        </w:rPr>
        <w:t xml:space="preserve">וערטילאי, והוא יעגן </w:t>
      </w:r>
      <w:bookmarkStart w:id="3519" w:name="_ETM_Q1_15053906"/>
      <w:bookmarkEnd w:id="3519"/>
      <w:r w:rsidRPr="00007C2B">
        <w:rPr>
          <w:rFonts w:hint="cs"/>
          <w:rtl/>
        </w:rPr>
        <w:t>את ה</w:t>
      </w:r>
      <w:r w:rsidR="009241CC" w:rsidRPr="00007C2B">
        <w:rPr>
          <w:rFonts w:hint="cs"/>
          <w:rtl/>
        </w:rPr>
        <w:t>מחשבה של הוועדה</w:t>
      </w:r>
      <w:r w:rsidRPr="00007C2B">
        <w:rPr>
          <w:rFonts w:hint="cs"/>
          <w:rtl/>
        </w:rPr>
        <w:t xml:space="preserve"> ששבה וחוזרת בכל הדיונים בצורך להבחין בין </w:t>
      </w:r>
      <w:bookmarkStart w:id="3520" w:name="_ETM_Q1_15058485"/>
      <w:bookmarkEnd w:id="3520"/>
      <w:r w:rsidRPr="00007C2B">
        <w:rPr>
          <w:rFonts w:hint="cs"/>
          <w:rtl/>
        </w:rPr>
        <w:t>מי שהורשע פעם אחת לבין מי שהורשע פעמים חוזרות.</w:t>
      </w:r>
      <w:r w:rsidR="009241CC" w:rsidRPr="00007C2B">
        <w:rPr>
          <w:rFonts w:hint="cs"/>
          <w:rtl/>
        </w:rPr>
        <w:t xml:space="preserve"> </w:t>
      </w:r>
    </w:p>
    <w:p w:rsidR="009241CC" w:rsidRPr="00007C2B" w:rsidRDefault="009241CC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425035068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A6623E" w:rsidRPr="00007C2B" w:rsidRDefault="006D42AA" w:rsidP="009241C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חזר.</w:t>
      </w:r>
    </w:p>
    <w:p w:rsidR="00A6623E" w:rsidRPr="00007C2B" w:rsidRDefault="00A6623E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72481&lt;/ID&gt;&lt;Name&gt;נוחי פוליטיס&lt;/Name&gt;&lt;Data&gt;נוחי פוליטיס&lt;/Data&gt;&lt;Shortcut&gt;נוחי&lt;/Shortcut&gt;&lt;Title&gt;מנהלת מחלקת חנינות, משרד המשפטים&lt;/Title&gt;"/>
        <w:id w:val="-348878764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נוחי פוליטיס: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A6623E" w:rsidRPr="00007C2B" w:rsidRDefault="006D42AA" w:rsidP="009241C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והוא גם </w:t>
      </w:r>
      <w:bookmarkStart w:id="3521" w:name="_ETM_Q1_15069310"/>
      <w:bookmarkEnd w:id="3521"/>
      <w:r w:rsidRPr="00007C2B">
        <w:rPr>
          <w:rFonts w:hint="cs"/>
          <w:rtl/>
        </w:rPr>
        <w:t xml:space="preserve">יבהיר שוב מה שפה עולה מתוך הדיון אבל </w:t>
      </w:r>
      <w:r w:rsidR="00A6623E" w:rsidRPr="00007C2B">
        <w:rPr>
          <w:rFonts w:hint="cs"/>
          <w:rtl/>
        </w:rPr>
        <w:t>לא התגבש לאמירה ברורה</w:t>
      </w:r>
      <w:r w:rsidRPr="00007C2B">
        <w:rPr>
          <w:rFonts w:hint="cs"/>
          <w:rtl/>
        </w:rPr>
        <w:t xml:space="preserve">, </w:t>
      </w:r>
      <w:bookmarkStart w:id="3522" w:name="_ETM_Q1_15074920"/>
      <w:bookmarkEnd w:id="3522"/>
      <w:r w:rsidRPr="00007C2B">
        <w:rPr>
          <w:rFonts w:hint="cs"/>
          <w:rtl/>
        </w:rPr>
        <w:t>ש</w:t>
      </w:r>
      <w:r w:rsidR="00A6623E" w:rsidRPr="00007C2B">
        <w:rPr>
          <w:rFonts w:hint="cs"/>
          <w:rtl/>
        </w:rPr>
        <w:t>רישום פלילי</w:t>
      </w:r>
      <w:r w:rsidRPr="00007C2B">
        <w:rPr>
          <w:rFonts w:hint="cs"/>
          <w:rtl/>
        </w:rPr>
        <w:t xml:space="preserve"> הוא עונש בפני עצמו. אני חושבת שגם </w:t>
      </w:r>
      <w:bookmarkStart w:id="3523" w:name="_ETM_Q1_15075474"/>
      <w:bookmarkEnd w:id="3523"/>
      <w:r w:rsidR="003B5EE6" w:rsidRPr="00007C2B">
        <w:rPr>
          <w:rFonts w:hint="cs"/>
          <w:rtl/>
        </w:rPr>
        <w:t xml:space="preserve">מערכת המשפט </w:t>
      </w:r>
      <w:r w:rsidR="003B5EE6" w:rsidRPr="00007C2B">
        <w:rPr>
          <w:rFonts w:hint="eastAsia"/>
        </w:rPr>
        <w:t>–</w:t>
      </w:r>
      <w:r w:rsidRPr="00007C2B">
        <w:rPr>
          <w:rFonts w:hint="cs"/>
          <w:rtl/>
        </w:rPr>
        <w:t xml:space="preserve"> אני רואה את זה בפרספקטיבה של </w:t>
      </w:r>
      <w:bookmarkStart w:id="3524" w:name="_ETM_Q1_15080085"/>
      <w:bookmarkEnd w:id="3524"/>
      <w:r w:rsidRPr="00007C2B">
        <w:rPr>
          <w:rFonts w:hint="cs"/>
          <w:rtl/>
        </w:rPr>
        <w:t xml:space="preserve">חנינה, </w:t>
      </w:r>
      <w:r w:rsidR="003B5EE6" w:rsidRPr="00007C2B">
        <w:rPr>
          <w:rFonts w:hint="cs"/>
          <w:rtl/>
        </w:rPr>
        <w:t xml:space="preserve">מה קורה לאדם אחרי שנים של הרשעה </w:t>
      </w:r>
      <w:r w:rsidR="003B5EE6" w:rsidRPr="00007C2B">
        <w:rPr>
          <w:rFonts w:hint="eastAsia"/>
        </w:rPr>
        <w:t>–</w:t>
      </w:r>
      <w:r w:rsidRPr="00007C2B">
        <w:rPr>
          <w:rFonts w:hint="cs"/>
          <w:rtl/>
        </w:rPr>
        <w:t xml:space="preserve"> מערכת המשפט </w:t>
      </w:r>
      <w:bookmarkStart w:id="3525" w:name="_ETM_Q1_15083602"/>
      <w:bookmarkEnd w:id="3525"/>
      <w:r w:rsidRPr="00007C2B">
        <w:rPr>
          <w:rFonts w:hint="cs"/>
          <w:rtl/>
        </w:rPr>
        <w:t xml:space="preserve">לא הבינה </w:t>
      </w:r>
      <w:r w:rsidR="003B5EE6" w:rsidRPr="00007C2B">
        <w:rPr>
          <w:rFonts w:hint="cs"/>
          <w:rtl/>
        </w:rPr>
        <w:t>שרישום פלילי הוא עונש בפני עצמו.</w:t>
      </w:r>
      <w:r w:rsidRPr="00007C2B">
        <w:rPr>
          <w:rFonts w:hint="cs"/>
          <w:rtl/>
        </w:rPr>
        <w:t xml:space="preserve"> ואפילו </w:t>
      </w:r>
      <w:bookmarkStart w:id="3526" w:name="_ETM_Q1_15087493"/>
      <w:bookmarkEnd w:id="3526"/>
      <w:r w:rsidRPr="00007C2B">
        <w:rPr>
          <w:rFonts w:hint="cs"/>
          <w:rtl/>
        </w:rPr>
        <w:t xml:space="preserve">הצדדים שטוענים לעונש </w:t>
      </w:r>
      <w:r w:rsidR="00B60C38" w:rsidRPr="00007C2B">
        <w:rPr>
          <w:rFonts w:hint="cs"/>
          <w:rtl/>
        </w:rPr>
        <w:t xml:space="preserve">ומבקשים האם בית המשפט צריך להרשיע אדם </w:t>
      </w:r>
      <w:bookmarkStart w:id="3527" w:name="_ETM_Q1_15092653"/>
      <w:bookmarkEnd w:id="3527"/>
      <w:r w:rsidR="00B60C38" w:rsidRPr="00007C2B">
        <w:rPr>
          <w:rFonts w:hint="cs"/>
          <w:rtl/>
        </w:rPr>
        <w:t xml:space="preserve">או לא להרשיע אדם, ואם להטיל עליו שנות מאסר </w:t>
      </w:r>
      <w:r w:rsidR="00B60C38" w:rsidRPr="00007C2B">
        <w:rPr>
          <w:lang w:val="en-GB"/>
        </w:rPr>
        <w:t>x</w:t>
      </w:r>
      <w:r w:rsidR="00B60C38" w:rsidRPr="00007C2B">
        <w:rPr>
          <w:rFonts w:hint="cs"/>
          <w:rtl/>
          <w:lang w:val="en-GB"/>
        </w:rPr>
        <w:t xml:space="preserve"> שנים או </w:t>
      </w:r>
      <w:r w:rsidR="00B60C38" w:rsidRPr="00007C2B">
        <w:rPr>
          <w:lang w:val="en-GB"/>
        </w:rPr>
        <w:t>y</w:t>
      </w:r>
      <w:r w:rsidR="003B5EE6" w:rsidRPr="00007C2B">
        <w:rPr>
          <w:rFonts w:hint="cs"/>
          <w:rtl/>
          <w:lang w:val="en-GB"/>
        </w:rPr>
        <w:t xml:space="preserve"> שנים.</w:t>
      </w:r>
      <w:r w:rsidR="00B60C38" w:rsidRPr="00007C2B">
        <w:rPr>
          <w:rFonts w:hint="cs"/>
          <w:rtl/>
          <w:lang w:val="en-GB"/>
        </w:rPr>
        <w:t xml:space="preserve"> אף אחד מהצדדים, לא </w:t>
      </w:r>
      <w:bookmarkStart w:id="3528" w:name="_ETM_Q1_15098894"/>
      <w:bookmarkEnd w:id="3528"/>
      <w:r w:rsidR="00B60C38" w:rsidRPr="00007C2B">
        <w:rPr>
          <w:rFonts w:hint="cs"/>
          <w:rtl/>
          <w:lang w:val="en-GB"/>
        </w:rPr>
        <w:t xml:space="preserve">התביעה ולא הסנגוריה, מתייחסים למשמעות של משך הרישום הפלילי </w:t>
      </w:r>
      <w:bookmarkStart w:id="3529" w:name="_ETM_Q1_15103347"/>
      <w:bookmarkEnd w:id="3529"/>
      <w:r w:rsidR="00B60C38" w:rsidRPr="00007C2B">
        <w:rPr>
          <w:rFonts w:hint="cs"/>
          <w:rtl/>
          <w:lang w:val="en-GB"/>
        </w:rPr>
        <w:t>שנגזר מתוך אותה ענישה.</w:t>
      </w:r>
      <w:r w:rsidR="00C0124B" w:rsidRPr="00007C2B">
        <w:rPr>
          <w:rFonts w:hint="cs"/>
          <w:rtl/>
          <w:lang w:val="en-GB"/>
        </w:rPr>
        <w:t xml:space="preserve"> </w:t>
      </w:r>
    </w:p>
    <w:p w:rsidR="00A6623E" w:rsidRPr="00007C2B" w:rsidRDefault="00A6623E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1164820228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114528" w:rsidRPr="00007C2B" w:rsidRDefault="00114528" w:rsidP="009241C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רק בקטינים</w:t>
      </w:r>
      <w:r w:rsidR="00B60C38" w:rsidRPr="00007C2B">
        <w:rPr>
          <w:rFonts w:hint="cs"/>
          <w:rtl/>
        </w:rPr>
        <w:t>.</w:t>
      </w:r>
    </w:p>
    <w:p w:rsidR="00114528" w:rsidRPr="00007C2B" w:rsidRDefault="00114528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72481&lt;/ID&gt;&lt;Name&gt;נוחי פוליטיס&lt;/Name&gt;&lt;Data&gt;נוחי פוליטיס&lt;/Data&gt;&lt;Shortcut&gt;נוחי&lt;/Shortcut&gt;&lt;Title&gt;מנהלת מחלקת חנינות, משרד המשפטים&lt;/Title&gt;"/>
        <w:id w:val="-123383271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נוחי פוליטיס: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114528" w:rsidRPr="00007C2B" w:rsidRDefault="00B60C38" w:rsidP="009241C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גם בקטינים</w:t>
      </w:r>
      <w:bookmarkStart w:id="3530" w:name="_ETM_Q1_15108656"/>
      <w:bookmarkEnd w:id="3530"/>
      <w:r w:rsidRPr="00007C2B">
        <w:rPr>
          <w:rFonts w:hint="cs"/>
          <w:rtl/>
        </w:rPr>
        <w:t xml:space="preserve">. בקטינים הדיונים לגבי הרשעה או אי-הרשעה </w:t>
      </w:r>
      <w:r w:rsidR="00114528" w:rsidRPr="00007C2B">
        <w:rPr>
          <w:rFonts w:hint="cs"/>
          <w:rtl/>
        </w:rPr>
        <w:t xml:space="preserve">מתמקדים </w:t>
      </w:r>
      <w:r w:rsidRPr="00007C2B">
        <w:rPr>
          <w:rFonts w:hint="cs"/>
          <w:rtl/>
        </w:rPr>
        <w:t>בה</w:t>
      </w:r>
      <w:r w:rsidR="00114528" w:rsidRPr="00007C2B">
        <w:rPr>
          <w:rFonts w:hint="cs"/>
          <w:rtl/>
        </w:rPr>
        <w:t>אם צה"ל יגייס את הבחור</w:t>
      </w:r>
      <w:r w:rsidRPr="00007C2B">
        <w:rPr>
          <w:rFonts w:hint="cs"/>
          <w:rtl/>
        </w:rPr>
        <w:t xml:space="preserve"> </w:t>
      </w:r>
      <w:bookmarkStart w:id="3531" w:name="_ETM_Q1_15115123"/>
      <w:bookmarkEnd w:id="3531"/>
      <w:r w:rsidRPr="00007C2B">
        <w:rPr>
          <w:rFonts w:hint="cs"/>
          <w:rtl/>
        </w:rPr>
        <w:t xml:space="preserve">או לא יגייס, וזאת למרות שצה"ל מגייס גם קטינים עם </w:t>
      </w:r>
      <w:bookmarkStart w:id="3532" w:name="_ETM_Q1_15118058"/>
      <w:bookmarkEnd w:id="3532"/>
      <w:r w:rsidRPr="00007C2B">
        <w:rPr>
          <w:rFonts w:hint="cs"/>
          <w:rtl/>
        </w:rPr>
        <w:t xml:space="preserve">הרשעה ובלי הרשעה. </w:t>
      </w:r>
    </w:p>
    <w:p w:rsidR="00114528" w:rsidRPr="00007C2B" w:rsidRDefault="00114528" w:rsidP="00B60C38">
      <w:pPr>
        <w:tabs>
          <w:tab w:val="left" w:pos="1192"/>
        </w:tabs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121820385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114528" w:rsidRPr="00007C2B" w:rsidRDefault="00B60C38" w:rsidP="009241C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רק כדי לחזק אותך, שבקטינים עוד </w:t>
      </w:r>
      <w:bookmarkStart w:id="3533" w:name="_ETM_Q1_15121113"/>
      <w:bookmarkEnd w:id="3533"/>
      <w:r w:rsidRPr="00007C2B">
        <w:rPr>
          <w:rFonts w:hint="cs"/>
          <w:rtl/>
        </w:rPr>
        <w:t>איכשהו חושבים על זה, בבגירים לא.</w:t>
      </w:r>
    </w:p>
    <w:p w:rsidR="00114528" w:rsidRDefault="00114528" w:rsidP="009241CC">
      <w:pPr>
        <w:tabs>
          <w:tab w:val="left" w:pos="1192"/>
        </w:tabs>
        <w:rPr>
          <w:rtl/>
        </w:rPr>
      </w:pPr>
    </w:p>
    <w:p w:rsidR="00C35683" w:rsidRPr="00007C2B" w:rsidRDefault="00C35683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72481&lt;/ID&gt;&lt;Name&gt;נוחי פוליטיס&lt;/Name&gt;&lt;Data&gt;נוחי פוליטיס&lt;/Data&gt;&lt;Shortcut&gt;נוחי&lt;/Shortcut&gt;&lt;Title&gt;מנהלת מחלקת חנינות, משרד המשפטים&lt;/Title&gt;"/>
        <w:id w:val="-1204094271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נוחי פוליטיס: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114528" w:rsidRPr="00007C2B" w:rsidRDefault="00B60C38" w:rsidP="00737E9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נכון, אבל ההבדל בין הרשעה </w:t>
      </w:r>
      <w:bookmarkStart w:id="3534" w:name="_ETM_Q1_15125541"/>
      <w:bookmarkEnd w:id="3534"/>
      <w:r w:rsidRPr="00007C2B">
        <w:rPr>
          <w:rFonts w:hint="cs"/>
          <w:rtl/>
        </w:rPr>
        <w:t xml:space="preserve">לאי-הרשעה הוא </w:t>
      </w:r>
      <w:r w:rsidR="00114528" w:rsidRPr="00007C2B">
        <w:rPr>
          <w:rFonts w:hint="cs"/>
          <w:rtl/>
        </w:rPr>
        <w:t>משך השנים שהתיוג ילווה את הקטין</w:t>
      </w:r>
      <w:r w:rsidRPr="00007C2B">
        <w:rPr>
          <w:rFonts w:hint="cs"/>
          <w:rtl/>
        </w:rPr>
        <w:t>.</w:t>
      </w:r>
      <w:r w:rsidR="00114528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>בית המשפט</w:t>
      </w:r>
      <w:r w:rsidR="003B5EE6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גם כשהוא דן בבגיר ו</w:t>
      </w:r>
      <w:bookmarkStart w:id="3535" w:name="_ETM_Q1_15135689"/>
      <w:bookmarkEnd w:id="3535"/>
      <w:r w:rsidRPr="00007C2B">
        <w:rPr>
          <w:rFonts w:hint="cs"/>
          <w:rtl/>
        </w:rPr>
        <w:t>דן בשאלת הרשעה או אי-הרשעה</w:t>
      </w:r>
      <w:r w:rsidR="003B5EE6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מתייחס לשאלה מאוד קונקרטית האם </w:t>
      </w:r>
      <w:bookmarkStart w:id="3536" w:name="_ETM_Q1_15138545"/>
      <w:bookmarkEnd w:id="3536"/>
      <w:r w:rsidRPr="00007C2B">
        <w:rPr>
          <w:rFonts w:hint="cs"/>
          <w:rtl/>
        </w:rPr>
        <w:t>ה</w:t>
      </w:r>
      <w:r w:rsidR="00DA545F" w:rsidRPr="00007C2B">
        <w:rPr>
          <w:rFonts w:hint="cs"/>
          <w:rtl/>
        </w:rPr>
        <w:t xml:space="preserve">מעסיק </w:t>
      </w:r>
      <w:r w:rsidRPr="00007C2B">
        <w:rPr>
          <w:rFonts w:hint="cs"/>
          <w:rtl/>
        </w:rPr>
        <w:t>ה</w:t>
      </w:r>
      <w:r w:rsidR="00DA545F" w:rsidRPr="00007C2B">
        <w:rPr>
          <w:rFonts w:hint="cs"/>
          <w:rtl/>
        </w:rPr>
        <w:t>ספציפי</w:t>
      </w:r>
      <w:r w:rsidRPr="00007C2B">
        <w:rPr>
          <w:rFonts w:hint="cs"/>
          <w:rtl/>
        </w:rPr>
        <w:t xml:space="preserve"> לכשידע על ההרשעה יפטר את האדם או לא, </w:t>
      </w:r>
      <w:bookmarkStart w:id="3537" w:name="_ETM_Q1_15141086"/>
      <w:bookmarkEnd w:id="3537"/>
      <w:r w:rsidRPr="00007C2B">
        <w:rPr>
          <w:rFonts w:hint="cs"/>
          <w:rtl/>
        </w:rPr>
        <w:t>ולא</w:t>
      </w:r>
      <w:r w:rsidR="00DA545F" w:rsidRPr="00007C2B">
        <w:rPr>
          <w:rFonts w:hint="cs"/>
          <w:rtl/>
        </w:rPr>
        <w:t xml:space="preserve"> מתייחס לשאלה </w:t>
      </w:r>
      <w:r w:rsidRPr="00007C2B">
        <w:rPr>
          <w:rFonts w:hint="cs"/>
          <w:rtl/>
        </w:rPr>
        <w:t>כמה זמן ההרשעה תלווה את האדם.</w:t>
      </w:r>
      <w:r w:rsidR="00C0124B" w:rsidRPr="00007C2B">
        <w:rPr>
          <w:rFonts w:hint="cs"/>
          <w:rtl/>
        </w:rPr>
        <w:t xml:space="preserve"> </w:t>
      </w:r>
    </w:p>
    <w:p w:rsidR="00DA545F" w:rsidRPr="00007C2B" w:rsidRDefault="00DA545F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02890588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A545F" w:rsidRPr="00007C2B" w:rsidRDefault="00B60C38" w:rsidP="009241C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את מ</w:t>
      </w:r>
      <w:r w:rsidR="00DA545F" w:rsidRPr="00007C2B">
        <w:rPr>
          <w:rFonts w:hint="cs"/>
          <w:rtl/>
        </w:rPr>
        <w:t>כוונת אלינו</w:t>
      </w:r>
      <w:r w:rsidRPr="00007C2B">
        <w:rPr>
          <w:rFonts w:hint="cs"/>
          <w:rtl/>
        </w:rPr>
        <w:t>.</w:t>
      </w:r>
    </w:p>
    <w:p w:rsidR="00DA545F" w:rsidRPr="00007C2B" w:rsidRDefault="00DA545F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77482401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A545F" w:rsidRPr="00007C2B" w:rsidRDefault="00B60C38" w:rsidP="009241C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התחלת עם גבי, פרשת מגבי ו</w:t>
      </w:r>
      <w:r w:rsidR="00DA545F" w:rsidRPr="00007C2B">
        <w:rPr>
          <w:rFonts w:hint="cs"/>
          <w:rtl/>
        </w:rPr>
        <w:t>הצטרפת אלינו</w:t>
      </w:r>
      <w:r w:rsidRPr="00007C2B">
        <w:rPr>
          <w:rFonts w:hint="cs"/>
          <w:rtl/>
        </w:rPr>
        <w:t>. אנחנו מסכימים עם גבי.</w:t>
      </w:r>
    </w:p>
    <w:p w:rsidR="00DA545F" w:rsidRPr="00007C2B" w:rsidRDefault="00DA545F" w:rsidP="009241CC">
      <w:pPr>
        <w:tabs>
          <w:tab w:val="left" w:pos="1192"/>
        </w:tabs>
        <w:rPr>
          <w:rtl/>
        </w:rPr>
      </w:pPr>
    </w:p>
    <w:bookmarkStart w:id="3538" w:name="_ETM_Q1_15155793" w:displacedByCustomXml="next"/>
    <w:bookmarkEnd w:id="3538" w:displacedByCustomXml="next"/>
    <w:bookmarkStart w:id="3539" w:name="_ETM_Q1_15154081" w:displacedByCustomXml="next"/>
    <w:bookmarkEnd w:id="3539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924799295"/>
        <w:placeholder>
          <w:docPart w:val="DefaultPlaceholder_-1854013440"/>
        </w:placeholder>
      </w:sdtPr>
      <w:sdtEndPr/>
      <w:sdtContent>
        <w:p w:rsidR="00B60C38" w:rsidRPr="00007C2B" w:rsidRDefault="00B60C38" w:rsidP="00B60C38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B60C38" w:rsidRPr="00007C2B" w:rsidRDefault="00B60C38" w:rsidP="00B60C38">
      <w:pPr>
        <w:pStyle w:val="KeepWithNext"/>
        <w:rPr>
          <w:rtl/>
        </w:rPr>
      </w:pPr>
    </w:p>
    <w:p w:rsidR="00B60C38" w:rsidRPr="00007C2B" w:rsidRDefault="00B60C38" w:rsidP="00B60C38">
      <w:pPr>
        <w:rPr>
          <w:rtl/>
        </w:rPr>
      </w:pPr>
      <w:r w:rsidRPr="00007C2B">
        <w:rPr>
          <w:rFonts w:hint="cs"/>
          <w:rtl/>
        </w:rPr>
        <w:t xml:space="preserve">בדיוק, </w:t>
      </w:r>
      <w:bookmarkStart w:id="3540" w:name="_ETM_Q1_15154229"/>
      <w:bookmarkEnd w:id="3540"/>
      <w:r w:rsidRPr="00007C2B">
        <w:rPr>
          <w:rFonts w:hint="cs"/>
          <w:rtl/>
        </w:rPr>
        <w:t>הצטרפת אלינו.</w:t>
      </w:r>
    </w:p>
    <w:p w:rsidR="00B60C38" w:rsidRPr="00007C2B" w:rsidRDefault="00B60C38" w:rsidP="00B60C38">
      <w:pPr>
        <w:rPr>
          <w:rtl/>
        </w:rPr>
      </w:pPr>
      <w:bookmarkStart w:id="3541" w:name="_ETM_Q1_15157465"/>
      <w:bookmarkEnd w:id="3541"/>
    </w:p>
    <w:sdt>
      <w:sdtPr>
        <w:rPr>
          <w:rFonts w:hint="cs"/>
          <w:rtl/>
        </w:rPr>
        <w:alias w:val="אורח"/>
        <w:tag w:val="&lt;ID&gt;572481&lt;/ID&gt;&lt;Name&gt;נוחי פוליטיס&lt;/Name&gt;&lt;Data&gt;נוחי פוליטיס&lt;/Data&gt;&lt;Shortcut&gt;נוחי&lt;/Shortcut&gt;&lt;Title&gt;מנהלת מחלקת חנינות, משרד המשפטים&lt;/Title&gt;"/>
        <w:id w:val="85360637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נוחי פוליטיס: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A545F" w:rsidRDefault="00B60C38" w:rsidP="00825194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התחלתי </w:t>
      </w:r>
      <w:bookmarkStart w:id="3542" w:name="_ETM_Q1_15160380"/>
      <w:bookmarkEnd w:id="3542"/>
      <w:r w:rsidRPr="00007C2B">
        <w:rPr>
          <w:rFonts w:hint="cs"/>
          <w:rtl/>
        </w:rPr>
        <w:t>עם גבי, ומביאה בפניכם שאני חושבת ש</w:t>
      </w:r>
      <w:r w:rsidR="00DA545F" w:rsidRPr="00007C2B">
        <w:rPr>
          <w:rFonts w:hint="cs"/>
          <w:rtl/>
        </w:rPr>
        <w:t>סעיף עקרונות</w:t>
      </w:r>
      <w:r w:rsidRPr="00007C2B">
        <w:rPr>
          <w:rFonts w:hint="cs"/>
          <w:rtl/>
        </w:rPr>
        <w:t xml:space="preserve"> בהחלט </w:t>
      </w:r>
      <w:bookmarkStart w:id="3543" w:name="_ETM_Q1_15166373"/>
      <w:bookmarkEnd w:id="3543"/>
      <w:r w:rsidRPr="00007C2B">
        <w:rPr>
          <w:rFonts w:hint="cs"/>
          <w:rtl/>
        </w:rPr>
        <w:t xml:space="preserve">צריך לבסס את האמירה הזאת, שתשפיע </w:t>
      </w:r>
      <w:bookmarkStart w:id="3544" w:name="_ETM_Q1_15167995"/>
      <w:bookmarkStart w:id="3545" w:name="_ETM_Q1_15168371"/>
      <w:bookmarkStart w:id="3546" w:name="_ETM_Q1_15166090"/>
      <w:bookmarkEnd w:id="3544"/>
      <w:bookmarkEnd w:id="3545"/>
      <w:bookmarkEnd w:id="3546"/>
      <w:r w:rsidRPr="00007C2B">
        <w:rPr>
          <w:rtl/>
        </w:rPr>
        <w:t>–</w:t>
      </w:r>
      <w:r w:rsidRPr="00007C2B">
        <w:rPr>
          <w:rFonts w:hint="cs"/>
          <w:rtl/>
        </w:rPr>
        <w:t xml:space="preserve"> אני אומרת את </w:t>
      </w:r>
      <w:bookmarkStart w:id="3547" w:name="_ETM_Q1_15171279"/>
      <w:bookmarkEnd w:id="3547"/>
      <w:r w:rsidRPr="00007C2B">
        <w:rPr>
          <w:rFonts w:hint="cs"/>
          <w:rtl/>
        </w:rPr>
        <w:t xml:space="preserve">זה בצורה מפורשת, כי באמת בהתייחס להצעה </w:t>
      </w:r>
      <w:r w:rsidR="00DA545F" w:rsidRPr="00007C2B">
        <w:rPr>
          <w:rFonts w:hint="cs"/>
          <w:rtl/>
        </w:rPr>
        <w:t>להוסיף סעיף עקרונות</w:t>
      </w:r>
      <w:r w:rsidRPr="00007C2B">
        <w:rPr>
          <w:rFonts w:hint="cs"/>
          <w:rtl/>
        </w:rPr>
        <w:t xml:space="preserve"> נאמרו פה </w:t>
      </w:r>
      <w:bookmarkStart w:id="3548" w:name="_ETM_Q1_15177839"/>
      <w:bookmarkEnd w:id="3548"/>
      <w:r w:rsidRPr="00007C2B">
        <w:rPr>
          <w:rFonts w:hint="cs"/>
          <w:rtl/>
        </w:rPr>
        <w:t xml:space="preserve">אמירות של מה זה יעזור ולאן זה ייקח אותנו. אני </w:t>
      </w:r>
      <w:bookmarkStart w:id="3549" w:name="_ETM_Q1_15177673"/>
      <w:bookmarkEnd w:id="3549"/>
      <w:r w:rsidRPr="00007C2B">
        <w:rPr>
          <w:rFonts w:hint="cs"/>
          <w:rtl/>
        </w:rPr>
        <w:t>חושבת שזה</w:t>
      </w:r>
      <w:r w:rsidR="00DA545F" w:rsidRPr="00007C2B">
        <w:rPr>
          <w:rFonts w:hint="cs"/>
          <w:rtl/>
        </w:rPr>
        <w:t xml:space="preserve"> ישפיע</w:t>
      </w:r>
      <w:r w:rsidRPr="00007C2B">
        <w:rPr>
          <w:rFonts w:hint="cs"/>
          <w:rtl/>
        </w:rPr>
        <w:t>, זה</w:t>
      </w:r>
      <w:r w:rsidR="00DA545F" w:rsidRPr="00007C2B">
        <w:rPr>
          <w:rFonts w:hint="cs"/>
          <w:rtl/>
        </w:rPr>
        <w:t xml:space="preserve"> ינחה את בתי המשפט</w:t>
      </w:r>
      <w:r w:rsidRPr="00007C2B">
        <w:rPr>
          <w:rFonts w:hint="cs"/>
          <w:rtl/>
        </w:rPr>
        <w:t>, זה ינחה את הצדדים בטיעונים שלהם</w:t>
      </w:r>
      <w:r w:rsidR="003B5EE6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ויוס</w:t>
      </w:r>
      <w:bookmarkStart w:id="3550" w:name="_ETM_Q1_15183448"/>
      <w:bookmarkEnd w:id="3550"/>
      <w:r w:rsidRPr="00007C2B">
        <w:rPr>
          <w:rFonts w:hint="cs"/>
          <w:rtl/>
        </w:rPr>
        <w:t xml:space="preserve">יף את ההבנה שהרישום הפלילי הוא רכיב </w:t>
      </w:r>
      <w:r w:rsidR="00825194">
        <w:rPr>
          <w:rFonts w:hint="cs"/>
          <w:rtl/>
        </w:rPr>
        <w:t>עונשי לכל דבר.</w:t>
      </w:r>
    </w:p>
    <w:p w:rsidR="00825194" w:rsidRPr="00007C2B" w:rsidRDefault="00825194" w:rsidP="00825194">
      <w:pPr>
        <w:tabs>
          <w:tab w:val="left" w:pos="1192"/>
        </w:tabs>
        <w:rPr>
          <w:rtl/>
        </w:rPr>
      </w:pPr>
      <w:bookmarkStart w:id="3551" w:name="_ETM_Q1_15179536"/>
      <w:bookmarkStart w:id="3552" w:name="_ETM_Q1_15179636"/>
      <w:bookmarkEnd w:id="3551"/>
      <w:bookmarkEnd w:id="3552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6532770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DA545F" w:rsidRPr="00007C2B" w:rsidRDefault="00B60C38" w:rsidP="00737E9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אנחנו מסכימים. ההבדל בין גבי לביני, גבי </w:t>
      </w:r>
      <w:r w:rsidR="00DA545F" w:rsidRPr="00007C2B">
        <w:rPr>
          <w:rFonts w:hint="cs"/>
          <w:rtl/>
        </w:rPr>
        <w:t xml:space="preserve">אמרה שבאמת נפתח בזה </w:t>
      </w:r>
      <w:r w:rsidRPr="00007C2B">
        <w:rPr>
          <w:rFonts w:hint="cs"/>
          <w:rtl/>
        </w:rPr>
        <w:t xml:space="preserve">וזה </w:t>
      </w:r>
      <w:r w:rsidR="00DA545F" w:rsidRPr="00007C2B">
        <w:rPr>
          <w:rFonts w:hint="cs"/>
          <w:rtl/>
        </w:rPr>
        <w:t>מכובד</w:t>
      </w:r>
      <w:r w:rsidRPr="00007C2B">
        <w:rPr>
          <w:rFonts w:hint="cs"/>
          <w:rtl/>
        </w:rPr>
        <w:t xml:space="preserve">, ולכן כתוצאה מזה </w:t>
      </w:r>
      <w:bookmarkStart w:id="3553" w:name="_ETM_Q1_15197197"/>
      <w:bookmarkEnd w:id="3553"/>
      <w:r w:rsidRPr="00007C2B">
        <w:rPr>
          <w:rFonts w:hint="cs"/>
          <w:rtl/>
        </w:rPr>
        <w:t>היא רצתה שנרד כאילו מהנושא של קיצור הרישומים, כי יש</w:t>
      </w:r>
      <w:bookmarkStart w:id="3554" w:name="_ETM_Q1_15200504"/>
      <w:bookmarkEnd w:id="3554"/>
      <w:r w:rsidRPr="00007C2B">
        <w:rPr>
          <w:rFonts w:hint="cs"/>
          <w:rtl/>
        </w:rPr>
        <w:t xml:space="preserve"> לנו כבר את זה, אז זה מספיק, אנשים יודעים. </w:t>
      </w:r>
      <w:bookmarkStart w:id="3555" w:name="_ETM_Q1_15204686"/>
      <w:bookmarkEnd w:id="3555"/>
      <w:r w:rsidRPr="00007C2B">
        <w:rPr>
          <w:rFonts w:hint="cs"/>
          <w:rtl/>
        </w:rPr>
        <w:t xml:space="preserve">התפיסה שלי הייתה בדיוק הפוכה, אנחנו צריכים להגיד את </w:t>
      </w:r>
      <w:bookmarkStart w:id="3556" w:name="_ETM_Q1_15208364"/>
      <w:bookmarkEnd w:id="3556"/>
      <w:r w:rsidRPr="00007C2B">
        <w:rPr>
          <w:rFonts w:hint="cs"/>
          <w:rtl/>
        </w:rPr>
        <w:t xml:space="preserve">המטרה, אבל צריך שגם </w:t>
      </w:r>
      <w:r w:rsidR="00B10C90" w:rsidRPr="00007C2B">
        <w:rPr>
          <w:rFonts w:hint="cs"/>
          <w:rtl/>
        </w:rPr>
        <w:t xml:space="preserve">החוק </w:t>
      </w:r>
      <w:r w:rsidRPr="00007C2B">
        <w:rPr>
          <w:rFonts w:hint="cs"/>
          <w:rtl/>
        </w:rPr>
        <w:t>אחר כך יתאים את ע</w:t>
      </w:r>
      <w:r w:rsidR="00B10C90" w:rsidRPr="00007C2B">
        <w:rPr>
          <w:rFonts w:hint="cs"/>
          <w:rtl/>
        </w:rPr>
        <w:t>צ</w:t>
      </w:r>
      <w:r w:rsidRPr="00007C2B">
        <w:rPr>
          <w:rFonts w:hint="cs"/>
          <w:rtl/>
        </w:rPr>
        <w:t>מ</w:t>
      </w:r>
      <w:r w:rsidR="00B10C90" w:rsidRPr="00007C2B">
        <w:rPr>
          <w:rFonts w:hint="cs"/>
          <w:rtl/>
        </w:rPr>
        <w:t>ו</w:t>
      </w:r>
      <w:r w:rsidRPr="00007C2B">
        <w:rPr>
          <w:rFonts w:hint="cs"/>
          <w:rtl/>
        </w:rPr>
        <w:t xml:space="preserve"> למטרה, ולא </w:t>
      </w:r>
      <w:bookmarkStart w:id="3557" w:name="_ETM_Q1_15213544"/>
      <w:bookmarkEnd w:id="3557"/>
      <w:r w:rsidRPr="00007C2B">
        <w:rPr>
          <w:rFonts w:hint="cs"/>
          <w:rtl/>
        </w:rPr>
        <w:t>שהחוק יהיה הפוך.</w:t>
      </w:r>
      <w:r w:rsidR="00B10C90" w:rsidRPr="00007C2B">
        <w:rPr>
          <w:rFonts w:hint="cs"/>
          <w:rtl/>
        </w:rPr>
        <w:t xml:space="preserve"> </w:t>
      </w:r>
    </w:p>
    <w:p w:rsidR="00B10C90" w:rsidRPr="00007C2B" w:rsidRDefault="00B10C90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בריאלה פיסמן&lt;/Name&gt;&lt;Data&gt;גבריאלה פיסמן&lt;/Data&gt;&lt;Shortcut&gt;גבי&lt;/Shortcut&gt;&lt;MemberID&gt;&lt;/MemberID&gt;"/>
        <w:id w:val="195089100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גבריאלה פיסמן: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B10C90" w:rsidRPr="00007C2B" w:rsidRDefault="007E38CB" w:rsidP="009241C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</w:t>
      </w:r>
      <w:r w:rsidR="00B10C90" w:rsidRPr="00007C2B">
        <w:rPr>
          <w:rFonts w:hint="cs"/>
          <w:rtl/>
        </w:rPr>
        <w:t>החוק לא הפוך</w:t>
      </w:r>
      <w:r w:rsidRPr="00007C2B">
        <w:rPr>
          <w:rFonts w:hint="cs"/>
          <w:rtl/>
        </w:rPr>
        <w:t>, הרי אנחנו - - -</w:t>
      </w:r>
    </w:p>
    <w:p w:rsidR="00B10C90" w:rsidRPr="00007C2B" w:rsidRDefault="00B10C90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19717941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pStyle w:val="KeepWithNext"/>
        <w:rPr>
          <w:rtl/>
        </w:rPr>
      </w:pPr>
    </w:p>
    <w:p w:rsidR="00737E9A" w:rsidRPr="00007C2B" w:rsidRDefault="007E38CB" w:rsidP="00737E9A">
      <w:pPr>
        <w:rPr>
          <w:rtl/>
        </w:rPr>
      </w:pPr>
      <w:r w:rsidRPr="00007C2B">
        <w:rPr>
          <w:rFonts w:hint="cs"/>
          <w:rtl/>
        </w:rPr>
        <w:t xml:space="preserve">יש את </w:t>
      </w:r>
      <w:bookmarkStart w:id="3558" w:name="_ETM_Q1_15216036"/>
      <w:bookmarkEnd w:id="3558"/>
      <w:r w:rsidRPr="00007C2B">
        <w:rPr>
          <w:rFonts w:hint="cs"/>
          <w:rtl/>
        </w:rPr>
        <w:t>המטרה, והחוק עצמו אומר: אנחנו נזכור אותך.</w:t>
      </w:r>
    </w:p>
    <w:p w:rsidR="00B10C90" w:rsidRPr="00007C2B" w:rsidRDefault="00B10C90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116969404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B10C90" w:rsidRPr="00007C2B" w:rsidRDefault="007E38CB" w:rsidP="009241C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החוק </w:t>
      </w:r>
      <w:r w:rsidR="00B10C90" w:rsidRPr="00007C2B">
        <w:rPr>
          <w:rFonts w:hint="cs"/>
          <w:rtl/>
        </w:rPr>
        <w:t>לא הפוך</w:t>
      </w:r>
      <w:r w:rsidRPr="00007C2B">
        <w:rPr>
          <w:rFonts w:hint="cs"/>
          <w:rtl/>
        </w:rPr>
        <w:t>.</w:t>
      </w:r>
    </w:p>
    <w:p w:rsidR="00B10C90" w:rsidRPr="00007C2B" w:rsidRDefault="00B10C90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8433458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B10C90" w:rsidRPr="00007C2B" w:rsidRDefault="007E38CB" w:rsidP="007E38CB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הוא לא </w:t>
      </w:r>
      <w:bookmarkStart w:id="3559" w:name="_ETM_Q1_15220787"/>
      <w:bookmarkEnd w:id="3559"/>
      <w:r w:rsidRPr="00007C2B">
        <w:rPr>
          <w:rFonts w:hint="cs"/>
          <w:rtl/>
        </w:rPr>
        <w:t>הפוך,</w:t>
      </w:r>
      <w:r w:rsidR="00C0124B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>אבל מה</w:t>
      </w:r>
      <w:r w:rsidR="00B10C90" w:rsidRPr="00007C2B">
        <w:rPr>
          <w:rFonts w:hint="cs"/>
          <w:rtl/>
        </w:rPr>
        <w:t>בח</w:t>
      </w:r>
      <w:r w:rsidRPr="00007C2B">
        <w:rPr>
          <w:rFonts w:hint="cs"/>
          <w:rtl/>
        </w:rPr>
        <w:t>ינ</w:t>
      </w:r>
      <w:r w:rsidR="00B10C90" w:rsidRPr="00007C2B">
        <w:rPr>
          <w:rFonts w:hint="cs"/>
          <w:rtl/>
        </w:rPr>
        <w:t xml:space="preserve">ה </w:t>
      </w:r>
      <w:r w:rsidRPr="00007C2B">
        <w:rPr>
          <w:rFonts w:hint="cs"/>
          <w:rtl/>
        </w:rPr>
        <w:t>שהוא אומר: חשוב מאוד לקבל אותו</w:t>
      </w:r>
      <w:r w:rsidR="003B5EE6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אבל אנחנו </w:t>
      </w:r>
      <w:bookmarkStart w:id="3560" w:name="_ETM_Q1_15223354"/>
      <w:bookmarkEnd w:id="3560"/>
      <w:r w:rsidRPr="00007C2B">
        <w:rPr>
          <w:rFonts w:hint="cs"/>
          <w:rtl/>
        </w:rPr>
        <w:t xml:space="preserve">נזכור אותך הרבה. אז אני אומר </w:t>
      </w:r>
      <w:bookmarkStart w:id="3561" w:name="_ETM_Q1_15230293"/>
      <w:bookmarkEnd w:id="3561"/>
      <w:r w:rsidRPr="00007C2B">
        <w:rPr>
          <w:rFonts w:hint="cs"/>
          <w:rtl/>
        </w:rPr>
        <w:t>הפוך, בואו נקצר את ה</w:t>
      </w:r>
      <w:r w:rsidR="00B10C90" w:rsidRPr="00007C2B">
        <w:rPr>
          <w:rFonts w:hint="cs"/>
          <w:rtl/>
        </w:rPr>
        <w:t>שנים</w:t>
      </w:r>
      <w:r w:rsidRPr="00007C2B">
        <w:rPr>
          <w:rFonts w:hint="cs"/>
          <w:rtl/>
        </w:rPr>
        <w:t xml:space="preserve"> אם </w:t>
      </w:r>
      <w:bookmarkStart w:id="3562" w:name="_ETM_Q1_15230980"/>
      <w:bookmarkEnd w:id="3562"/>
      <w:r w:rsidRPr="00007C2B">
        <w:rPr>
          <w:rFonts w:hint="cs"/>
          <w:rtl/>
        </w:rPr>
        <w:t>כבר הולכים על זה.</w:t>
      </w:r>
      <w:r w:rsidR="00C0124B" w:rsidRPr="00007C2B">
        <w:rPr>
          <w:rFonts w:hint="cs"/>
          <w:rtl/>
        </w:rPr>
        <w:t xml:space="preserve"> </w:t>
      </w:r>
    </w:p>
    <w:p w:rsidR="00B10C90" w:rsidRPr="00007C2B" w:rsidRDefault="00B10C90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72481&lt;/ID&gt;&lt;Name&gt;נוחי פוליטיס&lt;/Name&gt;&lt;Data&gt;נוחי פוליטיס&lt;/Data&gt;&lt;Shortcut&gt;נוחי&lt;/Shortcut&gt;&lt;Title&gt;מנהלת מחלקת חנינות, משרד המשפטים&lt;/Title&gt;"/>
        <w:id w:val="-207865213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נוחי פוליטיס: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B10C90" w:rsidRPr="00007C2B" w:rsidRDefault="00B10C90" w:rsidP="003B5EE6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החוק כבר מבחין </w:t>
      </w:r>
      <w:r w:rsidR="007E38CB" w:rsidRPr="00007C2B">
        <w:rPr>
          <w:rFonts w:hint="cs"/>
          <w:rtl/>
        </w:rPr>
        <w:t xml:space="preserve">בין עבריין </w:t>
      </w:r>
      <w:r w:rsidR="003B5EE6" w:rsidRPr="00007C2B">
        <w:rPr>
          <w:rFonts w:hint="cs"/>
          <w:rtl/>
        </w:rPr>
        <w:t>ראשוני</w:t>
      </w:r>
      <w:r w:rsidR="007E38CB" w:rsidRPr="00007C2B">
        <w:rPr>
          <w:rFonts w:hint="cs"/>
          <w:rtl/>
        </w:rPr>
        <w:t xml:space="preserve"> </w:t>
      </w:r>
      <w:bookmarkStart w:id="3563" w:name="_ETM_Q1_15233253"/>
      <w:bookmarkEnd w:id="3563"/>
      <w:r w:rsidR="007E38CB" w:rsidRPr="00007C2B">
        <w:rPr>
          <w:rFonts w:hint="cs"/>
          <w:rtl/>
        </w:rPr>
        <w:t>לבין רצידיוויסט, אבל זה לא ברור</w:t>
      </w:r>
      <w:bookmarkStart w:id="3564" w:name="_ETM_Q1_15233663"/>
      <w:bookmarkStart w:id="3565" w:name="_ETM_Q1_15233963"/>
      <w:bookmarkStart w:id="3566" w:name="_ETM_Q1_15234270"/>
      <w:bookmarkEnd w:id="3564"/>
      <w:bookmarkEnd w:id="3565"/>
      <w:bookmarkEnd w:id="3566"/>
      <w:r w:rsidR="007E38CB" w:rsidRPr="00007C2B">
        <w:rPr>
          <w:rFonts w:hint="cs"/>
          <w:rtl/>
        </w:rPr>
        <w:t>, ו</w:t>
      </w:r>
      <w:r w:rsidRPr="00007C2B">
        <w:rPr>
          <w:rFonts w:hint="cs"/>
          <w:rtl/>
        </w:rPr>
        <w:t xml:space="preserve">האמירה הזאת </w:t>
      </w:r>
      <w:r w:rsidR="007E38CB" w:rsidRPr="00007C2B">
        <w:rPr>
          <w:rFonts w:hint="cs"/>
          <w:rtl/>
        </w:rPr>
        <w:t>- - -</w:t>
      </w:r>
    </w:p>
    <w:p w:rsidR="00B10C90" w:rsidRPr="00007C2B" w:rsidRDefault="00B10C90" w:rsidP="009241CC">
      <w:pPr>
        <w:tabs>
          <w:tab w:val="left" w:pos="1192"/>
        </w:tabs>
        <w:rPr>
          <w:rtl/>
        </w:rPr>
      </w:pPr>
    </w:p>
    <w:bookmarkStart w:id="3567" w:name="_ETM_Q1_15235813" w:displacedByCustomXml="next"/>
    <w:bookmarkEnd w:id="3567" w:displacedByCustomXml="next"/>
    <w:bookmarkStart w:id="3568" w:name="_ETM_Q1_15235084" w:displacedByCustomXml="next"/>
    <w:bookmarkEnd w:id="356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732927"/>
        <w:placeholder>
          <w:docPart w:val="DefaultPlaceholder_-1854013440"/>
        </w:placeholder>
      </w:sdtPr>
      <w:sdtEndPr/>
      <w:sdtContent>
        <w:p w:rsidR="007E38CB" w:rsidRPr="00007C2B" w:rsidRDefault="007E38CB" w:rsidP="007E38CB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E38CB" w:rsidRPr="00007C2B" w:rsidRDefault="007E38CB" w:rsidP="007E38CB">
      <w:pPr>
        <w:pStyle w:val="KeepWithNext"/>
        <w:rPr>
          <w:rtl/>
        </w:rPr>
      </w:pPr>
    </w:p>
    <w:p w:rsidR="007E38CB" w:rsidRPr="00007C2B" w:rsidRDefault="007E38CB" w:rsidP="003B5EE6">
      <w:pPr>
        <w:rPr>
          <w:rtl/>
        </w:rPr>
      </w:pPr>
      <w:r w:rsidRPr="00007C2B">
        <w:rPr>
          <w:rFonts w:hint="cs"/>
          <w:rtl/>
        </w:rPr>
        <w:t xml:space="preserve">האמירה </w:t>
      </w:r>
      <w:bookmarkStart w:id="3569" w:name="_ETM_Q1_15238546"/>
      <w:bookmarkEnd w:id="3569"/>
      <w:r w:rsidR="003B5EE6" w:rsidRPr="00007C2B">
        <w:rPr>
          <w:rFonts w:hint="cs"/>
          <w:rtl/>
        </w:rPr>
        <w:t>הזאת חשובה מאוד, ואנחנו צריכים</w:t>
      </w:r>
      <w:r w:rsidRPr="00007C2B">
        <w:rPr>
          <w:rFonts w:hint="cs"/>
          <w:rtl/>
        </w:rPr>
        <w:t xml:space="preserve"> להכניס </w:t>
      </w:r>
      <w:bookmarkStart w:id="3570" w:name="_ETM_Q1_15239803"/>
      <w:bookmarkEnd w:id="3570"/>
      <w:r w:rsidRPr="00007C2B">
        <w:rPr>
          <w:rFonts w:hint="cs"/>
          <w:rtl/>
        </w:rPr>
        <w:t>אותה.</w:t>
      </w:r>
    </w:p>
    <w:p w:rsidR="007E38CB" w:rsidRPr="00007C2B" w:rsidRDefault="007E38CB" w:rsidP="007E38CB">
      <w:pPr>
        <w:rPr>
          <w:rtl/>
        </w:rPr>
      </w:pPr>
      <w:bookmarkStart w:id="3571" w:name="_ETM_Q1_15237455"/>
      <w:bookmarkEnd w:id="3571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96901273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B10C90" w:rsidRPr="00007C2B" w:rsidRDefault="00B10C90" w:rsidP="00C725FE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לעגן גם במשמעות שזה לא יהיה רק הצהרתי </w:t>
      </w:r>
      <w:r w:rsidR="007E38CB" w:rsidRPr="00007C2B">
        <w:rPr>
          <w:rFonts w:hint="cs"/>
          <w:rtl/>
        </w:rPr>
        <w:t xml:space="preserve">אלא שזה יהיה גם </w:t>
      </w:r>
      <w:r w:rsidR="00C725FE" w:rsidRPr="00007C2B">
        <w:rPr>
          <w:rFonts w:hint="cs"/>
          <w:rtl/>
        </w:rPr>
        <w:t>דה-יורה</w:t>
      </w:r>
      <w:r w:rsidR="007E38CB" w:rsidRPr="00007C2B">
        <w:rPr>
          <w:rFonts w:hint="cs"/>
          <w:rtl/>
        </w:rPr>
        <w:t xml:space="preserve">. </w:t>
      </w:r>
      <w:r w:rsidRPr="00007C2B">
        <w:rPr>
          <w:rFonts w:hint="cs"/>
          <w:rtl/>
        </w:rPr>
        <w:t>א</w:t>
      </w:r>
      <w:r w:rsidR="00C725FE" w:rsidRPr="00007C2B">
        <w:rPr>
          <w:rFonts w:hint="cs"/>
          <w:rtl/>
        </w:rPr>
        <w:t>ני לא חושבת שהמרחק הוא כזה גדול</w:t>
      </w:r>
      <w:r w:rsidR="007E38CB" w:rsidRPr="00007C2B">
        <w:rPr>
          <w:rFonts w:hint="cs"/>
          <w:rtl/>
        </w:rPr>
        <w:t xml:space="preserve">, אני חושבת שלעקרונות </w:t>
      </w:r>
      <w:bookmarkStart w:id="3572" w:name="_ETM_Q1_15252886"/>
      <w:bookmarkEnd w:id="3572"/>
      <w:r w:rsidR="007E38CB" w:rsidRPr="00007C2B">
        <w:rPr>
          <w:rFonts w:hint="cs"/>
          <w:rtl/>
        </w:rPr>
        <w:t>אנחנו מסכימים.</w:t>
      </w:r>
    </w:p>
    <w:p w:rsidR="007E38CB" w:rsidRPr="00007C2B" w:rsidRDefault="007E38CB" w:rsidP="00737E9A">
      <w:pPr>
        <w:tabs>
          <w:tab w:val="left" w:pos="1192"/>
        </w:tabs>
        <w:rPr>
          <w:rtl/>
        </w:rPr>
      </w:pPr>
      <w:bookmarkStart w:id="3573" w:name="_ETM_Q1_15254893"/>
      <w:bookmarkEnd w:id="3573"/>
    </w:p>
    <w:bookmarkStart w:id="3574" w:name="_ETM_Q1_15255829" w:displacedByCustomXml="next"/>
    <w:bookmarkEnd w:id="357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26252073"/>
        <w:placeholder>
          <w:docPart w:val="DefaultPlaceholder_-1854013440"/>
        </w:placeholder>
      </w:sdtPr>
      <w:sdtEndPr/>
      <w:sdtContent>
        <w:p w:rsidR="007E38CB" w:rsidRPr="00007C2B" w:rsidRDefault="007E38CB" w:rsidP="007E38CB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E38CB" w:rsidRPr="00007C2B" w:rsidRDefault="007E38CB" w:rsidP="007E38CB">
      <w:pPr>
        <w:pStyle w:val="KeepWithNext"/>
        <w:rPr>
          <w:rtl/>
        </w:rPr>
      </w:pPr>
    </w:p>
    <w:p w:rsidR="007E38CB" w:rsidRPr="00007C2B" w:rsidRDefault="007E38CB" w:rsidP="007E38CB">
      <w:pPr>
        <w:rPr>
          <w:rtl/>
        </w:rPr>
      </w:pPr>
      <w:r w:rsidRPr="00007C2B">
        <w:rPr>
          <w:rFonts w:hint="cs"/>
          <w:rtl/>
        </w:rPr>
        <w:t>נסתדר פה וזה יהיה בסדר. אן.</w:t>
      </w:r>
    </w:p>
    <w:p w:rsidR="00B10C90" w:rsidRPr="00007C2B" w:rsidRDefault="00B10C90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2140411094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B10C90" w:rsidRPr="00007C2B" w:rsidRDefault="007E38CB" w:rsidP="007E38CB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רק רוצה </w:t>
      </w:r>
      <w:bookmarkStart w:id="3575" w:name="_ETM_Q1_15260252"/>
      <w:bookmarkEnd w:id="3575"/>
      <w:r w:rsidR="00B10C90" w:rsidRPr="00007C2B">
        <w:rPr>
          <w:rFonts w:hint="cs"/>
          <w:rtl/>
        </w:rPr>
        <w:t>לסבר את האוזן</w:t>
      </w:r>
      <w:r w:rsidRPr="00007C2B">
        <w:rPr>
          <w:rFonts w:hint="cs"/>
          <w:rtl/>
        </w:rPr>
        <w:t xml:space="preserve"> ולהגיד בייחוד בהקשר לדיון של מב"דים, </w:t>
      </w:r>
      <w:bookmarkStart w:id="3576" w:name="_ETM_Q1_15263190"/>
      <w:bookmarkEnd w:id="3576"/>
      <w:r w:rsidRPr="00007C2B">
        <w:rPr>
          <w:rFonts w:hint="cs"/>
          <w:rtl/>
        </w:rPr>
        <w:t xml:space="preserve">שכשאני רואה שיש רישום בודד, גם אם בכלל לא </w:t>
      </w:r>
      <w:bookmarkStart w:id="3577" w:name="_ETM_Q1_15269810"/>
      <w:bookmarkEnd w:id="3577"/>
      <w:r w:rsidRPr="00007C2B">
        <w:rPr>
          <w:rFonts w:hint="cs"/>
          <w:rtl/>
        </w:rPr>
        <w:t xml:space="preserve">עברה תקופת ההתיישנות ולמשל עברו שלוש שנים, עברו </w:t>
      </w:r>
      <w:bookmarkStart w:id="3578" w:name="_ETM_Q1_15275982"/>
      <w:bookmarkEnd w:id="3578"/>
      <w:r w:rsidRPr="00007C2B">
        <w:rPr>
          <w:rFonts w:hint="cs"/>
          <w:rtl/>
        </w:rPr>
        <w:t xml:space="preserve">ארבע שנים, שזאת תקופה יחסית משמעותית, ואין שום רישום של </w:t>
      </w:r>
      <w:bookmarkStart w:id="3579" w:name="_ETM_Q1_15277923"/>
      <w:bookmarkEnd w:id="3579"/>
      <w:r w:rsidR="00C725FE" w:rsidRPr="00007C2B">
        <w:rPr>
          <w:rFonts w:hint="cs"/>
          <w:rtl/>
        </w:rPr>
        <w:t>מב"ד.</w:t>
      </w:r>
      <w:r w:rsidRPr="00007C2B">
        <w:rPr>
          <w:rFonts w:hint="cs"/>
          <w:rtl/>
        </w:rPr>
        <w:t xml:space="preserve"> זה שיקול מדהים לטובתו של הנאשם, של המועמד.</w:t>
      </w:r>
    </w:p>
    <w:p w:rsidR="007E38CB" w:rsidRPr="00007C2B" w:rsidRDefault="007E38CB" w:rsidP="007E38CB">
      <w:pPr>
        <w:tabs>
          <w:tab w:val="left" w:pos="1192"/>
        </w:tabs>
        <w:rPr>
          <w:rtl/>
        </w:rPr>
      </w:pPr>
      <w:bookmarkStart w:id="3580" w:name="_ETM_Q1_15283700"/>
      <w:bookmarkEnd w:id="3580"/>
    </w:p>
    <w:bookmarkStart w:id="3581" w:name="_ETM_Q1_15284749" w:displacedByCustomXml="next"/>
    <w:bookmarkEnd w:id="358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367597196"/>
        <w:placeholder>
          <w:docPart w:val="DefaultPlaceholder_-1854013440"/>
        </w:placeholder>
      </w:sdtPr>
      <w:sdtEndPr/>
      <w:sdtContent>
        <w:p w:rsidR="007E38CB" w:rsidRPr="00007C2B" w:rsidRDefault="007E38CB" w:rsidP="007E38CB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E38CB" w:rsidRPr="00007C2B" w:rsidRDefault="007E38CB" w:rsidP="007E38CB">
      <w:pPr>
        <w:pStyle w:val="KeepWithNext"/>
        <w:rPr>
          <w:rtl/>
        </w:rPr>
      </w:pPr>
    </w:p>
    <w:p w:rsidR="007E38CB" w:rsidRPr="00007C2B" w:rsidRDefault="007E38CB" w:rsidP="007E38CB">
      <w:pPr>
        <w:rPr>
          <w:rtl/>
        </w:rPr>
      </w:pPr>
      <w:r w:rsidRPr="00007C2B">
        <w:rPr>
          <w:rFonts w:hint="cs"/>
          <w:rtl/>
        </w:rPr>
        <w:t>נהדר.</w:t>
      </w:r>
    </w:p>
    <w:p w:rsidR="007E38CB" w:rsidRPr="00007C2B" w:rsidRDefault="007E38CB" w:rsidP="007E38CB">
      <w:pPr>
        <w:rPr>
          <w:rtl/>
        </w:rPr>
      </w:pPr>
      <w:bookmarkStart w:id="3582" w:name="_ETM_Q1_15284017"/>
      <w:bookmarkEnd w:id="3582"/>
    </w:p>
    <w:bookmarkStart w:id="3583" w:name="_ETM_Q1_15285073" w:displacedByCustomXml="next"/>
    <w:bookmarkEnd w:id="3583" w:displacedByCustomXml="next"/>
    <w:bookmarkStart w:id="3584" w:name="_ETM_Q1_15284424" w:displacedByCustomXml="next"/>
    <w:bookmarkEnd w:id="3584" w:displacedByCustomXml="next"/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1253930613"/>
        <w:placeholder>
          <w:docPart w:val="DefaultPlaceholder_-1854013440"/>
        </w:placeholder>
      </w:sdtPr>
      <w:sdtEndPr/>
      <w:sdtContent>
        <w:p w:rsidR="007E38CB" w:rsidRPr="00007C2B" w:rsidRDefault="007E38CB" w:rsidP="007E38CB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E38CB" w:rsidRPr="00007C2B" w:rsidRDefault="007E38CB" w:rsidP="007E38CB">
      <w:pPr>
        <w:pStyle w:val="KeepWithNext"/>
        <w:rPr>
          <w:rtl/>
        </w:rPr>
      </w:pPr>
    </w:p>
    <w:p w:rsidR="007E38CB" w:rsidRPr="00007C2B" w:rsidRDefault="007E38CB" w:rsidP="007E38CB">
      <w:pPr>
        <w:rPr>
          <w:rtl/>
        </w:rPr>
      </w:pPr>
      <w:bookmarkStart w:id="3585" w:name="_ETM_Q1_15288030"/>
      <w:bookmarkEnd w:id="3585"/>
      <w:r w:rsidRPr="00007C2B">
        <w:rPr>
          <w:rFonts w:hint="cs"/>
          <w:rtl/>
        </w:rPr>
        <w:t xml:space="preserve">אני דווקא לוקחת את זה לזכותו, ולכן </w:t>
      </w:r>
      <w:bookmarkStart w:id="3586" w:name="_ETM_Q1_15293700"/>
      <w:bookmarkEnd w:id="3586"/>
      <w:r w:rsidRPr="00007C2B">
        <w:rPr>
          <w:rFonts w:hint="cs"/>
          <w:rtl/>
        </w:rPr>
        <w:t xml:space="preserve">בשאלה של המב"דים או לא מב"דים לא רק לרעתו, </w:t>
      </w:r>
      <w:bookmarkStart w:id="3587" w:name="_ETM_Q1_15296074"/>
      <w:bookmarkEnd w:id="3587"/>
      <w:r w:rsidRPr="00007C2B">
        <w:rPr>
          <w:rFonts w:hint="cs"/>
          <w:rtl/>
        </w:rPr>
        <w:t xml:space="preserve">כי אם אני יודעת שאין לו, אני יודעת בוודאות </w:t>
      </w:r>
      <w:bookmarkStart w:id="3588" w:name="_ETM_Q1_15298902"/>
      <w:bookmarkEnd w:id="3588"/>
      <w:r w:rsidRPr="00007C2B">
        <w:rPr>
          <w:rFonts w:hint="cs"/>
          <w:rtl/>
        </w:rPr>
        <w:t>שאין לו - - -</w:t>
      </w:r>
    </w:p>
    <w:p w:rsidR="007E38CB" w:rsidRPr="00007C2B" w:rsidRDefault="007E38CB" w:rsidP="007E38CB">
      <w:pPr>
        <w:rPr>
          <w:rtl/>
        </w:rPr>
      </w:pPr>
      <w:bookmarkStart w:id="3589" w:name="_ETM_Q1_15300909"/>
      <w:bookmarkEnd w:id="3589"/>
    </w:p>
    <w:bookmarkStart w:id="3590" w:name="_ETM_Q1_15302197" w:displacedByCustomXml="next"/>
    <w:bookmarkEnd w:id="3590" w:displacedByCustomXml="next"/>
    <w:bookmarkStart w:id="3591" w:name="_ETM_Q1_15301331" w:displacedByCustomXml="next"/>
    <w:bookmarkEnd w:id="359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398821370"/>
        <w:placeholder>
          <w:docPart w:val="DefaultPlaceholder_-1854013440"/>
        </w:placeholder>
      </w:sdtPr>
      <w:sdtEndPr/>
      <w:sdtContent>
        <w:p w:rsidR="007E38CB" w:rsidRPr="00007C2B" w:rsidRDefault="007E38CB" w:rsidP="007E38CB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E38CB" w:rsidRPr="00007C2B" w:rsidRDefault="007E38CB" w:rsidP="007E38CB">
      <w:pPr>
        <w:pStyle w:val="KeepWithNext"/>
        <w:rPr>
          <w:rtl/>
        </w:rPr>
      </w:pPr>
    </w:p>
    <w:p w:rsidR="007E38CB" w:rsidRPr="00007C2B" w:rsidRDefault="007E38CB" w:rsidP="007E38CB">
      <w:pPr>
        <w:rPr>
          <w:rtl/>
        </w:rPr>
      </w:pPr>
      <w:r w:rsidRPr="00007C2B">
        <w:rPr>
          <w:rFonts w:hint="cs"/>
          <w:rtl/>
        </w:rPr>
        <w:t xml:space="preserve">את יודעת שזה מגיע אלייך </w:t>
      </w:r>
      <w:bookmarkStart w:id="3592" w:name="_ETM_Q1_15299865"/>
      <w:bookmarkEnd w:id="3592"/>
      <w:r w:rsidRPr="00007C2B">
        <w:rPr>
          <w:rFonts w:hint="cs"/>
          <w:rtl/>
        </w:rPr>
        <w:t xml:space="preserve">ואין לו, כי אם זה לא מגיע אלייך לא </w:t>
      </w:r>
      <w:bookmarkStart w:id="3593" w:name="_ETM_Q1_15302920"/>
      <w:bookmarkEnd w:id="3593"/>
      <w:r w:rsidRPr="00007C2B">
        <w:rPr>
          <w:rFonts w:hint="cs"/>
          <w:rtl/>
        </w:rPr>
        <w:t>תוכלי.</w:t>
      </w:r>
    </w:p>
    <w:p w:rsidR="00B10C90" w:rsidRPr="00007C2B" w:rsidRDefault="00B10C90" w:rsidP="009241CC">
      <w:pPr>
        <w:tabs>
          <w:tab w:val="left" w:pos="1192"/>
        </w:tabs>
        <w:rPr>
          <w:rtl/>
        </w:rPr>
      </w:pPr>
    </w:p>
    <w:bookmarkStart w:id="3594" w:name="_ETM_Q1_15304520" w:displacedByCustomXml="next"/>
    <w:bookmarkEnd w:id="3594" w:displacedByCustomXml="next"/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39411252"/>
        <w:placeholder>
          <w:docPart w:val="DefaultPlaceholder_-1854013440"/>
        </w:placeholder>
      </w:sdtPr>
      <w:sdtEndPr/>
      <w:sdtContent>
        <w:p w:rsidR="007E38CB" w:rsidRPr="00007C2B" w:rsidRDefault="007E38CB" w:rsidP="007E38CB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E38CB" w:rsidRPr="00007C2B" w:rsidRDefault="007E38CB" w:rsidP="007E38CB">
      <w:pPr>
        <w:pStyle w:val="KeepWithNext"/>
        <w:rPr>
          <w:rtl/>
        </w:rPr>
      </w:pPr>
    </w:p>
    <w:p w:rsidR="007E38CB" w:rsidRPr="00007C2B" w:rsidRDefault="007E38CB" w:rsidP="00DF1E5D">
      <w:pPr>
        <w:rPr>
          <w:rtl/>
        </w:rPr>
      </w:pPr>
      <w:r w:rsidRPr="00007C2B">
        <w:rPr>
          <w:rFonts w:hint="cs"/>
          <w:rtl/>
        </w:rPr>
        <w:t xml:space="preserve">אני יודעת שיש את הזכאות לראות ואני יודעת שאין לו, </w:t>
      </w:r>
      <w:bookmarkStart w:id="3595" w:name="_ETM_Q1_15307609"/>
      <w:bookmarkEnd w:id="3595"/>
      <w:r w:rsidRPr="00007C2B">
        <w:rPr>
          <w:rFonts w:hint="cs"/>
          <w:rtl/>
        </w:rPr>
        <w:t xml:space="preserve">אין לו מב"דים </w:t>
      </w:r>
      <w:r w:rsidR="00DF1E5D">
        <w:rPr>
          <w:rFonts w:hint="cs"/>
          <w:rtl/>
        </w:rPr>
        <w:t xml:space="preserve">מכל סוג, </w:t>
      </w:r>
      <w:bookmarkStart w:id="3596" w:name="_ETM_Q1_15304615"/>
      <w:bookmarkEnd w:id="3596"/>
      <w:r w:rsidR="00DF1E5D">
        <w:rPr>
          <w:rFonts w:hint="cs"/>
          <w:rtl/>
        </w:rPr>
        <w:t>אז הוא הורשע</w:t>
      </w:r>
      <w:r w:rsidRPr="00007C2B">
        <w:rPr>
          <w:rFonts w:hint="cs"/>
          <w:rtl/>
        </w:rPr>
        <w:t xml:space="preserve"> לפני ארבע שנים.</w:t>
      </w:r>
    </w:p>
    <w:p w:rsidR="00D03A14" w:rsidRPr="00007C2B" w:rsidRDefault="00D03A14" w:rsidP="007E38CB">
      <w:pPr>
        <w:tabs>
          <w:tab w:val="left" w:pos="1192"/>
        </w:tabs>
        <w:ind w:firstLine="0"/>
        <w:rPr>
          <w:rtl/>
        </w:rPr>
      </w:pPr>
      <w:bookmarkStart w:id="3597" w:name="_ETM_Q1_15306064"/>
      <w:bookmarkEnd w:id="3597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59004744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D03A14" w:rsidRPr="00007C2B" w:rsidRDefault="00D03A14" w:rsidP="009241CC">
      <w:pPr>
        <w:tabs>
          <w:tab w:val="left" w:pos="1192"/>
        </w:tabs>
        <w:rPr>
          <w:rtl/>
        </w:rPr>
      </w:pPr>
      <w:bookmarkStart w:id="3598" w:name="_ETM_Q1_15310909"/>
      <w:bookmarkEnd w:id="3598"/>
    </w:p>
    <w:p w:rsidR="007E38CB" w:rsidRPr="00007C2B" w:rsidRDefault="007E38CB" w:rsidP="009241C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זה נימוק נכון.</w:t>
      </w:r>
    </w:p>
    <w:p w:rsidR="00D03A14" w:rsidRPr="00007C2B" w:rsidRDefault="00D03A14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9746180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7E38CB" w:rsidRPr="00007C2B" w:rsidRDefault="00D03A14" w:rsidP="00737E9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זה בסדר</w:t>
      </w:r>
      <w:r w:rsidR="007E38CB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בוודאי</w:t>
      </w:r>
      <w:r w:rsidR="007E38CB" w:rsidRPr="00007C2B">
        <w:rPr>
          <w:rFonts w:hint="cs"/>
          <w:rtl/>
        </w:rPr>
        <w:t>.</w:t>
      </w:r>
      <w:bookmarkStart w:id="3599" w:name="_ETM_Q1_15317926"/>
      <w:bookmarkEnd w:id="3599"/>
    </w:p>
    <w:p w:rsidR="007E38CB" w:rsidRPr="00007C2B" w:rsidRDefault="007E38CB" w:rsidP="00737E9A">
      <w:pPr>
        <w:tabs>
          <w:tab w:val="left" w:pos="1192"/>
        </w:tabs>
        <w:rPr>
          <w:rtl/>
        </w:rPr>
      </w:pPr>
    </w:p>
    <w:bookmarkStart w:id="3600" w:name="_ETM_Q1_15316377" w:displacedByCustomXml="next"/>
    <w:bookmarkEnd w:id="3600" w:displacedByCustomXml="next"/>
    <w:bookmarkStart w:id="3601" w:name="_ETM_Q1_15318268" w:displacedByCustomXml="next"/>
    <w:bookmarkEnd w:id="3601" w:displacedByCustomXml="next"/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-562407029"/>
        <w:placeholder>
          <w:docPart w:val="DefaultPlaceholder_-1854013440"/>
        </w:placeholder>
      </w:sdtPr>
      <w:sdtEndPr/>
      <w:sdtContent>
        <w:p w:rsidR="007E38CB" w:rsidRPr="00007C2B" w:rsidRDefault="007E38CB" w:rsidP="007E38CB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E38CB" w:rsidRPr="00007C2B" w:rsidRDefault="007E38CB" w:rsidP="007E38CB">
      <w:pPr>
        <w:pStyle w:val="KeepWithNext"/>
        <w:rPr>
          <w:rtl/>
        </w:rPr>
      </w:pPr>
    </w:p>
    <w:p w:rsidR="007E38CB" w:rsidRPr="00007C2B" w:rsidRDefault="000D6225" w:rsidP="000D6225">
      <w:pPr>
        <w:rPr>
          <w:rtl/>
        </w:rPr>
      </w:pPr>
      <w:r>
        <w:rPr>
          <w:rFonts w:hint="cs"/>
          <w:rtl/>
        </w:rPr>
        <w:t>וזאת</w:t>
      </w:r>
      <w:r w:rsidR="007E38CB" w:rsidRPr="00007C2B">
        <w:rPr>
          <w:rFonts w:hint="cs"/>
          <w:rtl/>
        </w:rPr>
        <w:t xml:space="preserve"> </w:t>
      </w:r>
      <w:r>
        <w:rPr>
          <w:rFonts w:hint="cs"/>
          <w:rtl/>
        </w:rPr>
        <w:t>נקודה שאני</w:t>
      </w:r>
      <w:r w:rsidR="007E38CB" w:rsidRPr="00007C2B">
        <w:rPr>
          <w:rFonts w:hint="cs"/>
          <w:rtl/>
        </w:rPr>
        <w:t xml:space="preserve"> חושבת </w:t>
      </w:r>
      <w:r>
        <w:rPr>
          <w:rFonts w:hint="cs"/>
          <w:rtl/>
        </w:rPr>
        <w:t>שהיא צריכה</w:t>
      </w:r>
      <w:r w:rsidR="007E38CB" w:rsidRPr="00007C2B">
        <w:rPr>
          <w:rFonts w:hint="cs"/>
          <w:rtl/>
        </w:rPr>
        <w:t xml:space="preserve"> להיות בפני הוועדה.</w:t>
      </w:r>
      <w:r w:rsidR="00C0124B" w:rsidRPr="00007C2B">
        <w:rPr>
          <w:rFonts w:hint="cs"/>
          <w:rtl/>
        </w:rPr>
        <w:t xml:space="preserve"> </w:t>
      </w:r>
    </w:p>
    <w:p w:rsidR="007E38CB" w:rsidRPr="00007C2B" w:rsidRDefault="007E38CB" w:rsidP="007E38CB">
      <w:pPr>
        <w:rPr>
          <w:rtl/>
        </w:rPr>
      </w:pPr>
      <w:bookmarkStart w:id="3602" w:name="_ETM_Q1_15317261"/>
      <w:bookmarkEnd w:id="3602"/>
    </w:p>
    <w:bookmarkStart w:id="3603" w:name="_ETM_Q1_15318565" w:displacedByCustomXml="next"/>
    <w:bookmarkEnd w:id="3603" w:displacedByCustomXml="next"/>
    <w:bookmarkStart w:id="3604" w:name="_ETM_Q1_15317756" w:displacedByCustomXml="next"/>
    <w:bookmarkEnd w:id="360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55743449"/>
        <w:placeholder>
          <w:docPart w:val="DefaultPlaceholder_-1854013440"/>
        </w:placeholder>
      </w:sdtPr>
      <w:sdtEndPr/>
      <w:sdtContent>
        <w:p w:rsidR="007E38CB" w:rsidRPr="00007C2B" w:rsidRDefault="007E38CB" w:rsidP="007E38CB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E38CB" w:rsidRPr="00007C2B" w:rsidRDefault="007E38CB" w:rsidP="007E38CB">
      <w:pPr>
        <w:rPr>
          <w:rtl/>
        </w:rPr>
      </w:pPr>
    </w:p>
    <w:p w:rsidR="00D03A14" w:rsidRPr="00007C2B" w:rsidRDefault="007E38CB" w:rsidP="00F75890">
      <w:pPr>
        <w:tabs>
          <w:tab w:val="left" w:pos="1192"/>
        </w:tabs>
        <w:rPr>
          <w:rtl/>
        </w:rPr>
      </w:pPr>
      <w:bookmarkStart w:id="3605" w:name="_ETM_Q1_15318650"/>
      <w:bookmarkEnd w:id="3605"/>
      <w:r w:rsidRPr="00007C2B">
        <w:rPr>
          <w:rFonts w:hint="cs"/>
          <w:rtl/>
        </w:rPr>
        <w:t>אבל, אן, הסברתי קודם שאפשר להגיד ש</w:t>
      </w:r>
      <w:r w:rsidR="00D03A14" w:rsidRPr="00007C2B">
        <w:rPr>
          <w:rFonts w:hint="cs"/>
          <w:rtl/>
        </w:rPr>
        <w:t>זה יהיה תלוי</w:t>
      </w:r>
      <w:r w:rsidRPr="00007C2B">
        <w:rPr>
          <w:rFonts w:hint="cs"/>
          <w:rtl/>
        </w:rPr>
        <w:t>, ונניח</w:t>
      </w:r>
      <w:r w:rsidR="00D03A14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>ש</w:t>
      </w:r>
      <w:r w:rsidR="00D03A14" w:rsidRPr="00007C2B">
        <w:rPr>
          <w:rFonts w:hint="cs"/>
          <w:rtl/>
        </w:rPr>
        <w:t xml:space="preserve">כל דבר שיגיע אלייך </w:t>
      </w:r>
      <w:r w:rsidRPr="00007C2B">
        <w:rPr>
          <w:rFonts w:hint="cs"/>
          <w:rtl/>
        </w:rPr>
        <w:t xml:space="preserve">אנחנו </w:t>
      </w:r>
      <w:bookmarkStart w:id="3606" w:name="_ETM_Q1_15328467"/>
      <w:bookmarkEnd w:id="3606"/>
      <w:r w:rsidR="00D03A14" w:rsidRPr="00007C2B">
        <w:rPr>
          <w:rFonts w:hint="cs"/>
          <w:rtl/>
        </w:rPr>
        <w:t>רגועים</w:t>
      </w:r>
      <w:r w:rsidRPr="00007C2B">
        <w:rPr>
          <w:rFonts w:hint="cs"/>
          <w:rtl/>
        </w:rPr>
        <w:t>, ההפך, את</w:t>
      </w:r>
      <w:r w:rsidR="00D03A14" w:rsidRPr="00007C2B">
        <w:rPr>
          <w:rFonts w:hint="cs"/>
          <w:rtl/>
        </w:rPr>
        <w:t xml:space="preserve"> תממשי</w:t>
      </w:r>
      <w:r w:rsidR="00F75890" w:rsidRPr="00007C2B">
        <w:rPr>
          <w:rFonts w:hint="cs"/>
          <w:rtl/>
        </w:rPr>
        <w:t xml:space="preserve"> את זה וכו'.</w:t>
      </w:r>
      <w:r w:rsidRPr="00007C2B">
        <w:rPr>
          <w:rFonts w:hint="cs"/>
          <w:rtl/>
        </w:rPr>
        <w:t xml:space="preserve"> אבל לעומת זאת</w:t>
      </w:r>
      <w:r w:rsidR="00F75890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</w:t>
      </w:r>
      <w:bookmarkStart w:id="3607" w:name="_ETM_Q1_15331713"/>
      <w:bookmarkEnd w:id="3607"/>
      <w:r w:rsidR="00D03A14" w:rsidRPr="00007C2B">
        <w:rPr>
          <w:rFonts w:hint="cs"/>
          <w:rtl/>
        </w:rPr>
        <w:t xml:space="preserve">מי שלא נמצא פה </w:t>
      </w:r>
      <w:r w:rsidRPr="00007C2B">
        <w:rPr>
          <w:rFonts w:hint="cs"/>
          <w:rtl/>
        </w:rPr>
        <w:t>ויכול להיות ש</w:t>
      </w:r>
      <w:r w:rsidR="00D03A14" w:rsidRPr="00007C2B">
        <w:rPr>
          <w:rFonts w:hint="cs"/>
          <w:rtl/>
        </w:rPr>
        <w:t xml:space="preserve">צורת החשיבה </w:t>
      </w:r>
      <w:r w:rsidRPr="00007C2B">
        <w:rPr>
          <w:rFonts w:hint="cs"/>
          <w:rtl/>
        </w:rPr>
        <w:t xml:space="preserve">או ההתייחסות שלו תהיה אחרת לגמרי, </w:t>
      </w:r>
      <w:r w:rsidR="00D03A14" w:rsidRPr="00007C2B">
        <w:rPr>
          <w:rFonts w:hint="cs"/>
          <w:rtl/>
        </w:rPr>
        <w:t>לכן אמרנו שאנחנו רוצים ש</w:t>
      </w:r>
      <w:r w:rsidRPr="00007C2B">
        <w:rPr>
          <w:rFonts w:hint="cs"/>
          <w:rtl/>
        </w:rPr>
        <w:t xml:space="preserve">מעבר לזה </w:t>
      </w:r>
      <w:bookmarkStart w:id="3608" w:name="_ETM_Q1_15341655"/>
      <w:bookmarkEnd w:id="3608"/>
      <w:r w:rsidR="00F75890" w:rsidRPr="00007C2B">
        <w:rPr>
          <w:rFonts w:hint="cs"/>
          <w:rtl/>
        </w:rPr>
        <w:t>ש</w:t>
      </w:r>
      <w:r w:rsidRPr="00007C2B">
        <w:rPr>
          <w:rFonts w:hint="cs"/>
          <w:rtl/>
        </w:rPr>
        <w:t xml:space="preserve">גם </w:t>
      </w:r>
      <w:r w:rsidR="00D03A14" w:rsidRPr="00007C2B">
        <w:rPr>
          <w:rFonts w:hint="cs"/>
          <w:rtl/>
        </w:rPr>
        <w:t xml:space="preserve">ננחה את האנשים איך </w:t>
      </w:r>
      <w:r w:rsidR="00F75890" w:rsidRPr="00007C2B">
        <w:rPr>
          <w:rFonts w:hint="cs"/>
          <w:rtl/>
        </w:rPr>
        <w:t>לחשוב בעניין</w:t>
      </w:r>
      <w:r w:rsidRPr="00007C2B">
        <w:rPr>
          <w:rFonts w:hint="cs"/>
          <w:rtl/>
        </w:rPr>
        <w:t xml:space="preserve"> המסגרות.</w:t>
      </w:r>
      <w:r w:rsidR="00D03A14" w:rsidRPr="00007C2B">
        <w:rPr>
          <w:rFonts w:hint="cs"/>
          <w:rtl/>
        </w:rPr>
        <w:t xml:space="preserve"> </w:t>
      </w:r>
    </w:p>
    <w:p w:rsidR="00D03A14" w:rsidRPr="00007C2B" w:rsidRDefault="00D03A14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829206&lt;/ID&gt;&lt;Name&gt;אן רייפלד-ביגמן&lt;/Name&gt;&lt;Data&gt;אן רייפלד-ביגמן&lt;/Data&gt;&lt;Shortcut&gt;אן&lt;/Shortcut&gt;&lt;Title&gt;עוזרת ראשית, נציבות שירות המדינה&lt;/Title&gt;"/>
        <w:id w:val="202018844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אן רייפלד-ביגמן: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BC1980" w:rsidRPr="00007C2B" w:rsidRDefault="00BC1980" w:rsidP="009241C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הסברתי ל</w:t>
      </w:r>
      <w:r w:rsidR="0078361D" w:rsidRPr="00007C2B">
        <w:rPr>
          <w:rFonts w:hint="cs"/>
          <w:rtl/>
        </w:rPr>
        <w:t xml:space="preserve">אדוני </w:t>
      </w:r>
      <w:r w:rsidR="007E38CB" w:rsidRPr="00007C2B">
        <w:rPr>
          <w:rFonts w:hint="cs"/>
          <w:rtl/>
        </w:rPr>
        <w:t xml:space="preserve">בדיון הקודם, ואסביר </w:t>
      </w:r>
      <w:bookmarkStart w:id="3609" w:name="_ETM_Q1_15353602"/>
      <w:bookmarkEnd w:id="3609"/>
      <w:r w:rsidR="007E38CB" w:rsidRPr="00007C2B">
        <w:rPr>
          <w:rFonts w:hint="cs"/>
          <w:rtl/>
        </w:rPr>
        <w:t xml:space="preserve">גם עכשיו לחברת הכנסת גרמן, </w:t>
      </w:r>
      <w:r w:rsidR="0078361D" w:rsidRPr="00007C2B">
        <w:rPr>
          <w:rFonts w:hint="cs"/>
          <w:rtl/>
        </w:rPr>
        <w:t>אני לא פועלת בגלל שאני אי</w:t>
      </w:r>
      <w:r w:rsidR="00F654C8" w:rsidRPr="00007C2B">
        <w:rPr>
          <w:rFonts w:hint="cs"/>
          <w:rtl/>
        </w:rPr>
        <w:t xml:space="preserve">זשהו גאון משפטי, מצטערת </w:t>
      </w:r>
      <w:r w:rsidRPr="00007C2B">
        <w:rPr>
          <w:rFonts w:hint="cs"/>
          <w:rtl/>
        </w:rPr>
        <w:t>לאכזב</w:t>
      </w:r>
      <w:r w:rsidR="00F654C8" w:rsidRPr="00007C2B">
        <w:rPr>
          <w:rFonts w:hint="cs"/>
          <w:rtl/>
        </w:rPr>
        <w:t xml:space="preserve"> אתכם, </w:t>
      </w:r>
      <w:bookmarkStart w:id="3610" w:name="_ETM_Q1_15362946"/>
      <w:bookmarkEnd w:id="3610"/>
      <w:r w:rsidR="00F654C8" w:rsidRPr="00007C2B">
        <w:rPr>
          <w:rFonts w:hint="cs"/>
          <w:rtl/>
        </w:rPr>
        <w:t xml:space="preserve">אני לא. יש פסיקות של בית המשפט העליון שמכתיבות </w:t>
      </w:r>
      <w:bookmarkStart w:id="3611" w:name="_ETM_Q1_15369076"/>
      <w:bookmarkEnd w:id="3611"/>
      <w:r w:rsidR="00F654C8" w:rsidRPr="00007C2B">
        <w:rPr>
          <w:rFonts w:hint="cs"/>
          <w:rtl/>
        </w:rPr>
        <w:t>טוב מאוד את כלל הסיכונים והאיזונים שצריכים לעשות</w:t>
      </w:r>
      <w:bookmarkStart w:id="3612" w:name="_ETM_Q1_15378274"/>
      <w:bookmarkEnd w:id="3612"/>
      <w:r w:rsidR="00F654C8" w:rsidRPr="00007C2B">
        <w:rPr>
          <w:rFonts w:hint="cs"/>
          <w:rtl/>
        </w:rPr>
        <w:t xml:space="preserve">, יש על בסיס נוהל בחינת מועמד שנמצא באתר </w:t>
      </w:r>
      <w:bookmarkStart w:id="3613" w:name="_ETM_Q1_15379471"/>
      <w:bookmarkEnd w:id="3613"/>
      <w:r w:rsidR="00F654C8" w:rsidRPr="00007C2B">
        <w:rPr>
          <w:rFonts w:hint="cs"/>
          <w:rtl/>
        </w:rPr>
        <w:t xml:space="preserve">של נציבות שירות המדינה. אני לא פועלת ככה כי </w:t>
      </w:r>
      <w:bookmarkStart w:id="3614" w:name="_ETM_Q1_15387234"/>
      <w:bookmarkEnd w:id="3614"/>
      <w:r w:rsidR="00F654C8" w:rsidRPr="00007C2B">
        <w:rPr>
          <w:rFonts w:hint="cs"/>
          <w:rtl/>
        </w:rPr>
        <w:t xml:space="preserve">אני אן רייפלד-ביגמן, אני פועלת ככה כי יש נורמות שצריך </w:t>
      </w:r>
      <w:bookmarkStart w:id="3615" w:name="_ETM_Q1_15391051"/>
      <w:bookmarkEnd w:id="3615"/>
      <w:r w:rsidR="007E5EDE" w:rsidRPr="00007C2B">
        <w:rPr>
          <w:rFonts w:hint="cs"/>
          <w:rtl/>
        </w:rPr>
        <w:t>להפעיל, וזה</w:t>
      </w:r>
      <w:r w:rsidR="00F654C8" w:rsidRPr="00007C2B">
        <w:rPr>
          <w:rFonts w:hint="cs"/>
          <w:rtl/>
        </w:rPr>
        <w:t xml:space="preserve"> חלק מהעבודה שלי.</w:t>
      </w:r>
      <w:r w:rsidR="00C0124B" w:rsidRPr="00007C2B">
        <w:rPr>
          <w:rFonts w:hint="cs"/>
          <w:rtl/>
        </w:rPr>
        <w:t xml:space="preserve"> </w:t>
      </w:r>
    </w:p>
    <w:p w:rsidR="0078361D" w:rsidRPr="00007C2B" w:rsidRDefault="0078361D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0742861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pStyle w:val="KeepWithNext"/>
        <w:rPr>
          <w:rtl/>
        </w:rPr>
      </w:pPr>
    </w:p>
    <w:p w:rsidR="00737E9A" w:rsidRPr="00007C2B" w:rsidRDefault="00F654C8" w:rsidP="00737E9A">
      <w:pPr>
        <w:rPr>
          <w:rtl/>
        </w:rPr>
      </w:pPr>
      <w:r w:rsidRPr="00007C2B">
        <w:rPr>
          <w:rFonts w:hint="cs"/>
          <w:rtl/>
        </w:rPr>
        <w:t xml:space="preserve">תודה. ליאורה, רצית להגיד </w:t>
      </w:r>
      <w:bookmarkStart w:id="3616" w:name="_ETM_Q1_15396639"/>
      <w:bookmarkEnd w:id="3616"/>
      <w:r w:rsidRPr="00007C2B">
        <w:rPr>
          <w:rFonts w:hint="cs"/>
          <w:rtl/>
        </w:rPr>
        <w:t>משהו? שכחנו משהו?</w:t>
      </w:r>
    </w:p>
    <w:p w:rsidR="001066B8" w:rsidRPr="00007C2B" w:rsidRDefault="001066B8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94475390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7E5EDE" w:rsidRPr="00007C2B" w:rsidRDefault="007E5EDE" w:rsidP="007E5EDE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לא יודעת אפילו אם שכחנו.</w:t>
      </w:r>
      <w:r w:rsidR="00F654C8" w:rsidRPr="00007C2B">
        <w:rPr>
          <w:rFonts w:hint="cs"/>
          <w:rtl/>
        </w:rPr>
        <w:t xml:space="preserve"> אני בסיעור מוחות </w:t>
      </w:r>
      <w:bookmarkStart w:id="3617" w:name="_ETM_Q1_15403997"/>
      <w:bookmarkEnd w:id="3617"/>
      <w:r w:rsidR="00F654C8" w:rsidRPr="00007C2B">
        <w:rPr>
          <w:rFonts w:hint="cs"/>
          <w:rtl/>
        </w:rPr>
        <w:t xml:space="preserve">עם כל מה שקורה כאן, ובאמת </w:t>
      </w:r>
      <w:r w:rsidR="001066B8" w:rsidRPr="00007C2B">
        <w:rPr>
          <w:rFonts w:hint="cs"/>
          <w:rtl/>
        </w:rPr>
        <w:t xml:space="preserve">קיוויתי </w:t>
      </w:r>
      <w:r w:rsidR="00F654C8" w:rsidRPr="00007C2B">
        <w:rPr>
          <w:rFonts w:hint="cs"/>
          <w:rtl/>
        </w:rPr>
        <w:t>שהע</w:t>
      </w:r>
      <w:r w:rsidR="005D302A" w:rsidRPr="00007C2B">
        <w:rPr>
          <w:rFonts w:hint="cs"/>
          <w:rtl/>
        </w:rPr>
        <w:t>נ</w:t>
      </w:r>
      <w:r w:rsidR="00F654C8" w:rsidRPr="00007C2B">
        <w:rPr>
          <w:rFonts w:hint="cs"/>
          <w:rtl/>
        </w:rPr>
        <w:t xml:space="preserve">יין של </w:t>
      </w:r>
      <w:r w:rsidR="001066B8" w:rsidRPr="00007C2B">
        <w:rPr>
          <w:rFonts w:hint="cs"/>
          <w:rtl/>
        </w:rPr>
        <w:t>המהות יעלה ברף</w:t>
      </w:r>
      <w:r w:rsidR="00F654C8" w:rsidRPr="00007C2B">
        <w:rPr>
          <w:rFonts w:hint="cs"/>
          <w:rtl/>
        </w:rPr>
        <w:t xml:space="preserve">. אבל </w:t>
      </w:r>
      <w:bookmarkStart w:id="3618" w:name="_ETM_Q1_15411187"/>
      <w:bookmarkEnd w:id="3618"/>
      <w:r w:rsidR="00F654C8" w:rsidRPr="00007C2B">
        <w:rPr>
          <w:rFonts w:hint="cs"/>
          <w:rtl/>
        </w:rPr>
        <w:t>כשאני חושבת, בגלל שאתם</w:t>
      </w:r>
      <w:r w:rsidR="001066B8" w:rsidRPr="00007C2B">
        <w:rPr>
          <w:rFonts w:hint="cs"/>
          <w:rtl/>
        </w:rPr>
        <w:t xml:space="preserve"> מעלים </w:t>
      </w:r>
      <w:r w:rsidR="00F654C8" w:rsidRPr="00007C2B">
        <w:rPr>
          <w:rFonts w:hint="cs"/>
          <w:rtl/>
        </w:rPr>
        <w:t xml:space="preserve">כל הזמן את </w:t>
      </w:r>
      <w:r w:rsidR="001066B8" w:rsidRPr="00007C2B">
        <w:rPr>
          <w:rFonts w:hint="cs"/>
          <w:rtl/>
        </w:rPr>
        <w:t>בית משפט</w:t>
      </w:r>
      <w:r w:rsidR="00F654C8" w:rsidRPr="00007C2B">
        <w:rPr>
          <w:rFonts w:hint="cs"/>
          <w:rtl/>
        </w:rPr>
        <w:t>, הרי היום</w:t>
      </w:r>
      <w:r w:rsidR="001066B8" w:rsidRPr="00007C2B">
        <w:rPr>
          <w:rFonts w:hint="cs"/>
          <w:rtl/>
        </w:rPr>
        <w:t xml:space="preserve"> בית משפט </w:t>
      </w:r>
      <w:r w:rsidR="00F654C8" w:rsidRPr="00007C2B">
        <w:rPr>
          <w:rFonts w:hint="cs"/>
          <w:rtl/>
        </w:rPr>
        <w:t xml:space="preserve">ברגע </w:t>
      </w:r>
      <w:bookmarkStart w:id="3619" w:name="_ETM_Q1_15418871"/>
      <w:bookmarkEnd w:id="3619"/>
      <w:r w:rsidRPr="00007C2B">
        <w:rPr>
          <w:rFonts w:hint="cs"/>
          <w:rtl/>
        </w:rPr>
        <w:t>שהוא מרשיע אדם</w:t>
      </w:r>
      <w:r w:rsidR="00F654C8" w:rsidRPr="00007C2B">
        <w:rPr>
          <w:rFonts w:hint="cs"/>
          <w:rtl/>
        </w:rPr>
        <w:t xml:space="preserve"> רק בשלב הזה הוא </w:t>
      </w:r>
      <w:r w:rsidR="00E87707" w:rsidRPr="00007C2B">
        <w:rPr>
          <w:rFonts w:hint="cs"/>
          <w:rtl/>
        </w:rPr>
        <w:t xml:space="preserve">מקבל את </w:t>
      </w:r>
      <w:r w:rsidR="005D302A" w:rsidRPr="00007C2B">
        <w:rPr>
          <w:rFonts w:hint="cs"/>
          <w:rtl/>
        </w:rPr>
        <w:t xml:space="preserve">המרשם </w:t>
      </w:r>
      <w:bookmarkStart w:id="3620" w:name="_ETM_Q1_15419056"/>
      <w:bookmarkEnd w:id="3620"/>
      <w:r w:rsidR="005D302A" w:rsidRPr="00007C2B">
        <w:rPr>
          <w:rFonts w:hint="cs"/>
          <w:rtl/>
        </w:rPr>
        <w:t xml:space="preserve">הפלילי, את מה שבעצם היה </w:t>
      </w:r>
      <w:bookmarkStart w:id="3621" w:name="_ETM_Q1_15421974"/>
      <w:bookmarkEnd w:id="3621"/>
      <w:r w:rsidRPr="00007C2B">
        <w:rPr>
          <w:rFonts w:hint="cs"/>
          <w:rtl/>
        </w:rPr>
        <w:t>עברו של האדם.</w:t>
      </w:r>
      <w:r w:rsidR="005D302A" w:rsidRPr="00007C2B">
        <w:rPr>
          <w:rFonts w:hint="cs"/>
          <w:rtl/>
        </w:rPr>
        <w:t xml:space="preserve"> היום הוא מקבל את זה</w:t>
      </w:r>
      <w:r w:rsidR="00E87707" w:rsidRPr="00007C2B">
        <w:rPr>
          <w:rFonts w:hint="cs"/>
          <w:rtl/>
        </w:rPr>
        <w:t xml:space="preserve"> עד תום תקופת המחיקה</w:t>
      </w:r>
      <w:r w:rsidR="005D302A" w:rsidRPr="00007C2B">
        <w:rPr>
          <w:rFonts w:hint="cs"/>
          <w:rtl/>
        </w:rPr>
        <w:t>, הוא לא מקבל מעבר לכך.</w:t>
      </w:r>
      <w:r w:rsidR="00753D3C" w:rsidRPr="00007C2B">
        <w:rPr>
          <w:rFonts w:hint="cs"/>
          <w:rtl/>
        </w:rPr>
        <w:t xml:space="preserve"> </w:t>
      </w:r>
    </w:p>
    <w:p w:rsidR="007E5EDE" w:rsidRPr="00007C2B" w:rsidRDefault="007E5EDE" w:rsidP="007E5EDE">
      <w:pPr>
        <w:tabs>
          <w:tab w:val="left" w:pos="1192"/>
        </w:tabs>
        <w:rPr>
          <w:rtl/>
        </w:rPr>
      </w:pPr>
    </w:p>
    <w:p w:rsidR="00E87707" w:rsidRPr="00007C2B" w:rsidRDefault="005D302A" w:rsidP="007E5EDE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מרגע ש</w:t>
      </w:r>
      <w:r w:rsidR="00E87707" w:rsidRPr="00007C2B">
        <w:rPr>
          <w:rFonts w:hint="cs"/>
          <w:rtl/>
        </w:rPr>
        <w:t>נקצר</w:t>
      </w:r>
      <w:r w:rsidR="00753D3C" w:rsidRPr="00007C2B">
        <w:rPr>
          <w:rFonts w:hint="cs"/>
          <w:rtl/>
        </w:rPr>
        <w:t xml:space="preserve"> את </w:t>
      </w:r>
      <w:bookmarkStart w:id="3622" w:name="_ETM_Q1_15430706"/>
      <w:bookmarkEnd w:id="3622"/>
      <w:r w:rsidR="00753D3C" w:rsidRPr="00007C2B">
        <w:rPr>
          <w:rFonts w:hint="cs"/>
          <w:rtl/>
        </w:rPr>
        <w:t>התקופות, אפילו היום לחמש וחמש, ואם המהלך הזה יקרום עור</w:t>
      </w:r>
      <w:bookmarkStart w:id="3623" w:name="_ETM_Q1_15435180"/>
      <w:bookmarkEnd w:id="3623"/>
      <w:r w:rsidR="007E5EDE" w:rsidRPr="00007C2B">
        <w:rPr>
          <w:rFonts w:hint="cs"/>
          <w:rtl/>
        </w:rPr>
        <w:t xml:space="preserve"> וגידים ונקצר יותר </w:t>
      </w:r>
      <w:r w:rsidR="007E5EDE" w:rsidRPr="00007C2B">
        <w:rPr>
          <w:rFonts w:hint="eastAsia"/>
        </w:rPr>
        <w:t>–</w:t>
      </w:r>
      <w:r w:rsidR="00753D3C" w:rsidRPr="00007C2B">
        <w:rPr>
          <w:rFonts w:hint="cs"/>
          <w:rtl/>
        </w:rPr>
        <w:t xml:space="preserve"> הרי היום אפילו תנאים </w:t>
      </w:r>
      <w:r w:rsidR="00E87707" w:rsidRPr="00007C2B">
        <w:rPr>
          <w:rFonts w:hint="cs"/>
          <w:rtl/>
        </w:rPr>
        <w:t>מושתים למשך שלוש שנים</w:t>
      </w:r>
      <w:r w:rsidR="00753D3C" w:rsidRPr="00007C2B">
        <w:rPr>
          <w:rFonts w:hint="cs"/>
          <w:rtl/>
        </w:rPr>
        <w:t xml:space="preserve">, ואלו פחות </w:t>
      </w:r>
      <w:bookmarkStart w:id="3624" w:name="_ETM_Q1_15442221"/>
      <w:bookmarkEnd w:id="3624"/>
      <w:r w:rsidR="00753D3C" w:rsidRPr="00007C2B">
        <w:rPr>
          <w:rFonts w:hint="cs"/>
          <w:rtl/>
        </w:rPr>
        <w:t>או יותר הטווחים, עד שלוש שנים אפשר להטיל</w:t>
      </w:r>
      <w:r w:rsidR="007E5EDE" w:rsidRPr="00007C2B">
        <w:rPr>
          <w:rFonts w:hint="cs"/>
          <w:rtl/>
        </w:rPr>
        <w:t xml:space="preserve"> תנאי </w:t>
      </w:r>
      <w:r w:rsidR="007E5EDE" w:rsidRPr="00007C2B">
        <w:rPr>
          <w:rFonts w:hint="eastAsia"/>
        </w:rPr>
        <w:t>–</w:t>
      </w:r>
      <w:r w:rsidR="00E87707" w:rsidRPr="00007C2B">
        <w:rPr>
          <w:rFonts w:hint="cs"/>
          <w:rtl/>
        </w:rPr>
        <w:t xml:space="preserve"> </w:t>
      </w:r>
      <w:r w:rsidR="00753D3C" w:rsidRPr="00007C2B">
        <w:rPr>
          <w:rFonts w:hint="cs"/>
          <w:rtl/>
        </w:rPr>
        <w:t xml:space="preserve">אז </w:t>
      </w:r>
      <w:bookmarkStart w:id="3625" w:name="_ETM_Q1_15446000"/>
      <w:bookmarkEnd w:id="3625"/>
      <w:r w:rsidR="00753D3C" w:rsidRPr="00007C2B">
        <w:rPr>
          <w:rFonts w:hint="cs"/>
          <w:rtl/>
        </w:rPr>
        <w:t xml:space="preserve">זה אומר שגם אולי אנחנו הולכים בהתנהלות הזאת להשפיע על </w:t>
      </w:r>
      <w:bookmarkStart w:id="3626" w:name="_ETM_Q1_15451299"/>
      <w:bookmarkEnd w:id="3626"/>
      <w:r w:rsidR="00753D3C" w:rsidRPr="00007C2B">
        <w:rPr>
          <w:rFonts w:hint="cs"/>
          <w:rtl/>
        </w:rPr>
        <w:t xml:space="preserve">החלטות בית המשפט, על הקביעות שלהם, על גזרי הדין </w:t>
      </w:r>
      <w:bookmarkStart w:id="3627" w:name="_ETM_Q1_15453254"/>
      <w:bookmarkEnd w:id="3627"/>
      <w:r w:rsidR="00753D3C" w:rsidRPr="00007C2B">
        <w:rPr>
          <w:rFonts w:hint="cs"/>
          <w:rtl/>
        </w:rPr>
        <w:t>של</w:t>
      </w:r>
      <w:r w:rsidR="007E5EDE" w:rsidRPr="00007C2B">
        <w:rPr>
          <w:rFonts w:hint="cs"/>
          <w:rtl/>
        </w:rPr>
        <w:t>הם.</w:t>
      </w:r>
      <w:r w:rsidR="00753D3C" w:rsidRPr="00007C2B">
        <w:rPr>
          <w:rFonts w:hint="cs"/>
          <w:rtl/>
        </w:rPr>
        <w:t xml:space="preserve"> כאשר הסניגור, </w:t>
      </w:r>
      <w:r w:rsidR="002954D5" w:rsidRPr="00007C2B">
        <w:rPr>
          <w:rFonts w:hint="cs"/>
          <w:rtl/>
        </w:rPr>
        <w:t>ו</w:t>
      </w:r>
      <w:r w:rsidR="007E5EDE" w:rsidRPr="00007C2B">
        <w:rPr>
          <w:rFonts w:hint="cs"/>
          <w:rtl/>
        </w:rPr>
        <w:t>עכשיו אני הולכת להיות הצד התביע</w:t>
      </w:r>
      <w:r w:rsidR="002954D5" w:rsidRPr="00007C2B">
        <w:rPr>
          <w:rFonts w:hint="cs"/>
          <w:rtl/>
        </w:rPr>
        <w:t xml:space="preserve">תי שבי, </w:t>
      </w:r>
      <w:bookmarkStart w:id="3628" w:name="_ETM_Q1_15460381"/>
      <w:bookmarkEnd w:id="3628"/>
      <w:r w:rsidR="002954D5" w:rsidRPr="00007C2B">
        <w:rPr>
          <w:rFonts w:hint="cs"/>
          <w:rtl/>
        </w:rPr>
        <w:t xml:space="preserve">אבל הסניגור יטען שפרט הרישום הזה כבר יתיישן, חלפו להן </w:t>
      </w:r>
      <w:bookmarkStart w:id="3629" w:name="_ETM_Q1_15463017"/>
      <w:bookmarkEnd w:id="3629"/>
      <w:r w:rsidR="007E5EDE" w:rsidRPr="00007C2B">
        <w:rPr>
          <w:rFonts w:hint="cs"/>
          <w:rtl/>
        </w:rPr>
        <w:t>התקופות.</w:t>
      </w:r>
      <w:r w:rsidR="002954D5" w:rsidRPr="00007C2B">
        <w:rPr>
          <w:rFonts w:hint="cs"/>
          <w:rtl/>
        </w:rPr>
        <w:t xml:space="preserve"> אומנם בית משפט רואה, אבל הוא לא צריך </w:t>
      </w:r>
      <w:bookmarkStart w:id="3630" w:name="_ETM_Q1_15465937"/>
      <w:bookmarkEnd w:id="3630"/>
      <w:r w:rsidR="002954D5" w:rsidRPr="00007C2B">
        <w:rPr>
          <w:rFonts w:hint="cs"/>
          <w:rtl/>
        </w:rPr>
        <w:t xml:space="preserve">להתייחס לתקופת המחיקה בגלל שהנה, אנחנו רואים </w:t>
      </w:r>
      <w:bookmarkStart w:id="3631" w:name="_ETM_Q1_15471145"/>
      <w:bookmarkEnd w:id="3631"/>
      <w:r w:rsidR="007E5EDE" w:rsidRPr="00007C2B">
        <w:rPr>
          <w:rFonts w:hint="cs"/>
          <w:rtl/>
        </w:rPr>
        <w:t xml:space="preserve">שחלפה תקופה. </w:t>
      </w:r>
      <w:r w:rsidR="002954D5" w:rsidRPr="00007C2B">
        <w:rPr>
          <w:rFonts w:hint="cs"/>
          <w:rtl/>
        </w:rPr>
        <w:t xml:space="preserve">יכול להיות מאוד שבית משפט ימצא באמת </w:t>
      </w:r>
      <w:bookmarkStart w:id="3632" w:name="_ETM_Q1_15473346"/>
      <w:bookmarkEnd w:id="3632"/>
      <w:r w:rsidR="002954D5" w:rsidRPr="00007C2B">
        <w:rPr>
          <w:rFonts w:hint="cs"/>
          <w:rtl/>
        </w:rPr>
        <w:t xml:space="preserve">את עצמו בצד המקל ביותר, וכך אנחנו הולכים </w:t>
      </w:r>
      <w:bookmarkStart w:id="3633" w:name="_ETM_Q1_15479063"/>
      <w:bookmarkEnd w:id="3633"/>
      <w:r w:rsidR="002954D5" w:rsidRPr="00007C2B">
        <w:rPr>
          <w:rFonts w:hint="cs"/>
          <w:rtl/>
        </w:rPr>
        <w:t xml:space="preserve">היום בלי אפילו אולי לשים לב, לשנות מהפסיקה של בית </w:t>
      </w:r>
      <w:r w:rsidR="00636119" w:rsidRPr="00007C2B">
        <w:rPr>
          <w:rFonts w:hint="cs"/>
          <w:rtl/>
        </w:rPr>
        <w:t xml:space="preserve">משפט ומרף </w:t>
      </w:r>
      <w:r w:rsidR="002954D5" w:rsidRPr="00007C2B">
        <w:rPr>
          <w:rFonts w:hint="cs"/>
          <w:rtl/>
        </w:rPr>
        <w:t xml:space="preserve">הענישה, ואני לא בטוחה </w:t>
      </w:r>
      <w:bookmarkStart w:id="3634" w:name="_ETM_Q1_15486707"/>
      <w:bookmarkEnd w:id="3634"/>
      <w:r w:rsidR="002954D5" w:rsidRPr="00007C2B">
        <w:rPr>
          <w:rFonts w:hint="cs"/>
          <w:rtl/>
        </w:rPr>
        <w:t>שאנחנו יכולים בכלל - - -</w:t>
      </w:r>
    </w:p>
    <w:p w:rsidR="00636119" w:rsidRPr="00007C2B" w:rsidRDefault="00636119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8370648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36119" w:rsidRPr="00007C2B" w:rsidRDefault="002954D5" w:rsidP="009241C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רף ענישה </w:t>
      </w:r>
      <w:r w:rsidR="00636119" w:rsidRPr="00007C2B">
        <w:rPr>
          <w:rFonts w:hint="cs"/>
          <w:rtl/>
        </w:rPr>
        <w:t>להקל</w:t>
      </w:r>
      <w:r w:rsidRPr="00007C2B">
        <w:rPr>
          <w:rFonts w:hint="cs"/>
          <w:rtl/>
        </w:rPr>
        <w:t>?</w:t>
      </w:r>
    </w:p>
    <w:p w:rsidR="00636119" w:rsidRPr="00007C2B" w:rsidRDefault="00636119" w:rsidP="009241CC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2354412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36119" w:rsidRPr="00007C2B" w:rsidRDefault="002954D5" w:rsidP="007E5EDE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כן, </w:t>
      </w:r>
      <w:bookmarkStart w:id="3635" w:name="_ETM_Q1_15492565"/>
      <w:bookmarkEnd w:id="3635"/>
      <w:r w:rsidR="00636119" w:rsidRPr="00007C2B">
        <w:rPr>
          <w:rFonts w:hint="cs"/>
          <w:rtl/>
        </w:rPr>
        <w:t>בוודאי</w:t>
      </w:r>
      <w:r w:rsidR="007E5EDE" w:rsidRPr="00007C2B">
        <w:rPr>
          <w:rFonts w:hint="cs"/>
          <w:rtl/>
        </w:rPr>
        <w:t>, זה יקל כי זה המסר שככ</w:t>
      </w:r>
      <w:r w:rsidRPr="00007C2B">
        <w:rPr>
          <w:rFonts w:hint="cs"/>
          <w:rtl/>
        </w:rPr>
        <w:t xml:space="preserve">ל הנראה </w:t>
      </w:r>
      <w:bookmarkStart w:id="3636" w:name="_ETM_Q1_15495784"/>
      <w:bookmarkEnd w:id="3636"/>
      <w:r w:rsidRPr="00007C2B">
        <w:rPr>
          <w:rFonts w:hint="cs"/>
          <w:rtl/>
        </w:rPr>
        <w:t>נעביר.</w:t>
      </w:r>
    </w:p>
    <w:p w:rsidR="00636119" w:rsidRPr="00007C2B" w:rsidRDefault="00636119" w:rsidP="009241CC">
      <w:pPr>
        <w:tabs>
          <w:tab w:val="left" w:pos="1192"/>
        </w:tabs>
        <w:rPr>
          <w:rtl/>
        </w:rPr>
      </w:pPr>
      <w:bookmarkStart w:id="3637" w:name="_ETM_Q1_15495446"/>
      <w:bookmarkEnd w:id="3637"/>
    </w:p>
    <w:bookmarkStart w:id="3638" w:name="_ETM_Q1_15496350" w:displacedByCustomXml="next"/>
    <w:bookmarkEnd w:id="363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40063376"/>
        <w:placeholder>
          <w:docPart w:val="DefaultPlaceholder_-1854013440"/>
        </w:placeholder>
      </w:sdtPr>
      <w:sdtEndPr/>
      <w:sdtContent>
        <w:p w:rsidR="002954D5" w:rsidRPr="00007C2B" w:rsidRDefault="002954D5" w:rsidP="002954D5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2954D5" w:rsidRPr="00007C2B" w:rsidRDefault="002954D5" w:rsidP="002954D5">
      <w:pPr>
        <w:pStyle w:val="KeepWithNext"/>
        <w:rPr>
          <w:rtl/>
        </w:rPr>
      </w:pPr>
    </w:p>
    <w:p w:rsidR="002954D5" w:rsidRPr="00007C2B" w:rsidRDefault="002954D5" w:rsidP="00AA743A">
      <w:pPr>
        <w:rPr>
          <w:rtl/>
        </w:rPr>
      </w:pPr>
      <w:r w:rsidRPr="00007C2B">
        <w:rPr>
          <w:rFonts w:hint="cs"/>
          <w:rtl/>
        </w:rPr>
        <w:t>זה המסר שלנו לשופטים?</w:t>
      </w:r>
      <w:r w:rsidR="00031F55" w:rsidRPr="00007C2B">
        <w:rPr>
          <w:rFonts w:hint="cs"/>
          <w:rtl/>
        </w:rPr>
        <w:t xml:space="preserve"> </w:t>
      </w:r>
      <w:bookmarkStart w:id="3639" w:name="_ETM_Q1_15503589"/>
      <w:bookmarkEnd w:id="3639"/>
      <w:r w:rsidR="009A2545">
        <w:rPr>
          <w:rFonts w:hint="cs"/>
          <w:rtl/>
        </w:rPr>
        <w:t xml:space="preserve">אולי, יכול להיות, נו, </w:t>
      </w:r>
      <w:r w:rsidR="00AA743A">
        <w:rPr>
          <w:rFonts w:hint="cs"/>
          <w:rtl/>
        </w:rPr>
        <w:t>אז מה? מה רע בזה?</w:t>
      </w:r>
    </w:p>
    <w:p w:rsidR="00636119" w:rsidRPr="00007C2B" w:rsidRDefault="00636119" w:rsidP="002954D5">
      <w:pPr>
        <w:tabs>
          <w:tab w:val="left" w:pos="1192"/>
        </w:tabs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789552457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636119" w:rsidRPr="00007C2B" w:rsidRDefault="00031F55" w:rsidP="004F3A9A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יכול להיות שאם נקל בצורה כזאת, אני </w:t>
      </w:r>
      <w:bookmarkStart w:id="3640" w:name="_ETM_Q1_15505428"/>
      <w:bookmarkEnd w:id="3640"/>
      <w:r w:rsidRPr="00007C2B">
        <w:rPr>
          <w:rFonts w:hint="cs"/>
          <w:rtl/>
        </w:rPr>
        <w:t xml:space="preserve">לא בטוחה שאנחנו יכולים להשפיע בצורה כל כך רוחבית, </w:t>
      </w:r>
      <w:bookmarkStart w:id="3641" w:name="_ETM_Q1_15510216"/>
      <w:bookmarkEnd w:id="3641"/>
      <w:r w:rsidRPr="00007C2B">
        <w:rPr>
          <w:rFonts w:hint="cs"/>
          <w:rtl/>
        </w:rPr>
        <w:t xml:space="preserve">אם לנו יש </w:t>
      </w:r>
      <w:r w:rsidRPr="009A2545">
        <w:rPr>
          <w:rFonts w:hint="cs"/>
          <w:rtl/>
        </w:rPr>
        <w:t xml:space="preserve">את </w:t>
      </w:r>
      <w:r w:rsidR="004F3A9A" w:rsidRPr="009A2545">
        <w:rPr>
          <w:rFonts w:hint="cs"/>
          <w:rtl/>
        </w:rPr>
        <w:t>- - -</w:t>
      </w:r>
      <w:r w:rsidR="004F3A9A" w:rsidRPr="00AA743A">
        <w:rPr>
          <w:rFonts w:hint="cs"/>
          <w:rtl/>
        </w:rPr>
        <w:t xml:space="preserve"> כאן</w:t>
      </w:r>
      <w:r w:rsidRPr="00007C2B">
        <w:rPr>
          <w:rFonts w:hint="cs"/>
          <w:rtl/>
        </w:rPr>
        <w:t xml:space="preserve"> לעשות </w:t>
      </w:r>
      <w:bookmarkStart w:id="3642" w:name="_ETM_Q1_15508375"/>
      <w:bookmarkEnd w:id="3642"/>
      <w:r w:rsidR="007E5EDE" w:rsidRPr="00007C2B">
        <w:rPr>
          <w:rFonts w:hint="cs"/>
          <w:rtl/>
        </w:rPr>
        <w:t xml:space="preserve">דבר כזה. </w:t>
      </w:r>
      <w:r w:rsidRPr="00007C2B">
        <w:rPr>
          <w:rFonts w:hint="cs"/>
          <w:rtl/>
        </w:rPr>
        <w:t xml:space="preserve">יכול להיות מאוד שאנחנו צריכים לחשוב. </w:t>
      </w:r>
      <w:bookmarkStart w:id="3643" w:name="_ETM_Q1_15512762"/>
      <w:bookmarkEnd w:id="3643"/>
      <w:r w:rsidRPr="00007C2B">
        <w:rPr>
          <w:rFonts w:hint="cs"/>
          <w:rtl/>
        </w:rPr>
        <w:t xml:space="preserve">ההשלכה היא לא רק לגבי גופי ההעסקה, ההשלכה היא לא </w:t>
      </w:r>
      <w:bookmarkStart w:id="3644" w:name="_ETM_Q1_15516445"/>
      <w:bookmarkEnd w:id="3644"/>
      <w:r w:rsidRPr="00007C2B">
        <w:rPr>
          <w:rFonts w:hint="cs"/>
          <w:rtl/>
        </w:rPr>
        <w:t xml:space="preserve">אך ורק לגבי מועמדים פוטנציאליים, יש כאן גם אמירה שבית </w:t>
      </w:r>
      <w:bookmarkStart w:id="3645" w:name="_ETM_Q1_15518905"/>
      <w:bookmarkEnd w:id="3645"/>
      <w:r w:rsidRPr="00007C2B">
        <w:rPr>
          <w:rFonts w:hint="cs"/>
          <w:rtl/>
        </w:rPr>
        <w:t xml:space="preserve">משפט היום יראה שפרט הרישום הזה התיישן, חלפה לה </w:t>
      </w:r>
      <w:bookmarkStart w:id="3646" w:name="_ETM_Q1_15524161"/>
      <w:bookmarkEnd w:id="3646"/>
      <w:r w:rsidRPr="00007C2B">
        <w:rPr>
          <w:rFonts w:hint="cs"/>
          <w:rtl/>
        </w:rPr>
        <w:t xml:space="preserve">התקופה, ניתן לו עוד ועוד הזדמנות, מה שקורה גם בלי </w:t>
      </w:r>
      <w:bookmarkStart w:id="3647" w:name="_ETM_Q1_15526616"/>
      <w:bookmarkEnd w:id="3647"/>
      <w:r w:rsidRPr="00007C2B">
        <w:rPr>
          <w:rFonts w:hint="cs"/>
          <w:rtl/>
        </w:rPr>
        <w:t xml:space="preserve">קשר בפועל בהרבה מן הפעמים, ויכול מאוד להיות שזה </w:t>
      </w:r>
      <w:bookmarkStart w:id="3648" w:name="_ETM_Q1_15531041"/>
      <w:bookmarkEnd w:id="3648"/>
      <w:r w:rsidRPr="00007C2B">
        <w:rPr>
          <w:rFonts w:hint="cs"/>
          <w:rtl/>
        </w:rPr>
        <w:t xml:space="preserve">בסדר. אבל היום במודע ובצורה כזאת לקצר, אני לא </w:t>
      </w:r>
      <w:bookmarkStart w:id="3649" w:name="_ETM_Q1_15538240"/>
      <w:bookmarkEnd w:id="3649"/>
      <w:r w:rsidRPr="00007C2B">
        <w:rPr>
          <w:rFonts w:hint="cs"/>
          <w:rtl/>
        </w:rPr>
        <w:t xml:space="preserve">יודעת אם זה נכון גם כלפי בית המשפט בלי </w:t>
      </w:r>
      <w:bookmarkStart w:id="3650" w:name="_ETM_Q1_15539510"/>
      <w:bookmarkEnd w:id="3650"/>
      <w:r w:rsidRPr="00007C2B">
        <w:rPr>
          <w:rFonts w:hint="cs"/>
          <w:rtl/>
        </w:rPr>
        <w:t xml:space="preserve">בכלל להבין איך זה בדיוק יתכתב עם הצד של בתי </w:t>
      </w:r>
      <w:bookmarkStart w:id="3651" w:name="_ETM_Q1_15545913"/>
      <w:bookmarkEnd w:id="3651"/>
      <w:r w:rsidRPr="00007C2B">
        <w:rPr>
          <w:rFonts w:hint="cs"/>
          <w:rtl/>
        </w:rPr>
        <w:t xml:space="preserve">המשפט, שהם אמונים בעצם על פרטי הרישום </w:t>
      </w:r>
      <w:bookmarkStart w:id="3652" w:name="_ETM_Q1_15546205"/>
      <w:bookmarkEnd w:id="3652"/>
      <w:r w:rsidRPr="00007C2B">
        <w:rPr>
          <w:rFonts w:hint="cs"/>
          <w:rtl/>
        </w:rPr>
        <w:t xml:space="preserve">הללו שאנחנו בעצם מעבירים לכלל הגופים כאן. אני לא יודעת </w:t>
      </w:r>
      <w:bookmarkStart w:id="3653" w:name="_ETM_Q1_15549322"/>
      <w:bookmarkEnd w:id="3653"/>
      <w:r w:rsidRPr="00007C2B">
        <w:rPr>
          <w:rFonts w:hint="cs"/>
          <w:rtl/>
        </w:rPr>
        <w:t xml:space="preserve">אם זה נכון, ואני חושבת שצריך לחשוב על זה. </w:t>
      </w:r>
    </w:p>
    <w:p w:rsidR="00636119" w:rsidRPr="00007C2B" w:rsidRDefault="00636119" w:rsidP="00C570D3">
      <w:pPr>
        <w:tabs>
          <w:tab w:val="left" w:pos="1192"/>
        </w:tabs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167217005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36F09" w:rsidRPr="00007C2B" w:rsidRDefault="00737E9A" w:rsidP="000C0794">
      <w:pPr>
        <w:rPr>
          <w:b/>
          <w:bCs/>
          <w:rtl/>
        </w:rPr>
      </w:pPr>
      <w:r w:rsidRPr="00007C2B">
        <w:rPr>
          <w:rFonts w:hint="cs"/>
          <w:rtl/>
        </w:rPr>
        <w:t xml:space="preserve">אני חושבת שזה </w:t>
      </w:r>
      <w:r w:rsidR="000C0794">
        <w:rPr>
          <w:rFonts w:hint="cs"/>
          <w:rtl/>
        </w:rPr>
        <w:t>יגרום</w:t>
      </w:r>
      <w:r w:rsidR="00836F09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>את בתי המשפ</w:t>
      </w:r>
      <w:r w:rsidR="00F76B93" w:rsidRPr="00007C2B">
        <w:rPr>
          <w:rFonts w:hint="cs"/>
          <w:rtl/>
        </w:rPr>
        <w:t>ט להחמיר</w:t>
      </w:r>
      <w:bookmarkStart w:id="3654" w:name="_ETM_Q1_15555484"/>
      <w:bookmarkEnd w:id="3654"/>
      <w:r w:rsidR="000C0794">
        <w:rPr>
          <w:rFonts w:hint="cs"/>
          <w:rtl/>
        </w:rPr>
        <w:t xml:space="preserve"> - -</w:t>
      </w:r>
    </w:p>
    <w:p w:rsidR="00836F09" w:rsidRPr="00007C2B" w:rsidRDefault="00836F09" w:rsidP="00836F09">
      <w:pPr>
        <w:rPr>
          <w:b/>
          <w:bCs/>
          <w:rtl/>
        </w:rPr>
      </w:pPr>
      <w:bookmarkStart w:id="3655" w:name="_ETM_Q1_15555931"/>
      <w:bookmarkEnd w:id="3655"/>
    </w:p>
    <w:bookmarkStart w:id="3656" w:name="_ETM_Q1_15556515" w:displacedByCustomXml="next"/>
    <w:bookmarkEnd w:id="3656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877114829"/>
        <w:placeholder>
          <w:docPart w:val="DefaultPlaceholder_-1854013440"/>
        </w:placeholder>
      </w:sdtPr>
      <w:sdtEndPr/>
      <w:sdtContent>
        <w:p w:rsidR="00836F09" w:rsidRPr="00007C2B" w:rsidRDefault="00836F09" w:rsidP="00836F09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836F09" w:rsidRPr="00007C2B" w:rsidRDefault="00836F09" w:rsidP="00836F09">
      <w:pPr>
        <w:pStyle w:val="KeepWithNext"/>
        <w:rPr>
          <w:rtl/>
        </w:rPr>
      </w:pPr>
    </w:p>
    <w:p w:rsidR="00836F09" w:rsidRPr="00007C2B" w:rsidRDefault="00836F09" w:rsidP="00836F09">
      <w:pPr>
        <w:rPr>
          <w:rtl/>
        </w:rPr>
      </w:pPr>
      <w:r w:rsidRPr="00007C2B">
        <w:rPr>
          <w:rFonts w:hint="cs"/>
          <w:rtl/>
        </w:rPr>
        <w:t xml:space="preserve">או שכן או שלא, </w:t>
      </w:r>
      <w:bookmarkStart w:id="3657" w:name="_ETM_Q1_15555917"/>
      <w:bookmarkEnd w:id="3657"/>
      <w:r w:rsidRPr="00007C2B">
        <w:rPr>
          <w:rFonts w:hint="cs"/>
          <w:rtl/>
        </w:rPr>
        <w:t>אני לא יודעת.</w:t>
      </w:r>
    </w:p>
    <w:p w:rsidR="00836F09" w:rsidRPr="00007C2B" w:rsidRDefault="00836F09" w:rsidP="00836F09">
      <w:pPr>
        <w:rPr>
          <w:rtl/>
        </w:rPr>
      </w:pPr>
      <w:bookmarkStart w:id="3658" w:name="_ETM_Q1_15554160"/>
      <w:bookmarkEnd w:id="3658"/>
    </w:p>
    <w:bookmarkStart w:id="3659" w:name="_ETM_Q1_15554552" w:displacedByCustomXml="next"/>
    <w:bookmarkEnd w:id="3659" w:displacedByCustomXml="next"/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670023453"/>
        <w:placeholder>
          <w:docPart w:val="DefaultPlaceholder_-1854013440"/>
        </w:placeholder>
      </w:sdtPr>
      <w:sdtEndPr/>
      <w:sdtContent>
        <w:p w:rsidR="00836F09" w:rsidRPr="00007C2B" w:rsidRDefault="00836F09" w:rsidP="00836F09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836F09" w:rsidRPr="00007C2B" w:rsidRDefault="00836F09" w:rsidP="00836F09">
      <w:pPr>
        <w:ind w:firstLine="0"/>
        <w:rPr>
          <w:rtl/>
        </w:rPr>
      </w:pPr>
    </w:p>
    <w:p w:rsidR="00737E9A" w:rsidRPr="00007C2B" w:rsidRDefault="000C0794" w:rsidP="00C35683">
      <w:pPr>
        <w:rPr>
          <w:rtl/>
        </w:rPr>
      </w:pPr>
      <w:bookmarkStart w:id="3660" w:name="_ETM_Q1_15556248"/>
      <w:bookmarkEnd w:id="3660"/>
      <w:r>
        <w:rPr>
          <w:rFonts w:hint="cs"/>
          <w:rtl/>
        </w:rPr>
        <w:t xml:space="preserve">- - </w:t>
      </w:r>
      <w:bookmarkStart w:id="3661" w:name="_ETM_Q1_15547550"/>
      <w:bookmarkEnd w:id="3661"/>
      <w:r w:rsidR="00836F09" w:rsidRPr="00007C2B">
        <w:rPr>
          <w:rFonts w:hint="cs"/>
          <w:rtl/>
        </w:rPr>
        <w:t xml:space="preserve">מכיוון שהם יגידו: אוקיי, </w:t>
      </w:r>
      <w:r w:rsidR="00F76B93" w:rsidRPr="00007C2B">
        <w:rPr>
          <w:rFonts w:hint="cs"/>
          <w:rtl/>
        </w:rPr>
        <w:t xml:space="preserve">אנחנו לא רוצים </w:t>
      </w:r>
      <w:r w:rsidR="00836F09" w:rsidRPr="00007C2B">
        <w:rPr>
          <w:rtl/>
        </w:rPr>
        <w:t>–</w:t>
      </w:r>
      <w:r w:rsidR="00836F09" w:rsidRPr="00007C2B">
        <w:rPr>
          <w:rFonts w:hint="cs"/>
          <w:rtl/>
        </w:rPr>
        <w:t xml:space="preserve"> </w:t>
      </w:r>
      <w:r w:rsidR="00F76B93" w:rsidRPr="00007C2B">
        <w:rPr>
          <w:rFonts w:hint="cs"/>
          <w:rtl/>
        </w:rPr>
        <w:t xml:space="preserve">העבירה </w:t>
      </w:r>
      <w:r w:rsidR="00836F09" w:rsidRPr="00007C2B">
        <w:rPr>
          <w:rFonts w:hint="cs"/>
          <w:rtl/>
        </w:rPr>
        <w:t xml:space="preserve">היא </w:t>
      </w:r>
      <w:r w:rsidR="00F76B93" w:rsidRPr="00007C2B">
        <w:rPr>
          <w:rFonts w:hint="cs"/>
          <w:rtl/>
        </w:rPr>
        <w:t xml:space="preserve">מספיק חמורה </w:t>
      </w:r>
      <w:r w:rsidR="00836F09" w:rsidRPr="00007C2B">
        <w:rPr>
          <w:rFonts w:hint="cs"/>
          <w:rtl/>
        </w:rPr>
        <w:t>כדי ש</w:t>
      </w:r>
      <w:r w:rsidR="00F76B93" w:rsidRPr="00007C2B">
        <w:rPr>
          <w:rFonts w:hint="cs"/>
          <w:rtl/>
        </w:rPr>
        <w:t xml:space="preserve">לא </w:t>
      </w:r>
      <w:r w:rsidR="00836F09" w:rsidRPr="00007C2B">
        <w:rPr>
          <w:rFonts w:hint="cs"/>
          <w:rtl/>
        </w:rPr>
        <w:t xml:space="preserve">נרצה שהיא </w:t>
      </w:r>
      <w:bookmarkStart w:id="3662" w:name="_ETM_Q1_15563769"/>
      <w:bookmarkEnd w:id="3662"/>
      <w:r w:rsidR="00836F09" w:rsidRPr="00007C2B">
        <w:rPr>
          <w:rFonts w:hint="cs"/>
          <w:rtl/>
        </w:rPr>
        <w:t>תיעלם מהמידע ומהעין תוך שלוש שנים.</w:t>
      </w:r>
      <w:r w:rsidR="00F76B93" w:rsidRPr="00007C2B">
        <w:rPr>
          <w:rFonts w:hint="cs"/>
          <w:rtl/>
        </w:rPr>
        <w:t xml:space="preserve"> </w:t>
      </w:r>
      <w:sdt>
        <w:sdtPr>
          <w:rPr>
            <w:rFonts w:hint="cs"/>
            <w:rtl/>
          </w:rPr>
          <w:alias w:val="דובר"/>
          <w:tag w:val="&lt;ID&gt;5075&lt;/ID&gt;&lt;Name&gt;יעל גרמן - יש עתיד&lt;/Name&gt;&lt;Data&gt;יעל גרמן (יש עתיד)&lt;/Data&gt;&lt;Shortcut&gt;יעגר&lt;/Shortcut&gt;&lt;MemberID&gt;2504&lt;/MemberID&gt;"/>
          <w:id w:val="-1590383151"/>
          <w:placeholder>
            <w:docPart w:val="DefaultPlaceholder_-1854013440"/>
          </w:placeholder>
        </w:sdtPr>
        <w:sdtEndPr/>
        <w:sdtContent>
          <w:r w:rsidR="00737E9A" w:rsidRPr="00007C2B">
            <w:rPr>
              <w:rtl/>
            </w:rPr>
            <w:t>יעל גרמן (יש עתיד):</w:t>
          </w:r>
        </w:sdtContent>
      </w:sdt>
    </w:p>
    <w:p w:rsidR="00737E9A" w:rsidRPr="00007C2B" w:rsidRDefault="00737E9A" w:rsidP="00737E9A">
      <w:pPr>
        <w:rPr>
          <w:rtl/>
        </w:rPr>
      </w:pPr>
    </w:p>
    <w:p w:rsidR="00F76B93" w:rsidRPr="00007C2B" w:rsidRDefault="00836F09" w:rsidP="0063611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אז </w:t>
      </w:r>
      <w:bookmarkStart w:id="3663" w:name="_ETM_Q1_15566737"/>
      <w:bookmarkEnd w:id="3663"/>
      <w:r w:rsidRPr="00007C2B">
        <w:rPr>
          <w:rFonts w:hint="cs"/>
          <w:rtl/>
        </w:rPr>
        <w:t xml:space="preserve">הם </w:t>
      </w:r>
      <w:r w:rsidR="00F76B93" w:rsidRPr="00007C2B">
        <w:rPr>
          <w:rFonts w:hint="cs"/>
          <w:rtl/>
        </w:rPr>
        <w:t>ישימו יותר מאסר</w:t>
      </w:r>
      <w:r w:rsidRPr="00007C2B">
        <w:rPr>
          <w:rFonts w:hint="cs"/>
          <w:rtl/>
        </w:rPr>
        <w:t>.</w:t>
      </w:r>
    </w:p>
    <w:p w:rsidR="00F76B93" w:rsidRPr="00007C2B" w:rsidRDefault="00F76B93" w:rsidP="00836F09">
      <w:pPr>
        <w:tabs>
          <w:tab w:val="left" w:pos="1192"/>
        </w:tabs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989404058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F76B93" w:rsidRPr="00007C2B" w:rsidRDefault="00836F09" w:rsidP="0063611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אני אתן דווקא אפילו מאסר בעבודות שירות כדי ש</w:t>
      </w:r>
      <w:bookmarkStart w:id="3664" w:name="_ETM_Q1_15572824"/>
      <w:bookmarkEnd w:id="3664"/>
      <w:r w:rsidRPr="00007C2B">
        <w:rPr>
          <w:rFonts w:hint="cs"/>
          <w:rtl/>
        </w:rPr>
        <w:t>יהיה כתוב שיש לו מאסר</w:t>
      </w:r>
      <w:r w:rsidR="007E5EDE" w:rsidRPr="00007C2B">
        <w:rPr>
          <w:rFonts w:hint="cs"/>
          <w:rtl/>
        </w:rPr>
        <w:t>,</w:t>
      </w:r>
      <w:r w:rsidRPr="00007C2B">
        <w:rPr>
          <w:rFonts w:hint="cs"/>
          <w:rtl/>
        </w:rPr>
        <w:t xml:space="preserve"> ואני </w:t>
      </w:r>
      <w:r w:rsidR="00F76B93" w:rsidRPr="00007C2B">
        <w:rPr>
          <w:rFonts w:hint="cs"/>
          <w:rtl/>
        </w:rPr>
        <w:t xml:space="preserve">לא אוותר לו ואתן </w:t>
      </w:r>
      <w:r w:rsidRPr="00007C2B">
        <w:rPr>
          <w:rFonts w:hint="cs"/>
          <w:rtl/>
        </w:rPr>
        <w:t xml:space="preserve">לו רק שירות לתועלת </w:t>
      </w:r>
      <w:bookmarkStart w:id="3665" w:name="_ETM_Q1_15576605"/>
      <w:bookmarkEnd w:id="3665"/>
      <w:r w:rsidRPr="00007C2B">
        <w:rPr>
          <w:rFonts w:hint="cs"/>
          <w:rtl/>
        </w:rPr>
        <w:t xml:space="preserve">הציבור. </w:t>
      </w:r>
    </w:p>
    <w:p w:rsidR="00F76B93" w:rsidRPr="00007C2B" w:rsidRDefault="00F76B93" w:rsidP="00636119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61643030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F76B93" w:rsidRPr="00007C2B" w:rsidRDefault="00F76B93" w:rsidP="0063611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יכול להיות כך</w:t>
      </w:r>
      <w:r w:rsidR="00836F09" w:rsidRPr="00007C2B">
        <w:rPr>
          <w:rFonts w:hint="cs"/>
          <w:rtl/>
        </w:rPr>
        <w:t xml:space="preserve"> ויכול להיות כך.</w:t>
      </w:r>
      <w:r w:rsidRPr="00007C2B">
        <w:rPr>
          <w:rFonts w:hint="cs"/>
          <w:rtl/>
        </w:rPr>
        <w:t xml:space="preserve"> </w:t>
      </w:r>
    </w:p>
    <w:p w:rsidR="00F76B93" w:rsidRPr="00007C2B" w:rsidRDefault="00F76B93" w:rsidP="00636119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539570566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36F09" w:rsidRPr="00007C2B" w:rsidRDefault="00836F09" w:rsidP="0063611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אמרתי, זה </w:t>
      </w:r>
      <w:r w:rsidR="00F76B93" w:rsidRPr="00007C2B">
        <w:rPr>
          <w:rFonts w:hint="cs"/>
          <w:rtl/>
        </w:rPr>
        <w:t xml:space="preserve">יכול </w:t>
      </w:r>
      <w:r w:rsidR="00737E9A" w:rsidRPr="00007C2B">
        <w:rPr>
          <w:rFonts w:hint="cs"/>
          <w:rtl/>
        </w:rPr>
        <w:t>להיות</w:t>
      </w:r>
      <w:r w:rsidR="00F76B93" w:rsidRPr="00007C2B">
        <w:rPr>
          <w:rFonts w:hint="cs"/>
          <w:rtl/>
        </w:rPr>
        <w:t xml:space="preserve"> לשני הצדדים</w:t>
      </w:r>
      <w:r w:rsidRPr="00007C2B">
        <w:rPr>
          <w:rFonts w:hint="cs"/>
          <w:rtl/>
        </w:rPr>
        <w:t>.</w:t>
      </w:r>
      <w:r w:rsidR="00F76B93" w:rsidRPr="00007C2B">
        <w:rPr>
          <w:rFonts w:hint="cs"/>
          <w:rtl/>
        </w:rPr>
        <w:t xml:space="preserve"> </w:t>
      </w:r>
    </w:p>
    <w:p w:rsidR="00836F09" w:rsidRPr="00007C2B" w:rsidRDefault="00836F09" w:rsidP="007E5EDE">
      <w:pPr>
        <w:tabs>
          <w:tab w:val="left" w:pos="1192"/>
        </w:tabs>
        <w:ind w:firstLine="0"/>
        <w:rPr>
          <w:rtl/>
        </w:rPr>
      </w:pPr>
      <w:bookmarkStart w:id="3666" w:name="_ETM_Q1_15584569"/>
      <w:bookmarkStart w:id="3667" w:name="_ETM_Q1_15580497"/>
      <w:bookmarkStart w:id="3668" w:name="_ETM_Q1_15581257"/>
      <w:bookmarkStart w:id="3669" w:name="_ETM_Q1_15584922"/>
      <w:bookmarkStart w:id="3670" w:name="_ETM_Q1_15581874"/>
      <w:bookmarkEnd w:id="3666"/>
      <w:bookmarkEnd w:id="3667"/>
      <w:bookmarkEnd w:id="3668"/>
      <w:bookmarkEnd w:id="3669"/>
      <w:bookmarkEnd w:id="3670"/>
    </w:p>
    <w:bookmarkStart w:id="3671" w:name="_ETM_Q1_15582588" w:displacedByCustomXml="next"/>
    <w:bookmarkEnd w:id="367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46024245"/>
        <w:placeholder>
          <w:docPart w:val="DefaultPlaceholder_-1854013440"/>
        </w:placeholder>
      </w:sdtPr>
      <w:sdtEndPr/>
      <w:sdtContent>
        <w:p w:rsidR="00836F09" w:rsidRPr="00007C2B" w:rsidRDefault="00836F09" w:rsidP="00836F09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836F09" w:rsidRPr="00007C2B" w:rsidRDefault="00836F09" w:rsidP="00836F09">
      <w:pPr>
        <w:pStyle w:val="KeepWithNext"/>
        <w:rPr>
          <w:rtl/>
        </w:rPr>
      </w:pPr>
    </w:p>
    <w:p w:rsidR="00836F09" w:rsidRPr="00007C2B" w:rsidRDefault="00836F09" w:rsidP="00836F09">
      <w:pPr>
        <w:rPr>
          <w:rtl/>
        </w:rPr>
      </w:pPr>
      <w:r w:rsidRPr="00007C2B">
        <w:rPr>
          <w:rFonts w:hint="cs"/>
          <w:rtl/>
        </w:rPr>
        <w:t xml:space="preserve">אם זה יכול לקחת לשני הצדדים </w:t>
      </w:r>
      <w:bookmarkStart w:id="3672" w:name="_ETM_Q1_15584424"/>
      <w:bookmarkEnd w:id="3672"/>
      <w:r w:rsidRPr="00007C2B">
        <w:rPr>
          <w:rFonts w:hint="cs"/>
          <w:rtl/>
        </w:rPr>
        <w:t>אז זה בסדר</w:t>
      </w:r>
      <w:bookmarkStart w:id="3673" w:name="_ETM_Q1_15580022"/>
      <w:bookmarkEnd w:id="3673"/>
      <w:r w:rsidRPr="00007C2B">
        <w:rPr>
          <w:rFonts w:hint="cs"/>
          <w:rtl/>
        </w:rPr>
        <w:t>.</w:t>
      </w:r>
      <w:bookmarkStart w:id="3674" w:name="_ETM_Q1_15581614"/>
      <w:bookmarkEnd w:id="3674"/>
    </w:p>
    <w:p w:rsidR="00836F09" w:rsidRPr="00007C2B" w:rsidRDefault="00836F09" w:rsidP="00836F09">
      <w:pPr>
        <w:rPr>
          <w:rtl/>
        </w:rPr>
      </w:pPr>
    </w:p>
    <w:bookmarkStart w:id="3675" w:name="_ETM_Q1_15584071" w:displacedByCustomXml="next"/>
    <w:bookmarkEnd w:id="3675" w:displacedByCustomXml="next"/>
    <w:bookmarkStart w:id="3676" w:name="_ETM_Q1_15583030" w:displacedByCustomXml="next"/>
    <w:bookmarkEnd w:id="3676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938405911"/>
        <w:placeholder>
          <w:docPart w:val="DefaultPlaceholder_-1854013440"/>
        </w:placeholder>
      </w:sdtPr>
      <w:sdtEndPr/>
      <w:sdtContent>
        <w:p w:rsidR="00836F09" w:rsidRPr="00007C2B" w:rsidRDefault="00836F09" w:rsidP="00836F09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836F09" w:rsidRPr="00007C2B" w:rsidRDefault="00836F09" w:rsidP="00836F09">
      <w:pPr>
        <w:pStyle w:val="KeepWithNext"/>
        <w:rPr>
          <w:rtl/>
        </w:rPr>
      </w:pPr>
    </w:p>
    <w:p w:rsidR="00836F09" w:rsidRPr="00007C2B" w:rsidRDefault="00836F09" w:rsidP="00836F09">
      <w:pPr>
        <w:rPr>
          <w:rtl/>
        </w:rPr>
      </w:pPr>
      <w:r w:rsidRPr="00007C2B">
        <w:rPr>
          <w:rFonts w:hint="cs"/>
          <w:rtl/>
        </w:rPr>
        <w:t xml:space="preserve">הכול יכול להיות. אני רק אומרת שזאת נקודה </w:t>
      </w:r>
      <w:bookmarkStart w:id="3677" w:name="_ETM_Q1_15585703"/>
      <w:bookmarkEnd w:id="3677"/>
      <w:r w:rsidRPr="00007C2B">
        <w:rPr>
          <w:rFonts w:hint="cs"/>
          <w:rtl/>
        </w:rPr>
        <w:t>נוספת שצריך לחשוב עליה, היא לא פשוטה.</w:t>
      </w:r>
    </w:p>
    <w:p w:rsidR="00F76B93" w:rsidRPr="00007C2B" w:rsidRDefault="00F76B93" w:rsidP="00836F09">
      <w:pPr>
        <w:tabs>
          <w:tab w:val="left" w:pos="1192"/>
        </w:tabs>
        <w:ind w:firstLine="0"/>
        <w:rPr>
          <w:rtl/>
        </w:rPr>
      </w:pPr>
      <w:bookmarkStart w:id="3678" w:name="_ETM_Q1_15585506"/>
      <w:bookmarkStart w:id="3679" w:name="_ETM_Q1_15580629"/>
      <w:bookmarkEnd w:id="3678"/>
      <w:bookmarkEnd w:id="3679"/>
    </w:p>
    <w:bookmarkStart w:id="3680" w:name="_ETM_Q1_15587857" w:displacedByCustomXml="next"/>
    <w:bookmarkEnd w:id="3680" w:displacedByCustomXml="next"/>
    <w:bookmarkStart w:id="3681" w:name="_ETM_Q1_15587144" w:displacedByCustomXml="next"/>
    <w:bookmarkEnd w:id="3681" w:displacedByCustomXml="next"/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1768575429"/>
        <w:placeholder>
          <w:docPart w:val="DefaultPlaceholder_-1854013440"/>
        </w:placeholder>
      </w:sdtPr>
      <w:sdtEndPr/>
      <w:sdtContent>
        <w:p w:rsidR="00836F09" w:rsidRPr="00007C2B" w:rsidRDefault="00836F09" w:rsidP="00836F09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836F09" w:rsidRPr="00007C2B" w:rsidRDefault="00836F09" w:rsidP="00836F09">
      <w:pPr>
        <w:pStyle w:val="KeepWithNext"/>
        <w:rPr>
          <w:rtl/>
        </w:rPr>
      </w:pPr>
    </w:p>
    <w:p w:rsidR="00836F09" w:rsidRPr="00007C2B" w:rsidRDefault="00836F09" w:rsidP="00836F09">
      <w:pPr>
        <w:rPr>
          <w:rtl/>
        </w:rPr>
      </w:pPr>
      <w:r w:rsidRPr="00007C2B">
        <w:rPr>
          <w:rFonts w:hint="cs"/>
          <w:rtl/>
        </w:rPr>
        <w:t xml:space="preserve">יכול להיות </w:t>
      </w:r>
      <w:bookmarkStart w:id="3682" w:name="_ETM_Q1_15585312"/>
      <w:bookmarkEnd w:id="3682"/>
      <w:r w:rsidRPr="00007C2B">
        <w:rPr>
          <w:rFonts w:hint="cs"/>
          <w:rtl/>
        </w:rPr>
        <w:t>שדווקא האינטרס השיקומי - - -</w:t>
      </w:r>
    </w:p>
    <w:p w:rsidR="00836F09" w:rsidRPr="00007C2B" w:rsidRDefault="00836F09" w:rsidP="00836F09">
      <w:pPr>
        <w:rPr>
          <w:rtl/>
        </w:rPr>
      </w:pPr>
      <w:bookmarkStart w:id="3683" w:name="_ETM_Q1_15590328"/>
      <w:bookmarkEnd w:id="3683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217899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F76B93" w:rsidRPr="00007C2B" w:rsidRDefault="00836F09" w:rsidP="00836F09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לא רוצה שניכנס לדיון </w:t>
      </w:r>
      <w:bookmarkStart w:id="3684" w:name="_ETM_Q1_15591531"/>
      <w:bookmarkEnd w:id="3684"/>
      <w:r w:rsidRPr="00007C2B">
        <w:rPr>
          <w:rFonts w:hint="cs"/>
          <w:rtl/>
        </w:rPr>
        <w:t xml:space="preserve">האם מערכת השפיטה </w:t>
      </w:r>
      <w:r w:rsidRPr="00007C2B">
        <w:rPr>
          <w:rtl/>
        </w:rPr>
        <w:t>–</w:t>
      </w:r>
      <w:r w:rsidRPr="00007C2B">
        <w:rPr>
          <w:rFonts w:hint="cs"/>
          <w:rtl/>
        </w:rPr>
        <w:t xml:space="preserve"> ו</w:t>
      </w:r>
      <w:r w:rsidR="00F76B93" w:rsidRPr="00007C2B">
        <w:rPr>
          <w:rFonts w:hint="cs"/>
          <w:rtl/>
        </w:rPr>
        <w:t>דווקא במסדרונות</w:t>
      </w:r>
      <w:r w:rsidRPr="00007C2B">
        <w:rPr>
          <w:rFonts w:hint="cs"/>
          <w:rtl/>
        </w:rPr>
        <w:t xml:space="preserve"> המשטרה אני שומע כל </w:t>
      </w:r>
      <w:bookmarkStart w:id="3685" w:name="_ETM_Q1_15600767"/>
      <w:bookmarkEnd w:id="3685"/>
      <w:r w:rsidRPr="00007C2B">
        <w:rPr>
          <w:rFonts w:hint="cs"/>
          <w:rtl/>
        </w:rPr>
        <w:t xml:space="preserve">כך הרבה טענות על כך שהשופטים שוברים אתכם, אתם רצים, מביאים וכו', והשופטים </w:t>
      </w:r>
      <w:bookmarkStart w:id="3686" w:name="_ETM_Q1_15607358"/>
      <w:bookmarkEnd w:id="3686"/>
      <w:r w:rsidRPr="00007C2B">
        <w:rPr>
          <w:rFonts w:hint="cs"/>
          <w:rtl/>
        </w:rPr>
        <w:t>משחררים או מקלים.</w:t>
      </w:r>
    </w:p>
    <w:p w:rsidR="00F76B93" w:rsidRPr="00007C2B" w:rsidRDefault="00F76B93" w:rsidP="00F76B93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1028537143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17A8B" w:rsidRPr="00007C2B" w:rsidRDefault="00817A8B" w:rsidP="00F76B9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שלא לדבר על זה שהיום אפשר למצוא הכול</w:t>
      </w:r>
      <w:r w:rsidR="00836F09" w:rsidRPr="00007C2B">
        <w:rPr>
          <w:rFonts w:hint="cs"/>
          <w:rtl/>
        </w:rPr>
        <w:t xml:space="preserve"> - - -</w:t>
      </w:r>
    </w:p>
    <w:p w:rsidR="00817A8B" w:rsidRPr="00007C2B" w:rsidRDefault="00817A8B" w:rsidP="00F76B93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1749613735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17A8B" w:rsidRPr="00007C2B" w:rsidRDefault="00836F09" w:rsidP="001B7F38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אמרתי, אני לא </w:t>
      </w:r>
      <w:bookmarkStart w:id="3687" w:name="_ETM_Q1_15613482"/>
      <w:bookmarkEnd w:id="3687"/>
      <w:r w:rsidRPr="00007C2B">
        <w:rPr>
          <w:rFonts w:hint="cs"/>
          <w:rtl/>
        </w:rPr>
        <w:t xml:space="preserve">יודעת איפה לשים את </w:t>
      </w:r>
      <w:r w:rsidR="004F3A9A">
        <w:rPr>
          <w:rFonts w:hint="cs"/>
          <w:rtl/>
        </w:rPr>
        <w:t>הנקודה</w:t>
      </w:r>
      <w:bookmarkStart w:id="3688" w:name="_ETM_Q1_15607514"/>
      <w:bookmarkEnd w:id="3688"/>
      <w:r w:rsidR="001B7F38">
        <w:rPr>
          <w:rFonts w:hint="cs"/>
          <w:rtl/>
        </w:rPr>
        <w:t xml:space="preserve"> </w:t>
      </w:r>
      <w:r w:rsidR="001B7F38">
        <w:rPr>
          <w:rFonts w:hint="eastAsia"/>
        </w:rPr>
        <w:t>–</w:t>
      </w:r>
      <w:r w:rsidR="001B7F38">
        <w:rPr>
          <w:rFonts w:hint="cs"/>
          <w:rtl/>
        </w:rPr>
        <w:t xml:space="preserve"> </w:t>
      </w:r>
      <w:r w:rsidR="004F3A9A">
        <w:rPr>
          <w:rFonts w:hint="cs"/>
          <w:rtl/>
        </w:rPr>
        <w:t>שני הצדדים</w:t>
      </w:r>
      <w:r w:rsidR="001B7F38">
        <w:rPr>
          <w:rFonts w:hint="cs"/>
          <w:rtl/>
        </w:rPr>
        <w:t>,</w:t>
      </w:r>
      <w:r w:rsidR="004F3A9A">
        <w:rPr>
          <w:rFonts w:hint="cs"/>
          <w:rtl/>
        </w:rPr>
        <w:t xml:space="preserve"> אבל</w:t>
      </w:r>
      <w:r w:rsidRPr="00007C2B">
        <w:rPr>
          <w:rFonts w:hint="cs"/>
          <w:rtl/>
        </w:rPr>
        <w:t xml:space="preserve"> זה </w:t>
      </w:r>
      <w:r w:rsidR="00817A8B" w:rsidRPr="00007C2B">
        <w:rPr>
          <w:rFonts w:hint="cs"/>
          <w:rtl/>
        </w:rPr>
        <w:t xml:space="preserve">משהו שחייבים </w:t>
      </w:r>
      <w:r w:rsidRPr="00007C2B">
        <w:rPr>
          <w:rFonts w:hint="cs"/>
          <w:rtl/>
        </w:rPr>
        <w:t xml:space="preserve">לקחת </w:t>
      </w:r>
      <w:r w:rsidR="001B7F38">
        <w:rPr>
          <w:rFonts w:hint="cs"/>
          <w:rtl/>
        </w:rPr>
        <w:t>ולחשוב</w:t>
      </w:r>
      <w:r w:rsidRPr="00007C2B">
        <w:rPr>
          <w:rFonts w:hint="cs"/>
          <w:rtl/>
        </w:rPr>
        <w:t xml:space="preserve"> </w:t>
      </w:r>
      <w:r w:rsidR="001B7F38">
        <w:rPr>
          <w:rFonts w:hint="cs"/>
          <w:rtl/>
        </w:rPr>
        <w:t>על זה.</w:t>
      </w:r>
    </w:p>
    <w:p w:rsidR="00817A8B" w:rsidRPr="00007C2B" w:rsidRDefault="00817A8B" w:rsidP="00F76B93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8524352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17A8B" w:rsidRPr="00007C2B" w:rsidRDefault="00836F09" w:rsidP="00F76B9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הטיעון הוא בדיוק הפוך</w:t>
      </w:r>
      <w:bookmarkStart w:id="3689" w:name="_ETM_Q1_15610583"/>
      <w:bookmarkEnd w:id="3689"/>
      <w:r w:rsidR="007E5EDE" w:rsidRPr="00007C2B">
        <w:rPr>
          <w:rFonts w:hint="cs"/>
          <w:rtl/>
        </w:rPr>
        <w:t xml:space="preserve"> אצלכם,</w:t>
      </w:r>
      <w:r w:rsidRPr="00007C2B">
        <w:rPr>
          <w:rFonts w:hint="cs"/>
          <w:rtl/>
        </w:rPr>
        <w:t xml:space="preserve"> לכן אני אומר </w:t>
      </w:r>
      <w:bookmarkStart w:id="3690" w:name="_ETM_Q1_15615724"/>
      <w:bookmarkEnd w:id="3690"/>
      <w:r w:rsidRPr="00007C2B">
        <w:rPr>
          <w:rFonts w:hint="cs"/>
          <w:rtl/>
        </w:rPr>
        <w:t xml:space="preserve">שאני לא רוצה להיכנס לזה. הוויכוח על </w:t>
      </w:r>
      <w:r w:rsidR="00817A8B" w:rsidRPr="00007C2B">
        <w:rPr>
          <w:rFonts w:hint="cs"/>
          <w:rtl/>
        </w:rPr>
        <w:t xml:space="preserve">עונשי מינימום </w:t>
      </w:r>
      <w:r w:rsidRPr="00007C2B">
        <w:rPr>
          <w:rFonts w:hint="cs"/>
          <w:rtl/>
        </w:rPr>
        <w:t xml:space="preserve">הוא ויכוח גדול מאוד </w:t>
      </w:r>
      <w:r w:rsidR="007E5EDE" w:rsidRPr="00007C2B">
        <w:rPr>
          <w:rFonts w:hint="cs"/>
          <w:rtl/>
        </w:rPr>
        <w:t>כ</w:t>
      </w:r>
      <w:r w:rsidRPr="00007C2B">
        <w:rPr>
          <w:rFonts w:hint="cs"/>
          <w:rtl/>
        </w:rPr>
        <w:t xml:space="preserve">שבינתיים אנחנו </w:t>
      </w:r>
      <w:bookmarkStart w:id="3691" w:name="_ETM_Q1_15625034"/>
      <w:bookmarkEnd w:id="3691"/>
      <w:r w:rsidRPr="00007C2B">
        <w:rPr>
          <w:rFonts w:hint="cs"/>
          <w:rtl/>
        </w:rPr>
        <w:t>לא עושים את עונשי המינימום.</w:t>
      </w:r>
    </w:p>
    <w:p w:rsidR="00817A8B" w:rsidRPr="00007C2B" w:rsidRDefault="00817A8B" w:rsidP="00F76B93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646869579"/>
        <w:placeholder>
          <w:docPart w:val="DefaultPlaceholder_-1854013440"/>
        </w:placeholder>
      </w:sdtPr>
      <w:sdtEndPr/>
      <w:sdtContent>
        <w:p w:rsidR="00737E9A" w:rsidRPr="00007C2B" w:rsidRDefault="00737E9A" w:rsidP="00737E9A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737E9A" w:rsidRPr="00007C2B" w:rsidRDefault="00737E9A" w:rsidP="00737E9A">
      <w:pPr>
        <w:rPr>
          <w:rtl/>
        </w:rPr>
      </w:pPr>
    </w:p>
    <w:p w:rsidR="00817A8B" w:rsidRPr="00007C2B" w:rsidRDefault="00817A8B" w:rsidP="00F76B9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לא דיברתי על זה</w:t>
      </w:r>
      <w:r w:rsidR="00836F09" w:rsidRPr="00007C2B">
        <w:rPr>
          <w:rFonts w:hint="cs"/>
          <w:rtl/>
        </w:rPr>
        <w:t>.</w:t>
      </w:r>
      <w:r w:rsidRPr="00007C2B">
        <w:rPr>
          <w:rFonts w:hint="cs"/>
          <w:rtl/>
        </w:rPr>
        <w:t xml:space="preserve"> </w:t>
      </w:r>
    </w:p>
    <w:p w:rsidR="00817A8B" w:rsidRPr="00007C2B" w:rsidRDefault="00817A8B" w:rsidP="00F76B93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24997858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D8551C" w:rsidRPr="00007C2B" w:rsidRDefault="00D8551C" w:rsidP="00D8551C">
      <w:pPr>
        <w:rPr>
          <w:rtl/>
        </w:rPr>
      </w:pPr>
    </w:p>
    <w:p w:rsidR="00817A8B" w:rsidRPr="00007C2B" w:rsidRDefault="00836F09" w:rsidP="00F76B9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</w:t>
      </w:r>
      <w:bookmarkStart w:id="3692" w:name="_ETM_Q1_15626683"/>
      <w:bookmarkEnd w:id="3692"/>
      <w:r w:rsidRPr="00007C2B">
        <w:rPr>
          <w:rFonts w:hint="cs"/>
          <w:rtl/>
        </w:rPr>
        <w:t xml:space="preserve">זאת אותה תחושה ששופטים נותנים עונשים </w:t>
      </w:r>
      <w:r w:rsidR="00817A8B" w:rsidRPr="00007C2B">
        <w:rPr>
          <w:rFonts w:hint="cs"/>
          <w:rtl/>
        </w:rPr>
        <w:t>קל</w:t>
      </w:r>
      <w:r w:rsidRPr="00007C2B">
        <w:rPr>
          <w:rFonts w:hint="cs"/>
          <w:rtl/>
        </w:rPr>
        <w:t>ים</w:t>
      </w:r>
      <w:r w:rsidR="00817A8B" w:rsidRPr="00007C2B">
        <w:rPr>
          <w:rFonts w:hint="cs"/>
          <w:rtl/>
        </w:rPr>
        <w:t xml:space="preserve"> מדיי</w:t>
      </w:r>
      <w:r w:rsidR="007E5EDE" w:rsidRPr="00007C2B">
        <w:rPr>
          <w:rFonts w:hint="cs"/>
          <w:rtl/>
        </w:rPr>
        <w:t>, נניח, וכו'.</w:t>
      </w:r>
      <w:r w:rsidRPr="00007C2B">
        <w:rPr>
          <w:rFonts w:hint="cs"/>
          <w:rtl/>
        </w:rPr>
        <w:t xml:space="preserve"> </w:t>
      </w:r>
      <w:bookmarkStart w:id="3693" w:name="_ETM_Q1_15634028"/>
      <w:bookmarkEnd w:id="3693"/>
      <w:r w:rsidRPr="00007C2B">
        <w:rPr>
          <w:rFonts w:hint="cs"/>
          <w:rtl/>
        </w:rPr>
        <w:t>אנחנו לא רוצים להיכנס לזה, רק במקרים</w:t>
      </w:r>
      <w:r w:rsidR="00817A8B" w:rsidRPr="00007C2B">
        <w:rPr>
          <w:rFonts w:hint="cs"/>
          <w:rtl/>
        </w:rPr>
        <w:t xml:space="preserve"> מאוד מיוחדים</w:t>
      </w:r>
      <w:r w:rsidRPr="00007C2B">
        <w:rPr>
          <w:rFonts w:hint="cs"/>
          <w:rtl/>
        </w:rPr>
        <w:t xml:space="preserve"> ששם אנחנו כן עושים </w:t>
      </w:r>
      <w:bookmarkStart w:id="3694" w:name="_ETM_Q1_15636076"/>
      <w:bookmarkEnd w:id="3694"/>
      <w:r w:rsidRPr="00007C2B">
        <w:rPr>
          <w:rFonts w:hint="cs"/>
          <w:rtl/>
        </w:rPr>
        <w:t>- - -</w:t>
      </w:r>
      <w:r w:rsidR="00817A8B" w:rsidRPr="00007C2B">
        <w:rPr>
          <w:rFonts w:hint="cs"/>
          <w:rtl/>
        </w:rPr>
        <w:t xml:space="preserve"> </w:t>
      </w:r>
    </w:p>
    <w:p w:rsidR="00817A8B" w:rsidRPr="00007C2B" w:rsidRDefault="00817A8B" w:rsidP="00F76B93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2086364545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D8551C" w:rsidRPr="00007C2B" w:rsidRDefault="00D8551C" w:rsidP="00D8551C">
      <w:pPr>
        <w:rPr>
          <w:rtl/>
        </w:rPr>
      </w:pPr>
    </w:p>
    <w:p w:rsidR="00836F09" w:rsidRPr="00007C2B" w:rsidRDefault="00836F09" w:rsidP="00F76B93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</w:t>
      </w:r>
      <w:r w:rsidR="00817A8B" w:rsidRPr="00007C2B">
        <w:rPr>
          <w:rFonts w:hint="cs"/>
          <w:rtl/>
        </w:rPr>
        <w:t>כאן תהיה השפעה</w:t>
      </w:r>
      <w:r w:rsidRPr="00007C2B">
        <w:rPr>
          <w:rFonts w:hint="cs"/>
          <w:rtl/>
        </w:rPr>
        <w:t>, אדוני. מה שכאן יקרה זה שתהיה השפעה.</w:t>
      </w:r>
    </w:p>
    <w:p w:rsidR="00836F09" w:rsidRPr="00007C2B" w:rsidRDefault="00836F09" w:rsidP="00F76B93">
      <w:pPr>
        <w:tabs>
          <w:tab w:val="left" w:pos="1192"/>
        </w:tabs>
        <w:rPr>
          <w:rtl/>
        </w:rPr>
      </w:pPr>
      <w:bookmarkStart w:id="3695" w:name="_ETM_Q1_15639975"/>
      <w:bookmarkEnd w:id="3695"/>
    </w:p>
    <w:bookmarkStart w:id="3696" w:name="_ETM_Q1_15638412" w:displacedByCustomXml="next"/>
    <w:bookmarkEnd w:id="3696" w:displacedByCustomXml="next"/>
    <w:bookmarkStart w:id="3697" w:name="_ETM_Q1_15640323" w:displacedByCustomXml="next"/>
    <w:bookmarkEnd w:id="369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40559148"/>
        <w:placeholder>
          <w:docPart w:val="DefaultPlaceholder_-1854013440"/>
        </w:placeholder>
      </w:sdtPr>
      <w:sdtEndPr/>
      <w:sdtContent>
        <w:p w:rsidR="00836F09" w:rsidRPr="00007C2B" w:rsidRDefault="00836F09" w:rsidP="00836F09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836F09" w:rsidRPr="00007C2B" w:rsidRDefault="00836F09" w:rsidP="00836F09">
      <w:pPr>
        <w:pStyle w:val="KeepWithNext"/>
        <w:rPr>
          <w:rtl/>
        </w:rPr>
      </w:pPr>
    </w:p>
    <w:p w:rsidR="00836F09" w:rsidRPr="00007C2B" w:rsidRDefault="00836F09" w:rsidP="00836F09">
      <w:pPr>
        <w:rPr>
          <w:rtl/>
        </w:rPr>
      </w:pPr>
      <w:r w:rsidRPr="00007C2B">
        <w:rPr>
          <w:rFonts w:hint="cs"/>
          <w:rtl/>
        </w:rPr>
        <w:t>אם תהיה השפעה זה בסדר גמור.</w:t>
      </w:r>
    </w:p>
    <w:p w:rsidR="00836F09" w:rsidRPr="00007C2B" w:rsidRDefault="00836F09" w:rsidP="00836F09">
      <w:pPr>
        <w:rPr>
          <w:rtl/>
        </w:rPr>
      </w:pPr>
      <w:bookmarkStart w:id="3698" w:name="_ETM_Q1_15639066"/>
      <w:bookmarkEnd w:id="3698"/>
    </w:p>
    <w:bookmarkStart w:id="3699" w:name="_ETM_Q1_15640130" w:displacedByCustomXml="next"/>
    <w:bookmarkEnd w:id="3699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1557699158"/>
        <w:placeholder>
          <w:docPart w:val="DefaultPlaceholder_-1854013440"/>
        </w:placeholder>
      </w:sdtPr>
      <w:sdtEndPr/>
      <w:sdtContent>
        <w:p w:rsidR="00836F09" w:rsidRPr="00007C2B" w:rsidRDefault="00836F09" w:rsidP="00836F09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836F09" w:rsidRPr="00007C2B" w:rsidRDefault="00836F09" w:rsidP="00836F09">
      <w:pPr>
        <w:rPr>
          <w:rtl/>
        </w:rPr>
      </w:pPr>
    </w:p>
    <w:p w:rsidR="00836F09" w:rsidRPr="00007C2B" w:rsidRDefault="00836F09" w:rsidP="00836F09">
      <w:pPr>
        <w:rPr>
          <w:rtl/>
        </w:rPr>
      </w:pPr>
      <w:bookmarkStart w:id="3700" w:name="_ETM_Q1_15639754"/>
      <w:bookmarkEnd w:id="3700"/>
      <w:r w:rsidRPr="00007C2B">
        <w:rPr>
          <w:rFonts w:hint="cs"/>
          <w:rtl/>
        </w:rPr>
        <w:t xml:space="preserve">זו בהחלט תהיה </w:t>
      </w:r>
      <w:bookmarkStart w:id="3701" w:name="_ETM_Q1_15641786"/>
      <w:bookmarkEnd w:id="3701"/>
      <w:r w:rsidRPr="00007C2B">
        <w:rPr>
          <w:rFonts w:hint="cs"/>
          <w:rtl/>
        </w:rPr>
        <w:t>השפעה</w:t>
      </w:r>
      <w:bookmarkStart w:id="3702" w:name="_ETM_Q1_15640659"/>
      <w:bookmarkEnd w:id="3702"/>
      <w:r w:rsidR="00817A8B" w:rsidRPr="00007C2B">
        <w:rPr>
          <w:rFonts w:hint="cs"/>
          <w:rtl/>
        </w:rPr>
        <w:t xml:space="preserve"> על השופטים </w:t>
      </w:r>
      <w:r w:rsidRPr="00007C2B">
        <w:rPr>
          <w:rFonts w:hint="cs"/>
          <w:rtl/>
        </w:rPr>
        <w:t>ועל הטיעון לעונש</w:t>
      </w:r>
      <w:bookmarkStart w:id="3703" w:name="_ETM_Q1_15643148"/>
      <w:bookmarkEnd w:id="3703"/>
      <w:r w:rsidR="00BC15A0">
        <w:rPr>
          <w:rFonts w:hint="cs"/>
          <w:rtl/>
        </w:rPr>
        <w:t xml:space="preserve"> מהצד התביעתי והסנגורי</w:t>
      </w:r>
      <w:r w:rsidRPr="00007C2B">
        <w:rPr>
          <w:rFonts w:hint="cs"/>
          <w:rtl/>
        </w:rPr>
        <w:t>.</w:t>
      </w:r>
    </w:p>
    <w:p w:rsidR="00836F09" w:rsidRPr="00007C2B" w:rsidRDefault="00836F09" w:rsidP="00836F09">
      <w:pPr>
        <w:rPr>
          <w:rtl/>
        </w:rPr>
      </w:pPr>
    </w:p>
    <w:bookmarkStart w:id="3704" w:name="_ETM_Q1_15641843" w:displacedByCustomXml="next"/>
    <w:bookmarkEnd w:id="3704" w:displacedByCustomXml="next"/>
    <w:bookmarkStart w:id="3705" w:name="_ETM_Q1_15643458" w:displacedByCustomXml="next"/>
    <w:bookmarkEnd w:id="370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24984187"/>
        <w:placeholder>
          <w:docPart w:val="DefaultPlaceholder_-1854013440"/>
        </w:placeholder>
      </w:sdtPr>
      <w:sdtEndPr/>
      <w:sdtContent>
        <w:p w:rsidR="00836F09" w:rsidRPr="00007C2B" w:rsidRDefault="00836F09" w:rsidP="00836F09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836F09" w:rsidRPr="00007C2B" w:rsidRDefault="00836F09" w:rsidP="00836F09">
      <w:pPr>
        <w:pStyle w:val="KeepWithNext"/>
        <w:rPr>
          <w:rtl/>
        </w:rPr>
      </w:pPr>
    </w:p>
    <w:p w:rsidR="00836F09" w:rsidRPr="00007C2B" w:rsidRDefault="00836F09" w:rsidP="00836F09">
      <w:pPr>
        <w:rPr>
          <w:rtl/>
        </w:rPr>
      </w:pPr>
      <w:r w:rsidRPr="00007C2B">
        <w:rPr>
          <w:rFonts w:hint="cs"/>
          <w:rtl/>
        </w:rPr>
        <w:t xml:space="preserve">טוב שהשופטים ידעו מה המחוקק </w:t>
      </w:r>
      <w:bookmarkStart w:id="3706" w:name="_ETM_Q1_15642856"/>
      <w:bookmarkEnd w:id="3706"/>
      <w:r w:rsidRPr="00007C2B">
        <w:rPr>
          <w:rFonts w:hint="cs"/>
          <w:rtl/>
        </w:rPr>
        <w:t xml:space="preserve">רוצה. אם תהיה השפעה, אם </w:t>
      </w:r>
      <w:bookmarkStart w:id="3707" w:name="_ETM_Q1_15647963"/>
      <w:bookmarkEnd w:id="3707"/>
      <w:r w:rsidRPr="00007C2B">
        <w:rPr>
          <w:rFonts w:hint="cs"/>
          <w:rtl/>
        </w:rPr>
        <w:t xml:space="preserve">כי אנחנו רואים שההשפעה יכולה להיות לכאן או לכאן, אז </w:t>
      </w:r>
      <w:bookmarkStart w:id="3708" w:name="_ETM_Q1_15650266"/>
      <w:bookmarkEnd w:id="3708"/>
      <w:r w:rsidRPr="00007C2B">
        <w:rPr>
          <w:rFonts w:hint="cs"/>
          <w:rtl/>
        </w:rPr>
        <w:t xml:space="preserve">זה לא אומר כלום. </w:t>
      </w:r>
    </w:p>
    <w:p w:rsidR="00836F09" w:rsidRPr="00007C2B" w:rsidRDefault="00836F09" w:rsidP="00836F09">
      <w:pPr>
        <w:rPr>
          <w:rtl/>
        </w:rPr>
      </w:pPr>
      <w:bookmarkStart w:id="3709" w:name="_ETM_Q1_15644257"/>
      <w:bookmarkEnd w:id="3709"/>
    </w:p>
    <w:bookmarkStart w:id="3710" w:name="_ETM_Q1_15647022" w:displacedByCustomXml="next"/>
    <w:bookmarkEnd w:id="3710" w:displacedByCustomXml="next"/>
    <w:bookmarkStart w:id="3711" w:name="_ETM_Q1_15645456" w:displacedByCustomXml="next"/>
    <w:bookmarkEnd w:id="3711" w:displacedByCustomXml="next"/>
    <w:bookmarkStart w:id="3712" w:name="_ETM_Q1_15644731" w:displacedByCustomXml="next"/>
    <w:bookmarkEnd w:id="3712" w:displacedByCustomXml="next"/>
    <w:sdt>
      <w:sdtPr>
        <w:rPr>
          <w:rFonts w:hint="cs"/>
          <w:rtl/>
        </w:rPr>
        <w:alias w:val="דובר"/>
        <w:tag w:val="&lt;ID&gt;0&lt;/ID&gt;&lt;Name&gt;ליאורה סולטן-יעבץ&lt;/Name&gt;&lt;Data&gt;ליאורה סולטן-יעבץ&lt;/Data&gt;&lt;Shortcut&gt;ליאורה&lt;/Shortcut&gt;&lt;MemberID&gt;&lt;/MemberID&gt;"/>
        <w:id w:val="-894734725"/>
        <w:placeholder>
          <w:docPart w:val="DefaultPlaceholder_-1854013440"/>
        </w:placeholder>
      </w:sdtPr>
      <w:sdtEndPr/>
      <w:sdtContent>
        <w:p w:rsidR="00836F09" w:rsidRPr="00007C2B" w:rsidRDefault="00836F09" w:rsidP="00836F09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ליאורה סולטן-יעבץ:</w:t>
          </w:r>
        </w:p>
      </w:sdtContent>
    </w:sdt>
    <w:p w:rsidR="00836F09" w:rsidRPr="00007C2B" w:rsidRDefault="00836F09" w:rsidP="00836F09">
      <w:pPr>
        <w:pStyle w:val="KeepWithNext"/>
        <w:rPr>
          <w:rtl/>
        </w:rPr>
      </w:pPr>
    </w:p>
    <w:p w:rsidR="00836F09" w:rsidRPr="00007C2B" w:rsidRDefault="00836F09" w:rsidP="00836F09">
      <w:pPr>
        <w:rPr>
          <w:rtl/>
        </w:rPr>
      </w:pPr>
      <w:r w:rsidRPr="00007C2B">
        <w:rPr>
          <w:rFonts w:hint="cs"/>
          <w:rtl/>
        </w:rPr>
        <w:t>זה בדרך כלל כך.</w:t>
      </w:r>
    </w:p>
    <w:p w:rsidR="00836F09" w:rsidRPr="00007C2B" w:rsidRDefault="00836F09" w:rsidP="00836F09">
      <w:pPr>
        <w:rPr>
          <w:rtl/>
        </w:rPr>
      </w:pPr>
      <w:bookmarkStart w:id="3713" w:name="_ETM_Q1_15648389"/>
      <w:bookmarkEnd w:id="3713"/>
    </w:p>
    <w:sdt>
      <w:sdtPr>
        <w:rPr>
          <w:rFonts w:hint="cs"/>
          <w:rtl/>
        </w:rPr>
        <w:alias w:val="אורח"/>
        <w:tag w:val="&lt;ID&gt;561217&lt;/ID&gt;&lt;Name&gt;איילת עוז&lt;/Name&gt;&lt;Data&gt;איילת עוז&lt;/Data&gt;&lt;Shortcut&gt;איילת&lt;/Shortcut&gt;&lt;Title&gt;מנהלת תחום בכירה – המשפט המינהלי, הסנגוריה הציבורית&lt;/Title&gt;"/>
        <w:id w:val="-1961555292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איילת עוז:</w:t>
          </w:r>
        </w:p>
      </w:sdtContent>
    </w:sdt>
    <w:p w:rsidR="00D8551C" w:rsidRPr="00007C2B" w:rsidRDefault="00D8551C" w:rsidP="00D8551C">
      <w:pPr>
        <w:rPr>
          <w:rtl/>
        </w:rPr>
      </w:pPr>
    </w:p>
    <w:p w:rsidR="00817A8B" w:rsidRPr="00007C2B" w:rsidRDefault="00817A8B" w:rsidP="000C6FA6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גם עד היום בתי משפט לא כל כך </w:t>
      </w:r>
      <w:r w:rsidR="000C6FA6">
        <w:rPr>
          <w:rFonts w:hint="cs"/>
          <w:rtl/>
        </w:rPr>
        <w:t>- - -</w:t>
      </w:r>
    </w:p>
    <w:p w:rsidR="00817A8B" w:rsidRPr="00007C2B" w:rsidRDefault="00817A8B" w:rsidP="00817A8B">
      <w:pPr>
        <w:tabs>
          <w:tab w:val="left" w:pos="1192"/>
        </w:tabs>
        <w:rPr>
          <w:rtl/>
        </w:rPr>
      </w:pPr>
    </w:p>
    <w:bookmarkStart w:id="3714" w:name="_ETM_Q1_15653138" w:displacedByCustomXml="next"/>
    <w:bookmarkEnd w:id="3714" w:displacedByCustomXml="next"/>
    <w:bookmarkStart w:id="3715" w:name="_ETM_Q1_15652482" w:displacedByCustomXml="next"/>
    <w:bookmarkEnd w:id="371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7986911"/>
        <w:placeholder>
          <w:docPart w:val="DefaultPlaceholder_-1854013440"/>
        </w:placeholder>
      </w:sdtPr>
      <w:sdtEndPr/>
      <w:sdtContent>
        <w:p w:rsidR="00836F09" w:rsidRPr="00007C2B" w:rsidRDefault="00836F09" w:rsidP="00836F09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836F09" w:rsidRPr="00007C2B" w:rsidRDefault="00836F09" w:rsidP="00836F09">
      <w:pPr>
        <w:pStyle w:val="KeepWithNext"/>
        <w:rPr>
          <w:rtl/>
        </w:rPr>
      </w:pPr>
    </w:p>
    <w:p w:rsidR="00836F09" w:rsidRPr="00007C2B" w:rsidRDefault="00836F09" w:rsidP="00836F09">
      <w:pPr>
        <w:rPr>
          <w:rtl/>
        </w:rPr>
      </w:pPr>
      <w:r w:rsidRPr="00007C2B">
        <w:rPr>
          <w:rFonts w:hint="cs"/>
          <w:rtl/>
        </w:rPr>
        <w:t xml:space="preserve">אם </w:t>
      </w:r>
      <w:bookmarkStart w:id="3716" w:name="_ETM_Q1_15654772"/>
      <w:bookmarkEnd w:id="3716"/>
      <w:r w:rsidRPr="00007C2B">
        <w:rPr>
          <w:rFonts w:hint="cs"/>
          <w:rtl/>
        </w:rPr>
        <w:t xml:space="preserve">תהיה השפעה אז אולי פעם אחת באמת </w:t>
      </w:r>
      <w:bookmarkStart w:id="3717" w:name="_ETM_Q1_15655889"/>
      <w:bookmarkEnd w:id="3717"/>
      <w:r w:rsidRPr="00007C2B">
        <w:rPr>
          <w:rFonts w:hint="cs"/>
          <w:rtl/>
        </w:rPr>
        <w:t>בית המחוקקים ישפיע קצת על בית המשפט</w:t>
      </w:r>
      <w:bookmarkStart w:id="3718" w:name="_ETM_Q1_15659226"/>
      <w:bookmarkEnd w:id="3718"/>
      <w:r w:rsidRPr="00007C2B">
        <w:rPr>
          <w:rFonts w:hint="cs"/>
          <w:rtl/>
        </w:rPr>
        <w:t xml:space="preserve">, </w:t>
      </w:r>
      <w:bookmarkStart w:id="3719" w:name="_ETM_Q1_15657380"/>
      <w:bookmarkEnd w:id="3719"/>
      <w:r w:rsidRPr="00007C2B">
        <w:rPr>
          <w:rFonts w:hint="cs"/>
          <w:rtl/>
        </w:rPr>
        <w:t>הגיע הזמן.</w:t>
      </w:r>
    </w:p>
    <w:p w:rsidR="00836F09" w:rsidRPr="00007C2B" w:rsidRDefault="00836F09" w:rsidP="00836F09">
      <w:pPr>
        <w:rPr>
          <w:rtl/>
        </w:rPr>
      </w:pPr>
      <w:bookmarkStart w:id="3720" w:name="_ETM_Q1_15659356"/>
      <w:bookmarkEnd w:id="3720"/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1476143862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D8551C" w:rsidRPr="00007C2B" w:rsidRDefault="00D8551C" w:rsidP="00D8551C">
      <w:pPr>
        <w:rPr>
          <w:rtl/>
        </w:rPr>
      </w:pPr>
    </w:p>
    <w:p w:rsidR="00817A8B" w:rsidRPr="00007C2B" w:rsidRDefault="00836F09" w:rsidP="00817A8B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אבל זה </w:t>
      </w:r>
      <w:r w:rsidR="00817A8B" w:rsidRPr="00007C2B">
        <w:rPr>
          <w:rFonts w:hint="cs"/>
          <w:rtl/>
        </w:rPr>
        <w:t>גם עלול לפגוע במהימנות של המ</w:t>
      </w:r>
      <w:r w:rsidRPr="00007C2B">
        <w:rPr>
          <w:rFonts w:hint="cs"/>
          <w:rtl/>
        </w:rPr>
        <w:t>יד</w:t>
      </w:r>
      <w:r w:rsidR="00817A8B" w:rsidRPr="00007C2B">
        <w:rPr>
          <w:rFonts w:hint="cs"/>
          <w:rtl/>
        </w:rPr>
        <w:t xml:space="preserve">ע </w:t>
      </w:r>
      <w:r w:rsidRPr="00007C2B">
        <w:rPr>
          <w:rFonts w:hint="cs"/>
          <w:rtl/>
        </w:rPr>
        <w:t>שמתקבל מהמרשם</w:t>
      </w:r>
      <w:r w:rsidR="007E5EDE" w:rsidRPr="00007C2B">
        <w:rPr>
          <w:rFonts w:hint="cs"/>
          <w:rtl/>
        </w:rPr>
        <w:t>.</w:t>
      </w:r>
      <w:r w:rsidR="00103ED6" w:rsidRPr="00007C2B">
        <w:rPr>
          <w:rFonts w:hint="cs"/>
          <w:rtl/>
        </w:rPr>
        <w:t xml:space="preserve"> אני חושבת שגם על זה צריך לחשוב באמת מה </w:t>
      </w:r>
      <w:bookmarkStart w:id="3721" w:name="_ETM_Q1_15664968"/>
      <w:bookmarkEnd w:id="3721"/>
      <w:r w:rsidR="007E5EDE" w:rsidRPr="00007C2B">
        <w:rPr>
          <w:rFonts w:hint="cs"/>
          <w:rtl/>
        </w:rPr>
        <w:t>המשמעות,</w:t>
      </w:r>
      <w:r w:rsidRPr="00007C2B">
        <w:rPr>
          <w:rFonts w:hint="cs"/>
          <w:rtl/>
        </w:rPr>
        <w:t xml:space="preserve"> </w:t>
      </w:r>
      <w:r w:rsidR="00103ED6" w:rsidRPr="00007C2B">
        <w:rPr>
          <w:rFonts w:hint="cs"/>
          <w:rtl/>
        </w:rPr>
        <w:t>מכיוון שאם בסופו של דבר גופים ש</w:t>
      </w:r>
      <w:r w:rsidR="00817A8B" w:rsidRPr="00007C2B">
        <w:rPr>
          <w:rFonts w:hint="cs"/>
          <w:rtl/>
        </w:rPr>
        <w:t xml:space="preserve">חשופים </w:t>
      </w:r>
      <w:r w:rsidR="00103ED6" w:rsidRPr="00007C2B">
        <w:rPr>
          <w:rFonts w:hint="cs"/>
          <w:rtl/>
        </w:rPr>
        <w:t xml:space="preserve">למידע מהמרשם אומרים: אוקיי, המידע שאני מקבל הוא מידע </w:t>
      </w:r>
      <w:bookmarkStart w:id="3722" w:name="_ETM_Q1_15675263"/>
      <w:bookmarkEnd w:id="3722"/>
      <w:r w:rsidR="00103ED6" w:rsidRPr="00007C2B">
        <w:rPr>
          <w:rFonts w:hint="cs"/>
          <w:rtl/>
        </w:rPr>
        <w:t>נורא</w:t>
      </w:r>
      <w:r w:rsidR="00817A8B" w:rsidRPr="00007C2B">
        <w:rPr>
          <w:rFonts w:hint="cs"/>
          <w:rtl/>
        </w:rPr>
        <w:t xml:space="preserve"> נורא חלקי</w:t>
      </w:r>
      <w:r w:rsidR="00103ED6" w:rsidRPr="00007C2B">
        <w:rPr>
          <w:rFonts w:hint="cs"/>
          <w:rtl/>
        </w:rPr>
        <w:t>. אני מקבל מידע על פרק זמן רק של</w:t>
      </w:r>
      <w:r w:rsidR="00817A8B" w:rsidRPr="00007C2B">
        <w:rPr>
          <w:rFonts w:hint="cs"/>
          <w:rtl/>
        </w:rPr>
        <w:t xml:space="preserve"> שלוש שנים</w:t>
      </w:r>
      <w:r w:rsidR="00103ED6" w:rsidRPr="00007C2B">
        <w:rPr>
          <w:rFonts w:hint="cs"/>
          <w:rtl/>
        </w:rPr>
        <w:t xml:space="preserve"> או </w:t>
      </w:r>
      <w:bookmarkStart w:id="3723" w:name="_ETM_Q1_15679939"/>
      <w:bookmarkEnd w:id="3723"/>
      <w:r w:rsidR="00103ED6" w:rsidRPr="00007C2B">
        <w:rPr>
          <w:rFonts w:hint="cs"/>
          <w:rtl/>
        </w:rPr>
        <w:t>רק של</w:t>
      </w:r>
      <w:r w:rsidR="00817A8B" w:rsidRPr="00007C2B">
        <w:rPr>
          <w:rFonts w:hint="cs"/>
          <w:rtl/>
        </w:rPr>
        <w:t xml:space="preserve"> ארבע שנים</w:t>
      </w:r>
      <w:r w:rsidR="007E5EDE" w:rsidRPr="00007C2B">
        <w:rPr>
          <w:rFonts w:hint="cs"/>
          <w:rtl/>
        </w:rPr>
        <w:t>,</w:t>
      </w:r>
      <w:r w:rsidR="00817A8B" w:rsidRPr="00007C2B">
        <w:rPr>
          <w:rFonts w:hint="cs"/>
          <w:rtl/>
        </w:rPr>
        <w:t xml:space="preserve"> </w:t>
      </w:r>
      <w:r w:rsidR="00103ED6" w:rsidRPr="00007C2B">
        <w:rPr>
          <w:rFonts w:hint="cs"/>
          <w:rtl/>
        </w:rPr>
        <w:t>ובעצם היום אתה עושה גוג</w:t>
      </w:r>
      <w:r w:rsidR="00817A8B" w:rsidRPr="00007C2B">
        <w:rPr>
          <w:rFonts w:hint="cs"/>
          <w:rtl/>
        </w:rPr>
        <w:t xml:space="preserve">ל ובשניות </w:t>
      </w:r>
      <w:r w:rsidR="00103ED6" w:rsidRPr="00007C2B">
        <w:rPr>
          <w:rFonts w:hint="cs"/>
          <w:rtl/>
        </w:rPr>
        <w:t xml:space="preserve">אתה </w:t>
      </w:r>
      <w:r w:rsidR="00817A8B" w:rsidRPr="00007C2B">
        <w:rPr>
          <w:rFonts w:hint="cs"/>
          <w:rtl/>
        </w:rPr>
        <w:t>נחשף למידע שלא</w:t>
      </w:r>
      <w:r w:rsidR="00103ED6" w:rsidRPr="00007C2B">
        <w:rPr>
          <w:rFonts w:hint="cs"/>
          <w:rtl/>
        </w:rPr>
        <w:t xml:space="preserve"> נמצא במרשם הרשמי. זאת</w:t>
      </w:r>
      <w:r w:rsidR="00817A8B" w:rsidRPr="00007C2B">
        <w:rPr>
          <w:rFonts w:hint="cs"/>
          <w:rtl/>
        </w:rPr>
        <w:t xml:space="preserve"> דחיפה</w:t>
      </w:r>
      <w:r w:rsidR="00103ED6" w:rsidRPr="00007C2B">
        <w:rPr>
          <w:rFonts w:hint="cs"/>
          <w:rtl/>
        </w:rPr>
        <w:t xml:space="preserve"> לגופים </w:t>
      </w:r>
      <w:bookmarkStart w:id="3724" w:name="_ETM_Q1_15696110"/>
      <w:bookmarkEnd w:id="3724"/>
      <w:r w:rsidR="00103ED6" w:rsidRPr="00007C2B">
        <w:rPr>
          <w:rFonts w:hint="cs"/>
          <w:rtl/>
        </w:rPr>
        <w:t xml:space="preserve">לאסוף מידע שהוא פחות מהימן ושהוא פחות - - </w:t>
      </w:r>
      <w:bookmarkStart w:id="3725" w:name="_ETM_Q1_15698945"/>
      <w:bookmarkEnd w:id="3725"/>
      <w:r w:rsidR="00103ED6" w:rsidRPr="00007C2B">
        <w:rPr>
          <w:rFonts w:hint="cs"/>
          <w:rtl/>
        </w:rPr>
        <w:t>-</w:t>
      </w:r>
      <w:r w:rsidR="00817A8B" w:rsidRPr="00007C2B">
        <w:rPr>
          <w:rFonts w:hint="cs"/>
          <w:rtl/>
        </w:rPr>
        <w:t xml:space="preserve"> </w:t>
      </w:r>
    </w:p>
    <w:p w:rsidR="00817A8B" w:rsidRPr="00007C2B" w:rsidRDefault="00817A8B" w:rsidP="00817A8B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79976843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D8551C" w:rsidRPr="00007C2B" w:rsidRDefault="00D8551C" w:rsidP="00D8551C">
      <w:pPr>
        <w:rPr>
          <w:rtl/>
        </w:rPr>
      </w:pPr>
    </w:p>
    <w:p w:rsidR="00103ED6" w:rsidRPr="00007C2B" w:rsidRDefault="00103ED6" w:rsidP="00D8551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את זה יעשו בין כה וכה מי שירצה, אני לא </w:t>
      </w:r>
      <w:bookmarkStart w:id="3726" w:name="_ETM_Q1_15702150"/>
      <w:bookmarkEnd w:id="3726"/>
      <w:r w:rsidRPr="00007C2B">
        <w:rPr>
          <w:rFonts w:hint="cs"/>
          <w:rtl/>
        </w:rPr>
        <w:t xml:space="preserve">יכול לעשות כלום. </w:t>
      </w:r>
    </w:p>
    <w:p w:rsidR="00103ED6" w:rsidRPr="00007C2B" w:rsidRDefault="00103ED6" w:rsidP="00D8551C">
      <w:pPr>
        <w:tabs>
          <w:tab w:val="left" w:pos="1192"/>
        </w:tabs>
        <w:rPr>
          <w:rtl/>
        </w:rPr>
      </w:pPr>
      <w:bookmarkStart w:id="3727" w:name="_ETM_Q1_15701118"/>
      <w:bookmarkEnd w:id="3727"/>
    </w:p>
    <w:bookmarkStart w:id="3728" w:name="_ETM_Q1_15701362" w:displacedByCustomXml="next"/>
    <w:bookmarkEnd w:id="3728" w:displacedByCustomXml="next"/>
    <w:bookmarkStart w:id="3729" w:name="_ETM_Q1_15703320" w:displacedByCustomXml="next"/>
    <w:bookmarkEnd w:id="3729" w:displacedByCustomXml="next"/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1397899788"/>
        <w:placeholder>
          <w:docPart w:val="DefaultPlaceholder_-1854013440"/>
        </w:placeholder>
      </w:sdtPr>
      <w:sdtEndPr/>
      <w:sdtContent>
        <w:p w:rsidR="00103ED6" w:rsidRPr="00007C2B" w:rsidRDefault="00103ED6" w:rsidP="00103ED6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103ED6" w:rsidRPr="00007C2B" w:rsidRDefault="00103ED6" w:rsidP="00103ED6">
      <w:pPr>
        <w:pStyle w:val="KeepWithNext"/>
        <w:rPr>
          <w:rtl/>
        </w:rPr>
      </w:pPr>
    </w:p>
    <w:p w:rsidR="00103ED6" w:rsidRPr="00007C2B" w:rsidRDefault="00103ED6" w:rsidP="00103ED6">
      <w:pPr>
        <w:rPr>
          <w:rtl/>
        </w:rPr>
      </w:pPr>
      <w:r w:rsidRPr="00007C2B">
        <w:rPr>
          <w:rFonts w:hint="cs"/>
          <w:rtl/>
        </w:rPr>
        <w:t>אבל כאשר אתה אומר שאתה מספק מידע - - -</w:t>
      </w:r>
    </w:p>
    <w:p w:rsidR="00103ED6" w:rsidRPr="00007C2B" w:rsidRDefault="00103ED6" w:rsidP="00103ED6">
      <w:pPr>
        <w:rPr>
          <w:rtl/>
        </w:rPr>
      </w:pPr>
      <w:bookmarkStart w:id="3730" w:name="_ETM_Q1_15706197"/>
      <w:bookmarkEnd w:id="3730"/>
    </w:p>
    <w:bookmarkStart w:id="3731" w:name="_ETM_Q1_15706529" w:displacedByCustomXml="next"/>
    <w:bookmarkEnd w:id="3731" w:displacedByCustomXml="next"/>
    <w:bookmarkStart w:id="3732" w:name="_ETM_Q1_15707835" w:displacedByCustomXml="next"/>
    <w:bookmarkEnd w:id="373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26549255"/>
        <w:placeholder>
          <w:docPart w:val="DefaultPlaceholder_-1854013440"/>
        </w:placeholder>
      </w:sdtPr>
      <w:sdtEndPr/>
      <w:sdtContent>
        <w:p w:rsidR="00103ED6" w:rsidRPr="00007C2B" w:rsidRDefault="00103ED6" w:rsidP="00103ED6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103ED6" w:rsidRPr="00007C2B" w:rsidRDefault="00103ED6" w:rsidP="00103ED6">
      <w:pPr>
        <w:pStyle w:val="KeepWithNext"/>
        <w:rPr>
          <w:rtl/>
        </w:rPr>
      </w:pPr>
    </w:p>
    <w:p w:rsidR="00817A8B" w:rsidRPr="00007C2B" w:rsidRDefault="00817A8B" w:rsidP="00103ED6">
      <w:pPr>
        <w:rPr>
          <w:rtl/>
        </w:rPr>
      </w:pPr>
      <w:bookmarkStart w:id="3733" w:name="_ETM_Q1_15706421"/>
      <w:bookmarkEnd w:id="3733"/>
      <w:r w:rsidRPr="00007C2B">
        <w:rPr>
          <w:rFonts w:hint="cs"/>
          <w:rtl/>
        </w:rPr>
        <w:t xml:space="preserve">מבחינתנו </w:t>
      </w:r>
      <w:r w:rsidR="00103ED6" w:rsidRPr="00007C2B">
        <w:rPr>
          <w:rFonts w:hint="cs"/>
          <w:rtl/>
        </w:rPr>
        <w:t>מי שייחש</w:t>
      </w:r>
      <w:r w:rsidR="00103ED6" w:rsidRPr="00007C2B">
        <w:rPr>
          <w:rFonts w:hint="eastAsia"/>
          <w:rtl/>
        </w:rPr>
        <w:t>ף</w:t>
      </w:r>
      <w:r w:rsidR="00103ED6" w:rsidRPr="00007C2B">
        <w:rPr>
          <w:rFonts w:hint="cs"/>
          <w:rtl/>
        </w:rPr>
        <w:t xml:space="preserve"> ייחש</w:t>
      </w:r>
      <w:r w:rsidR="00103ED6" w:rsidRPr="00007C2B">
        <w:rPr>
          <w:rFonts w:hint="eastAsia"/>
          <w:rtl/>
        </w:rPr>
        <w:t>ף</w:t>
      </w:r>
      <w:r w:rsidR="00103ED6" w:rsidRPr="00007C2B">
        <w:rPr>
          <w:rFonts w:hint="cs"/>
          <w:rtl/>
        </w:rPr>
        <w:t xml:space="preserve"> למידע מהימן </w:t>
      </w:r>
      <w:bookmarkStart w:id="3734" w:name="_ETM_Q1_15708532"/>
      <w:bookmarkEnd w:id="3734"/>
      <w:r w:rsidR="00103ED6" w:rsidRPr="00007C2B">
        <w:rPr>
          <w:rFonts w:hint="cs"/>
          <w:rtl/>
        </w:rPr>
        <w:t>מאוד.</w:t>
      </w:r>
    </w:p>
    <w:p w:rsidR="00817A8B" w:rsidRPr="00007C2B" w:rsidRDefault="00817A8B" w:rsidP="00817A8B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52504357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D8551C" w:rsidRPr="00007C2B" w:rsidRDefault="00D8551C" w:rsidP="00D8551C">
      <w:pPr>
        <w:rPr>
          <w:rtl/>
        </w:rPr>
      </w:pPr>
    </w:p>
    <w:p w:rsidR="00D66380" w:rsidRPr="00007C2B" w:rsidRDefault="00817A8B" w:rsidP="00817A8B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אז אולי לקראת סיום אין ספק </w:t>
      </w:r>
      <w:r w:rsidR="00103ED6" w:rsidRPr="00007C2B">
        <w:rPr>
          <w:rFonts w:hint="cs"/>
          <w:rtl/>
        </w:rPr>
        <w:t xml:space="preserve">שכדי </w:t>
      </w:r>
      <w:r w:rsidRPr="00007C2B">
        <w:rPr>
          <w:rFonts w:hint="cs"/>
          <w:rtl/>
        </w:rPr>
        <w:t xml:space="preserve">להשלים את הרפורמה </w:t>
      </w:r>
      <w:r w:rsidR="00103ED6" w:rsidRPr="00007C2B">
        <w:rPr>
          <w:rFonts w:hint="cs"/>
          <w:rtl/>
        </w:rPr>
        <w:t xml:space="preserve">אנחנו חייבים לקבל </w:t>
      </w:r>
      <w:r w:rsidRPr="00007C2B">
        <w:rPr>
          <w:rFonts w:hint="cs"/>
          <w:rtl/>
        </w:rPr>
        <w:t xml:space="preserve">כמה שיותר מהר </w:t>
      </w:r>
      <w:r w:rsidR="00103ED6" w:rsidRPr="00007C2B">
        <w:rPr>
          <w:rFonts w:hint="cs"/>
          <w:rtl/>
        </w:rPr>
        <w:t xml:space="preserve">את </w:t>
      </w:r>
      <w:r w:rsidRPr="00007C2B">
        <w:rPr>
          <w:rFonts w:hint="cs"/>
          <w:rtl/>
        </w:rPr>
        <w:t>מסקנות</w:t>
      </w:r>
      <w:r w:rsidR="00D66380" w:rsidRPr="00007C2B">
        <w:rPr>
          <w:rFonts w:hint="cs"/>
          <w:rtl/>
        </w:rPr>
        <w:t xml:space="preserve"> </w:t>
      </w:r>
      <w:r w:rsidR="00103ED6" w:rsidRPr="00007C2B">
        <w:rPr>
          <w:rFonts w:hint="cs"/>
          <w:rtl/>
        </w:rPr>
        <w:t>ועדת אנגלרד,</w:t>
      </w:r>
      <w:r w:rsidR="007E5EDE" w:rsidRPr="00007C2B">
        <w:rPr>
          <w:rFonts w:hint="cs"/>
          <w:rtl/>
        </w:rPr>
        <w:t xml:space="preserve"> אפרופו מה שנאמר.</w:t>
      </w:r>
      <w:r w:rsidR="00103ED6" w:rsidRPr="00007C2B">
        <w:rPr>
          <w:rFonts w:hint="cs"/>
          <w:rtl/>
        </w:rPr>
        <w:t xml:space="preserve"> </w:t>
      </w:r>
      <w:bookmarkStart w:id="3735" w:name="_ETM_Q1_15721306"/>
      <w:bookmarkEnd w:id="3735"/>
      <w:r w:rsidR="007E5EDE" w:rsidRPr="00007C2B">
        <w:rPr>
          <w:rFonts w:hint="cs"/>
          <w:rtl/>
        </w:rPr>
        <w:t>כי במסקנות ועדת אנגלרד</w:t>
      </w:r>
      <w:r w:rsidR="00103ED6" w:rsidRPr="00007C2B">
        <w:rPr>
          <w:rFonts w:hint="cs"/>
          <w:rtl/>
        </w:rPr>
        <w:t xml:space="preserve"> אני מאוד מאוד מקווה שיהיה </w:t>
      </w:r>
      <w:bookmarkStart w:id="3736" w:name="_ETM_Q1_15724032"/>
      <w:bookmarkEnd w:id="3736"/>
      <w:r w:rsidR="00103ED6" w:rsidRPr="00007C2B">
        <w:rPr>
          <w:rFonts w:hint="cs"/>
          <w:rtl/>
        </w:rPr>
        <w:t>בין השאר כתוב ש</w:t>
      </w:r>
      <w:r w:rsidR="00D66380" w:rsidRPr="00007C2B">
        <w:rPr>
          <w:rFonts w:hint="cs"/>
          <w:rtl/>
        </w:rPr>
        <w:t xml:space="preserve">אסור להוציא </w:t>
      </w:r>
      <w:r w:rsidR="00103ED6" w:rsidRPr="00007C2B">
        <w:rPr>
          <w:rFonts w:hint="cs"/>
          <w:rtl/>
        </w:rPr>
        <w:t>ו</w:t>
      </w:r>
      <w:r w:rsidR="00D66380" w:rsidRPr="00007C2B">
        <w:rPr>
          <w:rFonts w:hint="cs"/>
          <w:rtl/>
        </w:rPr>
        <w:t>לפרסם</w:t>
      </w:r>
      <w:r w:rsidR="00103ED6" w:rsidRPr="00007C2B">
        <w:rPr>
          <w:rFonts w:hint="cs"/>
          <w:rtl/>
        </w:rPr>
        <w:t xml:space="preserve"> או שניתן למחוק</w:t>
      </w:r>
      <w:r w:rsidR="00D66380" w:rsidRPr="00007C2B">
        <w:rPr>
          <w:rFonts w:hint="cs"/>
          <w:rtl/>
        </w:rPr>
        <w:t xml:space="preserve"> </w:t>
      </w:r>
      <w:r w:rsidR="00103ED6" w:rsidRPr="00007C2B">
        <w:rPr>
          <w:rFonts w:hint="cs"/>
          <w:rtl/>
        </w:rPr>
        <w:t xml:space="preserve">את </w:t>
      </w:r>
      <w:r w:rsidR="00D66380" w:rsidRPr="00007C2B">
        <w:rPr>
          <w:rFonts w:hint="cs"/>
          <w:rtl/>
        </w:rPr>
        <w:t>שמות הנוגעים בדבר</w:t>
      </w:r>
      <w:r w:rsidR="00103ED6" w:rsidRPr="00007C2B">
        <w:rPr>
          <w:rFonts w:hint="cs"/>
          <w:rtl/>
        </w:rPr>
        <w:t xml:space="preserve">, ואז זה </w:t>
      </w:r>
      <w:bookmarkStart w:id="3737" w:name="_ETM_Q1_15734412"/>
      <w:bookmarkEnd w:id="3737"/>
      <w:r w:rsidR="00103ED6" w:rsidRPr="00007C2B">
        <w:rPr>
          <w:rFonts w:hint="cs"/>
          <w:rtl/>
        </w:rPr>
        <w:t>גם</w:t>
      </w:r>
      <w:r w:rsidR="00D66380" w:rsidRPr="00007C2B">
        <w:rPr>
          <w:rFonts w:hint="cs"/>
          <w:rtl/>
        </w:rPr>
        <w:t xml:space="preserve"> לא יגיע</w:t>
      </w:r>
      <w:r w:rsidR="007E5EDE" w:rsidRPr="00007C2B">
        <w:rPr>
          <w:rFonts w:hint="cs"/>
          <w:rtl/>
        </w:rPr>
        <w:t xml:space="preserve"> לגוגל. </w:t>
      </w:r>
      <w:r w:rsidR="00103ED6" w:rsidRPr="00007C2B">
        <w:rPr>
          <w:rFonts w:hint="cs"/>
          <w:rtl/>
        </w:rPr>
        <w:t>אני מסכימה איתך במאה אחוז.</w:t>
      </w:r>
      <w:r w:rsidR="00D66380" w:rsidRPr="00007C2B">
        <w:rPr>
          <w:rFonts w:hint="cs"/>
          <w:rtl/>
        </w:rPr>
        <w:t xml:space="preserve"> </w:t>
      </w:r>
    </w:p>
    <w:p w:rsidR="00D66380" w:rsidRPr="00007C2B" w:rsidRDefault="00D66380" w:rsidP="00817A8B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32077985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D8551C" w:rsidRPr="00007C2B" w:rsidRDefault="00D8551C" w:rsidP="00817A8B">
      <w:pPr>
        <w:tabs>
          <w:tab w:val="left" w:pos="1192"/>
        </w:tabs>
        <w:rPr>
          <w:rtl/>
        </w:rPr>
      </w:pPr>
    </w:p>
    <w:p w:rsidR="00D66380" w:rsidRPr="00007C2B" w:rsidRDefault="00103ED6" w:rsidP="00103ED6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אני</w:t>
      </w:r>
      <w:r w:rsidR="00C0124B" w:rsidRPr="00007C2B">
        <w:rPr>
          <w:rFonts w:hint="cs"/>
          <w:rtl/>
        </w:rPr>
        <w:t xml:space="preserve"> </w:t>
      </w:r>
      <w:r w:rsidR="00D66380" w:rsidRPr="00007C2B">
        <w:rPr>
          <w:rFonts w:hint="cs"/>
          <w:rtl/>
        </w:rPr>
        <w:t xml:space="preserve">הצעתי </w:t>
      </w:r>
      <w:r w:rsidRPr="00007C2B">
        <w:rPr>
          <w:rFonts w:hint="cs"/>
          <w:rtl/>
        </w:rPr>
        <w:t xml:space="preserve">הצעת </w:t>
      </w:r>
      <w:r w:rsidR="00D66380" w:rsidRPr="00007C2B">
        <w:rPr>
          <w:rFonts w:hint="cs"/>
          <w:rtl/>
        </w:rPr>
        <w:t>חוק פעם</w:t>
      </w:r>
      <w:r w:rsidRPr="00007C2B">
        <w:rPr>
          <w:rFonts w:hint="cs"/>
          <w:rtl/>
        </w:rPr>
        <w:t xml:space="preserve">. </w:t>
      </w:r>
    </w:p>
    <w:p w:rsidR="00D8551C" w:rsidRPr="00007C2B" w:rsidRDefault="00D8551C" w:rsidP="00817A8B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112368485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D8551C" w:rsidRPr="00007C2B" w:rsidRDefault="00D8551C" w:rsidP="00D8551C">
      <w:pPr>
        <w:rPr>
          <w:rtl/>
        </w:rPr>
      </w:pPr>
    </w:p>
    <w:p w:rsidR="00D66380" w:rsidRPr="00007C2B" w:rsidRDefault="00103ED6" w:rsidP="007E5EDE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בספק </w:t>
      </w:r>
      <w:r w:rsidR="007E5EDE" w:rsidRPr="00007C2B">
        <w:rPr>
          <w:rFonts w:hint="cs"/>
          <w:rtl/>
        </w:rPr>
        <w:t>אם זה</w:t>
      </w:r>
      <w:r w:rsidRPr="00007C2B">
        <w:rPr>
          <w:rFonts w:hint="cs"/>
          <w:rtl/>
        </w:rPr>
        <w:t xml:space="preserve"> </w:t>
      </w:r>
      <w:bookmarkStart w:id="3738" w:name="_ETM_Q1_15738228"/>
      <w:bookmarkEnd w:id="3738"/>
      <w:r w:rsidRPr="00007C2B">
        <w:rPr>
          <w:rFonts w:hint="cs"/>
          <w:rtl/>
        </w:rPr>
        <w:t xml:space="preserve">מעשי. </w:t>
      </w:r>
    </w:p>
    <w:p w:rsidR="00D66380" w:rsidRPr="00007C2B" w:rsidRDefault="00D66380" w:rsidP="00817A8B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965039219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D8551C" w:rsidRPr="00007C2B" w:rsidRDefault="00D8551C" w:rsidP="00D8551C">
      <w:pPr>
        <w:rPr>
          <w:rtl/>
        </w:rPr>
      </w:pPr>
    </w:p>
    <w:p w:rsidR="00D66380" w:rsidRPr="00007C2B" w:rsidRDefault="00103ED6" w:rsidP="00817A8B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למה? אם ועדת אנגלרד תקבע שלא מפרסמים זה לא יגיע לגוג</w:t>
      </w:r>
      <w:r w:rsidR="00D66380" w:rsidRPr="00007C2B">
        <w:rPr>
          <w:rFonts w:hint="cs"/>
          <w:rtl/>
        </w:rPr>
        <w:t>ל</w:t>
      </w:r>
      <w:r w:rsidRPr="00007C2B">
        <w:rPr>
          <w:rFonts w:hint="cs"/>
          <w:rtl/>
        </w:rPr>
        <w:t xml:space="preserve">. </w:t>
      </w:r>
      <w:bookmarkStart w:id="3739" w:name="_ETM_Q1_15747092"/>
      <w:bookmarkEnd w:id="3739"/>
      <w:r w:rsidRPr="00007C2B">
        <w:rPr>
          <w:rFonts w:hint="cs"/>
          <w:rtl/>
        </w:rPr>
        <w:t>לא יהיה לך בגוגל, את לא תדעי.</w:t>
      </w:r>
    </w:p>
    <w:p w:rsidR="00D66380" w:rsidRPr="00007C2B" w:rsidRDefault="00D66380" w:rsidP="00817A8B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2139288538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D8551C" w:rsidRPr="00007C2B" w:rsidRDefault="00D8551C" w:rsidP="00D8551C">
      <w:pPr>
        <w:rPr>
          <w:rtl/>
        </w:rPr>
      </w:pPr>
    </w:p>
    <w:p w:rsidR="00103ED6" w:rsidRPr="00007C2B" w:rsidRDefault="00D66380" w:rsidP="00D8551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שמי לא מפרסם</w:t>
      </w:r>
      <w:r w:rsidR="00103ED6" w:rsidRPr="00007C2B">
        <w:rPr>
          <w:rFonts w:hint="cs"/>
          <w:rtl/>
        </w:rPr>
        <w:t>?</w:t>
      </w:r>
      <w:r w:rsidR="00D8551C" w:rsidRPr="00007C2B">
        <w:rPr>
          <w:rFonts w:hint="cs"/>
          <w:rtl/>
        </w:rPr>
        <w:t xml:space="preserve"> </w:t>
      </w:r>
      <w:bookmarkStart w:id="3740" w:name="_ETM_Q1_15749087"/>
      <w:bookmarkEnd w:id="3740"/>
    </w:p>
    <w:p w:rsidR="00103ED6" w:rsidRPr="00007C2B" w:rsidRDefault="00103ED6" w:rsidP="00D8551C">
      <w:pPr>
        <w:tabs>
          <w:tab w:val="left" w:pos="1192"/>
        </w:tabs>
        <w:rPr>
          <w:rtl/>
        </w:rPr>
      </w:pPr>
    </w:p>
    <w:bookmarkStart w:id="3741" w:name="_ETM_Q1_15749341" w:displacedByCustomXml="next"/>
    <w:bookmarkEnd w:id="3741" w:displacedByCustomXml="next"/>
    <w:bookmarkStart w:id="3742" w:name="_ETM_Q1_15750406" w:displacedByCustomXml="next"/>
    <w:bookmarkEnd w:id="3742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990281089"/>
        <w:placeholder>
          <w:docPart w:val="DefaultPlaceholder_-1854013440"/>
        </w:placeholder>
      </w:sdtPr>
      <w:sdtEndPr/>
      <w:sdtContent>
        <w:p w:rsidR="00103ED6" w:rsidRPr="00007C2B" w:rsidRDefault="00103ED6" w:rsidP="00103ED6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103ED6" w:rsidRPr="00007C2B" w:rsidRDefault="00103ED6" w:rsidP="00103ED6">
      <w:pPr>
        <w:pStyle w:val="KeepWithNext"/>
        <w:rPr>
          <w:rtl/>
        </w:rPr>
      </w:pPr>
    </w:p>
    <w:p w:rsidR="00103ED6" w:rsidRPr="00007C2B" w:rsidRDefault="00103ED6" w:rsidP="00103ED6">
      <w:pPr>
        <w:rPr>
          <w:rtl/>
        </w:rPr>
      </w:pPr>
      <w:r w:rsidRPr="00007C2B">
        <w:rPr>
          <w:rFonts w:hint="cs"/>
          <w:rtl/>
        </w:rPr>
        <w:t>בתי המשפט.</w:t>
      </w:r>
      <w:bookmarkStart w:id="3743" w:name="_ETM_Q1_15753166"/>
      <w:bookmarkEnd w:id="3743"/>
    </w:p>
    <w:p w:rsidR="00103ED6" w:rsidRPr="00007C2B" w:rsidRDefault="00103ED6" w:rsidP="00103ED6">
      <w:pPr>
        <w:rPr>
          <w:rtl/>
        </w:rPr>
      </w:pPr>
    </w:p>
    <w:bookmarkStart w:id="3744" w:name="_ETM_Q1_15753490" w:displacedByCustomXml="next"/>
    <w:bookmarkEnd w:id="3744" w:displacedByCustomXml="next"/>
    <w:bookmarkStart w:id="3745" w:name="_ETM_Q1_15754412" w:displacedByCustomXml="next"/>
    <w:bookmarkEnd w:id="3745" w:displacedByCustomXml="next"/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-1098481406"/>
        <w:placeholder>
          <w:docPart w:val="DefaultPlaceholder_-1854013440"/>
        </w:placeholder>
      </w:sdtPr>
      <w:sdtEndPr/>
      <w:sdtContent>
        <w:p w:rsidR="00103ED6" w:rsidRPr="00007C2B" w:rsidRDefault="00103ED6" w:rsidP="00103ED6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103ED6" w:rsidRPr="00007C2B" w:rsidRDefault="00103ED6" w:rsidP="00103ED6">
      <w:pPr>
        <w:rPr>
          <w:rtl/>
        </w:rPr>
      </w:pPr>
    </w:p>
    <w:p w:rsidR="00D66380" w:rsidRPr="00007C2B" w:rsidRDefault="00103ED6" w:rsidP="00103ED6">
      <w:pPr>
        <w:tabs>
          <w:tab w:val="left" w:pos="1192"/>
        </w:tabs>
        <w:rPr>
          <w:rtl/>
        </w:rPr>
      </w:pPr>
      <w:bookmarkStart w:id="3746" w:name="_ETM_Q1_15749620"/>
      <w:bookmarkEnd w:id="3746"/>
      <w:r w:rsidRPr="00007C2B">
        <w:rPr>
          <w:rFonts w:hint="cs"/>
          <w:rtl/>
        </w:rPr>
        <w:t>אני לא ח</w:t>
      </w:r>
      <w:r w:rsidR="00D66380" w:rsidRPr="00007C2B">
        <w:rPr>
          <w:rFonts w:hint="cs"/>
          <w:rtl/>
        </w:rPr>
        <w:t>ושבת שזה</w:t>
      </w:r>
      <w:r w:rsidRPr="00007C2B">
        <w:rPr>
          <w:rFonts w:hint="cs"/>
          <w:rtl/>
        </w:rPr>
        <w:t xml:space="preserve"> מציאותי.</w:t>
      </w:r>
      <w:r w:rsidR="00D66380" w:rsidRPr="00007C2B">
        <w:rPr>
          <w:rFonts w:hint="cs"/>
          <w:rtl/>
        </w:rPr>
        <w:t xml:space="preserve"> </w:t>
      </w:r>
    </w:p>
    <w:p w:rsidR="00D66380" w:rsidRPr="00007C2B" w:rsidRDefault="00D66380" w:rsidP="00817A8B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52923908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D8551C" w:rsidRPr="00007C2B" w:rsidRDefault="00D8551C" w:rsidP="00D8551C">
      <w:pPr>
        <w:pStyle w:val="KeepWithNext"/>
        <w:rPr>
          <w:rtl/>
        </w:rPr>
      </w:pPr>
    </w:p>
    <w:p w:rsidR="00D8551C" w:rsidRPr="00007C2B" w:rsidRDefault="00103ED6" w:rsidP="00D8551C">
      <w:pPr>
        <w:rPr>
          <w:rtl/>
        </w:rPr>
      </w:pPr>
      <w:r w:rsidRPr="00007C2B">
        <w:rPr>
          <w:rFonts w:hint="cs"/>
          <w:rtl/>
        </w:rPr>
        <w:t xml:space="preserve">היום יש פסק דין </w:t>
      </w:r>
      <w:r w:rsidR="007E5EDE" w:rsidRPr="00007C2B">
        <w:rPr>
          <w:rFonts w:hint="cs"/>
          <w:rtl/>
        </w:rPr>
        <w:t>מוסא</w:t>
      </w:r>
      <w:r w:rsidRPr="00007C2B">
        <w:rPr>
          <w:rFonts w:hint="cs"/>
          <w:rtl/>
        </w:rPr>
        <w:t xml:space="preserve">. </w:t>
      </w:r>
    </w:p>
    <w:p w:rsidR="00D66380" w:rsidRPr="00007C2B" w:rsidRDefault="00D66380" w:rsidP="00817A8B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157994369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D8551C" w:rsidRPr="00007C2B" w:rsidRDefault="00D8551C" w:rsidP="00D8551C">
      <w:pPr>
        <w:rPr>
          <w:rtl/>
        </w:rPr>
      </w:pPr>
    </w:p>
    <w:p w:rsidR="00D66380" w:rsidRPr="00007C2B" w:rsidRDefault="00103ED6" w:rsidP="00817A8B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ביקשנו</w:t>
      </w:r>
      <w:r w:rsidR="00821418" w:rsidRPr="00007C2B">
        <w:rPr>
          <w:rFonts w:hint="cs"/>
          <w:rtl/>
        </w:rPr>
        <w:t xml:space="preserve"> שתוך</w:t>
      </w:r>
      <w:r w:rsidRPr="00007C2B">
        <w:rPr>
          <w:rFonts w:hint="cs"/>
          <w:rtl/>
        </w:rPr>
        <w:t xml:space="preserve"> 90</w:t>
      </w:r>
      <w:r w:rsidR="00D66380" w:rsidRPr="00007C2B">
        <w:rPr>
          <w:rFonts w:hint="cs"/>
          <w:rtl/>
        </w:rPr>
        <w:t xml:space="preserve"> יום </w:t>
      </w:r>
      <w:r w:rsidRPr="00007C2B">
        <w:rPr>
          <w:rFonts w:hint="cs"/>
          <w:rtl/>
        </w:rPr>
        <w:t xml:space="preserve">היא תגיש </w:t>
      </w:r>
      <w:bookmarkStart w:id="3747" w:name="_ETM_Q1_15756023"/>
      <w:bookmarkEnd w:id="3747"/>
      <w:r w:rsidRPr="00007C2B">
        <w:rPr>
          <w:rFonts w:hint="cs"/>
          <w:rtl/>
        </w:rPr>
        <w:t xml:space="preserve">את מסקנותיה, </w:t>
      </w:r>
      <w:r w:rsidR="00D66380" w:rsidRPr="00007C2B">
        <w:rPr>
          <w:rFonts w:hint="cs"/>
          <w:rtl/>
        </w:rPr>
        <w:t>עברו שמונה שנים</w:t>
      </w:r>
      <w:r w:rsidR="00821418" w:rsidRPr="00007C2B">
        <w:rPr>
          <w:rFonts w:hint="cs"/>
          <w:rtl/>
        </w:rPr>
        <w:t>.</w:t>
      </w:r>
      <w:r w:rsidR="00D66380" w:rsidRPr="00007C2B">
        <w:rPr>
          <w:rFonts w:hint="cs"/>
          <w:rtl/>
        </w:rPr>
        <w:t xml:space="preserve"> הבטיחו לי </w:t>
      </w:r>
      <w:r w:rsidRPr="00007C2B">
        <w:rPr>
          <w:rFonts w:hint="cs"/>
          <w:rtl/>
        </w:rPr>
        <w:t>ש</w:t>
      </w:r>
      <w:r w:rsidR="00D66380" w:rsidRPr="00007C2B">
        <w:rPr>
          <w:rFonts w:hint="cs"/>
          <w:rtl/>
        </w:rPr>
        <w:t xml:space="preserve">בספטמבר </w:t>
      </w:r>
      <w:r w:rsidRPr="00007C2B">
        <w:rPr>
          <w:rFonts w:hint="cs"/>
          <w:rtl/>
        </w:rPr>
        <w:t>אני אקבל את המסקנות, אנחנו כבר ב</w:t>
      </w:r>
      <w:r w:rsidR="00D66380" w:rsidRPr="00007C2B">
        <w:rPr>
          <w:rFonts w:hint="cs"/>
          <w:rtl/>
        </w:rPr>
        <w:t>אוקטובר</w:t>
      </w:r>
      <w:r w:rsidRPr="00007C2B">
        <w:rPr>
          <w:rFonts w:hint="cs"/>
          <w:rtl/>
        </w:rPr>
        <w:t>, ביקשנו שו</w:t>
      </w:r>
      <w:r w:rsidR="00D66380" w:rsidRPr="00007C2B">
        <w:rPr>
          <w:rFonts w:hint="cs"/>
          <w:rtl/>
        </w:rPr>
        <w:t>ב</w:t>
      </w:r>
      <w:r w:rsidRPr="00007C2B">
        <w:rPr>
          <w:rFonts w:hint="cs"/>
          <w:rtl/>
        </w:rPr>
        <w:t>.</w:t>
      </w:r>
    </w:p>
    <w:p w:rsidR="00D66380" w:rsidRPr="00007C2B" w:rsidRDefault="00D66380" w:rsidP="00817A8B">
      <w:pPr>
        <w:tabs>
          <w:tab w:val="left" w:pos="1192"/>
        </w:tabs>
        <w:rPr>
          <w:rtl/>
        </w:rPr>
      </w:pPr>
    </w:p>
    <w:bookmarkStart w:id="3748" w:name="_ETM_Q1_15764172" w:displacedByCustomXml="next"/>
    <w:bookmarkEnd w:id="3748" w:displacedByCustomXml="next"/>
    <w:bookmarkStart w:id="3749" w:name="_ETM_Q1_15764684" w:displacedByCustomXml="next"/>
    <w:bookmarkEnd w:id="3749" w:displacedByCustomXml="next"/>
    <w:sdt>
      <w:sdtPr>
        <w:rPr>
          <w:rFonts w:hint="cs"/>
          <w:rtl/>
        </w:rPr>
        <w:alias w:val="דובר"/>
        <w:tag w:val="&lt;ID&gt;0&lt;/ID&gt;&lt;Name&gt;נועה ברודסקי-לוי&lt;/Name&gt;&lt;Data&gt;נועה ברודסקי-לוי&lt;/Data&gt;&lt;Shortcut&gt;נועה&lt;/Shortcut&gt;&lt;MemberID&gt;&lt;/MemberID&gt;"/>
        <w:id w:val="1811208745"/>
        <w:placeholder>
          <w:docPart w:val="DefaultPlaceholder_-1854013440"/>
        </w:placeholder>
      </w:sdtPr>
      <w:sdtEndPr/>
      <w:sdtContent>
        <w:p w:rsidR="00103ED6" w:rsidRPr="00007C2B" w:rsidRDefault="00103ED6" w:rsidP="00103ED6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נועה ברודסקי-לוי:</w:t>
          </w:r>
        </w:p>
      </w:sdtContent>
    </w:sdt>
    <w:p w:rsidR="00103ED6" w:rsidRPr="00007C2B" w:rsidRDefault="00103ED6" w:rsidP="00103ED6">
      <w:pPr>
        <w:pStyle w:val="KeepWithNext"/>
        <w:rPr>
          <w:rtl/>
        </w:rPr>
      </w:pPr>
    </w:p>
    <w:p w:rsidR="00103ED6" w:rsidRPr="00007C2B" w:rsidRDefault="00E1316C" w:rsidP="00E1316C">
      <w:pPr>
        <w:rPr>
          <w:rtl/>
        </w:rPr>
      </w:pPr>
      <w:r w:rsidRPr="00007C2B">
        <w:rPr>
          <w:rFonts w:hint="cs"/>
          <w:rtl/>
        </w:rPr>
        <w:t>גם בדיון הראשון פה</w:t>
      </w:r>
      <w:r w:rsidR="00103ED6" w:rsidRPr="00007C2B">
        <w:rPr>
          <w:rFonts w:hint="cs"/>
          <w:rtl/>
        </w:rPr>
        <w:t xml:space="preserve"> אמרנו שאנחנו מבקשים</w:t>
      </w:r>
      <w:bookmarkStart w:id="3750" w:name="_ETM_Q1_15765679"/>
      <w:bookmarkEnd w:id="3750"/>
      <w:r w:rsidRPr="00007C2B">
        <w:rPr>
          <w:rFonts w:hint="cs"/>
          <w:rtl/>
        </w:rPr>
        <w:t xml:space="preserve"> את </w:t>
      </w:r>
      <w:bookmarkStart w:id="3751" w:name="_ETM_Q1_15767923"/>
      <w:bookmarkEnd w:id="3751"/>
      <w:r w:rsidRPr="00007C2B">
        <w:rPr>
          <w:rFonts w:hint="cs"/>
          <w:rtl/>
        </w:rPr>
        <w:t>זה</w:t>
      </w:r>
    </w:p>
    <w:p w:rsidR="00E1316C" w:rsidRPr="00007C2B" w:rsidRDefault="00E1316C" w:rsidP="00E1316C">
      <w:pPr>
        <w:rPr>
          <w:rtl/>
        </w:rPr>
      </w:pPr>
      <w:bookmarkStart w:id="3752" w:name="_ETM_Q1_15768711"/>
      <w:bookmarkEnd w:id="3752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02179989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D8551C" w:rsidRPr="00007C2B" w:rsidRDefault="00D8551C" w:rsidP="00D8551C">
      <w:pPr>
        <w:rPr>
          <w:rtl/>
        </w:rPr>
      </w:pPr>
    </w:p>
    <w:p w:rsidR="00103ED6" w:rsidRPr="00007C2B" w:rsidRDefault="00103ED6" w:rsidP="00D8551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הכול מבוסס על שמות של </w:t>
      </w:r>
      <w:bookmarkStart w:id="3753" w:name="_ETM_Q1_15767753"/>
      <w:bookmarkEnd w:id="3753"/>
      <w:r w:rsidRPr="00007C2B">
        <w:rPr>
          <w:rFonts w:hint="cs"/>
          <w:rtl/>
        </w:rPr>
        <w:t xml:space="preserve">האנשים. </w:t>
      </w:r>
    </w:p>
    <w:p w:rsidR="00103ED6" w:rsidRPr="00007C2B" w:rsidRDefault="00103ED6" w:rsidP="00103ED6">
      <w:pPr>
        <w:tabs>
          <w:tab w:val="left" w:pos="1192"/>
        </w:tabs>
        <w:ind w:firstLine="0"/>
        <w:rPr>
          <w:rtl/>
        </w:rPr>
      </w:pPr>
      <w:bookmarkStart w:id="3754" w:name="_ETM_Q1_15768812"/>
      <w:bookmarkStart w:id="3755" w:name="_ETM_Q1_15769046"/>
      <w:bookmarkEnd w:id="3754"/>
      <w:bookmarkEnd w:id="3755"/>
    </w:p>
    <w:bookmarkStart w:id="3756" w:name="_ETM_Q1_15769539" w:displacedByCustomXml="next"/>
    <w:bookmarkEnd w:id="3756" w:displacedByCustomXml="next"/>
    <w:bookmarkStart w:id="3757" w:name="_ETM_Q1_15770150" w:displacedByCustomXml="next"/>
    <w:bookmarkEnd w:id="3757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60701390"/>
        <w:placeholder>
          <w:docPart w:val="DefaultPlaceholder_-1854013440"/>
        </w:placeholder>
      </w:sdtPr>
      <w:sdtEndPr/>
      <w:sdtContent>
        <w:p w:rsidR="00103ED6" w:rsidRPr="00007C2B" w:rsidRDefault="00103ED6" w:rsidP="00103ED6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103ED6" w:rsidRPr="00007C2B" w:rsidRDefault="00103ED6" w:rsidP="00103ED6">
      <w:pPr>
        <w:pStyle w:val="KeepWithNext"/>
        <w:rPr>
          <w:rtl/>
        </w:rPr>
      </w:pPr>
    </w:p>
    <w:p w:rsidR="00103ED6" w:rsidRPr="00007C2B" w:rsidRDefault="00103ED6" w:rsidP="00103ED6">
      <w:pPr>
        <w:rPr>
          <w:rtl/>
        </w:rPr>
      </w:pPr>
      <w:r w:rsidRPr="00007C2B">
        <w:rPr>
          <w:rFonts w:hint="cs"/>
          <w:rtl/>
        </w:rPr>
        <w:t>נכון.</w:t>
      </w:r>
    </w:p>
    <w:p w:rsidR="00103ED6" w:rsidRPr="00007C2B" w:rsidRDefault="00103ED6" w:rsidP="00103ED6">
      <w:pPr>
        <w:rPr>
          <w:rtl/>
        </w:rPr>
      </w:pPr>
      <w:bookmarkStart w:id="3758" w:name="_ETM_Q1_15771628"/>
      <w:bookmarkEnd w:id="3758"/>
    </w:p>
    <w:bookmarkStart w:id="3759" w:name="_ETM_Q1_15771935" w:displacedByCustomXml="next"/>
    <w:bookmarkEnd w:id="3759" w:displacedByCustomXml="next"/>
    <w:bookmarkStart w:id="3760" w:name="_ETM_Q1_15772786" w:displacedByCustomXml="next"/>
    <w:bookmarkEnd w:id="3760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75491916"/>
        <w:placeholder>
          <w:docPart w:val="DefaultPlaceholder_-1854013440"/>
        </w:placeholder>
      </w:sdtPr>
      <w:sdtEndPr/>
      <w:sdtContent>
        <w:p w:rsidR="00103ED6" w:rsidRPr="00007C2B" w:rsidRDefault="00103ED6" w:rsidP="00103ED6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103ED6" w:rsidRPr="00007C2B" w:rsidRDefault="00103ED6" w:rsidP="00103ED6">
      <w:pPr>
        <w:rPr>
          <w:rtl/>
        </w:rPr>
      </w:pPr>
    </w:p>
    <w:p w:rsidR="00D66380" w:rsidRPr="00007C2B" w:rsidRDefault="00D66380" w:rsidP="000C6FA6">
      <w:pPr>
        <w:tabs>
          <w:tab w:val="left" w:pos="1192"/>
        </w:tabs>
        <w:rPr>
          <w:rtl/>
        </w:rPr>
      </w:pPr>
      <w:bookmarkStart w:id="3761" w:name="_ETM_Q1_15769320"/>
      <w:bookmarkEnd w:id="3761"/>
      <w:r w:rsidRPr="00007C2B">
        <w:rPr>
          <w:rFonts w:hint="cs"/>
          <w:rtl/>
        </w:rPr>
        <w:t xml:space="preserve">הגשתי </w:t>
      </w:r>
      <w:r w:rsidR="00103ED6" w:rsidRPr="00007C2B">
        <w:rPr>
          <w:rFonts w:hint="cs"/>
          <w:rtl/>
        </w:rPr>
        <w:t xml:space="preserve">פעם </w:t>
      </w:r>
      <w:r w:rsidRPr="00007C2B">
        <w:rPr>
          <w:rFonts w:hint="cs"/>
          <w:rtl/>
        </w:rPr>
        <w:t>הצעת חוק למ</w:t>
      </w:r>
      <w:r w:rsidR="00103ED6" w:rsidRPr="00007C2B">
        <w:rPr>
          <w:rFonts w:hint="cs"/>
          <w:rtl/>
        </w:rPr>
        <w:t xml:space="preserve">חוק, וכולם הרגו אותי, אמרו </w:t>
      </w:r>
      <w:bookmarkStart w:id="3762" w:name="_ETM_Q1_15775110"/>
      <w:bookmarkEnd w:id="3762"/>
      <w:r w:rsidR="00103ED6" w:rsidRPr="00007C2B">
        <w:rPr>
          <w:rFonts w:hint="cs"/>
          <w:rtl/>
        </w:rPr>
        <w:t>לי: אתה ממו</w:t>
      </w:r>
      <w:r w:rsidRPr="00007C2B">
        <w:rPr>
          <w:rFonts w:hint="cs"/>
          <w:rtl/>
        </w:rPr>
        <w:t xml:space="preserve">טט את כל </w:t>
      </w:r>
      <w:r w:rsidR="00103ED6" w:rsidRPr="00007C2B">
        <w:rPr>
          <w:rFonts w:hint="cs"/>
          <w:rtl/>
        </w:rPr>
        <w:t>ה</w:t>
      </w:r>
      <w:r w:rsidRPr="00007C2B">
        <w:rPr>
          <w:rFonts w:hint="cs"/>
          <w:rtl/>
        </w:rPr>
        <w:t xml:space="preserve">מערכת </w:t>
      </w:r>
      <w:r w:rsidR="000C6FA6">
        <w:rPr>
          <w:rFonts w:hint="cs"/>
          <w:rtl/>
        </w:rPr>
        <w:t>המשפטית</w:t>
      </w:r>
      <w:r w:rsidR="00103ED6" w:rsidRPr="00007C2B">
        <w:rPr>
          <w:rFonts w:hint="cs"/>
          <w:rtl/>
        </w:rPr>
        <w:t xml:space="preserve">, כי </w:t>
      </w:r>
      <w:r w:rsidRPr="00007C2B">
        <w:rPr>
          <w:rFonts w:hint="cs"/>
          <w:rtl/>
        </w:rPr>
        <w:t xml:space="preserve">כל סטודנט </w:t>
      </w:r>
      <w:r w:rsidR="00103ED6" w:rsidRPr="00007C2B">
        <w:rPr>
          <w:rFonts w:hint="cs"/>
          <w:rtl/>
        </w:rPr>
        <w:t xml:space="preserve">וכל אחד זוכר </w:t>
      </w:r>
      <w:r w:rsidRPr="00007C2B">
        <w:rPr>
          <w:rFonts w:hint="cs"/>
          <w:rtl/>
        </w:rPr>
        <w:t>רק לפי זה</w:t>
      </w:r>
      <w:r w:rsidR="00103ED6" w:rsidRPr="00007C2B">
        <w:rPr>
          <w:rFonts w:hint="cs"/>
          <w:rtl/>
        </w:rPr>
        <w:t xml:space="preserve"> </w:t>
      </w:r>
      <w:bookmarkStart w:id="3763" w:name="_ETM_Q1_15780374"/>
      <w:bookmarkEnd w:id="3763"/>
      <w:r w:rsidR="00821418" w:rsidRPr="00007C2B">
        <w:rPr>
          <w:rFonts w:hint="cs"/>
          <w:rtl/>
        </w:rPr>
        <w:t>את זה וזה.</w:t>
      </w:r>
      <w:r w:rsidR="00103ED6" w:rsidRPr="00007C2B">
        <w:rPr>
          <w:rFonts w:hint="cs"/>
          <w:rtl/>
        </w:rPr>
        <w:t xml:space="preserve"> פתאום הכול נגמר, לא יהיה לנו יותר </w:t>
      </w:r>
      <w:bookmarkStart w:id="3764" w:name="_ETM_Q1_15784823"/>
      <w:bookmarkEnd w:id="3764"/>
      <w:r w:rsidR="00821418" w:rsidRPr="00007C2B">
        <w:rPr>
          <w:rFonts w:hint="cs"/>
          <w:rtl/>
        </w:rPr>
        <w:t>מה לזכור,</w:t>
      </w:r>
      <w:r w:rsidRPr="00007C2B">
        <w:rPr>
          <w:rFonts w:hint="cs"/>
          <w:rtl/>
        </w:rPr>
        <w:t xml:space="preserve"> </w:t>
      </w:r>
      <w:r w:rsidR="00E1316C" w:rsidRPr="00007C2B">
        <w:rPr>
          <w:rFonts w:hint="cs"/>
          <w:rtl/>
        </w:rPr>
        <w:t>לא יהיה לו לפי מה לזכור את</w:t>
      </w:r>
      <w:bookmarkStart w:id="3765" w:name="_ETM_Q1_15792071"/>
      <w:bookmarkEnd w:id="3765"/>
      <w:r w:rsidR="00E1316C" w:rsidRPr="00007C2B">
        <w:rPr>
          <w:rFonts w:hint="cs"/>
          <w:rtl/>
        </w:rPr>
        <w:t xml:space="preserve"> פסקי הדין.</w:t>
      </w:r>
    </w:p>
    <w:p w:rsidR="00D66380" w:rsidRPr="00007C2B" w:rsidRDefault="00D66380" w:rsidP="00817A8B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791974481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4"/>
            <w:keepNext/>
            <w:rPr>
              <w:rtl/>
            </w:rPr>
          </w:pPr>
          <w:r w:rsidRPr="00007C2B">
            <w:rPr>
              <w:rtl/>
            </w:rPr>
            <w:t>יעל גרמן (יש עתיד):</w:t>
          </w:r>
        </w:p>
      </w:sdtContent>
    </w:sdt>
    <w:p w:rsidR="00D8551C" w:rsidRPr="00007C2B" w:rsidRDefault="00D8551C" w:rsidP="00D8551C">
      <w:pPr>
        <w:rPr>
          <w:rtl/>
        </w:rPr>
      </w:pPr>
    </w:p>
    <w:p w:rsidR="00D66380" w:rsidRPr="00007C2B" w:rsidRDefault="00E1316C" w:rsidP="00E1316C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 xml:space="preserve">אני מקווה שוועדת </w:t>
      </w:r>
      <w:r w:rsidR="00821418" w:rsidRPr="00007C2B">
        <w:rPr>
          <w:rFonts w:hint="cs"/>
          <w:rtl/>
        </w:rPr>
        <w:t>אנגלרד</w:t>
      </w:r>
      <w:r w:rsidRPr="00007C2B">
        <w:rPr>
          <w:rFonts w:hint="cs"/>
          <w:rtl/>
        </w:rPr>
        <w:t xml:space="preserve"> תקבע את זה,</w:t>
      </w:r>
      <w:r w:rsidR="00C0124B" w:rsidRPr="00007C2B">
        <w:rPr>
          <w:rFonts w:hint="cs"/>
          <w:rtl/>
        </w:rPr>
        <w:t xml:space="preserve"> </w:t>
      </w:r>
      <w:r w:rsidRPr="00007C2B">
        <w:rPr>
          <w:rFonts w:hint="cs"/>
          <w:rtl/>
        </w:rPr>
        <w:t xml:space="preserve">ואז </w:t>
      </w:r>
      <w:bookmarkStart w:id="3766" w:name="_ETM_Q1_15784808"/>
      <w:bookmarkEnd w:id="3766"/>
      <w:r w:rsidRPr="00007C2B">
        <w:rPr>
          <w:rFonts w:hint="cs"/>
          <w:rtl/>
        </w:rPr>
        <w:t xml:space="preserve">גמרנו עם גוגל. </w:t>
      </w:r>
    </w:p>
    <w:p w:rsidR="00D66380" w:rsidRPr="00007C2B" w:rsidRDefault="00D66380" w:rsidP="00817A8B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אורח"/>
        <w:tag w:val="&lt;ID&gt;516057&lt;/ID&gt;&lt;Name&gt;נטע דרורי&lt;/Name&gt;&lt;Data&gt;נטע דרורי&lt;/Data&gt;&lt;Shortcut&gt;נטע&lt;/Shortcut&gt;&lt;Title&gt;לשכת היועמצ, המשרד להגנת הסביבה&lt;/Title&gt;"/>
        <w:id w:val="57206526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f9"/>
            <w:keepNext/>
            <w:rPr>
              <w:rtl/>
            </w:rPr>
          </w:pPr>
          <w:r w:rsidRPr="00007C2B">
            <w:rPr>
              <w:rtl/>
            </w:rPr>
            <w:t>נטע דרורי:</w:t>
          </w:r>
        </w:p>
      </w:sdtContent>
    </w:sdt>
    <w:p w:rsidR="00D8551C" w:rsidRPr="00007C2B" w:rsidRDefault="00D8551C" w:rsidP="00D8551C">
      <w:pPr>
        <w:rPr>
          <w:rtl/>
        </w:rPr>
      </w:pPr>
    </w:p>
    <w:p w:rsidR="00D66380" w:rsidRPr="00007C2B" w:rsidRDefault="00D66380" w:rsidP="00817A8B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אני לא חושבת שזה מציאותי</w:t>
      </w:r>
      <w:r w:rsidR="00E1316C" w:rsidRPr="00007C2B">
        <w:rPr>
          <w:rFonts w:hint="cs"/>
          <w:rtl/>
        </w:rPr>
        <w:t>.</w:t>
      </w:r>
      <w:r w:rsidRPr="00007C2B">
        <w:rPr>
          <w:rFonts w:hint="cs"/>
          <w:rtl/>
        </w:rPr>
        <w:t xml:space="preserve"> </w:t>
      </w:r>
    </w:p>
    <w:p w:rsidR="00D66380" w:rsidRDefault="00D66380" w:rsidP="00817A8B">
      <w:pPr>
        <w:tabs>
          <w:tab w:val="left" w:pos="1192"/>
        </w:tabs>
        <w:rPr>
          <w:rtl/>
        </w:rPr>
      </w:pPr>
    </w:p>
    <w:p w:rsidR="00C35683" w:rsidRPr="00007C2B" w:rsidRDefault="00C35683" w:rsidP="00817A8B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86673003"/>
        <w:placeholder>
          <w:docPart w:val="DefaultPlaceholder_-1854013440"/>
        </w:placeholder>
      </w:sdtPr>
      <w:sdtEndPr/>
      <w:sdtContent>
        <w:p w:rsidR="00D8551C" w:rsidRPr="00007C2B" w:rsidRDefault="00D8551C" w:rsidP="00D8551C">
          <w:pPr>
            <w:pStyle w:val="af6"/>
            <w:keepNext/>
            <w:rPr>
              <w:rtl/>
            </w:rPr>
          </w:pPr>
          <w:r w:rsidRPr="00007C2B">
            <w:rPr>
              <w:rtl/>
            </w:rPr>
            <w:t>היו"ר ניסן סלומינסקי:</w:t>
          </w:r>
        </w:p>
      </w:sdtContent>
    </w:sdt>
    <w:p w:rsidR="00D8551C" w:rsidRPr="00007C2B" w:rsidRDefault="00D8551C" w:rsidP="00D8551C">
      <w:pPr>
        <w:rPr>
          <w:rtl/>
        </w:rPr>
      </w:pPr>
    </w:p>
    <w:p w:rsidR="00D66380" w:rsidRPr="00007C2B" w:rsidRDefault="00D66380" w:rsidP="00817A8B">
      <w:pPr>
        <w:tabs>
          <w:tab w:val="left" w:pos="1192"/>
        </w:tabs>
        <w:rPr>
          <w:rtl/>
        </w:rPr>
      </w:pPr>
      <w:r w:rsidRPr="00007C2B">
        <w:rPr>
          <w:rFonts w:hint="cs"/>
          <w:rtl/>
        </w:rPr>
        <w:t>סיימנו</w:t>
      </w:r>
      <w:r w:rsidR="00E1316C" w:rsidRPr="00007C2B">
        <w:rPr>
          <w:rFonts w:hint="cs"/>
          <w:rtl/>
        </w:rPr>
        <w:t>.</w:t>
      </w:r>
      <w:r w:rsidRPr="00007C2B">
        <w:rPr>
          <w:rFonts w:hint="cs"/>
          <w:rtl/>
        </w:rPr>
        <w:t xml:space="preserve"> תודה רבה לכולם</w:t>
      </w:r>
      <w:r w:rsidR="00D8551C" w:rsidRPr="00007C2B">
        <w:rPr>
          <w:rFonts w:hint="cs"/>
          <w:rtl/>
        </w:rPr>
        <w:t>. הישיבה נעולה.</w:t>
      </w:r>
      <w:r w:rsidRPr="00007C2B">
        <w:rPr>
          <w:rFonts w:hint="cs"/>
          <w:rtl/>
        </w:rPr>
        <w:t xml:space="preserve"> </w:t>
      </w:r>
    </w:p>
    <w:p w:rsidR="00D66380" w:rsidRDefault="00D66380" w:rsidP="00817A8B">
      <w:pPr>
        <w:tabs>
          <w:tab w:val="left" w:pos="1192"/>
        </w:tabs>
        <w:rPr>
          <w:rtl/>
        </w:rPr>
      </w:pPr>
    </w:p>
    <w:p w:rsidR="00C35683" w:rsidRPr="00007C2B" w:rsidRDefault="00C35683" w:rsidP="00817A8B">
      <w:pPr>
        <w:tabs>
          <w:tab w:val="left" w:pos="1192"/>
        </w:tabs>
        <w:rPr>
          <w:rtl/>
        </w:rPr>
      </w:pPr>
    </w:p>
    <w:sdt>
      <w:sdtPr>
        <w:rPr>
          <w:rFonts w:hint="cs"/>
          <w:rtl/>
        </w:rPr>
        <w:alias w:val="סיום"/>
        <w:tag w:val="&lt;ID&gt;&lt;/ID&gt;&lt;Name&gt;הישיבה ננעלה בשעה 14:36.&lt;/Name&gt;&lt;Data&gt;הישיבה ננעלה בשעה 14:36.&lt;/Data&gt;&lt;EndDateTime&gt;14:36&lt;/EndDateTime&gt;"/>
        <w:id w:val="-890563525"/>
        <w:placeholder>
          <w:docPart w:val="DefaultPlaceholder_-1854013440"/>
        </w:placeholder>
        <w15:color w:val="993366"/>
      </w:sdtPr>
      <w:sdtEndPr/>
      <w:sdtContent>
        <w:p w:rsidR="00D66380" w:rsidRPr="00007C2B" w:rsidRDefault="00D66380" w:rsidP="00D66380">
          <w:pPr>
            <w:pStyle w:val="afc"/>
            <w:keepNext/>
            <w:rPr>
              <w:rtl/>
            </w:rPr>
          </w:pPr>
          <w:r w:rsidRPr="00007C2B">
            <w:rPr>
              <w:rStyle w:val="afd"/>
              <w:color w:val="000000"/>
              <w:rtl/>
            </w:rPr>
            <w:t>הישיבה ננעלה בשעה 14:36.</w:t>
          </w:r>
        </w:p>
      </w:sdtContent>
    </w:sdt>
    <w:p w:rsidR="00D66380" w:rsidRPr="00007C2B" w:rsidRDefault="00D66380" w:rsidP="00D66380">
      <w:pPr>
        <w:pStyle w:val="KeepWithNext"/>
        <w:rPr>
          <w:rtl/>
        </w:rPr>
      </w:pPr>
    </w:p>
    <w:p w:rsidR="007872B4" w:rsidRPr="00007C2B" w:rsidRDefault="00817A8B" w:rsidP="00D8551C">
      <w:r w:rsidRPr="00007C2B">
        <w:rPr>
          <w:rFonts w:hint="cs"/>
          <w:rtl/>
        </w:rPr>
        <w:t xml:space="preserve"> </w:t>
      </w:r>
      <w:bookmarkStart w:id="3767" w:name="_GoBack"/>
      <w:bookmarkEnd w:id="3767"/>
    </w:p>
    <w:sectPr w:rsidR="007872B4" w:rsidRPr="00007C2B" w:rsidSect="006950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CEE" w:rsidRDefault="00165CEE">
      <w:r>
        <w:separator/>
      </w:r>
    </w:p>
  </w:endnote>
  <w:endnote w:type="continuationSeparator" w:id="0">
    <w:p w:rsidR="00165CEE" w:rsidRDefault="00165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CEE" w:rsidRDefault="00165CEE">
      <w:r>
        <w:separator/>
      </w:r>
    </w:p>
  </w:footnote>
  <w:footnote w:type="continuationSeparator" w:id="0">
    <w:p w:rsidR="00165CEE" w:rsidRDefault="00165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CEE" w:rsidRDefault="00165C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5CEE" w:rsidRDefault="00165C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CEE" w:rsidRDefault="00165C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50EA">
      <w:rPr>
        <w:rStyle w:val="af7"/>
        <w:noProof/>
        <w:rtl/>
      </w:rPr>
      <w:t>109</w:t>
    </w:r>
    <w:r>
      <w:rPr>
        <w:rStyle w:val="af7"/>
      </w:rPr>
      <w:fldChar w:fldCharType="end"/>
    </w:r>
  </w:p>
  <w:p w:rsidR="00165CEE" w:rsidRPr="00CC5815" w:rsidRDefault="00165CEE" w:rsidP="008E5E3F">
    <w:pPr>
      <w:pStyle w:val="a3"/>
      <w:ind w:firstLine="0"/>
    </w:pPr>
    <w:r>
      <w:rPr>
        <w:rtl/>
      </w:rPr>
      <w:t>ועדת החוקה, חוק ומשפט</w:t>
    </w:r>
  </w:p>
  <w:p w:rsidR="00165CEE" w:rsidRPr="00CC5815" w:rsidRDefault="00165CEE" w:rsidP="008E5E3F">
    <w:pPr>
      <w:pStyle w:val="a3"/>
      <w:ind w:firstLine="0"/>
      <w:rPr>
        <w:rtl/>
      </w:rPr>
    </w:pPr>
    <w:r>
      <w:rPr>
        <w:rtl/>
      </w:rPr>
      <w:t>03/10/2018</w:t>
    </w:r>
  </w:p>
  <w:p w:rsidR="00165CEE" w:rsidRPr="00CC5815" w:rsidRDefault="00165C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CEE" w:rsidRDefault="00165C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5CEE" w:rsidRDefault="00165C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5CEE" w:rsidRDefault="00165C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A36"/>
    <w:rsid w:val="0000326B"/>
    <w:rsid w:val="000036B7"/>
    <w:rsid w:val="0000649B"/>
    <w:rsid w:val="00007417"/>
    <w:rsid w:val="00007C2B"/>
    <w:rsid w:val="0001116D"/>
    <w:rsid w:val="00011BF6"/>
    <w:rsid w:val="0001527A"/>
    <w:rsid w:val="00015DFD"/>
    <w:rsid w:val="00017916"/>
    <w:rsid w:val="00017990"/>
    <w:rsid w:val="0002047E"/>
    <w:rsid w:val="00020BC2"/>
    <w:rsid w:val="00021594"/>
    <w:rsid w:val="000232CB"/>
    <w:rsid w:val="00024F86"/>
    <w:rsid w:val="0002632A"/>
    <w:rsid w:val="00027635"/>
    <w:rsid w:val="00027E9C"/>
    <w:rsid w:val="00030765"/>
    <w:rsid w:val="00031F55"/>
    <w:rsid w:val="0003238A"/>
    <w:rsid w:val="000326CA"/>
    <w:rsid w:val="00037279"/>
    <w:rsid w:val="00037EB1"/>
    <w:rsid w:val="0004033D"/>
    <w:rsid w:val="00041DC9"/>
    <w:rsid w:val="00042C77"/>
    <w:rsid w:val="00042D9A"/>
    <w:rsid w:val="00050491"/>
    <w:rsid w:val="000516A2"/>
    <w:rsid w:val="00051992"/>
    <w:rsid w:val="00052C89"/>
    <w:rsid w:val="00053864"/>
    <w:rsid w:val="00053ECA"/>
    <w:rsid w:val="00056F9B"/>
    <w:rsid w:val="00060A2A"/>
    <w:rsid w:val="0006200B"/>
    <w:rsid w:val="00062207"/>
    <w:rsid w:val="00063299"/>
    <w:rsid w:val="00064C99"/>
    <w:rsid w:val="000676F9"/>
    <w:rsid w:val="000679D0"/>
    <w:rsid w:val="00067F42"/>
    <w:rsid w:val="00073ADC"/>
    <w:rsid w:val="000805CA"/>
    <w:rsid w:val="00082FC7"/>
    <w:rsid w:val="00083DC7"/>
    <w:rsid w:val="00086093"/>
    <w:rsid w:val="00086EA3"/>
    <w:rsid w:val="00086FA6"/>
    <w:rsid w:val="000908C9"/>
    <w:rsid w:val="00092B80"/>
    <w:rsid w:val="000934B6"/>
    <w:rsid w:val="000A09DE"/>
    <w:rsid w:val="000A0A0D"/>
    <w:rsid w:val="000A17C6"/>
    <w:rsid w:val="000A1C87"/>
    <w:rsid w:val="000A22DF"/>
    <w:rsid w:val="000A53FE"/>
    <w:rsid w:val="000B060C"/>
    <w:rsid w:val="000B0BE7"/>
    <w:rsid w:val="000B2EE6"/>
    <w:rsid w:val="000B3598"/>
    <w:rsid w:val="000B3F77"/>
    <w:rsid w:val="000B4E55"/>
    <w:rsid w:val="000B5638"/>
    <w:rsid w:val="000B57DC"/>
    <w:rsid w:val="000C0155"/>
    <w:rsid w:val="000C0794"/>
    <w:rsid w:val="000C1957"/>
    <w:rsid w:val="000C2213"/>
    <w:rsid w:val="000C2E1B"/>
    <w:rsid w:val="000C47F5"/>
    <w:rsid w:val="000C5B9D"/>
    <w:rsid w:val="000C6953"/>
    <w:rsid w:val="000C6FA6"/>
    <w:rsid w:val="000C775C"/>
    <w:rsid w:val="000D23FA"/>
    <w:rsid w:val="000D3285"/>
    <w:rsid w:val="000D3932"/>
    <w:rsid w:val="000D6225"/>
    <w:rsid w:val="000D709D"/>
    <w:rsid w:val="000D77F8"/>
    <w:rsid w:val="000D78B7"/>
    <w:rsid w:val="000D7F4D"/>
    <w:rsid w:val="000E291F"/>
    <w:rsid w:val="000E3314"/>
    <w:rsid w:val="000F0DDB"/>
    <w:rsid w:val="000F2459"/>
    <w:rsid w:val="000F246B"/>
    <w:rsid w:val="000F4B46"/>
    <w:rsid w:val="000F4CEC"/>
    <w:rsid w:val="000F7148"/>
    <w:rsid w:val="0010024E"/>
    <w:rsid w:val="0010065B"/>
    <w:rsid w:val="00100CA8"/>
    <w:rsid w:val="00100CEF"/>
    <w:rsid w:val="00103ED6"/>
    <w:rsid w:val="00104992"/>
    <w:rsid w:val="001066B0"/>
    <w:rsid w:val="001066B8"/>
    <w:rsid w:val="00106F34"/>
    <w:rsid w:val="00112883"/>
    <w:rsid w:val="00112F26"/>
    <w:rsid w:val="00114528"/>
    <w:rsid w:val="00116946"/>
    <w:rsid w:val="00120453"/>
    <w:rsid w:val="00121A61"/>
    <w:rsid w:val="00123358"/>
    <w:rsid w:val="00123781"/>
    <w:rsid w:val="00124CAD"/>
    <w:rsid w:val="00124EF6"/>
    <w:rsid w:val="001267C9"/>
    <w:rsid w:val="001323DA"/>
    <w:rsid w:val="00132D9F"/>
    <w:rsid w:val="00140CBC"/>
    <w:rsid w:val="00140FB0"/>
    <w:rsid w:val="001421B8"/>
    <w:rsid w:val="00144456"/>
    <w:rsid w:val="00147D3F"/>
    <w:rsid w:val="00150436"/>
    <w:rsid w:val="00154804"/>
    <w:rsid w:val="00157B5F"/>
    <w:rsid w:val="00160327"/>
    <w:rsid w:val="00164A50"/>
    <w:rsid w:val="00165A9E"/>
    <w:rsid w:val="00165CEE"/>
    <w:rsid w:val="001670AC"/>
    <w:rsid w:val="00167294"/>
    <w:rsid w:val="001673D4"/>
    <w:rsid w:val="001673EC"/>
    <w:rsid w:val="001716FB"/>
    <w:rsid w:val="00171E7F"/>
    <w:rsid w:val="00174500"/>
    <w:rsid w:val="001758C1"/>
    <w:rsid w:val="00176F11"/>
    <w:rsid w:val="001771C0"/>
    <w:rsid w:val="0017779F"/>
    <w:rsid w:val="00187F9A"/>
    <w:rsid w:val="0019079D"/>
    <w:rsid w:val="00191971"/>
    <w:rsid w:val="00191EB0"/>
    <w:rsid w:val="001921F5"/>
    <w:rsid w:val="0019359E"/>
    <w:rsid w:val="00194489"/>
    <w:rsid w:val="00195545"/>
    <w:rsid w:val="001957CC"/>
    <w:rsid w:val="00196504"/>
    <w:rsid w:val="001A04D5"/>
    <w:rsid w:val="001A15B8"/>
    <w:rsid w:val="001A5862"/>
    <w:rsid w:val="001A5DBF"/>
    <w:rsid w:val="001A6021"/>
    <w:rsid w:val="001A74E9"/>
    <w:rsid w:val="001A7A1B"/>
    <w:rsid w:val="001A7BA3"/>
    <w:rsid w:val="001B2D38"/>
    <w:rsid w:val="001B34D6"/>
    <w:rsid w:val="001B398D"/>
    <w:rsid w:val="001B43CB"/>
    <w:rsid w:val="001B7BCF"/>
    <w:rsid w:val="001B7BF0"/>
    <w:rsid w:val="001B7F38"/>
    <w:rsid w:val="001C024B"/>
    <w:rsid w:val="001C2649"/>
    <w:rsid w:val="001C2DF0"/>
    <w:rsid w:val="001C4240"/>
    <w:rsid w:val="001C44DA"/>
    <w:rsid w:val="001C4FDA"/>
    <w:rsid w:val="001C6AE0"/>
    <w:rsid w:val="001D023E"/>
    <w:rsid w:val="001D3764"/>
    <w:rsid w:val="001D3996"/>
    <w:rsid w:val="001D440C"/>
    <w:rsid w:val="001D5EB7"/>
    <w:rsid w:val="001D5EFE"/>
    <w:rsid w:val="001D6DA3"/>
    <w:rsid w:val="001E1578"/>
    <w:rsid w:val="001E3DC1"/>
    <w:rsid w:val="001E5303"/>
    <w:rsid w:val="001E58D0"/>
    <w:rsid w:val="001E682E"/>
    <w:rsid w:val="001E7F57"/>
    <w:rsid w:val="001F2027"/>
    <w:rsid w:val="001F2A82"/>
    <w:rsid w:val="001F60DC"/>
    <w:rsid w:val="001F6585"/>
    <w:rsid w:val="002016FF"/>
    <w:rsid w:val="00202798"/>
    <w:rsid w:val="00204063"/>
    <w:rsid w:val="00204A78"/>
    <w:rsid w:val="00205C2F"/>
    <w:rsid w:val="00206551"/>
    <w:rsid w:val="0020685A"/>
    <w:rsid w:val="00206C24"/>
    <w:rsid w:val="00206D3F"/>
    <w:rsid w:val="00207D2A"/>
    <w:rsid w:val="00211724"/>
    <w:rsid w:val="00212AFD"/>
    <w:rsid w:val="00214570"/>
    <w:rsid w:val="0021551A"/>
    <w:rsid w:val="002177D1"/>
    <w:rsid w:val="00220EB3"/>
    <w:rsid w:val="002210A2"/>
    <w:rsid w:val="00223119"/>
    <w:rsid w:val="002244BD"/>
    <w:rsid w:val="00226577"/>
    <w:rsid w:val="00227FEF"/>
    <w:rsid w:val="0023025A"/>
    <w:rsid w:val="002305C8"/>
    <w:rsid w:val="002310E6"/>
    <w:rsid w:val="0023210D"/>
    <w:rsid w:val="00233437"/>
    <w:rsid w:val="00233B86"/>
    <w:rsid w:val="00233DC2"/>
    <w:rsid w:val="00234E8F"/>
    <w:rsid w:val="0023539C"/>
    <w:rsid w:val="00240530"/>
    <w:rsid w:val="00240802"/>
    <w:rsid w:val="00240C74"/>
    <w:rsid w:val="00246FEF"/>
    <w:rsid w:val="002510B6"/>
    <w:rsid w:val="0025485A"/>
    <w:rsid w:val="00254A18"/>
    <w:rsid w:val="00256394"/>
    <w:rsid w:val="00256962"/>
    <w:rsid w:val="00261554"/>
    <w:rsid w:val="00261C97"/>
    <w:rsid w:val="00261D61"/>
    <w:rsid w:val="00261F52"/>
    <w:rsid w:val="00262153"/>
    <w:rsid w:val="00264033"/>
    <w:rsid w:val="00264FA3"/>
    <w:rsid w:val="002668DC"/>
    <w:rsid w:val="002670A5"/>
    <w:rsid w:val="00270E3D"/>
    <w:rsid w:val="00271EE5"/>
    <w:rsid w:val="00275C03"/>
    <w:rsid w:val="00280D58"/>
    <w:rsid w:val="00285609"/>
    <w:rsid w:val="0028680B"/>
    <w:rsid w:val="0028776A"/>
    <w:rsid w:val="00287DE1"/>
    <w:rsid w:val="00290E0B"/>
    <w:rsid w:val="002954D5"/>
    <w:rsid w:val="002968F4"/>
    <w:rsid w:val="00296B85"/>
    <w:rsid w:val="002A0E3C"/>
    <w:rsid w:val="002A3027"/>
    <w:rsid w:val="002A3FBE"/>
    <w:rsid w:val="002A4C16"/>
    <w:rsid w:val="002A7696"/>
    <w:rsid w:val="002B010B"/>
    <w:rsid w:val="002B1D68"/>
    <w:rsid w:val="002B37DE"/>
    <w:rsid w:val="002C1540"/>
    <w:rsid w:val="002C2558"/>
    <w:rsid w:val="002C39C7"/>
    <w:rsid w:val="002C5ABC"/>
    <w:rsid w:val="002C7AE6"/>
    <w:rsid w:val="002C7BFC"/>
    <w:rsid w:val="002D16B4"/>
    <w:rsid w:val="002D3C3C"/>
    <w:rsid w:val="002D4BDB"/>
    <w:rsid w:val="002D4D74"/>
    <w:rsid w:val="002D5565"/>
    <w:rsid w:val="002D70E6"/>
    <w:rsid w:val="002D7AC9"/>
    <w:rsid w:val="002E2EA9"/>
    <w:rsid w:val="002E39D1"/>
    <w:rsid w:val="002E3FA5"/>
    <w:rsid w:val="002E44B8"/>
    <w:rsid w:val="002E5E31"/>
    <w:rsid w:val="002E6811"/>
    <w:rsid w:val="002E78C2"/>
    <w:rsid w:val="002F0CA8"/>
    <w:rsid w:val="002F1499"/>
    <w:rsid w:val="002F17AC"/>
    <w:rsid w:val="002F1B8A"/>
    <w:rsid w:val="002F2844"/>
    <w:rsid w:val="002F2DA8"/>
    <w:rsid w:val="002F43A1"/>
    <w:rsid w:val="002F4AF2"/>
    <w:rsid w:val="002F5C4B"/>
    <w:rsid w:val="002F60AB"/>
    <w:rsid w:val="002F78D8"/>
    <w:rsid w:val="002F7E39"/>
    <w:rsid w:val="003013D2"/>
    <w:rsid w:val="00301EAD"/>
    <w:rsid w:val="00303B4C"/>
    <w:rsid w:val="00306916"/>
    <w:rsid w:val="00311D99"/>
    <w:rsid w:val="00316196"/>
    <w:rsid w:val="0031656A"/>
    <w:rsid w:val="0031674D"/>
    <w:rsid w:val="003207A3"/>
    <w:rsid w:val="00321E62"/>
    <w:rsid w:val="00326C82"/>
    <w:rsid w:val="00327BF8"/>
    <w:rsid w:val="00332DE2"/>
    <w:rsid w:val="0033319D"/>
    <w:rsid w:val="0033664C"/>
    <w:rsid w:val="003368B2"/>
    <w:rsid w:val="0033694B"/>
    <w:rsid w:val="00340AFA"/>
    <w:rsid w:val="00341D11"/>
    <w:rsid w:val="0034496B"/>
    <w:rsid w:val="00345061"/>
    <w:rsid w:val="00350C38"/>
    <w:rsid w:val="00353DA7"/>
    <w:rsid w:val="003541ED"/>
    <w:rsid w:val="003544CD"/>
    <w:rsid w:val="0035595A"/>
    <w:rsid w:val="00356651"/>
    <w:rsid w:val="003567EF"/>
    <w:rsid w:val="003569CF"/>
    <w:rsid w:val="00360603"/>
    <w:rsid w:val="00360D29"/>
    <w:rsid w:val="003623CD"/>
    <w:rsid w:val="003641A9"/>
    <w:rsid w:val="0036440A"/>
    <w:rsid w:val="003658CB"/>
    <w:rsid w:val="00366925"/>
    <w:rsid w:val="00366CFB"/>
    <w:rsid w:val="0036725D"/>
    <w:rsid w:val="0036794C"/>
    <w:rsid w:val="00373508"/>
    <w:rsid w:val="003740FF"/>
    <w:rsid w:val="00374E19"/>
    <w:rsid w:val="00376289"/>
    <w:rsid w:val="00381499"/>
    <w:rsid w:val="003818D3"/>
    <w:rsid w:val="00384BAE"/>
    <w:rsid w:val="00386C10"/>
    <w:rsid w:val="0038755C"/>
    <w:rsid w:val="00387BBD"/>
    <w:rsid w:val="00392932"/>
    <w:rsid w:val="00393E74"/>
    <w:rsid w:val="003948D8"/>
    <w:rsid w:val="00396023"/>
    <w:rsid w:val="003A1E01"/>
    <w:rsid w:val="003A2877"/>
    <w:rsid w:val="003A339F"/>
    <w:rsid w:val="003A4DE0"/>
    <w:rsid w:val="003A7B57"/>
    <w:rsid w:val="003B16A7"/>
    <w:rsid w:val="003B1A8A"/>
    <w:rsid w:val="003B33CB"/>
    <w:rsid w:val="003B5EE6"/>
    <w:rsid w:val="003C2283"/>
    <w:rsid w:val="003C279D"/>
    <w:rsid w:val="003C2E50"/>
    <w:rsid w:val="003C4C70"/>
    <w:rsid w:val="003C6B40"/>
    <w:rsid w:val="003C7D75"/>
    <w:rsid w:val="003D0063"/>
    <w:rsid w:val="003D116C"/>
    <w:rsid w:val="003D18EA"/>
    <w:rsid w:val="003D5AFC"/>
    <w:rsid w:val="003D64C1"/>
    <w:rsid w:val="003E14FD"/>
    <w:rsid w:val="003E3BA6"/>
    <w:rsid w:val="003E7234"/>
    <w:rsid w:val="003F0A5F"/>
    <w:rsid w:val="003F2BBC"/>
    <w:rsid w:val="003F33E4"/>
    <w:rsid w:val="003F3F5F"/>
    <w:rsid w:val="003F40E0"/>
    <w:rsid w:val="003F485D"/>
    <w:rsid w:val="003F5D4D"/>
    <w:rsid w:val="003F6BC2"/>
    <w:rsid w:val="0040293A"/>
    <w:rsid w:val="00402C76"/>
    <w:rsid w:val="00403D23"/>
    <w:rsid w:val="004041F5"/>
    <w:rsid w:val="00410F96"/>
    <w:rsid w:val="0041178A"/>
    <w:rsid w:val="00412D2B"/>
    <w:rsid w:val="0041337A"/>
    <w:rsid w:val="004207A9"/>
    <w:rsid w:val="00420E41"/>
    <w:rsid w:val="004232D9"/>
    <w:rsid w:val="00423B38"/>
    <w:rsid w:val="00424C94"/>
    <w:rsid w:val="004256F7"/>
    <w:rsid w:val="00425F09"/>
    <w:rsid w:val="00430777"/>
    <w:rsid w:val="00432875"/>
    <w:rsid w:val="00432B5D"/>
    <w:rsid w:val="00434CCD"/>
    <w:rsid w:val="00435313"/>
    <w:rsid w:val="00436BEF"/>
    <w:rsid w:val="00436E4C"/>
    <w:rsid w:val="00440335"/>
    <w:rsid w:val="00440E47"/>
    <w:rsid w:val="00441DC2"/>
    <w:rsid w:val="00442BA9"/>
    <w:rsid w:val="00443AA1"/>
    <w:rsid w:val="004472E4"/>
    <w:rsid w:val="00447608"/>
    <w:rsid w:val="00450534"/>
    <w:rsid w:val="00450757"/>
    <w:rsid w:val="00451746"/>
    <w:rsid w:val="004521D2"/>
    <w:rsid w:val="00452871"/>
    <w:rsid w:val="00454EE6"/>
    <w:rsid w:val="00455104"/>
    <w:rsid w:val="00455FBE"/>
    <w:rsid w:val="004608C0"/>
    <w:rsid w:val="00460C4B"/>
    <w:rsid w:val="00461F80"/>
    <w:rsid w:val="004647DA"/>
    <w:rsid w:val="00464FFA"/>
    <w:rsid w:val="00470EAC"/>
    <w:rsid w:val="00471E60"/>
    <w:rsid w:val="00472D2D"/>
    <w:rsid w:val="00473267"/>
    <w:rsid w:val="004755C2"/>
    <w:rsid w:val="004824EE"/>
    <w:rsid w:val="00484D3F"/>
    <w:rsid w:val="00486278"/>
    <w:rsid w:val="004923C7"/>
    <w:rsid w:val="00492872"/>
    <w:rsid w:val="0049436C"/>
    <w:rsid w:val="0049458B"/>
    <w:rsid w:val="0049510B"/>
    <w:rsid w:val="00495514"/>
    <w:rsid w:val="00495FD8"/>
    <w:rsid w:val="00496CBA"/>
    <w:rsid w:val="0049771C"/>
    <w:rsid w:val="004A063F"/>
    <w:rsid w:val="004A1325"/>
    <w:rsid w:val="004A49E3"/>
    <w:rsid w:val="004A7C29"/>
    <w:rsid w:val="004B0A65"/>
    <w:rsid w:val="004B1BE9"/>
    <w:rsid w:val="004C2783"/>
    <w:rsid w:val="004C4105"/>
    <w:rsid w:val="004C4DA2"/>
    <w:rsid w:val="004C67F6"/>
    <w:rsid w:val="004D6071"/>
    <w:rsid w:val="004D698F"/>
    <w:rsid w:val="004D6BA4"/>
    <w:rsid w:val="004E1C6C"/>
    <w:rsid w:val="004E3C4C"/>
    <w:rsid w:val="004E4323"/>
    <w:rsid w:val="004E5AFA"/>
    <w:rsid w:val="004F045D"/>
    <w:rsid w:val="004F3A9A"/>
    <w:rsid w:val="004F5339"/>
    <w:rsid w:val="004F6648"/>
    <w:rsid w:val="004F66A6"/>
    <w:rsid w:val="004F7108"/>
    <w:rsid w:val="00500C0C"/>
    <w:rsid w:val="0050143C"/>
    <w:rsid w:val="005024BC"/>
    <w:rsid w:val="0050344E"/>
    <w:rsid w:val="005079E3"/>
    <w:rsid w:val="0051180A"/>
    <w:rsid w:val="00511B9A"/>
    <w:rsid w:val="005123FB"/>
    <w:rsid w:val="00513484"/>
    <w:rsid w:val="005138C7"/>
    <w:rsid w:val="00514835"/>
    <w:rsid w:val="00516733"/>
    <w:rsid w:val="00516A5D"/>
    <w:rsid w:val="00516B0B"/>
    <w:rsid w:val="005208DC"/>
    <w:rsid w:val="00520F6A"/>
    <w:rsid w:val="00524090"/>
    <w:rsid w:val="00525906"/>
    <w:rsid w:val="005262C4"/>
    <w:rsid w:val="00526E8A"/>
    <w:rsid w:val="00530673"/>
    <w:rsid w:val="005313F9"/>
    <w:rsid w:val="00532B68"/>
    <w:rsid w:val="00540F22"/>
    <w:rsid w:val="00543352"/>
    <w:rsid w:val="005461A3"/>
    <w:rsid w:val="00546678"/>
    <w:rsid w:val="005506B9"/>
    <w:rsid w:val="00550A62"/>
    <w:rsid w:val="005511BF"/>
    <w:rsid w:val="00560B51"/>
    <w:rsid w:val="005618FB"/>
    <w:rsid w:val="00565B3C"/>
    <w:rsid w:val="00565D3B"/>
    <w:rsid w:val="00567E26"/>
    <w:rsid w:val="0057354C"/>
    <w:rsid w:val="005746ED"/>
    <w:rsid w:val="00574862"/>
    <w:rsid w:val="00574F42"/>
    <w:rsid w:val="005761C7"/>
    <w:rsid w:val="00576AF8"/>
    <w:rsid w:val="005771CA"/>
    <w:rsid w:val="005814B4"/>
    <w:rsid w:val="005817EC"/>
    <w:rsid w:val="00582830"/>
    <w:rsid w:val="0058328A"/>
    <w:rsid w:val="00586DA7"/>
    <w:rsid w:val="00587586"/>
    <w:rsid w:val="00587D14"/>
    <w:rsid w:val="00587D3D"/>
    <w:rsid w:val="0059042B"/>
    <w:rsid w:val="00590B77"/>
    <w:rsid w:val="005949FC"/>
    <w:rsid w:val="005A123A"/>
    <w:rsid w:val="005A177A"/>
    <w:rsid w:val="005A1ACB"/>
    <w:rsid w:val="005A342D"/>
    <w:rsid w:val="005A3886"/>
    <w:rsid w:val="005A69CF"/>
    <w:rsid w:val="005A69F2"/>
    <w:rsid w:val="005B2C8A"/>
    <w:rsid w:val="005B3B56"/>
    <w:rsid w:val="005C026E"/>
    <w:rsid w:val="005C1850"/>
    <w:rsid w:val="005C25B2"/>
    <w:rsid w:val="005C363E"/>
    <w:rsid w:val="005C3951"/>
    <w:rsid w:val="005C567D"/>
    <w:rsid w:val="005C752D"/>
    <w:rsid w:val="005D1F24"/>
    <w:rsid w:val="005D2288"/>
    <w:rsid w:val="005D28FB"/>
    <w:rsid w:val="005D2C74"/>
    <w:rsid w:val="005D302A"/>
    <w:rsid w:val="005D4A10"/>
    <w:rsid w:val="005D5C2A"/>
    <w:rsid w:val="005D5DBF"/>
    <w:rsid w:val="005D61F3"/>
    <w:rsid w:val="005E0458"/>
    <w:rsid w:val="005E089E"/>
    <w:rsid w:val="005E0C42"/>
    <w:rsid w:val="005E1C6B"/>
    <w:rsid w:val="005E3425"/>
    <w:rsid w:val="005E369F"/>
    <w:rsid w:val="005E4011"/>
    <w:rsid w:val="005E4402"/>
    <w:rsid w:val="005E7533"/>
    <w:rsid w:val="005F32BE"/>
    <w:rsid w:val="005F4842"/>
    <w:rsid w:val="005F56F5"/>
    <w:rsid w:val="005F76B0"/>
    <w:rsid w:val="00600C1F"/>
    <w:rsid w:val="00602344"/>
    <w:rsid w:val="00602EC5"/>
    <w:rsid w:val="00604EAB"/>
    <w:rsid w:val="00607C03"/>
    <w:rsid w:val="006117F9"/>
    <w:rsid w:val="0061193B"/>
    <w:rsid w:val="00613B50"/>
    <w:rsid w:val="00614253"/>
    <w:rsid w:val="006151D4"/>
    <w:rsid w:val="00616BFF"/>
    <w:rsid w:val="006211F5"/>
    <w:rsid w:val="0062268C"/>
    <w:rsid w:val="00622AC6"/>
    <w:rsid w:val="006260D1"/>
    <w:rsid w:val="00626CBE"/>
    <w:rsid w:val="00632E1E"/>
    <w:rsid w:val="00633CDA"/>
    <w:rsid w:val="00634F61"/>
    <w:rsid w:val="00636119"/>
    <w:rsid w:val="006368AE"/>
    <w:rsid w:val="00636DBE"/>
    <w:rsid w:val="00641D6F"/>
    <w:rsid w:val="006432F2"/>
    <w:rsid w:val="0064589A"/>
    <w:rsid w:val="00646072"/>
    <w:rsid w:val="00646FC4"/>
    <w:rsid w:val="0065032F"/>
    <w:rsid w:val="0065114F"/>
    <w:rsid w:val="00653960"/>
    <w:rsid w:val="00656A3F"/>
    <w:rsid w:val="0066070C"/>
    <w:rsid w:val="00665874"/>
    <w:rsid w:val="006707EC"/>
    <w:rsid w:val="00672418"/>
    <w:rsid w:val="006747BD"/>
    <w:rsid w:val="00675BEE"/>
    <w:rsid w:val="00676B94"/>
    <w:rsid w:val="0067732E"/>
    <w:rsid w:val="00680733"/>
    <w:rsid w:val="006814BE"/>
    <w:rsid w:val="00681B0A"/>
    <w:rsid w:val="006875BC"/>
    <w:rsid w:val="00690917"/>
    <w:rsid w:val="00691F84"/>
    <w:rsid w:val="00692073"/>
    <w:rsid w:val="006932BB"/>
    <w:rsid w:val="00693DA5"/>
    <w:rsid w:val="006947D5"/>
    <w:rsid w:val="006950EA"/>
    <w:rsid w:val="0069526E"/>
    <w:rsid w:val="00695A47"/>
    <w:rsid w:val="0069610D"/>
    <w:rsid w:val="0069662E"/>
    <w:rsid w:val="006972A3"/>
    <w:rsid w:val="006975BD"/>
    <w:rsid w:val="006A0CB7"/>
    <w:rsid w:val="006A132D"/>
    <w:rsid w:val="006A362C"/>
    <w:rsid w:val="006A3D76"/>
    <w:rsid w:val="006A3F6E"/>
    <w:rsid w:val="006A4C2B"/>
    <w:rsid w:val="006A60C5"/>
    <w:rsid w:val="006A624F"/>
    <w:rsid w:val="006B1EAE"/>
    <w:rsid w:val="006B403F"/>
    <w:rsid w:val="006B4071"/>
    <w:rsid w:val="006B4DCA"/>
    <w:rsid w:val="006B5045"/>
    <w:rsid w:val="006B6136"/>
    <w:rsid w:val="006B7F19"/>
    <w:rsid w:val="006C27A3"/>
    <w:rsid w:val="006C29F6"/>
    <w:rsid w:val="006C4924"/>
    <w:rsid w:val="006C601D"/>
    <w:rsid w:val="006D42AA"/>
    <w:rsid w:val="006D59C5"/>
    <w:rsid w:val="006D7117"/>
    <w:rsid w:val="006E1263"/>
    <w:rsid w:val="006E2475"/>
    <w:rsid w:val="006E3642"/>
    <w:rsid w:val="006E6DBF"/>
    <w:rsid w:val="006E6DD7"/>
    <w:rsid w:val="006F0259"/>
    <w:rsid w:val="006F0A32"/>
    <w:rsid w:val="006F1714"/>
    <w:rsid w:val="006F34BB"/>
    <w:rsid w:val="006F6CF7"/>
    <w:rsid w:val="006F6FB9"/>
    <w:rsid w:val="00700433"/>
    <w:rsid w:val="007008A3"/>
    <w:rsid w:val="007019A9"/>
    <w:rsid w:val="00702755"/>
    <w:rsid w:val="00704659"/>
    <w:rsid w:val="0070472C"/>
    <w:rsid w:val="00706548"/>
    <w:rsid w:val="00707920"/>
    <w:rsid w:val="007109DF"/>
    <w:rsid w:val="00711A4F"/>
    <w:rsid w:val="00711B44"/>
    <w:rsid w:val="007127A1"/>
    <w:rsid w:val="00713AB3"/>
    <w:rsid w:val="00713F2F"/>
    <w:rsid w:val="00715871"/>
    <w:rsid w:val="00715B0B"/>
    <w:rsid w:val="0071626F"/>
    <w:rsid w:val="00716D33"/>
    <w:rsid w:val="0071700F"/>
    <w:rsid w:val="00717FF9"/>
    <w:rsid w:val="00722243"/>
    <w:rsid w:val="007239BB"/>
    <w:rsid w:val="007301C3"/>
    <w:rsid w:val="007314DC"/>
    <w:rsid w:val="00732608"/>
    <w:rsid w:val="0073355E"/>
    <w:rsid w:val="0073358E"/>
    <w:rsid w:val="007337C7"/>
    <w:rsid w:val="007339D9"/>
    <w:rsid w:val="00734713"/>
    <w:rsid w:val="00735709"/>
    <w:rsid w:val="00737E9A"/>
    <w:rsid w:val="00743103"/>
    <w:rsid w:val="00743A20"/>
    <w:rsid w:val="007469B2"/>
    <w:rsid w:val="00746AD3"/>
    <w:rsid w:val="00746E43"/>
    <w:rsid w:val="00747057"/>
    <w:rsid w:val="00747E3F"/>
    <w:rsid w:val="00750877"/>
    <w:rsid w:val="007509A6"/>
    <w:rsid w:val="007516EF"/>
    <w:rsid w:val="007521FA"/>
    <w:rsid w:val="0075316A"/>
    <w:rsid w:val="00753D3C"/>
    <w:rsid w:val="00756F20"/>
    <w:rsid w:val="00760BCD"/>
    <w:rsid w:val="007619A2"/>
    <w:rsid w:val="007659F8"/>
    <w:rsid w:val="00765A82"/>
    <w:rsid w:val="00767701"/>
    <w:rsid w:val="0077045D"/>
    <w:rsid w:val="007712B5"/>
    <w:rsid w:val="007725AD"/>
    <w:rsid w:val="007726CA"/>
    <w:rsid w:val="007749C1"/>
    <w:rsid w:val="00775572"/>
    <w:rsid w:val="00776248"/>
    <w:rsid w:val="00776461"/>
    <w:rsid w:val="0077698D"/>
    <w:rsid w:val="007769D3"/>
    <w:rsid w:val="00776DB8"/>
    <w:rsid w:val="00777ED3"/>
    <w:rsid w:val="007826C5"/>
    <w:rsid w:val="00782AD2"/>
    <w:rsid w:val="00783386"/>
    <w:rsid w:val="0078361D"/>
    <w:rsid w:val="007872B4"/>
    <w:rsid w:val="00791CBE"/>
    <w:rsid w:val="0079224D"/>
    <w:rsid w:val="00795233"/>
    <w:rsid w:val="007A19C3"/>
    <w:rsid w:val="007A26DC"/>
    <w:rsid w:val="007A5065"/>
    <w:rsid w:val="007B0688"/>
    <w:rsid w:val="007B0849"/>
    <w:rsid w:val="007B0A0F"/>
    <w:rsid w:val="007B0C31"/>
    <w:rsid w:val="007B191C"/>
    <w:rsid w:val="007B1F68"/>
    <w:rsid w:val="007B28E4"/>
    <w:rsid w:val="007B3C9B"/>
    <w:rsid w:val="007B6AD5"/>
    <w:rsid w:val="007C1F70"/>
    <w:rsid w:val="007C5A1C"/>
    <w:rsid w:val="007C693F"/>
    <w:rsid w:val="007C6ADD"/>
    <w:rsid w:val="007D18A6"/>
    <w:rsid w:val="007D3346"/>
    <w:rsid w:val="007D44B7"/>
    <w:rsid w:val="007D5011"/>
    <w:rsid w:val="007D5627"/>
    <w:rsid w:val="007D5ABC"/>
    <w:rsid w:val="007D6438"/>
    <w:rsid w:val="007D70A2"/>
    <w:rsid w:val="007E09A8"/>
    <w:rsid w:val="007E1719"/>
    <w:rsid w:val="007E237A"/>
    <w:rsid w:val="007E38CB"/>
    <w:rsid w:val="007E5EDE"/>
    <w:rsid w:val="007F081F"/>
    <w:rsid w:val="007F194E"/>
    <w:rsid w:val="007F36CC"/>
    <w:rsid w:val="0080181E"/>
    <w:rsid w:val="00801C69"/>
    <w:rsid w:val="008043AB"/>
    <w:rsid w:val="00804777"/>
    <w:rsid w:val="00805590"/>
    <w:rsid w:val="00813BE0"/>
    <w:rsid w:val="0081584A"/>
    <w:rsid w:val="00815FAE"/>
    <w:rsid w:val="008166D2"/>
    <w:rsid w:val="00817A8B"/>
    <w:rsid w:val="00817AEF"/>
    <w:rsid w:val="0082136D"/>
    <w:rsid w:val="00821418"/>
    <w:rsid w:val="008214C2"/>
    <w:rsid w:val="00822025"/>
    <w:rsid w:val="00824675"/>
    <w:rsid w:val="00825194"/>
    <w:rsid w:val="00826365"/>
    <w:rsid w:val="00830667"/>
    <w:rsid w:val="00830EBA"/>
    <w:rsid w:val="0083158D"/>
    <w:rsid w:val="008318A6"/>
    <w:rsid w:val="008320F6"/>
    <w:rsid w:val="00835515"/>
    <w:rsid w:val="0083679F"/>
    <w:rsid w:val="00836F09"/>
    <w:rsid w:val="008400FC"/>
    <w:rsid w:val="008407B9"/>
    <w:rsid w:val="00841223"/>
    <w:rsid w:val="00842D95"/>
    <w:rsid w:val="00846AC1"/>
    <w:rsid w:val="00846BE9"/>
    <w:rsid w:val="0084764D"/>
    <w:rsid w:val="00847A2F"/>
    <w:rsid w:val="0085090D"/>
    <w:rsid w:val="00852A50"/>
    <w:rsid w:val="00853207"/>
    <w:rsid w:val="00853C1F"/>
    <w:rsid w:val="0085559B"/>
    <w:rsid w:val="00855CEF"/>
    <w:rsid w:val="0085655D"/>
    <w:rsid w:val="00857738"/>
    <w:rsid w:val="00862662"/>
    <w:rsid w:val="00866F9B"/>
    <w:rsid w:val="00867FBC"/>
    <w:rsid w:val="008713A4"/>
    <w:rsid w:val="00875F10"/>
    <w:rsid w:val="00876FB0"/>
    <w:rsid w:val="00884A78"/>
    <w:rsid w:val="0088572C"/>
    <w:rsid w:val="0088664E"/>
    <w:rsid w:val="008872C1"/>
    <w:rsid w:val="008877BA"/>
    <w:rsid w:val="008922FB"/>
    <w:rsid w:val="00892583"/>
    <w:rsid w:val="00892688"/>
    <w:rsid w:val="008949CA"/>
    <w:rsid w:val="00895F4A"/>
    <w:rsid w:val="00896B50"/>
    <w:rsid w:val="008A1C55"/>
    <w:rsid w:val="008A230D"/>
    <w:rsid w:val="008A30F7"/>
    <w:rsid w:val="008A39A8"/>
    <w:rsid w:val="008A721B"/>
    <w:rsid w:val="008B0317"/>
    <w:rsid w:val="008B0F21"/>
    <w:rsid w:val="008B2152"/>
    <w:rsid w:val="008B38CF"/>
    <w:rsid w:val="008B4570"/>
    <w:rsid w:val="008B5DF0"/>
    <w:rsid w:val="008B6126"/>
    <w:rsid w:val="008C3371"/>
    <w:rsid w:val="008C3C9B"/>
    <w:rsid w:val="008C41BA"/>
    <w:rsid w:val="008C6035"/>
    <w:rsid w:val="008C7015"/>
    <w:rsid w:val="008D04EE"/>
    <w:rsid w:val="008D1DFB"/>
    <w:rsid w:val="008D2CC9"/>
    <w:rsid w:val="008D560E"/>
    <w:rsid w:val="008E03B4"/>
    <w:rsid w:val="008E0BAC"/>
    <w:rsid w:val="008E189A"/>
    <w:rsid w:val="008E19D5"/>
    <w:rsid w:val="008E36AC"/>
    <w:rsid w:val="008E559A"/>
    <w:rsid w:val="008E5AD4"/>
    <w:rsid w:val="008E5E3F"/>
    <w:rsid w:val="008E6B24"/>
    <w:rsid w:val="008E7499"/>
    <w:rsid w:val="008F0B0B"/>
    <w:rsid w:val="008F0BAF"/>
    <w:rsid w:val="008F1D71"/>
    <w:rsid w:val="008F5548"/>
    <w:rsid w:val="0090279B"/>
    <w:rsid w:val="00902EC0"/>
    <w:rsid w:val="00905F7E"/>
    <w:rsid w:val="0090673D"/>
    <w:rsid w:val="00907B5F"/>
    <w:rsid w:val="00912D82"/>
    <w:rsid w:val="009138F0"/>
    <w:rsid w:val="00913993"/>
    <w:rsid w:val="00914019"/>
    <w:rsid w:val="00914904"/>
    <w:rsid w:val="00914E6E"/>
    <w:rsid w:val="00914EDF"/>
    <w:rsid w:val="009163FA"/>
    <w:rsid w:val="00917C5B"/>
    <w:rsid w:val="009226A8"/>
    <w:rsid w:val="009238DA"/>
    <w:rsid w:val="009241CC"/>
    <w:rsid w:val="00924239"/>
    <w:rsid w:val="009258CE"/>
    <w:rsid w:val="00930C48"/>
    <w:rsid w:val="0093299A"/>
    <w:rsid w:val="00932D95"/>
    <w:rsid w:val="009337B7"/>
    <w:rsid w:val="00933B51"/>
    <w:rsid w:val="009341B9"/>
    <w:rsid w:val="0093580F"/>
    <w:rsid w:val="0093728A"/>
    <w:rsid w:val="0094263C"/>
    <w:rsid w:val="00943625"/>
    <w:rsid w:val="00943C87"/>
    <w:rsid w:val="00944757"/>
    <w:rsid w:val="00946828"/>
    <w:rsid w:val="0094712A"/>
    <w:rsid w:val="009515E0"/>
    <w:rsid w:val="009515F0"/>
    <w:rsid w:val="00952711"/>
    <w:rsid w:val="00952B31"/>
    <w:rsid w:val="009538D3"/>
    <w:rsid w:val="00953BED"/>
    <w:rsid w:val="009549F2"/>
    <w:rsid w:val="00955490"/>
    <w:rsid w:val="00955D8E"/>
    <w:rsid w:val="00963FF7"/>
    <w:rsid w:val="0096687F"/>
    <w:rsid w:val="0096763B"/>
    <w:rsid w:val="00967B2C"/>
    <w:rsid w:val="00971624"/>
    <w:rsid w:val="00974739"/>
    <w:rsid w:val="00975085"/>
    <w:rsid w:val="009760BE"/>
    <w:rsid w:val="009762C4"/>
    <w:rsid w:val="00980B3B"/>
    <w:rsid w:val="00981FC8"/>
    <w:rsid w:val="009830CB"/>
    <w:rsid w:val="00983B60"/>
    <w:rsid w:val="00983BC5"/>
    <w:rsid w:val="00984F1A"/>
    <w:rsid w:val="009858B3"/>
    <w:rsid w:val="00986D55"/>
    <w:rsid w:val="00992878"/>
    <w:rsid w:val="009940ED"/>
    <w:rsid w:val="00994C06"/>
    <w:rsid w:val="00995631"/>
    <w:rsid w:val="009959EF"/>
    <w:rsid w:val="00995E0D"/>
    <w:rsid w:val="0099684C"/>
    <w:rsid w:val="009A2545"/>
    <w:rsid w:val="009A3304"/>
    <w:rsid w:val="009A69DE"/>
    <w:rsid w:val="009B451D"/>
    <w:rsid w:val="009B6E6E"/>
    <w:rsid w:val="009B7BAB"/>
    <w:rsid w:val="009C0A1F"/>
    <w:rsid w:val="009C1A45"/>
    <w:rsid w:val="009C3346"/>
    <w:rsid w:val="009C33D3"/>
    <w:rsid w:val="009C34A3"/>
    <w:rsid w:val="009C47E7"/>
    <w:rsid w:val="009C4A6B"/>
    <w:rsid w:val="009C667D"/>
    <w:rsid w:val="009D18A5"/>
    <w:rsid w:val="009D38D9"/>
    <w:rsid w:val="009D478A"/>
    <w:rsid w:val="009D4C52"/>
    <w:rsid w:val="009D7E7B"/>
    <w:rsid w:val="009E103C"/>
    <w:rsid w:val="009E33EC"/>
    <w:rsid w:val="009E5711"/>
    <w:rsid w:val="009E606C"/>
    <w:rsid w:val="009E6E93"/>
    <w:rsid w:val="009E71E6"/>
    <w:rsid w:val="009F1518"/>
    <w:rsid w:val="009F1A2C"/>
    <w:rsid w:val="009F3D18"/>
    <w:rsid w:val="009F40C6"/>
    <w:rsid w:val="009F4AD1"/>
    <w:rsid w:val="009F5773"/>
    <w:rsid w:val="009F69B0"/>
    <w:rsid w:val="009F6D21"/>
    <w:rsid w:val="009F7925"/>
    <w:rsid w:val="00A00124"/>
    <w:rsid w:val="00A01DE5"/>
    <w:rsid w:val="00A040C3"/>
    <w:rsid w:val="00A04454"/>
    <w:rsid w:val="00A046C5"/>
    <w:rsid w:val="00A04765"/>
    <w:rsid w:val="00A06189"/>
    <w:rsid w:val="00A0777B"/>
    <w:rsid w:val="00A10159"/>
    <w:rsid w:val="00A10555"/>
    <w:rsid w:val="00A12F53"/>
    <w:rsid w:val="00A142CD"/>
    <w:rsid w:val="00A15971"/>
    <w:rsid w:val="00A16E6F"/>
    <w:rsid w:val="00A17980"/>
    <w:rsid w:val="00A17EE2"/>
    <w:rsid w:val="00A2052C"/>
    <w:rsid w:val="00A20799"/>
    <w:rsid w:val="00A2208B"/>
    <w:rsid w:val="00A22AA2"/>
    <w:rsid w:val="00A22C90"/>
    <w:rsid w:val="00A22CA3"/>
    <w:rsid w:val="00A23EDF"/>
    <w:rsid w:val="00A25B77"/>
    <w:rsid w:val="00A26165"/>
    <w:rsid w:val="00A266D2"/>
    <w:rsid w:val="00A26738"/>
    <w:rsid w:val="00A3037D"/>
    <w:rsid w:val="00A316AB"/>
    <w:rsid w:val="00A31965"/>
    <w:rsid w:val="00A31C2A"/>
    <w:rsid w:val="00A328A5"/>
    <w:rsid w:val="00A363FD"/>
    <w:rsid w:val="00A36401"/>
    <w:rsid w:val="00A3716B"/>
    <w:rsid w:val="00A379B0"/>
    <w:rsid w:val="00A37C3A"/>
    <w:rsid w:val="00A402F7"/>
    <w:rsid w:val="00A404CC"/>
    <w:rsid w:val="00A41106"/>
    <w:rsid w:val="00A412FB"/>
    <w:rsid w:val="00A42723"/>
    <w:rsid w:val="00A432FC"/>
    <w:rsid w:val="00A43A80"/>
    <w:rsid w:val="00A46D1A"/>
    <w:rsid w:val="00A47DD5"/>
    <w:rsid w:val="00A521FA"/>
    <w:rsid w:val="00A5319C"/>
    <w:rsid w:val="00A54602"/>
    <w:rsid w:val="00A55A66"/>
    <w:rsid w:val="00A61C43"/>
    <w:rsid w:val="00A61FB9"/>
    <w:rsid w:val="00A6454D"/>
    <w:rsid w:val="00A64A6D"/>
    <w:rsid w:val="00A65CDA"/>
    <w:rsid w:val="00A66020"/>
    <w:rsid w:val="00A6623E"/>
    <w:rsid w:val="00A665F1"/>
    <w:rsid w:val="00A705A0"/>
    <w:rsid w:val="00A72B3B"/>
    <w:rsid w:val="00A7529C"/>
    <w:rsid w:val="00A755FA"/>
    <w:rsid w:val="00A75888"/>
    <w:rsid w:val="00A7600D"/>
    <w:rsid w:val="00A77DD9"/>
    <w:rsid w:val="00A77FFB"/>
    <w:rsid w:val="00A825FE"/>
    <w:rsid w:val="00A83999"/>
    <w:rsid w:val="00A84032"/>
    <w:rsid w:val="00A85F43"/>
    <w:rsid w:val="00A9043F"/>
    <w:rsid w:val="00A921C0"/>
    <w:rsid w:val="00A94B96"/>
    <w:rsid w:val="00A95B35"/>
    <w:rsid w:val="00A961A3"/>
    <w:rsid w:val="00A9654E"/>
    <w:rsid w:val="00A96BA9"/>
    <w:rsid w:val="00A96E77"/>
    <w:rsid w:val="00AA024A"/>
    <w:rsid w:val="00AA0268"/>
    <w:rsid w:val="00AA0DFD"/>
    <w:rsid w:val="00AA1A32"/>
    <w:rsid w:val="00AA1A7E"/>
    <w:rsid w:val="00AA3165"/>
    <w:rsid w:val="00AA3222"/>
    <w:rsid w:val="00AA743A"/>
    <w:rsid w:val="00AA7468"/>
    <w:rsid w:val="00AA7580"/>
    <w:rsid w:val="00AA7757"/>
    <w:rsid w:val="00AB02EE"/>
    <w:rsid w:val="00AB0D80"/>
    <w:rsid w:val="00AB0E10"/>
    <w:rsid w:val="00AB174F"/>
    <w:rsid w:val="00AB212A"/>
    <w:rsid w:val="00AB2D1E"/>
    <w:rsid w:val="00AB2F4B"/>
    <w:rsid w:val="00AB3F3A"/>
    <w:rsid w:val="00AB7684"/>
    <w:rsid w:val="00AD1928"/>
    <w:rsid w:val="00AD4EC9"/>
    <w:rsid w:val="00AD6FFC"/>
    <w:rsid w:val="00AE00C3"/>
    <w:rsid w:val="00AE40E1"/>
    <w:rsid w:val="00AE5487"/>
    <w:rsid w:val="00AE7087"/>
    <w:rsid w:val="00AF00C9"/>
    <w:rsid w:val="00AF037F"/>
    <w:rsid w:val="00AF31E6"/>
    <w:rsid w:val="00AF4150"/>
    <w:rsid w:val="00AF5E6D"/>
    <w:rsid w:val="00AF5EC5"/>
    <w:rsid w:val="00AF6147"/>
    <w:rsid w:val="00AF7CA2"/>
    <w:rsid w:val="00B003D5"/>
    <w:rsid w:val="00B033C1"/>
    <w:rsid w:val="00B0453D"/>
    <w:rsid w:val="00B0509A"/>
    <w:rsid w:val="00B10C90"/>
    <w:rsid w:val="00B120B2"/>
    <w:rsid w:val="00B12A63"/>
    <w:rsid w:val="00B13738"/>
    <w:rsid w:val="00B13ECC"/>
    <w:rsid w:val="00B14D25"/>
    <w:rsid w:val="00B14E51"/>
    <w:rsid w:val="00B17AD4"/>
    <w:rsid w:val="00B17D43"/>
    <w:rsid w:val="00B22CC7"/>
    <w:rsid w:val="00B24575"/>
    <w:rsid w:val="00B2664B"/>
    <w:rsid w:val="00B30C28"/>
    <w:rsid w:val="00B30D63"/>
    <w:rsid w:val="00B31C0D"/>
    <w:rsid w:val="00B40BD4"/>
    <w:rsid w:val="00B42711"/>
    <w:rsid w:val="00B46DA2"/>
    <w:rsid w:val="00B47F40"/>
    <w:rsid w:val="00B50340"/>
    <w:rsid w:val="00B51671"/>
    <w:rsid w:val="00B552B0"/>
    <w:rsid w:val="00B60C38"/>
    <w:rsid w:val="00B61791"/>
    <w:rsid w:val="00B629D3"/>
    <w:rsid w:val="00B65508"/>
    <w:rsid w:val="00B720E0"/>
    <w:rsid w:val="00B73AA3"/>
    <w:rsid w:val="00B743F5"/>
    <w:rsid w:val="00B8428C"/>
    <w:rsid w:val="00B84A8F"/>
    <w:rsid w:val="00B8517A"/>
    <w:rsid w:val="00B85541"/>
    <w:rsid w:val="00B8572F"/>
    <w:rsid w:val="00B8640F"/>
    <w:rsid w:val="00B92DC2"/>
    <w:rsid w:val="00B93583"/>
    <w:rsid w:val="00B973D6"/>
    <w:rsid w:val="00B97490"/>
    <w:rsid w:val="00BA03E1"/>
    <w:rsid w:val="00BA4202"/>
    <w:rsid w:val="00BA4476"/>
    <w:rsid w:val="00BA6446"/>
    <w:rsid w:val="00BA71F0"/>
    <w:rsid w:val="00BA75FE"/>
    <w:rsid w:val="00BB0046"/>
    <w:rsid w:val="00BB02A3"/>
    <w:rsid w:val="00BB0940"/>
    <w:rsid w:val="00BB3B8A"/>
    <w:rsid w:val="00BB4DD2"/>
    <w:rsid w:val="00BB50D9"/>
    <w:rsid w:val="00BB6AC8"/>
    <w:rsid w:val="00BB729B"/>
    <w:rsid w:val="00BC114C"/>
    <w:rsid w:val="00BC15A0"/>
    <w:rsid w:val="00BC1980"/>
    <w:rsid w:val="00BD0173"/>
    <w:rsid w:val="00BD47B7"/>
    <w:rsid w:val="00BD6ABC"/>
    <w:rsid w:val="00BE0355"/>
    <w:rsid w:val="00BE4913"/>
    <w:rsid w:val="00BE6709"/>
    <w:rsid w:val="00BF1333"/>
    <w:rsid w:val="00BF152C"/>
    <w:rsid w:val="00BF2C0A"/>
    <w:rsid w:val="00BF6403"/>
    <w:rsid w:val="00C0124B"/>
    <w:rsid w:val="00C0245D"/>
    <w:rsid w:val="00C026C1"/>
    <w:rsid w:val="00C135D5"/>
    <w:rsid w:val="00C15BAD"/>
    <w:rsid w:val="00C163A4"/>
    <w:rsid w:val="00C17B7D"/>
    <w:rsid w:val="00C21377"/>
    <w:rsid w:val="00C22461"/>
    <w:rsid w:val="00C224F4"/>
    <w:rsid w:val="00C22DCB"/>
    <w:rsid w:val="00C22E70"/>
    <w:rsid w:val="00C23FF6"/>
    <w:rsid w:val="00C246BD"/>
    <w:rsid w:val="00C25E58"/>
    <w:rsid w:val="00C27339"/>
    <w:rsid w:val="00C321C5"/>
    <w:rsid w:val="00C328FA"/>
    <w:rsid w:val="00C33479"/>
    <w:rsid w:val="00C3432D"/>
    <w:rsid w:val="00C350DC"/>
    <w:rsid w:val="00C35683"/>
    <w:rsid w:val="00C3598A"/>
    <w:rsid w:val="00C360BC"/>
    <w:rsid w:val="00C36D6D"/>
    <w:rsid w:val="00C40F21"/>
    <w:rsid w:val="00C414C2"/>
    <w:rsid w:val="00C43A33"/>
    <w:rsid w:val="00C44745"/>
    <w:rsid w:val="00C44800"/>
    <w:rsid w:val="00C471DE"/>
    <w:rsid w:val="00C50184"/>
    <w:rsid w:val="00C52EC2"/>
    <w:rsid w:val="00C5361E"/>
    <w:rsid w:val="00C5372D"/>
    <w:rsid w:val="00C570D3"/>
    <w:rsid w:val="00C606BD"/>
    <w:rsid w:val="00C60D9B"/>
    <w:rsid w:val="00C611CF"/>
    <w:rsid w:val="00C61DC1"/>
    <w:rsid w:val="00C64AFF"/>
    <w:rsid w:val="00C65513"/>
    <w:rsid w:val="00C661EE"/>
    <w:rsid w:val="00C7051F"/>
    <w:rsid w:val="00C706D1"/>
    <w:rsid w:val="00C71C5C"/>
    <w:rsid w:val="00C72438"/>
    <w:rsid w:val="00C725FE"/>
    <w:rsid w:val="00C7318E"/>
    <w:rsid w:val="00C7609C"/>
    <w:rsid w:val="00C763E4"/>
    <w:rsid w:val="00C76A6B"/>
    <w:rsid w:val="00C76F96"/>
    <w:rsid w:val="00C82B64"/>
    <w:rsid w:val="00C82D20"/>
    <w:rsid w:val="00C86145"/>
    <w:rsid w:val="00C8624A"/>
    <w:rsid w:val="00C9437F"/>
    <w:rsid w:val="00C975A4"/>
    <w:rsid w:val="00CA2AC2"/>
    <w:rsid w:val="00CA396D"/>
    <w:rsid w:val="00CA4531"/>
    <w:rsid w:val="00CA5363"/>
    <w:rsid w:val="00CA7F31"/>
    <w:rsid w:val="00CB0AA5"/>
    <w:rsid w:val="00CB2E13"/>
    <w:rsid w:val="00CB6065"/>
    <w:rsid w:val="00CB614B"/>
    <w:rsid w:val="00CB6350"/>
    <w:rsid w:val="00CB6A97"/>
    <w:rsid w:val="00CB6D60"/>
    <w:rsid w:val="00CC329C"/>
    <w:rsid w:val="00CC3D25"/>
    <w:rsid w:val="00CC5815"/>
    <w:rsid w:val="00CC7D0D"/>
    <w:rsid w:val="00CD2B0A"/>
    <w:rsid w:val="00CD2BAD"/>
    <w:rsid w:val="00CD386C"/>
    <w:rsid w:val="00CD479C"/>
    <w:rsid w:val="00CD489C"/>
    <w:rsid w:val="00CE13FA"/>
    <w:rsid w:val="00CE238B"/>
    <w:rsid w:val="00CE24B8"/>
    <w:rsid w:val="00CE5849"/>
    <w:rsid w:val="00CE6411"/>
    <w:rsid w:val="00CE71EB"/>
    <w:rsid w:val="00CE77B8"/>
    <w:rsid w:val="00CF69F7"/>
    <w:rsid w:val="00D01248"/>
    <w:rsid w:val="00D03A14"/>
    <w:rsid w:val="00D04607"/>
    <w:rsid w:val="00D10CE3"/>
    <w:rsid w:val="00D13572"/>
    <w:rsid w:val="00D14EE1"/>
    <w:rsid w:val="00D16B81"/>
    <w:rsid w:val="00D17ADE"/>
    <w:rsid w:val="00D23466"/>
    <w:rsid w:val="00D235B3"/>
    <w:rsid w:val="00D2363C"/>
    <w:rsid w:val="00D24B7D"/>
    <w:rsid w:val="00D254B9"/>
    <w:rsid w:val="00D269E6"/>
    <w:rsid w:val="00D278F7"/>
    <w:rsid w:val="00D27EBC"/>
    <w:rsid w:val="00D303EB"/>
    <w:rsid w:val="00D309D5"/>
    <w:rsid w:val="00D32E4C"/>
    <w:rsid w:val="00D32FA6"/>
    <w:rsid w:val="00D37550"/>
    <w:rsid w:val="00D37A36"/>
    <w:rsid w:val="00D40A29"/>
    <w:rsid w:val="00D43129"/>
    <w:rsid w:val="00D447FF"/>
    <w:rsid w:val="00D45D27"/>
    <w:rsid w:val="00D46777"/>
    <w:rsid w:val="00D506C2"/>
    <w:rsid w:val="00D51124"/>
    <w:rsid w:val="00D51F5A"/>
    <w:rsid w:val="00D55351"/>
    <w:rsid w:val="00D55D22"/>
    <w:rsid w:val="00D569AC"/>
    <w:rsid w:val="00D57877"/>
    <w:rsid w:val="00D578E9"/>
    <w:rsid w:val="00D64BA6"/>
    <w:rsid w:val="00D66380"/>
    <w:rsid w:val="00D6744B"/>
    <w:rsid w:val="00D7339B"/>
    <w:rsid w:val="00D7685B"/>
    <w:rsid w:val="00D77062"/>
    <w:rsid w:val="00D7719E"/>
    <w:rsid w:val="00D8196C"/>
    <w:rsid w:val="00D81EEF"/>
    <w:rsid w:val="00D83625"/>
    <w:rsid w:val="00D84880"/>
    <w:rsid w:val="00D8551C"/>
    <w:rsid w:val="00D85E17"/>
    <w:rsid w:val="00D86746"/>
    <w:rsid w:val="00D86E57"/>
    <w:rsid w:val="00D87CD4"/>
    <w:rsid w:val="00D9063B"/>
    <w:rsid w:val="00D92764"/>
    <w:rsid w:val="00D93A1E"/>
    <w:rsid w:val="00D96B24"/>
    <w:rsid w:val="00D97635"/>
    <w:rsid w:val="00DA1C2B"/>
    <w:rsid w:val="00DA3868"/>
    <w:rsid w:val="00DA3F98"/>
    <w:rsid w:val="00DA505B"/>
    <w:rsid w:val="00DA51CB"/>
    <w:rsid w:val="00DA545F"/>
    <w:rsid w:val="00DA5D99"/>
    <w:rsid w:val="00DA616F"/>
    <w:rsid w:val="00DB14F6"/>
    <w:rsid w:val="00DB157D"/>
    <w:rsid w:val="00DB1706"/>
    <w:rsid w:val="00DB2402"/>
    <w:rsid w:val="00DB2814"/>
    <w:rsid w:val="00DB4633"/>
    <w:rsid w:val="00DC1FA1"/>
    <w:rsid w:val="00DC2233"/>
    <w:rsid w:val="00DC3FA6"/>
    <w:rsid w:val="00DC5FD2"/>
    <w:rsid w:val="00DC61C9"/>
    <w:rsid w:val="00DC6584"/>
    <w:rsid w:val="00DC7CF7"/>
    <w:rsid w:val="00DD466A"/>
    <w:rsid w:val="00DD6441"/>
    <w:rsid w:val="00DE2978"/>
    <w:rsid w:val="00DE2F0D"/>
    <w:rsid w:val="00DE44FE"/>
    <w:rsid w:val="00DE4E1B"/>
    <w:rsid w:val="00DE4F7F"/>
    <w:rsid w:val="00DE5B80"/>
    <w:rsid w:val="00DE71BE"/>
    <w:rsid w:val="00DE779A"/>
    <w:rsid w:val="00DF0E16"/>
    <w:rsid w:val="00DF14F6"/>
    <w:rsid w:val="00DF1C08"/>
    <w:rsid w:val="00DF1E5D"/>
    <w:rsid w:val="00DF2F02"/>
    <w:rsid w:val="00DF414E"/>
    <w:rsid w:val="00DF7124"/>
    <w:rsid w:val="00E05D5E"/>
    <w:rsid w:val="00E067C6"/>
    <w:rsid w:val="00E06AD5"/>
    <w:rsid w:val="00E06C72"/>
    <w:rsid w:val="00E06DD5"/>
    <w:rsid w:val="00E07318"/>
    <w:rsid w:val="00E101DF"/>
    <w:rsid w:val="00E1185B"/>
    <w:rsid w:val="00E1316C"/>
    <w:rsid w:val="00E14243"/>
    <w:rsid w:val="00E14F69"/>
    <w:rsid w:val="00E15F70"/>
    <w:rsid w:val="00E176B8"/>
    <w:rsid w:val="00E17DF5"/>
    <w:rsid w:val="00E221CF"/>
    <w:rsid w:val="00E23703"/>
    <w:rsid w:val="00E26303"/>
    <w:rsid w:val="00E329DB"/>
    <w:rsid w:val="00E33910"/>
    <w:rsid w:val="00E33AE3"/>
    <w:rsid w:val="00E355EE"/>
    <w:rsid w:val="00E40372"/>
    <w:rsid w:val="00E4337E"/>
    <w:rsid w:val="00E43824"/>
    <w:rsid w:val="00E45A8B"/>
    <w:rsid w:val="00E45D0A"/>
    <w:rsid w:val="00E50789"/>
    <w:rsid w:val="00E51D5A"/>
    <w:rsid w:val="00E53D15"/>
    <w:rsid w:val="00E54129"/>
    <w:rsid w:val="00E54538"/>
    <w:rsid w:val="00E54E87"/>
    <w:rsid w:val="00E551EE"/>
    <w:rsid w:val="00E558EA"/>
    <w:rsid w:val="00E55DB3"/>
    <w:rsid w:val="00E56FDB"/>
    <w:rsid w:val="00E57C74"/>
    <w:rsid w:val="00E6023A"/>
    <w:rsid w:val="00E61903"/>
    <w:rsid w:val="00E64116"/>
    <w:rsid w:val="00E64AEE"/>
    <w:rsid w:val="00E64F0D"/>
    <w:rsid w:val="00E65475"/>
    <w:rsid w:val="00E6561C"/>
    <w:rsid w:val="00E65C01"/>
    <w:rsid w:val="00E65DE9"/>
    <w:rsid w:val="00E65F7D"/>
    <w:rsid w:val="00E66DF1"/>
    <w:rsid w:val="00E672C0"/>
    <w:rsid w:val="00E7035E"/>
    <w:rsid w:val="00E70EE0"/>
    <w:rsid w:val="00E71E76"/>
    <w:rsid w:val="00E7373A"/>
    <w:rsid w:val="00E73D6E"/>
    <w:rsid w:val="00E74A99"/>
    <w:rsid w:val="00E7690A"/>
    <w:rsid w:val="00E76A61"/>
    <w:rsid w:val="00E84337"/>
    <w:rsid w:val="00E84677"/>
    <w:rsid w:val="00E87707"/>
    <w:rsid w:val="00E91ECD"/>
    <w:rsid w:val="00E93E0B"/>
    <w:rsid w:val="00E95709"/>
    <w:rsid w:val="00E95FD8"/>
    <w:rsid w:val="00E971FE"/>
    <w:rsid w:val="00EA0D48"/>
    <w:rsid w:val="00EA624B"/>
    <w:rsid w:val="00EA62D4"/>
    <w:rsid w:val="00EB057D"/>
    <w:rsid w:val="00EB14E3"/>
    <w:rsid w:val="00EB18E4"/>
    <w:rsid w:val="00EB2E89"/>
    <w:rsid w:val="00EB5C85"/>
    <w:rsid w:val="00EB62BF"/>
    <w:rsid w:val="00EB636D"/>
    <w:rsid w:val="00EB6C68"/>
    <w:rsid w:val="00EB766C"/>
    <w:rsid w:val="00EB77E2"/>
    <w:rsid w:val="00EC0308"/>
    <w:rsid w:val="00EC070C"/>
    <w:rsid w:val="00EC0AC2"/>
    <w:rsid w:val="00EC1FB3"/>
    <w:rsid w:val="00EC2CD4"/>
    <w:rsid w:val="00EC3A56"/>
    <w:rsid w:val="00EC4460"/>
    <w:rsid w:val="00EC75D1"/>
    <w:rsid w:val="00ED111E"/>
    <w:rsid w:val="00ED2C2C"/>
    <w:rsid w:val="00ED7082"/>
    <w:rsid w:val="00EE09AD"/>
    <w:rsid w:val="00EE0EC5"/>
    <w:rsid w:val="00EE505E"/>
    <w:rsid w:val="00EE6007"/>
    <w:rsid w:val="00EE64D8"/>
    <w:rsid w:val="00EE7233"/>
    <w:rsid w:val="00EF10CD"/>
    <w:rsid w:val="00EF14DF"/>
    <w:rsid w:val="00EF2E31"/>
    <w:rsid w:val="00EF62A7"/>
    <w:rsid w:val="00F016C3"/>
    <w:rsid w:val="00F02B19"/>
    <w:rsid w:val="00F02BD9"/>
    <w:rsid w:val="00F053E5"/>
    <w:rsid w:val="00F05E31"/>
    <w:rsid w:val="00F10D2D"/>
    <w:rsid w:val="00F11073"/>
    <w:rsid w:val="00F113ED"/>
    <w:rsid w:val="00F1209E"/>
    <w:rsid w:val="00F12946"/>
    <w:rsid w:val="00F16831"/>
    <w:rsid w:val="00F20FB3"/>
    <w:rsid w:val="00F22EF2"/>
    <w:rsid w:val="00F23841"/>
    <w:rsid w:val="00F24207"/>
    <w:rsid w:val="00F24768"/>
    <w:rsid w:val="00F25DC0"/>
    <w:rsid w:val="00F26E1C"/>
    <w:rsid w:val="00F27C48"/>
    <w:rsid w:val="00F31800"/>
    <w:rsid w:val="00F35E4D"/>
    <w:rsid w:val="00F35FE3"/>
    <w:rsid w:val="00F37007"/>
    <w:rsid w:val="00F41292"/>
    <w:rsid w:val="00F41C33"/>
    <w:rsid w:val="00F423F1"/>
    <w:rsid w:val="00F43572"/>
    <w:rsid w:val="00F4792E"/>
    <w:rsid w:val="00F52092"/>
    <w:rsid w:val="00F53584"/>
    <w:rsid w:val="00F549E5"/>
    <w:rsid w:val="00F5551B"/>
    <w:rsid w:val="00F559A3"/>
    <w:rsid w:val="00F56233"/>
    <w:rsid w:val="00F62184"/>
    <w:rsid w:val="00F63F05"/>
    <w:rsid w:val="00F63F7F"/>
    <w:rsid w:val="00F64C5E"/>
    <w:rsid w:val="00F654C8"/>
    <w:rsid w:val="00F6751C"/>
    <w:rsid w:val="00F70363"/>
    <w:rsid w:val="00F704E1"/>
    <w:rsid w:val="00F707FB"/>
    <w:rsid w:val="00F72368"/>
    <w:rsid w:val="00F74303"/>
    <w:rsid w:val="00F75890"/>
    <w:rsid w:val="00F76B93"/>
    <w:rsid w:val="00F81771"/>
    <w:rsid w:val="00F821F6"/>
    <w:rsid w:val="00F82475"/>
    <w:rsid w:val="00F83AB9"/>
    <w:rsid w:val="00F84D49"/>
    <w:rsid w:val="00F866DD"/>
    <w:rsid w:val="00F867AE"/>
    <w:rsid w:val="00F868D9"/>
    <w:rsid w:val="00F9126C"/>
    <w:rsid w:val="00F9169C"/>
    <w:rsid w:val="00F92DCB"/>
    <w:rsid w:val="00F94715"/>
    <w:rsid w:val="00F95FCA"/>
    <w:rsid w:val="00FA1061"/>
    <w:rsid w:val="00FA25E1"/>
    <w:rsid w:val="00FA340E"/>
    <w:rsid w:val="00FA4EC4"/>
    <w:rsid w:val="00FA56B1"/>
    <w:rsid w:val="00FA5743"/>
    <w:rsid w:val="00FA75A7"/>
    <w:rsid w:val="00FB0768"/>
    <w:rsid w:val="00FB158E"/>
    <w:rsid w:val="00FB1D27"/>
    <w:rsid w:val="00FB2ACF"/>
    <w:rsid w:val="00FB46FB"/>
    <w:rsid w:val="00FC214F"/>
    <w:rsid w:val="00FC6582"/>
    <w:rsid w:val="00FC758B"/>
    <w:rsid w:val="00FD01BF"/>
    <w:rsid w:val="00FD0201"/>
    <w:rsid w:val="00FD2F7E"/>
    <w:rsid w:val="00FD5AF2"/>
    <w:rsid w:val="00FD78ED"/>
    <w:rsid w:val="00FE07C0"/>
    <w:rsid w:val="00FE0E40"/>
    <w:rsid w:val="00FE3474"/>
    <w:rsid w:val="00FE3BAF"/>
    <w:rsid w:val="00FE4480"/>
    <w:rsid w:val="00FE652B"/>
    <w:rsid w:val="00FF4961"/>
    <w:rsid w:val="00FF5366"/>
    <w:rsid w:val="00FF5383"/>
    <w:rsid w:val="00FF5999"/>
    <w:rsid w:val="00FF5A45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5:docId w15:val="{9657393C-7001-498E-B6B3-74C07FBEF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B37DE"/>
    <w:rPr>
      <w:color w:val="808080"/>
    </w:rPr>
  </w:style>
  <w:style w:type="table" w:styleId="afe">
    <w:name w:val="Table Grid"/>
    <w:basedOn w:val="a1"/>
    <w:rsid w:val="002B37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Strong"/>
    <w:basedOn w:val="a0"/>
    <w:qFormat/>
    <w:rsid w:val="005E4011"/>
    <w:rPr>
      <w:b/>
      <w:bCs/>
    </w:rPr>
  </w:style>
  <w:style w:type="character" w:customStyle="1" w:styleId="TagStyle">
    <w:name w:val="TagStyle"/>
    <w:basedOn w:val="a0"/>
    <w:rsid w:val="006E364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DFE45B9-02F1-4379-89F2-608C514BF74E}"/>
      </w:docPartPr>
      <w:docPartBody>
        <w:p w:rsidR="005C2D7F" w:rsidRDefault="00226DB0">
          <w:r w:rsidRPr="003B7775">
            <w:rPr>
              <w:rStyle w:val="a3"/>
              <w:rtl/>
            </w:rPr>
            <w:t>לחץ או הקש כאן להזנת טקסט</w:t>
          </w:r>
          <w:r w:rsidRPr="003B7775">
            <w:rPr>
              <w:rStyle w:val="a3"/>
            </w:rPr>
            <w:t>.</w:t>
          </w:r>
        </w:p>
      </w:docPartBody>
    </w:docPart>
    <w:docPart>
      <w:docPartPr>
        <w:name w:val="F7ED9CB4D6DA4D6EA1E3398C541A18F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EF42887-C50C-4078-B961-786B1E3B80F0}"/>
      </w:docPartPr>
      <w:docPartBody>
        <w:p w:rsidR="005C2D7F" w:rsidRDefault="00226DB0" w:rsidP="00226DB0">
          <w:pPr>
            <w:pStyle w:val="F7ED9CB4D6DA4D6EA1E3398C541A18F9"/>
          </w:pPr>
          <w:r w:rsidRPr="003B7775">
            <w:rPr>
              <w:rStyle w:val="a3"/>
              <w:rtl/>
            </w:rPr>
            <w:t>לחץ או הקש כאן להזנת טקסט</w:t>
          </w:r>
          <w:r w:rsidRPr="003B7775">
            <w:rPr>
              <w:rStyle w:val="a3"/>
            </w:rPr>
            <w:t>.</w:t>
          </w:r>
        </w:p>
      </w:docPartBody>
    </w:docPart>
    <w:docPart>
      <w:docPartPr>
        <w:name w:val="45032D4F9F5140239124F6D7423386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9B6C736-CAE3-44B1-9BB0-C8C42D2E4373}"/>
      </w:docPartPr>
      <w:docPartBody>
        <w:p w:rsidR="00010099" w:rsidRDefault="00010099" w:rsidP="00010099">
          <w:pPr>
            <w:pStyle w:val="45032D4F9F5140239124F6D7423386EA"/>
          </w:pPr>
          <w:r w:rsidRPr="003B7775">
            <w:rPr>
              <w:rStyle w:val="a3"/>
              <w:rtl/>
            </w:rPr>
            <w:t>לחץ או הקש כאן להזנת טקסט</w:t>
          </w:r>
          <w:r w:rsidRPr="003B7775">
            <w:rPr>
              <w:rStyle w:val="a3"/>
            </w:rPr>
            <w:t>.</w:t>
          </w:r>
        </w:p>
      </w:docPartBody>
    </w:docPart>
    <w:docPart>
      <w:docPartPr>
        <w:name w:val="90D5CF15634742158F9DD164BF75A41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476854A-E9A9-42F1-AF37-BCAF6919A24E}"/>
      </w:docPartPr>
      <w:docPartBody>
        <w:p w:rsidR="00B215E1" w:rsidRDefault="00B215E1" w:rsidP="00B215E1">
          <w:pPr>
            <w:pStyle w:val="90D5CF15634742158F9DD164BF75A417"/>
          </w:pPr>
          <w:r w:rsidRPr="003B7775">
            <w:rPr>
              <w:rStyle w:val="a3"/>
              <w:rtl/>
            </w:rPr>
            <w:t>לחץ או הקש כאן להזנת טקסט</w:t>
          </w:r>
          <w:r w:rsidRPr="003B7775">
            <w:rPr>
              <w:rStyle w:val="a3"/>
            </w:rPr>
            <w:t>.</w:t>
          </w:r>
        </w:p>
      </w:docPartBody>
    </w:docPart>
    <w:docPart>
      <w:docPartPr>
        <w:name w:val="1FE8F385D4074A17A91BBECCCAB2BED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22DE045-0184-42BE-A87D-4715F412A005}"/>
      </w:docPartPr>
      <w:docPartBody>
        <w:p w:rsidR="00B215E1" w:rsidRDefault="00B215E1" w:rsidP="00B215E1">
          <w:pPr>
            <w:pStyle w:val="1FE8F385D4074A17A91BBECCCAB2BED1"/>
          </w:pPr>
          <w:r w:rsidRPr="003B7775">
            <w:rPr>
              <w:rStyle w:val="a3"/>
              <w:rtl/>
            </w:rPr>
            <w:t>לחץ או הקש כאן להזנת טקסט</w:t>
          </w:r>
          <w:r w:rsidRPr="003B7775">
            <w:rPr>
              <w:rStyle w:val="a3"/>
            </w:rPr>
            <w:t>.</w:t>
          </w:r>
        </w:p>
      </w:docPartBody>
    </w:docPart>
    <w:docPart>
      <w:docPartPr>
        <w:name w:val="7837F3187B3A4278ABFE935C7147062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9C79B60-FD36-47EA-95C9-6F89BA610D82}"/>
      </w:docPartPr>
      <w:docPartBody>
        <w:p w:rsidR="00B215E1" w:rsidRDefault="00B215E1" w:rsidP="00B215E1">
          <w:pPr>
            <w:pStyle w:val="7837F3187B3A4278ABFE935C71470620"/>
          </w:pPr>
          <w:r w:rsidRPr="003B7775">
            <w:rPr>
              <w:rStyle w:val="a3"/>
              <w:rtl/>
            </w:rPr>
            <w:t>לחץ או הקש כאן להזנת טקסט</w:t>
          </w:r>
          <w:r w:rsidRPr="003B7775">
            <w:rPr>
              <w:rStyle w:val="a3"/>
            </w:rPr>
            <w:t>.</w:t>
          </w:r>
        </w:p>
      </w:docPartBody>
    </w:docPart>
    <w:docPart>
      <w:docPartPr>
        <w:name w:val="31EFACF5E4694F82AF7BD148E4218B3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146E820-53F2-4752-9216-259BA59D1E67}"/>
      </w:docPartPr>
      <w:docPartBody>
        <w:p w:rsidR="0092709B" w:rsidRDefault="0092709B" w:rsidP="0092709B">
          <w:pPr>
            <w:pStyle w:val="31EFACF5E4694F82AF7BD148E4218B31"/>
          </w:pPr>
          <w:r w:rsidRPr="003B7775">
            <w:rPr>
              <w:rStyle w:val="a3"/>
              <w:rtl/>
            </w:rPr>
            <w:t>לחץ או הקש כאן להזנת טקסט</w:t>
          </w:r>
          <w:r w:rsidRPr="003B7775">
            <w:rPr>
              <w:rStyle w:val="a3"/>
            </w:rPr>
            <w:t>.</w:t>
          </w:r>
        </w:p>
      </w:docPartBody>
    </w:docPart>
    <w:docPart>
      <w:docPartPr>
        <w:name w:val="A4692AA403D149A0A77354DC82BA593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807288A-3021-44FC-9F39-119B331711CA}"/>
      </w:docPartPr>
      <w:docPartBody>
        <w:p w:rsidR="00B83FD6" w:rsidRDefault="00B83FD6" w:rsidP="00B83FD6">
          <w:pPr>
            <w:pStyle w:val="A4692AA403D149A0A77354DC82BA5936"/>
          </w:pPr>
          <w:r w:rsidRPr="003B7775">
            <w:rPr>
              <w:rStyle w:val="a3"/>
              <w:rtl/>
            </w:rPr>
            <w:t>לחץ או הקש כאן להזנת טקסט</w:t>
          </w:r>
          <w:r w:rsidRPr="003B7775">
            <w:rPr>
              <w:rStyle w:val="a3"/>
            </w:rPr>
            <w:t>.</w:t>
          </w:r>
        </w:p>
      </w:docPartBody>
    </w:docPart>
    <w:docPart>
      <w:docPartPr>
        <w:name w:val="0C71E9B0926045B29FAD259B1C3DA2E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83E506F-6DC3-4095-B7B1-29B963CA209A}"/>
      </w:docPartPr>
      <w:docPartBody>
        <w:p w:rsidR="00B83FD6" w:rsidRDefault="00B83FD6" w:rsidP="00B83FD6">
          <w:pPr>
            <w:pStyle w:val="0C71E9B0926045B29FAD259B1C3DA2E2"/>
          </w:pPr>
          <w:r w:rsidRPr="003B7775">
            <w:rPr>
              <w:rStyle w:val="a3"/>
              <w:rtl/>
            </w:rPr>
            <w:t>לחץ או הקש כאן להזנת טקסט</w:t>
          </w:r>
          <w:r w:rsidRPr="003B7775">
            <w:rPr>
              <w:rStyle w:val="a3"/>
            </w:rPr>
            <w:t>.</w:t>
          </w:r>
        </w:p>
      </w:docPartBody>
    </w:docPart>
    <w:docPart>
      <w:docPartPr>
        <w:name w:val="BB115911AF964905A49014852094EED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50F44D-DA66-4555-86A0-6774DCF94291}"/>
      </w:docPartPr>
      <w:docPartBody>
        <w:p w:rsidR="00B83FD6" w:rsidRDefault="00B83FD6" w:rsidP="00B83FD6">
          <w:pPr>
            <w:pStyle w:val="BB115911AF964905A49014852094EED0"/>
          </w:pPr>
          <w:r w:rsidRPr="003B7775">
            <w:rPr>
              <w:rStyle w:val="a3"/>
              <w:rtl/>
            </w:rPr>
            <w:t>לחץ או הקש כאן להזנת טקסט</w:t>
          </w:r>
          <w:r w:rsidRPr="003B7775">
            <w:rPr>
              <w:rStyle w:val="a3"/>
            </w:rPr>
            <w:t>.</w:t>
          </w:r>
        </w:p>
      </w:docPartBody>
    </w:docPart>
    <w:docPart>
      <w:docPartPr>
        <w:name w:val="17332C231532492EB851CCFEA775B75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7A883EB-C21F-45A7-855D-64B1C663CD87}"/>
      </w:docPartPr>
      <w:docPartBody>
        <w:p w:rsidR="00B83FD6" w:rsidRDefault="00B83FD6" w:rsidP="00B83FD6">
          <w:pPr>
            <w:pStyle w:val="17332C231532492EB851CCFEA775B75B"/>
          </w:pPr>
          <w:r w:rsidRPr="003B7775">
            <w:rPr>
              <w:rStyle w:val="a3"/>
              <w:rtl/>
            </w:rPr>
            <w:t>לחץ או הקש כאן להזנת טקסט</w:t>
          </w:r>
          <w:r w:rsidRPr="003B7775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DB0"/>
    <w:rsid w:val="00003218"/>
    <w:rsid w:val="00010099"/>
    <w:rsid w:val="00081ACA"/>
    <w:rsid w:val="0009092D"/>
    <w:rsid w:val="000C2B83"/>
    <w:rsid w:val="00121B94"/>
    <w:rsid w:val="00132B6A"/>
    <w:rsid w:val="00226DB0"/>
    <w:rsid w:val="002B5702"/>
    <w:rsid w:val="00326176"/>
    <w:rsid w:val="003F399C"/>
    <w:rsid w:val="00431EAB"/>
    <w:rsid w:val="004A5E37"/>
    <w:rsid w:val="005B0B03"/>
    <w:rsid w:val="005C2D7F"/>
    <w:rsid w:val="005E6392"/>
    <w:rsid w:val="006B3456"/>
    <w:rsid w:val="006C1595"/>
    <w:rsid w:val="007F4205"/>
    <w:rsid w:val="008912A5"/>
    <w:rsid w:val="008C1958"/>
    <w:rsid w:val="008C3178"/>
    <w:rsid w:val="00917186"/>
    <w:rsid w:val="0092709B"/>
    <w:rsid w:val="00A37F7E"/>
    <w:rsid w:val="00A74C33"/>
    <w:rsid w:val="00A9220D"/>
    <w:rsid w:val="00AC752F"/>
    <w:rsid w:val="00B07CA7"/>
    <w:rsid w:val="00B1251F"/>
    <w:rsid w:val="00B215E1"/>
    <w:rsid w:val="00B5388E"/>
    <w:rsid w:val="00B82BF4"/>
    <w:rsid w:val="00B83FD6"/>
    <w:rsid w:val="00BC1C09"/>
    <w:rsid w:val="00BD6052"/>
    <w:rsid w:val="00BF0E93"/>
    <w:rsid w:val="00C164E0"/>
    <w:rsid w:val="00CB5A83"/>
    <w:rsid w:val="00D34171"/>
    <w:rsid w:val="00D50275"/>
    <w:rsid w:val="00D67989"/>
    <w:rsid w:val="00DF7175"/>
    <w:rsid w:val="00ED516E"/>
    <w:rsid w:val="00F4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83FD6"/>
    <w:rPr>
      <w:color w:val="808080"/>
    </w:rPr>
  </w:style>
  <w:style w:type="paragraph" w:customStyle="1" w:styleId="F7ED9CB4D6DA4D6EA1E3398C541A18F9">
    <w:name w:val="F7ED9CB4D6DA4D6EA1E3398C541A18F9"/>
    <w:rsid w:val="00226DB0"/>
    <w:pPr>
      <w:bidi/>
    </w:pPr>
  </w:style>
  <w:style w:type="paragraph" w:customStyle="1" w:styleId="45032D4F9F5140239124F6D7423386EA">
    <w:name w:val="45032D4F9F5140239124F6D7423386EA"/>
    <w:rsid w:val="00010099"/>
    <w:rPr>
      <w:lang w:val="en-GB" w:eastAsia="en-GB"/>
    </w:rPr>
  </w:style>
  <w:style w:type="paragraph" w:customStyle="1" w:styleId="90D5CF15634742158F9DD164BF75A417">
    <w:name w:val="90D5CF15634742158F9DD164BF75A417"/>
    <w:rsid w:val="00B215E1"/>
    <w:rPr>
      <w:lang w:val="en-GB" w:eastAsia="en-GB"/>
    </w:rPr>
  </w:style>
  <w:style w:type="paragraph" w:customStyle="1" w:styleId="1FE8F385D4074A17A91BBECCCAB2BED1">
    <w:name w:val="1FE8F385D4074A17A91BBECCCAB2BED1"/>
    <w:rsid w:val="00B215E1"/>
    <w:rPr>
      <w:lang w:val="en-GB" w:eastAsia="en-GB"/>
    </w:rPr>
  </w:style>
  <w:style w:type="paragraph" w:customStyle="1" w:styleId="EE52B4BA134F43589D306DE18E4A75CD">
    <w:name w:val="EE52B4BA134F43589D306DE18E4A75CD"/>
    <w:rsid w:val="00B215E1"/>
    <w:rPr>
      <w:lang w:val="en-GB" w:eastAsia="en-GB"/>
    </w:rPr>
  </w:style>
  <w:style w:type="paragraph" w:customStyle="1" w:styleId="7837F3187B3A4278ABFE935C71470620">
    <w:name w:val="7837F3187B3A4278ABFE935C71470620"/>
    <w:rsid w:val="00B215E1"/>
    <w:rPr>
      <w:lang w:val="en-GB" w:eastAsia="en-GB"/>
    </w:rPr>
  </w:style>
  <w:style w:type="paragraph" w:customStyle="1" w:styleId="31EFACF5E4694F82AF7BD148E4218B31">
    <w:name w:val="31EFACF5E4694F82AF7BD148E4218B31"/>
    <w:rsid w:val="0092709B"/>
    <w:rPr>
      <w:lang w:val="en-GB" w:eastAsia="en-GB"/>
    </w:rPr>
  </w:style>
  <w:style w:type="paragraph" w:customStyle="1" w:styleId="C20408F252CC4D64B8CFE2605A3C1CFD">
    <w:name w:val="C20408F252CC4D64B8CFE2605A3C1CFD"/>
    <w:rsid w:val="00B1251F"/>
    <w:rPr>
      <w:lang w:val="en-GB" w:eastAsia="en-GB"/>
    </w:rPr>
  </w:style>
  <w:style w:type="paragraph" w:customStyle="1" w:styleId="A4692AA403D149A0A77354DC82BA5936">
    <w:name w:val="A4692AA403D149A0A77354DC82BA5936"/>
    <w:rsid w:val="00B83FD6"/>
    <w:rPr>
      <w:lang w:val="en-GB" w:eastAsia="en-GB"/>
    </w:rPr>
  </w:style>
  <w:style w:type="paragraph" w:customStyle="1" w:styleId="0C71E9B0926045B29FAD259B1C3DA2E2">
    <w:name w:val="0C71E9B0926045B29FAD259B1C3DA2E2"/>
    <w:rsid w:val="00B83FD6"/>
    <w:rPr>
      <w:lang w:val="en-GB" w:eastAsia="en-GB"/>
    </w:rPr>
  </w:style>
  <w:style w:type="paragraph" w:customStyle="1" w:styleId="BB115911AF964905A49014852094EED0">
    <w:name w:val="BB115911AF964905A49014852094EED0"/>
    <w:rsid w:val="00B83FD6"/>
    <w:rPr>
      <w:lang w:val="en-GB" w:eastAsia="en-GB"/>
    </w:rPr>
  </w:style>
  <w:style w:type="paragraph" w:customStyle="1" w:styleId="17332C231532492EB851CCFEA775B75B">
    <w:name w:val="17332C231532492EB851CCFEA775B75B"/>
    <w:rsid w:val="00B83FD6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87830-C817-4B58-B87B-A0627764A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2678</TotalTime>
  <Pages>109</Pages>
  <Words>29135</Words>
  <Characters>145679</Characters>
  <Application>Microsoft Office Word</Application>
  <DocSecurity>0</DocSecurity>
  <Lines>1213</Lines>
  <Paragraphs>348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1725</cp:revision>
  <cp:lastPrinted>2015-07-20T08:20:00Z</cp:lastPrinted>
  <dcterms:created xsi:type="dcterms:W3CDTF">2018-05-03T11:21:00Z</dcterms:created>
  <dcterms:modified xsi:type="dcterms:W3CDTF">2018-10-24T10:47:00Z</dcterms:modified>
</cp:coreProperties>
</file>