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55AF1" w:rsidP="00EC1FB3">
      <w:pPr>
        <w:ind w:firstLine="0"/>
        <w:rPr>
          <w:b/>
          <w:bCs/>
          <w:rtl/>
        </w:rPr>
      </w:pPr>
      <w:r>
        <w:rPr>
          <w:b/>
          <w:bCs/>
          <w:rtl/>
        </w:rPr>
        <w:t>הכנסת העשרים</w:t>
      </w:r>
    </w:p>
    <w:p w:rsidR="00A22C90" w:rsidRDefault="00A22C90" w:rsidP="00327BF8">
      <w:pPr>
        <w:ind w:firstLine="0"/>
        <w:outlineLvl w:val="0"/>
        <w:rPr>
          <w:b/>
          <w:bCs/>
          <w:rtl/>
        </w:rPr>
        <w:sectPr w:rsidR="00A22C90" w:rsidSect="00E225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55AF1" w:rsidP="00E55AF1">
      <w:pPr>
        <w:ind w:firstLine="0"/>
        <w:rPr>
          <w:b/>
          <w:bCs/>
          <w:rtl/>
        </w:rPr>
      </w:pPr>
      <w:r>
        <w:rPr>
          <w:b/>
          <w:bCs/>
          <w:rtl/>
        </w:rPr>
        <w:t xml:space="preserve">מושב </w:t>
      </w:r>
      <w:r>
        <w:rPr>
          <w:rFonts w:hint="cs"/>
          <w:b/>
          <w:bCs/>
          <w:rtl/>
        </w:rPr>
        <w:t>חמישי</w:t>
      </w:r>
    </w:p>
    <w:p w:rsidR="00E64116" w:rsidRPr="008713A4" w:rsidRDefault="00E64116" w:rsidP="007509A6">
      <w:pPr>
        <w:ind w:firstLine="0"/>
        <w:jc w:val="center"/>
        <w:rPr>
          <w:b/>
          <w:bCs/>
          <w:rtl/>
        </w:rPr>
      </w:pPr>
    </w:p>
    <w:p w:rsidR="00E64116" w:rsidRPr="008713A4" w:rsidRDefault="00E55AF1" w:rsidP="00E55AF1">
      <w:pPr>
        <w:ind w:firstLine="0"/>
        <w:jc w:val="center"/>
        <w:outlineLvl w:val="0"/>
        <w:rPr>
          <w:b/>
          <w:bCs/>
          <w:rtl/>
        </w:rPr>
      </w:pPr>
      <w:r>
        <w:rPr>
          <w:b/>
          <w:bCs/>
          <w:rtl/>
        </w:rPr>
        <w:t>פרוטוקול מס'</w:t>
      </w:r>
      <w:r>
        <w:rPr>
          <w:rFonts w:hint="cs"/>
          <w:b/>
          <w:bCs/>
          <w:rtl/>
        </w:rPr>
        <w:t xml:space="preserve"> 681</w:t>
      </w:r>
    </w:p>
    <w:p w:rsidR="00E64116" w:rsidRPr="008713A4" w:rsidRDefault="00E55AF1" w:rsidP="008320F6">
      <w:pPr>
        <w:ind w:firstLine="0"/>
        <w:jc w:val="center"/>
        <w:outlineLvl w:val="0"/>
        <w:rPr>
          <w:b/>
          <w:bCs/>
          <w:rtl/>
        </w:rPr>
      </w:pPr>
      <w:r>
        <w:rPr>
          <w:b/>
          <w:bCs/>
          <w:rtl/>
        </w:rPr>
        <w:t>מישיבת ועדת החוקה, חוק ומשפט</w:t>
      </w:r>
    </w:p>
    <w:p w:rsidR="00E64116" w:rsidRPr="008713A4" w:rsidRDefault="00E55AF1" w:rsidP="008320F6">
      <w:pPr>
        <w:ind w:firstLine="0"/>
        <w:jc w:val="center"/>
        <w:outlineLvl w:val="0"/>
        <w:rPr>
          <w:b/>
          <w:bCs/>
          <w:u w:val="single"/>
          <w:rtl/>
        </w:rPr>
      </w:pPr>
      <w:r>
        <w:rPr>
          <w:b/>
          <w:bCs/>
          <w:u w:val="single"/>
          <w:rtl/>
        </w:rPr>
        <w:t>יום שני, ו' בחשון התשע"ט (15 באוקטובר 2018), שעה 11:00</w:t>
      </w:r>
    </w:p>
    <w:p w:rsidR="00E64116" w:rsidRDefault="00E64116" w:rsidP="008320F6">
      <w:pPr>
        <w:ind w:firstLine="0"/>
        <w:rPr>
          <w:rtl/>
        </w:rPr>
      </w:pPr>
    </w:p>
    <w:p w:rsidR="00465F74" w:rsidRPr="008713A4" w:rsidRDefault="00465F7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65F74" w:rsidRDefault="00E55AF1" w:rsidP="00465F74">
      <w:pPr>
        <w:pStyle w:val="a6"/>
        <w:jc w:val="left"/>
        <w:rPr>
          <w:b w:val="0"/>
          <w:bCs w:val="0"/>
          <w:u w:val="none"/>
          <w:rtl/>
        </w:rPr>
      </w:pPr>
      <w:bookmarkStart w:id="0" w:name="ET_subject_615629_1"/>
      <w:r w:rsidRPr="00465F74">
        <w:rPr>
          <w:rStyle w:val="TagStyle"/>
          <w:b/>
          <w:bCs w:val="0"/>
          <w:u w:val="none"/>
          <w:rtl/>
        </w:rPr>
        <w:t xml:space="preserve"> &lt;&lt; נושא &gt;&gt; </w:t>
      </w:r>
      <w:r w:rsidRPr="00465F74">
        <w:rPr>
          <w:b w:val="0"/>
          <w:bCs w:val="0"/>
          <w:u w:val="none"/>
          <w:rtl/>
        </w:rPr>
        <w:t xml:space="preserve">תקנות מס הכנסה (תקנות לעניין חלפני כספים) (הוראת שעה), התשע"ז </w:t>
      </w:r>
      <w:r w:rsidR="00B16E57" w:rsidRPr="00465F74">
        <w:rPr>
          <w:b w:val="0"/>
          <w:bCs w:val="0"/>
          <w:u w:val="none"/>
          <w:rtl/>
        </w:rPr>
        <w:t>–</w:t>
      </w:r>
      <w:r w:rsidRPr="00465F74">
        <w:rPr>
          <w:b w:val="0"/>
          <w:bCs w:val="0"/>
          <w:u w:val="none"/>
          <w:rtl/>
        </w:rPr>
        <w:t xml:space="preserve"> 2016</w:t>
      </w:r>
      <w:r w:rsidR="00B16E57" w:rsidRPr="00465F74">
        <w:rPr>
          <w:rStyle w:val="TagStyle"/>
          <w:rFonts w:hint="cs"/>
          <w:b/>
          <w:bCs w:val="0"/>
          <w:u w:val="none"/>
          <w:rtl/>
        </w:rPr>
        <w:t>.</w:t>
      </w:r>
      <w:r w:rsidRPr="00465F74">
        <w:rPr>
          <w:rStyle w:val="TagStyle"/>
          <w:b/>
          <w:bCs w:val="0"/>
          <w:u w:val="none"/>
          <w:rtl/>
        </w:rPr>
        <w:t xml:space="preserve"> &lt;&lt; נושא &gt;&gt;</w:t>
      </w:r>
      <w:r w:rsidRPr="00465F74">
        <w:rPr>
          <w:b w:val="0"/>
          <w:bCs w:val="0"/>
          <w:u w:val="none"/>
          <w:rtl/>
        </w:rPr>
        <w:t xml:space="preserve"> </w:t>
      </w:r>
      <w:bookmarkEnd w:id="0"/>
      <w:r w:rsidRPr="00465F74">
        <w:rPr>
          <w:b w:val="0"/>
          <w:bCs w:val="0"/>
          <w:u w:val="none"/>
          <w:rtl/>
        </w:rPr>
        <w:t xml:space="preserve">  </w:t>
      </w:r>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55AF1" w:rsidRDefault="00E55AF1" w:rsidP="00EC1FB3">
      <w:pPr>
        <w:ind w:firstLine="0"/>
        <w:rPr>
          <w:rtl/>
        </w:rPr>
      </w:pPr>
      <w:r w:rsidRPr="00E55AF1">
        <w:rPr>
          <w:rtl/>
        </w:rPr>
        <w:t>ניסן סלומינסקי – היו"ר</w:t>
      </w:r>
    </w:p>
    <w:p w:rsidR="00E55AF1" w:rsidRDefault="00E55AF1" w:rsidP="00EC1FB3">
      <w:pPr>
        <w:ind w:firstLine="0"/>
        <w:rPr>
          <w:rtl/>
        </w:rPr>
      </w:pPr>
      <w:r w:rsidRPr="00E55AF1">
        <w:rPr>
          <w:rtl/>
        </w:rPr>
        <w:t>אלעזר שטרן</w:t>
      </w:r>
      <w:r w:rsidR="00131773">
        <w:rPr>
          <w:rFonts w:hint="cs"/>
          <w:rtl/>
        </w:rPr>
        <w:t xml:space="preserve"> </w:t>
      </w:r>
      <w:r w:rsidR="00131773">
        <w:rPr>
          <w:rtl/>
        </w:rPr>
        <w:t>–</w:t>
      </w:r>
      <w:r w:rsidR="00131773">
        <w:rPr>
          <w:rFonts w:hint="cs"/>
          <w:rtl/>
        </w:rPr>
        <w:t xml:space="preserve"> מ"מ היו"ר</w:t>
      </w:r>
    </w:p>
    <w:p w:rsidR="00131773" w:rsidRPr="00E55AF1" w:rsidRDefault="00131773" w:rsidP="00131773">
      <w:pPr>
        <w:ind w:firstLine="0"/>
        <w:rPr>
          <w:rtl/>
        </w:rPr>
      </w:pPr>
      <w:r w:rsidRPr="00E55AF1">
        <w:rPr>
          <w:rtl/>
        </w:rPr>
        <w:t>ענת ברקו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35BFF" w:rsidP="00DE5B80">
      <w:pPr>
        <w:ind w:firstLine="0"/>
        <w:rPr>
          <w:rtl/>
        </w:rPr>
      </w:pPr>
      <w:r>
        <w:rPr>
          <w:rFonts w:hint="cs"/>
          <w:rtl/>
        </w:rPr>
        <w:t>אורן אסף חזן</w:t>
      </w:r>
    </w:p>
    <w:p w:rsidR="00E35BFF" w:rsidRDefault="00E35BFF" w:rsidP="00DE5B80">
      <w:pPr>
        <w:ind w:firstLine="0"/>
        <w:rPr>
          <w:rtl/>
        </w:rPr>
      </w:pPr>
      <w:r>
        <w:rPr>
          <w:rFonts w:hint="cs"/>
          <w:rtl/>
        </w:rPr>
        <w:t>מיקי לוי</w:t>
      </w:r>
    </w:p>
    <w:p w:rsidR="00E35BFF" w:rsidRPr="0082136D" w:rsidRDefault="00E35BFF" w:rsidP="00DE5B80">
      <w:pPr>
        <w:ind w:firstLine="0"/>
        <w:rPr>
          <w:rtl/>
        </w:rPr>
      </w:pPr>
      <w:r>
        <w:rPr>
          <w:rFonts w:hint="cs"/>
          <w:rtl/>
        </w:rPr>
        <w:t>פנינה תמנו-שטה</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9"/>
        <w:gridCol w:w="425"/>
        <w:gridCol w:w="6663"/>
      </w:tblGrid>
      <w:tr w:rsidR="00E55AF1" w:rsidTr="000F74CE">
        <w:tc>
          <w:tcPr>
            <w:tcW w:w="1649" w:type="dxa"/>
            <w:shd w:val="clear" w:color="auto" w:fill="auto"/>
          </w:tcPr>
          <w:p w:rsidR="00E55AF1" w:rsidRDefault="00E55AF1" w:rsidP="00DE5B80">
            <w:pPr>
              <w:ind w:firstLine="0"/>
              <w:rPr>
                <w:rtl/>
              </w:rPr>
            </w:pPr>
            <w:r>
              <w:rPr>
                <w:rtl/>
              </w:rPr>
              <w:t>לילך וגנר</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B16E57">
            <w:pPr>
              <w:ind w:firstLine="0"/>
              <w:rPr>
                <w:rtl/>
              </w:rPr>
            </w:pPr>
            <w:r>
              <w:rPr>
                <w:rtl/>
              </w:rPr>
              <w:t>י</w:t>
            </w:r>
            <w:r>
              <w:rPr>
                <w:rFonts w:hint="cs"/>
                <w:rtl/>
              </w:rPr>
              <w:t>י</w:t>
            </w:r>
            <w:r>
              <w:rPr>
                <w:rtl/>
              </w:rPr>
              <w:t>עוץ וחקיקה</w:t>
            </w:r>
            <w:r w:rsidR="00E7389F">
              <w:rPr>
                <w:rFonts w:hint="cs"/>
                <w:rtl/>
              </w:rPr>
              <w:t xml:space="preserve"> פלילי</w:t>
            </w:r>
            <w:r>
              <w:rPr>
                <w:rtl/>
              </w:rPr>
              <w:t>, משרד המשפטים</w:t>
            </w:r>
          </w:p>
        </w:tc>
      </w:tr>
      <w:tr w:rsidR="00E55AF1" w:rsidTr="000F74CE">
        <w:tc>
          <w:tcPr>
            <w:tcW w:w="1649" w:type="dxa"/>
            <w:shd w:val="clear" w:color="auto" w:fill="auto"/>
          </w:tcPr>
          <w:p w:rsidR="00E55AF1" w:rsidRDefault="00E55AF1" w:rsidP="00DE5B80">
            <w:pPr>
              <w:ind w:firstLine="0"/>
              <w:rPr>
                <w:rtl/>
              </w:rPr>
            </w:pPr>
            <w:r>
              <w:rPr>
                <w:rtl/>
              </w:rPr>
              <w:t>שחר סומך</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DE5B80">
            <w:pPr>
              <w:ind w:firstLine="0"/>
              <w:rPr>
                <w:rtl/>
              </w:rPr>
            </w:pPr>
            <w:r>
              <w:rPr>
                <w:rtl/>
              </w:rPr>
              <w:t>ייעוץ וחקיקה, משרד המשפטים</w:t>
            </w:r>
          </w:p>
        </w:tc>
      </w:tr>
      <w:tr w:rsidR="00E55AF1" w:rsidTr="000F74CE">
        <w:tc>
          <w:tcPr>
            <w:tcW w:w="1649" w:type="dxa"/>
            <w:shd w:val="clear" w:color="auto" w:fill="auto"/>
          </w:tcPr>
          <w:p w:rsidR="00E55AF1" w:rsidRDefault="00E55AF1" w:rsidP="00DE5B80">
            <w:pPr>
              <w:ind w:firstLine="0"/>
              <w:rPr>
                <w:rtl/>
              </w:rPr>
            </w:pPr>
            <w:r>
              <w:rPr>
                <w:rtl/>
              </w:rPr>
              <w:t>גיא  גולדמן</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DE5B80">
            <w:pPr>
              <w:ind w:firstLine="0"/>
              <w:rPr>
                <w:rtl/>
              </w:rPr>
            </w:pPr>
            <w:r>
              <w:rPr>
                <w:rtl/>
              </w:rPr>
              <w:t>ממונה חקיקה, רשות המסים, משרד האוצר</w:t>
            </w:r>
          </w:p>
        </w:tc>
      </w:tr>
      <w:tr w:rsidR="00B16E57" w:rsidTr="000F74CE">
        <w:tc>
          <w:tcPr>
            <w:tcW w:w="1649" w:type="dxa"/>
            <w:shd w:val="clear" w:color="auto" w:fill="auto"/>
          </w:tcPr>
          <w:p w:rsidR="00B16E57" w:rsidRDefault="00B16E57" w:rsidP="00DE5B80">
            <w:pPr>
              <w:ind w:firstLine="0"/>
              <w:rPr>
                <w:rtl/>
              </w:rPr>
            </w:pPr>
            <w:r>
              <w:rPr>
                <w:rtl/>
              </w:rPr>
              <w:t xml:space="preserve">שלמה אסתרוגו </w:t>
            </w:r>
          </w:p>
        </w:tc>
        <w:tc>
          <w:tcPr>
            <w:tcW w:w="425" w:type="dxa"/>
            <w:shd w:val="clear" w:color="auto" w:fill="auto"/>
          </w:tcPr>
          <w:p w:rsidR="00B16E57" w:rsidRDefault="00B16E57" w:rsidP="00DE5B80">
            <w:pPr>
              <w:ind w:firstLine="0"/>
              <w:rPr>
                <w:rtl/>
              </w:rPr>
            </w:pPr>
            <w:r>
              <w:rPr>
                <w:rtl/>
              </w:rPr>
              <w:t>–</w:t>
            </w:r>
          </w:p>
        </w:tc>
        <w:tc>
          <w:tcPr>
            <w:tcW w:w="6663" w:type="dxa"/>
            <w:shd w:val="clear" w:color="auto" w:fill="auto"/>
          </w:tcPr>
          <w:p w:rsidR="00B16E57" w:rsidRDefault="00B16E57" w:rsidP="00E35BFF">
            <w:pPr>
              <w:ind w:firstLine="0"/>
              <w:rPr>
                <w:rtl/>
              </w:rPr>
            </w:pPr>
            <w:r>
              <w:rPr>
                <w:rtl/>
              </w:rPr>
              <w:t>מנהל אגף א' חקירות, רשות המסים, משרד האוצר</w:t>
            </w:r>
          </w:p>
        </w:tc>
      </w:tr>
      <w:tr w:rsidR="00E55AF1" w:rsidTr="000F74CE">
        <w:tc>
          <w:tcPr>
            <w:tcW w:w="1649" w:type="dxa"/>
            <w:shd w:val="clear" w:color="auto" w:fill="auto"/>
          </w:tcPr>
          <w:p w:rsidR="00E55AF1" w:rsidRDefault="00E55AF1" w:rsidP="00DE5B80">
            <w:pPr>
              <w:ind w:firstLine="0"/>
              <w:rPr>
                <w:rtl/>
              </w:rPr>
            </w:pPr>
            <w:r>
              <w:rPr>
                <w:rtl/>
              </w:rPr>
              <w:t>יניב שטרית</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E35BFF">
            <w:pPr>
              <w:ind w:firstLine="0"/>
              <w:rPr>
                <w:rtl/>
              </w:rPr>
            </w:pPr>
            <w:r>
              <w:rPr>
                <w:rtl/>
              </w:rPr>
              <w:t>מנהל תחום מודיעין מאבק בפשיעה</w:t>
            </w:r>
            <w:r w:rsidR="00E35BFF">
              <w:rPr>
                <w:rFonts w:hint="cs"/>
                <w:rtl/>
              </w:rPr>
              <w:t xml:space="preserve">, </w:t>
            </w:r>
            <w:r>
              <w:rPr>
                <w:rtl/>
              </w:rPr>
              <w:t>רשות ה</w:t>
            </w:r>
            <w:r w:rsidR="00E35BFF">
              <w:rPr>
                <w:rFonts w:hint="cs"/>
                <w:rtl/>
              </w:rPr>
              <w:t>מ</w:t>
            </w:r>
            <w:r>
              <w:rPr>
                <w:rtl/>
              </w:rPr>
              <w:t>סים, משרד האוצר</w:t>
            </w:r>
          </w:p>
        </w:tc>
      </w:tr>
      <w:tr w:rsidR="00E55AF1" w:rsidTr="000F74CE">
        <w:tc>
          <w:tcPr>
            <w:tcW w:w="1649" w:type="dxa"/>
            <w:shd w:val="clear" w:color="auto" w:fill="auto"/>
          </w:tcPr>
          <w:p w:rsidR="00E55AF1" w:rsidRDefault="00E55AF1" w:rsidP="00DE5B80">
            <w:pPr>
              <w:ind w:firstLine="0"/>
              <w:rPr>
                <w:rtl/>
              </w:rPr>
            </w:pPr>
            <w:r>
              <w:rPr>
                <w:rtl/>
              </w:rPr>
              <w:t>ברוך משולם</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DE5B80">
            <w:pPr>
              <w:ind w:firstLine="0"/>
              <w:rPr>
                <w:rtl/>
              </w:rPr>
            </w:pPr>
            <w:r>
              <w:rPr>
                <w:rtl/>
              </w:rPr>
              <w:t>עוזר ראשי ליועמ"ש, משרד האוצר</w:t>
            </w:r>
          </w:p>
        </w:tc>
      </w:tr>
      <w:tr w:rsidR="00E55AF1" w:rsidTr="000F74CE">
        <w:tc>
          <w:tcPr>
            <w:tcW w:w="1649" w:type="dxa"/>
            <w:shd w:val="clear" w:color="auto" w:fill="auto"/>
          </w:tcPr>
          <w:p w:rsidR="00E55AF1" w:rsidRDefault="00E55AF1" w:rsidP="00DE5B80">
            <w:pPr>
              <w:ind w:firstLine="0"/>
              <w:rPr>
                <w:rtl/>
              </w:rPr>
            </w:pPr>
            <w:r>
              <w:rPr>
                <w:rtl/>
              </w:rPr>
              <w:t>אייל טולדו</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B16E57">
            <w:pPr>
              <w:ind w:firstLine="0"/>
              <w:rPr>
                <w:rtl/>
              </w:rPr>
            </w:pPr>
            <w:r>
              <w:rPr>
                <w:rtl/>
              </w:rPr>
              <w:t>רפרנט ממשל ומינהל</w:t>
            </w:r>
            <w:r>
              <w:rPr>
                <w:rFonts w:hint="cs"/>
                <w:rtl/>
              </w:rPr>
              <w:t xml:space="preserve">, </w:t>
            </w:r>
            <w:r>
              <w:rPr>
                <w:rtl/>
              </w:rPr>
              <w:t>אג</w:t>
            </w:r>
            <w:r w:rsidR="00B16E57">
              <w:rPr>
                <w:rFonts w:hint="cs"/>
                <w:rtl/>
              </w:rPr>
              <w:t xml:space="preserve">ף </w:t>
            </w:r>
            <w:r>
              <w:rPr>
                <w:rtl/>
              </w:rPr>
              <w:t>ת</w:t>
            </w:r>
            <w:r w:rsidR="00B16E57">
              <w:rPr>
                <w:rFonts w:hint="cs"/>
                <w:rtl/>
              </w:rPr>
              <w:t>קציבים</w:t>
            </w:r>
            <w:r>
              <w:rPr>
                <w:rtl/>
              </w:rPr>
              <w:t>, משרד האוצר</w:t>
            </w:r>
          </w:p>
        </w:tc>
      </w:tr>
      <w:tr w:rsidR="00E55AF1" w:rsidTr="000F74CE">
        <w:tc>
          <w:tcPr>
            <w:tcW w:w="1649" w:type="dxa"/>
            <w:shd w:val="clear" w:color="auto" w:fill="auto"/>
          </w:tcPr>
          <w:p w:rsidR="00E55AF1" w:rsidRDefault="00E55AF1" w:rsidP="00DE5B80">
            <w:pPr>
              <w:ind w:firstLine="0"/>
              <w:rPr>
                <w:rtl/>
              </w:rPr>
            </w:pPr>
            <w:r>
              <w:rPr>
                <w:rtl/>
              </w:rPr>
              <w:t>ליז כהן</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E35BFF">
            <w:pPr>
              <w:ind w:firstLine="0"/>
              <w:rPr>
                <w:rtl/>
              </w:rPr>
            </w:pPr>
            <w:r>
              <w:rPr>
                <w:rtl/>
              </w:rPr>
              <w:t>מתמחה</w:t>
            </w:r>
            <w:r w:rsidR="00E35BFF">
              <w:rPr>
                <w:rFonts w:hint="cs"/>
                <w:rtl/>
              </w:rPr>
              <w:t>, ה</w:t>
            </w:r>
            <w:r>
              <w:rPr>
                <w:rtl/>
              </w:rPr>
              <w:t>לשכה המשפטית</w:t>
            </w:r>
            <w:r w:rsidR="00E35BFF">
              <w:rPr>
                <w:rFonts w:hint="cs"/>
                <w:rtl/>
              </w:rPr>
              <w:t xml:space="preserve">, </w:t>
            </w:r>
            <w:r>
              <w:rPr>
                <w:rtl/>
              </w:rPr>
              <w:t>רשות המסים, משרד האוצר</w:t>
            </w:r>
          </w:p>
        </w:tc>
      </w:tr>
      <w:tr w:rsidR="00E55AF1" w:rsidTr="000F74CE">
        <w:tc>
          <w:tcPr>
            <w:tcW w:w="1649" w:type="dxa"/>
            <w:shd w:val="clear" w:color="auto" w:fill="auto"/>
          </w:tcPr>
          <w:p w:rsidR="00E55AF1" w:rsidRDefault="00E55AF1" w:rsidP="00DE5B80">
            <w:pPr>
              <w:ind w:firstLine="0"/>
              <w:rPr>
                <w:rtl/>
              </w:rPr>
            </w:pPr>
            <w:r>
              <w:rPr>
                <w:rtl/>
              </w:rPr>
              <w:t>סבטלנה גרנר</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DE5B80">
            <w:pPr>
              <w:ind w:firstLine="0"/>
              <w:rPr>
                <w:rtl/>
              </w:rPr>
            </w:pPr>
            <w:r>
              <w:rPr>
                <w:rtl/>
              </w:rPr>
              <w:t>עוזרת משפטית, הרשות לאיסור הלבנת הון</w:t>
            </w:r>
          </w:p>
        </w:tc>
      </w:tr>
      <w:tr w:rsidR="00E55AF1" w:rsidTr="000F74CE">
        <w:tc>
          <w:tcPr>
            <w:tcW w:w="1649" w:type="dxa"/>
            <w:shd w:val="clear" w:color="auto" w:fill="auto"/>
          </w:tcPr>
          <w:p w:rsidR="00E55AF1" w:rsidRDefault="00E55AF1" w:rsidP="00DE5B80">
            <w:pPr>
              <w:ind w:firstLine="0"/>
              <w:rPr>
                <w:rtl/>
              </w:rPr>
            </w:pPr>
            <w:r>
              <w:rPr>
                <w:rtl/>
              </w:rPr>
              <w:t>הדר אליסיאן</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DE5B80">
            <w:pPr>
              <w:ind w:firstLine="0"/>
              <w:rPr>
                <w:rtl/>
              </w:rPr>
            </w:pPr>
            <w:r>
              <w:rPr>
                <w:rtl/>
              </w:rPr>
              <w:t>מתמחה, הרשות לאיסור הלבנת הון</w:t>
            </w:r>
          </w:p>
        </w:tc>
      </w:tr>
      <w:tr w:rsidR="00E55AF1" w:rsidTr="000F74CE">
        <w:tc>
          <w:tcPr>
            <w:tcW w:w="1649" w:type="dxa"/>
            <w:shd w:val="clear" w:color="auto" w:fill="auto"/>
          </w:tcPr>
          <w:p w:rsidR="00E55AF1" w:rsidRDefault="00E55AF1" w:rsidP="00DE5B80">
            <w:pPr>
              <w:ind w:firstLine="0"/>
              <w:rPr>
                <w:rtl/>
              </w:rPr>
            </w:pPr>
            <w:r>
              <w:rPr>
                <w:rtl/>
              </w:rPr>
              <w:t>ויקטור חיים</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7389F" w:rsidP="00E7389F">
            <w:pPr>
              <w:ind w:firstLine="0"/>
              <w:rPr>
                <w:rtl/>
              </w:rPr>
            </w:pPr>
            <w:r>
              <w:rPr>
                <w:rFonts w:hint="cs"/>
                <w:rtl/>
              </w:rPr>
              <w:t>משרד עורכי דין שמייצג צ'יינג'ים</w:t>
            </w:r>
            <w:r w:rsidR="00E17A09">
              <w:rPr>
                <w:rFonts w:hint="cs"/>
                <w:rtl/>
              </w:rPr>
              <w:t>, זילברברג-מלין</w:t>
            </w:r>
          </w:p>
        </w:tc>
      </w:tr>
      <w:tr w:rsidR="00E55AF1" w:rsidTr="000F74CE">
        <w:tc>
          <w:tcPr>
            <w:tcW w:w="1649" w:type="dxa"/>
            <w:shd w:val="clear" w:color="auto" w:fill="auto"/>
          </w:tcPr>
          <w:p w:rsidR="00E55AF1" w:rsidRDefault="00E55AF1" w:rsidP="00DE5B80">
            <w:pPr>
              <w:ind w:firstLine="0"/>
              <w:rPr>
                <w:rtl/>
              </w:rPr>
            </w:pPr>
            <w:r>
              <w:rPr>
                <w:rtl/>
              </w:rPr>
              <w:t>דניאל מזרחי</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DE5B80">
            <w:pPr>
              <w:ind w:firstLine="0"/>
              <w:rPr>
                <w:rtl/>
              </w:rPr>
            </w:pPr>
            <w:r>
              <w:rPr>
                <w:rtl/>
              </w:rPr>
              <w:t>מנכ"ל, אופל בלאנס</w:t>
            </w:r>
          </w:p>
        </w:tc>
      </w:tr>
      <w:tr w:rsidR="00E55AF1" w:rsidTr="000F74CE">
        <w:tc>
          <w:tcPr>
            <w:tcW w:w="1649" w:type="dxa"/>
            <w:shd w:val="clear" w:color="auto" w:fill="auto"/>
          </w:tcPr>
          <w:p w:rsidR="00E55AF1" w:rsidRDefault="00E55AF1" w:rsidP="00DE5B80">
            <w:pPr>
              <w:ind w:firstLine="0"/>
              <w:rPr>
                <w:rtl/>
              </w:rPr>
            </w:pPr>
            <w:r>
              <w:rPr>
                <w:rtl/>
              </w:rPr>
              <w:t>אורי גולדמן</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DE5B80">
            <w:pPr>
              <w:ind w:firstLine="0"/>
              <w:rPr>
                <w:rtl/>
              </w:rPr>
            </w:pPr>
            <w:r>
              <w:rPr>
                <w:rtl/>
              </w:rPr>
              <w:t>ועדת הלבנת הון, לשכת עורכי הדין</w:t>
            </w:r>
          </w:p>
        </w:tc>
      </w:tr>
      <w:tr w:rsidR="00E7389F" w:rsidTr="000F74CE">
        <w:tc>
          <w:tcPr>
            <w:tcW w:w="1649" w:type="dxa"/>
            <w:shd w:val="clear" w:color="auto" w:fill="auto"/>
          </w:tcPr>
          <w:p w:rsidR="00E7389F" w:rsidRDefault="00E7389F" w:rsidP="00DE5B80">
            <w:pPr>
              <w:ind w:firstLine="0"/>
              <w:rPr>
                <w:rtl/>
              </w:rPr>
            </w:pPr>
            <w:r>
              <w:rPr>
                <w:rtl/>
              </w:rPr>
              <w:t>פנחס מיכאלי</w:t>
            </w:r>
          </w:p>
        </w:tc>
        <w:tc>
          <w:tcPr>
            <w:tcW w:w="425" w:type="dxa"/>
            <w:shd w:val="clear" w:color="auto" w:fill="auto"/>
          </w:tcPr>
          <w:p w:rsidR="00E7389F" w:rsidRDefault="00E7389F" w:rsidP="00DE5B80">
            <w:pPr>
              <w:ind w:firstLine="0"/>
              <w:rPr>
                <w:rtl/>
              </w:rPr>
            </w:pPr>
            <w:r>
              <w:rPr>
                <w:rtl/>
              </w:rPr>
              <w:t>–</w:t>
            </w:r>
          </w:p>
        </w:tc>
        <w:tc>
          <w:tcPr>
            <w:tcW w:w="6663" w:type="dxa"/>
            <w:shd w:val="clear" w:color="auto" w:fill="auto"/>
          </w:tcPr>
          <w:p w:rsidR="00E7389F" w:rsidRDefault="00E7389F" w:rsidP="00A9296B">
            <w:pPr>
              <w:ind w:firstLine="0"/>
              <w:rPr>
                <w:rtl/>
              </w:rPr>
            </w:pPr>
            <w:r>
              <w:rPr>
                <w:rtl/>
              </w:rPr>
              <w:t>ממונה חקיקה, לשכת עו</w:t>
            </w:r>
            <w:r>
              <w:rPr>
                <w:rFonts w:hint="cs"/>
                <w:rtl/>
              </w:rPr>
              <w:t>רכי ה</w:t>
            </w:r>
            <w:r>
              <w:rPr>
                <w:rtl/>
              </w:rPr>
              <w:t>ד</w:t>
            </w:r>
            <w:r>
              <w:rPr>
                <w:rFonts w:hint="cs"/>
                <w:rtl/>
              </w:rPr>
              <w:t>ין</w:t>
            </w:r>
          </w:p>
        </w:tc>
      </w:tr>
      <w:tr w:rsidR="00E7389F" w:rsidTr="000F74CE">
        <w:tc>
          <w:tcPr>
            <w:tcW w:w="1649" w:type="dxa"/>
            <w:shd w:val="clear" w:color="auto" w:fill="auto"/>
          </w:tcPr>
          <w:p w:rsidR="00E7389F" w:rsidRDefault="00E7389F" w:rsidP="00DE5B80">
            <w:pPr>
              <w:ind w:firstLine="0"/>
              <w:rPr>
                <w:rtl/>
              </w:rPr>
            </w:pPr>
            <w:r>
              <w:rPr>
                <w:rtl/>
              </w:rPr>
              <w:t>מזל נייגו</w:t>
            </w:r>
          </w:p>
        </w:tc>
        <w:tc>
          <w:tcPr>
            <w:tcW w:w="425" w:type="dxa"/>
            <w:shd w:val="clear" w:color="auto" w:fill="auto"/>
          </w:tcPr>
          <w:p w:rsidR="00E7389F" w:rsidRDefault="00E7389F" w:rsidP="00DE5B80">
            <w:pPr>
              <w:ind w:firstLine="0"/>
              <w:rPr>
                <w:rtl/>
              </w:rPr>
            </w:pPr>
            <w:r>
              <w:rPr>
                <w:rtl/>
              </w:rPr>
              <w:t>–</w:t>
            </w:r>
          </w:p>
        </w:tc>
        <w:tc>
          <w:tcPr>
            <w:tcW w:w="6663" w:type="dxa"/>
            <w:shd w:val="clear" w:color="auto" w:fill="auto"/>
          </w:tcPr>
          <w:p w:rsidR="00E7389F" w:rsidRDefault="00E7389F" w:rsidP="00A9296B">
            <w:pPr>
              <w:ind w:firstLine="0"/>
              <w:rPr>
                <w:rtl/>
              </w:rPr>
            </w:pPr>
            <w:r>
              <w:rPr>
                <w:rtl/>
              </w:rPr>
              <w:t>ממונת חקיקה, לשכת עו</w:t>
            </w:r>
            <w:r>
              <w:rPr>
                <w:rFonts w:hint="cs"/>
                <w:rtl/>
              </w:rPr>
              <w:t>רכי ה</w:t>
            </w:r>
            <w:r>
              <w:rPr>
                <w:rtl/>
              </w:rPr>
              <w:t>ד</w:t>
            </w:r>
            <w:r>
              <w:rPr>
                <w:rFonts w:hint="cs"/>
                <w:rtl/>
              </w:rPr>
              <w:t>ין</w:t>
            </w:r>
          </w:p>
        </w:tc>
      </w:tr>
      <w:tr w:rsidR="00E55AF1" w:rsidTr="000F74CE">
        <w:tc>
          <w:tcPr>
            <w:tcW w:w="1649" w:type="dxa"/>
            <w:shd w:val="clear" w:color="auto" w:fill="auto"/>
          </w:tcPr>
          <w:p w:rsidR="00E55AF1" w:rsidRDefault="00E55AF1" w:rsidP="00DE5B80">
            <w:pPr>
              <w:ind w:firstLine="0"/>
              <w:rPr>
                <w:rtl/>
              </w:rPr>
            </w:pPr>
            <w:r>
              <w:rPr>
                <w:rtl/>
              </w:rPr>
              <w:t>מנחם ירון</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E35BFF">
            <w:pPr>
              <w:ind w:firstLine="0"/>
              <w:rPr>
                <w:rtl/>
              </w:rPr>
            </w:pPr>
            <w:r>
              <w:rPr>
                <w:rtl/>
              </w:rPr>
              <w:t>מנהל טכנולוגיות</w:t>
            </w:r>
            <w:r w:rsidR="00A9296B">
              <w:rPr>
                <w:rFonts w:hint="cs"/>
                <w:rtl/>
              </w:rPr>
              <w:t>,</w:t>
            </w:r>
            <w:r>
              <w:rPr>
                <w:rtl/>
              </w:rPr>
              <w:t xml:space="preserve"> קלירשיפט</w:t>
            </w:r>
          </w:p>
        </w:tc>
      </w:tr>
      <w:tr w:rsidR="00E7389F" w:rsidTr="000F74CE">
        <w:tc>
          <w:tcPr>
            <w:tcW w:w="1649" w:type="dxa"/>
            <w:shd w:val="clear" w:color="auto" w:fill="auto"/>
          </w:tcPr>
          <w:p w:rsidR="00E7389F" w:rsidRDefault="00E7389F" w:rsidP="00DE5B80">
            <w:pPr>
              <w:ind w:firstLine="0"/>
              <w:rPr>
                <w:rtl/>
              </w:rPr>
            </w:pPr>
            <w:r>
              <w:rPr>
                <w:rtl/>
              </w:rPr>
              <w:t>אלון בן יאיר</w:t>
            </w:r>
          </w:p>
        </w:tc>
        <w:tc>
          <w:tcPr>
            <w:tcW w:w="425" w:type="dxa"/>
            <w:shd w:val="clear" w:color="auto" w:fill="auto"/>
          </w:tcPr>
          <w:p w:rsidR="00E7389F" w:rsidRDefault="00E7389F" w:rsidP="00DE5B80">
            <w:pPr>
              <w:ind w:firstLine="0"/>
              <w:rPr>
                <w:rtl/>
              </w:rPr>
            </w:pPr>
            <w:r>
              <w:rPr>
                <w:rtl/>
              </w:rPr>
              <w:t>–</w:t>
            </w:r>
          </w:p>
        </w:tc>
        <w:tc>
          <w:tcPr>
            <w:tcW w:w="6663" w:type="dxa"/>
            <w:shd w:val="clear" w:color="auto" w:fill="auto"/>
          </w:tcPr>
          <w:p w:rsidR="00E7389F" w:rsidRDefault="00E7389F" w:rsidP="00A111D2">
            <w:pPr>
              <w:ind w:firstLine="0"/>
              <w:rPr>
                <w:rtl/>
              </w:rPr>
            </w:pPr>
            <w:r>
              <w:rPr>
                <w:rtl/>
              </w:rPr>
              <w:t>יו</w:t>
            </w:r>
            <w:r>
              <w:rPr>
                <w:rFonts w:hint="cs"/>
                <w:rtl/>
              </w:rPr>
              <w:t>שב-</w:t>
            </w:r>
            <w:r>
              <w:rPr>
                <w:rtl/>
              </w:rPr>
              <w:t>ר</w:t>
            </w:r>
            <w:r>
              <w:rPr>
                <w:rFonts w:hint="cs"/>
                <w:rtl/>
              </w:rPr>
              <w:t>אש</w:t>
            </w:r>
            <w:r>
              <w:rPr>
                <w:rtl/>
              </w:rPr>
              <w:t xml:space="preserve">, איגוד נותני שירותים פיננסיים </w:t>
            </w:r>
          </w:p>
        </w:tc>
      </w:tr>
      <w:tr w:rsidR="00E55AF1" w:rsidTr="000F74CE">
        <w:tc>
          <w:tcPr>
            <w:tcW w:w="1649" w:type="dxa"/>
            <w:shd w:val="clear" w:color="auto" w:fill="auto"/>
          </w:tcPr>
          <w:p w:rsidR="00E55AF1" w:rsidRDefault="00E55AF1" w:rsidP="00DE5B80">
            <w:pPr>
              <w:ind w:firstLine="0"/>
              <w:rPr>
                <w:rtl/>
              </w:rPr>
            </w:pPr>
            <w:r>
              <w:rPr>
                <w:rtl/>
              </w:rPr>
              <w:t>יצחק מימון</w:t>
            </w:r>
          </w:p>
        </w:tc>
        <w:tc>
          <w:tcPr>
            <w:tcW w:w="425" w:type="dxa"/>
            <w:shd w:val="clear" w:color="auto" w:fill="auto"/>
          </w:tcPr>
          <w:p w:rsidR="00E55AF1" w:rsidRDefault="00E55AF1" w:rsidP="00DE5B80">
            <w:pPr>
              <w:ind w:firstLine="0"/>
              <w:rPr>
                <w:rtl/>
              </w:rPr>
            </w:pPr>
            <w:r>
              <w:rPr>
                <w:rtl/>
              </w:rPr>
              <w:t>–</w:t>
            </w:r>
          </w:p>
        </w:tc>
        <w:tc>
          <w:tcPr>
            <w:tcW w:w="6663" w:type="dxa"/>
            <w:shd w:val="clear" w:color="auto" w:fill="auto"/>
          </w:tcPr>
          <w:p w:rsidR="00E55AF1" w:rsidRDefault="00E55AF1" w:rsidP="00E35BFF">
            <w:pPr>
              <w:ind w:firstLine="0"/>
              <w:rPr>
                <w:rtl/>
              </w:rPr>
            </w:pPr>
            <w:r>
              <w:rPr>
                <w:rtl/>
              </w:rPr>
              <w:t>נותני שירותי אשראי שונים</w:t>
            </w:r>
          </w:p>
        </w:tc>
      </w:tr>
      <w:tr w:rsidR="00E55AF1" w:rsidTr="000F74CE">
        <w:tc>
          <w:tcPr>
            <w:tcW w:w="1649" w:type="dxa"/>
            <w:shd w:val="clear" w:color="auto" w:fill="auto"/>
          </w:tcPr>
          <w:p w:rsidR="00E55AF1" w:rsidRDefault="00E55AF1" w:rsidP="00DE5B80">
            <w:pPr>
              <w:ind w:firstLine="0"/>
              <w:rPr>
                <w:rtl/>
              </w:rPr>
            </w:pPr>
            <w:r>
              <w:rPr>
                <w:rtl/>
              </w:rPr>
              <w:t>פנחס חותה</w:t>
            </w:r>
          </w:p>
        </w:tc>
        <w:tc>
          <w:tcPr>
            <w:tcW w:w="425" w:type="dxa"/>
            <w:shd w:val="clear" w:color="auto" w:fill="auto"/>
          </w:tcPr>
          <w:p w:rsidR="00E55AF1" w:rsidRDefault="00E7389F" w:rsidP="00DE5B80">
            <w:pPr>
              <w:ind w:firstLine="0"/>
              <w:rPr>
                <w:rtl/>
              </w:rPr>
            </w:pPr>
            <w:r>
              <w:rPr>
                <w:rFonts w:hint="cs"/>
                <w:rtl/>
              </w:rPr>
              <w:t>–</w:t>
            </w:r>
          </w:p>
        </w:tc>
        <w:tc>
          <w:tcPr>
            <w:tcW w:w="6663" w:type="dxa"/>
            <w:shd w:val="clear" w:color="auto" w:fill="auto"/>
          </w:tcPr>
          <w:p w:rsidR="00E55AF1" w:rsidRDefault="00E7389F" w:rsidP="00DE5B80">
            <w:pPr>
              <w:ind w:firstLine="0"/>
              <w:rPr>
                <w:rtl/>
              </w:rPr>
            </w:pPr>
            <w:r>
              <w:rPr>
                <w:rFonts w:hint="cs"/>
                <w:rtl/>
              </w:rPr>
              <w:t>מוזמן</w:t>
            </w:r>
            <w:r w:rsidR="00465F74">
              <w:rPr>
                <w:rFonts w:hint="cs"/>
                <w:rtl/>
              </w:rPr>
              <w:t>/ת</w:t>
            </w:r>
          </w:p>
        </w:tc>
      </w:tr>
      <w:tr w:rsidR="00E55AF1" w:rsidTr="000F74CE">
        <w:tc>
          <w:tcPr>
            <w:tcW w:w="1649" w:type="dxa"/>
            <w:shd w:val="clear" w:color="auto" w:fill="auto"/>
          </w:tcPr>
          <w:p w:rsidR="00E55AF1" w:rsidRDefault="00E55AF1" w:rsidP="00DE5B80">
            <w:pPr>
              <w:ind w:firstLine="0"/>
              <w:rPr>
                <w:rtl/>
              </w:rPr>
            </w:pPr>
            <w:r>
              <w:rPr>
                <w:rtl/>
              </w:rPr>
              <w:t xml:space="preserve">חזי שמואלי </w:t>
            </w:r>
          </w:p>
        </w:tc>
        <w:tc>
          <w:tcPr>
            <w:tcW w:w="425" w:type="dxa"/>
            <w:shd w:val="clear" w:color="auto" w:fill="auto"/>
          </w:tcPr>
          <w:p w:rsidR="00E55AF1" w:rsidRDefault="00E7389F" w:rsidP="00DE5B80">
            <w:pPr>
              <w:ind w:firstLine="0"/>
              <w:rPr>
                <w:rtl/>
              </w:rPr>
            </w:pPr>
            <w:r>
              <w:rPr>
                <w:rFonts w:hint="cs"/>
                <w:rtl/>
              </w:rPr>
              <w:t>–</w:t>
            </w:r>
          </w:p>
        </w:tc>
        <w:tc>
          <w:tcPr>
            <w:tcW w:w="6663" w:type="dxa"/>
            <w:shd w:val="clear" w:color="auto" w:fill="auto"/>
          </w:tcPr>
          <w:p w:rsidR="00E55AF1" w:rsidRDefault="00E7389F" w:rsidP="00DE5B80">
            <w:pPr>
              <w:ind w:firstLine="0"/>
              <w:rPr>
                <w:rtl/>
              </w:rPr>
            </w:pPr>
            <w:r>
              <w:rPr>
                <w:rFonts w:hint="cs"/>
                <w:rtl/>
              </w:rPr>
              <w:t>מוזמן</w:t>
            </w:r>
            <w:r w:rsidR="00465F74">
              <w:rPr>
                <w:rFonts w:hint="cs"/>
                <w:rtl/>
              </w:rPr>
              <w:t>/ת</w:t>
            </w:r>
          </w:p>
        </w:tc>
      </w:tr>
      <w:tr w:rsidR="00E55AF1" w:rsidTr="000F74CE">
        <w:tc>
          <w:tcPr>
            <w:tcW w:w="1649" w:type="dxa"/>
            <w:shd w:val="clear" w:color="auto" w:fill="auto"/>
          </w:tcPr>
          <w:p w:rsidR="00E55AF1" w:rsidRDefault="00E55AF1" w:rsidP="00DE5B80">
            <w:pPr>
              <w:ind w:firstLine="0"/>
              <w:rPr>
                <w:rtl/>
              </w:rPr>
            </w:pPr>
            <w:r>
              <w:rPr>
                <w:rtl/>
              </w:rPr>
              <w:t>זהר לוי</w:t>
            </w:r>
          </w:p>
        </w:tc>
        <w:tc>
          <w:tcPr>
            <w:tcW w:w="425" w:type="dxa"/>
            <w:shd w:val="clear" w:color="auto" w:fill="auto"/>
          </w:tcPr>
          <w:p w:rsidR="00E55AF1" w:rsidRDefault="00E7389F" w:rsidP="00DE5B80">
            <w:pPr>
              <w:ind w:firstLine="0"/>
              <w:rPr>
                <w:rtl/>
              </w:rPr>
            </w:pPr>
            <w:r>
              <w:rPr>
                <w:rFonts w:hint="cs"/>
                <w:rtl/>
              </w:rPr>
              <w:t>–</w:t>
            </w:r>
          </w:p>
        </w:tc>
        <w:tc>
          <w:tcPr>
            <w:tcW w:w="6663" w:type="dxa"/>
            <w:shd w:val="clear" w:color="auto" w:fill="auto"/>
          </w:tcPr>
          <w:p w:rsidR="00E55AF1" w:rsidRDefault="00E7389F" w:rsidP="00DE5B80">
            <w:pPr>
              <w:ind w:firstLine="0"/>
              <w:rPr>
                <w:rtl/>
              </w:rPr>
            </w:pPr>
            <w:r>
              <w:rPr>
                <w:rFonts w:hint="cs"/>
                <w:rtl/>
              </w:rPr>
              <w:t>מוזמ</w:t>
            </w:r>
            <w:r w:rsidR="00465F74">
              <w:rPr>
                <w:rFonts w:hint="cs"/>
                <w:rtl/>
              </w:rPr>
              <w:t>ן/ת</w:t>
            </w:r>
          </w:p>
        </w:tc>
      </w:tr>
    </w:tbl>
    <w:p w:rsidR="00D37550" w:rsidRDefault="00D37550" w:rsidP="00DE5B80">
      <w:pPr>
        <w:ind w:firstLine="0"/>
        <w:rPr>
          <w:rtl/>
        </w:rPr>
      </w:pPr>
    </w:p>
    <w:p w:rsidR="00465F74" w:rsidRPr="008713A4" w:rsidRDefault="00465F7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5AF1"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E55AF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55AF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55AF1" w:rsidP="008320F6">
      <w:pPr>
        <w:ind w:firstLine="0"/>
        <w:rPr>
          <w:rtl/>
        </w:rPr>
      </w:pPr>
      <w:r>
        <w:rPr>
          <w:rtl/>
        </w:rPr>
        <w:t>טלי רם</w:t>
      </w:r>
    </w:p>
    <w:p w:rsidR="00E55AF1" w:rsidRDefault="00E55AF1" w:rsidP="008320F6">
      <w:pPr>
        <w:ind w:firstLine="0"/>
        <w:rPr>
          <w:rtl/>
        </w:rPr>
      </w:pPr>
    </w:p>
    <w:p w:rsidR="00E55AF1" w:rsidRDefault="00E55AF1" w:rsidP="002C1B82">
      <w:pPr>
        <w:pStyle w:val="a6"/>
        <w:rPr>
          <w:rtl/>
        </w:rPr>
      </w:pPr>
      <w:bookmarkStart w:id="1" w:name="ET_subject_615629_2"/>
      <w:r w:rsidRPr="002C1B82">
        <w:rPr>
          <w:rStyle w:val="TagStyle"/>
          <w:rtl/>
        </w:rPr>
        <w:t>&lt;&lt; נושא &gt;&gt;</w:t>
      </w:r>
      <w:r w:rsidRPr="00E55AF1">
        <w:rPr>
          <w:rStyle w:val="TagStyle"/>
          <w:rtl/>
        </w:rPr>
        <w:t xml:space="preserve"> </w:t>
      </w:r>
      <w:r>
        <w:rPr>
          <w:rtl/>
        </w:rPr>
        <w:t>תקנות מס הכנסה (תקנות לעניין חלפני כספים) (הוראת שעה), התשע"ז - 2016</w:t>
      </w:r>
      <w:r w:rsidRPr="00E55AF1">
        <w:rPr>
          <w:rStyle w:val="TagStyle"/>
          <w:rtl/>
        </w:rPr>
        <w:t xml:space="preserve"> </w:t>
      </w:r>
      <w:r w:rsidRPr="002C1B82">
        <w:rPr>
          <w:rStyle w:val="TagStyle"/>
          <w:rtl/>
        </w:rPr>
        <w:t>&lt;&lt; נושא &gt;&gt;</w:t>
      </w:r>
      <w:r>
        <w:rPr>
          <w:rtl/>
        </w:rPr>
        <w:t xml:space="preserve"> </w:t>
      </w:r>
      <w:bookmarkEnd w:id="1"/>
    </w:p>
    <w:p w:rsidR="00E55AF1" w:rsidRDefault="00E55AF1" w:rsidP="00E55AF1">
      <w:pPr>
        <w:pStyle w:val="KeepWithNext"/>
        <w:rPr>
          <w:rtl/>
        </w:rPr>
      </w:pPr>
    </w:p>
    <w:p w:rsidR="00465F74" w:rsidRPr="00465F74" w:rsidRDefault="00465F74" w:rsidP="00465F74">
      <w:pPr>
        <w:rPr>
          <w:rtl/>
        </w:rPr>
      </w:pPr>
    </w:p>
    <w:p w:rsidR="00E55AF1" w:rsidRDefault="00E55AF1" w:rsidP="002C1B82">
      <w:pPr>
        <w:pStyle w:val="af6"/>
        <w:rPr>
          <w:rtl/>
        </w:rPr>
      </w:pPr>
      <w:bookmarkStart w:id="2" w:name="ET_yor_5094_3"/>
      <w:r w:rsidRPr="002C1B82">
        <w:rPr>
          <w:rStyle w:val="TagStyle"/>
          <w:rtl/>
        </w:rPr>
        <w:t xml:space="preserve"> &lt;&lt; יור &gt;&gt;</w:t>
      </w:r>
      <w:r w:rsidRPr="00E55AF1">
        <w:rPr>
          <w:rStyle w:val="TagStyle"/>
          <w:rtl/>
        </w:rPr>
        <w:t xml:space="preserve"> </w:t>
      </w:r>
      <w:r>
        <w:rPr>
          <w:rtl/>
        </w:rPr>
        <w:t>היו"ר ניסן סלומינסקי:</w:t>
      </w:r>
      <w:r w:rsidRPr="00E55AF1">
        <w:rPr>
          <w:rStyle w:val="TagStyle"/>
          <w:rtl/>
        </w:rPr>
        <w:t xml:space="preserve"> </w:t>
      </w:r>
      <w:r w:rsidRPr="002C1B82">
        <w:rPr>
          <w:rStyle w:val="TagStyle"/>
          <w:rtl/>
        </w:rPr>
        <w:t>&lt;&lt; יור &gt;&gt;</w:t>
      </w:r>
      <w:r>
        <w:rPr>
          <w:rtl/>
        </w:rPr>
        <w:t xml:space="preserve"> </w:t>
      </w:r>
      <w:bookmarkEnd w:id="2"/>
    </w:p>
    <w:p w:rsidR="00E55AF1" w:rsidRDefault="00E55AF1" w:rsidP="00E55AF1">
      <w:pPr>
        <w:pStyle w:val="KeepWithNext"/>
        <w:rPr>
          <w:rtl/>
        </w:rPr>
      </w:pPr>
    </w:p>
    <w:p w:rsidR="00E55AF1" w:rsidRDefault="00E55AF1" w:rsidP="00B16E57">
      <w:pPr>
        <w:rPr>
          <w:rtl/>
        </w:rPr>
      </w:pPr>
      <w:r>
        <w:rPr>
          <w:rtl/>
        </w:rPr>
        <w:t xml:space="preserve">    </w:t>
      </w:r>
      <w:r w:rsidR="00F550AB">
        <w:rPr>
          <w:rFonts w:hint="cs"/>
          <w:rtl/>
        </w:rPr>
        <w:t xml:space="preserve">בוקר טוב. </w:t>
      </w:r>
      <w:bookmarkStart w:id="3" w:name="_ETM_Q1_462506"/>
      <w:bookmarkEnd w:id="3"/>
      <w:r w:rsidR="00F550AB">
        <w:rPr>
          <w:rFonts w:hint="cs"/>
          <w:rtl/>
        </w:rPr>
        <w:t xml:space="preserve">בישיבה הקודמת כבר בירכנו את כולם </w:t>
      </w:r>
      <w:bookmarkStart w:id="4" w:name="_ETM_Q1_467251"/>
      <w:bookmarkEnd w:id="4"/>
      <w:r w:rsidR="00F550AB">
        <w:rPr>
          <w:rFonts w:hint="cs"/>
          <w:rtl/>
        </w:rPr>
        <w:t>בחורף בריא, בירכנו בכל הברכות לפתיחת מושב, כך</w:t>
      </w:r>
      <w:bookmarkStart w:id="5" w:name="_ETM_Q1_476296"/>
      <w:bookmarkEnd w:id="5"/>
      <w:r w:rsidR="00F550AB">
        <w:rPr>
          <w:rFonts w:hint="cs"/>
          <w:rtl/>
        </w:rPr>
        <w:t xml:space="preserve"> שאני לא חוזר על כל הברכות. אני רק </w:t>
      </w:r>
      <w:bookmarkStart w:id="6" w:name="_ETM_Q1_481404"/>
      <w:bookmarkEnd w:id="6"/>
      <w:r w:rsidR="00F550AB">
        <w:rPr>
          <w:rFonts w:hint="cs"/>
          <w:rtl/>
        </w:rPr>
        <w:t>אומר שוב</w:t>
      </w:r>
      <w:r w:rsidR="00B16E57">
        <w:rPr>
          <w:rFonts w:hint="cs"/>
          <w:rtl/>
        </w:rPr>
        <w:t>,</w:t>
      </w:r>
      <w:r w:rsidR="00F550AB">
        <w:rPr>
          <w:rFonts w:hint="cs"/>
          <w:rtl/>
        </w:rPr>
        <w:t xml:space="preserve"> חורף בריא שיהיה לכולנו, נקווה שאגרנו </w:t>
      </w:r>
      <w:bookmarkStart w:id="7" w:name="_ETM_Q1_486200"/>
      <w:bookmarkEnd w:id="7"/>
      <w:r w:rsidR="00F550AB">
        <w:rPr>
          <w:rFonts w:hint="cs"/>
          <w:rtl/>
        </w:rPr>
        <w:t xml:space="preserve">מספיק כוחות כדי לעבור את החורף. חורף בדרך כלל תקופה </w:t>
      </w:r>
      <w:bookmarkStart w:id="8" w:name="_ETM_Q1_495359"/>
      <w:bookmarkEnd w:id="8"/>
      <w:r w:rsidR="00F550AB">
        <w:rPr>
          <w:rFonts w:hint="cs"/>
          <w:rtl/>
        </w:rPr>
        <w:t xml:space="preserve">ארוכה, יש רק </w:t>
      </w:r>
      <w:r w:rsidR="00B16E57">
        <w:rPr>
          <w:rFonts w:hint="cs"/>
          <w:rtl/>
        </w:rPr>
        <w:t xml:space="preserve">את </w:t>
      </w:r>
      <w:r w:rsidR="00F550AB">
        <w:rPr>
          <w:rFonts w:hint="cs"/>
          <w:rtl/>
        </w:rPr>
        <w:t xml:space="preserve">חנוכה אבל אין חגים אלא עבודה. </w:t>
      </w:r>
      <w:bookmarkStart w:id="9" w:name="_ETM_Q1_500192"/>
      <w:bookmarkEnd w:id="9"/>
      <w:r w:rsidR="00F550AB">
        <w:rPr>
          <w:rFonts w:hint="cs"/>
          <w:rtl/>
        </w:rPr>
        <w:t xml:space="preserve">אז שיהיו לנו מספיק כוחות לעשות, יש הרבה נושאים חשובים </w:t>
      </w:r>
      <w:bookmarkStart w:id="10" w:name="_ETM_Q1_505091"/>
      <w:bookmarkEnd w:id="10"/>
      <w:r w:rsidR="00F550AB">
        <w:rPr>
          <w:rFonts w:hint="cs"/>
          <w:rtl/>
        </w:rPr>
        <w:t>שצריכים לדון בהם ואנחנו נתקדם כמה שניתן.</w:t>
      </w:r>
    </w:p>
    <w:p w:rsidR="00F550AB" w:rsidRDefault="00F550AB" w:rsidP="00E55AF1">
      <w:pPr>
        <w:rPr>
          <w:rtl/>
        </w:rPr>
      </w:pPr>
      <w:bookmarkStart w:id="11" w:name="_ETM_Q1_512084"/>
      <w:bookmarkStart w:id="12" w:name="_ETM_Q1_512166"/>
      <w:bookmarkEnd w:id="11"/>
      <w:bookmarkEnd w:id="12"/>
    </w:p>
    <w:p w:rsidR="00F550AB" w:rsidRDefault="00F550AB" w:rsidP="00B16E57">
      <w:pPr>
        <w:rPr>
          <w:rtl/>
        </w:rPr>
      </w:pPr>
      <w:bookmarkStart w:id="13" w:name="_ETM_Q1_512212"/>
      <w:bookmarkStart w:id="14" w:name="_ETM_Q1_512288"/>
      <w:bookmarkEnd w:id="13"/>
      <w:bookmarkEnd w:id="14"/>
      <w:r>
        <w:rPr>
          <w:rFonts w:hint="cs"/>
          <w:rtl/>
        </w:rPr>
        <w:t xml:space="preserve">בוקר טוב לחבריי </w:t>
      </w:r>
      <w:bookmarkStart w:id="15" w:name="_ETM_Q1_510213"/>
      <w:bookmarkEnd w:id="15"/>
      <w:r>
        <w:rPr>
          <w:rFonts w:hint="cs"/>
          <w:rtl/>
        </w:rPr>
        <w:t xml:space="preserve">חברי הכנסת, בוקר טוב לאנשי הממלכה, בוקר טוב למצטרפים אלינו </w:t>
      </w:r>
      <w:bookmarkStart w:id="16" w:name="_ETM_Q1_520645"/>
      <w:bookmarkEnd w:id="16"/>
      <w:r>
        <w:rPr>
          <w:rFonts w:hint="cs"/>
          <w:rtl/>
        </w:rPr>
        <w:t>ואנחנו שמחים לקבל אתכם שוב</w:t>
      </w:r>
      <w:r w:rsidR="00B16E57">
        <w:rPr>
          <w:rFonts w:hint="cs"/>
          <w:rtl/>
        </w:rPr>
        <w:t>,</w:t>
      </w:r>
      <w:r>
        <w:rPr>
          <w:rFonts w:hint="cs"/>
          <w:rtl/>
        </w:rPr>
        <w:t xml:space="preserve"> הגופים החוץ-בנקאיים</w:t>
      </w:r>
      <w:bookmarkStart w:id="17" w:name="_ETM_Q1_534958"/>
      <w:bookmarkEnd w:id="17"/>
      <w:r>
        <w:rPr>
          <w:rFonts w:hint="cs"/>
          <w:rtl/>
        </w:rPr>
        <w:t xml:space="preserve">, הלשכות וכל האחרים. אז בוקר טוב לכולם. </w:t>
      </w:r>
    </w:p>
    <w:p w:rsidR="00F550AB" w:rsidRDefault="00F550AB" w:rsidP="00E55AF1">
      <w:pPr>
        <w:rPr>
          <w:rtl/>
        </w:rPr>
      </w:pPr>
      <w:bookmarkStart w:id="18" w:name="_ETM_Q1_536621"/>
      <w:bookmarkStart w:id="19" w:name="_ETM_Q1_536693"/>
      <w:bookmarkEnd w:id="18"/>
      <w:bookmarkEnd w:id="19"/>
    </w:p>
    <w:p w:rsidR="00F550AB" w:rsidRDefault="00F550AB" w:rsidP="00E55AF1">
      <w:pPr>
        <w:rPr>
          <w:rtl/>
        </w:rPr>
      </w:pPr>
      <w:bookmarkStart w:id="20" w:name="_ETM_Q1_536732"/>
      <w:bookmarkStart w:id="21" w:name="_ETM_Q1_536820"/>
      <w:bookmarkEnd w:id="20"/>
      <w:bookmarkEnd w:id="21"/>
      <w:r>
        <w:rPr>
          <w:rFonts w:hint="cs"/>
          <w:rtl/>
        </w:rPr>
        <w:t xml:space="preserve">מאחר שזה כבר דיון שני, אני אתן לאלעזר לסכם מה שהיה </w:t>
      </w:r>
      <w:bookmarkStart w:id="22" w:name="_ETM_Q1_544933"/>
      <w:bookmarkEnd w:id="22"/>
      <w:r>
        <w:rPr>
          <w:rFonts w:hint="cs"/>
          <w:rtl/>
        </w:rPr>
        <w:t xml:space="preserve">ואיך אנחנו מתקדמים. </w:t>
      </w:r>
    </w:p>
    <w:p w:rsidR="00F550AB" w:rsidRDefault="00F550AB" w:rsidP="00465F74">
      <w:pPr>
        <w:ind w:firstLine="0"/>
        <w:rPr>
          <w:rtl/>
        </w:rPr>
      </w:pPr>
    </w:p>
    <w:p w:rsidR="00F550AB" w:rsidRDefault="00F550AB" w:rsidP="002C1B82">
      <w:pPr>
        <w:pStyle w:val="a4"/>
        <w:rPr>
          <w:rtl/>
        </w:rPr>
      </w:pPr>
      <w:bookmarkStart w:id="23" w:name="ET_speaker_5109_4"/>
      <w:r w:rsidRPr="002C1B82">
        <w:rPr>
          <w:rStyle w:val="TagStyle"/>
          <w:rtl/>
        </w:rPr>
        <w:t xml:space="preserve"> &lt;&lt; דובר &gt;&gt;</w:t>
      </w:r>
      <w:r w:rsidRPr="00F550AB">
        <w:rPr>
          <w:rStyle w:val="TagStyle"/>
          <w:rtl/>
        </w:rPr>
        <w:t xml:space="preserve"> </w:t>
      </w:r>
      <w:r w:rsidR="00E225B8">
        <w:rPr>
          <w:rtl/>
        </w:rPr>
        <w:t>אלעזר שטרן (ייעוץ משפטי):</w:t>
      </w:r>
      <w:r w:rsidRPr="00F550AB">
        <w:rPr>
          <w:rStyle w:val="TagStyle"/>
          <w:rtl/>
        </w:rPr>
        <w:t xml:space="preserve"> </w:t>
      </w:r>
      <w:r w:rsidRPr="002C1B82">
        <w:rPr>
          <w:rStyle w:val="TagStyle"/>
          <w:rtl/>
        </w:rPr>
        <w:t>&lt;&lt; דובר &gt;&gt;</w:t>
      </w:r>
      <w:r>
        <w:rPr>
          <w:rtl/>
        </w:rPr>
        <w:t xml:space="preserve"> </w:t>
      </w:r>
      <w:bookmarkEnd w:id="23"/>
    </w:p>
    <w:p w:rsidR="00F550AB" w:rsidRDefault="00F550AB" w:rsidP="00F550AB">
      <w:pPr>
        <w:pStyle w:val="KeepWithNext"/>
        <w:rPr>
          <w:rtl/>
        </w:rPr>
      </w:pPr>
    </w:p>
    <w:p w:rsidR="00F550AB" w:rsidRDefault="00F550AB" w:rsidP="00F550AB">
      <w:pPr>
        <w:rPr>
          <w:rtl/>
        </w:rPr>
      </w:pPr>
      <w:r>
        <w:rPr>
          <w:rFonts w:hint="cs"/>
          <w:rtl/>
        </w:rPr>
        <w:t xml:space="preserve">בדיון הקודם הוועדה דנה בכשני שלישים </w:t>
      </w:r>
      <w:bookmarkStart w:id="24" w:name="_ETM_Q1_552496"/>
      <w:bookmarkEnd w:id="24"/>
      <w:r w:rsidR="00132993">
        <w:rPr>
          <w:rFonts w:hint="cs"/>
          <w:rtl/>
        </w:rPr>
        <w:t xml:space="preserve">מהתקנות, עד, כולל, תקנה 15 במספור החדש. היו </w:t>
      </w:r>
      <w:bookmarkStart w:id="25" w:name="_ETM_Q1_561705"/>
      <w:bookmarkEnd w:id="25"/>
      <w:r w:rsidR="00132993">
        <w:rPr>
          <w:rFonts w:hint="cs"/>
          <w:rtl/>
        </w:rPr>
        <w:t xml:space="preserve">כמה וכמה הערות מעבר לדיון העקרוני, שאליו לא נחזור כרגע. </w:t>
      </w:r>
      <w:bookmarkStart w:id="26" w:name="_ETM_Q1_570382"/>
      <w:bookmarkEnd w:id="26"/>
      <w:r w:rsidR="00132993">
        <w:rPr>
          <w:rFonts w:hint="cs"/>
          <w:rtl/>
        </w:rPr>
        <w:t xml:space="preserve">היו הערות כאלה ואחרות ניסוחיות. </w:t>
      </w:r>
    </w:p>
    <w:p w:rsidR="00132993" w:rsidRDefault="00132993" w:rsidP="00F550AB">
      <w:pPr>
        <w:rPr>
          <w:rtl/>
        </w:rPr>
      </w:pPr>
      <w:bookmarkStart w:id="27" w:name="_ETM_Q1_573918"/>
      <w:bookmarkStart w:id="28" w:name="_ETM_Q1_573988"/>
      <w:bookmarkEnd w:id="27"/>
      <w:bookmarkEnd w:id="28"/>
    </w:p>
    <w:p w:rsidR="00132993" w:rsidRDefault="00132993" w:rsidP="00B16E57">
      <w:pPr>
        <w:rPr>
          <w:rtl/>
        </w:rPr>
      </w:pPr>
      <w:bookmarkStart w:id="29" w:name="_ETM_Q1_574078"/>
      <w:bookmarkStart w:id="30" w:name="_ETM_Q1_574141"/>
      <w:bookmarkEnd w:id="29"/>
      <w:bookmarkEnd w:id="30"/>
      <w:r>
        <w:rPr>
          <w:rFonts w:hint="cs"/>
          <w:rtl/>
        </w:rPr>
        <w:t xml:space="preserve">שתי נקודות שהוועדה </w:t>
      </w:r>
      <w:bookmarkStart w:id="31" w:name="_ETM_Q1_576266"/>
      <w:bookmarkEnd w:id="31"/>
      <w:r>
        <w:rPr>
          <w:rFonts w:hint="cs"/>
          <w:rtl/>
        </w:rPr>
        <w:t xml:space="preserve">ביקשה לברר. הנקודה הראשונה, היושב-ראש ביקש ליצור </w:t>
      </w:r>
      <w:bookmarkStart w:id="32" w:name="_ETM_Q1_584969"/>
      <w:bookmarkEnd w:id="32"/>
      <w:r>
        <w:rPr>
          <w:rFonts w:hint="cs"/>
          <w:rtl/>
        </w:rPr>
        <w:t xml:space="preserve">איזשהו מתאם בין תבנית הדיווח ותכני הדיווח </w:t>
      </w:r>
      <w:bookmarkStart w:id="33" w:name="_ETM_Q1_592441"/>
      <w:bookmarkEnd w:id="33"/>
      <w:r>
        <w:rPr>
          <w:rFonts w:hint="cs"/>
          <w:rtl/>
        </w:rPr>
        <w:t xml:space="preserve">לפי משטר של </w:t>
      </w:r>
      <w:bookmarkStart w:id="34" w:name="_ETM_Q1_592586"/>
      <w:bookmarkEnd w:id="34"/>
      <w:r>
        <w:rPr>
          <w:rFonts w:hint="cs"/>
          <w:rtl/>
        </w:rPr>
        <w:t xml:space="preserve">איסור הלבנת הון, לבין התבנית והדברים לפי מה שיש פה </w:t>
      </w:r>
      <w:bookmarkStart w:id="35" w:name="_ETM_Q1_597483"/>
      <w:bookmarkEnd w:id="35"/>
      <w:r>
        <w:rPr>
          <w:rFonts w:hint="cs"/>
          <w:rtl/>
        </w:rPr>
        <w:t>לגבי חלפני כספים, דיווחים לרשות המסים</w:t>
      </w:r>
      <w:r w:rsidR="00B16E57">
        <w:rPr>
          <w:rFonts w:hint="cs"/>
          <w:rtl/>
        </w:rPr>
        <w:t>,</w:t>
      </w:r>
      <w:r>
        <w:rPr>
          <w:rFonts w:hint="cs"/>
          <w:rtl/>
        </w:rPr>
        <w:t xml:space="preserve"> כשאני מבהיר</w:t>
      </w:r>
      <w:r w:rsidR="00B16E57">
        <w:rPr>
          <w:rFonts w:hint="cs"/>
          <w:rtl/>
        </w:rPr>
        <w:t>,</w:t>
      </w:r>
      <w:r>
        <w:rPr>
          <w:rFonts w:hint="cs"/>
          <w:rtl/>
        </w:rPr>
        <w:t xml:space="preserve"> תכני </w:t>
      </w:r>
      <w:bookmarkStart w:id="36" w:name="_ETM_Q1_603349"/>
      <w:bookmarkEnd w:id="36"/>
      <w:r>
        <w:rPr>
          <w:rFonts w:hint="cs"/>
          <w:rtl/>
        </w:rPr>
        <w:t xml:space="preserve">הדיווח זה לא אומר שזה אחד לאחד אותו דבר. זה </w:t>
      </w:r>
      <w:bookmarkStart w:id="37" w:name="_ETM_Q1_604947"/>
      <w:bookmarkEnd w:id="37"/>
      <w:r>
        <w:rPr>
          <w:rFonts w:hint="cs"/>
          <w:rtl/>
        </w:rPr>
        <w:t xml:space="preserve">אומר שיש היקף מסוים, חובות דיווח מסוימות לפי המשטר </w:t>
      </w:r>
      <w:bookmarkStart w:id="38" w:name="_ETM_Q1_607525"/>
      <w:bookmarkEnd w:id="38"/>
      <w:r>
        <w:rPr>
          <w:rFonts w:hint="cs"/>
          <w:rtl/>
        </w:rPr>
        <w:t xml:space="preserve">של הלבנת הון, יש היקף מסוים של חובות דיווח לפי </w:t>
      </w:r>
      <w:bookmarkStart w:id="39" w:name="_ETM_Q1_615221"/>
      <w:bookmarkEnd w:id="39"/>
      <w:r>
        <w:rPr>
          <w:rFonts w:hint="cs"/>
          <w:rtl/>
        </w:rPr>
        <w:t>התקנות האלה ופקודת מס הכנסה, כשהמטרה היא שבאותן נקודות שיש</w:t>
      </w:r>
      <w:bookmarkStart w:id="40" w:name="_ETM_Q1_617054"/>
      <w:bookmarkEnd w:id="40"/>
      <w:r>
        <w:rPr>
          <w:rFonts w:hint="cs"/>
          <w:rtl/>
        </w:rPr>
        <w:t xml:space="preserve"> חפיפה ביניהם, הדיווח יהיה בעצם אותו דיווח</w:t>
      </w:r>
      <w:r w:rsidR="00BF28DF">
        <w:rPr>
          <w:rFonts w:hint="cs"/>
          <w:rtl/>
        </w:rPr>
        <w:t>.</w:t>
      </w:r>
    </w:p>
    <w:p w:rsidR="00132993" w:rsidRDefault="00132993" w:rsidP="00132993">
      <w:pPr>
        <w:rPr>
          <w:rtl/>
        </w:rPr>
      </w:pPr>
      <w:bookmarkStart w:id="41" w:name="_ETM_Q1_622766"/>
      <w:bookmarkStart w:id="42" w:name="_ETM_Q1_622839"/>
      <w:bookmarkEnd w:id="41"/>
      <w:bookmarkEnd w:id="42"/>
    </w:p>
    <w:p w:rsidR="00132993" w:rsidRDefault="00132993" w:rsidP="002C1B82">
      <w:pPr>
        <w:pStyle w:val="af6"/>
        <w:rPr>
          <w:rtl/>
        </w:rPr>
      </w:pPr>
      <w:bookmarkStart w:id="43" w:name="_ETM_Q1_622905"/>
      <w:bookmarkStart w:id="44" w:name="_ETM_Q1_622975"/>
      <w:bookmarkStart w:id="45" w:name="ET_yor_5094_6"/>
      <w:bookmarkEnd w:id="43"/>
      <w:bookmarkEnd w:id="44"/>
      <w:r w:rsidRPr="002C1B82">
        <w:rPr>
          <w:rStyle w:val="TagStyle"/>
          <w:rtl/>
        </w:rPr>
        <w:t xml:space="preserve"> &lt;&lt; יור &gt;&gt;</w:t>
      </w:r>
      <w:r w:rsidRPr="00132993">
        <w:rPr>
          <w:rStyle w:val="TagStyle"/>
          <w:rtl/>
        </w:rPr>
        <w:t xml:space="preserve"> </w:t>
      </w:r>
      <w:r>
        <w:rPr>
          <w:rtl/>
        </w:rPr>
        <w:t>היו"ר ניסן סלומינסקי:</w:t>
      </w:r>
      <w:r w:rsidRPr="00132993">
        <w:rPr>
          <w:rStyle w:val="TagStyle"/>
          <w:rtl/>
        </w:rPr>
        <w:t xml:space="preserve"> </w:t>
      </w:r>
      <w:r w:rsidRPr="002C1B82">
        <w:rPr>
          <w:rStyle w:val="TagStyle"/>
          <w:rtl/>
        </w:rPr>
        <w:t>&lt;&lt; יור &gt;&gt;</w:t>
      </w:r>
      <w:r>
        <w:rPr>
          <w:rtl/>
        </w:rPr>
        <w:t xml:space="preserve"> </w:t>
      </w:r>
      <w:bookmarkEnd w:id="45"/>
    </w:p>
    <w:p w:rsidR="00132993" w:rsidRDefault="00132993" w:rsidP="00132993">
      <w:pPr>
        <w:pStyle w:val="KeepWithNext"/>
        <w:rPr>
          <w:rtl/>
        </w:rPr>
      </w:pPr>
    </w:p>
    <w:p w:rsidR="00132993" w:rsidRDefault="00132993" w:rsidP="00132993">
      <w:pPr>
        <w:rPr>
          <w:rtl/>
        </w:rPr>
      </w:pPr>
      <w:bookmarkStart w:id="46" w:name="_ETM_Q1_623719"/>
      <w:bookmarkEnd w:id="46"/>
      <w:r>
        <w:rPr>
          <w:rFonts w:hint="cs"/>
          <w:rtl/>
        </w:rPr>
        <w:t xml:space="preserve">שלא יצטרכו פעמיים. </w:t>
      </w:r>
      <w:r>
        <w:rPr>
          <w:rtl/>
        </w:rPr>
        <w:t xml:space="preserve"> </w:t>
      </w:r>
    </w:p>
    <w:p w:rsidR="00132993" w:rsidRDefault="00132993" w:rsidP="00132993">
      <w:pPr>
        <w:rPr>
          <w:rtl/>
        </w:rPr>
      </w:pPr>
      <w:bookmarkStart w:id="47" w:name="_ETM_Q1_626837"/>
      <w:bookmarkStart w:id="48" w:name="_ETM_Q1_626908"/>
      <w:bookmarkEnd w:id="47"/>
      <w:bookmarkEnd w:id="48"/>
    </w:p>
    <w:p w:rsidR="00132993" w:rsidRDefault="00132993" w:rsidP="002C1B82">
      <w:pPr>
        <w:pStyle w:val="a4"/>
        <w:rPr>
          <w:rtl/>
        </w:rPr>
      </w:pPr>
      <w:bookmarkStart w:id="49" w:name="ET_speaker_5109_7"/>
      <w:r w:rsidRPr="002C1B82">
        <w:rPr>
          <w:rStyle w:val="TagStyle"/>
          <w:rtl/>
        </w:rPr>
        <w:t xml:space="preserve"> &lt;&lt; דובר &gt;&gt;</w:t>
      </w:r>
      <w:r w:rsidRPr="00132993">
        <w:rPr>
          <w:rStyle w:val="TagStyle"/>
          <w:rtl/>
        </w:rPr>
        <w:t xml:space="preserve"> </w:t>
      </w:r>
      <w:r w:rsidR="00E225B8">
        <w:rPr>
          <w:rtl/>
        </w:rPr>
        <w:t>אלעזר שטרן (ייעוץ משפטי):</w:t>
      </w:r>
      <w:r w:rsidRPr="00132993">
        <w:rPr>
          <w:rStyle w:val="TagStyle"/>
          <w:rtl/>
        </w:rPr>
        <w:t xml:space="preserve"> </w:t>
      </w:r>
      <w:r w:rsidRPr="002C1B82">
        <w:rPr>
          <w:rStyle w:val="TagStyle"/>
          <w:rtl/>
        </w:rPr>
        <w:t>&lt;&lt; דובר &gt;&gt;</w:t>
      </w:r>
      <w:r>
        <w:rPr>
          <w:rtl/>
        </w:rPr>
        <w:t xml:space="preserve"> </w:t>
      </w:r>
      <w:bookmarkEnd w:id="49"/>
    </w:p>
    <w:p w:rsidR="00132993" w:rsidRDefault="00132993" w:rsidP="00132993">
      <w:pPr>
        <w:pStyle w:val="KeepWithNext"/>
        <w:rPr>
          <w:rtl/>
        </w:rPr>
      </w:pPr>
    </w:p>
    <w:p w:rsidR="00132993" w:rsidRDefault="00132993" w:rsidP="00132993">
      <w:pPr>
        <w:rPr>
          <w:rtl/>
        </w:rPr>
      </w:pPr>
      <w:r>
        <w:rPr>
          <w:rFonts w:hint="cs"/>
          <w:rtl/>
        </w:rPr>
        <w:t>שחלפני הכספים לא יצטרכו ליצו</w:t>
      </w:r>
      <w:r w:rsidR="00BF28DF">
        <w:rPr>
          <w:rFonts w:hint="cs"/>
          <w:rtl/>
        </w:rPr>
        <w:t xml:space="preserve">ר מערכות שונות, לא יצטרכו לתכנת מחדש ולקנות מחדש תוכנות אחרות, וכנ"ל שלא יצטרכו </w:t>
      </w:r>
      <w:bookmarkStart w:id="50" w:name="_ETM_Q1_637216"/>
      <w:bookmarkEnd w:id="50"/>
      <w:r w:rsidR="00BF28DF">
        <w:rPr>
          <w:rFonts w:hint="cs"/>
          <w:rtl/>
        </w:rPr>
        <w:t xml:space="preserve">לעשות מאגר נפרד, וכו'. </w:t>
      </w:r>
    </w:p>
    <w:p w:rsidR="00BF28DF" w:rsidRDefault="00BF28DF" w:rsidP="00132993">
      <w:pPr>
        <w:rPr>
          <w:rtl/>
        </w:rPr>
      </w:pPr>
      <w:bookmarkStart w:id="51" w:name="_ETM_Q1_641809"/>
      <w:bookmarkStart w:id="52" w:name="_ETM_Q1_641889"/>
      <w:bookmarkEnd w:id="51"/>
      <w:bookmarkEnd w:id="52"/>
    </w:p>
    <w:p w:rsidR="00BF28DF" w:rsidRDefault="00BF28DF" w:rsidP="00132993">
      <w:pPr>
        <w:rPr>
          <w:rtl/>
        </w:rPr>
      </w:pPr>
      <w:bookmarkStart w:id="53" w:name="_ETM_Q1_641920"/>
      <w:bookmarkStart w:id="54" w:name="_ETM_Q1_641990"/>
      <w:bookmarkEnd w:id="53"/>
      <w:bookmarkEnd w:id="54"/>
      <w:r>
        <w:rPr>
          <w:rFonts w:hint="cs"/>
          <w:rtl/>
        </w:rPr>
        <w:t>נעשתה עבודה על-ידי נציגי הממשלה</w:t>
      </w:r>
      <w:r w:rsidR="00B16E57">
        <w:rPr>
          <w:rFonts w:hint="cs"/>
          <w:rtl/>
        </w:rPr>
        <w:t>,</w:t>
      </w:r>
      <w:r>
        <w:rPr>
          <w:rFonts w:hint="cs"/>
          <w:rtl/>
        </w:rPr>
        <w:t xml:space="preserve"> </w:t>
      </w:r>
      <w:bookmarkStart w:id="55" w:name="_ETM_Q1_644516"/>
      <w:bookmarkEnd w:id="55"/>
      <w:r>
        <w:rPr>
          <w:rFonts w:hint="cs"/>
          <w:rtl/>
        </w:rPr>
        <w:t xml:space="preserve">שישבו וניסו להאחיד את הפורמט של הדיווח לגבי אותם </w:t>
      </w:r>
      <w:bookmarkStart w:id="56" w:name="_ETM_Q1_649495"/>
      <w:bookmarkEnd w:id="56"/>
      <w:r>
        <w:rPr>
          <w:rFonts w:hint="cs"/>
          <w:rtl/>
        </w:rPr>
        <w:t>תכנים שבאמת יש ביניהם חפיפה.</w:t>
      </w:r>
    </w:p>
    <w:p w:rsidR="00BF28DF" w:rsidRDefault="00BF28DF" w:rsidP="00132993">
      <w:pPr>
        <w:rPr>
          <w:rtl/>
        </w:rPr>
      </w:pPr>
      <w:bookmarkStart w:id="57" w:name="_ETM_Q1_654455"/>
      <w:bookmarkStart w:id="58" w:name="_ETM_Q1_654530"/>
      <w:bookmarkEnd w:id="57"/>
      <w:bookmarkEnd w:id="58"/>
    </w:p>
    <w:p w:rsidR="00BF28DF" w:rsidRDefault="00BF28DF" w:rsidP="00132993">
      <w:pPr>
        <w:rPr>
          <w:rtl/>
        </w:rPr>
      </w:pPr>
      <w:bookmarkStart w:id="59" w:name="_ETM_Q1_654584"/>
      <w:bookmarkStart w:id="60" w:name="_ETM_Q1_654664"/>
      <w:bookmarkEnd w:id="59"/>
      <w:bookmarkEnd w:id="60"/>
      <w:r>
        <w:rPr>
          <w:rFonts w:hint="cs"/>
          <w:rtl/>
        </w:rPr>
        <w:t xml:space="preserve">אני אפנה כרגע לכמה תיקונים ספציפיים </w:t>
      </w:r>
      <w:bookmarkStart w:id="61" w:name="_ETM_Q1_655843"/>
      <w:bookmarkEnd w:id="61"/>
      <w:r>
        <w:rPr>
          <w:rFonts w:hint="cs"/>
          <w:rtl/>
        </w:rPr>
        <w:t xml:space="preserve">שנעשו בנוסח שמונח לפנינו. לדוגמה, בתקנה 4 לגבי פרטי </w:t>
      </w:r>
      <w:bookmarkStart w:id="62" w:name="_ETM_Q1_662645"/>
      <w:bookmarkEnd w:id="62"/>
      <w:r w:rsidR="00131773">
        <w:rPr>
          <w:rFonts w:hint="cs"/>
          <w:rtl/>
        </w:rPr>
        <w:t>הדיווח.</w:t>
      </w:r>
    </w:p>
    <w:p w:rsidR="00131773" w:rsidRDefault="00131773" w:rsidP="00132993">
      <w:pPr>
        <w:rPr>
          <w:rtl/>
        </w:rPr>
      </w:pPr>
    </w:p>
    <w:p w:rsidR="00131773" w:rsidRDefault="00131773" w:rsidP="002C1B82">
      <w:pPr>
        <w:pStyle w:val="af6"/>
        <w:rPr>
          <w:rtl/>
        </w:rPr>
      </w:pPr>
      <w:bookmarkStart w:id="63" w:name="ET_yor_5094_8"/>
      <w:r w:rsidRPr="002C1B82">
        <w:rPr>
          <w:rStyle w:val="TagStyle"/>
          <w:rtl/>
        </w:rPr>
        <w:t xml:space="preserve"> &lt;&lt; יור &gt;&gt;</w:t>
      </w:r>
      <w:r w:rsidRPr="00131773">
        <w:rPr>
          <w:rStyle w:val="TagStyle"/>
          <w:rtl/>
        </w:rPr>
        <w:t xml:space="preserve"> </w:t>
      </w:r>
      <w:r>
        <w:rPr>
          <w:rtl/>
        </w:rPr>
        <w:t>היו"ר ניסן סלומינסקי:</w:t>
      </w:r>
      <w:r w:rsidRPr="00131773">
        <w:rPr>
          <w:rStyle w:val="TagStyle"/>
          <w:rtl/>
        </w:rPr>
        <w:t xml:space="preserve"> </w:t>
      </w:r>
      <w:r w:rsidRPr="002C1B82">
        <w:rPr>
          <w:rStyle w:val="TagStyle"/>
          <w:rtl/>
        </w:rPr>
        <w:t>&lt;&lt; יור &gt;&gt;</w:t>
      </w:r>
      <w:r>
        <w:rPr>
          <w:rtl/>
        </w:rPr>
        <w:t xml:space="preserve"> </w:t>
      </w:r>
      <w:bookmarkEnd w:id="63"/>
    </w:p>
    <w:p w:rsidR="00131773" w:rsidRDefault="00131773" w:rsidP="00131773">
      <w:pPr>
        <w:pStyle w:val="KeepWithNext"/>
        <w:rPr>
          <w:rtl/>
        </w:rPr>
      </w:pPr>
    </w:p>
    <w:p w:rsidR="007872B4" w:rsidRDefault="00131773" w:rsidP="00131773">
      <w:pPr>
        <w:rPr>
          <w:rtl/>
        </w:rPr>
      </w:pPr>
      <w:r>
        <w:rPr>
          <w:rFonts w:hint="cs"/>
          <w:rtl/>
        </w:rPr>
        <w:t>אלעזר,</w:t>
      </w:r>
      <w:bookmarkStart w:id="64" w:name="_ETM_Q1_626982"/>
      <w:bookmarkStart w:id="65" w:name="_ETM_Q1_627047"/>
      <w:bookmarkEnd w:id="64"/>
      <w:bookmarkEnd w:id="65"/>
      <w:r>
        <w:rPr>
          <w:rFonts w:hint="cs"/>
          <w:rtl/>
        </w:rPr>
        <w:t xml:space="preserve"> תהיה יושב-ראש לשתי דקות. </w:t>
      </w:r>
    </w:p>
    <w:p w:rsidR="00131773" w:rsidRDefault="00131773" w:rsidP="00131773">
      <w:pPr>
        <w:rPr>
          <w:rtl/>
        </w:rPr>
      </w:pPr>
      <w:bookmarkStart w:id="66" w:name="_ETM_Q1_682605"/>
      <w:bookmarkStart w:id="67" w:name="_ETM_Q1_682681"/>
      <w:bookmarkEnd w:id="66"/>
      <w:bookmarkEnd w:id="67"/>
    </w:p>
    <w:p w:rsidR="00131773" w:rsidRDefault="00131773" w:rsidP="002C1B82">
      <w:pPr>
        <w:pStyle w:val="a8"/>
        <w:rPr>
          <w:rtl/>
        </w:rPr>
      </w:pPr>
      <w:bookmarkStart w:id="68" w:name="ET_manager_5109_9"/>
      <w:r w:rsidRPr="002C1B82">
        <w:rPr>
          <w:rStyle w:val="TagStyle"/>
          <w:rtl/>
        </w:rPr>
        <w:t xml:space="preserve"> &lt;&lt; מנהל &gt;&gt;</w:t>
      </w:r>
      <w:r w:rsidRPr="00131773">
        <w:rPr>
          <w:rStyle w:val="TagStyle"/>
          <w:rtl/>
        </w:rPr>
        <w:t xml:space="preserve"> </w:t>
      </w:r>
      <w:r>
        <w:rPr>
          <w:rtl/>
        </w:rPr>
        <w:t>(היו"ר אלעזר שטרן, 11:09)</w:t>
      </w:r>
      <w:r w:rsidRPr="00131773">
        <w:rPr>
          <w:rStyle w:val="TagStyle"/>
          <w:rtl/>
        </w:rPr>
        <w:t xml:space="preserve"> </w:t>
      </w:r>
      <w:r w:rsidRPr="002C1B82">
        <w:rPr>
          <w:rStyle w:val="TagStyle"/>
          <w:rtl/>
        </w:rPr>
        <w:t>&lt;&lt; מנהל &gt;&gt;</w:t>
      </w:r>
      <w:r>
        <w:rPr>
          <w:rtl/>
        </w:rPr>
        <w:t xml:space="preserve"> </w:t>
      </w:r>
      <w:bookmarkEnd w:id="68"/>
    </w:p>
    <w:p w:rsidR="00131773" w:rsidRDefault="00131773" w:rsidP="00131773">
      <w:pPr>
        <w:pStyle w:val="KeepWithNext"/>
        <w:rPr>
          <w:rtl/>
        </w:rPr>
      </w:pPr>
    </w:p>
    <w:p w:rsidR="00131773" w:rsidRDefault="00131773" w:rsidP="002C1B82">
      <w:pPr>
        <w:pStyle w:val="a4"/>
        <w:rPr>
          <w:rtl/>
        </w:rPr>
      </w:pPr>
      <w:bookmarkStart w:id="69" w:name="ET_speaker_5109_10"/>
      <w:r w:rsidRPr="002C1B82">
        <w:rPr>
          <w:rStyle w:val="TagStyle"/>
          <w:rtl/>
        </w:rPr>
        <w:t xml:space="preserve"> &lt;&lt; דובר &gt;&gt;</w:t>
      </w:r>
      <w:r w:rsidRPr="00131773">
        <w:rPr>
          <w:rStyle w:val="TagStyle"/>
          <w:rtl/>
        </w:rPr>
        <w:t xml:space="preserve"> </w:t>
      </w:r>
      <w:r w:rsidR="00E225B8">
        <w:rPr>
          <w:rtl/>
        </w:rPr>
        <w:t>אלעזר שטרן (ייעוץ משפטי):</w:t>
      </w:r>
      <w:r w:rsidRPr="00131773">
        <w:rPr>
          <w:rStyle w:val="TagStyle"/>
          <w:rtl/>
        </w:rPr>
        <w:t xml:space="preserve"> </w:t>
      </w:r>
      <w:r w:rsidRPr="002C1B82">
        <w:rPr>
          <w:rStyle w:val="TagStyle"/>
          <w:rtl/>
        </w:rPr>
        <w:t>&lt;&lt; דובר &gt;&gt;</w:t>
      </w:r>
      <w:r>
        <w:rPr>
          <w:rtl/>
        </w:rPr>
        <w:t xml:space="preserve"> </w:t>
      </w:r>
      <w:bookmarkEnd w:id="69"/>
    </w:p>
    <w:p w:rsidR="00131773" w:rsidRDefault="00131773" w:rsidP="00131773">
      <w:pPr>
        <w:pStyle w:val="KeepWithNext"/>
        <w:rPr>
          <w:rtl/>
        </w:rPr>
      </w:pPr>
    </w:p>
    <w:p w:rsidR="00131773" w:rsidRDefault="00131773" w:rsidP="00C8037A">
      <w:pPr>
        <w:rPr>
          <w:rtl/>
        </w:rPr>
      </w:pPr>
      <w:r>
        <w:rPr>
          <w:rFonts w:hint="cs"/>
          <w:rtl/>
        </w:rPr>
        <w:t xml:space="preserve">תיקון </w:t>
      </w:r>
      <w:bookmarkStart w:id="70" w:name="_ETM_Q1_697411"/>
      <w:bookmarkEnd w:id="70"/>
      <w:r>
        <w:rPr>
          <w:rFonts w:hint="cs"/>
          <w:rtl/>
        </w:rPr>
        <w:t>אחד שנעשה</w:t>
      </w:r>
      <w:r>
        <w:rPr>
          <w:rtl/>
        </w:rPr>
        <w:t xml:space="preserve"> </w:t>
      </w:r>
      <w:bookmarkStart w:id="71" w:name="_ETM_Q1_698000"/>
      <w:bookmarkEnd w:id="71"/>
      <w:r>
        <w:rPr>
          <w:rFonts w:hint="cs"/>
          <w:rtl/>
        </w:rPr>
        <w:t xml:space="preserve">זה בנושא של צ'קים. בעוד שבנוסח הקודם דובר על כך </w:t>
      </w:r>
      <w:bookmarkStart w:id="72" w:name="_ETM_Q1_701257"/>
      <w:bookmarkEnd w:id="72"/>
      <w:r>
        <w:rPr>
          <w:rFonts w:hint="cs"/>
          <w:rtl/>
        </w:rPr>
        <w:t xml:space="preserve">שירשמו את הפרטים של הצ'ק, </w:t>
      </w:r>
      <w:r w:rsidR="00C8037A">
        <w:rPr>
          <w:rFonts w:hint="cs"/>
          <w:rtl/>
        </w:rPr>
        <w:t xml:space="preserve">אז </w:t>
      </w:r>
      <w:r>
        <w:rPr>
          <w:rFonts w:hint="cs"/>
          <w:rtl/>
        </w:rPr>
        <w:t xml:space="preserve">כדי להשוות את זה </w:t>
      </w:r>
      <w:bookmarkStart w:id="73" w:name="_ETM_Q1_704548"/>
      <w:bookmarkEnd w:id="73"/>
      <w:r>
        <w:rPr>
          <w:rFonts w:hint="cs"/>
          <w:rtl/>
        </w:rPr>
        <w:t xml:space="preserve">לצורת הדיווח שיש בהלבנת הון זה לא יהיה לרשום את </w:t>
      </w:r>
      <w:bookmarkStart w:id="74" w:name="_ETM_Q1_709263"/>
      <w:bookmarkEnd w:id="74"/>
      <w:r>
        <w:rPr>
          <w:rFonts w:hint="cs"/>
          <w:rtl/>
        </w:rPr>
        <w:t>פרטי הצ'ק אלא לצלם את הצ'ק משני הצדדים שלו</w:t>
      </w:r>
      <w:r w:rsidR="005A31DF">
        <w:rPr>
          <w:rFonts w:hint="cs"/>
          <w:rtl/>
        </w:rPr>
        <w:t>,</w:t>
      </w:r>
      <w:bookmarkStart w:id="75" w:name="_ETM_Q1_714714"/>
      <w:bookmarkEnd w:id="75"/>
      <w:r w:rsidR="005A31DF">
        <w:rPr>
          <w:rFonts w:hint="cs"/>
          <w:rtl/>
        </w:rPr>
        <w:t xml:space="preserve"> הרשות יכולה לראות את הפרטים של הצ'ק משני הצדדים</w:t>
      </w:r>
      <w:bookmarkStart w:id="76" w:name="_ETM_Q1_718346"/>
      <w:bookmarkEnd w:id="76"/>
      <w:r w:rsidR="005A31DF">
        <w:rPr>
          <w:rFonts w:hint="cs"/>
          <w:rtl/>
        </w:rPr>
        <w:t xml:space="preserve"> ואז זה פותר להם חלק מהבעיה המעשית. בעצם, את </w:t>
      </w:r>
      <w:bookmarkStart w:id="77" w:name="_ETM_Q1_721390"/>
      <w:bookmarkEnd w:id="77"/>
      <w:r w:rsidR="005A31DF">
        <w:rPr>
          <w:rFonts w:hint="cs"/>
          <w:rtl/>
        </w:rPr>
        <w:t xml:space="preserve">אותם פרטים שיש להם כבר פה הם יוכלו להעביר גם </w:t>
      </w:r>
      <w:bookmarkStart w:id="78" w:name="_ETM_Q1_723783"/>
      <w:bookmarkEnd w:id="78"/>
      <w:r w:rsidR="005A31DF">
        <w:rPr>
          <w:rFonts w:hint="cs"/>
          <w:rtl/>
        </w:rPr>
        <w:t>לפה.</w:t>
      </w:r>
    </w:p>
    <w:p w:rsidR="005A31DF" w:rsidRDefault="005A31DF" w:rsidP="005A31DF">
      <w:pPr>
        <w:rPr>
          <w:rtl/>
        </w:rPr>
      </w:pPr>
      <w:bookmarkStart w:id="79" w:name="_ETM_Q1_725942"/>
      <w:bookmarkStart w:id="80" w:name="_ETM_Q1_726038"/>
      <w:bookmarkEnd w:id="79"/>
      <w:bookmarkEnd w:id="80"/>
    </w:p>
    <w:p w:rsidR="005A31DF" w:rsidRDefault="005A31DF" w:rsidP="005A31DF">
      <w:pPr>
        <w:rPr>
          <w:rtl/>
        </w:rPr>
      </w:pPr>
      <w:bookmarkStart w:id="81" w:name="_ETM_Q1_726087"/>
      <w:bookmarkStart w:id="82" w:name="_ETM_Q1_726169"/>
      <w:bookmarkEnd w:id="81"/>
      <w:bookmarkEnd w:id="82"/>
      <w:r>
        <w:rPr>
          <w:rFonts w:hint="cs"/>
          <w:rtl/>
        </w:rPr>
        <w:lastRenderedPageBreak/>
        <w:t xml:space="preserve">דבר נוסף ששונה פה זה בתקנה 6, נוספה תקנה 6(ג) שאומרת במפורש שמבנה הטופס יהיה זהה למבנה הטופס </w:t>
      </w:r>
      <w:bookmarkStart w:id="83" w:name="_ETM_Q1_735901"/>
      <w:bookmarkEnd w:id="83"/>
      <w:r>
        <w:rPr>
          <w:rFonts w:hint="cs"/>
          <w:rtl/>
        </w:rPr>
        <w:t xml:space="preserve">שמשמש את החלפן לצורך דיווח לפי חוק </w:t>
      </w:r>
      <w:bookmarkStart w:id="84" w:name="_ETM_Q1_738786"/>
      <w:bookmarkEnd w:id="84"/>
      <w:r>
        <w:rPr>
          <w:rFonts w:hint="cs"/>
          <w:rtl/>
        </w:rPr>
        <w:t>הלבנת הון.</w:t>
      </w:r>
    </w:p>
    <w:p w:rsidR="005A31DF" w:rsidRDefault="005A31DF" w:rsidP="005A31DF">
      <w:pPr>
        <w:rPr>
          <w:rtl/>
        </w:rPr>
      </w:pPr>
    </w:p>
    <w:p w:rsidR="005A31DF" w:rsidRDefault="00E225B8" w:rsidP="00E225B8">
      <w:pPr>
        <w:pStyle w:val="a4"/>
        <w:rPr>
          <w:rtl/>
        </w:rPr>
      </w:pPr>
      <w:bookmarkStart w:id="85" w:name="ET_speaker_5109_11"/>
      <w:r>
        <w:rPr>
          <w:rStyle w:val="TagStyle"/>
          <w:rFonts w:hint="cs"/>
          <w:vanish w:val="0"/>
          <w:rtl/>
        </w:rPr>
        <w:t xml:space="preserve">היו"ר </w:t>
      </w:r>
      <w:r w:rsidR="005A31DF" w:rsidRPr="002C1B82">
        <w:rPr>
          <w:rStyle w:val="TagStyle"/>
          <w:rtl/>
        </w:rPr>
        <w:t xml:space="preserve"> &lt;&lt; דובר &gt;&gt;</w:t>
      </w:r>
      <w:r w:rsidR="005A31DF" w:rsidRPr="005A31DF">
        <w:rPr>
          <w:rStyle w:val="TagStyle"/>
          <w:rtl/>
        </w:rPr>
        <w:t xml:space="preserve"> </w:t>
      </w:r>
      <w:r w:rsidR="005A31DF">
        <w:rPr>
          <w:rtl/>
        </w:rPr>
        <w:t>אלעזר שטרן:</w:t>
      </w:r>
      <w:r w:rsidR="005A31DF" w:rsidRPr="005A31DF">
        <w:rPr>
          <w:rStyle w:val="TagStyle"/>
          <w:rtl/>
        </w:rPr>
        <w:t xml:space="preserve"> </w:t>
      </w:r>
      <w:r w:rsidR="005A31DF" w:rsidRPr="002C1B82">
        <w:rPr>
          <w:rStyle w:val="TagStyle"/>
          <w:rtl/>
        </w:rPr>
        <w:t>&lt;&lt; דובר &gt;&gt;</w:t>
      </w:r>
      <w:r w:rsidR="005A31DF">
        <w:rPr>
          <w:rtl/>
        </w:rPr>
        <w:t xml:space="preserve"> </w:t>
      </w:r>
      <w:bookmarkEnd w:id="85"/>
    </w:p>
    <w:p w:rsidR="005A31DF" w:rsidRDefault="005A31DF" w:rsidP="005A31DF">
      <w:pPr>
        <w:pStyle w:val="KeepWithNext"/>
        <w:rPr>
          <w:rtl/>
        </w:rPr>
      </w:pPr>
    </w:p>
    <w:p w:rsidR="005A31DF" w:rsidRDefault="005A31DF" w:rsidP="005A31DF">
      <w:pPr>
        <w:rPr>
          <w:rtl/>
        </w:rPr>
      </w:pPr>
      <w:r>
        <w:rPr>
          <w:rFonts w:hint="cs"/>
          <w:rtl/>
        </w:rPr>
        <w:t xml:space="preserve">זה בשביל להקל עליהם. </w:t>
      </w:r>
    </w:p>
    <w:p w:rsidR="005A31DF" w:rsidRDefault="005A31DF" w:rsidP="005A31DF">
      <w:pPr>
        <w:rPr>
          <w:rtl/>
        </w:rPr>
      </w:pPr>
      <w:bookmarkStart w:id="86" w:name="_ETM_Q1_743739"/>
      <w:bookmarkStart w:id="87" w:name="_ETM_Q1_743804"/>
      <w:bookmarkEnd w:id="86"/>
      <w:bookmarkEnd w:id="87"/>
    </w:p>
    <w:p w:rsidR="005A31DF" w:rsidRDefault="005A31DF" w:rsidP="002C1B82">
      <w:pPr>
        <w:pStyle w:val="a4"/>
        <w:rPr>
          <w:rtl/>
        </w:rPr>
      </w:pPr>
      <w:bookmarkStart w:id="88" w:name="ET_speaker_5109_12"/>
      <w:r w:rsidRPr="002C1B82">
        <w:rPr>
          <w:rStyle w:val="TagStyle"/>
          <w:rtl/>
        </w:rPr>
        <w:t xml:space="preserve"> &lt;&lt; דובר &gt;&gt;</w:t>
      </w:r>
      <w:r w:rsidRPr="005A31DF">
        <w:rPr>
          <w:rStyle w:val="TagStyle"/>
          <w:rtl/>
        </w:rPr>
        <w:t xml:space="preserve"> </w:t>
      </w:r>
      <w:r w:rsidR="00E225B8">
        <w:rPr>
          <w:rtl/>
        </w:rPr>
        <w:t>אלעזר שטרן (ייעוץ משפטי):</w:t>
      </w:r>
      <w:r w:rsidRPr="005A31DF">
        <w:rPr>
          <w:rStyle w:val="TagStyle"/>
          <w:rtl/>
        </w:rPr>
        <w:t xml:space="preserve"> </w:t>
      </w:r>
      <w:r w:rsidRPr="002C1B82">
        <w:rPr>
          <w:rStyle w:val="TagStyle"/>
          <w:rtl/>
        </w:rPr>
        <w:t>&lt;&lt; דובר &gt;&gt;</w:t>
      </w:r>
      <w:r>
        <w:rPr>
          <w:rtl/>
        </w:rPr>
        <w:t xml:space="preserve"> </w:t>
      </w:r>
      <w:bookmarkEnd w:id="88"/>
    </w:p>
    <w:p w:rsidR="005A31DF" w:rsidRDefault="005A31DF" w:rsidP="005A31DF">
      <w:pPr>
        <w:pStyle w:val="KeepWithNext"/>
        <w:rPr>
          <w:rtl/>
        </w:rPr>
      </w:pPr>
    </w:p>
    <w:p w:rsidR="00D473CA" w:rsidRDefault="005A31DF" w:rsidP="005A31DF">
      <w:pPr>
        <w:rPr>
          <w:rtl/>
        </w:rPr>
      </w:pPr>
      <w:bookmarkStart w:id="89" w:name="_ETM_Q1_740818"/>
      <w:bookmarkStart w:id="90" w:name="_ETM_Q1_740877"/>
      <w:bookmarkEnd w:id="89"/>
      <w:bookmarkEnd w:id="90"/>
      <w:r>
        <w:rPr>
          <w:rFonts w:hint="cs"/>
          <w:rtl/>
        </w:rPr>
        <w:t xml:space="preserve">נכון. זה בשביל להקל עליהם, כדי שלא יהיה מצב שבו בעצם </w:t>
      </w:r>
      <w:r w:rsidR="00D473CA">
        <w:rPr>
          <w:rFonts w:hint="cs"/>
          <w:rtl/>
        </w:rPr>
        <w:t>יש חפיפה מאוד מאוד גדולה - -</w:t>
      </w:r>
    </w:p>
    <w:p w:rsidR="00D473CA" w:rsidRDefault="00D473CA" w:rsidP="005A31DF">
      <w:pPr>
        <w:rPr>
          <w:rtl/>
        </w:rPr>
      </w:pPr>
    </w:p>
    <w:p w:rsidR="00D473CA" w:rsidRDefault="00D473CA" w:rsidP="002C1B82">
      <w:pPr>
        <w:pStyle w:val="a4"/>
        <w:rPr>
          <w:rtl/>
        </w:rPr>
      </w:pPr>
      <w:bookmarkStart w:id="91" w:name="_ETM_Q1_744371"/>
      <w:bookmarkStart w:id="92" w:name="ET_knessetmember_5281_13"/>
      <w:bookmarkEnd w:id="91"/>
      <w:r w:rsidRPr="002C1B82">
        <w:rPr>
          <w:rStyle w:val="TagStyle"/>
          <w:rtl/>
        </w:rPr>
        <w:t xml:space="preserve"> &lt;&lt; דובר &gt;&gt;</w:t>
      </w:r>
      <w:r w:rsidRPr="00D473CA">
        <w:rPr>
          <w:rStyle w:val="TagStyle"/>
          <w:rtl/>
        </w:rPr>
        <w:t xml:space="preserve"> </w:t>
      </w:r>
      <w:r>
        <w:rPr>
          <w:rtl/>
        </w:rPr>
        <w:t>אורן אסף חזן (הליכוד):</w:t>
      </w:r>
      <w:r w:rsidRPr="00D473CA">
        <w:rPr>
          <w:rStyle w:val="TagStyle"/>
          <w:rtl/>
        </w:rPr>
        <w:t xml:space="preserve"> </w:t>
      </w:r>
      <w:r w:rsidRPr="002C1B82">
        <w:rPr>
          <w:rStyle w:val="TagStyle"/>
          <w:rtl/>
        </w:rPr>
        <w:t>&lt;&lt; דובר &gt;&gt;</w:t>
      </w:r>
      <w:r>
        <w:rPr>
          <w:rtl/>
        </w:rPr>
        <w:t xml:space="preserve"> </w:t>
      </w:r>
      <w:bookmarkEnd w:id="92"/>
    </w:p>
    <w:p w:rsidR="00D473CA" w:rsidRDefault="00D473CA" w:rsidP="00D473CA">
      <w:pPr>
        <w:pStyle w:val="KeepWithNext"/>
        <w:rPr>
          <w:rtl/>
        </w:rPr>
      </w:pPr>
    </w:p>
    <w:p w:rsidR="005A31DF" w:rsidRDefault="00D473CA" w:rsidP="00D473CA">
      <w:pPr>
        <w:rPr>
          <w:rtl/>
        </w:rPr>
      </w:pPr>
      <w:bookmarkStart w:id="93" w:name="_ETM_Q1_744858"/>
      <w:bookmarkStart w:id="94" w:name="_ETM_Q1_744900"/>
      <w:bookmarkEnd w:id="93"/>
      <w:bookmarkEnd w:id="94"/>
      <w:r>
        <w:rPr>
          <w:rFonts w:hint="cs"/>
          <w:rtl/>
        </w:rPr>
        <w:t xml:space="preserve">בעניין של דיווח כפול אתה לא מקל. </w:t>
      </w:r>
      <w:r>
        <w:rPr>
          <w:rtl/>
        </w:rPr>
        <w:t xml:space="preserve">  </w:t>
      </w:r>
      <w:r w:rsidR="005A31DF">
        <w:rPr>
          <w:rtl/>
        </w:rPr>
        <w:t xml:space="preserve">    </w:t>
      </w:r>
    </w:p>
    <w:p w:rsidR="00D473CA" w:rsidRDefault="00D473CA" w:rsidP="00D473CA">
      <w:pPr>
        <w:rPr>
          <w:rtl/>
        </w:rPr>
      </w:pPr>
    </w:p>
    <w:p w:rsidR="00D473CA" w:rsidRDefault="00D473CA" w:rsidP="002C1B82">
      <w:pPr>
        <w:pStyle w:val="a4"/>
        <w:rPr>
          <w:rtl/>
        </w:rPr>
      </w:pPr>
      <w:bookmarkStart w:id="95" w:name="ET_speaker_5109_14"/>
      <w:r w:rsidRPr="002C1B82">
        <w:rPr>
          <w:rStyle w:val="TagStyle"/>
          <w:rtl/>
        </w:rPr>
        <w:t xml:space="preserve"> &lt;&lt; דובר &gt;&gt;</w:t>
      </w:r>
      <w:r w:rsidRPr="00D473CA">
        <w:rPr>
          <w:rStyle w:val="TagStyle"/>
          <w:rtl/>
        </w:rPr>
        <w:t xml:space="preserve"> </w:t>
      </w:r>
      <w:r w:rsidR="00E225B8">
        <w:rPr>
          <w:rtl/>
        </w:rPr>
        <w:t>אלעזר שטרן (ייעוץ משפטי):</w:t>
      </w:r>
      <w:r w:rsidRPr="00D473CA">
        <w:rPr>
          <w:rStyle w:val="TagStyle"/>
          <w:rtl/>
        </w:rPr>
        <w:t xml:space="preserve"> </w:t>
      </w:r>
      <w:r w:rsidRPr="002C1B82">
        <w:rPr>
          <w:rStyle w:val="TagStyle"/>
          <w:rtl/>
        </w:rPr>
        <w:t>&lt;&lt; דובר &gt;&gt;</w:t>
      </w:r>
      <w:r>
        <w:rPr>
          <w:rtl/>
        </w:rPr>
        <w:t xml:space="preserve"> </w:t>
      </w:r>
      <w:bookmarkEnd w:id="95"/>
    </w:p>
    <w:p w:rsidR="00D473CA" w:rsidRDefault="00D473CA" w:rsidP="00D473CA">
      <w:pPr>
        <w:pStyle w:val="KeepWithNext"/>
        <w:rPr>
          <w:rtl/>
        </w:rPr>
      </w:pPr>
    </w:p>
    <w:p w:rsidR="00D473CA" w:rsidRDefault="00D473CA" w:rsidP="00D473CA">
      <w:pPr>
        <w:rPr>
          <w:rtl/>
        </w:rPr>
      </w:pPr>
      <w:r>
        <w:rPr>
          <w:rFonts w:hint="cs"/>
          <w:rtl/>
        </w:rPr>
        <w:t>- - זה לא מאה אחוז אבל החפיפה גדולה בתכני הדיווח ובעצם הם יצטרכו פעמיים לדווח.</w:t>
      </w:r>
    </w:p>
    <w:p w:rsidR="00D473CA" w:rsidRDefault="00D473CA" w:rsidP="00D473CA">
      <w:pPr>
        <w:rPr>
          <w:rtl/>
        </w:rPr>
      </w:pPr>
    </w:p>
    <w:p w:rsidR="00D473CA" w:rsidRDefault="00D473CA" w:rsidP="002C1B82">
      <w:pPr>
        <w:pStyle w:val="a4"/>
        <w:rPr>
          <w:rtl/>
        </w:rPr>
      </w:pPr>
      <w:bookmarkStart w:id="96" w:name="ET_knessetmember_5281_15"/>
      <w:r w:rsidRPr="002C1B82">
        <w:rPr>
          <w:rStyle w:val="TagStyle"/>
          <w:rtl/>
        </w:rPr>
        <w:t xml:space="preserve"> &lt;&lt; דובר &gt;&gt;</w:t>
      </w:r>
      <w:r w:rsidRPr="00D473CA">
        <w:rPr>
          <w:rStyle w:val="TagStyle"/>
          <w:rtl/>
        </w:rPr>
        <w:t xml:space="preserve"> </w:t>
      </w:r>
      <w:r>
        <w:rPr>
          <w:rtl/>
        </w:rPr>
        <w:t>אורן אסף חזן (הליכוד):</w:t>
      </w:r>
      <w:r w:rsidRPr="00D473CA">
        <w:rPr>
          <w:rStyle w:val="TagStyle"/>
          <w:rtl/>
        </w:rPr>
        <w:t xml:space="preserve"> </w:t>
      </w:r>
      <w:r w:rsidRPr="002C1B82">
        <w:rPr>
          <w:rStyle w:val="TagStyle"/>
          <w:rtl/>
        </w:rPr>
        <w:t>&lt;&lt; דובר &gt;&gt;</w:t>
      </w:r>
      <w:r>
        <w:rPr>
          <w:rtl/>
        </w:rPr>
        <w:t xml:space="preserve"> </w:t>
      </w:r>
      <w:bookmarkEnd w:id="96"/>
    </w:p>
    <w:p w:rsidR="00D473CA" w:rsidRDefault="00D473CA" w:rsidP="00D473CA">
      <w:pPr>
        <w:pStyle w:val="KeepWithNext"/>
        <w:rPr>
          <w:rtl/>
        </w:rPr>
      </w:pPr>
    </w:p>
    <w:p w:rsidR="00D473CA" w:rsidRDefault="00D473CA" w:rsidP="00D473CA">
      <w:pPr>
        <w:rPr>
          <w:rtl/>
        </w:rPr>
      </w:pPr>
      <w:r>
        <w:rPr>
          <w:rFonts w:hint="cs"/>
          <w:rtl/>
        </w:rPr>
        <w:t>אבל ל</w:t>
      </w:r>
      <w:bookmarkStart w:id="97" w:name="_ETM_Q1_752347"/>
      <w:bookmarkEnd w:id="97"/>
      <w:r>
        <w:rPr>
          <w:rFonts w:hint="cs"/>
          <w:rtl/>
        </w:rPr>
        <w:t xml:space="preserve">מה לעשות את זה מלכתחילה, זו השאלה. אתה </w:t>
      </w:r>
      <w:bookmarkStart w:id="98" w:name="_ETM_Q1_757364"/>
      <w:bookmarkEnd w:id="98"/>
      <w:r>
        <w:rPr>
          <w:rFonts w:hint="cs"/>
          <w:rtl/>
        </w:rPr>
        <w:t>נתת סקירה אבל זה הבסיס.</w:t>
      </w:r>
      <w:r w:rsidR="001D33C4">
        <w:rPr>
          <w:rFonts w:hint="cs"/>
          <w:rtl/>
        </w:rPr>
        <w:t xml:space="preserve"> אני מתנצל, לא הייתי פה.</w:t>
      </w:r>
    </w:p>
    <w:p w:rsidR="00D473CA" w:rsidRDefault="00D473CA" w:rsidP="00D473CA">
      <w:pPr>
        <w:rPr>
          <w:rtl/>
        </w:rPr>
      </w:pPr>
      <w:bookmarkStart w:id="99" w:name="_ETM_Q1_760975"/>
      <w:bookmarkStart w:id="100" w:name="_ETM_Q1_761044"/>
      <w:bookmarkEnd w:id="99"/>
      <w:bookmarkEnd w:id="100"/>
    </w:p>
    <w:p w:rsidR="00D473CA" w:rsidRDefault="00D473CA" w:rsidP="002C1B82">
      <w:pPr>
        <w:pStyle w:val="a4"/>
        <w:rPr>
          <w:rtl/>
        </w:rPr>
      </w:pPr>
      <w:bookmarkStart w:id="101" w:name="_ETM_Q1_760534"/>
      <w:bookmarkStart w:id="102" w:name="_ETM_Q1_760596"/>
      <w:bookmarkStart w:id="103" w:name="_ETM_Q1_761894"/>
      <w:bookmarkStart w:id="104" w:name="ET_speaker_5109_18"/>
      <w:bookmarkEnd w:id="101"/>
      <w:bookmarkEnd w:id="102"/>
      <w:bookmarkEnd w:id="103"/>
      <w:r w:rsidRPr="002C1B82">
        <w:rPr>
          <w:rStyle w:val="TagStyle"/>
          <w:rtl/>
        </w:rPr>
        <w:t xml:space="preserve"> &lt;&lt; דובר &gt;&gt;</w:t>
      </w:r>
      <w:r w:rsidRPr="00D473CA">
        <w:rPr>
          <w:rStyle w:val="TagStyle"/>
          <w:rtl/>
        </w:rPr>
        <w:t xml:space="preserve"> </w:t>
      </w:r>
      <w:r w:rsidR="00E225B8">
        <w:rPr>
          <w:rtl/>
        </w:rPr>
        <w:t>אלעזר שטרן (ייעוץ משפטי):</w:t>
      </w:r>
      <w:r w:rsidRPr="00D473CA">
        <w:rPr>
          <w:rStyle w:val="TagStyle"/>
          <w:rtl/>
        </w:rPr>
        <w:t xml:space="preserve"> </w:t>
      </w:r>
      <w:r w:rsidRPr="002C1B82">
        <w:rPr>
          <w:rStyle w:val="TagStyle"/>
          <w:rtl/>
        </w:rPr>
        <w:t>&lt;&lt; דובר &gt;&gt;</w:t>
      </w:r>
      <w:r>
        <w:rPr>
          <w:rtl/>
        </w:rPr>
        <w:t xml:space="preserve"> </w:t>
      </w:r>
      <w:bookmarkEnd w:id="104"/>
    </w:p>
    <w:p w:rsidR="00D473CA" w:rsidRDefault="00D473CA" w:rsidP="00D473CA">
      <w:pPr>
        <w:pStyle w:val="KeepWithNext"/>
        <w:rPr>
          <w:rtl/>
        </w:rPr>
      </w:pPr>
    </w:p>
    <w:p w:rsidR="00D473CA" w:rsidRDefault="00D473CA" w:rsidP="001D33C4">
      <w:pPr>
        <w:rPr>
          <w:rtl/>
        </w:rPr>
      </w:pPr>
      <w:bookmarkStart w:id="105" w:name="_ETM_Q1_762456"/>
      <w:bookmarkStart w:id="106" w:name="_ETM_Q1_762513"/>
      <w:bookmarkEnd w:id="105"/>
      <w:bookmarkEnd w:id="106"/>
      <w:r>
        <w:rPr>
          <w:rFonts w:hint="cs"/>
          <w:rtl/>
        </w:rPr>
        <w:t xml:space="preserve">בסדר גמור, </w:t>
      </w:r>
      <w:bookmarkStart w:id="107" w:name="_ETM_Q1_761421"/>
      <w:bookmarkEnd w:id="107"/>
      <w:r>
        <w:rPr>
          <w:rFonts w:hint="cs"/>
          <w:rtl/>
        </w:rPr>
        <w:t xml:space="preserve">אני אחזור על מושכלות ראשונות. ביולי 2013, במסגרת חוק </w:t>
      </w:r>
      <w:bookmarkStart w:id="108" w:name="_ETM_Q1_768206"/>
      <w:bookmarkEnd w:id="108"/>
      <w:r>
        <w:rPr>
          <w:rFonts w:hint="cs"/>
          <w:rtl/>
        </w:rPr>
        <w:t xml:space="preserve">ההסדרים, הממשלה באה וביקשה להטיל חובות דיווח על מה </w:t>
      </w:r>
      <w:bookmarkStart w:id="109" w:name="_ETM_Q1_774052"/>
      <w:bookmarkEnd w:id="109"/>
      <w:r>
        <w:rPr>
          <w:rFonts w:hint="cs"/>
          <w:rtl/>
        </w:rPr>
        <w:t xml:space="preserve">שמכונה נש"מים, חלפני כספים </w:t>
      </w:r>
      <w:r>
        <w:rPr>
          <w:rtl/>
        </w:rPr>
        <w:t>–</w:t>
      </w:r>
      <w:r>
        <w:rPr>
          <w:rFonts w:hint="cs"/>
          <w:rtl/>
        </w:rPr>
        <w:t xml:space="preserve"> יש </w:t>
      </w:r>
      <w:bookmarkStart w:id="110" w:name="_ETM_Q1_771928"/>
      <w:bookmarkEnd w:id="110"/>
      <w:r>
        <w:rPr>
          <w:rFonts w:hint="cs"/>
          <w:rtl/>
        </w:rPr>
        <w:t xml:space="preserve">שמות שונים - אותם גופים פיננסיים חוץ-בנקאיים שמתעסקים עם כספים שהם בעיקר סביב הנושא </w:t>
      </w:r>
      <w:bookmarkStart w:id="111" w:name="_ETM_Q1_781142"/>
      <w:bookmarkEnd w:id="111"/>
      <w:r>
        <w:rPr>
          <w:rFonts w:hint="cs"/>
          <w:rtl/>
        </w:rPr>
        <w:t xml:space="preserve">של המזומן </w:t>
      </w:r>
      <w:r>
        <w:rPr>
          <w:rtl/>
        </w:rPr>
        <w:t>–</w:t>
      </w:r>
      <w:r>
        <w:rPr>
          <w:rFonts w:hint="cs"/>
          <w:rtl/>
        </w:rPr>
        <w:t xml:space="preserve"> לא רק, אבל צ'קים, מזומן וכו</w:t>
      </w:r>
      <w:r w:rsidR="001D33C4">
        <w:rPr>
          <w:rFonts w:hint="cs"/>
          <w:rtl/>
        </w:rPr>
        <w:t>'</w:t>
      </w:r>
      <w:bookmarkStart w:id="112" w:name="_ETM_Q1_784664"/>
      <w:bookmarkEnd w:id="112"/>
      <w:r>
        <w:rPr>
          <w:rFonts w:hint="cs"/>
          <w:rtl/>
        </w:rPr>
        <w:t xml:space="preserve">. היא ביקשה להטיל עליהם חובות </w:t>
      </w:r>
      <w:bookmarkStart w:id="113" w:name="_ETM_Q1_785556"/>
      <w:bookmarkEnd w:id="113"/>
      <w:r>
        <w:rPr>
          <w:rFonts w:hint="cs"/>
          <w:rtl/>
        </w:rPr>
        <w:t xml:space="preserve">דיווח למס הכנסה, כשהמטרות הן מטרות שונות. </w:t>
      </w:r>
    </w:p>
    <w:p w:rsidR="00D473CA" w:rsidRDefault="00D473CA" w:rsidP="00D473CA">
      <w:pPr>
        <w:rPr>
          <w:rtl/>
        </w:rPr>
      </w:pPr>
    </w:p>
    <w:p w:rsidR="00D473CA" w:rsidRDefault="00D473CA" w:rsidP="00D473CA">
      <w:pPr>
        <w:rPr>
          <w:rtl/>
        </w:rPr>
      </w:pPr>
      <w:r>
        <w:rPr>
          <w:rFonts w:hint="cs"/>
          <w:rtl/>
        </w:rPr>
        <w:t xml:space="preserve">יש להם </w:t>
      </w:r>
      <w:bookmarkStart w:id="114" w:name="_ETM_Q1_788223"/>
      <w:bookmarkEnd w:id="114"/>
      <w:r>
        <w:rPr>
          <w:rFonts w:hint="cs"/>
          <w:rtl/>
        </w:rPr>
        <w:t xml:space="preserve">חובות דיווח היום לרשות לאיסור הלבנת הון, ששם מטרות הדיווח זה בעצם ליצור מידע מודיעיני אצל הרשות לאיסור </w:t>
      </w:r>
      <w:bookmarkStart w:id="115" w:name="_ETM_Q1_798445"/>
      <w:bookmarkEnd w:id="115"/>
      <w:r>
        <w:rPr>
          <w:rFonts w:hint="cs"/>
          <w:rtl/>
        </w:rPr>
        <w:t xml:space="preserve">הלבנת הון כדי לנטר ולאתר עבירות של איסור הלבנת הון, </w:t>
      </w:r>
      <w:bookmarkStart w:id="116" w:name="_ETM_Q1_802106"/>
      <w:bookmarkEnd w:id="116"/>
      <w:r>
        <w:rPr>
          <w:rFonts w:hint="cs"/>
          <w:rtl/>
        </w:rPr>
        <w:t xml:space="preserve">שזה משהו אחד. </w:t>
      </w:r>
    </w:p>
    <w:p w:rsidR="00D473CA" w:rsidRDefault="00D473CA" w:rsidP="00D473CA">
      <w:pPr>
        <w:rPr>
          <w:rtl/>
        </w:rPr>
      </w:pPr>
    </w:p>
    <w:p w:rsidR="00D473CA" w:rsidRDefault="00D473CA" w:rsidP="002C1B82">
      <w:pPr>
        <w:pStyle w:val="a8"/>
        <w:rPr>
          <w:rtl/>
        </w:rPr>
      </w:pPr>
      <w:bookmarkStart w:id="117" w:name="ET_manager_5094_19"/>
      <w:r w:rsidRPr="002C1B82">
        <w:rPr>
          <w:rStyle w:val="TagStyle"/>
          <w:rtl/>
        </w:rPr>
        <w:t xml:space="preserve"> &lt;&lt; מנהל &gt;&gt;</w:t>
      </w:r>
      <w:r w:rsidRPr="00D473CA">
        <w:rPr>
          <w:rStyle w:val="TagStyle"/>
          <w:rtl/>
        </w:rPr>
        <w:t xml:space="preserve"> </w:t>
      </w:r>
      <w:r>
        <w:rPr>
          <w:rtl/>
        </w:rPr>
        <w:t>(היו"ר ניסן סלומינסקי, 11:</w:t>
      </w:r>
      <w:r>
        <w:rPr>
          <w:rFonts w:hint="cs"/>
          <w:rtl/>
        </w:rPr>
        <w:t>11</w:t>
      </w:r>
      <w:r>
        <w:rPr>
          <w:rtl/>
        </w:rPr>
        <w:t>)</w:t>
      </w:r>
      <w:r w:rsidRPr="00D473CA">
        <w:rPr>
          <w:rStyle w:val="TagStyle"/>
          <w:rtl/>
        </w:rPr>
        <w:t xml:space="preserve"> </w:t>
      </w:r>
      <w:r w:rsidRPr="002C1B82">
        <w:rPr>
          <w:rStyle w:val="TagStyle"/>
          <w:rtl/>
        </w:rPr>
        <w:t>&lt;&lt; מנהל &gt;&gt;</w:t>
      </w:r>
      <w:r>
        <w:rPr>
          <w:rtl/>
        </w:rPr>
        <w:t xml:space="preserve"> </w:t>
      </w:r>
      <w:bookmarkEnd w:id="117"/>
    </w:p>
    <w:p w:rsidR="00D473CA" w:rsidRDefault="00D473CA" w:rsidP="00D473CA">
      <w:pPr>
        <w:pStyle w:val="KeepWithNext"/>
        <w:rPr>
          <w:rtl/>
        </w:rPr>
      </w:pPr>
    </w:p>
    <w:p w:rsidR="00D473CA" w:rsidRDefault="00D473CA" w:rsidP="00D473CA">
      <w:pPr>
        <w:rPr>
          <w:rtl/>
        </w:rPr>
      </w:pPr>
      <w:r>
        <w:rPr>
          <w:rtl/>
        </w:rPr>
        <w:t xml:space="preserve">  </w:t>
      </w:r>
      <w:bookmarkStart w:id="118" w:name="_ETM_Q1_799834"/>
      <w:bookmarkStart w:id="119" w:name="_ETM_Q1_799900"/>
      <w:bookmarkStart w:id="120" w:name="_ETM_Q1_799962"/>
      <w:bookmarkStart w:id="121" w:name="_ETM_Q1_800031"/>
      <w:bookmarkEnd w:id="118"/>
      <w:bookmarkEnd w:id="119"/>
      <w:bookmarkEnd w:id="120"/>
      <w:bookmarkEnd w:id="121"/>
      <w:r>
        <w:rPr>
          <w:rFonts w:hint="cs"/>
          <w:rtl/>
        </w:rPr>
        <w:t>הממשלה רצתה אז ליצור חובות דיווח מקבילות</w:t>
      </w:r>
      <w:bookmarkStart w:id="122" w:name="_ETM_Q1_803697"/>
      <w:bookmarkEnd w:id="122"/>
      <w:r>
        <w:rPr>
          <w:rFonts w:hint="cs"/>
          <w:rtl/>
        </w:rPr>
        <w:t xml:space="preserve">, שחובות הדיווח יהיו לרשות המסים, כשהמטרה פה היא </w:t>
      </w:r>
      <w:bookmarkStart w:id="123" w:name="_ETM_Q1_807691"/>
      <w:bookmarkEnd w:id="123"/>
      <w:r w:rsidR="00FD67F9">
        <w:rPr>
          <w:rFonts w:hint="cs"/>
          <w:rtl/>
        </w:rPr>
        <w:t xml:space="preserve">לא מטרה של התחקות אחרי עבירות של הלבנת הון, </w:t>
      </w:r>
      <w:bookmarkStart w:id="124" w:name="_ETM_Q1_810511"/>
      <w:bookmarkEnd w:id="124"/>
      <w:r w:rsidR="00FD67F9">
        <w:rPr>
          <w:rFonts w:hint="cs"/>
          <w:rtl/>
        </w:rPr>
        <w:t xml:space="preserve">היא בעצם מטרה של ניסיון להתחקות אחרי העלמות מס. </w:t>
      </w:r>
      <w:bookmarkStart w:id="125" w:name="_ETM_Q1_815831"/>
      <w:bookmarkEnd w:id="125"/>
    </w:p>
    <w:p w:rsidR="00FD67F9" w:rsidRDefault="00FD67F9" w:rsidP="00D473CA">
      <w:pPr>
        <w:rPr>
          <w:rtl/>
        </w:rPr>
      </w:pPr>
    </w:p>
    <w:p w:rsidR="00FD67F9" w:rsidRDefault="00FD67F9" w:rsidP="002C1B82">
      <w:pPr>
        <w:pStyle w:val="a4"/>
        <w:rPr>
          <w:rtl/>
        </w:rPr>
      </w:pPr>
      <w:bookmarkStart w:id="126" w:name="ET_knessetmember_5281_20"/>
      <w:r w:rsidRPr="002C1B82">
        <w:rPr>
          <w:rStyle w:val="TagStyle"/>
          <w:rtl/>
        </w:rPr>
        <w:t xml:space="preserve"> &lt;&lt; דובר &gt;&gt;</w:t>
      </w:r>
      <w:r w:rsidRPr="00FD67F9">
        <w:rPr>
          <w:rStyle w:val="TagStyle"/>
          <w:rtl/>
        </w:rPr>
        <w:t xml:space="preserve"> </w:t>
      </w:r>
      <w:r>
        <w:rPr>
          <w:rtl/>
        </w:rPr>
        <w:t>אורן אסף חזן (הליכוד):</w:t>
      </w:r>
      <w:r w:rsidRPr="00FD67F9">
        <w:rPr>
          <w:rStyle w:val="TagStyle"/>
          <w:rtl/>
        </w:rPr>
        <w:t xml:space="preserve"> </w:t>
      </w:r>
      <w:r w:rsidRPr="002C1B82">
        <w:rPr>
          <w:rStyle w:val="TagStyle"/>
          <w:rtl/>
        </w:rPr>
        <w:t>&lt;&lt; דובר &gt;&gt;</w:t>
      </w:r>
      <w:r>
        <w:rPr>
          <w:rtl/>
        </w:rPr>
        <w:t xml:space="preserve"> </w:t>
      </w:r>
      <w:bookmarkEnd w:id="126"/>
    </w:p>
    <w:p w:rsidR="00FD67F9" w:rsidRDefault="00FD67F9" w:rsidP="00FD67F9">
      <w:pPr>
        <w:pStyle w:val="KeepWithNext"/>
        <w:rPr>
          <w:rtl/>
        </w:rPr>
      </w:pPr>
    </w:p>
    <w:p w:rsidR="00FD67F9" w:rsidRDefault="00FD67F9" w:rsidP="001D33C4">
      <w:pPr>
        <w:rPr>
          <w:rtl/>
        </w:rPr>
      </w:pPr>
      <w:r>
        <w:rPr>
          <w:rFonts w:hint="cs"/>
          <w:rtl/>
        </w:rPr>
        <w:t xml:space="preserve">אני קוטע אותך לרגע. מבחינת הממשלה זה הגיוני שהיא רוצה להתחקות מצד אחד אחרי העלמות מס, מצד שני על </w:t>
      </w:r>
      <w:bookmarkStart w:id="127" w:name="_ETM_Q1_821617"/>
      <w:bookmarkEnd w:id="127"/>
      <w:r>
        <w:rPr>
          <w:rFonts w:hint="cs"/>
          <w:rtl/>
        </w:rPr>
        <w:t xml:space="preserve">הלבנת הון. זה הגיוני. מבחינת האדם </w:t>
      </w:r>
      <w:r w:rsidR="001D33C4">
        <w:rPr>
          <w:rFonts w:hint="cs"/>
          <w:rtl/>
        </w:rPr>
        <w:t>-</w:t>
      </w:r>
      <w:r>
        <w:rPr>
          <w:rFonts w:hint="cs"/>
          <w:rtl/>
        </w:rPr>
        <w:t xml:space="preserve"> החלפן או כל סוג אחר, איך </w:t>
      </w:r>
      <w:bookmarkStart w:id="128" w:name="_ETM_Q1_825350"/>
      <w:bookmarkEnd w:id="128"/>
      <w:r>
        <w:rPr>
          <w:rFonts w:hint="cs"/>
          <w:rtl/>
        </w:rPr>
        <w:t xml:space="preserve">שלא תקרא לזה, בעצם כל נותן שירותי מטבע חוץ-בנקאי </w:t>
      </w:r>
      <w:r w:rsidR="001D33C4">
        <w:rPr>
          <w:rFonts w:hint="cs"/>
          <w:rtl/>
        </w:rPr>
        <w:t>-</w:t>
      </w:r>
      <w:r>
        <w:rPr>
          <w:rFonts w:hint="cs"/>
          <w:rtl/>
        </w:rPr>
        <w:t xml:space="preserve"> </w:t>
      </w:r>
      <w:bookmarkStart w:id="129" w:name="_ETM_Q1_830002"/>
      <w:bookmarkEnd w:id="129"/>
      <w:r>
        <w:rPr>
          <w:rFonts w:hint="cs"/>
          <w:rtl/>
        </w:rPr>
        <w:t xml:space="preserve">הדיווח הכפול הזה, א. יוצר מעמסה; ב. זה ייפול על </w:t>
      </w:r>
      <w:bookmarkStart w:id="130" w:name="_ETM_Q1_835736"/>
      <w:bookmarkEnd w:id="130"/>
      <w:r>
        <w:rPr>
          <w:rFonts w:hint="cs"/>
          <w:rtl/>
        </w:rPr>
        <w:t xml:space="preserve">הציבור עוד פעם שהוא יצטרך לשלם על זה כי </w:t>
      </w:r>
      <w:bookmarkStart w:id="131" w:name="_ETM_Q1_838178"/>
      <w:bookmarkEnd w:id="131"/>
      <w:r>
        <w:rPr>
          <w:rFonts w:hint="cs"/>
          <w:rtl/>
        </w:rPr>
        <w:t xml:space="preserve">זה זמן, וזמן עולה כסף. והדבר הנוסף, הדוח יכול להיות </w:t>
      </w:r>
      <w:bookmarkStart w:id="132" w:name="_ETM_Q1_841675"/>
      <w:bookmarkEnd w:id="132"/>
      <w:r>
        <w:rPr>
          <w:rFonts w:hint="cs"/>
          <w:rtl/>
        </w:rPr>
        <w:t xml:space="preserve">אותו דוח. </w:t>
      </w:r>
      <w:bookmarkStart w:id="133" w:name="_ETM_Q1_844155"/>
      <w:bookmarkStart w:id="134" w:name="_ETM_Q1_844239"/>
      <w:bookmarkStart w:id="135" w:name="_ETM_Q1_844267"/>
      <w:bookmarkStart w:id="136" w:name="_ETM_Q1_844339"/>
      <w:bookmarkEnd w:id="133"/>
      <w:bookmarkEnd w:id="134"/>
      <w:bookmarkEnd w:id="135"/>
      <w:bookmarkEnd w:id="136"/>
      <w:r>
        <w:rPr>
          <w:rFonts w:hint="cs"/>
          <w:rtl/>
        </w:rPr>
        <w:t>מה הבעיה?</w:t>
      </w:r>
      <w:bookmarkStart w:id="137" w:name="_ETM_Q1_845925"/>
      <w:bookmarkEnd w:id="137"/>
      <w:r>
        <w:rPr>
          <w:rtl/>
        </w:rPr>
        <w:t xml:space="preserve">  </w:t>
      </w:r>
    </w:p>
    <w:p w:rsidR="00FD67F9" w:rsidRDefault="00FD67F9" w:rsidP="00FD67F9">
      <w:pPr>
        <w:rPr>
          <w:rtl/>
        </w:rPr>
      </w:pPr>
      <w:bookmarkStart w:id="138" w:name="_ETM_Q1_842433"/>
      <w:bookmarkStart w:id="139" w:name="_ETM_Q1_842519"/>
      <w:bookmarkStart w:id="140" w:name="_ETM_Q1_844833"/>
      <w:bookmarkEnd w:id="138"/>
      <w:bookmarkEnd w:id="139"/>
      <w:bookmarkEnd w:id="140"/>
    </w:p>
    <w:p w:rsidR="00FD67F9" w:rsidRDefault="00FD67F9" w:rsidP="002C1B82">
      <w:pPr>
        <w:pStyle w:val="a4"/>
        <w:rPr>
          <w:rtl/>
        </w:rPr>
      </w:pPr>
      <w:bookmarkStart w:id="141" w:name="ET_speaker_5109_21"/>
      <w:r w:rsidRPr="002C1B82">
        <w:rPr>
          <w:rStyle w:val="TagStyle"/>
          <w:rtl/>
        </w:rPr>
        <w:t xml:space="preserve"> &lt;&lt; דובר &gt;&gt;</w:t>
      </w:r>
      <w:r w:rsidRPr="00FD67F9">
        <w:rPr>
          <w:rStyle w:val="TagStyle"/>
          <w:rtl/>
        </w:rPr>
        <w:t xml:space="preserve"> </w:t>
      </w:r>
      <w:r w:rsidR="00E225B8">
        <w:rPr>
          <w:rtl/>
        </w:rPr>
        <w:t>אלעזר שטרן (ייעוץ משפטי):</w:t>
      </w:r>
      <w:r w:rsidRPr="00FD67F9">
        <w:rPr>
          <w:rStyle w:val="TagStyle"/>
          <w:rtl/>
        </w:rPr>
        <w:t xml:space="preserve"> </w:t>
      </w:r>
      <w:r w:rsidRPr="002C1B82">
        <w:rPr>
          <w:rStyle w:val="TagStyle"/>
          <w:rtl/>
        </w:rPr>
        <w:t>&lt;&lt; דובר &gt;&gt;</w:t>
      </w:r>
      <w:r>
        <w:rPr>
          <w:rtl/>
        </w:rPr>
        <w:t xml:space="preserve"> </w:t>
      </w:r>
      <w:bookmarkEnd w:id="141"/>
    </w:p>
    <w:p w:rsidR="00FD67F9" w:rsidRDefault="00FD67F9" w:rsidP="00FD67F9">
      <w:pPr>
        <w:pStyle w:val="KeepWithNext"/>
        <w:rPr>
          <w:rtl/>
        </w:rPr>
      </w:pPr>
    </w:p>
    <w:p w:rsidR="00FD67F9" w:rsidRDefault="00FD67F9" w:rsidP="00FD67F9">
      <w:pPr>
        <w:rPr>
          <w:rtl/>
        </w:rPr>
      </w:pPr>
      <w:bookmarkStart w:id="142" w:name="_ETM_Q1_845476"/>
      <w:bookmarkEnd w:id="142"/>
      <w:r>
        <w:rPr>
          <w:rFonts w:hint="cs"/>
          <w:rtl/>
        </w:rPr>
        <w:t>ח</w:t>
      </w:r>
      <w:bookmarkStart w:id="143" w:name="_ETM_Q1_845557"/>
      <w:bookmarkEnd w:id="143"/>
      <w:r>
        <w:rPr>
          <w:rFonts w:hint="cs"/>
          <w:rtl/>
        </w:rPr>
        <w:t xml:space="preserve">בר הכנסת חזן, אין לי אלא להצטרף </w:t>
      </w:r>
      <w:bookmarkStart w:id="144" w:name="_ETM_Q1_846736"/>
      <w:bookmarkEnd w:id="144"/>
      <w:r>
        <w:rPr>
          <w:rFonts w:hint="cs"/>
          <w:rtl/>
        </w:rPr>
        <w:t xml:space="preserve">לדבריך. העניין הוא שהדבר הזה, הוועדה כבר דנה בו </w:t>
      </w:r>
      <w:bookmarkStart w:id="145" w:name="_ETM_Q1_850528"/>
      <w:bookmarkEnd w:id="145"/>
      <w:r>
        <w:rPr>
          <w:rFonts w:hint="cs"/>
          <w:rtl/>
        </w:rPr>
        <w:t>והכנסת הכריעה.</w:t>
      </w:r>
    </w:p>
    <w:p w:rsidR="00FD67F9" w:rsidRDefault="00FD67F9" w:rsidP="00FD67F9">
      <w:pPr>
        <w:rPr>
          <w:rtl/>
        </w:rPr>
      </w:pPr>
      <w:bookmarkStart w:id="146" w:name="_ETM_Q1_849795"/>
      <w:bookmarkEnd w:id="146"/>
    </w:p>
    <w:p w:rsidR="00FD67F9" w:rsidRDefault="00FD67F9" w:rsidP="002C1B82">
      <w:pPr>
        <w:pStyle w:val="a4"/>
        <w:rPr>
          <w:rtl/>
        </w:rPr>
      </w:pPr>
      <w:bookmarkStart w:id="147" w:name="ET_knessetmember_5281_22"/>
      <w:r w:rsidRPr="002C1B82">
        <w:rPr>
          <w:rStyle w:val="TagStyle"/>
          <w:rtl/>
        </w:rPr>
        <w:t xml:space="preserve"> &lt;&lt; דובר &gt;&gt;</w:t>
      </w:r>
      <w:r w:rsidRPr="00FD67F9">
        <w:rPr>
          <w:rStyle w:val="TagStyle"/>
          <w:rtl/>
        </w:rPr>
        <w:t xml:space="preserve"> </w:t>
      </w:r>
      <w:r>
        <w:rPr>
          <w:rtl/>
        </w:rPr>
        <w:t>אורן אסף חזן (הליכוד):</w:t>
      </w:r>
      <w:r w:rsidRPr="00FD67F9">
        <w:rPr>
          <w:rStyle w:val="TagStyle"/>
          <w:rtl/>
        </w:rPr>
        <w:t xml:space="preserve"> </w:t>
      </w:r>
      <w:r w:rsidRPr="002C1B82">
        <w:rPr>
          <w:rStyle w:val="TagStyle"/>
          <w:rtl/>
        </w:rPr>
        <w:t>&lt;&lt; דובר &gt;&gt;</w:t>
      </w:r>
      <w:r>
        <w:rPr>
          <w:rtl/>
        </w:rPr>
        <w:t xml:space="preserve"> </w:t>
      </w:r>
      <w:bookmarkEnd w:id="147"/>
    </w:p>
    <w:p w:rsidR="00FD67F9" w:rsidRDefault="00FD67F9" w:rsidP="00FD67F9">
      <w:pPr>
        <w:pStyle w:val="KeepWithNext"/>
        <w:rPr>
          <w:rtl/>
        </w:rPr>
      </w:pPr>
    </w:p>
    <w:p w:rsidR="00FD67F9" w:rsidRDefault="00FD67F9" w:rsidP="00FD67F9">
      <w:pPr>
        <w:rPr>
          <w:rtl/>
        </w:rPr>
      </w:pPr>
      <w:bookmarkStart w:id="148" w:name="_ETM_Q1_850288"/>
      <w:bookmarkStart w:id="149" w:name="_ETM_Q1_850355"/>
      <w:bookmarkEnd w:id="148"/>
      <w:bookmarkEnd w:id="149"/>
      <w:r>
        <w:rPr>
          <w:rFonts w:hint="cs"/>
          <w:rtl/>
        </w:rPr>
        <w:t>הצבעתם על זה כבר?</w:t>
      </w:r>
    </w:p>
    <w:p w:rsidR="00FD67F9" w:rsidRDefault="00FD67F9" w:rsidP="00FD67F9">
      <w:pPr>
        <w:rPr>
          <w:rtl/>
        </w:rPr>
      </w:pPr>
      <w:bookmarkStart w:id="150" w:name="_ETM_Q1_851621"/>
      <w:bookmarkEnd w:id="150"/>
    </w:p>
    <w:p w:rsidR="00465F74" w:rsidRDefault="00465F74" w:rsidP="00FD67F9">
      <w:pPr>
        <w:rPr>
          <w:rtl/>
        </w:rPr>
      </w:pPr>
    </w:p>
    <w:p w:rsidR="00FD67F9" w:rsidRDefault="00FD67F9" w:rsidP="002C1B82">
      <w:pPr>
        <w:pStyle w:val="a4"/>
        <w:rPr>
          <w:rtl/>
        </w:rPr>
      </w:pPr>
      <w:bookmarkStart w:id="151" w:name="ET_speaker_5109_23"/>
      <w:r w:rsidRPr="002C1B82">
        <w:rPr>
          <w:rStyle w:val="TagStyle"/>
          <w:rtl/>
        </w:rPr>
        <w:lastRenderedPageBreak/>
        <w:t xml:space="preserve"> &lt;&lt; דובר &gt;&gt;</w:t>
      </w:r>
      <w:r w:rsidRPr="00FD67F9">
        <w:rPr>
          <w:rStyle w:val="TagStyle"/>
          <w:rtl/>
        </w:rPr>
        <w:t xml:space="preserve"> </w:t>
      </w:r>
      <w:r w:rsidR="00E225B8">
        <w:rPr>
          <w:rtl/>
        </w:rPr>
        <w:t>אלעזר שטרן (ייעוץ משפטי):</w:t>
      </w:r>
      <w:r w:rsidRPr="00FD67F9">
        <w:rPr>
          <w:rStyle w:val="TagStyle"/>
          <w:rtl/>
        </w:rPr>
        <w:t xml:space="preserve"> </w:t>
      </w:r>
      <w:r w:rsidRPr="002C1B82">
        <w:rPr>
          <w:rStyle w:val="TagStyle"/>
          <w:rtl/>
        </w:rPr>
        <w:t>&lt;&lt; דובר &gt;&gt;</w:t>
      </w:r>
      <w:r>
        <w:rPr>
          <w:rtl/>
        </w:rPr>
        <w:t xml:space="preserve"> </w:t>
      </w:r>
      <w:bookmarkEnd w:id="151"/>
    </w:p>
    <w:p w:rsidR="00FD67F9" w:rsidRDefault="00FD67F9" w:rsidP="00FD67F9">
      <w:pPr>
        <w:pStyle w:val="KeepWithNext"/>
        <w:rPr>
          <w:rtl/>
        </w:rPr>
      </w:pPr>
    </w:p>
    <w:p w:rsidR="00FD67F9" w:rsidRDefault="00FD67F9" w:rsidP="00FD67F9">
      <w:pPr>
        <w:rPr>
          <w:rtl/>
        </w:rPr>
      </w:pPr>
      <w:bookmarkStart w:id="152" w:name="_ETM_Q1_852256"/>
      <w:bookmarkStart w:id="153" w:name="_ETM_Q1_852301"/>
      <w:bookmarkEnd w:id="152"/>
      <w:bookmarkEnd w:id="153"/>
      <w:r>
        <w:rPr>
          <w:rFonts w:hint="cs"/>
          <w:rtl/>
        </w:rPr>
        <w:t>כן. זה תיקון שנעשה בשנת 2013.</w:t>
      </w:r>
    </w:p>
    <w:p w:rsidR="00FD67F9" w:rsidRDefault="00FD67F9" w:rsidP="00FD67F9">
      <w:pPr>
        <w:rPr>
          <w:rtl/>
        </w:rPr>
      </w:pPr>
      <w:bookmarkStart w:id="154" w:name="_ETM_Q1_853620"/>
      <w:bookmarkStart w:id="155" w:name="_ETM_Q1_853695"/>
      <w:bookmarkStart w:id="156" w:name="_ETM_Q1_854677"/>
      <w:bookmarkEnd w:id="154"/>
      <w:bookmarkEnd w:id="155"/>
      <w:bookmarkEnd w:id="156"/>
    </w:p>
    <w:p w:rsidR="00FD67F9" w:rsidRDefault="00FD67F9" w:rsidP="002C1B82">
      <w:pPr>
        <w:pStyle w:val="a4"/>
        <w:rPr>
          <w:rtl/>
        </w:rPr>
      </w:pPr>
      <w:bookmarkStart w:id="157" w:name="ET_knessetmember_5281_24"/>
      <w:r w:rsidRPr="002C1B82">
        <w:rPr>
          <w:rStyle w:val="TagStyle"/>
          <w:rtl/>
        </w:rPr>
        <w:t xml:space="preserve"> &lt;&lt; דובר &gt;&gt;</w:t>
      </w:r>
      <w:r w:rsidRPr="00FD67F9">
        <w:rPr>
          <w:rStyle w:val="TagStyle"/>
          <w:rtl/>
        </w:rPr>
        <w:t xml:space="preserve"> </w:t>
      </w:r>
      <w:r>
        <w:rPr>
          <w:rtl/>
        </w:rPr>
        <w:t>אורן אסף חזן (הליכוד):</w:t>
      </w:r>
      <w:r w:rsidRPr="00FD67F9">
        <w:rPr>
          <w:rStyle w:val="TagStyle"/>
          <w:rtl/>
        </w:rPr>
        <w:t xml:space="preserve"> </w:t>
      </w:r>
      <w:r w:rsidRPr="002C1B82">
        <w:rPr>
          <w:rStyle w:val="TagStyle"/>
          <w:rtl/>
        </w:rPr>
        <w:t>&lt;&lt; דובר &gt;&gt;</w:t>
      </w:r>
      <w:r>
        <w:rPr>
          <w:rtl/>
        </w:rPr>
        <w:t xml:space="preserve"> </w:t>
      </w:r>
      <w:bookmarkEnd w:id="157"/>
    </w:p>
    <w:p w:rsidR="00FD67F9" w:rsidRDefault="00FD67F9" w:rsidP="00FD67F9">
      <w:pPr>
        <w:pStyle w:val="KeepWithNext"/>
        <w:rPr>
          <w:rtl/>
        </w:rPr>
      </w:pPr>
    </w:p>
    <w:p w:rsidR="00FD67F9" w:rsidRDefault="00FD67F9" w:rsidP="00FD67F9">
      <w:pPr>
        <w:rPr>
          <w:rtl/>
        </w:rPr>
      </w:pPr>
      <w:bookmarkStart w:id="158" w:name="_ETM_Q1_855211"/>
      <w:bookmarkStart w:id="159" w:name="_ETM_Q1_855279"/>
      <w:bookmarkEnd w:id="158"/>
      <w:bookmarkEnd w:id="159"/>
      <w:r>
        <w:rPr>
          <w:rFonts w:hint="cs"/>
          <w:rtl/>
        </w:rPr>
        <w:t xml:space="preserve">אבל </w:t>
      </w:r>
      <w:bookmarkStart w:id="160" w:name="_ETM_Q1_855845"/>
      <w:bookmarkEnd w:id="160"/>
      <w:r>
        <w:rPr>
          <w:rFonts w:hint="cs"/>
          <w:rtl/>
        </w:rPr>
        <w:t>אפשר לתקן עכשיו שוב.</w:t>
      </w:r>
    </w:p>
    <w:p w:rsidR="00FD67F9" w:rsidRDefault="00FD67F9" w:rsidP="00FD67F9">
      <w:pPr>
        <w:rPr>
          <w:rtl/>
        </w:rPr>
      </w:pPr>
      <w:bookmarkStart w:id="161" w:name="_ETM_Q1_854145"/>
      <w:bookmarkStart w:id="162" w:name="_ETM_Q1_854213"/>
      <w:bookmarkEnd w:id="161"/>
      <w:bookmarkEnd w:id="162"/>
    </w:p>
    <w:p w:rsidR="00FD67F9" w:rsidRDefault="00FD67F9" w:rsidP="002C1B82">
      <w:pPr>
        <w:pStyle w:val="a4"/>
        <w:rPr>
          <w:rtl/>
        </w:rPr>
      </w:pPr>
      <w:bookmarkStart w:id="163" w:name="ET_speaker_5109_25"/>
      <w:r w:rsidRPr="002C1B82">
        <w:rPr>
          <w:rStyle w:val="TagStyle"/>
          <w:rtl/>
        </w:rPr>
        <w:t xml:space="preserve"> &lt;&lt; דובר &gt;&gt;</w:t>
      </w:r>
      <w:r w:rsidRPr="00FD67F9">
        <w:rPr>
          <w:rStyle w:val="TagStyle"/>
          <w:rtl/>
        </w:rPr>
        <w:t xml:space="preserve"> </w:t>
      </w:r>
      <w:r w:rsidR="00E225B8">
        <w:rPr>
          <w:rtl/>
        </w:rPr>
        <w:t>אלעזר שטרן (ייעוץ משפטי):</w:t>
      </w:r>
      <w:r w:rsidRPr="00FD67F9">
        <w:rPr>
          <w:rStyle w:val="TagStyle"/>
          <w:rtl/>
        </w:rPr>
        <w:t xml:space="preserve"> </w:t>
      </w:r>
      <w:r w:rsidRPr="002C1B82">
        <w:rPr>
          <w:rStyle w:val="TagStyle"/>
          <w:rtl/>
        </w:rPr>
        <w:t>&lt;&lt; דובר &gt;&gt;</w:t>
      </w:r>
      <w:r>
        <w:rPr>
          <w:rtl/>
        </w:rPr>
        <w:t xml:space="preserve"> </w:t>
      </w:r>
      <w:bookmarkEnd w:id="163"/>
    </w:p>
    <w:p w:rsidR="00FD67F9" w:rsidRDefault="00FD67F9" w:rsidP="00FD67F9">
      <w:pPr>
        <w:pStyle w:val="KeepWithNext"/>
        <w:rPr>
          <w:rtl/>
        </w:rPr>
      </w:pPr>
    </w:p>
    <w:p w:rsidR="00FD67F9" w:rsidRDefault="00FD67F9" w:rsidP="00FD67F9">
      <w:pPr>
        <w:rPr>
          <w:rtl/>
        </w:rPr>
      </w:pPr>
      <w:bookmarkStart w:id="164" w:name="_ETM_Q1_856020"/>
      <w:bookmarkStart w:id="165" w:name="_ETM_Q1_856070"/>
      <w:bookmarkEnd w:id="164"/>
      <w:bookmarkEnd w:id="165"/>
      <w:r>
        <w:rPr>
          <w:rFonts w:hint="cs"/>
          <w:rtl/>
        </w:rPr>
        <w:t xml:space="preserve">אבל אנחנו עכשיו נמצאים בתקנות, </w:t>
      </w:r>
      <w:bookmarkStart w:id="166" w:name="_ETM_Q1_856861"/>
      <w:bookmarkEnd w:id="166"/>
      <w:r>
        <w:rPr>
          <w:rFonts w:hint="cs"/>
          <w:rtl/>
        </w:rPr>
        <w:t xml:space="preserve">לא בחקיקה. התיקון ההוא נעשה בפקודת מס הכנסה </w:t>
      </w:r>
      <w:bookmarkStart w:id="167" w:name="_ETM_Q1_860284"/>
      <w:bookmarkEnd w:id="167"/>
      <w:r>
        <w:rPr>
          <w:rFonts w:hint="cs"/>
          <w:rtl/>
        </w:rPr>
        <w:t xml:space="preserve">במסגרת חקיקה ראשית. </w:t>
      </w:r>
    </w:p>
    <w:p w:rsidR="00FD67F9" w:rsidRDefault="00FD67F9" w:rsidP="00FD67F9">
      <w:pPr>
        <w:rPr>
          <w:rtl/>
        </w:rPr>
      </w:pPr>
    </w:p>
    <w:p w:rsidR="00FD67F9" w:rsidRDefault="00FD67F9" w:rsidP="002C1B82">
      <w:pPr>
        <w:pStyle w:val="a4"/>
        <w:rPr>
          <w:rtl/>
        </w:rPr>
      </w:pPr>
      <w:bookmarkStart w:id="168" w:name="ET_knessetmember_5281_26"/>
      <w:r w:rsidRPr="002C1B82">
        <w:rPr>
          <w:rStyle w:val="TagStyle"/>
          <w:rtl/>
        </w:rPr>
        <w:t xml:space="preserve"> &lt;&lt; דובר &gt;&gt;</w:t>
      </w:r>
      <w:r w:rsidRPr="00FD67F9">
        <w:rPr>
          <w:rStyle w:val="TagStyle"/>
          <w:rtl/>
        </w:rPr>
        <w:t xml:space="preserve"> </w:t>
      </w:r>
      <w:r>
        <w:rPr>
          <w:rtl/>
        </w:rPr>
        <w:t>אורן אסף חזן (הליכוד):</w:t>
      </w:r>
      <w:r w:rsidRPr="00FD67F9">
        <w:rPr>
          <w:rStyle w:val="TagStyle"/>
          <w:rtl/>
        </w:rPr>
        <w:t xml:space="preserve"> </w:t>
      </w:r>
      <w:r w:rsidRPr="002C1B82">
        <w:rPr>
          <w:rStyle w:val="TagStyle"/>
          <w:rtl/>
        </w:rPr>
        <w:t>&lt;&lt; דובר &gt;&gt;</w:t>
      </w:r>
      <w:r>
        <w:rPr>
          <w:rtl/>
        </w:rPr>
        <w:t xml:space="preserve"> </w:t>
      </w:r>
      <w:bookmarkEnd w:id="168"/>
    </w:p>
    <w:p w:rsidR="00FD67F9" w:rsidRDefault="00FD67F9" w:rsidP="00FD67F9">
      <w:pPr>
        <w:pStyle w:val="KeepWithNext"/>
        <w:rPr>
          <w:rtl/>
        </w:rPr>
      </w:pPr>
    </w:p>
    <w:p w:rsidR="00FD67F9" w:rsidRDefault="00FD67F9" w:rsidP="00FD67F9">
      <w:pPr>
        <w:rPr>
          <w:rtl/>
        </w:rPr>
      </w:pPr>
      <w:r>
        <w:rPr>
          <w:rFonts w:hint="cs"/>
          <w:rtl/>
        </w:rPr>
        <w:t xml:space="preserve">זאת אומרת, אם אני רוצה לשנות </w:t>
      </w:r>
      <w:bookmarkStart w:id="169" w:name="_ETM_Q1_863880"/>
      <w:bookmarkEnd w:id="169"/>
      <w:r>
        <w:rPr>
          <w:rFonts w:hint="cs"/>
          <w:rtl/>
        </w:rPr>
        <w:t xml:space="preserve">את הדבר זה </w:t>
      </w:r>
      <w:r>
        <w:rPr>
          <w:rtl/>
        </w:rPr>
        <w:t>–</w:t>
      </w:r>
      <w:r>
        <w:rPr>
          <w:rFonts w:hint="cs"/>
          <w:rtl/>
        </w:rPr>
        <w:t xml:space="preserve"> אבל התקנות </w:t>
      </w:r>
      <w:bookmarkStart w:id="170" w:name="_ETM_Q1_865247"/>
      <w:bookmarkEnd w:id="170"/>
      <w:r>
        <w:rPr>
          <w:rFonts w:hint="cs"/>
          <w:rtl/>
        </w:rPr>
        <w:t>היו בתוקף בהתאם לזה?</w:t>
      </w:r>
    </w:p>
    <w:p w:rsidR="00FD67F9" w:rsidRDefault="00FD67F9" w:rsidP="00FD67F9">
      <w:pPr>
        <w:rPr>
          <w:rtl/>
        </w:rPr>
      </w:pPr>
      <w:bookmarkStart w:id="171" w:name="_ETM_Q1_870908"/>
      <w:bookmarkStart w:id="172" w:name="_ETM_Q1_870977"/>
      <w:bookmarkEnd w:id="171"/>
      <w:bookmarkEnd w:id="172"/>
    </w:p>
    <w:p w:rsidR="00FD67F9" w:rsidRDefault="00FD67F9" w:rsidP="002C1B82">
      <w:pPr>
        <w:pStyle w:val="af9"/>
        <w:rPr>
          <w:rtl/>
        </w:rPr>
      </w:pPr>
      <w:bookmarkStart w:id="173" w:name="ET_guest_641516_27"/>
      <w:r w:rsidRPr="002C1B82">
        <w:rPr>
          <w:rStyle w:val="TagStyle"/>
          <w:rtl/>
        </w:rPr>
        <w:t xml:space="preserve"> &lt;&lt; אורח &gt;&gt;</w:t>
      </w:r>
      <w:r w:rsidRPr="00FD67F9">
        <w:rPr>
          <w:rStyle w:val="TagStyle"/>
          <w:rtl/>
        </w:rPr>
        <w:t xml:space="preserve"> </w:t>
      </w:r>
      <w:r>
        <w:rPr>
          <w:rtl/>
        </w:rPr>
        <w:t>אורי גולדמן:</w:t>
      </w:r>
      <w:r w:rsidRPr="00FD67F9">
        <w:rPr>
          <w:rStyle w:val="TagStyle"/>
          <w:rtl/>
        </w:rPr>
        <w:t xml:space="preserve"> </w:t>
      </w:r>
      <w:r w:rsidRPr="002C1B82">
        <w:rPr>
          <w:rStyle w:val="TagStyle"/>
          <w:rtl/>
        </w:rPr>
        <w:t>&lt;&lt; אורח &gt;&gt;</w:t>
      </w:r>
      <w:r>
        <w:rPr>
          <w:rtl/>
        </w:rPr>
        <w:t xml:space="preserve"> </w:t>
      </w:r>
      <w:bookmarkEnd w:id="173"/>
    </w:p>
    <w:p w:rsidR="00FD67F9" w:rsidRDefault="00FD67F9" w:rsidP="00FD67F9">
      <w:pPr>
        <w:pStyle w:val="KeepWithNext"/>
        <w:rPr>
          <w:rtl/>
        </w:rPr>
      </w:pPr>
    </w:p>
    <w:p w:rsidR="00FD67F9" w:rsidRDefault="00FD67F9" w:rsidP="00FD67F9">
      <w:pPr>
        <w:rPr>
          <w:rtl/>
        </w:rPr>
      </w:pPr>
      <w:bookmarkStart w:id="174" w:name="_ETM_Q1_868767"/>
      <w:bookmarkStart w:id="175" w:name="_ETM_Q1_868824"/>
      <w:bookmarkEnd w:id="174"/>
      <w:bookmarkEnd w:id="175"/>
      <w:r>
        <w:rPr>
          <w:rFonts w:hint="cs"/>
          <w:rtl/>
        </w:rPr>
        <w:t xml:space="preserve">עם כניסתן לתוקף, יחול התיקון. </w:t>
      </w:r>
    </w:p>
    <w:p w:rsidR="00FD67F9" w:rsidRDefault="00FD67F9" w:rsidP="00FD67F9">
      <w:pPr>
        <w:rPr>
          <w:rtl/>
        </w:rPr>
      </w:pPr>
      <w:bookmarkStart w:id="176" w:name="_ETM_Q1_870345"/>
      <w:bookmarkStart w:id="177" w:name="_ETM_Q1_870416"/>
      <w:bookmarkStart w:id="178" w:name="_ETM_Q1_871849"/>
      <w:bookmarkEnd w:id="176"/>
      <w:bookmarkEnd w:id="177"/>
      <w:bookmarkEnd w:id="178"/>
    </w:p>
    <w:p w:rsidR="00FD67F9" w:rsidRDefault="00FD67F9" w:rsidP="002C1B82">
      <w:pPr>
        <w:pStyle w:val="a4"/>
        <w:rPr>
          <w:rtl/>
        </w:rPr>
      </w:pPr>
      <w:bookmarkStart w:id="179" w:name="ET_knessetmember_5281_29"/>
      <w:r w:rsidRPr="002C1B82">
        <w:rPr>
          <w:rStyle w:val="TagStyle"/>
          <w:rtl/>
        </w:rPr>
        <w:t>&lt;&lt; דובר &gt;&gt;</w:t>
      </w:r>
      <w:r w:rsidRPr="00FD67F9">
        <w:rPr>
          <w:rStyle w:val="TagStyle"/>
          <w:rtl/>
        </w:rPr>
        <w:t xml:space="preserve"> </w:t>
      </w:r>
      <w:r>
        <w:rPr>
          <w:rtl/>
        </w:rPr>
        <w:t>אורן אסף חזן (הליכוד):</w:t>
      </w:r>
      <w:r w:rsidRPr="00FD67F9">
        <w:rPr>
          <w:rStyle w:val="TagStyle"/>
          <w:rtl/>
        </w:rPr>
        <w:t xml:space="preserve"> </w:t>
      </w:r>
      <w:r w:rsidRPr="002C1B82">
        <w:rPr>
          <w:rStyle w:val="TagStyle"/>
          <w:rtl/>
        </w:rPr>
        <w:t>&lt;&lt; דובר &gt;&gt;</w:t>
      </w:r>
      <w:r>
        <w:rPr>
          <w:rtl/>
        </w:rPr>
        <w:t xml:space="preserve"> </w:t>
      </w:r>
      <w:bookmarkEnd w:id="179"/>
    </w:p>
    <w:p w:rsidR="00FD67F9" w:rsidRDefault="00FD67F9" w:rsidP="00FD67F9">
      <w:pPr>
        <w:pStyle w:val="KeepWithNext"/>
        <w:rPr>
          <w:rtl/>
        </w:rPr>
      </w:pPr>
    </w:p>
    <w:p w:rsidR="00FD67F9" w:rsidRDefault="00FD67F9" w:rsidP="00FD67F9">
      <w:pPr>
        <w:rPr>
          <w:rtl/>
        </w:rPr>
      </w:pPr>
      <w:r>
        <w:rPr>
          <w:rFonts w:hint="cs"/>
          <w:rtl/>
        </w:rPr>
        <w:t xml:space="preserve">זה מה שאני אומר. בפועל זה לא קרה עד </w:t>
      </w:r>
      <w:bookmarkStart w:id="180" w:name="_ETM_Q1_875415"/>
      <w:bookmarkEnd w:id="180"/>
      <w:r>
        <w:rPr>
          <w:rFonts w:hint="cs"/>
          <w:rtl/>
        </w:rPr>
        <w:t>היום. מה שחוקקו לפני חמש שנים</w:t>
      </w:r>
      <w:r w:rsidR="00935BF5">
        <w:rPr>
          <w:rFonts w:hint="cs"/>
          <w:rtl/>
        </w:rPr>
        <w:t xml:space="preserve"> - </w:t>
      </w:r>
      <w:bookmarkStart w:id="181" w:name="_ETM_Q1_876578"/>
      <w:bookmarkEnd w:id="181"/>
      <w:r w:rsidR="00935BF5">
        <w:rPr>
          <w:rFonts w:hint="cs"/>
          <w:rtl/>
        </w:rPr>
        <w:t>- -</w:t>
      </w:r>
    </w:p>
    <w:p w:rsidR="00FD67F9" w:rsidRDefault="00FD67F9" w:rsidP="00FD67F9">
      <w:pPr>
        <w:rPr>
          <w:rtl/>
        </w:rPr>
      </w:pPr>
      <w:bookmarkStart w:id="182" w:name="_ETM_Q1_878815"/>
      <w:bookmarkStart w:id="183" w:name="_ETM_Q1_878894"/>
      <w:bookmarkEnd w:id="182"/>
      <w:bookmarkEnd w:id="183"/>
    </w:p>
    <w:p w:rsidR="00FD67F9" w:rsidRDefault="00FD67F9" w:rsidP="002C1B82">
      <w:pPr>
        <w:pStyle w:val="af6"/>
        <w:rPr>
          <w:rtl/>
        </w:rPr>
      </w:pPr>
      <w:bookmarkStart w:id="184" w:name="ET_yor_5094_30"/>
      <w:r w:rsidRPr="002C1B82">
        <w:rPr>
          <w:rStyle w:val="TagStyle"/>
          <w:rtl/>
        </w:rPr>
        <w:t xml:space="preserve"> &lt;&lt; יור &gt;&gt;</w:t>
      </w:r>
      <w:r w:rsidRPr="00FD67F9">
        <w:rPr>
          <w:rStyle w:val="TagStyle"/>
          <w:rtl/>
        </w:rPr>
        <w:t xml:space="preserve"> </w:t>
      </w:r>
      <w:r>
        <w:rPr>
          <w:rtl/>
        </w:rPr>
        <w:t>היו"ר ניסן סלומינסקי:</w:t>
      </w:r>
      <w:r w:rsidRPr="00FD67F9">
        <w:rPr>
          <w:rStyle w:val="TagStyle"/>
          <w:rtl/>
        </w:rPr>
        <w:t xml:space="preserve"> </w:t>
      </w:r>
      <w:r w:rsidRPr="002C1B82">
        <w:rPr>
          <w:rStyle w:val="TagStyle"/>
          <w:rtl/>
        </w:rPr>
        <w:t>&lt;&lt; יור &gt;&gt;</w:t>
      </w:r>
      <w:r>
        <w:rPr>
          <w:rtl/>
        </w:rPr>
        <w:t xml:space="preserve"> </w:t>
      </w:r>
      <w:bookmarkEnd w:id="184"/>
    </w:p>
    <w:p w:rsidR="00FD67F9" w:rsidRDefault="00FD67F9" w:rsidP="00FD67F9">
      <w:pPr>
        <w:pStyle w:val="KeepWithNext"/>
        <w:rPr>
          <w:rtl/>
        </w:rPr>
      </w:pPr>
    </w:p>
    <w:p w:rsidR="00FD67F9" w:rsidRDefault="00FD67F9" w:rsidP="00FD67F9">
      <w:pPr>
        <w:rPr>
          <w:rtl/>
        </w:rPr>
      </w:pPr>
      <w:bookmarkStart w:id="185" w:name="_ETM_Q1_879813"/>
      <w:bookmarkEnd w:id="185"/>
      <w:r>
        <w:rPr>
          <w:rFonts w:hint="cs"/>
          <w:rtl/>
        </w:rPr>
        <w:t>רבותיי, אנחנו לא ניכנס לזה.</w:t>
      </w:r>
    </w:p>
    <w:p w:rsidR="00FD67F9" w:rsidRDefault="00FD67F9" w:rsidP="00FD67F9">
      <w:pPr>
        <w:rPr>
          <w:rtl/>
        </w:rPr>
      </w:pPr>
      <w:bookmarkStart w:id="186" w:name="_ETM_Q1_880488"/>
      <w:bookmarkStart w:id="187" w:name="_ETM_Q1_880567"/>
      <w:bookmarkStart w:id="188" w:name="_ETM_Q1_877511"/>
      <w:bookmarkEnd w:id="186"/>
      <w:bookmarkEnd w:id="187"/>
      <w:bookmarkEnd w:id="188"/>
    </w:p>
    <w:p w:rsidR="00FD67F9" w:rsidRDefault="00FD67F9" w:rsidP="002C1B82">
      <w:pPr>
        <w:pStyle w:val="a4"/>
        <w:rPr>
          <w:rtl/>
        </w:rPr>
      </w:pPr>
      <w:bookmarkStart w:id="189" w:name="ET_knessetmember_5281_31"/>
      <w:r w:rsidRPr="002C1B82">
        <w:rPr>
          <w:rStyle w:val="TagStyle"/>
          <w:rtl/>
        </w:rPr>
        <w:t xml:space="preserve"> &lt;&lt; דובר &gt;&gt;</w:t>
      </w:r>
      <w:r w:rsidRPr="00FD67F9">
        <w:rPr>
          <w:rStyle w:val="TagStyle"/>
          <w:rtl/>
        </w:rPr>
        <w:t xml:space="preserve"> </w:t>
      </w:r>
      <w:r>
        <w:rPr>
          <w:rtl/>
        </w:rPr>
        <w:t>אורן אסף חזן (הליכוד):</w:t>
      </w:r>
      <w:r w:rsidRPr="00FD67F9">
        <w:rPr>
          <w:rStyle w:val="TagStyle"/>
          <w:rtl/>
        </w:rPr>
        <w:t xml:space="preserve"> </w:t>
      </w:r>
      <w:r w:rsidRPr="002C1B82">
        <w:rPr>
          <w:rStyle w:val="TagStyle"/>
          <w:rtl/>
        </w:rPr>
        <w:t>&lt;&lt; דובר &gt;&gt;</w:t>
      </w:r>
      <w:r>
        <w:rPr>
          <w:rtl/>
        </w:rPr>
        <w:t xml:space="preserve"> </w:t>
      </w:r>
      <w:bookmarkEnd w:id="189"/>
    </w:p>
    <w:p w:rsidR="00FD67F9" w:rsidRDefault="00FD67F9" w:rsidP="00FD67F9">
      <w:pPr>
        <w:pStyle w:val="KeepWithNext"/>
        <w:rPr>
          <w:rtl/>
        </w:rPr>
      </w:pPr>
    </w:p>
    <w:p w:rsidR="00FD67F9" w:rsidRDefault="00FD67F9" w:rsidP="00FD67F9">
      <w:pPr>
        <w:rPr>
          <w:rtl/>
        </w:rPr>
      </w:pPr>
      <w:bookmarkStart w:id="190" w:name="_ETM_Q1_878219"/>
      <w:bookmarkEnd w:id="190"/>
      <w:r>
        <w:rPr>
          <w:rFonts w:hint="cs"/>
          <w:rtl/>
        </w:rPr>
        <w:t>א</w:t>
      </w:r>
      <w:bookmarkStart w:id="191" w:name="_ETM_Q1_878292"/>
      <w:bookmarkEnd w:id="191"/>
      <w:r>
        <w:rPr>
          <w:rFonts w:hint="cs"/>
          <w:rtl/>
        </w:rPr>
        <w:t xml:space="preserve">ני </w:t>
      </w:r>
      <w:bookmarkStart w:id="192" w:name="_ETM_Q1_878614"/>
      <w:bookmarkEnd w:id="192"/>
      <w:r>
        <w:rPr>
          <w:rFonts w:hint="cs"/>
          <w:rtl/>
        </w:rPr>
        <w:t>שואל אותך משפטית. יש דרך?</w:t>
      </w:r>
    </w:p>
    <w:p w:rsidR="00FD67F9" w:rsidRDefault="00FD67F9" w:rsidP="00FD67F9">
      <w:pPr>
        <w:rPr>
          <w:rtl/>
        </w:rPr>
      </w:pPr>
      <w:bookmarkStart w:id="193" w:name="_ETM_Q1_879783"/>
      <w:bookmarkStart w:id="194" w:name="_ETM_Q1_879863"/>
      <w:bookmarkStart w:id="195" w:name="_ETM_Q1_881014"/>
      <w:bookmarkEnd w:id="193"/>
      <w:bookmarkEnd w:id="194"/>
      <w:bookmarkEnd w:id="195"/>
    </w:p>
    <w:p w:rsidR="00FD67F9" w:rsidRDefault="00FD67F9" w:rsidP="002C1B82">
      <w:pPr>
        <w:pStyle w:val="a4"/>
        <w:rPr>
          <w:rtl/>
        </w:rPr>
      </w:pPr>
      <w:bookmarkStart w:id="196" w:name="ET_speaker_5109_32"/>
      <w:r w:rsidRPr="002C1B82">
        <w:rPr>
          <w:rStyle w:val="TagStyle"/>
          <w:rtl/>
        </w:rPr>
        <w:t xml:space="preserve"> &lt;&lt; דובר &gt;&gt;</w:t>
      </w:r>
      <w:r w:rsidRPr="00FD67F9">
        <w:rPr>
          <w:rStyle w:val="TagStyle"/>
          <w:rtl/>
        </w:rPr>
        <w:t xml:space="preserve"> </w:t>
      </w:r>
      <w:r w:rsidR="00E225B8">
        <w:rPr>
          <w:rtl/>
        </w:rPr>
        <w:t>אלעזר שטרן (ייעוץ משפטי):</w:t>
      </w:r>
      <w:r w:rsidRPr="00FD67F9">
        <w:rPr>
          <w:rStyle w:val="TagStyle"/>
          <w:rtl/>
        </w:rPr>
        <w:t xml:space="preserve"> </w:t>
      </w:r>
      <w:r w:rsidRPr="002C1B82">
        <w:rPr>
          <w:rStyle w:val="TagStyle"/>
          <w:rtl/>
        </w:rPr>
        <w:t>&lt;&lt; דובר &gt;&gt;</w:t>
      </w:r>
      <w:r>
        <w:rPr>
          <w:rtl/>
        </w:rPr>
        <w:t xml:space="preserve"> </w:t>
      </w:r>
      <w:bookmarkEnd w:id="196"/>
    </w:p>
    <w:p w:rsidR="00FD67F9" w:rsidRDefault="00FD67F9" w:rsidP="00FD67F9">
      <w:pPr>
        <w:pStyle w:val="KeepWithNext"/>
        <w:rPr>
          <w:rtl/>
        </w:rPr>
      </w:pPr>
    </w:p>
    <w:p w:rsidR="00FD67F9" w:rsidRDefault="00FD67F9" w:rsidP="00FD67F9">
      <w:pPr>
        <w:rPr>
          <w:rtl/>
        </w:rPr>
      </w:pPr>
      <w:bookmarkStart w:id="197" w:name="_ETM_Q1_881660"/>
      <w:bookmarkStart w:id="198" w:name="_ETM_Q1_881715"/>
      <w:bookmarkEnd w:id="197"/>
      <w:bookmarkEnd w:id="198"/>
      <w:r>
        <w:rPr>
          <w:rFonts w:hint="cs"/>
          <w:rtl/>
        </w:rPr>
        <w:t xml:space="preserve">אני אסיים להסביר את המעמד של </w:t>
      </w:r>
      <w:bookmarkStart w:id="199" w:name="_ETM_Q1_881735"/>
      <w:bookmarkEnd w:id="199"/>
      <w:r>
        <w:rPr>
          <w:rFonts w:hint="cs"/>
          <w:rtl/>
        </w:rPr>
        <w:t>הדברים.</w:t>
      </w:r>
    </w:p>
    <w:p w:rsidR="00FD67F9" w:rsidRDefault="00FD67F9" w:rsidP="00FD67F9">
      <w:pPr>
        <w:rPr>
          <w:rtl/>
        </w:rPr>
      </w:pPr>
    </w:p>
    <w:p w:rsidR="00FD67F9" w:rsidRDefault="00FD67F9" w:rsidP="002C1B82">
      <w:pPr>
        <w:pStyle w:val="a4"/>
        <w:rPr>
          <w:rtl/>
        </w:rPr>
      </w:pPr>
      <w:bookmarkStart w:id="200" w:name="ET_knessetmember_5281_33"/>
      <w:r w:rsidRPr="002C1B82">
        <w:rPr>
          <w:rStyle w:val="TagStyle"/>
          <w:rtl/>
        </w:rPr>
        <w:t xml:space="preserve"> &lt;&lt; דובר &gt;&gt;</w:t>
      </w:r>
      <w:r w:rsidRPr="00FD67F9">
        <w:rPr>
          <w:rStyle w:val="TagStyle"/>
          <w:rtl/>
        </w:rPr>
        <w:t xml:space="preserve"> </w:t>
      </w:r>
      <w:r>
        <w:rPr>
          <w:rtl/>
        </w:rPr>
        <w:t>אורן אסף חזן (הליכוד):</w:t>
      </w:r>
      <w:r w:rsidRPr="00FD67F9">
        <w:rPr>
          <w:rStyle w:val="TagStyle"/>
          <w:rtl/>
        </w:rPr>
        <w:t xml:space="preserve"> </w:t>
      </w:r>
      <w:r w:rsidRPr="002C1B82">
        <w:rPr>
          <w:rStyle w:val="TagStyle"/>
          <w:rtl/>
        </w:rPr>
        <w:t>&lt;&lt; דובר &gt;&gt;</w:t>
      </w:r>
      <w:r>
        <w:rPr>
          <w:rtl/>
        </w:rPr>
        <w:t xml:space="preserve"> </w:t>
      </w:r>
      <w:bookmarkEnd w:id="200"/>
    </w:p>
    <w:p w:rsidR="00FD67F9" w:rsidRDefault="00FD67F9" w:rsidP="00FD67F9">
      <w:pPr>
        <w:pStyle w:val="KeepWithNext"/>
        <w:rPr>
          <w:rtl/>
        </w:rPr>
      </w:pPr>
    </w:p>
    <w:p w:rsidR="00FD67F9" w:rsidRDefault="00FD67F9" w:rsidP="00935BF5">
      <w:pPr>
        <w:rPr>
          <w:rtl/>
        </w:rPr>
      </w:pPr>
      <w:r>
        <w:rPr>
          <w:rFonts w:hint="cs"/>
          <w:rtl/>
        </w:rPr>
        <w:t xml:space="preserve">רק תגיד לי אם יש דרך לעצור את זה בלי </w:t>
      </w:r>
      <w:r>
        <w:rPr>
          <w:rtl/>
        </w:rPr>
        <w:t xml:space="preserve"> </w:t>
      </w:r>
      <w:r>
        <w:rPr>
          <w:rFonts w:hint="cs"/>
          <w:rtl/>
        </w:rPr>
        <w:t>לחוקק כי בעצם בפועל, עצם התקנה מכניסה את ה</w:t>
      </w:r>
      <w:r w:rsidR="00935BF5">
        <w:rPr>
          <w:rFonts w:hint="cs"/>
          <w:rtl/>
        </w:rPr>
        <w:t>חוק</w:t>
      </w:r>
      <w:r>
        <w:rPr>
          <w:rFonts w:hint="cs"/>
          <w:rtl/>
        </w:rPr>
        <w:t xml:space="preserve"> לתוקף </w:t>
      </w:r>
      <w:bookmarkStart w:id="201" w:name="_ETM_Q1_889577"/>
      <w:bookmarkEnd w:id="201"/>
      <w:r>
        <w:rPr>
          <w:rFonts w:hint="cs"/>
          <w:rtl/>
        </w:rPr>
        <w:t xml:space="preserve">אז אולי עצם התקנה גם יכולה לדחות אותו. </w:t>
      </w:r>
    </w:p>
    <w:p w:rsidR="00FD67F9" w:rsidRDefault="00FD67F9" w:rsidP="00FD67F9">
      <w:pPr>
        <w:rPr>
          <w:rtl/>
        </w:rPr>
      </w:pPr>
      <w:bookmarkStart w:id="202" w:name="_ETM_Q1_890663"/>
      <w:bookmarkStart w:id="203" w:name="_ETM_Q1_890748"/>
      <w:bookmarkStart w:id="204" w:name="_ETM_Q1_892007"/>
      <w:bookmarkEnd w:id="202"/>
      <w:bookmarkEnd w:id="203"/>
      <w:bookmarkEnd w:id="204"/>
    </w:p>
    <w:p w:rsidR="00FD67F9" w:rsidRDefault="00FD67F9" w:rsidP="002C1B82">
      <w:pPr>
        <w:pStyle w:val="a4"/>
        <w:rPr>
          <w:rtl/>
        </w:rPr>
      </w:pPr>
      <w:bookmarkStart w:id="205" w:name="ET_speaker_5109_34"/>
      <w:r w:rsidRPr="002C1B82">
        <w:rPr>
          <w:rStyle w:val="TagStyle"/>
          <w:rtl/>
        </w:rPr>
        <w:t xml:space="preserve"> &lt;&lt; דובר &gt;&gt;</w:t>
      </w:r>
      <w:r w:rsidRPr="00FD67F9">
        <w:rPr>
          <w:rStyle w:val="TagStyle"/>
          <w:rtl/>
        </w:rPr>
        <w:t xml:space="preserve"> </w:t>
      </w:r>
      <w:r w:rsidR="00E225B8">
        <w:rPr>
          <w:rtl/>
        </w:rPr>
        <w:t>אלעזר שטרן (ייעוץ משפטי):</w:t>
      </w:r>
      <w:r w:rsidRPr="00FD67F9">
        <w:rPr>
          <w:rStyle w:val="TagStyle"/>
          <w:rtl/>
        </w:rPr>
        <w:t xml:space="preserve"> </w:t>
      </w:r>
      <w:r w:rsidRPr="002C1B82">
        <w:rPr>
          <w:rStyle w:val="TagStyle"/>
          <w:rtl/>
        </w:rPr>
        <w:t>&lt;&lt; דובר &gt;&gt;</w:t>
      </w:r>
      <w:r>
        <w:rPr>
          <w:rtl/>
        </w:rPr>
        <w:t xml:space="preserve"> </w:t>
      </w:r>
      <w:bookmarkEnd w:id="205"/>
    </w:p>
    <w:p w:rsidR="00FD67F9" w:rsidRDefault="00FD67F9" w:rsidP="00FD67F9">
      <w:pPr>
        <w:pStyle w:val="KeepWithNext"/>
        <w:rPr>
          <w:rtl/>
        </w:rPr>
      </w:pPr>
    </w:p>
    <w:p w:rsidR="00FD67F9" w:rsidRDefault="00FD67F9" w:rsidP="00FD67F9">
      <w:pPr>
        <w:rPr>
          <w:rtl/>
        </w:rPr>
      </w:pPr>
      <w:bookmarkStart w:id="206" w:name="_ETM_Q1_892659"/>
      <w:bookmarkEnd w:id="206"/>
      <w:r>
        <w:rPr>
          <w:rFonts w:hint="cs"/>
          <w:rtl/>
        </w:rPr>
        <w:t>ה</w:t>
      </w:r>
      <w:bookmarkStart w:id="207" w:name="_ETM_Q1_892722"/>
      <w:bookmarkEnd w:id="207"/>
      <w:r>
        <w:rPr>
          <w:rFonts w:hint="cs"/>
          <w:rtl/>
        </w:rPr>
        <w:t xml:space="preserve">וועדה אז </w:t>
      </w:r>
      <w:bookmarkStart w:id="208" w:name="_ETM_Q1_889143"/>
      <w:bookmarkEnd w:id="208"/>
      <w:r>
        <w:rPr>
          <w:rFonts w:hint="cs"/>
          <w:rtl/>
        </w:rPr>
        <w:t xml:space="preserve">אמרה, אנחנו נכניס לתוקף את התיקון הזה רק עם </w:t>
      </w:r>
      <w:bookmarkStart w:id="209" w:name="_ETM_Q1_892193"/>
      <w:bookmarkEnd w:id="209"/>
      <w:r>
        <w:rPr>
          <w:rFonts w:hint="cs"/>
          <w:rtl/>
        </w:rPr>
        <w:t xml:space="preserve">אישורן של התקנות. לקח לממשלה זמן לא מבוטל להביא </w:t>
      </w:r>
      <w:bookmarkStart w:id="210" w:name="_ETM_Q1_899413"/>
      <w:bookmarkEnd w:id="210"/>
      <w:r>
        <w:rPr>
          <w:rFonts w:hint="cs"/>
          <w:rtl/>
        </w:rPr>
        <w:t xml:space="preserve">את התקנות לוועדה ומאז גם כן עברה </w:t>
      </w:r>
      <w:bookmarkStart w:id="211" w:name="_ETM_Q1_898983"/>
      <w:bookmarkEnd w:id="211"/>
      <w:r>
        <w:rPr>
          <w:rFonts w:hint="cs"/>
          <w:rtl/>
        </w:rPr>
        <w:t xml:space="preserve">למעלה משנה עד שהתקנות אושרו. </w:t>
      </w:r>
    </w:p>
    <w:p w:rsidR="00FD67F9" w:rsidRDefault="00FD67F9" w:rsidP="00FD67F9">
      <w:pPr>
        <w:rPr>
          <w:rtl/>
        </w:rPr>
      </w:pPr>
      <w:bookmarkStart w:id="212" w:name="_ETM_Q1_905781"/>
      <w:bookmarkStart w:id="213" w:name="_ETM_Q1_905870"/>
      <w:bookmarkEnd w:id="212"/>
      <w:bookmarkEnd w:id="213"/>
    </w:p>
    <w:p w:rsidR="00FD67F9" w:rsidRDefault="00FD67F9" w:rsidP="00FD67F9">
      <w:pPr>
        <w:rPr>
          <w:rtl/>
        </w:rPr>
      </w:pPr>
      <w:bookmarkStart w:id="214" w:name="_ETM_Q1_906102"/>
      <w:bookmarkStart w:id="215" w:name="_ETM_Q1_906184"/>
      <w:bookmarkEnd w:id="214"/>
      <w:bookmarkEnd w:id="215"/>
      <w:r>
        <w:rPr>
          <w:rFonts w:hint="cs"/>
          <w:rtl/>
        </w:rPr>
        <w:t xml:space="preserve">אדוני יכול לעשות אחד משניים. </w:t>
      </w:r>
      <w:bookmarkStart w:id="216" w:name="_ETM_Q1_905926"/>
      <w:bookmarkEnd w:id="216"/>
      <w:r>
        <w:rPr>
          <w:rFonts w:hint="cs"/>
          <w:rtl/>
        </w:rPr>
        <w:t xml:space="preserve">אם הוועדה תאשר את התקנות, אדוני </w:t>
      </w:r>
      <w:bookmarkStart w:id="217" w:name="_ETM_Q1_911308"/>
      <w:bookmarkEnd w:id="217"/>
      <w:r>
        <w:rPr>
          <w:rFonts w:hint="cs"/>
          <w:rtl/>
        </w:rPr>
        <w:t xml:space="preserve">יכול להגיש הצעת חוק שתתקן את החוק, או </w:t>
      </w:r>
      <w:bookmarkStart w:id="218" w:name="_ETM_Q1_913408"/>
      <w:bookmarkEnd w:id="218"/>
      <w:r>
        <w:rPr>
          <w:rFonts w:hint="cs"/>
          <w:rtl/>
        </w:rPr>
        <w:t>אם אדוני מתנגד לאישור התקנות, הוא יכול - - -</w:t>
      </w:r>
    </w:p>
    <w:p w:rsidR="00FD67F9" w:rsidRDefault="00FD67F9" w:rsidP="00FD67F9">
      <w:pPr>
        <w:rPr>
          <w:rtl/>
        </w:rPr>
      </w:pPr>
    </w:p>
    <w:p w:rsidR="00FD67F9" w:rsidRDefault="00FD67F9" w:rsidP="002C1B82">
      <w:pPr>
        <w:pStyle w:val="a4"/>
        <w:rPr>
          <w:rtl/>
        </w:rPr>
      </w:pPr>
      <w:bookmarkStart w:id="219" w:name="ET_knessetmember_5281_35"/>
      <w:r w:rsidRPr="002C1B82">
        <w:rPr>
          <w:rStyle w:val="TagStyle"/>
          <w:rtl/>
        </w:rPr>
        <w:t xml:space="preserve"> &lt;&lt; דובר &gt;&gt;</w:t>
      </w:r>
      <w:r w:rsidRPr="00FD67F9">
        <w:rPr>
          <w:rStyle w:val="TagStyle"/>
          <w:rtl/>
        </w:rPr>
        <w:t xml:space="preserve"> </w:t>
      </w:r>
      <w:r>
        <w:rPr>
          <w:rtl/>
        </w:rPr>
        <w:t>אורן אסף חזן (הליכוד):</w:t>
      </w:r>
      <w:r w:rsidRPr="00FD67F9">
        <w:rPr>
          <w:rStyle w:val="TagStyle"/>
          <w:rtl/>
        </w:rPr>
        <w:t xml:space="preserve"> </w:t>
      </w:r>
      <w:r w:rsidRPr="002C1B82">
        <w:rPr>
          <w:rStyle w:val="TagStyle"/>
          <w:rtl/>
        </w:rPr>
        <w:t>&lt;&lt; דובר &gt;&gt;</w:t>
      </w:r>
      <w:r>
        <w:rPr>
          <w:rtl/>
        </w:rPr>
        <w:t xml:space="preserve"> </w:t>
      </w:r>
      <w:bookmarkEnd w:id="219"/>
    </w:p>
    <w:p w:rsidR="00FD67F9" w:rsidRDefault="00FD67F9" w:rsidP="00FD67F9">
      <w:pPr>
        <w:pStyle w:val="KeepWithNext"/>
        <w:rPr>
          <w:rtl/>
        </w:rPr>
      </w:pPr>
    </w:p>
    <w:p w:rsidR="00FD67F9" w:rsidRDefault="00FD67F9" w:rsidP="00FD67F9">
      <w:pPr>
        <w:rPr>
          <w:rtl/>
        </w:rPr>
      </w:pPr>
      <w:r>
        <w:rPr>
          <w:rFonts w:hint="cs"/>
          <w:rtl/>
        </w:rPr>
        <w:t xml:space="preserve">פשוט לא לאשר את התקנות. </w:t>
      </w:r>
    </w:p>
    <w:p w:rsidR="00FD67F9" w:rsidRDefault="00FD67F9" w:rsidP="00FD67F9">
      <w:pPr>
        <w:rPr>
          <w:rtl/>
        </w:rPr>
      </w:pPr>
      <w:bookmarkStart w:id="220" w:name="_ETM_Q1_912950"/>
      <w:bookmarkStart w:id="221" w:name="_ETM_Q1_913023"/>
      <w:bookmarkStart w:id="222" w:name="_ETM_Q1_914566"/>
      <w:bookmarkEnd w:id="220"/>
      <w:bookmarkEnd w:id="221"/>
      <w:bookmarkEnd w:id="222"/>
    </w:p>
    <w:p w:rsidR="00FD67F9" w:rsidRDefault="00FD67F9" w:rsidP="002C1B82">
      <w:pPr>
        <w:pStyle w:val="a4"/>
        <w:rPr>
          <w:rtl/>
        </w:rPr>
      </w:pPr>
      <w:bookmarkStart w:id="223" w:name="ET_speaker_5109_36"/>
      <w:r w:rsidRPr="002C1B82">
        <w:rPr>
          <w:rStyle w:val="TagStyle"/>
          <w:rtl/>
        </w:rPr>
        <w:t xml:space="preserve"> &lt;&lt; דובר &gt;&gt;</w:t>
      </w:r>
      <w:r w:rsidRPr="00FD67F9">
        <w:rPr>
          <w:rStyle w:val="TagStyle"/>
          <w:rtl/>
        </w:rPr>
        <w:t xml:space="preserve"> </w:t>
      </w:r>
      <w:r w:rsidR="00E225B8">
        <w:rPr>
          <w:rtl/>
        </w:rPr>
        <w:t>אלעזר שטרן (ייעוץ משפטי):</w:t>
      </w:r>
      <w:r w:rsidRPr="00FD67F9">
        <w:rPr>
          <w:rStyle w:val="TagStyle"/>
          <w:rtl/>
        </w:rPr>
        <w:t xml:space="preserve"> </w:t>
      </w:r>
      <w:r w:rsidRPr="002C1B82">
        <w:rPr>
          <w:rStyle w:val="TagStyle"/>
          <w:rtl/>
        </w:rPr>
        <w:t>&lt;&lt; דובר &gt;&gt;</w:t>
      </w:r>
      <w:r>
        <w:rPr>
          <w:rtl/>
        </w:rPr>
        <w:t xml:space="preserve"> </w:t>
      </w:r>
      <w:bookmarkEnd w:id="223"/>
    </w:p>
    <w:p w:rsidR="00FD67F9" w:rsidRDefault="00FD67F9" w:rsidP="00FD67F9">
      <w:pPr>
        <w:pStyle w:val="KeepWithNext"/>
        <w:rPr>
          <w:rtl/>
        </w:rPr>
      </w:pPr>
    </w:p>
    <w:p w:rsidR="00FD67F9" w:rsidRDefault="00FD67F9" w:rsidP="00FD67F9">
      <w:pPr>
        <w:rPr>
          <w:rtl/>
        </w:rPr>
      </w:pPr>
      <w:bookmarkStart w:id="224" w:name="_ETM_Q1_915152"/>
      <w:bookmarkStart w:id="225" w:name="_ETM_Q1_915206"/>
      <w:bookmarkEnd w:id="224"/>
      <w:bookmarkEnd w:id="225"/>
      <w:r>
        <w:rPr>
          <w:rFonts w:hint="cs"/>
          <w:rtl/>
        </w:rPr>
        <w:t xml:space="preserve">לא להצביע בעד אישור התקנות, </w:t>
      </w:r>
      <w:bookmarkStart w:id="226" w:name="_ETM_Q1_914482"/>
      <w:bookmarkEnd w:id="226"/>
      <w:r>
        <w:rPr>
          <w:rFonts w:hint="cs"/>
          <w:rtl/>
        </w:rPr>
        <w:t>ואז ההסדר בחוק לא ייכנס. אחד משניים.</w:t>
      </w:r>
    </w:p>
    <w:p w:rsidR="00FD67F9" w:rsidRDefault="00FD67F9" w:rsidP="00FD67F9">
      <w:pPr>
        <w:rPr>
          <w:rtl/>
        </w:rPr>
      </w:pPr>
      <w:bookmarkStart w:id="227" w:name="_ETM_Q1_920308"/>
      <w:bookmarkStart w:id="228" w:name="_ETM_Q1_920371"/>
      <w:bookmarkStart w:id="229" w:name="_ETM_Q1_921492"/>
      <w:bookmarkEnd w:id="227"/>
      <w:bookmarkEnd w:id="228"/>
      <w:bookmarkEnd w:id="229"/>
    </w:p>
    <w:p w:rsidR="00FD67F9" w:rsidRDefault="00FD67F9" w:rsidP="002C1B82">
      <w:pPr>
        <w:pStyle w:val="a4"/>
        <w:rPr>
          <w:rtl/>
        </w:rPr>
      </w:pPr>
      <w:bookmarkStart w:id="230" w:name="ET_knessetmember_5281_37"/>
      <w:r w:rsidRPr="002C1B82">
        <w:rPr>
          <w:rStyle w:val="TagStyle"/>
          <w:rtl/>
        </w:rPr>
        <w:lastRenderedPageBreak/>
        <w:t xml:space="preserve"> &lt;&lt; דובר &gt;&gt;</w:t>
      </w:r>
      <w:r w:rsidRPr="00FD67F9">
        <w:rPr>
          <w:rStyle w:val="TagStyle"/>
          <w:rtl/>
        </w:rPr>
        <w:t xml:space="preserve"> </w:t>
      </w:r>
      <w:r>
        <w:rPr>
          <w:rtl/>
        </w:rPr>
        <w:t>אורן אסף חזן (הליכוד):</w:t>
      </w:r>
      <w:r w:rsidRPr="00FD67F9">
        <w:rPr>
          <w:rStyle w:val="TagStyle"/>
          <w:rtl/>
        </w:rPr>
        <w:t xml:space="preserve"> </w:t>
      </w:r>
      <w:r w:rsidRPr="002C1B82">
        <w:rPr>
          <w:rStyle w:val="TagStyle"/>
          <w:rtl/>
        </w:rPr>
        <w:t>&lt;&lt; דובר &gt;&gt;</w:t>
      </w:r>
      <w:r>
        <w:rPr>
          <w:rtl/>
        </w:rPr>
        <w:t xml:space="preserve"> </w:t>
      </w:r>
      <w:bookmarkEnd w:id="230"/>
    </w:p>
    <w:p w:rsidR="00FD67F9" w:rsidRDefault="00FD67F9" w:rsidP="00FD67F9">
      <w:pPr>
        <w:pStyle w:val="KeepWithNext"/>
        <w:rPr>
          <w:rtl/>
        </w:rPr>
      </w:pPr>
    </w:p>
    <w:p w:rsidR="00FD67F9" w:rsidRDefault="00FD67F9" w:rsidP="00FD67F9">
      <w:pPr>
        <w:rPr>
          <w:rtl/>
        </w:rPr>
      </w:pPr>
      <w:bookmarkStart w:id="231" w:name="_ETM_Q1_922091"/>
      <w:bookmarkStart w:id="232" w:name="_ETM_Q1_922138"/>
      <w:bookmarkEnd w:id="231"/>
      <w:bookmarkEnd w:id="232"/>
      <w:r>
        <w:rPr>
          <w:rFonts w:hint="cs"/>
          <w:rtl/>
        </w:rPr>
        <w:t xml:space="preserve">אנחנו יכולים לשנות את </w:t>
      </w:r>
      <w:bookmarkStart w:id="233" w:name="_ETM_Q1_919423"/>
      <w:bookmarkEnd w:id="233"/>
      <w:r>
        <w:rPr>
          <w:rFonts w:hint="cs"/>
          <w:rtl/>
        </w:rPr>
        <w:t xml:space="preserve">התקנות, זאת אומרת למצוא פתרון שהוא לא רק או </w:t>
      </w:r>
      <w:bookmarkStart w:id="234" w:name="_ETM_Q1_925272"/>
      <w:bookmarkEnd w:id="234"/>
      <w:r>
        <w:rPr>
          <w:rFonts w:hint="cs"/>
          <w:rtl/>
        </w:rPr>
        <w:t>לחוקק מחדש או לא להצביע?</w:t>
      </w:r>
      <w:r>
        <w:rPr>
          <w:rFonts w:hint="cs"/>
        </w:rPr>
        <w:t xml:space="preserve"> </w:t>
      </w:r>
    </w:p>
    <w:p w:rsidR="00FD67F9" w:rsidRDefault="00FD67F9" w:rsidP="00FD67F9">
      <w:pPr>
        <w:rPr>
          <w:rtl/>
        </w:rPr>
      </w:pPr>
      <w:bookmarkStart w:id="235" w:name="_ETM_Q1_924793"/>
      <w:bookmarkStart w:id="236" w:name="_ETM_Q1_924862"/>
      <w:bookmarkStart w:id="237" w:name="_ETM_Q1_926217"/>
      <w:bookmarkEnd w:id="235"/>
      <w:bookmarkEnd w:id="236"/>
      <w:bookmarkEnd w:id="237"/>
    </w:p>
    <w:p w:rsidR="00FD67F9" w:rsidRDefault="00FD67F9" w:rsidP="002C1B82">
      <w:pPr>
        <w:pStyle w:val="a4"/>
        <w:rPr>
          <w:rtl/>
        </w:rPr>
      </w:pPr>
      <w:bookmarkStart w:id="238" w:name="ET_speaker_5109_38"/>
      <w:r w:rsidRPr="002C1B82">
        <w:rPr>
          <w:rStyle w:val="TagStyle"/>
          <w:rtl/>
        </w:rPr>
        <w:t xml:space="preserve"> &lt;&lt; דובר &gt;&gt;</w:t>
      </w:r>
      <w:r w:rsidRPr="00FD67F9">
        <w:rPr>
          <w:rStyle w:val="TagStyle"/>
          <w:rtl/>
        </w:rPr>
        <w:t xml:space="preserve"> </w:t>
      </w:r>
      <w:r w:rsidR="00E225B8">
        <w:rPr>
          <w:rtl/>
        </w:rPr>
        <w:t>אלעזר שטרן (ייעוץ משפטי):</w:t>
      </w:r>
      <w:r w:rsidRPr="00FD67F9">
        <w:rPr>
          <w:rStyle w:val="TagStyle"/>
          <w:rtl/>
        </w:rPr>
        <w:t xml:space="preserve"> </w:t>
      </w:r>
      <w:r w:rsidRPr="002C1B82">
        <w:rPr>
          <w:rStyle w:val="TagStyle"/>
          <w:rtl/>
        </w:rPr>
        <w:t>&lt;&lt; דובר &gt;&gt;</w:t>
      </w:r>
      <w:r>
        <w:rPr>
          <w:rtl/>
        </w:rPr>
        <w:t xml:space="preserve"> </w:t>
      </w:r>
      <w:bookmarkEnd w:id="238"/>
    </w:p>
    <w:p w:rsidR="00FD67F9" w:rsidRDefault="00FD67F9" w:rsidP="00FD67F9">
      <w:pPr>
        <w:pStyle w:val="KeepWithNext"/>
        <w:rPr>
          <w:rtl/>
        </w:rPr>
      </w:pPr>
    </w:p>
    <w:p w:rsidR="00FD67F9" w:rsidRDefault="00FD67F9" w:rsidP="002938B1">
      <w:pPr>
        <w:rPr>
          <w:rtl/>
        </w:rPr>
      </w:pPr>
      <w:bookmarkStart w:id="239" w:name="_ETM_Q1_926752"/>
      <w:bookmarkStart w:id="240" w:name="_ETM_Q1_926817"/>
      <w:bookmarkEnd w:id="239"/>
      <w:bookmarkEnd w:id="240"/>
      <w:r>
        <w:rPr>
          <w:rFonts w:hint="cs"/>
          <w:rtl/>
        </w:rPr>
        <w:t>השאלה פתרון למה?</w:t>
      </w:r>
      <w:r>
        <w:rPr>
          <w:rFonts w:hint="cs"/>
        </w:rPr>
        <w:t xml:space="preserve"> </w:t>
      </w:r>
      <w:bookmarkStart w:id="241" w:name="_ETM_Q1_929224"/>
      <w:bookmarkEnd w:id="241"/>
      <w:r>
        <w:rPr>
          <w:rFonts w:hint="cs"/>
          <w:rtl/>
        </w:rPr>
        <w:t>אם הפתרון הוא להקל - - -</w:t>
      </w:r>
    </w:p>
    <w:p w:rsidR="00FD67F9" w:rsidRDefault="00FD67F9" w:rsidP="00FD67F9">
      <w:pPr>
        <w:rPr>
          <w:rtl/>
        </w:rPr>
      </w:pPr>
      <w:bookmarkStart w:id="242" w:name="_ETM_Q1_932521"/>
      <w:bookmarkStart w:id="243" w:name="_ETM_Q1_932589"/>
      <w:bookmarkStart w:id="244" w:name="_ETM_Q1_928287"/>
      <w:bookmarkEnd w:id="242"/>
      <w:bookmarkEnd w:id="243"/>
      <w:bookmarkEnd w:id="244"/>
    </w:p>
    <w:p w:rsidR="00FD67F9" w:rsidRDefault="00FD67F9" w:rsidP="002C1B82">
      <w:pPr>
        <w:pStyle w:val="a4"/>
        <w:rPr>
          <w:rtl/>
        </w:rPr>
      </w:pPr>
      <w:bookmarkStart w:id="245" w:name="ET_knessetmember_5281_39"/>
      <w:r w:rsidRPr="002C1B82">
        <w:rPr>
          <w:rStyle w:val="TagStyle"/>
          <w:rtl/>
        </w:rPr>
        <w:t xml:space="preserve"> &lt;&lt; דובר &gt;&gt;</w:t>
      </w:r>
      <w:r w:rsidRPr="00FD67F9">
        <w:rPr>
          <w:rStyle w:val="TagStyle"/>
          <w:rtl/>
        </w:rPr>
        <w:t xml:space="preserve"> </w:t>
      </w:r>
      <w:r>
        <w:rPr>
          <w:rtl/>
        </w:rPr>
        <w:t>אורן אסף חזן (הליכוד):</w:t>
      </w:r>
      <w:r w:rsidRPr="00FD67F9">
        <w:rPr>
          <w:rStyle w:val="TagStyle"/>
          <w:rtl/>
        </w:rPr>
        <w:t xml:space="preserve"> </w:t>
      </w:r>
      <w:r w:rsidRPr="002C1B82">
        <w:rPr>
          <w:rStyle w:val="TagStyle"/>
          <w:rtl/>
        </w:rPr>
        <w:t>&lt;&lt; דובר &gt;&gt;</w:t>
      </w:r>
      <w:r>
        <w:rPr>
          <w:rtl/>
        </w:rPr>
        <w:t xml:space="preserve"> </w:t>
      </w:r>
      <w:bookmarkEnd w:id="245"/>
    </w:p>
    <w:p w:rsidR="00FD67F9" w:rsidRDefault="00FD67F9" w:rsidP="00FD67F9">
      <w:pPr>
        <w:pStyle w:val="KeepWithNext"/>
        <w:rPr>
          <w:rtl/>
        </w:rPr>
      </w:pPr>
    </w:p>
    <w:p w:rsidR="00FD67F9" w:rsidRDefault="00FD67F9" w:rsidP="00FD67F9">
      <w:pPr>
        <w:rPr>
          <w:rtl/>
        </w:rPr>
      </w:pPr>
      <w:bookmarkStart w:id="246" w:name="_ETM_Q1_928847"/>
      <w:bookmarkStart w:id="247" w:name="_ETM_Q1_928913"/>
      <w:bookmarkEnd w:id="246"/>
      <w:bookmarkEnd w:id="247"/>
      <w:r>
        <w:rPr>
          <w:rtl/>
        </w:rPr>
        <w:t xml:space="preserve">  </w:t>
      </w:r>
      <w:r>
        <w:rPr>
          <w:rFonts w:hint="cs"/>
          <w:rtl/>
        </w:rPr>
        <w:t xml:space="preserve">לא רק להקל. </w:t>
      </w:r>
      <w:bookmarkStart w:id="248" w:name="_ETM_Q1_935810"/>
      <w:bookmarkEnd w:id="248"/>
      <w:r>
        <w:rPr>
          <w:rFonts w:hint="cs"/>
          <w:rtl/>
        </w:rPr>
        <w:t xml:space="preserve">בסוף, הדוח שהם מכינים </w:t>
      </w:r>
      <w:r w:rsidR="00480ED5">
        <w:rPr>
          <w:rFonts w:hint="cs"/>
          <w:rtl/>
        </w:rPr>
        <w:t>- - -</w:t>
      </w:r>
    </w:p>
    <w:p w:rsidR="00FD67F9" w:rsidRDefault="00FD67F9" w:rsidP="00FD67F9">
      <w:pPr>
        <w:rPr>
          <w:rtl/>
        </w:rPr>
      </w:pPr>
      <w:bookmarkStart w:id="249" w:name="_ETM_Q1_939682"/>
      <w:bookmarkStart w:id="250" w:name="_ETM_Q1_939756"/>
      <w:bookmarkEnd w:id="249"/>
      <w:bookmarkEnd w:id="250"/>
    </w:p>
    <w:p w:rsidR="00FD67F9" w:rsidRDefault="00FD67F9" w:rsidP="002C1B82">
      <w:pPr>
        <w:pStyle w:val="af6"/>
        <w:rPr>
          <w:rtl/>
        </w:rPr>
      </w:pPr>
      <w:bookmarkStart w:id="251" w:name="ET_yor_5094_40"/>
      <w:r w:rsidRPr="002C1B82">
        <w:rPr>
          <w:rStyle w:val="TagStyle"/>
          <w:rtl/>
        </w:rPr>
        <w:t xml:space="preserve"> &lt;&lt; יור &gt;&gt;</w:t>
      </w:r>
      <w:r w:rsidRPr="00FD67F9">
        <w:rPr>
          <w:rStyle w:val="TagStyle"/>
          <w:rtl/>
        </w:rPr>
        <w:t xml:space="preserve"> </w:t>
      </w:r>
      <w:r>
        <w:rPr>
          <w:rtl/>
        </w:rPr>
        <w:t>היו"ר ניסן סלומינסקי:</w:t>
      </w:r>
      <w:r w:rsidRPr="00FD67F9">
        <w:rPr>
          <w:rStyle w:val="TagStyle"/>
          <w:rtl/>
        </w:rPr>
        <w:t xml:space="preserve"> </w:t>
      </w:r>
      <w:r w:rsidRPr="002C1B82">
        <w:rPr>
          <w:rStyle w:val="TagStyle"/>
          <w:rtl/>
        </w:rPr>
        <w:t>&lt;&lt; יור &gt;&gt;</w:t>
      </w:r>
      <w:r>
        <w:rPr>
          <w:rtl/>
        </w:rPr>
        <w:t xml:space="preserve"> </w:t>
      </w:r>
      <w:bookmarkEnd w:id="251"/>
    </w:p>
    <w:p w:rsidR="00FD67F9" w:rsidRDefault="00FD67F9" w:rsidP="00FD67F9">
      <w:pPr>
        <w:pStyle w:val="KeepWithNext"/>
        <w:rPr>
          <w:rtl/>
        </w:rPr>
      </w:pPr>
    </w:p>
    <w:p w:rsidR="00FD67F9" w:rsidRDefault="00FD67F9" w:rsidP="00FD67F9">
      <w:pPr>
        <w:rPr>
          <w:rtl/>
        </w:rPr>
      </w:pPr>
      <w:r>
        <w:rPr>
          <w:rFonts w:hint="cs"/>
          <w:rtl/>
        </w:rPr>
        <w:t>אז אני אתן לך תשובה.</w:t>
      </w:r>
      <w:r>
        <w:rPr>
          <w:rtl/>
        </w:rPr>
        <w:t xml:space="preserve">  </w:t>
      </w:r>
    </w:p>
    <w:p w:rsidR="00480ED5" w:rsidRDefault="00480ED5" w:rsidP="00FD67F9">
      <w:pPr>
        <w:rPr>
          <w:rtl/>
        </w:rPr>
      </w:pPr>
    </w:p>
    <w:p w:rsidR="00480ED5" w:rsidRDefault="00480ED5" w:rsidP="002C1B82">
      <w:pPr>
        <w:pStyle w:val="a4"/>
        <w:rPr>
          <w:rtl/>
        </w:rPr>
      </w:pPr>
      <w:bookmarkStart w:id="252" w:name="ET_knessetmember_5281_41"/>
      <w:r w:rsidRPr="002C1B82">
        <w:rPr>
          <w:rStyle w:val="TagStyle"/>
          <w:rtl/>
        </w:rPr>
        <w:t xml:space="preserve"> &lt;&lt; דובר &gt;&gt;</w:t>
      </w:r>
      <w:r w:rsidRPr="00480ED5">
        <w:rPr>
          <w:rStyle w:val="TagStyle"/>
          <w:rtl/>
        </w:rPr>
        <w:t xml:space="preserve"> </w:t>
      </w:r>
      <w:r>
        <w:rPr>
          <w:rtl/>
        </w:rPr>
        <w:t>אורן אסף חזן (הליכוד):</w:t>
      </w:r>
      <w:r w:rsidRPr="00480ED5">
        <w:rPr>
          <w:rStyle w:val="TagStyle"/>
          <w:rtl/>
        </w:rPr>
        <w:t xml:space="preserve"> </w:t>
      </w:r>
      <w:r w:rsidRPr="002C1B82">
        <w:rPr>
          <w:rStyle w:val="TagStyle"/>
          <w:rtl/>
        </w:rPr>
        <w:t>&lt;&lt; דובר &gt;&gt;</w:t>
      </w:r>
      <w:r>
        <w:rPr>
          <w:rtl/>
        </w:rPr>
        <w:t xml:space="preserve"> </w:t>
      </w:r>
      <w:bookmarkEnd w:id="252"/>
    </w:p>
    <w:p w:rsidR="00480ED5" w:rsidRDefault="00480ED5" w:rsidP="00480ED5">
      <w:pPr>
        <w:pStyle w:val="KeepWithNext"/>
        <w:rPr>
          <w:rtl/>
        </w:rPr>
      </w:pPr>
    </w:p>
    <w:p w:rsidR="00480ED5" w:rsidRDefault="00480ED5" w:rsidP="00480ED5">
      <w:pPr>
        <w:rPr>
          <w:rtl/>
        </w:rPr>
      </w:pPr>
      <w:r>
        <w:rPr>
          <w:rFonts w:hint="cs"/>
          <w:rtl/>
        </w:rPr>
        <w:t xml:space="preserve">אבל זה </w:t>
      </w:r>
      <w:bookmarkStart w:id="253" w:name="_ETM_Q1_935784"/>
      <w:bookmarkEnd w:id="253"/>
      <w:r>
        <w:rPr>
          <w:rFonts w:hint="cs"/>
          <w:rtl/>
        </w:rPr>
        <w:t>ליבה. שוב, אני מתנצל שלא הייתי פה. השם עמדי, אבל באתי בזמן.</w:t>
      </w:r>
    </w:p>
    <w:p w:rsidR="00480ED5" w:rsidRDefault="00480ED5" w:rsidP="00480ED5">
      <w:pPr>
        <w:rPr>
          <w:rtl/>
        </w:rPr>
      </w:pPr>
      <w:bookmarkStart w:id="254" w:name="_ETM_Q1_942772"/>
      <w:bookmarkStart w:id="255" w:name="_ETM_Q1_942841"/>
      <w:bookmarkEnd w:id="254"/>
      <w:bookmarkEnd w:id="255"/>
    </w:p>
    <w:p w:rsidR="00480ED5" w:rsidRDefault="00480ED5" w:rsidP="002C1B82">
      <w:pPr>
        <w:pStyle w:val="af6"/>
        <w:rPr>
          <w:rtl/>
        </w:rPr>
      </w:pPr>
      <w:bookmarkStart w:id="256" w:name="ET_yor_5094_42"/>
      <w:r w:rsidRPr="002C1B82">
        <w:rPr>
          <w:rStyle w:val="TagStyle"/>
          <w:rtl/>
        </w:rPr>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256"/>
    </w:p>
    <w:p w:rsidR="00480ED5" w:rsidRDefault="00480ED5" w:rsidP="00480ED5">
      <w:pPr>
        <w:pStyle w:val="KeepWithNext"/>
        <w:rPr>
          <w:rtl/>
        </w:rPr>
      </w:pPr>
    </w:p>
    <w:p w:rsidR="00480ED5" w:rsidRDefault="00480ED5" w:rsidP="002938B1">
      <w:pPr>
        <w:rPr>
          <w:rtl/>
        </w:rPr>
      </w:pPr>
      <w:bookmarkStart w:id="257" w:name="_ETM_Q1_943889"/>
      <w:bookmarkEnd w:id="257"/>
      <w:r>
        <w:rPr>
          <w:rFonts w:hint="cs"/>
          <w:rtl/>
        </w:rPr>
        <w:t xml:space="preserve">בניגוד לחוק, שמרגע שהוא </w:t>
      </w:r>
      <w:bookmarkStart w:id="258" w:name="_ETM_Q1_945364"/>
      <w:bookmarkEnd w:id="258"/>
      <w:r>
        <w:rPr>
          <w:rFonts w:hint="cs"/>
          <w:rtl/>
        </w:rPr>
        <w:t>מונח על שולחן הוועדה</w:t>
      </w:r>
      <w:r w:rsidR="002938B1">
        <w:rPr>
          <w:rFonts w:hint="cs"/>
          <w:rtl/>
        </w:rPr>
        <w:t>,</w:t>
      </w:r>
      <w:r>
        <w:rPr>
          <w:rFonts w:hint="cs"/>
          <w:rtl/>
        </w:rPr>
        <w:t xml:space="preserve"> </w:t>
      </w:r>
      <w:r w:rsidR="002938B1">
        <w:rPr>
          <w:rFonts w:hint="cs"/>
          <w:rtl/>
        </w:rPr>
        <w:t xml:space="preserve">אז </w:t>
      </w:r>
      <w:r>
        <w:rPr>
          <w:rFonts w:hint="cs"/>
          <w:rtl/>
        </w:rPr>
        <w:t xml:space="preserve">הוועדה היא בעל-הבית, רק במקרים </w:t>
      </w:r>
      <w:bookmarkStart w:id="259" w:name="_ETM_Q1_955837"/>
      <w:bookmarkEnd w:id="259"/>
      <w:r>
        <w:rPr>
          <w:rFonts w:hint="cs"/>
          <w:rtl/>
        </w:rPr>
        <w:t xml:space="preserve">קיצוניים מאוד מאוד הממשלה יכולה למשוך </w:t>
      </w:r>
      <w:bookmarkStart w:id="260" w:name="_ETM_Q1_964076"/>
      <w:bookmarkEnd w:id="260"/>
      <w:r>
        <w:rPr>
          <w:rFonts w:hint="cs"/>
          <w:rtl/>
        </w:rPr>
        <w:t>- - -</w:t>
      </w:r>
    </w:p>
    <w:p w:rsidR="00480ED5" w:rsidRDefault="00480ED5" w:rsidP="00480ED5">
      <w:pPr>
        <w:rPr>
          <w:rtl/>
        </w:rPr>
      </w:pPr>
    </w:p>
    <w:p w:rsidR="00480ED5" w:rsidRDefault="00480ED5" w:rsidP="002C1B82">
      <w:pPr>
        <w:pStyle w:val="a4"/>
        <w:rPr>
          <w:rtl/>
        </w:rPr>
      </w:pPr>
      <w:bookmarkStart w:id="261" w:name="ET_knessetmember_5281_43"/>
      <w:r w:rsidRPr="002C1B82">
        <w:rPr>
          <w:rStyle w:val="TagStyle"/>
          <w:rtl/>
        </w:rPr>
        <w:t xml:space="preserve"> &lt;&lt; דובר &gt;&gt;</w:t>
      </w:r>
      <w:r w:rsidRPr="00480ED5">
        <w:rPr>
          <w:rStyle w:val="TagStyle"/>
          <w:rtl/>
        </w:rPr>
        <w:t xml:space="preserve"> </w:t>
      </w:r>
      <w:r>
        <w:rPr>
          <w:rtl/>
        </w:rPr>
        <w:t>אורן אסף חזן (הליכוד):</w:t>
      </w:r>
      <w:r w:rsidRPr="00480ED5">
        <w:rPr>
          <w:rStyle w:val="TagStyle"/>
          <w:rtl/>
        </w:rPr>
        <w:t xml:space="preserve"> </w:t>
      </w:r>
      <w:r w:rsidRPr="002C1B82">
        <w:rPr>
          <w:rStyle w:val="TagStyle"/>
          <w:rtl/>
        </w:rPr>
        <w:t>&lt;&lt; דובר &gt;&gt;</w:t>
      </w:r>
      <w:r>
        <w:rPr>
          <w:rtl/>
        </w:rPr>
        <w:t xml:space="preserve"> </w:t>
      </w:r>
      <w:bookmarkEnd w:id="261"/>
    </w:p>
    <w:p w:rsidR="00480ED5" w:rsidRDefault="00480ED5" w:rsidP="00480ED5">
      <w:pPr>
        <w:pStyle w:val="KeepWithNext"/>
        <w:rPr>
          <w:rtl/>
        </w:rPr>
      </w:pPr>
    </w:p>
    <w:p w:rsidR="00480ED5" w:rsidRDefault="00480ED5" w:rsidP="00480ED5">
      <w:pPr>
        <w:rPr>
          <w:rtl/>
        </w:rPr>
      </w:pPr>
      <w:r>
        <w:rPr>
          <w:rFonts w:hint="cs"/>
          <w:rtl/>
        </w:rPr>
        <w:t xml:space="preserve">היא עושה את זה כל יום, </w:t>
      </w:r>
      <w:bookmarkStart w:id="262" w:name="_ETM_Q1_959128"/>
      <w:bookmarkEnd w:id="262"/>
      <w:r>
        <w:rPr>
          <w:rFonts w:hint="cs"/>
          <w:rtl/>
        </w:rPr>
        <w:t>אבל בסדר.</w:t>
      </w:r>
      <w:r>
        <w:rPr>
          <w:rtl/>
        </w:rPr>
        <w:t xml:space="preserve">  </w:t>
      </w:r>
    </w:p>
    <w:p w:rsidR="00480ED5" w:rsidRDefault="00480ED5" w:rsidP="00480ED5">
      <w:pPr>
        <w:rPr>
          <w:rtl/>
        </w:rPr>
      </w:pPr>
      <w:bookmarkStart w:id="263" w:name="_ETM_Q1_963836"/>
      <w:bookmarkStart w:id="264" w:name="_ETM_Q1_963906"/>
      <w:bookmarkEnd w:id="263"/>
      <w:bookmarkEnd w:id="264"/>
    </w:p>
    <w:p w:rsidR="00480ED5" w:rsidRDefault="00480ED5" w:rsidP="002C1B82">
      <w:pPr>
        <w:pStyle w:val="af6"/>
        <w:rPr>
          <w:rtl/>
        </w:rPr>
      </w:pPr>
      <w:bookmarkStart w:id="265" w:name="ET_yor_5094_44"/>
      <w:r w:rsidRPr="002C1B82">
        <w:rPr>
          <w:rStyle w:val="TagStyle"/>
          <w:rtl/>
        </w:rPr>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265"/>
    </w:p>
    <w:p w:rsidR="00480ED5" w:rsidRDefault="00480ED5" w:rsidP="00480ED5">
      <w:pPr>
        <w:pStyle w:val="KeepWithNext"/>
        <w:rPr>
          <w:rtl/>
        </w:rPr>
      </w:pPr>
    </w:p>
    <w:p w:rsidR="00480ED5" w:rsidRDefault="00480ED5" w:rsidP="00480ED5">
      <w:pPr>
        <w:rPr>
          <w:rtl/>
        </w:rPr>
      </w:pPr>
      <w:bookmarkStart w:id="266" w:name="_ETM_Q1_965072"/>
      <w:bookmarkEnd w:id="266"/>
      <w:r>
        <w:rPr>
          <w:rFonts w:hint="cs"/>
          <w:rtl/>
        </w:rPr>
        <w:t xml:space="preserve">לא. לא קרה לי אף פעם בינתיים שמשכו. </w:t>
      </w:r>
    </w:p>
    <w:p w:rsidR="00480ED5" w:rsidRDefault="00480ED5" w:rsidP="00480ED5">
      <w:pPr>
        <w:rPr>
          <w:rtl/>
        </w:rPr>
      </w:pPr>
    </w:p>
    <w:p w:rsidR="00480ED5" w:rsidRDefault="00480ED5" w:rsidP="002C1B82">
      <w:pPr>
        <w:pStyle w:val="a4"/>
        <w:rPr>
          <w:rtl/>
        </w:rPr>
      </w:pPr>
      <w:bookmarkStart w:id="267" w:name="ET_knessetmember_5281_45"/>
      <w:r w:rsidRPr="002C1B82">
        <w:rPr>
          <w:rStyle w:val="TagStyle"/>
          <w:rtl/>
        </w:rPr>
        <w:t xml:space="preserve"> &lt;&lt; דובר &gt;&gt;</w:t>
      </w:r>
      <w:r w:rsidRPr="00480ED5">
        <w:rPr>
          <w:rStyle w:val="TagStyle"/>
          <w:rtl/>
        </w:rPr>
        <w:t xml:space="preserve"> </w:t>
      </w:r>
      <w:r>
        <w:rPr>
          <w:rtl/>
        </w:rPr>
        <w:t>אורן אסף חזן (הליכוד):</w:t>
      </w:r>
      <w:r w:rsidRPr="00480ED5">
        <w:rPr>
          <w:rStyle w:val="TagStyle"/>
          <w:rtl/>
        </w:rPr>
        <w:t xml:space="preserve"> </w:t>
      </w:r>
      <w:r w:rsidRPr="002C1B82">
        <w:rPr>
          <w:rStyle w:val="TagStyle"/>
          <w:rtl/>
        </w:rPr>
        <w:t>&lt;&lt; דובר &gt;&gt;</w:t>
      </w:r>
      <w:r>
        <w:rPr>
          <w:rtl/>
        </w:rPr>
        <w:t xml:space="preserve"> </w:t>
      </w:r>
      <w:bookmarkEnd w:id="267"/>
    </w:p>
    <w:p w:rsidR="00480ED5" w:rsidRDefault="00480ED5" w:rsidP="00480ED5">
      <w:pPr>
        <w:pStyle w:val="KeepWithNext"/>
        <w:rPr>
          <w:rtl/>
        </w:rPr>
      </w:pPr>
    </w:p>
    <w:p w:rsidR="00480ED5" w:rsidRDefault="00480ED5" w:rsidP="00480ED5">
      <w:pPr>
        <w:rPr>
          <w:rtl/>
        </w:rPr>
      </w:pPr>
      <w:r>
        <w:rPr>
          <w:rFonts w:hint="cs"/>
          <w:rtl/>
        </w:rPr>
        <w:t xml:space="preserve">לא משכו. התערבו. </w:t>
      </w:r>
    </w:p>
    <w:p w:rsidR="00480ED5" w:rsidRDefault="00480ED5" w:rsidP="00480ED5">
      <w:pPr>
        <w:rPr>
          <w:rtl/>
        </w:rPr>
      </w:pPr>
      <w:bookmarkStart w:id="268" w:name="_ETM_Q1_972935"/>
      <w:bookmarkStart w:id="269" w:name="_ETM_Q1_973009"/>
      <w:bookmarkEnd w:id="268"/>
      <w:bookmarkEnd w:id="269"/>
    </w:p>
    <w:p w:rsidR="00480ED5" w:rsidRDefault="00480ED5" w:rsidP="002C1B82">
      <w:pPr>
        <w:pStyle w:val="af6"/>
        <w:rPr>
          <w:rtl/>
        </w:rPr>
      </w:pPr>
      <w:bookmarkStart w:id="270" w:name="ET_yor_5094_46"/>
      <w:r w:rsidRPr="002C1B82">
        <w:rPr>
          <w:rStyle w:val="TagStyle"/>
          <w:rtl/>
        </w:rPr>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270"/>
    </w:p>
    <w:p w:rsidR="00480ED5" w:rsidRDefault="00480ED5" w:rsidP="00480ED5">
      <w:pPr>
        <w:pStyle w:val="KeepWithNext"/>
        <w:rPr>
          <w:rtl/>
        </w:rPr>
      </w:pPr>
    </w:p>
    <w:p w:rsidR="00480ED5" w:rsidRDefault="00480ED5" w:rsidP="00480ED5">
      <w:pPr>
        <w:rPr>
          <w:rtl/>
        </w:rPr>
      </w:pPr>
      <w:bookmarkStart w:id="271" w:name="_ETM_Q1_973794"/>
      <w:bookmarkEnd w:id="271"/>
      <w:r>
        <w:rPr>
          <w:rFonts w:hint="cs"/>
          <w:rtl/>
        </w:rPr>
        <w:t xml:space="preserve">לעומת זאת, בתקנות </w:t>
      </w:r>
      <w:bookmarkStart w:id="272" w:name="_ETM_Q1_972146"/>
      <w:bookmarkEnd w:id="272"/>
      <w:r>
        <w:rPr>
          <w:rFonts w:hint="cs"/>
          <w:rtl/>
        </w:rPr>
        <w:t xml:space="preserve">או בצווים הסיפור הוא שונה לגמרי. היכולת שלנו </w:t>
      </w:r>
      <w:bookmarkStart w:id="273" w:name="_ETM_Q1_976799"/>
      <w:bookmarkEnd w:id="273"/>
      <w:r>
        <w:rPr>
          <w:rFonts w:hint="cs"/>
          <w:rtl/>
        </w:rPr>
        <w:t xml:space="preserve">לעשות שינויים בעיקרון היא אפס. אני יכול לאשר </w:t>
      </w:r>
      <w:bookmarkStart w:id="274" w:name="_ETM_Q1_982203"/>
      <w:bookmarkEnd w:id="274"/>
      <w:r>
        <w:rPr>
          <w:rFonts w:hint="cs"/>
          <w:rtl/>
        </w:rPr>
        <w:t xml:space="preserve">או לא לאשר. אם אני חושב שאני רוצה לעשות שינוי, </w:t>
      </w:r>
      <w:bookmarkStart w:id="275" w:name="_ETM_Q1_985042"/>
      <w:bookmarkEnd w:id="275"/>
      <w:r>
        <w:rPr>
          <w:rFonts w:hint="cs"/>
          <w:rtl/>
        </w:rPr>
        <w:t xml:space="preserve">אני יכול להגיד לנציגי הממשלה </w:t>
      </w:r>
      <w:r>
        <w:rPr>
          <w:rtl/>
        </w:rPr>
        <w:t>–</w:t>
      </w:r>
      <w:r>
        <w:rPr>
          <w:rFonts w:hint="cs"/>
          <w:rtl/>
        </w:rPr>
        <w:t xml:space="preserve"> כך אני לא </w:t>
      </w:r>
      <w:bookmarkStart w:id="276" w:name="_ETM_Q1_988210"/>
      <w:bookmarkEnd w:id="276"/>
      <w:r>
        <w:rPr>
          <w:rFonts w:hint="cs"/>
          <w:rtl/>
        </w:rPr>
        <w:t>מאשר את זה אלא אם כן נעשה את השינוי הזה.</w:t>
      </w:r>
      <w:bookmarkStart w:id="277" w:name="_ETM_Q1_988695"/>
      <w:bookmarkEnd w:id="277"/>
    </w:p>
    <w:p w:rsidR="00480ED5" w:rsidRDefault="00480ED5" w:rsidP="00480ED5">
      <w:pPr>
        <w:rPr>
          <w:rtl/>
        </w:rPr>
      </w:pPr>
      <w:bookmarkStart w:id="278" w:name="_ETM_Q1_988772"/>
      <w:bookmarkStart w:id="279" w:name="_ETM_Q1_989896"/>
      <w:bookmarkEnd w:id="278"/>
      <w:bookmarkEnd w:id="279"/>
    </w:p>
    <w:p w:rsidR="00480ED5" w:rsidRDefault="00480ED5" w:rsidP="002C1B82">
      <w:pPr>
        <w:pStyle w:val="a4"/>
        <w:rPr>
          <w:rtl/>
        </w:rPr>
      </w:pPr>
      <w:bookmarkStart w:id="280" w:name="ET_knessetmember_5281_47"/>
      <w:r w:rsidRPr="002C1B82">
        <w:rPr>
          <w:rStyle w:val="TagStyle"/>
          <w:rtl/>
        </w:rPr>
        <w:t xml:space="preserve"> &lt;&lt; דובר &gt;&gt;</w:t>
      </w:r>
      <w:r w:rsidRPr="00480ED5">
        <w:rPr>
          <w:rStyle w:val="TagStyle"/>
          <w:rtl/>
        </w:rPr>
        <w:t xml:space="preserve"> </w:t>
      </w:r>
      <w:r>
        <w:rPr>
          <w:rtl/>
        </w:rPr>
        <w:t>אורן אסף חזן (הליכוד):</w:t>
      </w:r>
      <w:r w:rsidRPr="00480ED5">
        <w:rPr>
          <w:rStyle w:val="TagStyle"/>
          <w:rtl/>
        </w:rPr>
        <w:t xml:space="preserve"> </w:t>
      </w:r>
      <w:r w:rsidRPr="002C1B82">
        <w:rPr>
          <w:rStyle w:val="TagStyle"/>
          <w:rtl/>
        </w:rPr>
        <w:t>&lt;&lt; דובר &gt;&gt;</w:t>
      </w:r>
      <w:r>
        <w:rPr>
          <w:rtl/>
        </w:rPr>
        <w:t xml:space="preserve"> </w:t>
      </w:r>
      <w:bookmarkEnd w:id="280"/>
    </w:p>
    <w:p w:rsidR="00480ED5" w:rsidRDefault="00480ED5" w:rsidP="00480ED5">
      <w:pPr>
        <w:pStyle w:val="KeepWithNext"/>
        <w:rPr>
          <w:rtl/>
        </w:rPr>
      </w:pPr>
    </w:p>
    <w:p w:rsidR="00480ED5" w:rsidRDefault="00480ED5" w:rsidP="00480ED5">
      <w:pPr>
        <w:rPr>
          <w:rtl/>
        </w:rPr>
      </w:pPr>
      <w:bookmarkStart w:id="281" w:name="_ETM_Q1_990449"/>
      <w:bookmarkStart w:id="282" w:name="_ETM_Q1_990499"/>
      <w:bookmarkEnd w:id="281"/>
      <w:bookmarkEnd w:id="282"/>
      <w:r>
        <w:rPr>
          <w:rFonts w:hint="cs"/>
          <w:rtl/>
        </w:rPr>
        <w:t xml:space="preserve">הם </w:t>
      </w:r>
      <w:bookmarkStart w:id="283" w:name="_ETM_Q1_991128"/>
      <w:bookmarkEnd w:id="283"/>
      <w:r>
        <w:rPr>
          <w:rFonts w:hint="cs"/>
          <w:rtl/>
        </w:rPr>
        <w:t>פה עכשיו?</w:t>
      </w:r>
    </w:p>
    <w:p w:rsidR="00480ED5" w:rsidRDefault="00480ED5" w:rsidP="00480ED5">
      <w:pPr>
        <w:rPr>
          <w:rtl/>
        </w:rPr>
      </w:pPr>
    </w:p>
    <w:p w:rsidR="00480ED5" w:rsidRDefault="00480ED5" w:rsidP="002C1B82">
      <w:pPr>
        <w:pStyle w:val="af6"/>
        <w:rPr>
          <w:rtl/>
        </w:rPr>
      </w:pPr>
      <w:bookmarkStart w:id="284" w:name="ET_yor_5094_48"/>
      <w:r w:rsidRPr="002C1B82">
        <w:rPr>
          <w:rStyle w:val="TagStyle"/>
          <w:rtl/>
        </w:rPr>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284"/>
    </w:p>
    <w:p w:rsidR="00480ED5" w:rsidRDefault="00480ED5" w:rsidP="00480ED5">
      <w:pPr>
        <w:pStyle w:val="KeepWithNext"/>
        <w:rPr>
          <w:rtl/>
        </w:rPr>
      </w:pPr>
    </w:p>
    <w:p w:rsidR="00480ED5" w:rsidRDefault="00480ED5" w:rsidP="002938B1">
      <w:pPr>
        <w:rPr>
          <w:rtl/>
        </w:rPr>
      </w:pPr>
      <w:r>
        <w:rPr>
          <w:rFonts w:hint="cs"/>
          <w:rtl/>
        </w:rPr>
        <w:t>ודאי</w:t>
      </w:r>
      <w:r w:rsidR="002938B1">
        <w:rPr>
          <w:rFonts w:hint="cs"/>
          <w:rtl/>
        </w:rPr>
        <w:t>,</w:t>
      </w:r>
      <w:r>
        <w:rPr>
          <w:rFonts w:hint="cs"/>
          <w:rtl/>
        </w:rPr>
        <w:t xml:space="preserve"> כולם נמצאים פה. ואז הם צריכים לקבל אישור </w:t>
      </w:r>
      <w:bookmarkStart w:id="285" w:name="_ETM_Q1_993113"/>
      <w:bookmarkEnd w:id="285"/>
      <w:r>
        <w:rPr>
          <w:rFonts w:hint="cs"/>
          <w:rtl/>
        </w:rPr>
        <w:t xml:space="preserve">ממי שהם צריכים לקבל אישור שהוא מסכים לשינוי, ואז </w:t>
      </w:r>
      <w:bookmarkStart w:id="286" w:name="_ETM_Q1_995846"/>
      <w:bookmarkEnd w:id="286"/>
      <w:r>
        <w:rPr>
          <w:rFonts w:hint="cs"/>
          <w:rtl/>
        </w:rPr>
        <w:t xml:space="preserve">אנחנו יכולים לעשות את זה ולהמשיך הלאה. </w:t>
      </w:r>
    </w:p>
    <w:p w:rsidR="00480ED5" w:rsidRDefault="00480ED5" w:rsidP="00480ED5">
      <w:pPr>
        <w:rPr>
          <w:rtl/>
        </w:rPr>
      </w:pPr>
    </w:p>
    <w:p w:rsidR="00480ED5" w:rsidRDefault="00480ED5" w:rsidP="002C1B82">
      <w:pPr>
        <w:pStyle w:val="a4"/>
        <w:rPr>
          <w:rtl/>
        </w:rPr>
      </w:pPr>
      <w:bookmarkStart w:id="287" w:name="ET_speaker_5109_49"/>
      <w:r w:rsidRPr="002C1B82">
        <w:rPr>
          <w:rStyle w:val="TagStyle"/>
          <w:rtl/>
        </w:rPr>
        <w:t xml:space="preserve"> &lt;&lt; דובר &gt;&gt;</w:t>
      </w:r>
      <w:r w:rsidRPr="00480ED5">
        <w:rPr>
          <w:rStyle w:val="TagStyle"/>
          <w:rtl/>
        </w:rPr>
        <w:t xml:space="preserve"> </w:t>
      </w:r>
      <w:r w:rsidR="00E225B8">
        <w:rPr>
          <w:rtl/>
        </w:rPr>
        <w:t>אלעזר שטרן (ייעוץ משפטי):</w:t>
      </w:r>
      <w:r w:rsidRPr="00480ED5">
        <w:rPr>
          <w:rStyle w:val="TagStyle"/>
          <w:rtl/>
        </w:rPr>
        <w:t xml:space="preserve"> </w:t>
      </w:r>
      <w:r w:rsidRPr="002C1B82">
        <w:rPr>
          <w:rStyle w:val="TagStyle"/>
          <w:rtl/>
        </w:rPr>
        <w:t>&lt;&lt; דובר &gt;&gt;</w:t>
      </w:r>
      <w:r>
        <w:rPr>
          <w:rtl/>
        </w:rPr>
        <w:t xml:space="preserve"> </w:t>
      </w:r>
      <w:bookmarkEnd w:id="287"/>
    </w:p>
    <w:p w:rsidR="00480ED5" w:rsidRDefault="00480ED5" w:rsidP="00480ED5">
      <w:pPr>
        <w:pStyle w:val="KeepWithNext"/>
        <w:rPr>
          <w:rtl/>
        </w:rPr>
      </w:pPr>
    </w:p>
    <w:p w:rsidR="00480ED5" w:rsidRDefault="00480ED5" w:rsidP="00480ED5">
      <w:pPr>
        <w:rPr>
          <w:rtl/>
        </w:rPr>
      </w:pPr>
      <w:r>
        <w:rPr>
          <w:rFonts w:hint="cs"/>
          <w:rtl/>
        </w:rPr>
        <w:t xml:space="preserve">זה נכון, אבל </w:t>
      </w:r>
      <w:bookmarkStart w:id="288" w:name="_ETM_Q1_1000120"/>
      <w:bookmarkEnd w:id="288"/>
      <w:r>
        <w:rPr>
          <w:rFonts w:hint="cs"/>
          <w:rtl/>
        </w:rPr>
        <w:t xml:space="preserve">בפועל, עשינו כבר בתקנות האלה לא מעט שינויים </w:t>
      </w:r>
      <w:bookmarkStart w:id="289" w:name="_ETM_Q1_1006799"/>
      <w:bookmarkEnd w:id="289"/>
      <w:r>
        <w:rPr>
          <w:rFonts w:hint="cs"/>
          <w:rtl/>
        </w:rPr>
        <w:t>בהסכמה.</w:t>
      </w:r>
    </w:p>
    <w:p w:rsidR="00480ED5" w:rsidRDefault="00480ED5" w:rsidP="00480ED5">
      <w:pPr>
        <w:rPr>
          <w:rtl/>
        </w:rPr>
      </w:pPr>
      <w:bookmarkStart w:id="290" w:name="_ETM_Q1_1004369"/>
      <w:bookmarkStart w:id="291" w:name="_ETM_Q1_1004435"/>
      <w:bookmarkEnd w:id="290"/>
      <w:bookmarkEnd w:id="291"/>
    </w:p>
    <w:p w:rsidR="00465F74" w:rsidRDefault="00465F74" w:rsidP="00480ED5">
      <w:pPr>
        <w:rPr>
          <w:rtl/>
        </w:rPr>
      </w:pPr>
    </w:p>
    <w:p w:rsidR="00480ED5" w:rsidRDefault="00480ED5" w:rsidP="002C1B82">
      <w:pPr>
        <w:pStyle w:val="af6"/>
        <w:rPr>
          <w:rtl/>
        </w:rPr>
      </w:pPr>
      <w:bookmarkStart w:id="292" w:name="_ETM_Q1_1004481"/>
      <w:bookmarkStart w:id="293" w:name="_ETM_Q1_1004544"/>
      <w:bookmarkStart w:id="294" w:name="ET_yor_5094_50"/>
      <w:bookmarkEnd w:id="292"/>
      <w:bookmarkEnd w:id="293"/>
      <w:r w:rsidRPr="002C1B82">
        <w:rPr>
          <w:rStyle w:val="TagStyle"/>
          <w:rtl/>
        </w:rPr>
        <w:lastRenderedPageBreak/>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294"/>
    </w:p>
    <w:p w:rsidR="00480ED5" w:rsidRDefault="00480ED5" w:rsidP="00480ED5">
      <w:pPr>
        <w:pStyle w:val="KeepWithNext"/>
        <w:rPr>
          <w:rtl/>
        </w:rPr>
      </w:pPr>
    </w:p>
    <w:p w:rsidR="00480ED5" w:rsidRDefault="00480ED5" w:rsidP="00480ED5">
      <w:pPr>
        <w:rPr>
          <w:rtl/>
        </w:rPr>
      </w:pPr>
      <w:r>
        <w:rPr>
          <w:rFonts w:hint="cs"/>
          <w:rtl/>
        </w:rPr>
        <w:t xml:space="preserve">אז אני אומר, אנחנו עושים והם מסכימים. </w:t>
      </w:r>
      <w:r>
        <w:rPr>
          <w:rtl/>
        </w:rPr>
        <w:t xml:space="preserve"> </w:t>
      </w:r>
    </w:p>
    <w:p w:rsidR="00480ED5" w:rsidRDefault="00480ED5" w:rsidP="00480ED5">
      <w:pPr>
        <w:rPr>
          <w:rtl/>
        </w:rPr>
      </w:pPr>
      <w:bookmarkStart w:id="295" w:name="_ETM_Q1_1003785"/>
      <w:bookmarkStart w:id="296" w:name="_ETM_Q1_1003857"/>
      <w:bookmarkStart w:id="297" w:name="_ETM_Q1_1004984"/>
      <w:bookmarkEnd w:id="295"/>
      <w:bookmarkEnd w:id="296"/>
      <w:bookmarkEnd w:id="297"/>
    </w:p>
    <w:p w:rsidR="00480ED5" w:rsidRDefault="00480ED5" w:rsidP="002C1B82">
      <w:pPr>
        <w:pStyle w:val="a4"/>
        <w:rPr>
          <w:rtl/>
        </w:rPr>
      </w:pPr>
      <w:bookmarkStart w:id="298" w:name="ET_knessetmember_5281_51"/>
      <w:r w:rsidRPr="002C1B82">
        <w:rPr>
          <w:rStyle w:val="TagStyle"/>
          <w:rtl/>
        </w:rPr>
        <w:t xml:space="preserve"> &lt;&lt; דובר &gt;&gt;</w:t>
      </w:r>
      <w:r w:rsidRPr="00480ED5">
        <w:rPr>
          <w:rStyle w:val="TagStyle"/>
          <w:rtl/>
        </w:rPr>
        <w:t xml:space="preserve"> </w:t>
      </w:r>
      <w:r>
        <w:rPr>
          <w:rtl/>
        </w:rPr>
        <w:t>אורן אסף חזן (הליכוד):</w:t>
      </w:r>
      <w:r w:rsidRPr="00480ED5">
        <w:rPr>
          <w:rStyle w:val="TagStyle"/>
          <w:rtl/>
        </w:rPr>
        <w:t xml:space="preserve"> </w:t>
      </w:r>
      <w:r w:rsidRPr="002C1B82">
        <w:rPr>
          <w:rStyle w:val="TagStyle"/>
          <w:rtl/>
        </w:rPr>
        <w:t>&lt;&lt; דובר &gt;&gt;</w:t>
      </w:r>
      <w:r>
        <w:rPr>
          <w:rtl/>
        </w:rPr>
        <w:t xml:space="preserve"> </w:t>
      </w:r>
      <w:bookmarkEnd w:id="298"/>
    </w:p>
    <w:p w:rsidR="00480ED5" w:rsidRDefault="00480ED5" w:rsidP="00480ED5">
      <w:pPr>
        <w:pStyle w:val="KeepWithNext"/>
        <w:rPr>
          <w:rtl/>
        </w:rPr>
      </w:pPr>
    </w:p>
    <w:p w:rsidR="00480ED5" w:rsidRDefault="00480ED5" w:rsidP="00480ED5">
      <w:pPr>
        <w:rPr>
          <w:rtl/>
        </w:rPr>
      </w:pPr>
      <w:bookmarkStart w:id="299" w:name="_ETM_Q1_1005553"/>
      <w:bookmarkStart w:id="300" w:name="_ETM_Q1_1005600"/>
      <w:bookmarkEnd w:id="299"/>
      <w:bookmarkEnd w:id="300"/>
      <w:r>
        <w:rPr>
          <w:rFonts w:hint="cs"/>
          <w:rtl/>
        </w:rPr>
        <w:t>אולי אפשר עו</w:t>
      </w:r>
      <w:bookmarkStart w:id="301" w:name="_ETM_Q1_1007209"/>
      <w:bookmarkEnd w:id="301"/>
      <w:r>
        <w:rPr>
          <w:rFonts w:hint="cs"/>
          <w:rtl/>
        </w:rPr>
        <w:t xml:space="preserve">ד לשנות. </w:t>
      </w:r>
    </w:p>
    <w:p w:rsidR="00480ED5" w:rsidRDefault="00480ED5" w:rsidP="00480ED5">
      <w:pPr>
        <w:rPr>
          <w:rtl/>
        </w:rPr>
      </w:pPr>
    </w:p>
    <w:p w:rsidR="00480ED5" w:rsidRDefault="00480ED5" w:rsidP="002C1B82">
      <w:pPr>
        <w:pStyle w:val="af6"/>
        <w:rPr>
          <w:rtl/>
        </w:rPr>
      </w:pPr>
      <w:bookmarkStart w:id="302" w:name="ET_yor_5094_52"/>
      <w:r w:rsidRPr="002C1B82">
        <w:rPr>
          <w:rStyle w:val="TagStyle"/>
          <w:rtl/>
        </w:rPr>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302"/>
    </w:p>
    <w:p w:rsidR="00480ED5" w:rsidRDefault="00480ED5" w:rsidP="00480ED5">
      <w:pPr>
        <w:pStyle w:val="KeepWithNext"/>
        <w:rPr>
          <w:rtl/>
        </w:rPr>
      </w:pPr>
    </w:p>
    <w:p w:rsidR="00480ED5" w:rsidRDefault="00480ED5" w:rsidP="00480ED5">
      <w:pPr>
        <w:rPr>
          <w:rtl/>
        </w:rPr>
      </w:pPr>
      <w:r>
        <w:rPr>
          <w:rFonts w:hint="cs"/>
          <w:rtl/>
        </w:rPr>
        <w:t xml:space="preserve">עכשיו אני לא יודע מה אנחנו רוצים </w:t>
      </w:r>
      <w:bookmarkStart w:id="303" w:name="_ETM_Q1_1011804"/>
      <w:bookmarkEnd w:id="303"/>
      <w:r>
        <w:rPr>
          <w:rFonts w:hint="cs"/>
          <w:rtl/>
        </w:rPr>
        <w:t xml:space="preserve">לשנות. </w:t>
      </w:r>
    </w:p>
    <w:p w:rsidR="00480ED5" w:rsidRDefault="00480ED5" w:rsidP="00480ED5">
      <w:pPr>
        <w:rPr>
          <w:rtl/>
        </w:rPr>
      </w:pPr>
      <w:bookmarkStart w:id="304" w:name="_ETM_Q1_1016460"/>
      <w:bookmarkStart w:id="305" w:name="_ETM_Q1_1016543"/>
      <w:bookmarkStart w:id="306" w:name="_ETM_Q1_1017676"/>
      <w:bookmarkEnd w:id="304"/>
      <w:bookmarkEnd w:id="305"/>
      <w:bookmarkEnd w:id="306"/>
    </w:p>
    <w:p w:rsidR="00480ED5" w:rsidRDefault="00480ED5" w:rsidP="002C1B82">
      <w:pPr>
        <w:pStyle w:val="a4"/>
        <w:rPr>
          <w:rtl/>
        </w:rPr>
      </w:pPr>
      <w:bookmarkStart w:id="307" w:name="ET_knessetmember_5281_53"/>
      <w:r w:rsidRPr="002C1B82">
        <w:rPr>
          <w:rStyle w:val="TagStyle"/>
          <w:rtl/>
        </w:rPr>
        <w:t xml:space="preserve"> &lt;&lt; דובר &gt;&gt;</w:t>
      </w:r>
      <w:r w:rsidRPr="00480ED5">
        <w:rPr>
          <w:rStyle w:val="TagStyle"/>
          <w:rtl/>
        </w:rPr>
        <w:t xml:space="preserve"> </w:t>
      </w:r>
      <w:r>
        <w:rPr>
          <w:rtl/>
        </w:rPr>
        <w:t>אורן אסף חזן (הליכוד):</w:t>
      </w:r>
      <w:r w:rsidRPr="00480ED5">
        <w:rPr>
          <w:rStyle w:val="TagStyle"/>
          <w:rtl/>
        </w:rPr>
        <w:t xml:space="preserve"> </w:t>
      </w:r>
      <w:r w:rsidRPr="002C1B82">
        <w:rPr>
          <w:rStyle w:val="TagStyle"/>
          <w:rtl/>
        </w:rPr>
        <w:t>&lt;&lt; דובר &gt;&gt;</w:t>
      </w:r>
      <w:r>
        <w:rPr>
          <w:rtl/>
        </w:rPr>
        <w:t xml:space="preserve"> </w:t>
      </w:r>
      <w:bookmarkEnd w:id="307"/>
    </w:p>
    <w:p w:rsidR="00480ED5" w:rsidRDefault="00480ED5" w:rsidP="00480ED5">
      <w:pPr>
        <w:pStyle w:val="KeepWithNext"/>
        <w:rPr>
          <w:rtl/>
        </w:rPr>
      </w:pPr>
    </w:p>
    <w:p w:rsidR="00480ED5" w:rsidRDefault="00480ED5" w:rsidP="00A736D3">
      <w:pPr>
        <w:rPr>
          <w:rtl/>
        </w:rPr>
      </w:pPr>
      <w:bookmarkStart w:id="308" w:name="_ETM_Q1_1018305"/>
      <w:bookmarkStart w:id="309" w:name="_ETM_Q1_1018354"/>
      <w:bookmarkEnd w:id="308"/>
      <w:bookmarkEnd w:id="309"/>
      <w:r>
        <w:rPr>
          <w:rFonts w:hint="cs"/>
          <w:rtl/>
        </w:rPr>
        <w:t>בגדול</w:t>
      </w:r>
      <w:r w:rsidR="00A736D3">
        <w:rPr>
          <w:rFonts w:hint="cs"/>
          <w:rtl/>
        </w:rPr>
        <w:t xml:space="preserve"> -</w:t>
      </w:r>
      <w:r>
        <w:rPr>
          <w:rFonts w:hint="cs"/>
          <w:rtl/>
        </w:rPr>
        <w:t xml:space="preserve"> רק שהיושב-ראש יבין</w:t>
      </w:r>
      <w:r w:rsidR="00A736D3">
        <w:rPr>
          <w:rFonts w:hint="cs"/>
          <w:rtl/>
        </w:rPr>
        <w:t xml:space="preserve"> -</w:t>
      </w:r>
      <w:r>
        <w:rPr>
          <w:rFonts w:hint="cs"/>
          <w:rtl/>
        </w:rPr>
        <w:t xml:space="preserve"> אני רוצה שהדוח שהם מכינים</w:t>
      </w:r>
      <w:r w:rsidR="00A736D3">
        <w:rPr>
          <w:rFonts w:hint="cs"/>
          <w:rtl/>
        </w:rPr>
        <w:t xml:space="preserve"> </w:t>
      </w:r>
      <w:r>
        <w:rPr>
          <w:rFonts w:hint="cs"/>
          <w:rtl/>
        </w:rPr>
        <w:t>יהיה אותו דוח</w:t>
      </w:r>
      <w:r w:rsidR="00A736D3">
        <w:rPr>
          <w:rFonts w:hint="cs"/>
          <w:rtl/>
        </w:rPr>
        <w:t>,</w:t>
      </w:r>
      <w:r>
        <w:rPr>
          <w:rFonts w:hint="cs"/>
          <w:rtl/>
        </w:rPr>
        <w:t xml:space="preserve"> העתק-הדבק, אין שום בעיה </w:t>
      </w:r>
      <w:bookmarkStart w:id="310" w:name="_ETM_Q1_1015611"/>
      <w:bookmarkEnd w:id="310"/>
      <w:r>
        <w:rPr>
          <w:rFonts w:hint="cs"/>
          <w:rtl/>
        </w:rPr>
        <w:t>עם זה.</w:t>
      </w:r>
    </w:p>
    <w:p w:rsidR="00480ED5" w:rsidRDefault="00480ED5" w:rsidP="00480ED5">
      <w:pPr>
        <w:rPr>
          <w:rtl/>
        </w:rPr>
      </w:pPr>
      <w:bookmarkStart w:id="311" w:name="_ETM_Q1_1016875"/>
      <w:bookmarkStart w:id="312" w:name="_ETM_Q1_1016944"/>
      <w:bookmarkEnd w:id="311"/>
      <w:bookmarkEnd w:id="312"/>
    </w:p>
    <w:p w:rsidR="00480ED5" w:rsidRDefault="00480ED5" w:rsidP="002C1B82">
      <w:pPr>
        <w:pStyle w:val="af6"/>
        <w:rPr>
          <w:rtl/>
        </w:rPr>
      </w:pPr>
      <w:bookmarkStart w:id="313" w:name="ET_yor_5094_54"/>
      <w:r w:rsidRPr="002C1B82">
        <w:rPr>
          <w:rStyle w:val="TagStyle"/>
          <w:rtl/>
        </w:rPr>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313"/>
    </w:p>
    <w:p w:rsidR="00480ED5" w:rsidRDefault="00480ED5" w:rsidP="00480ED5">
      <w:pPr>
        <w:pStyle w:val="KeepWithNext"/>
        <w:rPr>
          <w:rtl/>
        </w:rPr>
      </w:pPr>
    </w:p>
    <w:p w:rsidR="00480ED5" w:rsidRDefault="00480ED5" w:rsidP="00480ED5">
      <w:pPr>
        <w:rPr>
          <w:rtl/>
        </w:rPr>
      </w:pPr>
      <w:bookmarkStart w:id="314" w:name="_ETM_Q1_1017813"/>
      <w:bookmarkEnd w:id="314"/>
      <w:r>
        <w:rPr>
          <w:rFonts w:hint="cs"/>
          <w:rtl/>
        </w:rPr>
        <w:t xml:space="preserve">היושב-ראש מבין. זה היה בישיבה הקודמת ודיברנו. </w:t>
      </w:r>
      <w:bookmarkStart w:id="315" w:name="_ETM_Q1_1023349"/>
      <w:bookmarkEnd w:id="315"/>
    </w:p>
    <w:p w:rsidR="00480ED5" w:rsidRDefault="00480ED5" w:rsidP="00480ED5">
      <w:pPr>
        <w:rPr>
          <w:rtl/>
        </w:rPr>
      </w:pPr>
      <w:bookmarkStart w:id="316" w:name="_ETM_Q1_1019520"/>
      <w:bookmarkStart w:id="317" w:name="_ETM_Q1_1019593"/>
      <w:bookmarkEnd w:id="316"/>
      <w:bookmarkEnd w:id="317"/>
    </w:p>
    <w:p w:rsidR="00480ED5" w:rsidRDefault="00480ED5" w:rsidP="002C1B82">
      <w:pPr>
        <w:pStyle w:val="a4"/>
        <w:rPr>
          <w:rtl/>
        </w:rPr>
      </w:pPr>
      <w:bookmarkStart w:id="318" w:name="ET_knessetmember_5281_55"/>
      <w:r w:rsidRPr="002C1B82">
        <w:rPr>
          <w:rStyle w:val="TagStyle"/>
          <w:rtl/>
        </w:rPr>
        <w:t xml:space="preserve"> &lt;&lt; דובר &gt;&gt;</w:t>
      </w:r>
      <w:r w:rsidRPr="00480ED5">
        <w:rPr>
          <w:rStyle w:val="TagStyle"/>
          <w:rtl/>
        </w:rPr>
        <w:t xml:space="preserve"> </w:t>
      </w:r>
      <w:r>
        <w:rPr>
          <w:rtl/>
        </w:rPr>
        <w:t>אורן אסף חזן (הליכוד):</w:t>
      </w:r>
      <w:r w:rsidRPr="00480ED5">
        <w:rPr>
          <w:rStyle w:val="TagStyle"/>
          <w:rtl/>
        </w:rPr>
        <w:t xml:space="preserve"> </w:t>
      </w:r>
      <w:r w:rsidRPr="002C1B82">
        <w:rPr>
          <w:rStyle w:val="TagStyle"/>
          <w:rtl/>
        </w:rPr>
        <w:t>&lt;&lt; דובר &gt;&gt;</w:t>
      </w:r>
      <w:r>
        <w:rPr>
          <w:rtl/>
        </w:rPr>
        <w:t xml:space="preserve"> </w:t>
      </w:r>
      <w:bookmarkEnd w:id="318"/>
    </w:p>
    <w:p w:rsidR="00480ED5" w:rsidRDefault="00480ED5" w:rsidP="00480ED5">
      <w:pPr>
        <w:pStyle w:val="KeepWithNext"/>
        <w:rPr>
          <w:rtl/>
        </w:rPr>
      </w:pPr>
    </w:p>
    <w:p w:rsidR="00480ED5" w:rsidRDefault="00480ED5" w:rsidP="00480ED5">
      <w:pPr>
        <w:rPr>
          <w:rtl/>
        </w:rPr>
      </w:pPr>
      <w:bookmarkStart w:id="319" w:name="_ETM_Q1_1021208"/>
      <w:bookmarkStart w:id="320" w:name="_ETM_Q1_1021264"/>
      <w:bookmarkEnd w:id="319"/>
      <w:bookmarkEnd w:id="320"/>
      <w:r>
        <w:rPr>
          <w:rFonts w:hint="cs"/>
          <w:rtl/>
        </w:rPr>
        <w:t>אם מס הכנסה לא יכול לקבל את הדוח</w:t>
      </w:r>
      <w:bookmarkStart w:id="321" w:name="_ETM_Q1_1023993"/>
      <w:bookmarkEnd w:id="321"/>
      <w:r>
        <w:rPr>
          <w:rFonts w:hint="cs"/>
          <w:rtl/>
        </w:rPr>
        <w:t xml:space="preserve">, במלים אחרות הוא אומר שהוא לא סומך על הרשות </w:t>
      </w:r>
      <w:bookmarkStart w:id="322" w:name="_ETM_Q1_1026890"/>
      <w:bookmarkEnd w:id="322"/>
      <w:r>
        <w:rPr>
          <w:rFonts w:hint="cs"/>
          <w:rtl/>
        </w:rPr>
        <w:t xml:space="preserve">למלחמה בהלבנת הון. </w:t>
      </w:r>
    </w:p>
    <w:p w:rsidR="00480ED5" w:rsidRDefault="00480ED5" w:rsidP="00480ED5">
      <w:pPr>
        <w:rPr>
          <w:rtl/>
        </w:rPr>
      </w:pPr>
      <w:bookmarkStart w:id="323" w:name="_ETM_Q1_1029481"/>
      <w:bookmarkStart w:id="324" w:name="_ETM_Q1_1029554"/>
      <w:bookmarkEnd w:id="323"/>
      <w:bookmarkEnd w:id="324"/>
    </w:p>
    <w:p w:rsidR="00480ED5" w:rsidRDefault="00480ED5" w:rsidP="002C1B82">
      <w:pPr>
        <w:pStyle w:val="af6"/>
        <w:rPr>
          <w:rtl/>
        </w:rPr>
      </w:pPr>
      <w:bookmarkStart w:id="325" w:name="ET_yor_5094_56"/>
      <w:r w:rsidRPr="002C1B82">
        <w:rPr>
          <w:rStyle w:val="TagStyle"/>
          <w:rtl/>
        </w:rPr>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325"/>
    </w:p>
    <w:p w:rsidR="00480ED5" w:rsidRDefault="00480ED5" w:rsidP="00480ED5">
      <w:pPr>
        <w:pStyle w:val="KeepWithNext"/>
        <w:rPr>
          <w:rtl/>
        </w:rPr>
      </w:pPr>
    </w:p>
    <w:p w:rsidR="00480ED5" w:rsidRDefault="00480ED5" w:rsidP="00480ED5">
      <w:pPr>
        <w:rPr>
          <w:rtl/>
        </w:rPr>
      </w:pPr>
      <w:bookmarkStart w:id="326" w:name="_ETM_Q1_1030439"/>
      <w:bookmarkEnd w:id="326"/>
      <w:r>
        <w:rPr>
          <w:rFonts w:hint="cs"/>
          <w:rtl/>
        </w:rPr>
        <w:t xml:space="preserve">בוא נאמר, יש גוף אחד שצריכים להגיש </w:t>
      </w:r>
      <w:bookmarkStart w:id="327" w:name="_ETM_Q1_1030752"/>
      <w:bookmarkEnd w:id="327"/>
      <w:r>
        <w:rPr>
          <w:rFonts w:hint="cs"/>
          <w:rtl/>
        </w:rPr>
        <w:t xml:space="preserve">לו נניח 200, גוף אחד שצריכים להגיש לו 100, אנחנו </w:t>
      </w:r>
      <w:bookmarkStart w:id="328" w:name="_ETM_Q1_1031376"/>
      <w:bookmarkEnd w:id="328"/>
      <w:r>
        <w:rPr>
          <w:rFonts w:hint="cs"/>
          <w:rtl/>
        </w:rPr>
        <w:t xml:space="preserve">אומרים שבתוך 200 יש את ה-100. </w:t>
      </w:r>
    </w:p>
    <w:p w:rsidR="00480ED5" w:rsidRDefault="00480ED5" w:rsidP="00480ED5">
      <w:pPr>
        <w:rPr>
          <w:rtl/>
        </w:rPr>
      </w:pPr>
      <w:bookmarkStart w:id="329" w:name="_ETM_Q1_1033407"/>
      <w:bookmarkStart w:id="330" w:name="_ETM_Q1_1033486"/>
      <w:bookmarkStart w:id="331" w:name="_ETM_Q1_1034767"/>
      <w:bookmarkEnd w:id="329"/>
      <w:bookmarkEnd w:id="330"/>
      <w:bookmarkEnd w:id="331"/>
    </w:p>
    <w:p w:rsidR="00480ED5" w:rsidRDefault="00480ED5" w:rsidP="002C1B82">
      <w:pPr>
        <w:pStyle w:val="a4"/>
        <w:rPr>
          <w:rtl/>
        </w:rPr>
      </w:pPr>
      <w:bookmarkStart w:id="332" w:name="ET_knessetmember_5281_57"/>
      <w:r w:rsidRPr="002C1B82">
        <w:rPr>
          <w:rStyle w:val="TagStyle"/>
          <w:rtl/>
        </w:rPr>
        <w:t xml:space="preserve"> &lt;&lt; דובר &gt;&gt;</w:t>
      </w:r>
      <w:r w:rsidRPr="00480ED5">
        <w:rPr>
          <w:rStyle w:val="TagStyle"/>
          <w:rtl/>
        </w:rPr>
        <w:t xml:space="preserve"> </w:t>
      </w:r>
      <w:r>
        <w:rPr>
          <w:rtl/>
        </w:rPr>
        <w:t>אורן אסף חזן (הליכוד):</w:t>
      </w:r>
      <w:r w:rsidRPr="00480ED5">
        <w:rPr>
          <w:rStyle w:val="TagStyle"/>
          <w:rtl/>
        </w:rPr>
        <w:t xml:space="preserve"> </w:t>
      </w:r>
      <w:r w:rsidRPr="002C1B82">
        <w:rPr>
          <w:rStyle w:val="TagStyle"/>
          <w:rtl/>
        </w:rPr>
        <w:t>&lt;&lt; דובר &gt;&gt;</w:t>
      </w:r>
      <w:r>
        <w:rPr>
          <w:rtl/>
        </w:rPr>
        <w:t xml:space="preserve"> </w:t>
      </w:r>
      <w:bookmarkEnd w:id="332"/>
    </w:p>
    <w:p w:rsidR="00480ED5" w:rsidRDefault="00480ED5" w:rsidP="00480ED5">
      <w:pPr>
        <w:pStyle w:val="KeepWithNext"/>
        <w:rPr>
          <w:rtl/>
        </w:rPr>
      </w:pPr>
    </w:p>
    <w:p w:rsidR="00480ED5" w:rsidRDefault="00480ED5" w:rsidP="00480ED5">
      <w:pPr>
        <w:rPr>
          <w:rtl/>
        </w:rPr>
      </w:pPr>
      <w:bookmarkStart w:id="333" w:name="_ETM_Q1_1035347"/>
      <w:bookmarkStart w:id="334" w:name="_ETM_Q1_1035406"/>
      <w:bookmarkEnd w:id="333"/>
      <w:bookmarkEnd w:id="334"/>
      <w:r>
        <w:rPr>
          <w:rFonts w:hint="cs"/>
          <w:rtl/>
        </w:rPr>
        <w:t xml:space="preserve">נכון. </w:t>
      </w:r>
    </w:p>
    <w:p w:rsidR="00480ED5" w:rsidRDefault="00480ED5" w:rsidP="00480ED5">
      <w:pPr>
        <w:rPr>
          <w:rtl/>
        </w:rPr>
      </w:pPr>
      <w:bookmarkStart w:id="335" w:name="_ETM_Q1_1038175"/>
      <w:bookmarkStart w:id="336" w:name="_ETM_Q1_1038239"/>
      <w:bookmarkEnd w:id="335"/>
      <w:bookmarkEnd w:id="336"/>
    </w:p>
    <w:p w:rsidR="00480ED5" w:rsidRDefault="00480ED5" w:rsidP="002C1B82">
      <w:pPr>
        <w:pStyle w:val="af6"/>
        <w:rPr>
          <w:rtl/>
        </w:rPr>
      </w:pPr>
      <w:bookmarkStart w:id="337" w:name="ET_yor_5094_58"/>
      <w:r w:rsidRPr="002C1B82">
        <w:rPr>
          <w:rStyle w:val="TagStyle"/>
          <w:rtl/>
        </w:rPr>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337"/>
    </w:p>
    <w:p w:rsidR="00480ED5" w:rsidRDefault="00480ED5" w:rsidP="00480ED5">
      <w:pPr>
        <w:pStyle w:val="KeepWithNext"/>
        <w:rPr>
          <w:rtl/>
        </w:rPr>
      </w:pPr>
    </w:p>
    <w:p w:rsidR="00480ED5" w:rsidRDefault="00480ED5" w:rsidP="00480ED5">
      <w:pPr>
        <w:rPr>
          <w:rtl/>
        </w:rPr>
      </w:pPr>
      <w:bookmarkStart w:id="338" w:name="_ETM_Q1_1039062"/>
      <w:bookmarkEnd w:id="338"/>
      <w:r>
        <w:rPr>
          <w:rFonts w:hint="cs"/>
          <w:rtl/>
        </w:rPr>
        <w:t xml:space="preserve">אבל אתה לא </w:t>
      </w:r>
      <w:bookmarkStart w:id="339" w:name="_ETM_Q1_1041600"/>
      <w:bookmarkEnd w:id="339"/>
      <w:r>
        <w:rPr>
          <w:rFonts w:hint="cs"/>
          <w:rtl/>
        </w:rPr>
        <w:t xml:space="preserve">רוצה לחייב את זה שנניח צריכים להגיש לו 100, להגיש </w:t>
      </w:r>
      <w:bookmarkStart w:id="340" w:name="_ETM_Q1_1041250"/>
      <w:bookmarkEnd w:id="340"/>
      <w:r>
        <w:rPr>
          <w:rFonts w:hint="cs"/>
          <w:rtl/>
        </w:rPr>
        <w:t>עכשיו בגלל זה את ה-200.</w:t>
      </w:r>
    </w:p>
    <w:p w:rsidR="00480ED5" w:rsidRDefault="00480ED5" w:rsidP="00480ED5">
      <w:pPr>
        <w:rPr>
          <w:rtl/>
        </w:rPr>
      </w:pPr>
      <w:bookmarkStart w:id="341" w:name="_ETM_Q1_1044665"/>
      <w:bookmarkStart w:id="342" w:name="_ETM_Q1_1044745"/>
      <w:bookmarkEnd w:id="341"/>
      <w:bookmarkEnd w:id="342"/>
    </w:p>
    <w:p w:rsidR="00480ED5" w:rsidRDefault="00480ED5" w:rsidP="002C1B82">
      <w:pPr>
        <w:pStyle w:val="a4"/>
        <w:rPr>
          <w:rtl/>
        </w:rPr>
      </w:pPr>
      <w:bookmarkStart w:id="343" w:name="ET_knessetmember_5281_59"/>
      <w:r w:rsidRPr="002C1B82">
        <w:rPr>
          <w:rStyle w:val="TagStyle"/>
          <w:rtl/>
        </w:rPr>
        <w:t xml:space="preserve"> &lt;&lt; דובר &gt;&gt;</w:t>
      </w:r>
      <w:r w:rsidRPr="00480ED5">
        <w:rPr>
          <w:rStyle w:val="TagStyle"/>
          <w:rtl/>
        </w:rPr>
        <w:t xml:space="preserve"> </w:t>
      </w:r>
      <w:r>
        <w:rPr>
          <w:rtl/>
        </w:rPr>
        <w:t>אורן אסף חזן (הליכוד):</w:t>
      </w:r>
      <w:r w:rsidRPr="00480ED5">
        <w:rPr>
          <w:rStyle w:val="TagStyle"/>
          <w:rtl/>
        </w:rPr>
        <w:t xml:space="preserve"> </w:t>
      </w:r>
      <w:r w:rsidRPr="002C1B82">
        <w:rPr>
          <w:rStyle w:val="TagStyle"/>
          <w:rtl/>
        </w:rPr>
        <w:t>&lt;&lt; דובר &gt;&gt;</w:t>
      </w:r>
      <w:r>
        <w:rPr>
          <w:rtl/>
        </w:rPr>
        <w:t xml:space="preserve"> </w:t>
      </w:r>
      <w:bookmarkEnd w:id="343"/>
    </w:p>
    <w:p w:rsidR="00480ED5" w:rsidRDefault="00480ED5" w:rsidP="00480ED5">
      <w:pPr>
        <w:pStyle w:val="KeepWithNext"/>
        <w:rPr>
          <w:rtl/>
        </w:rPr>
      </w:pPr>
    </w:p>
    <w:p w:rsidR="00480ED5" w:rsidRDefault="00480ED5" w:rsidP="00480ED5">
      <w:pPr>
        <w:rPr>
          <w:rtl/>
        </w:rPr>
      </w:pPr>
      <w:bookmarkStart w:id="344" w:name="_ETM_Q1_1047017"/>
      <w:bookmarkStart w:id="345" w:name="_ETM_Q1_1047078"/>
      <w:bookmarkEnd w:id="344"/>
      <w:bookmarkEnd w:id="345"/>
      <w:r>
        <w:rPr>
          <w:rFonts w:hint="cs"/>
          <w:rtl/>
        </w:rPr>
        <w:t>למה?</w:t>
      </w:r>
    </w:p>
    <w:p w:rsidR="00480ED5" w:rsidRDefault="00480ED5" w:rsidP="00480ED5">
      <w:pPr>
        <w:rPr>
          <w:rtl/>
        </w:rPr>
      </w:pPr>
      <w:bookmarkStart w:id="346" w:name="_ETM_Q1_1048490"/>
      <w:bookmarkStart w:id="347" w:name="_ETM_Q1_1048571"/>
      <w:bookmarkEnd w:id="346"/>
      <w:bookmarkEnd w:id="347"/>
    </w:p>
    <w:p w:rsidR="00480ED5" w:rsidRDefault="00480ED5" w:rsidP="002C1B82">
      <w:pPr>
        <w:pStyle w:val="af6"/>
        <w:rPr>
          <w:rtl/>
        </w:rPr>
      </w:pPr>
      <w:bookmarkStart w:id="348" w:name="ET_yor_5094_60"/>
      <w:r w:rsidRPr="002C1B82">
        <w:rPr>
          <w:rStyle w:val="TagStyle"/>
          <w:rtl/>
        </w:rPr>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348"/>
    </w:p>
    <w:p w:rsidR="00480ED5" w:rsidRDefault="00480ED5" w:rsidP="00480ED5">
      <w:pPr>
        <w:pStyle w:val="KeepWithNext"/>
        <w:rPr>
          <w:rtl/>
        </w:rPr>
      </w:pPr>
    </w:p>
    <w:p w:rsidR="00480ED5" w:rsidRDefault="00480ED5" w:rsidP="00480ED5">
      <w:pPr>
        <w:rPr>
          <w:rtl/>
        </w:rPr>
      </w:pPr>
      <w:bookmarkStart w:id="349" w:name="_ETM_Q1_1049448"/>
      <w:bookmarkEnd w:id="349"/>
      <w:r>
        <w:rPr>
          <w:rFonts w:hint="cs"/>
          <w:rtl/>
        </w:rPr>
        <w:t xml:space="preserve">הוא לא צריך את זה. </w:t>
      </w:r>
      <w:bookmarkStart w:id="350" w:name="_ETM_Q1_1048259"/>
      <w:bookmarkEnd w:id="350"/>
    </w:p>
    <w:p w:rsidR="00480ED5" w:rsidRDefault="00480ED5" w:rsidP="00480ED5">
      <w:pPr>
        <w:rPr>
          <w:rtl/>
        </w:rPr>
      </w:pPr>
      <w:bookmarkStart w:id="351" w:name="_ETM_Q1_1054290"/>
      <w:bookmarkStart w:id="352" w:name="_ETM_Q1_1054375"/>
      <w:bookmarkEnd w:id="351"/>
      <w:bookmarkEnd w:id="352"/>
    </w:p>
    <w:p w:rsidR="00480ED5" w:rsidRDefault="00480ED5" w:rsidP="002C1B82">
      <w:pPr>
        <w:pStyle w:val="a4"/>
        <w:rPr>
          <w:rtl/>
        </w:rPr>
      </w:pPr>
      <w:bookmarkStart w:id="353" w:name="ET_knessetmember_5281_61"/>
      <w:r w:rsidRPr="002C1B82">
        <w:rPr>
          <w:rStyle w:val="TagStyle"/>
          <w:rtl/>
        </w:rPr>
        <w:t xml:space="preserve"> &lt;&lt; דובר &gt;&gt;</w:t>
      </w:r>
      <w:r w:rsidRPr="00480ED5">
        <w:rPr>
          <w:rStyle w:val="TagStyle"/>
          <w:rtl/>
        </w:rPr>
        <w:t xml:space="preserve"> </w:t>
      </w:r>
      <w:r>
        <w:rPr>
          <w:rtl/>
        </w:rPr>
        <w:t>אורן אסף חזן (הליכוד):</w:t>
      </w:r>
      <w:r w:rsidRPr="00480ED5">
        <w:rPr>
          <w:rStyle w:val="TagStyle"/>
          <w:rtl/>
        </w:rPr>
        <w:t xml:space="preserve"> </w:t>
      </w:r>
      <w:r w:rsidRPr="002C1B82">
        <w:rPr>
          <w:rStyle w:val="TagStyle"/>
          <w:rtl/>
        </w:rPr>
        <w:t>&lt;&lt; דובר &gt;&gt;</w:t>
      </w:r>
      <w:r>
        <w:rPr>
          <w:rtl/>
        </w:rPr>
        <w:t xml:space="preserve"> </w:t>
      </w:r>
      <w:bookmarkEnd w:id="353"/>
    </w:p>
    <w:p w:rsidR="00480ED5" w:rsidRDefault="00480ED5" w:rsidP="00480ED5">
      <w:pPr>
        <w:pStyle w:val="KeepWithNext"/>
        <w:rPr>
          <w:rtl/>
        </w:rPr>
      </w:pPr>
    </w:p>
    <w:p w:rsidR="00480ED5" w:rsidRDefault="00480ED5" w:rsidP="00480ED5">
      <w:pPr>
        <w:rPr>
          <w:rtl/>
        </w:rPr>
      </w:pPr>
      <w:r>
        <w:rPr>
          <w:rFonts w:hint="cs"/>
          <w:rtl/>
        </w:rPr>
        <w:t xml:space="preserve">להיפך. ככל שזה יותר גדול אתה יכול - - </w:t>
      </w:r>
      <w:bookmarkStart w:id="354" w:name="_ETM_Q1_1056051"/>
      <w:bookmarkEnd w:id="354"/>
      <w:r>
        <w:rPr>
          <w:rFonts w:hint="cs"/>
          <w:rtl/>
        </w:rPr>
        <w:t>-</w:t>
      </w:r>
    </w:p>
    <w:p w:rsidR="00480ED5" w:rsidRDefault="00480ED5" w:rsidP="00480ED5">
      <w:pPr>
        <w:rPr>
          <w:rtl/>
        </w:rPr>
      </w:pPr>
      <w:bookmarkStart w:id="355" w:name="_ETM_Q1_1056946"/>
      <w:bookmarkStart w:id="356" w:name="_ETM_Q1_1057045"/>
      <w:bookmarkEnd w:id="355"/>
      <w:bookmarkEnd w:id="356"/>
    </w:p>
    <w:p w:rsidR="00480ED5" w:rsidRDefault="00480ED5" w:rsidP="002C1B82">
      <w:pPr>
        <w:pStyle w:val="af6"/>
        <w:rPr>
          <w:rtl/>
        </w:rPr>
      </w:pPr>
      <w:bookmarkStart w:id="357" w:name="ET_yor_5094_62"/>
      <w:r w:rsidRPr="002C1B82">
        <w:rPr>
          <w:rStyle w:val="TagStyle"/>
          <w:rtl/>
        </w:rPr>
        <w:t xml:space="preserve"> &lt;&lt; יור &gt;&gt;</w:t>
      </w:r>
      <w:r w:rsidRPr="00480ED5">
        <w:rPr>
          <w:rStyle w:val="TagStyle"/>
          <w:rtl/>
        </w:rPr>
        <w:t xml:space="preserve"> </w:t>
      </w:r>
      <w:r>
        <w:rPr>
          <w:rtl/>
        </w:rPr>
        <w:t>היו"ר ניסן סלומינסקי:</w:t>
      </w:r>
      <w:r w:rsidRPr="00480ED5">
        <w:rPr>
          <w:rStyle w:val="TagStyle"/>
          <w:rtl/>
        </w:rPr>
        <w:t xml:space="preserve"> </w:t>
      </w:r>
      <w:r w:rsidRPr="002C1B82">
        <w:rPr>
          <w:rStyle w:val="TagStyle"/>
          <w:rtl/>
        </w:rPr>
        <w:t>&lt;&lt; יור &gt;&gt;</w:t>
      </w:r>
      <w:r>
        <w:rPr>
          <w:rtl/>
        </w:rPr>
        <w:t xml:space="preserve"> </w:t>
      </w:r>
      <w:bookmarkEnd w:id="357"/>
    </w:p>
    <w:p w:rsidR="00480ED5" w:rsidRDefault="00480ED5" w:rsidP="00480ED5">
      <w:pPr>
        <w:pStyle w:val="KeepWithNext"/>
        <w:rPr>
          <w:rtl/>
        </w:rPr>
      </w:pPr>
    </w:p>
    <w:p w:rsidR="00480ED5" w:rsidRDefault="00480ED5" w:rsidP="00480ED5">
      <w:pPr>
        <w:rPr>
          <w:rtl/>
        </w:rPr>
      </w:pPr>
      <w:bookmarkStart w:id="358" w:name="_ETM_Q1_1057941"/>
      <w:bookmarkEnd w:id="358"/>
      <w:r>
        <w:rPr>
          <w:rFonts w:hint="cs"/>
          <w:rtl/>
        </w:rPr>
        <w:t xml:space="preserve">מה שעשינו, רצינו שה-100 יהיה זהה בשני הצדדים. לכן, כל </w:t>
      </w:r>
      <w:bookmarkStart w:id="359" w:name="_ETM_Q1_1063055"/>
      <w:bookmarkEnd w:id="359"/>
      <w:r>
        <w:rPr>
          <w:rFonts w:hint="cs"/>
          <w:rtl/>
        </w:rPr>
        <w:t xml:space="preserve">הדיון היה שהדיווח שצריכים לדווח לפה ולפה, מה שמשותף </w:t>
      </w:r>
      <w:bookmarkStart w:id="360" w:name="_ETM_Q1_1065881"/>
      <w:bookmarkEnd w:id="360"/>
      <w:r>
        <w:rPr>
          <w:rFonts w:hint="cs"/>
          <w:rtl/>
        </w:rPr>
        <w:t>יהיה אותו דבר, שלא יצטרכו לחזור עליו.</w:t>
      </w:r>
      <w:bookmarkStart w:id="361" w:name="_ETM_Q1_1071125"/>
      <w:bookmarkEnd w:id="361"/>
      <w:r>
        <w:rPr>
          <w:rFonts w:hint="cs"/>
          <w:rtl/>
        </w:rPr>
        <w:t xml:space="preserve"> את החלק שהעבירו פה הם יוכלו להעביר </w:t>
      </w:r>
      <w:bookmarkStart w:id="362" w:name="_ETM_Q1_1071581"/>
      <w:bookmarkEnd w:id="362"/>
      <w:r>
        <w:rPr>
          <w:rFonts w:hint="cs"/>
          <w:rtl/>
        </w:rPr>
        <w:t xml:space="preserve">לצד השני שאת זה צריך, ואת זה אני חושב </w:t>
      </w:r>
      <w:bookmarkStart w:id="363" w:name="_ETM_Q1_1075279"/>
      <w:bookmarkEnd w:id="363"/>
      <w:r>
        <w:rPr>
          <w:rFonts w:hint="cs"/>
          <w:rtl/>
        </w:rPr>
        <w:t>שהוא התחיל להסביר שאנחנו עשינו.</w:t>
      </w:r>
    </w:p>
    <w:p w:rsidR="00480ED5" w:rsidRDefault="00480ED5" w:rsidP="00480ED5">
      <w:pPr>
        <w:rPr>
          <w:rtl/>
        </w:rPr>
      </w:pPr>
      <w:bookmarkStart w:id="364" w:name="_ETM_Q1_1079196"/>
      <w:bookmarkStart w:id="365" w:name="_ETM_Q1_1079274"/>
      <w:bookmarkStart w:id="366" w:name="_ETM_Q1_1080573"/>
      <w:bookmarkEnd w:id="364"/>
      <w:bookmarkEnd w:id="365"/>
      <w:bookmarkEnd w:id="366"/>
    </w:p>
    <w:p w:rsidR="00465F74" w:rsidRDefault="00465F74" w:rsidP="00480ED5">
      <w:pPr>
        <w:rPr>
          <w:rtl/>
        </w:rPr>
      </w:pPr>
    </w:p>
    <w:p w:rsidR="00480ED5" w:rsidRDefault="00480ED5" w:rsidP="002C1B82">
      <w:pPr>
        <w:pStyle w:val="a4"/>
        <w:rPr>
          <w:rtl/>
        </w:rPr>
      </w:pPr>
      <w:bookmarkStart w:id="367" w:name="ET_speaker_5109_63"/>
      <w:r w:rsidRPr="002C1B82">
        <w:rPr>
          <w:rStyle w:val="TagStyle"/>
          <w:rtl/>
        </w:rPr>
        <w:lastRenderedPageBreak/>
        <w:t xml:space="preserve"> &lt;&lt; דובר &gt;&gt;</w:t>
      </w:r>
      <w:r w:rsidRPr="00480ED5">
        <w:rPr>
          <w:rStyle w:val="TagStyle"/>
          <w:rtl/>
        </w:rPr>
        <w:t xml:space="preserve"> </w:t>
      </w:r>
      <w:r w:rsidR="00E225B8">
        <w:rPr>
          <w:rtl/>
        </w:rPr>
        <w:t>אלעזר שטרן (ייעוץ משפטי):</w:t>
      </w:r>
      <w:r w:rsidRPr="00480ED5">
        <w:rPr>
          <w:rStyle w:val="TagStyle"/>
          <w:rtl/>
        </w:rPr>
        <w:t xml:space="preserve"> </w:t>
      </w:r>
      <w:r w:rsidRPr="002C1B82">
        <w:rPr>
          <w:rStyle w:val="TagStyle"/>
          <w:rtl/>
        </w:rPr>
        <w:t>&lt;&lt; דובר &gt;&gt;</w:t>
      </w:r>
      <w:r>
        <w:rPr>
          <w:rtl/>
        </w:rPr>
        <w:t xml:space="preserve"> </w:t>
      </w:r>
      <w:bookmarkEnd w:id="367"/>
    </w:p>
    <w:p w:rsidR="00480ED5" w:rsidRDefault="00480ED5" w:rsidP="00480ED5">
      <w:pPr>
        <w:pStyle w:val="KeepWithNext"/>
        <w:rPr>
          <w:rtl/>
        </w:rPr>
      </w:pPr>
    </w:p>
    <w:p w:rsidR="0046772F" w:rsidRDefault="00480ED5" w:rsidP="0081477B">
      <w:pPr>
        <w:rPr>
          <w:rtl/>
        </w:rPr>
      </w:pPr>
      <w:bookmarkStart w:id="368" w:name="_ETM_Q1_1081180"/>
      <w:bookmarkStart w:id="369" w:name="_ETM_Q1_1081233"/>
      <w:bookmarkEnd w:id="368"/>
      <w:bookmarkEnd w:id="369"/>
      <w:r>
        <w:rPr>
          <w:rFonts w:hint="cs"/>
          <w:rtl/>
        </w:rPr>
        <w:t xml:space="preserve">עיקר השינויים שהוועדה ביקשה בדיון הקודם </w:t>
      </w:r>
      <w:bookmarkStart w:id="370" w:name="_ETM_Q1_1083195"/>
      <w:bookmarkEnd w:id="370"/>
      <w:r>
        <w:rPr>
          <w:rFonts w:hint="cs"/>
          <w:rtl/>
        </w:rPr>
        <w:t>היו בדיוק הנקודה הזאת</w:t>
      </w:r>
      <w:r w:rsidR="0081477B">
        <w:rPr>
          <w:rFonts w:hint="cs"/>
          <w:rtl/>
        </w:rPr>
        <w:t>,</w:t>
      </w:r>
      <w:r>
        <w:rPr>
          <w:rFonts w:hint="cs"/>
          <w:rtl/>
        </w:rPr>
        <w:t xml:space="preserve"> להקל על חלפני הכספים </w:t>
      </w:r>
      <w:bookmarkStart w:id="371" w:name="_ETM_Q1_1085134"/>
      <w:bookmarkEnd w:id="371"/>
      <w:r>
        <w:rPr>
          <w:rFonts w:hint="cs"/>
          <w:rtl/>
        </w:rPr>
        <w:t>כדי שלא יצטרכו ליצור מערכות נפרדות</w:t>
      </w:r>
      <w:r w:rsidR="0081477B">
        <w:rPr>
          <w:rFonts w:hint="cs"/>
          <w:rtl/>
        </w:rPr>
        <w:t>,</w:t>
      </w:r>
      <w:r>
        <w:rPr>
          <w:rFonts w:hint="cs"/>
          <w:rtl/>
        </w:rPr>
        <w:t xml:space="preserve"> שבעצם יהיה פורמט </w:t>
      </w:r>
      <w:bookmarkStart w:id="372" w:name="_ETM_Q1_1091113"/>
      <w:bookmarkEnd w:id="372"/>
      <w:r>
        <w:rPr>
          <w:rFonts w:hint="cs"/>
          <w:rtl/>
        </w:rPr>
        <w:t xml:space="preserve">אחד שבו מדווחים גם לרשות לאיסור הלבנת הון וגם לרשות </w:t>
      </w:r>
      <w:bookmarkStart w:id="373" w:name="_ETM_Q1_1097753"/>
      <w:bookmarkEnd w:id="373"/>
      <w:r>
        <w:rPr>
          <w:rFonts w:hint="cs"/>
          <w:rtl/>
        </w:rPr>
        <w:t xml:space="preserve">המסים. באותן הנקודות שמרבית פרטי הדיווח שבהם יש חפיפה, אני </w:t>
      </w:r>
      <w:bookmarkStart w:id="374" w:name="_ETM_Q1_1104608"/>
      <w:bookmarkEnd w:id="374"/>
      <w:r>
        <w:rPr>
          <w:rFonts w:hint="cs"/>
          <w:rtl/>
        </w:rPr>
        <w:t xml:space="preserve">אתן דוגמה </w:t>
      </w:r>
      <w:r>
        <w:rPr>
          <w:rtl/>
        </w:rPr>
        <w:t>–</w:t>
      </w:r>
      <w:r>
        <w:rPr>
          <w:rFonts w:hint="cs"/>
          <w:rtl/>
        </w:rPr>
        <w:t xml:space="preserve"> נגיד פעולה של משיכת מזומן או המרת </w:t>
      </w:r>
      <w:bookmarkStart w:id="375" w:name="_ETM_Q1_1106789"/>
      <w:bookmarkEnd w:id="375"/>
      <w:r>
        <w:rPr>
          <w:rFonts w:hint="cs"/>
          <w:rtl/>
        </w:rPr>
        <w:t>כספים</w:t>
      </w:r>
      <w:r w:rsidR="0046772F">
        <w:rPr>
          <w:rFonts w:hint="cs"/>
          <w:rtl/>
        </w:rPr>
        <w:t xml:space="preserve"> של 60,000 שקלים. בן אדם המיר כספים, 50,000 שקלים. </w:t>
      </w:r>
      <w:bookmarkStart w:id="376" w:name="_ETM_Q1_1116813"/>
      <w:bookmarkEnd w:id="376"/>
    </w:p>
    <w:p w:rsidR="0046772F" w:rsidRDefault="0046772F" w:rsidP="00480ED5">
      <w:pPr>
        <w:rPr>
          <w:rtl/>
        </w:rPr>
      </w:pPr>
      <w:bookmarkStart w:id="377" w:name="_ETM_Q1_1117549"/>
      <w:bookmarkStart w:id="378" w:name="_ETM_Q1_1117629"/>
      <w:bookmarkEnd w:id="377"/>
      <w:bookmarkEnd w:id="378"/>
    </w:p>
    <w:p w:rsidR="0046772F" w:rsidRDefault="0046772F" w:rsidP="00480ED5">
      <w:pPr>
        <w:rPr>
          <w:rtl/>
        </w:rPr>
      </w:pPr>
      <w:bookmarkStart w:id="379" w:name="_ETM_Q1_1117661"/>
      <w:bookmarkStart w:id="380" w:name="_ETM_Q1_1117747"/>
      <w:bookmarkEnd w:id="379"/>
      <w:bookmarkEnd w:id="380"/>
      <w:r>
        <w:rPr>
          <w:rFonts w:hint="cs"/>
          <w:rtl/>
        </w:rPr>
        <w:t>היום, אותו חלפן כספים צריך לדווח על הפעולה הזאת לרשות לאיסור הלבנת הון, ועכשיו עם התקנות האלה</w:t>
      </w:r>
      <w:bookmarkStart w:id="381" w:name="_ETM_Q1_1121193"/>
      <w:bookmarkEnd w:id="381"/>
      <w:r>
        <w:rPr>
          <w:rFonts w:hint="cs"/>
          <w:rtl/>
        </w:rPr>
        <w:t xml:space="preserve"> הוא יצטרך לדווח על זה גם לרשות המסים.</w:t>
      </w:r>
    </w:p>
    <w:p w:rsidR="0046772F" w:rsidRDefault="0046772F" w:rsidP="00480ED5">
      <w:pPr>
        <w:rPr>
          <w:rtl/>
        </w:rPr>
      </w:pPr>
    </w:p>
    <w:p w:rsidR="0046772F" w:rsidRDefault="0046772F" w:rsidP="0046772F">
      <w:pPr>
        <w:rPr>
          <w:rtl/>
        </w:rPr>
      </w:pPr>
      <w:r>
        <w:rPr>
          <w:rFonts w:hint="cs"/>
          <w:rtl/>
        </w:rPr>
        <w:t xml:space="preserve">מה שהיושב-ראש </w:t>
      </w:r>
      <w:bookmarkStart w:id="382" w:name="_ETM_Q1_1124248"/>
      <w:bookmarkEnd w:id="382"/>
      <w:r>
        <w:rPr>
          <w:rFonts w:hint="cs"/>
          <w:rtl/>
        </w:rPr>
        <w:t xml:space="preserve">ביקש בדיון הקודם, וזה מה שניסיתי להסביר עכשיו שניסינו לעשות, </w:t>
      </w:r>
      <w:bookmarkStart w:id="383" w:name="_ETM_Q1_1130780"/>
      <w:bookmarkEnd w:id="383"/>
      <w:r>
        <w:rPr>
          <w:rFonts w:hint="cs"/>
          <w:rtl/>
        </w:rPr>
        <w:t>בעצם ליצור האחדה. אותו מידע של 60,000 שקלים - -</w:t>
      </w:r>
    </w:p>
    <w:p w:rsidR="0046772F" w:rsidRDefault="0046772F" w:rsidP="0046772F">
      <w:pPr>
        <w:rPr>
          <w:rtl/>
        </w:rPr>
      </w:pPr>
    </w:p>
    <w:p w:rsidR="0046772F" w:rsidRDefault="0046772F" w:rsidP="002C1B82">
      <w:pPr>
        <w:pStyle w:val="af6"/>
        <w:rPr>
          <w:rtl/>
        </w:rPr>
      </w:pPr>
      <w:bookmarkStart w:id="384" w:name="ET_yor_5094_66"/>
      <w:r w:rsidRPr="002C1B82">
        <w:rPr>
          <w:rStyle w:val="TagStyle"/>
          <w:rtl/>
        </w:rPr>
        <w:t xml:space="preserve"> &lt;&lt; יור &gt;&gt;</w:t>
      </w:r>
      <w:r w:rsidRPr="0046772F">
        <w:rPr>
          <w:rStyle w:val="TagStyle"/>
          <w:rtl/>
        </w:rPr>
        <w:t xml:space="preserve"> </w:t>
      </w:r>
      <w:r>
        <w:rPr>
          <w:rtl/>
        </w:rPr>
        <w:t>היו"ר ניסן סלומינסקי:</w:t>
      </w:r>
      <w:r w:rsidRPr="0046772F">
        <w:rPr>
          <w:rStyle w:val="TagStyle"/>
          <w:rtl/>
        </w:rPr>
        <w:t xml:space="preserve"> </w:t>
      </w:r>
      <w:r w:rsidRPr="002C1B82">
        <w:rPr>
          <w:rStyle w:val="TagStyle"/>
          <w:rtl/>
        </w:rPr>
        <w:t>&lt;&lt; יור &gt;&gt;</w:t>
      </w:r>
      <w:r>
        <w:rPr>
          <w:rtl/>
        </w:rPr>
        <w:t xml:space="preserve"> </w:t>
      </w:r>
      <w:bookmarkEnd w:id="384"/>
    </w:p>
    <w:p w:rsidR="0046772F" w:rsidRDefault="0046772F" w:rsidP="0046772F">
      <w:pPr>
        <w:pStyle w:val="KeepWithNext"/>
        <w:rPr>
          <w:rtl/>
        </w:rPr>
      </w:pPr>
    </w:p>
    <w:p w:rsidR="0046772F" w:rsidRDefault="0046772F" w:rsidP="0046772F">
      <w:pPr>
        <w:rPr>
          <w:rtl/>
        </w:rPr>
      </w:pPr>
      <w:r>
        <w:rPr>
          <w:rFonts w:hint="cs"/>
          <w:rtl/>
        </w:rPr>
        <w:t xml:space="preserve">זה קיים. </w:t>
      </w:r>
    </w:p>
    <w:p w:rsidR="0046772F" w:rsidRDefault="0046772F" w:rsidP="0046772F">
      <w:pPr>
        <w:rPr>
          <w:rtl/>
        </w:rPr>
      </w:pPr>
      <w:bookmarkStart w:id="385" w:name="_ETM_Q1_1133657"/>
      <w:bookmarkStart w:id="386" w:name="_ETM_Q1_1133733"/>
      <w:bookmarkStart w:id="387" w:name="_ETM_Q1_1135434"/>
      <w:bookmarkEnd w:id="385"/>
      <w:bookmarkEnd w:id="386"/>
      <w:bookmarkEnd w:id="387"/>
    </w:p>
    <w:p w:rsidR="0046772F" w:rsidRDefault="0046772F" w:rsidP="002C1B82">
      <w:pPr>
        <w:pStyle w:val="a4"/>
        <w:rPr>
          <w:rtl/>
        </w:rPr>
      </w:pPr>
      <w:bookmarkStart w:id="388" w:name="ET_speaker_5109_67"/>
      <w:r w:rsidRPr="002C1B82">
        <w:rPr>
          <w:rStyle w:val="TagStyle"/>
          <w:rtl/>
        </w:rPr>
        <w:t xml:space="preserve"> &lt;&lt; דובר &gt;&gt;</w:t>
      </w:r>
      <w:r w:rsidRPr="0046772F">
        <w:rPr>
          <w:rStyle w:val="TagStyle"/>
          <w:rtl/>
        </w:rPr>
        <w:t xml:space="preserve"> </w:t>
      </w:r>
      <w:r w:rsidR="00E225B8">
        <w:rPr>
          <w:rtl/>
        </w:rPr>
        <w:t>אלעזר שטרן (ייעוץ משפטי):</w:t>
      </w:r>
      <w:r w:rsidRPr="0046772F">
        <w:rPr>
          <w:rStyle w:val="TagStyle"/>
          <w:rtl/>
        </w:rPr>
        <w:t xml:space="preserve"> </w:t>
      </w:r>
      <w:r w:rsidRPr="002C1B82">
        <w:rPr>
          <w:rStyle w:val="TagStyle"/>
          <w:rtl/>
        </w:rPr>
        <w:t>&lt;&lt; דובר &gt;&gt;</w:t>
      </w:r>
      <w:r>
        <w:rPr>
          <w:rtl/>
        </w:rPr>
        <w:t xml:space="preserve"> </w:t>
      </w:r>
      <w:bookmarkEnd w:id="388"/>
    </w:p>
    <w:p w:rsidR="0046772F" w:rsidRDefault="0046772F" w:rsidP="0046772F">
      <w:pPr>
        <w:pStyle w:val="KeepWithNext"/>
        <w:rPr>
          <w:rtl/>
        </w:rPr>
      </w:pPr>
    </w:p>
    <w:p w:rsidR="0046772F" w:rsidRDefault="0046772F" w:rsidP="0046772F">
      <w:pPr>
        <w:rPr>
          <w:rtl/>
        </w:rPr>
      </w:pPr>
      <w:bookmarkStart w:id="389" w:name="_ETM_Q1_1136081"/>
      <w:bookmarkStart w:id="390" w:name="_ETM_Q1_1136157"/>
      <w:bookmarkEnd w:id="389"/>
      <w:bookmarkEnd w:id="390"/>
      <w:r>
        <w:rPr>
          <w:rFonts w:hint="cs"/>
          <w:rtl/>
        </w:rPr>
        <w:t xml:space="preserve">- - באותו </w:t>
      </w:r>
      <w:bookmarkStart w:id="391" w:name="_ETM_Q1_1130531"/>
      <w:bookmarkEnd w:id="391"/>
      <w:r>
        <w:rPr>
          <w:rFonts w:hint="cs"/>
          <w:rtl/>
        </w:rPr>
        <w:t>פורמט ובאותה תבנית שהוא מדווח לרשות לאיסור הלבנת הון</w:t>
      </w:r>
      <w:bookmarkStart w:id="392" w:name="_ETM_Q1_1138210"/>
      <w:bookmarkEnd w:id="392"/>
      <w:r>
        <w:rPr>
          <w:rFonts w:hint="cs"/>
          <w:rtl/>
        </w:rPr>
        <w:t>.</w:t>
      </w:r>
    </w:p>
    <w:p w:rsidR="0046772F" w:rsidRDefault="0046772F" w:rsidP="0046772F">
      <w:pPr>
        <w:rPr>
          <w:rtl/>
        </w:rPr>
      </w:pPr>
    </w:p>
    <w:p w:rsidR="0046772F" w:rsidRDefault="0046772F" w:rsidP="002C1B82">
      <w:pPr>
        <w:pStyle w:val="a4"/>
        <w:rPr>
          <w:rtl/>
        </w:rPr>
      </w:pPr>
      <w:bookmarkStart w:id="393" w:name="ET_knessetmember_5281_68"/>
      <w:r w:rsidRPr="002C1B82">
        <w:rPr>
          <w:rStyle w:val="TagStyle"/>
          <w:rtl/>
        </w:rPr>
        <w:t xml:space="preserve"> &lt;&lt; דובר &gt;&gt;</w:t>
      </w:r>
      <w:r w:rsidRPr="0046772F">
        <w:rPr>
          <w:rStyle w:val="TagStyle"/>
          <w:rtl/>
        </w:rPr>
        <w:t xml:space="preserve"> </w:t>
      </w:r>
      <w:r>
        <w:rPr>
          <w:rtl/>
        </w:rPr>
        <w:t>אורן אסף חזן (הליכוד):</w:t>
      </w:r>
      <w:r w:rsidRPr="0046772F">
        <w:rPr>
          <w:rStyle w:val="TagStyle"/>
          <w:rtl/>
        </w:rPr>
        <w:t xml:space="preserve"> </w:t>
      </w:r>
      <w:r w:rsidRPr="002C1B82">
        <w:rPr>
          <w:rStyle w:val="TagStyle"/>
          <w:rtl/>
        </w:rPr>
        <w:t>&lt;&lt; דובר &gt;&gt;</w:t>
      </w:r>
      <w:r>
        <w:rPr>
          <w:rtl/>
        </w:rPr>
        <w:t xml:space="preserve"> </w:t>
      </w:r>
      <w:bookmarkEnd w:id="393"/>
    </w:p>
    <w:p w:rsidR="0046772F" w:rsidRDefault="0046772F" w:rsidP="0046772F">
      <w:pPr>
        <w:pStyle w:val="KeepWithNext"/>
        <w:rPr>
          <w:rtl/>
        </w:rPr>
      </w:pPr>
    </w:p>
    <w:p w:rsidR="0046772F" w:rsidRDefault="0046772F" w:rsidP="0046772F">
      <w:pPr>
        <w:rPr>
          <w:rtl/>
        </w:rPr>
      </w:pPr>
      <w:r>
        <w:rPr>
          <w:rFonts w:hint="cs"/>
          <w:rtl/>
        </w:rPr>
        <w:t xml:space="preserve">זה </w:t>
      </w:r>
      <w:bookmarkStart w:id="394" w:name="_ETM_Q1_1134666"/>
      <w:bookmarkEnd w:id="394"/>
      <w:r>
        <w:rPr>
          <w:rFonts w:hint="cs"/>
          <w:rtl/>
        </w:rPr>
        <w:t>קיים היום?</w:t>
      </w:r>
      <w:r>
        <w:rPr>
          <w:rtl/>
        </w:rPr>
        <w:t xml:space="preserve">  </w:t>
      </w:r>
    </w:p>
    <w:p w:rsidR="0046772F" w:rsidRDefault="0046772F" w:rsidP="00480ED5">
      <w:pPr>
        <w:rPr>
          <w:rtl/>
        </w:rPr>
      </w:pPr>
      <w:bookmarkStart w:id="395" w:name="_ETM_Q1_1136870"/>
      <w:bookmarkStart w:id="396" w:name="_ETM_Q1_1136935"/>
      <w:bookmarkStart w:id="397" w:name="_ETM_Q1_1136981"/>
      <w:bookmarkStart w:id="398" w:name="_ETM_Q1_1137056"/>
      <w:bookmarkEnd w:id="395"/>
      <w:bookmarkEnd w:id="396"/>
      <w:bookmarkEnd w:id="397"/>
      <w:bookmarkEnd w:id="398"/>
    </w:p>
    <w:p w:rsidR="0046772F" w:rsidRDefault="0046772F" w:rsidP="002C1B82">
      <w:pPr>
        <w:pStyle w:val="af6"/>
        <w:rPr>
          <w:rtl/>
        </w:rPr>
      </w:pPr>
      <w:bookmarkStart w:id="399" w:name="ET_yor_5094_65"/>
      <w:r w:rsidRPr="002C1B82">
        <w:rPr>
          <w:rStyle w:val="TagStyle"/>
          <w:rtl/>
        </w:rPr>
        <w:t xml:space="preserve"> &lt;&lt; יור &gt;&gt;</w:t>
      </w:r>
      <w:r w:rsidRPr="0046772F">
        <w:rPr>
          <w:rStyle w:val="TagStyle"/>
          <w:rtl/>
        </w:rPr>
        <w:t xml:space="preserve"> </w:t>
      </w:r>
      <w:r>
        <w:rPr>
          <w:rtl/>
        </w:rPr>
        <w:t>היו"ר ניסן סלומינסקי:</w:t>
      </w:r>
      <w:r w:rsidRPr="0046772F">
        <w:rPr>
          <w:rStyle w:val="TagStyle"/>
          <w:rtl/>
        </w:rPr>
        <w:t xml:space="preserve"> </w:t>
      </w:r>
      <w:r w:rsidRPr="002C1B82">
        <w:rPr>
          <w:rStyle w:val="TagStyle"/>
          <w:rtl/>
        </w:rPr>
        <w:t>&lt;&lt; יור &gt;&gt;</w:t>
      </w:r>
      <w:r>
        <w:rPr>
          <w:rtl/>
        </w:rPr>
        <w:t xml:space="preserve"> </w:t>
      </w:r>
      <w:bookmarkEnd w:id="399"/>
    </w:p>
    <w:p w:rsidR="0046772F" w:rsidRDefault="0046772F" w:rsidP="0046772F">
      <w:pPr>
        <w:pStyle w:val="KeepWithNext"/>
        <w:rPr>
          <w:rtl/>
        </w:rPr>
      </w:pPr>
    </w:p>
    <w:p w:rsidR="0046772F" w:rsidRDefault="0046772F" w:rsidP="0046772F">
      <w:pPr>
        <w:rPr>
          <w:rtl/>
        </w:rPr>
      </w:pPr>
      <w:bookmarkStart w:id="400" w:name="_ETM_Q1_1137750"/>
      <w:bookmarkEnd w:id="400"/>
      <w:r>
        <w:rPr>
          <w:rFonts w:hint="cs"/>
          <w:rtl/>
        </w:rPr>
        <w:t>כן, זה מה שעשינו.</w:t>
      </w:r>
      <w:r>
        <w:rPr>
          <w:rtl/>
        </w:rPr>
        <w:t xml:space="preserve">  </w:t>
      </w:r>
    </w:p>
    <w:p w:rsidR="0046772F" w:rsidRDefault="0046772F" w:rsidP="0046772F">
      <w:pPr>
        <w:rPr>
          <w:rtl/>
        </w:rPr>
      </w:pPr>
      <w:bookmarkStart w:id="401" w:name="_ETM_Q1_1139169"/>
      <w:bookmarkStart w:id="402" w:name="_ETM_Q1_1139240"/>
      <w:bookmarkStart w:id="403" w:name="_ETM_Q1_1135011"/>
      <w:bookmarkEnd w:id="401"/>
      <w:bookmarkEnd w:id="402"/>
      <w:bookmarkEnd w:id="403"/>
    </w:p>
    <w:p w:rsidR="0046772F" w:rsidRDefault="0046772F" w:rsidP="002C1B82">
      <w:pPr>
        <w:pStyle w:val="a4"/>
        <w:rPr>
          <w:rtl/>
        </w:rPr>
      </w:pPr>
      <w:bookmarkStart w:id="404" w:name="ET_speaker_5109_69"/>
      <w:r w:rsidRPr="002C1B82">
        <w:rPr>
          <w:rStyle w:val="TagStyle"/>
          <w:rtl/>
        </w:rPr>
        <w:t xml:space="preserve"> &lt;&lt; דובר &gt;&gt;</w:t>
      </w:r>
      <w:r w:rsidRPr="0046772F">
        <w:rPr>
          <w:rStyle w:val="TagStyle"/>
          <w:rtl/>
        </w:rPr>
        <w:t xml:space="preserve"> </w:t>
      </w:r>
      <w:r w:rsidR="00E225B8">
        <w:rPr>
          <w:rtl/>
        </w:rPr>
        <w:t>אלעזר שטרן (ייעוץ משפטי):</w:t>
      </w:r>
      <w:r w:rsidRPr="0046772F">
        <w:rPr>
          <w:rStyle w:val="TagStyle"/>
          <w:rtl/>
        </w:rPr>
        <w:t xml:space="preserve"> </w:t>
      </w:r>
      <w:r w:rsidRPr="002C1B82">
        <w:rPr>
          <w:rStyle w:val="TagStyle"/>
          <w:rtl/>
        </w:rPr>
        <w:t>&lt;&lt; דובר &gt;&gt;</w:t>
      </w:r>
      <w:r>
        <w:rPr>
          <w:rtl/>
        </w:rPr>
        <w:t xml:space="preserve"> </w:t>
      </w:r>
      <w:bookmarkEnd w:id="404"/>
    </w:p>
    <w:p w:rsidR="0046772F" w:rsidRDefault="0046772F" w:rsidP="0046772F">
      <w:pPr>
        <w:pStyle w:val="KeepWithNext"/>
        <w:rPr>
          <w:rtl/>
        </w:rPr>
      </w:pPr>
    </w:p>
    <w:p w:rsidR="0046772F" w:rsidRDefault="0046772F" w:rsidP="0046772F">
      <w:pPr>
        <w:rPr>
          <w:rtl/>
        </w:rPr>
      </w:pPr>
      <w:bookmarkStart w:id="405" w:name="_ETM_Q1_1135612"/>
      <w:bookmarkStart w:id="406" w:name="_ETM_Q1_1135685"/>
      <w:bookmarkEnd w:id="405"/>
      <w:bookmarkEnd w:id="406"/>
      <w:r>
        <w:rPr>
          <w:rFonts w:hint="cs"/>
          <w:rtl/>
        </w:rPr>
        <w:t xml:space="preserve">זה מה שהסברתי עכשיו. </w:t>
      </w:r>
    </w:p>
    <w:p w:rsidR="0046772F" w:rsidRDefault="0046772F" w:rsidP="0046772F">
      <w:pPr>
        <w:rPr>
          <w:rtl/>
        </w:rPr>
      </w:pPr>
    </w:p>
    <w:p w:rsidR="0046772F" w:rsidRDefault="0046772F" w:rsidP="002C1B82">
      <w:pPr>
        <w:pStyle w:val="a4"/>
        <w:rPr>
          <w:rtl/>
        </w:rPr>
      </w:pPr>
      <w:bookmarkStart w:id="407" w:name="ET_knessetmember_5281_70"/>
      <w:r w:rsidRPr="002C1B82">
        <w:rPr>
          <w:rStyle w:val="TagStyle"/>
          <w:rtl/>
        </w:rPr>
        <w:t xml:space="preserve"> &lt;&lt; דובר &gt;&gt;</w:t>
      </w:r>
      <w:r w:rsidRPr="0046772F">
        <w:rPr>
          <w:rStyle w:val="TagStyle"/>
          <w:rtl/>
        </w:rPr>
        <w:t xml:space="preserve"> </w:t>
      </w:r>
      <w:r>
        <w:rPr>
          <w:rtl/>
        </w:rPr>
        <w:t>אורן אסף חזן (הליכוד):</w:t>
      </w:r>
      <w:r w:rsidRPr="0046772F">
        <w:rPr>
          <w:rStyle w:val="TagStyle"/>
          <w:rtl/>
        </w:rPr>
        <w:t xml:space="preserve"> </w:t>
      </w:r>
      <w:r w:rsidRPr="002C1B82">
        <w:rPr>
          <w:rStyle w:val="TagStyle"/>
          <w:rtl/>
        </w:rPr>
        <w:t>&lt;&lt; דובר &gt;&gt;</w:t>
      </w:r>
      <w:r>
        <w:rPr>
          <w:rtl/>
        </w:rPr>
        <w:t xml:space="preserve"> </w:t>
      </w:r>
      <w:bookmarkEnd w:id="407"/>
    </w:p>
    <w:p w:rsidR="0046772F" w:rsidRDefault="0046772F" w:rsidP="0046772F">
      <w:pPr>
        <w:pStyle w:val="KeepWithNext"/>
        <w:rPr>
          <w:rtl/>
        </w:rPr>
      </w:pPr>
    </w:p>
    <w:p w:rsidR="0046772F" w:rsidRDefault="0046772F" w:rsidP="0046772F">
      <w:pPr>
        <w:rPr>
          <w:rtl/>
        </w:rPr>
      </w:pPr>
      <w:r>
        <w:rPr>
          <w:rFonts w:hint="cs"/>
          <w:rtl/>
        </w:rPr>
        <w:t xml:space="preserve">הם לא מבינים שזה קיים. </w:t>
      </w:r>
      <w:bookmarkStart w:id="408" w:name="_ETM_Q1_1140492"/>
      <w:bookmarkEnd w:id="408"/>
    </w:p>
    <w:p w:rsidR="0046772F" w:rsidRDefault="0046772F" w:rsidP="0046772F">
      <w:pPr>
        <w:rPr>
          <w:rtl/>
        </w:rPr>
      </w:pPr>
      <w:bookmarkStart w:id="409" w:name="_ETM_Q1_1141916"/>
      <w:bookmarkStart w:id="410" w:name="_ETM_Q1_1141991"/>
      <w:bookmarkEnd w:id="409"/>
      <w:bookmarkEnd w:id="410"/>
    </w:p>
    <w:p w:rsidR="0046772F" w:rsidRDefault="0046772F" w:rsidP="002C1B82">
      <w:pPr>
        <w:pStyle w:val="af6"/>
        <w:rPr>
          <w:rtl/>
        </w:rPr>
      </w:pPr>
      <w:bookmarkStart w:id="411" w:name="ET_yor_5094_71"/>
      <w:r w:rsidRPr="002C1B82">
        <w:rPr>
          <w:rStyle w:val="TagStyle"/>
          <w:rtl/>
        </w:rPr>
        <w:t xml:space="preserve"> &lt;&lt; יור &gt;&gt;</w:t>
      </w:r>
      <w:r w:rsidRPr="0046772F">
        <w:rPr>
          <w:rStyle w:val="TagStyle"/>
          <w:rtl/>
        </w:rPr>
        <w:t xml:space="preserve"> </w:t>
      </w:r>
      <w:r>
        <w:rPr>
          <w:rtl/>
        </w:rPr>
        <w:t>היו"ר ניסן סלומינסקי:</w:t>
      </w:r>
      <w:r w:rsidRPr="0046772F">
        <w:rPr>
          <w:rStyle w:val="TagStyle"/>
          <w:rtl/>
        </w:rPr>
        <w:t xml:space="preserve"> </w:t>
      </w:r>
      <w:r w:rsidRPr="002C1B82">
        <w:rPr>
          <w:rStyle w:val="TagStyle"/>
          <w:rtl/>
        </w:rPr>
        <w:t>&lt;&lt; יור &gt;&gt;</w:t>
      </w:r>
      <w:r>
        <w:rPr>
          <w:rtl/>
        </w:rPr>
        <w:t xml:space="preserve"> </w:t>
      </w:r>
      <w:bookmarkEnd w:id="411"/>
    </w:p>
    <w:p w:rsidR="0046772F" w:rsidRDefault="0046772F" w:rsidP="0046772F">
      <w:pPr>
        <w:pStyle w:val="KeepWithNext"/>
        <w:rPr>
          <w:rtl/>
        </w:rPr>
      </w:pPr>
    </w:p>
    <w:p w:rsidR="0046772F" w:rsidRDefault="0046772F" w:rsidP="0046772F">
      <w:pPr>
        <w:rPr>
          <w:rtl/>
        </w:rPr>
      </w:pPr>
      <w:bookmarkStart w:id="412" w:name="_ETM_Q1_1144259"/>
      <w:bookmarkEnd w:id="412"/>
      <w:r>
        <w:rPr>
          <w:rFonts w:hint="cs"/>
          <w:rtl/>
        </w:rPr>
        <w:t xml:space="preserve">תכף נשמע אותם. </w:t>
      </w:r>
    </w:p>
    <w:p w:rsidR="0046772F" w:rsidRDefault="0046772F" w:rsidP="0046772F">
      <w:pPr>
        <w:rPr>
          <w:rtl/>
        </w:rPr>
      </w:pPr>
      <w:bookmarkStart w:id="413" w:name="_ETM_Q1_1143326"/>
      <w:bookmarkStart w:id="414" w:name="_ETM_Q1_1143410"/>
      <w:bookmarkEnd w:id="413"/>
      <w:bookmarkEnd w:id="414"/>
    </w:p>
    <w:p w:rsidR="0046772F" w:rsidRDefault="0046772F" w:rsidP="002C1B82">
      <w:pPr>
        <w:pStyle w:val="a4"/>
        <w:rPr>
          <w:rtl/>
        </w:rPr>
      </w:pPr>
      <w:bookmarkStart w:id="415" w:name="ET_speaker_5109_72"/>
      <w:r w:rsidRPr="002C1B82">
        <w:rPr>
          <w:rStyle w:val="TagStyle"/>
          <w:rtl/>
        </w:rPr>
        <w:t xml:space="preserve"> &lt;&lt; דובר &gt;&gt;</w:t>
      </w:r>
      <w:r w:rsidRPr="0046772F">
        <w:rPr>
          <w:rStyle w:val="TagStyle"/>
          <w:rtl/>
        </w:rPr>
        <w:t xml:space="preserve"> </w:t>
      </w:r>
      <w:r w:rsidR="00E225B8">
        <w:rPr>
          <w:rtl/>
        </w:rPr>
        <w:t>אלעזר שטרן (ייעוץ משפטי):</w:t>
      </w:r>
      <w:r w:rsidRPr="0046772F">
        <w:rPr>
          <w:rStyle w:val="TagStyle"/>
          <w:rtl/>
        </w:rPr>
        <w:t xml:space="preserve"> </w:t>
      </w:r>
      <w:r w:rsidRPr="002C1B82">
        <w:rPr>
          <w:rStyle w:val="TagStyle"/>
          <w:rtl/>
        </w:rPr>
        <w:t>&lt;&lt; דובר &gt;&gt;</w:t>
      </w:r>
      <w:r>
        <w:rPr>
          <w:rtl/>
        </w:rPr>
        <w:t xml:space="preserve"> </w:t>
      </w:r>
      <w:bookmarkEnd w:id="415"/>
    </w:p>
    <w:p w:rsidR="0046772F" w:rsidRDefault="0046772F" w:rsidP="0046772F">
      <w:pPr>
        <w:pStyle w:val="KeepWithNext"/>
        <w:rPr>
          <w:rtl/>
        </w:rPr>
      </w:pPr>
    </w:p>
    <w:p w:rsidR="0046772F" w:rsidRDefault="0046772F" w:rsidP="0081477B">
      <w:pPr>
        <w:rPr>
          <w:rtl/>
        </w:rPr>
      </w:pPr>
      <w:r>
        <w:rPr>
          <w:rFonts w:hint="cs"/>
          <w:rtl/>
        </w:rPr>
        <w:t xml:space="preserve">זה מה שניסינו לעשות </w:t>
      </w:r>
      <w:bookmarkStart w:id="416" w:name="_ETM_Q1_1147091"/>
      <w:bookmarkEnd w:id="416"/>
      <w:r>
        <w:rPr>
          <w:rFonts w:hint="cs"/>
          <w:rtl/>
        </w:rPr>
        <w:t>ויש לזה כמה ביטויים</w:t>
      </w:r>
      <w:r w:rsidR="0081477B">
        <w:rPr>
          <w:rFonts w:hint="cs"/>
          <w:rtl/>
        </w:rPr>
        <w:t>,</w:t>
      </w:r>
      <w:r>
        <w:rPr>
          <w:rFonts w:hint="cs"/>
          <w:rtl/>
        </w:rPr>
        <w:t xml:space="preserve"> שני ביטויים עמדתי עליהם. אחד זה הנושא של הצ'קים, שזו דוגמה להאחדה כי בנוסח </w:t>
      </w:r>
      <w:bookmarkStart w:id="417" w:name="_ETM_Q1_1150814"/>
      <w:bookmarkEnd w:id="417"/>
      <w:r>
        <w:rPr>
          <w:rFonts w:hint="cs"/>
          <w:rtl/>
        </w:rPr>
        <w:t xml:space="preserve">הקודם לא הייתה האחדה ביניהם. עכשיו תהיה האחדה, כך </w:t>
      </w:r>
      <w:bookmarkStart w:id="418" w:name="_ETM_Q1_1158047"/>
      <w:bookmarkEnd w:id="418"/>
      <w:r>
        <w:rPr>
          <w:rFonts w:hint="cs"/>
          <w:rtl/>
        </w:rPr>
        <w:t>שאם לדוגמה מישהו מנכה צ'ק אצל חלפן כספים מעל הסכו</w:t>
      </w:r>
      <w:bookmarkStart w:id="419" w:name="_ETM_Q1_1159297"/>
      <w:bookmarkEnd w:id="419"/>
      <w:r>
        <w:rPr>
          <w:rFonts w:hint="cs"/>
          <w:rtl/>
        </w:rPr>
        <w:t xml:space="preserve">מים הרלוונטיים, אז גם לרשות לאיסור הלבנת הון וגם לרשות </w:t>
      </w:r>
      <w:bookmarkStart w:id="420" w:name="_ETM_Q1_1165117"/>
      <w:bookmarkEnd w:id="420"/>
      <w:r>
        <w:rPr>
          <w:rFonts w:hint="cs"/>
          <w:rtl/>
        </w:rPr>
        <w:t xml:space="preserve">המסים הוא יצטרך אותו דיווח, עם צילום של הצ'ק </w:t>
      </w:r>
      <w:bookmarkStart w:id="421" w:name="_ETM_Q1_1165858"/>
      <w:bookmarkEnd w:id="421"/>
      <w:r>
        <w:rPr>
          <w:rFonts w:hint="cs"/>
          <w:rtl/>
        </w:rPr>
        <w:t>משני הצדדים, אותו דבר בדיוק.</w:t>
      </w:r>
    </w:p>
    <w:p w:rsidR="0046772F" w:rsidRDefault="0046772F" w:rsidP="0046772F">
      <w:pPr>
        <w:rPr>
          <w:rtl/>
        </w:rPr>
      </w:pPr>
      <w:bookmarkStart w:id="422" w:name="_ETM_Q1_1166754"/>
      <w:bookmarkStart w:id="423" w:name="_ETM_Q1_1166853"/>
      <w:bookmarkStart w:id="424" w:name="_ETM_Q1_1168002"/>
      <w:bookmarkEnd w:id="422"/>
      <w:bookmarkEnd w:id="423"/>
      <w:bookmarkEnd w:id="424"/>
    </w:p>
    <w:p w:rsidR="0046772F" w:rsidRDefault="0046772F" w:rsidP="002C1B82">
      <w:pPr>
        <w:pStyle w:val="a4"/>
        <w:rPr>
          <w:rtl/>
        </w:rPr>
      </w:pPr>
      <w:bookmarkStart w:id="425" w:name="ET_knessetmember_5281_73"/>
      <w:r w:rsidRPr="002C1B82">
        <w:rPr>
          <w:rStyle w:val="TagStyle"/>
          <w:rtl/>
        </w:rPr>
        <w:t xml:space="preserve"> &lt;&lt; דובר &gt;&gt;</w:t>
      </w:r>
      <w:r w:rsidRPr="0046772F">
        <w:rPr>
          <w:rStyle w:val="TagStyle"/>
          <w:rtl/>
        </w:rPr>
        <w:t xml:space="preserve"> </w:t>
      </w:r>
      <w:r>
        <w:rPr>
          <w:rtl/>
        </w:rPr>
        <w:t>אורן אסף חזן (הליכוד):</w:t>
      </w:r>
      <w:r w:rsidRPr="0046772F">
        <w:rPr>
          <w:rStyle w:val="TagStyle"/>
          <w:rtl/>
        </w:rPr>
        <w:t xml:space="preserve"> </w:t>
      </w:r>
      <w:r w:rsidRPr="002C1B82">
        <w:rPr>
          <w:rStyle w:val="TagStyle"/>
          <w:rtl/>
        </w:rPr>
        <w:t>&lt;&lt; דובר &gt;&gt;</w:t>
      </w:r>
      <w:r>
        <w:rPr>
          <w:rtl/>
        </w:rPr>
        <w:t xml:space="preserve"> </w:t>
      </w:r>
      <w:bookmarkEnd w:id="425"/>
    </w:p>
    <w:p w:rsidR="0046772F" w:rsidRDefault="0046772F" w:rsidP="0046772F">
      <w:pPr>
        <w:pStyle w:val="KeepWithNext"/>
        <w:rPr>
          <w:rtl/>
        </w:rPr>
      </w:pPr>
    </w:p>
    <w:p w:rsidR="0046772F" w:rsidRDefault="0046772F" w:rsidP="0046772F">
      <w:pPr>
        <w:rPr>
          <w:rtl/>
        </w:rPr>
      </w:pPr>
      <w:bookmarkStart w:id="426" w:name="_ETM_Q1_1168665"/>
      <w:bookmarkStart w:id="427" w:name="_ETM_Q1_1168725"/>
      <w:bookmarkEnd w:id="426"/>
      <w:bookmarkEnd w:id="427"/>
      <w:r>
        <w:rPr>
          <w:rFonts w:hint="cs"/>
          <w:rtl/>
        </w:rPr>
        <w:t>הוא שולח פעמיים את אותו דבר.</w:t>
      </w:r>
    </w:p>
    <w:p w:rsidR="0046772F" w:rsidRDefault="0046772F" w:rsidP="0046772F">
      <w:pPr>
        <w:rPr>
          <w:rtl/>
        </w:rPr>
      </w:pPr>
      <w:bookmarkStart w:id="428" w:name="_ETM_Q1_1173566"/>
      <w:bookmarkStart w:id="429" w:name="_ETM_Q1_1173633"/>
      <w:bookmarkStart w:id="430" w:name="_ETM_Q1_1170416"/>
      <w:bookmarkEnd w:id="428"/>
      <w:bookmarkEnd w:id="429"/>
      <w:bookmarkEnd w:id="430"/>
    </w:p>
    <w:p w:rsidR="0046772F" w:rsidRDefault="0046772F" w:rsidP="002C1B82">
      <w:pPr>
        <w:pStyle w:val="a4"/>
        <w:rPr>
          <w:rtl/>
        </w:rPr>
      </w:pPr>
      <w:bookmarkStart w:id="431" w:name="ET_speaker_5109_74"/>
      <w:r w:rsidRPr="002C1B82">
        <w:rPr>
          <w:rStyle w:val="TagStyle"/>
          <w:rtl/>
        </w:rPr>
        <w:t xml:space="preserve"> &lt;&lt; דובר &gt;&gt;</w:t>
      </w:r>
      <w:r w:rsidRPr="0046772F">
        <w:rPr>
          <w:rStyle w:val="TagStyle"/>
          <w:rtl/>
        </w:rPr>
        <w:t xml:space="preserve"> </w:t>
      </w:r>
      <w:r w:rsidR="00E225B8">
        <w:rPr>
          <w:rtl/>
        </w:rPr>
        <w:t>אלעזר שטרן (ייעוץ משפטי):</w:t>
      </w:r>
      <w:r w:rsidRPr="0046772F">
        <w:rPr>
          <w:rStyle w:val="TagStyle"/>
          <w:rtl/>
        </w:rPr>
        <w:t xml:space="preserve"> </w:t>
      </w:r>
      <w:r w:rsidRPr="002C1B82">
        <w:rPr>
          <w:rStyle w:val="TagStyle"/>
          <w:rtl/>
        </w:rPr>
        <w:t>&lt;&lt; דובר &gt;&gt;</w:t>
      </w:r>
      <w:r>
        <w:rPr>
          <w:rtl/>
        </w:rPr>
        <w:t xml:space="preserve"> </w:t>
      </w:r>
      <w:bookmarkEnd w:id="431"/>
    </w:p>
    <w:p w:rsidR="0046772F" w:rsidRDefault="0046772F" w:rsidP="0046772F">
      <w:pPr>
        <w:pStyle w:val="KeepWithNext"/>
        <w:rPr>
          <w:rtl/>
        </w:rPr>
      </w:pPr>
    </w:p>
    <w:p w:rsidR="0046772F" w:rsidRDefault="0046772F" w:rsidP="0046772F">
      <w:pPr>
        <w:rPr>
          <w:rtl/>
        </w:rPr>
      </w:pPr>
      <w:bookmarkStart w:id="432" w:name="_ETM_Q1_1170887"/>
      <w:bookmarkStart w:id="433" w:name="_ETM_Q1_1170939"/>
      <w:bookmarkEnd w:id="432"/>
      <w:bookmarkEnd w:id="433"/>
      <w:r>
        <w:rPr>
          <w:rFonts w:hint="cs"/>
          <w:rtl/>
        </w:rPr>
        <w:t xml:space="preserve">נכון. </w:t>
      </w:r>
      <w:bookmarkStart w:id="434" w:name="_ETM_Q1_1171823"/>
      <w:bookmarkEnd w:id="434"/>
      <w:r>
        <w:rPr>
          <w:rFonts w:hint="cs"/>
          <w:rtl/>
        </w:rPr>
        <w:t xml:space="preserve">הוא שולח פעמיים את אותו דבר. </w:t>
      </w:r>
    </w:p>
    <w:p w:rsidR="0046772F" w:rsidRDefault="0046772F" w:rsidP="0046772F">
      <w:pPr>
        <w:rPr>
          <w:rtl/>
        </w:rPr>
      </w:pPr>
      <w:bookmarkStart w:id="435" w:name="_ETM_Q1_1174854"/>
      <w:bookmarkEnd w:id="435"/>
    </w:p>
    <w:p w:rsidR="00465F74" w:rsidRDefault="00465F74" w:rsidP="0046772F">
      <w:pPr>
        <w:rPr>
          <w:rtl/>
        </w:rPr>
      </w:pPr>
    </w:p>
    <w:p w:rsidR="00465F74" w:rsidRDefault="00465F74" w:rsidP="0046772F">
      <w:pPr>
        <w:rPr>
          <w:rtl/>
        </w:rPr>
      </w:pPr>
    </w:p>
    <w:p w:rsidR="0046772F" w:rsidRDefault="0046772F" w:rsidP="002C1B82">
      <w:pPr>
        <w:pStyle w:val="a4"/>
        <w:rPr>
          <w:rtl/>
        </w:rPr>
      </w:pPr>
      <w:bookmarkStart w:id="436" w:name="ET_knessetmember_5281_75"/>
      <w:r w:rsidRPr="002C1B82">
        <w:rPr>
          <w:rStyle w:val="TagStyle"/>
          <w:rtl/>
        </w:rPr>
        <w:lastRenderedPageBreak/>
        <w:t xml:space="preserve"> &lt;&lt; דובר &gt;&gt;</w:t>
      </w:r>
      <w:r w:rsidRPr="0046772F">
        <w:rPr>
          <w:rStyle w:val="TagStyle"/>
          <w:rtl/>
        </w:rPr>
        <w:t xml:space="preserve"> </w:t>
      </w:r>
      <w:r>
        <w:rPr>
          <w:rtl/>
        </w:rPr>
        <w:t>אורן אסף חזן (הליכוד):</w:t>
      </w:r>
      <w:r w:rsidRPr="0046772F">
        <w:rPr>
          <w:rStyle w:val="TagStyle"/>
          <w:rtl/>
        </w:rPr>
        <w:t xml:space="preserve"> </w:t>
      </w:r>
      <w:r w:rsidRPr="002C1B82">
        <w:rPr>
          <w:rStyle w:val="TagStyle"/>
          <w:rtl/>
        </w:rPr>
        <w:t>&lt;&lt; דובר &gt;&gt;</w:t>
      </w:r>
      <w:r>
        <w:rPr>
          <w:rtl/>
        </w:rPr>
        <w:t xml:space="preserve"> </w:t>
      </w:r>
      <w:bookmarkEnd w:id="436"/>
    </w:p>
    <w:p w:rsidR="0046772F" w:rsidRDefault="0046772F" w:rsidP="0046772F">
      <w:pPr>
        <w:pStyle w:val="KeepWithNext"/>
        <w:rPr>
          <w:rtl/>
        </w:rPr>
      </w:pPr>
    </w:p>
    <w:p w:rsidR="0046772F" w:rsidRDefault="0046772F" w:rsidP="0046772F">
      <w:pPr>
        <w:rPr>
          <w:rtl/>
        </w:rPr>
      </w:pPr>
      <w:bookmarkStart w:id="437" w:name="_ETM_Q1_1175405"/>
      <w:bookmarkStart w:id="438" w:name="_ETM_Q1_1175475"/>
      <w:bookmarkEnd w:id="437"/>
      <w:bookmarkEnd w:id="438"/>
      <w:r>
        <w:rPr>
          <w:rFonts w:hint="cs"/>
          <w:rtl/>
        </w:rPr>
        <w:t>זה בסדר.</w:t>
      </w:r>
    </w:p>
    <w:p w:rsidR="0046772F" w:rsidRDefault="0046772F" w:rsidP="0046772F">
      <w:pPr>
        <w:rPr>
          <w:rtl/>
        </w:rPr>
      </w:pPr>
      <w:bookmarkStart w:id="439" w:name="_ETM_Q1_1177606"/>
      <w:bookmarkStart w:id="440" w:name="_ETM_Q1_1177681"/>
      <w:bookmarkStart w:id="441" w:name="_ETM_Q1_1172789"/>
      <w:bookmarkEnd w:id="439"/>
      <w:bookmarkEnd w:id="440"/>
      <w:bookmarkEnd w:id="441"/>
    </w:p>
    <w:p w:rsidR="0046772F" w:rsidRDefault="0046772F" w:rsidP="002C1B82">
      <w:pPr>
        <w:pStyle w:val="a4"/>
        <w:rPr>
          <w:rtl/>
        </w:rPr>
      </w:pPr>
      <w:bookmarkStart w:id="442" w:name="ET_speaker_5109_76"/>
      <w:r w:rsidRPr="002C1B82">
        <w:rPr>
          <w:rStyle w:val="TagStyle"/>
          <w:rtl/>
        </w:rPr>
        <w:t xml:space="preserve"> &lt;&lt; דובר &gt;&gt;</w:t>
      </w:r>
      <w:r w:rsidRPr="0046772F">
        <w:rPr>
          <w:rStyle w:val="TagStyle"/>
          <w:rtl/>
        </w:rPr>
        <w:t xml:space="preserve"> </w:t>
      </w:r>
      <w:r w:rsidR="00E225B8">
        <w:rPr>
          <w:rtl/>
        </w:rPr>
        <w:t>אלעזר שטרן (ייעוץ משפטי):</w:t>
      </w:r>
      <w:r w:rsidRPr="0046772F">
        <w:rPr>
          <w:rStyle w:val="TagStyle"/>
          <w:rtl/>
        </w:rPr>
        <w:t xml:space="preserve"> </w:t>
      </w:r>
      <w:r w:rsidRPr="002C1B82">
        <w:rPr>
          <w:rStyle w:val="TagStyle"/>
          <w:rtl/>
        </w:rPr>
        <w:t>&lt;&lt; דובר &gt;&gt;</w:t>
      </w:r>
      <w:r>
        <w:rPr>
          <w:rtl/>
        </w:rPr>
        <w:t xml:space="preserve"> </w:t>
      </w:r>
      <w:bookmarkEnd w:id="442"/>
    </w:p>
    <w:p w:rsidR="0046772F" w:rsidRDefault="0046772F" w:rsidP="0046772F">
      <w:pPr>
        <w:pStyle w:val="KeepWithNext"/>
        <w:rPr>
          <w:rtl/>
        </w:rPr>
      </w:pPr>
    </w:p>
    <w:p w:rsidR="0046772F" w:rsidRDefault="0046772F" w:rsidP="0046772F">
      <w:pPr>
        <w:rPr>
          <w:rtl/>
        </w:rPr>
      </w:pPr>
      <w:bookmarkStart w:id="443" w:name="_ETM_Q1_1173397"/>
      <w:bookmarkStart w:id="444" w:name="_ETM_Q1_1173444"/>
      <w:bookmarkEnd w:id="443"/>
      <w:bookmarkEnd w:id="444"/>
      <w:r>
        <w:rPr>
          <w:rFonts w:hint="cs"/>
          <w:rtl/>
        </w:rPr>
        <w:t>דבר נוסף זה</w:t>
      </w:r>
      <w:bookmarkStart w:id="445" w:name="_ETM_Q1_1175300"/>
      <w:bookmarkEnd w:id="445"/>
      <w:r>
        <w:rPr>
          <w:rFonts w:hint="cs"/>
          <w:rtl/>
        </w:rPr>
        <w:t xml:space="preserve"> תקנה 6(ג) הכללית שאומרת שהמבנה של הטופס יהיה </w:t>
      </w:r>
      <w:bookmarkStart w:id="446" w:name="_ETM_Q1_1178789"/>
      <w:bookmarkEnd w:id="446"/>
      <w:r>
        <w:rPr>
          <w:rFonts w:hint="cs"/>
          <w:rtl/>
        </w:rPr>
        <w:t xml:space="preserve">אותו מבנה שיש ברשות לאיסור הלבנת הון. </w:t>
      </w:r>
    </w:p>
    <w:p w:rsidR="0046772F" w:rsidRDefault="0046772F" w:rsidP="0046772F">
      <w:pPr>
        <w:rPr>
          <w:rtl/>
        </w:rPr>
      </w:pPr>
      <w:bookmarkStart w:id="447" w:name="_ETM_Q1_1187948"/>
      <w:bookmarkStart w:id="448" w:name="_ETM_Q1_1188023"/>
      <w:bookmarkEnd w:id="447"/>
      <w:bookmarkEnd w:id="448"/>
    </w:p>
    <w:p w:rsidR="0046772F" w:rsidRDefault="0046772F" w:rsidP="00421177">
      <w:pPr>
        <w:rPr>
          <w:rtl/>
        </w:rPr>
      </w:pPr>
      <w:bookmarkStart w:id="449" w:name="_ETM_Q1_1188236"/>
      <w:bookmarkStart w:id="450" w:name="_ETM_Q1_1188304"/>
      <w:bookmarkEnd w:id="449"/>
      <w:bookmarkEnd w:id="450"/>
      <w:r>
        <w:rPr>
          <w:rFonts w:hint="cs"/>
          <w:rtl/>
        </w:rPr>
        <w:t xml:space="preserve">נקודה נוספת זה תקנה שהייתה </w:t>
      </w:r>
      <w:r>
        <w:rPr>
          <w:rtl/>
        </w:rPr>
        <w:t>–</w:t>
      </w:r>
      <w:r>
        <w:rPr>
          <w:rFonts w:hint="cs"/>
          <w:rtl/>
        </w:rPr>
        <w:t xml:space="preserve"> עוד לא הגענו לקרוא אותה </w:t>
      </w:r>
      <w:bookmarkStart w:id="451" w:name="_ETM_Q1_1189466"/>
      <w:bookmarkEnd w:id="451"/>
      <w:r>
        <w:rPr>
          <w:rFonts w:hint="cs"/>
          <w:rtl/>
        </w:rPr>
        <w:t xml:space="preserve">אבל כבר דיברנו עליה </w:t>
      </w:r>
      <w:r>
        <w:rPr>
          <w:rtl/>
        </w:rPr>
        <w:t>–</w:t>
      </w:r>
      <w:r>
        <w:rPr>
          <w:rFonts w:hint="cs"/>
          <w:rtl/>
        </w:rPr>
        <w:t xml:space="preserve"> תקנה 29 לנושא של מאגרים </w:t>
      </w:r>
      <w:bookmarkStart w:id="452" w:name="_ETM_Q1_1191206"/>
      <w:bookmarkEnd w:id="452"/>
      <w:r>
        <w:rPr>
          <w:rFonts w:hint="cs"/>
          <w:rtl/>
        </w:rPr>
        <w:t>נפרדים</w:t>
      </w:r>
      <w:r w:rsidR="00421177">
        <w:rPr>
          <w:rFonts w:hint="cs"/>
          <w:rtl/>
        </w:rPr>
        <w:t>,</w:t>
      </w:r>
      <w:r>
        <w:rPr>
          <w:rFonts w:hint="cs"/>
          <w:rtl/>
        </w:rPr>
        <w:t xml:space="preserve"> דרישה למאגרים נפרדים, שמחקנו את התקנה הזאת. </w:t>
      </w:r>
      <w:bookmarkStart w:id="453" w:name="_ETM_Q1_1199064"/>
      <w:bookmarkEnd w:id="453"/>
      <w:r>
        <w:rPr>
          <w:rFonts w:hint="cs"/>
          <w:rtl/>
        </w:rPr>
        <w:t xml:space="preserve">אנחנו לא דורשים מהחלפן ליצור מאגרים נפרדים, ובעצם </w:t>
      </w:r>
      <w:bookmarkStart w:id="454" w:name="_ETM_Q1_1200738"/>
      <w:bookmarkEnd w:id="454"/>
      <w:r>
        <w:rPr>
          <w:rFonts w:hint="cs"/>
          <w:rtl/>
        </w:rPr>
        <w:t xml:space="preserve">נכון לעכשיו למיטב הבנתי, פלוס עוד פרטים נוספים קטנים שלא </w:t>
      </w:r>
      <w:bookmarkStart w:id="455" w:name="_ETM_Q1_1210239"/>
      <w:bookmarkEnd w:id="455"/>
      <w:r>
        <w:rPr>
          <w:rFonts w:hint="cs"/>
          <w:rtl/>
        </w:rPr>
        <w:t xml:space="preserve">עברתי עליהם ששונו בנוסח, תבנית הדיווח בתוך הדיווח, הוא </w:t>
      </w:r>
      <w:bookmarkStart w:id="456" w:name="_ETM_Q1_1217491"/>
      <w:bookmarkEnd w:id="456"/>
      <w:r>
        <w:rPr>
          <w:rFonts w:hint="cs"/>
          <w:rtl/>
        </w:rPr>
        <w:t xml:space="preserve">יצטרך לשלוח באותו פורמט פעם אחת לפה ופעם אחת לפה. </w:t>
      </w:r>
      <w:bookmarkStart w:id="457" w:name="_ETM_Q1_1217418"/>
      <w:bookmarkEnd w:id="457"/>
      <w:r>
        <w:rPr>
          <w:rFonts w:hint="cs"/>
          <w:rtl/>
        </w:rPr>
        <w:t xml:space="preserve">כמובן שלכל גוף זה לפי התכנים. פה הוא צריך לשלוח </w:t>
      </w:r>
      <w:bookmarkStart w:id="458" w:name="_ETM_Q1_1222039"/>
      <w:bookmarkEnd w:id="458"/>
      <w:r>
        <w:rPr>
          <w:rFonts w:hint="cs"/>
          <w:rtl/>
        </w:rPr>
        <w:t xml:space="preserve">תכנים כאלה, פה הוא צריך כאלה, אבל המידע </w:t>
      </w:r>
      <w:bookmarkStart w:id="459" w:name="_ETM_Q1_1224191"/>
      <w:bookmarkEnd w:id="459"/>
      <w:r>
        <w:rPr>
          <w:rFonts w:hint="cs"/>
          <w:rtl/>
        </w:rPr>
        <w:t>והדיווחים שהוא צריך לשלוח זה יהיה באותו פורמט</w:t>
      </w:r>
      <w:bookmarkStart w:id="460" w:name="_ETM_Q1_1229854"/>
      <w:bookmarkEnd w:id="460"/>
      <w:r>
        <w:rPr>
          <w:rFonts w:hint="cs"/>
          <w:rtl/>
        </w:rPr>
        <w:t xml:space="preserve"> ולא יצטרכו להקים מערכות נפרדות. </w:t>
      </w:r>
    </w:p>
    <w:p w:rsidR="00EB7503" w:rsidRDefault="00EB7503" w:rsidP="0046772F">
      <w:pPr>
        <w:rPr>
          <w:rtl/>
        </w:rPr>
      </w:pPr>
      <w:bookmarkStart w:id="461" w:name="_ETM_Q1_1231489"/>
      <w:bookmarkStart w:id="462" w:name="_ETM_Q1_1231556"/>
      <w:bookmarkEnd w:id="461"/>
      <w:bookmarkEnd w:id="462"/>
    </w:p>
    <w:p w:rsidR="00EB7503" w:rsidRDefault="00EB7503" w:rsidP="0046772F">
      <w:pPr>
        <w:rPr>
          <w:rtl/>
        </w:rPr>
      </w:pPr>
      <w:bookmarkStart w:id="463" w:name="_ETM_Q1_1231633"/>
      <w:bookmarkStart w:id="464" w:name="_ETM_Q1_1231700"/>
      <w:bookmarkEnd w:id="463"/>
      <w:bookmarkEnd w:id="464"/>
      <w:r>
        <w:rPr>
          <w:rFonts w:hint="cs"/>
          <w:rtl/>
        </w:rPr>
        <w:t xml:space="preserve">זה מה שהיושב-ראש הנחה </w:t>
      </w:r>
      <w:bookmarkStart w:id="465" w:name="_ETM_Q1_1232786"/>
      <w:bookmarkEnd w:id="465"/>
      <w:r>
        <w:rPr>
          <w:rFonts w:hint="cs"/>
          <w:rtl/>
        </w:rPr>
        <w:t xml:space="preserve">אותנו בפעם הקודמת ואלה התיקונים שניסינו לעשות בנוסח. זהו. </w:t>
      </w:r>
      <w:bookmarkStart w:id="466" w:name="_ETM_Q1_1240622"/>
      <w:bookmarkEnd w:id="466"/>
    </w:p>
    <w:p w:rsidR="00EB7503" w:rsidRDefault="00EB7503" w:rsidP="0046772F">
      <w:pPr>
        <w:rPr>
          <w:rtl/>
        </w:rPr>
      </w:pPr>
    </w:p>
    <w:p w:rsidR="00EB7503" w:rsidRDefault="00EB7503" w:rsidP="002C1B82">
      <w:pPr>
        <w:pStyle w:val="af9"/>
        <w:rPr>
          <w:rtl/>
        </w:rPr>
      </w:pPr>
      <w:bookmarkStart w:id="467" w:name="_ETM_Q1_1231271"/>
      <w:bookmarkStart w:id="468" w:name="ET_guest_641516_77"/>
      <w:bookmarkEnd w:id="467"/>
      <w:r w:rsidRPr="002C1B82">
        <w:rPr>
          <w:rStyle w:val="TagStyle"/>
          <w:rtl/>
        </w:rPr>
        <w:t xml:space="preserve"> &lt;&lt; אורח &gt;&gt;</w:t>
      </w:r>
      <w:r w:rsidRPr="00EB7503">
        <w:rPr>
          <w:rStyle w:val="TagStyle"/>
          <w:rtl/>
        </w:rPr>
        <w:t xml:space="preserve"> </w:t>
      </w:r>
      <w:r>
        <w:rPr>
          <w:rtl/>
        </w:rPr>
        <w:t>אורי גולדמן:</w:t>
      </w:r>
      <w:r w:rsidRPr="00EB7503">
        <w:rPr>
          <w:rStyle w:val="TagStyle"/>
          <w:rtl/>
        </w:rPr>
        <w:t xml:space="preserve"> </w:t>
      </w:r>
      <w:r w:rsidRPr="002C1B82">
        <w:rPr>
          <w:rStyle w:val="TagStyle"/>
          <w:rtl/>
        </w:rPr>
        <w:t>&lt;&lt; אורח &gt;&gt;</w:t>
      </w:r>
      <w:r>
        <w:rPr>
          <w:rtl/>
        </w:rPr>
        <w:t xml:space="preserve"> </w:t>
      </w:r>
      <w:bookmarkEnd w:id="468"/>
    </w:p>
    <w:p w:rsidR="00EB7503" w:rsidRDefault="00EB7503" w:rsidP="00EB7503">
      <w:pPr>
        <w:pStyle w:val="KeepWithNext"/>
        <w:rPr>
          <w:rtl/>
        </w:rPr>
      </w:pPr>
    </w:p>
    <w:p w:rsidR="00EB7503" w:rsidRDefault="00EB7503" w:rsidP="00EB7503">
      <w:pPr>
        <w:rPr>
          <w:rtl/>
        </w:rPr>
      </w:pPr>
      <w:bookmarkStart w:id="469" w:name="_ETM_Q1_1231842"/>
      <w:bookmarkStart w:id="470" w:name="_ETM_Q1_1231878"/>
      <w:bookmarkEnd w:id="469"/>
      <w:bookmarkEnd w:id="470"/>
      <w:r>
        <w:rPr>
          <w:rtl/>
        </w:rPr>
        <w:t xml:space="preserve">  </w:t>
      </w:r>
      <w:r>
        <w:rPr>
          <w:rFonts w:hint="cs"/>
          <w:rtl/>
        </w:rPr>
        <w:t xml:space="preserve">כבודו, שם זה חודשי ופה זה רבעוני. </w:t>
      </w:r>
    </w:p>
    <w:p w:rsidR="00EB7503" w:rsidRDefault="00EB7503" w:rsidP="00EB7503">
      <w:pPr>
        <w:rPr>
          <w:rtl/>
        </w:rPr>
      </w:pPr>
      <w:bookmarkStart w:id="471" w:name="_ETM_Q1_1246515"/>
      <w:bookmarkStart w:id="472" w:name="_ETM_Q1_1246579"/>
      <w:bookmarkEnd w:id="471"/>
      <w:bookmarkEnd w:id="472"/>
    </w:p>
    <w:p w:rsidR="00EB7503" w:rsidRDefault="00EB7503" w:rsidP="002C1B82">
      <w:pPr>
        <w:pStyle w:val="af6"/>
        <w:rPr>
          <w:rtl/>
        </w:rPr>
      </w:pPr>
      <w:bookmarkStart w:id="473" w:name="ET_yor_5094_78"/>
      <w:r w:rsidRPr="002C1B82">
        <w:rPr>
          <w:rStyle w:val="TagStyle"/>
          <w:rtl/>
        </w:rPr>
        <w:t xml:space="preserve"> &lt;&lt; יור &gt;&gt;</w:t>
      </w:r>
      <w:r w:rsidRPr="00EB7503">
        <w:rPr>
          <w:rStyle w:val="TagStyle"/>
          <w:rtl/>
        </w:rPr>
        <w:t xml:space="preserve"> </w:t>
      </w:r>
      <w:r>
        <w:rPr>
          <w:rtl/>
        </w:rPr>
        <w:t>היו"ר ניסן סלומינסקי:</w:t>
      </w:r>
      <w:r w:rsidRPr="00EB7503">
        <w:rPr>
          <w:rStyle w:val="TagStyle"/>
          <w:rtl/>
        </w:rPr>
        <w:t xml:space="preserve"> </w:t>
      </w:r>
      <w:r w:rsidRPr="002C1B82">
        <w:rPr>
          <w:rStyle w:val="TagStyle"/>
          <w:rtl/>
        </w:rPr>
        <w:t>&lt;&lt; יור &gt;&gt;</w:t>
      </w:r>
      <w:r>
        <w:rPr>
          <w:rtl/>
        </w:rPr>
        <w:t xml:space="preserve"> </w:t>
      </w:r>
      <w:bookmarkEnd w:id="473"/>
    </w:p>
    <w:p w:rsidR="00EB7503" w:rsidRDefault="00EB7503" w:rsidP="00EB7503">
      <w:pPr>
        <w:pStyle w:val="KeepWithNext"/>
        <w:rPr>
          <w:rtl/>
        </w:rPr>
      </w:pPr>
    </w:p>
    <w:p w:rsidR="00EB7503" w:rsidRDefault="00EB7503" w:rsidP="00EB7503">
      <w:pPr>
        <w:rPr>
          <w:rtl/>
        </w:rPr>
      </w:pPr>
      <w:bookmarkStart w:id="474" w:name="_ETM_Q1_1248932"/>
      <w:bookmarkEnd w:id="474"/>
      <w:r>
        <w:rPr>
          <w:rFonts w:hint="cs"/>
          <w:rtl/>
        </w:rPr>
        <w:t xml:space="preserve">מאחר שכבודו עושה </w:t>
      </w:r>
      <w:bookmarkStart w:id="475" w:name="_ETM_Q1_1248196"/>
      <w:bookmarkEnd w:id="475"/>
      <w:r>
        <w:rPr>
          <w:rFonts w:hint="cs"/>
          <w:rtl/>
        </w:rPr>
        <w:t xml:space="preserve">שני דברים שהם סותרים אחד את השני </w:t>
      </w:r>
      <w:r>
        <w:rPr>
          <w:rtl/>
        </w:rPr>
        <w:t>–</w:t>
      </w:r>
      <w:r>
        <w:rPr>
          <w:rFonts w:hint="cs"/>
          <w:rtl/>
        </w:rPr>
        <w:t xml:space="preserve"> הוא גם </w:t>
      </w:r>
      <w:bookmarkStart w:id="476" w:name="_ETM_Q1_1246073"/>
      <w:bookmarkEnd w:id="476"/>
      <w:r>
        <w:rPr>
          <w:rFonts w:hint="cs"/>
          <w:rtl/>
        </w:rPr>
        <w:t xml:space="preserve">מצביע וגם מדבר </w:t>
      </w:r>
      <w:r>
        <w:rPr>
          <w:rtl/>
        </w:rPr>
        <w:t>–</w:t>
      </w:r>
      <w:r>
        <w:rPr>
          <w:rFonts w:hint="cs"/>
          <w:rtl/>
        </w:rPr>
        <w:t xml:space="preserve"> אנחנו נקפוץ, ובהזדמנות, אתה הרי כבר</w:t>
      </w:r>
      <w:bookmarkStart w:id="477" w:name="_ETM_Q1_1253134"/>
      <w:bookmarkEnd w:id="477"/>
      <w:r>
        <w:rPr>
          <w:rFonts w:hint="cs"/>
          <w:rtl/>
        </w:rPr>
        <w:t xml:space="preserve"> ותיק ואתה יודע. </w:t>
      </w:r>
    </w:p>
    <w:p w:rsidR="00EB7503" w:rsidRDefault="00EB7503" w:rsidP="00EB7503">
      <w:pPr>
        <w:rPr>
          <w:rtl/>
        </w:rPr>
      </w:pPr>
      <w:bookmarkStart w:id="478" w:name="_ETM_Q1_1258157"/>
      <w:bookmarkStart w:id="479" w:name="_ETM_Q1_1258227"/>
      <w:bookmarkEnd w:id="478"/>
      <w:bookmarkEnd w:id="479"/>
    </w:p>
    <w:p w:rsidR="00EB7503" w:rsidRDefault="00EB7503" w:rsidP="002C1B82">
      <w:pPr>
        <w:pStyle w:val="a4"/>
        <w:rPr>
          <w:rtl/>
        </w:rPr>
      </w:pPr>
      <w:bookmarkStart w:id="480" w:name="ET_speaker_5109_79"/>
      <w:r w:rsidRPr="002C1B82">
        <w:rPr>
          <w:rStyle w:val="TagStyle"/>
          <w:rtl/>
        </w:rPr>
        <w:t xml:space="preserve"> &lt;&lt; דובר &gt;&gt;</w:t>
      </w:r>
      <w:r w:rsidRPr="00EB7503">
        <w:rPr>
          <w:rStyle w:val="TagStyle"/>
          <w:rtl/>
        </w:rPr>
        <w:t xml:space="preserve"> </w:t>
      </w:r>
      <w:r w:rsidR="00E225B8">
        <w:rPr>
          <w:rtl/>
        </w:rPr>
        <w:t>אלעזר שטרן (ייעוץ משפטי):</w:t>
      </w:r>
      <w:r w:rsidRPr="00EB7503">
        <w:rPr>
          <w:rStyle w:val="TagStyle"/>
          <w:rtl/>
        </w:rPr>
        <w:t xml:space="preserve"> </w:t>
      </w:r>
      <w:r w:rsidRPr="002C1B82">
        <w:rPr>
          <w:rStyle w:val="TagStyle"/>
          <w:rtl/>
        </w:rPr>
        <w:t>&lt;&lt; דובר &gt;&gt;</w:t>
      </w:r>
      <w:r>
        <w:rPr>
          <w:rtl/>
        </w:rPr>
        <w:t xml:space="preserve"> </w:t>
      </w:r>
      <w:bookmarkEnd w:id="480"/>
    </w:p>
    <w:p w:rsidR="00EB7503" w:rsidRDefault="00EB7503" w:rsidP="00EB7503">
      <w:pPr>
        <w:pStyle w:val="KeepWithNext"/>
        <w:rPr>
          <w:rtl/>
        </w:rPr>
      </w:pPr>
    </w:p>
    <w:p w:rsidR="00EB7503" w:rsidRDefault="00EB7503" w:rsidP="00303D03">
      <w:pPr>
        <w:rPr>
          <w:rtl/>
        </w:rPr>
      </w:pPr>
      <w:r>
        <w:rPr>
          <w:rFonts w:hint="cs"/>
          <w:rtl/>
        </w:rPr>
        <w:t>סליחה, יש עוד נקודה ששכחתי.</w:t>
      </w:r>
      <w:r w:rsidR="008B4583">
        <w:rPr>
          <w:rFonts w:hint="cs"/>
          <w:rtl/>
        </w:rPr>
        <w:t xml:space="preserve"> </w:t>
      </w:r>
      <w:bookmarkStart w:id="481" w:name="_ETM_Q1_1261403"/>
      <w:bookmarkEnd w:id="481"/>
      <w:r w:rsidR="008B4583">
        <w:rPr>
          <w:rFonts w:hint="cs"/>
          <w:rtl/>
        </w:rPr>
        <w:t>ה</w:t>
      </w:r>
      <w:r w:rsidR="00914EE3">
        <w:rPr>
          <w:rFonts w:hint="cs"/>
          <w:rtl/>
        </w:rPr>
        <w:t xml:space="preserve">יו שתי תקנות שהוועדה ביקשה מהממשלה לברר לגביהן, </w:t>
      </w:r>
      <w:bookmarkStart w:id="482" w:name="_ETM_Q1_1261308"/>
      <w:bookmarkEnd w:id="482"/>
      <w:r w:rsidR="00914EE3">
        <w:rPr>
          <w:rFonts w:hint="cs"/>
          <w:rtl/>
        </w:rPr>
        <w:t xml:space="preserve">תקנה 13 ותקנה 11. תקנה 13 לגבי הצורך </w:t>
      </w:r>
      <w:bookmarkStart w:id="483" w:name="_ETM_Q1_1270131"/>
      <w:bookmarkEnd w:id="483"/>
      <w:r w:rsidR="00914EE3">
        <w:rPr>
          <w:rFonts w:hint="cs"/>
          <w:rtl/>
        </w:rPr>
        <w:t xml:space="preserve">בה. אני מציע שאחרי כן שחר ממשרד המשפטים אולי תסביר מה הם חושבים הצורך בה. ותקנה 11, היא כתובה </w:t>
      </w:r>
      <w:bookmarkStart w:id="484" w:name="_ETM_Q1_1274212"/>
      <w:bookmarkEnd w:id="484"/>
      <w:r w:rsidR="00914EE3">
        <w:rPr>
          <w:rFonts w:hint="cs"/>
          <w:rtl/>
        </w:rPr>
        <w:t>בשפה שלא כל כך ברור לנו מה בעצם נאמר בה, וגם האם יש צ</w:t>
      </w:r>
      <w:r w:rsidR="00303D03">
        <w:rPr>
          <w:rFonts w:hint="cs"/>
          <w:rtl/>
        </w:rPr>
        <w:t>ו</w:t>
      </w:r>
      <w:r w:rsidR="00914EE3">
        <w:rPr>
          <w:rFonts w:hint="cs"/>
          <w:rtl/>
        </w:rPr>
        <w:t>רך בה.</w:t>
      </w:r>
    </w:p>
    <w:p w:rsidR="00303D03" w:rsidRDefault="00303D03" w:rsidP="00303D03">
      <w:pPr>
        <w:rPr>
          <w:rtl/>
        </w:rPr>
      </w:pPr>
      <w:bookmarkStart w:id="485" w:name="_ETM_Q1_1277405"/>
      <w:bookmarkStart w:id="486" w:name="_ETM_Q1_1277479"/>
      <w:bookmarkEnd w:id="485"/>
      <w:bookmarkEnd w:id="486"/>
    </w:p>
    <w:p w:rsidR="00303D03" w:rsidRDefault="00303D03" w:rsidP="002C1B82">
      <w:pPr>
        <w:pStyle w:val="af6"/>
        <w:rPr>
          <w:rtl/>
        </w:rPr>
      </w:pPr>
      <w:bookmarkStart w:id="487" w:name="ET_yor_5094_81"/>
      <w:r w:rsidRPr="002C1B82">
        <w:rPr>
          <w:rStyle w:val="TagStyle"/>
          <w:rtl/>
        </w:rPr>
        <w:t xml:space="preserve"> &lt;&lt; יור &gt;&gt;</w:t>
      </w:r>
      <w:r w:rsidRPr="00303D03">
        <w:rPr>
          <w:rStyle w:val="TagStyle"/>
          <w:rtl/>
        </w:rPr>
        <w:t xml:space="preserve"> </w:t>
      </w:r>
      <w:r>
        <w:rPr>
          <w:rtl/>
        </w:rPr>
        <w:t>היו"ר ניסן סלומינסקי:</w:t>
      </w:r>
      <w:r w:rsidRPr="00303D03">
        <w:rPr>
          <w:rStyle w:val="TagStyle"/>
          <w:rtl/>
        </w:rPr>
        <w:t xml:space="preserve"> </w:t>
      </w:r>
      <w:r w:rsidRPr="002C1B82">
        <w:rPr>
          <w:rStyle w:val="TagStyle"/>
          <w:rtl/>
        </w:rPr>
        <w:t>&lt;&lt; יור &gt;&gt;</w:t>
      </w:r>
      <w:r>
        <w:rPr>
          <w:rtl/>
        </w:rPr>
        <w:t xml:space="preserve"> </w:t>
      </w:r>
      <w:bookmarkEnd w:id="487"/>
    </w:p>
    <w:p w:rsidR="00303D03" w:rsidRDefault="00303D03" w:rsidP="00303D03">
      <w:pPr>
        <w:pStyle w:val="KeepWithNext"/>
        <w:rPr>
          <w:rtl/>
        </w:rPr>
      </w:pPr>
    </w:p>
    <w:p w:rsidR="00303D03" w:rsidRDefault="00303D03" w:rsidP="00303D03">
      <w:pPr>
        <w:rPr>
          <w:rtl/>
        </w:rPr>
      </w:pPr>
      <w:r>
        <w:rPr>
          <w:rFonts w:hint="cs"/>
          <w:rtl/>
        </w:rPr>
        <w:t>גיא, רצית להוסיף?</w:t>
      </w:r>
      <w:r>
        <w:rPr>
          <w:rtl/>
        </w:rPr>
        <w:t xml:space="preserve">  </w:t>
      </w:r>
    </w:p>
    <w:p w:rsidR="00914EE3" w:rsidRDefault="00914EE3" w:rsidP="00EB7503">
      <w:pPr>
        <w:rPr>
          <w:rtl/>
        </w:rPr>
      </w:pPr>
      <w:bookmarkStart w:id="488" w:name="_ETM_Q1_1282428"/>
      <w:bookmarkStart w:id="489" w:name="_ETM_Q1_1282499"/>
      <w:bookmarkEnd w:id="488"/>
      <w:bookmarkEnd w:id="489"/>
    </w:p>
    <w:p w:rsidR="00914EE3" w:rsidRDefault="00914EE3" w:rsidP="002C1B82">
      <w:pPr>
        <w:pStyle w:val="af9"/>
        <w:rPr>
          <w:rtl/>
        </w:rPr>
      </w:pPr>
      <w:bookmarkStart w:id="490" w:name="ET_guest_721986_80"/>
      <w:r w:rsidRPr="002C1B82">
        <w:rPr>
          <w:rStyle w:val="TagStyle"/>
          <w:rtl/>
        </w:rPr>
        <w:t xml:space="preserve"> &lt;&lt; אורח &gt;&gt;</w:t>
      </w:r>
      <w:r w:rsidRPr="00914EE3">
        <w:rPr>
          <w:rStyle w:val="TagStyle"/>
          <w:rtl/>
        </w:rPr>
        <w:t xml:space="preserve"> </w:t>
      </w:r>
      <w:r>
        <w:rPr>
          <w:rtl/>
        </w:rPr>
        <w:t>גיא גולדמן:</w:t>
      </w:r>
      <w:r w:rsidRPr="00914EE3">
        <w:rPr>
          <w:rStyle w:val="TagStyle"/>
          <w:rtl/>
        </w:rPr>
        <w:t xml:space="preserve"> </w:t>
      </w:r>
      <w:r w:rsidRPr="002C1B82">
        <w:rPr>
          <w:rStyle w:val="TagStyle"/>
          <w:rtl/>
        </w:rPr>
        <w:t>&lt;&lt; אורח &gt;&gt;</w:t>
      </w:r>
      <w:r>
        <w:rPr>
          <w:rtl/>
        </w:rPr>
        <w:t xml:space="preserve"> </w:t>
      </w:r>
      <w:bookmarkEnd w:id="490"/>
    </w:p>
    <w:p w:rsidR="00914EE3" w:rsidRDefault="00914EE3" w:rsidP="00914EE3">
      <w:pPr>
        <w:pStyle w:val="KeepWithNext"/>
        <w:rPr>
          <w:rtl/>
        </w:rPr>
      </w:pPr>
    </w:p>
    <w:p w:rsidR="00914EE3" w:rsidRDefault="00303D03" w:rsidP="00DA0BE2">
      <w:pPr>
        <w:rPr>
          <w:rtl/>
        </w:rPr>
      </w:pPr>
      <w:r>
        <w:rPr>
          <w:rFonts w:hint="cs"/>
          <w:rtl/>
        </w:rPr>
        <w:t xml:space="preserve">כן. </w:t>
      </w:r>
      <w:r w:rsidR="00914EE3">
        <w:rPr>
          <w:rFonts w:hint="cs"/>
          <w:rtl/>
        </w:rPr>
        <w:t xml:space="preserve">אכן, נעשו שינויים רבים </w:t>
      </w:r>
      <w:r>
        <w:rPr>
          <w:rFonts w:hint="cs"/>
          <w:rtl/>
        </w:rPr>
        <w:t xml:space="preserve">כמו שאלעזר אמר. אני </w:t>
      </w:r>
      <w:bookmarkStart w:id="491" w:name="_ETM_Q1_1285964"/>
      <w:bookmarkEnd w:id="491"/>
      <w:r>
        <w:rPr>
          <w:rFonts w:hint="cs"/>
          <w:rtl/>
        </w:rPr>
        <w:t>רוצה להוסיף ש</w:t>
      </w:r>
      <w:r w:rsidR="00421177">
        <w:rPr>
          <w:rFonts w:hint="cs"/>
          <w:rtl/>
        </w:rPr>
        <w:t>ב</w:t>
      </w:r>
      <w:r>
        <w:rPr>
          <w:rFonts w:hint="cs"/>
          <w:rtl/>
        </w:rPr>
        <w:t xml:space="preserve">-2013, מה שקרה </w:t>
      </w:r>
      <w:r>
        <w:rPr>
          <w:rtl/>
        </w:rPr>
        <w:t>–</w:t>
      </w:r>
      <w:r>
        <w:rPr>
          <w:rFonts w:hint="cs"/>
          <w:rtl/>
        </w:rPr>
        <w:t xml:space="preserve"> זה לא איזו טעות </w:t>
      </w:r>
      <w:bookmarkStart w:id="492" w:name="_ETM_Q1_1292334"/>
      <w:bookmarkEnd w:id="492"/>
      <w:r>
        <w:rPr>
          <w:rFonts w:hint="cs"/>
          <w:rtl/>
        </w:rPr>
        <w:t xml:space="preserve">שנעשתה שהחליטו על דיווח כפול שאפשר היה לייעל אותו ולעשות </w:t>
      </w:r>
      <w:bookmarkStart w:id="493" w:name="_ETM_Q1_1297688"/>
      <w:bookmarkEnd w:id="493"/>
      <w:r>
        <w:rPr>
          <w:rFonts w:hint="cs"/>
          <w:rtl/>
        </w:rPr>
        <w:t xml:space="preserve">דיווח אחד אלא הייתה עמדה מקצועית ברורה </w:t>
      </w:r>
      <w:r w:rsidR="00421177">
        <w:rPr>
          <w:rFonts w:hint="cs"/>
          <w:rtl/>
        </w:rPr>
        <w:t>-</w:t>
      </w:r>
      <w:r>
        <w:rPr>
          <w:rFonts w:hint="cs"/>
          <w:rtl/>
        </w:rPr>
        <w:t xml:space="preserve"> </w:t>
      </w:r>
      <w:bookmarkStart w:id="494" w:name="_ETM_Q1_1302548"/>
      <w:bookmarkEnd w:id="494"/>
      <w:r>
        <w:rPr>
          <w:rFonts w:hint="cs"/>
          <w:rtl/>
        </w:rPr>
        <w:t xml:space="preserve">נדמה לי משותפת גם לייעוץ המשפטי לוועדה הזו וגם לייעוץ </w:t>
      </w:r>
      <w:bookmarkStart w:id="495" w:name="_ETM_Q1_1302436"/>
      <w:bookmarkEnd w:id="495"/>
      <w:r>
        <w:rPr>
          <w:rFonts w:hint="cs"/>
          <w:rtl/>
        </w:rPr>
        <w:t xml:space="preserve">המשפטי לממשלה </w:t>
      </w:r>
      <w:r w:rsidR="00421177">
        <w:rPr>
          <w:rFonts w:hint="cs"/>
          <w:rtl/>
        </w:rPr>
        <w:t>-</w:t>
      </w:r>
      <w:r>
        <w:rPr>
          <w:rFonts w:hint="cs"/>
          <w:rtl/>
        </w:rPr>
        <w:t xml:space="preserve"> שצריכה להיות הפרדה בין המידע</w:t>
      </w:r>
      <w:bookmarkStart w:id="496" w:name="_ETM_Q1_1309451"/>
      <w:bookmarkEnd w:id="496"/>
      <w:r>
        <w:rPr>
          <w:rFonts w:hint="cs"/>
          <w:rtl/>
        </w:rPr>
        <w:t xml:space="preserve"> שאוספת רשות לאיסור הלבנת הון למידע שמשמש לפעילות של רשות המסים</w:t>
      </w:r>
      <w:r w:rsidR="00DA0BE2">
        <w:rPr>
          <w:rFonts w:hint="cs"/>
          <w:rtl/>
        </w:rPr>
        <w:t>,</w:t>
      </w:r>
      <w:r>
        <w:rPr>
          <w:rFonts w:hint="cs"/>
          <w:rtl/>
        </w:rPr>
        <w:t xml:space="preserve"> </w:t>
      </w:r>
      <w:r w:rsidR="003E7519">
        <w:rPr>
          <w:rFonts w:hint="cs"/>
          <w:rtl/>
        </w:rPr>
        <w:t>ומתוך העמדה המקצועית הזאת נעשה תיקון הח</w:t>
      </w:r>
      <w:bookmarkStart w:id="497" w:name="_ETM_Q1_1312891"/>
      <w:bookmarkEnd w:id="497"/>
      <w:r w:rsidR="003E7519">
        <w:rPr>
          <w:rFonts w:hint="cs"/>
          <w:rtl/>
        </w:rPr>
        <w:t>קיקה ב-2013.</w:t>
      </w:r>
    </w:p>
    <w:p w:rsidR="003E7519" w:rsidRDefault="003E7519" w:rsidP="00303D03">
      <w:pPr>
        <w:rPr>
          <w:rtl/>
        </w:rPr>
      </w:pPr>
    </w:p>
    <w:p w:rsidR="003E7519" w:rsidRDefault="003E7519" w:rsidP="002C1B82">
      <w:pPr>
        <w:pStyle w:val="af6"/>
        <w:rPr>
          <w:rtl/>
        </w:rPr>
      </w:pPr>
      <w:bookmarkStart w:id="498" w:name="ET_yor_5094_82"/>
      <w:r w:rsidRPr="002C1B82">
        <w:rPr>
          <w:rStyle w:val="TagStyle"/>
          <w:rtl/>
        </w:rPr>
        <w:t xml:space="preserve"> &lt;&lt; יור &gt;&gt;</w:t>
      </w:r>
      <w:r w:rsidRPr="003E7519">
        <w:rPr>
          <w:rStyle w:val="TagStyle"/>
          <w:rtl/>
        </w:rPr>
        <w:t xml:space="preserve"> </w:t>
      </w:r>
      <w:r>
        <w:rPr>
          <w:rtl/>
        </w:rPr>
        <w:t>היו"ר ניסן סלומינסקי:</w:t>
      </w:r>
      <w:r w:rsidRPr="003E7519">
        <w:rPr>
          <w:rStyle w:val="TagStyle"/>
          <w:rtl/>
        </w:rPr>
        <w:t xml:space="preserve"> </w:t>
      </w:r>
      <w:r w:rsidRPr="002C1B82">
        <w:rPr>
          <w:rStyle w:val="TagStyle"/>
          <w:rtl/>
        </w:rPr>
        <w:t>&lt;&lt; יור &gt;&gt;</w:t>
      </w:r>
      <w:r>
        <w:rPr>
          <w:rtl/>
        </w:rPr>
        <w:t xml:space="preserve"> </w:t>
      </w:r>
      <w:bookmarkEnd w:id="498"/>
    </w:p>
    <w:p w:rsidR="003E7519" w:rsidRDefault="003E7519" w:rsidP="003E7519">
      <w:pPr>
        <w:pStyle w:val="KeepWithNext"/>
        <w:rPr>
          <w:rtl/>
        </w:rPr>
      </w:pPr>
    </w:p>
    <w:p w:rsidR="003E7519" w:rsidRDefault="003E7519" w:rsidP="003E7519">
      <w:pPr>
        <w:rPr>
          <w:rtl/>
        </w:rPr>
      </w:pPr>
      <w:bookmarkStart w:id="499" w:name="_ETM_Q1_1315538"/>
      <w:bookmarkEnd w:id="499"/>
      <w:r>
        <w:rPr>
          <w:rFonts w:hint="cs"/>
          <w:rtl/>
        </w:rPr>
        <w:t xml:space="preserve">מפני שגם לא היה קשר ביניהם, </w:t>
      </w:r>
      <w:bookmarkStart w:id="500" w:name="_ETM_Q1_1318967"/>
      <w:bookmarkEnd w:id="500"/>
      <w:r>
        <w:rPr>
          <w:rFonts w:hint="cs"/>
          <w:rtl/>
        </w:rPr>
        <w:t>בין ההלבנה לרשות המסים?</w:t>
      </w:r>
    </w:p>
    <w:p w:rsidR="003E7519" w:rsidRDefault="003E7519" w:rsidP="003E7519">
      <w:pPr>
        <w:rPr>
          <w:rtl/>
        </w:rPr>
      </w:pPr>
      <w:bookmarkStart w:id="501" w:name="_ETM_Q1_1320134"/>
      <w:bookmarkStart w:id="502" w:name="_ETM_Q1_1320226"/>
      <w:bookmarkStart w:id="503" w:name="_ETM_Q1_1320917"/>
      <w:bookmarkEnd w:id="501"/>
      <w:bookmarkEnd w:id="502"/>
      <w:bookmarkEnd w:id="503"/>
    </w:p>
    <w:p w:rsidR="003E7519" w:rsidRDefault="003E7519" w:rsidP="002C1B82">
      <w:pPr>
        <w:pStyle w:val="af9"/>
        <w:rPr>
          <w:rtl/>
        </w:rPr>
      </w:pPr>
      <w:bookmarkStart w:id="504" w:name="ET_guest_721986_83"/>
      <w:r w:rsidRPr="002C1B82">
        <w:rPr>
          <w:rStyle w:val="TagStyle"/>
          <w:rtl/>
        </w:rPr>
        <w:t xml:space="preserve"> &lt;&lt; אורח &gt;&gt;</w:t>
      </w:r>
      <w:r w:rsidRPr="003E7519">
        <w:rPr>
          <w:rStyle w:val="TagStyle"/>
          <w:rtl/>
        </w:rPr>
        <w:t xml:space="preserve"> </w:t>
      </w:r>
      <w:r>
        <w:rPr>
          <w:rtl/>
        </w:rPr>
        <w:t>גיא גולדמן:</w:t>
      </w:r>
      <w:r w:rsidRPr="003E7519">
        <w:rPr>
          <w:rStyle w:val="TagStyle"/>
          <w:rtl/>
        </w:rPr>
        <w:t xml:space="preserve"> </w:t>
      </w:r>
      <w:r w:rsidRPr="002C1B82">
        <w:rPr>
          <w:rStyle w:val="TagStyle"/>
          <w:rtl/>
        </w:rPr>
        <w:t>&lt;&lt; אורח &gt;&gt;</w:t>
      </w:r>
      <w:r>
        <w:rPr>
          <w:rtl/>
        </w:rPr>
        <w:t xml:space="preserve"> </w:t>
      </w:r>
      <w:bookmarkEnd w:id="504"/>
    </w:p>
    <w:p w:rsidR="003E7519" w:rsidRDefault="003E7519" w:rsidP="003E7519">
      <w:pPr>
        <w:pStyle w:val="KeepWithNext"/>
        <w:rPr>
          <w:rtl/>
        </w:rPr>
      </w:pPr>
    </w:p>
    <w:p w:rsidR="003E7519" w:rsidRDefault="003E7519" w:rsidP="003E7519">
      <w:pPr>
        <w:rPr>
          <w:rtl/>
        </w:rPr>
      </w:pPr>
      <w:bookmarkStart w:id="505" w:name="_ETM_Q1_1321624"/>
      <w:bookmarkStart w:id="506" w:name="_ETM_Q1_1321665"/>
      <w:bookmarkEnd w:id="505"/>
      <w:bookmarkEnd w:id="506"/>
      <w:r>
        <w:rPr>
          <w:rFonts w:hint="cs"/>
          <w:rtl/>
        </w:rPr>
        <w:t xml:space="preserve">לא. אני אומר, היועצים המשפטיים היו בדעה </w:t>
      </w:r>
      <w:bookmarkStart w:id="507" w:name="_ETM_Q1_1325407"/>
      <w:bookmarkEnd w:id="507"/>
      <w:r>
        <w:rPr>
          <w:rFonts w:hint="cs"/>
          <w:rtl/>
        </w:rPr>
        <w:t xml:space="preserve">שמידע שרשות לאיסור הלבנת הון אוספת צריך לשמש אך ורק </w:t>
      </w:r>
      <w:bookmarkStart w:id="508" w:name="_ETM_Q1_1327279"/>
      <w:bookmarkEnd w:id="508"/>
      <w:r>
        <w:rPr>
          <w:rFonts w:hint="cs"/>
          <w:rtl/>
        </w:rPr>
        <w:t xml:space="preserve">לצורך חקירה של עבירות על חוק איסור הלבנת הון </w:t>
      </w:r>
      <w:bookmarkStart w:id="509" w:name="_ETM_Q1_1334852"/>
      <w:bookmarkEnd w:id="509"/>
      <w:r>
        <w:rPr>
          <w:rFonts w:hint="cs"/>
          <w:rtl/>
        </w:rPr>
        <w:t xml:space="preserve">ואסור לעשות בו שימוש לצרכים אזרחיים על-ידי רשות המסים. </w:t>
      </w:r>
      <w:bookmarkStart w:id="510" w:name="_ETM_Q1_1333882"/>
      <w:bookmarkEnd w:id="510"/>
    </w:p>
    <w:p w:rsidR="003E7519" w:rsidRDefault="003E7519" w:rsidP="003E7519">
      <w:pPr>
        <w:rPr>
          <w:rtl/>
        </w:rPr>
      </w:pPr>
    </w:p>
    <w:p w:rsidR="003E7519" w:rsidRDefault="003E7519" w:rsidP="003E7519">
      <w:pPr>
        <w:rPr>
          <w:rtl/>
        </w:rPr>
      </w:pPr>
      <w:r>
        <w:rPr>
          <w:rFonts w:hint="cs"/>
          <w:rtl/>
        </w:rPr>
        <w:t>מתוך העמדה הזאת עשינו את העבודה המורכבת, המסובכת והקשה</w:t>
      </w:r>
      <w:bookmarkStart w:id="511" w:name="_ETM_Q1_1340549"/>
      <w:bookmarkEnd w:id="511"/>
      <w:r>
        <w:rPr>
          <w:rFonts w:hint="cs"/>
          <w:rtl/>
        </w:rPr>
        <w:t xml:space="preserve"> הזו שנמשכה קרוב לחמש שנים ברוטו. חוקקנו את התיקון </w:t>
      </w:r>
      <w:bookmarkStart w:id="512" w:name="_ETM_Q1_1342158"/>
      <w:bookmarkEnd w:id="512"/>
      <w:r>
        <w:rPr>
          <w:rFonts w:hint="cs"/>
          <w:rtl/>
        </w:rPr>
        <w:t xml:space="preserve">ב-2013, הוועדה הזאת אישרה אותו, והתקנות האלה הונחו בפניכם לפני </w:t>
      </w:r>
      <w:bookmarkStart w:id="513" w:name="_ETM_Q1_1350473"/>
      <w:bookmarkEnd w:id="513"/>
      <w:r>
        <w:rPr>
          <w:rFonts w:hint="cs"/>
          <w:rtl/>
        </w:rPr>
        <w:lastRenderedPageBreak/>
        <w:t xml:space="preserve">שנה וחצי בערך. זאת אומרת, זאת לא הייתה טעות או </w:t>
      </w:r>
      <w:bookmarkStart w:id="514" w:name="_ETM_Q1_1351848"/>
      <w:bookmarkEnd w:id="514"/>
      <w:r>
        <w:rPr>
          <w:rFonts w:hint="cs"/>
          <w:rtl/>
        </w:rPr>
        <w:t xml:space="preserve">איזה אי הבנה, זה היה מתוך דעה ברורה </w:t>
      </w:r>
      <w:bookmarkStart w:id="515" w:name="_ETM_Q1_1354092"/>
      <w:bookmarkEnd w:id="515"/>
      <w:r>
        <w:rPr>
          <w:rFonts w:hint="cs"/>
          <w:rtl/>
        </w:rPr>
        <w:t xml:space="preserve">ותוכנית סדורה. </w:t>
      </w:r>
    </w:p>
    <w:p w:rsidR="003E7519" w:rsidRDefault="003E7519" w:rsidP="003E7519">
      <w:pPr>
        <w:rPr>
          <w:rtl/>
        </w:rPr>
      </w:pPr>
      <w:bookmarkStart w:id="516" w:name="_ETM_Q1_1359628"/>
      <w:bookmarkStart w:id="517" w:name="_ETM_Q1_1359689"/>
      <w:bookmarkEnd w:id="516"/>
      <w:bookmarkEnd w:id="517"/>
    </w:p>
    <w:p w:rsidR="003E7519" w:rsidRDefault="003E7519" w:rsidP="002C1B82">
      <w:pPr>
        <w:pStyle w:val="af9"/>
        <w:rPr>
          <w:rtl/>
        </w:rPr>
      </w:pPr>
      <w:bookmarkStart w:id="518" w:name="ET_guest_726026_84"/>
      <w:r w:rsidRPr="002C1B82">
        <w:rPr>
          <w:rStyle w:val="TagStyle"/>
          <w:rtl/>
        </w:rPr>
        <w:t xml:space="preserve"> &lt;&lt; אורח &gt;&gt;</w:t>
      </w:r>
      <w:r w:rsidRPr="003E7519">
        <w:rPr>
          <w:rStyle w:val="TagStyle"/>
          <w:rtl/>
        </w:rPr>
        <w:t xml:space="preserve"> </w:t>
      </w:r>
      <w:r>
        <w:rPr>
          <w:rtl/>
        </w:rPr>
        <w:t>יצחק מימון:</w:t>
      </w:r>
      <w:r w:rsidRPr="003E7519">
        <w:rPr>
          <w:rStyle w:val="TagStyle"/>
          <w:rtl/>
        </w:rPr>
        <w:t xml:space="preserve"> </w:t>
      </w:r>
      <w:r w:rsidRPr="002C1B82">
        <w:rPr>
          <w:rStyle w:val="TagStyle"/>
          <w:rtl/>
        </w:rPr>
        <w:t>&lt;&lt; אורח &gt;&gt;</w:t>
      </w:r>
      <w:r>
        <w:rPr>
          <w:rtl/>
        </w:rPr>
        <w:t xml:space="preserve"> </w:t>
      </w:r>
      <w:bookmarkEnd w:id="518"/>
    </w:p>
    <w:p w:rsidR="003E7519" w:rsidRDefault="003E7519" w:rsidP="003E7519">
      <w:pPr>
        <w:pStyle w:val="KeepWithNext"/>
        <w:rPr>
          <w:rtl/>
        </w:rPr>
      </w:pPr>
    </w:p>
    <w:p w:rsidR="003E7519" w:rsidRDefault="003E7519" w:rsidP="003E7519">
      <w:pPr>
        <w:rPr>
          <w:rtl/>
        </w:rPr>
      </w:pPr>
      <w:r>
        <w:rPr>
          <w:rFonts w:hint="cs"/>
          <w:rtl/>
        </w:rPr>
        <w:t>אפשר להגיב על הדברים החכמים?</w:t>
      </w:r>
      <w:bookmarkStart w:id="519" w:name="_ETM_Q1_1361821"/>
      <w:bookmarkEnd w:id="519"/>
    </w:p>
    <w:p w:rsidR="003E7519" w:rsidRDefault="003E7519" w:rsidP="003E7519">
      <w:pPr>
        <w:rPr>
          <w:rtl/>
        </w:rPr>
      </w:pPr>
      <w:bookmarkStart w:id="520" w:name="_ETM_Q1_1361886"/>
      <w:bookmarkEnd w:id="520"/>
    </w:p>
    <w:p w:rsidR="003E7519" w:rsidRDefault="003E7519" w:rsidP="002C1B82">
      <w:pPr>
        <w:pStyle w:val="af6"/>
        <w:rPr>
          <w:rtl/>
        </w:rPr>
      </w:pPr>
      <w:bookmarkStart w:id="521" w:name="ET_yor_5094_85"/>
      <w:r w:rsidRPr="002C1B82">
        <w:rPr>
          <w:rStyle w:val="TagStyle"/>
          <w:rtl/>
        </w:rPr>
        <w:t xml:space="preserve"> &lt;&lt; יור &gt;&gt;</w:t>
      </w:r>
      <w:r w:rsidRPr="003E7519">
        <w:rPr>
          <w:rStyle w:val="TagStyle"/>
          <w:rtl/>
        </w:rPr>
        <w:t xml:space="preserve"> </w:t>
      </w:r>
      <w:r>
        <w:rPr>
          <w:rtl/>
        </w:rPr>
        <w:t>היו"ר ניסן סלומינסקי:</w:t>
      </w:r>
      <w:r w:rsidRPr="003E7519">
        <w:rPr>
          <w:rStyle w:val="TagStyle"/>
          <w:rtl/>
        </w:rPr>
        <w:t xml:space="preserve"> </w:t>
      </w:r>
      <w:r w:rsidRPr="002C1B82">
        <w:rPr>
          <w:rStyle w:val="TagStyle"/>
          <w:rtl/>
        </w:rPr>
        <w:t>&lt;&lt; יור &gt;&gt;</w:t>
      </w:r>
      <w:r>
        <w:rPr>
          <w:rtl/>
        </w:rPr>
        <w:t xml:space="preserve"> </w:t>
      </w:r>
      <w:bookmarkEnd w:id="521"/>
    </w:p>
    <w:p w:rsidR="003E7519" w:rsidRDefault="003E7519" w:rsidP="003E7519">
      <w:pPr>
        <w:pStyle w:val="KeepWithNext"/>
        <w:rPr>
          <w:rtl/>
        </w:rPr>
      </w:pPr>
    </w:p>
    <w:p w:rsidR="003E7519" w:rsidRDefault="003E7519" w:rsidP="003E7519">
      <w:pPr>
        <w:rPr>
          <w:rtl/>
        </w:rPr>
      </w:pPr>
      <w:bookmarkStart w:id="522" w:name="_ETM_Q1_1364078"/>
      <w:bookmarkEnd w:id="522"/>
      <w:r>
        <w:rPr>
          <w:rFonts w:hint="cs"/>
          <w:rtl/>
        </w:rPr>
        <w:t>כן, איציק.</w:t>
      </w:r>
    </w:p>
    <w:p w:rsidR="003E7519" w:rsidRDefault="003E7519" w:rsidP="003E7519">
      <w:pPr>
        <w:rPr>
          <w:rtl/>
        </w:rPr>
      </w:pPr>
      <w:bookmarkStart w:id="523" w:name="_ETM_Q1_1366476"/>
      <w:bookmarkStart w:id="524" w:name="_ETM_Q1_1366550"/>
      <w:bookmarkStart w:id="525" w:name="_ETM_Q1_1367837"/>
      <w:bookmarkEnd w:id="523"/>
      <w:bookmarkEnd w:id="524"/>
      <w:bookmarkEnd w:id="525"/>
    </w:p>
    <w:p w:rsidR="003E7519" w:rsidRDefault="003E7519" w:rsidP="002C1B82">
      <w:pPr>
        <w:pStyle w:val="af9"/>
        <w:rPr>
          <w:rtl/>
        </w:rPr>
      </w:pPr>
      <w:bookmarkStart w:id="526" w:name="ET_guest_726026_86"/>
      <w:r w:rsidRPr="002C1B82">
        <w:rPr>
          <w:rStyle w:val="TagStyle"/>
          <w:rtl/>
        </w:rPr>
        <w:t xml:space="preserve"> &lt;&lt; אורח &gt;&gt;</w:t>
      </w:r>
      <w:r w:rsidRPr="003E7519">
        <w:rPr>
          <w:rStyle w:val="TagStyle"/>
          <w:rtl/>
        </w:rPr>
        <w:t xml:space="preserve"> </w:t>
      </w:r>
      <w:r>
        <w:rPr>
          <w:rtl/>
        </w:rPr>
        <w:t>יצחק מימון:</w:t>
      </w:r>
      <w:r w:rsidRPr="003E7519">
        <w:rPr>
          <w:rStyle w:val="TagStyle"/>
          <w:rtl/>
        </w:rPr>
        <w:t xml:space="preserve"> </w:t>
      </w:r>
      <w:r w:rsidRPr="002C1B82">
        <w:rPr>
          <w:rStyle w:val="TagStyle"/>
          <w:rtl/>
        </w:rPr>
        <w:t>&lt;&lt; אורח &gt;&gt;</w:t>
      </w:r>
      <w:r>
        <w:rPr>
          <w:rtl/>
        </w:rPr>
        <w:t xml:space="preserve"> </w:t>
      </w:r>
      <w:bookmarkEnd w:id="526"/>
    </w:p>
    <w:p w:rsidR="003E7519" w:rsidRDefault="003E7519" w:rsidP="003E7519">
      <w:pPr>
        <w:pStyle w:val="KeepWithNext"/>
        <w:rPr>
          <w:rtl/>
        </w:rPr>
      </w:pPr>
    </w:p>
    <w:p w:rsidR="003E7519" w:rsidRDefault="003E7519" w:rsidP="003E7519">
      <w:pPr>
        <w:rPr>
          <w:rtl/>
        </w:rPr>
      </w:pPr>
      <w:bookmarkStart w:id="527" w:name="_ETM_Q1_1368753"/>
      <w:bookmarkEnd w:id="527"/>
      <w:r>
        <w:rPr>
          <w:rFonts w:hint="cs"/>
          <w:rtl/>
        </w:rPr>
        <w:t>בו</w:t>
      </w:r>
      <w:bookmarkStart w:id="528" w:name="_ETM_Q1_1368930"/>
      <w:bookmarkEnd w:id="528"/>
      <w:r>
        <w:rPr>
          <w:rFonts w:hint="cs"/>
          <w:rtl/>
        </w:rPr>
        <w:t xml:space="preserve">קר </w:t>
      </w:r>
      <w:bookmarkStart w:id="529" w:name="_ETM_Q1_1369276"/>
      <w:bookmarkEnd w:id="529"/>
      <w:r>
        <w:rPr>
          <w:rFonts w:hint="cs"/>
          <w:rtl/>
        </w:rPr>
        <w:t xml:space="preserve">טוב. אני הייתי פה ב-2013, זה לא היה מסוג הדיונים </w:t>
      </w:r>
      <w:bookmarkStart w:id="530" w:name="_ETM_Q1_1370222"/>
      <w:bookmarkEnd w:id="530"/>
      <w:r>
        <w:rPr>
          <w:rFonts w:hint="cs"/>
          <w:rtl/>
        </w:rPr>
        <w:t xml:space="preserve">שוועדת החוקה מורגלת לנהל, זה היה דיון במסגרת חוק </w:t>
      </w:r>
      <w:bookmarkStart w:id="531" w:name="_ETM_Q1_1375945"/>
      <w:bookmarkEnd w:id="531"/>
      <w:r>
        <w:rPr>
          <w:rFonts w:hint="cs"/>
          <w:rtl/>
        </w:rPr>
        <w:t xml:space="preserve">ההסדרים, אז לאף אחד מאתנו כמעט לא הייתה זכות </w:t>
      </w:r>
      <w:bookmarkStart w:id="532" w:name="_ETM_Q1_1380809"/>
      <w:bookmarkEnd w:id="532"/>
      <w:r>
        <w:rPr>
          <w:rFonts w:hint="cs"/>
          <w:rtl/>
        </w:rPr>
        <w:t xml:space="preserve">דיבור. היה ברור שזה יעבור. </w:t>
      </w:r>
    </w:p>
    <w:p w:rsidR="003E7519" w:rsidRDefault="003E7519" w:rsidP="003E7519">
      <w:pPr>
        <w:rPr>
          <w:rtl/>
        </w:rPr>
      </w:pPr>
      <w:bookmarkStart w:id="533" w:name="_ETM_Q1_1384146"/>
      <w:bookmarkStart w:id="534" w:name="_ETM_Q1_1384217"/>
      <w:bookmarkEnd w:id="533"/>
      <w:bookmarkEnd w:id="534"/>
    </w:p>
    <w:p w:rsidR="003E7519" w:rsidRDefault="003E7519" w:rsidP="003E7519">
      <w:pPr>
        <w:rPr>
          <w:rtl/>
        </w:rPr>
      </w:pPr>
      <w:bookmarkStart w:id="535" w:name="_ETM_Q1_1384547"/>
      <w:bookmarkStart w:id="536" w:name="_ETM_Q1_1384631"/>
      <w:bookmarkEnd w:id="535"/>
      <w:bookmarkEnd w:id="536"/>
      <w:r>
        <w:rPr>
          <w:rFonts w:hint="cs"/>
          <w:rtl/>
        </w:rPr>
        <w:t xml:space="preserve">ולגבי המציאות ששררה אז. </w:t>
      </w:r>
      <w:bookmarkStart w:id="537" w:name="_ETM_Q1_1391521"/>
      <w:bookmarkEnd w:id="537"/>
      <w:r>
        <w:rPr>
          <w:rFonts w:hint="cs"/>
          <w:rtl/>
        </w:rPr>
        <w:t xml:space="preserve">משרד המשפטים נתן סוכריה לרשות המסים אז בשביל שהם יוכלו </w:t>
      </w:r>
      <w:bookmarkStart w:id="538" w:name="_ETM_Q1_1393765"/>
      <w:bookmarkEnd w:id="538"/>
      <w:r>
        <w:rPr>
          <w:rFonts w:hint="cs"/>
          <w:rtl/>
        </w:rPr>
        <w:t xml:space="preserve">לנהל את החקירות שלהם כמו שצריך, ובגלל שמאגר המידע ברשות </w:t>
      </w:r>
      <w:bookmarkStart w:id="539" w:name="_ETM_Q1_1398798"/>
      <w:bookmarkEnd w:id="539"/>
      <w:r>
        <w:rPr>
          <w:rFonts w:hint="cs"/>
          <w:rtl/>
        </w:rPr>
        <w:t xml:space="preserve">לאיסור הלבנת הון היה חסום בפניהם, אז אמרו בואו נעשה </w:t>
      </w:r>
      <w:bookmarkStart w:id="540" w:name="_ETM_Q1_1399301"/>
      <w:bookmarkEnd w:id="540"/>
      <w:r>
        <w:rPr>
          <w:rFonts w:hint="cs"/>
          <w:rtl/>
        </w:rPr>
        <w:t xml:space="preserve">דרך עוקפת. </w:t>
      </w:r>
    </w:p>
    <w:p w:rsidR="003E7519" w:rsidRDefault="003E7519" w:rsidP="003E7519">
      <w:pPr>
        <w:rPr>
          <w:rtl/>
        </w:rPr>
      </w:pPr>
      <w:bookmarkStart w:id="541" w:name="_ETM_Q1_1406886"/>
      <w:bookmarkStart w:id="542" w:name="_ETM_Q1_1406951"/>
      <w:bookmarkEnd w:id="541"/>
      <w:bookmarkEnd w:id="542"/>
    </w:p>
    <w:p w:rsidR="003E7519" w:rsidRDefault="003E7519" w:rsidP="003E7519">
      <w:pPr>
        <w:rPr>
          <w:rtl/>
        </w:rPr>
      </w:pPr>
      <w:bookmarkStart w:id="543" w:name="_ETM_Q1_1407045"/>
      <w:bookmarkStart w:id="544" w:name="_ETM_Q1_1407117"/>
      <w:bookmarkEnd w:id="543"/>
      <w:bookmarkEnd w:id="544"/>
      <w:r>
        <w:rPr>
          <w:rFonts w:hint="cs"/>
          <w:rtl/>
        </w:rPr>
        <w:t xml:space="preserve">אבל זאת לא המציאות היום. כבר לדעתי בשנת </w:t>
      </w:r>
      <w:bookmarkStart w:id="545" w:name="_ETM_Q1_1405336"/>
      <w:bookmarkEnd w:id="545"/>
      <w:r>
        <w:rPr>
          <w:rFonts w:hint="cs"/>
          <w:rtl/>
        </w:rPr>
        <w:t xml:space="preserve">2016 חוקרי מס יכולים לפנות לרשות לאיסור הלבנת הון ולבקש </w:t>
      </w:r>
      <w:bookmarkStart w:id="546" w:name="_ETM_Q1_1413920"/>
      <w:bookmarkEnd w:id="546"/>
      <w:r>
        <w:rPr>
          <w:rFonts w:hint="cs"/>
          <w:rtl/>
        </w:rPr>
        <w:t xml:space="preserve">מידע שנדרש לצורך חקירות. </w:t>
      </w:r>
    </w:p>
    <w:p w:rsidR="003E7519" w:rsidRDefault="003E7519" w:rsidP="003E7519">
      <w:pPr>
        <w:rPr>
          <w:rtl/>
        </w:rPr>
      </w:pPr>
      <w:bookmarkStart w:id="547" w:name="_ETM_Q1_1415196"/>
      <w:bookmarkStart w:id="548" w:name="_ETM_Q1_1415260"/>
      <w:bookmarkEnd w:id="547"/>
      <w:bookmarkEnd w:id="548"/>
    </w:p>
    <w:p w:rsidR="003E7519" w:rsidRDefault="003E7519" w:rsidP="00943D72">
      <w:pPr>
        <w:rPr>
          <w:rtl/>
        </w:rPr>
      </w:pPr>
      <w:bookmarkStart w:id="549" w:name="_ETM_Q1_1415387"/>
      <w:bookmarkStart w:id="550" w:name="_ETM_Q1_1415462"/>
      <w:bookmarkEnd w:id="549"/>
      <w:bookmarkEnd w:id="550"/>
      <w:r>
        <w:rPr>
          <w:rFonts w:hint="cs"/>
          <w:rtl/>
        </w:rPr>
        <w:t xml:space="preserve">ואני בא היום ובאמת תוהה </w:t>
      </w:r>
      <w:bookmarkStart w:id="551" w:name="_ETM_Q1_1420109"/>
      <w:bookmarkEnd w:id="551"/>
      <w:r w:rsidR="00943D72">
        <w:rPr>
          <w:rFonts w:hint="cs"/>
          <w:rtl/>
        </w:rPr>
        <w:t>-</w:t>
      </w:r>
      <w:r>
        <w:rPr>
          <w:rFonts w:hint="cs"/>
          <w:rtl/>
        </w:rPr>
        <w:t xml:space="preserve"> רק בשביל זה באתי היום, כבוד היושב-ראש </w:t>
      </w:r>
      <w:r w:rsidR="00943D72">
        <w:rPr>
          <w:rFonts w:hint="cs"/>
          <w:rtl/>
        </w:rPr>
        <w:t>-</w:t>
      </w:r>
      <w:r>
        <w:rPr>
          <w:rFonts w:hint="cs"/>
          <w:rtl/>
        </w:rPr>
        <w:t xml:space="preserve"> לשאול אותך </w:t>
      </w:r>
      <w:bookmarkStart w:id="552" w:name="_ETM_Q1_1419736"/>
      <w:bookmarkEnd w:id="552"/>
      <w:r>
        <w:rPr>
          <w:rFonts w:hint="cs"/>
          <w:rtl/>
        </w:rPr>
        <w:t xml:space="preserve">למה צריך לתת להם היום את התקנות האלה, הן מיותרות. </w:t>
      </w:r>
      <w:bookmarkStart w:id="553" w:name="_ETM_Q1_1425843"/>
      <w:bookmarkEnd w:id="553"/>
      <w:r>
        <w:rPr>
          <w:rFonts w:hint="cs"/>
          <w:rtl/>
        </w:rPr>
        <w:t xml:space="preserve">המשטרה פונה לרשות לאיסור הלבנת הון, השב"כ פונה לרשות לאיסור </w:t>
      </w:r>
      <w:bookmarkStart w:id="554" w:name="_ETM_Q1_1431941"/>
      <w:bookmarkEnd w:id="554"/>
      <w:r>
        <w:rPr>
          <w:rFonts w:hint="cs"/>
          <w:rtl/>
        </w:rPr>
        <w:t>הלבנת הון.</w:t>
      </w:r>
    </w:p>
    <w:p w:rsidR="003E7519" w:rsidRDefault="003E7519" w:rsidP="003E7519">
      <w:pPr>
        <w:rPr>
          <w:rtl/>
        </w:rPr>
      </w:pPr>
    </w:p>
    <w:p w:rsidR="003E7519" w:rsidRDefault="003E7519" w:rsidP="00943D72">
      <w:pPr>
        <w:rPr>
          <w:rtl/>
        </w:rPr>
      </w:pPr>
      <w:r>
        <w:rPr>
          <w:rFonts w:hint="cs"/>
          <w:rtl/>
        </w:rPr>
        <w:t>בזמנו, ב-2013, הם התלוננו</w:t>
      </w:r>
      <w:r w:rsidR="00943D72">
        <w:rPr>
          <w:rFonts w:hint="cs"/>
          <w:rtl/>
        </w:rPr>
        <w:t xml:space="preserve"> -</w:t>
      </w:r>
      <w:r>
        <w:rPr>
          <w:rFonts w:hint="cs"/>
          <w:rtl/>
        </w:rPr>
        <w:t xml:space="preserve"> יש לי חברים ברשות </w:t>
      </w:r>
      <w:bookmarkStart w:id="555" w:name="_ETM_Q1_1435787"/>
      <w:bookmarkEnd w:id="555"/>
      <w:r>
        <w:rPr>
          <w:rFonts w:hint="cs"/>
          <w:rtl/>
        </w:rPr>
        <w:t xml:space="preserve">המסים, הם עושים עבודה מאוד קשה, מירב כוח-האדם בחקירות שמתנהלות </w:t>
      </w:r>
      <w:bookmarkStart w:id="556" w:name="_ETM_Q1_1438126"/>
      <w:bookmarkEnd w:id="556"/>
      <w:r>
        <w:rPr>
          <w:rFonts w:hint="cs"/>
          <w:rtl/>
        </w:rPr>
        <w:t xml:space="preserve">של הלבנת הון וארגוני פשיעה בא מהחברים שלנו פה ברשות </w:t>
      </w:r>
      <w:bookmarkStart w:id="557" w:name="_ETM_Q1_1445609"/>
      <w:bookmarkEnd w:id="557"/>
      <w:r>
        <w:rPr>
          <w:rFonts w:hint="cs"/>
          <w:rtl/>
        </w:rPr>
        <w:t xml:space="preserve">המסים, אבל הם לא הרגישו שותפים שווים. למה? כי </w:t>
      </w:r>
      <w:bookmarkStart w:id="558" w:name="_ETM_Q1_1444797"/>
      <w:bookmarkEnd w:id="558"/>
      <w:r>
        <w:rPr>
          <w:rFonts w:hint="cs"/>
          <w:rtl/>
        </w:rPr>
        <w:t xml:space="preserve">לא נתנו להם גישה למאגר המידע. </w:t>
      </w:r>
      <w:bookmarkStart w:id="559" w:name="_ETM_Q1_1449863"/>
      <w:bookmarkEnd w:id="559"/>
    </w:p>
    <w:p w:rsidR="003E7519" w:rsidRDefault="003E7519" w:rsidP="003E7519">
      <w:pPr>
        <w:rPr>
          <w:rtl/>
        </w:rPr>
      </w:pPr>
    </w:p>
    <w:p w:rsidR="003E7519" w:rsidRDefault="003E7519" w:rsidP="00943D72">
      <w:pPr>
        <w:rPr>
          <w:rtl/>
        </w:rPr>
      </w:pPr>
      <w:r>
        <w:rPr>
          <w:rFonts w:hint="cs"/>
          <w:rtl/>
        </w:rPr>
        <w:t xml:space="preserve">אבל המצב הזה השתנה. אם ניקח היום את </w:t>
      </w:r>
      <w:bookmarkStart w:id="560" w:name="_ETM_Q1_1454373"/>
      <w:bookmarkEnd w:id="560"/>
      <w:r>
        <w:rPr>
          <w:rFonts w:hint="cs"/>
          <w:rtl/>
        </w:rPr>
        <w:t xml:space="preserve">המידע שהובא בפני הוועדה ביולי 2013, זה לא המציאות </w:t>
      </w:r>
      <w:bookmarkStart w:id="561" w:name="_ETM_Q1_1458071"/>
      <w:bookmarkEnd w:id="561"/>
      <w:r>
        <w:rPr>
          <w:rFonts w:hint="cs"/>
          <w:rtl/>
        </w:rPr>
        <w:t xml:space="preserve">ששוררת היום, ואני שואל למה בכלל צריך את התקנות </w:t>
      </w:r>
      <w:bookmarkStart w:id="562" w:name="_ETM_Q1_1454221"/>
      <w:bookmarkEnd w:id="562"/>
      <w:r>
        <w:rPr>
          <w:rFonts w:hint="cs"/>
          <w:rtl/>
        </w:rPr>
        <w:t>האלה.</w:t>
      </w:r>
      <w:r w:rsidR="00BF765F">
        <w:rPr>
          <w:rFonts w:hint="cs"/>
          <w:rtl/>
        </w:rPr>
        <w:t xml:space="preserve"> הם יכולים לפנות - כמו כל חוקר משטרה, כמו כל חוקר שב"כ </w:t>
      </w:r>
      <w:bookmarkStart w:id="563" w:name="_ETM_Q1_1468759"/>
      <w:bookmarkEnd w:id="563"/>
      <w:r w:rsidR="00BF765F">
        <w:rPr>
          <w:rFonts w:hint="cs"/>
          <w:rtl/>
        </w:rPr>
        <w:t>- לרשות לאיסור הלבנת הון ולקבל את המידע הזה משם.</w:t>
      </w:r>
    </w:p>
    <w:p w:rsidR="00BF765F" w:rsidRDefault="00BF765F" w:rsidP="00BF765F">
      <w:pPr>
        <w:rPr>
          <w:rtl/>
        </w:rPr>
      </w:pPr>
      <w:bookmarkStart w:id="564" w:name="_ETM_Q1_1471586"/>
      <w:bookmarkStart w:id="565" w:name="_ETM_Q1_1471654"/>
      <w:bookmarkEnd w:id="564"/>
      <w:bookmarkEnd w:id="565"/>
    </w:p>
    <w:p w:rsidR="00BF765F" w:rsidRDefault="00BF765F" w:rsidP="00943D72">
      <w:pPr>
        <w:rPr>
          <w:rtl/>
        </w:rPr>
      </w:pPr>
      <w:bookmarkStart w:id="566" w:name="_ETM_Q1_1471730"/>
      <w:bookmarkStart w:id="567" w:name="_ETM_Q1_1471794"/>
      <w:bookmarkEnd w:id="566"/>
      <w:bookmarkEnd w:id="567"/>
      <w:r>
        <w:rPr>
          <w:rFonts w:hint="cs"/>
          <w:rtl/>
        </w:rPr>
        <w:t xml:space="preserve">מעבר לזה שהמציאות הזאת השתנתה, </w:t>
      </w:r>
      <w:bookmarkStart w:id="568" w:name="_ETM_Q1_1471521"/>
      <w:bookmarkEnd w:id="568"/>
      <w:r>
        <w:rPr>
          <w:rFonts w:hint="cs"/>
          <w:rtl/>
        </w:rPr>
        <w:t>שיש להם את הגישה למאגר</w:t>
      </w:r>
      <w:r w:rsidR="00943D72">
        <w:rPr>
          <w:rFonts w:hint="cs"/>
          <w:rtl/>
        </w:rPr>
        <w:t>,</w:t>
      </w:r>
      <w:r>
        <w:rPr>
          <w:rFonts w:hint="cs"/>
          <w:rtl/>
        </w:rPr>
        <w:t xml:space="preserve"> בכלל, גם המציאות הרגולטורית </w:t>
      </w:r>
      <w:bookmarkStart w:id="569" w:name="_ETM_Q1_1476799"/>
      <w:bookmarkEnd w:id="569"/>
      <w:r>
        <w:rPr>
          <w:rFonts w:hint="cs"/>
          <w:rtl/>
        </w:rPr>
        <w:t>השתנתה ויש חוק הפיקוח על שירותים פיננסיים, וכל הס</w:t>
      </w:r>
      <w:bookmarkStart w:id="570" w:name="_ETM_Q1_1480264"/>
      <w:bookmarkEnd w:id="570"/>
      <w:r>
        <w:rPr>
          <w:rFonts w:hint="cs"/>
          <w:rtl/>
        </w:rPr>
        <w:t xml:space="preserve">יסמאות שזרקו פה ב-2013 על כך שהגופים הללו הם גופים </w:t>
      </w:r>
      <w:bookmarkStart w:id="571" w:name="_ETM_Q1_1488131"/>
      <w:bookmarkEnd w:id="571"/>
      <w:r>
        <w:rPr>
          <w:rFonts w:hint="cs"/>
          <w:rtl/>
        </w:rPr>
        <w:t>מחוללי פשיעה ולא מפוקחים ולא עושים, כל זה אות מתה.</w:t>
      </w:r>
      <w:bookmarkStart w:id="572" w:name="_ETM_Q1_1492534"/>
      <w:bookmarkEnd w:id="572"/>
      <w:r>
        <w:rPr>
          <w:rFonts w:hint="cs"/>
          <w:rtl/>
        </w:rPr>
        <w:t xml:space="preserve"> </w:t>
      </w:r>
    </w:p>
    <w:p w:rsidR="00BF765F" w:rsidRDefault="00BF765F" w:rsidP="00BF765F">
      <w:pPr>
        <w:rPr>
          <w:rtl/>
        </w:rPr>
      </w:pPr>
      <w:bookmarkStart w:id="573" w:name="_ETM_Q1_1494070"/>
      <w:bookmarkStart w:id="574" w:name="_ETM_Q1_1494138"/>
      <w:bookmarkEnd w:id="573"/>
      <w:bookmarkEnd w:id="574"/>
    </w:p>
    <w:p w:rsidR="00BF765F" w:rsidRDefault="00BF765F" w:rsidP="00943D72">
      <w:pPr>
        <w:rPr>
          <w:rtl/>
        </w:rPr>
      </w:pPr>
      <w:bookmarkStart w:id="575" w:name="_ETM_Q1_1494278"/>
      <w:bookmarkStart w:id="576" w:name="_ETM_Q1_1494345"/>
      <w:bookmarkEnd w:id="575"/>
      <w:bookmarkEnd w:id="576"/>
      <w:r>
        <w:rPr>
          <w:rFonts w:hint="cs"/>
          <w:rtl/>
        </w:rPr>
        <w:t xml:space="preserve">מה שאנחנו עדים היום </w:t>
      </w:r>
      <w:r w:rsidR="00943D72">
        <w:rPr>
          <w:rFonts w:hint="cs"/>
          <w:rtl/>
        </w:rPr>
        <w:t>-</w:t>
      </w:r>
      <w:r>
        <w:rPr>
          <w:rFonts w:hint="cs"/>
          <w:rtl/>
        </w:rPr>
        <w:t xml:space="preserve"> אומר חברי פה שזה </w:t>
      </w:r>
      <w:bookmarkStart w:id="577" w:name="_ETM_Q1_1498575"/>
      <w:bookmarkEnd w:id="577"/>
      <w:r>
        <w:rPr>
          <w:rFonts w:hint="cs"/>
          <w:rtl/>
        </w:rPr>
        <w:t>לא באמת שהם לא עשו שום דבר חמש שנים, הם פשוט עשו עבודה רבה</w:t>
      </w:r>
      <w:r w:rsidR="00943D72">
        <w:rPr>
          <w:rFonts w:hint="cs"/>
          <w:rtl/>
        </w:rPr>
        <w:t xml:space="preserve"> -</w:t>
      </w:r>
      <w:r>
        <w:rPr>
          <w:rFonts w:hint="cs"/>
          <w:rtl/>
        </w:rPr>
        <w:t xml:space="preserve"> זה כבר נהיה אופנה לבוא </w:t>
      </w:r>
      <w:bookmarkStart w:id="578" w:name="_ETM_Q1_1502935"/>
      <w:bookmarkEnd w:id="578"/>
      <w:r>
        <w:rPr>
          <w:rFonts w:hint="cs"/>
          <w:rtl/>
        </w:rPr>
        <w:t xml:space="preserve">עם חקיקה ראשית ולא להמשיך את חקיקת המשנה שאנחנו אמורים לפעול על-פיה. </w:t>
      </w:r>
    </w:p>
    <w:p w:rsidR="00BF765F" w:rsidRDefault="00BF765F" w:rsidP="00BF765F">
      <w:pPr>
        <w:rPr>
          <w:rtl/>
        </w:rPr>
      </w:pPr>
      <w:bookmarkStart w:id="579" w:name="_ETM_Q1_1513224"/>
      <w:bookmarkStart w:id="580" w:name="_ETM_Q1_1513296"/>
      <w:bookmarkEnd w:id="579"/>
      <w:bookmarkEnd w:id="580"/>
    </w:p>
    <w:p w:rsidR="00BF765F" w:rsidRDefault="00BF765F" w:rsidP="00BF765F">
      <w:pPr>
        <w:rPr>
          <w:rtl/>
        </w:rPr>
      </w:pPr>
      <w:bookmarkStart w:id="581" w:name="_ETM_Q1_1513608"/>
      <w:bookmarkStart w:id="582" w:name="_ETM_Q1_1513678"/>
      <w:bookmarkEnd w:id="581"/>
      <w:bookmarkEnd w:id="582"/>
      <w:r>
        <w:rPr>
          <w:rFonts w:hint="cs"/>
          <w:rtl/>
        </w:rPr>
        <w:t xml:space="preserve">זה יצר מצב כאילו עשו פה איזו </w:t>
      </w:r>
      <w:bookmarkStart w:id="583" w:name="_ETM_Q1_1517331"/>
      <w:bookmarkEnd w:id="583"/>
      <w:r>
        <w:rPr>
          <w:rFonts w:hint="cs"/>
          <w:rtl/>
        </w:rPr>
        <w:t xml:space="preserve">חקיקה על מרכבות בשנת 2013, בשעה שאף אחד לא נוסע </w:t>
      </w:r>
      <w:bookmarkStart w:id="584" w:name="_ETM_Q1_1520022"/>
      <w:bookmarkEnd w:id="584"/>
      <w:r>
        <w:rPr>
          <w:rFonts w:hint="cs"/>
          <w:rtl/>
        </w:rPr>
        <w:t xml:space="preserve">על כרכרות יותר במדינת ישראל, אז למה צריך את התקנות </w:t>
      </w:r>
      <w:bookmarkStart w:id="585" w:name="_ETM_Q1_1524307"/>
      <w:bookmarkEnd w:id="585"/>
      <w:r>
        <w:rPr>
          <w:rFonts w:hint="cs"/>
          <w:rtl/>
        </w:rPr>
        <w:t xml:space="preserve">האלה בכלל. </w:t>
      </w:r>
    </w:p>
    <w:p w:rsidR="00BF765F" w:rsidRDefault="00BF765F" w:rsidP="00BF765F">
      <w:pPr>
        <w:rPr>
          <w:rtl/>
        </w:rPr>
      </w:pPr>
      <w:bookmarkStart w:id="586" w:name="_ETM_Q1_1526483"/>
      <w:bookmarkStart w:id="587" w:name="_ETM_Q1_1526561"/>
      <w:bookmarkEnd w:id="586"/>
      <w:bookmarkEnd w:id="587"/>
    </w:p>
    <w:p w:rsidR="00BF765F" w:rsidRDefault="00BF765F" w:rsidP="00943D72">
      <w:pPr>
        <w:rPr>
          <w:rtl/>
        </w:rPr>
      </w:pPr>
      <w:bookmarkStart w:id="588" w:name="_ETM_Q1_1526627"/>
      <w:bookmarkStart w:id="589" w:name="_ETM_Q1_1526721"/>
      <w:bookmarkEnd w:id="588"/>
      <w:bookmarkEnd w:id="589"/>
      <w:r>
        <w:rPr>
          <w:rFonts w:hint="cs"/>
          <w:rtl/>
        </w:rPr>
        <w:t xml:space="preserve">אדוני, ישבנו פה לפני שנה, העברנו חקיקה </w:t>
      </w:r>
      <w:bookmarkStart w:id="590" w:name="_ETM_Q1_1531924"/>
      <w:bookmarkEnd w:id="590"/>
      <w:r w:rsidR="00943D72">
        <w:rPr>
          <w:rFonts w:hint="cs"/>
          <w:rtl/>
        </w:rPr>
        <w:t>-</w:t>
      </w:r>
      <w:r>
        <w:rPr>
          <w:rFonts w:hint="cs"/>
          <w:rtl/>
        </w:rPr>
        <w:t xml:space="preserve"> של חוק אשראי הוגן?</w:t>
      </w:r>
    </w:p>
    <w:p w:rsidR="00BF765F" w:rsidRDefault="00BF765F" w:rsidP="00BF765F">
      <w:pPr>
        <w:rPr>
          <w:rtl/>
        </w:rPr>
      </w:pPr>
      <w:bookmarkStart w:id="591" w:name="_ETM_Q1_1535738"/>
      <w:bookmarkStart w:id="592" w:name="_ETM_Q1_1535825"/>
      <w:bookmarkEnd w:id="591"/>
      <w:bookmarkEnd w:id="592"/>
    </w:p>
    <w:p w:rsidR="00BF765F" w:rsidRDefault="00BF765F" w:rsidP="002C1B82">
      <w:pPr>
        <w:pStyle w:val="af5"/>
        <w:rPr>
          <w:rtl/>
        </w:rPr>
      </w:pPr>
      <w:bookmarkStart w:id="593" w:name="_ETM_Q1_1535884"/>
      <w:bookmarkStart w:id="594" w:name="_ETM_Q1_1535963"/>
      <w:bookmarkStart w:id="595" w:name="ET_interruption_קריאה_87"/>
      <w:bookmarkEnd w:id="593"/>
      <w:bookmarkEnd w:id="594"/>
      <w:r w:rsidRPr="002C1B82">
        <w:rPr>
          <w:rStyle w:val="TagStyle"/>
          <w:rtl/>
        </w:rPr>
        <w:t xml:space="preserve"> &lt;&lt; קריאה &gt;&gt;</w:t>
      </w:r>
      <w:r w:rsidRPr="00BF765F">
        <w:rPr>
          <w:rStyle w:val="TagStyle"/>
          <w:rtl/>
        </w:rPr>
        <w:t xml:space="preserve"> </w:t>
      </w:r>
      <w:r>
        <w:rPr>
          <w:rtl/>
        </w:rPr>
        <w:t>קריאה:</w:t>
      </w:r>
      <w:r w:rsidRPr="00BF765F">
        <w:rPr>
          <w:rStyle w:val="TagStyle"/>
          <w:rtl/>
        </w:rPr>
        <w:t xml:space="preserve"> </w:t>
      </w:r>
      <w:r w:rsidRPr="002C1B82">
        <w:rPr>
          <w:rStyle w:val="TagStyle"/>
          <w:rtl/>
        </w:rPr>
        <w:t>&lt;&lt; קריאה &gt;&gt;</w:t>
      </w:r>
      <w:r>
        <w:rPr>
          <w:rtl/>
        </w:rPr>
        <w:t xml:space="preserve"> </w:t>
      </w:r>
      <w:bookmarkEnd w:id="595"/>
    </w:p>
    <w:p w:rsidR="00BF765F" w:rsidRDefault="00BF765F" w:rsidP="00BF765F">
      <w:pPr>
        <w:pStyle w:val="KeepWithNext"/>
        <w:rPr>
          <w:rtl/>
        </w:rPr>
      </w:pPr>
    </w:p>
    <w:p w:rsidR="00BF765F" w:rsidRDefault="00BF765F" w:rsidP="00BF765F">
      <w:pPr>
        <w:rPr>
          <w:rtl/>
        </w:rPr>
      </w:pPr>
      <w:r>
        <w:rPr>
          <w:rFonts w:hint="cs"/>
          <w:rtl/>
        </w:rPr>
        <w:t xml:space="preserve">חוק הפיקוח, חוק אשראי </w:t>
      </w:r>
      <w:bookmarkStart w:id="596" w:name="_ETM_Q1_1534633"/>
      <w:bookmarkEnd w:id="596"/>
      <w:r>
        <w:rPr>
          <w:rFonts w:hint="cs"/>
          <w:rtl/>
        </w:rPr>
        <w:t xml:space="preserve">הוגן. </w:t>
      </w:r>
    </w:p>
    <w:p w:rsidR="00BF765F" w:rsidRDefault="00BF765F" w:rsidP="00BF765F">
      <w:pPr>
        <w:rPr>
          <w:rtl/>
        </w:rPr>
      </w:pPr>
      <w:bookmarkStart w:id="597" w:name="_ETM_Q1_1538233"/>
      <w:bookmarkStart w:id="598" w:name="_ETM_Q1_1538301"/>
      <w:bookmarkStart w:id="599" w:name="_ETM_Q1_1535013"/>
      <w:bookmarkEnd w:id="597"/>
      <w:bookmarkEnd w:id="598"/>
      <w:bookmarkEnd w:id="599"/>
    </w:p>
    <w:p w:rsidR="00BF765F" w:rsidRDefault="00BF765F" w:rsidP="002C1B82">
      <w:pPr>
        <w:pStyle w:val="af9"/>
        <w:rPr>
          <w:rtl/>
        </w:rPr>
      </w:pPr>
      <w:bookmarkStart w:id="600" w:name="ET_guest_726026_88"/>
      <w:r w:rsidRPr="002C1B82">
        <w:rPr>
          <w:rStyle w:val="TagStyle"/>
          <w:rtl/>
        </w:rPr>
        <w:t xml:space="preserve"> &lt;&lt; אורח &gt;&gt;</w:t>
      </w:r>
      <w:r w:rsidRPr="00BF765F">
        <w:rPr>
          <w:rStyle w:val="TagStyle"/>
          <w:rtl/>
        </w:rPr>
        <w:t xml:space="preserve"> </w:t>
      </w:r>
      <w:r>
        <w:rPr>
          <w:rtl/>
        </w:rPr>
        <w:t>יצחק מימון:</w:t>
      </w:r>
      <w:r w:rsidRPr="00BF765F">
        <w:rPr>
          <w:rStyle w:val="TagStyle"/>
          <w:rtl/>
        </w:rPr>
        <w:t xml:space="preserve"> </w:t>
      </w:r>
      <w:r w:rsidRPr="002C1B82">
        <w:rPr>
          <w:rStyle w:val="TagStyle"/>
          <w:rtl/>
        </w:rPr>
        <w:t>&lt;&lt; אורח &gt;&gt;</w:t>
      </w:r>
      <w:r>
        <w:rPr>
          <w:rtl/>
        </w:rPr>
        <w:t xml:space="preserve"> </w:t>
      </w:r>
      <w:bookmarkEnd w:id="600"/>
    </w:p>
    <w:p w:rsidR="00BF765F" w:rsidRDefault="00BF765F" w:rsidP="00BF765F">
      <w:pPr>
        <w:pStyle w:val="KeepWithNext"/>
        <w:rPr>
          <w:rtl/>
        </w:rPr>
      </w:pPr>
    </w:p>
    <w:p w:rsidR="00146FDE" w:rsidRDefault="00BF765F" w:rsidP="00465F74">
      <w:pPr>
        <w:rPr>
          <w:rtl/>
        </w:rPr>
      </w:pPr>
      <w:r>
        <w:rPr>
          <w:rFonts w:hint="cs"/>
          <w:rtl/>
        </w:rPr>
        <w:t>בו</w:t>
      </w:r>
      <w:bookmarkStart w:id="601" w:name="_ETM_Q1_1535953"/>
      <w:bookmarkStart w:id="602" w:name="_ETM_Q1_1536013"/>
      <w:bookmarkEnd w:id="601"/>
      <w:bookmarkEnd w:id="602"/>
      <w:r>
        <w:rPr>
          <w:rFonts w:hint="cs"/>
          <w:rtl/>
        </w:rPr>
        <w:t xml:space="preserve">או ניקח את החוק הכי ותיק, חוק הפיקוח על שירותים פיננסיים, שנת 2016. אצה רצה </w:t>
      </w:r>
      <w:bookmarkStart w:id="603" w:name="_ETM_Q1_1541436"/>
      <w:bookmarkEnd w:id="603"/>
      <w:r>
        <w:rPr>
          <w:rFonts w:hint="cs"/>
          <w:rtl/>
        </w:rPr>
        <w:t xml:space="preserve">המדינה לחוקק את החוק הזה. קבעו רגולטור חדש וכל מיני </w:t>
      </w:r>
      <w:bookmarkStart w:id="604" w:name="_ETM_Q1_1546151"/>
      <w:bookmarkEnd w:id="604"/>
      <w:r>
        <w:rPr>
          <w:rFonts w:hint="cs"/>
          <w:rtl/>
        </w:rPr>
        <w:t>דברים, אבל מה?</w:t>
      </w:r>
      <w:r>
        <w:rPr>
          <w:rFonts w:hint="cs"/>
        </w:rPr>
        <w:t xml:space="preserve"> </w:t>
      </w:r>
      <w:r>
        <w:rPr>
          <w:rFonts w:hint="cs"/>
          <w:rtl/>
        </w:rPr>
        <w:t xml:space="preserve">אחרי זה צריך לעשות צווי איסור הלבנת </w:t>
      </w:r>
      <w:bookmarkStart w:id="605" w:name="_ETM_Q1_1552987"/>
      <w:bookmarkEnd w:id="605"/>
      <w:r>
        <w:rPr>
          <w:rFonts w:hint="cs"/>
          <w:rtl/>
        </w:rPr>
        <w:t xml:space="preserve">הון. אין זמן, הם לא מספיקים. ואז אנחנו מגיעים לינואר </w:t>
      </w:r>
      <w:bookmarkStart w:id="606" w:name="_ETM_Q1_1555520"/>
      <w:bookmarkEnd w:id="606"/>
      <w:r>
        <w:rPr>
          <w:rFonts w:hint="cs"/>
          <w:rtl/>
        </w:rPr>
        <w:t>2018 וכולם רצים פה לעשות צו. למה?</w:t>
      </w:r>
      <w:r>
        <w:rPr>
          <w:rFonts w:hint="cs"/>
        </w:rPr>
        <w:t xml:space="preserve"> </w:t>
      </w:r>
      <w:r>
        <w:rPr>
          <w:rFonts w:hint="cs"/>
          <w:rtl/>
        </w:rPr>
        <w:t>כי ה-</w:t>
      </w:r>
      <w:r>
        <w:rPr>
          <w:rFonts w:hint="cs"/>
        </w:rPr>
        <w:t>FATF</w:t>
      </w:r>
      <w:r>
        <w:rPr>
          <w:rtl/>
        </w:rPr>
        <w:t xml:space="preserve"> </w:t>
      </w:r>
      <w:r>
        <w:rPr>
          <w:rFonts w:hint="cs"/>
          <w:rtl/>
        </w:rPr>
        <w:t xml:space="preserve">מגיע לעשות ביקורת ואנחנו </w:t>
      </w:r>
      <w:r w:rsidR="00146FDE">
        <w:rPr>
          <w:rFonts w:hint="cs"/>
          <w:rtl/>
        </w:rPr>
        <w:t xml:space="preserve">חייבים חייבים חייבים להראות להם שיש </w:t>
      </w:r>
      <w:bookmarkStart w:id="607" w:name="_ETM_Q1_1565639"/>
      <w:bookmarkEnd w:id="607"/>
      <w:r w:rsidR="00146FDE">
        <w:rPr>
          <w:rFonts w:hint="cs"/>
          <w:rtl/>
        </w:rPr>
        <w:t xml:space="preserve">צו. </w:t>
      </w:r>
      <w:bookmarkStart w:id="608" w:name="_ETM_Q1_1570088"/>
      <w:bookmarkStart w:id="609" w:name="_ETM_Q1_1570183"/>
      <w:bookmarkEnd w:id="608"/>
      <w:bookmarkEnd w:id="609"/>
    </w:p>
    <w:p w:rsidR="00146FDE" w:rsidRDefault="00146FDE" w:rsidP="00BF765F">
      <w:pPr>
        <w:rPr>
          <w:rtl/>
        </w:rPr>
      </w:pPr>
      <w:r>
        <w:rPr>
          <w:rFonts w:hint="cs"/>
          <w:rtl/>
        </w:rPr>
        <w:lastRenderedPageBreak/>
        <w:t>ביוני 2018 היה צריך להיכנס יום התחילה המאוחר של</w:t>
      </w:r>
      <w:bookmarkStart w:id="610" w:name="_ETM_Q1_1570291"/>
      <w:bookmarkEnd w:id="610"/>
      <w:r>
        <w:rPr>
          <w:rFonts w:hint="cs"/>
          <w:rtl/>
        </w:rPr>
        <w:t xml:space="preserve"> חוק הפיקוח על שירותים פיננסיים, אבל גם את זה </w:t>
      </w:r>
      <w:bookmarkStart w:id="611" w:name="_ETM_Q1_1574665"/>
      <w:bookmarkEnd w:id="611"/>
      <w:r>
        <w:rPr>
          <w:rFonts w:hint="cs"/>
          <w:rtl/>
        </w:rPr>
        <w:t xml:space="preserve">המדינה לא הספיקה כי גם לזה הם לא עשו </w:t>
      </w:r>
      <w:bookmarkStart w:id="612" w:name="_ETM_Q1_1576133"/>
      <w:bookmarkEnd w:id="612"/>
      <w:r>
        <w:rPr>
          <w:rFonts w:hint="cs"/>
          <w:rtl/>
        </w:rPr>
        <w:t xml:space="preserve">צו. ואז הם באו לוועדת כספים וביקשו </w:t>
      </w:r>
      <w:bookmarkStart w:id="613" w:name="_ETM_Q1_1580673"/>
      <w:bookmarkEnd w:id="613"/>
      <w:r>
        <w:rPr>
          <w:rFonts w:hint="cs"/>
          <w:rtl/>
        </w:rPr>
        <w:t xml:space="preserve">דחייה עד ה-1 באוקטובר, וגם ה-1 באוקטובר הגיע ועדיין </w:t>
      </w:r>
      <w:bookmarkStart w:id="614" w:name="_ETM_Q1_1584777"/>
      <w:bookmarkEnd w:id="614"/>
      <w:r>
        <w:rPr>
          <w:rFonts w:hint="cs"/>
          <w:rtl/>
        </w:rPr>
        <w:t xml:space="preserve">אין צו איסור הלבנת הון. </w:t>
      </w:r>
    </w:p>
    <w:p w:rsidR="00146FDE" w:rsidRDefault="00146FDE" w:rsidP="00BF765F">
      <w:pPr>
        <w:rPr>
          <w:rtl/>
        </w:rPr>
      </w:pPr>
    </w:p>
    <w:p w:rsidR="00146FDE" w:rsidRDefault="00146FDE" w:rsidP="00BF765F">
      <w:pPr>
        <w:rPr>
          <w:rtl/>
        </w:rPr>
      </w:pPr>
      <w:r>
        <w:rPr>
          <w:rFonts w:hint="cs"/>
          <w:rtl/>
        </w:rPr>
        <w:t xml:space="preserve">המדינה לא מספיקה להחיל את </w:t>
      </w:r>
      <w:bookmarkStart w:id="615" w:name="_ETM_Q1_1584814"/>
      <w:bookmarkEnd w:id="615"/>
      <w:r>
        <w:rPr>
          <w:rFonts w:hint="cs"/>
          <w:rtl/>
        </w:rPr>
        <w:t>החוקים שהיא בעצמה נותנת. עזוב את הסתירות שיש בין החוקים</w:t>
      </w:r>
      <w:bookmarkStart w:id="616" w:name="_ETM_Q1_1594924"/>
      <w:bookmarkEnd w:id="616"/>
      <w:r>
        <w:rPr>
          <w:rFonts w:hint="cs"/>
          <w:rtl/>
        </w:rPr>
        <w:t xml:space="preserve">, עזוב את זה שפה בוועדה מעבירים צו איסור </w:t>
      </w:r>
      <w:bookmarkStart w:id="617" w:name="_ETM_Q1_1594558"/>
      <w:bookmarkEnd w:id="617"/>
      <w:r>
        <w:rPr>
          <w:rFonts w:hint="cs"/>
          <w:rtl/>
        </w:rPr>
        <w:t xml:space="preserve">הלבנת הון שקובע איך אנחנו מזהים קטינים ובחוק הפיקוח על </w:t>
      </w:r>
      <w:bookmarkStart w:id="618" w:name="_ETM_Q1_1596905"/>
      <w:bookmarkEnd w:id="618"/>
      <w:r>
        <w:rPr>
          <w:rFonts w:hint="cs"/>
          <w:rtl/>
        </w:rPr>
        <w:t xml:space="preserve">שירותים פיננסיים אומרים שאסור לתת להם שירות. </w:t>
      </w:r>
      <w:r w:rsidR="000D3BE8">
        <w:rPr>
          <w:rFonts w:hint="cs"/>
          <w:rtl/>
        </w:rPr>
        <w:t xml:space="preserve">מרוב שאנחנו מחוקקים </w:t>
      </w:r>
      <w:bookmarkStart w:id="619" w:name="_ETM_Q1_1604146"/>
      <w:bookmarkEnd w:id="619"/>
      <w:r w:rsidR="000D3BE8">
        <w:rPr>
          <w:rFonts w:hint="cs"/>
          <w:rtl/>
        </w:rPr>
        <w:t xml:space="preserve">מהר, אנחנו אפילו לא שמים לב לסתירות שקיימות בין החקיקה </w:t>
      </w:r>
      <w:bookmarkStart w:id="620" w:name="_ETM_Q1_1611354"/>
      <w:bookmarkEnd w:id="620"/>
      <w:r w:rsidR="000D3BE8">
        <w:rPr>
          <w:rFonts w:hint="cs"/>
          <w:rtl/>
        </w:rPr>
        <w:t xml:space="preserve">הראשית לחקיקה המשנית. </w:t>
      </w:r>
      <w:bookmarkStart w:id="621" w:name="_ETM_Q1_1612487"/>
      <w:bookmarkEnd w:id="621"/>
    </w:p>
    <w:p w:rsidR="000D3BE8" w:rsidRDefault="000D3BE8" w:rsidP="00BF765F">
      <w:pPr>
        <w:rPr>
          <w:rtl/>
        </w:rPr>
      </w:pPr>
      <w:bookmarkStart w:id="622" w:name="_ETM_Q1_1612556"/>
      <w:bookmarkEnd w:id="622"/>
    </w:p>
    <w:p w:rsidR="000D3BE8" w:rsidRDefault="000D3BE8" w:rsidP="0049376C">
      <w:pPr>
        <w:rPr>
          <w:rtl/>
        </w:rPr>
      </w:pPr>
      <w:bookmarkStart w:id="623" w:name="_ETM_Q1_1612680"/>
      <w:bookmarkStart w:id="624" w:name="_ETM_Q1_1612745"/>
      <w:bookmarkEnd w:id="623"/>
      <w:bookmarkEnd w:id="624"/>
      <w:r>
        <w:rPr>
          <w:rFonts w:hint="cs"/>
          <w:rtl/>
        </w:rPr>
        <w:t xml:space="preserve">אני בא ללמד לקוח איך </w:t>
      </w:r>
      <w:r w:rsidR="00762D2A">
        <w:rPr>
          <w:rFonts w:hint="cs"/>
          <w:rtl/>
        </w:rPr>
        <w:t xml:space="preserve">לזהות על-פי </w:t>
      </w:r>
      <w:bookmarkStart w:id="625" w:name="_ETM_Q1_1612209"/>
      <w:bookmarkEnd w:id="625"/>
      <w:r w:rsidR="00762D2A">
        <w:rPr>
          <w:rFonts w:hint="cs"/>
          <w:rtl/>
        </w:rPr>
        <w:t xml:space="preserve">הצו קטין, פתאום יש לי הוראה בחוק הפיקוח על שירותים </w:t>
      </w:r>
      <w:bookmarkStart w:id="626" w:name="_ETM_Q1_1617766"/>
      <w:bookmarkEnd w:id="626"/>
      <w:r w:rsidR="00762D2A">
        <w:rPr>
          <w:rFonts w:hint="cs"/>
          <w:rtl/>
        </w:rPr>
        <w:t xml:space="preserve">פיננסיים </w:t>
      </w:r>
      <w:r w:rsidR="0049376C">
        <w:rPr>
          <w:rFonts w:hint="cs"/>
          <w:rtl/>
        </w:rPr>
        <w:t>-</w:t>
      </w:r>
      <w:r w:rsidR="00762D2A">
        <w:rPr>
          <w:rFonts w:hint="cs"/>
          <w:rtl/>
        </w:rPr>
        <w:t xml:space="preserve"> ששם גם הרחיבו את ההגדרה של קטין </w:t>
      </w:r>
      <w:bookmarkStart w:id="627" w:name="_ETM_Q1_1621235"/>
      <w:bookmarkEnd w:id="627"/>
      <w:r w:rsidR="00762D2A">
        <w:rPr>
          <w:rFonts w:hint="cs"/>
          <w:rtl/>
        </w:rPr>
        <w:t xml:space="preserve">לגיל 21, שזה בכלל תמוה, אני לא מצליח </w:t>
      </w:r>
      <w:bookmarkStart w:id="628" w:name="_ETM_Q1_1622324"/>
      <w:bookmarkEnd w:id="628"/>
      <w:r w:rsidR="00762D2A">
        <w:rPr>
          <w:rFonts w:hint="cs"/>
          <w:rtl/>
        </w:rPr>
        <w:t xml:space="preserve">להבין ממי העתיקו, עשו העתק-הדבק מאיזו חקיקה </w:t>
      </w:r>
      <w:bookmarkStart w:id="629" w:name="_ETM_Q1_1627507"/>
      <w:bookmarkEnd w:id="629"/>
      <w:r w:rsidR="00762D2A">
        <w:rPr>
          <w:rFonts w:hint="cs"/>
          <w:rtl/>
        </w:rPr>
        <w:t>אמריקנית, שם תמיד כתוב 21, פתאום שמו את זה במדינ</w:t>
      </w:r>
      <w:bookmarkStart w:id="630" w:name="_ETM_Q1_1630316"/>
      <w:bookmarkEnd w:id="630"/>
      <w:r w:rsidR="00762D2A">
        <w:rPr>
          <w:rFonts w:hint="cs"/>
          <w:rtl/>
        </w:rPr>
        <w:t xml:space="preserve">ת ישראל </w:t>
      </w:r>
      <w:r w:rsidR="0049376C">
        <w:rPr>
          <w:rFonts w:hint="cs"/>
          <w:rtl/>
        </w:rPr>
        <w:t>-</w:t>
      </w:r>
      <w:r w:rsidR="00762D2A">
        <w:rPr>
          <w:rFonts w:hint="cs"/>
          <w:rtl/>
        </w:rPr>
        <w:t xml:space="preserve"> ילדים אנחנו שולחים לצבא </w:t>
      </w:r>
      <w:bookmarkStart w:id="631" w:name="_ETM_Q1_1631555"/>
      <w:bookmarkEnd w:id="631"/>
      <w:r w:rsidR="00762D2A">
        <w:rPr>
          <w:rFonts w:hint="cs"/>
          <w:rtl/>
        </w:rPr>
        <w:t xml:space="preserve">בגיל 18, בגיל 19 וחצי נותנים להם מטוס, שווה 50 מיליון דולר, הם מורידים פצצה של טון </w:t>
      </w:r>
      <w:bookmarkStart w:id="632" w:name="_ETM_Q1_1640809"/>
      <w:bookmarkEnd w:id="632"/>
      <w:r w:rsidR="00762D2A">
        <w:rPr>
          <w:rFonts w:hint="cs"/>
          <w:rtl/>
        </w:rPr>
        <w:t xml:space="preserve">על עזה, אבל אם חס וחלילה יש ילד נכה שלא </w:t>
      </w:r>
      <w:bookmarkStart w:id="633" w:name="_ETM_Q1_1643512"/>
      <w:bookmarkEnd w:id="633"/>
      <w:r w:rsidR="00762D2A">
        <w:rPr>
          <w:rFonts w:hint="cs"/>
          <w:rtl/>
        </w:rPr>
        <w:t xml:space="preserve">יכול ללכת לצבא והוא רוצה ללכת לחיים המקצועיים ולהקים </w:t>
      </w:r>
      <w:bookmarkStart w:id="634" w:name="_ETM_Q1_1647449"/>
      <w:bookmarkEnd w:id="634"/>
      <w:r w:rsidR="00762D2A">
        <w:rPr>
          <w:rFonts w:hint="cs"/>
          <w:rtl/>
        </w:rPr>
        <w:t xml:space="preserve">עסק, נתנו חקיקה שאסור לתת להם אשראי. </w:t>
      </w:r>
    </w:p>
    <w:p w:rsidR="00762D2A" w:rsidRDefault="00762D2A" w:rsidP="00BF765F">
      <w:pPr>
        <w:rPr>
          <w:rtl/>
        </w:rPr>
      </w:pPr>
      <w:bookmarkStart w:id="635" w:name="_ETM_Q1_1650802"/>
      <w:bookmarkStart w:id="636" w:name="_ETM_Q1_1650885"/>
      <w:bookmarkEnd w:id="635"/>
      <w:bookmarkEnd w:id="636"/>
    </w:p>
    <w:p w:rsidR="00762D2A" w:rsidRDefault="00762D2A" w:rsidP="00BF765F">
      <w:pPr>
        <w:rPr>
          <w:rtl/>
        </w:rPr>
      </w:pPr>
      <w:bookmarkStart w:id="637" w:name="_ETM_Q1_1650964"/>
      <w:bookmarkStart w:id="638" w:name="_ETM_Q1_1651024"/>
      <w:bookmarkEnd w:id="637"/>
      <w:bookmarkEnd w:id="638"/>
      <w:r>
        <w:rPr>
          <w:rFonts w:hint="cs"/>
          <w:rtl/>
        </w:rPr>
        <w:t xml:space="preserve">אז אני אומר, כבוד היושב-ראש, שהחקיקה הזאת מיותרת, התקנות האלה מיותרות </w:t>
      </w:r>
      <w:bookmarkStart w:id="639" w:name="_ETM_Q1_1656735"/>
      <w:bookmarkEnd w:id="639"/>
      <w:r>
        <w:rPr>
          <w:rFonts w:hint="cs"/>
          <w:rtl/>
        </w:rPr>
        <w:t xml:space="preserve">וכל הסיסמאות </w:t>
      </w:r>
      <w:r w:rsidR="00573403">
        <w:rPr>
          <w:rFonts w:hint="cs"/>
          <w:rtl/>
        </w:rPr>
        <w:t>שמס הכנסה זרק פה ב-2013 שהם לא יכול</w:t>
      </w:r>
      <w:bookmarkStart w:id="640" w:name="_ETM_Q1_1659489"/>
      <w:bookmarkEnd w:id="640"/>
      <w:r w:rsidR="00573403">
        <w:rPr>
          <w:rFonts w:hint="cs"/>
          <w:rtl/>
        </w:rPr>
        <w:t xml:space="preserve">ים להתמודד עם ההון השחור ועם המלחמה בפשיעה החמורה </w:t>
      </w:r>
      <w:bookmarkStart w:id="641" w:name="_ETM_Q1_1667911"/>
      <w:bookmarkEnd w:id="641"/>
      <w:r w:rsidR="00573403">
        <w:rPr>
          <w:rFonts w:hint="cs"/>
          <w:rtl/>
        </w:rPr>
        <w:t xml:space="preserve">מבלי החוק הזה, זה דברים שנזרקו לחלל האוויר </w:t>
      </w:r>
      <w:bookmarkStart w:id="642" w:name="_ETM_Q1_1671553"/>
      <w:bookmarkEnd w:id="642"/>
      <w:r w:rsidR="00573403">
        <w:rPr>
          <w:rFonts w:hint="cs"/>
          <w:rtl/>
        </w:rPr>
        <w:t xml:space="preserve">בלי כל בסיס. </w:t>
      </w:r>
    </w:p>
    <w:p w:rsidR="00573403" w:rsidRDefault="00573403" w:rsidP="00BF765F">
      <w:pPr>
        <w:rPr>
          <w:rtl/>
        </w:rPr>
      </w:pPr>
    </w:p>
    <w:p w:rsidR="00573403" w:rsidRDefault="00573403" w:rsidP="005B7837">
      <w:pPr>
        <w:rPr>
          <w:rtl/>
        </w:rPr>
      </w:pPr>
      <w:r>
        <w:rPr>
          <w:rFonts w:hint="cs"/>
          <w:rtl/>
        </w:rPr>
        <w:t xml:space="preserve">בסופו של יום, אני חושב שמה שעשתה רשות המסים בחמש שנים האחרונות זה מעל ומעבר, אני מאחל להם שרק ימשיכו ככה, אבל </w:t>
      </w:r>
      <w:bookmarkStart w:id="643" w:name="_ETM_Q1_1683847"/>
      <w:bookmarkEnd w:id="643"/>
      <w:r>
        <w:rPr>
          <w:rFonts w:hint="cs"/>
          <w:rtl/>
        </w:rPr>
        <w:t xml:space="preserve">כל מה שהם אמרו שהם לא יכולים </w:t>
      </w:r>
      <w:r w:rsidR="0015681A">
        <w:rPr>
          <w:rFonts w:hint="cs"/>
          <w:rtl/>
        </w:rPr>
        <w:t xml:space="preserve">בלי זה, זה לא נכון. </w:t>
      </w:r>
    </w:p>
    <w:p w:rsidR="005B7837" w:rsidRDefault="005B7837" w:rsidP="005B7837">
      <w:pPr>
        <w:rPr>
          <w:rtl/>
        </w:rPr>
      </w:pPr>
    </w:p>
    <w:p w:rsidR="005B7837" w:rsidRDefault="005B7837" w:rsidP="002C1B82">
      <w:pPr>
        <w:pStyle w:val="af6"/>
        <w:rPr>
          <w:rtl/>
        </w:rPr>
      </w:pPr>
      <w:bookmarkStart w:id="644" w:name="ET_yor_5094_93"/>
      <w:r w:rsidRPr="002C1B82">
        <w:rPr>
          <w:rStyle w:val="TagStyle"/>
          <w:rtl/>
        </w:rPr>
        <w:t xml:space="preserve"> &lt;&lt; יור &gt;&gt;</w:t>
      </w:r>
      <w:r w:rsidRPr="005B7837">
        <w:rPr>
          <w:rStyle w:val="TagStyle"/>
          <w:rtl/>
        </w:rPr>
        <w:t xml:space="preserve"> </w:t>
      </w:r>
      <w:r>
        <w:rPr>
          <w:rtl/>
        </w:rPr>
        <w:t>היו"ר ניסן סלומינסקי:</w:t>
      </w:r>
      <w:r w:rsidRPr="005B7837">
        <w:rPr>
          <w:rStyle w:val="TagStyle"/>
          <w:rtl/>
        </w:rPr>
        <w:t xml:space="preserve"> </w:t>
      </w:r>
      <w:r w:rsidRPr="002C1B82">
        <w:rPr>
          <w:rStyle w:val="TagStyle"/>
          <w:rtl/>
        </w:rPr>
        <w:t>&lt;&lt; יור &gt;&gt;</w:t>
      </w:r>
      <w:r>
        <w:rPr>
          <w:rtl/>
        </w:rPr>
        <w:t xml:space="preserve"> </w:t>
      </w:r>
      <w:bookmarkEnd w:id="644"/>
    </w:p>
    <w:p w:rsidR="005B7837" w:rsidRDefault="005B7837" w:rsidP="005B7837">
      <w:pPr>
        <w:pStyle w:val="KeepWithNext"/>
        <w:rPr>
          <w:rtl/>
        </w:rPr>
      </w:pPr>
    </w:p>
    <w:p w:rsidR="005B7837" w:rsidRDefault="005B7837" w:rsidP="005B7837">
      <w:pPr>
        <w:rPr>
          <w:rtl/>
        </w:rPr>
      </w:pPr>
      <w:r>
        <w:rPr>
          <w:rFonts w:hint="cs"/>
          <w:rtl/>
        </w:rPr>
        <w:t xml:space="preserve">איציק, תודה. </w:t>
      </w:r>
    </w:p>
    <w:p w:rsidR="005B7837" w:rsidRDefault="005B7837" w:rsidP="005B7837">
      <w:pPr>
        <w:rPr>
          <w:rtl/>
        </w:rPr>
      </w:pPr>
      <w:bookmarkStart w:id="645" w:name="_ETM_Q1_1685533"/>
      <w:bookmarkEnd w:id="645"/>
    </w:p>
    <w:p w:rsidR="005B7837" w:rsidRDefault="005B7837" w:rsidP="002C1B82">
      <w:pPr>
        <w:pStyle w:val="a4"/>
        <w:rPr>
          <w:rtl/>
        </w:rPr>
      </w:pPr>
      <w:bookmarkStart w:id="646" w:name="ET_knessetmember_5281_94"/>
      <w:r w:rsidRPr="002C1B82">
        <w:rPr>
          <w:rStyle w:val="TagStyle"/>
          <w:rtl/>
        </w:rPr>
        <w:t xml:space="preserve"> &lt;&lt; דובר &gt;&gt;</w:t>
      </w:r>
      <w:r w:rsidRPr="005B7837">
        <w:rPr>
          <w:rStyle w:val="TagStyle"/>
          <w:rtl/>
        </w:rPr>
        <w:t xml:space="preserve"> </w:t>
      </w:r>
      <w:r>
        <w:rPr>
          <w:rtl/>
        </w:rPr>
        <w:t>אורן אסף חזן (הליכוד):</w:t>
      </w:r>
      <w:r w:rsidRPr="005B7837">
        <w:rPr>
          <w:rStyle w:val="TagStyle"/>
          <w:rtl/>
        </w:rPr>
        <w:t xml:space="preserve"> </w:t>
      </w:r>
      <w:r w:rsidRPr="002C1B82">
        <w:rPr>
          <w:rStyle w:val="TagStyle"/>
          <w:rtl/>
        </w:rPr>
        <w:t>&lt;&lt; דובר &gt;&gt;</w:t>
      </w:r>
      <w:r>
        <w:rPr>
          <w:rtl/>
        </w:rPr>
        <w:t xml:space="preserve"> </w:t>
      </w:r>
      <w:bookmarkEnd w:id="646"/>
    </w:p>
    <w:p w:rsidR="005B7837" w:rsidRDefault="005B7837" w:rsidP="005B7837">
      <w:pPr>
        <w:pStyle w:val="KeepWithNext"/>
        <w:rPr>
          <w:rtl/>
        </w:rPr>
      </w:pPr>
    </w:p>
    <w:p w:rsidR="005B7837" w:rsidRDefault="005B7837" w:rsidP="005B7837">
      <w:pPr>
        <w:rPr>
          <w:rtl/>
        </w:rPr>
      </w:pPr>
      <w:bookmarkStart w:id="647" w:name="_ETM_Q1_1686387"/>
      <w:bookmarkStart w:id="648" w:name="_ETM_Q1_1686500"/>
      <w:bookmarkEnd w:id="647"/>
      <w:bookmarkEnd w:id="648"/>
      <w:r>
        <w:rPr>
          <w:rFonts w:hint="cs"/>
          <w:rtl/>
        </w:rPr>
        <w:t xml:space="preserve">משלים </w:t>
      </w:r>
      <w:bookmarkStart w:id="649" w:name="_ETM_Q1_1684364"/>
      <w:bookmarkEnd w:id="649"/>
      <w:r>
        <w:rPr>
          <w:rFonts w:hint="cs"/>
          <w:rtl/>
        </w:rPr>
        <w:t>את מה שהוא אומר. מי פה רשות המסים?</w:t>
      </w:r>
    </w:p>
    <w:p w:rsidR="005B7837" w:rsidRDefault="005B7837" w:rsidP="005B7837">
      <w:pPr>
        <w:rPr>
          <w:rtl/>
        </w:rPr>
      </w:pPr>
      <w:bookmarkStart w:id="650" w:name="_ETM_Q1_1693388"/>
      <w:bookmarkStart w:id="651" w:name="_ETM_Q1_1693467"/>
      <w:bookmarkEnd w:id="650"/>
      <w:bookmarkEnd w:id="651"/>
    </w:p>
    <w:p w:rsidR="005B7837" w:rsidRDefault="005B7837" w:rsidP="002C1B82">
      <w:pPr>
        <w:pStyle w:val="af6"/>
        <w:rPr>
          <w:rtl/>
        </w:rPr>
      </w:pPr>
      <w:bookmarkStart w:id="652" w:name="ET_yor_5094_95"/>
      <w:r w:rsidRPr="002C1B82">
        <w:rPr>
          <w:rStyle w:val="TagStyle"/>
          <w:rtl/>
        </w:rPr>
        <w:t xml:space="preserve"> &lt;&lt; יור &gt;&gt;</w:t>
      </w:r>
      <w:r w:rsidRPr="005B7837">
        <w:rPr>
          <w:rStyle w:val="TagStyle"/>
          <w:rtl/>
        </w:rPr>
        <w:t xml:space="preserve"> </w:t>
      </w:r>
      <w:r>
        <w:rPr>
          <w:rtl/>
        </w:rPr>
        <w:t>היו"ר ניסן סלומינסקי:</w:t>
      </w:r>
      <w:r w:rsidRPr="005B7837">
        <w:rPr>
          <w:rStyle w:val="TagStyle"/>
          <w:rtl/>
        </w:rPr>
        <w:t xml:space="preserve"> </w:t>
      </w:r>
      <w:r w:rsidRPr="002C1B82">
        <w:rPr>
          <w:rStyle w:val="TagStyle"/>
          <w:rtl/>
        </w:rPr>
        <w:t>&lt;&lt; יור &gt;&gt;</w:t>
      </w:r>
      <w:r>
        <w:rPr>
          <w:rtl/>
        </w:rPr>
        <w:t xml:space="preserve"> </w:t>
      </w:r>
      <w:bookmarkEnd w:id="652"/>
    </w:p>
    <w:p w:rsidR="005B7837" w:rsidRDefault="005B7837" w:rsidP="005B7837">
      <w:pPr>
        <w:pStyle w:val="KeepWithNext"/>
        <w:rPr>
          <w:rtl/>
        </w:rPr>
      </w:pPr>
    </w:p>
    <w:p w:rsidR="005B7837" w:rsidRDefault="005B7837" w:rsidP="005B7837">
      <w:pPr>
        <w:rPr>
          <w:rtl/>
        </w:rPr>
      </w:pPr>
      <w:r>
        <w:rPr>
          <w:rFonts w:hint="cs"/>
          <w:rtl/>
        </w:rPr>
        <w:t xml:space="preserve">כולם כאן. </w:t>
      </w:r>
    </w:p>
    <w:p w:rsidR="005B7837" w:rsidRDefault="005B7837" w:rsidP="005B7837">
      <w:pPr>
        <w:rPr>
          <w:rtl/>
        </w:rPr>
      </w:pPr>
    </w:p>
    <w:p w:rsidR="005B7837" w:rsidRDefault="005B7837" w:rsidP="002C1B82">
      <w:pPr>
        <w:pStyle w:val="a4"/>
        <w:rPr>
          <w:rtl/>
        </w:rPr>
      </w:pPr>
      <w:bookmarkStart w:id="653" w:name="ET_knessetmember_5281_96"/>
      <w:r w:rsidRPr="002C1B82">
        <w:rPr>
          <w:rStyle w:val="TagStyle"/>
          <w:rtl/>
        </w:rPr>
        <w:t xml:space="preserve"> &lt;&lt; דובר &gt;&gt;</w:t>
      </w:r>
      <w:r w:rsidRPr="005B7837">
        <w:rPr>
          <w:rStyle w:val="TagStyle"/>
          <w:rtl/>
        </w:rPr>
        <w:t xml:space="preserve"> </w:t>
      </w:r>
      <w:r>
        <w:rPr>
          <w:rtl/>
        </w:rPr>
        <w:t>אורן אסף חזן (הליכוד):</w:t>
      </w:r>
      <w:r w:rsidRPr="005B7837">
        <w:rPr>
          <w:rStyle w:val="TagStyle"/>
          <w:rtl/>
        </w:rPr>
        <w:t xml:space="preserve"> </w:t>
      </w:r>
      <w:r w:rsidRPr="002C1B82">
        <w:rPr>
          <w:rStyle w:val="TagStyle"/>
          <w:rtl/>
        </w:rPr>
        <w:t>&lt;&lt; דובר &gt;&gt;</w:t>
      </w:r>
      <w:r>
        <w:rPr>
          <w:rtl/>
        </w:rPr>
        <w:t xml:space="preserve"> </w:t>
      </w:r>
      <w:bookmarkEnd w:id="653"/>
    </w:p>
    <w:p w:rsidR="005B7837" w:rsidRDefault="005B7837" w:rsidP="005B7837">
      <w:pPr>
        <w:pStyle w:val="KeepWithNext"/>
        <w:rPr>
          <w:rtl/>
        </w:rPr>
      </w:pPr>
    </w:p>
    <w:p w:rsidR="005B7837" w:rsidRDefault="005B7837" w:rsidP="0049376C">
      <w:pPr>
        <w:rPr>
          <w:rtl/>
        </w:rPr>
      </w:pPr>
      <w:r>
        <w:rPr>
          <w:rFonts w:hint="cs"/>
          <w:rtl/>
        </w:rPr>
        <w:t>כשרשות המסים מחליטה להטי</w:t>
      </w:r>
      <w:r w:rsidR="001A7CE8">
        <w:rPr>
          <w:rFonts w:hint="cs"/>
          <w:rtl/>
        </w:rPr>
        <w:t>ל שומה, קנס או לא יודע מה, היא קובעת מספר, שולחת את הבן אדם</w:t>
      </w:r>
      <w:r w:rsidR="0049376C">
        <w:rPr>
          <w:rFonts w:hint="cs"/>
          <w:rtl/>
        </w:rPr>
        <w:t>,</w:t>
      </w:r>
      <w:r w:rsidR="001A7CE8">
        <w:rPr>
          <w:rFonts w:hint="cs"/>
          <w:rtl/>
        </w:rPr>
        <w:t xml:space="preserve"> לך תוכיח לנו אחרת. לך תאסוף קבלות, לך תאסוף חשבוניות, לך תביא. קובעים. נכון? </w:t>
      </w:r>
      <w:r>
        <w:rPr>
          <w:rtl/>
        </w:rPr>
        <w:t xml:space="preserve">       </w:t>
      </w:r>
    </w:p>
    <w:p w:rsidR="00D52566" w:rsidRDefault="00D52566" w:rsidP="00BF765F">
      <w:pPr>
        <w:rPr>
          <w:rtl/>
        </w:rPr>
      </w:pPr>
      <w:bookmarkStart w:id="654" w:name="_ETM_Q1_1687003"/>
      <w:bookmarkStart w:id="655" w:name="_ETM_Q1_1687079"/>
      <w:bookmarkEnd w:id="654"/>
      <w:bookmarkEnd w:id="655"/>
    </w:p>
    <w:p w:rsidR="00D52566" w:rsidRDefault="00D52566" w:rsidP="002C1B82">
      <w:pPr>
        <w:pStyle w:val="af9"/>
        <w:rPr>
          <w:rtl/>
        </w:rPr>
      </w:pPr>
      <w:bookmarkStart w:id="656" w:name="ET_guest_784132_97"/>
      <w:r w:rsidRPr="002C1B82">
        <w:rPr>
          <w:rStyle w:val="TagStyle"/>
          <w:rtl/>
        </w:rPr>
        <w:t xml:space="preserve"> &lt;&lt; אורח &gt;&gt;</w:t>
      </w:r>
      <w:r w:rsidRPr="00D52566">
        <w:rPr>
          <w:rStyle w:val="TagStyle"/>
          <w:rtl/>
        </w:rPr>
        <w:t xml:space="preserve"> </w:t>
      </w:r>
      <w:r>
        <w:rPr>
          <w:rtl/>
        </w:rPr>
        <w:t>שלמה אסתרוגו:</w:t>
      </w:r>
      <w:r w:rsidRPr="00D52566">
        <w:rPr>
          <w:rStyle w:val="TagStyle"/>
          <w:rtl/>
        </w:rPr>
        <w:t xml:space="preserve"> </w:t>
      </w:r>
      <w:r w:rsidRPr="002C1B82">
        <w:rPr>
          <w:rStyle w:val="TagStyle"/>
          <w:rtl/>
        </w:rPr>
        <w:t>&lt;&lt; אורח &gt;&gt;</w:t>
      </w:r>
      <w:r>
        <w:rPr>
          <w:rtl/>
        </w:rPr>
        <w:t xml:space="preserve"> </w:t>
      </w:r>
      <w:bookmarkEnd w:id="656"/>
    </w:p>
    <w:p w:rsidR="00D52566" w:rsidRDefault="00D52566" w:rsidP="00D52566">
      <w:pPr>
        <w:pStyle w:val="KeepWithNext"/>
        <w:rPr>
          <w:rtl/>
        </w:rPr>
      </w:pPr>
    </w:p>
    <w:p w:rsidR="00D52566" w:rsidRDefault="00D52566" w:rsidP="00D52566">
      <w:pPr>
        <w:rPr>
          <w:rtl/>
        </w:rPr>
      </w:pPr>
      <w:r>
        <w:rPr>
          <w:rFonts w:hint="cs"/>
          <w:rtl/>
        </w:rPr>
        <w:t xml:space="preserve">לא. </w:t>
      </w:r>
    </w:p>
    <w:p w:rsidR="00D52566" w:rsidRDefault="00D52566" w:rsidP="00D52566">
      <w:pPr>
        <w:rPr>
          <w:rtl/>
        </w:rPr>
      </w:pPr>
      <w:bookmarkStart w:id="657" w:name="_ETM_Q1_1704753"/>
      <w:bookmarkStart w:id="658" w:name="_ETM_Q1_1704836"/>
      <w:bookmarkStart w:id="659" w:name="_ETM_Q1_1706000"/>
      <w:bookmarkEnd w:id="657"/>
      <w:bookmarkEnd w:id="658"/>
      <w:bookmarkEnd w:id="659"/>
    </w:p>
    <w:p w:rsidR="00D52566" w:rsidRDefault="00D52566" w:rsidP="002C1B82">
      <w:pPr>
        <w:pStyle w:val="a4"/>
        <w:rPr>
          <w:rtl/>
        </w:rPr>
      </w:pPr>
      <w:bookmarkStart w:id="660" w:name="ET_knessetmember_5281_98"/>
      <w:r w:rsidRPr="002C1B82">
        <w:rPr>
          <w:rStyle w:val="TagStyle"/>
          <w:rtl/>
        </w:rPr>
        <w:t xml:space="preserve"> &lt;&lt; דובר &gt;&gt;</w:t>
      </w:r>
      <w:r w:rsidRPr="00D52566">
        <w:rPr>
          <w:rStyle w:val="TagStyle"/>
          <w:rtl/>
        </w:rPr>
        <w:t xml:space="preserve"> </w:t>
      </w:r>
      <w:r>
        <w:rPr>
          <w:rtl/>
        </w:rPr>
        <w:t>אורן אסף חזן (הליכוד):</w:t>
      </w:r>
      <w:r w:rsidRPr="00D52566">
        <w:rPr>
          <w:rStyle w:val="TagStyle"/>
          <w:rtl/>
        </w:rPr>
        <w:t xml:space="preserve"> </w:t>
      </w:r>
      <w:r w:rsidRPr="002C1B82">
        <w:rPr>
          <w:rStyle w:val="TagStyle"/>
          <w:rtl/>
        </w:rPr>
        <w:t>&lt;&lt; דובר &gt;&gt;</w:t>
      </w:r>
      <w:r>
        <w:rPr>
          <w:rtl/>
        </w:rPr>
        <w:t xml:space="preserve"> </w:t>
      </w:r>
      <w:bookmarkEnd w:id="660"/>
    </w:p>
    <w:p w:rsidR="00D52566" w:rsidRDefault="00D52566" w:rsidP="00D52566">
      <w:pPr>
        <w:pStyle w:val="KeepWithNext"/>
        <w:rPr>
          <w:rtl/>
        </w:rPr>
      </w:pPr>
    </w:p>
    <w:p w:rsidR="00D52566" w:rsidRDefault="00D52566" w:rsidP="00D52566">
      <w:pPr>
        <w:rPr>
          <w:rtl/>
        </w:rPr>
      </w:pPr>
      <w:bookmarkStart w:id="661" w:name="_ETM_Q1_1707037"/>
      <w:bookmarkStart w:id="662" w:name="_ETM_Q1_1707211"/>
      <w:bookmarkStart w:id="663" w:name="_ETM_Q1_1707395"/>
      <w:bookmarkEnd w:id="661"/>
      <w:bookmarkEnd w:id="662"/>
      <w:bookmarkEnd w:id="663"/>
      <w:r>
        <w:rPr>
          <w:rFonts w:hint="cs"/>
          <w:rtl/>
        </w:rPr>
        <w:t xml:space="preserve">מה אתה אומר לי לא. </w:t>
      </w:r>
      <w:bookmarkStart w:id="664" w:name="_ETM_Q1_1707092"/>
      <w:bookmarkEnd w:id="664"/>
    </w:p>
    <w:p w:rsidR="00D52566" w:rsidRDefault="00D52566" w:rsidP="00D52566">
      <w:pPr>
        <w:rPr>
          <w:rtl/>
        </w:rPr>
      </w:pPr>
      <w:bookmarkStart w:id="665" w:name="_ETM_Q1_1708196"/>
      <w:bookmarkStart w:id="666" w:name="_ETM_Q1_1708299"/>
      <w:bookmarkStart w:id="667" w:name="_ETM_Q1_1710099"/>
      <w:bookmarkEnd w:id="665"/>
      <w:bookmarkEnd w:id="666"/>
      <w:bookmarkEnd w:id="667"/>
    </w:p>
    <w:p w:rsidR="00D52566" w:rsidRDefault="00D52566" w:rsidP="002C1B82">
      <w:pPr>
        <w:pStyle w:val="af9"/>
        <w:rPr>
          <w:rtl/>
        </w:rPr>
      </w:pPr>
      <w:bookmarkStart w:id="668" w:name="ET_guest_784132_99"/>
      <w:r w:rsidRPr="002C1B82">
        <w:rPr>
          <w:rStyle w:val="TagStyle"/>
          <w:rtl/>
        </w:rPr>
        <w:t xml:space="preserve"> &lt;&lt; אורח &gt;&gt;</w:t>
      </w:r>
      <w:r w:rsidRPr="00D52566">
        <w:rPr>
          <w:rStyle w:val="TagStyle"/>
          <w:rtl/>
        </w:rPr>
        <w:t xml:space="preserve"> </w:t>
      </w:r>
      <w:r>
        <w:rPr>
          <w:rtl/>
        </w:rPr>
        <w:t>שלמה אסתרוגו:</w:t>
      </w:r>
      <w:r w:rsidRPr="00D52566">
        <w:rPr>
          <w:rStyle w:val="TagStyle"/>
          <w:rtl/>
        </w:rPr>
        <w:t xml:space="preserve"> </w:t>
      </w:r>
      <w:r w:rsidRPr="002C1B82">
        <w:rPr>
          <w:rStyle w:val="TagStyle"/>
          <w:rtl/>
        </w:rPr>
        <w:t>&lt;&lt; אורח &gt;&gt;</w:t>
      </w:r>
      <w:r>
        <w:rPr>
          <w:rtl/>
        </w:rPr>
        <w:t xml:space="preserve"> </w:t>
      </w:r>
      <w:bookmarkEnd w:id="668"/>
    </w:p>
    <w:p w:rsidR="00D52566" w:rsidRDefault="00D52566" w:rsidP="00D52566">
      <w:pPr>
        <w:pStyle w:val="KeepWithNext"/>
        <w:rPr>
          <w:rtl/>
        </w:rPr>
      </w:pPr>
    </w:p>
    <w:p w:rsidR="00D52566" w:rsidRDefault="00D52566" w:rsidP="00D52566">
      <w:pPr>
        <w:rPr>
          <w:rtl/>
        </w:rPr>
      </w:pPr>
      <w:bookmarkStart w:id="669" w:name="_ETM_Q1_1711128"/>
      <w:bookmarkStart w:id="670" w:name="_ETM_Q1_1711290"/>
      <w:bookmarkEnd w:id="669"/>
      <w:bookmarkEnd w:id="670"/>
      <w:r>
        <w:rPr>
          <w:rFonts w:hint="cs"/>
          <w:rtl/>
        </w:rPr>
        <w:t>זה לא עובד ככה.</w:t>
      </w:r>
      <w:r>
        <w:rPr>
          <w:rtl/>
        </w:rPr>
        <w:t xml:space="preserve">  </w:t>
      </w:r>
    </w:p>
    <w:p w:rsidR="00D52566" w:rsidRDefault="00D52566" w:rsidP="00D52566">
      <w:pPr>
        <w:rPr>
          <w:rtl/>
        </w:rPr>
      </w:pPr>
      <w:bookmarkStart w:id="671" w:name="_ETM_Q1_1706460"/>
      <w:bookmarkEnd w:id="671"/>
    </w:p>
    <w:p w:rsidR="00D52566" w:rsidRDefault="00D52566" w:rsidP="002C1B82">
      <w:pPr>
        <w:pStyle w:val="a4"/>
        <w:rPr>
          <w:rtl/>
        </w:rPr>
      </w:pPr>
      <w:bookmarkStart w:id="672" w:name="ET_knessetmember_5281_100"/>
      <w:r w:rsidRPr="002C1B82">
        <w:rPr>
          <w:rStyle w:val="TagStyle"/>
          <w:rtl/>
        </w:rPr>
        <w:t xml:space="preserve"> &lt;&lt; דובר &gt;&gt;</w:t>
      </w:r>
      <w:r w:rsidRPr="00D52566">
        <w:rPr>
          <w:rStyle w:val="TagStyle"/>
          <w:rtl/>
        </w:rPr>
        <w:t xml:space="preserve"> </w:t>
      </w:r>
      <w:r>
        <w:rPr>
          <w:rtl/>
        </w:rPr>
        <w:t>אורן אסף חזן (הליכוד):</w:t>
      </w:r>
      <w:r w:rsidRPr="00D52566">
        <w:rPr>
          <w:rStyle w:val="TagStyle"/>
          <w:rtl/>
        </w:rPr>
        <w:t xml:space="preserve"> </w:t>
      </w:r>
      <w:r w:rsidRPr="002C1B82">
        <w:rPr>
          <w:rStyle w:val="TagStyle"/>
          <w:rtl/>
        </w:rPr>
        <w:t>&lt;&lt; דובר &gt;&gt;</w:t>
      </w:r>
      <w:r>
        <w:rPr>
          <w:rtl/>
        </w:rPr>
        <w:t xml:space="preserve"> </w:t>
      </w:r>
      <w:bookmarkEnd w:id="672"/>
    </w:p>
    <w:p w:rsidR="00D52566" w:rsidRDefault="00D52566" w:rsidP="00D52566">
      <w:pPr>
        <w:pStyle w:val="KeepWithNext"/>
        <w:rPr>
          <w:rtl/>
        </w:rPr>
      </w:pPr>
    </w:p>
    <w:p w:rsidR="00D52566" w:rsidRDefault="00D52566" w:rsidP="00D52566">
      <w:pPr>
        <w:rPr>
          <w:rtl/>
        </w:rPr>
      </w:pPr>
      <w:bookmarkStart w:id="673" w:name="_ETM_Q1_1707441"/>
      <w:bookmarkStart w:id="674" w:name="_ETM_Q1_1707512"/>
      <w:bookmarkEnd w:id="673"/>
      <w:bookmarkEnd w:id="674"/>
      <w:r>
        <w:rPr>
          <w:rFonts w:hint="cs"/>
          <w:rtl/>
        </w:rPr>
        <w:t xml:space="preserve">אל תגיד לי לא, אני לא רוצה </w:t>
      </w:r>
      <w:bookmarkStart w:id="675" w:name="_ETM_Q1_1710715"/>
      <w:bookmarkEnd w:id="675"/>
      <w:r>
        <w:rPr>
          <w:rFonts w:hint="cs"/>
          <w:rtl/>
        </w:rPr>
        <w:t>לדבר אליך לא יפה. אתם מחליטים להטיל על מישהו קנס</w:t>
      </w:r>
      <w:bookmarkStart w:id="676" w:name="_ETM_Q1_1714963"/>
      <w:bookmarkEnd w:id="676"/>
      <w:r>
        <w:rPr>
          <w:rFonts w:hint="cs"/>
          <w:rtl/>
        </w:rPr>
        <w:t xml:space="preserve">, אתם נותנים לו קנס ואחרי זה הוא צריך להוכיח </w:t>
      </w:r>
      <w:bookmarkStart w:id="677" w:name="_ETM_Q1_1715915"/>
      <w:bookmarkEnd w:id="677"/>
      <w:r>
        <w:rPr>
          <w:rFonts w:hint="cs"/>
          <w:rtl/>
        </w:rPr>
        <w:t xml:space="preserve">שהוא לא לקח, לא הלבין, לא פיקטיבי, חשבוניות. אל </w:t>
      </w:r>
      <w:bookmarkStart w:id="678" w:name="_ETM_Q1_1719976"/>
      <w:bookmarkEnd w:id="678"/>
      <w:r>
        <w:rPr>
          <w:rFonts w:hint="cs"/>
          <w:rtl/>
        </w:rPr>
        <w:t xml:space="preserve">תגיד לי זה לא נכון. </w:t>
      </w:r>
    </w:p>
    <w:p w:rsidR="00D52566" w:rsidRDefault="00D52566" w:rsidP="00D52566">
      <w:pPr>
        <w:rPr>
          <w:rtl/>
        </w:rPr>
      </w:pPr>
      <w:bookmarkStart w:id="679" w:name="_ETM_Q1_1719965"/>
      <w:bookmarkStart w:id="680" w:name="_ETM_Q1_1720033"/>
      <w:bookmarkEnd w:id="679"/>
      <w:bookmarkEnd w:id="680"/>
    </w:p>
    <w:p w:rsidR="00D52566" w:rsidRDefault="00D52566" w:rsidP="002C1B82">
      <w:pPr>
        <w:pStyle w:val="af6"/>
        <w:rPr>
          <w:rtl/>
        </w:rPr>
      </w:pPr>
      <w:bookmarkStart w:id="681" w:name="ET_yor_5094_101"/>
      <w:r w:rsidRPr="002C1B82">
        <w:rPr>
          <w:rStyle w:val="TagStyle"/>
          <w:rtl/>
        </w:rPr>
        <w:lastRenderedPageBreak/>
        <w:t xml:space="preserve"> &lt;&lt; יור &gt;&gt;</w:t>
      </w:r>
      <w:r w:rsidRPr="00D52566">
        <w:rPr>
          <w:rStyle w:val="TagStyle"/>
          <w:rtl/>
        </w:rPr>
        <w:t xml:space="preserve"> </w:t>
      </w:r>
      <w:r>
        <w:rPr>
          <w:rtl/>
        </w:rPr>
        <w:t>היו"ר ניסן סלומינסקי:</w:t>
      </w:r>
      <w:r w:rsidRPr="00D52566">
        <w:rPr>
          <w:rStyle w:val="TagStyle"/>
          <w:rtl/>
        </w:rPr>
        <w:t xml:space="preserve"> </w:t>
      </w:r>
      <w:r w:rsidRPr="002C1B82">
        <w:rPr>
          <w:rStyle w:val="TagStyle"/>
          <w:rtl/>
        </w:rPr>
        <w:t>&lt;&lt; יור &gt;&gt;</w:t>
      </w:r>
      <w:r>
        <w:rPr>
          <w:rtl/>
        </w:rPr>
        <w:t xml:space="preserve"> </w:t>
      </w:r>
      <w:bookmarkEnd w:id="681"/>
    </w:p>
    <w:p w:rsidR="00D52566" w:rsidRDefault="00D52566" w:rsidP="00D52566">
      <w:pPr>
        <w:pStyle w:val="KeepWithNext"/>
        <w:rPr>
          <w:rtl/>
        </w:rPr>
      </w:pPr>
    </w:p>
    <w:p w:rsidR="00D52566" w:rsidRDefault="00D52566" w:rsidP="00D52566">
      <w:pPr>
        <w:rPr>
          <w:rtl/>
        </w:rPr>
      </w:pPr>
      <w:bookmarkStart w:id="682" w:name="_ETM_Q1_1722761"/>
      <w:bookmarkEnd w:id="682"/>
      <w:r>
        <w:rPr>
          <w:rFonts w:hint="cs"/>
          <w:rtl/>
        </w:rPr>
        <w:t>אורן, בסדר.</w:t>
      </w:r>
    </w:p>
    <w:p w:rsidR="00D52566" w:rsidRDefault="00D52566" w:rsidP="00D52566">
      <w:pPr>
        <w:rPr>
          <w:rtl/>
        </w:rPr>
      </w:pPr>
      <w:bookmarkStart w:id="683" w:name="_ETM_Q1_1721951"/>
      <w:bookmarkStart w:id="684" w:name="_ETM_Q1_1722021"/>
      <w:bookmarkStart w:id="685" w:name="_ETM_Q1_1723551"/>
      <w:bookmarkEnd w:id="683"/>
      <w:bookmarkEnd w:id="684"/>
      <w:bookmarkEnd w:id="685"/>
    </w:p>
    <w:p w:rsidR="00D52566" w:rsidRDefault="00D52566" w:rsidP="002C1B82">
      <w:pPr>
        <w:pStyle w:val="a4"/>
        <w:rPr>
          <w:rtl/>
        </w:rPr>
      </w:pPr>
      <w:bookmarkStart w:id="686" w:name="ET_knessetmember_5281_102"/>
      <w:r w:rsidRPr="002C1B82">
        <w:rPr>
          <w:rStyle w:val="TagStyle"/>
          <w:rtl/>
        </w:rPr>
        <w:t xml:space="preserve"> &lt;&lt; דובר &gt;&gt;</w:t>
      </w:r>
      <w:r w:rsidRPr="00D52566">
        <w:rPr>
          <w:rStyle w:val="TagStyle"/>
          <w:rtl/>
        </w:rPr>
        <w:t xml:space="preserve"> </w:t>
      </w:r>
      <w:r>
        <w:rPr>
          <w:rtl/>
        </w:rPr>
        <w:t>אורן אסף חזן (הליכוד):</w:t>
      </w:r>
      <w:r w:rsidRPr="00D52566">
        <w:rPr>
          <w:rStyle w:val="TagStyle"/>
          <w:rtl/>
        </w:rPr>
        <w:t xml:space="preserve"> </w:t>
      </w:r>
      <w:r w:rsidRPr="002C1B82">
        <w:rPr>
          <w:rStyle w:val="TagStyle"/>
          <w:rtl/>
        </w:rPr>
        <w:t>&lt;&lt; דובר &gt;&gt;</w:t>
      </w:r>
      <w:r>
        <w:rPr>
          <w:rtl/>
        </w:rPr>
        <w:t xml:space="preserve"> </w:t>
      </w:r>
      <w:bookmarkEnd w:id="686"/>
    </w:p>
    <w:p w:rsidR="00D52566" w:rsidRDefault="00D52566" w:rsidP="00D52566">
      <w:pPr>
        <w:pStyle w:val="KeepWithNext"/>
        <w:rPr>
          <w:rtl/>
        </w:rPr>
      </w:pPr>
    </w:p>
    <w:p w:rsidR="00D52566" w:rsidRDefault="00D52566" w:rsidP="00D52566">
      <w:pPr>
        <w:rPr>
          <w:rtl/>
        </w:rPr>
      </w:pPr>
      <w:bookmarkStart w:id="687" w:name="_ETM_Q1_1724421"/>
      <w:bookmarkStart w:id="688" w:name="_ETM_Q1_1724585"/>
      <w:bookmarkEnd w:id="687"/>
      <w:bookmarkEnd w:id="688"/>
      <w:r>
        <w:rPr>
          <w:rFonts w:hint="cs"/>
          <w:rtl/>
        </w:rPr>
        <w:t xml:space="preserve">זה לא אישי נגדך אבל את האמת צריך להגיד. </w:t>
      </w:r>
    </w:p>
    <w:p w:rsidR="00D52566" w:rsidRDefault="00D52566" w:rsidP="00D52566">
      <w:pPr>
        <w:rPr>
          <w:rtl/>
        </w:rPr>
      </w:pPr>
      <w:bookmarkStart w:id="689" w:name="_ETM_Q1_1723742"/>
      <w:bookmarkStart w:id="690" w:name="_ETM_Q1_1723822"/>
      <w:bookmarkStart w:id="691" w:name="_ETM_Q1_1725280"/>
      <w:bookmarkEnd w:id="689"/>
      <w:bookmarkEnd w:id="690"/>
      <w:bookmarkEnd w:id="691"/>
    </w:p>
    <w:p w:rsidR="00D52566" w:rsidRDefault="00D52566" w:rsidP="002C1B82">
      <w:pPr>
        <w:pStyle w:val="af9"/>
        <w:rPr>
          <w:rtl/>
        </w:rPr>
      </w:pPr>
      <w:bookmarkStart w:id="692" w:name="ET_guest_784132_103"/>
      <w:r w:rsidRPr="002C1B82">
        <w:rPr>
          <w:rStyle w:val="TagStyle"/>
          <w:rtl/>
        </w:rPr>
        <w:t xml:space="preserve"> &lt;&lt; אורח &gt;&gt;</w:t>
      </w:r>
      <w:r w:rsidRPr="00D52566">
        <w:rPr>
          <w:rStyle w:val="TagStyle"/>
          <w:rtl/>
        </w:rPr>
        <w:t xml:space="preserve"> </w:t>
      </w:r>
      <w:r>
        <w:rPr>
          <w:rtl/>
        </w:rPr>
        <w:t>שלמה אסתרוגו:</w:t>
      </w:r>
      <w:r w:rsidRPr="00D52566">
        <w:rPr>
          <w:rStyle w:val="TagStyle"/>
          <w:rtl/>
        </w:rPr>
        <w:t xml:space="preserve"> </w:t>
      </w:r>
      <w:r w:rsidRPr="002C1B82">
        <w:rPr>
          <w:rStyle w:val="TagStyle"/>
          <w:rtl/>
        </w:rPr>
        <w:t>&lt;&lt; אורח &gt;&gt;</w:t>
      </w:r>
      <w:r>
        <w:rPr>
          <w:rtl/>
        </w:rPr>
        <w:t xml:space="preserve"> </w:t>
      </w:r>
      <w:bookmarkEnd w:id="692"/>
    </w:p>
    <w:p w:rsidR="00D52566" w:rsidRDefault="00D52566" w:rsidP="00D52566">
      <w:pPr>
        <w:pStyle w:val="KeepWithNext"/>
        <w:rPr>
          <w:rtl/>
        </w:rPr>
      </w:pPr>
    </w:p>
    <w:p w:rsidR="00D52566" w:rsidRDefault="00D52566" w:rsidP="00D52566">
      <w:pPr>
        <w:rPr>
          <w:rtl/>
        </w:rPr>
      </w:pPr>
      <w:bookmarkStart w:id="693" w:name="_ETM_Q1_1726154"/>
      <w:bookmarkStart w:id="694" w:name="_ETM_Q1_1726284"/>
      <w:bookmarkEnd w:id="693"/>
      <w:bookmarkEnd w:id="694"/>
      <w:r>
        <w:rPr>
          <w:rFonts w:hint="cs"/>
          <w:rtl/>
        </w:rPr>
        <w:t xml:space="preserve">קנס, מדברים </w:t>
      </w:r>
      <w:bookmarkStart w:id="695" w:name="_ETM_Q1_1724461"/>
      <w:bookmarkEnd w:id="695"/>
      <w:r>
        <w:rPr>
          <w:rFonts w:hint="cs"/>
          <w:rtl/>
        </w:rPr>
        <w:t>בחוק איך קובעים אותו. זה לא - - -</w:t>
      </w:r>
      <w:bookmarkStart w:id="696" w:name="_ETM_Q1_1728439"/>
      <w:bookmarkEnd w:id="696"/>
    </w:p>
    <w:p w:rsidR="00D52566" w:rsidRDefault="00D52566" w:rsidP="00D52566">
      <w:pPr>
        <w:rPr>
          <w:rtl/>
        </w:rPr>
      </w:pPr>
      <w:bookmarkStart w:id="697" w:name="_ETM_Q1_1728512"/>
      <w:bookmarkEnd w:id="697"/>
    </w:p>
    <w:p w:rsidR="00D52566" w:rsidRDefault="00D52566" w:rsidP="002C1B82">
      <w:pPr>
        <w:pStyle w:val="af6"/>
        <w:rPr>
          <w:rtl/>
        </w:rPr>
      </w:pPr>
      <w:bookmarkStart w:id="698" w:name="ET_yor_5094_104"/>
      <w:r w:rsidRPr="002C1B82">
        <w:rPr>
          <w:rStyle w:val="TagStyle"/>
          <w:rtl/>
        </w:rPr>
        <w:t xml:space="preserve"> &lt;&lt; יור &gt;&gt;</w:t>
      </w:r>
      <w:r w:rsidRPr="00D52566">
        <w:rPr>
          <w:rStyle w:val="TagStyle"/>
          <w:rtl/>
        </w:rPr>
        <w:t xml:space="preserve"> </w:t>
      </w:r>
      <w:r>
        <w:rPr>
          <w:rtl/>
        </w:rPr>
        <w:t>היו"ר ניסן סלומינסקי:</w:t>
      </w:r>
      <w:r w:rsidRPr="00D52566">
        <w:rPr>
          <w:rStyle w:val="TagStyle"/>
          <w:rtl/>
        </w:rPr>
        <w:t xml:space="preserve"> </w:t>
      </w:r>
      <w:r w:rsidRPr="002C1B82">
        <w:rPr>
          <w:rStyle w:val="TagStyle"/>
          <w:rtl/>
        </w:rPr>
        <w:t>&lt;&lt; יור &gt;&gt;</w:t>
      </w:r>
      <w:r>
        <w:rPr>
          <w:rtl/>
        </w:rPr>
        <w:t xml:space="preserve"> </w:t>
      </w:r>
      <w:bookmarkEnd w:id="698"/>
    </w:p>
    <w:p w:rsidR="00D52566" w:rsidRDefault="00D52566" w:rsidP="00D52566">
      <w:pPr>
        <w:pStyle w:val="KeepWithNext"/>
        <w:rPr>
          <w:rtl/>
        </w:rPr>
      </w:pPr>
    </w:p>
    <w:p w:rsidR="00D52566" w:rsidRDefault="00D52566" w:rsidP="00D52566">
      <w:pPr>
        <w:rPr>
          <w:rtl/>
        </w:rPr>
      </w:pPr>
      <w:bookmarkStart w:id="699" w:name="_ETM_Q1_1731402"/>
      <w:bookmarkEnd w:id="699"/>
      <w:r>
        <w:rPr>
          <w:rFonts w:hint="cs"/>
          <w:rtl/>
        </w:rPr>
        <w:t xml:space="preserve">עזוב. </w:t>
      </w:r>
    </w:p>
    <w:p w:rsidR="00D52566" w:rsidRDefault="00D52566" w:rsidP="00D52566">
      <w:pPr>
        <w:rPr>
          <w:rtl/>
        </w:rPr>
      </w:pPr>
      <w:bookmarkStart w:id="700" w:name="_ETM_Q1_1729904"/>
      <w:bookmarkStart w:id="701" w:name="_ETM_Q1_1729973"/>
      <w:bookmarkEnd w:id="700"/>
      <w:bookmarkEnd w:id="701"/>
    </w:p>
    <w:p w:rsidR="00D52566" w:rsidRDefault="00D52566" w:rsidP="002C1B82">
      <w:pPr>
        <w:pStyle w:val="a4"/>
        <w:rPr>
          <w:rtl/>
        </w:rPr>
      </w:pPr>
      <w:bookmarkStart w:id="702" w:name="ET_knessetmember_5281_105"/>
      <w:r w:rsidRPr="002C1B82">
        <w:rPr>
          <w:rStyle w:val="TagStyle"/>
          <w:rtl/>
        </w:rPr>
        <w:t xml:space="preserve"> &lt;&lt; דובר &gt;&gt;</w:t>
      </w:r>
      <w:r w:rsidRPr="00D52566">
        <w:rPr>
          <w:rStyle w:val="TagStyle"/>
          <w:rtl/>
        </w:rPr>
        <w:t xml:space="preserve"> </w:t>
      </w:r>
      <w:r>
        <w:rPr>
          <w:rtl/>
        </w:rPr>
        <w:t>אורן אסף חזן (הליכוד):</w:t>
      </w:r>
      <w:r w:rsidRPr="00D52566">
        <w:rPr>
          <w:rStyle w:val="TagStyle"/>
          <w:rtl/>
        </w:rPr>
        <w:t xml:space="preserve"> </w:t>
      </w:r>
      <w:r w:rsidRPr="002C1B82">
        <w:rPr>
          <w:rStyle w:val="TagStyle"/>
          <w:rtl/>
        </w:rPr>
        <w:t>&lt;&lt; דובר &gt;&gt;</w:t>
      </w:r>
      <w:r>
        <w:rPr>
          <w:rtl/>
        </w:rPr>
        <w:t xml:space="preserve"> </w:t>
      </w:r>
      <w:bookmarkEnd w:id="702"/>
    </w:p>
    <w:p w:rsidR="00D52566" w:rsidRDefault="00D52566" w:rsidP="00D52566">
      <w:pPr>
        <w:pStyle w:val="KeepWithNext"/>
        <w:rPr>
          <w:rtl/>
        </w:rPr>
      </w:pPr>
    </w:p>
    <w:p w:rsidR="00D52566" w:rsidRDefault="00D52566" w:rsidP="00D52566">
      <w:pPr>
        <w:rPr>
          <w:rtl/>
        </w:rPr>
      </w:pPr>
      <w:r>
        <w:rPr>
          <w:rFonts w:hint="cs"/>
          <w:rtl/>
        </w:rPr>
        <w:t xml:space="preserve">מה זה עזוב? זה עקרוני לעניין. זה עקרוני בדיוק לעניין </w:t>
      </w:r>
      <w:bookmarkStart w:id="703" w:name="_ETM_Q1_1731661"/>
      <w:bookmarkEnd w:id="703"/>
      <w:r>
        <w:rPr>
          <w:rFonts w:hint="cs"/>
          <w:rtl/>
        </w:rPr>
        <w:t xml:space="preserve">הזה. נגיד בעל עסק שחושדים בו שהוא לצורך העניין הלבין </w:t>
      </w:r>
      <w:bookmarkStart w:id="704" w:name="_ETM_Q1_1735014"/>
      <w:bookmarkEnd w:id="704"/>
      <w:r>
        <w:rPr>
          <w:rFonts w:hint="cs"/>
          <w:rtl/>
        </w:rPr>
        <w:t xml:space="preserve">כספים או שחושדים בו שהוא לצורך העניין לא דיווח </w:t>
      </w:r>
      <w:bookmarkStart w:id="705" w:name="_ETM_Q1_1742058"/>
      <w:bookmarkEnd w:id="705"/>
      <w:r>
        <w:rPr>
          <w:rFonts w:hint="cs"/>
          <w:rtl/>
        </w:rPr>
        <w:t xml:space="preserve">או עשה כסף שחור. </w:t>
      </w:r>
    </w:p>
    <w:p w:rsidR="00D52566" w:rsidRDefault="00D52566" w:rsidP="00D52566">
      <w:pPr>
        <w:rPr>
          <w:rtl/>
        </w:rPr>
      </w:pPr>
      <w:bookmarkStart w:id="706" w:name="_ETM_Q1_1742593"/>
      <w:bookmarkStart w:id="707" w:name="_ETM_Q1_1742675"/>
      <w:bookmarkEnd w:id="706"/>
      <w:bookmarkEnd w:id="707"/>
    </w:p>
    <w:p w:rsidR="00D52566" w:rsidRDefault="00D52566" w:rsidP="00E31284">
      <w:pPr>
        <w:rPr>
          <w:rtl/>
        </w:rPr>
      </w:pPr>
      <w:bookmarkStart w:id="708" w:name="_ETM_Q1_1743009"/>
      <w:bookmarkStart w:id="709" w:name="_ETM_Q1_1743077"/>
      <w:bookmarkEnd w:id="708"/>
      <w:bookmarkEnd w:id="709"/>
      <w:r>
        <w:rPr>
          <w:rFonts w:hint="cs"/>
          <w:rtl/>
        </w:rPr>
        <w:t>עוברים, מסתכלים שנה ראשונה מה הדיווחים</w:t>
      </w:r>
      <w:bookmarkStart w:id="710" w:name="_ETM_Q1_1744879"/>
      <w:bookmarkEnd w:id="710"/>
      <w:r>
        <w:rPr>
          <w:rFonts w:hint="cs"/>
          <w:rtl/>
        </w:rPr>
        <w:t>, שנה שנייה מה הדיווחים, שנה שלישית אומרים לו:</w:t>
      </w:r>
      <w:bookmarkStart w:id="711" w:name="_ETM_Q1_1748297"/>
      <w:bookmarkEnd w:id="711"/>
      <w:r>
        <w:rPr>
          <w:rFonts w:hint="cs"/>
          <w:rtl/>
        </w:rPr>
        <w:t xml:space="preserve"> אדוני, לא יכול להיות ששנה שעברה הרווחת ככה והשנה לא</w:t>
      </w:r>
      <w:r w:rsidR="00E31284">
        <w:rPr>
          <w:rFonts w:hint="cs"/>
          <w:rtl/>
        </w:rPr>
        <w:t xml:space="preserve"> -</w:t>
      </w:r>
      <w:r>
        <w:rPr>
          <w:rFonts w:hint="cs"/>
          <w:rtl/>
        </w:rPr>
        <w:t xml:space="preserve"> </w:t>
      </w:r>
      <w:bookmarkStart w:id="712" w:name="_ETM_Q1_1752177"/>
      <w:bookmarkEnd w:id="712"/>
      <w:r>
        <w:rPr>
          <w:rFonts w:hint="cs"/>
          <w:rtl/>
        </w:rPr>
        <w:t>בום, אתה חייב לנו מיליון שקלים. הם קודם כול קובעים</w:t>
      </w:r>
      <w:bookmarkStart w:id="713" w:name="_ETM_Q1_1750280"/>
      <w:bookmarkEnd w:id="713"/>
      <w:r>
        <w:rPr>
          <w:rFonts w:hint="cs"/>
          <w:rtl/>
        </w:rPr>
        <w:t xml:space="preserve"> מספר ואחרי כן מתווכחים. </w:t>
      </w:r>
    </w:p>
    <w:p w:rsidR="00D52566" w:rsidRDefault="00D52566" w:rsidP="00D52566">
      <w:pPr>
        <w:rPr>
          <w:rtl/>
        </w:rPr>
      </w:pPr>
    </w:p>
    <w:p w:rsidR="00D52566" w:rsidRDefault="00D52566" w:rsidP="002C1B82">
      <w:pPr>
        <w:pStyle w:val="af5"/>
        <w:rPr>
          <w:rtl/>
        </w:rPr>
      </w:pPr>
      <w:bookmarkStart w:id="714" w:name="ET_interruption_קריאה_106"/>
      <w:r w:rsidRPr="002C1B82">
        <w:rPr>
          <w:rStyle w:val="TagStyle"/>
          <w:rtl/>
        </w:rPr>
        <w:t xml:space="preserve"> &lt;&lt; קריאה &gt;&gt;</w:t>
      </w:r>
      <w:r w:rsidRPr="00D52566">
        <w:rPr>
          <w:rStyle w:val="TagStyle"/>
          <w:rtl/>
        </w:rPr>
        <w:t xml:space="preserve"> </w:t>
      </w:r>
      <w:r>
        <w:rPr>
          <w:rtl/>
        </w:rPr>
        <w:t>קריאה:</w:t>
      </w:r>
      <w:r w:rsidRPr="00D52566">
        <w:rPr>
          <w:rStyle w:val="TagStyle"/>
          <w:rtl/>
        </w:rPr>
        <w:t xml:space="preserve"> </w:t>
      </w:r>
      <w:r w:rsidRPr="002C1B82">
        <w:rPr>
          <w:rStyle w:val="TagStyle"/>
          <w:rtl/>
        </w:rPr>
        <w:t>&lt;&lt; קריאה &gt;&gt;</w:t>
      </w:r>
      <w:r>
        <w:rPr>
          <w:rtl/>
        </w:rPr>
        <w:t xml:space="preserve"> </w:t>
      </w:r>
      <w:bookmarkEnd w:id="714"/>
    </w:p>
    <w:p w:rsidR="00D52566" w:rsidRDefault="00D52566" w:rsidP="00D52566">
      <w:pPr>
        <w:pStyle w:val="KeepWithNext"/>
        <w:rPr>
          <w:rtl/>
        </w:rPr>
      </w:pPr>
    </w:p>
    <w:p w:rsidR="00D52566" w:rsidRDefault="00D52566" w:rsidP="00D52566">
      <w:pPr>
        <w:rPr>
          <w:rtl/>
        </w:rPr>
      </w:pPr>
      <w:r>
        <w:rPr>
          <w:rFonts w:hint="cs"/>
          <w:rtl/>
        </w:rPr>
        <w:t>- - -</w:t>
      </w:r>
    </w:p>
    <w:p w:rsidR="00D52566" w:rsidRDefault="00D52566" w:rsidP="00D52566">
      <w:pPr>
        <w:rPr>
          <w:rtl/>
        </w:rPr>
      </w:pPr>
    </w:p>
    <w:p w:rsidR="00D52566" w:rsidRDefault="00D52566" w:rsidP="002C1B82">
      <w:pPr>
        <w:pStyle w:val="a4"/>
        <w:rPr>
          <w:rtl/>
        </w:rPr>
      </w:pPr>
      <w:bookmarkStart w:id="715" w:name="ET_knessetmember_5281_107"/>
      <w:r w:rsidRPr="002C1B82">
        <w:rPr>
          <w:rStyle w:val="TagStyle"/>
          <w:rtl/>
        </w:rPr>
        <w:t xml:space="preserve"> &lt;&lt; דובר &gt;&gt;</w:t>
      </w:r>
      <w:r w:rsidRPr="00D52566">
        <w:rPr>
          <w:rStyle w:val="TagStyle"/>
          <w:rtl/>
        </w:rPr>
        <w:t xml:space="preserve"> </w:t>
      </w:r>
      <w:r>
        <w:rPr>
          <w:rtl/>
        </w:rPr>
        <w:t>אורן אסף חזן (הליכוד):</w:t>
      </w:r>
      <w:r w:rsidRPr="00D52566">
        <w:rPr>
          <w:rStyle w:val="TagStyle"/>
          <w:rtl/>
        </w:rPr>
        <w:t xml:space="preserve"> </w:t>
      </w:r>
      <w:r w:rsidRPr="002C1B82">
        <w:rPr>
          <w:rStyle w:val="TagStyle"/>
          <w:rtl/>
        </w:rPr>
        <w:t>&lt;&lt; דובר &gt;&gt;</w:t>
      </w:r>
      <w:r>
        <w:rPr>
          <w:rtl/>
        </w:rPr>
        <w:t xml:space="preserve"> </w:t>
      </w:r>
      <w:bookmarkEnd w:id="715"/>
    </w:p>
    <w:p w:rsidR="00D52566" w:rsidRDefault="00D52566" w:rsidP="00D52566">
      <w:pPr>
        <w:pStyle w:val="KeepWithNext"/>
        <w:rPr>
          <w:rtl/>
        </w:rPr>
      </w:pPr>
    </w:p>
    <w:p w:rsidR="00D52566" w:rsidRDefault="00D52566" w:rsidP="00D52566">
      <w:pPr>
        <w:rPr>
          <w:rtl/>
        </w:rPr>
      </w:pPr>
      <w:r>
        <w:rPr>
          <w:rFonts w:hint="cs"/>
          <w:rtl/>
        </w:rPr>
        <w:t xml:space="preserve">אל תגיד לי </w:t>
      </w:r>
      <w:bookmarkStart w:id="716" w:name="_ETM_Q1_1754054"/>
      <w:bookmarkEnd w:id="716"/>
      <w:r>
        <w:rPr>
          <w:rFonts w:hint="cs"/>
          <w:rtl/>
        </w:rPr>
        <w:t>לא נכון. זה החיים.</w:t>
      </w:r>
    </w:p>
    <w:p w:rsidR="00D52566" w:rsidRDefault="00D52566" w:rsidP="00D52566">
      <w:pPr>
        <w:rPr>
          <w:rtl/>
        </w:rPr>
      </w:pPr>
      <w:bookmarkStart w:id="717" w:name="_ETM_Q1_1758870"/>
      <w:bookmarkStart w:id="718" w:name="_ETM_Q1_1758945"/>
      <w:bookmarkEnd w:id="717"/>
      <w:bookmarkEnd w:id="718"/>
    </w:p>
    <w:p w:rsidR="00D52566" w:rsidRDefault="00D52566" w:rsidP="002C1B82">
      <w:pPr>
        <w:pStyle w:val="af6"/>
        <w:rPr>
          <w:rtl/>
        </w:rPr>
      </w:pPr>
      <w:r w:rsidRPr="002C1B82">
        <w:rPr>
          <w:rStyle w:val="TagStyle"/>
          <w:rtl/>
        </w:rPr>
        <w:t xml:space="preserve"> &lt;&lt; יור &gt;&gt;</w:t>
      </w:r>
      <w:r w:rsidRPr="00D52566">
        <w:rPr>
          <w:rStyle w:val="TagStyle"/>
          <w:rtl/>
        </w:rPr>
        <w:t xml:space="preserve"> </w:t>
      </w:r>
      <w:r>
        <w:rPr>
          <w:rtl/>
        </w:rPr>
        <w:t>היו"ר ניסן סלומינסקי:</w:t>
      </w:r>
      <w:r w:rsidRPr="00D52566">
        <w:rPr>
          <w:rStyle w:val="TagStyle"/>
          <w:rtl/>
        </w:rPr>
        <w:t xml:space="preserve"> </w:t>
      </w:r>
      <w:r w:rsidRPr="002C1B82">
        <w:rPr>
          <w:rStyle w:val="TagStyle"/>
          <w:rtl/>
        </w:rPr>
        <w:t>&lt;&lt; יור &gt;&gt;</w:t>
      </w:r>
      <w:r>
        <w:rPr>
          <w:rtl/>
        </w:rPr>
        <w:t xml:space="preserve"> </w:t>
      </w:r>
    </w:p>
    <w:p w:rsidR="00D52566" w:rsidRDefault="00D52566" w:rsidP="00D52566">
      <w:pPr>
        <w:pStyle w:val="KeepWithNext"/>
        <w:rPr>
          <w:rtl/>
        </w:rPr>
      </w:pPr>
    </w:p>
    <w:p w:rsidR="00D52566" w:rsidRDefault="00D52566" w:rsidP="00D52566">
      <w:pPr>
        <w:rPr>
          <w:rtl/>
        </w:rPr>
      </w:pPr>
      <w:r>
        <w:rPr>
          <w:rFonts w:hint="cs"/>
          <w:rtl/>
        </w:rPr>
        <w:t>נניח. בוא תקשור את זה אלינו.</w:t>
      </w:r>
    </w:p>
    <w:p w:rsidR="00D52566" w:rsidRDefault="00D52566" w:rsidP="00D52566">
      <w:pPr>
        <w:rPr>
          <w:rtl/>
        </w:rPr>
      </w:pPr>
    </w:p>
    <w:p w:rsidR="00D52566" w:rsidRDefault="00D52566" w:rsidP="002C1B82">
      <w:pPr>
        <w:pStyle w:val="a4"/>
        <w:rPr>
          <w:rtl/>
        </w:rPr>
      </w:pPr>
      <w:bookmarkStart w:id="719" w:name="ET_knessetmember_5281_536"/>
      <w:r w:rsidRPr="002C1B82">
        <w:rPr>
          <w:rStyle w:val="TagStyle"/>
          <w:rtl/>
        </w:rPr>
        <w:t xml:space="preserve"> &lt;&lt; דובר &gt;&gt;</w:t>
      </w:r>
      <w:r w:rsidRPr="00D52566">
        <w:rPr>
          <w:rStyle w:val="TagStyle"/>
          <w:rtl/>
        </w:rPr>
        <w:t xml:space="preserve"> </w:t>
      </w:r>
      <w:r>
        <w:rPr>
          <w:rtl/>
        </w:rPr>
        <w:t>אורן אסף חזן (הליכוד):</w:t>
      </w:r>
      <w:r w:rsidRPr="00D52566">
        <w:rPr>
          <w:rStyle w:val="TagStyle"/>
          <w:rtl/>
        </w:rPr>
        <w:t xml:space="preserve"> </w:t>
      </w:r>
      <w:r w:rsidRPr="002C1B82">
        <w:rPr>
          <w:rStyle w:val="TagStyle"/>
          <w:rtl/>
        </w:rPr>
        <w:t>&lt;&lt; דובר &gt;&gt;</w:t>
      </w:r>
      <w:bookmarkEnd w:id="719"/>
      <w:r>
        <w:rPr>
          <w:rtl/>
        </w:rPr>
        <w:t xml:space="preserve"> </w:t>
      </w:r>
    </w:p>
    <w:p w:rsidR="00D52566" w:rsidRDefault="00D52566" w:rsidP="00D52566">
      <w:pPr>
        <w:pStyle w:val="KeepWithNext"/>
        <w:rPr>
          <w:rtl/>
        </w:rPr>
      </w:pPr>
    </w:p>
    <w:p w:rsidR="00D52566" w:rsidRDefault="00D52566" w:rsidP="00D52566">
      <w:pPr>
        <w:rPr>
          <w:rtl/>
        </w:rPr>
      </w:pPr>
      <w:r>
        <w:rPr>
          <w:rFonts w:hint="cs"/>
          <w:rtl/>
        </w:rPr>
        <w:t xml:space="preserve">אני קושר </w:t>
      </w:r>
      <w:bookmarkStart w:id="720" w:name="_ETM_Q1_1758936"/>
      <w:bookmarkEnd w:id="720"/>
      <w:r>
        <w:rPr>
          <w:rFonts w:hint="cs"/>
          <w:rtl/>
        </w:rPr>
        <w:t xml:space="preserve">את זה בדיוק לעניין הזה. אמר פה אלעזר ואמר </w:t>
      </w:r>
      <w:bookmarkStart w:id="721" w:name="_ETM_Q1_1762708"/>
      <w:bookmarkEnd w:id="721"/>
      <w:r>
        <w:rPr>
          <w:rFonts w:hint="cs"/>
          <w:rtl/>
        </w:rPr>
        <w:t xml:space="preserve">בצדק, שהלבנת הון יש לה את הדיווח בשביל לעקוב ולבדוק ולראות ולקבל מודיעין, מס הכנסה מבקש את הדיווח </w:t>
      </w:r>
      <w:bookmarkStart w:id="722" w:name="_ETM_Q1_1769768"/>
      <w:bookmarkEnd w:id="722"/>
      <w:r>
        <w:rPr>
          <w:rFonts w:hint="cs"/>
          <w:rtl/>
        </w:rPr>
        <w:t xml:space="preserve">כדי להילחם בכסף שחור. </w:t>
      </w:r>
      <w:bookmarkStart w:id="723" w:name="_ETM_Q1_1774769"/>
      <w:bookmarkEnd w:id="723"/>
    </w:p>
    <w:p w:rsidR="00D52566" w:rsidRDefault="00D52566" w:rsidP="00D52566">
      <w:pPr>
        <w:rPr>
          <w:rtl/>
        </w:rPr>
      </w:pPr>
      <w:bookmarkStart w:id="724" w:name="_ETM_Q1_1774855"/>
      <w:bookmarkEnd w:id="724"/>
    </w:p>
    <w:p w:rsidR="00631DCF" w:rsidRDefault="00D52566" w:rsidP="004D37AF">
      <w:pPr>
        <w:rPr>
          <w:rtl/>
        </w:rPr>
      </w:pPr>
      <w:bookmarkStart w:id="725" w:name="_ETM_Q1_1774896"/>
      <w:bookmarkStart w:id="726" w:name="_ETM_Q1_1774971"/>
      <w:bookmarkEnd w:id="725"/>
      <w:bookmarkEnd w:id="726"/>
      <w:r>
        <w:rPr>
          <w:rFonts w:hint="cs"/>
          <w:rtl/>
        </w:rPr>
        <w:t xml:space="preserve">כשמס הכנסה, יש לו בעיה </w:t>
      </w:r>
      <w:bookmarkStart w:id="727" w:name="_ETM_Q1_1776730"/>
      <w:bookmarkEnd w:id="727"/>
      <w:r>
        <w:rPr>
          <w:rFonts w:hint="cs"/>
          <w:rtl/>
        </w:rPr>
        <w:t xml:space="preserve">והוא מחליט לקבוע על מישהו קנס, להגיד לו </w:t>
      </w:r>
      <w:r>
        <w:rPr>
          <w:rtl/>
        </w:rPr>
        <w:t>–</w:t>
      </w:r>
      <w:r>
        <w:rPr>
          <w:rFonts w:hint="cs"/>
          <w:rtl/>
        </w:rPr>
        <w:t xml:space="preserve"> אתה </w:t>
      </w:r>
      <w:bookmarkStart w:id="728" w:name="_ETM_Q1_1775183"/>
      <w:bookmarkEnd w:id="728"/>
      <w:r>
        <w:rPr>
          <w:rFonts w:hint="cs"/>
          <w:rtl/>
        </w:rPr>
        <w:t xml:space="preserve">עשית, יצרת, גנבת, העלמת, עשית כסף שחור </w:t>
      </w:r>
      <w:bookmarkStart w:id="729" w:name="_ETM_Q1_1782707"/>
      <w:bookmarkEnd w:id="729"/>
      <w:r>
        <w:rPr>
          <w:rtl/>
        </w:rPr>
        <w:t>–</w:t>
      </w:r>
      <w:r>
        <w:rPr>
          <w:rFonts w:hint="cs"/>
          <w:rtl/>
        </w:rPr>
        <w:t xml:space="preserve"> תוכיח אחרת</w:t>
      </w:r>
      <w:r w:rsidR="004D37AF">
        <w:rPr>
          <w:rFonts w:hint="cs"/>
          <w:rtl/>
        </w:rPr>
        <w:t>,</w:t>
      </w:r>
      <w:r>
        <w:rPr>
          <w:rFonts w:hint="cs"/>
          <w:rtl/>
        </w:rPr>
        <w:t xml:space="preserve"> בתוך המסגרת הזו יכולים פשוט </w:t>
      </w:r>
      <w:bookmarkStart w:id="730" w:name="_ETM_Q1_1786177"/>
      <w:bookmarkEnd w:id="730"/>
      <w:r>
        <w:rPr>
          <w:rFonts w:hint="cs"/>
          <w:rtl/>
        </w:rPr>
        <w:t xml:space="preserve">ללכת לדוח של הלבנת הון, לקחת אותו. החובה להוכיח </w:t>
      </w:r>
      <w:bookmarkStart w:id="731" w:name="_ETM_Q1_1788574"/>
      <w:bookmarkEnd w:id="731"/>
      <w:r>
        <w:rPr>
          <w:rFonts w:hint="cs"/>
          <w:rtl/>
        </w:rPr>
        <w:t xml:space="preserve">שהם לא העלימו כסף </w:t>
      </w:r>
      <w:r w:rsidR="00631DCF">
        <w:rPr>
          <w:rFonts w:hint="cs"/>
          <w:rtl/>
        </w:rPr>
        <w:t xml:space="preserve">תהיה בעצם על האזרח </w:t>
      </w:r>
      <w:bookmarkStart w:id="732" w:name="_ETM_Q1_1789560"/>
      <w:bookmarkEnd w:id="732"/>
      <w:r w:rsidR="00631DCF">
        <w:rPr>
          <w:rFonts w:hint="cs"/>
          <w:rtl/>
        </w:rPr>
        <w:t>במקרה הזה.</w:t>
      </w:r>
    </w:p>
    <w:p w:rsidR="00631DCF" w:rsidRDefault="00631DCF" w:rsidP="00D52566">
      <w:pPr>
        <w:rPr>
          <w:rtl/>
        </w:rPr>
      </w:pPr>
      <w:bookmarkStart w:id="733" w:name="_ETM_Q1_1788449"/>
      <w:bookmarkStart w:id="734" w:name="_ETM_Q1_1788533"/>
      <w:bookmarkEnd w:id="733"/>
      <w:bookmarkEnd w:id="734"/>
    </w:p>
    <w:p w:rsidR="00631DCF" w:rsidRDefault="00631DCF" w:rsidP="00E31284">
      <w:pPr>
        <w:rPr>
          <w:rtl/>
        </w:rPr>
      </w:pPr>
      <w:bookmarkStart w:id="735" w:name="_ETM_Q1_1788576"/>
      <w:bookmarkStart w:id="736" w:name="_ETM_Q1_1788672"/>
      <w:bookmarkEnd w:id="735"/>
      <w:bookmarkEnd w:id="736"/>
      <w:r>
        <w:rPr>
          <w:rFonts w:hint="cs"/>
          <w:rtl/>
        </w:rPr>
        <w:t xml:space="preserve">אין שום היתכנות לדוח הזה, אין שום </w:t>
      </w:r>
      <w:bookmarkStart w:id="737" w:name="_ETM_Q1_1795220"/>
      <w:bookmarkEnd w:id="737"/>
      <w:r>
        <w:rPr>
          <w:rFonts w:hint="cs"/>
          <w:rtl/>
        </w:rPr>
        <w:t xml:space="preserve">סיבה לתת אותו כי גם ככה מלכתחילה הם דופקים </w:t>
      </w:r>
      <w:bookmarkStart w:id="738" w:name="_ETM_Q1_1796939"/>
      <w:bookmarkEnd w:id="738"/>
      <w:r>
        <w:rPr>
          <w:rFonts w:hint="cs"/>
          <w:rtl/>
        </w:rPr>
        <w:t xml:space="preserve">לך מספר ואחרי זה אתה צריך לשבור את הראש מולם. </w:t>
      </w:r>
      <w:bookmarkStart w:id="739" w:name="_ETM_Q1_1801420"/>
      <w:bookmarkStart w:id="740" w:name="_ETM_Q1_1803981"/>
      <w:bookmarkStart w:id="741" w:name="_ETM_Q1_1804067"/>
      <w:bookmarkStart w:id="742" w:name="_ETM_Q1_1804125"/>
      <w:bookmarkStart w:id="743" w:name="_ETM_Q1_1804213"/>
      <w:bookmarkEnd w:id="739"/>
      <w:bookmarkEnd w:id="740"/>
      <w:bookmarkEnd w:id="741"/>
      <w:bookmarkEnd w:id="742"/>
      <w:bookmarkEnd w:id="743"/>
      <w:r>
        <w:rPr>
          <w:rFonts w:hint="cs"/>
          <w:rtl/>
        </w:rPr>
        <w:t xml:space="preserve">אז אני אשמח להבין בשביל מה צריך את זה. באמת. </w:t>
      </w:r>
      <w:bookmarkStart w:id="744" w:name="_ETM_Q1_1806499"/>
      <w:bookmarkEnd w:id="744"/>
    </w:p>
    <w:p w:rsidR="00631DCF" w:rsidRDefault="00631DCF" w:rsidP="00D52566">
      <w:pPr>
        <w:rPr>
          <w:rtl/>
        </w:rPr>
      </w:pPr>
    </w:p>
    <w:p w:rsidR="00631DCF" w:rsidRDefault="00631DCF" w:rsidP="002C1B82">
      <w:pPr>
        <w:pStyle w:val="af6"/>
        <w:rPr>
          <w:rtl/>
        </w:rPr>
      </w:pPr>
      <w:r w:rsidRPr="002C1B82">
        <w:rPr>
          <w:rStyle w:val="TagStyle"/>
          <w:rtl/>
        </w:rPr>
        <w:t xml:space="preserve"> &lt;&lt; יור &gt;&gt;</w:t>
      </w:r>
      <w:r w:rsidRPr="00631DCF">
        <w:rPr>
          <w:rStyle w:val="TagStyle"/>
          <w:rtl/>
        </w:rPr>
        <w:t xml:space="preserve"> </w:t>
      </w:r>
      <w:r>
        <w:rPr>
          <w:rtl/>
        </w:rPr>
        <w:t>היו"ר ניסן סלומינסקי:</w:t>
      </w:r>
      <w:r w:rsidRPr="00631DCF">
        <w:rPr>
          <w:rStyle w:val="TagStyle"/>
          <w:rtl/>
        </w:rPr>
        <w:t xml:space="preserve"> </w:t>
      </w:r>
      <w:r w:rsidRPr="002C1B82">
        <w:rPr>
          <w:rStyle w:val="TagStyle"/>
          <w:rtl/>
        </w:rPr>
        <w:t>&lt;&lt; יור &gt;&gt;</w:t>
      </w:r>
      <w:r>
        <w:rPr>
          <w:rtl/>
        </w:rPr>
        <w:t xml:space="preserve"> </w:t>
      </w:r>
    </w:p>
    <w:p w:rsidR="00631DCF" w:rsidRDefault="00631DCF" w:rsidP="00631DCF">
      <w:pPr>
        <w:pStyle w:val="KeepWithNext"/>
        <w:rPr>
          <w:rtl/>
        </w:rPr>
      </w:pPr>
    </w:p>
    <w:p w:rsidR="00631DCF" w:rsidRDefault="00631DCF" w:rsidP="00631DCF">
      <w:pPr>
        <w:rPr>
          <w:rtl/>
        </w:rPr>
      </w:pPr>
      <w:r>
        <w:rPr>
          <w:rFonts w:hint="cs"/>
          <w:rtl/>
        </w:rPr>
        <w:t xml:space="preserve">איציק שאל שאלה, לא צריך להוסיף את כל הדרמה של </w:t>
      </w:r>
      <w:bookmarkStart w:id="745" w:name="_ETM_Q1_1809408"/>
      <w:bookmarkEnd w:id="745"/>
      <w:r>
        <w:rPr>
          <w:rFonts w:hint="cs"/>
          <w:rtl/>
        </w:rPr>
        <w:t xml:space="preserve">המספרים. </w:t>
      </w:r>
      <w:bookmarkStart w:id="746" w:name="_ETM_Q1_1807152"/>
      <w:bookmarkEnd w:id="746"/>
      <w:r>
        <w:rPr>
          <w:rFonts w:hint="cs"/>
          <w:rtl/>
        </w:rPr>
        <w:t xml:space="preserve">כל המספרים וכו' זה לא רלוונטי ולא תמיד כל </w:t>
      </w:r>
      <w:bookmarkStart w:id="747" w:name="_ETM_Q1_1813855"/>
      <w:bookmarkEnd w:id="747"/>
      <w:r>
        <w:rPr>
          <w:rFonts w:hint="cs"/>
          <w:rtl/>
        </w:rPr>
        <w:t>אחד שמגיש דוח, הוא מגיש דוח בגלל שהוא חשוד שהוא</w:t>
      </w:r>
      <w:bookmarkStart w:id="748" w:name="_ETM_Q1_1818515"/>
      <w:bookmarkEnd w:id="748"/>
      <w:r>
        <w:rPr>
          <w:rFonts w:hint="cs"/>
          <w:rtl/>
        </w:rPr>
        <w:t xml:space="preserve"> מעלים.</w:t>
      </w:r>
    </w:p>
    <w:p w:rsidR="00631DCF" w:rsidRDefault="00631DCF" w:rsidP="00631DCF">
      <w:pPr>
        <w:rPr>
          <w:rtl/>
        </w:rPr>
      </w:pPr>
      <w:bookmarkStart w:id="749" w:name="_ETM_Q1_1807223"/>
      <w:bookmarkStart w:id="750" w:name="_ETM_Q1_1808369"/>
      <w:bookmarkEnd w:id="749"/>
      <w:bookmarkEnd w:id="750"/>
    </w:p>
    <w:p w:rsidR="00631DCF" w:rsidRDefault="00631DCF" w:rsidP="002C1B82">
      <w:pPr>
        <w:pStyle w:val="a4"/>
        <w:rPr>
          <w:rtl/>
        </w:rPr>
      </w:pPr>
      <w:bookmarkStart w:id="751" w:name="ET_knessetmember_5281_111"/>
      <w:r w:rsidRPr="002C1B82">
        <w:rPr>
          <w:rStyle w:val="TagStyle"/>
          <w:rtl/>
        </w:rPr>
        <w:t xml:space="preserve"> &lt;&lt; דובר &gt;&gt;</w:t>
      </w:r>
      <w:r w:rsidRPr="00631DCF">
        <w:rPr>
          <w:rStyle w:val="TagStyle"/>
          <w:rtl/>
        </w:rPr>
        <w:t xml:space="preserve"> </w:t>
      </w:r>
      <w:r>
        <w:rPr>
          <w:rtl/>
        </w:rPr>
        <w:t>אורן אסף חזן (הליכוד):</w:t>
      </w:r>
      <w:r w:rsidRPr="00631DCF">
        <w:rPr>
          <w:rStyle w:val="TagStyle"/>
          <w:rtl/>
        </w:rPr>
        <w:t xml:space="preserve"> </w:t>
      </w:r>
      <w:r w:rsidRPr="002C1B82">
        <w:rPr>
          <w:rStyle w:val="TagStyle"/>
          <w:rtl/>
        </w:rPr>
        <w:t>&lt;&lt; דובר &gt;&gt;</w:t>
      </w:r>
      <w:r>
        <w:rPr>
          <w:rtl/>
        </w:rPr>
        <w:t xml:space="preserve"> </w:t>
      </w:r>
      <w:bookmarkEnd w:id="751"/>
    </w:p>
    <w:p w:rsidR="00631DCF" w:rsidRDefault="00631DCF" w:rsidP="00631DCF">
      <w:pPr>
        <w:pStyle w:val="KeepWithNext"/>
        <w:rPr>
          <w:rtl/>
        </w:rPr>
      </w:pPr>
    </w:p>
    <w:p w:rsidR="00631DCF" w:rsidRDefault="00631DCF" w:rsidP="00631DCF">
      <w:pPr>
        <w:rPr>
          <w:rtl/>
        </w:rPr>
      </w:pPr>
      <w:bookmarkStart w:id="752" w:name="_ETM_Q1_1807877"/>
      <w:bookmarkStart w:id="753" w:name="_ETM_Q1_1808000"/>
      <w:bookmarkEnd w:id="752"/>
      <w:bookmarkEnd w:id="753"/>
      <w:r>
        <w:rPr>
          <w:rFonts w:hint="cs"/>
          <w:rtl/>
        </w:rPr>
        <w:t xml:space="preserve">לא, להיפך. </w:t>
      </w:r>
    </w:p>
    <w:p w:rsidR="00631DCF" w:rsidRDefault="00631DCF" w:rsidP="00631DCF">
      <w:pPr>
        <w:rPr>
          <w:rtl/>
        </w:rPr>
      </w:pPr>
      <w:bookmarkStart w:id="754" w:name="_ETM_Q1_1814914"/>
      <w:bookmarkStart w:id="755" w:name="_ETM_Q1_1814985"/>
      <w:bookmarkEnd w:id="754"/>
      <w:bookmarkEnd w:id="755"/>
    </w:p>
    <w:p w:rsidR="00631DCF" w:rsidRDefault="00631DCF" w:rsidP="002C1B82">
      <w:pPr>
        <w:pStyle w:val="af6"/>
        <w:rPr>
          <w:rtl/>
        </w:rPr>
      </w:pPr>
      <w:bookmarkStart w:id="756" w:name="ET_yor_5094_538"/>
      <w:r w:rsidRPr="002C1B82">
        <w:rPr>
          <w:rStyle w:val="TagStyle"/>
          <w:rtl/>
        </w:rPr>
        <w:lastRenderedPageBreak/>
        <w:t xml:space="preserve"> &lt;&lt; יור &gt;&gt;</w:t>
      </w:r>
      <w:r w:rsidRPr="00631DCF">
        <w:rPr>
          <w:rStyle w:val="TagStyle"/>
          <w:rtl/>
        </w:rPr>
        <w:t xml:space="preserve"> </w:t>
      </w:r>
      <w:r>
        <w:rPr>
          <w:rtl/>
        </w:rPr>
        <w:t>היו"ר ניסן סלומינסקי:</w:t>
      </w:r>
      <w:r w:rsidRPr="00631DCF">
        <w:rPr>
          <w:rStyle w:val="TagStyle"/>
          <w:rtl/>
        </w:rPr>
        <w:t xml:space="preserve"> </w:t>
      </w:r>
      <w:r w:rsidRPr="002C1B82">
        <w:rPr>
          <w:rStyle w:val="TagStyle"/>
          <w:rtl/>
        </w:rPr>
        <w:t>&lt;&lt; יור &gt;&gt;</w:t>
      </w:r>
      <w:bookmarkEnd w:id="756"/>
      <w:r>
        <w:rPr>
          <w:rtl/>
        </w:rPr>
        <w:t xml:space="preserve"> </w:t>
      </w:r>
    </w:p>
    <w:p w:rsidR="00631DCF" w:rsidRDefault="00631DCF" w:rsidP="00631DCF">
      <w:pPr>
        <w:pStyle w:val="KeepWithNext"/>
        <w:rPr>
          <w:rtl/>
        </w:rPr>
      </w:pPr>
    </w:p>
    <w:p w:rsidR="00631DCF" w:rsidRDefault="00631DCF" w:rsidP="00631DCF">
      <w:pPr>
        <w:rPr>
          <w:rtl/>
        </w:rPr>
      </w:pPr>
      <w:bookmarkStart w:id="757" w:name="_ETM_Q1_1816119"/>
      <w:bookmarkEnd w:id="757"/>
      <w:r>
        <w:rPr>
          <w:rFonts w:hint="cs"/>
          <w:rtl/>
        </w:rPr>
        <w:t>איציק שאל שאלה אחת פשוטה, שהם יצטרכו</w:t>
      </w:r>
      <w:bookmarkStart w:id="758" w:name="_ETM_Q1_1823718"/>
      <w:bookmarkEnd w:id="758"/>
      <w:r>
        <w:rPr>
          <w:rFonts w:hint="cs"/>
          <w:rtl/>
        </w:rPr>
        <w:t xml:space="preserve"> לתת תשובה אם מגישים לרשות להלבנת הון, ומאחר שאנחנו </w:t>
      </w:r>
      <w:bookmarkStart w:id="759" w:name="_ETM_Q1_1827363"/>
      <w:bookmarkEnd w:id="759"/>
      <w:r>
        <w:rPr>
          <w:rFonts w:hint="cs"/>
          <w:rtl/>
        </w:rPr>
        <w:t xml:space="preserve">קבענו שרשות המסים יכולה לקבל אינפורמציה מהרשות להלבנת הון </w:t>
      </w:r>
      <w:r w:rsidR="00A3475C">
        <w:rPr>
          <w:rFonts w:hint="cs"/>
          <w:rtl/>
        </w:rPr>
        <w:t>- - -</w:t>
      </w:r>
    </w:p>
    <w:p w:rsidR="00631DCF" w:rsidRDefault="00631DCF" w:rsidP="00631DCF">
      <w:pPr>
        <w:rPr>
          <w:rtl/>
        </w:rPr>
      </w:pPr>
      <w:bookmarkStart w:id="760" w:name="_ETM_Q1_1835797"/>
      <w:bookmarkStart w:id="761" w:name="_ETM_Q1_1835870"/>
      <w:bookmarkEnd w:id="760"/>
      <w:bookmarkEnd w:id="761"/>
    </w:p>
    <w:p w:rsidR="00631DCF" w:rsidRDefault="00631DCF" w:rsidP="002C1B82">
      <w:pPr>
        <w:pStyle w:val="a4"/>
        <w:rPr>
          <w:rtl/>
        </w:rPr>
      </w:pPr>
      <w:bookmarkStart w:id="762" w:name="ET_knessetmember_5281_113"/>
      <w:r w:rsidRPr="002C1B82">
        <w:rPr>
          <w:rStyle w:val="TagStyle"/>
          <w:rtl/>
        </w:rPr>
        <w:t xml:space="preserve"> &lt;&lt; דובר &gt;&gt;</w:t>
      </w:r>
      <w:r w:rsidRPr="00631DCF">
        <w:rPr>
          <w:rStyle w:val="TagStyle"/>
          <w:rtl/>
        </w:rPr>
        <w:t xml:space="preserve"> </w:t>
      </w:r>
      <w:r>
        <w:rPr>
          <w:rtl/>
        </w:rPr>
        <w:t>אורן אסף חזן (הליכוד):</w:t>
      </w:r>
      <w:r w:rsidRPr="00631DCF">
        <w:rPr>
          <w:rStyle w:val="TagStyle"/>
          <w:rtl/>
        </w:rPr>
        <w:t xml:space="preserve"> </w:t>
      </w:r>
      <w:r w:rsidRPr="002C1B82">
        <w:rPr>
          <w:rStyle w:val="TagStyle"/>
          <w:rtl/>
        </w:rPr>
        <w:t>&lt;&lt; דובר &gt;&gt;</w:t>
      </w:r>
      <w:r>
        <w:rPr>
          <w:rtl/>
        </w:rPr>
        <w:t xml:space="preserve"> </w:t>
      </w:r>
      <w:bookmarkEnd w:id="762"/>
    </w:p>
    <w:p w:rsidR="00631DCF" w:rsidRDefault="00631DCF" w:rsidP="00631DCF">
      <w:pPr>
        <w:pStyle w:val="KeepWithNext"/>
        <w:rPr>
          <w:rtl/>
        </w:rPr>
      </w:pPr>
    </w:p>
    <w:p w:rsidR="00FD67F9" w:rsidRDefault="00631DCF" w:rsidP="00D731BA">
      <w:pPr>
        <w:rPr>
          <w:rtl/>
        </w:rPr>
      </w:pPr>
      <w:r>
        <w:rPr>
          <w:rFonts w:hint="cs"/>
          <w:rtl/>
        </w:rPr>
        <w:t>היא עושה את זה גם בלי שתקבע.</w:t>
      </w:r>
      <w:bookmarkStart w:id="763" w:name="_ETM_Q1_1809522"/>
      <w:bookmarkStart w:id="764" w:name="_ETM_Q1_1809582"/>
      <w:bookmarkStart w:id="765" w:name="_ETM_Q1_1723245"/>
      <w:bookmarkStart w:id="766" w:name="_ETM_Q1_1723316"/>
      <w:bookmarkStart w:id="767" w:name="_ETM_Q1_1361950"/>
      <w:bookmarkStart w:id="768" w:name="_ETM_Q1_1362013"/>
      <w:bookmarkStart w:id="769" w:name="_ETM_Q1_1356749"/>
      <w:bookmarkStart w:id="770" w:name="_ETM_Q1_1356812"/>
      <w:bookmarkStart w:id="771" w:name="_ETM_Q1_1119064"/>
      <w:bookmarkStart w:id="772" w:name="_ETM_Q1_1119131"/>
      <w:bookmarkStart w:id="773" w:name="_ETM_Q1_1120472"/>
      <w:bookmarkEnd w:id="763"/>
      <w:bookmarkEnd w:id="764"/>
      <w:bookmarkEnd w:id="765"/>
      <w:bookmarkEnd w:id="766"/>
      <w:bookmarkEnd w:id="767"/>
      <w:bookmarkEnd w:id="768"/>
      <w:bookmarkEnd w:id="769"/>
      <w:bookmarkEnd w:id="770"/>
      <w:bookmarkEnd w:id="771"/>
      <w:bookmarkEnd w:id="772"/>
      <w:bookmarkEnd w:id="773"/>
    </w:p>
    <w:p w:rsidR="00A3475C" w:rsidRDefault="00A3475C" w:rsidP="00D731BA">
      <w:pPr>
        <w:rPr>
          <w:rtl/>
        </w:rPr>
      </w:pPr>
    </w:p>
    <w:p w:rsidR="00A3475C" w:rsidRDefault="00A3475C" w:rsidP="002C1B82">
      <w:pPr>
        <w:pStyle w:val="af6"/>
        <w:rPr>
          <w:rtl/>
        </w:rPr>
      </w:pPr>
      <w:bookmarkStart w:id="774" w:name="ET_yor_5094_107"/>
      <w:r w:rsidRPr="002C1B82">
        <w:rPr>
          <w:rStyle w:val="TagStyle"/>
          <w:rtl/>
        </w:rPr>
        <w:t xml:space="preserve"> &lt;&lt; יור &gt;&gt;</w:t>
      </w:r>
      <w:r w:rsidRPr="00A3475C">
        <w:rPr>
          <w:rStyle w:val="TagStyle"/>
          <w:rtl/>
        </w:rPr>
        <w:t xml:space="preserve"> </w:t>
      </w:r>
      <w:r>
        <w:rPr>
          <w:rtl/>
        </w:rPr>
        <w:t>היו"ר ניסן סלומינסקי:</w:t>
      </w:r>
      <w:r w:rsidRPr="00A3475C">
        <w:rPr>
          <w:rStyle w:val="TagStyle"/>
          <w:rtl/>
        </w:rPr>
        <w:t xml:space="preserve"> </w:t>
      </w:r>
      <w:r w:rsidRPr="002C1B82">
        <w:rPr>
          <w:rStyle w:val="TagStyle"/>
          <w:rtl/>
        </w:rPr>
        <w:t>&lt;&lt; יור &gt;&gt;</w:t>
      </w:r>
      <w:r>
        <w:rPr>
          <w:rtl/>
        </w:rPr>
        <w:t xml:space="preserve"> </w:t>
      </w:r>
      <w:bookmarkEnd w:id="774"/>
    </w:p>
    <w:p w:rsidR="00A3475C" w:rsidRDefault="00A3475C" w:rsidP="00A3475C">
      <w:pPr>
        <w:pStyle w:val="KeepWithNext"/>
        <w:rPr>
          <w:rtl/>
        </w:rPr>
      </w:pPr>
    </w:p>
    <w:p w:rsidR="00A3475C" w:rsidRDefault="00A3475C" w:rsidP="00A3475C">
      <w:pPr>
        <w:rPr>
          <w:rtl/>
        </w:rPr>
      </w:pPr>
      <w:r>
        <w:rPr>
          <w:rFonts w:hint="cs"/>
          <w:rtl/>
        </w:rPr>
        <w:t xml:space="preserve">לא, היו תקופות שלא. </w:t>
      </w:r>
    </w:p>
    <w:p w:rsidR="00A3475C" w:rsidRDefault="00A3475C" w:rsidP="00A3475C">
      <w:pPr>
        <w:rPr>
          <w:rtl/>
        </w:rPr>
      </w:pPr>
      <w:bookmarkStart w:id="775" w:name="_ETM_Q1_1838808"/>
      <w:bookmarkStart w:id="776" w:name="_ETM_Q1_1838852"/>
      <w:bookmarkEnd w:id="775"/>
      <w:bookmarkEnd w:id="776"/>
    </w:p>
    <w:p w:rsidR="00A3475C" w:rsidRDefault="00A3475C" w:rsidP="002C1B82">
      <w:pPr>
        <w:pStyle w:val="a4"/>
        <w:rPr>
          <w:rtl/>
        </w:rPr>
      </w:pPr>
      <w:bookmarkStart w:id="777" w:name="ET_knessetmember_5281_109"/>
      <w:r w:rsidRPr="002C1B82">
        <w:rPr>
          <w:rStyle w:val="TagStyle"/>
          <w:rtl/>
        </w:rPr>
        <w:t xml:space="preserve"> &lt;&lt; דובר &gt;&gt;</w:t>
      </w:r>
      <w:r w:rsidRPr="00A3475C">
        <w:rPr>
          <w:rStyle w:val="TagStyle"/>
          <w:rtl/>
        </w:rPr>
        <w:t xml:space="preserve"> </w:t>
      </w:r>
      <w:r>
        <w:rPr>
          <w:rtl/>
        </w:rPr>
        <w:t>אורן אסף חזן (הליכוד):</w:t>
      </w:r>
      <w:r w:rsidRPr="00A3475C">
        <w:rPr>
          <w:rStyle w:val="TagStyle"/>
          <w:rtl/>
        </w:rPr>
        <w:t xml:space="preserve"> </w:t>
      </w:r>
      <w:r w:rsidRPr="002C1B82">
        <w:rPr>
          <w:rStyle w:val="TagStyle"/>
          <w:rtl/>
        </w:rPr>
        <w:t>&lt;&lt; דובר &gt;&gt;</w:t>
      </w:r>
      <w:r>
        <w:rPr>
          <w:rtl/>
        </w:rPr>
        <w:t xml:space="preserve"> </w:t>
      </w:r>
      <w:bookmarkEnd w:id="777"/>
    </w:p>
    <w:p w:rsidR="00A3475C" w:rsidRDefault="00A3475C" w:rsidP="00A3475C">
      <w:pPr>
        <w:pStyle w:val="KeepWithNext"/>
        <w:rPr>
          <w:rtl/>
        </w:rPr>
      </w:pPr>
    </w:p>
    <w:p w:rsidR="00A3475C" w:rsidRDefault="00A3475C" w:rsidP="00A3475C">
      <w:pPr>
        <w:rPr>
          <w:rtl/>
        </w:rPr>
      </w:pPr>
      <w:bookmarkStart w:id="778" w:name="_ETM_Q1_1840552"/>
      <w:bookmarkStart w:id="779" w:name="_ETM_Q1_1840583"/>
      <w:bookmarkEnd w:id="778"/>
      <w:bookmarkEnd w:id="779"/>
      <w:r>
        <w:rPr>
          <w:rFonts w:hint="cs"/>
          <w:rtl/>
        </w:rPr>
        <w:t xml:space="preserve">היא עושה את זה </w:t>
      </w:r>
      <w:bookmarkStart w:id="780" w:name="_ETM_Q1_1833698"/>
      <w:bookmarkEnd w:id="780"/>
      <w:r>
        <w:rPr>
          <w:rFonts w:hint="cs"/>
          <w:rtl/>
        </w:rPr>
        <w:t>גם בלי שתקבע. החיים יותר חזקים ממה שקורה פה בוועדה.</w:t>
      </w:r>
    </w:p>
    <w:p w:rsidR="00A3475C" w:rsidRDefault="00A3475C" w:rsidP="00A3475C">
      <w:pPr>
        <w:rPr>
          <w:rtl/>
        </w:rPr>
      </w:pPr>
      <w:bookmarkStart w:id="781" w:name="_ETM_Q1_1842167"/>
      <w:bookmarkStart w:id="782" w:name="_ETM_Q1_1842207"/>
      <w:bookmarkEnd w:id="781"/>
      <w:bookmarkEnd w:id="782"/>
    </w:p>
    <w:p w:rsidR="00A3475C" w:rsidRDefault="00A3475C" w:rsidP="002C1B82">
      <w:pPr>
        <w:pStyle w:val="af6"/>
        <w:rPr>
          <w:rtl/>
        </w:rPr>
      </w:pPr>
      <w:bookmarkStart w:id="783" w:name="ET_yor_5094_110"/>
      <w:r w:rsidRPr="002C1B82">
        <w:rPr>
          <w:rStyle w:val="TagStyle"/>
          <w:rtl/>
        </w:rPr>
        <w:t xml:space="preserve"> &lt;&lt; יור &gt;&gt;</w:t>
      </w:r>
      <w:r w:rsidRPr="00A3475C">
        <w:rPr>
          <w:rStyle w:val="TagStyle"/>
          <w:rtl/>
        </w:rPr>
        <w:t xml:space="preserve"> </w:t>
      </w:r>
      <w:r>
        <w:rPr>
          <w:rtl/>
        </w:rPr>
        <w:t>היו"ר ניסן סלומינסקי:</w:t>
      </w:r>
      <w:r w:rsidRPr="00A3475C">
        <w:rPr>
          <w:rStyle w:val="TagStyle"/>
          <w:rtl/>
        </w:rPr>
        <w:t xml:space="preserve"> </w:t>
      </w:r>
      <w:r w:rsidRPr="002C1B82">
        <w:rPr>
          <w:rStyle w:val="TagStyle"/>
          <w:rtl/>
        </w:rPr>
        <w:t>&lt;&lt; יור &gt;&gt;</w:t>
      </w:r>
      <w:r>
        <w:rPr>
          <w:rtl/>
        </w:rPr>
        <w:t xml:space="preserve"> </w:t>
      </w:r>
      <w:bookmarkEnd w:id="783"/>
    </w:p>
    <w:p w:rsidR="00A3475C" w:rsidRDefault="00A3475C" w:rsidP="00A3475C">
      <w:pPr>
        <w:pStyle w:val="KeepWithNext"/>
        <w:rPr>
          <w:rtl/>
        </w:rPr>
      </w:pPr>
    </w:p>
    <w:p w:rsidR="00841262" w:rsidRDefault="00A3475C" w:rsidP="007C7679">
      <w:pPr>
        <w:rPr>
          <w:rtl/>
        </w:rPr>
      </w:pPr>
      <w:bookmarkStart w:id="784" w:name="_ETM_Q1_1842962"/>
      <w:bookmarkEnd w:id="784"/>
      <w:r>
        <w:rPr>
          <w:rFonts w:hint="cs"/>
          <w:rtl/>
        </w:rPr>
        <w:t>השאלה</w:t>
      </w:r>
      <w:r w:rsidR="007C7679">
        <w:rPr>
          <w:rFonts w:hint="cs"/>
          <w:rtl/>
        </w:rPr>
        <w:t>,</w:t>
      </w:r>
      <w:r>
        <w:rPr>
          <w:rFonts w:hint="cs"/>
          <w:rtl/>
        </w:rPr>
        <w:t xml:space="preserve"> אם כך למה צריך לדווח גם לפה </w:t>
      </w:r>
      <w:bookmarkStart w:id="785" w:name="_ETM_Q1_1848082"/>
      <w:bookmarkEnd w:id="785"/>
      <w:r>
        <w:rPr>
          <w:rFonts w:hint="cs"/>
          <w:rtl/>
        </w:rPr>
        <w:t>וגם לפה. ידווחו לשם</w:t>
      </w:r>
      <w:r w:rsidR="00841262">
        <w:rPr>
          <w:rFonts w:hint="cs"/>
          <w:rtl/>
        </w:rPr>
        <w:t xml:space="preserve">, ואם אתם תרצו - - </w:t>
      </w:r>
      <w:bookmarkStart w:id="786" w:name="_ETM_Q1_1852103"/>
      <w:bookmarkEnd w:id="786"/>
      <w:r w:rsidR="00841262">
        <w:rPr>
          <w:rFonts w:hint="cs"/>
          <w:rtl/>
        </w:rPr>
        <w:t>-</w:t>
      </w:r>
    </w:p>
    <w:p w:rsidR="00841262" w:rsidRDefault="00841262" w:rsidP="00A3475C">
      <w:pPr>
        <w:rPr>
          <w:rtl/>
        </w:rPr>
      </w:pPr>
      <w:bookmarkStart w:id="787" w:name="_ETM_Q1_1856626"/>
      <w:bookmarkStart w:id="788" w:name="_ETM_Q1_1856673"/>
      <w:bookmarkStart w:id="789" w:name="_ETM_Q1_1854350"/>
      <w:bookmarkStart w:id="790" w:name="_ETM_Q1_1854386"/>
      <w:bookmarkEnd w:id="787"/>
      <w:bookmarkEnd w:id="788"/>
      <w:bookmarkEnd w:id="789"/>
      <w:bookmarkEnd w:id="790"/>
    </w:p>
    <w:p w:rsidR="00841262" w:rsidRDefault="00841262" w:rsidP="002C1B82">
      <w:pPr>
        <w:pStyle w:val="af9"/>
        <w:rPr>
          <w:rtl/>
        </w:rPr>
      </w:pPr>
      <w:bookmarkStart w:id="791" w:name="ET_guest_721986_113"/>
      <w:r w:rsidRPr="002C1B82">
        <w:rPr>
          <w:rStyle w:val="TagStyle"/>
          <w:rtl/>
        </w:rPr>
        <w:t xml:space="preserve"> &lt;&lt; אורח &gt;&gt;</w:t>
      </w:r>
      <w:r w:rsidRPr="00841262">
        <w:rPr>
          <w:rStyle w:val="TagStyle"/>
          <w:rtl/>
        </w:rPr>
        <w:t xml:space="preserve"> </w:t>
      </w:r>
      <w:r>
        <w:rPr>
          <w:rtl/>
        </w:rPr>
        <w:t>גיא גולדמן:</w:t>
      </w:r>
      <w:r w:rsidRPr="00841262">
        <w:rPr>
          <w:rStyle w:val="TagStyle"/>
          <w:rtl/>
        </w:rPr>
        <w:t xml:space="preserve"> </w:t>
      </w:r>
      <w:r w:rsidRPr="002C1B82">
        <w:rPr>
          <w:rStyle w:val="TagStyle"/>
          <w:rtl/>
        </w:rPr>
        <w:t>&lt;&lt; אורח &gt;&gt;</w:t>
      </w:r>
      <w:r>
        <w:rPr>
          <w:rtl/>
        </w:rPr>
        <w:t xml:space="preserve"> </w:t>
      </w:r>
      <w:bookmarkEnd w:id="791"/>
    </w:p>
    <w:p w:rsidR="00841262" w:rsidRDefault="00841262" w:rsidP="00841262">
      <w:pPr>
        <w:pStyle w:val="KeepWithNext"/>
        <w:rPr>
          <w:rtl/>
        </w:rPr>
      </w:pPr>
    </w:p>
    <w:p w:rsidR="00841262" w:rsidRDefault="00841262" w:rsidP="007C7679">
      <w:pPr>
        <w:rPr>
          <w:rtl/>
        </w:rPr>
      </w:pPr>
      <w:r>
        <w:rPr>
          <w:rFonts w:hint="cs"/>
          <w:rtl/>
        </w:rPr>
        <w:t xml:space="preserve">המטרה בתיקון הזה, שהוא אמור להוביל לפעילות אזרחית של גביית מס אזרחית. </w:t>
      </w:r>
      <w:bookmarkStart w:id="792" w:name="_ETM_Q1_1867641"/>
      <w:bookmarkEnd w:id="792"/>
      <w:r>
        <w:rPr>
          <w:rFonts w:hint="cs"/>
          <w:rtl/>
        </w:rPr>
        <w:t>כפי שאמרתי קודם, הפעילות של הרשות לאיסור הלבנת הון</w:t>
      </w:r>
      <w:r w:rsidR="007C7679">
        <w:rPr>
          <w:rFonts w:hint="cs"/>
          <w:rtl/>
        </w:rPr>
        <w:t>,</w:t>
      </w:r>
      <w:bookmarkStart w:id="793" w:name="_ETM_Q1_1868431"/>
      <w:bookmarkEnd w:id="793"/>
      <w:r>
        <w:rPr>
          <w:rFonts w:hint="cs"/>
          <w:rtl/>
        </w:rPr>
        <w:t xml:space="preserve"> היא אוספת מידע שמשמש לאכיפה פלילית על עבירות </w:t>
      </w:r>
      <w:bookmarkStart w:id="794" w:name="_ETM_Q1_1871551"/>
      <w:bookmarkEnd w:id="794"/>
      <w:r>
        <w:rPr>
          <w:rFonts w:hint="cs"/>
          <w:rtl/>
        </w:rPr>
        <w:t xml:space="preserve">של חוק איסור הלבנת הון. </w:t>
      </w:r>
    </w:p>
    <w:p w:rsidR="00841262" w:rsidRDefault="00841262" w:rsidP="00841262">
      <w:pPr>
        <w:rPr>
          <w:rtl/>
        </w:rPr>
      </w:pPr>
    </w:p>
    <w:p w:rsidR="00841262" w:rsidRDefault="00841262" w:rsidP="00841262">
      <w:pPr>
        <w:rPr>
          <w:rtl/>
        </w:rPr>
      </w:pPr>
      <w:r>
        <w:rPr>
          <w:rFonts w:hint="cs"/>
          <w:rtl/>
        </w:rPr>
        <w:t xml:space="preserve">אנחנו פה בפקודת </w:t>
      </w:r>
      <w:bookmarkStart w:id="795" w:name="_ETM_Q1_1876720"/>
      <w:bookmarkEnd w:id="795"/>
      <w:r>
        <w:rPr>
          <w:rFonts w:hint="cs"/>
          <w:rtl/>
        </w:rPr>
        <w:t xml:space="preserve">מס הכנסה בתשלום מסים, בעבירות על פקודת </w:t>
      </w:r>
      <w:bookmarkStart w:id="796" w:name="_ETM_Q1_1879837"/>
      <w:bookmarkEnd w:id="796"/>
      <w:r>
        <w:rPr>
          <w:rFonts w:hint="cs"/>
          <w:rtl/>
        </w:rPr>
        <w:t xml:space="preserve">מס הכנסה ובגביית מסים אזרחית לפי פקודת מס </w:t>
      </w:r>
      <w:bookmarkStart w:id="797" w:name="_ETM_Q1_1884179"/>
      <w:bookmarkEnd w:id="797"/>
      <w:r>
        <w:rPr>
          <w:rFonts w:hint="cs"/>
          <w:rtl/>
        </w:rPr>
        <w:t>הכנסה. החוק אמור לטפל בהתחמקות מתשלום מס גם ברמה האזרחית.</w:t>
      </w:r>
    </w:p>
    <w:p w:rsidR="00841262" w:rsidRDefault="00841262" w:rsidP="00841262">
      <w:pPr>
        <w:rPr>
          <w:rtl/>
        </w:rPr>
      </w:pPr>
    </w:p>
    <w:p w:rsidR="00841262" w:rsidRDefault="00841262" w:rsidP="002C1B82">
      <w:pPr>
        <w:pStyle w:val="a4"/>
        <w:rPr>
          <w:rtl/>
        </w:rPr>
      </w:pPr>
      <w:bookmarkStart w:id="798" w:name="ET_knessetmember_5281_114"/>
      <w:r w:rsidRPr="002C1B82">
        <w:rPr>
          <w:rStyle w:val="TagStyle"/>
          <w:rtl/>
        </w:rPr>
        <w:t xml:space="preserve"> &lt;&lt; דובר &gt;&gt;</w:t>
      </w:r>
      <w:r w:rsidRPr="00841262">
        <w:rPr>
          <w:rStyle w:val="TagStyle"/>
          <w:rtl/>
        </w:rPr>
        <w:t xml:space="preserve"> </w:t>
      </w:r>
      <w:r>
        <w:rPr>
          <w:rtl/>
        </w:rPr>
        <w:t>אורן אסף חזן (הליכוד):</w:t>
      </w:r>
      <w:r w:rsidRPr="00841262">
        <w:rPr>
          <w:rStyle w:val="TagStyle"/>
          <w:rtl/>
        </w:rPr>
        <w:t xml:space="preserve"> </w:t>
      </w:r>
      <w:r w:rsidRPr="002C1B82">
        <w:rPr>
          <w:rStyle w:val="TagStyle"/>
          <w:rtl/>
        </w:rPr>
        <w:t>&lt;&lt; דובר &gt;&gt;</w:t>
      </w:r>
      <w:r>
        <w:rPr>
          <w:rtl/>
        </w:rPr>
        <w:t xml:space="preserve"> </w:t>
      </w:r>
      <w:bookmarkEnd w:id="798"/>
    </w:p>
    <w:p w:rsidR="00841262" w:rsidRDefault="00841262" w:rsidP="00841262">
      <w:pPr>
        <w:pStyle w:val="KeepWithNext"/>
        <w:rPr>
          <w:rtl/>
        </w:rPr>
      </w:pPr>
    </w:p>
    <w:p w:rsidR="00841262" w:rsidRDefault="00841262" w:rsidP="00841262">
      <w:pPr>
        <w:rPr>
          <w:rtl/>
        </w:rPr>
      </w:pPr>
      <w:r>
        <w:rPr>
          <w:rFonts w:hint="cs"/>
          <w:rtl/>
        </w:rPr>
        <w:t xml:space="preserve">אבל הם מדווחים לך. </w:t>
      </w:r>
    </w:p>
    <w:p w:rsidR="00841262" w:rsidRDefault="00841262" w:rsidP="00841262">
      <w:pPr>
        <w:rPr>
          <w:rtl/>
        </w:rPr>
      </w:pPr>
      <w:bookmarkStart w:id="799" w:name="_ETM_Q1_1889352"/>
      <w:bookmarkStart w:id="800" w:name="_ETM_Q1_1889397"/>
      <w:bookmarkEnd w:id="799"/>
      <w:bookmarkEnd w:id="800"/>
    </w:p>
    <w:p w:rsidR="00841262" w:rsidRDefault="00841262" w:rsidP="002C1B82">
      <w:pPr>
        <w:pStyle w:val="af9"/>
        <w:rPr>
          <w:rtl/>
        </w:rPr>
      </w:pPr>
      <w:bookmarkStart w:id="801" w:name="ET_guest_721986_116"/>
      <w:r w:rsidRPr="002C1B82">
        <w:rPr>
          <w:rStyle w:val="TagStyle"/>
          <w:rtl/>
        </w:rPr>
        <w:t xml:space="preserve"> &lt;&lt; אורח &gt;&gt;</w:t>
      </w:r>
      <w:r w:rsidRPr="00841262">
        <w:rPr>
          <w:rStyle w:val="TagStyle"/>
          <w:rtl/>
        </w:rPr>
        <w:t xml:space="preserve"> </w:t>
      </w:r>
      <w:r>
        <w:rPr>
          <w:rtl/>
        </w:rPr>
        <w:t>גיא גולדמן:</w:t>
      </w:r>
      <w:r w:rsidRPr="00841262">
        <w:rPr>
          <w:rStyle w:val="TagStyle"/>
          <w:rtl/>
        </w:rPr>
        <w:t xml:space="preserve"> </w:t>
      </w:r>
      <w:r w:rsidRPr="002C1B82">
        <w:rPr>
          <w:rStyle w:val="TagStyle"/>
          <w:rtl/>
        </w:rPr>
        <w:t>&lt;&lt; אורח &gt;&gt;</w:t>
      </w:r>
      <w:r>
        <w:rPr>
          <w:rtl/>
        </w:rPr>
        <w:t xml:space="preserve"> </w:t>
      </w:r>
      <w:bookmarkEnd w:id="801"/>
    </w:p>
    <w:p w:rsidR="00841262" w:rsidRDefault="00841262" w:rsidP="00841262">
      <w:pPr>
        <w:pStyle w:val="KeepWithNext"/>
        <w:rPr>
          <w:rtl/>
        </w:rPr>
      </w:pPr>
    </w:p>
    <w:p w:rsidR="00841262" w:rsidRDefault="00841262" w:rsidP="00841262">
      <w:pPr>
        <w:rPr>
          <w:rtl/>
        </w:rPr>
      </w:pPr>
      <w:r>
        <w:rPr>
          <w:rFonts w:hint="cs"/>
          <w:rtl/>
        </w:rPr>
        <w:t xml:space="preserve">לא רק אם יש עבירה </w:t>
      </w:r>
      <w:bookmarkStart w:id="802" w:name="_ETM_Q1_1892713"/>
      <w:bookmarkEnd w:id="802"/>
      <w:r>
        <w:rPr>
          <w:rFonts w:hint="cs"/>
          <w:rtl/>
        </w:rPr>
        <w:t xml:space="preserve">פלילית. ולכן ההפרדה הזאת. זאת הייתה ההמלצה והדרישה </w:t>
      </w:r>
      <w:r>
        <w:rPr>
          <w:rtl/>
        </w:rPr>
        <w:t>–</w:t>
      </w:r>
      <w:r>
        <w:rPr>
          <w:rFonts w:hint="cs"/>
          <w:rtl/>
        </w:rPr>
        <w:t xml:space="preserve"> לא המלצה </w:t>
      </w:r>
      <w:r>
        <w:rPr>
          <w:rtl/>
        </w:rPr>
        <w:t>–</w:t>
      </w:r>
      <w:r>
        <w:rPr>
          <w:rFonts w:hint="cs"/>
          <w:rtl/>
        </w:rPr>
        <w:t xml:space="preserve"> של היועצים המשפטיים ב-2013. אנחנו יישמנו </w:t>
      </w:r>
      <w:bookmarkStart w:id="803" w:name="_ETM_Q1_1896696"/>
      <w:bookmarkEnd w:id="803"/>
      <w:r>
        <w:rPr>
          <w:rFonts w:hint="cs"/>
          <w:rtl/>
        </w:rPr>
        <w:t xml:space="preserve">והבאנו את זה אליכם לאישור. זאת הייתה ההחלטה, אנחנו </w:t>
      </w:r>
      <w:bookmarkStart w:id="804" w:name="_ETM_Q1_1903394"/>
      <w:bookmarkEnd w:id="804"/>
      <w:r>
        <w:rPr>
          <w:rFonts w:hint="cs"/>
          <w:rtl/>
        </w:rPr>
        <w:t xml:space="preserve">מיישמים אותה. היו יועצים משפטיים שאמרו שברגע שהרשות לאיסור הלבנת </w:t>
      </w:r>
      <w:bookmarkStart w:id="805" w:name="_ETM_Q1_1903063"/>
      <w:bookmarkEnd w:id="805"/>
      <w:r>
        <w:rPr>
          <w:rFonts w:hint="cs"/>
          <w:rtl/>
        </w:rPr>
        <w:t>הון תתחיל להעביר בסיטונות מידע, יהיו לזה השלכות רוחב</w:t>
      </w:r>
      <w:bookmarkStart w:id="806" w:name="_ETM_Q1_1908139"/>
      <w:bookmarkEnd w:id="806"/>
      <w:r>
        <w:rPr>
          <w:rFonts w:hint="cs"/>
          <w:rtl/>
        </w:rPr>
        <w:t xml:space="preserve">, היא תעביר לכל מיני רשויות, רוצים להימנע </w:t>
      </w:r>
      <w:bookmarkStart w:id="807" w:name="_ETM_Q1_1911795"/>
      <w:bookmarkEnd w:id="807"/>
      <w:r>
        <w:rPr>
          <w:rFonts w:hint="cs"/>
          <w:rtl/>
        </w:rPr>
        <w:t xml:space="preserve">מהמצב הזה. אני מצטט נימוקים שעלו אז, לא זוכר אם </w:t>
      </w:r>
      <w:bookmarkStart w:id="808" w:name="_ETM_Q1_1912966"/>
      <w:bookmarkEnd w:id="808"/>
      <w:r>
        <w:rPr>
          <w:rFonts w:hint="cs"/>
          <w:rtl/>
        </w:rPr>
        <w:t xml:space="preserve">בדיונים בוועדה או בדיונים פנימיים אבל זה לא משנה. זאת הייתה ההחלטה, אלה היו הדרישות והיו על כך דיונים רבים </w:t>
      </w:r>
      <w:bookmarkStart w:id="809" w:name="_ETM_Q1_1919728"/>
      <w:bookmarkEnd w:id="809"/>
      <w:r>
        <w:rPr>
          <w:rFonts w:hint="cs"/>
          <w:rtl/>
        </w:rPr>
        <w:t>במשרד המשפטים ופה בוועדה.</w:t>
      </w:r>
    </w:p>
    <w:p w:rsidR="00841262" w:rsidRDefault="00841262" w:rsidP="00841262">
      <w:pPr>
        <w:rPr>
          <w:rtl/>
        </w:rPr>
      </w:pPr>
    </w:p>
    <w:p w:rsidR="00841262" w:rsidRDefault="00841262" w:rsidP="002C1B82">
      <w:pPr>
        <w:pStyle w:val="af6"/>
        <w:rPr>
          <w:rtl/>
        </w:rPr>
      </w:pPr>
      <w:bookmarkStart w:id="810" w:name="ET_yor_5094_117"/>
      <w:r w:rsidRPr="002C1B82">
        <w:rPr>
          <w:rStyle w:val="TagStyle"/>
          <w:rtl/>
        </w:rPr>
        <w:t xml:space="preserve"> &lt;&lt; יור &gt;&gt;</w:t>
      </w:r>
      <w:r w:rsidRPr="00841262">
        <w:rPr>
          <w:rStyle w:val="TagStyle"/>
          <w:rtl/>
        </w:rPr>
        <w:t xml:space="preserve"> </w:t>
      </w:r>
      <w:r>
        <w:rPr>
          <w:rtl/>
        </w:rPr>
        <w:t>היו"ר ניסן סלומינסקי:</w:t>
      </w:r>
      <w:r w:rsidRPr="00841262">
        <w:rPr>
          <w:rStyle w:val="TagStyle"/>
          <w:rtl/>
        </w:rPr>
        <w:t xml:space="preserve"> </w:t>
      </w:r>
      <w:r w:rsidRPr="002C1B82">
        <w:rPr>
          <w:rStyle w:val="TagStyle"/>
          <w:rtl/>
        </w:rPr>
        <w:t>&lt;&lt; יור &gt;&gt;</w:t>
      </w:r>
      <w:r>
        <w:rPr>
          <w:rtl/>
        </w:rPr>
        <w:t xml:space="preserve"> </w:t>
      </w:r>
      <w:bookmarkEnd w:id="810"/>
    </w:p>
    <w:p w:rsidR="00841262" w:rsidRDefault="00841262" w:rsidP="00841262">
      <w:pPr>
        <w:pStyle w:val="KeepWithNext"/>
        <w:rPr>
          <w:rtl/>
        </w:rPr>
      </w:pPr>
    </w:p>
    <w:p w:rsidR="00841262" w:rsidRDefault="00841262" w:rsidP="007C7679">
      <w:pPr>
        <w:rPr>
          <w:rtl/>
        </w:rPr>
      </w:pPr>
      <w:r>
        <w:rPr>
          <w:rFonts w:hint="cs"/>
          <w:rtl/>
        </w:rPr>
        <w:t xml:space="preserve">בוא נאמר כך, רק שאני אבין. אצל </w:t>
      </w:r>
      <w:bookmarkStart w:id="811" w:name="_ETM_Q1_1927928"/>
      <w:bookmarkEnd w:id="811"/>
      <w:r>
        <w:rPr>
          <w:rFonts w:hint="cs"/>
          <w:rtl/>
        </w:rPr>
        <w:t xml:space="preserve">הרשות להלבנת הון יש דיווח הכי מלא והכי מקיף, </w:t>
      </w:r>
      <w:bookmarkStart w:id="812" w:name="_ETM_Q1_1932164"/>
      <w:bookmarkEnd w:id="812"/>
      <w:r>
        <w:rPr>
          <w:rFonts w:hint="cs"/>
          <w:rtl/>
        </w:rPr>
        <w:t xml:space="preserve">שחלק ממנו, מתבקש לפי התקנות, להעביר אליכם, שזה החלק </w:t>
      </w:r>
      <w:bookmarkStart w:id="813" w:name="_ETM_Q1_1935631"/>
      <w:bookmarkEnd w:id="813"/>
      <w:r>
        <w:rPr>
          <w:rFonts w:hint="cs"/>
          <w:rtl/>
        </w:rPr>
        <w:t xml:space="preserve">הרלוונטי אליכם. זו המציאות. נכון? לרשות יש </w:t>
      </w:r>
      <w:bookmarkStart w:id="814" w:name="_ETM_Q1_1941640"/>
      <w:bookmarkEnd w:id="814"/>
      <w:r>
        <w:rPr>
          <w:rFonts w:hint="cs"/>
          <w:rtl/>
        </w:rPr>
        <w:t xml:space="preserve">את הדיווח המלא שהוא כולל גם מה שהם צריכים, גם </w:t>
      </w:r>
      <w:bookmarkStart w:id="815" w:name="_ETM_Q1_1949005"/>
      <w:bookmarkEnd w:id="815"/>
      <w:r>
        <w:rPr>
          <w:rFonts w:hint="cs"/>
          <w:rtl/>
        </w:rPr>
        <w:t>את מה שמדווח לכם</w:t>
      </w:r>
      <w:r w:rsidR="007C7679">
        <w:rPr>
          <w:rFonts w:hint="cs"/>
          <w:rtl/>
        </w:rPr>
        <w:t>,</w:t>
      </w:r>
      <w:r>
        <w:rPr>
          <w:rFonts w:hint="cs"/>
          <w:rtl/>
        </w:rPr>
        <w:t xml:space="preserve"> להם יש את כל הדיווח המלא </w:t>
      </w:r>
      <w:bookmarkStart w:id="816" w:name="_ETM_Q1_1951154"/>
      <w:bookmarkEnd w:id="816"/>
      <w:r>
        <w:rPr>
          <w:rFonts w:hint="cs"/>
          <w:rtl/>
        </w:rPr>
        <w:t xml:space="preserve">ואליכם מעבירים רק את הקטע שרלוונטי אליכם. </w:t>
      </w:r>
    </w:p>
    <w:p w:rsidR="00841262" w:rsidRDefault="00841262" w:rsidP="00841262">
      <w:pPr>
        <w:rPr>
          <w:rtl/>
        </w:rPr>
      </w:pPr>
      <w:bookmarkStart w:id="817" w:name="_ETM_Q1_1939821"/>
      <w:bookmarkStart w:id="818" w:name="_ETM_Q1_1939865"/>
      <w:bookmarkStart w:id="819" w:name="_ETM_Q1_1941612"/>
      <w:bookmarkEnd w:id="817"/>
      <w:bookmarkEnd w:id="818"/>
      <w:bookmarkEnd w:id="819"/>
    </w:p>
    <w:p w:rsidR="00841262" w:rsidRDefault="00841262" w:rsidP="002C1B82">
      <w:pPr>
        <w:pStyle w:val="af9"/>
        <w:rPr>
          <w:rtl/>
        </w:rPr>
      </w:pPr>
      <w:bookmarkStart w:id="820" w:name="ET_guest_721986_118"/>
      <w:r w:rsidRPr="002C1B82">
        <w:rPr>
          <w:rStyle w:val="TagStyle"/>
          <w:rtl/>
        </w:rPr>
        <w:t xml:space="preserve"> &lt;&lt; אורח &gt;&gt;</w:t>
      </w:r>
      <w:r w:rsidRPr="00841262">
        <w:rPr>
          <w:rStyle w:val="TagStyle"/>
          <w:rtl/>
        </w:rPr>
        <w:t xml:space="preserve"> </w:t>
      </w:r>
      <w:r>
        <w:rPr>
          <w:rtl/>
        </w:rPr>
        <w:t>גיא גולדמן:</w:t>
      </w:r>
      <w:r w:rsidRPr="00841262">
        <w:rPr>
          <w:rStyle w:val="TagStyle"/>
          <w:rtl/>
        </w:rPr>
        <w:t xml:space="preserve"> </w:t>
      </w:r>
      <w:r w:rsidRPr="002C1B82">
        <w:rPr>
          <w:rStyle w:val="TagStyle"/>
          <w:rtl/>
        </w:rPr>
        <w:t>&lt;&lt; אורח &gt;&gt;</w:t>
      </w:r>
      <w:r>
        <w:rPr>
          <w:rtl/>
        </w:rPr>
        <w:t xml:space="preserve"> </w:t>
      </w:r>
      <w:bookmarkEnd w:id="820"/>
    </w:p>
    <w:p w:rsidR="00841262" w:rsidRDefault="00841262" w:rsidP="00841262">
      <w:pPr>
        <w:pStyle w:val="KeepWithNext"/>
        <w:rPr>
          <w:rtl/>
        </w:rPr>
      </w:pPr>
    </w:p>
    <w:p w:rsidR="00841262" w:rsidRDefault="00841262" w:rsidP="00841262">
      <w:pPr>
        <w:rPr>
          <w:rtl/>
        </w:rPr>
      </w:pPr>
      <w:bookmarkStart w:id="821" w:name="_ETM_Q1_1942009"/>
      <w:bookmarkStart w:id="822" w:name="_ETM_Q1_1942037"/>
      <w:bookmarkEnd w:id="821"/>
      <w:bookmarkEnd w:id="822"/>
      <w:r>
        <w:rPr>
          <w:rtl/>
        </w:rPr>
        <w:t xml:space="preserve">  </w:t>
      </w:r>
      <w:r>
        <w:rPr>
          <w:rFonts w:hint="cs"/>
          <w:rtl/>
        </w:rPr>
        <w:t xml:space="preserve">חשש לעבירה על </w:t>
      </w:r>
      <w:bookmarkStart w:id="823" w:name="_ETM_Q1_1958189"/>
      <w:bookmarkEnd w:id="823"/>
      <w:r>
        <w:rPr>
          <w:rFonts w:hint="cs"/>
          <w:rtl/>
        </w:rPr>
        <w:t>חוק איסור הלבנת הון.</w:t>
      </w:r>
    </w:p>
    <w:p w:rsidR="00BA5874" w:rsidRDefault="00BA5874" w:rsidP="00841262">
      <w:pPr>
        <w:rPr>
          <w:rtl/>
        </w:rPr>
      </w:pPr>
    </w:p>
    <w:p w:rsidR="00EB3F87" w:rsidRDefault="00EB3F87" w:rsidP="002C1B82">
      <w:pPr>
        <w:pStyle w:val="af9"/>
        <w:rPr>
          <w:rtl/>
        </w:rPr>
      </w:pPr>
      <w:bookmarkStart w:id="824" w:name="_ETM_Q1_1961431"/>
      <w:bookmarkStart w:id="825" w:name="_ETM_Q1_1961473"/>
      <w:bookmarkStart w:id="826" w:name="ET_guest_635381_119"/>
      <w:bookmarkEnd w:id="824"/>
      <w:bookmarkEnd w:id="825"/>
      <w:r w:rsidRPr="002C1B82">
        <w:rPr>
          <w:rStyle w:val="TagStyle"/>
          <w:rtl/>
        </w:rPr>
        <w:t>&lt;&lt; אורח &gt;&gt;</w:t>
      </w:r>
      <w:r w:rsidRPr="00EB3F87">
        <w:rPr>
          <w:rStyle w:val="TagStyle"/>
          <w:rtl/>
        </w:rPr>
        <w:t xml:space="preserve"> </w:t>
      </w:r>
      <w:r>
        <w:rPr>
          <w:rtl/>
        </w:rPr>
        <w:t>לילך וגנר:</w:t>
      </w:r>
      <w:r w:rsidRPr="00EB3F87">
        <w:rPr>
          <w:rStyle w:val="TagStyle"/>
          <w:rtl/>
        </w:rPr>
        <w:t xml:space="preserve"> </w:t>
      </w:r>
      <w:r w:rsidRPr="002C1B82">
        <w:rPr>
          <w:rStyle w:val="TagStyle"/>
          <w:rtl/>
        </w:rPr>
        <w:t>&lt;&lt; אורח &gt;&gt;</w:t>
      </w:r>
      <w:r>
        <w:rPr>
          <w:rtl/>
        </w:rPr>
        <w:t xml:space="preserve"> </w:t>
      </w:r>
      <w:bookmarkEnd w:id="826"/>
    </w:p>
    <w:p w:rsidR="00EB3F87" w:rsidRDefault="00EB3F87" w:rsidP="00EB3F87">
      <w:pPr>
        <w:pStyle w:val="KeepWithNext"/>
        <w:rPr>
          <w:rtl/>
        </w:rPr>
      </w:pPr>
    </w:p>
    <w:p w:rsidR="00EB3F87" w:rsidRDefault="00BA5874" w:rsidP="00BA5874">
      <w:pPr>
        <w:rPr>
          <w:rtl/>
        </w:rPr>
      </w:pPr>
      <w:r>
        <w:rPr>
          <w:rFonts w:hint="cs"/>
          <w:rtl/>
        </w:rPr>
        <w:t>לילך וגנר, משרד המשפטים.</w:t>
      </w:r>
      <w:r w:rsidR="00EB3F87">
        <w:rPr>
          <w:rtl/>
        </w:rPr>
        <w:t xml:space="preserve"> </w:t>
      </w:r>
      <w:r>
        <w:rPr>
          <w:rFonts w:hint="cs"/>
          <w:rtl/>
        </w:rPr>
        <w:t xml:space="preserve">בדיון </w:t>
      </w:r>
      <w:bookmarkStart w:id="827" w:name="_ETM_Q1_1964040"/>
      <w:bookmarkEnd w:id="827"/>
      <w:r>
        <w:rPr>
          <w:rFonts w:hint="cs"/>
          <w:rtl/>
        </w:rPr>
        <w:t>הקודם פתח היושב-ראש בדיוק בשאלה שעלתה פה עכשיו.</w:t>
      </w:r>
      <w:bookmarkStart w:id="828" w:name="_ETM_Q1_1969839"/>
      <w:bookmarkEnd w:id="828"/>
      <w:r>
        <w:rPr>
          <w:rFonts w:hint="cs"/>
          <w:rtl/>
        </w:rPr>
        <w:t xml:space="preserve"> אנחנו שבים ודנים בנושא</w:t>
      </w:r>
      <w:bookmarkStart w:id="829" w:name="_ETM_Q1_1972346"/>
      <w:bookmarkEnd w:id="829"/>
      <w:r>
        <w:rPr>
          <w:rFonts w:hint="cs"/>
          <w:rtl/>
        </w:rPr>
        <w:t>.</w:t>
      </w:r>
    </w:p>
    <w:p w:rsidR="00BA5874" w:rsidRDefault="00BA5874" w:rsidP="002C1B82">
      <w:pPr>
        <w:pStyle w:val="af9"/>
        <w:rPr>
          <w:rtl/>
        </w:rPr>
      </w:pPr>
      <w:bookmarkStart w:id="830" w:name="ET_guest_721986_121"/>
      <w:r w:rsidRPr="002C1B82">
        <w:rPr>
          <w:rStyle w:val="TagStyle"/>
          <w:rtl/>
        </w:rPr>
        <w:lastRenderedPageBreak/>
        <w:t>&lt;&lt; אורח &gt;&gt;</w:t>
      </w:r>
      <w:r w:rsidRPr="00BA5874">
        <w:rPr>
          <w:rStyle w:val="TagStyle"/>
          <w:rtl/>
        </w:rPr>
        <w:t xml:space="preserve"> </w:t>
      </w:r>
      <w:r>
        <w:rPr>
          <w:rtl/>
        </w:rPr>
        <w:t>גיא גולדמן:</w:t>
      </w:r>
      <w:r w:rsidRPr="00BA5874">
        <w:rPr>
          <w:rStyle w:val="TagStyle"/>
          <w:rtl/>
        </w:rPr>
        <w:t xml:space="preserve"> </w:t>
      </w:r>
      <w:r w:rsidRPr="002C1B82">
        <w:rPr>
          <w:rStyle w:val="TagStyle"/>
          <w:rtl/>
        </w:rPr>
        <w:t>&lt;&lt; אורח &gt;&gt;</w:t>
      </w:r>
      <w:r>
        <w:rPr>
          <w:rtl/>
        </w:rPr>
        <w:t xml:space="preserve"> </w:t>
      </w:r>
      <w:bookmarkEnd w:id="830"/>
    </w:p>
    <w:p w:rsidR="00BA5874" w:rsidRDefault="00BA5874" w:rsidP="00BA5874">
      <w:pPr>
        <w:pStyle w:val="KeepWithNext"/>
        <w:rPr>
          <w:rtl/>
        </w:rPr>
      </w:pPr>
    </w:p>
    <w:p w:rsidR="00BA5874" w:rsidRDefault="00BA5874" w:rsidP="00BA5874">
      <w:pPr>
        <w:rPr>
          <w:rtl/>
        </w:rPr>
      </w:pPr>
      <w:r>
        <w:rPr>
          <w:rFonts w:hint="cs"/>
          <w:rtl/>
        </w:rPr>
        <w:t>שבים, ועוד נשוב.</w:t>
      </w:r>
    </w:p>
    <w:p w:rsidR="00BA5874" w:rsidRDefault="00BA5874" w:rsidP="00BA5874">
      <w:pPr>
        <w:rPr>
          <w:rtl/>
        </w:rPr>
      </w:pPr>
    </w:p>
    <w:p w:rsidR="00BA5874" w:rsidRDefault="00BA5874" w:rsidP="002C1B82">
      <w:pPr>
        <w:pStyle w:val="af6"/>
        <w:rPr>
          <w:rtl/>
        </w:rPr>
      </w:pPr>
      <w:bookmarkStart w:id="831" w:name="ET_yor_5094_123"/>
      <w:r w:rsidRPr="002C1B82">
        <w:rPr>
          <w:rStyle w:val="TagStyle"/>
          <w:rtl/>
        </w:rPr>
        <w:t xml:space="preserve"> &lt;&lt; יור &gt;&gt;</w:t>
      </w:r>
      <w:r w:rsidRPr="00BA5874">
        <w:rPr>
          <w:rStyle w:val="TagStyle"/>
          <w:rtl/>
        </w:rPr>
        <w:t xml:space="preserve"> </w:t>
      </w:r>
      <w:r>
        <w:rPr>
          <w:rtl/>
        </w:rPr>
        <w:t>היו"ר ניסן סלומינסקי:</w:t>
      </w:r>
      <w:r w:rsidRPr="00BA5874">
        <w:rPr>
          <w:rStyle w:val="TagStyle"/>
          <w:rtl/>
        </w:rPr>
        <w:t xml:space="preserve"> </w:t>
      </w:r>
      <w:r w:rsidRPr="002C1B82">
        <w:rPr>
          <w:rStyle w:val="TagStyle"/>
          <w:rtl/>
        </w:rPr>
        <w:t>&lt;&lt; יור &gt;&gt;</w:t>
      </w:r>
      <w:r>
        <w:rPr>
          <w:rtl/>
        </w:rPr>
        <w:t xml:space="preserve"> </w:t>
      </w:r>
      <w:bookmarkEnd w:id="831"/>
    </w:p>
    <w:p w:rsidR="00BA5874" w:rsidRDefault="00BA5874" w:rsidP="00BA5874">
      <w:pPr>
        <w:pStyle w:val="KeepWithNext"/>
        <w:rPr>
          <w:rtl/>
        </w:rPr>
      </w:pPr>
    </w:p>
    <w:p w:rsidR="00BA5874" w:rsidRDefault="00BA5874" w:rsidP="00BA5874">
      <w:pPr>
        <w:rPr>
          <w:rtl/>
        </w:rPr>
      </w:pPr>
      <w:r>
        <w:rPr>
          <w:rFonts w:hint="cs"/>
          <w:rtl/>
        </w:rPr>
        <w:t xml:space="preserve">מאחר שהם לא שמעו אותי אז דאגתי שיבואו </w:t>
      </w:r>
      <w:bookmarkStart w:id="832" w:name="_ETM_Q1_1975905"/>
      <w:bookmarkEnd w:id="832"/>
      <w:r>
        <w:rPr>
          <w:rFonts w:hint="cs"/>
          <w:rtl/>
        </w:rPr>
        <w:t>עכשיו, שישמעו עכשיו לפחות את השאלה.</w:t>
      </w:r>
      <w:r>
        <w:rPr>
          <w:rtl/>
        </w:rPr>
        <w:t xml:space="preserve">  </w:t>
      </w:r>
    </w:p>
    <w:p w:rsidR="00BA5874" w:rsidRDefault="00BA5874" w:rsidP="00BA5874">
      <w:pPr>
        <w:rPr>
          <w:rtl/>
        </w:rPr>
      </w:pPr>
    </w:p>
    <w:p w:rsidR="00BA5874" w:rsidRDefault="00BA5874" w:rsidP="002C1B82">
      <w:pPr>
        <w:pStyle w:val="af9"/>
        <w:rPr>
          <w:rtl/>
        </w:rPr>
      </w:pPr>
      <w:bookmarkStart w:id="833" w:name="ET_guest_635381_122"/>
      <w:r w:rsidRPr="002C1B82">
        <w:rPr>
          <w:rStyle w:val="TagStyle"/>
          <w:rtl/>
        </w:rPr>
        <w:t xml:space="preserve"> &lt;&lt; אורח &gt;&gt;</w:t>
      </w:r>
      <w:r w:rsidRPr="00BA5874">
        <w:rPr>
          <w:rStyle w:val="TagStyle"/>
          <w:rtl/>
        </w:rPr>
        <w:t xml:space="preserve"> </w:t>
      </w:r>
      <w:r>
        <w:rPr>
          <w:rtl/>
        </w:rPr>
        <w:t>לילך וגנר:</w:t>
      </w:r>
      <w:r w:rsidRPr="00BA5874">
        <w:rPr>
          <w:rStyle w:val="TagStyle"/>
          <w:rtl/>
        </w:rPr>
        <w:t xml:space="preserve"> </w:t>
      </w:r>
      <w:r w:rsidRPr="002C1B82">
        <w:rPr>
          <w:rStyle w:val="TagStyle"/>
          <w:rtl/>
        </w:rPr>
        <w:t>&lt;&lt; אורח &gt;&gt;</w:t>
      </w:r>
      <w:r>
        <w:rPr>
          <w:rtl/>
        </w:rPr>
        <w:t xml:space="preserve"> </w:t>
      </w:r>
      <w:bookmarkEnd w:id="833"/>
    </w:p>
    <w:p w:rsidR="00BA5874" w:rsidRDefault="00BA5874" w:rsidP="00BA5874">
      <w:pPr>
        <w:pStyle w:val="KeepWithNext"/>
        <w:rPr>
          <w:rtl/>
        </w:rPr>
      </w:pPr>
    </w:p>
    <w:p w:rsidR="00BA5874" w:rsidRDefault="00BA5874" w:rsidP="00F600E5">
      <w:pPr>
        <w:rPr>
          <w:rtl/>
        </w:rPr>
      </w:pPr>
      <w:r>
        <w:rPr>
          <w:rtl/>
        </w:rPr>
        <w:t xml:space="preserve">    </w:t>
      </w:r>
      <w:r>
        <w:rPr>
          <w:rFonts w:hint="cs"/>
          <w:rtl/>
        </w:rPr>
        <w:t xml:space="preserve">בשנת 2013 ההצעה ההתחלתית הייתה </w:t>
      </w:r>
      <w:bookmarkStart w:id="834" w:name="_ETM_Q1_1984307"/>
      <w:bookmarkEnd w:id="834"/>
      <w:r>
        <w:rPr>
          <w:rFonts w:hint="cs"/>
          <w:rtl/>
        </w:rPr>
        <w:t xml:space="preserve">באמת שיעבירו מידע מהרשות לאיסור הלבנת הון לצורך גביית מס, </w:t>
      </w:r>
      <w:bookmarkStart w:id="835" w:name="_ETM_Q1_1986932"/>
      <w:bookmarkEnd w:id="835"/>
      <w:r>
        <w:rPr>
          <w:rFonts w:hint="cs"/>
          <w:rtl/>
        </w:rPr>
        <w:t xml:space="preserve">ואנחנו חשבנו שאין מקום להסדר כזה, שזה הסדר שפוגע בצורה </w:t>
      </w:r>
      <w:bookmarkStart w:id="836" w:name="_ETM_Q1_1991454"/>
      <w:bookmarkEnd w:id="836"/>
      <w:r>
        <w:rPr>
          <w:rFonts w:hint="cs"/>
          <w:rtl/>
        </w:rPr>
        <w:t xml:space="preserve">לא מידתית בפרטיות של אותם אנשים שהדיווחים אודותיהם מועברים לרשות </w:t>
      </w:r>
      <w:bookmarkStart w:id="837" w:name="_ETM_Q1_1994557"/>
      <w:bookmarkEnd w:id="837"/>
      <w:r>
        <w:rPr>
          <w:rFonts w:hint="cs"/>
          <w:rtl/>
        </w:rPr>
        <w:t xml:space="preserve">לאיסור הלבנת הון לתכליות מאוד ספציפיות של עבירות של הלבנת </w:t>
      </w:r>
      <w:bookmarkStart w:id="838" w:name="_ETM_Q1_1999924"/>
      <w:bookmarkEnd w:id="838"/>
      <w:r>
        <w:rPr>
          <w:rFonts w:hint="cs"/>
          <w:rtl/>
        </w:rPr>
        <w:t xml:space="preserve">הון. חשבנו שגביית מס אזרחית זה חשוב מאוד ויש לרשות </w:t>
      </w:r>
      <w:bookmarkStart w:id="839" w:name="_ETM_Q1_2006625"/>
      <w:bookmarkEnd w:id="839"/>
      <w:r>
        <w:rPr>
          <w:rFonts w:hint="cs"/>
          <w:rtl/>
        </w:rPr>
        <w:t xml:space="preserve">המסים סמכויות משלה בנושא של דיווחים מעסקים ודיווחים אחרים, </w:t>
      </w:r>
      <w:bookmarkStart w:id="840" w:name="_ETM_Q1_2011803"/>
      <w:bookmarkEnd w:id="840"/>
      <w:r>
        <w:rPr>
          <w:rFonts w:hint="cs"/>
          <w:rtl/>
        </w:rPr>
        <w:t xml:space="preserve">ולכן לא ראוי שהם יהיו חשופים לכל המידע שמצוי </w:t>
      </w:r>
      <w:bookmarkStart w:id="841" w:name="_ETM_Q1_2014903"/>
      <w:bookmarkEnd w:id="841"/>
      <w:r w:rsidR="008C6F83">
        <w:rPr>
          <w:rFonts w:hint="cs"/>
          <w:rtl/>
        </w:rPr>
        <w:t xml:space="preserve">ברשות לאיסור הלבנת הון, שהוא מידע רגיש מאוד </w:t>
      </w:r>
      <w:r w:rsidR="00F600E5">
        <w:rPr>
          <w:rFonts w:hint="cs"/>
          <w:rtl/>
        </w:rPr>
        <w:t>-</w:t>
      </w:r>
      <w:r w:rsidR="008C6F83">
        <w:rPr>
          <w:rFonts w:hint="cs"/>
          <w:rtl/>
        </w:rPr>
        <w:t xml:space="preserve"> כולל </w:t>
      </w:r>
      <w:bookmarkStart w:id="842" w:name="_ETM_Q1_2020148"/>
      <w:bookmarkEnd w:id="842"/>
      <w:r w:rsidR="008C6F83">
        <w:rPr>
          <w:rFonts w:hint="cs"/>
          <w:rtl/>
        </w:rPr>
        <w:t>גם דיווחים רגילים, גם דיווחים בלתי רגילים.</w:t>
      </w:r>
    </w:p>
    <w:p w:rsidR="008C6F83" w:rsidRDefault="008C6F83" w:rsidP="00BA5874">
      <w:pPr>
        <w:rPr>
          <w:rtl/>
        </w:rPr>
      </w:pPr>
    </w:p>
    <w:p w:rsidR="008C6F83" w:rsidRDefault="008C6F83" w:rsidP="00BA5874">
      <w:pPr>
        <w:rPr>
          <w:rtl/>
        </w:rPr>
      </w:pPr>
      <w:r>
        <w:rPr>
          <w:rFonts w:hint="cs"/>
          <w:rtl/>
        </w:rPr>
        <w:t xml:space="preserve">אומנם כרגע באמת </w:t>
      </w:r>
      <w:bookmarkStart w:id="843" w:name="_ETM_Q1_2024104"/>
      <w:bookmarkEnd w:id="843"/>
      <w:r>
        <w:rPr>
          <w:rFonts w:hint="cs"/>
          <w:rtl/>
        </w:rPr>
        <w:t xml:space="preserve">יש לנו איזושהי לקונה חקיקתית בנוגע לחלק מהחלפנים </w:t>
      </w:r>
      <w:bookmarkStart w:id="844" w:name="_ETM_Q1_2027321"/>
      <w:bookmarkEnd w:id="844"/>
      <w:r>
        <w:rPr>
          <w:rFonts w:hint="cs"/>
          <w:rtl/>
        </w:rPr>
        <w:t xml:space="preserve">שמופיעים פה, אין להם כרגע צו, אבל אנחנו מקווים מאוד </w:t>
      </w:r>
      <w:bookmarkStart w:id="845" w:name="_ETM_Q1_2034798"/>
      <w:bookmarkEnd w:id="845"/>
      <w:r>
        <w:rPr>
          <w:rFonts w:hint="cs"/>
          <w:rtl/>
        </w:rPr>
        <w:t xml:space="preserve">שרשות שוק ההון תזדרז, תחוקק את הצו </w:t>
      </w:r>
      <w:bookmarkStart w:id="846" w:name="_ETM_Q1_2037329"/>
      <w:bookmarkEnd w:id="846"/>
      <w:r>
        <w:rPr>
          <w:rFonts w:hint="cs"/>
          <w:rtl/>
        </w:rPr>
        <w:t xml:space="preserve">ותביא אותו לוועדה בהקדם ואז הלקונה הזאת </w:t>
      </w:r>
      <w:bookmarkStart w:id="847" w:name="_ETM_Q1_2042008"/>
      <w:bookmarkEnd w:id="847"/>
      <w:r>
        <w:rPr>
          <w:rFonts w:hint="cs"/>
          <w:rtl/>
        </w:rPr>
        <w:t xml:space="preserve">תיסגר והם יצטרכו לדווח לרשות לאיסור הלבנת הון את כל </w:t>
      </w:r>
      <w:bookmarkStart w:id="848" w:name="_ETM_Q1_2045033"/>
      <w:bookmarkEnd w:id="848"/>
      <w:r>
        <w:rPr>
          <w:rFonts w:hint="cs"/>
          <w:rtl/>
        </w:rPr>
        <w:t xml:space="preserve">הדיווחים כפי שייקבע שם, כפי שקבוע היום </w:t>
      </w:r>
      <w:bookmarkStart w:id="849" w:name="_ETM_Q1_2046176"/>
      <w:bookmarkEnd w:id="849"/>
      <w:r>
        <w:rPr>
          <w:rFonts w:hint="cs"/>
          <w:rtl/>
        </w:rPr>
        <w:t xml:space="preserve">בצו האשראי, לגבי ניכיון הצ'קים. </w:t>
      </w:r>
    </w:p>
    <w:p w:rsidR="008C6F83" w:rsidRDefault="008C6F83" w:rsidP="00BA5874">
      <w:pPr>
        <w:rPr>
          <w:rtl/>
        </w:rPr>
      </w:pPr>
      <w:bookmarkStart w:id="850" w:name="_ETM_Q1_2053246"/>
      <w:bookmarkStart w:id="851" w:name="_ETM_Q1_2053281"/>
      <w:bookmarkEnd w:id="850"/>
      <w:bookmarkEnd w:id="851"/>
    </w:p>
    <w:p w:rsidR="008C6F83" w:rsidRDefault="008C6F83" w:rsidP="00BA5874">
      <w:pPr>
        <w:rPr>
          <w:rtl/>
        </w:rPr>
      </w:pPr>
      <w:bookmarkStart w:id="852" w:name="_ETM_Q1_2053445"/>
      <w:bookmarkStart w:id="853" w:name="_ETM_Q1_2053490"/>
      <w:bookmarkEnd w:id="852"/>
      <w:bookmarkEnd w:id="853"/>
      <w:r>
        <w:rPr>
          <w:rFonts w:hint="cs"/>
          <w:rtl/>
        </w:rPr>
        <w:t xml:space="preserve">זה באמת הדיווח הכי מלא, </w:t>
      </w:r>
      <w:bookmarkStart w:id="854" w:name="_ETM_Q1_2054208"/>
      <w:bookmarkEnd w:id="854"/>
      <w:r>
        <w:rPr>
          <w:rFonts w:hint="cs"/>
          <w:rtl/>
        </w:rPr>
        <w:t xml:space="preserve">הכי מקיף, והוא נועד לצרכים הפליליים החמורים האלה. וגם, </w:t>
      </w:r>
      <w:bookmarkStart w:id="855" w:name="_ETM_Q1_2060700"/>
      <w:bookmarkEnd w:id="855"/>
      <w:r>
        <w:rPr>
          <w:rFonts w:hint="cs"/>
          <w:rtl/>
        </w:rPr>
        <w:t xml:space="preserve">לא כל עבירה היא עבירת מקור שגלגול הכספים בעקבותיה </w:t>
      </w:r>
      <w:bookmarkStart w:id="856" w:name="_ETM_Q1_2064537"/>
      <w:bookmarkEnd w:id="856"/>
      <w:r>
        <w:rPr>
          <w:rFonts w:hint="cs"/>
          <w:rtl/>
        </w:rPr>
        <w:t xml:space="preserve">הוא הלבנת הון. יש רשימה סגורה בחוק איסור הלבנת </w:t>
      </w:r>
      <w:bookmarkStart w:id="857" w:name="_ETM_Q1_2064398"/>
      <w:bookmarkEnd w:id="857"/>
      <w:r>
        <w:rPr>
          <w:rFonts w:hint="cs"/>
          <w:rtl/>
        </w:rPr>
        <w:t>הון</w:t>
      </w:r>
      <w:r w:rsidR="00FE1B9C">
        <w:rPr>
          <w:rFonts w:hint="cs"/>
          <w:rtl/>
        </w:rPr>
        <w:t xml:space="preserve"> של עבירות שהמחוקק מצא לנכון להכניס לשם, ולכן אנחנו </w:t>
      </w:r>
      <w:bookmarkStart w:id="858" w:name="_ETM_Q1_2070942"/>
      <w:bookmarkEnd w:id="858"/>
      <w:r w:rsidR="00FE1B9C">
        <w:rPr>
          <w:rFonts w:hint="cs"/>
          <w:rtl/>
        </w:rPr>
        <w:t xml:space="preserve">חושבים שזה יהיה לערב מין בשאינו מינו, להשתמש במידע הכול </w:t>
      </w:r>
      <w:bookmarkStart w:id="859" w:name="_ETM_Q1_2076276"/>
      <w:bookmarkEnd w:id="859"/>
      <w:r w:rsidR="00FE1B9C">
        <w:rPr>
          <w:rFonts w:hint="cs"/>
          <w:rtl/>
        </w:rPr>
        <w:t>כך רגיש הזה לצורך גביית מס.</w:t>
      </w:r>
    </w:p>
    <w:p w:rsidR="00FE1B9C" w:rsidRDefault="00FE1B9C" w:rsidP="00BA5874">
      <w:pPr>
        <w:rPr>
          <w:rtl/>
        </w:rPr>
      </w:pPr>
    </w:p>
    <w:p w:rsidR="00FE1B9C" w:rsidRDefault="00FE1B9C" w:rsidP="00F600E5">
      <w:pPr>
        <w:rPr>
          <w:rtl/>
        </w:rPr>
      </w:pPr>
      <w:r>
        <w:rPr>
          <w:rFonts w:hint="cs"/>
          <w:rtl/>
        </w:rPr>
        <w:t xml:space="preserve">לכן באמת בחוק ההסדרים בשנת </w:t>
      </w:r>
      <w:bookmarkStart w:id="860" w:name="_ETM_Q1_2082456"/>
      <w:bookmarkEnd w:id="860"/>
      <w:r>
        <w:rPr>
          <w:rFonts w:hint="cs"/>
          <w:rtl/>
        </w:rPr>
        <w:t xml:space="preserve">2013 אמרנו שאם רשות המסים זקוקה למידע הזה לצורך גביית </w:t>
      </w:r>
      <w:bookmarkStart w:id="861" w:name="_ETM_Q1_2085646"/>
      <w:bookmarkEnd w:id="861"/>
      <w:r>
        <w:rPr>
          <w:rFonts w:hint="cs"/>
          <w:rtl/>
        </w:rPr>
        <w:t xml:space="preserve">מס והיא מצליחה לשכנע את הכנסת לחוקק את ההסדר </w:t>
      </w:r>
      <w:bookmarkStart w:id="862" w:name="_ETM_Q1_2090402"/>
      <w:bookmarkEnd w:id="862"/>
      <w:r>
        <w:rPr>
          <w:rFonts w:hint="cs"/>
          <w:rtl/>
        </w:rPr>
        <w:t xml:space="preserve">הזה, ההסדר הזה הוא מצומצם בצורה משמעותית, הוא מנותק ממאגר </w:t>
      </w:r>
      <w:bookmarkStart w:id="863" w:name="_ETM_Q1_2094242"/>
      <w:bookmarkEnd w:id="863"/>
      <w:r>
        <w:rPr>
          <w:rFonts w:hint="cs"/>
          <w:rtl/>
        </w:rPr>
        <w:t xml:space="preserve">המידע של חוק איסור הלבנת הון, ויש אמירה ספציפית בתיקון </w:t>
      </w:r>
      <w:bookmarkStart w:id="864" w:name="_ETM_Q1_2096613"/>
      <w:bookmarkEnd w:id="864"/>
      <w:r>
        <w:rPr>
          <w:rFonts w:hint="cs"/>
          <w:rtl/>
        </w:rPr>
        <w:t xml:space="preserve">החקיקה שהם יהיו מאגרים נפרדים, יהיו ביניהם חומות </w:t>
      </w:r>
      <w:bookmarkStart w:id="865" w:name="_ETM_Q1_2100796"/>
      <w:bookmarkEnd w:id="865"/>
      <w:r>
        <w:rPr>
          <w:rFonts w:hint="cs"/>
          <w:rtl/>
        </w:rPr>
        <w:t>סיניות, לא יהיה עירוב מידע, וזה ההסדר שגיבשנו.</w:t>
      </w:r>
    </w:p>
    <w:p w:rsidR="00FE1B9C" w:rsidRDefault="00FE1B9C" w:rsidP="00BA5874">
      <w:pPr>
        <w:rPr>
          <w:rtl/>
        </w:rPr>
      </w:pPr>
      <w:bookmarkStart w:id="866" w:name="_ETM_Q1_2105887"/>
      <w:bookmarkStart w:id="867" w:name="_ETM_Q1_2105943"/>
      <w:bookmarkStart w:id="868" w:name="_ETM_Q1_2106003"/>
      <w:bookmarkEnd w:id="866"/>
      <w:bookmarkEnd w:id="867"/>
      <w:bookmarkEnd w:id="868"/>
    </w:p>
    <w:p w:rsidR="00FE1B9C" w:rsidRDefault="00FE1B9C" w:rsidP="00BA5874">
      <w:pPr>
        <w:rPr>
          <w:rtl/>
        </w:rPr>
      </w:pPr>
      <w:bookmarkStart w:id="869" w:name="_ETM_Q1_2106046"/>
      <w:bookmarkEnd w:id="869"/>
      <w:r>
        <w:rPr>
          <w:rFonts w:hint="cs"/>
          <w:rtl/>
        </w:rPr>
        <w:t xml:space="preserve">באמת מאז </w:t>
      </w:r>
      <w:bookmarkStart w:id="870" w:name="_ETM_Q1_2104656"/>
      <w:bookmarkEnd w:id="870"/>
      <w:r>
        <w:rPr>
          <w:rFonts w:hint="cs"/>
          <w:rtl/>
        </w:rPr>
        <w:t xml:space="preserve">חלפו הרבה מים בוועדת חוקה ובוועדת </w:t>
      </w:r>
      <w:bookmarkStart w:id="871" w:name="_ETM_Q1_2106050"/>
      <w:bookmarkEnd w:id="871"/>
      <w:r>
        <w:rPr>
          <w:rFonts w:hint="cs"/>
          <w:rtl/>
        </w:rPr>
        <w:t xml:space="preserve">הרפורמות. </w:t>
      </w:r>
    </w:p>
    <w:p w:rsidR="00FE1B9C" w:rsidRDefault="00FE1B9C" w:rsidP="00BA5874">
      <w:pPr>
        <w:rPr>
          <w:rtl/>
        </w:rPr>
      </w:pPr>
    </w:p>
    <w:p w:rsidR="00FE1B9C" w:rsidRDefault="00FE1B9C" w:rsidP="002C1B82">
      <w:pPr>
        <w:pStyle w:val="af6"/>
        <w:rPr>
          <w:rtl/>
        </w:rPr>
      </w:pPr>
      <w:bookmarkStart w:id="872" w:name="ET_yor_5094_124"/>
      <w:r w:rsidRPr="002C1B82">
        <w:rPr>
          <w:rStyle w:val="TagStyle"/>
          <w:rtl/>
        </w:rPr>
        <w:t xml:space="preserve"> &lt;&lt; יור &gt;&gt;</w:t>
      </w:r>
      <w:r w:rsidRPr="00FE1B9C">
        <w:rPr>
          <w:rStyle w:val="TagStyle"/>
          <w:rtl/>
        </w:rPr>
        <w:t xml:space="preserve"> </w:t>
      </w:r>
      <w:r>
        <w:rPr>
          <w:rtl/>
        </w:rPr>
        <w:t>היו"ר ניסן סלומינסקי:</w:t>
      </w:r>
      <w:r w:rsidRPr="00FE1B9C">
        <w:rPr>
          <w:rStyle w:val="TagStyle"/>
          <w:rtl/>
        </w:rPr>
        <w:t xml:space="preserve"> </w:t>
      </w:r>
      <w:r w:rsidRPr="002C1B82">
        <w:rPr>
          <w:rStyle w:val="TagStyle"/>
          <w:rtl/>
        </w:rPr>
        <w:t>&lt;&lt; יור &gt;&gt;</w:t>
      </w:r>
      <w:r>
        <w:rPr>
          <w:rtl/>
        </w:rPr>
        <w:t xml:space="preserve"> </w:t>
      </w:r>
      <w:bookmarkEnd w:id="872"/>
    </w:p>
    <w:p w:rsidR="00FE1B9C" w:rsidRDefault="00FE1B9C" w:rsidP="00FE1B9C">
      <w:pPr>
        <w:pStyle w:val="KeepWithNext"/>
        <w:rPr>
          <w:rtl/>
        </w:rPr>
      </w:pPr>
    </w:p>
    <w:p w:rsidR="00FE1B9C" w:rsidRDefault="00FE1B9C" w:rsidP="00F600E5">
      <w:pPr>
        <w:rPr>
          <w:rtl/>
        </w:rPr>
      </w:pPr>
      <w:r>
        <w:rPr>
          <w:rFonts w:hint="cs"/>
          <w:rtl/>
        </w:rPr>
        <w:t xml:space="preserve">לא בירדן. בירדן לא חלפו </w:t>
      </w:r>
      <w:bookmarkStart w:id="873" w:name="_ETM_Q1_2110918"/>
      <w:bookmarkEnd w:id="873"/>
      <w:r>
        <w:rPr>
          <w:rFonts w:hint="cs"/>
          <w:rtl/>
        </w:rPr>
        <w:t>מים</w:t>
      </w:r>
      <w:r w:rsidR="00F600E5">
        <w:rPr>
          <w:rFonts w:hint="cs"/>
          <w:rtl/>
        </w:rPr>
        <w:t>.</w:t>
      </w:r>
    </w:p>
    <w:p w:rsidR="00FE1B9C" w:rsidRDefault="00FE1B9C" w:rsidP="00FE1B9C">
      <w:pPr>
        <w:ind w:firstLine="0"/>
        <w:rPr>
          <w:rtl/>
        </w:rPr>
      </w:pPr>
      <w:bookmarkStart w:id="874" w:name="_ETM_Q1_2110924"/>
      <w:bookmarkStart w:id="875" w:name="_ETM_Q1_2110986"/>
      <w:bookmarkStart w:id="876" w:name="_ETM_Q1_2110158"/>
      <w:bookmarkEnd w:id="874"/>
      <w:bookmarkEnd w:id="875"/>
      <w:bookmarkEnd w:id="876"/>
    </w:p>
    <w:p w:rsidR="00FE1B9C" w:rsidRDefault="00FE1B9C" w:rsidP="002C1B82">
      <w:pPr>
        <w:pStyle w:val="af9"/>
        <w:rPr>
          <w:rtl/>
        </w:rPr>
      </w:pPr>
      <w:bookmarkStart w:id="877" w:name="ET_guest_635381_125"/>
      <w:r w:rsidRPr="002C1B82">
        <w:rPr>
          <w:rStyle w:val="TagStyle"/>
          <w:rtl/>
        </w:rPr>
        <w:t xml:space="preserve"> &lt;&lt; אורח &gt;&gt;</w:t>
      </w:r>
      <w:r w:rsidRPr="00FE1B9C">
        <w:rPr>
          <w:rStyle w:val="TagStyle"/>
          <w:rtl/>
        </w:rPr>
        <w:t xml:space="preserve"> </w:t>
      </w:r>
      <w:r>
        <w:rPr>
          <w:rtl/>
        </w:rPr>
        <w:t>לילך וגנר:</w:t>
      </w:r>
      <w:r w:rsidRPr="00FE1B9C">
        <w:rPr>
          <w:rStyle w:val="TagStyle"/>
          <w:rtl/>
        </w:rPr>
        <w:t xml:space="preserve"> </w:t>
      </w:r>
      <w:r w:rsidRPr="002C1B82">
        <w:rPr>
          <w:rStyle w:val="TagStyle"/>
          <w:rtl/>
        </w:rPr>
        <w:t>&lt;&lt; אורח &gt;&gt;</w:t>
      </w:r>
      <w:r>
        <w:rPr>
          <w:rtl/>
        </w:rPr>
        <w:t xml:space="preserve"> </w:t>
      </w:r>
      <w:bookmarkEnd w:id="877"/>
    </w:p>
    <w:p w:rsidR="00FE1B9C" w:rsidRDefault="00FE1B9C" w:rsidP="00FE1B9C">
      <w:pPr>
        <w:pStyle w:val="KeepWithNext"/>
        <w:rPr>
          <w:rtl/>
        </w:rPr>
      </w:pPr>
    </w:p>
    <w:p w:rsidR="00FE1B9C" w:rsidRDefault="00FE1B9C" w:rsidP="00FE1B9C">
      <w:pPr>
        <w:rPr>
          <w:rtl/>
        </w:rPr>
      </w:pPr>
      <w:bookmarkStart w:id="878" w:name="_ETM_Q1_2110575"/>
      <w:bookmarkStart w:id="879" w:name="_ETM_Q1_2110611"/>
      <w:bookmarkEnd w:id="878"/>
      <w:bookmarkEnd w:id="879"/>
      <w:r>
        <w:rPr>
          <w:rFonts w:hint="cs"/>
          <w:rtl/>
        </w:rPr>
        <w:t xml:space="preserve">אבל בכנסת. ובאמת, ההסדר החקיקתי השתנה. רשות המסים יכולה לקבל מידע </w:t>
      </w:r>
      <w:bookmarkStart w:id="880" w:name="_ETM_Q1_2117113"/>
      <w:bookmarkEnd w:id="880"/>
      <w:r>
        <w:rPr>
          <w:rFonts w:hint="cs"/>
          <w:rtl/>
        </w:rPr>
        <w:t xml:space="preserve">מהרשות לאיסור הלבנת הון במסגרת קביעת </w:t>
      </w:r>
      <w:bookmarkStart w:id="881" w:name="_ETM_Q1_2118188"/>
      <w:bookmarkEnd w:id="881"/>
      <w:r>
        <w:rPr>
          <w:rFonts w:hint="cs"/>
          <w:rtl/>
        </w:rPr>
        <w:t xml:space="preserve">עבירות מס מסוימות בלבד כעבירות מקור לפי חוק איסור הלבנת </w:t>
      </w:r>
      <w:bookmarkStart w:id="882" w:name="_ETM_Q1_2121388"/>
      <w:bookmarkEnd w:id="882"/>
      <w:r w:rsidR="001D57E2">
        <w:rPr>
          <w:rFonts w:hint="cs"/>
          <w:rtl/>
        </w:rPr>
        <w:t xml:space="preserve">הון, בצורה שלדעתי הכנסת הזאת </w:t>
      </w:r>
      <w:bookmarkStart w:id="883" w:name="_ETM_Q1_2126764"/>
      <w:bookmarkEnd w:id="883"/>
      <w:r w:rsidR="001D57E2">
        <w:rPr>
          <w:rFonts w:hint="cs"/>
          <w:rtl/>
        </w:rPr>
        <w:t xml:space="preserve">והוועדה הזאת עשתה עבודה מאוד דקדקנית, היא ירדה לפרטים הכי </w:t>
      </w:r>
      <w:bookmarkStart w:id="884" w:name="_ETM_Q1_2130583"/>
      <w:bookmarkEnd w:id="884"/>
      <w:r w:rsidR="001D57E2">
        <w:rPr>
          <w:rFonts w:hint="cs"/>
          <w:rtl/>
        </w:rPr>
        <w:t xml:space="preserve">קטנים בהקשר של הסכומים. </w:t>
      </w:r>
    </w:p>
    <w:p w:rsidR="001D57E2" w:rsidRDefault="001D57E2" w:rsidP="00FE1B9C">
      <w:pPr>
        <w:rPr>
          <w:rtl/>
        </w:rPr>
      </w:pPr>
    </w:p>
    <w:p w:rsidR="001D57E2" w:rsidRDefault="001D57E2" w:rsidP="002C1B82">
      <w:pPr>
        <w:pStyle w:val="af6"/>
        <w:rPr>
          <w:rtl/>
        </w:rPr>
      </w:pPr>
      <w:bookmarkStart w:id="885" w:name="ET_yor_5094_126"/>
      <w:r w:rsidRPr="002C1B82">
        <w:rPr>
          <w:rStyle w:val="TagStyle"/>
          <w:rtl/>
        </w:rPr>
        <w:t xml:space="preserve"> &lt;&lt; יור &gt;&gt;</w:t>
      </w:r>
      <w:r w:rsidRPr="001D57E2">
        <w:rPr>
          <w:rStyle w:val="TagStyle"/>
          <w:rtl/>
        </w:rPr>
        <w:t xml:space="preserve"> </w:t>
      </w:r>
      <w:r>
        <w:rPr>
          <w:rtl/>
        </w:rPr>
        <w:t>היו"ר ניסן סלומינסקי:</w:t>
      </w:r>
      <w:r w:rsidRPr="001D57E2">
        <w:rPr>
          <w:rStyle w:val="TagStyle"/>
          <w:rtl/>
        </w:rPr>
        <w:t xml:space="preserve"> </w:t>
      </w:r>
      <w:r w:rsidRPr="002C1B82">
        <w:rPr>
          <w:rStyle w:val="TagStyle"/>
          <w:rtl/>
        </w:rPr>
        <w:t>&lt;&lt; יור &gt;&gt;</w:t>
      </w:r>
      <w:r>
        <w:rPr>
          <w:rtl/>
        </w:rPr>
        <w:t xml:space="preserve"> </w:t>
      </w:r>
      <w:bookmarkEnd w:id="885"/>
    </w:p>
    <w:p w:rsidR="001D57E2" w:rsidRDefault="001D57E2" w:rsidP="001D57E2">
      <w:pPr>
        <w:pStyle w:val="KeepWithNext"/>
        <w:rPr>
          <w:rtl/>
        </w:rPr>
      </w:pPr>
    </w:p>
    <w:p w:rsidR="001D57E2" w:rsidRDefault="001D57E2" w:rsidP="001D57E2">
      <w:pPr>
        <w:rPr>
          <w:rtl/>
        </w:rPr>
      </w:pPr>
      <w:r>
        <w:rPr>
          <w:rFonts w:hint="cs"/>
          <w:rtl/>
        </w:rPr>
        <w:t>את יכולה לפרט?</w:t>
      </w:r>
    </w:p>
    <w:p w:rsidR="001D57E2" w:rsidRDefault="001D57E2" w:rsidP="001D57E2">
      <w:pPr>
        <w:rPr>
          <w:rtl/>
        </w:rPr>
      </w:pPr>
    </w:p>
    <w:p w:rsidR="001D57E2" w:rsidRDefault="001D57E2" w:rsidP="002C1B82">
      <w:pPr>
        <w:pStyle w:val="af9"/>
        <w:rPr>
          <w:rtl/>
        </w:rPr>
      </w:pPr>
      <w:bookmarkStart w:id="886" w:name="ET_guest_635381_127"/>
      <w:r w:rsidRPr="002C1B82">
        <w:rPr>
          <w:rStyle w:val="TagStyle"/>
          <w:rtl/>
        </w:rPr>
        <w:t xml:space="preserve"> &lt;&lt; אורח &gt;&gt;</w:t>
      </w:r>
      <w:r w:rsidRPr="001D57E2">
        <w:rPr>
          <w:rStyle w:val="TagStyle"/>
          <w:rtl/>
        </w:rPr>
        <w:t xml:space="preserve"> </w:t>
      </w:r>
      <w:r>
        <w:rPr>
          <w:rtl/>
        </w:rPr>
        <w:t>לילך וגנר:</w:t>
      </w:r>
      <w:r w:rsidRPr="001D57E2">
        <w:rPr>
          <w:rStyle w:val="TagStyle"/>
          <w:rtl/>
        </w:rPr>
        <w:t xml:space="preserve"> </w:t>
      </w:r>
      <w:r w:rsidRPr="002C1B82">
        <w:rPr>
          <w:rStyle w:val="TagStyle"/>
          <w:rtl/>
        </w:rPr>
        <w:t>&lt;&lt; אורח &gt;&gt;</w:t>
      </w:r>
      <w:r>
        <w:rPr>
          <w:rtl/>
        </w:rPr>
        <w:t xml:space="preserve"> </w:t>
      </w:r>
      <w:bookmarkEnd w:id="886"/>
    </w:p>
    <w:p w:rsidR="001D57E2" w:rsidRDefault="001D57E2" w:rsidP="001D57E2">
      <w:pPr>
        <w:pStyle w:val="KeepWithNext"/>
        <w:rPr>
          <w:rtl/>
        </w:rPr>
      </w:pPr>
    </w:p>
    <w:p w:rsidR="001D57E2" w:rsidRDefault="001D57E2" w:rsidP="00A00CD8">
      <w:pPr>
        <w:rPr>
          <w:rtl/>
        </w:rPr>
      </w:pPr>
      <w:r>
        <w:rPr>
          <w:rFonts w:hint="cs"/>
          <w:rtl/>
        </w:rPr>
        <w:t xml:space="preserve">נאמר פה משהו על זה </w:t>
      </w:r>
      <w:bookmarkStart w:id="887" w:name="_ETM_Q1_2130995"/>
      <w:bookmarkEnd w:id="887"/>
      <w:r>
        <w:rPr>
          <w:rFonts w:hint="cs"/>
          <w:rtl/>
        </w:rPr>
        <w:t xml:space="preserve">שיש חקיקה מאוד מאוד </w:t>
      </w:r>
      <w:bookmarkStart w:id="888" w:name="_ETM_Q1_2137468"/>
      <w:bookmarkEnd w:id="888"/>
      <w:r>
        <w:rPr>
          <w:rFonts w:hint="cs"/>
          <w:rtl/>
        </w:rPr>
        <w:t xml:space="preserve">מהירה, אז אני חושבת שגיבוש החקיקה של עבירות המס </w:t>
      </w:r>
      <w:bookmarkStart w:id="889" w:name="_ETM_Q1_2140506"/>
      <w:bookmarkEnd w:id="889"/>
      <w:r>
        <w:rPr>
          <w:rFonts w:hint="cs"/>
          <w:rtl/>
        </w:rPr>
        <w:t xml:space="preserve">כעבירות מקור נעשה בדיונים מקיפים ורציניים בוועדה הזאת, ולא כל </w:t>
      </w:r>
      <w:bookmarkStart w:id="890" w:name="_ETM_Q1_2144918"/>
      <w:bookmarkEnd w:id="890"/>
      <w:r>
        <w:rPr>
          <w:rFonts w:hint="cs"/>
          <w:rtl/>
        </w:rPr>
        <w:t>עבירת מס חמורה היא עבירת מקור כפי שקיים במדינות אחרות בעולם. ואגב, בדיונים ב-</w:t>
      </w:r>
      <w:r>
        <w:rPr>
          <w:rFonts w:hint="cs"/>
        </w:rPr>
        <w:t>FATF</w:t>
      </w:r>
      <w:r>
        <w:rPr>
          <w:rFonts w:hint="cs"/>
          <w:rtl/>
        </w:rPr>
        <w:t xml:space="preserve"> שהתקיימו השבוע בדוח </w:t>
      </w:r>
      <w:bookmarkStart w:id="891" w:name="_ETM_Q1_2155016"/>
      <w:bookmarkEnd w:id="891"/>
      <w:r>
        <w:rPr>
          <w:rFonts w:hint="cs"/>
          <w:rtl/>
        </w:rPr>
        <w:t xml:space="preserve">של מדינת ישראל </w:t>
      </w:r>
      <w:r w:rsidR="00A00CD8">
        <w:rPr>
          <w:rFonts w:hint="cs"/>
          <w:rtl/>
        </w:rPr>
        <w:t>-</w:t>
      </w:r>
      <w:r>
        <w:rPr>
          <w:rFonts w:hint="cs"/>
          <w:rtl/>
        </w:rPr>
        <w:t xml:space="preserve"> בשאיפה שיאשרו את הדוח שלנו; </w:t>
      </w:r>
      <w:bookmarkStart w:id="892" w:name="_ETM_Q1_2157353"/>
      <w:bookmarkEnd w:id="892"/>
      <w:r>
        <w:rPr>
          <w:rFonts w:hint="cs"/>
          <w:rtl/>
        </w:rPr>
        <w:t xml:space="preserve">משלחת שלמה מהמדינה יצאה לייצג אותנו בעניין הזה </w:t>
      </w:r>
      <w:r w:rsidR="00A00CD8">
        <w:rPr>
          <w:rFonts w:hint="cs"/>
          <w:rtl/>
        </w:rPr>
        <w:t>-</w:t>
      </w:r>
      <w:r>
        <w:rPr>
          <w:rFonts w:hint="cs"/>
          <w:rtl/>
        </w:rPr>
        <w:t xml:space="preserve"> קיבלנו </w:t>
      </w:r>
      <w:bookmarkStart w:id="893" w:name="_ETM_Q1_2161716"/>
      <w:bookmarkEnd w:id="893"/>
      <w:r>
        <w:rPr>
          <w:rFonts w:hint="cs"/>
          <w:rtl/>
        </w:rPr>
        <w:t>הערה שעבירות המס שלנו, שאינן כולן עבירות</w:t>
      </w:r>
      <w:r w:rsidR="00B37C8C">
        <w:rPr>
          <w:rFonts w:hint="cs"/>
          <w:rtl/>
        </w:rPr>
        <w:t xml:space="preserve"> מקור, אנחנו לא עומדים בסטנדרט הבין-לאומי.</w:t>
      </w:r>
    </w:p>
    <w:p w:rsidR="00B37C8C" w:rsidRDefault="00B37C8C" w:rsidP="001D57E2">
      <w:pPr>
        <w:rPr>
          <w:rtl/>
        </w:rPr>
      </w:pPr>
      <w:bookmarkStart w:id="894" w:name="_ETM_Q1_2170685"/>
      <w:bookmarkStart w:id="895" w:name="_ETM_Q1_2170732"/>
      <w:bookmarkEnd w:id="894"/>
      <w:bookmarkEnd w:id="895"/>
    </w:p>
    <w:p w:rsidR="00465F74" w:rsidRDefault="00465F74" w:rsidP="001D57E2">
      <w:pPr>
        <w:rPr>
          <w:rtl/>
        </w:rPr>
      </w:pPr>
    </w:p>
    <w:p w:rsidR="00B37C8C" w:rsidRDefault="00B37C8C" w:rsidP="002C1B82">
      <w:pPr>
        <w:pStyle w:val="af6"/>
        <w:rPr>
          <w:rtl/>
        </w:rPr>
      </w:pPr>
      <w:bookmarkStart w:id="896" w:name="ET_yor_5094_128"/>
      <w:r w:rsidRPr="002C1B82">
        <w:rPr>
          <w:rStyle w:val="TagStyle"/>
          <w:rtl/>
        </w:rPr>
        <w:lastRenderedPageBreak/>
        <w:t xml:space="preserve"> &lt;&lt; יור &gt;&gt;</w:t>
      </w:r>
      <w:r w:rsidRPr="00B37C8C">
        <w:rPr>
          <w:rStyle w:val="TagStyle"/>
          <w:rtl/>
        </w:rPr>
        <w:t xml:space="preserve"> </w:t>
      </w:r>
      <w:r>
        <w:rPr>
          <w:rtl/>
        </w:rPr>
        <w:t>היו"ר ניסן סלומינסקי:</w:t>
      </w:r>
      <w:r w:rsidRPr="00B37C8C">
        <w:rPr>
          <w:rStyle w:val="TagStyle"/>
          <w:rtl/>
        </w:rPr>
        <w:t xml:space="preserve"> </w:t>
      </w:r>
      <w:r w:rsidRPr="002C1B82">
        <w:rPr>
          <w:rStyle w:val="TagStyle"/>
          <w:rtl/>
        </w:rPr>
        <w:t>&lt;&lt; יור &gt;&gt;</w:t>
      </w:r>
      <w:r>
        <w:rPr>
          <w:rtl/>
        </w:rPr>
        <w:t xml:space="preserve"> </w:t>
      </w:r>
      <w:bookmarkEnd w:id="896"/>
    </w:p>
    <w:p w:rsidR="00B37C8C" w:rsidRDefault="00B37C8C" w:rsidP="00B37C8C">
      <w:pPr>
        <w:pStyle w:val="KeepWithNext"/>
        <w:rPr>
          <w:rtl/>
        </w:rPr>
      </w:pPr>
    </w:p>
    <w:p w:rsidR="00B37C8C" w:rsidRDefault="00B37C8C" w:rsidP="00B37C8C">
      <w:pPr>
        <w:rPr>
          <w:rtl/>
        </w:rPr>
      </w:pPr>
      <w:bookmarkStart w:id="897" w:name="_ETM_Q1_2171416"/>
      <w:bookmarkEnd w:id="897"/>
      <w:r>
        <w:rPr>
          <w:rFonts w:hint="cs"/>
          <w:rtl/>
        </w:rPr>
        <w:t xml:space="preserve">הכסף שמוחבא בפריזר, אם זה עבירת </w:t>
      </w:r>
      <w:bookmarkStart w:id="898" w:name="_ETM_Q1_2171344"/>
      <w:bookmarkEnd w:id="898"/>
      <w:r>
        <w:rPr>
          <w:rFonts w:hint="cs"/>
          <w:rtl/>
        </w:rPr>
        <w:t>מקור או לא, זה היה הדיון.</w:t>
      </w:r>
    </w:p>
    <w:p w:rsidR="00B37C8C" w:rsidRDefault="00B37C8C" w:rsidP="00B37C8C">
      <w:pPr>
        <w:rPr>
          <w:rtl/>
        </w:rPr>
      </w:pPr>
    </w:p>
    <w:p w:rsidR="00B37C8C" w:rsidRDefault="00B37C8C" w:rsidP="002C1B82">
      <w:pPr>
        <w:pStyle w:val="af9"/>
        <w:rPr>
          <w:rtl/>
        </w:rPr>
      </w:pPr>
      <w:bookmarkStart w:id="899" w:name="ET_guest_635381_129"/>
      <w:r w:rsidRPr="002C1B82">
        <w:rPr>
          <w:rStyle w:val="TagStyle"/>
          <w:rtl/>
        </w:rPr>
        <w:t xml:space="preserve"> &lt;&lt; אורח &gt;&gt;</w:t>
      </w:r>
      <w:r w:rsidRPr="00B37C8C">
        <w:rPr>
          <w:rStyle w:val="TagStyle"/>
          <w:rtl/>
        </w:rPr>
        <w:t xml:space="preserve"> </w:t>
      </w:r>
      <w:r>
        <w:rPr>
          <w:rtl/>
        </w:rPr>
        <w:t>לילך וגנר:</w:t>
      </w:r>
      <w:r w:rsidRPr="00B37C8C">
        <w:rPr>
          <w:rStyle w:val="TagStyle"/>
          <w:rtl/>
        </w:rPr>
        <w:t xml:space="preserve"> </w:t>
      </w:r>
      <w:r w:rsidRPr="002C1B82">
        <w:rPr>
          <w:rStyle w:val="TagStyle"/>
          <w:rtl/>
        </w:rPr>
        <w:t>&lt;&lt; אורח &gt;&gt;</w:t>
      </w:r>
      <w:r>
        <w:rPr>
          <w:rtl/>
        </w:rPr>
        <w:t xml:space="preserve"> </w:t>
      </w:r>
      <w:bookmarkEnd w:id="899"/>
    </w:p>
    <w:p w:rsidR="00B37C8C" w:rsidRDefault="00B37C8C" w:rsidP="00B37C8C">
      <w:pPr>
        <w:pStyle w:val="KeepWithNext"/>
        <w:rPr>
          <w:rtl/>
        </w:rPr>
      </w:pPr>
    </w:p>
    <w:p w:rsidR="00B37C8C" w:rsidRDefault="00B37C8C" w:rsidP="00A00CD8">
      <w:pPr>
        <w:rPr>
          <w:rtl/>
        </w:rPr>
      </w:pPr>
      <w:r>
        <w:rPr>
          <w:rFonts w:hint="cs"/>
          <w:rtl/>
        </w:rPr>
        <w:t xml:space="preserve">ולכן אני חושבת </w:t>
      </w:r>
      <w:r w:rsidR="00486F39">
        <w:rPr>
          <w:rFonts w:hint="cs"/>
          <w:rtl/>
        </w:rPr>
        <w:t xml:space="preserve">שבמידה מסוימת באמת בנושא הזה חל </w:t>
      </w:r>
      <w:bookmarkStart w:id="900" w:name="_ETM_Q1_2182395"/>
      <w:bookmarkEnd w:id="900"/>
      <w:r w:rsidR="00486F39">
        <w:rPr>
          <w:rFonts w:hint="cs"/>
          <w:rtl/>
        </w:rPr>
        <w:t xml:space="preserve">שינוי אבל רשות המסים אומרת </w:t>
      </w:r>
      <w:r w:rsidR="00A00CD8">
        <w:rPr>
          <w:rFonts w:hint="cs"/>
          <w:rtl/>
        </w:rPr>
        <w:t>-</w:t>
      </w:r>
      <w:r w:rsidR="00486F39">
        <w:rPr>
          <w:rFonts w:hint="cs"/>
          <w:rtl/>
        </w:rPr>
        <w:t xml:space="preserve"> כל זה טוב ויפה, </w:t>
      </w:r>
      <w:bookmarkStart w:id="901" w:name="_ETM_Q1_2188644"/>
      <w:bookmarkEnd w:id="901"/>
      <w:r w:rsidR="00486F39">
        <w:rPr>
          <w:rFonts w:hint="cs"/>
          <w:rtl/>
        </w:rPr>
        <w:t xml:space="preserve">לגבייה של המס האזרחית אני עדיין זקוקה לאותו מידע </w:t>
      </w:r>
      <w:bookmarkStart w:id="902" w:name="_ETM_Q1_2190834"/>
      <w:bookmarkEnd w:id="902"/>
      <w:r w:rsidR="00486F39">
        <w:rPr>
          <w:rFonts w:hint="cs"/>
          <w:rtl/>
        </w:rPr>
        <w:t xml:space="preserve">שנקבע ב-2013 בתיקון לפקודה, אני זקוקה לו כדי לגבות מס </w:t>
      </w:r>
      <w:bookmarkStart w:id="903" w:name="_ETM_Q1_2196496"/>
      <w:bookmarkEnd w:id="903"/>
      <w:r w:rsidR="00486F39">
        <w:rPr>
          <w:rFonts w:hint="cs"/>
          <w:rtl/>
        </w:rPr>
        <w:t xml:space="preserve">אמת מאנשים. חלפני הכספים, יש להם רישוי ורישום אבל כל </w:t>
      </w:r>
      <w:bookmarkStart w:id="904" w:name="_ETM_Q1_2201309"/>
      <w:bookmarkEnd w:id="904"/>
      <w:r w:rsidR="00486F39">
        <w:rPr>
          <w:rFonts w:hint="cs"/>
          <w:rtl/>
        </w:rPr>
        <w:t xml:space="preserve">הדברים האלה, הם לא קשורים לגביית המס שלי. </w:t>
      </w:r>
    </w:p>
    <w:p w:rsidR="00486F39" w:rsidRDefault="00486F39" w:rsidP="00B37C8C">
      <w:pPr>
        <w:rPr>
          <w:rtl/>
        </w:rPr>
      </w:pPr>
      <w:bookmarkStart w:id="905" w:name="_ETM_Q1_2206777"/>
      <w:bookmarkStart w:id="906" w:name="_ETM_Q1_2206821"/>
      <w:bookmarkStart w:id="907" w:name="_ETM_Q1_2206907"/>
      <w:bookmarkEnd w:id="905"/>
      <w:bookmarkEnd w:id="906"/>
      <w:bookmarkEnd w:id="907"/>
    </w:p>
    <w:p w:rsidR="00486F39" w:rsidRDefault="00486F39" w:rsidP="00A00CD8">
      <w:pPr>
        <w:rPr>
          <w:rtl/>
        </w:rPr>
      </w:pPr>
      <w:bookmarkStart w:id="908" w:name="_ETM_Q1_2206959"/>
      <w:bookmarkEnd w:id="908"/>
      <w:r>
        <w:rPr>
          <w:rFonts w:hint="cs"/>
          <w:rtl/>
        </w:rPr>
        <w:t xml:space="preserve">ולכן, שוב, רשות המסים עומדת מאחורי ההסדר הזה, הוא עדיין </w:t>
      </w:r>
      <w:bookmarkStart w:id="909" w:name="_ETM_Q1_2209065"/>
      <w:bookmarkEnd w:id="909"/>
      <w:r>
        <w:rPr>
          <w:rFonts w:hint="cs"/>
          <w:rtl/>
        </w:rPr>
        <w:t xml:space="preserve">נחוץ לה, והנימוקים הם שלהם. אני לכשעצמי סבורה שלא ראוי </w:t>
      </w:r>
      <w:bookmarkStart w:id="910" w:name="_ETM_Q1_2213891"/>
      <w:bookmarkEnd w:id="910"/>
      <w:r>
        <w:rPr>
          <w:rFonts w:hint="cs"/>
          <w:rtl/>
        </w:rPr>
        <w:t xml:space="preserve">לאפשר </w:t>
      </w:r>
      <w:r w:rsidR="00A00CD8">
        <w:rPr>
          <w:rFonts w:hint="cs"/>
          <w:rtl/>
        </w:rPr>
        <w:t>-</w:t>
      </w:r>
      <w:r>
        <w:rPr>
          <w:rFonts w:hint="cs"/>
          <w:rtl/>
        </w:rPr>
        <w:t xml:space="preserve"> לא היום </w:t>
      </w:r>
      <w:r w:rsidR="00A00CD8">
        <w:rPr>
          <w:rFonts w:hint="cs"/>
          <w:rtl/>
        </w:rPr>
        <w:t>-</w:t>
      </w:r>
      <w:r>
        <w:rPr>
          <w:rFonts w:hint="cs"/>
          <w:rtl/>
        </w:rPr>
        <w:t xml:space="preserve"> לעשות שימוש במידע לפי חוק איסור הלבנת הון לצורך גביית מס אזרחית, כפי שסברתי </w:t>
      </w:r>
      <w:bookmarkStart w:id="911" w:name="_ETM_Q1_2219844"/>
      <w:bookmarkEnd w:id="911"/>
      <w:r>
        <w:rPr>
          <w:rFonts w:hint="cs"/>
          <w:rtl/>
        </w:rPr>
        <w:t xml:space="preserve">ב-2013. </w:t>
      </w:r>
    </w:p>
    <w:p w:rsidR="00486F39" w:rsidRDefault="00486F39" w:rsidP="00486F39">
      <w:pPr>
        <w:rPr>
          <w:rtl/>
        </w:rPr>
      </w:pPr>
    </w:p>
    <w:p w:rsidR="00486F39" w:rsidRDefault="00486F39" w:rsidP="002C1B82">
      <w:pPr>
        <w:pStyle w:val="af5"/>
        <w:rPr>
          <w:rtl/>
        </w:rPr>
      </w:pPr>
      <w:bookmarkStart w:id="912" w:name="ET_interruption_קריאה_130"/>
      <w:r w:rsidRPr="002C1B82">
        <w:rPr>
          <w:rStyle w:val="TagStyle"/>
          <w:rtl/>
        </w:rPr>
        <w:t xml:space="preserve"> &lt;&lt; קריאה &gt;&gt;</w:t>
      </w:r>
      <w:r w:rsidRPr="00486F39">
        <w:rPr>
          <w:rStyle w:val="TagStyle"/>
          <w:rtl/>
        </w:rPr>
        <w:t xml:space="preserve"> </w:t>
      </w:r>
      <w:r>
        <w:rPr>
          <w:rtl/>
        </w:rPr>
        <w:t>קריאה:</w:t>
      </w:r>
      <w:r w:rsidRPr="00486F39">
        <w:rPr>
          <w:rStyle w:val="TagStyle"/>
          <w:rtl/>
        </w:rPr>
        <w:t xml:space="preserve"> </w:t>
      </w:r>
      <w:r w:rsidRPr="002C1B82">
        <w:rPr>
          <w:rStyle w:val="TagStyle"/>
          <w:rtl/>
        </w:rPr>
        <w:t>&lt;&lt; קריאה &gt;&gt;</w:t>
      </w:r>
      <w:r>
        <w:rPr>
          <w:rtl/>
        </w:rPr>
        <w:t xml:space="preserve"> </w:t>
      </w:r>
      <w:bookmarkEnd w:id="912"/>
    </w:p>
    <w:p w:rsidR="00486F39" w:rsidRDefault="00486F39" w:rsidP="00486F39">
      <w:pPr>
        <w:pStyle w:val="KeepWithNext"/>
        <w:rPr>
          <w:rtl/>
        </w:rPr>
      </w:pPr>
    </w:p>
    <w:p w:rsidR="00486F39" w:rsidRDefault="00486F39" w:rsidP="00486F39">
      <w:pPr>
        <w:rPr>
          <w:rtl/>
        </w:rPr>
      </w:pPr>
      <w:bookmarkStart w:id="913" w:name="_ETM_Q1_2221238"/>
      <w:bookmarkStart w:id="914" w:name="_ETM_Q1_2221491"/>
      <w:bookmarkStart w:id="915" w:name="_ETM_Q1_2221540"/>
      <w:bookmarkEnd w:id="913"/>
      <w:bookmarkEnd w:id="914"/>
      <w:bookmarkEnd w:id="915"/>
      <w:r>
        <w:rPr>
          <w:rFonts w:hint="cs"/>
          <w:rtl/>
        </w:rPr>
        <w:t xml:space="preserve">בכל המידע. </w:t>
      </w:r>
    </w:p>
    <w:p w:rsidR="00486F39" w:rsidRDefault="00486F39" w:rsidP="00486F39">
      <w:pPr>
        <w:rPr>
          <w:rtl/>
        </w:rPr>
      </w:pPr>
      <w:bookmarkStart w:id="916" w:name="_ETM_Q1_2223406"/>
      <w:bookmarkStart w:id="917" w:name="_ETM_Q1_2223458"/>
      <w:bookmarkEnd w:id="916"/>
      <w:bookmarkEnd w:id="917"/>
    </w:p>
    <w:p w:rsidR="00486F39" w:rsidRDefault="00486F39" w:rsidP="002C1B82">
      <w:pPr>
        <w:pStyle w:val="af6"/>
        <w:rPr>
          <w:rtl/>
        </w:rPr>
      </w:pPr>
      <w:bookmarkStart w:id="918" w:name="ET_yor_5094_131"/>
      <w:r w:rsidRPr="002C1B82">
        <w:rPr>
          <w:rStyle w:val="TagStyle"/>
          <w:rtl/>
        </w:rPr>
        <w:t xml:space="preserve"> &lt;&lt; יור &gt;&gt;</w:t>
      </w:r>
      <w:r w:rsidRPr="00486F39">
        <w:rPr>
          <w:rStyle w:val="TagStyle"/>
          <w:rtl/>
        </w:rPr>
        <w:t xml:space="preserve"> </w:t>
      </w:r>
      <w:r>
        <w:rPr>
          <w:rtl/>
        </w:rPr>
        <w:t>היו"ר ניסן סלומינסקי:</w:t>
      </w:r>
      <w:r w:rsidRPr="00486F39">
        <w:rPr>
          <w:rStyle w:val="TagStyle"/>
          <w:rtl/>
        </w:rPr>
        <w:t xml:space="preserve"> </w:t>
      </w:r>
      <w:r w:rsidRPr="002C1B82">
        <w:rPr>
          <w:rStyle w:val="TagStyle"/>
          <w:rtl/>
        </w:rPr>
        <w:t>&lt;&lt; יור &gt;&gt;</w:t>
      </w:r>
      <w:r>
        <w:rPr>
          <w:rtl/>
        </w:rPr>
        <w:t xml:space="preserve"> </w:t>
      </w:r>
      <w:bookmarkEnd w:id="918"/>
    </w:p>
    <w:p w:rsidR="00486F39" w:rsidRDefault="00486F39" w:rsidP="00486F39">
      <w:pPr>
        <w:pStyle w:val="KeepWithNext"/>
        <w:rPr>
          <w:rtl/>
        </w:rPr>
      </w:pPr>
    </w:p>
    <w:p w:rsidR="00486F39" w:rsidRDefault="00486F39" w:rsidP="00486F39">
      <w:pPr>
        <w:rPr>
          <w:rtl/>
        </w:rPr>
      </w:pPr>
      <w:bookmarkStart w:id="919" w:name="_ETM_Q1_2224102"/>
      <w:bookmarkEnd w:id="919"/>
      <w:r>
        <w:rPr>
          <w:rFonts w:hint="cs"/>
          <w:rtl/>
        </w:rPr>
        <w:t xml:space="preserve">בואו נסכם את הדברים, אני רוצה </w:t>
      </w:r>
      <w:bookmarkStart w:id="920" w:name="_ETM_Q1_2225010"/>
      <w:bookmarkEnd w:id="920"/>
      <w:r>
        <w:rPr>
          <w:rFonts w:hint="cs"/>
          <w:rtl/>
        </w:rPr>
        <w:t xml:space="preserve">רק שנהיה עם ראש פתוח. הרשות לאיסור </w:t>
      </w:r>
      <w:bookmarkStart w:id="921" w:name="_ETM_Q1_2239022"/>
      <w:bookmarkEnd w:id="921"/>
      <w:r>
        <w:rPr>
          <w:rFonts w:hint="cs"/>
          <w:rtl/>
        </w:rPr>
        <w:t>הלבנת הון מקבלת דיווח</w:t>
      </w:r>
      <w:bookmarkStart w:id="922" w:name="_ETM_Q1_2235081"/>
      <w:bookmarkEnd w:id="922"/>
      <w:r>
        <w:rPr>
          <w:rFonts w:hint="cs"/>
          <w:rtl/>
        </w:rPr>
        <w:t xml:space="preserve"> מלא, כולל הרבה מאוד דברים, שחלקם לא רלוונטי </w:t>
      </w:r>
      <w:bookmarkStart w:id="923" w:name="_ETM_Q1_2239785"/>
      <w:bookmarkEnd w:id="923"/>
      <w:r>
        <w:rPr>
          <w:rFonts w:hint="cs"/>
          <w:rtl/>
        </w:rPr>
        <w:t>לרשות המסים ואנחנו גם לא רוצים שזה יגיע אליהם.</w:t>
      </w:r>
      <w:r>
        <w:rPr>
          <w:rtl/>
        </w:rPr>
        <w:t xml:space="preserve">    </w:t>
      </w:r>
    </w:p>
    <w:p w:rsidR="00486F39" w:rsidRDefault="00486F39" w:rsidP="00486F39">
      <w:pPr>
        <w:rPr>
          <w:rtl/>
        </w:rPr>
      </w:pPr>
      <w:bookmarkStart w:id="924" w:name="_ETM_Q1_2243825"/>
      <w:bookmarkStart w:id="925" w:name="_ETM_Q1_2243870"/>
      <w:bookmarkEnd w:id="924"/>
      <w:bookmarkEnd w:id="925"/>
    </w:p>
    <w:p w:rsidR="00486F39" w:rsidRDefault="00486F39" w:rsidP="002C1B82">
      <w:pPr>
        <w:pStyle w:val="af9"/>
        <w:rPr>
          <w:rtl/>
        </w:rPr>
      </w:pPr>
      <w:bookmarkStart w:id="926" w:name="ET_guest_726026_132"/>
      <w:r w:rsidRPr="002C1B82">
        <w:rPr>
          <w:rStyle w:val="TagStyle"/>
          <w:rtl/>
        </w:rPr>
        <w:t xml:space="preserve"> &lt;&lt; אורח &gt;&gt;</w:t>
      </w:r>
      <w:r w:rsidRPr="00486F39">
        <w:rPr>
          <w:rStyle w:val="TagStyle"/>
          <w:rtl/>
        </w:rPr>
        <w:t xml:space="preserve"> </w:t>
      </w:r>
      <w:r>
        <w:rPr>
          <w:rtl/>
        </w:rPr>
        <w:t>יצחק מימון:</w:t>
      </w:r>
      <w:r w:rsidRPr="00486F39">
        <w:rPr>
          <w:rStyle w:val="TagStyle"/>
          <w:rtl/>
        </w:rPr>
        <w:t xml:space="preserve"> </w:t>
      </w:r>
      <w:r w:rsidRPr="002C1B82">
        <w:rPr>
          <w:rStyle w:val="TagStyle"/>
          <w:rtl/>
        </w:rPr>
        <w:t>&lt;&lt; אורח &gt;&gt;</w:t>
      </w:r>
      <w:r>
        <w:rPr>
          <w:rtl/>
        </w:rPr>
        <w:t xml:space="preserve"> </w:t>
      </w:r>
      <w:bookmarkEnd w:id="926"/>
    </w:p>
    <w:p w:rsidR="00486F39" w:rsidRDefault="00486F39" w:rsidP="00486F39">
      <w:pPr>
        <w:pStyle w:val="KeepWithNext"/>
        <w:rPr>
          <w:rtl/>
        </w:rPr>
      </w:pPr>
    </w:p>
    <w:p w:rsidR="00486F39" w:rsidRDefault="00486F39" w:rsidP="00486F39">
      <w:pPr>
        <w:rPr>
          <w:rtl/>
        </w:rPr>
      </w:pPr>
      <w:r>
        <w:rPr>
          <w:rFonts w:hint="cs"/>
          <w:rtl/>
        </w:rPr>
        <w:t>אז - - -</w:t>
      </w:r>
    </w:p>
    <w:p w:rsidR="00486F39" w:rsidRDefault="00486F39" w:rsidP="00486F39">
      <w:pPr>
        <w:rPr>
          <w:rtl/>
        </w:rPr>
      </w:pPr>
      <w:bookmarkStart w:id="927" w:name="_ETM_Q1_2243936"/>
      <w:bookmarkStart w:id="928" w:name="_ETM_Q1_2244002"/>
      <w:bookmarkEnd w:id="927"/>
      <w:bookmarkEnd w:id="928"/>
    </w:p>
    <w:p w:rsidR="00486F39" w:rsidRDefault="00486F39" w:rsidP="002C1B82">
      <w:pPr>
        <w:pStyle w:val="af6"/>
        <w:rPr>
          <w:rtl/>
        </w:rPr>
      </w:pPr>
      <w:bookmarkStart w:id="929" w:name="ET_yor_5094_133"/>
      <w:r w:rsidRPr="002C1B82">
        <w:rPr>
          <w:rStyle w:val="TagStyle"/>
          <w:rtl/>
        </w:rPr>
        <w:t xml:space="preserve"> &lt;&lt; יור &gt;&gt;</w:t>
      </w:r>
      <w:r w:rsidRPr="00486F39">
        <w:rPr>
          <w:rStyle w:val="TagStyle"/>
          <w:rtl/>
        </w:rPr>
        <w:t xml:space="preserve"> </w:t>
      </w:r>
      <w:r>
        <w:rPr>
          <w:rtl/>
        </w:rPr>
        <w:t>היו"ר ניסן סלומינסקי:</w:t>
      </w:r>
      <w:r w:rsidRPr="00486F39">
        <w:rPr>
          <w:rStyle w:val="TagStyle"/>
          <w:rtl/>
        </w:rPr>
        <w:t xml:space="preserve"> </w:t>
      </w:r>
      <w:r w:rsidRPr="002C1B82">
        <w:rPr>
          <w:rStyle w:val="TagStyle"/>
          <w:rtl/>
        </w:rPr>
        <w:t>&lt;&lt; יור &gt;&gt;</w:t>
      </w:r>
      <w:r>
        <w:rPr>
          <w:rtl/>
        </w:rPr>
        <w:t xml:space="preserve"> </w:t>
      </w:r>
      <w:bookmarkEnd w:id="929"/>
    </w:p>
    <w:p w:rsidR="00486F39" w:rsidRDefault="00486F39" w:rsidP="00486F39">
      <w:pPr>
        <w:pStyle w:val="KeepWithNext"/>
        <w:rPr>
          <w:rtl/>
        </w:rPr>
      </w:pPr>
    </w:p>
    <w:p w:rsidR="00486F39" w:rsidRDefault="00486F39" w:rsidP="00486F39">
      <w:pPr>
        <w:rPr>
          <w:rtl/>
        </w:rPr>
      </w:pPr>
      <w:bookmarkStart w:id="930" w:name="_ETM_Q1_2244690"/>
      <w:bookmarkEnd w:id="930"/>
      <w:r>
        <w:rPr>
          <w:rFonts w:hint="cs"/>
          <w:rtl/>
        </w:rPr>
        <w:t xml:space="preserve">איציק. איך אומרים, אי אפשר רק </w:t>
      </w:r>
      <w:bookmarkStart w:id="931" w:name="_ETM_Q1_2255060"/>
      <w:bookmarkEnd w:id="931"/>
      <w:r>
        <w:rPr>
          <w:rFonts w:hint="cs"/>
          <w:rtl/>
        </w:rPr>
        <w:t>לשדר.</w:t>
      </w:r>
    </w:p>
    <w:p w:rsidR="00486F39" w:rsidRDefault="00486F39" w:rsidP="00486F39">
      <w:pPr>
        <w:rPr>
          <w:rtl/>
        </w:rPr>
      </w:pPr>
    </w:p>
    <w:p w:rsidR="00486F39" w:rsidRDefault="00486F39" w:rsidP="002C1B82">
      <w:pPr>
        <w:pStyle w:val="af9"/>
        <w:rPr>
          <w:rtl/>
        </w:rPr>
      </w:pPr>
      <w:bookmarkStart w:id="932" w:name="ET_guest_726026_134"/>
      <w:r w:rsidRPr="002C1B82">
        <w:rPr>
          <w:rStyle w:val="TagStyle"/>
          <w:rtl/>
        </w:rPr>
        <w:t xml:space="preserve"> &lt;&lt; אורח &gt;&gt;</w:t>
      </w:r>
      <w:r w:rsidRPr="00486F39">
        <w:rPr>
          <w:rStyle w:val="TagStyle"/>
          <w:rtl/>
        </w:rPr>
        <w:t xml:space="preserve"> </w:t>
      </w:r>
      <w:r>
        <w:rPr>
          <w:rtl/>
        </w:rPr>
        <w:t>יצחק מימון:</w:t>
      </w:r>
      <w:r w:rsidRPr="00486F39">
        <w:rPr>
          <w:rStyle w:val="TagStyle"/>
          <w:rtl/>
        </w:rPr>
        <w:t xml:space="preserve"> </w:t>
      </w:r>
      <w:r w:rsidRPr="002C1B82">
        <w:rPr>
          <w:rStyle w:val="TagStyle"/>
          <w:rtl/>
        </w:rPr>
        <w:t>&lt;&lt; אורח &gt;&gt;</w:t>
      </w:r>
      <w:r>
        <w:rPr>
          <w:rtl/>
        </w:rPr>
        <w:t xml:space="preserve"> </w:t>
      </w:r>
      <w:bookmarkEnd w:id="932"/>
    </w:p>
    <w:p w:rsidR="00486F39" w:rsidRDefault="00486F39" w:rsidP="00486F39">
      <w:pPr>
        <w:pStyle w:val="KeepWithNext"/>
        <w:rPr>
          <w:rtl/>
        </w:rPr>
      </w:pPr>
    </w:p>
    <w:p w:rsidR="00486F39" w:rsidRDefault="00486F39" w:rsidP="00486F39">
      <w:pPr>
        <w:rPr>
          <w:rtl/>
        </w:rPr>
      </w:pPr>
      <w:r>
        <w:rPr>
          <w:rFonts w:hint="cs"/>
          <w:rtl/>
        </w:rPr>
        <w:t>אתה צודק, אדוני, אבל זה עובדה - - -</w:t>
      </w:r>
    </w:p>
    <w:p w:rsidR="00486F39" w:rsidRDefault="00486F39" w:rsidP="00486F39">
      <w:pPr>
        <w:rPr>
          <w:rtl/>
        </w:rPr>
      </w:pPr>
    </w:p>
    <w:p w:rsidR="00486F39" w:rsidRDefault="00486F39" w:rsidP="002C1B82">
      <w:pPr>
        <w:pStyle w:val="af6"/>
        <w:rPr>
          <w:rtl/>
        </w:rPr>
      </w:pPr>
      <w:bookmarkStart w:id="933" w:name="ET_yor_5094_135"/>
      <w:r w:rsidRPr="002C1B82">
        <w:rPr>
          <w:rStyle w:val="TagStyle"/>
          <w:rtl/>
        </w:rPr>
        <w:t xml:space="preserve"> &lt;&lt; יור &gt;&gt;</w:t>
      </w:r>
      <w:r w:rsidRPr="00486F39">
        <w:rPr>
          <w:rStyle w:val="TagStyle"/>
          <w:rtl/>
        </w:rPr>
        <w:t xml:space="preserve"> </w:t>
      </w:r>
      <w:r>
        <w:rPr>
          <w:rtl/>
        </w:rPr>
        <w:t>היו"ר ניסן סלומינסקי:</w:t>
      </w:r>
      <w:r w:rsidRPr="00486F39">
        <w:rPr>
          <w:rStyle w:val="TagStyle"/>
          <w:rtl/>
        </w:rPr>
        <w:t xml:space="preserve"> </w:t>
      </w:r>
      <w:r w:rsidRPr="002C1B82">
        <w:rPr>
          <w:rStyle w:val="TagStyle"/>
          <w:rtl/>
        </w:rPr>
        <w:t>&lt;&lt; יור &gt;&gt;</w:t>
      </w:r>
      <w:r>
        <w:rPr>
          <w:rtl/>
        </w:rPr>
        <w:t xml:space="preserve"> </w:t>
      </w:r>
      <w:bookmarkEnd w:id="933"/>
    </w:p>
    <w:p w:rsidR="00486F39" w:rsidRDefault="00486F39" w:rsidP="00486F39">
      <w:pPr>
        <w:pStyle w:val="KeepWithNext"/>
        <w:rPr>
          <w:rtl/>
        </w:rPr>
      </w:pPr>
    </w:p>
    <w:p w:rsidR="00486F39" w:rsidRDefault="00486F39" w:rsidP="00486F39">
      <w:pPr>
        <w:rPr>
          <w:rtl/>
        </w:rPr>
      </w:pPr>
      <w:r>
        <w:rPr>
          <w:rFonts w:hint="cs"/>
          <w:rtl/>
        </w:rPr>
        <w:t xml:space="preserve">ולא רק </w:t>
      </w:r>
      <w:bookmarkStart w:id="934" w:name="_ETM_Q1_2256608"/>
      <w:bookmarkEnd w:id="934"/>
      <w:r>
        <w:rPr>
          <w:rFonts w:hint="cs"/>
          <w:rtl/>
        </w:rPr>
        <w:t xml:space="preserve">זה. ברגע שאתה רוצה להגיד את מה שאתה אומר </w:t>
      </w:r>
      <w:bookmarkStart w:id="935" w:name="_ETM_Q1_2258020"/>
      <w:bookmarkEnd w:id="935"/>
      <w:r>
        <w:rPr>
          <w:rFonts w:hint="cs"/>
          <w:rtl/>
        </w:rPr>
        <w:t>אתה כבר לא שומע מה השני אומר.</w:t>
      </w:r>
    </w:p>
    <w:p w:rsidR="00486F39" w:rsidRDefault="00486F39" w:rsidP="00486F39">
      <w:pPr>
        <w:rPr>
          <w:rtl/>
        </w:rPr>
      </w:pPr>
      <w:bookmarkStart w:id="936" w:name="_ETM_Q1_2260377"/>
      <w:bookmarkStart w:id="937" w:name="_ETM_Q1_2260438"/>
      <w:bookmarkStart w:id="938" w:name="_ETM_Q1_2261729"/>
      <w:bookmarkEnd w:id="936"/>
      <w:bookmarkEnd w:id="937"/>
      <w:bookmarkEnd w:id="938"/>
    </w:p>
    <w:p w:rsidR="00486F39" w:rsidRDefault="00486F39" w:rsidP="002C1B82">
      <w:pPr>
        <w:pStyle w:val="af9"/>
        <w:rPr>
          <w:rtl/>
        </w:rPr>
      </w:pPr>
      <w:bookmarkStart w:id="939" w:name="ET_guest_726026_136"/>
      <w:r w:rsidRPr="002C1B82">
        <w:rPr>
          <w:rStyle w:val="TagStyle"/>
          <w:rtl/>
        </w:rPr>
        <w:t xml:space="preserve"> &lt;&lt; אורח &gt;&gt;</w:t>
      </w:r>
      <w:r w:rsidRPr="00486F39">
        <w:rPr>
          <w:rStyle w:val="TagStyle"/>
          <w:rtl/>
        </w:rPr>
        <w:t xml:space="preserve"> </w:t>
      </w:r>
      <w:r>
        <w:rPr>
          <w:rtl/>
        </w:rPr>
        <w:t>יצחק מימון:</w:t>
      </w:r>
      <w:r w:rsidRPr="00486F39">
        <w:rPr>
          <w:rStyle w:val="TagStyle"/>
          <w:rtl/>
        </w:rPr>
        <w:t xml:space="preserve"> </w:t>
      </w:r>
      <w:r w:rsidRPr="002C1B82">
        <w:rPr>
          <w:rStyle w:val="TagStyle"/>
          <w:rtl/>
        </w:rPr>
        <w:t>&lt;&lt; אורח &gt;&gt;</w:t>
      </w:r>
      <w:r>
        <w:rPr>
          <w:rtl/>
        </w:rPr>
        <w:t xml:space="preserve"> </w:t>
      </w:r>
      <w:bookmarkEnd w:id="939"/>
    </w:p>
    <w:p w:rsidR="00486F39" w:rsidRDefault="00486F39" w:rsidP="00486F39">
      <w:pPr>
        <w:pStyle w:val="KeepWithNext"/>
        <w:rPr>
          <w:rtl/>
        </w:rPr>
      </w:pPr>
    </w:p>
    <w:p w:rsidR="00486F39" w:rsidRDefault="00486F39" w:rsidP="00486F39">
      <w:pPr>
        <w:rPr>
          <w:rtl/>
        </w:rPr>
      </w:pPr>
      <w:bookmarkStart w:id="940" w:name="_ETM_Q1_2262212"/>
      <w:bookmarkStart w:id="941" w:name="_ETM_Q1_2262263"/>
      <w:bookmarkEnd w:id="940"/>
      <w:bookmarkEnd w:id="941"/>
      <w:r>
        <w:rPr>
          <w:rFonts w:hint="cs"/>
          <w:rtl/>
        </w:rPr>
        <w:t xml:space="preserve">אבל זה טעות </w:t>
      </w:r>
      <w:bookmarkStart w:id="942" w:name="_ETM_Q1_2259617"/>
      <w:bookmarkEnd w:id="942"/>
      <w:r>
        <w:rPr>
          <w:rFonts w:hint="cs"/>
          <w:rtl/>
        </w:rPr>
        <w:t xml:space="preserve">בעובדה. </w:t>
      </w:r>
    </w:p>
    <w:p w:rsidR="00486F39" w:rsidRDefault="00486F39" w:rsidP="00486F39">
      <w:pPr>
        <w:rPr>
          <w:rtl/>
        </w:rPr>
      </w:pPr>
      <w:bookmarkStart w:id="943" w:name="_ETM_Q1_2263943"/>
      <w:bookmarkStart w:id="944" w:name="_ETM_Q1_2264014"/>
      <w:bookmarkEnd w:id="943"/>
      <w:bookmarkEnd w:id="944"/>
    </w:p>
    <w:p w:rsidR="00486F39" w:rsidRDefault="00486F39" w:rsidP="002C1B82">
      <w:pPr>
        <w:pStyle w:val="af6"/>
        <w:rPr>
          <w:rtl/>
        </w:rPr>
      </w:pPr>
      <w:bookmarkStart w:id="945" w:name="ET_yor_5094_137"/>
      <w:r w:rsidRPr="002C1B82">
        <w:rPr>
          <w:rStyle w:val="TagStyle"/>
          <w:rtl/>
        </w:rPr>
        <w:t xml:space="preserve"> &lt;&lt; יור &gt;&gt;</w:t>
      </w:r>
      <w:r w:rsidRPr="00486F39">
        <w:rPr>
          <w:rStyle w:val="TagStyle"/>
          <w:rtl/>
        </w:rPr>
        <w:t xml:space="preserve"> </w:t>
      </w:r>
      <w:r>
        <w:rPr>
          <w:rtl/>
        </w:rPr>
        <w:t>היו"ר ניסן סלומינסקי:</w:t>
      </w:r>
      <w:r w:rsidRPr="00486F39">
        <w:rPr>
          <w:rStyle w:val="TagStyle"/>
          <w:rtl/>
        </w:rPr>
        <w:t xml:space="preserve"> </w:t>
      </w:r>
      <w:r w:rsidRPr="002C1B82">
        <w:rPr>
          <w:rStyle w:val="TagStyle"/>
          <w:rtl/>
        </w:rPr>
        <w:t>&lt;&lt; יור &gt;&gt;</w:t>
      </w:r>
      <w:r>
        <w:rPr>
          <w:rtl/>
        </w:rPr>
        <w:t xml:space="preserve"> </w:t>
      </w:r>
      <w:bookmarkEnd w:id="945"/>
    </w:p>
    <w:p w:rsidR="00486F39" w:rsidRDefault="00486F39" w:rsidP="00486F39">
      <w:pPr>
        <w:pStyle w:val="KeepWithNext"/>
        <w:rPr>
          <w:rtl/>
        </w:rPr>
      </w:pPr>
    </w:p>
    <w:p w:rsidR="00486F39" w:rsidRDefault="00486F39" w:rsidP="00486F39">
      <w:pPr>
        <w:rPr>
          <w:rtl/>
        </w:rPr>
      </w:pPr>
      <w:bookmarkStart w:id="946" w:name="_ETM_Q1_2264743"/>
      <w:bookmarkEnd w:id="946"/>
      <w:r>
        <w:rPr>
          <w:rFonts w:hint="cs"/>
          <w:rtl/>
        </w:rPr>
        <w:t xml:space="preserve">כי אתה רק על שידור, אתה לא קולט. </w:t>
      </w:r>
    </w:p>
    <w:p w:rsidR="00486F39" w:rsidRDefault="00486F39" w:rsidP="00486F39">
      <w:pPr>
        <w:rPr>
          <w:rtl/>
        </w:rPr>
      </w:pPr>
      <w:bookmarkStart w:id="947" w:name="_ETM_Q1_2264657"/>
      <w:bookmarkStart w:id="948" w:name="_ETM_Q1_2266108"/>
      <w:bookmarkEnd w:id="947"/>
      <w:bookmarkEnd w:id="948"/>
    </w:p>
    <w:p w:rsidR="00486F39" w:rsidRDefault="00486F39" w:rsidP="002C1B82">
      <w:pPr>
        <w:pStyle w:val="af9"/>
        <w:rPr>
          <w:rtl/>
        </w:rPr>
      </w:pPr>
      <w:bookmarkStart w:id="949" w:name="ET_guest_726026_138"/>
      <w:r w:rsidRPr="002C1B82">
        <w:rPr>
          <w:rStyle w:val="TagStyle"/>
          <w:rtl/>
        </w:rPr>
        <w:t xml:space="preserve"> &lt;&lt; אורח &gt;&gt;</w:t>
      </w:r>
      <w:r w:rsidRPr="00486F39">
        <w:rPr>
          <w:rStyle w:val="TagStyle"/>
          <w:rtl/>
        </w:rPr>
        <w:t xml:space="preserve"> </w:t>
      </w:r>
      <w:r>
        <w:rPr>
          <w:rtl/>
        </w:rPr>
        <w:t>יצחק מימון:</w:t>
      </w:r>
      <w:r w:rsidRPr="00486F39">
        <w:rPr>
          <w:rStyle w:val="TagStyle"/>
          <w:rtl/>
        </w:rPr>
        <w:t xml:space="preserve"> </w:t>
      </w:r>
      <w:r w:rsidRPr="002C1B82">
        <w:rPr>
          <w:rStyle w:val="TagStyle"/>
          <w:rtl/>
        </w:rPr>
        <w:t>&lt;&lt; אורח &gt;&gt;</w:t>
      </w:r>
      <w:r>
        <w:rPr>
          <w:rtl/>
        </w:rPr>
        <w:t xml:space="preserve"> </w:t>
      </w:r>
      <w:bookmarkEnd w:id="949"/>
    </w:p>
    <w:p w:rsidR="00486F39" w:rsidRDefault="00486F39" w:rsidP="00486F39">
      <w:pPr>
        <w:pStyle w:val="KeepWithNext"/>
        <w:rPr>
          <w:rtl/>
        </w:rPr>
      </w:pPr>
    </w:p>
    <w:p w:rsidR="00486F39" w:rsidRDefault="00486F39" w:rsidP="00486F39">
      <w:pPr>
        <w:rPr>
          <w:rtl/>
        </w:rPr>
      </w:pPr>
      <w:bookmarkStart w:id="950" w:name="_ETM_Q1_2266540"/>
      <w:bookmarkStart w:id="951" w:name="_ETM_Q1_2266574"/>
      <w:bookmarkEnd w:id="950"/>
      <w:bookmarkEnd w:id="951"/>
      <w:r>
        <w:rPr>
          <w:rFonts w:hint="cs"/>
          <w:rtl/>
        </w:rPr>
        <w:t>סליחה.</w:t>
      </w:r>
    </w:p>
    <w:p w:rsidR="00486F39" w:rsidRDefault="00486F39" w:rsidP="00486F39">
      <w:pPr>
        <w:rPr>
          <w:rtl/>
        </w:rPr>
      </w:pPr>
      <w:bookmarkStart w:id="952" w:name="_ETM_Q1_2268088"/>
      <w:bookmarkStart w:id="953" w:name="_ETM_Q1_2268134"/>
      <w:bookmarkEnd w:id="952"/>
      <w:bookmarkEnd w:id="953"/>
    </w:p>
    <w:p w:rsidR="00486F39" w:rsidRDefault="00486F39" w:rsidP="002C1B82">
      <w:pPr>
        <w:pStyle w:val="af6"/>
        <w:rPr>
          <w:rtl/>
        </w:rPr>
      </w:pPr>
      <w:bookmarkStart w:id="954" w:name="ET_yor_5094_139"/>
      <w:r w:rsidRPr="002C1B82">
        <w:rPr>
          <w:rStyle w:val="TagStyle"/>
          <w:rtl/>
        </w:rPr>
        <w:t xml:space="preserve"> &lt;&lt; יור &gt;&gt;</w:t>
      </w:r>
      <w:r w:rsidRPr="00486F39">
        <w:rPr>
          <w:rStyle w:val="TagStyle"/>
          <w:rtl/>
        </w:rPr>
        <w:t xml:space="preserve"> </w:t>
      </w:r>
      <w:r>
        <w:rPr>
          <w:rtl/>
        </w:rPr>
        <w:t>היו"ר ניסן סלומינסקי:</w:t>
      </w:r>
      <w:r w:rsidRPr="00486F39">
        <w:rPr>
          <w:rStyle w:val="TagStyle"/>
          <w:rtl/>
        </w:rPr>
        <w:t xml:space="preserve"> </w:t>
      </w:r>
      <w:r w:rsidRPr="002C1B82">
        <w:rPr>
          <w:rStyle w:val="TagStyle"/>
          <w:rtl/>
        </w:rPr>
        <w:t>&lt;&lt; יור &gt;&gt;</w:t>
      </w:r>
      <w:r>
        <w:rPr>
          <w:rtl/>
        </w:rPr>
        <w:t xml:space="preserve"> </w:t>
      </w:r>
      <w:bookmarkEnd w:id="954"/>
    </w:p>
    <w:p w:rsidR="00486F39" w:rsidRDefault="00486F39" w:rsidP="00486F39">
      <w:pPr>
        <w:pStyle w:val="KeepWithNext"/>
        <w:rPr>
          <w:rtl/>
        </w:rPr>
      </w:pPr>
    </w:p>
    <w:p w:rsidR="00486F39" w:rsidRDefault="00486F39" w:rsidP="00486F39">
      <w:pPr>
        <w:rPr>
          <w:rtl/>
        </w:rPr>
      </w:pPr>
      <w:bookmarkStart w:id="955" w:name="_ETM_Q1_2268947"/>
      <w:bookmarkEnd w:id="955"/>
      <w:r>
        <w:rPr>
          <w:rFonts w:hint="cs"/>
          <w:rtl/>
        </w:rPr>
        <w:t xml:space="preserve">תשחרר, </w:t>
      </w:r>
      <w:bookmarkStart w:id="956" w:name="_ETM_Q1_2266646"/>
      <w:bookmarkEnd w:id="956"/>
      <w:r>
        <w:rPr>
          <w:rFonts w:hint="cs"/>
          <w:rtl/>
        </w:rPr>
        <w:t xml:space="preserve">תנסה לקלוט ותראה. רשות המסים, יש לה את התחום שלה </w:t>
      </w:r>
      <w:bookmarkStart w:id="957" w:name="_ETM_Q1_2274210"/>
      <w:bookmarkEnd w:id="957"/>
      <w:r>
        <w:rPr>
          <w:rFonts w:hint="cs"/>
          <w:rtl/>
        </w:rPr>
        <w:t xml:space="preserve">שאנחנו לא רוצים שהיא תקבל על כל אדם כל מה </w:t>
      </w:r>
      <w:bookmarkStart w:id="958" w:name="_ETM_Q1_2278021"/>
      <w:bookmarkEnd w:id="958"/>
      <w:r>
        <w:rPr>
          <w:rFonts w:hint="cs"/>
          <w:rtl/>
        </w:rPr>
        <w:t xml:space="preserve">שיש ברשות לאיסור הלבנת הון. לא רוצים את זה, </w:t>
      </w:r>
      <w:bookmarkStart w:id="959" w:name="_ETM_Q1_2279814"/>
      <w:bookmarkEnd w:id="959"/>
      <w:r>
        <w:rPr>
          <w:rFonts w:hint="cs"/>
          <w:rtl/>
        </w:rPr>
        <w:t xml:space="preserve">זה לא עניינם, אין להם מה לעשות עם חלק מהדברים </w:t>
      </w:r>
      <w:bookmarkStart w:id="960" w:name="_ETM_Q1_2284877"/>
      <w:bookmarkEnd w:id="960"/>
      <w:r>
        <w:rPr>
          <w:rFonts w:hint="cs"/>
          <w:rtl/>
        </w:rPr>
        <w:t xml:space="preserve">האלה. וההיפך, אנחנו רוצים שזה יהיה כמה שיותר </w:t>
      </w:r>
      <w:bookmarkStart w:id="961" w:name="_ETM_Q1_2284481"/>
      <w:bookmarkEnd w:id="961"/>
      <w:r>
        <w:rPr>
          <w:rFonts w:hint="cs"/>
          <w:rtl/>
        </w:rPr>
        <w:t xml:space="preserve">מצומצם וסגור אצל הרשות </w:t>
      </w:r>
      <w:r>
        <w:rPr>
          <w:rFonts w:hint="cs"/>
          <w:rtl/>
        </w:rPr>
        <w:lastRenderedPageBreak/>
        <w:t xml:space="preserve">לאיסור הלבנת הון, שהיא תדע </w:t>
      </w:r>
      <w:bookmarkStart w:id="962" w:name="_ETM_Q1_2288798"/>
      <w:bookmarkEnd w:id="962"/>
      <w:r>
        <w:rPr>
          <w:rFonts w:hint="cs"/>
          <w:rtl/>
        </w:rPr>
        <w:t xml:space="preserve">מה לעשות והיא יודעת מה לעשות עם זה. </w:t>
      </w:r>
      <w:bookmarkStart w:id="963" w:name="_ETM_Q1_2294567"/>
      <w:bookmarkStart w:id="964" w:name="_ETM_Q1_2294621"/>
      <w:bookmarkStart w:id="965" w:name="_ETM_Q1_2294967"/>
      <w:bookmarkStart w:id="966" w:name="_ETM_Q1_2295008"/>
      <w:bookmarkEnd w:id="963"/>
      <w:bookmarkEnd w:id="964"/>
      <w:bookmarkEnd w:id="965"/>
      <w:bookmarkEnd w:id="966"/>
      <w:r>
        <w:rPr>
          <w:rFonts w:hint="cs"/>
          <w:rtl/>
        </w:rPr>
        <w:t xml:space="preserve">אנחנו רוצים </w:t>
      </w:r>
      <w:bookmarkStart w:id="967" w:name="_ETM_Q1_2295292"/>
      <w:bookmarkEnd w:id="967"/>
      <w:r>
        <w:rPr>
          <w:rFonts w:hint="cs"/>
          <w:rtl/>
        </w:rPr>
        <w:t xml:space="preserve">אבל מצד שני שיהיה להם את הדיווח הזה כי </w:t>
      </w:r>
      <w:bookmarkStart w:id="968" w:name="_ETM_Q1_2297989"/>
      <w:bookmarkEnd w:id="968"/>
      <w:r>
        <w:rPr>
          <w:rFonts w:hint="cs"/>
          <w:rtl/>
        </w:rPr>
        <w:t xml:space="preserve">הם צריכים את זה לנושא שלהם, חלק. </w:t>
      </w:r>
      <w:r>
        <w:rPr>
          <w:rtl/>
        </w:rPr>
        <w:t xml:space="preserve">        </w:t>
      </w:r>
    </w:p>
    <w:p w:rsidR="00486F39" w:rsidRDefault="00486F39" w:rsidP="00486F39">
      <w:pPr>
        <w:rPr>
          <w:rtl/>
        </w:rPr>
      </w:pPr>
      <w:bookmarkStart w:id="969" w:name="_ETM_Q1_2299254"/>
      <w:bookmarkStart w:id="970" w:name="_ETM_Q1_2299303"/>
      <w:bookmarkStart w:id="971" w:name="_ETM_Q1_2299395"/>
      <w:bookmarkEnd w:id="969"/>
      <w:bookmarkEnd w:id="970"/>
      <w:bookmarkEnd w:id="971"/>
    </w:p>
    <w:p w:rsidR="00486F39" w:rsidRDefault="00486F39" w:rsidP="00404753">
      <w:pPr>
        <w:rPr>
          <w:rtl/>
        </w:rPr>
      </w:pPr>
      <w:bookmarkStart w:id="972" w:name="_ETM_Q1_2299448"/>
      <w:bookmarkEnd w:id="972"/>
      <w:r>
        <w:rPr>
          <w:rFonts w:hint="cs"/>
          <w:rtl/>
        </w:rPr>
        <w:t>באנ</w:t>
      </w:r>
      <w:bookmarkStart w:id="973" w:name="_ETM_Q1_2301543"/>
      <w:bookmarkEnd w:id="973"/>
      <w:r>
        <w:rPr>
          <w:rFonts w:hint="cs"/>
          <w:rtl/>
        </w:rPr>
        <w:t xml:space="preserve">ו ואמרנו, יש שתי אפשרויות. אפשרות אחת היא שמעבירים את </w:t>
      </w:r>
      <w:bookmarkStart w:id="974" w:name="_ETM_Q1_2306822"/>
      <w:bookmarkEnd w:id="974"/>
      <w:r>
        <w:rPr>
          <w:rFonts w:hint="cs"/>
          <w:rtl/>
        </w:rPr>
        <w:t xml:space="preserve">הכול לרשות לאיסור הלבנת הון ועכשיו הרשות </w:t>
      </w:r>
      <w:bookmarkStart w:id="975" w:name="_ETM_Q1_2306184"/>
      <w:bookmarkEnd w:id="975"/>
      <w:r>
        <w:rPr>
          <w:rFonts w:hint="cs"/>
          <w:rtl/>
        </w:rPr>
        <w:t xml:space="preserve">לאיסור הלבנת הון תשב ותבודד כל דיווח ותוציא את החלק </w:t>
      </w:r>
      <w:bookmarkStart w:id="976" w:name="_ETM_Q1_2311026"/>
      <w:bookmarkEnd w:id="976"/>
      <w:r>
        <w:rPr>
          <w:rFonts w:hint="cs"/>
          <w:rtl/>
        </w:rPr>
        <w:t xml:space="preserve">ששייך לרשות המסים מתוך הדיווח ותעביר את זה לרשות </w:t>
      </w:r>
      <w:bookmarkStart w:id="977" w:name="_ETM_Q1_2317994"/>
      <w:bookmarkEnd w:id="977"/>
      <w:r>
        <w:rPr>
          <w:rFonts w:hint="cs"/>
          <w:rtl/>
        </w:rPr>
        <w:t>המסים, ואת היתרה לא. זו אפשרות אחת</w:t>
      </w:r>
      <w:r w:rsidR="00404753">
        <w:rPr>
          <w:rFonts w:hint="cs"/>
          <w:rtl/>
        </w:rPr>
        <w:t>,</w:t>
      </w:r>
      <w:r>
        <w:rPr>
          <w:rFonts w:hint="cs"/>
          <w:rtl/>
        </w:rPr>
        <w:t xml:space="preserve"> שזה </w:t>
      </w:r>
      <w:bookmarkStart w:id="978" w:name="_ETM_Q1_2321660"/>
      <w:bookmarkEnd w:id="978"/>
      <w:r>
        <w:rPr>
          <w:rFonts w:hint="cs"/>
          <w:rtl/>
        </w:rPr>
        <w:t xml:space="preserve">טירוף כי אז צריכים להגדיל </w:t>
      </w:r>
      <w:r w:rsidR="00404753">
        <w:rPr>
          <w:rFonts w:hint="cs"/>
          <w:rtl/>
        </w:rPr>
        <w:t xml:space="preserve">אותם </w:t>
      </w:r>
      <w:r>
        <w:rPr>
          <w:rFonts w:hint="cs"/>
          <w:rtl/>
        </w:rPr>
        <w:t xml:space="preserve">בכמויות עצומות של כוח-אדם. </w:t>
      </w:r>
      <w:bookmarkStart w:id="979" w:name="_ETM_Q1_2319204"/>
      <w:bookmarkEnd w:id="979"/>
    </w:p>
    <w:p w:rsidR="0055639F" w:rsidRDefault="0055639F" w:rsidP="00486F39">
      <w:pPr>
        <w:rPr>
          <w:rtl/>
        </w:rPr>
      </w:pPr>
      <w:bookmarkStart w:id="980" w:name="_ETM_Q1_2327325"/>
      <w:bookmarkStart w:id="981" w:name="_ETM_Q1_2327374"/>
      <w:bookmarkStart w:id="982" w:name="_ETM_Q1_2327443"/>
      <w:bookmarkEnd w:id="980"/>
      <w:bookmarkEnd w:id="981"/>
      <w:bookmarkEnd w:id="982"/>
    </w:p>
    <w:p w:rsidR="0055639F" w:rsidRDefault="0055639F" w:rsidP="006A679F">
      <w:pPr>
        <w:rPr>
          <w:rtl/>
        </w:rPr>
      </w:pPr>
      <w:bookmarkStart w:id="983" w:name="_ETM_Q1_2327499"/>
      <w:bookmarkEnd w:id="983"/>
      <w:r>
        <w:rPr>
          <w:rFonts w:hint="cs"/>
          <w:rtl/>
        </w:rPr>
        <w:t xml:space="preserve">אפשרות שנייה, הרבה יותר פשוטה, שאם איציק מעביר נניח דיווח </w:t>
      </w:r>
      <w:bookmarkStart w:id="984" w:name="_ETM_Q1_2330958"/>
      <w:bookmarkEnd w:id="984"/>
      <w:r>
        <w:rPr>
          <w:rFonts w:hint="cs"/>
          <w:rtl/>
        </w:rPr>
        <w:t>לרשות לאיסור הלבנת הון</w:t>
      </w:r>
      <w:r w:rsidR="006A679F">
        <w:rPr>
          <w:rFonts w:hint="cs"/>
          <w:rtl/>
        </w:rPr>
        <w:t>,</w:t>
      </w:r>
      <w:r>
        <w:rPr>
          <w:rFonts w:hint="cs"/>
          <w:rtl/>
        </w:rPr>
        <w:t xml:space="preserve"> החלק שמוגדר שהוא שייך לרשות המסים</w:t>
      </w:r>
      <w:bookmarkStart w:id="985" w:name="_ETM_Q1_2339737"/>
      <w:bookmarkEnd w:id="985"/>
      <w:r>
        <w:rPr>
          <w:rFonts w:hint="cs"/>
          <w:rtl/>
        </w:rPr>
        <w:t xml:space="preserve"> </w:t>
      </w:r>
      <w:r>
        <w:rPr>
          <w:rtl/>
        </w:rPr>
        <w:t>–</w:t>
      </w:r>
      <w:r>
        <w:rPr>
          <w:rFonts w:hint="cs"/>
          <w:rtl/>
        </w:rPr>
        <w:t xml:space="preserve"> בלי שהוא יעשה עבודה נוספת כמעט</w:t>
      </w:r>
      <w:r w:rsidR="006A679F">
        <w:rPr>
          <w:rFonts w:hint="cs"/>
          <w:rtl/>
        </w:rPr>
        <w:t xml:space="preserve"> </w:t>
      </w:r>
      <w:r w:rsidR="006A679F">
        <w:rPr>
          <w:rtl/>
        </w:rPr>
        <w:t>–</w:t>
      </w:r>
      <w:r>
        <w:rPr>
          <w:rFonts w:hint="cs"/>
          <w:rtl/>
        </w:rPr>
        <w:t xml:space="preserve"> מעביר</w:t>
      </w:r>
      <w:r w:rsidR="006A679F">
        <w:rPr>
          <w:rFonts w:hint="cs"/>
          <w:rtl/>
        </w:rPr>
        <w:t>,</w:t>
      </w:r>
      <w:r>
        <w:rPr>
          <w:rFonts w:hint="cs"/>
          <w:rtl/>
        </w:rPr>
        <w:t xml:space="preserve"> </w:t>
      </w:r>
      <w:bookmarkStart w:id="986" w:name="_ETM_Q1_2345215"/>
      <w:bookmarkEnd w:id="986"/>
      <w:r>
        <w:rPr>
          <w:rFonts w:hint="cs"/>
          <w:rtl/>
        </w:rPr>
        <w:t xml:space="preserve">הוא עצמו כבר מבודד את זה כי הוא אחד והוא </w:t>
      </w:r>
      <w:bookmarkStart w:id="987" w:name="_ETM_Q1_2346475"/>
      <w:bookmarkEnd w:id="987"/>
      <w:r>
        <w:rPr>
          <w:rFonts w:hint="cs"/>
          <w:rtl/>
        </w:rPr>
        <w:t xml:space="preserve">מבודד את מה שקשור אליו, מעביר את זה לרשות המסים. </w:t>
      </w:r>
      <w:bookmarkStart w:id="988" w:name="_ETM_Q1_2349364"/>
      <w:bookmarkEnd w:id="988"/>
      <w:r>
        <w:rPr>
          <w:rFonts w:hint="cs"/>
          <w:rtl/>
        </w:rPr>
        <w:t>הרבה יותר פשוט, הרבה יותר אלגנטי והרבה יות</w:t>
      </w:r>
      <w:bookmarkStart w:id="989" w:name="_ETM_Q1_2354666"/>
      <w:bookmarkEnd w:id="989"/>
      <w:r>
        <w:rPr>
          <w:rFonts w:hint="cs"/>
          <w:rtl/>
        </w:rPr>
        <w:t xml:space="preserve">ר יעיל וחסכוני. </w:t>
      </w:r>
    </w:p>
    <w:p w:rsidR="0055639F" w:rsidRDefault="0055639F" w:rsidP="00486F39">
      <w:pPr>
        <w:rPr>
          <w:rtl/>
        </w:rPr>
      </w:pPr>
      <w:bookmarkStart w:id="990" w:name="_ETM_Q1_2356811"/>
      <w:bookmarkStart w:id="991" w:name="_ETM_Q1_2356862"/>
      <w:bookmarkEnd w:id="990"/>
      <w:bookmarkEnd w:id="991"/>
    </w:p>
    <w:p w:rsidR="0055639F" w:rsidRDefault="0055639F" w:rsidP="006A679F">
      <w:pPr>
        <w:rPr>
          <w:rtl/>
        </w:rPr>
      </w:pPr>
      <w:bookmarkStart w:id="992" w:name="_ETM_Q1_2356971"/>
      <w:bookmarkStart w:id="993" w:name="_ETM_Q1_2357016"/>
      <w:bookmarkEnd w:id="992"/>
      <w:bookmarkEnd w:id="993"/>
      <w:r>
        <w:rPr>
          <w:rFonts w:hint="cs"/>
          <w:rtl/>
        </w:rPr>
        <w:t xml:space="preserve">אז לא צריכים בכל דבר להיכנס למין </w:t>
      </w:r>
      <w:bookmarkStart w:id="994" w:name="_ETM_Q1_2359942"/>
      <w:bookmarkEnd w:id="994"/>
      <w:r>
        <w:rPr>
          <w:rFonts w:hint="cs"/>
          <w:rtl/>
        </w:rPr>
        <w:t xml:space="preserve">אטרף. אין כאן מערכות כפולות ואין כלום. רק אני </w:t>
      </w:r>
      <w:bookmarkStart w:id="995" w:name="_ETM_Q1_2363527"/>
      <w:bookmarkEnd w:id="995"/>
      <w:r>
        <w:rPr>
          <w:rFonts w:hint="cs"/>
          <w:rtl/>
        </w:rPr>
        <w:t xml:space="preserve">לא חושב שאפשרי שברשות לאיסור הלבנת הון ישב צוות אדיר </w:t>
      </w:r>
      <w:bookmarkStart w:id="996" w:name="_ETM_Q1_2365939"/>
      <w:bookmarkEnd w:id="996"/>
      <w:r>
        <w:rPr>
          <w:rFonts w:hint="cs"/>
          <w:rtl/>
        </w:rPr>
        <w:t xml:space="preserve">של אנשים ועל כל דיווח שמגיע אליהם, יבודדו ויגידו </w:t>
      </w:r>
      <w:bookmarkStart w:id="997" w:name="_ETM_Q1_2371827"/>
      <w:bookmarkEnd w:id="997"/>
      <w:r>
        <w:rPr>
          <w:rFonts w:hint="cs"/>
          <w:rtl/>
        </w:rPr>
        <w:t xml:space="preserve">זה רק פה וזה יעבור לרשות המסים. </w:t>
      </w:r>
    </w:p>
    <w:p w:rsidR="0055639F" w:rsidRDefault="0055639F" w:rsidP="00486F39">
      <w:pPr>
        <w:rPr>
          <w:rtl/>
        </w:rPr>
      </w:pPr>
      <w:bookmarkStart w:id="998" w:name="_ETM_Q1_2373149"/>
      <w:bookmarkStart w:id="999" w:name="_ETM_Q1_2373198"/>
      <w:bookmarkStart w:id="1000" w:name="_ETM_Q1_2373262"/>
      <w:bookmarkEnd w:id="998"/>
      <w:bookmarkEnd w:id="999"/>
      <w:bookmarkEnd w:id="1000"/>
    </w:p>
    <w:p w:rsidR="0055639F" w:rsidRDefault="0055639F" w:rsidP="006A679F">
      <w:pPr>
        <w:rPr>
          <w:rtl/>
        </w:rPr>
      </w:pPr>
      <w:bookmarkStart w:id="1001" w:name="_ETM_Q1_2373323"/>
      <w:bookmarkEnd w:id="1001"/>
      <w:r>
        <w:rPr>
          <w:rFonts w:hint="cs"/>
          <w:rtl/>
        </w:rPr>
        <w:t xml:space="preserve">ההיפך. כל </w:t>
      </w:r>
      <w:bookmarkStart w:id="1002" w:name="_ETM_Q1_2375023"/>
      <w:bookmarkEnd w:id="1002"/>
      <w:r>
        <w:rPr>
          <w:rFonts w:hint="cs"/>
          <w:rtl/>
        </w:rPr>
        <w:t xml:space="preserve">אדם שהוא מעביר, הוא יעשה את ההבחנה הזאת. והקלנו </w:t>
      </w:r>
      <w:bookmarkStart w:id="1003" w:name="_ETM_Q1_2382769"/>
      <w:bookmarkEnd w:id="1003"/>
      <w:r>
        <w:rPr>
          <w:rFonts w:hint="cs"/>
          <w:rtl/>
        </w:rPr>
        <w:t xml:space="preserve">עליו </w:t>
      </w:r>
      <w:r>
        <w:rPr>
          <w:rtl/>
        </w:rPr>
        <w:t>–</w:t>
      </w:r>
      <w:r>
        <w:rPr>
          <w:rFonts w:hint="cs"/>
          <w:rtl/>
        </w:rPr>
        <w:t xml:space="preserve"> וזה היה ההבדל בין הישיבה הקודמת לישיבה הזו</w:t>
      </w:r>
      <w:bookmarkStart w:id="1004" w:name="_ETM_Q1_2387144"/>
      <w:bookmarkEnd w:id="1004"/>
      <w:r>
        <w:rPr>
          <w:rFonts w:hint="cs"/>
          <w:rtl/>
        </w:rPr>
        <w:t xml:space="preserve">, ובאמת זה מגיע בזכות "קלירשיפט", שאמרו: </w:t>
      </w:r>
      <w:bookmarkStart w:id="1005" w:name="_ETM_Q1_2399018"/>
      <w:bookmarkEnd w:id="1005"/>
      <w:r>
        <w:rPr>
          <w:rFonts w:hint="cs"/>
          <w:rtl/>
        </w:rPr>
        <w:t xml:space="preserve">אם זה כך, בואו לפחות נוודא שלא יצטרכו לעשות עבודה </w:t>
      </w:r>
      <w:bookmarkStart w:id="1006" w:name="_ETM_Q1_2403156"/>
      <w:bookmarkEnd w:id="1006"/>
      <w:r>
        <w:rPr>
          <w:rFonts w:hint="cs"/>
          <w:rtl/>
        </w:rPr>
        <w:t xml:space="preserve">כפולה, איציק לא יצטרך לעשות עבודה כפולה או מנחם לא יצטרך לעשות עבודה כפולה אלא את אותו חלק בדיווח שהוא </w:t>
      </w:r>
      <w:bookmarkStart w:id="1007" w:name="_ETM_Q1_2411361"/>
      <w:bookmarkEnd w:id="1007"/>
      <w:r>
        <w:rPr>
          <w:rFonts w:hint="cs"/>
          <w:rtl/>
        </w:rPr>
        <w:t xml:space="preserve">מדווח להלבנת הון שקשור לרשות המסים, את אותו דבר </w:t>
      </w:r>
      <w:bookmarkStart w:id="1008" w:name="_ETM_Q1_2418727"/>
      <w:bookmarkEnd w:id="1008"/>
      <w:r>
        <w:rPr>
          <w:rFonts w:hint="cs"/>
          <w:rtl/>
        </w:rPr>
        <w:t xml:space="preserve">כמעט, את החלק הזה יעביר. אין כאן טרחה יתרה, אין כלום, פרט אולי ללחיצה </w:t>
      </w:r>
      <w:bookmarkStart w:id="1009" w:name="_ETM_Q1_2425841"/>
      <w:bookmarkEnd w:id="1009"/>
      <w:r>
        <w:rPr>
          <w:rFonts w:hint="cs"/>
          <w:rtl/>
        </w:rPr>
        <w:t xml:space="preserve">על משהו במחשב ואז כולם נמצאים טובים ומכובדים וכולי. </w:t>
      </w:r>
      <w:bookmarkStart w:id="1010" w:name="_ETM_Q1_2433625"/>
      <w:bookmarkEnd w:id="1010"/>
    </w:p>
    <w:p w:rsidR="0055639F" w:rsidRDefault="0055639F" w:rsidP="0055639F">
      <w:pPr>
        <w:rPr>
          <w:rtl/>
        </w:rPr>
      </w:pPr>
      <w:bookmarkStart w:id="1011" w:name="_ETM_Q1_2434390"/>
      <w:bookmarkStart w:id="1012" w:name="_ETM_Q1_2434435"/>
      <w:bookmarkEnd w:id="1011"/>
      <w:bookmarkEnd w:id="1012"/>
    </w:p>
    <w:p w:rsidR="0055639F" w:rsidRDefault="0055639F" w:rsidP="0055639F">
      <w:pPr>
        <w:rPr>
          <w:rtl/>
        </w:rPr>
      </w:pPr>
      <w:bookmarkStart w:id="1013" w:name="_ETM_Q1_2434517"/>
      <w:bookmarkStart w:id="1014" w:name="_ETM_Q1_2434563"/>
      <w:bookmarkEnd w:id="1013"/>
      <w:bookmarkEnd w:id="1014"/>
      <w:r>
        <w:rPr>
          <w:rFonts w:hint="cs"/>
          <w:rtl/>
        </w:rPr>
        <w:t xml:space="preserve">זה הרעיון וזה מה שקיים, ואני חושב שהוא טוב וזה </w:t>
      </w:r>
      <w:bookmarkStart w:id="1015" w:name="_ETM_Q1_2438127"/>
      <w:bookmarkEnd w:id="1015"/>
      <w:r>
        <w:rPr>
          <w:rFonts w:hint="cs"/>
          <w:rtl/>
        </w:rPr>
        <w:t xml:space="preserve">בסדר. </w:t>
      </w:r>
    </w:p>
    <w:p w:rsidR="0055639F" w:rsidRDefault="0055639F" w:rsidP="0055639F">
      <w:pPr>
        <w:rPr>
          <w:rtl/>
        </w:rPr>
      </w:pPr>
      <w:bookmarkStart w:id="1016" w:name="_ETM_Q1_2441483"/>
      <w:bookmarkStart w:id="1017" w:name="_ETM_Q1_2441537"/>
      <w:bookmarkStart w:id="1018" w:name="_ETM_Q1_2442735"/>
      <w:bookmarkEnd w:id="1016"/>
      <w:bookmarkEnd w:id="1017"/>
      <w:bookmarkEnd w:id="1018"/>
    </w:p>
    <w:p w:rsidR="0055639F" w:rsidRDefault="0055639F" w:rsidP="002C1B82">
      <w:pPr>
        <w:pStyle w:val="a4"/>
        <w:rPr>
          <w:rtl/>
        </w:rPr>
      </w:pPr>
      <w:bookmarkStart w:id="1019" w:name="ET_knessetmember_5281_140"/>
      <w:r w:rsidRPr="002C1B82">
        <w:rPr>
          <w:rStyle w:val="TagStyle"/>
          <w:rtl/>
        </w:rPr>
        <w:t xml:space="preserve"> &lt;&lt; דובר &gt;&gt;</w:t>
      </w:r>
      <w:r w:rsidRPr="0055639F">
        <w:rPr>
          <w:rStyle w:val="TagStyle"/>
          <w:rtl/>
        </w:rPr>
        <w:t xml:space="preserve"> </w:t>
      </w:r>
      <w:r>
        <w:rPr>
          <w:rtl/>
        </w:rPr>
        <w:t>אורן אסף חזן (הליכוד):</w:t>
      </w:r>
      <w:r w:rsidRPr="0055639F">
        <w:rPr>
          <w:rStyle w:val="TagStyle"/>
          <w:rtl/>
        </w:rPr>
        <w:t xml:space="preserve"> </w:t>
      </w:r>
      <w:r w:rsidRPr="002C1B82">
        <w:rPr>
          <w:rStyle w:val="TagStyle"/>
          <w:rtl/>
        </w:rPr>
        <w:t>&lt;&lt; דובר &gt;&gt;</w:t>
      </w:r>
      <w:r>
        <w:rPr>
          <w:rtl/>
        </w:rPr>
        <w:t xml:space="preserve"> </w:t>
      </w:r>
      <w:bookmarkEnd w:id="1019"/>
    </w:p>
    <w:p w:rsidR="0055639F" w:rsidRDefault="0055639F" w:rsidP="0055639F">
      <w:pPr>
        <w:pStyle w:val="KeepWithNext"/>
        <w:rPr>
          <w:rtl/>
        </w:rPr>
      </w:pPr>
    </w:p>
    <w:p w:rsidR="0055639F" w:rsidRDefault="0055639F" w:rsidP="0055639F">
      <w:pPr>
        <w:rPr>
          <w:rtl/>
        </w:rPr>
      </w:pPr>
      <w:bookmarkStart w:id="1020" w:name="_ETM_Q1_2443123"/>
      <w:bookmarkStart w:id="1021" w:name="_ETM_Q1_2443167"/>
      <w:bookmarkEnd w:id="1020"/>
      <w:bookmarkEnd w:id="1021"/>
      <w:r>
        <w:rPr>
          <w:rFonts w:hint="cs"/>
          <w:rtl/>
        </w:rPr>
        <w:t xml:space="preserve">היושב-ראש, אני צריך לצאת להצביע בוועדת פנים, אני אחזור. </w:t>
      </w:r>
      <w:bookmarkStart w:id="1022" w:name="_ETM_Q1_2446494"/>
      <w:bookmarkEnd w:id="1022"/>
      <w:r>
        <w:rPr>
          <w:rFonts w:hint="cs"/>
          <w:rtl/>
        </w:rPr>
        <w:t xml:space="preserve">רק בקשה. </w:t>
      </w:r>
      <w:r w:rsidR="002B7273">
        <w:rPr>
          <w:rFonts w:hint="cs"/>
          <w:rtl/>
        </w:rPr>
        <w:t xml:space="preserve">תנסו לחשוב אולי בכל זאת לא לעשות את </w:t>
      </w:r>
      <w:bookmarkStart w:id="1023" w:name="_ETM_Q1_2471900"/>
      <w:bookmarkEnd w:id="1023"/>
      <w:r w:rsidR="002B7273">
        <w:rPr>
          <w:rFonts w:hint="cs"/>
          <w:rtl/>
        </w:rPr>
        <w:t xml:space="preserve">הדיווח הכפול הזה. </w:t>
      </w:r>
    </w:p>
    <w:p w:rsidR="002B7273" w:rsidRDefault="002B7273" w:rsidP="0055639F">
      <w:pPr>
        <w:rPr>
          <w:rtl/>
        </w:rPr>
      </w:pPr>
    </w:p>
    <w:p w:rsidR="002B7273" w:rsidRDefault="002B7273" w:rsidP="002C1B82">
      <w:pPr>
        <w:pStyle w:val="af6"/>
        <w:rPr>
          <w:rtl/>
        </w:rPr>
      </w:pPr>
      <w:bookmarkStart w:id="1024" w:name="ET_yor_5094_141"/>
      <w:r w:rsidRPr="002C1B82">
        <w:rPr>
          <w:rStyle w:val="TagStyle"/>
          <w:rtl/>
        </w:rPr>
        <w:t xml:space="preserve"> &lt;&lt; יור &gt;&gt;</w:t>
      </w:r>
      <w:r w:rsidRPr="002B7273">
        <w:rPr>
          <w:rStyle w:val="TagStyle"/>
          <w:rtl/>
        </w:rPr>
        <w:t xml:space="preserve"> </w:t>
      </w:r>
      <w:r>
        <w:rPr>
          <w:rtl/>
        </w:rPr>
        <w:t>היו"ר ניסן סלומינסקי:</w:t>
      </w:r>
      <w:r w:rsidRPr="002B7273">
        <w:rPr>
          <w:rStyle w:val="TagStyle"/>
          <w:rtl/>
        </w:rPr>
        <w:t xml:space="preserve"> </w:t>
      </w:r>
      <w:r w:rsidRPr="002C1B82">
        <w:rPr>
          <w:rStyle w:val="TagStyle"/>
          <w:rtl/>
        </w:rPr>
        <w:t>&lt;&lt; יור &gt;&gt;</w:t>
      </w:r>
      <w:r>
        <w:rPr>
          <w:rtl/>
        </w:rPr>
        <w:t xml:space="preserve"> </w:t>
      </w:r>
      <w:bookmarkEnd w:id="1024"/>
    </w:p>
    <w:p w:rsidR="002B7273" w:rsidRDefault="002B7273" w:rsidP="002B7273">
      <w:pPr>
        <w:pStyle w:val="KeepWithNext"/>
        <w:rPr>
          <w:rtl/>
        </w:rPr>
      </w:pPr>
    </w:p>
    <w:p w:rsidR="002B7273" w:rsidRDefault="002B7273" w:rsidP="002B7273">
      <w:pPr>
        <w:rPr>
          <w:rtl/>
        </w:rPr>
      </w:pPr>
      <w:r>
        <w:rPr>
          <w:rFonts w:hint="cs"/>
          <w:rtl/>
        </w:rPr>
        <w:t xml:space="preserve">ההיפך, אני הסברתי עכשיו. זה לא </w:t>
      </w:r>
      <w:bookmarkStart w:id="1025" w:name="_ETM_Q1_2473142"/>
      <w:bookmarkEnd w:id="1025"/>
      <w:r>
        <w:rPr>
          <w:rFonts w:hint="cs"/>
          <w:rtl/>
        </w:rPr>
        <w:t xml:space="preserve">דיווח כפול. הסברתי. </w:t>
      </w:r>
    </w:p>
    <w:p w:rsidR="002B7273" w:rsidRDefault="002B7273" w:rsidP="002B7273">
      <w:pPr>
        <w:rPr>
          <w:rtl/>
        </w:rPr>
      </w:pPr>
    </w:p>
    <w:p w:rsidR="002B7273" w:rsidRDefault="002B7273" w:rsidP="002C1B82">
      <w:pPr>
        <w:pStyle w:val="a4"/>
        <w:rPr>
          <w:rtl/>
        </w:rPr>
      </w:pPr>
      <w:bookmarkStart w:id="1026" w:name="ET_speaker_5109_142"/>
      <w:r w:rsidRPr="002C1B82">
        <w:rPr>
          <w:rStyle w:val="TagStyle"/>
          <w:rtl/>
        </w:rPr>
        <w:t xml:space="preserve"> &lt;&lt; דובר &gt;&gt;</w:t>
      </w:r>
      <w:r w:rsidRPr="002B7273">
        <w:rPr>
          <w:rStyle w:val="TagStyle"/>
          <w:rtl/>
        </w:rPr>
        <w:t xml:space="preserve"> </w:t>
      </w:r>
      <w:r w:rsidR="00E225B8">
        <w:rPr>
          <w:rtl/>
        </w:rPr>
        <w:t>אלעזר שטרן (ייעוץ משפטי):</w:t>
      </w:r>
      <w:r w:rsidRPr="002B7273">
        <w:rPr>
          <w:rStyle w:val="TagStyle"/>
          <w:rtl/>
        </w:rPr>
        <w:t xml:space="preserve"> </w:t>
      </w:r>
      <w:r w:rsidRPr="002C1B82">
        <w:rPr>
          <w:rStyle w:val="TagStyle"/>
          <w:rtl/>
        </w:rPr>
        <w:t>&lt;&lt; דובר &gt;&gt;</w:t>
      </w:r>
      <w:r>
        <w:rPr>
          <w:rtl/>
        </w:rPr>
        <w:t xml:space="preserve"> </w:t>
      </w:r>
      <w:bookmarkEnd w:id="1026"/>
    </w:p>
    <w:p w:rsidR="002B7273" w:rsidRDefault="002B7273" w:rsidP="002B7273">
      <w:pPr>
        <w:pStyle w:val="KeepWithNext"/>
        <w:rPr>
          <w:rtl/>
        </w:rPr>
      </w:pPr>
    </w:p>
    <w:p w:rsidR="002B7273" w:rsidRDefault="002B7273" w:rsidP="002B7273">
      <w:pPr>
        <w:rPr>
          <w:rtl/>
        </w:rPr>
      </w:pPr>
      <w:r>
        <w:rPr>
          <w:rFonts w:hint="cs"/>
          <w:rtl/>
        </w:rPr>
        <w:t>אדוני, זה כן דיווח כפול. זה דיוו</w:t>
      </w:r>
      <w:bookmarkStart w:id="1027" w:name="_ETM_Q1_2484946"/>
      <w:bookmarkEnd w:id="1027"/>
      <w:r>
        <w:rPr>
          <w:rFonts w:hint="cs"/>
          <w:rtl/>
        </w:rPr>
        <w:t xml:space="preserve">ח כפול במובן זה שאת אותו חומר צריכים להעביר </w:t>
      </w:r>
      <w:bookmarkStart w:id="1028" w:name="_ETM_Q1_2486909"/>
      <w:bookmarkEnd w:id="1028"/>
      <w:r>
        <w:rPr>
          <w:rFonts w:hint="cs"/>
          <w:rtl/>
        </w:rPr>
        <w:t xml:space="preserve">פעמיים. </w:t>
      </w:r>
    </w:p>
    <w:p w:rsidR="002B7273" w:rsidRDefault="002B7273" w:rsidP="002B7273">
      <w:pPr>
        <w:rPr>
          <w:rtl/>
        </w:rPr>
      </w:pPr>
    </w:p>
    <w:p w:rsidR="002B7273" w:rsidRDefault="002B7273" w:rsidP="002C1B82">
      <w:pPr>
        <w:pStyle w:val="af6"/>
        <w:rPr>
          <w:rtl/>
        </w:rPr>
      </w:pPr>
      <w:bookmarkStart w:id="1029" w:name="ET_yor_5094_143"/>
      <w:r w:rsidRPr="002C1B82">
        <w:rPr>
          <w:rStyle w:val="TagStyle"/>
          <w:rtl/>
        </w:rPr>
        <w:t xml:space="preserve"> &lt;&lt; יור &gt;&gt;</w:t>
      </w:r>
      <w:r w:rsidRPr="002B7273">
        <w:rPr>
          <w:rStyle w:val="TagStyle"/>
          <w:rtl/>
        </w:rPr>
        <w:t xml:space="preserve"> </w:t>
      </w:r>
      <w:r>
        <w:rPr>
          <w:rtl/>
        </w:rPr>
        <w:t>היו"ר ניסן סלומינסקי:</w:t>
      </w:r>
      <w:r w:rsidRPr="002B7273">
        <w:rPr>
          <w:rStyle w:val="TagStyle"/>
          <w:rtl/>
        </w:rPr>
        <w:t xml:space="preserve"> </w:t>
      </w:r>
      <w:r w:rsidRPr="002C1B82">
        <w:rPr>
          <w:rStyle w:val="TagStyle"/>
          <w:rtl/>
        </w:rPr>
        <w:t>&lt;&lt; יור &gt;&gt;</w:t>
      </w:r>
      <w:r>
        <w:rPr>
          <w:rtl/>
        </w:rPr>
        <w:t xml:space="preserve"> </w:t>
      </w:r>
      <w:bookmarkEnd w:id="1029"/>
    </w:p>
    <w:p w:rsidR="002B7273" w:rsidRDefault="002B7273" w:rsidP="002B7273">
      <w:pPr>
        <w:pStyle w:val="KeepWithNext"/>
        <w:rPr>
          <w:rtl/>
        </w:rPr>
      </w:pPr>
    </w:p>
    <w:p w:rsidR="002B7273" w:rsidRDefault="002B7273" w:rsidP="002B7273">
      <w:pPr>
        <w:rPr>
          <w:rtl/>
        </w:rPr>
      </w:pPr>
      <w:r>
        <w:rPr>
          <w:rFonts w:hint="cs"/>
          <w:rtl/>
        </w:rPr>
        <w:t xml:space="preserve">פעמיים, נכון. ללחוץ ככה </w:t>
      </w:r>
      <w:r>
        <w:rPr>
          <w:rtl/>
        </w:rPr>
        <w:t>–</w:t>
      </w:r>
      <w:r>
        <w:rPr>
          <w:rFonts w:hint="cs"/>
          <w:rtl/>
        </w:rPr>
        <w:t xml:space="preserve"> אם אתם רואים את </w:t>
      </w:r>
      <w:bookmarkStart w:id="1030" w:name="_ETM_Q1_2491341"/>
      <w:bookmarkEnd w:id="1030"/>
      <w:r>
        <w:rPr>
          <w:rFonts w:hint="cs"/>
          <w:rtl/>
        </w:rPr>
        <w:t xml:space="preserve">האצבעות </w:t>
      </w:r>
      <w:r>
        <w:rPr>
          <w:rtl/>
        </w:rPr>
        <w:t>–</w:t>
      </w:r>
      <w:r>
        <w:rPr>
          <w:rFonts w:hint="cs"/>
          <w:rtl/>
        </w:rPr>
        <w:t xml:space="preserve"> אתה לוחץ כך ולוחץ כך. </w:t>
      </w:r>
    </w:p>
    <w:p w:rsidR="002B7273" w:rsidRDefault="002B7273" w:rsidP="002B7273">
      <w:pPr>
        <w:rPr>
          <w:rtl/>
        </w:rPr>
      </w:pPr>
    </w:p>
    <w:p w:rsidR="002B7273" w:rsidRDefault="002B7273" w:rsidP="002C1B82">
      <w:pPr>
        <w:pStyle w:val="af5"/>
        <w:rPr>
          <w:rtl/>
        </w:rPr>
      </w:pPr>
      <w:bookmarkStart w:id="1031" w:name="ET_interruption_קריאות_144"/>
      <w:r w:rsidRPr="002C1B82">
        <w:rPr>
          <w:rStyle w:val="TagStyle"/>
          <w:rtl/>
        </w:rPr>
        <w:t xml:space="preserve"> &lt;&lt; קריאה &gt;&gt;</w:t>
      </w:r>
      <w:r w:rsidRPr="002B7273">
        <w:rPr>
          <w:rStyle w:val="TagStyle"/>
          <w:rtl/>
        </w:rPr>
        <w:t xml:space="preserve"> </w:t>
      </w:r>
      <w:r>
        <w:rPr>
          <w:rtl/>
        </w:rPr>
        <w:t>קריאות:</w:t>
      </w:r>
      <w:r w:rsidRPr="002B7273">
        <w:rPr>
          <w:rStyle w:val="TagStyle"/>
          <w:rtl/>
        </w:rPr>
        <w:t xml:space="preserve"> </w:t>
      </w:r>
      <w:r w:rsidRPr="002C1B82">
        <w:rPr>
          <w:rStyle w:val="TagStyle"/>
          <w:rtl/>
        </w:rPr>
        <w:t>&lt;&lt; קריאה &gt;&gt;</w:t>
      </w:r>
      <w:r>
        <w:rPr>
          <w:rtl/>
        </w:rPr>
        <w:t xml:space="preserve"> </w:t>
      </w:r>
      <w:bookmarkEnd w:id="1031"/>
    </w:p>
    <w:p w:rsidR="002B7273" w:rsidRDefault="002B7273" w:rsidP="002B7273">
      <w:pPr>
        <w:pStyle w:val="KeepWithNext"/>
        <w:rPr>
          <w:rtl/>
        </w:rPr>
      </w:pPr>
    </w:p>
    <w:p w:rsidR="002B7273" w:rsidRDefault="002B7273" w:rsidP="002B7273">
      <w:pPr>
        <w:rPr>
          <w:rtl/>
        </w:rPr>
      </w:pPr>
      <w:bookmarkStart w:id="1032" w:name="_ETM_Q1_2495392"/>
      <w:bookmarkStart w:id="1033" w:name="_ETM_Q1_2495646"/>
      <w:bookmarkStart w:id="1034" w:name="_ETM_Q1_2495695"/>
      <w:bookmarkEnd w:id="1032"/>
      <w:bookmarkEnd w:id="1033"/>
      <w:bookmarkEnd w:id="1034"/>
      <w:r>
        <w:rPr>
          <w:rFonts w:hint="cs"/>
          <w:rtl/>
        </w:rPr>
        <w:t>- - -</w:t>
      </w:r>
    </w:p>
    <w:p w:rsidR="002B7273" w:rsidRDefault="002B7273" w:rsidP="002B7273">
      <w:pPr>
        <w:rPr>
          <w:rtl/>
        </w:rPr>
      </w:pPr>
    </w:p>
    <w:p w:rsidR="002B7273" w:rsidRDefault="002B7273" w:rsidP="002C1B82">
      <w:pPr>
        <w:pStyle w:val="af9"/>
        <w:rPr>
          <w:rtl/>
        </w:rPr>
      </w:pPr>
      <w:bookmarkStart w:id="1035" w:name="ET_guest_721986_145"/>
      <w:r w:rsidRPr="002C1B82">
        <w:rPr>
          <w:rStyle w:val="TagStyle"/>
          <w:rtl/>
        </w:rPr>
        <w:t xml:space="preserve"> &lt;&lt; אורח &gt;&gt;</w:t>
      </w:r>
      <w:r w:rsidRPr="002B7273">
        <w:rPr>
          <w:rStyle w:val="TagStyle"/>
          <w:rtl/>
        </w:rPr>
        <w:t xml:space="preserve"> </w:t>
      </w:r>
      <w:r>
        <w:rPr>
          <w:rtl/>
        </w:rPr>
        <w:t>גיא גולדמן:</w:t>
      </w:r>
      <w:r w:rsidRPr="002B7273">
        <w:rPr>
          <w:rStyle w:val="TagStyle"/>
          <w:rtl/>
        </w:rPr>
        <w:t xml:space="preserve"> </w:t>
      </w:r>
      <w:r w:rsidRPr="002C1B82">
        <w:rPr>
          <w:rStyle w:val="TagStyle"/>
          <w:rtl/>
        </w:rPr>
        <w:t>&lt;&lt; אורח &gt;&gt;</w:t>
      </w:r>
      <w:r>
        <w:rPr>
          <w:rtl/>
        </w:rPr>
        <w:t xml:space="preserve"> </w:t>
      </w:r>
      <w:bookmarkEnd w:id="1035"/>
    </w:p>
    <w:p w:rsidR="002B7273" w:rsidRDefault="002B7273" w:rsidP="002B7273">
      <w:pPr>
        <w:pStyle w:val="KeepWithNext"/>
        <w:rPr>
          <w:rtl/>
        </w:rPr>
      </w:pPr>
    </w:p>
    <w:p w:rsidR="002B7273" w:rsidRDefault="002B7273" w:rsidP="002B7273">
      <w:pPr>
        <w:rPr>
          <w:rtl/>
        </w:rPr>
      </w:pPr>
      <w:r>
        <w:rPr>
          <w:rFonts w:hint="cs"/>
          <w:rtl/>
        </w:rPr>
        <w:t xml:space="preserve">תסביר שזאת הייתה העמדה המקצועית. ההפרדה לא הייתה טעות. </w:t>
      </w:r>
      <w:r>
        <w:rPr>
          <w:rtl/>
        </w:rPr>
        <w:t xml:space="preserve">          </w:t>
      </w:r>
    </w:p>
    <w:p w:rsidR="00A3475C" w:rsidRDefault="00A3475C" w:rsidP="00A3475C">
      <w:pPr>
        <w:rPr>
          <w:rtl/>
        </w:rPr>
      </w:pPr>
      <w:r>
        <w:rPr>
          <w:rtl/>
        </w:rPr>
        <w:t xml:space="preserve">    </w:t>
      </w:r>
    </w:p>
    <w:p w:rsidR="002B7273" w:rsidRDefault="002B7273" w:rsidP="00A3475C">
      <w:pPr>
        <w:rPr>
          <w:rtl/>
        </w:rPr>
      </w:pPr>
      <w:bookmarkStart w:id="1036" w:name="_ETM_Q1_2508361"/>
      <w:bookmarkStart w:id="1037" w:name="_ETM_Q1_2508409"/>
      <w:bookmarkEnd w:id="1036"/>
      <w:bookmarkEnd w:id="1037"/>
    </w:p>
    <w:p w:rsidR="002B7273" w:rsidRDefault="002B7273" w:rsidP="002C1B82">
      <w:pPr>
        <w:pStyle w:val="af5"/>
        <w:rPr>
          <w:rtl/>
        </w:rPr>
      </w:pPr>
      <w:bookmarkStart w:id="1038" w:name="ET_interruption_קריאות_146"/>
      <w:r w:rsidRPr="002C1B82">
        <w:rPr>
          <w:rStyle w:val="TagStyle"/>
          <w:rtl/>
        </w:rPr>
        <w:t xml:space="preserve"> &lt;&lt; קריאה &gt;&gt;</w:t>
      </w:r>
      <w:r w:rsidRPr="002B7273">
        <w:rPr>
          <w:rStyle w:val="TagStyle"/>
          <w:rtl/>
        </w:rPr>
        <w:t xml:space="preserve"> </w:t>
      </w:r>
      <w:r>
        <w:rPr>
          <w:rtl/>
        </w:rPr>
        <w:t>קריאות:</w:t>
      </w:r>
      <w:r w:rsidRPr="002B7273">
        <w:rPr>
          <w:rStyle w:val="TagStyle"/>
          <w:rtl/>
        </w:rPr>
        <w:t xml:space="preserve"> </w:t>
      </w:r>
      <w:r w:rsidRPr="002C1B82">
        <w:rPr>
          <w:rStyle w:val="TagStyle"/>
          <w:rtl/>
        </w:rPr>
        <w:t>&lt;&lt; קריאה &gt;&gt;</w:t>
      </w:r>
      <w:r>
        <w:rPr>
          <w:rtl/>
        </w:rPr>
        <w:t xml:space="preserve"> </w:t>
      </w:r>
      <w:bookmarkEnd w:id="1038"/>
    </w:p>
    <w:p w:rsidR="002B7273" w:rsidRDefault="002B7273" w:rsidP="002B7273">
      <w:pPr>
        <w:pStyle w:val="KeepWithNext"/>
        <w:rPr>
          <w:rtl/>
        </w:rPr>
      </w:pPr>
    </w:p>
    <w:p w:rsidR="002B7273" w:rsidRDefault="002B7273" w:rsidP="002B7273">
      <w:pPr>
        <w:rPr>
          <w:rtl/>
        </w:rPr>
      </w:pPr>
      <w:bookmarkStart w:id="1039" w:name="_ETM_Q1_2506082"/>
      <w:bookmarkStart w:id="1040" w:name="_ETM_Q1_2506328"/>
      <w:bookmarkStart w:id="1041" w:name="_ETM_Q1_2506382"/>
      <w:bookmarkEnd w:id="1039"/>
      <w:bookmarkEnd w:id="1040"/>
      <w:bookmarkEnd w:id="1041"/>
      <w:r>
        <w:rPr>
          <w:rFonts w:hint="cs"/>
          <w:rtl/>
        </w:rPr>
        <w:t xml:space="preserve">- - </w:t>
      </w:r>
      <w:bookmarkStart w:id="1042" w:name="_ETM_Q1_2503683"/>
      <w:bookmarkEnd w:id="1042"/>
      <w:r>
        <w:rPr>
          <w:rFonts w:hint="cs"/>
          <w:rtl/>
        </w:rPr>
        <w:t>-</w:t>
      </w:r>
    </w:p>
    <w:p w:rsidR="002B7273" w:rsidRDefault="002B7273" w:rsidP="002B7273">
      <w:pPr>
        <w:rPr>
          <w:rtl/>
        </w:rPr>
      </w:pPr>
      <w:bookmarkStart w:id="1043" w:name="_ETM_Q1_2504042"/>
      <w:bookmarkStart w:id="1044" w:name="_ETM_Q1_2504088"/>
      <w:bookmarkEnd w:id="1043"/>
      <w:bookmarkEnd w:id="1044"/>
    </w:p>
    <w:p w:rsidR="00465F74" w:rsidRDefault="00465F74" w:rsidP="002B7273">
      <w:pPr>
        <w:rPr>
          <w:rtl/>
        </w:rPr>
      </w:pPr>
    </w:p>
    <w:p w:rsidR="00465F74" w:rsidRDefault="00465F74" w:rsidP="002B7273">
      <w:pPr>
        <w:rPr>
          <w:rtl/>
        </w:rPr>
      </w:pPr>
    </w:p>
    <w:p w:rsidR="002B7273" w:rsidRDefault="002B7273" w:rsidP="002C1B82">
      <w:pPr>
        <w:pStyle w:val="a4"/>
        <w:rPr>
          <w:rtl/>
        </w:rPr>
      </w:pPr>
      <w:bookmarkStart w:id="1045" w:name="ET_knessetmember_5281_147"/>
      <w:r w:rsidRPr="002C1B82">
        <w:rPr>
          <w:rStyle w:val="TagStyle"/>
          <w:rtl/>
        </w:rPr>
        <w:lastRenderedPageBreak/>
        <w:t xml:space="preserve"> &lt;&lt; דובר &gt;&gt;</w:t>
      </w:r>
      <w:r w:rsidRPr="002B7273">
        <w:rPr>
          <w:rStyle w:val="TagStyle"/>
          <w:rtl/>
        </w:rPr>
        <w:t xml:space="preserve"> </w:t>
      </w:r>
      <w:r>
        <w:rPr>
          <w:rtl/>
        </w:rPr>
        <w:t>אורן אסף חזן (הליכוד):</w:t>
      </w:r>
      <w:r w:rsidRPr="002B7273">
        <w:rPr>
          <w:rStyle w:val="TagStyle"/>
          <w:rtl/>
        </w:rPr>
        <w:t xml:space="preserve"> </w:t>
      </w:r>
      <w:r w:rsidRPr="002C1B82">
        <w:rPr>
          <w:rStyle w:val="TagStyle"/>
          <w:rtl/>
        </w:rPr>
        <w:t>&lt;&lt; דובר &gt;&gt;</w:t>
      </w:r>
      <w:r>
        <w:rPr>
          <w:rtl/>
        </w:rPr>
        <w:t xml:space="preserve"> </w:t>
      </w:r>
      <w:bookmarkEnd w:id="1045"/>
    </w:p>
    <w:p w:rsidR="002B7273" w:rsidRDefault="002B7273" w:rsidP="002B7273">
      <w:pPr>
        <w:pStyle w:val="KeepWithNext"/>
        <w:rPr>
          <w:rtl/>
        </w:rPr>
      </w:pPr>
    </w:p>
    <w:p w:rsidR="002B7273" w:rsidRDefault="002B7273" w:rsidP="00A66556">
      <w:pPr>
        <w:rPr>
          <w:rtl/>
        </w:rPr>
      </w:pPr>
      <w:r>
        <w:rPr>
          <w:rFonts w:hint="cs"/>
          <w:rtl/>
        </w:rPr>
        <w:t>בוא</w:t>
      </w:r>
      <w:r w:rsidR="00A66556">
        <w:rPr>
          <w:rFonts w:hint="cs"/>
          <w:rtl/>
        </w:rPr>
        <w:t>ו</w:t>
      </w:r>
      <w:r>
        <w:rPr>
          <w:rFonts w:hint="cs"/>
          <w:rtl/>
        </w:rPr>
        <w:t xml:space="preserve"> אני אעשה לכם חיים יותר </w:t>
      </w:r>
      <w:r w:rsidR="00A66556">
        <w:rPr>
          <w:rFonts w:hint="cs"/>
          <w:rtl/>
        </w:rPr>
        <w:t>פשוט</w:t>
      </w:r>
      <w:r>
        <w:rPr>
          <w:rFonts w:hint="cs"/>
          <w:rtl/>
        </w:rPr>
        <w:t xml:space="preserve">ים. תשלחו את </w:t>
      </w:r>
      <w:bookmarkStart w:id="1046" w:name="_ETM_Q1_2501192"/>
      <w:bookmarkEnd w:id="1046"/>
      <w:r>
        <w:rPr>
          <w:rFonts w:hint="cs"/>
          <w:rtl/>
        </w:rPr>
        <w:t>זה אתם - - -</w:t>
      </w:r>
      <w:r>
        <w:rPr>
          <w:rtl/>
        </w:rPr>
        <w:t xml:space="preserve">  </w:t>
      </w:r>
    </w:p>
    <w:p w:rsidR="002B7273" w:rsidRDefault="002B7273" w:rsidP="002B7273">
      <w:bookmarkStart w:id="1047" w:name="_ETM_Q1_2504193"/>
      <w:bookmarkStart w:id="1048" w:name="_ETM_Q1_2504244"/>
      <w:bookmarkEnd w:id="1047"/>
      <w:bookmarkEnd w:id="1048"/>
      <w:r>
        <w:rPr>
          <w:rtl/>
        </w:rPr>
        <w:t xml:space="preserve">  </w:t>
      </w:r>
    </w:p>
    <w:p w:rsidR="002B7273" w:rsidRDefault="002B7273" w:rsidP="002C1B82">
      <w:pPr>
        <w:pStyle w:val="af6"/>
        <w:rPr>
          <w:rtl/>
        </w:rPr>
      </w:pPr>
      <w:bookmarkStart w:id="1049" w:name="ET_yor_5094_148"/>
      <w:r w:rsidRPr="002C1B82">
        <w:rPr>
          <w:rStyle w:val="TagStyle"/>
          <w:rtl/>
        </w:rPr>
        <w:t xml:space="preserve"> &lt;&lt; יור &gt;&gt;</w:t>
      </w:r>
      <w:r w:rsidRPr="002B7273">
        <w:rPr>
          <w:rStyle w:val="TagStyle"/>
          <w:rtl/>
        </w:rPr>
        <w:t xml:space="preserve"> </w:t>
      </w:r>
      <w:r>
        <w:rPr>
          <w:rtl/>
        </w:rPr>
        <w:t>היו"ר ניסן סלומינסקי:</w:t>
      </w:r>
      <w:r w:rsidRPr="002B7273">
        <w:rPr>
          <w:rStyle w:val="TagStyle"/>
          <w:rtl/>
        </w:rPr>
        <w:t xml:space="preserve"> </w:t>
      </w:r>
      <w:r w:rsidRPr="002C1B82">
        <w:rPr>
          <w:rStyle w:val="TagStyle"/>
          <w:rtl/>
        </w:rPr>
        <w:t>&lt;&lt; יור &gt;&gt;</w:t>
      </w:r>
      <w:r>
        <w:rPr>
          <w:rtl/>
        </w:rPr>
        <w:t xml:space="preserve"> </w:t>
      </w:r>
      <w:bookmarkEnd w:id="1049"/>
    </w:p>
    <w:p w:rsidR="002B7273" w:rsidRDefault="002B7273" w:rsidP="002B7273">
      <w:pPr>
        <w:pStyle w:val="KeepWithNext"/>
        <w:rPr>
          <w:rtl/>
        </w:rPr>
      </w:pPr>
    </w:p>
    <w:p w:rsidR="002B7273" w:rsidRDefault="002B7273" w:rsidP="002B7273">
      <w:pPr>
        <w:rPr>
          <w:rtl/>
        </w:rPr>
      </w:pPr>
      <w:r>
        <w:rPr>
          <w:rFonts w:hint="cs"/>
          <w:rtl/>
        </w:rPr>
        <w:t xml:space="preserve">שמעת מה אמרתי. </w:t>
      </w:r>
    </w:p>
    <w:p w:rsidR="002B7273" w:rsidRDefault="002B7273" w:rsidP="002B7273">
      <w:pPr>
        <w:rPr>
          <w:rtl/>
        </w:rPr>
      </w:pPr>
      <w:bookmarkStart w:id="1050" w:name="_ETM_Q1_2505777"/>
      <w:bookmarkEnd w:id="1050"/>
    </w:p>
    <w:p w:rsidR="002B7273" w:rsidRDefault="002B7273" w:rsidP="002C1B82">
      <w:pPr>
        <w:pStyle w:val="a4"/>
        <w:rPr>
          <w:rtl/>
        </w:rPr>
      </w:pPr>
      <w:bookmarkStart w:id="1051" w:name="ET_knessetmember_5281_149"/>
      <w:r w:rsidRPr="002C1B82">
        <w:rPr>
          <w:rStyle w:val="TagStyle"/>
          <w:rtl/>
        </w:rPr>
        <w:t xml:space="preserve"> &lt;&lt; דובר &gt;&gt;</w:t>
      </w:r>
      <w:r w:rsidRPr="002B7273">
        <w:rPr>
          <w:rStyle w:val="TagStyle"/>
          <w:rtl/>
        </w:rPr>
        <w:t xml:space="preserve"> </w:t>
      </w:r>
      <w:r>
        <w:rPr>
          <w:rtl/>
        </w:rPr>
        <w:t>אורן אסף חזן (הליכוד):</w:t>
      </w:r>
      <w:r w:rsidRPr="002B7273">
        <w:rPr>
          <w:rStyle w:val="TagStyle"/>
          <w:rtl/>
        </w:rPr>
        <w:t xml:space="preserve"> </w:t>
      </w:r>
      <w:r w:rsidRPr="002C1B82">
        <w:rPr>
          <w:rStyle w:val="TagStyle"/>
          <w:rtl/>
        </w:rPr>
        <w:t>&lt;&lt; דובר &gt;&gt;</w:t>
      </w:r>
      <w:r>
        <w:rPr>
          <w:rtl/>
        </w:rPr>
        <w:t xml:space="preserve"> </w:t>
      </w:r>
      <w:bookmarkEnd w:id="1051"/>
    </w:p>
    <w:p w:rsidR="002B7273" w:rsidRDefault="002B7273" w:rsidP="002B7273">
      <w:pPr>
        <w:pStyle w:val="KeepWithNext"/>
        <w:rPr>
          <w:rtl/>
        </w:rPr>
      </w:pPr>
    </w:p>
    <w:p w:rsidR="002B7273" w:rsidRDefault="002B7273" w:rsidP="002B7273">
      <w:pPr>
        <w:rPr>
          <w:rtl/>
        </w:rPr>
      </w:pPr>
      <w:bookmarkStart w:id="1052" w:name="_ETM_Q1_2506220"/>
      <w:bookmarkStart w:id="1053" w:name="_ETM_Q1_2506243"/>
      <w:bookmarkEnd w:id="1052"/>
      <w:bookmarkEnd w:id="1053"/>
      <w:r>
        <w:rPr>
          <w:rFonts w:hint="cs"/>
          <w:rtl/>
        </w:rPr>
        <w:t xml:space="preserve">מבחינתם אין </w:t>
      </w:r>
      <w:bookmarkStart w:id="1054" w:name="_ETM_Q1_2508388"/>
      <w:bookmarkEnd w:id="1054"/>
      <w:r>
        <w:rPr>
          <w:rFonts w:hint="cs"/>
          <w:rtl/>
        </w:rPr>
        <w:t>בעיה. אז בואו תתקנו את זה.</w:t>
      </w:r>
    </w:p>
    <w:p w:rsidR="002B7273" w:rsidRDefault="002B7273" w:rsidP="002B7273">
      <w:pPr>
        <w:rPr>
          <w:rtl/>
        </w:rPr>
      </w:pPr>
      <w:bookmarkStart w:id="1055" w:name="_ETM_Q1_2511847"/>
      <w:bookmarkStart w:id="1056" w:name="_ETM_Q1_2511901"/>
      <w:bookmarkEnd w:id="1055"/>
      <w:bookmarkEnd w:id="1056"/>
    </w:p>
    <w:p w:rsidR="002B7273" w:rsidRDefault="002B7273" w:rsidP="002C1B82">
      <w:pPr>
        <w:pStyle w:val="af6"/>
        <w:rPr>
          <w:rtl/>
        </w:rPr>
      </w:pPr>
      <w:bookmarkStart w:id="1057" w:name="ET_yor_5094_150"/>
      <w:r w:rsidRPr="002C1B82">
        <w:rPr>
          <w:rStyle w:val="TagStyle"/>
          <w:rtl/>
        </w:rPr>
        <w:t xml:space="preserve"> &lt;&lt; יור &gt;&gt;</w:t>
      </w:r>
      <w:r w:rsidRPr="002B7273">
        <w:rPr>
          <w:rStyle w:val="TagStyle"/>
          <w:rtl/>
        </w:rPr>
        <w:t xml:space="preserve"> </w:t>
      </w:r>
      <w:r>
        <w:rPr>
          <w:rtl/>
        </w:rPr>
        <w:t>היו"ר ניסן סלומינסקי:</w:t>
      </w:r>
      <w:r w:rsidRPr="002B7273">
        <w:rPr>
          <w:rStyle w:val="TagStyle"/>
          <w:rtl/>
        </w:rPr>
        <w:t xml:space="preserve"> </w:t>
      </w:r>
      <w:r w:rsidRPr="002C1B82">
        <w:rPr>
          <w:rStyle w:val="TagStyle"/>
          <w:rtl/>
        </w:rPr>
        <w:t>&lt;&lt; יור &gt;&gt;</w:t>
      </w:r>
      <w:r>
        <w:rPr>
          <w:rtl/>
        </w:rPr>
        <w:t xml:space="preserve"> </w:t>
      </w:r>
      <w:bookmarkEnd w:id="1057"/>
    </w:p>
    <w:p w:rsidR="002B7273" w:rsidRDefault="002B7273" w:rsidP="002B7273">
      <w:pPr>
        <w:pStyle w:val="KeepWithNext"/>
        <w:rPr>
          <w:rtl/>
        </w:rPr>
      </w:pPr>
    </w:p>
    <w:p w:rsidR="002B7273" w:rsidRDefault="002B7273" w:rsidP="002B7273">
      <w:pPr>
        <w:rPr>
          <w:rtl/>
        </w:rPr>
      </w:pPr>
      <w:bookmarkStart w:id="1058" w:name="_ETM_Q1_2513263"/>
      <w:bookmarkEnd w:id="1058"/>
      <w:r>
        <w:rPr>
          <w:rFonts w:hint="cs"/>
          <w:rtl/>
        </w:rPr>
        <w:t xml:space="preserve">אבל </w:t>
      </w:r>
      <w:r w:rsidR="00A66556">
        <w:rPr>
          <w:rFonts w:hint="cs"/>
          <w:rtl/>
        </w:rPr>
        <w:t xml:space="preserve">לא, </w:t>
      </w:r>
      <w:r>
        <w:rPr>
          <w:rFonts w:hint="cs"/>
          <w:rtl/>
        </w:rPr>
        <w:t xml:space="preserve">זה טירוף. </w:t>
      </w:r>
    </w:p>
    <w:p w:rsidR="002B7273" w:rsidRDefault="002B7273" w:rsidP="002B7273">
      <w:pPr>
        <w:rPr>
          <w:rtl/>
        </w:rPr>
      </w:pPr>
    </w:p>
    <w:p w:rsidR="002B7273" w:rsidRDefault="002B7273" w:rsidP="002C1B82">
      <w:pPr>
        <w:pStyle w:val="a4"/>
        <w:rPr>
          <w:rtl/>
        </w:rPr>
      </w:pPr>
      <w:bookmarkStart w:id="1059" w:name="ET_knessetmember_5281_151"/>
      <w:r w:rsidRPr="002C1B82">
        <w:rPr>
          <w:rStyle w:val="TagStyle"/>
          <w:rtl/>
        </w:rPr>
        <w:t xml:space="preserve"> &lt;&lt; דובר &gt;&gt;</w:t>
      </w:r>
      <w:r w:rsidRPr="002B7273">
        <w:rPr>
          <w:rStyle w:val="TagStyle"/>
          <w:rtl/>
        </w:rPr>
        <w:t xml:space="preserve"> </w:t>
      </w:r>
      <w:r>
        <w:rPr>
          <w:rtl/>
        </w:rPr>
        <w:t>אורן אסף חזן (הליכוד):</w:t>
      </w:r>
      <w:r w:rsidRPr="002B7273">
        <w:rPr>
          <w:rStyle w:val="TagStyle"/>
          <w:rtl/>
        </w:rPr>
        <w:t xml:space="preserve"> </w:t>
      </w:r>
      <w:r w:rsidRPr="002C1B82">
        <w:rPr>
          <w:rStyle w:val="TagStyle"/>
          <w:rtl/>
        </w:rPr>
        <w:t>&lt;&lt; דובר &gt;&gt;</w:t>
      </w:r>
      <w:r>
        <w:rPr>
          <w:rtl/>
        </w:rPr>
        <w:t xml:space="preserve"> </w:t>
      </w:r>
      <w:bookmarkEnd w:id="1059"/>
    </w:p>
    <w:p w:rsidR="002B7273" w:rsidRDefault="002B7273" w:rsidP="002B7273">
      <w:pPr>
        <w:pStyle w:val="KeepWithNext"/>
        <w:rPr>
          <w:rtl/>
        </w:rPr>
      </w:pPr>
    </w:p>
    <w:p w:rsidR="002B7273" w:rsidRDefault="002B7273" w:rsidP="002B7273">
      <w:pPr>
        <w:rPr>
          <w:rtl/>
        </w:rPr>
      </w:pPr>
      <w:r>
        <w:rPr>
          <w:rFonts w:hint="cs"/>
          <w:rtl/>
        </w:rPr>
        <w:t xml:space="preserve">לא, אבל </w:t>
      </w:r>
      <w:bookmarkStart w:id="1060" w:name="_ETM_Q1_2510673"/>
      <w:bookmarkEnd w:id="1060"/>
      <w:r>
        <w:rPr>
          <w:rFonts w:hint="cs"/>
          <w:rtl/>
        </w:rPr>
        <w:t>זה מוסכם עליהם. אין בעיה.</w:t>
      </w:r>
    </w:p>
    <w:p w:rsidR="002B7273" w:rsidRDefault="002B7273" w:rsidP="002B7273">
      <w:pPr>
        <w:rPr>
          <w:rtl/>
        </w:rPr>
      </w:pPr>
    </w:p>
    <w:p w:rsidR="002B7273" w:rsidRDefault="002B7273" w:rsidP="002C1B82">
      <w:pPr>
        <w:pStyle w:val="af6"/>
        <w:rPr>
          <w:rtl/>
        </w:rPr>
      </w:pPr>
      <w:bookmarkStart w:id="1061" w:name="ET_yor_5094_152"/>
      <w:r w:rsidRPr="002C1B82">
        <w:rPr>
          <w:rStyle w:val="TagStyle"/>
          <w:rtl/>
        </w:rPr>
        <w:t xml:space="preserve"> &lt;&lt; יור &gt;&gt;</w:t>
      </w:r>
      <w:r w:rsidRPr="002B7273">
        <w:rPr>
          <w:rStyle w:val="TagStyle"/>
          <w:rtl/>
        </w:rPr>
        <w:t xml:space="preserve"> </w:t>
      </w:r>
      <w:r>
        <w:rPr>
          <w:rtl/>
        </w:rPr>
        <w:t>היו"ר ניסן סלומינסקי:</w:t>
      </w:r>
      <w:r w:rsidRPr="002B7273">
        <w:rPr>
          <w:rStyle w:val="TagStyle"/>
          <w:rtl/>
        </w:rPr>
        <w:t xml:space="preserve"> </w:t>
      </w:r>
      <w:r w:rsidRPr="002C1B82">
        <w:rPr>
          <w:rStyle w:val="TagStyle"/>
          <w:rtl/>
        </w:rPr>
        <w:t>&lt;&lt; יור &gt;&gt;</w:t>
      </w:r>
      <w:r>
        <w:rPr>
          <w:rtl/>
        </w:rPr>
        <w:t xml:space="preserve"> </w:t>
      </w:r>
      <w:bookmarkEnd w:id="1061"/>
    </w:p>
    <w:p w:rsidR="002B7273" w:rsidRDefault="002B7273" w:rsidP="002B7273">
      <w:pPr>
        <w:pStyle w:val="KeepWithNext"/>
        <w:rPr>
          <w:rtl/>
        </w:rPr>
      </w:pPr>
    </w:p>
    <w:p w:rsidR="002B7273" w:rsidRDefault="002B7273" w:rsidP="002B7273">
      <w:pPr>
        <w:rPr>
          <w:rtl/>
        </w:rPr>
      </w:pPr>
      <w:r>
        <w:rPr>
          <w:rFonts w:hint="cs"/>
          <w:rtl/>
        </w:rPr>
        <w:t xml:space="preserve">אתה לא מבין מה המשמעות. </w:t>
      </w:r>
      <w:bookmarkStart w:id="1062" w:name="_ETM_Q1_2514972"/>
      <w:bookmarkEnd w:id="1062"/>
      <w:r>
        <w:rPr>
          <w:rFonts w:hint="cs"/>
          <w:rtl/>
        </w:rPr>
        <w:t xml:space="preserve">המשמעות היא שיצטרכו להקים כאן מערכות כפולות, עם כוח-אדם עצום, שכל כל בן אדם הם יצטרכו להוציא. </w:t>
      </w:r>
    </w:p>
    <w:p w:rsidR="002B7273" w:rsidRDefault="002B7273" w:rsidP="002B7273">
      <w:pPr>
        <w:rPr>
          <w:rtl/>
        </w:rPr>
      </w:pPr>
      <w:bookmarkStart w:id="1063" w:name="_ETM_Q1_2521610"/>
      <w:bookmarkStart w:id="1064" w:name="_ETM_Q1_2521663"/>
      <w:bookmarkStart w:id="1065" w:name="_ETM_Q1_2524108"/>
      <w:bookmarkEnd w:id="1063"/>
      <w:bookmarkEnd w:id="1064"/>
      <w:bookmarkEnd w:id="1065"/>
    </w:p>
    <w:p w:rsidR="002B7273" w:rsidRDefault="002B7273" w:rsidP="002C1B82">
      <w:pPr>
        <w:pStyle w:val="af9"/>
        <w:rPr>
          <w:rtl/>
        </w:rPr>
      </w:pPr>
      <w:bookmarkStart w:id="1066" w:name="ET_guest_721986_153"/>
      <w:r w:rsidRPr="002C1B82">
        <w:rPr>
          <w:rStyle w:val="TagStyle"/>
          <w:rtl/>
        </w:rPr>
        <w:t xml:space="preserve"> &lt;&lt; אורח &gt;&gt;</w:t>
      </w:r>
      <w:r w:rsidRPr="002B7273">
        <w:rPr>
          <w:rStyle w:val="TagStyle"/>
          <w:rtl/>
        </w:rPr>
        <w:t xml:space="preserve"> </w:t>
      </w:r>
      <w:r>
        <w:rPr>
          <w:rtl/>
        </w:rPr>
        <w:t>גיא גולדמן:</w:t>
      </w:r>
      <w:r w:rsidRPr="002B7273">
        <w:rPr>
          <w:rStyle w:val="TagStyle"/>
          <w:rtl/>
        </w:rPr>
        <w:t xml:space="preserve"> </w:t>
      </w:r>
      <w:r w:rsidRPr="002C1B82">
        <w:rPr>
          <w:rStyle w:val="TagStyle"/>
          <w:rtl/>
        </w:rPr>
        <w:t>&lt;&lt; אורח &gt;&gt;</w:t>
      </w:r>
      <w:r>
        <w:rPr>
          <w:rtl/>
        </w:rPr>
        <w:t xml:space="preserve"> </w:t>
      </w:r>
      <w:bookmarkEnd w:id="1066"/>
    </w:p>
    <w:p w:rsidR="002B7273" w:rsidRDefault="002B7273" w:rsidP="002B7273">
      <w:pPr>
        <w:pStyle w:val="KeepWithNext"/>
        <w:rPr>
          <w:rtl/>
        </w:rPr>
      </w:pPr>
    </w:p>
    <w:p w:rsidR="002B7273" w:rsidRDefault="002B7273" w:rsidP="002B7273">
      <w:pPr>
        <w:rPr>
          <w:rtl/>
        </w:rPr>
      </w:pPr>
      <w:bookmarkStart w:id="1067" w:name="_ETM_Q1_2524522"/>
      <w:bookmarkStart w:id="1068" w:name="_ETM_Q1_2524550"/>
      <w:bookmarkEnd w:id="1067"/>
      <w:bookmarkEnd w:id="1068"/>
      <w:r>
        <w:rPr>
          <w:rFonts w:hint="cs"/>
          <w:rtl/>
        </w:rPr>
        <w:t xml:space="preserve">יכול </w:t>
      </w:r>
      <w:bookmarkStart w:id="1069" w:name="_ETM_Q1_2525712"/>
      <w:bookmarkEnd w:id="1069"/>
      <w:r>
        <w:rPr>
          <w:rFonts w:hint="cs"/>
          <w:rtl/>
        </w:rPr>
        <w:t>להיות שב-2013 - - -</w:t>
      </w:r>
    </w:p>
    <w:p w:rsidR="002B7273" w:rsidRDefault="002B7273" w:rsidP="002B7273">
      <w:pPr>
        <w:rPr>
          <w:rtl/>
        </w:rPr>
      </w:pPr>
      <w:bookmarkStart w:id="1070" w:name="_ETM_Q1_2524002"/>
      <w:bookmarkStart w:id="1071" w:name="_ETM_Q1_2524056"/>
      <w:bookmarkEnd w:id="1070"/>
      <w:bookmarkEnd w:id="1071"/>
    </w:p>
    <w:p w:rsidR="002B7273" w:rsidRDefault="002B7273" w:rsidP="002C1B82">
      <w:pPr>
        <w:pStyle w:val="af6"/>
        <w:rPr>
          <w:rtl/>
        </w:rPr>
      </w:pPr>
      <w:bookmarkStart w:id="1072" w:name="ET_yor_5094_154"/>
      <w:r w:rsidRPr="002C1B82">
        <w:rPr>
          <w:rStyle w:val="TagStyle"/>
          <w:rtl/>
        </w:rPr>
        <w:t xml:space="preserve"> &lt;&lt; יור &gt;&gt;</w:t>
      </w:r>
      <w:r w:rsidRPr="002B7273">
        <w:rPr>
          <w:rStyle w:val="TagStyle"/>
          <w:rtl/>
        </w:rPr>
        <w:t xml:space="preserve"> </w:t>
      </w:r>
      <w:r>
        <w:rPr>
          <w:rtl/>
        </w:rPr>
        <w:t>היו"ר ניסן סלומינסקי:</w:t>
      </w:r>
      <w:r w:rsidRPr="002B7273">
        <w:rPr>
          <w:rStyle w:val="TagStyle"/>
          <w:rtl/>
        </w:rPr>
        <w:t xml:space="preserve"> </w:t>
      </w:r>
      <w:r w:rsidRPr="002C1B82">
        <w:rPr>
          <w:rStyle w:val="TagStyle"/>
          <w:rtl/>
        </w:rPr>
        <w:t>&lt;&lt; יור &gt;&gt;</w:t>
      </w:r>
      <w:r>
        <w:rPr>
          <w:rtl/>
        </w:rPr>
        <w:t xml:space="preserve"> </w:t>
      </w:r>
      <w:bookmarkEnd w:id="1072"/>
    </w:p>
    <w:p w:rsidR="002B7273" w:rsidRDefault="002B7273" w:rsidP="002B7273">
      <w:pPr>
        <w:pStyle w:val="KeepWithNext"/>
        <w:rPr>
          <w:rtl/>
        </w:rPr>
      </w:pPr>
    </w:p>
    <w:p w:rsidR="002B7273" w:rsidRDefault="002B7273" w:rsidP="002B7273">
      <w:pPr>
        <w:rPr>
          <w:rtl/>
        </w:rPr>
      </w:pPr>
      <w:bookmarkStart w:id="1073" w:name="_ETM_Q1_2524772"/>
      <w:bookmarkEnd w:id="1073"/>
      <w:r>
        <w:rPr>
          <w:rFonts w:hint="cs"/>
          <w:rtl/>
        </w:rPr>
        <w:t xml:space="preserve">לא הייתה לכם ברירה. עזבו. </w:t>
      </w:r>
    </w:p>
    <w:p w:rsidR="002B7273" w:rsidRDefault="002B7273" w:rsidP="002B7273">
      <w:pPr>
        <w:rPr>
          <w:rtl/>
        </w:rPr>
      </w:pPr>
      <w:bookmarkStart w:id="1074" w:name="_ETM_Q1_2528522"/>
      <w:bookmarkEnd w:id="1074"/>
    </w:p>
    <w:p w:rsidR="002B7273" w:rsidRDefault="002B7273" w:rsidP="002C1B82">
      <w:pPr>
        <w:pStyle w:val="a4"/>
        <w:rPr>
          <w:rtl/>
        </w:rPr>
      </w:pPr>
      <w:bookmarkStart w:id="1075" w:name="ET_knessetmember_5281_155"/>
      <w:r w:rsidRPr="002C1B82">
        <w:rPr>
          <w:rStyle w:val="TagStyle"/>
          <w:rtl/>
        </w:rPr>
        <w:t xml:space="preserve"> &lt;&lt; דובר &gt;&gt;</w:t>
      </w:r>
      <w:r w:rsidRPr="002B7273">
        <w:rPr>
          <w:rStyle w:val="TagStyle"/>
          <w:rtl/>
        </w:rPr>
        <w:t xml:space="preserve"> </w:t>
      </w:r>
      <w:r>
        <w:rPr>
          <w:rtl/>
        </w:rPr>
        <w:t>אורן אסף חזן (הליכוד):</w:t>
      </w:r>
      <w:r w:rsidRPr="002B7273">
        <w:rPr>
          <w:rStyle w:val="TagStyle"/>
          <w:rtl/>
        </w:rPr>
        <w:t xml:space="preserve"> </w:t>
      </w:r>
      <w:r w:rsidRPr="002C1B82">
        <w:rPr>
          <w:rStyle w:val="TagStyle"/>
          <w:rtl/>
        </w:rPr>
        <w:t>&lt;&lt; דובר &gt;&gt;</w:t>
      </w:r>
      <w:r>
        <w:rPr>
          <w:rtl/>
        </w:rPr>
        <w:t xml:space="preserve"> </w:t>
      </w:r>
      <w:bookmarkEnd w:id="1075"/>
    </w:p>
    <w:p w:rsidR="002B7273" w:rsidRDefault="002B7273" w:rsidP="002B7273">
      <w:pPr>
        <w:pStyle w:val="KeepWithNext"/>
        <w:rPr>
          <w:rtl/>
        </w:rPr>
      </w:pPr>
    </w:p>
    <w:p w:rsidR="002B7273" w:rsidRDefault="002B7273" w:rsidP="00035EE4">
      <w:pPr>
        <w:rPr>
          <w:rtl/>
        </w:rPr>
      </w:pPr>
      <w:bookmarkStart w:id="1076" w:name="_ETM_Q1_2528969"/>
      <w:bookmarkStart w:id="1077" w:name="_ETM_Q1_2528989"/>
      <w:bookmarkEnd w:id="1076"/>
      <w:bookmarkEnd w:id="1077"/>
      <w:r>
        <w:rPr>
          <w:rFonts w:hint="cs"/>
          <w:rtl/>
        </w:rPr>
        <w:t xml:space="preserve">מילה אחרונה כי אני הולך. אתה אומר שייפול עליהם הכול כפול, אם לא זה ייפול </w:t>
      </w:r>
      <w:bookmarkStart w:id="1078" w:name="_ETM_Q1_2533307"/>
      <w:bookmarkEnd w:id="1078"/>
      <w:r>
        <w:rPr>
          <w:rFonts w:hint="cs"/>
          <w:rtl/>
        </w:rPr>
        <w:t xml:space="preserve">על </w:t>
      </w:r>
      <w:r w:rsidR="00917D03">
        <w:rPr>
          <w:rFonts w:hint="cs"/>
          <w:rtl/>
        </w:rPr>
        <w:t>הנש"מים.</w:t>
      </w:r>
    </w:p>
    <w:p w:rsidR="002B7273" w:rsidRDefault="002B7273" w:rsidP="002B7273">
      <w:pPr>
        <w:rPr>
          <w:rtl/>
        </w:rPr>
      </w:pPr>
      <w:bookmarkStart w:id="1079" w:name="_ETM_Q1_2532756"/>
      <w:bookmarkStart w:id="1080" w:name="_ETM_Q1_2532813"/>
      <w:bookmarkEnd w:id="1079"/>
      <w:bookmarkEnd w:id="1080"/>
    </w:p>
    <w:p w:rsidR="002B7273" w:rsidRDefault="002B7273" w:rsidP="002C1B82">
      <w:pPr>
        <w:pStyle w:val="af6"/>
        <w:rPr>
          <w:rtl/>
        </w:rPr>
      </w:pPr>
      <w:bookmarkStart w:id="1081" w:name="ET_yor_5094_156"/>
      <w:r w:rsidRPr="002C1B82">
        <w:rPr>
          <w:rStyle w:val="TagStyle"/>
          <w:rtl/>
        </w:rPr>
        <w:t xml:space="preserve"> &lt;&lt; יור &gt;&gt;</w:t>
      </w:r>
      <w:r w:rsidRPr="002B7273">
        <w:rPr>
          <w:rStyle w:val="TagStyle"/>
          <w:rtl/>
        </w:rPr>
        <w:t xml:space="preserve"> </w:t>
      </w:r>
      <w:r>
        <w:rPr>
          <w:rtl/>
        </w:rPr>
        <w:t>היו"ר ניסן סלומינסקי:</w:t>
      </w:r>
      <w:r w:rsidRPr="002B7273">
        <w:rPr>
          <w:rStyle w:val="TagStyle"/>
          <w:rtl/>
        </w:rPr>
        <w:t xml:space="preserve"> </w:t>
      </w:r>
      <w:r w:rsidRPr="002C1B82">
        <w:rPr>
          <w:rStyle w:val="TagStyle"/>
          <w:rtl/>
        </w:rPr>
        <w:t>&lt;&lt; יור &gt;&gt;</w:t>
      </w:r>
      <w:r>
        <w:rPr>
          <w:rtl/>
        </w:rPr>
        <w:t xml:space="preserve"> </w:t>
      </w:r>
      <w:bookmarkEnd w:id="1081"/>
    </w:p>
    <w:p w:rsidR="002B7273" w:rsidRDefault="002B7273" w:rsidP="002B7273">
      <w:pPr>
        <w:pStyle w:val="KeepWithNext"/>
        <w:rPr>
          <w:rtl/>
        </w:rPr>
      </w:pPr>
    </w:p>
    <w:p w:rsidR="00917D03" w:rsidRDefault="002B7273" w:rsidP="002B7273">
      <w:pPr>
        <w:rPr>
          <w:rtl/>
        </w:rPr>
      </w:pPr>
      <w:bookmarkStart w:id="1082" w:name="_ETM_Q1_2533546"/>
      <w:bookmarkEnd w:id="1082"/>
      <w:r>
        <w:rPr>
          <w:rFonts w:hint="cs"/>
          <w:rtl/>
        </w:rPr>
        <w:t xml:space="preserve">לא ייפול עליו כמעט כלום, עם שינויים קטנים. </w:t>
      </w:r>
      <w:bookmarkStart w:id="1083" w:name="_ETM_Q1_2533026"/>
      <w:bookmarkEnd w:id="1083"/>
      <w:r>
        <w:rPr>
          <w:rtl/>
        </w:rPr>
        <w:t xml:space="preserve"> </w:t>
      </w:r>
    </w:p>
    <w:p w:rsidR="00917D03" w:rsidRDefault="00917D03" w:rsidP="002B7273">
      <w:pPr>
        <w:rPr>
          <w:rtl/>
        </w:rPr>
      </w:pPr>
      <w:bookmarkStart w:id="1084" w:name="_ETM_Q1_2537570"/>
      <w:bookmarkStart w:id="1085" w:name="_ETM_Q1_2537634"/>
      <w:bookmarkEnd w:id="1084"/>
      <w:bookmarkEnd w:id="1085"/>
    </w:p>
    <w:p w:rsidR="00917D03" w:rsidRDefault="00917D03" w:rsidP="002C1B82">
      <w:pPr>
        <w:pStyle w:val="a4"/>
        <w:rPr>
          <w:rtl/>
        </w:rPr>
      </w:pPr>
      <w:bookmarkStart w:id="1086" w:name="ET_knessetmember_5281_157"/>
      <w:r w:rsidRPr="002C1B82">
        <w:rPr>
          <w:rStyle w:val="TagStyle"/>
          <w:rtl/>
        </w:rPr>
        <w:t xml:space="preserve"> &lt;&lt; דובר &gt;&gt;</w:t>
      </w:r>
      <w:r w:rsidRPr="00917D03">
        <w:rPr>
          <w:rStyle w:val="TagStyle"/>
          <w:rtl/>
        </w:rPr>
        <w:t xml:space="preserve"> </w:t>
      </w:r>
      <w:r>
        <w:rPr>
          <w:rtl/>
        </w:rPr>
        <w:t>אורן אסף חזן (הליכוד):</w:t>
      </w:r>
      <w:r w:rsidRPr="00917D03">
        <w:rPr>
          <w:rStyle w:val="TagStyle"/>
          <w:rtl/>
        </w:rPr>
        <w:t xml:space="preserve"> </w:t>
      </w:r>
      <w:r w:rsidRPr="002C1B82">
        <w:rPr>
          <w:rStyle w:val="TagStyle"/>
          <w:rtl/>
        </w:rPr>
        <w:t>&lt;&lt; דובר &gt;&gt;</w:t>
      </w:r>
      <w:r>
        <w:rPr>
          <w:rtl/>
        </w:rPr>
        <w:t xml:space="preserve"> </w:t>
      </w:r>
      <w:bookmarkEnd w:id="1086"/>
    </w:p>
    <w:p w:rsidR="00917D03" w:rsidRDefault="00917D03" w:rsidP="00917D03">
      <w:pPr>
        <w:pStyle w:val="KeepWithNext"/>
        <w:rPr>
          <w:rtl/>
        </w:rPr>
      </w:pPr>
    </w:p>
    <w:p w:rsidR="00035EE4" w:rsidRDefault="00917D03" w:rsidP="00917D03">
      <w:pPr>
        <w:rPr>
          <w:rtl/>
        </w:rPr>
      </w:pPr>
      <w:r>
        <w:rPr>
          <w:rFonts w:hint="cs"/>
          <w:rtl/>
        </w:rPr>
        <w:t xml:space="preserve">לא, זה לא שינויים קטנים כי להם אין בעיה להביא </w:t>
      </w:r>
      <w:r w:rsidR="00035EE4">
        <w:rPr>
          <w:rFonts w:hint="cs"/>
          <w:rtl/>
        </w:rPr>
        <w:t>עוד פקיד או פקידה.</w:t>
      </w:r>
    </w:p>
    <w:p w:rsidR="00035EE4" w:rsidRDefault="00035EE4" w:rsidP="00917D03">
      <w:pPr>
        <w:rPr>
          <w:rtl/>
        </w:rPr>
      </w:pPr>
    </w:p>
    <w:p w:rsidR="00035EE4" w:rsidRDefault="00035EE4" w:rsidP="002C1B82">
      <w:pPr>
        <w:pStyle w:val="af6"/>
        <w:rPr>
          <w:rtl/>
        </w:rPr>
      </w:pPr>
      <w:bookmarkStart w:id="1087" w:name="ET_yor_5094_158"/>
      <w:r w:rsidRPr="002C1B82">
        <w:rPr>
          <w:rStyle w:val="TagStyle"/>
          <w:rtl/>
        </w:rPr>
        <w:t xml:space="preserve"> &lt;&lt; יור &gt;&gt;</w:t>
      </w:r>
      <w:r w:rsidRPr="00035EE4">
        <w:rPr>
          <w:rStyle w:val="TagStyle"/>
          <w:rtl/>
        </w:rPr>
        <w:t xml:space="preserve"> </w:t>
      </w:r>
      <w:r>
        <w:rPr>
          <w:rtl/>
        </w:rPr>
        <w:t>היו"ר ניסן סלומינסקי:</w:t>
      </w:r>
      <w:r w:rsidRPr="00035EE4">
        <w:rPr>
          <w:rStyle w:val="TagStyle"/>
          <w:rtl/>
        </w:rPr>
        <w:t xml:space="preserve"> </w:t>
      </w:r>
      <w:r w:rsidRPr="002C1B82">
        <w:rPr>
          <w:rStyle w:val="TagStyle"/>
          <w:rtl/>
        </w:rPr>
        <w:t>&lt;&lt; יור &gt;&gt;</w:t>
      </w:r>
      <w:r>
        <w:rPr>
          <w:rtl/>
        </w:rPr>
        <w:t xml:space="preserve"> </w:t>
      </w:r>
      <w:bookmarkEnd w:id="1087"/>
    </w:p>
    <w:p w:rsidR="00035EE4" w:rsidRDefault="00035EE4" w:rsidP="00035EE4">
      <w:pPr>
        <w:pStyle w:val="KeepWithNext"/>
        <w:rPr>
          <w:rtl/>
        </w:rPr>
      </w:pPr>
    </w:p>
    <w:p w:rsidR="00035EE4" w:rsidRDefault="00035EE4" w:rsidP="00035EE4">
      <w:pPr>
        <w:rPr>
          <w:rtl/>
        </w:rPr>
      </w:pPr>
      <w:r>
        <w:rPr>
          <w:rFonts w:hint="cs"/>
          <w:rtl/>
        </w:rPr>
        <w:t xml:space="preserve">לא צריך עוד פקיד </w:t>
      </w:r>
      <w:bookmarkStart w:id="1088" w:name="_ETM_Q1_2539201"/>
      <w:bookmarkEnd w:id="1088"/>
      <w:r>
        <w:rPr>
          <w:rFonts w:hint="cs"/>
          <w:rtl/>
        </w:rPr>
        <w:t xml:space="preserve">או פקידה. צריך ללחוץ. </w:t>
      </w:r>
    </w:p>
    <w:p w:rsidR="00035EE4" w:rsidRDefault="00035EE4" w:rsidP="00035EE4">
      <w:pPr>
        <w:rPr>
          <w:rtl/>
        </w:rPr>
      </w:pPr>
      <w:bookmarkStart w:id="1089" w:name="_ETM_Q1_2541867"/>
      <w:bookmarkStart w:id="1090" w:name="_ETM_Q1_2541909"/>
      <w:bookmarkStart w:id="1091" w:name="_ETM_Q1_2543089"/>
      <w:bookmarkEnd w:id="1089"/>
      <w:bookmarkEnd w:id="1090"/>
      <w:bookmarkEnd w:id="1091"/>
    </w:p>
    <w:p w:rsidR="00035EE4" w:rsidRDefault="00035EE4" w:rsidP="002C1B82">
      <w:pPr>
        <w:pStyle w:val="a4"/>
        <w:rPr>
          <w:rtl/>
        </w:rPr>
      </w:pPr>
      <w:bookmarkStart w:id="1092" w:name="ET_knessetmember_5281_159"/>
      <w:r w:rsidRPr="002C1B82">
        <w:rPr>
          <w:rStyle w:val="TagStyle"/>
          <w:rtl/>
        </w:rPr>
        <w:t xml:space="preserve"> &lt;&lt; דובר &gt;&gt;</w:t>
      </w:r>
      <w:r w:rsidRPr="00035EE4">
        <w:rPr>
          <w:rStyle w:val="TagStyle"/>
          <w:rtl/>
        </w:rPr>
        <w:t xml:space="preserve"> </w:t>
      </w:r>
      <w:r>
        <w:rPr>
          <w:rtl/>
        </w:rPr>
        <w:t>אורן אסף חזן (הליכוד):</w:t>
      </w:r>
      <w:r w:rsidRPr="00035EE4">
        <w:rPr>
          <w:rStyle w:val="TagStyle"/>
          <w:rtl/>
        </w:rPr>
        <w:t xml:space="preserve"> </w:t>
      </w:r>
      <w:r w:rsidRPr="002C1B82">
        <w:rPr>
          <w:rStyle w:val="TagStyle"/>
          <w:rtl/>
        </w:rPr>
        <w:t>&lt;&lt; דובר &gt;&gt;</w:t>
      </w:r>
      <w:r>
        <w:rPr>
          <w:rtl/>
        </w:rPr>
        <w:t xml:space="preserve"> </w:t>
      </w:r>
      <w:bookmarkEnd w:id="1092"/>
    </w:p>
    <w:p w:rsidR="00035EE4" w:rsidRDefault="00035EE4" w:rsidP="00035EE4">
      <w:pPr>
        <w:pStyle w:val="KeepWithNext"/>
        <w:rPr>
          <w:rtl/>
        </w:rPr>
      </w:pPr>
    </w:p>
    <w:p w:rsidR="00035EE4" w:rsidRDefault="00035EE4" w:rsidP="00035EE4">
      <w:pPr>
        <w:rPr>
          <w:rtl/>
        </w:rPr>
      </w:pPr>
      <w:bookmarkStart w:id="1093" w:name="_ETM_Q1_2543485"/>
      <w:bookmarkStart w:id="1094" w:name="_ETM_Q1_2543524"/>
      <w:bookmarkEnd w:id="1093"/>
      <w:bookmarkEnd w:id="1094"/>
      <w:r>
        <w:rPr>
          <w:rFonts w:hint="cs"/>
          <w:rtl/>
        </w:rPr>
        <w:t xml:space="preserve">אתה רוצה להגיד מה צריך אקדמית </w:t>
      </w:r>
      <w:bookmarkStart w:id="1095" w:name="_ETM_Q1_2545708"/>
      <w:bookmarkEnd w:id="1095"/>
      <w:r>
        <w:rPr>
          <w:rFonts w:hint="cs"/>
          <w:rtl/>
        </w:rPr>
        <w:t xml:space="preserve">או אתה רוצה לדעת מה יהיה בפרקטיקה, כי בפרקטיקה </w:t>
      </w:r>
      <w:bookmarkStart w:id="1096" w:name="_ETM_Q1_2548686"/>
      <w:bookmarkEnd w:id="1096"/>
      <w:r>
        <w:rPr>
          <w:rFonts w:hint="cs"/>
          <w:rtl/>
        </w:rPr>
        <w:t xml:space="preserve">זה מה שיהיה ומי שישלם את המחיר זה הבן אדם </w:t>
      </w:r>
      <w:bookmarkStart w:id="1097" w:name="_ETM_Q1_2549218"/>
      <w:bookmarkEnd w:id="1097"/>
      <w:r>
        <w:rPr>
          <w:rFonts w:hint="cs"/>
          <w:rtl/>
        </w:rPr>
        <w:t xml:space="preserve">הפשוט או הגברת הזקנה שבאה לפרוט את המשכורת שלה מהמכולת. </w:t>
      </w:r>
    </w:p>
    <w:p w:rsidR="00035EE4" w:rsidRDefault="00035EE4" w:rsidP="00035EE4">
      <w:pPr>
        <w:rPr>
          <w:rtl/>
        </w:rPr>
      </w:pPr>
    </w:p>
    <w:p w:rsidR="00035EE4" w:rsidRDefault="00035EE4" w:rsidP="002C1B82">
      <w:pPr>
        <w:pStyle w:val="af6"/>
        <w:rPr>
          <w:rtl/>
        </w:rPr>
      </w:pPr>
      <w:bookmarkStart w:id="1098" w:name="ET_yor_5094_160"/>
      <w:r w:rsidRPr="002C1B82">
        <w:rPr>
          <w:rStyle w:val="TagStyle"/>
          <w:rtl/>
        </w:rPr>
        <w:t xml:space="preserve"> &lt;&lt; יור &gt;&gt;</w:t>
      </w:r>
      <w:r w:rsidRPr="00035EE4">
        <w:rPr>
          <w:rStyle w:val="TagStyle"/>
          <w:rtl/>
        </w:rPr>
        <w:t xml:space="preserve"> </w:t>
      </w:r>
      <w:r>
        <w:rPr>
          <w:rtl/>
        </w:rPr>
        <w:t>היו"ר ניסן סלומינסקי:</w:t>
      </w:r>
      <w:r w:rsidRPr="00035EE4">
        <w:rPr>
          <w:rStyle w:val="TagStyle"/>
          <w:rtl/>
        </w:rPr>
        <w:t xml:space="preserve"> </w:t>
      </w:r>
      <w:r w:rsidRPr="002C1B82">
        <w:rPr>
          <w:rStyle w:val="TagStyle"/>
          <w:rtl/>
        </w:rPr>
        <w:t>&lt;&lt; יור &gt;&gt;</w:t>
      </w:r>
      <w:r>
        <w:rPr>
          <w:rtl/>
        </w:rPr>
        <w:t xml:space="preserve"> </w:t>
      </w:r>
      <w:bookmarkEnd w:id="1098"/>
    </w:p>
    <w:p w:rsidR="00035EE4" w:rsidRDefault="00035EE4" w:rsidP="00035EE4">
      <w:pPr>
        <w:pStyle w:val="KeepWithNext"/>
        <w:rPr>
          <w:rtl/>
        </w:rPr>
      </w:pPr>
    </w:p>
    <w:p w:rsidR="00035EE4" w:rsidRDefault="00035EE4" w:rsidP="00035EE4">
      <w:pPr>
        <w:rPr>
          <w:rtl/>
        </w:rPr>
      </w:pPr>
      <w:r>
        <w:rPr>
          <w:rFonts w:hint="cs"/>
          <w:rtl/>
        </w:rPr>
        <w:t>זה לא יהיה בפרקטיקה.</w:t>
      </w:r>
    </w:p>
    <w:p w:rsidR="00035EE4" w:rsidRDefault="00035EE4" w:rsidP="002C1B82">
      <w:pPr>
        <w:pStyle w:val="a4"/>
        <w:rPr>
          <w:rtl/>
        </w:rPr>
      </w:pPr>
      <w:bookmarkStart w:id="1099" w:name="_ETM_Q1_2554802"/>
      <w:bookmarkStart w:id="1100" w:name="_ETM_Q1_2554851"/>
      <w:bookmarkStart w:id="1101" w:name="_ETM_Q1_2556209"/>
      <w:bookmarkStart w:id="1102" w:name="ET_knessetmember_5281_161"/>
      <w:bookmarkEnd w:id="1099"/>
      <w:bookmarkEnd w:id="1100"/>
      <w:bookmarkEnd w:id="1101"/>
      <w:r w:rsidRPr="002C1B82">
        <w:rPr>
          <w:rStyle w:val="TagStyle"/>
          <w:rtl/>
        </w:rPr>
        <w:lastRenderedPageBreak/>
        <w:t>&lt;&lt; דובר &gt;&gt;</w:t>
      </w:r>
      <w:r w:rsidRPr="00035EE4">
        <w:rPr>
          <w:rStyle w:val="TagStyle"/>
          <w:rtl/>
        </w:rPr>
        <w:t xml:space="preserve"> </w:t>
      </w:r>
      <w:r>
        <w:rPr>
          <w:rtl/>
        </w:rPr>
        <w:t>אורן אסף חזן (הליכוד):</w:t>
      </w:r>
      <w:r w:rsidRPr="00035EE4">
        <w:rPr>
          <w:rStyle w:val="TagStyle"/>
          <w:rtl/>
        </w:rPr>
        <w:t xml:space="preserve"> </w:t>
      </w:r>
      <w:r w:rsidRPr="002C1B82">
        <w:rPr>
          <w:rStyle w:val="TagStyle"/>
          <w:rtl/>
        </w:rPr>
        <w:t>&lt;&lt; דובר &gt;&gt;</w:t>
      </w:r>
      <w:r>
        <w:rPr>
          <w:rtl/>
        </w:rPr>
        <w:t xml:space="preserve"> </w:t>
      </w:r>
      <w:bookmarkEnd w:id="1102"/>
    </w:p>
    <w:p w:rsidR="00035EE4" w:rsidRDefault="00035EE4" w:rsidP="00035EE4">
      <w:pPr>
        <w:pStyle w:val="KeepWithNext"/>
        <w:rPr>
          <w:rtl/>
        </w:rPr>
      </w:pPr>
    </w:p>
    <w:p w:rsidR="00035EE4" w:rsidRDefault="00035EE4" w:rsidP="00035EE4">
      <w:pPr>
        <w:rPr>
          <w:rtl/>
        </w:rPr>
      </w:pPr>
      <w:bookmarkStart w:id="1103" w:name="_ETM_Q1_2556639"/>
      <w:bookmarkStart w:id="1104" w:name="_ETM_Q1_2556662"/>
      <w:bookmarkEnd w:id="1103"/>
      <w:bookmarkEnd w:id="1104"/>
      <w:r>
        <w:rPr>
          <w:rFonts w:hint="cs"/>
          <w:rtl/>
        </w:rPr>
        <w:t>וזו הטעות.</w:t>
      </w:r>
    </w:p>
    <w:p w:rsidR="00035EE4" w:rsidRDefault="00035EE4" w:rsidP="00035EE4">
      <w:pPr>
        <w:rPr>
          <w:rtl/>
        </w:rPr>
      </w:pPr>
    </w:p>
    <w:p w:rsidR="00035EE4" w:rsidRDefault="00035EE4" w:rsidP="002C1B82">
      <w:pPr>
        <w:pStyle w:val="af6"/>
        <w:rPr>
          <w:rtl/>
        </w:rPr>
      </w:pPr>
      <w:bookmarkStart w:id="1105" w:name="ET_yor_5094_162"/>
      <w:r w:rsidRPr="002C1B82">
        <w:rPr>
          <w:rStyle w:val="TagStyle"/>
          <w:rtl/>
        </w:rPr>
        <w:t xml:space="preserve"> &lt;&lt; יור &gt;&gt;</w:t>
      </w:r>
      <w:r w:rsidRPr="00035EE4">
        <w:rPr>
          <w:rStyle w:val="TagStyle"/>
          <w:rtl/>
        </w:rPr>
        <w:t xml:space="preserve"> </w:t>
      </w:r>
      <w:r>
        <w:rPr>
          <w:rtl/>
        </w:rPr>
        <w:t>היו"ר ניסן סלומינסקי:</w:t>
      </w:r>
      <w:r w:rsidRPr="00035EE4">
        <w:rPr>
          <w:rStyle w:val="TagStyle"/>
          <w:rtl/>
        </w:rPr>
        <w:t xml:space="preserve"> </w:t>
      </w:r>
      <w:r w:rsidRPr="002C1B82">
        <w:rPr>
          <w:rStyle w:val="TagStyle"/>
          <w:rtl/>
        </w:rPr>
        <w:t>&lt;&lt; יור &gt;&gt;</w:t>
      </w:r>
      <w:r>
        <w:rPr>
          <w:rtl/>
        </w:rPr>
        <w:t xml:space="preserve"> </w:t>
      </w:r>
      <w:bookmarkEnd w:id="1105"/>
    </w:p>
    <w:p w:rsidR="00035EE4" w:rsidRDefault="00035EE4" w:rsidP="00035EE4">
      <w:pPr>
        <w:pStyle w:val="KeepWithNext"/>
        <w:rPr>
          <w:rtl/>
        </w:rPr>
      </w:pPr>
    </w:p>
    <w:p w:rsidR="00035EE4" w:rsidRDefault="00035EE4" w:rsidP="00035EE4">
      <w:pPr>
        <w:rPr>
          <w:rtl/>
        </w:rPr>
      </w:pPr>
      <w:r>
        <w:rPr>
          <w:rFonts w:hint="cs"/>
          <w:rtl/>
        </w:rPr>
        <w:t xml:space="preserve">אוקיי. </w:t>
      </w:r>
    </w:p>
    <w:p w:rsidR="00035EE4" w:rsidRDefault="00035EE4" w:rsidP="00035EE4">
      <w:pPr>
        <w:rPr>
          <w:rtl/>
        </w:rPr>
      </w:pPr>
    </w:p>
    <w:p w:rsidR="00035EE4" w:rsidRDefault="00035EE4" w:rsidP="002C1B82">
      <w:pPr>
        <w:pStyle w:val="a4"/>
        <w:rPr>
          <w:rtl/>
        </w:rPr>
      </w:pPr>
      <w:bookmarkStart w:id="1106" w:name="ET_knessetmember_5281_163"/>
      <w:r w:rsidRPr="002C1B82">
        <w:rPr>
          <w:rStyle w:val="TagStyle"/>
          <w:rtl/>
        </w:rPr>
        <w:t xml:space="preserve"> &lt;&lt; דובר &gt;&gt;</w:t>
      </w:r>
      <w:r w:rsidRPr="00035EE4">
        <w:rPr>
          <w:rStyle w:val="TagStyle"/>
          <w:rtl/>
        </w:rPr>
        <w:t xml:space="preserve"> </w:t>
      </w:r>
      <w:r>
        <w:rPr>
          <w:rtl/>
        </w:rPr>
        <w:t>אורן אסף חזן (הליכוד):</w:t>
      </w:r>
      <w:r w:rsidRPr="00035EE4">
        <w:rPr>
          <w:rStyle w:val="TagStyle"/>
          <w:rtl/>
        </w:rPr>
        <w:t xml:space="preserve"> </w:t>
      </w:r>
      <w:r w:rsidRPr="002C1B82">
        <w:rPr>
          <w:rStyle w:val="TagStyle"/>
          <w:rtl/>
        </w:rPr>
        <w:t>&lt;&lt; דובר &gt;&gt;</w:t>
      </w:r>
      <w:r>
        <w:rPr>
          <w:rtl/>
        </w:rPr>
        <w:t xml:space="preserve"> </w:t>
      </w:r>
      <w:bookmarkEnd w:id="1106"/>
    </w:p>
    <w:p w:rsidR="00035EE4" w:rsidRDefault="00035EE4" w:rsidP="00035EE4">
      <w:pPr>
        <w:pStyle w:val="KeepWithNext"/>
        <w:rPr>
          <w:rtl/>
        </w:rPr>
      </w:pPr>
    </w:p>
    <w:p w:rsidR="00911A48" w:rsidRDefault="00035EE4" w:rsidP="00A56007">
      <w:pPr>
        <w:rPr>
          <w:rtl/>
        </w:rPr>
      </w:pPr>
      <w:r>
        <w:rPr>
          <w:rFonts w:hint="cs"/>
          <w:rtl/>
        </w:rPr>
        <w:t xml:space="preserve">אני אוהב אותך, אתה </w:t>
      </w:r>
      <w:bookmarkStart w:id="1107" w:name="_ETM_Q1_2552726"/>
      <w:bookmarkEnd w:id="1107"/>
      <w:r>
        <w:rPr>
          <w:rFonts w:hint="cs"/>
          <w:rtl/>
        </w:rPr>
        <w:t xml:space="preserve">יודע כמה אני אוהב אותך </w:t>
      </w:r>
      <w:r>
        <w:rPr>
          <w:rtl/>
        </w:rPr>
        <w:t>–</w:t>
      </w:r>
      <w:r>
        <w:rPr>
          <w:rFonts w:hint="cs"/>
          <w:rtl/>
        </w:rPr>
        <w:t xml:space="preserve"> בין הבודדים בכנסת שאני </w:t>
      </w:r>
      <w:bookmarkStart w:id="1108" w:name="_ETM_Q1_2562405"/>
      <w:bookmarkEnd w:id="1108"/>
      <w:r>
        <w:rPr>
          <w:rFonts w:hint="cs"/>
          <w:rtl/>
        </w:rPr>
        <w:t xml:space="preserve">אוהב </w:t>
      </w:r>
      <w:r>
        <w:rPr>
          <w:rtl/>
        </w:rPr>
        <w:t>–</w:t>
      </w:r>
      <w:r>
        <w:rPr>
          <w:rFonts w:hint="cs"/>
          <w:rtl/>
        </w:rPr>
        <w:t xml:space="preserve"> אבל בסוף הכנסת לא יכולה להיות מנותקת מהעם. </w:t>
      </w:r>
      <w:r w:rsidR="00911A48">
        <w:rPr>
          <w:rFonts w:hint="cs"/>
          <w:rtl/>
        </w:rPr>
        <w:t>אני מדבר כי אני מכיר את התחום הזה, אני חי את התחום הזה ואני אומר לך</w:t>
      </w:r>
      <w:r w:rsidR="00A56007">
        <w:rPr>
          <w:rFonts w:hint="cs"/>
          <w:rtl/>
        </w:rPr>
        <w:t>,</w:t>
      </w:r>
      <w:r w:rsidR="00911A48">
        <w:rPr>
          <w:rFonts w:hint="cs"/>
          <w:rtl/>
        </w:rPr>
        <w:t xml:space="preserve"> להם </w:t>
      </w:r>
      <w:bookmarkStart w:id="1109" w:name="_ETM_Q1_2568860"/>
      <w:bookmarkEnd w:id="1109"/>
      <w:r w:rsidR="00911A48">
        <w:rPr>
          <w:rFonts w:hint="cs"/>
          <w:rtl/>
        </w:rPr>
        <w:t>יש יכולת להגיע לכל מקום.</w:t>
      </w:r>
    </w:p>
    <w:p w:rsidR="00911A48" w:rsidRDefault="00911A48" w:rsidP="00035EE4">
      <w:pPr>
        <w:rPr>
          <w:rtl/>
        </w:rPr>
      </w:pPr>
    </w:p>
    <w:p w:rsidR="00911A48" w:rsidRDefault="00911A48" w:rsidP="002C1B82">
      <w:pPr>
        <w:pStyle w:val="af6"/>
        <w:rPr>
          <w:rtl/>
        </w:rPr>
      </w:pPr>
      <w:bookmarkStart w:id="1110" w:name="ET_yor_5094_164"/>
      <w:r w:rsidRPr="002C1B82">
        <w:rPr>
          <w:rStyle w:val="TagStyle"/>
          <w:rtl/>
        </w:rPr>
        <w:t xml:space="preserve"> &lt;&lt; יור &gt;&gt;</w:t>
      </w:r>
      <w:r w:rsidRPr="00911A48">
        <w:rPr>
          <w:rStyle w:val="TagStyle"/>
          <w:rtl/>
        </w:rPr>
        <w:t xml:space="preserve"> </w:t>
      </w:r>
      <w:r>
        <w:rPr>
          <w:rtl/>
        </w:rPr>
        <w:t>היו"ר ניסן סלומינסקי:</w:t>
      </w:r>
      <w:r w:rsidRPr="00911A48">
        <w:rPr>
          <w:rStyle w:val="TagStyle"/>
          <w:rtl/>
        </w:rPr>
        <w:t xml:space="preserve"> </w:t>
      </w:r>
      <w:r w:rsidRPr="002C1B82">
        <w:rPr>
          <w:rStyle w:val="TagStyle"/>
          <w:rtl/>
        </w:rPr>
        <w:t>&lt;&lt; יור &gt;&gt;</w:t>
      </w:r>
      <w:r>
        <w:rPr>
          <w:rtl/>
        </w:rPr>
        <w:t xml:space="preserve"> </w:t>
      </w:r>
      <w:bookmarkEnd w:id="1110"/>
    </w:p>
    <w:p w:rsidR="00911A48" w:rsidRDefault="00911A48" w:rsidP="00911A48">
      <w:pPr>
        <w:pStyle w:val="KeepWithNext"/>
        <w:rPr>
          <w:rtl/>
        </w:rPr>
      </w:pPr>
    </w:p>
    <w:p w:rsidR="00CD7CC3" w:rsidRDefault="00911A48" w:rsidP="00CD7CC3">
      <w:pPr>
        <w:rPr>
          <w:rtl/>
        </w:rPr>
      </w:pPr>
      <w:r>
        <w:rPr>
          <w:rFonts w:hint="cs"/>
          <w:rtl/>
        </w:rPr>
        <w:t>אורן,</w:t>
      </w:r>
      <w:r w:rsidR="00CD7CC3">
        <w:rPr>
          <w:rFonts w:hint="cs"/>
          <w:rtl/>
        </w:rPr>
        <w:t xml:space="preserve"> הרי ישבנו פה. הם לא היו פה </w:t>
      </w:r>
      <w:bookmarkStart w:id="1111" w:name="_ETM_Q1_2572193"/>
      <w:bookmarkEnd w:id="1111"/>
      <w:r w:rsidR="00CD7CC3">
        <w:rPr>
          <w:rFonts w:hint="cs"/>
          <w:rtl/>
        </w:rPr>
        <w:t>אם לא הייתי דואג שיבואו לפה.</w:t>
      </w:r>
    </w:p>
    <w:p w:rsidR="00CD7CC3" w:rsidRDefault="00CD7CC3" w:rsidP="00CD7CC3">
      <w:pPr>
        <w:rPr>
          <w:rtl/>
        </w:rPr>
      </w:pPr>
      <w:bookmarkStart w:id="1112" w:name="_ETM_Q1_2574032"/>
      <w:bookmarkStart w:id="1113" w:name="_ETM_Q1_2575265"/>
      <w:bookmarkEnd w:id="1112"/>
      <w:bookmarkEnd w:id="1113"/>
    </w:p>
    <w:p w:rsidR="00CD7CC3" w:rsidRDefault="00CD7CC3" w:rsidP="002C1B82">
      <w:pPr>
        <w:pStyle w:val="a4"/>
        <w:rPr>
          <w:rtl/>
        </w:rPr>
      </w:pPr>
      <w:bookmarkStart w:id="1114" w:name="ET_knessetmember_5281_165"/>
      <w:r w:rsidRPr="002C1B82">
        <w:rPr>
          <w:rStyle w:val="TagStyle"/>
          <w:rtl/>
        </w:rPr>
        <w:t xml:space="preserve"> &lt;&lt; דובר &gt;&gt;</w:t>
      </w:r>
      <w:r w:rsidRPr="00CD7CC3">
        <w:rPr>
          <w:rStyle w:val="TagStyle"/>
          <w:rtl/>
        </w:rPr>
        <w:t xml:space="preserve"> </w:t>
      </w:r>
      <w:r>
        <w:rPr>
          <w:rtl/>
        </w:rPr>
        <w:t>אורן אסף חזן (הליכוד):</w:t>
      </w:r>
      <w:r w:rsidRPr="00CD7CC3">
        <w:rPr>
          <w:rStyle w:val="TagStyle"/>
          <w:rtl/>
        </w:rPr>
        <w:t xml:space="preserve"> </w:t>
      </w:r>
      <w:r w:rsidRPr="002C1B82">
        <w:rPr>
          <w:rStyle w:val="TagStyle"/>
          <w:rtl/>
        </w:rPr>
        <w:t>&lt;&lt; דובר &gt;&gt;</w:t>
      </w:r>
      <w:r>
        <w:rPr>
          <w:rtl/>
        </w:rPr>
        <w:t xml:space="preserve"> </w:t>
      </w:r>
      <w:bookmarkEnd w:id="1114"/>
    </w:p>
    <w:p w:rsidR="00CD7CC3" w:rsidRDefault="00CD7CC3" w:rsidP="00CD7CC3">
      <w:pPr>
        <w:pStyle w:val="KeepWithNext"/>
        <w:rPr>
          <w:rtl/>
        </w:rPr>
      </w:pPr>
    </w:p>
    <w:p w:rsidR="00CD7CC3" w:rsidRDefault="00CD7CC3" w:rsidP="00CD7CC3">
      <w:pPr>
        <w:rPr>
          <w:rtl/>
        </w:rPr>
      </w:pPr>
      <w:bookmarkStart w:id="1115" w:name="_ETM_Q1_2575672"/>
      <w:bookmarkStart w:id="1116" w:name="_ETM_Q1_2575708"/>
      <w:bookmarkEnd w:id="1115"/>
      <w:bookmarkEnd w:id="1116"/>
      <w:r>
        <w:rPr>
          <w:rFonts w:hint="cs"/>
          <w:rtl/>
        </w:rPr>
        <w:t>אין ויכוח.</w:t>
      </w:r>
    </w:p>
    <w:p w:rsidR="00CD7CC3" w:rsidRDefault="00CD7CC3" w:rsidP="00CD7CC3">
      <w:pPr>
        <w:rPr>
          <w:rtl/>
        </w:rPr>
      </w:pPr>
      <w:bookmarkStart w:id="1117" w:name="_ETM_Q1_2574028"/>
      <w:bookmarkStart w:id="1118" w:name="_ETM_Q1_2574082"/>
      <w:bookmarkEnd w:id="1117"/>
      <w:bookmarkEnd w:id="1118"/>
    </w:p>
    <w:p w:rsidR="00CD7CC3" w:rsidRDefault="00CD7CC3" w:rsidP="002C1B82">
      <w:pPr>
        <w:pStyle w:val="af6"/>
        <w:rPr>
          <w:rtl/>
        </w:rPr>
      </w:pPr>
      <w:bookmarkStart w:id="1119" w:name="ET_yor_5094_166"/>
      <w:r w:rsidRPr="002C1B82">
        <w:rPr>
          <w:rStyle w:val="TagStyle"/>
          <w:rtl/>
        </w:rPr>
        <w:t xml:space="preserve"> &lt;&lt; יור &gt;&gt;</w:t>
      </w:r>
      <w:r w:rsidRPr="00CD7CC3">
        <w:rPr>
          <w:rStyle w:val="TagStyle"/>
          <w:rtl/>
        </w:rPr>
        <w:t xml:space="preserve"> </w:t>
      </w:r>
      <w:r>
        <w:rPr>
          <w:rtl/>
        </w:rPr>
        <w:t>היו"ר ניסן סלומינסקי:</w:t>
      </w:r>
      <w:r w:rsidRPr="00CD7CC3">
        <w:rPr>
          <w:rStyle w:val="TagStyle"/>
          <w:rtl/>
        </w:rPr>
        <w:t xml:space="preserve"> </w:t>
      </w:r>
      <w:r w:rsidRPr="002C1B82">
        <w:rPr>
          <w:rStyle w:val="TagStyle"/>
          <w:rtl/>
        </w:rPr>
        <w:t>&lt;&lt; יור &gt;&gt;</w:t>
      </w:r>
      <w:r>
        <w:rPr>
          <w:rtl/>
        </w:rPr>
        <w:t xml:space="preserve"> </w:t>
      </w:r>
      <w:bookmarkEnd w:id="1119"/>
    </w:p>
    <w:p w:rsidR="00CD7CC3" w:rsidRDefault="00CD7CC3" w:rsidP="00CD7CC3">
      <w:pPr>
        <w:pStyle w:val="KeepWithNext"/>
        <w:rPr>
          <w:rtl/>
        </w:rPr>
      </w:pPr>
    </w:p>
    <w:p w:rsidR="00920FC4" w:rsidRDefault="00CD7CC3" w:rsidP="00CD7CC3">
      <w:pPr>
        <w:rPr>
          <w:rtl/>
        </w:rPr>
      </w:pPr>
      <w:bookmarkStart w:id="1120" w:name="_ETM_Q1_2574834"/>
      <w:bookmarkEnd w:id="1120"/>
      <w:r>
        <w:rPr>
          <w:rFonts w:hint="cs"/>
          <w:rtl/>
        </w:rPr>
        <w:t xml:space="preserve">אבל ישבנו בישיבה הקודמת </w:t>
      </w:r>
      <w:bookmarkStart w:id="1121" w:name="_ETM_Q1_2577917"/>
      <w:bookmarkEnd w:id="1121"/>
      <w:r w:rsidR="00920FC4">
        <w:rPr>
          <w:rFonts w:hint="cs"/>
          <w:rtl/>
        </w:rPr>
        <w:t xml:space="preserve">וניתחנו את זה עם גוף שעוסק בזה, שהוא </w:t>
      </w:r>
      <w:bookmarkStart w:id="1122" w:name="_ETM_Q1_2581608"/>
      <w:bookmarkEnd w:id="1122"/>
      <w:r w:rsidR="00920FC4">
        <w:rPr>
          <w:rFonts w:hint="cs"/>
          <w:rtl/>
        </w:rPr>
        <w:t xml:space="preserve">העלה את הנושא. ניתחנו באמת </w:t>
      </w:r>
      <w:bookmarkStart w:id="1123" w:name="_ETM_Q1_2594008"/>
      <w:bookmarkEnd w:id="1123"/>
      <w:r w:rsidR="00A56007">
        <w:rPr>
          <w:rFonts w:hint="cs"/>
          <w:rtl/>
        </w:rPr>
        <w:t xml:space="preserve">עם </w:t>
      </w:r>
      <w:r w:rsidR="00920FC4">
        <w:rPr>
          <w:rFonts w:hint="cs"/>
          <w:rtl/>
        </w:rPr>
        <w:t>החבר'ה האלה, שהם העלו את זה.</w:t>
      </w:r>
    </w:p>
    <w:p w:rsidR="00920FC4" w:rsidRDefault="00920FC4" w:rsidP="00CD7CC3">
      <w:pPr>
        <w:rPr>
          <w:rtl/>
        </w:rPr>
      </w:pPr>
    </w:p>
    <w:p w:rsidR="00920FC4" w:rsidRDefault="00920FC4" w:rsidP="002C1B82">
      <w:pPr>
        <w:pStyle w:val="a4"/>
        <w:rPr>
          <w:rtl/>
        </w:rPr>
      </w:pPr>
      <w:bookmarkStart w:id="1124" w:name="ET_knessetmember_5281_168"/>
      <w:r w:rsidRPr="002C1B82">
        <w:rPr>
          <w:rStyle w:val="TagStyle"/>
          <w:rtl/>
        </w:rPr>
        <w:t xml:space="preserve"> &lt;&lt; דובר &gt;&gt;</w:t>
      </w:r>
      <w:r w:rsidRPr="00920FC4">
        <w:rPr>
          <w:rStyle w:val="TagStyle"/>
          <w:rtl/>
        </w:rPr>
        <w:t xml:space="preserve"> </w:t>
      </w:r>
      <w:r>
        <w:rPr>
          <w:rtl/>
        </w:rPr>
        <w:t>אורן אסף חזן (הליכוד):</w:t>
      </w:r>
      <w:r w:rsidRPr="00920FC4">
        <w:rPr>
          <w:rStyle w:val="TagStyle"/>
          <w:rtl/>
        </w:rPr>
        <w:t xml:space="preserve"> </w:t>
      </w:r>
      <w:r w:rsidRPr="002C1B82">
        <w:rPr>
          <w:rStyle w:val="TagStyle"/>
          <w:rtl/>
        </w:rPr>
        <w:t>&lt;&lt; דובר &gt;&gt;</w:t>
      </w:r>
      <w:r>
        <w:rPr>
          <w:rtl/>
        </w:rPr>
        <w:t xml:space="preserve"> </w:t>
      </w:r>
      <w:bookmarkEnd w:id="1124"/>
    </w:p>
    <w:p w:rsidR="00920FC4" w:rsidRDefault="00920FC4" w:rsidP="00920FC4">
      <w:pPr>
        <w:pStyle w:val="KeepWithNext"/>
        <w:rPr>
          <w:rtl/>
        </w:rPr>
      </w:pPr>
    </w:p>
    <w:p w:rsidR="00920FC4" w:rsidRDefault="00920FC4" w:rsidP="00920FC4">
      <w:pPr>
        <w:rPr>
          <w:rtl/>
        </w:rPr>
      </w:pPr>
      <w:r>
        <w:rPr>
          <w:rFonts w:hint="cs"/>
          <w:rtl/>
        </w:rPr>
        <w:t>אבל הם מתנגדים לזה גם.</w:t>
      </w:r>
    </w:p>
    <w:p w:rsidR="00920FC4" w:rsidRDefault="00920FC4" w:rsidP="00920FC4">
      <w:pPr>
        <w:rPr>
          <w:rtl/>
        </w:rPr>
      </w:pPr>
    </w:p>
    <w:p w:rsidR="00920FC4" w:rsidRDefault="00920FC4" w:rsidP="002C1B82">
      <w:pPr>
        <w:pStyle w:val="af6"/>
        <w:rPr>
          <w:rtl/>
        </w:rPr>
      </w:pPr>
      <w:bookmarkStart w:id="1125" w:name="ET_yor_5094_169"/>
      <w:r w:rsidRPr="002C1B82">
        <w:rPr>
          <w:rStyle w:val="TagStyle"/>
          <w:rtl/>
        </w:rPr>
        <w:t xml:space="preserve"> &lt;&lt; יור &gt;&gt;</w:t>
      </w:r>
      <w:r w:rsidRPr="00920FC4">
        <w:rPr>
          <w:rStyle w:val="TagStyle"/>
          <w:rtl/>
        </w:rPr>
        <w:t xml:space="preserve"> </w:t>
      </w:r>
      <w:r>
        <w:rPr>
          <w:rtl/>
        </w:rPr>
        <w:t>היו"ר ניסן סלומינסקי:</w:t>
      </w:r>
      <w:r w:rsidRPr="00920FC4">
        <w:rPr>
          <w:rStyle w:val="TagStyle"/>
          <w:rtl/>
        </w:rPr>
        <w:t xml:space="preserve"> </w:t>
      </w:r>
      <w:r w:rsidRPr="002C1B82">
        <w:rPr>
          <w:rStyle w:val="TagStyle"/>
          <w:rtl/>
        </w:rPr>
        <w:t>&lt;&lt; יור &gt;&gt;</w:t>
      </w:r>
      <w:r>
        <w:rPr>
          <w:rtl/>
        </w:rPr>
        <w:t xml:space="preserve"> </w:t>
      </w:r>
      <w:bookmarkEnd w:id="1125"/>
    </w:p>
    <w:p w:rsidR="00920FC4" w:rsidRDefault="00920FC4" w:rsidP="00920FC4">
      <w:pPr>
        <w:pStyle w:val="KeepWithNext"/>
        <w:rPr>
          <w:rtl/>
        </w:rPr>
      </w:pPr>
    </w:p>
    <w:p w:rsidR="00920FC4" w:rsidRDefault="00920FC4" w:rsidP="00920FC4">
      <w:pPr>
        <w:rPr>
          <w:rtl/>
        </w:rPr>
      </w:pPr>
      <w:r>
        <w:rPr>
          <w:rFonts w:hint="cs"/>
          <w:rtl/>
        </w:rPr>
        <w:t xml:space="preserve">לא, </w:t>
      </w:r>
      <w:bookmarkStart w:id="1126" w:name="_ETM_Q1_2594627"/>
      <w:bookmarkEnd w:id="1126"/>
      <w:r>
        <w:rPr>
          <w:rFonts w:hint="cs"/>
          <w:rtl/>
        </w:rPr>
        <w:t xml:space="preserve">מה פתאום. </w:t>
      </w:r>
    </w:p>
    <w:p w:rsidR="00920FC4" w:rsidRDefault="00920FC4" w:rsidP="00920FC4">
      <w:pPr>
        <w:rPr>
          <w:rtl/>
        </w:rPr>
      </w:pPr>
    </w:p>
    <w:p w:rsidR="00920FC4" w:rsidRDefault="00920FC4" w:rsidP="002C1B82">
      <w:pPr>
        <w:pStyle w:val="a4"/>
        <w:rPr>
          <w:rtl/>
        </w:rPr>
      </w:pPr>
      <w:bookmarkStart w:id="1127" w:name="ET_knessetmember_5281_170"/>
      <w:r w:rsidRPr="002C1B82">
        <w:rPr>
          <w:rStyle w:val="TagStyle"/>
          <w:rtl/>
        </w:rPr>
        <w:t xml:space="preserve"> &lt;&lt; דובר &gt;&gt;</w:t>
      </w:r>
      <w:r w:rsidRPr="00920FC4">
        <w:rPr>
          <w:rStyle w:val="TagStyle"/>
          <w:rtl/>
        </w:rPr>
        <w:t xml:space="preserve"> </w:t>
      </w:r>
      <w:r>
        <w:rPr>
          <w:rtl/>
        </w:rPr>
        <w:t>אורן אסף חזן (הליכוד):</w:t>
      </w:r>
      <w:r w:rsidRPr="00920FC4">
        <w:rPr>
          <w:rStyle w:val="TagStyle"/>
          <w:rtl/>
        </w:rPr>
        <w:t xml:space="preserve"> </w:t>
      </w:r>
      <w:r w:rsidRPr="002C1B82">
        <w:rPr>
          <w:rStyle w:val="TagStyle"/>
          <w:rtl/>
        </w:rPr>
        <w:t>&lt;&lt; דובר &gt;&gt;</w:t>
      </w:r>
      <w:r>
        <w:rPr>
          <w:rtl/>
        </w:rPr>
        <w:t xml:space="preserve"> </w:t>
      </w:r>
      <w:bookmarkEnd w:id="1127"/>
    </w:p>
    <w:p w:rsidR="00920FC4" w:rsidRDefault="00920FC4" w:rsidP="00920FC4">
      <w:pPr>
        <w:pStyle w:val="KeepWithNext"/>
        <w:rPr>
          <w:rtl/>
        </w:rPr>
      </w:pPr>
    </w:p>
    <w:p w:rsidR="00920FC4" w:rsidRDefault="00920FC4" w:rsidP="00920FC4">
      <w:pPr>
        <w:rPr>
          <w:rtl/>
        </w:rPr>
      </w:pPr>
      <w:r>
        <w:rPr>
          <w:rFonts w:hint="cs"/>
          <w:rtl/>
        </w:rPr>
        <w:t>אתם מסכימים לדיווח הזה שהוא כפול?</w:t>
      </w:r>
    </w:p>
    <w:p w:rsidR="00920FC4" w:rsidRDefault="00920FC4" w:rsidP="00920FC4">
      <w:pPr>
        <w:rPr>
          <w:rtl/>
        </w:rPr>
      </w:pPr>
      <w:bookmarkStart w:id="1128" w:name="_ETM_Q1_2603025"/>
      <w:bookmarkStart w:id="1129" w:name="_ETM_Q1_2603079"/>
      <w:bookmarkEnd w:id="1128"/>
      <w:bookmarkEnd w:id="1129"/>
    </w:p>
    <w:p w:rsidR="00920FC4" w:rsidRDefault="00920FC4" w:rsidP="002C1B82">
      <w:pPr>
        <w:pStyle w:val="af6"/>
        <w:rPr>
          <w:rtl/>
        </w:rPr>
      </w:pPr>
      <w:bookmarkStart w:id="1130" w:name="ET_yor_5094_171"/>
      <w:r w:rsidRPr="002C1B82">
        <w:rPr>
          <w:rStyle w:val="TagStyle"/>
          <w:rtl/>
        </w:rPr>
        <w:t xml:space="preserve"> &lt;&lt; יור &gt;&gt;</w:t>
      </w:r>
      <w:r w:rsidRPr="00920FC4">
        <w:rPr>
          <w:rStyle w:val="TagStyle"/>
          <w:rtl/>
        </w:rPr>
        <w:t xml:space="preserve"> </w:t>
      </w:r>
      <w:r>
        <w:rPr>
          <w:rtl/>
        </w:rPr>
        <w:t>היו"ר ניסן סלומינסקי:</w:t>
      </w:r>
      <w:r w:rsidRPr="00920FC4">
        <w:rPr>
          <w:rStyle w:val="TagStyle"/>
          <w:rtl/>
        </w:rPr>
        <w:t xml:space="preserve"> </w:t>
      </w:r>
      <w:r w:rsidRPr="002C1B82">
        <w:rPr>
          <w:rStyle w:val="TagStyle"/>
          <w:rtl/>
        </w:rPr>
        <w:t>&lt;&lt; יור &gt;&gt;</w:t>
      </w:r>
      <w:r>
        <w:rPr>
          <w:rtl/>
        </w:rPr>
        <w:t xml:space="preserve"> </w:t>
      </w:r>
      <w:bookmarkEnd w:id="1130"/>
    </w:p>
    <w:p w:rsidR="00920FC4" w:rsidRDefault="00920FC4" w:rsidP="00920FC4">
      <w:pPr>
        <w:pStyle w:val="KeepWithNext"/>
        <w:rPr>
          <w:rtl/>
        </w:rPr>
      </w:pPr>
    </w:p>
    <w:p w:rsidR="00920FC4" w:rsidRDefault="00920FC4" w:rsidP="00920FC4">
      <w:pPr>
        <w:rPr>
          <w:rtl/>
        </w:rPr>
      </w:pPr>
      <w:bookmarkStart w:id="1131" w:name="_ETM_Q1_2603918"/>
      <w:bookmarkEnd w:id="1131"/>
      <w:r>
        <w:rPr>
          <w:rFonts w:hint="cs"/>
          <w:rtl/>
        </w:rPr>
        <w:t xml:space="preserve">זה לא דיווח כפול. איציק דיבר. עכשיו </w:t>
      </w:r>
      <w:bookmarkStart w:id="1132" w:name="_ETM_Q1_2600232"/>
      <w:bookmarkEnd w:id="1132"/>
      <w:r>
        <w:rPr>
          <w:rFonts w:hint="cs"/>
          <w:rtl/>
        </w:rPr>
        <w:t xml:space="preserve">דני ואחר כך נגיע אליך. </w:t>
      </w:r>
      <w:bookmarkStart w:id="1133" w:name="_ETM_Q1_2603256"/>
      <w:bookmarkStart w:id="1134" w:name="_ETM_Q1_2604379"/>
      <w:bookmarkEnd w:id="1133"/>
      <w:bookmarkEnd w:id="1134"/>
    </w:p>
    <w:p w:rsidR="00920FC4" w:rsidRDefault="00920FC4" w:rsidP="00920FC4">
      <w:pPr>
        <w:rPr>
          <w:rtl/>
        </w:rPr>
      </w:pPr>
      <w:bookmarkStart w:id="1135" w:name="_ETM_Q1_2604417"/>
      <w:bookmarkStart w:id="1136" w:name="_ETM_Q1_2605933"/>
      <w:bookmarkEnd w:id="1135"/>
      <w:bookmarkEnd w:id="1136"/>
    </w:p>
    <w:p w:rsidR="00920FC4" w:rsidRDefault="00920FC4" w:rsidP="002C1B82">
      <w:pPr>
        <w:pStyle w:val="af9"/>
        <w:rPr>
          <w:rtl/>
        </w:rPr>
      </w:pPr>
      <w:bookmarkStart w:id="1137" w:name="ET_guest_641379_172"/>
      <w:r w:rsidRPr="002C1B82">
        <w:rPr>
          <w:rStyle w:val="TagStyle"/>
          <w:rtl/>
        </w:rPr>
        <w:t xml:space="preserve"> &lt;&lt; אורח &gt;&gt;</w:t>
      </w:r>
      <w:r w:rsidRPr="00920FC4">
        <w:rPr>
          <w:rStyle w:val="TagStyle"/>
          <w:rtl/>
        </w:rPr>
        <w:t xml:space="preserve"> </w:t>
      </w:r>
      <w:r>
        <w:rPr>
          <w:rtl/>
        </w:rPr>
        <w:t>דניאל מזרחי:</w:t>
      </w:r>
      <w:r w:rsidRPr="00920FC4">
        <w:rPr>
          <w:rStyle w:val="TagStyle"/>
          <w:rtl/>
        </w:rPr>
        <w:t xml:space="preserve"> </w:t>
      </w:r>
      <w:r w:rsidRPr="002C1B82">
        <w:rPr>
          <w:rStyle w:val="TagStyle"/>
          <w:rtl/>
        </w:rPr>
        <w:t>&lt;&lt; אורח &gt;&gt;</w:t>
      </w:r>
      <w:r>
        <w:rPr>
          <w:rtl/>
        </w:rPr>
        <w:t xml:space="preserve"> </w:t>
      </w:r>
      <w:bookmarkEnd w:id="1137"/>
    </w:p>
    <w:p w:rsidR="00920FC4" w:rsidRDefault="00920FC4" w:rsidP="00920FC4">
      <w:pPr>
        <w:pStyle w:val="KeepWithNext"/>
        <w:rPr>
          <w:rtl/>
        </w:rPr>
      </w:pPr>
    </w:p>
    <w:p w:rsidR="00101D2E" w:rsidRDefault="00920FC4" w:rsidP="00920FC4">
      <w:pPr>
        <w:rPr>
          <w:rtl/>
        </w:rPr>
      </w:pPr>
      <w:bookmarkStart w:id="1138" w:name="_ETM_Q1_2606355"/>
      <w:bookmarkStart w:id="1139" w:name="_ETM_Q1_2606398"/>
      <w:bookmarkEnd w:id="1138"/>
      <w:bookmarkEnd w:id="1139"/>
      <w:r>
        <w:rPr>
          <w:rFonts w:hint="cs"/>
          <w:rtl/>
        </w:rPr>
        <w:t xml:space="preserve">שלום, אדוני. </w:t>
      </w:r>
      <w:r w:rsidR="00101D2E">
        <w:rPr>
          <w:rFonts w:hint="cs"/>
          <w:rtl/>
        </w:rPr>
        <w:t xml:space="preserve">אם אפשר לתת לי רשות </w:t>
      </w:r>
      <w:bookmarkStart w:id="1140" w:name="_ETM_Q1_2618655"/>
      <w:bookmarkEnd w:id="1140"/>
      <w:r w:rsidR="00101D2E">
        <w:rPr>
          <w:rFonts w:hint="cs"/>
          <w:rtl/>
        </w:rPr>
        <w:t xml:space="preserve">לגעת בשלוש נקודות </w:t>
      </w:r>
      <w:r w:rsidR="00101D2E">
        <w:rPr>
          <w:rtl/>
        </w:rPr>
        <w:t>–</w:t>
      </w:r>
      <w:r w:rsidR="00101D2E">
        <w:rPr>
          <w:rFonts w:hint="cs"/>
          <w:rtl/>
        </w:rPr>
        <w:t xml:space="preserve"> אני לא יודע לצעוק, חיכית</w:t>
      </w:r>
      <w:bookmarkStart w:id="1141" w:name="_ETM_Q1_2621529"/>
      <w:bookmarkEnd w:id="1141"/>
      <w:r w:rsidR="00101D2E">
        <w:rPr>
          <w:rFonts w:hint="cs"/>
          <w:rtl/>
        </w:rPr>
        <w:t xml:space="preserve">י לזמן שלי </w:t>
      </w:r>
      <w:r w:rsidR="00101D2E">
        <w:rPr>
          <w:rtl/>
        </w:rPr>
        <w:t>–</w:t>
      </w:r>
      <w:r w:rsidR="00101D2E">
        <w:rPr>
          <w:rFonts w:hint="cs"/>
          <w:rtl/>
        </w:rPr>
        <w:t xml:space="preserve"> ברשותך. </w:t>
      </w:r>
    </w:p>
    <w:p w:rsidR="00101D2E" w:rsidRDefault="00101D2E" w:rsidP="00920FC4">
      <w:pPr>
        <w:rPr>
          <w:rtl/>
        </w:rPr>
      </w:pPr>
      <w:bookmarkStart w:id="1142" w:name="_ETM_Q1_2626669"/>
      <w:bookmarkStart w:id="1143" w:name="_ETM_Q1_2626712"/>
      <w:bookmarkStart w:id="1144" w:name="_ETM_Q1_2626885"/>
      <w:bookmarkEnd w:id="1142"/>
      <w:bookmarkEnd w:id="1143"/>
      <w:bookmarkEnd w:id="1144"/>
    </w:p>
    <w:p w:rsidR="00101D2E" w:rsidRDefault="00101D2E" w:rsidP="00920FC4">
      <w:pPr>
        <w:rPr>
          <w:rtl/>
        </w:rPr>
      </w:pPr>
      <w:bookmarkStart w:id="1145" w:name="_ETM_Q1_2626935"/>
      <w:bookmarkEnd w:id="1145"/>
      <w:r>
        <w:rPr>
          <w:rFonts w:hint="cs"/>
          <w:rtl/>
        </w:rPr>
        <w:t xml:space="preserve">ראשית, אדוני, מה שמאוד מציק </w:t>
      </w:r>
      <w:bookmarkStart w:id="1146" w:name="_ETM_Q1_2628449"/>
      <w:bookmarkEnd w:id="1146"/>
      <w:r>
        <w:rPr>
          <w:rFonts w:hint="cs"/>
          <w:rtl/>
        </w:rPr>
        <w:t>עוד לפני שאני אגע בצורך בדיווח כפול. אתם העליתם</w:t>
      </w:r>
      <w:bookmarkStart w:id="1147" w:name="_ETM_Q1_2633039"/>
      <w:bookmarkEnd w:id="1147"/>
      <w:r>
        <w:rPr>
          <w:rFonts w:hint="cs"/>
          <w:rtl/>
        </w:rPr>
        <w:t xml:space="preserve"> את השאלה למה בפעם הקודמת לא הגענו לקחת </w:t>
      </w:r>
      <w:r w:rsidR="00A56007">
        <w:rPr>
          <w:rFonts w:hint="cs"/>
          <w:rtl/>
        </w:rPr>
        <w:t xml:space="preserve">חלק </w:t>
      </w:r>
      <w:r>
        <w:rPr>
          <w:rFonts w:hint="cs"/>
          <w:rtl/>
        </w:rPr>
        <w:t xml:space="preserve">בדיון. </w:t>
      </w:r>
    </w:p>
    <w:p w:rsidR="00101D2E" w:rsidRDefault="00101D2E" w:rsidP="00920FC4">
      <w:pPr>
        <w:rPr>
          <w:rtl/>
        </w:rPr>
      </w:pPr>
    </w:p>
    <w:p w:rsidR="00101D2E" w:rsidRDefault="00101D2E" w:rsidP="002C1B82">
      <w:pPr>
        <w:pStyle w:val="af6"/>
        <w:rPr>
          <w:rtl/>
        </w:rPr>
      </w:pPr>
      <w:bookmarkStart w:id="1148" w:name="ET_yor_5094_173"/>
      <w:r w:rsidRPr="002C1B82">
        <w:rPr>
          <w:rStyle w:val="TagStyle"/>
          <w:rtl/>
        </w:rPr>
        <w:t xml:space="preserve"> &lt;&lt; יור &gt;&gt;</w:t>
      </w:r>
      <w:r w:rsidRPr="00101D2E">
        <w:rPr>
          <w:rStyle w:val="TagStyle"/>
          <w:rtl/>
        </w:rPr>
        <w:t xml:space="preserve"> </w:t>
      </w:r>
      <w:r>
        <w:rPr>
          <w:rtl/>
        </w:rPr>
        <w:t>היו"ר ניסן סלומינסקי:</w:t>
      </w:r>
      <w:r w:rsidRPr="00101D2E">
        <w:rPr>
          <w:rStyle w:val="TagStyle"/>
          <w:rtl/>
        </w:rPr>
        <w:t xml:space="preserve"> </w:t>
      </w:r>
      <w:r w:rsidRPr="002C1B82">
        <w:rPr>
          <w:rStyle w:val="TagStyle"/>
          <w:rtl/>
        </w:rPr>
        <w:t>&lt;&lt; יור &gt;&gt;</w:t>
      </w:r>
      <w:r>
        <w:rPr>
          <w:rtl/>
        </w:rPr>
        <w:t xml:space="preserve"> </w:t>
      </w:r>
      <w:bookmarkEnd w:id="1148"/>
    </w:p>
    <w:p w:rsidR="00101D2E" w:rsidRDefault="00101D2E" w:rsidP="00101D2E">
      <w:pPr>
        <w:pStyle w:val="KeepWithNext"/>
        <w:rPr>
          <w:rtl/>
        </w:rPr>
      </w:pPr>
    </w:p>
    <w:p w:rsidR="00101D2E" w:rsidRDefault="00101D2E" w:rsidP="00101D2E">
      <w:pPr>
        <w:rPr>
          <w:rtl/>
        </w:rPr>
      </w:pPr>
      <w:r>
        <w:rPr>
          <w:rFonts w:hint="cs"/>
          <w:rtl/>
        </w:rPr>
        <w:t xml:space="preserve">לא, </w:t>
      </w:r>
      <w:bookmarkStart w:id="1149" w:name="_ETM_Q1_2635243"/>
      <w:bookmarkEnd w:id="1149"/>
      <w:r>
        <w:rPr>
          <w:rFonts w:hint="cs"/>
          <w:rtl/>
        </w:rPr>
        <w:t xml:space="preserve">לא העליתי את השאלה. זכותכם, אתם </w:t>
      </w:r>
      <w:bookmarkStart w:id="1150" w:name="_ETM_Q1_2639917"/>
      <w:bookmarkEnd w:id="1150"/>
      <w:r>
        <w:rPr>
          <w:rFonts w:hint="cs"/>
          <w:rtl/>
        </w:rPr>
        <w:t>לא חייבים.</w:t>
      </w:r>
    </w:p>
    <w:p w:rsidR="00101D2E" w:rsidRDefault="00101D2E" w:rsidP="00101D2E">
      <w:pPr>
        <w:rPr>
          <w:rtl/>
        </w:rPr>
      </w:pPr>
    </w:p>
    <w:p w:rsidR="00465F74" w:rsidRDefault="00465F74" w:rsidP="00101D2E">
      <w:pPr>
        <w:rPr>
          <w:rtl/>
        </w:rPr>
      </w:pPr>
    </w:p>
    <w:p w:rsidR="00465F74" w:rsidRDefault="00465F74" w:rsidP="00101D2E">
      <w:pPr>
        <w:rPr>
          <w:rtl/>
        </w:rPr>
      </w:pPr>
    </w:p>
    <w:p w:rsidR="00465F74" w:rsidRDefault="00465F74" w:rsidP="00101D2E">
      <w:pPr>
        <w:rPr>
          <w:rtl/>
        </w:rPr>
      </w:pPr>
    </w:p>
    <w:p w:rsidR="00101D2E" w:rsidRDefault="00101D2E" w:rsidP="002C1B82">
      <w:pPr>
        <w:pStyle w:val="af9"/>
        <w:rPr>
          <w:rtl/>
        </w:rPr>
      </w:pPr>
      <w:bookmarkStart w:id="1151" w:name="ET_guest_641379_174"/>
      <w:r w:rsidRPr="002C1B82">
        <w:rPr>
          <w:rStyle w:val="TagStyle"/>
          <w:rtl/>
        </w:rPr>
        <w:lastRenderedPageBreak/>
        <w:t xml:space="preserve"> &lt;&lt; אורח &gt;&gt;</w:t>
      </w:r>
      <w:r w:rsidRPr="00101D2E">
        <w:rPr>
          <w:rStyle w:val="TagStyle"/>
          <w:rtl/>
        </w:rPr>
        <w:t xml:space="preserve"> </w:t>
      </w:r>
      <w:r>
        <w:rPr>
          <w:rtl/>
        </w:rPr>
        <w:t>דניאל מזרחי:</w:t>
      </w:r>
      <w:r w:rsidRPr="00101D2E">
        <w:rPr>
          <w:rStyle w:val="TagStyle"/>
          <w:rtl/>
        </w:rPr>
        <w:t xml:space="preserve"> </w:t>
      </w:r>
      <w:r w:rsidRPr="002C1B82">
        <w:rPr>
          <w:rStyle w:val="TagStyle"/>
          <w:rtl/>
        </w:rPr>
        <w:t>&lt;&lt; אורח &gt;&gt;</w:t>
      </w:r>
      <w:r>
        <w:rPr>
          <w:rtl/>
        </w:rPr>
        <w:t xml:space="preserve"> </w:t>
      </w:r>
      <w:bookmarkEnd w:id="1151"/>
    </w:p>
    <w:p w:rsidR="00101D2E" w:rsidRDefault="00101D2E" w:rsidP="00101D2E">
      <w:pPr>
        <w:pStyle w:val="KeepWithNext"/>
        <w:rPr>
          <w:rtl/>
        </w:rPr>
      </w:pPr>
    </w:p>
    <w:p w:rsidR="00920FC4" w:rsidRDefault="00101D2E" w:rsidP="00101D2E">
      <w:pPr>
        <w:rPr>
          <w:rtl/>
        </w:rPr>
      </w:pPr>
      <w:r>
        <w:rPr>
          <w:rFonts w:hint="cs"/>
          <w:rtl/>
        </w:rPr>
        <w:t>שאלו למה לא הגענו. מאוד מפריע לי, אדוני, להגיע כשה-</w:t>
      </w:r>
      <w:r>
        <w:t>Title</w:t>
      </w:r>
      <w:r>
        <w:rPr>
          <w:rtl/>
        </w:rPr>
        <w:t xml:space="preserve"> </w:t>
      </w:r>
      <w:r>
        <w:rPr>
          <w:rFonts w:hint="cs"/>
          <w:rtl/>
        </w:rPr>
        <w:t xml:space="preserve">הוא חלפנים. </w:t>
      </w:r>
      <w:bookmarkStart w:id="1152" w:name="_ETM_Q1_2648486"/>
      <w:bookmarkEnd w:id="1152"/>
      <w:r>
        <w:rPr>
          <w:rFonts w:hint="cs"/>
          <w:rtl/>
        </w:rPr>
        <w:t xml:space="preserve">עם כל הכבוד, אני מנכ"ל של חברה ציבורית. זה שאני </w:t>
      </w:r>
      <w:bookmarkStart w:id="1153" w:name="_ETM_Q1_2648429"/>
      <w:bookmarkEnd w:id="1153"/>
      <w:r>
        <w:rPr>
          <w:rFonts w:hint="cs"/>
          <w:rtl/>
        </w:rPr>
        <w:t xml:space="preserve">גם נותן שירותי מטבע, אני חושב </w:t>
      </w:r>
      <w:r>
        <w:rPr>
          <w:rtl/>
        </w:rPr>
        <w:t>–</w:t>
      </w:r>
      <w:r>
        <w:rPr>
          <w:rFonts w:hint="cs"/>
          <w:rtl/>
        </w:rPr>
        <w:t xml:space="preserve"> סליחה שאני אגיד </w:t>
      </w:r>
      <w:bookmarkStart w:id="1154" w:name="_ETM_Q1_2651761"/>
      <w:bookmarkEnd w:id="1154"/>
      <w:r>
        <w:rPr>
          <w:rtl/>
        </w:rPr>
        <w:t>–</w:t>
      </w:r>
      <w:r>
        <w:rPr>
          <w:rFonts w:hint="cs"/>
          <w:rtl/>
        </w:rPr>
        <w:t xml:space="preserve"> זו חוצפה, זו השמצה, זה הפחתת ערך. חלפנים יש </w:t>
      </w:r>
      <w:bookmarkStart w:id="1155" w:name="_ETM_Q1_2655915"/>
      <w:bookmarkEnd w:id="1155"/>
      <w:r>
        <w:rPr>
          <w:rFonts w:hint="cs"/>
          <w:rtl/>
        </w:rPr>
        <w:t xml:space="preserve">במזרח ירושלים, בלילינבלום. עם כל הכבוד, </w:t>
      </w:r>
      <w:bookmarkStart w:id="1156" w:name="_ETM_Q1_2660925"/>
      <w:bookmarkEnd w:id="1156"/>
      <w:r>
        <w:rPr>
          <w:rFonts w:hint="cs"/>
          <w:rtl/>
        </w:rPr>
        <w:t xml:space="preserve">יש חוק הפיקוח, יש רישיון למתן אשראי, רישיון </w:t>
      </w:r>
      <w:bookmarkStart w:id="1157" w:name="_ETM_Q1_2664814"/>
      <w:bookmarkEnd w:id="1157"/>
      <w:r>
        <w:rPr>
          <w:rFonts w:hint="cs"/>
          <w:rtl/>
        </w:rPr>
        <w:t xml:space="preserve">לנכס פיננסי. בואו נכבד את אלה שגם נותנים שירותי מטבע. </w:t>
      </w:r>
      <w:bookmarkStart w:id="1158" w:name="_ETM_Q1_2670936"/>
      <w:bookmarkEnd w:id="1158"/>
      <w:r>
        <w:rPr>
          <w:rFonts w:hint="cs"/>
          <w:rtl/>
        </w:rPr>
        <w:t xml:space="preserve">זה אומנם עוד שירות קטן שאני נותן ללקוחותיי, יחד עם זאת מאוד לא מכובד שהפקידה שלי תראה ביומן שאני לוקח היום חלק בוועדה של חלפנים. </w:t>
      </w:r>
    </w:p>
    <w:p w:rsidR="00101D2E" w:rsidRDefault="00101D2E" w:rsidP="00101D2E">
      <w:pPr>
        <w:rPr>
          <w:rtl/>
        </w:rPr>
      </w:pPr>
    </w:p>
    <w:p w:rsidR="00101D2E" w:rsidRDefault="00101D2E" w:rsidP="00101D2E">
      <w:pPr>
        <w:rPr>
          <w:rtl/>
        </w:rPr>
      </w:pPr>
      <w:r>
        <w:rPr>
          <w:rFonts w:hint="cs"/>
          <w:rtl/>
        </w:rPr>
        <w:t xml:space="preserve">אני ממש מבקש לתת הנחיה </w:t>
      </w:r>
      <w:bookmarkStart w:id="1159" w:name="_ETM_Q1_2684884"/>
      <w:bookmarkEnd w:id="1159"/>
      <w:r>
        <w:rPr>
          <w:rFonts w:hint="cs"/>
          <w:rtl/>
        </w:rPr>
        <w:t xml:space="preserve">לפקידי מס הכנסה לשנות את המונח הזה. יש נותני שירותי </w:t>
      </w:r>
      <w:bookmarkStart w:id="1160" w:name="_ETM_Q1_2689539"/>
      <w:bookmarkEnd w:id="1160"/>
      <w:r>
        <w:rPr>
          <w:rFonts w:hint="cs"/>
          <w:rtl/>
        </w:rPr>
        <w:t>מטבע.</w:t>
      </w:r>
    </w:p>
    <w:p w:rsidR="00101D2E" w:rsidRDefault="00101D2E" w:rsidP="00101D2E">
      <w:pPr>
        <w:rPr>
          <w:rtl/>
        </w:rPr>
      </w:pPr>
    </w:p>
    <w:p w:rsidR="00101D2E" w:rsidRDefault="00101D2E" w:rsidP="002C1B82">
      <w:pPr>
        <w:pStyle w:val="a4"/>
        <w:rPr>
          <w:rtl/>
        </w:rPr>
      </w:pPr>
      <w:bookmarkStart w:id="1161" w:name="ET_speaker_5109_175"/>
      <w:r w:rsidRPr="002C1B82">
        <w:rPr>
          <w:rStyle w:val="TagStyle"/>
          <w:rtl/>
        </w:rPr>
        <w:t xml:space="preserve"> &lt;&lt; דובר &gt;&gt;</w:t>
      </w:r>
      <w:r w:rsidRPr="00101D2E">
        <w:rPr>
          <w:rStyle w:val="TagStyle"/>
          <w:rtl/>
        </w:rPr>
        <w:t xml:space="preserve"> </w:t>
      </w:r>
      <w:r w:rsidR="00E225B8">
        <w:rPr>
          <w:rtl/>
        </w:rPr>
        <w:t>אלעזר שטרן (ייעוץ משפטי):</w:t>
      </w:r>
      <w:r w:rsidRPr="00101D2E">
        <w:rPr>
          <w:rStyle w:val="TagStyle"/>
          <w:rtl/>
        </w:rPr>
        <w:t xml:space="preserve"> </w:t>
      </w:r>
      <w:r w:rsidRPr="002C1B82">
        <w:rPr>
          <w:rStyle w:val="TagStyle"/>
          <w:rtl/>
        </w:rPr>
        <w:t>&lt;&lt; דובר &gt;&gt;</w:t>
      </w:r>
      <w:r>
        <w:rPr>
          <w:rtl/>
        </w:rPr>
        <w:t xml:space="preserve"> </w:t>
      </w:r>
      <w:bookmarkEnd w:id="1161"/>
    </w:p>
    <w:p w:rsidR="00101D2E" w:rsidRDefault="00101D2E" w:rsidP="00101D2E">
      <w:pPr>
        <w:pStyle w:val="KeepWithNext"/>
        <w:rPr>
          <w:rtl/>
        </w:rPr>
      </w:pPr>
    </w:p>
    <w:p w:rsidR="00A331B7" w:rsidRDefault="00A331B7" w:rsidP="00101D2E">
      <w:pPr>
        <w:rPr>
          <w:rtl/>
        </w:rPr>
      </w:pPr>
      <w:r>
        <w:rPr>
          <w:rFonts w:hint="cs"/>
          <w:rtl/>
        </w:rPr>
        <w:t xml:space="preserve">דני, אני רק אגיד לך משהו. </w:t>
      </w:r>
    </w:p>
    <w:p w:rsidR="00A331B7" w:rsidRDefault="00A331B7" w:rsidP="00101D2E">
      <w:pPr>
        <w:rPr>
          <w:rtl/>
        </w:rPr>
      </w:pPr>
    </w:p>
    <w:p w:rsidR="00A331B7" w:rsidRDefault="00A331B7" w:rsidP="002C1B82">
      <w:pPr>
        <w:pStyle w:val="af9"/>
        <w:rPr>
          <w:rtl/>
        </w:rPr>
      </w:pPr>
      <w:bookmarkStart w:id="1162" w:name="ET_guest_641379_176"/>
      <w:r w:rsidRPr="002C1B82">
        <w:rPr>
          <w:rStyle w:val="TagStyle"/>
          <w:rtl/>
        </w:rPr>
        <w:t xml:space="preserve"> &lt;&lt; אורח &gt;&gt;</w:t>
      </w:r>
      <w:r w:rsidRPr="00A331B7">
        <w:rPr>
          <w:rStyle w:val="TagStyle"/>
          <w:rtl/>
        </w:rPr>
        <w:t xml:space="preserve"> </w:t>
      </w:r>
      <w:r>
        <w:rPr>
          <w:rtl/>
        </w:rPr>
        <w:t>דניאל מזרחי:</w:t>
      </w:r>
      <w:r w:rsidRPr="00A331B7">
        <w:rPr>
          <w:rStyle w:val="TagStyle"/>
          <w:rtl/>
        </w:rPr>
        <w:t xml:space="preserve"> </w:t>
      </w:r>
      <w:r w:rsidRPr="002C1B82">
        <w:rPr>
          <w:rStyle w:val="TagStyle"/>
          <w:rtl/>
        </w:rPr>
        <w:t>&lt;&lt; אורח &gt;&gt;</w:t>
      </w:r>
      <w:r>
        <w:rPr>
          <w:rtl/>
        </w:rPr>
        <w:t xml:space="preserve"> </w:t>
      </w:r>
      <w:bookmarkEnd w:id="1162"/>
    </w:p>
    <w:p w:rsidR="00A331B7" w:rsidRDefault="00A331B7" w:rsidP="00A331B7">
      <w:pPr>
        <w:pStyle w:val="KeepWithNext"/>
        <w:rPr>
          <w:rtl/>
        </w:rPr>
      </w:pPr>
    </w:p>
    <w:p w:rsidR="00A331B7" w:rsidRDefault="00A331B7" w:rsidP="00A331B7">
      <w:pPr>
        <w:rPr>
          <w:rtl/>
        </w:rPr>
      </w:pPr>
      <w:r>
        <w:rPr>
          <w:rFonts w:hint="cs"/>
          <w:rtl/>
        </w:rPr>
        <w:t xml:space="preserve">ראיתי שגם לך לא </w:t>
      </w:r>
      <w:bookmarkStart w:id="1163" w:name="_ETM_Q1_2691310"/>
      <w:bookmarkEnd w:id="1163"/>
      <w:r>
        <w:rPr>
          <w:rFonts w:hint="cs"/>
          <w:rtl/>
        </w:rPr>
        <w:t xml:space="preserve">נוח, אלעזר, להשתמש בזה. ראיתי שאתה מגמגם, זה לא </w:t>
      </w:r>
      <w:bookmarkStart w:id="1164" w:name="_ETM_Q1_2694273"/>
      <w:bookmarkEnd w:id="1164"/>
      <w:r>
        <w:rPr>
          <w:rFonts w:hint="cs"/>
          <w:rtl/>
        </w:rPr>
        <w:t xml:space="preserve">נוח. </w:t>
      </w:r>
    </w:p>
    <w:p w:rsidR="00A331B7" w:rsidRDefault="00A331B7" w:rsidP="00A331B7">
      <w:pPr>
        <w:rPr>
          <w:rtl/>
        </w:rPr>
      </w:pPr>
      <w:bookmarkStart w:id="1165" w:name="_ETM_Q1_2695871"/>
      <w:bookmarkStart w:id="1166" w:name="_ETM_Q1_2695917"/>
      <w:bookmarkStart w:id="1167" w:name="_ETM_Q1_2694386"/>
      <w:bookmarkEnd w:id="1165"/>
      <w:bookmarkEnd w:id="1166"/>
      <w:bookmarkEnd w:id="1167"/>
    </w:p>
    <w:p w:rsidR="00A331B7" w:rsidRDefault="00A331B7" w:rsidP="002C1B82">
      <w:pPr>
        <w:pStyle w:val="a4"/>
        <w:rPr>
          <w:rtl/>
        </w:rPr>
      </w:pPr>
      <w:bookmarkStart w:id="1168" w:name="ET_speaker_5109_177"/>
      <w:r w:rsidRPr="002C1B82">
        <w:rPr>
          <w:rStyle w:val="TagStyle"/>
          <w:rtl/>
        </w:rPr>
        <w:t xml:space="preserve"> &lt;&lt; דובר &gt;&gt;</w:t>
      </w:r>
      <w:r w:rsidRPr="00A331B7">
        <w:rPr>
          <w:rStyle w:val="TagStyle"/>
          <w:rtl/>
        </w:rPr>
        <w:t xml:space="preserve"> </w:t>
      </w:r>
      <w:r w:rsidR="00E225B8">
        <w:rPr>
          <w:rtl/>
        </w:rPr>
        <w:t>אלעזר שטרן (ייעוץ משפטי):</w:t>
      </w:r>
      <w:r w:rsidRPr="00A331B7">
        <w:rPr>
          <w:rStyle w:val="TagStyle"/>
          <w:rtl/>
        </w:rPr>
        <w:t xml:space="preserve"> </w:t>
      </w:r>
      <w:r w:rsidRPr="002C1B82">
        <w:rPr>
          <w:rStyle w:val="TagStyle"/>
          <w:rtl/>
        </w:rPr>
        <w:t>&lt;&lt; דובר &gt;&gt;</w:t>
      </w:r>
      <w:r>
        <w:rPr>
          <w:rtl/>
        </w:rPr>
        <w:t xml:space="preserve"> </w:t>
      </w:r>
      <w:bookmarkEnd w:id="1168"/>
    </w:p>
    <w:p w:rsidR="00A331B7" w:rsidRDefault="00A331B7" w:rsidP="00A331B7">
      <w:pPr>
        <w:pStyle w:val="KeepWithNext"/>
        <w:rPr>
          <w:rtl/>
        </w:rPr>
      </w:pPr>
    </w:p>
    <w:p w:rsidR="004F4DE2" w:rsidRDefault="00A331B7" w:rsidP="00350983">
      <w:pPr>
        <w:rPr>
          <w:rtl/>
        </w:rPr>
      </w:pPr>
      <w:bookmarkStart w:id="1169" w:name="_ETM_Q1_2694799"/>
      <w:bookmarkStart w:id="1170" w:name="_ETM_Q1_2694832"/>
      <w:bookmarkEnd w:id="1169"/>
      <w:bookmarkEnd w:id="1170"/>
      <w:r>
        <w:rPr>
          <w:rFonts w:hint="cs"/>
          <w:rtl/>
        </w:rPr>
        <w:t xml:space="preserve">הנקודה היא שהסיבה שהם נקטו בלשון </w:t>
      </w:r>
      <w:bookmarkStart w:id="1171" w:name="_ETM_Q1_2697876"/>
      <w:bookmarkEnd w:id="1171"/>
      <w:r>
        <w:rPr>
          <w:rFonts w:hint="cs"/>
          <w:rtl/>
        </w:rPr>
        <w:t xml:space="preserve">הזאת, שבאמת היא פחות מכובדת, היא </w:t>
      </w:r>
      <w:bookmarkStart w:id="1172" w:name="_ETM_Q1_2702307"/>
      <w:bookmarkEnd w:id="1172"/>
      <w:r>
        <w:rPr>
          <w:rFonts w:hint="cs"/>
          <w:rtl/>
        </w:rPr>
        <w:t xml:space="preserve">בגלל שב-2013 הוועדה רצתה להבדיל את הגורמים האלה שחלה עליהם </w:t>
      </w:r>
      <w:bookmarkStart w:id="1173" w:name="_ETM_Q1_2706739"/>
      <w:bookmarkEnd w:id="1173"/>
      <w:r>
        <w:rPr>
          <w:rFonts w:hint="cs"/>
          <w:rtl/>
        </w:rPr>
        <w:t>החובה, מהגורמים שאז כונו נותני שירותי מטבע כי לא היי</w:t>
      </w:r>
      <w:bookmarkStart w:id="1174" w:name="_ETM_Q1_2710191"/>
      <w:bookmarkEnd w:id="1174"/>
      <w:r>
        <w:rPr>
          <w:rFonts w:hint="cs"/>
          <w:rtl/>
        </w:rPr>
        <w:t>תה חפיפה מלאה.</w:t>
      </w:r>
    </w:p>
    <w:p w:rsidR="004F4DE2" w:rsidRDefault="004F4DE2" w:rsidP="00A331B7">
      <w:pPr>
        <w:rPr>
          <w:rtl/>
        </w:rPr>
      </w:pPr>
    </w:p>
    <w:p w:rsidR="00876C98" w:rsidRDefault="00876C98" w:rsidP="002C1B82">
      <w:pPr>
        <w:pStyle w:val="af9"/>
        <w:rPr>
          <w:rtl/>
          <w:lang w:eastAsia="he-IL"/>
        </w:rPr>
      </w:pPr>
      <w:bookmarkStart w:id="1175" w:name="ET_guest_726026_182"/>
      <w:r w:rsidRPr="002C1B82">
        <w:rPr>
          <w:rStyle w:val="TagStyle"/>
          <w:rtl/>
        </w:rPr>
        <w:t xml:space="preserve"> &lt;&lt; אורח &gt;&gt;</w:t>
      </w:r>
      <w:r w:rsidRPr="00876C98">
        <w:rPr>
          <w:rStyle w:val="TagStyle"/>
          <w:rtl/>
        </w:rPr>
        <w:t xml:space="preserve"> </w:t>
      </w:r>
      <w:r>
        <w:rPr>
          <w:rtl/>
          <w:lang w:eastAsia="he-IL"/>
        </w:rPr>
        <w:t>יצחק מימון:</w:t>
      </w:r>
      <w:r w:rsidRPr="00876C98">
        <w:rPr>
          <w:rStyle w:val="TagStyle"/>
          <w:rtl/>
        </w:rPr>
        <w:t xml:space="preserve"> </w:t>
      </w:r>
      <w:r w:rsidRPr="002C1B82">
        <w:rPr>
          <w:rStyle w:val="TagStyle"/>
          <w:rtl/>
        </w:rPr>
        <w:t>&lt;&lt; אורח &gt;&gt;</w:t>
      </w:r>
      <w:r>
        <w:rPr>
          <w:rtl/>
          <w:lang w:eastAsia="he-IL"/>
        </w:rPr>
        <w:t xml:space="preserve"> </w:t>
      </w:r>
      <w:bookmarkEnd w:id="1175"/>
    </w:p>
    <w:p w:rsidR="00876C98" w:rsidRDefault="00876C98" w:rsidP="00876C98">
      <w:pPr>
        <w:pStyle w:val="KeepWithNext"/>
        <w:rPr>
          <w:rtl/>
          <w:lang w:eastAsia="he-IL"/>
        </w:rPr>
      </w:pPr>
    </w:p>
    <w:p w:rsidR="004F4DE2" w:rsidRDefault="00876C98" w:rsidP="004F4DE2">
      <w:pPr>
        <w:rPr>
          <w:rtl/>
        </w:rPr>
      </w:pPr>
      <w:bookmarkStart w:id="1176" w:name="_ETM_Q1_2712077"/>
      <w:bookmarkStart w:id="1177" w:name="_ETM_Q1_2712358"/>
      <w:bookmarkStart w:id="1178" w:name="_ETM_Q1_2712422"/>
      <w:bookmarkStart w:id="1179" w:name="_ETM_Q1_2712541"/>
      <w:bookmarkEnd w:id="1176"/>
      <w:bookmarkEnd w:id="1177"/>
      <w:bookmarkEnd w:id="1178"/>
      <w:bookmarkEnd w:id="1179"/>
      <w:r>
        <w:rPr>
          <w:rFonts w:hint="cs"/>
          <w:rtl/>
        </w:rPr>
        <w:t>הייתה חפיפה מלאה, אלעזר.</w:t>
      </w:r>
    </w:p>
    <w:p w:rsidR="004F4DE2" w:rsidRDefault="004F4DE2" w:rsidP="004F4DE2">
      <w:pPr>
        <w:rPr>
          <w:rtl/>
        </w:rPr>
      </w:pPr>
      <w:bookmarkStart w:id="1180" w:name="_ETM_Q1_2710947"/>
      <w:bookmarkStart w:id="1181" w:name="_ETM_Q1_2711003"/>
      <w:bookmarkStart w:id="1182" w:name="_ETM_Q1_2712964"/>
      <w:bookmarkEnd w:id="1180"/>
      <w:bookmarkEnd w:id="1181"/>
      <w:bookmarkEnd w:id="1182"/>
    </w:p>
    <w:p w:rsidR="004F4DE2" w:rsidRDefault="004F4DE2" w:rsidP="002C1B82">
      <w:pPr>
        <w:pStyle w:val="a4"/>
        <w:rPr>
          <w:rtl/>
        </w:rPr>
      </w:pPr>
      <w:bookmarkStart w:id="1183" w:name="ET_speaker_5109_179"/>
      <w:r w:rsidRPr="002C1B82">
        <w:rPr>
          <w:rStyle w:val="TagStyle"/>
          <w:rtl/>
        </w:rPr>
        <w:t xml:space="preserve"> &lt;&lt; דובר &gt;&gt;</w:t>
      </w:r>
      <w:r w:rsidRPr="004F4DE2">
        <w:rPr>
          <w:rStyle w:val="TagStyle"/>
          <w:rtl/>
        </w:rPr>
        <w:t xml:space="preserve"> </w:t>
      </w:r>
      <w:r w:rsidR="00E225B8">
        <w:rPr>
          <w:rtl/>
        </w:rPr>
        <w:t>אלעזר שטרן (ייעוץ משפטי):</w:t>
      </w:r>
      <w:r w:rsidRPr="004F4DE2">
        <w:rPr>
          <w:rStyle w:val="TagStyle"/>
          <w:rtl/>
        </w:rPr>
        <w:t xml:space="preserve"> </w:t>
      </w:r>
      <w:r w:rsidRPr="002C1B82">
        <w:rPr>
          <w:rStyle w:val="TagStyle"/>
          <w:rtl/>
        </w:rPr>
        <w:t>&lt;&lt; דובר &gt;&gt;</w:t>
      </w:r>
      <w:r>
        <w:rPr>
          <w:rtl/>
        </w:rPr>
        <w:t xml:space="preserve"> </w:t>
      </w:r>
      <w:bookmarkEnd w:id="1183"/>
    </w:p>
    <w:p w:rsidR="004F4DE2" w:rsidRDefault="004F4DE2" w:rsidP="004F4DE2">
      <w:pPr>
        <w:pStyle w:val="KeepWithNext"/>
        <w:rPr>
          <w:rtl/>
        </w:rPr>
      </w:pPr>
    </w:p>
    <w:p w:rsidR="004F4DE2" w:rsidRDefault="004F4DE2" w:rsidP="004F4DE2">
      <w:pPr>
        <w:rPr>
          <w:rtl/>
        </w:rPr>
      </w:pPr>
      <w:bookmarkStart w:id="1184" w:name="_ETM_Q1_2713385"/>
      <w:bookmarkStart w:id="1185" w:name="_ETM_Q1_2713410"/>
      <w:bookmarkEnd w:id="1184"/>
      <w:bookmarkEnd w:id="1185"/>
      <w:r>
        <w:rPr>
          <w:rFonts w:hint="cs"/>
          <w:rtl/>
        </w:rPr>
        <w:t xml:space="preserve">לא, לא. הורדנו שם. אני אומר לך שלא, איציק. </w:t>
      </w:r>
    </w:p>
    <w:p w:rsidR="004F4DE2" w:rsidRDefault="004F4DE2" w:rsidP="004F4DE2">
      <w:pPr>
        <w:rPr>
          <w:rtl/>
        </w:rPr>
      </w:pPr>
    </w:p>
    <w:p w:rsidR="004F4DE2" w:rsidRDefault="004F4DE2" w:rsidP="002C1B82">
      <w:pPr>
        <w:pStyle w:val="af9"/>
        <w:rPr>
          <w:rtl/>
        </w:rPr>
      </w:pPr>
      <w:bookmarkStart w:id="1186" w:name="ET_guest_784132_181"/>
      <w:r w:rsidRPr="002C1B82">
        <w:rPr>
          <w:rStyle w:val="TagStyle"/>
          <w:rtl/>
        </w:rPr>
        <w:t xml:space="preserve"> &lt;&lt; אורח &gt;&gt;</w:t>
      </w:r>
      <w:r w:rsidRPr="004F4DE2">
        <w:rPr>
          <w:rStyle w:val="TagStyle"/>
          <w:rtl/>
        </w:rPr>
        <w:t xml:space="preserve"> </w:t>
      </w:r>
      <w:r>
        <w:rPr>
          <w:rtl/>
        </w:rPr>
        <w:t>שלמה אסתרוגו:</w:t>
      </w:r>
      <w:r w:rsidRPr="004F4DE2">
        <w:rPr>
          <w:rStyle w:val="TagStyle"/>
          <w:rtl/>
        </w:rPr>
        <w:t xml:space="preserve"> </w:t>
      </w:r>
      <w:r w:rsidRPr="002C1B82">
        <w:rPr>
          <w:rStyle w:val="TagStyle"/>
          <w:rtl/>
        </w:rPr>
        <w:t>&lt;&lt; אורח &gt;&gt;</w:t>
      </w:r>
      <w:r>
        <w:rPr>
          <w:rtl/>
        </w:rPr>
        <w:t xml:space="preserve"> </w:t>
      </w:r>
      <w:bookmarkEnd w:id="1186"/>
    </w:p>
    <w:p w:rsidR="004F4DE2" w:rsidRDefault="004F4DE2" w:rsidP="004F4DE2">
      <w:pPr>
        <w:pStyle w:val="KeepWithNext"/>
        <w:rPr>
          <w:rtl/>
        </w:rPr>
      </w:pPr>
    </w:p>
    <w:p w:rsidR="00876C98" w:rsidRDefault="004F4DE2" w:rsidP="004F4DE2">
      <w:pPr>
        <w:rPr>
          <w:rtl/>
        </w:rPr>
      </w:pPr>
      <w:r>
        <w:rPr>
          <w:rFonts w:hint="cs"/>
          <w:rtl/>
        </w:rPr>
        <w:t xml:space="preserve">הורדנו שתי פעולות. </w:t>
      </w:r>
      <w:r>
        <w:rPr>
          <w:rtl/>
        </w:rPr>
        <w:t xml:space="preserve"> </w:t>
      </w:r>
    </w:p>
    <w:p w:rsidR="00876C98" w:rsidRDefault="00876C98" w:rsidP="004F4DE2">
      <w:pPr>
        <w:rPr>
          <w:rtl/>
        </w:rPr>
      </w:pPr>
    </w:p>
    <w:p w:rsidR="00876C98" w:rsidRDefault="00876C98" w:rsidP="002C1B82">
      <w:pPr>
        <w:pStyle w:val="a4"/>
        <w:rPr>
          <w:rtl/>
        </w:rPr>
      </w:pPr>
      <w:bookmarkStart w:id="1187" w:name="ET_speaker_5109_183"/>
      <w:r w:rsidRPr="002C1B82">
        <w:rPr>
          <w:rStyle w:val="TagStyle"/>
          <w:rtl/>
        </w:rPr>
        <w:t xml:space="preserve"> &lt;&lt; דובר &gt;&gt;</w:t>
      </w:r>
      <w:r w:rsidRPr="00876C98">
        <w:rPr>
          <w:rStyle w:val="TagStyle"/>
          <w:rtl/>
        </w:rPr>
        <w:t xml:space="preserve"> </w:t>
      </w:r>
      <w:r w:rsidR="00E225B8">
        <w:rPr>
          <w:rtl/>
        </w:rPr>
        <w:t>אלעזר שטרן (ייעוץ משפטי):</w:t>
      </w:r>
      <w:r w:rsidRPr="00876C98">
        <w:rPr>
          <w:rStyle w:val="TagStyle"/>
          <w:rtl/>
        </w:rPr>
        <w:t xml:space="preserve"> </w:t>
      </w:r>
      <w:r w:rsidRPr="002C1B82">
        <w:rPr>
          <w:rStyle w:val="TagStyle"/>
          <w:rtl/>
        </w:rPr>
        <w:t>&lt;&lt; דובר &gt;&gt;</w:t>
      </w:r>
      <w:r>
        <w:rPr>
          <w:rtl/>
        </w:rPr>
        <w:t xml:space="preserve"> </w:t>
      </w:r>
      <w:bookmarkEnd w:id="1187"/>
    </w:p>
    <w:p w:rsidR="00876C98" w:rsidRDefault="00876C98" w:rsidP="00876C98">
      <w:pPr>
        <w:pStyle w:val="KeepWithNext"/>
        <w:rPr>
          <w:rtl/>
        </w:rPr>
      </w:pPr>
    </w:p>
    <w:p w:rsidR="00876C98" w:rsidRDefault="00876C98" w:rsidP="00350983">
      <w:pPr>
        <w:rPr>
          <w:rtl/>
        </w:rPr>
      </w:pPr>
      <w:r>
        <w:rPr>
          <w:rFonts w:hint="cs"/>
          <w:rtl/>
        </w:rPr>
        <w:t xml:space="preserve">הורדנו שם כמה פעולות שהוגדרו כמתן שירותי </w:t>
      </w:r>
      <w:bookmarkStart w:id="1188" w:name="_ETM_Q1_2718953"/>
      <w:bookmarkEnd w:id="1188"/>
      <w:r>
        <w:rPr>
          <w:rFonts w:hint="cs"/>
          <w:rtl/>
        </w:rPr>
        <w:t>מטבע, כל מיני דברים שקשורים לניכיון של כרטיסי אשראי, שלא נמצאים פה. כרגע</w:t>
      </w:r>
      <w:r w:rsidR="00350983">
        <w:rPr>
          <w:rFonts w:hint="cs"/>
          <w:rtl/>
        </w:rPr>
        <w:t>,</w:t>
      </w:r>
      <w:r>
        <w:rPr>
          <w:rFonts w:hint="cs"/>
          <w:rtl/>
        </w:rPr>
        <w:t xml:space="preserve"> האמת היא שבגלל </w:t>
      </w:r>
      <w:bookmarkStart w:id="1189" w:name="_ETM_Q1_2728047"/>
      <w:bookmarkEnd w:id="1189"/>
      <w:r>
        <w:rPr>
          <w:rFonts w:hint="cs"/>
          <w:rtl/>
        </w:rPr>
        <w:t xml:space="preserve">שזה מופיע בחוק אי אפשר לחרוג מזה בתקנות כי </w:t>
      </w:r>
      <w:bookmarkStart w:id="1190" w:name="_ETM_Q1_2731560"/>
      <w:bookmarkEnd w:id="1190"/>
      <w:r>
        <w:rPr>
          <w:rFonts w:hint="cs"/>
          <w:rtl/>
        </w:rPr>
        <w:t>המונח מופיע בחוק</w:t>
      </w:r>
      <w:r w:rsidR="00350983">
        <w:rPr>
          <w:rFonts w:hint="cs"/>
          <w:rtl/>
        </w:rPr>
        <w:t>,</w:t>
      </w:r>
      <w:r>
        <w:rPr>
          <w:rFonts w:hint="cs"/>
          <w:rtl/>
        </w:rPr>
        <w:t xml:space="preserve"> אז במובן זה אין אפשרות </w:t>
      </w:r>
      <w:bookmarkStart w:id="1191" w:name="_ETM_Q1_2732424"/>
      <w:bookmarkEnd w:id="1191"/>
      <w:r>
        <w:rPr>
          <w:rFonts w:hint="cs"/>
          <w:rtl/>
        </w:rPr>
        <w:t>לחרוג מזה.</w:t>
      </w:r>
    </w:p>
    <w:p w:rsidR="00876C98" w:rsidRDefault="00876C98" w:rsidP="00876C98">
      <w:pPr>
        <w:rPr>
          <w:rtl/>
        </w:rPr>
      </w:pPr>
      <w:bookmarkStart w:id="1192" w:name="_ETM_Q1_2734099"/>
      <w:bookmarkStart w:id="1193" w:name="_ETM_Q1_2734161"/>
      <w:bookmarkEnd w:id="1192"/>
      <w:bookmarkEnd w:id="1193"/>
    </w:p>
    <w:p w:rsidR="00876C98" w:rsidRDefault="00876C98" w:rsidP="002C1B82">
      <w:pPr>
        <w:pStyle w:val="af9"/>
        <w:rPr>
          <w:rtl/>
        </w:rPr>
      </w:pPr>
      <w:bookmarkStart w:id="1194" w:name="ET_guest_641379_184"/>
      <w:r w:rsidRPr="002C1B82">
        <w:rPr>
          <w:rStyle w:val="TagStyle"/>
          <w:rtl/>
        </w:rPr>
        <w:t xml:space="preserve"> &lt;&lt; אורח &gt;&gt;</w:t>
      </w:r>
      <w:r w:rsidRPr="00876C98">
        <w:rPr>
          <w:rStyle w:val="TagStyle"/>
          <w:rtl/>
        </w:rPr>
        <w:t xml:space="preserve"> </w:t>
      </w:r>
      <w:r>
        <w:rPr>
          <w:rtl/>
        </w:rPr>
        <w:t>דניאל מזרחי:</w:t>
      </w:r>
      <w:r w:rsidRPr="00876C98">
        <w:rPr>
          <w:rStyle w:val="TagStyle"/>
          <w:rtl/>
        </w:rPr>
        <w:t xml:space="preserve"> </w:t>
      </w:r>
      <w:r w:rsidRPr="002C1B82">
        <w:rPr>
          <w:rStyle w:val="TagStyle"/>
          <w:rtl/>
        </w:rPr>
        <w:t>&lt;&lt; אורח &gt;&gt;</w:t>
      </w:r>
      <w:r>
        <w:rPr>
          <w:rtl/>
        </w:rPr>
        <w:t xml:space="preserve"> </w:t>
      </w:r>
      <w:bookmarkEnd w:id="1194"/>
    </w:p>
    <w:p w:rsidR="00876C98" w:rsidRDefault="00876C98" w:rsidP="00876C98">
      <w:pPr>
        <w:pStyle w:val="KeepWithNext"/>
        <w:rPr>
          <w:rtl/>
        </w:rPr>
      </w:pPr>
    </w:p>
    <w:p w:rsidR="00876C98" w:rsidRDefault="00876C98" w:rsidP="00876C98">
      <w:pPr>
        <w:rPr>
          <w:rtl/>
        </w:rPr>
      </w:pPr>
      <w:r>
        <w:rPr>
          <w:rFonts w:hint="cs"/>
          <w:rtl/>
        </w:rPr>
        <w:t xml:space="preserve">חייבים לשים סוף לעיוות הזה. איך רוצים לעודד </w:t>
      </w:r>
      <w:bookmarkStart w:id="1195" w:name="_ETM_Q1_2736678"/>
      <w:bookmarkEnd w:id="1195"/>
      <w:r>
        <w:rPr>
          <w:rFonts w:hint="cs"/>
          <w:rtl/>
        </w:rPr>
        <w:t>תחרותיות במערכת הבנקאית?</w:t>
      </w:r>
    </w:p>
    <w:p w:rsidR="00876C98" w:rsidRDefault="00876C98" w:rsidP="00876C98">
      <w:pPr>
        <w:rPr>
          <w:rtl/>
        </w:rPr>
      </w:pPr>
    </w:p>
    <w:p w:rsidR="00876C98" w:rsidRDefault="00876C98" w:rsidP="002C1B82">
      <w:pPr>
        <w:pStyle w:val="af6"/>
        <w:rPr>
          <w:rtl/>
        </w:rPr>
      </w:pPr>
      <w:bookmarkStart w:id="1196" w:name="ET_yor_5094_185"/>
      <w:r w:rsidRPr="002C1B82">
        <w:rPr>
          <w:rStyle w:val="TagStyle"/>
          <w:rtl/>
        </w:rPr>
        <w:t xml:space="preserve"> &lt;&lt; יור &gt;&gt;</w:t>
      </w:r>
      <w:r w:rsidRPr="00876C98">
        <w:rPr>
          <w:rStyle w:val="TagStyle"/>
          <w:rtl/>
        </w:rPr>
        <w:t xml:space="preserve"> </w:t>
      </w:r>
      <w:r>
        <w:rPr>
          <w:rtl/>
        </w:rPr>
        <w:t>היו"ר ניסן סלומינסקי:</w:t>
      </w:r>
      <w:r w:rsidRPr="00876C98">
        <w:rPr>
          <w:rStyle w:val="TagStyle"/>
          <w:rtl/>
        </w:rPr>
        <w:t xml:space="preserve"> </w:t>
      </w:r>
      <w:r w:rsidRPr="002C1B82">
        <w:rPr>
          <w:rStyle w:val="TagStyle"/>
          <w:rtl/>
        </w:rPr>
        <w:t>&lt;&lt; יור &gt;&gt;</w:t>
      </w:r>
      <w:r>
        <w:rPr>
          <w:rtl/>
        </w:rPr>
        <w:t xml:space="preserve"> </w:t>
      </w:r>
      <w:bookmarkEnd w:id="1196"/>
    </w:p>
    <w:p w:rsidR="00876C98" w:rsidRDefault="00876C98" w:rsidP="00876C98">
      <w:pPr>
        <w:pStyle w:val="KeepWithNext"/>
        <w:rPr>
          <w:rtl/>
        </w:rPr>
      </w:pPr>
    </w:p>
    <w:p w:rsidR="00876C98" w:rsidRDefault="00876C98" w:rsidP="00876C98">
      <w:pPr>
        <w:rPr>
          <w:rtl/>
        </w:rPr>
      </w:pPr>
      <w:r>
        <w:rPr>
          <w:rFonts w:hint="cs"/>
          <w:rtl/>
        </w:rPr>
        <w:t xml:space="preserve">אתה צודק, אבל אני לא חושב שזו הייתה </w:t>
      </w:r>
      <w:bookmarkStart w:id="1197" w:name="_ETM_Q1_2742711"/>
      <w:bookmarkEnd w:id="1197"/>
      <w:r>
        <w:rPr>
          <w:rFonts w:hint="cs"/>
          <w:rtl/>
        </w:rPr>
        <w:t xml:space="preserve">הסיבה שלא הגעת. </w:t>
      </w:r>
    </w:p>
    <w:p w:rsidR="00876C98" w:rsidRDefault="00876C98" w:rsidP="00876C98">
      <w:pPr>
        <w:rPr>
          <w:rtl/>
        </w:rPr>
      </w:pPr>
    </w:p>
    <w:p w:rsidR="00876C98" w:rsidRDefault="00876C98" w:rsidP="002C1B82">
      <w:pPr>
        <w:pStyle w:val="af9"/>
        <w:rPr>
          <w:rtl/>
        </w:rPr>
      </w:pPr>
      <w:bookmarkStart w:id="1198" w:name="ET_guest_641379_186"/>
      <w:r w:rsidRPr="002C1B82">
        <w:rPr>
          <w:rStyle w:val="TagStyle"/>
          <w:rtl/>
        </w:rPr>
        <w:t xml:space="preserve"> &lt;&lt; אורח &gt;&gt;</w:t>
      </w:r>
      <w:r w:rsidRPr="00876C98">
        <w:rPr>
          <w:rStyle w:val="TagStyle"/>
          <w:rtl/>
        </w:rPr>
        <w:t xml:space="preserve"> </w:t>
      </w:r>
      <w:r>
        <w:rPr>
          <w:rtl/>
        </w:rPr>
        <w:t>דניאל מזרחי:</w:t>
      </w:r>
      <w:r w:rsidRPr="00876C98">
        <w:rPr>
          <w:rStyle w:val="TagStyle"/>
          <w:rtl/>
        </w:rPr>
        <w:t xml:space="preserve"> </w:t>
      </w:r>
      <w:r w:rsidRPr="002C1B82">
        <w:rPr>
          <w:rStyle w:val="TagStyle"/>
          <w:rtl/>
        </w:rPr>
        <w:t>&lt;&lt; אורח &gt;&gt;</w:t>
      </w:r>
      <w:r>
        <w:rPr>
          <w:rtl/>
        </w:rPr>
        <w:t xml:space="preserve"> </w:t>
      </w:r>
      <w:bookmarkEnd w:id="1198"/>
    </w:p>
    <w:p w:rsidR="00876C98" w:rsidRDefault="00876C98" w:rsidP="00876C98">
      <w:pPr>
        <w:pStyle w:val="KeepWithNext"/>
        <w:rPr>
          <w:rtl/>
        </w:rPr>
      </w:pPr>
    </w:p>
    <w:p w:rsidR="00876C98" w:rsidRDefault="00876C98" w:rsidP="00876C98">
      <w:pPr>
        <w:rPr>
          <w:rtl/>
        </w:rPr>
      </w:pPr>
      <w:r>
        <w:rPr>
          <w:rFonts w:hint="cs"/>
          <w:rtl/>
        </w:rPr>
        <w:t>בחיי. בחיי, אדוני.</w:t>
      </w:r>
    </w:p>
    <w:p w:rsidR="00876C98" w:rsidRDefault="00876C98" w:rsidP="00876C98">
      <w:pPr>
        <w:rPr>
          <w:rtl/>
        </w:rPr>
      </w:pPr>
      <w:bookmarkStart w:id="1199" w:name="_ETM_Q1_2743761"/>
      <w:bookmarkStart w:id="1200" w:name="_ETM_Q1_2743815"/>
      <w:bookmarkEnd w:id="1199"/>
      <w:bookmarkEnd w:id="1200"/>
    </w:p>
    <w:p w:rsidR="00876C98" w:rsidRDefault="00876C98" w:rsidP="002C1B82">
      <w:pPr>
        <w:pStyle w:val="af6"/>
        <w:rPr>
          <w:rtl/>
        </w:rPr>
      </w:pPr>
      <w:bookmarkStart w:id="1201" w:name="ET_yor_5094_187"/>
      <w:r w:rsidRPr="002C1B82">
        <w:rPr>
          <w:rStyle w:val="TagStyle"/>
          <w:rtl/>
        </w:rPr>
        <w:t xml:space="preserve"> &lt;&lt; יור &gt;&gt;</w:t>
      </w:r>
      <w:r w:rsidRPr="00876C98">
        <w:rPr>
          <w:rStyle w:val="TagStyle"/>
          <w:rtl/>
        </w:rPr>
        <w:t xml:space="preserve"> </w:t>
      </w:r>
      <w:r>
        <w:rPr>
          <w:rtl/>
        </w:rPr>
        <w:t>היו"ר ניסן סלומינסקי:</w:t>
      </w:r>
      <w:r w:rsidRPr="00876C98">
        <w:rPr>
          <w:rStyle w:val="TagStyle"/>
          <w:rtl/>
        </w:rPr>
        <w:t xml:space="preserve"> </w:t>
      </w:r>
      <w:r w:rsidRPr="002C1B82">
        <w:rPr>
          <w:rStyle w:val="TagStyle"/>
          <w:rtl/>
        </w:rPr>
        <w:t>&lt;&lt; יור &gt;&gt;</w:t>
      </w:r>
      <w:r>
        <w:rPr>
          <w:rtl/>
        </w:rPr>
        <w:t xml:space="preserve"> </w:t>
      </w:r>
      <w:bookmarkEnd w:id="1201"/>
    </w:p>
    <w:p w:rsidR="00876C98" w:rsidRDefault="00876C98" w:rsidP="00876C98">
      <w:pPr>
        <w:pStyle w:val="KeepWithNext"/>
        <w:rPr>
          <w:rtl/>
        </w:rPr>
      </w:pPr>
    </w:p>
    <w:p w:rsidR="00876C98" w:rsidRDefault="00876C98" w:rsidP="00876C98">
      <w:pPr>
        <w:rPr>
          <w:rtl/>
        </w:rPr>
      </w:pPr>
      <w:bookmarkStart w:id="1202" w:name="_ETM_Q1_2744575"/>
      <w:bookmarkEnd w:id="1202"/>
      <w:r>
        <w:rPr>
          <w:rFonts w:hint="cs"/>
          <w:rtl/>
        </w:rPr>
        <w:t xml:space="preserve">אז זה חמור מאוד. אז </w:t>
      </w:r>
      <w:bookmarkStart w:id="1203" w:name="_ETM_Q1_2743454"/>
      <w:bookmarkEnd w:id="1203"/>
      <w:r>
        <w:rPr>
          <w:rFonts w:hint="cs"/>
          <w:rtl/>
        </w:rPr>
        <w:t>למה באת היום?</w:t>
      </w:r>
      <w:bookmarkStart w:id="1204" w:name="_ETM_Q1_2746268"/>
      <w:bookmarkEnd w:id="1204"/>
      <w:r>
        <w:rPr>
          <w:rFonts w:hint="cs"/>
          <w:rtl/>
        </w:rPr>
        <w:t xml:space="preserve"> היום גם מופיע חלפני כספים. </w:t>
      </w:r>
    </w:p>
    <w:p w:rsidR="00876C98" w:rsidRDefault="00876C98" w:rsidP="002C1B82">
      <w:pPr>
        <w:pStyle w:val="af9"/>
        <w:rPr>
          <w:rtl/>
        </w:rPr>
      </w:pPr>
      <w:bookmarkStart w:id="1205" w:name="_ETM_Q1_2746316"/>
      <w:bookmarkStart w:id="1206" w:name="_ETM_Q1_2747789"/>
      <w:bookmarkStart w:id="1207" w:name="ET_guest_641379_188"/>
      <w:bookmarkEnd w:id="1205"/>
      <w:bookmarkEnd w:id="1206"/>
      <w:r w:rsidRPr="002C1B82">
        <w:rPr>
          <w:rStyle w:val="TagStyle"/>
          <w:rtl/>
        </w:rPr>
        <w:lastRenderedPageBreak/>
        <w:t>&lt;&lt; אורח &gt;&gt;</w:t>
      </w:r>
      <w:r w:rsidRPr="00876C98">
        <w:rPr>
          <w:rStyle w:val="TagStyle"/>
          <w:rtl/>
        </w:rPr>
        <w:t xml:space="preserve"> </w:t>
      </w:r>
      <w:r>
        <w:rPr>
          <w:rtl/>
        </w:rPr>
        <w:t>דניאל מזרחי:</w:t>
      </w:r>
      <w:r w:rsidRPr="00876C98">
        <w:rPr>
          <w:rStyle w:val="TagStyle"/>
          <w:rtl/>
        </w:rPr>
        <w:t xml:space="preserve"> </w:t>
      </w:r>
      <w:r w:rsidRPr="002C1B82">
        <w:rPr>
          <w:rStyle w:val="TagStyle"/>
          <w:rtl/>
        </w:rPr>
        <w:t>&lt;&lt; אורח &gt;&gt;</w:t>
      </w:r>
      <w:r>
        <w:rPr>
          <w:rtl/>
        </w:rPr>
        <w:t xml:space="preserve"> </w:t>
      </w:r>
      <w:bookmarkEnd w:id="1207"/>
    </w:p>
    <w:p w:rsidR="00876C98" w:rsidRDefault="00876C98" w:rsidP="00876C98">
      <w:pPr>
        <w:pStyle w:val="KeepWithNext"/>
        <w:rPr>
          <w:rtl/>
        </w:rPr>
      </w:pPr>
    </w:p>
    <w:p w:rsidR="00876C98" w:rsidRDefault="00876C98" w:rsidP="00876C98">
      <w:pPr>
        <w:rPr>
          <w:rtl/>
        </w:rPr>
      </w:pPr>
      <w:bookmarkStart w:id="1208" w:name="_ETM_Q1_2748253"/>
      <w:bookmarkStart w:id="1209" w:name="_ETM_Q1_2748289"/>
      <w:bookmarkEnd w:id="1208"/>
      <w:bookmarkEnd w:id="1209"/>
      <w:r>
        <w:rPr>
          <w:rFonts w:hint="cs"/>
          <w:rtl/>
        </w:rPr>
        <w:t xml:space="preserve">הוא </w:t>
      </w:r>
      <w:bookmarkStart w:id="1210" w:name="_ETM_Q1_2750221"/>
      <w:bookmarkEnd w:id="1210"/>
      <w:r>
        <w:rPr>
          <w:rFonts w:hint="cs"/>
          <w:rtl/>
        </w:rPr>
        <w:t>ביקש ממני.</w:t>
      </w:r>
    </w:p>
    <w:p w:rsidR="00876C98" w:rsidRDefault="00876C98" w:rsidP="00876C98">
      <w:pPr>
        <w:rPr>
          <w:rtl/>
        </w:rPr>
      </w:pPr>
      <w:bookmarkStart w:id="1211" w:name="_ETM_Q1_2748385"/>
      <w:bookmarkStart w:id="1212" w:name="_ETM_Q1_2748433"/>
      <w:bookmarkEnd w:id="1211"/>
      <w:bookmarkEnd w:id="1212"/>
    </w:p>
    <w:p w:rsidR="00876C98" w:rsidRDefault="00876C98" w:rsidP="002C1B82">
      <w:pPr>
        <w:pStyle w:val="af6"/>
        <w:rPr>
          <w:rtl/>
        </w:rPr>
      </w:pPr>
      <w:bookmarkStart w:id="1213" w:name="ET_yor_5094_189"/>
      <w:r w:rsidRPr="002C1B82">
        <w:rPr>
          <w:rStyle w:val="TagStyle"/>
          <w:rtl/>
        </w:rPr>
        <w:t xml:space="preserve"> &lt;&lt; יור &gt;&gt;</w:t>
      </w:r>
      <w:r w:rsidRPr="00876C98">
        <w:rPr>
          <w:rStyle w:val="TagStyle"/>
          <w:rtl/>
        </w:rPr>
        <w:t xml:space="preserve"> </w:t>
      </w:r>
      <w:r>
        <w:rPr>
          <w:rtl/>
        </w:rPr>
        <w:t>היו"ר ניסן סלומינסקי:</w:t>
      </w:r>
      <w:r w:rsidRPr="00876C98">
        <w:rPr>
          <w:rStyle w:val="TagStyle"/>
          <w:rtl/>
        </w:rPr>
        <w:t xml:space="preserve"> </w:t>
      </w:r>
      <w:r w:rsidRPr="002C1B82">
        <w:rPr>
          <w:rStyle w:val="TagStyle"/>
          <w:rtl/>
        </w:rPr>
        <w:t>&lt;&lt; יור &gt;&gt;</w:t>
      </w:r>
      <w:r>
        <w:rPr>
          <w:rtl/>
        </w:rPr>
        <w:t xml:space="preserve"> </w:t>
      </w:r>
      <w:bookmarkEnd w:id="1213"/>
    </w:p>
    <w:p w:rsidR="00876C98" w:rsidRDefault="00876C98" w:rsidP="00876C98">
      <w:pPr>
        <w:pStyle w:val="KeepWithNext"/>
        <w:rPr>
          <w:rtl/>
        </w:rPr>
      </w:pPr>
    </w:p>
    <w:p w:rsidR="00101D2E" w:rsidRDefault="00876C98" w:rsidP="00876C98">
      <w:pPr>
        <w:rPr>
          <w:rtl/>
        </w:rPr>
      </w:pPr>
      <w:bookmarkStart w:id="1214" w:name="_ETM_Q1_2749205"/>
      <w:bookmarkEnd w:id="1214"/>
      <w:r>
        <w:rPr>
          <w:rFonts w:hint="cs"/>
          <w:rtl/>
        </w:rPr>
        <w:t xml:space="preserve">הבנתי. אני פשוט חשבתי שלא באתם בגלל שאתם מסכימים אבל נראה לי, בהיכרותי אתכם, שלא יכול </w:t>
      </w:r>
      <w:bookmarkStart w:id="1215" w:name="_ETM_Q1_2758191"/>
      <w:bookmarkEnd w:id="1215"/>
      <w:r>
        <w:rPr>
          <w:rFonts w:hint="cs"/>
          <w:rtl/>
        </w:rPr>
        <w:t xml:space="preserve">להיות שלא יישמע קולכם, גם אם אתם מסכימים, תמיד יש "אבל" - במובן החיובי אני אומר כי תמיד, באמת, </w:t>
      </w:r>
      <w:bookmarkStart w:id="1216" w:name="_ETM_Q1_2762846"/>
      <w:bookmarkEnd w:id="1216"/>
      <w:r>
        <w:rPr>
          <w:rFonts w:hint="cs"/>
          <w:rtl/>
        </w:rPr>
        <w:t xml:space="preserve">אתם הוספתם לנו הרבה כי אתם חיים את </w:t>
      </w:r>
      <w:bookmarkStart w:id="1217" w:name="_ETM_Q1_2768051"/>
      <w:bookmarkEnd w:id="1217"/>
      <w:r>
        <w:rPr>
          <w:rFonts w:hint="cs"/>
          <w:rtl/>
        </w:rPr>
        <w:t>השטח. לכן אמרתי שנעשה מאמץ שכן תבואו, וזה בסדר.</w:t>
      </w:r>
    </w:p>
    <w:p w:rsidR="00876C98" w:rsidRDefault="00876C98" w:rsidP="00876C98">
      <w:pPr>
        <w:rPr>
          <w:rtl/>
        </w:rPr>
      </w:pPr>
    </w:p>
    <w:p w:rsidR="00876C98" w:rsidRDefault="00876C98" w:rsidP="002C1B82">
      <w:pPr>
        <w:pStyle w:val="af9"/>
        <w:rPr>
          <w:rtl/>
        </w:rPr>
      </w:pPr>
      <w:bookmarkStart w:id="1218" w:name="ET_guest_641379_190"/>
      <w:r w:rsidRPr="002C1B82">
        <w:rPr>
          <w:rStyle w:val="TagStyle"/>
          <w:rtl/>
        </w:rPr>
        <w:t xml:space="preserve"> &lt;&lt; אורח &gt;&gt;</w:t>
      </w:r>
      <w:r w:rsidRPr="00876C98">
        <w:rPr>
          <w:rStyle w:val="TagStyle"/>
          <w:rtl/>
        </w:rPr>
        <w:t xml:space="preserve"> </w:t>
      </w:r>
      <w:r>
        <w:rPr>
          <w:rtl/>
        </w:rPr>
        <w:t>דניאל מזרחי:</w:t>
      </w:r>
      <w:r w:rsidRPr="00876C98">
        <w:rPr>
          <w:rStyle w:val="TagStyle"/>
          <w:rtl/>
        </w:rPr>
        <w:t xml:space="preserve"> </w:t>
      </w:r>
      <w:r w:rsidRPr="002C1B82">
        <w:rPr>
          <w:rStyle w:val="TagStyle"/>
          <w:rtl/>
        </w:rPr>
        <w:t>&lt;&lt; אורח &gt;&gt;</w:t>
      </w:r>
      <w:r>
        <w:rPr>
          <w:rtl/>
        </w:rPr>
        <w:t xml:space="preserve"> </w:t>
      </w:r>
      <w:bookmarkEnd w:id="1218"/>
    </w:p>
    <w:p w:rsidR="00876C98" w:rsidRDefault="00876C98" w:rsidP="00876C98">
      <w:pPr>
        <w:pStyle w:val="KeepWithNext"/>
        <w:rPr>
          <w:rtl/>
        </w:rPr>
      </w:pPr>
    </w:p>
    <w:p w:rsidR="00876C98" w:rsidRDefault="00876C98" w:rsidP="00876C98">
      <w:pPr>
        <w:rPr>
          <w:rtl/>
        </w:rPr>
      </w:pPr>
      <w:r>
        <w:rPr>
          <w:rFonts w:hint="cs"/>
          <w:rtl/>
        </w:rPr>
        <w:t xml:space="preserve">אני מבקש </w:t>
      </w:r>
      <w:bookmarkStart w:id="1219" w:name="_ETM_Q1_2771099"/>
      <w:bookmarkEnd w:id="1219"/>
      <w:r>
        <w:rPr>
          <w:rFonts w:hint="cs"/>
          <w:rtl/>
        </w:rPr>
        <w:t xml:space="preserve">להתייחס לבקשה, היא מאוד חשובה. </w:t>
      </w:r>
      <w:bookmarkStart w:id="1220" w:name="_ETM_Q1_2769689"/>
      <w:bookmarkEnd w:id="1220"/>
      <w:r>
        <w:rPr>
          <w:rFonts w:hint="cs"/>
          <w:rtl/>
        </w:rPr>
        <w:t>יש גופים מכובדים שלא מוכני</w:t>
      </w:r>
      <w:bookmarkStart w:id="1221" w:name="_ETM_Q1_2773742"/>
      <w:bookmarkEnd w:id="1221"/>
      <w:r>
        <w:rPr>
          <w:rFonts w:hint="cs"/>
          <w:rtl/>
        </w:rPr>
        <w:t>ם להיכנס תחת המטרייה הזאת. בבקשה.</w:t>
      </w:r>
    </w:p>
    <w:p w:rsidR="00876C98" w:rsidRDefault="00876C98" w:rsidP="00876C98">
      <w:pPr>
        <w:rPr>
          <w:rtl/>
        </w:rPr>
      </w:pPr>
    </w:p>
    <w:p w:rsidR="00876C98" w:rsidRDefault="00876C98" w:rsidP="002C1B82">
      <w:pPr>
        <w:pStyle w:val="af6"/>
        <w:rPr>
          <w:rtl/>
        </w:rPr>
      </w:pPr>
      <w:bookmarkStart w:id="1222" w:name="ET_yor_5094_191"/>
      <w:r w:rsidRPr="002C1B82">
        <w:rPr>
          <w:rStyle w:val="TagStyle"/>
          <w:rtl/>
        </w:rPr>
        <w:t xml:space="preserve"> &lt;&lt; יור &gt;&gt;</w:t>
      </w:r>
      <w:r w:rsidRPr="00876C98">
        <w:rPr>
          <w:rStyle w:val="TagStyle"/>
          <w:rtl/>
        </w:rPr>
        <w:t xml:space="preserve"> </w:t>
      </w:r>
      <w:r>
        <w:rPr>
          <w:rtl/>
        </w:rPr>
        <w:t>היו"ר ניסן סלומינסקי:</w:t>
      </w:r>
      <w:r w:rsidRPr="00876C98">
        <w:rPr>
          <w:rStyle w:val="TagStyle"/>
          <w:rtl/>
        </w:rPr>
        <w:t xml:space="preserve"> </w:t>
      </w:r>
      <w:r w:rsidRPr="002C1B82">
        <w:rPr>
          <w:rStyle w:val="TagStyle"/>
          <w:rtl/>
        </w:rPr>
        <w:t>&lt;&lt; יור &gt;&gt;</w:t>
      </w:r>
      <w:r>
        <w:rPr>
          <w:rtl/>
        </w:rPr>
        <w:t xml:space="preserve"> </w:t>
      </w:r>
      <w:bookmarkEnd w:id="1222"/>
    </w:p>
    <w:p w:rsidR="00876C98" w:rsidRDefault="00876C98" w:rsidP="00876C98">
      <w:pPr>
        <w:pStyle w:val="KeepWithNext"/>
        <w:rPr>
          <w:rtl/>
        </w:rPr>
      </w:pPr>
    </w:p>
    <w:p w:rsidR="00876C98" w:rsidRDefault="00876C98" w:rsidP="00876C98">
      <w:pPr>
        <w:rPr>
          <w:rtl/>
        </w:rPr>
      </w:pPr>
      <w:r>
        <w:rPr>
          <w:rFonts w:hint="cs"/>
          <w:rtl/>
        </w:rPr>
        <w:t xml:space="preserve">לא, לא, בהחלט. בהחלט. </w:t>
      </w:r>
      <w:r>
        <w:rPr>
          <w:rtl/>
        </w:rPr>
        <w:t xml:space="preserve">  </w:t>
      </w:r>
    </w:p>
    <w:p w:rsidR="00876C98" w:rsidRDefault="00876C98" w:rsidP="00876C98">
      <w:pPr>
        <w:rPr>
          <w:rtl/>
        </w:rPr>
      </w:pPr>
    </w:p>
    <w:p w:rsidR="00876C98" w:rsidRDefault="00876C98" w:rsidP="002C1B82">
      <w:pPr>
        <w:pStyle w:val="af9"/>
        <w:rPr>
          <w:rtl/>
        </w:rPr>
      </w:pPr>
      <w:bookmarkStart w:id="1223" w:name="ET_guest_641379_192"/>
      <w:r w:rsidRPr="002C1B82">
        <w:rPr>
          <w:rStyle w:val="TagStyle"/>
          <w:rtl/>
        </w:rPr>
        <w:t xml:space="preserve"> &lt;&lt; אורח &gt;&gt;</w:t>
      </w:r>
      <w:r w:rsidRPr="00876C98">
        <w:rPr>
          <w:rStyle w:val="TagStyle"/>
          <w:rtl/>
        </w:rPr>
        <w:t xml:space="preserve"> </w:t>
      </w:r>
      <w:r>
        <w:rPr>
          <w:rtl/>
        </w:rPr>
        <w:t>דניאל מזרחי:</w:t>
      </w:r>
      <w:r w:rsidRPr="00876C98">
        <w:rPr>
          <w:rStyle w:val="TagStyle"/>
          <w:rtl/>
        </w:rPr>
        <w:t xml:space="preserve"> </w:t>
      </w:r>
      <w:r w:rsidRPr="002C1B82">
        <w:rPr>
          <w:rStyle w:val="TagStyle"/>
          <w:rtl/>
        </w:rPr>
        <w:t>&lt;&lt; אורח &gt;&gt;</w:t>
      </w:r>
      <w:r>
        <w:rPr>
          <w:rtl/>
        </w:rPr>
        <w:t xml:space="preserve"> </w:t>
      </w:r>
      <w:bookmarkEnd w:id="1223"/>
    </w:p>
    <w:p w:rsidR="00876C98" w:rsidRDefault="00876C98" w:rsidP="00876C98">
      <w:pPr>
        <w:pStyle w:val="KeepWithNext"/>
        <w:rPr>
          <w:rtl/>
        </w:rPr>
      </w:pPr>
    </w:p>
    <w:p w:rsidR="00876C98" w:rsidRDefault="00876C98" w:rsidP="0097599F">
      <w:pPr>
        <w:rPr>
          <w:rtl/>
        </w:rPr>
      </w:pPr>
      <w:r>
        <w:rPr>
          <w:rFonts w:hint="cs"/>
          <w:rtl/>
        </w:rPr>
        <w:t xml:space="preserve">לגבי הצורך בדיווח כפול, אדוני, </w:t>
      </w:r>
      <w:bookmarkStart w:id="1224" w:name="_ETM_Q1_2781539"/>
      <w:bookmarkEnd w:id="1224"/>
      <w:r>
        <w:rPr>
          <w:rFonts w:hint="cs"/>
          <w:rtl/>
        </w:rPr>
        <w:t xml:space="preserve">אני סבור שכל המידע קיים, וטוב יהיה אם מס הכנסה </w:t>
      </w:r>
      <w:bookmarkStart w:id="1225" w:name="_ETM_Q1_2784164"/>
      <w:bookmarkEnd w:id="1225"/>
      <w:r>
        <w:rPr>
          <w:rFonts w:hint="cs"/>
          <w:rtl/>
        </w:rPr>
        <w:t xml:space="preserve">ייקחו את זה כן מהרשות לאיסור הלבנת הון, וגם אם פקידי הרשות יצטרכו לעשות עבודה, שהם יעשו. הרי אנחנו </w:t>
      </w:r>
      <w:bookmarkStart w:id="1226" w:name="_ETM_Q1_2790009"/>
      <w:bookmarkEnd w:id="1226"/>
      <w:r>
        <w:rPr>
          <w:rFonts w:hint="cs"/>
          <w:rtl/>
        </w:rPr>
        <w:t xml:space="preserve">כל הזמן מדברים על רגולציה שהיא לא מידתית, ובעיתונות מבטיחים </w:t>
      </w:r>
      <w:bookmarkStart w:id="1227" w:name="_ETM_Q1_2794741"/>
      <w:bookmarkEnd w:id="1227"/>
      <w:r>
        <w:rPr>
          <w:rFonts w:hint="cs"/>
          <w:rtl/>
        </w:rPr>
        <w:t xml:space="preserve">לצמצם את הרגולציה. אי אפשר להפיל. אל תשכח שיש עסקים </w:t>
      </w:r>
      <w:bookmarkStart w:id="1228" w:name="_ETM_Q1_2803438"/>
      <w:bookmarkEnd w:id="1228"/>
      <w:r>
        <w:rPr>
          <w:rFonts w:hint="cs"/>
          <w:rtl/>
        </w:rPr>
        <w:t xml:space="preserve">קטנים בתחום </w:t>
      </w:r>
      <w:r>
        <w:rPr>
          <w:rtl/>
        </w:rPr>
        <w:t>–</w:t>
      </w:r>
      <w:r>
        <w:rPr>
          <w:rFonts w:hint="cs"/>
          <w:rtl/>
        </w:rPr>
        <w:t xml:space="preserve"> אני לא צריך לייצג אותם אבל הם </w:t>
      </w:r>
      <w:bookmarkStart w:id="1229" w:name="_ETM_Q1_2804858"/>
      <w:bookmarkEnd w:id="1229"/>
      <w:r>
        <w:rPr>
          <w:rFonts w:hint="cs"/>
          <w:rtl/>
        </w:rPr>
        <w:t xml:space="preserve">קיימים </w:t>
      </w:r>
      <w:r>
        <w:rPr>
          <w:rtl/>
        </w:rPr>
        <w:t>–</w:t>
      </w:r>
      <w:r>
        <w:rPr>
          <w:rFonts w:hint="cs"/>
          <w:rtl/>
        </w:rPr>
        <w:t xml:space="preserve"> כאלה עסקים, אדוני, שלא מרוויחים אפילו 10,000 </w:t>
      </w:r>
      <w:bookmarkStart w:id="1230" w:name="_ETM_Q1_2807806"/>
      <w:bookmarkEnd w:id="1230"/>
      <w:r>
        <w:rPr>
          <w:rFonts w:hint="cs"/>
          <w:rtl/>
        </w:rPr>
        <w:t xml:space="preserve">שקלים. </w:t>
      </w:r>
    </w:p>
    <w:p w:rsidR="00876C98" w:rsidRDefault="00876C98" w:rsidP="00876C98">
      <w:pPr>
        <w:rPr>
          <w:rtl/>
        </w:rPr>
      </w:pPr>
      <w:bookmarkStart w:id="1231" w:name="_ETM_Q1_2823100"/>
      <w:bookmarkStart w:id="1232" w:name="_ETM_Q1_2823154"/>
      <w:bookmarkStart w:id="1233" w:name="_ETM_Q1_2823501"/>
      <w:bookmarkEnd w:id="1231"/>
      <w:bookmarkEnd w:id="1232"/>
      <w:bookmarkEnd w:id="1233"/>
    </w:p>
    <w:p w:rsidR="00876C98" w:rsidRDefault="00876C98" w:rsidP="0097599F">
      <w:pPr>
        <w:rPr>
          <w:rtl/>
        </w:rPr>
      </w:pPr>
      <w:bookmarkStart w:id="1234" w:name="_ETM_Q1_2823543"/>
      <w:bookmarkEnd w:id="1234"/>
      <w:r>
        <w:rPr>
          <w:rFonts w:hint="cs"/>
          <w:rtl/>
        </w:rPr>
        <w:t xml:space="preserve">מבקשים פה בקשות לא מידתיות, לא סבירות. נכון </w:t>
      </w:r>
      <w:bookmarkStart w:id="1235" w:name="_ETM_Q1_2815743"/>
      <w:bookmarkEnd w:id="1235"/>
      <w:r>
        <w:rPr>
          <w:rFonts w:hint="cs"/>
          <w:rtl/>
        </w:rPr>
        <w:t xml:space="preserve">יהיה שפקידי הממלכה יעשו את העבודה וזה לא בדיוק </w:t>
      </w:r>
      <w:bookmarkStart w:id="1236" w:name="_ETM_Q1_2817634"/>
      <w:bookmarkEnd w:id="1236"/>
      <w:r>
        <w:rPr>
          <w:rFonts w:hint="cs"/>
          <w:rtl/>
        </w:rPr>
        <w:t xml:space="preserve">פקידה אחת שתעשה את העבודה. הם דורשים שם ניטור ומידור </w:t>
      </w:r>
      <w:bookmarkStart w:id="1237" w:name="_ETM_Q1_2824078"/>
      <w:bookmarkEnd w:id="1237"/>
      <w:r>
        <w:rPr>
          <w:rFonts w:hint="cs"/>
          <w:rtl/>
        </w:rPr>
        <w:t xml:space="preserve">של העובדים, לא כל אחד יוכל להיכנס ולא כל אחד יוכל להעביר. אני עושה את זה היום כחברה </w:t>
      </w:r>
      <w:bookmarkStart w:id="1238" w:name="_ETM_Q1_2830623"/>
      <w:bookmarkEnd w:id="1238"/>
      <w:r>
        <w:rPr>
          <w:rFonts w:hint="cs"/>
          <w:rtl/>
        </w:rPr>
        <w:t xml:space="preserve">ציבורית, אני יודע במה זה כרוך. זה משפטים קטנים עם </w:t>
      </w:r>
      <w:bookmarkStart w:id="1239" w:name="_ETM_Q1_2834553"/>
      <w:bookmarkEnd w:id="1239"/>
      <w:r>
        <w:rPr>
          <w:rFonts w:hint="cs"/>
          <w:rtl/>
        </w:rPr>
        <w:t>הוצאות אדירות, אדירות. זה לא מידתי לעסקים רגילים</w:t>
      </w:r>
      <w:r w:rsidR="0097599F">
        <w:rPr>
          <w:rFonts w:hint="cs"/>
          <w:rtl/>
        </w:rPr>
        <w:t>,</w:t>
      </w:r>
      <w:r>
        <w:rPr>
          <w:rFonts w:hint="cs"/>
          <w:rtl/>
        </w:rPr>
        <w:t xml:space="preserve"> אף אחד </w:t>
      </w:r>
      <w:bookmarkStart w:id="1240" w:name="_ETM_Q1_2838789"/>
      <w:bookmarkEnd w:id="1240"/>
      <w:r>
        <w:rPr>
          <w:rFonts w:hint="cs"/>
          <w:rtl/>
        </w:rPr>
        <w:t xml:space="preserve">לא ירצה את זה. דרך אגב, אין במדינה עסק אחד </w:t>
      </w:r>
      <w:bookmarkStart w:id="1241" w:name="_ETM_Q1_2841619"/>
      <w:bookmarkEnd w:id="1241"/>
      <w:r>
        <w:rPr>
          <w:rFonts w:hint="cs"/>
          <w:rtl/>
        </w:rPr>
        <w:t xml:space="preserve">שהוא באמת נותן שירותי מטבע כזה גדול, כולם עושים את </w:t>
      </w:r>
      <w:bookmarkStart w:id="1242" w:name="_ETM_Q1_2847432"/>
      <w:bookmarkEnd w:id="1242"/>
      <w:r>
        <w:rPr>
          <w:rFonts w:hint="cs"/>
          <w:rtl/>
        </w:rPr>
        <w:t>זה כעוד מוצר כמו שקיוסק מוכר סיגריות.</w:t>
      </w:r>
    </w:p>
    <w:p w:rsidR="00876C98" w:rsidRDefault="00876C98" w:rsidP="00876C98">
      <w:pPr>
        <w:rPr>
          <w:rtl/>
        </w:rPr>
      </w:pPr>
      <w:bookmarkStart w:id="1243" w:name="_ETM_Q1_2851510"/>
      <w:bookmarkStart w:id="1244" w:name="_ETM_Q1_2851565"/>
      <w:bookmarkEnd w:id="1243"/>
      <w:bookmarkEnd w:id="1244"/>
    </w:p>
    <w:p w:rsidR="00876C98" w:rsidRDefault="00876C98" w:rsidP="002C1B82">
      <w:pPr>
        <w:pStyle w:val="af6"/>
        <w:rPr>
          <w:rtl/>
        </w:rPr>
      </w:pPr>
      <w:bookmarkStart w:id="1245" w:name="ET_yor_5094_193"/>
      <w:r w:rsidRPr="002C1B82">
        <w:rPr>
          <w:rStyle w:val="TagStyle"/>
          <w:rtl/>
        </w:rPr>
        <w:t xml:space="preserve"> &lt;&lt; יור &gt;&gt;</w:t>
      </w:r>
      <w:r w:rsidRPr="00876C98">
        <w:rPr>
          <w:rStyle w:val="TagStyle"/>
          <w:rtl/>
        </w:rPr>
        <w:t xml:space="preserve"> </w:t>
      </w:r>
      <w:r>
        <w:rPr>
          <w:rtl/>
        </w:rPr>
        <w:t>היו"ר ניסן סלומינסקי:</w:t>
      </w:r>
      <w:r w:rsidRPr="00876C98">
        <w:rPr>
          <w:rStyle w:val="TagStyle"/>
          <w:rtl/>
        </w:rPr>
        <w:t xml:space="preserve"> </w:t>
      </w:r>
      <w:r w:rsidRPr="002C1B82">
        <w:rPr>
          <w:rStyle w:val="TagStyle"/>
          <w:rtl/>
        </w:rPr>
        <w:t>&lt;&lt; יור &gt;&gt;</w:t>
      </w:r>
      <w:r>
        <w:rPr>
          <w:rtl/>
        </w:rPr>
        <w:t xml:space="preserve"> </w:t>
      </w:r>
      <w:bookmarkEnd w:id="1245"/>
    </w:p>
    <w:p w:rsidR="00876C98" w:rsidRDefault="00876C98" w:rsidP="00876C98">
      <w:pPr>
        <w:pStyle w:val="KeepWithNext"/>
        <w:rPr>
          <w:rtl/>
        </w:rPr>
      </w:pPr>
    </w:p>
    <w:p w:rsidR="00876C98" w:rsidRDefault="00876C98" w:rsidP="00876C98">
      <w:pPr>
        <w:rPr>
          <w:rtl/>
        </w:rPr>
      </w:pPr>
      <w:bookmarkStart w:id="1246" w:name="_ETM_Q1_2852518"/>
      <w:bookmarkEnd w:id="1246"/>
      <w:r>
        <w:rPr>
          <w:rFonts w:hint="cs"/>
          <w:rtl/>
        </w:rPr>
        <w:t xml:space="preserve">די, כבר </w:t>
      </w:r>
      <w:bookmarkStart w:id="1247" w:name="_ETM_Q1_2851367"/>
      <w:bookmarkEnd w:id="1247"/>
      <w:r>
        <w:rPr>
          <w:rFonts w:hint="cs"/>
          <w:rtl/>
        </w:rPr>
        <w:t>לא. כבר לא צריכים למכור סיגריות. אסור.</w:t>
      </w:r>
      <w:r>
        <w:rPr>
          <w:rtl/>
        </w:rPr>
        <w:t xml:space="preserve">  </w:t>
      </w:r>
    </w:p>
    <w:p w:rsidR="000537AC" w:rsidRDefault="000537AC" w:rsidP="00876C98">
      <w:pPr>
        <w:rPr>
          <w:rtl/>
        </w:rPr>
      </w:pPr>
    </w:p>
    <w:p w:rsidR="000537AC" w:rsidRDefault="000537AC" w:rsidP="002C1B82">
      <w:pPr>
        <w:pStyle w:val="af9"/>
        <w:rPr>
          <w:rtl/>
        </w:rPr>
      </w:pPr>
      <w:bookmarkStart w:id="1248" w:name="ET_guest_641379_194"/>
      <w:r w:rsidRPr="002C1B82">
        <w:rPr>
          <w:rStyle w:val="TagStyle"/>
          <w:rtl/>
        </w:rPr>
        <w:t xml:space="preserve"> &lt;&lt; אורח &gt;&gt;</w:t>
      </w:r>
      <w:r w:rsidRPr="000537AC">
        <w:rPr>
          <w:rStyle w:val="TagStyle"/>
          <w:rtl/>
        </w:rPr>
        <w:t xml:space="preserve"> </w:t>
      </w:r>
      <w:r>
        <w:rPr>
          <w:rtl/>
        </w:rPr>
        <w:t>דניאל מזרחי:</w:t>
      </w:r>
      <w:r w:rsidRPr="000537AC">
        <w:rPr>
          <w:rStyle w:val="TagStyle"/>
          <w:rtl/>
        </w:rPr>
        <w:t xml:space="preserve"> </w:t>
      </w:r>
      <w:r w:rsidRPr="002C1B82">
        <w:rPr>
          <w:rStyle w:val="TagStyle"/>
          <w:rtl/>
        </w:rPr>
        <w:t>&lt;&lt; אורח &gt;&gt;</w:t>
      </w:r>
      <w:r>
        <w:rPr>
          <w:rtl/>
        </w:rPr>
        <w:t xml:space="preserve"> </w:t>
      </w:r>
      <w:bookmarkEnd w:id="1248"/>
    </w:p>
    <w:p w:rsidR="000537AC" w:rsidRDefault="000537AC" w:rsidP="000537AC">
      <w:pPr>
        <w:pStyle w:val="KeepWithNext"/>
        <w:rPr>
          <w:rtl/>
        </w:rPr>
      </w:pPr>
    </w:p>
    <w:p w:rsidR="00742999" w:rsidRDefault="000537AC" w:rsidP="000537AC">
      <w:pPr>
        <w:rPr>
          <w:rtl/>
        </w:rPr>
      </w:pPr>
      <w:r>
        <w:rPr>
          <w:rFonts w:hint="cs"/>
          <w:rtl/>
        </w:rPr>
        <w:t xml:space="preserve">אני לא מעשן אז זה לא רלוונטי לגביי. </w:t>
      </w:r>
    </w:p>
    <w:p w:rsidR="00742999" w:rsidRDefault="00742999" w:rsidP="000537AC">
      <w:pPr>
        <w:rPr>
          <w:rtl/>
        </w:rPr>
      </w:pPr>
    </w:p>
    <w:p w:rsidR="00742999" w:rsidRDefault="00742999" w:rsidP="002C1B82">
      <w:pPr>
        <w:pStyle w:val="af6"/>
        <w:rPr>
          <w:rtl/>
        </w:rPr>
      </w:pPr>
      <w:bookmarkStart w:id="1249" w:name="ET_yor_5094_195"/>
      <w:r w:rsidRPr="002C1B82">
        <w:rPr>
          <w:rStyle w:val="TagStyle"/>
          <w:rtl/>
        </w:rPr>
        <w:t xml:space="preserve"> &lt;&lt; יור &gt;&gt;</w:t>
      </w:r>
      <w:r w:rsidRPr="00742999">
        <w:rPr>
          <w:rStyle w:val="TagStyle"/>
          <w:rtl/>
        </w:rPr>
        <w:t xml:space="preserve"> </w:t>
      </w:r>
      <w:r>
        <w:rPr>
          <w:rtl/>
        </w:rPr>
        <w:t>היו"ר ניסן סלומינסקי:</w:t>
      </w:r>
      <w:r w:rsidRPr="00742999">
        <w:rPr>
          <w:rStyle w:val="TagStyle"/>
          <w:rtl/>
        </w:rPr>
        <w:t xml:space="preserve"> </w:t>
      </w:r>
      <w:r w:rsidRPr="002C1B82">
        <w:rPr>
          <w:rStyle w:val="TagStyle"/>
          <w:rtl/>
        </w:rPr>
        <w:t>&lt;&lt; יור &gt;&gt;</w:t>
      </w:r>
      <w:r>
        <w:rPr>
          <w:rtl/>
        </w:rPr>
        <w:t xml:space="preserve"> </w:t>
      </w:r>
      <w:bookmarkEnd w:id="1249"/>
    </w:p>
    <w:p w:rsidR="00742999" w:rsidRDefault="00742999" w:rsidP="00742999">
      <w:pPr>
        <w:pStyle w:val="KeepWithNext"/>
        <w:rPr>
          <w:rtl/>
        </w:rPr>
      </w:pPr>
    </w:p>
    <w:p w:rsidR="00742999" w:rsidRDefault="00742999" w:rsidP="00742999">
      <w:pPr>
        <w:rPr>
          <w:rtl/>
        </w:rPr>
      </w:pPr>
      <w:r>
        <w:rPr>
          <w:rFonts w:hint="cs"/>
          <w:rtl/>
        </w:rPr>
        <w:t>זה קשור להלבנת הון הסיגריות</w:t>
      </w:r>
      <w:bookmarkStart w:id="1250" w:name="_ETM_Q1_2862790"/>
      <w:bookmarkEnd w:id="1250"/>
      <w:r>
        <w:rPr>
          <w:rFonts w:hint="cs"/>
          <w:rtl/>
        </w:rPr>
        <w:t xml:space="preserve"> או לרשות המסים?</w:t>
      </w:r>
    </w:p>
    <w:p w:rsidR="00742999" w:rsidRDefault="00742999" w:rsidP="00742999">
      <w:pPr>
        <w:rPr>
          <w:rtl/>
        </w:rPr>
      </w:pPr>
    </w:p>
    <w:p w:rsidR="00742999" w:rsidRDefault="00742999" w:rsidP="002C1B82">
      <w:pPr>
        <w:pStyle w:val="af9"/>
        <w:rPr>
          <w:rtl/>
        </w:rPr>
      </w:pPr>
      <w:bookmarkStart w:id="1251" w:name="ET_guest_641379_196"/>
      <w:r w:rsidRPr="002C1B82">
        <w:rPr>
          <w:rStyle w:val="TagStyle"/>
          <w:rtl/>
        </w:rPr>
        <w:t xml:space="preserve"> &lt;&lt; אורח &gt;&gt;</w:t>
      </w:r>
      <w:r w:rsidRPr="00742999">
        <w:rPr>
          <w:rStyle w:val="TagStyle"/>
          <w:rtl/>
        </w:rPr>
        <w:t xml:space="preserve"> </w:t>
      </w:r>
      <w:r>
        <w:rPr>
          <w:rtl/>
        </w:rPr>
        <w:t>דניאל מזרחי:</w:t>
      </w:r>
      <w:r w:rsidRPr="00742999">
        <w:rPr>
          <w:rStyle w:val="TagStyle"/>
          <w:rtl/>
        </w:rPr>
        <w:t xml:space="preserve"> </w:t>
      </w:r>
      <w:r w:rsidRPr="002C1B82">
        <w:rPr>
          <w:rStyle w:val="TagStyle"/>
          <w:rtl/>
        </w:rPr>
        <w:t>&lt;&lt; אורח &gt;&gt;</w:t>
      </w:r>
      <w:r>
        <w:rPr>
          <w:rtl/>
        </w:rPr>
        <w:t xml:space="preserve"> </w:t>
      </w:r>
      <w:bookmarkEnd w:id="1251"/>
    </w:p>
    <w:p w:rsidR="00742999" w:rsidRDefault="00742999" w:rsidP="00742999">
      <w:pPr>
        <w:pStyle w:val="KeepWithNext"/>
        <w:rPr>
          <w:rtl/>
        </w:rPr>
      </w:pPr>
    </w:p>
    <w:p w:rsidR="000537AC" w:rsidRDefault="00742999" w:rsidP="00742999">
      <w:pPr>
        <w:rPr>
          <w:rtl/>
        </w:rPr>
      </w:pPr>
      <w:r>
        <w:rPr>
          <w:rFonts w:hint="cs"/>
          <w:rtl/>
        </w:rPr>
        <w:t xml:space="preserve">אדוני, לגבי התקנות שדיבר חברי, </w:t>
      </w:r>
      <w:bookmarkStart w:id="1252" w:name="_ETM_Q1_2866370"/>
      <w:bookmarkEnd w:id="1252"/>
      <w:r>
        <w:rPr>
          <w:rFonts w:hint="cs"/>
          <w:rtl/>
        </w:rPr>
        <w:t xml:space="preserve">אני מבקש. יש חקיקה ראשית. קח לדוגמה את חוק </w:t>
      </w:r>
      <w:bookmarkStart w:id="1253" w:name="_ETM_Q1_2874943"/>
      <w:bookmarkEnd w:id="1253"/>
      <w:r>
        <w:rPr>
          <w:rFonts w:hint="cs"/>
          <w:rtl/>
        </w:rPr>
        <w:t xml:space="preserve">אשראי הוגן. היינו בישיבה, פניתי לאדוני, אמרתי לאדוני </w:t>
      </w:r>
      <w:bookmarkStart w:id="1254" w:name="_ETM_Q1_2880252"/>
      <w:bookmarkEnd w:id="1254"/>
      <w:r>
        <w:rPr>
          <w:rtl/>
        </w:rPr>
        <w:t>–</w:t>
      </w:r>
      <w:r>
        <w:rPr>
          <w:rFonts w:hint="cs"/>
          <w:rtl/>
        </w:rPr>
        <w:t xml:space="preserve"> יצאו פה החלטות שעשויות למוטט את המשק, ואמרת </w:t>
      </w:r>
      <w:bookmarkStart w:id="1255" w:name="_ETM_Q1_2884915"/>
      <w:bookmarkEnd w:id="1255"/>
      <w:r>
        <w:rPr>
          <w:rFonts w:hint="cs"/>
          <w:rtl/>
        </w:rPr>
        <w:t xml:space="preserve">לי: דני, </w:t>
      </w:r>
      <w:r w:rsidR="00E17A09">
        <w:rPr>
          <w:rFonts w:hint="cs"/>
          <w:rtl/>
        </w:rPr>
        <w:t xml:space="preserve">אז חצי שנה, עד שיהיו תקנות והמלצות, אז </w:t>
      </w:r>
      <w:bookmarkStart w:id="1256" w:name="_ETM_Q1_2888750"/>
      <w:bookmarkEnd w:id="1256"/>
      <w:r w:rsidR="00E17A09">
        <w:rPr>
          <w:rFonts w:hint="cs"/>
          <w:rtl/>
        </w:rPr>
        <w:t>יתמוטט המשק.</w:t>
      </w:r>
    </w:p>
    <w:p w:rsidR="00E17A09" w:rsidRDefault="00E17A09" w:rsidP="00742999">
      <w:pPr>
        <w:rPr>
          <w:rtl/>
        </w:rPr>
      </w:pPr>
      <w:bookmarkStart w:id="1257" w:name="_ETM_Q1_2891407"/>
      <w:bookmarkStart w:id="1258" w:name="_ETM_Q1_2891448"/>
      <w:bookmarkEnd w:id="1257"/>
      <w:bookmarkEnd w:id="1258"/>
    </w:p>
    <w:p w:rsidR="00E17A09" w:rsidRDefault="00E17A09" w:rsidP="00E17A09">
      <w:pPr>
        <w:rPr>
          <w:rtl/>
        </w:rPr>
      </w:pPr>
      <w:bookmarkStart w:id="1259" w:name="_ETM_Q1_2891725"/>
      <w:bookmarkStart w:id="1260" w:name="_ETM_Q1_2891779"/>
      <w:bookmarkEnd w:id="1259"/>
      <w:bookmarkEnd w:id="1260"/>
      <w:r>
        <w:rPr>
          <w:rFonts w:hint="cs"/>
          <w:rtl/>
        </w:rPr>
        <w:t xml:space="preserve">חלפה שני וחצי, עדיין אין תקנות. </w:t>
      </w:r>
      <w:bookmarkStart w:id="1261" w:name="_ETM_Q1_2896726"/>
      <w:bookmarkEnd w:id="1261"/>
      <w:r>
        <w:rPr>
          <w:rFonts w:hint="cs"/>
          <w:rtl/>
        </w:rPr>
        <w:t xml:space="preserve">יש המלצות אבל הן בגדר המלצות. ואני רוצה להגיד לך, </w:t>
      </w:r>
      <w:bookmarkStart w:id="1262" w:name="_ETM_Q1_2897438"/>
      <w:bookmarkEnd w:id="1262"/>
      <w:r>
        <w:rPr>
          <w:rFonts w:hint="cs"/>
          <w:rtl/>
        </w:rPr>
        <w:t xml:space="preserve">אדוני, דווקא אותו ציבור, מגזר העסקים הקטנים </w:t>
      </w:r>
      <w:bookmarkStart w:id="1263" w:name="_ETM_Q1_2903551"/>
      <w:bookmarkEnd w:id="1263"/>
      <w:r>
        <w:rPr>
          <w:rFonts w:hint="cs"/>
          <w:rtl/>
        </w:rPr>
        <w:t>והבינוניים</w:t>
      </w:r>
      <w:r w:rsidR="00611400">
        <w:rPr>
          <w:rFonts w:hint="cs"/>
          <w:rtl/>
        </w:rPr>
        <w:t>,</w:t>
      </w:r>
      <w:r>
        <w:rPr>
          <w:rFonts w:hint="cs"/>
          <w:rtl/>
        </w:rPr>
        <w:t xml:space="preserve"> נתקל בבעיה מדי יום לקבל שירו</w:t>
      </w:r>
      <w:bookmarkStart w:id="1264" w:name="_ETM_Q1_2909305"/>
      <w:bookmarkEnd w:id="1264"/>
      <w:r>
        <w:rPr>
          <w:rFonts w:hint="cs"/>
          <w:rtl/>
        </w:rPr>
        <w:t xml:space="preserve">תים מאחר שזה בדיוק אותם אלה שהעלינו את המגבלות למה </w:t>
      </w:r>
      <w:bookmarkStart w:id="1265" w:name="_ETM_Q1_2909885"/>
      <w:bookmarkEnd w:id="1265"/>
      <w:r>
        <w:rPr>
          <w:rFonts w:hint="cs"/>
          <w:rtl/>
        </w:rPr>
        <w:t xml:space="preserve">לא נוכל לתת להם שירותים. </w:t>
      </w:r>
    </w:p>
    <w:p w:rsidR="00E17A09" w:rsidRDefault="00E17A09" w:rsidP="00E17A09">
      <w:pPr>
        <w:rPr>
          <w:rtl/>
        </w:rPr>
      </w:pPr>
      <w:bookmarkStart w:id="1266" w:name="_ETM_Q1_2918975"/>
      <w:bookmarkStart w:id="1267" w:name="_ETM_Q1_2919025"/>
      <w:bookmarkEnd w:id="1266"/>
      <w:bookmarkEnd w:id="1267"/>
    </w:p>
    <w:p w:rsidR="00E17A09" w:rsidRDefault="00E17A09" w:rsidP="00611400">
      <w:pPr>
        <w:rPr>
          <w:rtl/>
        </w:rPr>
      </w:pPr>
      <w:bookmarkStart w:id="1268" w:name="_ETM_Q1_2919280"/>
      <w:bookmarkStart w:id="1269" w:name="_ETM_Q1_2919328"/>
      <w:bookmarkEnd w:id="1268"/>
      <w:bookmarkEnd w:id="1269"/>
      <w:r>
        <w:rPr>
          <w:rFonts w:hint="cs"/>
          <w:rtl/>
        </w:rPr>
        <w:lastRenderedPageBreak/>
        <w:t xml:space="preserve">בינתיים אין תקנות ואנחנו דוחים </w:t>
      </w:r>
      <w:bookmarkStart w:id="1270" w:name="_ETM_Q1_2917481"/>
      <w:bookmarkEnd w:id="1270"/>
      <w:r>
        <w:rPr>
          <w:rFonts w:hint="cs"/>
          <w:rtl/>
        </w:rPr>
        <w:t xml:space="preserve">עסקאות, והנזק הוא אדיר. אז בואו נדאג שניישם את </w:t>
      </w:r>
      <w:bookmarkStart w:id="1271" w:name="_ETM_Q1_2925019"/>
      <w:bookmarkEnd w:id="1271"/>
      <w:r>
        <w:rPr>
          <w:rFonts w:hint="cs"/>
          <w:rtl/>
        </w:rPr>
        <w:t xml:space="preserve">התקנות. אני יודע שיש תקנות אחרות, אדוני </w:t>
      </w:r>
      <w:r w:rsidR="00611400">
        <w:rPr>
          <w:rFonts w:hint="cs"/>
          <w:rtl/>
        </w:rPr>
        <w:t>-</w:t>
      </w:r>
      <w:r>
        <w:rPr>
          <w:rFonts w:hint="cs"/>
          <w:rtl/>
        </w:rPr>
        <w:t xml:space="preserve"> שמעתי </w:t>
      </w:r>
      <w:bookmarkStart w:id="1272" w:name="_ETM_Q1_2929908"/>
      <w:bookmarkEnd w:id="1272"/>
      <w:r>
        <w:rPr>
          <w:rFonts w:hint="cs"/>
          <w:rtl/>
        </w:rPr>
        <w:t xml:space="preserve">פה את גפני אומר קודם כול תטפלו </w:t>
      </w:r>
      <w:bookmarkStart w:id="1273" w:name="_ETM_Q1_2930891"/>
      <w:bookmarkEnd w:id="1273"/>
      <w:r>
        <w:rPr>
          <w:rFonts w:hint="cs"/>
          <w:rtl/>
        </w:rPr>
        <w:t>בתקנות</w:t>
      </w:r>
      <w:r w:rsidR="00611400">
        <w:rPr>
          <w:rFonts w:hint="cs"/>
          <w:rtl/>
        </w:rPr>
        <w:t xml:space="preserve"> -</w:t>
      </w:r>
      <w:r>
        <w:rPr>
          <w:rFonts w:hint="cs"/>
          <w:rtl/>
        </w:rPr>
        <w:t xml:space="preserve"> אז בבקשה בואו נכבד את זה. יש חקיקה </w:t>
      </w:r>
      <w:bookmarkStart w:id="1274" w:name="_ETM_Q1_2937612"/>
      <w:bookmarkEnd w:id="1274"/>
      <w:r>
        <w:rPr>
          <w:rFonts w:hint="cs"/>
          <w:rtl/>
        </w:rPr>
        <w:t>ראשית, שיישמו גם את התקנות. תודה, אדוני.</w:t>
      </w:r>
    </w:p>
    <w:p w:rsidR="00E17A09" w:rsidRDefault="00E17A09" w:rsidP="00E17A09">
      <w:pPr>
        <w:rPr>
          <w:rtl/>
        </w:rPr>
      </w:pPr>
    </w:p>
    <w:p w:rsidR="00E17A09" w:rsidRDefault="00E17A09" w:rsidP="002C1B82">
      <w:pPr>
        <w:pStyle w:val="af6"/>
        <w:rPr>
          <w:rtl/>
        </w:rPr>
      </w:pPr>
      <w:bookmarkStart w:id="1275" w:name="ET_yor_5094_197"/>
      <w:r w:rsidRPr="002C1B82">
        <w:rPr>
          <w:rStyle w:val="TagStyle"/>
          <w:rtl/>
        </w:rPr>
        <w:t xml:space="preserve"> &lt;&lt; יור &gt;&gt;</w:t>
      </w:r>
      <w:r w:rsidRPr="00E17A09">
        <w:rPr>
          <w:rStyle w:val="TagStyle"/>
          <w:rtl/>
        </w:rPr>
        <w:t xml:space="preserve"> </w:t>
      </w:r>
      <w:r>
        <w:rPr>
          <w:rtl/>
        </w:rPr>
        <w:t>היו"ר ניסן סלומינסקי:</w:t>
      </w:r>
      <w:r w:rsidRPr="00E17A09">
        <w:rPr>
          <w:rStyle w:val="TagStyle"/>
          <w:rtl/>
        </w:rPr>
        <w:t xml:space="preserve"> </w:t>
      </w:r>
      <w:r w:rsidRPr="002C1B82">
        <w:rPr>
          <w:rStyle w:val="TagStyle"/>
          <w:rtl/>
        </w:rPr>
        <w:t>&lt;&lt; יור &gt;&gt;</w:t>
      </w:r>
      <w:r>
        <w:rPr>
          <w:rtl/>
        </w:rPr>
        <w:t xml:space="preserve"> </w:t>
      </w:r>
      <w:bookmarkEnd w:id="1275"/>
    </w:p>
    <w:p w:rsidR="00E17A09" w:rsidRDefault="00E17A09" w:rsidP="00E17A09">
      <w:pPr>
        <w:pStyle w:val="KeepWithNext"/>
        <w:rPr>
          <w:rtl/>
        </w:rPr>
      </w:pPr>
    </w:p>
    <w:p w:rsidR="00E17A09" w:rsidRDefault="00E17A09" w:rsidP="00E17A09">
      <w:pPr>
        <w:rPr>
          <w:rtl/>
        </w:rPr>
      </w:pPr>
      <w:r>
        <w:rPr>
          <w:rFonts w:hint="cs"/>
          <w:rtl/>
        </w:rPr>
        <w:t>תודה רבה. ויקטור.</w:t>
      </w:r>
      <w:r>
        <w:rPr>
          <w:rtl/>
        </w:rPr>
        <w:t xml:space="preserve">  </w:t>
      </w:r>
    </w:p>
    <w:p w:rsidR="00E17A09" w:rsidRDefault="00E17A09" w:rsidP="00876C98">
      <w:pPr>
        <w:rPr>
          <w:rtl/>
        </w:rPr>
      </w:pPr>
      <w:bookmarkStart w:id="1276" w:name="_ETM_Q1_2941651"/>
      <w:bookmarkEnd w:id="1276"/>
    </w:p>
    <w:p w:rsidR="00E17A09" w:rsidRDefault="00E17A09" w:rsidP="002C1B82">
      <w:pPr>
        <w:pStyle w:val="af9"/>
        <w:rPr>
          <w:rtl/>
        </w:rPr>
      </w:pPr>
      <w:bookmarkStart w:id="1277" w:name="ET_guest_586026_198"/>
      <w:r w:rsidRPr="002C1B82">
        <w:rPr>
          <w:rStyle w:val="TagStyle"/>
          <w:rtl/>
        </w:rPr>
        <w:t xml:space="preserve"> &lt;&lt; אורח &gt;&gt;</w:t>
      </w:r>
      <w:r w:rsidRPr="00E17A09">
        <w:rPr>
          <w:rStyle w:val="TagStyle"/>
          <w:rtl/>
        </w:rPr>
        <w:t xml:space="preserve"> </w:t>
      </w:r>
      <w:r>
        <w:rPr>
          <w:rtl/>
        </w:rPr>
        <w:t>ויקטור חיים:</w:t>
      </w:r>
      <w:r w:rsidRPr="00E17A09">
        <w:rPr>
          <w:rStyle w:val="TagStyle"/>
          <w:rtl/>
        </w:rPr>
        <w:t xml:space="preserve"> </w:t>
      </w:r>
      <w:r w:rsidRPr="002C1B82">
        <w:rPr>
          <w:rStyle w:val="TagStyle"/>
          <w:rtl/>
        </w:rPr>
        <w:t>&lt;&lt; אורח &gt;&gt;</w:t>
      </w:r>
      <w:r>
        <w:rPr>
          <w:rtl/>
        </w:rPr>
        <w:t xml:space="preserve"> </w:t>
      </w:r>
      <w:bookmarkEnd w:id="1277"/>
    </w:p>
    <w:p w:rsidR="00E17A09" w:rsidRDefault="00E17A09" w:rsidP="00E17A09">
      <w:pPr>
        <w:pStyle w:val="KeepWithNext"/>
        <w:rPr>
          <w:rtl/>
        </w:rPr>
      </w:pPr>
    </w:p>
    <w:p w:rsidR="00E17A09" w:rsidRDefault="00E17A09" w:rsidP="00611400">
      <w:pPr>
        <w:rPr>
          <w:rtl/>
        </w:rPr>
      </w:pPr>
      <w:bookmarkStart w:id="1278" w:name="_ETM_Q1_2942075"/>
      <w:bookmarkStart w:id="1279" w:name="_ETM_Q1_2942098"/>
      <w:bookmarkEnd w:id="1278"/>
      <w:bookmarkEnd w:id="1279"/>
      <w:r>
        <w:rPr>
          <w:rFonts w:hint="cs"/>
          <w:rtl/>
        </w:rPr>
        <w:t xml:space="preserve">ויקטור, זילברברג-מלין, משרד עורכי דין. קודם כול, אני אנסה להביא </w:t>
      </w:r>
      <w:bookmarkStart w:id="1280" w:name="_ETM_Q1_2971426"/>
      <w:bookmarkEnd w:id="1280"/>
      <w:r>
        <w:rPr>
          <w:rFonts w:hint="cs"/>
          <w:rtl/>
        </w:rPr>
        <w:t xml:space="preserve">לפה את הקול של נותני שירותי המטבע ובאמת לא החלפנים </w:t>
      </w:r>
      <w:bookmarkStart w:id="1281" w:name="_ETM_Q1_2976140"/>
      <w:bookmarkEnd w:id="1281"/>
      <w:r>
        <w:rPr>
          <w:rFonts w:hint="cs"/>
          <w:rtl/>
        </w:rPr>
        <w:t>שזה מושג שפס מן העולם ואנחנו כבר לא שם</w:t>
      </w:r>
      <w:bookmarkStart w:id="1282" w:name="_ETM_Q1_2981471"/>
      <w:bookmarkEnd w:id="1282"/>
      <w:r>
        <w:rPr>
          <w:rFonts w:hint="cs"/>
          <w:rtl/>
        </w:rPr>
        <w:t>.</w:t>
      </w:r>
    </w:p>
    <w:p w:rsidR="00E17A09" w:rsidRDefault="00E17A09" w:rsidP="00E17A09">
      <w:pPr>
        <w:rPr>
          <w:rtl/>
        </w:rPr>
      </w:pPr>
    </w:p>
    <w:p w:rsidR="00876C98" w:rsidRDefault="00E17A09" w:rsidP="00E17A09">
      <w:pPr>
        <w:rPr>
          <w:rtl/>
        </w:rPr>
      </w:pPr>
      <w:r>
        <w:rPr>
          <w:rFonts w:hint="cs"/>
          <w:rtl/>
        </w:rPr>
        <w:t xml:space="preserve">המשרד שלנו מייצג גם את חברת </w:t>
      </w:r>
      <w:r w:rsidR="00FC333B">
        <w:rPr>
          <w:rFonts w:hint="cs"/>
        </w:rPr>
        <w:t>GMT</w:t>
      </w:r>
      <w:r>
        <w:rPr>
          <w:rtl/>
        </w:rPr>
        <w:t xml:space="preserve"> </w:t>
      </w:r>
      <w:r w:rsidR="00FC333B">
        <w:rPr>
          <w:rFonts w:hint="cs"/>
          <w:rtl/>
        </w:rPr>
        <w:t xml:space="preserve">וגם עשרות צ'יינג'ים אחרים, </w:t>
      </w:r>
      <w:bookmarkStart w:id="1283" w:name="_ETM_Q1_2986312"/>
      <w:bookmarkEnd w:id="1283"/>
      <w:r w:rsidR="00FC333B">
        <w:rPr>
          <w:rFonts w:hint="cs"/>
          <w:rtl/>
        </w:rPr>
        <w:t xml:space="preserve">ואני מדבר פה על צ'יינג'ים קטנים שעוברים בשנים האחרונות </w:t>
      </w:r>
      <w:bookmarkStart w:id="1284" w:name="_ETM_Q1_2987615"/>
      <w:bookmarkEnd w:id="1284"/>
      <w:r w:rsidR="00FC333B">
        <w:rPr>
          <w:rFonts w:hint="cs"/>
          <w:rtl/>
        </w:rPr>
        <w:t>תהליך של רגולציה ומעבר מרישוי לרישיון, ומטילים עליהם, ובצדק - - -</w:t>
      </w:r>
    </w:p>
    <w:p w:rsidR="00FC333B" w:rsidRDefault="00FC333B" w:rsidP="00E17A09">
      <w:pPr>
        <w:rPr>
          <w:rtl/>
        </w:rPr>
      </w:pPr>
    </w:p>
    <w:p w:rsidR="00FC333B" w:rsidRDefault="00FC333B" w:rsidP="002C1B82">
      <w:pPr>
        <w:pStyle w:val="af6"/>
        <w:rPr>
          <w:rtl/>
        </w:rPr>
      </w:pPr>
      <w:bookmarkStart w:id="1285" w:name="ET_yor_5094_199"/>
      <w:r w:rsidRPr="002C1B82">
        <w:rPr>
          <w:rStyle w:val="TagStyle"/>
          <w:rtl/>
        </w:rPr>
        <w:t xml:space="preserve"> &lt;&lt; יור &gt;&gt;</w:t>
      </w:r>
      <w:r w:rsidRPr="00FC333B">
        <w:rPr>
          <w:rStyle w:val="TagStyle"/>
          <w:rtl/>
        </w:rPr>
        <w:t xml:space="preserve"> </w:t>
      </w:r>
      <w:r>
        <w:rPr>
          <w:rtl/>
        </w:rPr>
        <w:t>היו"ר ניסן סלומינסקי:</w:t>
      </w:r>
      <w:r w:rsidRPr="00FC333B">
        <w:rPr>
          <w:rStyle w:val="TagStyle"/>
          <w:rtl/>
        </w:rPr>
        <w:t xml:space="preserve"> </w:t>
      </w:r>
      <w:r w:rsidRPr="002C1B82">
        <w:rPr>
          <w:rStyle w:val="TagStyle"/>
          <w:rtl/>
        </w:rPr>
        <w:t>&lt;&lt; יור &gt;&gt;</w:t>
      </w:r>
      <w:r>
        <w:rPr>
          <w:rtl/>
        </w:rPr>
        <w:t xml:space="preserve"> </w:t>
      </w:r>
      <w:bookmarkEnd w:id="1285"/>
    </w:p>
    <w:p w:rsidR="00FC333B" w:rsidRDefault="00FC333B" w:rsidP="00FC333B">
      <w:pPr>
        <w:pStyle w:val="KeepWithNext"/>
        <w:rPr>
          <w:rtl/>
        </w:rPr>
      </w:pPr>
    </w:p>
    <w:p w:rsidR="00FC333B" w:rsidRDefault="00FC333B" w:rsidP="00FC333B">
      <w:pPr>
        <w:rPr>
          <w:rtl/>
        </w:rPr>
      </w:pPr>
      <w:r>
        <w:rPr>
          <w:rFonts w:hint="cs"/>
          <w:rtl/>
        </w:rPr>
        <w:t xml:space="preserve">חלפן </w:t>
      </w:r>
      <w:bookmarkStart w:id="1286" w:name="_ETM_Q1_2998233"/>
      <w:bookmarkEnd w:id="1286"/>
      <w:r>
        <w:rPr>
          <w:rFonts w:hint="cs"/>
          <w:rtl/>
        </w:rPr>
        <w:t>באנגלית אפשר להגיד, זה בסדר?</w:t>
      </w:r>
      <w:r>
        <w:rPr>
          <w:rFonts w:hint="cs"/>
        </w:rPr>
        <w:t xml:space="preserve"> </w:t>
      </w:r>
      <w:r>
        <w:rPr>
          <w:rFonts w:hint="cs"/>
          <w:rtl/>
        </w:rPr>
        <w:t>רק לא בעברית?</w:t>
      </w:r>
    </w:p>
    <w:p w:rsidR="00FC333B" w:rsidRDefault="00FC333B" w:rsidP="00FC333B">
      <w:pPr>
        <w:rPr>
          <w:rtl/>
        </w:rPr>
      </w:pPr>
      <w:bookmarkStart w:id="1287" w:name="_ETM_Q1_3003890"/>
      <w:bookmarkStart w:id="1288" w:name="_ETM_Q1_3003939"/>
      <w:bookmarkStart w:id="1289" w:name="_ETM_Q1_3003799"/>
      <w:bookmarkEnd w:id="1287"/>
      <w:bookmarkEnd w:id="1288"/>
      <w:bookmarkEnd w:id="1289"/>
    </w:p>
    <w:p w:rsidR="00FC333B" w:rsidRDefault="00FC333B" w:rsidP="002C1B82">
      <w:pPr>
        <w:pStyle w:val="af9"/>
        <w:rPr>
          <w:rtl/>
        </w:rPr>
      </w:pPr>
      <w:bookmarkStart w:id="1290" w:name="ET_guest_586026_539"/>
      <w:r w:rsidRPr="002C1B82">
        <w:rPr>
          <w:rStyle w:val="TagStyle"/>
          <w:rtl/>
        </w:rPr>
        <w:t xml:space="preserve"> &lt;&lt; אורח &gt;&gt;</w:t>
      </w:r>
      <w:r w:rsidRPr="00FC333B">
        <w:rPr>
          <w:rStyle w:val="TagStyle"/>
          <w:rtl/>
        </w:rPr>
        <w:t xml:space="preserve"> </w:t>
      </w:r>
      <w:r>
        <w:rPr>
          <w:rtl/>
        </w:rPr>
        <w:t>ויקטור חיים:</w:t>
      </w:r>
      <w:r w:rsidRPr="00FC333B">
        <w:rPr>
          <w:rStyle w:val="TagStyle"/>
          <w:rtl/>
        </w:rPr>
        <w:t xml:space="preserve"> </w:t>
      </w:r>
      <w:r w:rsidRPr="002C1B82">
        <w:rPr>
          <w:rStyle w:val="TagStyle"/>
          <w:rtl/>
        </w:rPr>
        <w:t>&lt;&lt; אורח &gt;&gt;</w:t>
      </w:r>
      <w:bookmarkEnd w:id="1290"/>
      <w:r>
        <w:rPr>
          <w:rtl/>
        </w:rPr>
        <w:t xml:space="preserve"> </w:t>
      </w:r>
    </w:p>
    <w:p w:rsidR="00FC333B" w:rsidRDefault="00FC333B" w:rsidP="00FC333B">
      <w:pPr>
        <w:pStyle w:val="KeepWithNext"/>
        <w:rPr>
          <w:rtl/>
        </w:rPr>
      </w:pPr>
    </w:p>
    <w:p w:rsidR="00FC333B" w:rsidRDefault="00FC333B" w:rsidP="00FC333B">
      <w:pPr>
        <w:rPr>
          <w:rtl/>
        </w:rPr>
      </w:pPr>
      <w:bookmarkStart w:id="1291" w:name="_ETM_Q1_3004177"/>
      <w:bookmarkStart w:id="1292" w:name="_ETM_Q1_3004210"/>
      <w:bookmarkEnd w:id="1291"/>
      <w:bookmarkEnd w:id="1292"/>
      <w:r>
        <w:rPr>
          <w:rFonts w:hint="cs"/>
          <w:rtl/>
        </w:rPr>
        <w:t xml:space="preserve">לא, אפשר </w:t>
      </w:r>
      <w:bookmarkStart w:id="1293" w:name="_ETM_Q1_3002277"/>
      <w:bookmarkEnd w:id="1293"/>
      <w:r>
        <w:rPr>
          <w:rFonts w:hint="cs"/>
          <w:rtl/>
        </w:rPr>
        <w:t xml:space="preserve">להגיד בעברית. </w:t>
      </w:r>
    </w:p>
    <w:p w:rsidR="00FC333B" w:rsidRDefault="00FC333B" w:rsidP="00FC333B">
      <w:pPr>
        <w:rPr>
          <w:rtl/>
        </w:rPr>
      </w:pPr>
      <w:bookmarkStart w:id="1294" w:name="_ETM_Q1_3003034"/>
      <w:bookmarkStart w:id="1295" w:name="_ETM_Q1_3003087"/>
      <w:bookmarkEnd w:id="1294"/>
      <w:bookmarkEnd w:id="1295"/>
    </w:p>
    <w:p w:rsidR="00FC333B" w:rsidRDefault="00FC333B" w:rsidP="002C1B82">
      <w:pPr>
        <w:pStyle w:val="af6"/>
        <w:rPr>
          <w:rtl/>
        </w:rPr>
      </w:pPr>
      <w:bookmarkStart w:id="1296" w:name="ET_yor_5094_540"/>
      <w:r w:rsidRPr="002C1B82">
        <w:rPr>
          <w:rStyle w:val="TagStyle"/>
          <w:rtl/>
        </w:rPr>
        <w:t xml:space="preserve"> &lt;&lt; יור &gt;&gt;</w:t>
      </w:r>
      <w:r w:rsidRPr="00FC333B">
        <w:rPr>
          <w:rStyle w:val="TagStyle"/>
          <w:rtl/>
        </w:rPr>
        <w:t xml:space="preserve"> </w:t>
      </w:r>
      <w:r>
        <w:rPr>
          <w:rtl/>
        </w:rPr>
        <w:t>היו"ר ניסן סלומינסקי:</w:t>
      </w:r>
      <w:r w:rsidRPr="00FC333B">
        <w:rPr>
          <w:rStyle w:val="TagStyle"/>
          <w:rtl/>
        </w:rPr>
        <w:t xml:space="preserve"> </w:t>
      </w:r>
      <w:r w:rsidRPr="002C1B82">
        <w:rPr>
          <w:rStyle w:val="TagStyle"/>
          <w:rtl/>
        </w:rPr>
        <w:t>&lt;&lt; יור &gt;&gt;</w:t>
      </w:r>
      <w:bookmarkEnd w:id="1296"/>
      <w:r>
        <w:rPr>
          <w:rtl/>
        </w:rPr>
        <w:t xml:space="preserve"> </w:t>
      </w:r>
    </w:p>
    <w:p w:rsidR="00FC333B" w:rsidRDefault="00FC333B" w:rsidP="00FC333B">
      <w:pPr>
        <w:pStyle w:val="KeepWithNext"/>
        <w:rPr>
          <w:rtl/>
        </w:rPr>
      </w:pPr>
    </w:p>
    <w:p w:rsidR="00FC333B" w:rsidRDefault="00FC333B" w:rsidP="00611400">
      <w:pPr>
        <w:rPr>
          <w:rtl/>
        </w:rPr>
      </w:pPr>
      <w:bookmarkStart w:id="1297" w:name="_ETM_Q1_3004571"/>
      <w:bookmarkEnd w:id="1297"/>
      <w:r>
        <w:rPr>
          <w:rFonts w:hint="cs"/>
          <w:rtl/>
        </w:rPr>
        <w:t xml:space="preserve">אתה אומר חלפן עבר מן העולם אבל אתה ממשיך עם צ'יינג'ים </w:t>
      </w:r>
      <w:r>
        <w:rPr>
          <w:rtl/>
        </w:rPr>
        <w:t>–</w:t>
      </w:r>
      <w:r>
        <w:rPr>
          <w:rFonts w:hint="cs"/>
          <w:rtl/>
        </w:rPr>
        <w:t xml:space="preserve"> שנדמה לי שזה חלפן. </w:t>
      </w:r>
      <w:bookmarkStart w:id="1298" w:name="_ETM_Q1_3009502"/>
      <w:bookmarkEnd w:id="1298"/>
    </w:p>
    <w:p w:rsidR="00FC333B" w:rsidRDefault="00FC333B" w:rsidP="00FC333B">
      <w:pPr>
        <w:rPr>
          <w:rtl/>
        </w:rPr>
      </w:pPr>
    </w:p>
    <w:p w:rsidR="00FC333B" w:rsidRDefault="00FC333B" w:rsidP="002C1B82">
      <w:pPr>
        <w:pStyle w:val="a4"/>
        <w:rPr>
          <w:rtl/>
        </w:rPr>
      </w:pPr>
      <w:bookmarkStart w:id="1299" w:name="ET_speaker_5109_204"/>
      <w:r w:rsidRPr="002C1B82">
        <w:rPr>
          <w:rStyle w:val="TagStyle"/>
          <w:rtl/>
        </w:rPr>
        <w:t xml:space="preserve"> &lt;&lt; דובר &gt;&gt;</w:t>
      </w:r>
      <w:r w:rsidRPr="00FC333B">
        <w:rPr>
          <w:rStyle w:val="TagStyle"/>
          <w:rtl/>
        </w:rPr>
        <w:t xml:space="preserve"> </w:t>
      </w:r>
      <w:r w:rsidR="00E225B8">
        <w:rPr>
          <w:rtl/>
        </w:rPr>
        <w:t>אלעזר שטרן (ייעוץ משפטי):</w:t>
      </w:r>
      <w:r w:rsidRPr="00FC333B">
        <w:rPr>
          <w:rStyle w:val="TagStyle"/>
          <w:rtl/>
        </w:rPr>
        <w:t xml:space="preserve"> </w:t>
      </w:r>
      <w:r w:rsidRPr="002C1B82">
        <w:rPr>
          <w:rStyle w:val="TagStyle"/>
          <w:rtl/>
        </w:rPr>
        <w:t>&lt;&lt; דובר &gt;&gt;</w:t>
      </w:r>
      <w:r>
        <w:rPr>
          <w:rtl/>
        </w:rPr>
        <w:t xml:space="preserve"> </w:t>
      </w:r>
      <w:bookmarkEnd w:id="1299"/>
    </w:p>
    <w:p w:rsidR="00FC333B" w:rsidRDefault="00FC333B" w:rsidP="00FC333B">
      <w:pPr>
        <w:pStyle w:val="KeepWithNext"/>
        <w:rPr>
          <w:rtl/>
        </w:rPr>
      </w:pPr>
    </w:p>
    <w:p w:rsidR="00FC333B" w:rsidRDefault="00FC333B" w:rsidP="00FC333B">
      <w:pPr>
        <w:rPr>
          <w:rtl/>
        </w:rPr>
      </w:pPr>
      <w:r>
        <w:rPr>
          <w:rFonts w:hint="cs"/>
          <w:rtl/>
        </w:rPr>
        <w:t xml:space="preserve">נכון, אבל המונח "חלפן", יש לו מטען </w:t>
      </w:r>
      <w:bookmarkStart w:id="1300" w:name="_ETM_Q1_3011596"/>
      <w:bookmarkEnd w:id="1300"/>
      <w:r>
        <w:rPr>
          <w:rFonts w:hint="cs"/>
          <w:rtl/>
        </w:rPr>
        <w:t xml:space="preserve">מסוים. </w:t>
      </w:r>
    </w:p>
    <w:p w:rsidR="00FC333B" w:rsidRDefault="00FC333B" w:rsidP="00FC333B">
      <w:pPr>
        <w:rPr>
          <w:rtl/>
        </w:rPr>
      </w:pPr>
      <w:bookmarkStart w:id="1301" w:name="_ETM_Q1_3014590"/>
      <w:bookmarkStart w:id="1302" w:name="_ETM_Q1_3014647"/>
      <w:bookmarkEnd w:id="1301"/>
      <w:bookmarkEnd w:id="1302"/>
    </w:p>
    <w:p w:rsidR="00FC333B" w:rsidRDefault="00FC333B" w:rsidP="002C1B82">
      <w:pPr>
        <w:pStyle w:val="af9"/>
        <w:rPr>
          <w:rtl/>
          <w:lang w:eastAsia="he-IL"/>
        </w:rPr>
      </w:pPr>
      <w:bookmarkStart w:id="1303" w:name="ET_guest_586026_208"/>
      <w:r w:rsidRPr="002C1B82">
        <w:rPr>
          <w:rStyle w:val="TagStyle"/>
          <w:rtl/>
        </w:rPr>
        <w:t xml:space="preserve"> &lt;&lt; אורח &gt;&gt;</w:t>
      </w:r>
      <w:r w:rsidRPr="00FC333B">
        <w:rPr>
          <w:rStyle w:val="TagStyle"/>
          <w:rtl/>
        </w:rPr>
        <w:t xml:space="preserve"> </w:t>
      </w:r>
      <w:r>
        <w:rPr>
          <w:rtl/>
          <w:lang w:eastAsia="he-IL"/>
        </w:rPr>
        <w:t>ויקטור חיים:</w:t>
      </w:r>
      <w:r w:rsidRPr="00FC333B">
        <w:rPr>
          <w:rStyle w:val="TagStyle"/>
          <w:rtl/>
        </w:rPr>
        <w:t xml:space="preserve"> </w:t>
      </w:r>
      <w:r w:rsidRPr="002C1B82">
        <w:rPr>
          <w:rStyle w:val="TagStyle"/>
          <w:rtl/>
        </w:rPr>
        <w:t>&lt;&lt; אורח &gt;&gt;</w:t>
      </w:r>
      <w:r>
        <w:rPr>
          <w:rtl/>
          <w:lang w:eastAsia="he-IL"/>
        </w:rPr>
        <w:t xml:space="preserve"> </w:t>
      </w:r>
      <w:bookmarkEnd w:id="1303"/>
    </w:p>
    <w:p w:rsidR="00FC333B" w:rsidRDefault="00FC333B" w:rsidP="00FC333B">
      <w:pPr>
        <w:pStyle w:val="KeepWithNext"/>
        <w:rPr>
          <w:rtl/>
          <w:lang w:eastAsia="he-IL"/>
        </w:rPr>
      </w:pPr>
    </w:p>
    <w:p w:rsidR="00FC333B" w:rsidRDefault="00FC333B" w:rsidP="00FC333B">
      <w:pPr>
        <w:rPr>
          <w:rtl/>
        </w:rPr>
      </w:pPr>
      <w:r>
        <w:rPr>
          <w:rFonts w:hint="cs"/>
          <w:rtl/>
        </w:rPr>
        <w:t>אבל אם יש מונח שהוא יותר אוהד ו</w:t>
      </w:r>
      <w:bookmarkStart w:id="1304" w:name="_ETM_Q1_3014784"/>
      <w:bookmarkEnd w:id="1304"/>
      <w:r>
        <w:rPr>
          <w:rFonts w:hint="cs"/>
          <w:rtl/>
        </w:rPr>
        <w:t>יותר נעים, יותר מכבד, אז אפשר.</w:t>
      </w:r>
      <w:r>
        <w:rPr>
          <w:rtl/>
        </w:rPr>
        <w:t xml:space="preserve">  </w:t>
      </w:r>
    </w:p>
    <w:p w:rsidR="00FC333B" w:rsidRDefault="00FC333B" w:rsidP="00FC333B">
      <w:pPr>
        <w:rPr>
          <w:rtl/>
        </w:rPr>
      </w:pPr>
    </w:p>
    <w:p w:rsidR="00FC333B" w:rsidRDefault="00FC333B" w:rsidP="002C1B82">
      <w:pPr>
        <w:pStyle w:val="af5"/>
        <w:rPr>
          <w:rtl/>
        </w:rPr>
      </w:pPr>
      <w:bookmarkStart w:id="1305" w:name="ET_interruption_קריאות_205"/>
      <w:r w:rsidRPr="002C1B82">
        <w:rPr>
          <w:rStyle w:val="TagStyle"/>
          <w:rtl/>
        </w:rPr>
        <w:t xml:space="preserve"> &lt;&lt; קריאה &gt;&gt;</w:t>
      </w:r>
      <w:r w:rsidRPr="00FC333B">
        <w:rPr>
          <w:rStyle w:val="TagStyle"/>
          <w:rtl/>
        </w:rPr>
        <w:t xml:space="preserve"> </w:t>
      </w:r>
      <w:r>
        <w:rPr>
          <w:rtl/>
        </w:rPr>
        <w:t>קריאות:</w:t>
      </w:r>
      <w:r w:rsidRPr="00FC333B">
        <w:rPr>
          <w:rStyle w:val="TagStyle"/>
          <w:rtl/>
        </w:rPr>
        <w:t xml:space="preserve"> </w:t>
      </w:r>
      <w:r w:rsidRPr="002C1B82">
        <w:rPr>
          <w:rStyle w:val="TagStyle"/>
          <w:rtl/>
        </w:rPr>
        <w:t>&lt;&lt; קריאה &gt;&gt;</w:t>
      </w:r>
      <w:r>
        <w:rPr>
          <w:rtl/>
        </w:rPr>
        <w:t xml:space="preserve"> </w:t>
      </w:r>
      <w:bookmarkEnd w:id="1305"/>
    </w:p>
    <w:p w:rsidR="00FC333B" w:rsidRDefault="00FC333B" w:rsidP="00FC333B">
      <w:pPr>
        <w:pStyle w:val="KeepWithNext"/>
        <w:rPr>
          <w:rtl/>
        </w:rPr>
      </w:pPr>
    </w:p>
    <w:p w:rsidR="00FC333B" w:rsidRDefault="00FC333B" w:rsidP="00FC333B">
      <w:pPr>
        <w:rPr>
          <w:rtl/>
        </w:rPr>
      </w:pPr>
      <w:r>
        <w:rPr>
          <w:rFonts w:hint="cs"/>
          <w:rtl/>
        </w:rPr>
        <w:t>- - -</w:t>
      </w:r>
    </w:p>
    <w:p w:rsidR="00FC333B" w:rsidRDefault="00FC333B" w:rsidP="00FC333B">
      <w:pPr>
        <w:rPr>
          <w:rtl/>
        </w:rPr>
      </w:pPr>
    </w:p>
    <w:p w:rsidR="00FC333B" w:rsidRDefault="00FC333B" w:rsidP="002C1B82">
      <w:pPr>
        <w:pStyle w:val="af6"/>
        <w:rPr>
          <w:rtl/>
        </w:rPr>
      </w:pPr>
      <w:bookmarkStart w:id="1306" w:name="ET_yor_5094_206"/>
      <w:r w:rsidRPr="002C1B82">
        <w:rPr>
          <w:rStyle w:val="TagStyle"/>
          <w:rtl/>
        </w:rPr>
        <w:t xml:space="preserve"> &lt;&lt; יור &gt;&gt;</w:t>
      </w:r>
      <w:r w:rsidRPr="00FC333B">
        <w:rPr>
          <w:rStyle w:val="TagStyle"/>
          <w:rtl/>
        </w:rPr>
        <w:t xml:space="preserve"> </w:t>
      </w:r>
      <w:r>
        <w:rPr>
          <w:rtl/>
        </w:rPr>
        <w:t>היו"ר ניסן סלומינסקי:</w:t>
      </w:r>
      <w:r w:rsidRPr="00FC333B">
        <w:rPr>
          <w:rStyle w:val="TagStyle"/>
          <w:rtl/>
        </w:rPr>
        <w:t xml:space="preserve"> </w:t>
      </w:r>
      <w:r w:rsidRPr="002C1B82">
        <w:rPr>
          <w:rStyle w:val="TagStyle"/>
          <w:rtl/>
        </w:rPr>
        <w:t>&lt;&lt; יור &gt;&gt;</w:t>
      </w:r>
      <w:r>
        <w:rPr>
          <w:rtl/>
        </w:rPr>
        <w:t xml:space="preserve"> </w:t>
      </w:r>
      <w:bookmarkEnd w:id="1306"/>
    </w:p>
    <w:p w:rsidR="00FC333B" w:rsidRDefault="00FC333B" w:rsidP="00FC333B">
      <w:pPr>
        <w:pStyle w:val="KeepWithNext"/>
        <w:rPr>
          <w:rtl/>
        </w:rPr>
      </w:pPr>
    </w:p>
    <w:p w:rsidR="00FC333B" w:rsidRDefault="00FC333B" w:rsidP="00FC333B">
      <w:pPr>
        <w:rPr>
          <w:rtl/>
        </w:rPr>
      </w:pPr>
      <w:r>
        <w:rPr>
          <w:rFonts w:hint="cs"/>
          <w:rtl/>
        </w:rPr>
        <w:t xml:space="preserve">יכול להיות שהאנגלית נותנת לזה איזה </w:t>
      </w:r>
      <w:bookmarkStart w:id="1307" w:name="_ETM_Q1_3020469"/>
      <w:bookmarkEnd w:id="1307"/>
      <w:r>
        <w:rPr>
          <w:rFonts w:hint="cs"/>
          <w:rtl/>
        </w:rPr>
        <w:t xml:space="preserve">קדושה מיוחדת. </w:t>
      </w:r>
      <w:r>
        <w:rPr>
          <w:rtl/>
        </w:rPr>
        <w:t xml:space="preserve">        </w:t>
      </w:r>
    </w:p>
    <w:p w:rsidR="00FC333B" w:rsidRDefault="00FC333B" w:rsidP="00FC333B">
      <w:pPr>
        <w:rPr>
          <w:rtl/>
        </w:rPr>
      </w:pPr>
      <w:bookmarkStart w:id="1308" w:name="_ETM_Q1_3006292"/>
      <w:bookmarkStart w:id="1309" w:name="_ETM_Q1_3006342"/>
      <w:bookmarkStart w:id="1310" w:name="_ETM_Q1_3007987"/>
      <w:bookmarkEnd w:id="1308"/>
      <w:bookmarkEnd w:id="1309"/>
      <w:bookmarkEnd w:id="1310"/>
    </w:p>
    <w:p w:rsidR="00FC333B" w:rsidRDefault="00FC333B" w:rsidP="002C1B82">
      <w:pPr>
        <w:pStyle w:val="af9"/>
        <w:rPr>
          <w:rtl/>
        </w:rPr>
      </w:pPr>
      <w:bookmarkStart w:id="1311" w:name="ET_guest_586026_202"/>
      <w:r w:rsidRPr="002C1B82">
        <w:rPr>
          <w:rStyle w:val="TagStyle"/>
          <w:rtl/>
        </w:rPr>
        <w:t xml:space="preserve"> &lt;&lt; אורח &gt;&gt;</w:t>
      </w:r>
      <w:r w:rsidRPr="00FC333B">
        <w:rPr>
          <w:rStyle w:val="TagStyle"/>
          <w:rtl/>
        </w:rPr>
        <w:t xml:space="preserve"> </w:t>
      </w:r>
      <w:r>
        <w:rPr>
          <w:rtl/>
        </w:rPr>
        <w:t>ויקטור חיים:</w:t>
      </w:r>
      <w:r w:rsidRPr="00FC333B">
        <w:rPr>
          <w:rStyle w:val="TagStyle"/>
          <w:rtl/>
        </w:rPr>
        <w:t xml:space="preserve"> </w:t>
      </w:r>
      <w:r w:rsidRPr="002C1B82">
        <w:rPr>
          <w:rStyle w:val="TagStyle"/>
          <w:rtl/>
        </w:rPr>
        <w:t>&lt;&lt; אורח &gt;&gt;</w:t>
      </w:r>
      <w:r>
        <w:rPr>
          <w:rtl/>
        </w:rPr>
        <w:t xml:space="preserve"> </w:t>
      </w:r>
      <w:bookmarkEnd w:id="1311"/>
    </w:p>
    <w:p w:rsidR="00FC333B" w:rsidRDefault="00FC333B" w:rsidP="00FC333B">
      <w:pPr>
        <w:pStyle w:val="KeepWithNext"/>
        <w:rPr>
          <w:rtl/>
        </w:rPr>
      </w:pPr>
    </w:p>
    <w:p w:rsidR="00FC333B" w:rsidRDefault="00FC333B" w:rsidP="00FC333B">
      <w:pPr>
        <w:rPr>
          <w:rtl/>
        </w:rPr>
      </w:pPr>
      <w:bookmarkStart w:id="1312" w:name="_ETM_Q1_3008407"/>
      <w:bookmarkStart w:id="1313" w:name="_ETM_Q1_3008455"/>
      <w:bookmarkEnd w:id="1312"/>
      <w:bookmarkEnd w:id="1313"/>
      <w:r>
        <w:rPr>
          <w:rFonts w:hint="cs"/>
          <w:rtl/>
        </w:rPr>
        <w:t>אין שום קדושה, יש פשוט ביטוי בעברית יותר מכבד לאותה אוכלוסייה שעוסקת בזה.</w:t>
      </w:r>
    </w:p>
    <w:p w:rsidR="00FC333B" w:rsidRDefault="00FC333B" w:rsidP="00FC333B">
      <w:pPr>
        <w:rPr>
          <w:rtl/>
        </w:rPr>
      </w:pPr>
      <w:bookmarkStart w:id="1314" w:name="_ETM_Q1_3025441"/>
      <w:bookmarkStart w:id="1315" w:name="_ETM_Q1_3025484"/>
      <w:bookmarkEnd w:id="1314"/>
      <w:bookmarkEnd w:id="1315"/>
    </w:p>
    <w:p w:rsidR="00FC333B" w:rsidRDefault="00FC333B" w:rsidP="002C1B82">
      <w:pPr>
        <w:pStyle w:val="af6"/>
        <w:rPr>
          <w:rtl/>
        </w:rPr>
      </w:pPr>
      <w:bookmarkStart w:id="1316" w:name="ET_yor_5094_209"/>
      <w:r w:rsidRPr="002C1B82">
        <w:rPr>
          <w:rStyle w:val="TagStyle"/>
          <w:rtl/>
        </w:rPr>
        <w:t xml:space="preserve"> &lt;&lt; יור &gt;&gt;</w:t>
      </w:r>
      <w:r w:rsidRPr="00FC333B">
        <w:rPr>
          <w:rStyle w:val="TagStyle"/>
          <w:rtl/>
        </w:rPr>
        <w:t xml:space="preserve"> </w:t>
      </w:r>
      <w:r>
        <w:rPr>
          <w:rtl/>
        </w:rPr>
        <w:t>היו"ר ניסן סלומינסקי:</w:t>
      </w:r>
      <w:r w:rsidRPr="00FC333B">
        <w:rPr>
          <w:rStyle w:val="TagStyle"/>
          <w:rtl/>
        </w:rPr>
        <w:t xml:space="preserve"> </w:t>
      </w:r>
      <w:r w:rsidRPr="002C1B82">
        <w:rPr>
          <w:rStyle w:val="TagStyle"/>
          <w:rtl/>
        </w:rPr>
        <w:t>&lt;&lt; יור &gt;&gt;</w:t>
      </w:r>
      <w:r>
        <w:rPr>
          <w:rtl/>
        </w:rPr>
        <w:t xml:space="preserve"> </w:t>
      </w:r>
      <w:bookmarkEnd w:id="1316"/>
    </w:p>
    <w:p w:rsidR="00FC333B" w:rsidRDefault="00FC333B" w:rsidP="00FC333B">
      <w:pPr>
        <w:pStyle w:val="KeepWithNext"/>
        <w:rPr>
          <w:rtl/>
        </w:rPr>
      </w:pPr>
    </w:p>
    <w:p w:rsidR="00FC333B" w:rsidRDefault="00FC333B" w:rsidP="00611400">
      <w:pPr>
        <w:rPr>
          <w:rtl/>
        </w:rPr>
      </w:pPr>
      <w:r>
        <w:rPr>
          <w:rFonts w:hint="cs"/>
          <w:rtl/>
        </w:rPr>
        <w:t>לכן אני אומר</w:t>
      </w:r>
      <w:r w:rsidR="00611400">
        <w:rPr>
          <w:rFonts w:hint="cs"/>
          <w:rtl/>
        </w:rPr>
        <w:t>,</w:t>
      </w:r>
      <w:r>
        <w:rPr>
          <w:rFonts w:hint="cs"/>
          <w:rtl/>
        </w:rPr>
        <w:t xml:space="preserve"> ההיפך, בואו נשתמש </w:t>
      </w:r>
      <w:bookmarkStart w:id="1317" w:name="_ETM_Q1_3025143"/>
      <w:bookmarkEnd w:id="1317"/>
      <w:r>
        <w:rPr>
          <w:rFonts w:hint="cs"/>
          <w:rtl/>
        </w:rPr>
        <w:t>בעברית. זו סתם הייתה הערה.</w:t>
      </w:r>
    </w:p>
    <w:p w:rsidR="00FC333B" w:rsidRDefault="00FC333B" w:rsidP="00FC333B">
      <w:pPr>
        <w:rPr>
          <w:rtl/>
        </w:rPr>
      </w:pPr>
    </w:p>
    <w:p w:rsidR="00FC333B" w:rsidRDefault="00FC333B" w:rsidP="002C1B82">
      <w:pPr>
        <w:pStyle w:val="af9"/>
        <w:rPr>
          <w:rtl/>
        </w:rPr>
      </w:pPr>
      <w:bookmarkStart w:id="1318" w:name="ET_guest_586026_210"/>
      <w:r w:rsidRPr="002C1B82">
        <w:rPr>
          <w:rStyle w:val="TagStyle"/>
          <w:rtl/>
        </w:rPr>
        <w:t xml:space="preserve"> &lt;&lt; אורח &gt;&gt;</w:t>
      </w:r>
      <w:r w:rsidRPr="00FC333B">
        <w:rPr>
          <w:rStyle w:val="TagStyle"/>
          <w:rtl/>
        </w:rPr>
        <w:t xml:space="preserve"> </w:t>
      </w:r>
      <w:r>
        <w:rPr>
          <w:rtl/>
        </w:rPr>
        <w:t>ויקטור חיים:</w:t>
      </w:r>
      <w:r w:rsidRPr="00FC333B">
        <w:rPr>
          <w:rStyle w:val="TagStyle"/>
          <w:rtl/>
        </w:rPr>
        <w:t xml:space="preserve"> </w:t>
      </w:r>
      <w:r w:rsidRPr="002C1B82">
        <w:rPr>
          <w:rStyle w:val="TagStyle"/>
          <w:rtl/>
        </w:rPr>
        <w:t>&lt;&lt; אורח &gt;&gt;</w:t>
      </w:r>
      <w:r>
        <w:rPr>
          <w:rtl/>
        </w:rPr>
        <w:t xml:space="preserve"> </w:t>
      </w:r>
      <w:bookmarkEnd w:id="1318"/>
    </w:p>
    <w:p w:rsidR="00FC333B" w:rsidRDefault="00FC333B" w:rsidP="00FC333B">
      <w:pPr>
        <w:pStyle w:val="KeepWithNext"/>
        <w:rPr>
          <w:rtl/>
        </w:rPr>
      </w:pPr>
    </w:p>
    <w:p w:rsidR="00FC333B" w:rsidRDefault="00FC333B" w:rsidP="00864DD4">
      <w:pPr>
        <w:rPr>
          <w:rtl/>
        </w:rPr>
      </w:pPr>
      <w:r>
        <w:rPr>
          <w:rFonts w:hint="cs"/>
          <w:rtl/>
        </w:rPr>
        <w:t>אז לטובת העניין, אנחנו מדברים על צ'יינג'ים</w:t>
      </w:r>
      <w:r w:rsidR="00864DD4">
        <w:rPr>
          <w:rFonts w:hint="cs"/>
          <w:rtl/>
        </w:rPr>
        <w:t>,</w:t>
      </w:r>
      <w:bookmarkStart w:id="1319" w:name="_ETM_Q1_3035836"/>
      <w:bookmarkEnd w:id="1319"/>
      <w:r>
        <w:rPr>
          <w:rFonts w:hint="cs"/>
          <w:rtl/>
        </w:rPr>
        <w:t xml:space="preserve"> אותם נותני שירותי מטבע שעברו בשנים </w:t>
      </w:r>
      <w:bookmarkStart w:id="1320" w:name="_ETM_Q1_3036214"/>
      <w:bookmarkEnd w:id="1320"/>
      <w:r>
        <w:rPr>
          <w:rFonts w:hint="cs"/>
          <w:rtl/>
        </w:rPr>
        <w:t>האחרונות רגולציה מאוד מאוד רחבה, ובצדק, כ</w:t>
      </w:r>
      <w:r w:rsidR="00864DD4">
        <w:rPr>
          <w:rFonts w:hint="cs"/>
          <w:rtl/>
        </w:rPr>
        <w:t>ד</w:t>
      </w:r>
      <w:r>
        <w:rPr>
          <w:rFonts w:hint="cs"/>
          <w:rtl/>
        </w:rPr>
        <w:t xml:space="preserve">י להסדיר את הענף </w:t>
      </w:r>
      <w:bookmarkStart w:id="1321" w:name="_ETM_Q1_3042854"/>
      <w:bookmarkEnd w:id="1321"/>
      <w:r>
        <w:rPr>
          <w:rFonts w:hint="cs"/>
          <w:rtl/>
        </w:rPr>
        <w:t xml:space="preserve">והכול בסדר, ודיווחים בלתי רגילים ודיווחים חודשיים ודיווחים בחצי שנה. </w:t>
      </w:r>
      <w:bookmarkStart w:id="1322" w:name="_ETM_Q1_3050976"/>
      <w:bookmarkEnd w:id="1322"/>
      <w:r>
        <w:rPr>
          <w:rFonts w:hint="cs"/>
          <w:rtl/>
        </w:rPr>
        <w:t xml:space="preserve">אני מבצע ביקורות ציות לאותם צ'יינג'ים ולעשרות צ'יינג'ים ואני </w:t>
      </w:r>
      <w:bookmarkStart w:id="1323" w:name="_ETM_Q1_3052310"/>
      <w:bookmarkEnd w:id="1323"/>
      <w:r>
        <w:rPr>
          <w:rFonts w:hint="cs"/>
          <w:rtl/>
        </w:rPr>
        <w:t xml:space="preserve">אומר לכם </w:t>
      </w:r>
      <w:r>
        <w:rPr>
          <w:rFonts w:hint="cs"/>
          <w:rtl/>
        </w:rPr>
        <w:lastRenderedPageBreak/>
        <w:t xml:space="preserve">שהם בתהליך של מאבק בתוכם כן לעמוד </w:t>
      </w:r>
      <w:bookmarkStart w:id="1324" w:name="_ETM_Q1_3057490"/>
      <w:bookmarkEnd w:id="1324"/>
      <w:r>
        <w:rPr>
          <w:rFonts w:hint="cs"/>
          <w:rtl/>
        </w:rPr>
        <w:t xml:space="preserve">בכללים האלה וכן להתיישר וכן לבצע את הדיווחים וזה דבר שהוא קשה להם. </w:t>
      </w:r>
    </w:p>
    <w:p w:rsidR="00FC333B" w:rsidRDefault="00FC333B" w:rsidP="00FC333B">
      <w:pPr>
        <w:rPr>
          <w:rtl/>
        </w:rPr>
      </w:pPr>
    </w:p>
    <w:p w:rsidR="00FC333B" w:rsidRDefault="00FC333B" w:rsidP="00864DD4">
      <w:pPr>
        <w:rPr>
          <w:rtl/>
        </w:rPr>
      </w:pPr>
      <w:r>
        <w:rPr>
          <w:rFonts w:hint="cs"/>
          <w:rtl/>
        </w:rPr>
        <w:t xml:space="preserve">ואנחנו עכשיו רוצים להשית עליהם דיווח </w:t>
      </w:r>
      <w:bookmarkStart w:id="1325" w:name="_ETM_Q1_3066069"/>
      <w:bookmarkEnd w:id="1325"/>
      <w:r>
        <w:rPr>
          <w:rFonts w:hint="cs"/>
          <w:rtl/>
        </w:rPr>
        <w:t xml:space="preserve">נוסף. וזה דיווח נוסף, אדוני, למרות שפה זה נראה, </w:t>
      </w:r>
      <w:bookmarkStart w:id="1326" w:name="_ETM_Q1_3068210"/>
      <w:bookmarkEnd w:id="1326"/>
      <w:r>
        <w:rPr>
          <w:rFonts w:hint="cs"/>
          <w:rtl/>
        </w:rPr>
        <w:t xml:space="preserve">לוחצים על כפתור וזה עובר. זה לא לחיצה על </w:t>
      </w:r>
      <w:bookmarkStart w:id="1327" w:name="_ETM_Q1_3069399"/>
      <w:bookmarkEnd w:id="1327"/>
      <w:r>
        <w:rPr>
          <w:rFonts w:hint="cs"/>
          <w:rtl/>
        </w:rPr>
        <w:t xml:space="preserve">כפתור וזה עובר. היום הדיווחים שעוברים לרשות לאיסור הלבנת </w:t>
      </w:r>
      <w:bookmarkStart w:id="1328" w:name="_ETM_Q1_3079493"/>
      <w:bookmarkEnd w:id="1328"/>
      <w:r>
        <w:rPr>
          <w:rFonts w:hint="cs"/>
          <w:rtl/>
        </w:rPr>
        <w:t xml:space="preserve">הון הם דיווחים שלוקח להם, וקשה להם לבצע אותם </w:t>
      </w:r>
      <w:bookmarkStart w:id="1329" w:name="_ETM_Q1_3081562"/>
      <w:bookmarkEnd w:id="1329"/>
      <w:r>
        <w:rPr>
          <w:rFonts w:hint="cs"/>
          <w:rtl/>
        </w:rPr>
        <w:t xml:space="preserve">ולא תמיד הם מבצעים אותם, הם לוקחים אנשים שיעשו </w:t>
      </w:r>
      <w:bookmarkStart w:id="1330" w:name="_ETM_Q1_3081409"/>
      <w:bookmarkEnd w:id="1330"/>
      <w:r>
        <w:rPr>
          <w:rFonts w:hint="cs"/>
          <w:rtl/>
        </w:rPr>
        <w:t xml:space="preserve">את זה עבורם, וזה לא עוד לשלוח מעטפה לפה או </w:t>
      </w:r>
      <w:bookmarkStart w:id="1331" w:name="_ETM_Q1_3084560"/>
      <w:bookmarkEnd w:id="1331"/>
      <w:r>
        <w:rPr>
          <w:rFonts w:hint="cs"/>
          <w:rtl/>
        </w:rPr>
        <w:t xml:space="preserve">לשם. </w:t>
      </w:r>
      <w:r w:rsidR="0044460C">
        <w:rPr>
          <w:rFonts w:hint="cs"/>
          <w:rtl/>
        </w:rPr>
        <w:t xml:space="preserve">מה גם, אדוני, שאם נסתכל בתקנות, הוספנו להם </w:t>
      </w:r>
      <w:bookmarkStart w:id="1332" w:name="_ETM_Q1_3088520"/>
      <w:bookmarkEnd w:id="1332"/>
      <w:r w:rsidR="0044460C">
        <w:rPr>
          <w:rFonts w:hint="cs"/>
          <w:rtl/>
        </w:rPr>
        <w:t xml:space="preserve">רובד של דיווח ואנחנו כבר עוברים לרובד שלישי של </w:t>
      </w:r>
      <w:bookmarkStart w:id="1333" w:name="_ETM_Q1_3089705"/>
      <w:bookmarkEnd w:id="1333"/>
      <w:r w:rsidR="0044460C">
        <w:rPr>
          <w:rFonts w:hint="cs"/>
          <w:rtl/>
        </w:rPr>
        <w:t>דיווח שהוא רבעוני. עד היום היה לנו חודשי</w:t>
      </w:r>
      <w:r w:rsidR="00864DD4">
        <w:rPr>
          <w:rFonts w:hint="cs"/>
          <w:rtl/>
        </w:rPr>
        <w:t xml:space="preserve">, </w:t>
      </w:r>
      <w:r w:rsidR="0044460C">
        <w:rPr>
          <w:rFonts w:hint="cs"/>
          <w:rtl/>
        </w:rPr>
        <w:t xml:space="preserve">אחר </w:t>
      </w:r>
      <w:bookmarkStart w:id="1334" w:name="_ETM_Q1_3093068"/>
      <w:bookmarkEnd w:id="1334"/>
      <w:r w:rsidR="0044460C">
        <w:rPr>
          <w:rFonts w:hint="cs"/>
          <w:rtl/>
        </w:rPr>
        <w:t xml:space="preserve">כך היה לנו חצי שנתי ועכשיו רובד רבעוני של </w:t>
      </w:r>
      <w:bookmarkStart w:id="1335" w:name="_ETM_Q1_3097712"/>
      <w:bookmarkEnd w:id="1335"/>
      <w:r w:rsidR="0044460C">
        <w:rPr>
          <w:rFonts w:hint="cs"/>
          <w:rtl/>
        </w:rPr>
        <w:t>סכום אחר.</w:t>
      </w:r>
    </w:p>
    <w:p w:rsidR="0044460C" w:rsidRDefault="0044460C" w:rsidP="00FC333B">
      <w:pPr>
        <w:rPr>
          <w:rtl/>
        </w:rPr>
      </w:pPr>
      <w:bookmarkStart w:id="1336" w:name="_ETM_Q1_3101614"/>
      <w:bookmarkStart w:id="1337" w:name="_ETM_Q1_3101665"/>
      <w:bookmarkEnd w:id="1336"/>
      <w:bookmarkEnd w:id="1337"/>
    </w:p>
    <w:p w:rsidR="0044460C" w:rsidRDefault="0044460C" w:rsidP="00864DD4">
      <w:pPr>
        <w:rPr>
          <w:rtl/>
        </w:rPr>
      </w:pPr>
      <w:r>
        <w:rPr>
          <w:rFonts w:hint="cs"/>
          <w:rtl/>
        </w:rPr>
        <w:t xml:space="preserve">אנחנו ניצור </w:t>
      </w:r>
      <w:r w:rsidR="00864DD4">
        <w:rPr>
          <w:rFonts w:hint="cs"/>
          <w:rtl/>
        </w:rPr>
        <w:t xml:space="preserve">לצערי </w:t>
      </w:r>
      <w:r>
        <w:rPr>
          <w:rFonts w:hint="cs"/>
          <w:rtl/>
        </w:rPr>
        <w:t>מצב בשטח שאותם אנשים י</w:t>
      </w:r>
      <w:bookmarkStart w:id="1338" w:name="_ETM_Q1_3105163"/>
      <w:bookmarkEnd w:id="1338"/>
      <w:r>
        <w:rPr>
          <w:rFonts w:hint="cs"/>
          <w:rtl/>
        </w:rPr>
        <w:t xml:space="preserve">תחילו להתבלבל למי הם שולחים ואיזה דוח הם </w:t>
      </w:r>
      <w:bookmarkStart w:id="1339" w:name="_ETM_Q1_3105825"/>
      <w:bookmarkEnd w:id="1339"/>
      <w:r>
        <w:rPr>
          <w:rFonts w:hint="cs"/>
          <w:rtl/>
        </w:rPr>
        <w:t xml:space="preserve">עושים היום </w:t>
      </w:r>
      <w:r w:rsidR="005B4468">
        <w:rPr>
          <w:rFonts w:hint="cs"/>
          <w:rtl/>
        </w:rPr>
        <w:t xml:space="preserve">ואיזה הם עושים מחר, וזו אוכלוסייה שאנחנו לא </w:t>
      </w:r>
      <w:bookmarkStart w:id="1340" w:name="_ETM_Q1_3107854"/>
      <w:bookmarkEnd w:id="1340"/>
      <w:r w:rsidR="005B4468">
        <w:rPr>
          <w:rFonts w:hint="cs"/>
          <w:rtl/>
        </w:rPr>
        <w:t xml:space="preserve">רוצים להעמיס עליה בהקשר הזה ואנחנו לא צריכים להעמיס </w:t>
      </w:r>
      <w:bookmarkStart w:id="1341" w:name="_ETM_Q1_3110793"/>
      <w:bookmarkEnd w:id="1341"/>
      <w:r w:rsidR="005B4468">
        <w:rPr>
          <w:rFonts w:hint="cs"/>
          <w:rtl/>
        </w:rPr>
        <w:t xml:space="preserve">עליה בהקשר הזה. ואם יש בעיה והרשות הזו לא </w:t>
      </w:r>
      <w:bookmarkStart w:id="1342" w:name="_ETM_Q1_3113301"/>
      <w:bookmarkEnd w:id="1342"/>
      <w:r w:rsidR="005B4468">
        <w:rPr>
          <w:rFonts w:hint="cs"/>
          <w:rtl/>
        </w:rPr>
        <w:t xml:space="preserve">רוצה להעביר לרשות הזו את המידע, למרות שאני אומר </w:t>
      </w:r>
      <w:r w:rsidR="00DD354C">
        <w:rPr>
          <w:rFonts w:hint="cs"/>
          <w:rtl/>
        </w:rPr>
        <w:t>ל</w:t>
      </w:r>
      <w:r w:rsidR="00F70207">
        <w:rPr>
          <w:rFonts w:hint="cs"/>
          <w:rtl/>
        </w:rPr>
        <w:t xml:space="preserve">ך שהיום בפועל הדברים מתקיימים, זאת אומרת היו מגיעים אנשי מס </w:t>
      </w:r>
      <w:bookmarkStart w:id="1343" w:name="_ETM_Q1_3120846"/>
      <w:bookmarkEnd w:id="1343"/>
      <w:r w:rsidR="00F70207">
        <w:rPr>
          <w:rFonts w:hint="cs"/>
          <w:rtl/>
        </w:rPr>
        <w:t xml:space="preserve">הכנסה לאותו צ'יינג' ומבקשים את המידע ממנו ומקבלים </w:t>
      </w:r>
      <w:bookmarkStart w:id="1344" w:name="_ETM_Q1_3125493"/>
      <w:bookmarkEnd w:id="1344"/>
      <w:r w:rsidR="00F70207">
        <w:rPr>
          <w:rFonts w:hint="cs"/>
          <w:rtl/>
        </w:rPr>
        <w:t xml:space="preserve">את אותו מידע ממנו לטובת בדיקות שהם עושים. </w:t>
      </w:r>
      <w:bookmarkStart w:id="1345" w:name="_ETM_Q1_3132410"/>
      <w:bookmarkEnd w:id="1345"/>
      <w:r w:rsidR="00F70207">
        <w:rPr>
          <w:rFonts w:hint="cs"/>
          <w:rtl/>
        </w:rPr>
        <w:t xml:space="preserve">אז אם אנחנו לא רוצים לעשות את זה ולקדש את </w:t>
      </w:r>
      <w:bookmarkStart w:id="1346" w:name="_ETM_Q1_3132194"/>
      <w:bookmarkEnd w:id="1346"/>
      <w:r w:rsidR="00F70207">
        <w:rPr>
          <w:rFonts w:hint="cs"/>
          <w:rtl/>
        </w:rPr>
        <w:t xml:space="preserve">אותה הפרדה, אז לפחות בואו ניצמד באמת באופן מלא </w:t>
      </w:r>
      <w:bookmarkStart w:id="1347" w:name="_ETM_Q1_3138524"/>
      <w:bookmarkEnd w:id="1347"/>
      <w:r w:rsidR="00F70207">
        <w:rPr>
          <w:rFonts w:hint="cs"/>
          <w:rtl/>
        </w:rPr>
        <w:t xml:space="preserve">לכל אותם דיווחים, גם לא רק בפורמטים שאנחנו משתמשים אלא גם במועדים וגם בסכומים ולא נוסיף עליהם עוד </w:t>
      </w:r>
      <w:bookmarkStart w:id="1348" w:name="_ETM_Q1_3144893"/>
      <w:bookmarkEnd w:id="1348"/>
      <w:r w:rsidR="00F70207">
        <w:rPr>
          <w:rFonts w:hint="cs"/>
          <w:rtl/>
        </w:rPr>
        <w:t xml:space="preserve">רף לדיווח ונקשה עליהם עוד יותר, גם ככה החיים שלהם </w:t>
      </w:r>
      <w:bookmarkStart w:id="1349" w:name="_ETM_Q1_3151400"/>
      <w:bookmarkEnd w:id="1349"/>
      <w:r w:rsidR="00F70207">
        <w:rPr>
          <w:rFonts w:hint="cs"/>
          <w:rtl/>
        </w:rPr>
        <w:t xml:space="preserve">קשים ואני אומר לך את זה ממפגש כמעט יומיומי ומשיח </w:t>
      </w:r>
      <w:bookmarkStart w:id="1350" w:name="_ETM_Q1_3153217"/>
      <w:bookmarkEnd w:id="1350"/>
      <w:r w:rsidR="00F70207">
        <w:rPr>
          <w:rFonts w:hint="cs"/>
          <w:rtl/>
        </w:rPr>
        <w:t>יומיומי איתם</w:t>
      </w:r>
      <w:r w:rsidR="00864DD4">
        <w:rPr>
          <w:rFonts w:hint="cs"/>
          <w:rtl/>
        </w:rPr>
        <w:t>,</w:t>
      </w:r>
      <w:r w:rsidR="00F70207">
        <w:rPr>
          <w:rFonts w:hint="cs"/>
          <w:rtl/>
        </w:rPr>
        <w:t xml:space="preserve"> ואני מציע גם לכם לנסות להכיר ולראות </w:t>
      </w:r>
      <w:bookmarkStart w:id="1351" w:name="_ETM_Q1_3158644"/>
      <w:bookmarkEnd w:id="1351"/>
      <w:r w:rsidR="00F70207">
        <w:rPr>
          <w:rFonts w:hint="cs"/>
          <w:rtl/>
        </w:rPr>
        <w:t xml:space="preserve">את הפעילות הזאת. </w:t>
      </w:r>
    </w:p>
    <w:p w:rsidR="00F70207" w:rsidRDefault="00F70207" w:rsidP="00FC333B">
      <w:pPr>
        <w:rPr>
          <w:rtl/>
        </w:rPr>
      </w:pPr>
      <w:bookmarkStart w:id="1352" w:name="_ETM_Q1_3163334"/>
      <w:bookmarkStart w:id="1353" w:name="_ETM_Q1_3163399"/>
      <w:bookmarkEnd w:id="1352"/>
      <w:bookmarkEnd w:id="1353"/>
    </w:p>
    <w:p w:rsidR="00F70207" w:rsidRDefault="00F70207" w:rsidP="002C1B82">
      <w:pPr>
        <w:pStyle w:val="a4"/>
        <w:rPr>
          <w:rtl/>
        </w:rPr>
      </w:pPr>
      <w:bookmarkStart w:id="1354" w:name="ET_speaker_5109_197"/>
      <w:r w:rsidRPr="002C1B82">
        <w:rPr>
          <w:rStyle w:val="TagStyle"/>
          <w:rtl/>
        </w:rPr>
        <w:t xml:space="preserve"> &lt;&lt; דובר &gt;&gt;</w:t>
      </w:r>
      <w:r w:rsidRPr="00F70207">
        <w:rPr>
          <w:rStyle w:val="TagStyle"/>
          <w:rtl/>
        </w:rPr>
        <w:t xml:space="preserve"> </w:t>
      </w:r>
      <w:r w:rsidR="00E225B8">
        <w:rPr>
          <w:rtl/>
        </w:rPr>
        <w:t>אלעזר שטרן (ייעוץ משפטי):</w:t>
      </w:r>
      <w:r w:rsidRPr="00F70207">
        <w:rPr>
          <w:rStyle w:val="TagStyle"/>
          <w:rtl/>
        </w:rPr>
        <w:t xml:space="preserve"> </w:t>
      </w:r>
      <w:r w:rsidRPr="002C1B82">
        <w:rPr>
          <w:rStyle w:val="TagStyle"/>
          <w:rtl/>
        </w:rPr>
        <w:t>&lt;&lt; דובר &gt;&gt;</w:t>
      </w:r>
      <w:r>
        <w:rPr>
          <w:rtl/>
        </w:rPr>
        <w:t xml:space="preserve"> </w:t>
      </w:r>
      <w:bookmarkEnd w:id="1354"/>
    </w:p>
    <w:p w:rsidR="00F70207" w:rsidRDefault="00F70207" w:rsidP="00F70207">
      <w:pPr>
        <w:pStyle w:val="KeepWithNext"/>
        <w:rPr>
          <w:rtl/>
        </w:rPr>
      </w:pPr>
    </w:p>
    <w:p w:rsidR="00F70207" w:rsidRDefault="00F70207" w:rsidP="00F70207">
      <w:pPr>
        <w:rPr>
          <w:rtl/>
        </w:rPr>
      </w:pPr>
      <w:r>
        <w:rPr>
          <w:rFonts w:hint="cs"/>
          <w:rtl/>
        </w:rPr>
        <w:t xml:space="preserve">אני רוצה להוסיף משהו שאולי </w:t>
      </w:r>
      <w:bookmarkStart w:id="1355" w:name="_ETM_Q1_3163321"/>
      <w:bookmarkEnd w:id="1355"/>
      <w:r>
        <w:rPr>
          <w:rFonts w:hint="cs"/>
          <w:rtl/>
        </w:rPr>
        <w:t xml:space="preserve">הדובר לא אמר בצורה מאוד מאוד ברורה. אחד הדברים שעלו </w:t>
      </w:r>
      <w:bookmarkStart w:id="1356" w:name="_ETM_Q1_3168727"/>
      <w:bookmarkEnd w:id="1356"/>
      <w:r>
        <w:rPr>
          <w:rFonts w:hint="cs"/>
          <w:rtl/>
        </w:rPr>
        <w:t xml:space="preserve">בדיון ביולי 2013, שבעצם לרשות המסים יש היום סמכות לבוא </w:t>
      </w:r>
      <w:bookmarkStart w:id="1357" w:name="_ETM_Q1_3174313"/>
      <w:bookmarkEnd w:id="1357"/>
      <w:r>
        <w:rPr>
          <w:rFonts w:hint="cs"/>
          <w:rtl/>
        </w:rPr>
        <w:t xml:space="preserve">לצ'יינג' ולבקש את כל הספרים שלו, כולל את </w:t>
      </w:r>
      <w:bookmarkStart w:id="1358" w:name="_ETM_Q1_3177778"/>
      <w:bookmarkEnd w:id="1358"/>
      <w:r>
        <w:rPr>
          <w:rFonts w:hint="cs"/>
          <w:rtl/>
        </w:rPr>
        <w:t>הדברים שהוא עשה על לקוחות שלו.</w:t>
      </w:r>
    </w:p>
    <w:p w:rsidR="00F70207" w:rsidRDefault="00F70207" w:rsidP="00F70207">
      <w:pPr>
        <w:rPr>
          <w:rtl/>
        </w:rPr>
      </w:pPr>
      <w:bookmarkStart w:id="1359" w:name="_ETM_Q1_3181029"/>
      <w:bookmarkStart w:id="1360" w:name="_ETM_Q1_3181071"/>
      <w:bookmarkEnd w:id="1359"/>
      <w:bookmarkEnd w:id="1360"/>
    </w:p>
    <w:p w:rsidR="00F70207" w:rsidRDefault="00F70207" w:rsidP="00F70207">
      <w:pPr>
        <w:rPr>
          <w:rtl/>
          <w:lang w:val="en-GB"/>
        </w:rPr>
      </w:pPr>
      <w:bookmarkStart w:id="1361" w:name="_ETM_Q1_3181205"/>
      <w:bookmarkStart w:id="1362" w:name="_ETM_Q1_3181243"/>
      <w:bookmarkEnd w:id="1361"/>
      <w:bookmarkEnd w:id="1362"/>
      <w:r>
        <w:rPr>
          <w:rFonts w:hint="cs"/>
          <w:rtl/>
        </w:rPr>
        <w:t xml:space="preserve">אחת הטענות שלנו כייעוץ משפטי </w:t>
      </w:r>
      <w:bookmarkStart w:id="1363" w:name="_ETM_Q1_3182341"/>
      <w:bookmarkEnd w:id="1363"/>
      <w:r>
        <w:rPr>
          <w:rFonts w:hint="cs"/>
          <w:rtl/>
        </w:rPr>
        <w:t>אז הייתה, למה אתם צריכים בכלל את הדיווחים האלה, א</w:t>
      </w:r>
      <w:bookmarkStart w:id="1364" w:name="_ETM_Q1_3186208"/>
      <w:bookmarkEnd w:id="1364"/>
      <w:r>
        <w:rPr>
          <w:rFonts w:hint="cs"/>
          <w:rtl/>
        </w:rPr>
        <w:t xml:space="preserve">ז באו והסבירו למה חשוב להם מאוד שהמידע יהיה </w:t>
      </w:r>
      <w:bookmarkStart w:id="1365" w:name="_ETM_Q1_3190334"/>
      <w:bookmarkEnd w:id="1365"/>
      <w:r>
        <w:rPr>
          <w:rFonts w:hint="cs"/>
          <w:rtl/>
        </w:rPr>
        <w:t>ב-</w:t>
      </w:r>
      <w:r>
        <w:t>push</w:t>
      </w:r>
      <w:r>
        <w:rPr>
          <w:rFonts w:hint="cs"/>
          <w:rtl/>
        </w:rPr>
        <w:t xml:space="preserve">, זאת אומרת שהחלפנים, נותני שירותי המטבע, ייתנו </w:t>
      </w:r>
      <w:bookmarkStart w:id="1366" w:name="_ETM_Q1_3192049"/>
      <w:bookmarkEnd w:id="1366"/>
      <w:r>
        <w:rPr>
          <w:rFonts w:hint="cs"/>
          <w:rtl/>
        </w:rPr>
        <w:t>ב-</w:t>
      </w:r>
      <w:r>
        <w:t>push</w:t>
      </w:r>
      <w:r>
        <w:rPr>
          <w:rFonts w:hint="cs"/>
          <w:rtl/>
          <w:lang w:val="en-GB"/>
        </w:rPr>
        <w:t xml:space="preserve"> את המידע הזה. וכן צריך לזכור שגם </w:t>
      </w:r>
      <w:bookmarkStart w:id="1367" w:name="_ETM_Q1_3197231"/>
      <w:bookmarkEnd w:id="1367"/>
      <w:r>
        <w:rPr>
          <w:rFonts w:hint="cs"/>
          <w:rtl/>
          <w:lang w:val="en-GB"/>
        </w:rPr>
        <w:t xml:space="preserve">ללא הדיווח הזה, לרשות המסים יש את הסמכות לבוא למישהו </w:t>
      </w:r>
      <w:bookmarkStart w:id="1368" w:name="_ETM_Q1_3203370"/>
      <w:bookmarkEnd w:id="1368"/>
      <w:r>
        <w:rPr>
          <w:rFonts w:hint="cs"/>
          <w:rtl/>
          <w:lang w:val="en-GB"/>
        </w:rPr>
        <w:t xml:space="preserve">שנותן שירותי מטבע ולבקש את הספרים שלו, כולל מידע על </w:t>
      </w:r>
      <w:bookmarkStart w:id="1369" w:name="_ETM_Q1_3207588"/>
      <w:bookmarkEnd w:id="1369"/>
      <w:r>
        <w:rPr>
          <w:rFonts w:hint="cs"/>
          <w:rtl/>
          <w:lang w:val="en-GB"/>
        </w:rPr>
        <w:t xml:space="preserve">הלקוחות שלו. </w:t>
      </w:r>
    </w:p>
    <w:p w:rsidR="00F70207" w:rsidRDefault="00F70207" w:rsidP="00F70207">
      <w:pPr>
        <w:rPr>
          <w:rtl/>
          <w:lang w:val="en-GB"/>
        </w:rPr>
      </w:pPr>
      <w:bookmarkStart w:id="1370" w:name="_ETM_Q1_3209832"/>
      <w:bookmarkStart w:id="1371" w:name="_ETM_Q1_3209883"/>
      <w:bookmarkEnd w:id="1370"/>
      <w:bookmarkEnd w:id="1371"/>
    </w:p>
    <w:p w:rsidR="00F70207" w:rsidRDefault="00F70207" w:rsidP="002C1B82">
      <w:pPr>
        <w:pStyle w:val="af6"/>
        <w:rPr>
          <w:rtl/>
          <w:lang w:val="en-GB"/>
        </w:rPr>
      </w:pPr>
      <w:bookmarkStart w:id="1372" w:name="ET_yor_5094_198"/>
      <w:r w:rsidRPr="002C1B82">
        <w:rPr>
          <w:rStyle w:val="TagStyle"/>
          <w:rtl/>
        </w:rPr>
        <w:t xml:space="preserve"> &lt;&lt; יור &gt;&gt;</w:t>
      </w:r>
      <w:r w:rsidRPr="00F70207">
        <w:rPr>
          <w:rStyle w:val="TagStyle"/>
          <w:rtl/>
        </w:rPr>
        <w:t xml:space="preserve"> </w:t>
      </w:r>
      <w:r>
        <w:rPr>
          <w:rtl/>
          <w:lang w:val="en-GB"/>
        </w:rPr>
        <w:t>היו"ר ניסן סלומינסקי:</w:t>
      </w:r>
      <w:r w:rsidRPr="00F70207">
        <w:rPr>
          <w:rStyle w:val="TagStyle"/>
          <w:rtl/>
        </w:rPr>
        <w:t xml:space="preserve"> </w:t>
      </w:r>
      <w:r w:rsidRPr="002C1B82">
        <w:rPr>
          <w:rStyle w:val="TagStyle"/>
          <w:rtl/>
        </w:rPr>
        <w:t>&lt;&lt; יור &gt;&gt;</w:t>
      </w:r>
      <w:r>
        <w:rPr>
          <w:rtl/>
          <w:lang w:val="en-GB"/>
        </w:rPr>
        <w:t xml:space="preserve"> </w:t>
      </w:r>
      <w:bookmarkEnd w:id="1372"/>
    </w:p>
    <w:p w:rsidR="00F70207" w:rsidRDefault="00F70207" w:rsidP="00F70207">
      <w:pPr>
        <w:pStyle w:val="KeepWithNext"/>
        <w:rPr>
          <w:rtl/>
          <w:lang w:val="en-GB"/>
        </w:rPr>
      </w:pPr>
    </w:p>
    <w:p w:rsidR="00F70207" w:rsidRDefault="00F70207" w:rsidP="00F70207">
      <w:pPr>
        <w:rPr>
          <w:rtl/>
          <w:lang w:val="en-GB"/>
        </w:rPr>
      </w:pPr>
      <w:bookmarkStart w:id="1373" w:name="_ETM_Q1_3210688"/>
      <w:bookmarkEnd w:id="1373"/>
      <w:r>
        <w:rPr>
          <w:rFonts w:hint="cs"/>
          <w:rtl/>
          <w:lang w:val="en-GB"/>
        </w:rPr>
        <w:t xml:space="preserve">שלומי, ראיתי שרצית </w:t>
      </w:r>
      <w:bookmarkStart w:id="1374" w:name="_ETM_Q1_3211579"/>
      <w:bookmarkEnd w:id="1374"/>
      <w:r>
        <w:rPr>
          <w:rFonts w:hint="cs"/>
          <w:rtl/>
          <w:lang w:val="en-GB"/>
        </w:rPr>
        <w:t>להגיב.</w:t>
      </w:r>
    </w:p>
    <w:p w:rsidR="00F70207" w:rsidRDefault="00F70207" w:rsidP="00F70207">
      <w:pPr>
        <w:rPr>
          <w:rtl/>
          <w:lang w:val="en-GB"/>
        </w:rPr>
      </w:pPr>
    </w:p>
    <w:p w:rsidR="00F70207" w:rsidRDefault="00F70207" w:rsidP="002C1B82">
      <w:pPr>
        <w:pStyle w:val="af9"/>
        <w:rPr>
          <w:rtl/>
          <w:lang w:val="en-GB"/>
        </w:rPr>
      </w:pPr>
      <w:bookmarkStart w:id="1375" w:name="ET_guest_784132_199"/>
      <w:r w:rsidRPr="002C1B82">
        <w:rPr>
          <w:rStyle w:val="TagStyle"/>
          <w:rtl/>
        </w:rPr>
        <w:t xml:space="preserve"> &lt;&lt; אורח &gt;&gt;</w:t>
      </w:r>
      <w:r w:rsidRPr="00F70207">
        <w:rPr>
          <w:rStyle w:val="TagStyle"/>
          <w:rtl/>
        </w:rPr>
        <w:t xml:space="preserve"> </w:t>
      </w:r>
      <w:r>
        <w:rPr>
          <w:rtl/>
          <w:lang w:val="en-GB"/>
        </w:rPr>
        <w:t>שלמה אסתרוגו:</w:t>
      </w:r>
      <w:r w:rsidRPr="00F70207">
        <w:rPr>
          <w:rStyle w:val="TagStyle"/>
          <w:rtl/>
        </w:rPr>
        <w:t xml:space="preserve"> </w:t>
      </w:r>
      <w:r w:rsidRPr="002C1B82">
        <w:rPr>
          <w:rStyle w:val="TagStyle"/>
          <w:rtl/>
        </w:rPr>
        <w:t>&lt;&lt; אורח &gt;&gt;</w:t>
      </w:r>
      <w:r>
        <w:rPr>
          <w:rtl/>
          <w:lang w:val="en-GB"/>
        </w:rPr>
        <w:t xml:space="preserve"> </w:t>
      </w:r>
      <w:bookmarkEnd w:id="1375"/>
    </w:p>
    <w:p w:rsidR="00F70207" w:rsidRDefault="00F70207" w:rsidP="00F70207">
      <w:pPr>
        <w:pStyle w:val="KeepWithNext"/>
        <w:rPr>
          <w:rtl/>
          <w:lang w:val="en-GB"/>
        </w:rPr>
      </w:pPr>
    </w:p>
    <w:p w:rsidR="00CB40A0" w:rsidRDefault="00F70207" w:rsidP="00864DD4">
      <w:pPr>
        <w:rPr>
          <w:rtl/>
          <w:lang w:val="en-GB"/>
        </w:rPr>
      </w:pPr>
      <w:r>
        <w:rPr>
          <w:rFonts w:hint="cs"/>
          <w:rtl/>
          <w:lang w:val="en-GB"/>
        </w:rPr>
        <w:t xml:space="preserve">אני רק רוצה לחדד. זה לא מדויק. אנחנו יכולים לבקש </w:t>
      </w:r>
      <w:bookmarkStart w:id="1376" w:name="_ETM_Q1_3212847"/>
      <w:bookmarkEnd w:id="1376"/>
      <w:r>
        <w:rPr>
          <w:rFonts w:hint="cs"/>
          <w:rtl/>
          <w:lang w:val="en-GB"/>
        </w:rPr>
        <w:t xml:space="preserve">מידע מצ'יינג' ספציפי </w:t>
      </w:r>
      <w:r w:rsidR="00864DD4">
        <w:rPr>
          <w:rFonts w:hint="cs"/>
          <w:rtl/>
          <w:lang w:val="en-GB"/>
        </w:rPr>
        <w:t>ו</w:t>
      </w:r>
      <w:r>
        <w:rPr>
          <w:rFonts w:hint="cs"/>
          <w:rtl/>
          <w:lang w:val="en-GB"/>
        </w:rPr>
        <w:t xml:space="preserve">מיקום גיאוגרפי ספציפי, למעט מידע </w:t>
      </w:r>
      <w:bookmarkStart w:id="1377" w:name="_ETM_Q1_3218474"/>
      <w:bookmarkEnd w:id="1377"/>
      <w:r>
        <w:rPr>
          <w:rFonts w:hint="cs"/>
          <w:rtl/>
          <w:lang w:val="en-GB"/>
        </w:rPr>
        <w:t xml:space="preserve">שהוא אוסף לצורך איסור הלבנת הון, שאותו </w:t>
      </w:r>
      <w:bookmarkStart w:id="1378" w:name="_ETM_Q1_3219375"/>
      <w:bookmarkEnd w:id="1378"/>
      <w:r>
        <w:rPr>
          <w:rFonts w:hint="cs"/>
          <w:rtl/>
          <w:lang w:val="en-GB"/>
        </w:rPr>
        <w:t xml:space="preserve">אסור לנו לתת. לכן זה לא את כל המידע </w:t>
      </w:r>
      <w:bookmarkStart w:id="1379" w:name="_ETM_Q1_3223739"/>
      <w:bookmarkEnd w:id="1379"/>
      <w:r>
        <w:rPr>
          <w:rFonts w:hint="cs"/>
          <w:rtl/>
          <w:lang w:val="en-GB"/>
        </w:rPr>
        <w:t xml:space="preserve">שרוצים מהחלפנים. וכשאומרים פה שהצ'יינג' </w:t>
      </w:r>
      <w:r w:rsidR="00864DD4">
        <w:rPr>
          <w:rFonts w:hint="cs"/>
          <w:rtl/>
          <w:lang w:val="en-GB"/>
        </w:rPr>
        <w:t>יצטרך</w:t>
      </w:r>
      <w:r>
        <w:rPr>
          <w:rFonts w:hint="cs"/>
          <w:rtl/>
          <w:lang w:val="en-GB"/>
        </w:rPr>
        <w:t xml:space="preserve"> לבצע עוד עבודה, </w:t>
      </w:r>
      <w:bookmarkStart w:id="1380" w:name="_ETM_Q1_3223238"/>
      <w:bookmarkEnd w:id="1380"/>
      <w:r>
        <w:rPr>
          <w:rFonts w:hint="cs"/>
          <w:rtl/>
          <w:lang w:val="en-GB"/>
        </w:rPr>
        <w:t xml:space="preserve">בסופו של יום </w:t>
      </w:r>
      <w:r w:rsidR="00CB40A0">
        <w:rPr>
          <w:rFonts w:hint="cs"/>
          <w:rtl/>
          <w:lang w:val="en-GB"/>
        </w:rPr>
        <w:t xml:space="preserve">מדובר בערך בעשרה או ב-12 בתי תוכנה </w:t>
      </w:r>
      <w:bookmarkStart w:id="1381" w:name="_ETM_Q1_3229420"/>
      <w:bookmarkEnd w:id="1381"/>
      <w:r w:rsidR="00CB40A0">
        <w:rPr>
          <w:rFonts w:hint="cs"/>
          <w:rtl/>
          <w:lang w:val="en-GB"/>
        </w:rPr>
        <w:t xml:space="preserve">שיצטרכו לתכנת משהו מאחורי הקלעים. זה לא שנותן שירות </w:t>
      </w:r>
      <w:bookmarkStart w:id="1382" w:name="_ETM_Q1_3236607"/>
      <w:bookmarkEnd w:id="1382"/>
      <w:r w:rsidR="00CB40A0">
        <w:rPr>
          <w:rFonts w:hint="cs"/>
          <w:rtl/>
          <w:lang w:val="en-GB"/>
        </w:rPr>
        <w:t xml:space="preserve">המטבע יושב לתכנת בעצמו עכשיו איך הוא מדווח. </w:t>
      </w:r>
    </w:p>
    <w:p w:rsidR="00CB40A0" w:rsidRDefault="00CB40A0" w:rsidP="00F70207">
      <w:pPr>
        <w:rPr>
          <w:rtl/>
          <w:lang w:val="en-GB"/>
        </w:rPr>
      </w:pPr>
    </w:p>
    <w:p w:rsidR="00CB40A0" w:rsidRDefault="00CB40A0" w:rsidP="002C1B82">
      <w:pPr>
        <w:pStyle w:val="af9"/>
        <w:rPr>
          <w:rtl/>
          <w:lang w:val="en-GB"/>
        </w:rPr>
      </w:pPr>
      <w:bookmarkStart w:id="1383" w:name="ET_guest_586026_200"/>
      <w:r w:rsidRPr="002C1B82">
        <w:rPr>
          <w:rStyle w:val="TagStyle"/>
          <w:rtl/>
        </w:rPr>
        <w:t xml:space="preserve"> &lt;&lt; אורח &gt;&gt;</w:t>
      </w:r>
      <w:r w:rsidRPr="00CB40A0">
        <w:rPr>
          <w:rStyle w:val="TagStyle"/>
          <w:rtl/>
        </w:rPr>
        <w:t xml:space="preserve"> </w:t>
      </w:r>
      <w:r>
        <w:rPr>
          <w:rtl/>
          <w:lang w:val="en-GB"/>
        </w:rPr>
        <w:t>ויקטור חיים:</w:t>
      </w:r>
      <w:r w:rsidRPr="00CB40A0">
        <w:rPr>
          <w:rStyle w:val="TagStyle"/>
          <w:rtl/>
        </w:rPr>
        <w:t xml:space="preserve"> </w:t>
      </w:r>
      <w:r w:rsidRPr="002C1B82">
        <w:rPr>
          <w:rStyle w:val="TagStyle"/>
          <w:rtl/>
        </w:rPr>
        <w:t>&lt;&lt; אורח &gt;&gt;</w:t>
      </w:r>
      <w:r>
        <w:rPr>
          <w:rtl/>
          <w:lang w:val="en-GB"/>
        </w:rPr>
        <w:t xml:space="preserve"> </w:t>
      </w:r>
      <w:bookmarkEnd w:id="1383"/>
    </w:p>
    <w:p w:rsidR="00CB40A0" w:rsidRDefault="00CB40A0" w:rsidP="00CB40A0">
      <w:pPr>
        <w:pStyle w:val="KeepWithNext"/>
        <w:rPr>
          <w:rtl/>
          <w:lang w:val="en-GB"/>
        </w:rPr>
      </w:pPr>
    </w:p>
    <w:p w:rsidR="00CB40A0" w:rsidRDefault="00CB40A0" w:rsidP="00CB40A0">
      <w:pPr>
        <w:rPr>
          <w:rtl/>
          <w:lang w:val="en-GB"/>
        </w:rPr>
      </w:pPr>
      <w:r>
        <w:rPr>
          <w:rFonts w:hint="cs"/>
          <w:rtl/>
          <w:lang w:val="en-GB"/>
        </w:rPr>
        <w:t xml:space="preserve">יכול להגיד </w:t>
      </w:r>
      <w:bookmarkStart w:id="1384" w:name="_ETM_Q1_3238415"/>
      <w:bookmarkEnd w:id="1384"/>
      <w:r>
        <w:rPr>
          <w:rFonts w:hint="cs"/>
          <w:rtl/>
          <w:lang w:val="en-GB"/>
        </w:rPr>
        <w:t>לך אותו דבר - - -</w:t>
      </w:r>
    </w:p>
    <w:p w:rsidR="00CB40A0" w:rsidRDefault="00CB40A0" w:rsidP="00CB40A0">
      <w:pPr>
        <w:rPr>
          <w:rtl/>
          <w:lang w:val="en-GB"/>
        </w:rPr>
      </w:pPr>
      <w:bookmarkStart w:id="1385" w:name="_ETM_Q1_3241376"/>
      <w:bookmarkStart w:id="1386" w:name="_ETM_Q1_3241423"/>
      <w:bookmarkEnd w:id="1385"/>
      <w:bookmarkEnd w:id="1386"/>
    </w:p>
    <w:p w:rsidR="00CB40A0" w:rsidRDefault="00CB40A0" w:rsidP="002C1B82">
      <w:pPr>
        <w:pStyle w:val="af6"/>
        <w:rPr>
          <w:rtl/>
          <w:lang w:val="en-GB"/>
        </w:rPr>
      </w:pPr>
      <w:bookmarkStart w:id="1387" w:name="ET_yor_5094_201"/>
      <w:r w:rsidRPr="002C1B82">
        <w:rPr>
          <w:rStyle w:val="TagStyle"/>
          <w:rtl/>
        </w:rPr>
        <w:t xml:space="preserve"> &lt;&lt; יור &gt;&gt;</w:t>
      </w:r>
      <w:r w:rsidRPr="00CB40A0">
        <w:rPr>
          <w:rStyle w:val="TagStyle"/>
          <w:rtl/>
        </w:rPr>
        <w:t xml:space="preserve"> </w:t>
      </w:r>
      <w:r>
        <w:rPr>
          <w:rtl/>
          <w:lang w:val="en-GB"/>
        </w:rPr>
        <w:t>היו"ר ניסן סלומינסקי:</w:t>
      </w:r>
      <w:r w:rsidRPr="00CB40A0">
        <w:rPr>
          <w:rStyle w:val="TagStyle"/>
          <w:rtl/>
        </w:rPr>
        <w:t xml:space="preserve"> </w:t>
      </w:r>
      <w:r w:rsidRPr="002C1B82">
        <w:rPr>
          <w:rStyle w:val="TagStyle"/>
          <w:rtl/>
        </w:rPr>
        <w:t>&lt;&lt; יור &gt;&gt;</w:t>
      </w:r>
      <w:r>
        <w:rPr>
          <w:rtl/>
          <w:lang w:val="en-GB"/>
        </w:rPr>
        <w:t xml:space="preserve"> </w:t>
      </w:r>
      <w:bookmarkEnd w:id="1387"/>
    </w:p>
    <w:p w:rsidR="00CB40A0" w:rsidRDefault="00CB40A0" w:rsidP="00CB40A0">
      <w:pPr>
        <w:pStyle w:val="KeepWithNext"/>
        <w:rPr>
          <w:rtl/>
          <w:lang w:val="en-GB"/>
        </w:rPr>
      </w:pPr>
    </w:p>
    <w:p w:rsidR="00CB40A0" w:rsidRDefault="00CB40A0" w:rsidP="00CB40A0">
      <w:pPr>
        <w:rPr>
          <w:rtl/>
          <w:lang w:val="en-GB"/>
        </w:rPr>
      </w:pPr>
      <w:bookmarkStart w:id="1388" w:name="_ETM_Q1_3242143"/>
      <w:bookmarkEnd w:id="1388"/>
      <w:r>
        <w:rPr>
          <w:rFonts w:hint="cs"/>
          <w:rtl/>
          <w:lang w:val="en-GB"/>
        </w:rPr>
        <w:t xml:space="preserve">לא, ויקטור. דיברת, עכשיו תשמע </w:t>
      </w:r>
      <w:bookmarkStart w:id="1389" w:name="_ETM_Q1_3240144"/>
      <w:bookmarkEnd w:id="1389"/>
      <w:r>
        <w:rPr>
          <w:rFonts w:hint="cs"/>
          <w:rtl/>
          <w:lang w:val="en-GB"/>
        </w:rPr>
        <w:t xml:space="preserve">אותו. </w:t>
      </w:r>
    </w:p>
    <w:p w:rsidR="00CB40A0" w:rsidRDefault="00CB40A0" w:rsidP="00CB40A0">
      <w:pPr>
        <w:rPr>
          <w:rtl/>
          <w:lang w:val="en-GB"/>
        </w:rPr>
      </w:pPr>
      <w:bookmarkStart w:id="1390" w:name="_ETM_Q1_3244479"/>
      <w:bookmarkStart w:id="1391" w:name="_ETM_Q1_3244526"/>
      <w:bookmarkEnd w:id="1390"/>
      <w:bookmarkEnd w:id="1391"/>
    </w:p>
    <w:p w:rsidR="00CB40A0" w:rsidRDefault="00CB40A0" w:rsidP="002C1B82">
      <w:pPr>
        <w:pStyle w:val="af9"/>
        <w:rPr>
          <w:rtl/>
          <w:lang w:val="en-GB"/>
        </w:rPr>
      </w:pPr>
      <w:bookmarkStart w:id="1392" w:name="ET_guest_784132_202"/>
      <w:r w:rsidRPr="002C1B82">
        <w:rPr>
          <w:rStyle w:val="TagStyle"/>
          <w:rtl/>
        </w:rPr>
        <w:t xml:space="preserve"> &lt;&lt; אורח &gt;&gt;</w:t>
      </w:r>
      <w:r w:rsidRPr="00CB40A0">
        <w:rPr>
          <w:rStyle w:val="TagStyle"/>
          <w:rtl/>
        </w:rPr>
        <w:t xml:space="preserve"> </w:t>
      </w:r>
      <w:r>
        <w:rPr>
          <w:rtl/>
          <w:lang w:val="en-GB"/>
        </w:rPr>
        <w:t>שלמה אסתרוגו:</w:t>
      </w:r>
      <w:r w:rsidRPr="00CB40A0">
        <w:rPr>
          <w:rStyle w:val="TagStyle"/>
          <w:rtl/>
        </w:rPr>
        <w:t xml:space="preserve"> </w:t>
      </w:r>
      <w:r w:rsidRPr="002C1B82">
        <w:rPr>
          <w:rStyle w:val="TagStyle"/>
          <w:rtl/>
        </w:rPr>
        <w:t>&lt;&lt; אורח &gt;&gt;</w:t>
      </w:r>
      <w:r>
        <w:rPr>
          <w:rtl/>
          <w:lang w:val="en-GB"/>
        </w:rPr>
        <w:t xml:space="preserve"> </w:t>
      </w:r>
      <w:bookmarkEnd w:id="1392"/>
    </w:p>
    <w:p w:rsidR="00CB40A0" w:rsidRDefault="00CB40A0" w:rsidP="00CB40A0">
      <w:pPr>
        <w:pStyle w:val="KeepWithNext"/>
        <w:rPr>
          <w:rtl/>
          <w:lang w:val="en-GB"/>
        </w:rPr>
      </w:pPr>
    </w:p>
    <w:p w:rsidR="00CB40A0" w:rsidRDefault="00CB40A0" w:rsidP="00CB40A0">
      <w:pPr>
        <w:rPr>
          <w:rtl/>
          <w:lang w:val="en-GB"/>
        </w:rPr>
      </w:pPr>
      <w:r>
        <w:rPr>
          <w:rFonts w:hint="cs"/>
          <w:rtl/>
          <w:lang w:val="en-GB"/>
        </w:rPr>
        <w:t xml:space="preserve">יהיה לו עוד כפתור, שכשם שהוא משדר את </w:t>
      </w:r>
      <w:bookmarkStart w:id="1393" w:name="_ETM_Q1_3243279"/>
      <w:bookmarkEnd w:id="1393"/>
      <w:r>
        <w:rPr>
          <w:rFonts w:hint="cs"/>
          <w:rtl/>
          <w:lang w:val="en-GB"/>
        </w:rPr>
        <w:t>החומר לרשות לאיסור הלבנת הון, הוא לוחץ על כפתור - - -</w:t>
      </w:r>
    </w:p>
    <w:p w:rsidR="00465F74" w:rsidRDefault="00465F74" w:rsidP="002C1B82">
      <w:pPr>
        <w:pStyle w:val="a4"/>
        <w:rPr>
          <w:rStyle w:val="TagStyle"/>
          <w:vanish w:val="0"/>
          <w:rtl/>
        </w:rPr>
      </w:pPr>
      <w:bookmarkStart w:id="1394" w:name="ET_speaker_5109_203"/>
    </w:p>
    <w:p w:rsidR="00465F74" w:rsidRDefault="00465F74" w:rsidP="002C1B82">
      <w:pPr>
        <w:pStyle w:val="a4"/>
        <w:rPr>
          <w:rStyle w:val="TagStyle"/>
          <w:vanish w:val="0"/>
          <w:rtl/>
        </w:rPr>
      </w:pPr>
    </w:p>
    <w:p w:rsidR="00465F74" w:rsidRDefault="00465F74" w:rsidP="002C1B82">
      <w:pPr>
        <w:pStyle w:val="a4"/>
        <w:rPr>
          <w:rStyle w:val="TagStyle"/>
          <w:vanish w:val="0"/>
          <w:rtl/>
        </w:rPr>
      </w:pPr>
    </w:p>
    <w:p w:rsidR="00CB40A0" w:rsidRDefault="00CB40A0" w:rsidP="002C1B82">
      <w:pPr>
        <w:pStyle w:val="a4"/>
        <w:rPr>
          <w:rtl/>
          <w:lang w:val="en-GB"/>
        </w:rPr>
      </w:pPr>
      <w:r w:rsidRPr="002C1B82">
        <w:rPr>
          <w:rStyle w:val="TagStyle"/>
          <w:rtl/>
        </w:rPr>
        <w:lastRenderedPageBreak/>
        <w:t xml:space="preserve"> &lt;&lt; דובר &gt;&gt;</w:t>
      </w:r>
      <w:r w:rsidRPr="00CB40A0">
        <w:rPr>
          <w:rStyle w:val="TagStyle"/>
          <w:rtl/>
        </w:rPr>
        <w:t xml:space="preserve"> </w:t>
      </w:r>
      <w:r w:rsidR="00E225B8">
        <w:rPr>
          <w:rtl/>
          <w:lang w:val="en-GB"/>
        </w:rPr>
        <w:t>אלעזר שטרן (ייעוץ משפטי):</w:t>
      </w:r>
      <w:r w:rsidRPr="00CB40A0">
        <w:rPr>
          <w:rStyle w:val="TagStyle"/>
          <w:rtl/>
        </w:rPr>
        <w:t xml:space="preserve"> </w:t>
      </w:r>
      <w:r w:rsidRPr="002C1B82">
        <w:rPr>
          <w:rStyle w:val="TagStyle"/>
          <w:rtl/>
        </w:rPr>
        <w:t>&lt;&lt; דובר &gt;&gt;</w:t>
      </w:r>
      <w:r>
        <w:rPr>
          <w:rtl/>
          <w:lang w:val="en-GB"/>
        </w:rPr>
        <w:t xml:space="preserve"> </w:t>
      </w:r>
      <w:bookmarkEnd w:id="1394"/>
    </w:p>
    <w:p w:rsidR="00CB40A0" w:rsidRDefault="00CB40A0" w:rsidP="00CB40A0">
      <w:pPr>
        <w:pStyle w:val="KeepWithNext"/>
        <w:rPr>
          <w:rtl/>
          <w:lang w:val="en-GB"/>
        </w:rPr>
      </w:pPr>
    </w:p>
    <w:p w:rsidR="00CB40A0" w:rsidRDefault="00CB40A0" w:rsidP="00BC08C4">
      <w:pPr>
        <w:rPr>
          <w:rtl/>
          <w:lang w:val="en-GB"/>
        </w:rPr>
      </w:pPr>
      <w:r>
        <w:rPr>
          <w:rFonts w:hint="cs"/>
          <w:rtl/>
          <w:lang w:val="en-GB"/>
        </w:rPr>
        <w:t>זה לא מדויק, שלומי, כי גם יש פה אלמנט של דברים שה</w:t>
      </w:r>
      <w:r w:rsidR="00BC08C4">
        <w:rPr>
          <w:rFonts w:hint="cs"/>
          <w:rtl/>
          <w:lang w:val="en-GB"/>
        </w:rPr>
        <w:t>ם</w:t>
      </w:r>
      <w:r>
        <w:rPr>
          <w:rFonts w:hint="cs"/>
          <w:rtl/>
          <w:lang w:val="en-GB"/>
        </w:rPr>
        <w:t xml:space="preserve"> כן בשיקול דעת. </w:t>
      </w:r>
    </w:p>
    <w:p w:rsidR="00CB40A0" w:rsidRDefault="00CB40A0" w:rsidP="00CB40A0">
      <w:pPr>
        <w:rPr>
          <w:rtl/>
          <w:lang w:val="en-GB"/>
        </w:rPr>
      </w:pPr>
      <w:bookmarkStart w:id="1395" w:name="_ETM_Q1_3250810"/>
      <w:bookmarkStart w:id="1396" w:name="_ETM_Q1_3252360"/>
      <w:bookmarkEnd w:id="1395"/>
      <w:bookmarkEnd w:id="1396"/>
    </w:p>
    <w:p w:rsidR="00CB40A0" w:rsidRDefault="00CB40A0" w:rsidP="002C1B82">
      <w:pPr>
        <w:pStyle w:val="af9"/>
        <w:rPr>
          <w:rtl/>
          <w:lang w:val="en-GB"/>
        </w:rPr>
      </w:pPr>
      <w:bookmarkStart w:id="1397" w:name="ET_guest_784132_204"/>
      <w:r w:rsidRPr="002C1B82">
        <w:rPr>
          <w:rStyle w:val="TagStyle"/>
          <w:rtl/>
        </w:rPr>
        <w:t xml:space="preserve"> &lt;&lt; אורח &gt;&gt;</w:t>
      </w:r>
      <w:r w:rsidRPr="00CB40A0">
        <w:rPr>
          <w:rStyle w:val="TagStyle"/>
          <w:rtl/>
        </w:rPr>
        <w:t xml:space="preserve"> </w:t>
      </w:r>
      <w:r>
        <w:rPr>
          <w:rtl/>
          <w:lang w:val="en-GB"/>
        </w:rPr>
        <w:t>שלמה אסתרוגו:</w:t>
      </w:r>
      <w:r w:rsidRPr="00CB40A0">
        <w:rPr>
          <w:rStyle w:val="TagStyle"/>
          <w:rtl/>
        </w:rPr>
        <w:t xml:space="preserve"> </w:t>
      </w:r>
      <w:r w:rsidRPr="002C1B82">
        <w:rPr>
          <w:rStyle w:val="TagStyle"/>
          <w:rtl/>
        </w:rPr>
        <w:t>&lt;&lt; אורח &gt;&gt;</w:t>
      </w:r>
      <w:r>
        <w:rPr>
          <w:rtl/>
          <w:lang w:val="en-GB"/>
        </w:rPr>
        <w:t xml:space="preserve"> </w:t>
      </w:r>
      <w:bookmarkEnd w:id="1397"/>
    </w:p>
    <w:p w:rsidR="00CB40A0" w:rsidRDefault="00CB40A0" w:rsidP="00CB40A0">
      <w:pPr>
        <w:pStyle w:val="KeepWithNext"/>
        <w:rPr>
          <w:rtl/>
          <w:lang w:val="en-GB"/>
        </w:rPr>
      </w:pPr>
    </w:p>
    <w:p w:rsidR="00CB40A0" w:rsidRDefault="00CB40A0" w:rsidP="001864E8">
      <w:pPr>
        <w:rPr>
          <w:rtl/>
          <w:lang w:val="en-GB"/>
        </w:rPr>
      </w:pPr>
      <w:bookmarkStart w:id="1398" w:name="_ETM_Q1_3252785"/>
      <w:bookmarkStart w:id="1399" w:name="_ETM_Q1_3252822"/>
      <w:bookmarkEnd w:id="1398"/>
      <w:bookmarkEnd w:id="1399"/>
      <w:r>
        <w:rPr>
          <w:rFonts w:hint="cs"/>
          <w:rtl/>
          <w:lang w:val="en-GB"/>
        </w:rPr>
        <w:t xml:space="preserve">לא, לא. </w:t>
      </w:r>
      <w:bookmarkStart w:id="1400" w:name="_ETM_Q1_3253945"/>
      <w:bookmarkEnd w:id="1400"/>
      <w:r>
        <w:rPr>
          <w:rFonts w:hint="cs"/>
          <w:rtl/>
          <w:lang w:val="en-GB"/>
        </w:rPr>
        <w:t xml:space="preserve">אין דיווחים בלתי רגילים לרשות המסים שבהם צריכים לקבל החלטה </w:t>
      </w:r>
      <w:bookmarkStart w:id="1401" w:name="_ETM_Q1_3255263"/>
      <w:bookmarkEnd w:id="1401"/>
      <w:r>
        <w:rPr>
          <w:rFonts w:hint="cs"/>
          <w:rtl/>
          <w:lang w:val="en-GB"/>
        </w:rPr>
        <w:t xml:space="preserve">כן או לא. </w:t>
      </w:r>
    </w:p>
    <w:p w:rsidR="00CB40A0" w:rsidRDefault="00CB40A0" w:rsidP="00CB40A0">
      <w:pPr>
        <w:rPr>
          <w:rtl/>
          <w:lang w:val="en-GB"/>
        </w:rPr>
      </w:pPr>
    </w:p>
    <w:p w:rsidR="00CB40A0" w:rsidRDefault="00CB40A0" w:rsidP="002C1B82">
      <w:pPr>
        <w:pStyle w:val="af5"/>
        <w:rPr>
          <w:rtl/>
          <w:lang w:val="en-GB"/>
        </w:rPr>
      </w:pPr>
      <w:bookmarkStart w:id="1402" w:name="ET_interruption_קריאה_205"/>
      <w:r w:rsidRPr="002C1B82">
        <w:rPr>
          <w:rStyle w:val="TagStyle"/>
          <w:rtl/>
        </w:rPr>
        <w:t xml:space="preserve"> &lt;&lt; קריאה &gt;&gt;</w:t>
      </w:r>
      <w:r w:rsidRPr="00CB40A0">
        <w:rPr>
          <w:rStyle w:val="TagStyle"/>
          <w:rtl/>
        </w:rPr>
        <w:t xml:space="preserve"> </w:t>
      </w:r>
      <w:r>
        <w:rPr>
          <w:rtl/>
          <w:lang w:val="en-GB"/>
        </w:rPr>
        <w:t>קריאה:</w:t>
      </w:r>
      <w:r w:rsidRPr="00CB40A0">
        <w:rPr>
          <w:rStyle w:val="TagStyle"/>
          <w:rtl/>
        </w:rPr>
        <w:t xml:space="preserve"> </w:t>
      </w:r>
      <w:r w:rsidRPr="002C1B82">
        <w:rPr>
          <w:rStyle w:val="TagStyle"/>
          <w:rtl/>
        </w:rPr>
        <w:t>&lt;&lt; קריאה &gt;&gt;</w:t>
      </w:r>
      <w:r>
        <w:rPr>
          <w:rtl/>
          <w:lang w:val="en-GB"/>
        </w:rPr>
        <w:t xml:space="preserve"> </w:t>
      </w:r>
      <w:bookmarkEnd w:id="1402"/>
    </w:p>
    <w:p w:rsidR="00CB40A0" w:rsidRDefault="00CB40A0" w:rsidP="00CB40A0">
      <w:pPr>
        <w:pStyle w:val="KeepWithNext"/>
        <w:rPr>
          <w:rtl/>
          <w:lang w:val="en-GB"/>
        </w:rPr>
      </w:pPr>
    </w:p>
    <w:p w:rsidR="008F14F5" w:rsidRDefault="00CB40A0" w:rsidP="00CB40A0">
      <w:pPr>
        <w:rPr>
          <w:rtl/>
          <w:lang w:val="en-GB"/>
        </w:rPr>
      </w:pPr>
      <w:r>
        <w:rPr>
          <w:rFonts w:hint="cs"/>
          <w:rtl/>
          <w:lang w:val="en-GB"/>
        </w:rPr>
        <w:t>יש.</w:t>
      </w:r>
      <w:bookmarkStart w:id="1403" w:name="_ETM_Q1_3257343"/>
      <w:bookmarkEnd w:id="1403"/>
      <w:r>
        <w:rPr>
          <w:rFonts w:hint="cs"/>
          <w:rtl/>
          <w:lang w:val="en-GB"/>
        </w:rPr>
        <w:t xml:space="preserve"> </w:t>
      </w:r>
    </w:p>
    <w:p w:rsidR="008F14F5" w:rsidRDefault="008F14F5" w:rsidP="00CB40A0">
      <w:pPr>
        <w:rPr>
          <w:rtl/>
          <w:lang w:val="en-GB"/>
        </w:rPr>
      </w:pPr>
      <w:bookmarkStart w:id="1404" w:name="_ETM_Q1_3266938"/>
      <w:bookmarkStart w:id="1405" w:name="_ETM_Q1_3266983"/>
      <w:bookmarkEnd w:id="1404"/>
      <w:bookmarkEnd w:id="1405"/>
    </w:p>
    <w:p w:rsidR="008F14F5" w:rsidRDefault="008F14F5" w:rsidP="002C1B82">
      <w:pPr>
        <w:pStyle w:val="a4"/>
        <w:rPr>
          <w:rtl/>
          <w:lang w:val="en-GB"/>
        </w:rPr>
      </w:pPr>
      <w:bookmarkStart w:id="1406" w:name="ET_speaker_5109_206"/>
      <w:r w:rsidRPr="002C1B82">
        <w:rPr>
          <w:rStyle w:val="TagStyle"/>
          <w:rtl/>
        </w:rPr>
        <w:t xml:space="preserve"> &lt;&lt; דובר &gt;&gt;</w:t>
      </w:r>
      <w:r w:rsidRPr="008F14F5">
        <w:rPr>
          <w:rStyle w:val="TagStyle"/>
          <w:rtl/>
        </w:rPr>
        <w:t xml:space="preserve"> </w:t>
      </w:r>
      <w:r w:rsidR="00E225B8">
        <w:rPr>
          <w:rtl/>
          <w:lang w:val="en-GB"/>
        </w:rPr>
        <w:t>אלעזר שטרן (ייעוץ משפטי):</w:t>
      </w:r>
      <w:r w:rsidRPr="008F14F5">
        <w:rPr>
          <w:rStyle w:val="TagStyle"/>
          <w:rtl/>
        </w:rPr>
        <w:t xml:space="preserve"> </w:t>
      </w:r>
      <w:r w:rsidRPr="002C1B82">
        <w:rPr>
          <w:rStyle w:val="TagStyle"/>
          <w:rtl/>
        </w:rPr>
        <w:t>&lt;&lt; דובר &gt;&gt;</w:t>
      </w:r>
      <w:r>
        <w:rPr>
          <w:rtl/>
          <w:lang w:val="en-GB"/>
        </w:rPr>
        <w:t xml:space="preserve"> </w:t>
      </w:r>
      <w:bookmarkEnd w:id="1406"/>
    </w:p>
    <w:p w:rsidR="008F14F5" w:rsidRDefault="008F14F5" w:rsidP="008F14F5">
      <w:pPr>
        <w:pStyle w:val="KeepWithNext"/>
        <w:rPr>
          <w:rtl/>
          <w:lang w:val="en-GB"/>
        </w:rPr>
      </w:pPr>
    </w:p>
    <w:p w:rsidR="00F70207" w:rsidRDefault="001864E8" w:rsidP="001864E8">
      <w:pPr>
        <w:rPr>
          <w:rtl/>
          <w:lang w:val="en-GB"/>
        </w:rPr>
      </w:pPr>
      <w:r>
        <w:rPr>
          <w:rFonts w:hint="cs"/>
          <w:rtl/>
          <w:lang w:val="en-GB"/>
        </w:rPr>
        <w:t xml:space="preserve">מה שעשינו </w:t>
      </w:r>
      <w:bookmarkStart w:id="1407" w:name="_ETM_Q1_3260220"/>
      <w:bookmarkEnd w:id="1407"/>
      <w:r>
        <w:rPr>
          <w:rFonts w:hint="cs"/>
          <w:rtl/>
          <w:lang w:val="en-GB"/>
        </w:rPr>
        <w:t xml:space="preserve">בתקנה הזאת - </w:t>
      </w:r>
      <w:r w:rsidR="008F14F5">
        <w:rPr>
          <w:rFonts w:hint="cs"/>
          <w:rtl/>
          <w:lang w:val="en-GB"/>
        </w:rPr>
        <w:t>אין הסבר סביר, זה אומר ש</w:t>
      </w:r>
      <w:r>
        <w:rPr>
          <w:rFonts w:hint="cs"/>
          <w:rtl/>
          <w:lang w:val="en-GB"/>
        </w:rPr>
        <w:t>זה</w:t>
      </w:r>
      <w:r w:rsidR="008F14F5">
        <w:rPr>
          <w:rFonts w:hint="cs"/>
          <w:rtl/>
          <w:lang w:val="en-GB"/>
        </w:rPr>
        <w:t xml:space="preserve"> שיקול דעת. </w:t>
      </w:r>
      <w:r w:rsidR="008F14F5">
        <w:rPr>
          <w:rtl/>
          <w:lang w:val="en-GB"/>
        </w:rPr>
        <w:t xml:space="preserve">  </w:t>
      </w:r>
      <w:r w:rsidR="00CB40A0">
        <w:rPr>
          <w:rtl/>
          <w:lang w:val="en-GB"/>
        </w:rPr>
        <w:t xml:space="preserve">    </w:t>
      </w:r>
      <w:r w:rsidR="00CB40A0">
        <w:rPr>
          <w:rFonts w:hint="cs"/>
          <w:rtl/>
          <w:lang w:val="en-GB"/>
        </w:rPr>
        <w:t xml:space="preserve"> </w:t>
      </w:r>
      <w:r w:rsidR="00CB40A0">
        <w:rPr>
          <w:rtl/>
          <w:lang w:val="en-GB"/>
        </w:rPr>
        <w:t xml:space="preserve">        </w:t>
      </w:r>
      <w:r w:rsidR="00F70207">
        <w:rPr>
          <w:rtl/>
          <w:lang w:val="en-GB"/>
        </w:rPr>
        <w:t xml:space="preserve">  </w:t>
      </w:r>
    </w:p>
    <w:p w:rsidR="001864E8" w:rsidRDefault="001864E8" w:rsidP="001864E8">
      <w:pPr>
        <w:rPr>
          <w:rtl/>
          <w:lang w:val="en-GB"/>
        </w:rPr>
      </w:pPr>
    </w:p>
    <w:p w:rsidR="001864E8" w:rsidRDefault="001864E8" w:rsidP="002C1B82">
      <w:pPr>
        <w:pStyle w:val="af9"/>
        <w:rPr>
          <w:rtl/>
          <w:lang w:val="en-GB"/>
        </w:rPr>
      </w:pPr>
      <w:bookmarkStart w:id="1408" w:name="ET_guest_784132_208"/>
      <w:r w:rsidRPr="002C1B82">
        <w:rPr>
          <w:rStyle w:val="TagStyle"/>
          <w:rtl/>
        </w:rPr>
        <w:t>&lt;&lt; אורח &gt;&gt;</w:t>
      </w:r>
      <w:r w:rsidRPr="001864E8">
        <w:rPr>
          <w:rStyle w:val="TagStyle"/>
          <w:rtl/>
        </w:rPr>
        <w:t xml:space="preserve"> </w:t>
      </w:r>
      <w:r>
        <w:rPr>
          <w:rtl/>
          <w:lang w:val="en-GB"/>
        </w:rPr>
        <w:t>שלמה אסתרוגו:</w:t>
      </w:r>
      <w:r w:rsidRPr="001864E8">
        <w:rPr>
          <w:rStyle w:val="TagStyle"/>
          <w:rtl/>
        </w:rPr>
        <w:t xml:space="preserve"> </w:t>
      </w:r>
      <w:r w:rsidRPr="002C1B82">
        <w:rPr>
          <w:rStyle w:val="TagStyle"/>
          <w:rtl/>
        </w:rPr>
        <w:t>&lt;&lt; אורח &gt;&gt;</w:t>
      </w:r>
      <w:r>
        <w:rPr>
          <w:rtl/>
          <w:lang w:val="en-GB"/>
        </w:rPr>
        <w:t xml:space="preserve"> </w:t>
      </w:r>
      <w:bookmarkEnd w:id="1408"/>
    </w:p>
    <w:p w:rsidR="001864E8" w:rsidRDefault="001864E8" w:rsidP="001864E8">
      <w:pPr>
        <w:pStyle w:val="KeepWithNext"/>
        <w:rPr>
          <w:rtl/>
          <w:lang w:val="en-GB"/>
        </w:rPr>
      </w:pPr>
    </w:p>
    <w:p w:rsidR="001864E8" w:rsidRDefault="001864E8" w:rsidP="001864E8">
      <w:pPr>
        <w:rPr>
          <w:rtl/>
          <w:lang w:val="en-GB"/>
        </w:rPr>
      </w:pPr>
      <w:r>
        <w:rPr>
          <w:rFonts w:hint="cs"/>
          <w:rtl/>
          <w:lang w:val="en-GB"/>
        </w:rPr>
        <w:t xml:space="preserve">הדיווח לרשות המסים, מרביתו מקביל לדיווח הרגיל שהוא בלחיצת כפתור. זה </w:t>
      </w:r>
      <w:bookmarkStart w:id="1409" w:name="_ETM_Q1_3274085"/>
      <w:bookmarkEnd w:id="1409"/>
      <w:r>
        <w:rPr>
          <w:rFonts w:hint="cs"/>
          <w:rtl/>
          <w:lang w:val="en-GB"/>
        </w:rPr>
        <w:t xml:space="preserve">נכון שישנם תבחינים מעט שונים כי התכלית של רשות המסים </w:t>
      </w:r>
      <w:bookmarkStart w:id="1410" w:name="_ETM_Q1_3278843"/>
      <w:bookmarkEnd w:id="1410"/>
      <w:r>
        <w:rPr>
          <w:rFonts w:hint="cs"/>
          <w:rtl/>
          <w:lang w:val="en-GB"/>
        </w:rPr>
        <w:t xml:space="preserve">היא גביית מס, בעיקר אזרחי, ולכן נקבע רף </w:t>
      </w:r>
      <w:bookmarkStart w:id="1411" w:name="_ETM_Q1_3282057"/>
      <w:bookmarkEnd w:id="1411"/>
      <w:r>
        <w:rPr>
          <w:rFonts w:hint="cs"/>
          <w:rtl/>
          <w:lang w:val="en-GB"/>
        </w:rPr>
        <w:t xml:space="preserve">אחר שאם אתה חושב שיש קשר, למשל המחשב רואה </w:t>
      </w:r>
      <w:bookmarkStart w:id="1412" w:name="_ETM_Q1_3285055"/>
      <w:bookmarkEnd w:id="1412"/>
      <w:r>
        <w:rPr>
          <w:rFonts w:hint="cs"/>
          <w:rtl/>
          <w:lang w:val="en-GB"/>
        </w:rPr>
        <w:t xml:space="preserve">ואותו נהנה </w:t>
      </w:r>
      <w:r>
        <w:rPr>
          <w:rtl/>
          <w:lang w:val="en-GB"/>
        </w:rPr>
        <w:t>–</w:t>
      </w:r>
      <w:r>
        <w:rPr>
          <w:rFonts w:hint="cs"/>
          <w:rtl/>
          <w:lang w:val="en-GB"/>
        </w:rPr>
        <w:t xml:space="preserve"> כי אתה רואה מי הנהנה או מי </w:t>
      </w:r>
      <w:bookmarkStart w:id="1413" w:name="_ETM_Q1_3289893"/>
      <w:bookmarkEnd w:id="1413"/>
      <w:r>
        <w:rPr>
          <w:rFonts w:hint="cs"/>
          <w:rtl/>
          <w:lang w:val="en-GB"/>
        </w:rPr>
        <w:t xml:space="preserve">מבצע את השירות </w:t>
      </w:r>
      <w:r>
        <w:rPr>
          <w:rtl/>
          <w:lang w:val="en-GB"/>
        </w:rPr>
        <w:t>–</w:t>
      </w:r>
      <w:r>
        <w:rPr>
          <w:rFonts w:hint="cs"/>
          <w:rtl/>
          <w:lang w:val="en-GB"/>
        </w:rPr>
        <w:t xml:space="preserve"> הוא יודע לסכום את זה מאחורי </w:t>
      </w:r>
      <w:bookmarkStart w:id="1414" w:name="_ETM_Q1_3290714"/>
      <w:bookmarkEnd w:id="1414"/>
      <w:r>
        <w:rPr>
          <w:rFonts w:hint="cs"/>
          <w:rtl/>
          <w:lang w:val="en-GB"/>
        </w:rPr>
        <w:t>הקלעים.</w:t>
      </w:r>
    </w:p>
    <w:p w:rsidR="001864E8" w:rsidRDefault="001864E8" w:rsidP="001864E8">
      <w:pPr>
        <w:rPr>
          <w:rtl/>
          <w:lang w:val="en-GB"/>
        </w:rPr>
      </w:pPr>
      <w:bookmarkStart w:id="1415" w:name="_ETM_Q1_3289679"/>
      <w:bookmarkStart w:id="1416" w:name="_ETM_Q1_3289735"/>
      <w:bookmarkStart w:id="1417" w:name="_ETM_Q1_3290984"/>
      <w:bookmarkEnd w:id="1415"/>
      <w:bookmarkEnd w:id="1416"/>
      <w:bookmarkEnd w:id="1417"/>
    </w:p>
    <w:p w:rsidR="001864E8" w:rsidRDefault="001864E8" w:rsidP="002C1B82">
      <w:pPr>
        <w:pStyle w:val="a4"/>
        <w:rPr>
          <w:rtl/>
          <w:lang w:val="en-GB"/>
        </w:rPr>
      </w:pPr>
      <w:bookmarkStart w:id="1418" w:name="ET_speaker_5109_209"/>
      <w:r w:rsidRPr="002C1B82">
        <w:rPr>
          <w:rStyle w:val="TagStyle"/>
          <w:rtl/>
        </w:rPr>
        <w:t xml:space="preserve"> &lt;&lt; דובר &gt;&gt;</w:t>
      </w:r>
      <w:r w:rsidRPr="001864E8">
        <w:rPr>
          <w:rStyle w:val="TagStyle"/>
          <w:rtl/>
        </w:rPr>
        <w:t xml:space="preserve"> </w:t>
      </w:r>
      <w:r w:rsidR="00E225B8">
        <w:rPr>
          <w:rtl/>
          <w:lang w:val="en-GB"/>
        </w:rPr>
        <w:t>אלעזר שטרן (ייעוץ משפטי):</w:t>
      </w:r>
      <w:r w:rsidRPr="001864E8">
        <w:rPr>
          <w:rStyle w:val="TagStyle"/>
          <w:rtl/>
        </w:rPr>
        <w:t xml:space="preserve"> </w:t>
      </w:r>
      <w:r w:rsidRPr="002C1B82">
        <w:rPr>
          <w:rStyle w:val="TagStyle"/>
          <w:rtl/>
        </w:rPr>
        <w:t>&lt;&lt; דובר &gt;&gt;</w:t>
      </w:r>
      <w:r>
        <w:rPr>
          <w:rtl/>
          <w:lang w:val="en-GB"/>
        </w:rPr>
        <w:t xml:space="preserve"> </w:t>
      </w:r>
      <w:bookmarkEnd w:id="1418"/>
    </w:p>
    <w:p w:rsidR="001864E8" w:rsidRDefault="001864E8" w:rsidP="001864E8">
      <w:pPr>
        <w:pStyle w:val="KeepWithNext"/>
        <w:rPr>
          <w:rtl/>
          <w:lang w:val="en-GB"/>
        </w:rPr>
      </w:pPr>
    </w:p>
    <w:p w:rsidR="001864E8" w:rsidRDefault="001864E8" w:rsidP="00BC08C4">
      <w:pPr>
        <w:rPr>
          <w:rtl/>
          <w:lang w:val="en-GB"/>
        </w:rPr>
      </w:pPr>
      <w:bookmarkStart w:id="1419" w:name="_ETM_Q1_3291382"/>
      <w:bookmarkStart w:id="1420" w:name="_ETM_Q1_3291417"/>
      <w:bookmarkEnd w:id="1419"/>
      <w:bookmarkEnd w:id="1420"/>
      <w:r>
        <w:rPr>
          <w:rFonts w:hint="cs"/>
          <w:rtl/>
          <w:lang w:val="en-GB"/>
        </w:rPr>
        <w:t>נכון, אבל עדיין יש פה מימד של שיקול דעת</w:t>
      </w:r>
      <w:r w:rsidR="00BC08C4">
        <w:rPr>
          <w:rFonts w:hint="cs"/>
          <w:rtl/>
          <w:lang w:val="en-GB"/>
        </w:rPr>
        <w:t>,</w:t>
      </w:r>
      <w:r>
        <w:rPr>
          <w:rFonts w:hint="cs"/>
          <w:rtl/>
          <w:lang w:val="en-GB"/>
        </w:rPr>
        <w:t xml:space="preserve"> אתה </w:t>
      </w:r>
      <w:bookmarkStart w:id="1421" w:name="_ETM_Q1_3294770"/>
      <w:bookmarkEnd w:id="1421"/>
      <w:r>
        <w:rPr>
          <w:rFonts w:hint="cs"/>
          <w:rtl/>
          <w:lang w:val="en-GB"/>
        </w:rPr>
        <w:t xml:space="preserve">לא יכול לומר שזה עניין טכני לחלוטין. לכן </w:t>
      </w:r>
      <w:bookmarkStart w:id="1422" w:name="_ETM_Q1_3296992"/>
      <w:bookmarkEnd w:id="1422"/>
      <w:r>
        <w:rPr>
          <w:rFonts w:hint="cs"/>
          <w:rtl/>
          <w:lang w:val="en-GB"/>
        </w:rPr>
        <w:t xml:space="preserve">במקרים האלה שיצוצו הדגלים האדומים </w:t>
      </w:r>
      <w:bookmarkStart w:id="1423" w:name="_ETM_Q1_3298173"/>
      <w:bookmarkEnd w:id="1423"/>
      <w:r>
        <w:rPr>
          <w:rFonts w:hint="cs"/>
          <w:rtl/>
          <w:lang w:val="en-GB"/>
        </w:rPr>
        <w:t xml:space="preserve">הוא יצטרך לבחון ולעשות שיקול דעת. זה לא </w:t>
      </w:r>
      <w:bookmarkStart w:id="1424" w:name="_ETM_Q1_3300125"/>
      <w:bookmarkEnd w:id="1424"/>
      <w:r>
        <w:rPr>
          <w:rFonts w:hint="cs"/>
          <w:rtl/>
          <w:lang w:val="en-GB"/>
        </w:rPr>
        <w:t xml:space="preserve">אוטומטי. </w:t>
      </w:r>
    </w:p>
    <w:p w:rsidR="001864E8" w:rsidRDefault="001864E8" w:rsidP="001864E8">
      <w:pPr>
        <w:rPr>
          <w:rtl/>
          <w:lang w:val="en-GB"/>
        </w:rPr>
      </w:pPr>
      <w:bookmarkStart w:id="1425" w:name="_ETM_Q1_3294540"/>
      <w:bookmarkStart w:id="1426" w:name="_ETM_Q1_3294591"/>
      <w:bookmarkEnd w:id="1425"/>
      <w:bookmarkEnd w:id="1426"/>
    </w:p>
    <w:p w:rsidR="001864E8" w:rsidRDefault="001864E8" w:rsidP="002C1B82">
      <w:pPr>
        <w:pStyle w:val="af6"/>
        <w:rPr>
          <w:rtl/>
          <w:lang w:val="en-GB"/>
        </w:rPr>
      </w:pPr>
      <w:bookmarkStart w:id="1427" w:name="ET_yor_5094_210"/>
      <w:r w:rsidRPr="002C1B82">
        <w:rPr>
          <w:rStyle w:val="TagStyle"/>
          <w:rtl/>
        </w:rPr>
        <w:t xml:space="preserve"> &lt;&lt; יור &gt;&gt;</w:t>
      </w:r>
      <w:r w:rsidRPr="001864E8">
        <w:rPr>
          <w:rStyle w:val="TagStyle"/>
          <w:rtl/>
        </w:rPr>
        <w:t xml:space="preserve"> </w:t>
      </w:r>
      <w:r>
        <w:rPr>
          <w:rtl/>
          <w:lang w:val="en-GB"/>
        </w:rPr>
        <w:t>היו"ר ניסן סלומינסקי:</w:t>
      </w:r>
      <w:r w:rsidRPr="001864E8">
        <w:rPr>
          <w:rStyle w:val="TagStyle"/>
          <w:rtl/>
        </w:rPr>
        <w:t xml:space="preserve"> </w:t>
      </w:r>
      <w:r w:rsidRPr="002C1B82">
        <w:rPr>
          <w:rStyle w:val="TagStyle"/>
          <w:rtl/>
        </w:rPr>
        <w:t>&lt;&lt; יור &gt;&gt;</w:t>
      </w:r>
      <w:r>
        <w:rPr>
          <w:rtl/>
          <w:lang w:val="en-GB"/>
        </w:rPr>
        <w:t xml:space="preserve"> </w:t>
      </w:r>
      <w:bookmarkEnd w:id="1427"/>
    </w:p>
    <w:p w:rsidR="001864E8" w:rsidRDefault="001864E8" w:rsidP="001864E8">
      <w:pPr>
        <w:pStyle w:val="KeepWithNext"/>
        <w:rPr>
          <w:rtl/>
          <w:lang w:val="en-GB"/>
        </w:rPr>
      </w:pPr>
    </w:p>
    <w:p w:rsidR="001864E8" w:rsidRDefault="001864E8" w:rsidP="00BC08C4">
      <w:pPr>
        <w:rPr>
          <w:rtl/>
          <w:lang w:val="en-GB"/>
        </w:rPr>
      </w:pPr>
      <w:bookmarkStart w:id="1428" w:name="_ETM_Q1_3295308"/>
      <w:bookmarkStart w:id="1429" w:name="_ETM_Q1_3268356"/>
      <w:bookmarkEnd w:id="1428"/>
      <w:bookmarkEnd w:id="1429"/>
      <w:r>
        <w:rPr>
          <w:rFonts w:hint="cs"/>
          <w:rtl/>
          <w:lang w:val="en-GB"/>
        </w:rPr>
        <w:t xml:space="preserve">רבותיי. אני עכשיו פונה אליכם, לגופים </w:t>
      </w:r>
      <w:bookmarkStart w:id="1430" w:name="_ETM_Q1_3307822"/>
      <w:bookmarkEnd w:id="1430"/>
      <w:r>
        <w:rPr>
          <w:rFonts w:hint="cs"/>
          <w:rtl/>
          <w:lang w:val="en-GB"/>
        </w:rPr>
        <w:t xml:space="preserve">המכובדים, אתם יודעים שאני מאוד מכבד ומעריך אתכם - על </w:t>
      </w:r>
      <w:bookmarkStart w:id="1431" w:name="_ETM_Q1_3309010"/>
      <w:bookmarkEnd w:id="1431"/>
      <w:r>
        <w:rPr>
          <w:rFonts w:hint="cs"/>
          <w:rtl/>
          <w:lang w:val="en-GB"/>
        </w:rPr>
        <w:t xml:space="preserve">אמת, זה לא בציניות </w:t>
      </w:r>
      <w:r>
        <w:rPr>
          <w:rtl/>
          <w:lang w:val="en-GB"/>
        </w:rPr>
        <w:t>–</w:t>
      </w:r>
      <w:r>
        <w:rPr>
          <w:rFonts w:hint="cs"/>
          <w:rtl/>
          <w:lang w:val="en-GB"/>
        </w:rPr>
        <w:t xml:space="preserve"> החוץ-בנקאיים.</w:t>
      </w:r>
      <w:r w:rsidR="00BC08C4">
        <w:rPr>
          <w:rFonts w:hint="cs"/>
          <w:rtl/>
          <w:lang w:val="en-GB"/>
        </w:rPr>
        <w:t xml:space="preserve"> </w:t>
      </w:r>
      <w:bookmarkStart w:id="1432" w:name="_ETM_Q1_3313042"/>
      <w:bookmarkStart w:id="1433" w:name="_ETM_Q1_3313099"/>
      <w:bookmarkStart w:id="1434" w:name="_ETM_Q1_3313518"/>
      <w:bookmarkStart w:id="1435" w:name="_ETM_Q1_3313569"/>
      <w:bookmarkEnd w:id="1432"/>
      <w:bookmarkEnd w:id="1433"/>
      <w:bookmarkEnd w:id="1434"/>
      <w:bookmarkEnd w:id="1435"/>
      <w:r>
        <w:rPr>
          <w:rFonts w:hint="cs"/>
          <w:rtl/>
          <w:lang w:val="en-GB"/>
        </w:rPr>
        <w:t xml:space="preserve">אני חושב שלטובתכם </w:t>
      </w:r>
      <w:bookmarkStart w:id="1436" w:name="_ETM_Q1_3314038"/>
      <w:bookmarkEnd w:id="1436"/>
      <w:r>
        <w:rPr>
          <w:rFonts w:hint="cs"/>
          <w:rtl/>
          <w:lang w:val="en-GB"/>
        </w:rPr>
        <w:t xml:space="preserve">גם עדיף הסידור הזה מאשר הם יצטרכו למשוך מהרשות </w:t>
      </w:r>
      <w:bookmarkStart w:id="1437" w:name="_ETM_Q1_3321348"/>
      <w:bookmarkEnd w:id="1437"/>
      <w:r>
        <w:rPr>
          <w:rFonts w:hint="cs"/>
          <w:rtl/>
          <w:lang w:val="en-GB"/>
        </w:rPr>
        <w:t>לאיסור הלבנת הון.</w:t>
      </w:r>
    </w:p>
    <w:p w:rsidR="001864E8" w:rsidRDefault="001864E8" w:rsidP="001864E8">
      <w:pPr>
        <w:rPr>
          <w:rtl/>
          <w:lang w:val="en-GB"/>
        </w:rPr>
      </w:pPr>
    </w:p>
    <w:p w:rsidR="001864E8" w:rsidRDefault="001864E8" w:rsidP="002C1B82">
      <w:pPr>
        <w:pStyle w:val="af5"/>
        <w:rPr>
          <w:rtl/>
          <w:lang w:val="en-GB"/>
        </w:rPr>
      </w:pPr>
      <w:bookmarkStart w:id="1438" w:name="ET_interruption_קריאה_211"/>
      <w:r w:rsidRPr="002C1B82">
        <w:rPr>
          <w:rStyle w:val="TagStyle"/>
          <w:rtl/>
        </w:rPr>
        <w:t xml:space="preserve"> &lt;&lt; קריאה &gt;&gt;</w:t>
      </w:r>
      <w:r w:rsidRPr="001864E8">
        <w:rPr>
          <w:rStyle w:val="TagStyle"/>
          <w:rtl/>
        </w:rPr>
        <w:t xml:space="preserve"> </w:t>
      </w:r>
      <w:r>
        <w:rPr>
          <w:rtl/>
          <w:lang w:val="en-GB"/>
        </w:rPr>
        <w:t>קריאה:</w:t>
      </w:r>
      <w:r w:rsidRPr="001864E8">
        <w:rPr>
          <w:rStyle w:val="TagStyle"/>
          <w:rtl/>
        </w:rPr>
        <w:t xml:space="preserve"> </w:t>
      </w:r>
      <w:r w:rsidRPr="002C1B82">
        <w:rPr>
          <w:rStyle w:val="TagStyle"/>
          <w:rtl/>
        </w:rPr>
        <w:t>&lt;&lt; קריאה &gt;&gt;</w:t>
      </w:r>
      <w:r>
        <w:rPr>
          <w:rtl/>
          <w:lang w:val="en-GB"/>
        </w:rPr>
        <w:t xml:space="preserve"> </w:t>
      </w:r>
      <w:bookmarkEnd w:id="1438"/>
    </w:p>
    <w:p w:rsidR="001864E8" w:rsidRDefault="001864E8" w:rsidP="001864E8">
      <w:pPr>
        <w:pStyle w:val="KeepWithNext"/>
        <w:rPr>
          <w:rtl/>
          <w:lang w:val="en-GB"/>
        </w:rPr>
      </w:pPr>
    </w:p>
    <w:p w:rsidR="001864E8" w:rsidRDefault="001864E8" w:rsidP="001864E8">
      <w:pPr>
        <w:rPr>
          <w:rtl/>
          <w:lang w:val="en-GB"/>
        </w:rPr>
      </w:pPr>
      <w:r>
        <w:rPr>
          <w:rFonts w:hint="cs"/>
          <w:rtl/>
          <w:lang w:val="en-GB"/>
        </w:rPr>
        <w:t>למה?</w:t>
      </w:r>
      <w:bookmarkStart w:id="1439" w:name="_ETM_Q1_3320321"/>
      <w:bookmarkEnd w:id="1439"/>
    </w:p>
    <w:p w:rsidR="001864E8" w:rsidRDefault="001864E8" w:rsidP="001864E8">
      <w:pPr>
        <w:rPr>
          <w:rtl/>
          <w:lang w:val="en-GB"/>
        </w:rPr>
      </w:pPr>
      <w:bookmarkStart w:id="1440" w:name="_ETM_Q1_3320352"/>
      <w:bookmarkEnd w:id="1440"/>
    </w:p>
    <w:p w:rsidR="001864E8" w:rsidRDefault="001864E8" w:rsidP="002C1B82">
      <w:pPr>
        <w:pStyle w:val="af6"/>
        <w:rPr>
          <w:rtl/>
          <w:lang w:val="en-GB"/>
        </w:rPr>
      </w:pPr>
      <w:bookmarkStart w:id="1441" w:name="ET_yor_5094_212"/>
      <w:r w:rsidRPr="002C1B82">
        <w:rPr>
          <w:rStyle w:val="TagStyle"/>
          <w:rtl/>
        </w:rPr>
        <w:t xml:space="preserve"> &lt;&lt; יור &gt;&gt;</w:t>
      </w:r>
      <w:r w:rsidRPr="001864E8">
        <w:rPr>
          <w:rStyle w:val="TagStyle"/>
          <w:rtl/>
        </w:rPr>
        <w:t xml:space="preserve"> </w:t>
      </w:r>
      <w:r>
        <w:rPr>
          <w:rtl/>
          <w:lang w:val="en-GB"/>
        </w:rPr>
        <w:t>היו"ר ניסן סלומינסקי:</w:t>
      </w:r>
      <w:r w:rsidRPr="001864E8">
        <w:rPr>
          <w:rStyle w:val="TagStyle"/>
          <w:rtl/>
        </w:rPr>
        <w:t xml:space="preserve"> </w:t>
      </w:r>
      <w:r w:rsidRPr="002C1B82">
        <w:rPr>
          <w:rStyle w:val="TagStyle"/>
          <w:rtl/>
        </w:rPr>
        <w:t>&lt;&lt; יור &gt;&gt;</w:t>
      </w:r>
      <w:r>
        <w:rPr>
          <w:rtl/>
          <w:lang w:val="en-GB"/>
        </w:rPr>
        <w:t xml:space="preserve"> </w:t>
      </w:r>
      <w:bookmarkEnd w:id="1441"/>
    </w:p>
    <w:p w:rsidR="001864E8" w:rsidRDefault="001864E8" w:rsidP="001864E8">
      <w:pPr>
        <w:pStyle w:val="KeepWithNext"/>
        <w:rPr>
          <w:rtl/>
          <w:lang w:val="en-GB"/>
        </w:rPr>
      </w:pPr>
    </w:p>
    <w:p w:rsidR="00196302" w:rsidRDefault="001864E8" w:rsidP="00BC08C4">
      <w:pPr>
        <w:rPr>
          <w:rtl/>
          <w:lang w:val="en-GB"/>
        </w:rPr>
      </w:pPr>
      <w:bookmarkStart w:id="1442" w:name="_ETM_Q1_3322154"/>
      <w:bookmarkEnd w:id="1442"/>
      <w:r>
        <w:rPr>
          <w:rFonts w:hint="cs"/>
          <w:rtl/>
          <w:lang w:val="en-GB"/>
        </w:rPr>
        <w:t xml:space="preserve">אני רוצה להמשיך. אני לא רוצה שאצלם ברשות </w:t>
      </w:r>
      <w:bookmarkStart w:id="1443" w:name="_ETM_Q1_3328606"/>
      <w:bookmarkEnd w:id="1443"/>
      <w:r>
        <w:rPr>
          <w:rFonts w:hint="cs"/>
          <w:rtl/>
          <w:lang w:val="en-GB"/>
        </w:rPr>
        <w:t xml:space="preserve">המסים יהיו להם אינפורמציות </w:t>
      </w:r>
      <w:r w:rsidR="00255F1E">
        <w:rPr>
          <w:rFonts w:hint="cs"/>
          <w:rtl/>
          <w:lang w:val="en-GB"/>
        </w:rPr>
        <w:t xml:space="preserve">שהם לא צריכים שיהיו להם. </w:t>
      </w:r>
      <w:bookmarkStart w:id="1444" w:name="_ETM_Q1_3332489"/>
      <w:bookmarkEnd w:id="1444"/>
      <w:r w:rsidR="00255F1E">
        <w:rPr>
          <w:rFonts w:hint="cs"/>
          <w:rtl/>
          <w:lang w:val="en-GB"/>
        </w:rPr>
        <w:t>שבשיקולים ש</w:t>
      </w:r>
      <w:r w:rsidR="00196302">
        <w:rPr>
          <w:rFonts w:hint="cs"/>
          <w:rtl/>
          <w:lang w:val="en-GB"/>
        </w:rPr>
        <w:t xml:space="preserve">יהיו </w:t>
      </w:r>
      <w:r w:rsidR="00255F1E">
        <w:rPr>
          <w:rFonts w:hint="cs"/>
          <w:rtl/>
          <w:lang w:val="en-GB"/>
        </w:rPr>
        <w:t>להם על ה</w:t>
      </w:r>
      <w:bookmarkStart w:id="1445" w:name="_ETM_Q1_3320457"/>
      <w:bookmarkStart w:id="1446" w:name="_ETM_Q1_3320502"/>
      <w:bookmarkStart w:id="1447" w:name="_ETM_Q1_2580612"/>
      <w:bookmarkStart w:id="1448" w:name="_ETM_Q1_2580663"/>
      <w:bookmarkEnd w:id="1445"/>
      <w:bookmarkEnd w:id="1446"/>
      <w:bookmarkEnd w:id="1447"/>
      <w:bookmarkEnd w:id="1448"/>
      <w:r w:rsidR="00196302">
        <w:rPr>
          <w:rFonts w:hint="cs"/>
          <w:rtl/>
          <w:lang w:val="en-GB"/>
        </w:rPr>
        <w:t xml:space="preserve">מיסוי שלך </w:t>
      </w:r>
      <w:r w:rsidR="00196302">
        <w:rPr>
          <w:rtl/>
          <w:lang w:val="en-GB"/>
        </w:rPr>
        <w:t>–</w:t>
      </w:r>
      <w:r w:rsidR="00196302">
        <w:rPr>
          <w:rFonts w:hint="cs"/>
          <w:rtl/>
          <w:lang w:val="en-GB"/>
        </w:rPr>
        <w:t xml:space="preserve"> שלך או </w:t>
      </w:r>
      <w:bookmarkStart w:id="1449" w:name="_ETM_Q1_3336135"/>
      <w:bookmarkEnd w:id="1449"/>
      <w:r w:rsidR="00196302">
        <w:rPr>
          <w:rFonts w:hint="cs"/>
          <w:rtl/>
          <w:lang w:val="en-GB"/>
        </w:rPr>
        <w:t xml:space="preserve">של מישהו </w:t>
      </w:r>
      <w:r w:rsidR="00196302">
        <w:rPr>
          <w:rtl/>
          <w:lang w:val="en-GB"/>
        </w:rPr>
        <w:t>–</w:t>
      </w:r>
      <w:r w:rsidR="00196302">
        <w:rPr>
          <w:rFonts w:hint="cs"/>
          <w:rtl/>
          <w:lang w:val="en-GB"/>
        </w:rPr>
        <w:t xml:space="preserve"> ייכנסו גם כל מיני דברים שברשו</w:t>
      </w:r>
      <w:bookmarkStart w:id="1450" w:name="_ETM_Q1_3340803"/>
      <w:bookmarkEnd w:id="1450"/>
      <w:r w:rsidR="00196302">
        <w:rPr>
          <w:rFonts w:hint="cs"/>
          <w:rtl/>
          <w:lang w:val="en-GB"/>
        </w:rPr>
        <w:t xml:space="preserve">ת לאיסור הלבנת הון יש, שבודקים וכולי. זה לא </w:t>
      </w:r>
      <w:bookmarkStart w:id="1451" w:name="_ETM_Q1_3342906"/>
      <w:bookmarkEnd w:id="1451"/>
      <w:r w:rsidR="00196302">
        <w:rPr>
          <w:rFonts w:hint="cs"/>
          <w:rtl/>
          <w:lang w:val="en-GB"/>
        </w:rPr>
        <w:t xml:space="preserve">התפקיד שלהם. </w:t>
      </w:r>
      <w:bookmarkStart w:id="1452" w:name="_ETM_Q1_3347352"/>
      <w:bookmarkStart w:id="1453" w:name="_ETM_Q1_3347396"/>
      <w:bookmarkStart w:id="1454" w:name="_ETM_Q1_3347625"/>
      <w:bookmarkStart w:id="1455" w:name="_ETM_Q1_3347661"/>
      <w:bookmarkEnd w:id="1452"/>
      <w:bookmarkEnd w:id="1453"/>
      <w:bookmarkEnd w:id="1454"/>
      <w:bookmarkEnd w:id="1455"/>
      <w:r w:rsidR="00196302">
        <w:rPr>
          <w:rFonts w:hint="cs"/>
          <w:rtl/>
          <w:lang w:val="en-GB"/>
        </w:rPr>
        <w:t xml:space="preserve">כשהם יצטרכו למשוך מהרשות לאיסור הלבנת הון, אני </w:t>
      </w:r>
      <w:bookmarkStart w:id="1456" w:name="_ETM_Q1_3349661"/>
      <w:bookmarkEnd w:id="1456"/>
      <w:r w:rsidR="00196302">
        <w:rPr>
          <w:rFonts w:hint="cs"/>
          <w:rtl/>
          <w:lang w:val="en-GB"/>
        </w:rPr>
        <w:t>לא יודע אם - - -</w:t>
      </w:r>
    </w:p>
    <w:p w:rsidR="00196302" w:rsidRDefault="00196302" w:rsidP="00255F1E">
      <w:pPr>
        <w:rPr>
          <w:rtl/>
          <w:lang w:val="en-GB"/>
        </w:rPr>
      </w:pPr>
    </w:p>
    <w:p w:rsidR="00196302" w:rsidRDefault="00196302" w:rsidP="002C1B82">
      <w:pPr>
        <w:pStyle w:val="a4"/>
        <w:rPr>
          <w:rtl/>
        </w:rPr>
      </w:pPr>
      <w:bookmarkStart w:id="1457" w:name="ET_knessetmember_5084_213"/>
      <w:r w:rsidRPr="002C1B82">
        <w:rPr>
          <w:rStyle w:val="TagStyle"/>
          <w:rtl/>
        </w:rPr>
        <w:t xml:space="preserve"> &lt;&lt; דובר &gt;&gt;</w:t>
      </w:r>
      <w:r w:rsidRPr="00196302">
        <w:rPr>
          <w:rStyle w:val="TagStyle"/>
          <w:rtl/>
        </w:rPr>
        <w:t xml:space="preserve"> </w:t>
      </w:r>
      <w:r>
        <w:rPr>
          <w:rtl/>
        </w:rPr>
        <w:t>מיקי לוי (יש עתיד):</w:t>
      </w:r>
      <w:r w:rsidRPr="00196302">
        <w:rPr>
          <w:rStyle w:val="TagStyle"/>
          <w:rtl/>
        </w:rPr>
        <w:t xml:space="preserve"> </w:t>
      </w:r>
      <w:r w:rsidRPr="002C1B82">
        <w:rPr>
          <w:rStyle w:val="TagStyle"/>
          <w:rtl/>
        </w:rPr>
        <w:t>&lt;&lt; דובר &gt;&gt;</w:t>
      </w:r>
      <w:r>
        <w:rPr>
          <w:rtl/>
        </w:rPr>
        <w:t xml:space="preserve"> </w:t>
      </w:r>
      <w:bookmarkEnd w:id="1457"/>
    </w:p>
    <w:p w:rsidR="00196302" w:rsidRDefault="00196302" w:rsidP="00196302">
      <w:pPr>
        <w:pStyle w:val="KeepWithNext"/>
        <w:rPr>
          <w:rtl/>
        </w:rPr>
      </w:pPr>
    </w:p>
    <w:p w:rsidR="00196302" w:rsidRDefault="00196302" w:rsidP="00196302">
      <w:pPr>
        <w:rPr>
          <w:rtl/>
        </w:rPr>
      </w:pPr>
      <w:r>
        <w:rPr>
          <w:rFonts w:hint="cs"/>
          <w:rtl/>
        </w:rPr>
        <w:t xml:space="preserve">היום זה אפשרי. </w:t>
      </w:r>
    </w:p>
    <w:p w:rsidR="00196302" w:rsidRDefault="00196302" w:rsidP="00196302">
      <w:pPr>
        <w:rPr>
          <w:rtl/>
        </w:rPr>
      </w:pPr>
    </w:p>
    <w:p w:rsidR="00196302" w:rsidRDefault="00196302" w:rsidP="002C1B82">
      <w:pPr>
        <w:pStyle w:val="af9"/>
        <w:rPr>
          <w:rtl/>
        </w:rPr>
      </w:pPr>
      <w:bookmarkStart w:id="1458" w:name="ET_guest_784132_214"/>
      <w:r w:rsidRPr="002C1B82">
        <w:rPr>
          <w:rStyle w:val="TagStyle"/>
          <w:rtl/>
        </w:rPr>
        <w:t xml:space="preserve"> &lt;&lt; אורח &gt;&gt;</w:t>
      </w:r>
      <w:r w:rsidRPr="00196302">
        <w:rPr>
          <w:rStyle w:val="TagStyle"/>
          <w:rtl/>
        </w:rPr>
        <w:t xml:space="preserve"> </w:t>
      </w:r>
      <w:r>
        <w:rPr>
          <w:rtl/>
        </w:rPr>
        <w:t>שלמה אסתרוגו:</w:t>
      </w:r>
      <w:r w:rsidRPr="00196302">
        <w:rPr>
          <w:rStyle w:val="TagStyle"/>
          <w:rtl/>
        </w:rPr>
        <w:t xml:space="preserve"> </w:t>
      </w:r>
      <w:r w:rsidRPr="002C1B82">
        <w:rPr>
          <w:rStyle w:val="TagStyle"/>
          <w:rtl/>
        </w:rPr>
        <w:t>&lt;&lt; אורח &gt;&gt;</w:t>
      </w:r>
      <w:r>
        <w:rPr>
          <w:rtl/>
        </w:rPr>
        <w:t xml:space="preserve"> </w:t>
      </w:r>
      <w:bookmarkEnd w:id="1458"/>
    </w:p>
    <w:p w:rsidR="00196302" w:rsidRDefault="00196302" w:rsidP="00196302">
      <w:pPr>
        <w:pStyle w:val="KeepWithNext"/>
        <w:rPr>
          <w:rtl/>
        </w:rPr>
      </w:pPr>
    </w:p>
    <w:p w:rsidR="00196302" w:rsidRDefault="00196302" w:rsidP="00196302">
      <w:pPr>
        <w:rPr>
          <w:rtl/>
        </w:rPr>
      </w:pPr>
      <w:r>
        <w:rPr>
          <w:rtl/>
        </w:rPr>
        <w:t xml:space="preserve">    </w:t>
      </w:r>
      <w:r>
        <w:rPr>
          <w:rFonts w:hint="cs"/>
          <w:rtl/>
        </w:rPr>
        <w:t xml:space="preserve">אפשרי, אמרנו </w:t>
      </w:r>
      <w:bookmarkStart w:id="1459" w:name="_ETM_Q1_3350564"/>
      <w:bookmarkEnd w:id="1459"/>
      <w:r>
        <w:rPr>
          <w:rFonts w:hint="cs"/>
          <w:rtl/>
        </w:rPr>
        <w:t xml:space="preserve">שזה אפשרי. </w:t>
      </w:r>
    </w:p>
    <w:p w:rsidR="00196302" w:rsidRDefault="00196302" w:rsidP="00196302">
      <w:pPr>
        <w:rPr>
          <w:rtl/>
        </w:rPr>
      </w:pPr>
    </w:p>
    <w:p w:rsidR="00196302" w:rsidRDefault="00196302" w:rsidP="002C1B82">
      <w:pPr>
        <w:pStyle w:val="a4"/>
        <w:rPr>
          <w:rtl/>
        </w:rPr>
      </w:pPr>
      <w:bookmarkStart w:id="1460" w:name="ET_knessetmember_5084_215"/>
      <w:r w:rsidRPr="002C1B82">
        <w:rPr>
          <w:rStyle w:val="TagStyle"/>
          <w:rtl/>
        </w:rPr>
        <w:t xml:space="preserve"> &lt;&lt; דובר &gt;&gt;</w:t>
      </w:r>
      <w:r w:rsidRPr="00196302">
        <w:rPr>
          <w:rStyle w:val="TagStyle"/>
          <w:rtl/>
        </w:rPr>
        <w:t xml:space="preserve"> </w:t>
      </w:r>
      <w:r>
        <w:rPr>
          <w:rtl/>
        </w:rPr>
        <w:t>מיקי לוי (יש עתיד):</w:t>
      </w:r>
      <w:r w:rsidRPr="00196302">
        <w:rPr>
          <w:rStyle w:val="TagStyle"/>
          <w:rtl/>
        </w:rPr>
        <w:t xml:space="preserve"> </w:t>
      </w:r>
      <w:r w:rsidRPr="002C1B82">
        <w:rPr>
          <w:rStyle w:val="TagStyle"/>
          <w:rtl/>
        </w:rPr>
        <w:t>&lt;&lt; דובר &gt;&gt;</w:t>
      </w:r>
      <w:r>
        <w:rPr>
          <w:rtl/>
        </w:rPr>
        <w:t xml:space="preserve"> </w:t>
      </w:r>
      <w:bookmarkEnd w:id="1460"/>
    </w:p>
    <w:p w:rsidR="00196302" w:rsidRDefault="00196302" w:rsidP="00196302">
      <w:pPr>
        <w:pStyle w:val="KeepWithNext"/>
        <w:rPr>
          <w:rtl/>
        </w:rPr>
      </w:pPr>
    </w:p>
    <w:p w:rsidR="00196302" w:rsidRDefault="00196302" w:rsidP="00196302">
      <w:pPr>
        <w:rPr>
          <w:rtl/>
        </w:rPr>
      </w:pPr>
      <w:r>
        <w:rPr>
          <w:rFonts w:hint="cs"/>
          <w:rtl/>
        </w:rPr>
        <w:t>מה שפעם לא היה.</w:t>
      </w:r>
    </w:p>
    <w:p w:rsidR="00196302" w:rsidRDefault="00196302" w:rsidP="00196302">
      <w:pPr>
        <w:rPr>
          <w:rtl/>
        </w:rPr>
      </w:pPr>
    </w:p>
    <w:p w:rsidR="00465F74" w:rsidRDefault="00465F74" w:rsidP="00196302">
      <w:pPr>
        <w:rPr>
          <w:rtl/>
        </w:rPr>
      </w:pPr>
    </w:p>
    <w:p w:rsidR="00196302" w:rsidRDefault="00196302" w:rsidP="002C1B82">
      <w:pPr>
        <w:pStyle w:val="af9"/>
        <w:rPr>
          <w:rtl/>
        </w:rPr>
      </w:pPr>
      <w:bookmarkStart w:id="1461" w:name="ET_guest_784132_216"/>
      <w:r w:rsidRPr="002C1B82">
        <w:rPr>
          <w:rStyle w:val="TagStyle"/>
          <w:rtl/>
        </w:rPr>
        <w:lastRenderedPageBreak/>
        <w:t xml:space="preserve"> &lt;&lt; אורח &gt;&gt;</w:t>
      </w:r>
      <w:r w:rsidRPr="00196302">
        <w:rPr>
          <w:rStyle w:val="TagStyle"/>
          <w:rtl/>
        </w:rPr>
        <w:t xml:space="preserve"> </w:t>
      </w:r>
      <w:r>
        <w:rPr>
          <w:rtl/>
        </w:rPr>
        <w:t>שלמה אסתרוגו:</w:t>
      </w:r>
      <w:r w:rsidRPr="00196302">
        <w:rPr>
          <w:rStyle w:val="TagStyle"/>
          <w:rtl/>
        </w:rPr>
        <w:t xml:space="preserve"> </w:t>
      </w:r>
      <w:r w:rsidRPr="002C1B82">
        <w:rPr>
          <w:rStyle w:val="TagStyle"/>
          <w:rtl/>
        </w:rPr>
        <w:t>&lt;&lt; אורח &gt;&gt;</w:t>
      </w:r>
      <w:r>
        <w:rPr>
          <w:rtl/>
        </w:rPr>
        <w:t xml:space="preserve"> </w:t>
      </w:r>
      <w:bookmarkEnd w:id="1461"/>
    </w:p>
    <w:p w:rsidR="00196302" w:rsidRDefault="00196302" w:rsidP="00196302">
      <w:pPr>
        <w:pStyle w:val="KeepWithNext"/>
        <w:rPr>
          <w:rtl/>
        </w:rPr>
      </w:pPr>
    </w:p>
    <w:p w:rsidR="00196302" w:rsidRDefault="00196302" w:rsidP="00196302">
      <w:pPr>
        <w:rPr>
          <w:rtl/>
        </w:rPr>
      </w:pPr>
      <w:r>
        <w:rPr>
          <w:rFonts w:hint="cs"/>
          <w:rtl/>
        </w:rPr>
        <w:t xml:space="preserve">לצרכים פליליים של הלבנת הון </w:t>
      </w:r>
      <w:bookmarkStart w:id="1462" w:name="_ETM_Q1_3356974"/>
      <w:bookmarkEnd w:id="1462"/>
      <w:r>
        <w:rPr>
          <w:rFonts w:hint="cs"/>
          <w:rtl/>
        </w:rPr>
        <w:t>בלבד.</w:t>
      </w:r>
    </w:p>
    <w:p w:rsidR="00196302" w:rsidRDefault="00196302" w:rsidP="00196302">
      <w:pPr>
        <w:rPr>
          <w:rtl/>
        </w:rPr>
      </w:pPr>
      <w:bookmarkStart w:id="1463" w:name="_ETM_Q1_3357844"/>
      <w:bookmarkStart w:id="1464" w:name="_ETM_Q1_3357888"/>
      <w:bookmarkStart w:id="1465" w:name="_ETM_Q1_3359221"/>
      <w:bookmarkEnd w:id="1463"/>
      <w:bookmarkEnd w:id="1464"/>
      <w:bookmarkEnd w:id="1465"/>
    </w:p>
    <w:p w:rsidR="00196302" w:rsidRDefault="00196302" w:rsidP="002C1B82">
      <w:pPr>
        <w:pStyle w:val="a4"/>
        <w:rPr>
          <w:rtl/>
        </w:rPr>
      </w:pPr>
      <w:bookmarkStart w:id="1466" w:name="ET_knessetmember_5084_217"/>
      <w:r w:rsidRPr="002C1B82">
        <w:rPr>
          <w:rStyle w:val="TagStyle"/>
          <w:rtl/>
        </w:rPr>
        <w:t xml:space="preserve"> &lt;&lt; דובר &gt;&gt;</w:t>
      </w:r>
      <w:r w:rsidRPr="00196302">
        <w:rPr>
          <w:rStyle w:val="TagStyle"/>
          <w:rtl/>
        </w:rPr>
        <w:t xml:space="preserve"> </w:t>
      </w:r>
      <w:r>
        <w:rPr>
          <w:rtl/>
        </w:rPr>
        <w:t>מיקי לוי (יש עתיד):</w:t>
      </w:r>
      <w:r w:rsidRPr="00196302">
        <w:rPr>
          <w:rStyle w:val="TagStyle"/>
          <w:rtl/>
        </w:rPr>
        <w:t xml:space="preserve"> </w:t>
      </w:r>
      <w:r w:rsidRPr="002C1B82">
        <w:rPr>
          <w:rStyle w:val="TagStyle"/>
          <w:rtl/>
        </w:rPr>
        <w:t>&lt;&lt; דובר &gt;&gt;</w:t>
      </w:r>
      <w:r>
        <w:rPr>
          <w:rtl/>
        </w:rPr>
        <w:t xml:space="preserve"> </w:t>
      </w:r>
      <w:bookmarkEnd w:id="1466"/>
    </w:p>
    <w:p w:rsidR="00196302" w:rsidRDefault="00196302" w:rsidP="00196302">
      <w:pPr>
        <w:pStyle w:val="KeepWithNext"/>
        <w:rPr>
          <w:rtl/>
        </w:rPr>
      </w:pPr>
    </w:p>
    <w:p w:rsidR="00196302" w:rsidRDefault="00196302" w:rsidP="00196302">
      <w:pPr>
        <w:rPr>
          <w:rtl/>
        </w:rPr>
      </w:pPr>
      <w:bookmarkStart w:id="1467" w:name="_ETM_Q1_3359698"/>
      <w:bookmarkStart w:id="1468" w:name="_ETM_Q1_3359728"/>
      <w:bookmarkEnd w:id="1467"/>
      <w:bookmarkEnd w:id="1468"/>
      <w:r>
        <w:rPr>
          <w:rFonts w:hint="cs"/>
          <w:rtl/>
        </w:rPr>
        <w:t>בתוך העסק הזה אני עד מעל הראש.</w:t>
      </w:r>
    </w:p>
    <w:p w:rsidR="00196302" w:rsidRDefault="00196302" w:rsidP="00196302">
      <w:pPr>
        <w:rPr>
          <w:rtl/>
        </w:rPr>
      </w:pPr>
      <w:bookmarkStart w:id="1469" w:name="_ETM_Q1_3359354"/>
      <w:bookmarkStart w:id="1470" w:name="_ETM_Q1_3359401"/>
      <w:bookmarkEnd w:id="1469"/>
      <w:bookmarkEnd w:id="1470"/>
    </w:p>
    <w:p w:rsidR="00196302" w:rsidRDefault="00196302" w:rsidP="002C1B82">
      <w:pPr>
        <w:pStyle w:val="af6"/>
        <w:rPr>
          <w:rtl/>
        </w:rPr>
      </w:pPr>
      <w:bookmarkStart w:id="1471" w:name="ET_yor_5094_218"/>
      <w:r w:rsidRPr="002C1B82">
        <w:rPr>
          <w:rStyle w:val="TagStyle"/>
          <w:rtl/>
        </w:rPr>
        <w:t xml:space="preserve"> &lt;&lt; יור &gt;&gt;</w:t>
      </w:r>
      <w:r w:rsidRPr="00196302">
        <w:rPr>
          <w:rStyle w:val="TagStyle"/>
          <w:rtl/>
        </w:rPr>
        <w:t xml:space="preserve"> </w:t>
      </w:r>
      <w:r>
        <w:rPr>
          <w:rtl/>
        </w:rPr>
        <w:t>היו"ר ניסן סלומינסקי:</w:t>
      </w:r>
      <w:r w:rsidRPr="00196302">
        <w:rPr>
          <w:rStyle w:val="TagStyle"/>
          <w:rtl/>
        </w:rPr>
        <w:t xml:space="preserve"> </w:t>
      </w:r>
      <w:r w:rsidRPr="002C1B82">
        <w:rPr>
          <w:rStyle w:val="TagStyle"/>
          <w:rtl/>
        </w:rPr>
        <w:t>&lt;&lt; יור &gt;&gt;</w:t>
      </w:r>
      <w:r>
        <w:rPr>
          <w:rtl/>
        </w:rPr>
        <w:t xml:space="preserve"> </w:t>
      </w:r>
      <w:bookmarkEnd w:id="1471"/>
    </w:p>
    <w:p w:rsidR="00196302" w:rsidRDefault="00196302" w:rsidP="00196302">
      <w:pPr>
        <w:pStyle w:val="KeepWithNext"/>
        <w:rPr>
          <w:rtl/>
        </w:rPr>
      </w:pPr>
    </w:p>
    <w:p w:rsidR="00196302" w:rsidRDefault="00196302" w:rsidP="00196302">
      <w:pPr>
        <w:rPr>
          <w:rtl/>
        </w:rPr>
      </w:pPr>
      <w:bookmarkStart w:id="1472" w:name="_ETM_Q1_3360640"/>
      <w:bookmarkEnd w:id="1472"/>
      <w:r>
        <w:rPr>
          <w:rFonts w:hint="cs"/>
          <w:rtl/>
        </w:rPr>
        <w:t xml:space="preserve">אני אומר, </w:t>
      </w:r>
      <w:bookmarkStart w:id="1473" w:name="_ETM_Q1_3362332"/>
      <w:bookmarkEnd w:id="1473"/>
      <w:r>
        <w:rPr>
          <w:rFonts w:hint="cs"/>
          <w:rtl/>
        </w:rPr>
        <w:t xml:space="preserve">אני מעדיף שהם לא יתעסקו עם הרשות לאיסור הלבנת </w:t>
      </w:r>
      <w:bookmarkStart w:id="1474" w:name="_ETM_Q1_3363594"/>
      <w:bookmarkEnd w:id="1474"/>
      <w:r>
        <w:rPr>
          <w:rFonts w:hint="cs"/>
          <w:rtl/>
        </w:rPr>
        <w:t xml:space="preserve">הון </w:t>
      </w:r>
      <w:r>
        <w:rPr>
          <w:rtl/>
        </w:rPr>
        <w:t>–</w:t>
      </w:r>
      <w:r>
        <w:rPr>
          <w:rFonts w:hint="cs"/>
          <w:rtl/>
        </w:rPr>
        <w:t xml:space="preserve"> כמה שפחות, וכמה שפחות ימשכו, שלא ישתרבבו לשם כל מיני אינפורמציות שלא טוב ולא כדאי ולא </w:t>
      </w:r>
      <w:bookmarkStart w:id="1475" w:name="_ETM_Q1_3372137"/>
      <w:bookmarkEnd w:id="1475"/>
      <w:r>
        <w:rPr>
          <w:rFonts w:hint="cs"/>
          <w:rtl/>
        </w:rPr>
        <w:t xml:space="preserve">צריכים את זה מבחינתכם, ושיהיה להם רק מה שהם צריכים. </w:t>
      </w:r>
      <w:bookmarkStart w:id="1476" w:name="_ETM_Q1_3379302"/>
      <w:bookmarkEnd w:id="1476"/>
      <w:r>
        <w:rPr>
          <w:rFonts w:hint="cs"/>
          <w:rtl/>
        </w:rPr>
        <w:t>נקודה אחת, ולכן לטובתכם.</w:t>
      </w:r>
    </w:p>
    <w:p w:rsidR="00196302" w:rsidRDefault="00196302" w:rsidP="00196302">
      <w:pPr>
        <w:rPr>
          <w:rtl/>
        </w:rPr>
      </w:pPr>
      <w:bookmarkStart w:id="1477" w:name="_ETM_Q1_3382581"/>
      <w:bookmarkStart w:id="1478" w:name="_ETM_Q1_3382628"/>
      <w:bookmarkEnd w:id="1477"/>
      <w:bookmarkEnd w:id="1478"/>
    </w:p>
    <w:p w:rsidR="00D63A11" w:rsidRDefault="00196302" w:rsidP="006A2958">
      <w:pPr>
        <w:rPr>
          <w:rtl/>
        </w:rPr>
      </w:pPr>
      <w:bookmarkStart w:id="1479" w:name="_ETM_Q1_3382692"/>
      <w:bookmarkStart w:id="1480" w:name="_ETM_Q1_3382747"/>
      <w:bookmarkEnd w:id="1479"/>
      <w:bookmarkEnd w:id="1480"/>
      <w:r>
        <w:rPr>
          <w:rFonts w:hint="cs"/>
          <w:rtl/>
        </w:rPr>
        <w:t xml:space="preserve">אם היה מדובר כאן בכך שאנחנו מעמיסים עומס אדיר </w:t>
      </w:r>
      <w:r w:rsidR="00CE2605">
        <w:rPr>
          <w:rFonts w:hint="cs"/>
          <w:rtl/>
        </w:rPr>
        <w:t xml:space="preserve">עליכם ואתם צריכים לעשות באמת שתי מערכות </w:t>
      </w:r>
      <w:bookmarkStart w:id="1481" w:name="_ETM_Q1_3386342"/>
      <w:bookmarkEnd w:id="1481"/>
      <w:r w:rsidR="00CE2605">
        <w:rPr>
          <w:rFonts w:hint="cs"/>
          <w:rtl/>
        </w:rPr>
        <w:t xml:space="preserve">נפרדות </w:t>
      </w:r>
      <w:r w:rsidR="00CE2605">
        <w:rPr>
          <w:rtl/>
        </w:rPr>
        <w:t>–</w:t>
      </w:r>
      <w:r w:rsidR="00CE2605">
        <w:rPr>
          <w:rFonts w:hint="cs"/>
          <w:rtl/>
        </w:rPr>
        <w:t xml:space="preserve"> אחת לרשות לאיסור הלבנת הון ומערכת אחרת </w:t>
      </w:r>
      <w:bookmarkStart w:id="1482" w:name="_ETM_Q1_3392139"/>
      <w:bookmarkEnd w:id="1482"/>
      <w:r w:rsidR="00CE2605">
        <w:rPr>
          <w:rFonts w:hint="cs"/>
          <w:rtl/>
        </w:rPr>
        <w:t xml:space="preserve">נפרדת לגמרי לרשות המסים </w:t>
      </w:r>
      <w:r w:rsidR="00CE2605">
        <w:rPr>
          <w:rtl/>
        </w:rPr>
        <w:t>–</w:t>
      </w:r>
      <w:r w:rsidR="00CE2605">
        <w:rPr>
          <w:rFonts w:hint="cs"/>
          <w:rtl/>
        </w:rPr>
        <w:t xml:space="preserve"> אני יכול לבוא ולהגיד, אין </w:t>
      </w:r>
      <w:bookmarkStart w:id="1483" w:name="_ETM_Q1_3399590"/>
      <w:bookmarkEnd w:id="1483"/>
      <w:r w:rsidR="00CE2605">
        <w:rPr>
          <w:rFonts w:hint="cs"/>
          <w:rtl/>
        </w:rPr>
        <w:t xml:space="preserve">הצר שווה בנזק המלך, ויכול להיות שבאמת העומס הכספי </w:t>
      </w:r>
      <w:bookmarkStart w:id="1484" w:name="_ETM_Q1_3405984"/>
      <w:bookmarkEnd w:id="1484"/>
      <w:r w:rsidR="00CE2605">
        <w:rPr>
          <w:rFonts w:hint="cs"/>
          <w:rtl/>
        </w:rPr>
        <w:t xml:space="preserve">יהיה כזה שלא שווה. אבל מאחר שבדקנו ודיברנו, וכל </w:t>
      </w:r>
      <w:bookmarkStart w:id="1485" w:name="_ETM_Q1_3412026"/>
      <w:bookmarkEnd w:id="1485"/>
      <w:r w:rsidR="00CE2605">
        <w:rPr>
          <w:rFonts w:hint="cs"/>
          <w:rtl/>
        </w:rPr>
        <w:t xml:space="preserve">מה שהיה במעבר מהישיבה הקודמת לישיבה הזאת היה כדי שהדיווח </w:t>
      </w:r>
      <w:bookmarkStart w:id="1486" w:name="_ETM_Q1_3416926"/>
      <w:bookmarkEnd w:id="1486"/>
      <w:r w:rsidR="00CE2605">
        <w:rPr>
          <w:rFonts w:hint="cs"/>
          <w:rtl/>
        </w:rPr>
        <w:t xml:space="preserve">יהיה כמעט </w:t>
      </w:r>
      <w:r w:rsidR="00CE2605">
        <w:rPr>
          <w:rtl/>
        </w:rPr>
        <w:t>–</w:t>
      </w:r>
      <w:r w:rsidR="00CE2605">
        <w:rPr>
          <w:rFonts w:hint="cs"/>
          <w:rtl/>
        </w:rPr>
        <w:t xml:space="preserve"> יכול להיות שי</w:t>
      </w:r>
      <w:r w:rsidR="00D63A11">
        <w:rPr>
          <w:rFonts w:hint="cs"/>
          <w:rtl/>
        </w:rPr>
        <w:t>ש</w:t>
      </w:r>
      <w:r w:rsidR="00CE2605">
        <w:rPr>
          <w:rFonts w:hint="cs"/>
          <w:rtl/>
        </w:rPr>
        <w:t xml:space="preserve"> שינוי קטן </w:t>
      </w:r>
      <w:r w:rsidR="00CE2605">
        <w:rPr>
          <w:rtl/>
        </w:rPr>
        <w:t>–</w:t>
      </w:r>
      <w:r w:rsidR="00CE2605">
        <w:rPr>
          <w:rFonts w:hint="cs"/>
          <w:rtl/>
        </w:rPr>
        <w:t xml:space="preserve"> אבל </w:t>
      </w:r>
      <w:bookmarkStart w:id="1487" w:name="_ETM_Q1_3421532"/>
      <w:bookmarkEnd w:id="1487"/>
      <w:r w:rsidR="00CE2605">
        <w:rPr>
          <w:rFonts w:hint="cs"/>
          <w:rtl/>
        </w:rPr>
        <w:t>הדיווח שאתם מעבירים לרשו</w:t>
      </w:r>
      <w:r w:rsidR="00D63A11">
        <w:rPr>
          <w:rFonts w:hint="cs"/>
          <w:rtl/>
        </w:rPr>
        <w:t>ת לאיסור הלבנת הון, ואני אומר את זה סכמתית, אז יש פרקים</w:t>
      </w:r>
      <w:r w:rsidR="006A2958">
        <w:rPr>
          <w:rFonts w:hint="cs"/>
          <w:rtl/>
        </w:rPr>
        <w:t>,</w:t>
      </w:r>
      <w:r w:rsidR="00D63A11">
        <w:rPr>
          <w:rFonts w:hint="cs"/>
          <w:rtl/>
        </w:rPr>
        <w:t xml:space="preserve"> פרק א', </w:t>
      </w:r>
      <w:bookmarkStart w:id="1488" w:name="_ETM_Q1_3426187"/>
      <w:bookmarkEnd w:id="1488"/>
      <w:r w:rsidR="00D63A11">
        <w:rPr>
          <w:rFonts w:hint="cs"/>
          <w:rtl/>
        </w:rPr>
        <w:t xml:space="preserve">ב', ג' שאתם מעבירים. פרק ג' הוא הפרק שמשותף לרשות </w:t>
      </w:r>
      <w:bookmarkStart w:id="1489" w:name="_ETM_Q1_3430196"/>
      <w:bookmarkEnd w:id="1489"/>
      <w:r w:rsidR="00D63A11">
        <w:rPr>
          <w:rFonts w:hint="cs"/>
          <w:rtl/>
        </w:rPr>
        <w:t xml:space="preserve">לאיסור הלבנת הון ולרשות המסים, ומה שמבקשים מכם בתוכנה של בית התוכנה או שלכל אחד יהיה, שברגע שאתה לוחץ </w:t>
      </w:r>
      <w:bookmarkStart w:id="1490" w:name="_ETM_Q1_3441005"/>
      <w:bookmarkEnd w:id="1490"/>
      <w:r w:rsidR="00D63A11">
        <w:rPr>
          <w:rFonts w:hint="cs"/>
          <w:rtl/>
        </w:rPr>
        <w:t xml:space="preserve">להעביר לרשות לאיסור הלבנת הון הוא יודע שאת סעיף ג' </w:t>
      </w:r>
      <w:bookmarkStart w:id="1491" w:name="_ETM_Q1_3446491"/>
      <w:bookmarkEnd w:id="1491"/>
      <w:r w:rsidR="00D63A11">
        <w:rPr>
          <w:rFonts w:hint="cs"/>
          <w:rtl/>
        </w:rPr>
        <w:t>נניח הוא מעביר גם לרשות המסים.</w:t>
      </w:r>
    </w:p>
    <w:p w:rsidR="00D63A11" w:rsidRDefault="00D63A11" w:rsidP="00D63A11">
      <w:pPr>
        <w:rPr>
          <w:rtl/>
        </w:rPr>
      </w:pPr>
      <w:bookmarkStart w:id="1492" w:name="_ETM_Q1_3451398"/>
      <w:bookmarkStart w:id="1493" w:name="_ETM_Q1_3451447"/>
      <w:bookmarkEnd w:id="1492"/>
      <w:bookmarkEnd w:id="1493"/>
    </w:p>
    <w:p w:rsidR="00D57A43" w:rsidRDefault="00D63A11" w:rsidP="00D63A11">
      <w:pPr>
        <w:rPr>
          <w:rtl/>
        </w:rPr>
      </w:pPr>
      <w:bookmarkStart w:id="1494" w:name="_ETM_Q1_3451576"/>
      <w:bookmarkStart w:id="1495" w:name="_ETM_Q1_3451619"/>
      <w:bookmarkEnd w:id="1494"/>
      <w:bookmarkEnd w:id="1495"/>
      <w:r>
        <w:rPr>
          <w:rFonts w:hint="cs"/>
          <w:rtl/>
        </w:rPr>
        <w:t xml:space="preserve">זאת אומרת, </w:t>
      </w:r>
      <w:bookmarkStart w:id="1496" w:name="_ETM_Q1_3452049"/>
      <w:bookmarkEnd w:id="1496"/>
      <w:r>
        <w:rPr>
          <w:rFonts w:hint="cs"/>
          <w:rtl/>
        </w:rPr>
        <w:t xml:space="preserve">אין כאן עומס גדול מדי, ואת זה עשינו, כך </w:t>
      </w:r>
      <w:bookmarkStart w:id="1497" w:name="_ETM_Q1_3456181"/>
      <w:bookmarkEnd w:id="1497"/>
      <w:r>
        <w:rPr>
          <w:rFonts w:hint="cs"/>
          <w:rtl/>
        </w:rPr>
        <w:t>שמבחינה זאת אין לכם הרבה אבל מצד</w:t>
      </w:r>
      <w:bookmarkStart w:id="1498" w:name="_ETM_Q1_3461199"/>
      <w:bookmarkEnd w:id="1498"/>
      <w:r>
        <w:rPr>
          <w:rFonts w:hint="cs"/>
          <w:rtl/>
        </w:rPr>
        <w:t xml:space="preserve"> שני </w:t>
      </w:r>
      <w:r>
        <w:rPr>
          <w:rtl/>
        </w:rPr>
        <w:t>–</w:t>
      </w:r>
      <w:r>
        <w:rPr>
          <w:rFonts w:hint="cs"/>
          <w:rtl/>
        </w:rPr>
        <w:t xml:space="preserve"> ואני אומר לכם, בתפיסה שלי, אני לא יודע, </w:t>
      </w:r>
      <w:bookmarkStart w:id="1499" w:name="_ETM_Q1_3464332"/>
      <w:bookmarkEnd w:id="1499"/>
      <w:r>
        <w:rPr>
          <w:rFonts w:hint="cs"/>
          <w:rtl/>
        </w:rPr>
        <w:t xml:space="preserve">אני לא חי את השטח </w:t>
      </w:r>
      <w:r>
        <w:rPr>
          <w:rtl/>
        </w:rPr>
        <w:t>–</w:t>
      </w:r>
      <w:r>
        <w:rPr>
          <w:rFonts w:hint="cs"/>
          <w:rtl/>
        </w:rPr>
        <w:t xml:space="preserve"> עדיף לכם. </w:t>
      </w:r>
      <w:r w:rsidR="00D57A43">
        <w:rPr>
          <w:rFonts w:hint="cs"/>
          <w:rtl/>
        </w:rPr>
        <w:t xml:space="preserve">רשות </w:t>
      </w:r>
      <w:bookmarkStart w:id="1500" w:name="_ETM_Q1_3468259"/>
      <w:bookmarkEnd w:id="1500"/>
      <w:r w:rsidR="00D57A43">
        <w:rPr>
          <w:rFonts w:hint="cs"/>
          <w:rtl/>
        </w:rPr>
        <w:t xml:space="preserve">המסים, שתתעסק רק עם החלק שלה, שלא יעמיסו בתוך </w:t>
      </w:r>
      <w:bookmarkStart w:id="1501" w:name="_ETM_Q1_3471529"/>
      <w:bookmarkEnd w:id="1501"/>
      <w:r w:rsidR="00D57A43">
        <w:rPr>
          <w:rFonts w:hint="cs"/>
          <w:rtl/>
        </w:rPr>
        <w:t xml:space="preserve">הבדיקות שלהם עוד כל מיני דברים. מה שהלבנת הון יעשה, </w:t>
      </w:r>
      <w:bookmarkStart w:id="1502" w:name="_ETM_Q1_3477534"/>
      <w:bookmarkEnd w:id="1502"/>
      <w:r w:rsidR="00D57A43">
        <w:rPr>
          <w:rFonts w:hint="cs"/>
          <w:rtl/>
        </w:rPr>
        <w:t xml:space="preserve">יעשה הלבנת הון, לא הם. </w:t>
      </w:r>
    </w:p>
    <w:p w:rsidR="00D57A43" w:rsidRDefault="00D57A43" w:rsidP="00D63A11">
      <w:pPr>
        <w:rPr>
          <w:rtl/>
        </w:rPr>
      </w:pPr>
      <w:bookmarkStart w:id="1503" w:name="_ETM_Q1_3479769"/>
      <w:bookmarkStart w:id="1504" w:name="_ETM_Q1_3479827"/>
      <w:bookmarkEnd w:id="1503"/>
      <w:bookmarkEnd w:id="1504"/>
    </w:p>
    <w:p w:rsidR="00D57A43" w:rsidRDefault="00D57A43" w:rsidP="00D63A11">
      <w:pPr>
        <w:rPr>
          <w:rtl/>
        </w:rPr>
      </w:pPr>
      <w:bookmarkStart w:id="1505" w:name="_ETM_Q1_3479881"/>
      <w:bookmarkStart w:id="1506" w:name="_ETM_Q1_3479928"/>
      <w:bookmarkEnd w:id="1505"/>
      <w:bookmarkEnd w:id="1506"/>
      <w:r>
        <w:rPr>
          <w:rFonts w:hint="cs"/>
          <w:rtl/>
        </w:rPr>
        <w:t xml:space="preserve">וזה לא עומס. אתם </w:t>
      </w:r>
      <w:bookmarkStart w:id="1507" w:name="_ETM_Q1_3482099"/>
      <w:bookmarkEnd w:id="1507"/>
      <w:r>
        <w:rPr>
          <w:rFonts w:hint="cs"/>
          <w:rtl/>
        </w:rPr>
        <w:t xml:space="preserve">מתכנתים את זה כך שאתה לוחץ להעביר דיווח לרשות לאיסור הלבנת הון, אוטומטית אפילו הוא יעביר את סעיף ג', </w:t>
      </w:r>
      <w:bookmarkStart w:id="1508" w:name="_ETM_Q1_3488019"/>
      <w:bookmarkEnd w:id="1508"/>
      <w:r>
        <w:rPr>
          <w:rFonts w:hint="cs"/>
          <w:rtl/>
        </w:rPr>
        <w:t xml:space="preserve">ורק את סעיף ג', לרשות המסים. אין בזה תוספת ואין </w:t>
      </w:r>
      <w:bookmarkStart w:id="1509" w:name="_ETM_Q1_3494193"/>
      <w:bookmarkEnd w:id="1509"/>
      <w:r>
        <w:rPr>
          <w:rFonts w:hint="cs"/>
          <w:rtl/>
        </w:rPr>
        <w:t xml:space="preserve">בזה הרבה וזה יותר טוב אני חושב, וזה מה שאנחנו </w:t>
      </w:r>
      <w:bookmarkStart w:id="1510" w:name="_ETM_Q1_3495816"/>
      <w:bookmarkEnd w:id="1510"/>
      <w:r>
        <w:rPr>
          <w:rFonts w:hint="cs"/>
          <w:rtl/>
        </w:rPr>
        <w:t xml:space="preserve">עושים פה. ואם יצטרכו לעשות עוד התאמה, נעשה גם את </w:t>
      </w:r>
      <w:bookmarkStart w:id="1511" w:name="_ETM_Q1_3501867"/>
      <w:bookmarkEnd w:id="1511"/>
      <w:r>
        <w:rPr>
          <w:rFonts w:hint="cs"/>
          <w:rtl/>
        </w:rPr>
        <w:t xml:space="preserve">זה, אז אין עליכם הרבה העמסה. בתפיסה שלי זה יותר </w:t>
      </w:r>
      <w:bookmarkStart w:id="1512" w:name="_ETM_Q1_3506065"/>
      <w:bookmarkEnd w:id="1512"/>
      <w:r>
        <w:rPr>
          <w:rFonts w:hint="cs"/>
          <w:rtl/>
        </w:rPr>
        <w:t xml:space="preserve">טוב. אני מעדיף שאתה תעביר לרשות המסים מה שהם </w:t>
      </w:r>
      <w:bookmarkStart w:id="1513" w:name="_ETM_Q1_3513757"/>
      <w:bookmarkEnd w:id="1513"/>
      <w:r>
        <w:rPr>
          <w:rFonts w:hint="cs"/>
          <w:rtl/>
        </w:rPr>
        <w:t xml:space="preserve">צריכים לקבל </w:t>
      </w:r>
      <w:r>
        <w:rPr>
          <w:rtl/>
        </w:rPr>
        <w:t>–</w:t>
      </w:r>
      <w:r>
        <w:rPr>
          <w:rFonts w:hint="cs"/>
          <w:rtl/>
        </w:rPr>
        <w:t xml:space="preserve"> מה שאתה מעביר יעבור דר</w:t>
      </w:r>
      <w:bookmarkStart w:id="1514" w:name="_ETM_Q1_3515448"/>
      <w:bookmarkEnd w:id="1514"/>
      <w:r>
        <w:rPr>
          <w:rFonts w:hint="cs"/>
          <w:rtl/>
        </w:rPr>
        <w:t xml:space="preserve">ך הרשות לאיסור הלבנת הון כשהוא צריך למשוך </w:t>
      </w:r>
      <w:bookmarkStart w:id="1515" w:name="_ETM_Q1_3517411"/>
      <w:bookmarkEnd w:id="1515"/>
      <w:r>
        <w:rPr>
          <w:rFonts w:hint="cs"/>
          <w:rtl/>
        </w:rPr>
        <w:t xml:space="preserve">את זה משם. </w:t>
      </w:r>
    </w:p>
    <w:p w:rsidR="00D57A43" w:rsidRDefault="00D57A43" w:rsidP="00D63A11">
      <w:pPr>
        <w:rPr>
          <w:rtl/>
        </w:rPr>
      </w:pPr>
      <w:bookmarkStart w:id="1516" w:name="_ETM_Q1_3524726"/>
      <w:bookmarkStart w:id="1517" w:name="_ETM_Q1_3524768"/>
      <w:bookmarkEnd w:id="1516"/>
      <w:bookmarkEnd w:id="1517"/>
    </w:p>
    <w:p w:rsidR="00D57A43" w:rsidRDefault="00D57A43" w:rsidP="00D63A11">
      <w:pPr>
        <w:rPr>
          <w:rtl/>
        </w:rPr>
      </w:pPr>
      <w:bookmarkStart w:id="1518" w:name="_ETM_Q1_3524870"/>
      <w:bookmarkStart w:id="1519" w:name="_ETM_Q1_3524920"/>
      <w:bookmarkEnd w:id="1518"/>
      <w:bookmarkEnd w:id="1519"/>
      <w:r>
        <w:rPr>
          <w:rFonts w:hint="cs"/>
          <w:rtl/>
        </w:rPr>
        <w:t xml:space="preserve">כך אני חושב, ושוב, </w:t>
      </w:r>
      <w:bookmarkStart w:id="1520" w:name="_ETM_Q1_3524105"/>
      <w:bookmarkEnd w:id="1520"/>
      <w:r>
        <w:rPr>
          <w:rFonts w:hint="cs"/>
          <w:rtl/>
        </w:rPr>
        <w:t xml:space="preserve">אפשר לדון ולדון. אז אם יש מה לחדש, נשמע, אבל </w:t>
      </w:r>
      <w:bookmarkStart w:id="1521" w:name="_ETM_Q1_3527616"/>
      <w:bookmarkEnd w:id="1521"/>
      <w:r>
        <w:rPr>
          <w:rFonts w:hint="cs"/>
          <w:rtl/>
        </w:rPr>
        <w:t xml:space="preserve">קצר, כדי שלא נחזור אחד </w:t>
      </w:r>
      <w:bookmarkStart w:id="1522" w:name="_ETM_Q1_3532134"/>
      <w:bookmarkEnd w:id="1522"/>
      <w:r>
        <w:rPr>
          <w:rFonts w:hint="cs"/>
          <w:rtl/>
        </w:rPr>
        <w:t>על דברי השני.</w:t>
      </w:r>
    </w:p>
    <w:p w:rsidR="00D57A43" w:rsidRDefault="00D57A43" w:rsidP="00D63A11">
      <w:pPr>
        <w:rPr>
          <w:rtl/>
        </w:rPr>
      </w:pPr>
      <w:bookmarkStart w:id="1523" w:name="_ETM_Q1_3496603"/>
      <w:bookmarkStart w:id="1524" w:name="_ETM_Q1_3496644"/>
      <w:bookmarkEnd w:id="1523"/>
      <w:bookmarkEnd w:id="1524"/>
    </w:p>
    <w:p w:rsidR="00D57A43" w:rsidRDefault="00D57A43" w:rsidP="002C1B82">
      <w:pPr>
        <w:pStyle w:val="af9"/>
        <w:rPr>
          <w:rtl/>
        </w:rPr>
      </w:pPr>
      <w:bookmarkStart w:id="1525" w:name="ET_guest_726026_219"/>
      <w:r w:rsidRPr="002C1B82">
        <w:rPr>
          <w:rStyle w:val="TagStyle"/>
          <w:rtl/>
        </w:rPr>
        <w:t xml:space="preserve"> &lt;&lt; אורח &gt;&gt;</w:t>
      </w:r>
      <w:r w:rsidRPr="00D57A43">
        <w:rPr>
          <w:rStyle w:val="TagStyle"/>
          <w:rtl/>
        </w:rPr>
        <w:t xml:space="preserve"> </w:t>
      </w:r>
      <w:r>
        <w:rPr>
          <w:rtl/>
        </w:rPr>
        <w:t>יצחק מימון:</w:t>
      </w:r>
      <w:r w:rsidRPr="00D57A43">
        <w:rPr>
          <w:rStyle w:val="TagStyle"/>
          <w:rtl/>
        </w:rPr>
        <w:t xml:space="preserve"> </w:t>
      </w:r>
      <w:r w:rsidRPr="002C1B82">
        <w:rPr>
          <w:rStyle w:val="TagStyle"/>
          <w:rtl/>
        </w:rPr>
        <w:t>&lt;&lt; אורח &gt;&gt;</w:t>
      </w:r>
      <w:r>
        <w:rPr>
          <w:rtl/>
        </w:rPr>
        <w:t xml:space="preserve"> </w:t>
      </w:r>
      <w:bookmarkEnd w:id="1525"/>
    </w:p>
    <w:p w:rsidR="00D57A43" w:rsidRDefault="00D57A43" w:rsidP="00D57A43">
      <w:pPr>
        <w:pStyle w:val="KeepWithNext"/>
        <w:rPr>
          <w:rtl/>
        </w:rPr>
      </w:pPr>
    </w:p>
    <w:p w:rsidR="00196302" w:rsidRDefault="00D57A43" w:rsidP="006A2958">
      <w:pPr>
        <w:rPr>
          <w:rtl/>
        </w:rPr>
      </w:pPr>
      <w:r>
        <w:rPr>
          <w:rtl/>
        </w:rPr>
        <w:t xml:space="preserve">  </w:t>
      </w:r>
      <w:r w:rsidR="00196302">
        <w:rPr>
          <w:rtl/>
        </w:rPr>
        <w:t xml:space="preserve">     </w:t>
      </w:r>
      <w:r>
        <w:rPr>
          <w:rFonts w:hint="cs"/>
          <w:rtl/>
        </w:rPr>
        <w:t xml:space="preserve">קצר מאוד, אדוני. האמת היא שרציתי להגיד לך את זה </w:t>
      </w:r>
      <w:bookmarkStart w:id="1526" w:name="_ETM_Q1_3531532"/>
      <w:bookmarkEnd w:id="1526"/>
      <w:r>
        <w:rPr>
          <w:rFonts w:hint="cs"/>
          <w:rtl/>
        </w:rPr>
        <w:t xml:space="preserve">לפני רבע שעה, פשוט יש לאדוני טעות בעובדה כי </w:t>
      </w:r>
      <w:bookmarkStart w:id="1527" w:name="_ETM_Q1_3536345"/>
      <w:bookmarkEnd w:id="1527"/>
      <w:r>
        <w:rPr>
          <w:rFonts w:hint="cs"/>
          <w:rtl/>
        </w:rPr>
        <w:t xml:space="preserve">הדיווח שרשות המסים מבקשת הוא יותר רחב מהדיווח שאנחנו </w:t>
      </w:r>
      <w:r w:rsidR="00826021">
        <w:rPr>
          <w:rFonts w:hint="cs"/>
          <w:rtl/>
        </w:rPr>
        <w:t xml:space="preserve">מעבירים לרשות לאיסור הלבנת הון, ואם מישהו </w:t>
      </w:r>
      <w:bookmarkStart w:id="1528" w:name="_ETM_Q1_3545297"/>
      <w:bookmarkEnd w:id="1528"/>
      <w:r w:rsidR="00826021">
        <w:rPr>
          <w:rFonts w:hint="cs"/>
          <w:rtl/>
        </w:rPr>
        <w:t xml:space="preserve">רוצה להתווכח על זה אפשר לפתוח </w:t>
      </w:r>
      <w:r w:rsidR="00826021">
        <w:rPr>
          <w:rtl/>
        </w:rPr>
        <w:t>–</w:t>
      </w:r>
      <w:r w:rsidR="00826021">
        <w:rPr>
          <w:rFonts w:hint="cs"/>
          <w:rtl/>
        </w:rPr>
        <w:t xml:space="preserve"> יש לי </w:t>
      </w:r>
      <w:bookmarkStart w:id="1529" w:name="_ETM_Q1_3546193"/>
      <w:bookmarkEnd w:id="1529"/>
      <w:r w:rsidR="00826021">
        <w:rPr>
          <w:rFonts w:hint="cs"/>
          <w:rtl/>
        </w:rPr>
        <w:t xml:space="preserve">את הצו פה </w:t>
      </w:r>
      <w:r w:rsidR="00826021">
        <w:rPr>
          <w:rtl/>
        </w:rPr>
        <w:t>–</w:t>
      </w:r>
      <w:r w:rsidR="00826021">
        <w:rPr>
          <w:rFonts w:hint="cs"/>
          <w:rtl/>
        </w:rPr>
        <w:t xml:space="preserve"> מה שהם מבקשים היום יותר רחב </w:t>
      </w:r>
      <w:bookmarkStart w:id="1530" w:name="_ETM_Q1_3550891"/>
      <w:bookmarkEnd w:id="1530"/>
      <w:r w:rsidR="00826021">
        <w:rPr>
          <w:rFonts w:hint="cs"/>
          <w:rtl/>
        </w:rPr>
        <w:t>ממה שאני מדווח לרשות לאיסור הלבנת הון.</w:t>
      </w:r>
    </w:p>
    <w:p w:rsidR="00617AFE" w:rsidRDefault="00617AFE" w:rsidP="00D57A43">
      <w:pPr>
        <w:rPr>
          <w:rtl/>
        </w:rPr>
      </w:pPr>
    </w:p>
    <w:p w:rsidR="00826021" w:rsidRDefault="00826021" w:rsidP="002C1B82">
      <w:pPr>
        <w:pStyle w:val="af9"/>
        <w:rPr>
          <w:rtl/>
        </w:rPr>
      </w:pPr>
      <w:bookmarkStart w:id="1531" w:name="ET_guest_721986_220"/>
      <w:r w:rsidRPr="002C1B82">
        <w:rPr>
          <w:rStyle w:val="TagStyle"/>
          <w:rtl/>
        </w:rPr>
        <w:t>&lt;&lt; אורח &gt;&gt;</w:t>
      </w:r>
      <w:r w:rsidRPr="00826021">
        <w:rPr>
          <w:rStyle w:val="TagStyle"/>
          <w:rtl/>
        </w:rPr>
        <w:t xml:space="preserve"> </w:t>
      </w:r>
      <w:r>
        <w:rPr>
          <w:rtl/>
        </w:rPr>
        <w:t>גיא גולדמן:</w:t>
      </w:r>
      <w:r w:rsidRPr="00826021">
        <w:rPr>
          <w:rStyle w:val="TagStyle"/>
          <w:rtl/>
        </w:rPr>
        <w:t xml:space="preserve"> </w:t>
      </w:r>
      <w:r w:rsidRPr="002C1B82">
        <w:rPr>
          <w:rStyle w:val="TagStyle"/>
          <w:rtl/>
        </w:rPr>
        <w:t>&lt;&lt; אורח &gt;&gt;</w:t>
      </w:r>
      <w:r>
        <w:rPr>
          <w:rtl/>
        </w:rPr>
        <w:t xml:space="preserve"> </w:t>
      </w:r>
      <w:bookmarkEnd w:id="1531"/>
    </w:p>
    <w:p w:rsidR="00826021" w:rsidRDefault="00826021" w:rsidP="00826021">
      <w:pPr>
        <w:pStyle w:val="KeepWithNext"/>
        <w:rPr>
          <w:rtl/>
        </w:rPr>
      </w:pPr>
    </w:p>
    <w:p w:rsidR="00826021" w:rsidRDefault="00826021" w:rsidP="00826021">
      <w:pPr>
        <w:rPr>
          <w:rtl/>
        </w:rPr>
      </w:pPr>
      <w:bookmarkStart w:id="1532" w:name="_ETM_Q1_3552512"/>
      <w:bookmarkStart w:id="1533" w:name="_ETM_Q1_3552543"/>
      <w:bookmarkEnd w:id="1532"/>
      <w:bookmarkEnd w:id="1533"/>
      <w:r>
        <w:rPr>
          <w:rFonts w:hint="cs"/>
          <w:rtl/>
        </w:rPr>
        <w:t xml:space="preserve">אנחנו לא בחקיקה ראשית. </w:t>
      </w:r>
      <w:bookmarkStart w:id="1534" w:name="_ETM_Q1_3553665"/>
      <w:bookmarkEnd w:id="1534"/>
      <w:r>
        <w:rPr>
          <w:rFonts w:hint="cs"/>
          <w:rtl/>
        </w:rPr>
        <w:t xml:space="preserve">אנחנו בתקנות. </w:t>
      </w:r>
    </w:p>
    <w:p w:rsidR="00826021" w:rsidRDefault="00826021" w:rsidP="00826021">
      <w:pPr>
        <w:rPr>
          <w:rtl/>
        </w:rPr>
      </w:pPr>
      <w:bookmarkStart w:id="1535" w:name="_ETM_Q1_3552959"/>
      <w:bookmarkStart w:id="1536" w:name="_ETM_Q1_3553000"/>
      <w:bookmarkEnd w:id="1535"/>
      <w:bookmarkEnd w:id="1536"/>
    </w:p>
    <w:p w:rsidR="00E601EB" w:rsidRDefault="00E601EB" w:rsidP="002C1B82">
      <w:pPr>
        <w:pStyle w:val="af9"/>
        <w:rPr>
          <w:rtl/>
          <w:lang w:eastAsia="he-IL"/>
        </w:rPr>
      </w:pPr>
      <w:bookmarkStart w:id="1537" w:name="ET_guest_726026_222"/>
      <w:r w:rsidRPr="002C1B82">
        <w:rPr>
          <w:rStyle w:val="TagStyle"/>
          <w:rtl/>
        </w:rPr>
        <w:t xml:space="preserve"> &lt;&lt; אורח &gt;&gt;</w:t>
      </w:r>
      <w:r w:rsidRPr="00E601EB">
        <w:rPr>
          <w:rStyle w:val="TagStyle"/>
          <w:rtl/>
        </w:rPr>
        <w:t xml:space="preserve"> </w:t>
      </w:r>
      <w:r>
        <w:rPr>
          <w:rtl/>
          <w:lang w:eastAsia="he-IL"/>
        </w:rPr>
        <w:t>יצחק מימון:</w:t>
      </w:r>
      <w:r w:rsidRPr="00E601EB">
        <w:rPr>
          <w:rStyle w:val="TagStyle"/>
          <w:rtl/>
        </w:rPr>
        <w:t xml:space="preserve"> </w:t>
      </w:r>
      <w:r w:rsidRPr="002C1B82">
        <w:rPr>
          <w:rStyle w:val="TagStyle"/>
          <w:rtl/>
        </w:rPr>
        <w:t>&lt;&lt; אורח &gt;&gt;</w:t>
      </w:r>
      <w:r>
        <w:rPr>
          <w:rtl/>
          <w:lang w:eastAsia="he-IL"/>
        </w:rPr>
        <w:t xml:space="preserve"> </w:t>
      </w:r>
      <w:bookmarkEnd w:id="1537"/>
    </w:p>
    <w:p w:rsidR="00E601EB" w:rsidRDefault="00E601EB" w:rsidP="00E601EB">
      <w:pPr>
        <w:pStyle w:val="KeepWithNext"/>
        <w:rPr>
          <w:rtl/>
          <w:lang w:eastAsia="he-IL"/>
        </w:rPr>
      </w:pPr>
    </w:p>
    <w:p w:rsidR="00E601EB" w:rsidRDefault="00E601EB" w:rsidP="00E601EB">
      <w:pPr>
        <w:rPr>
          <w:rtl/>
          <w:lang w:eastAsia="he-IL"/>
        </w:rPr>
      </w:pPr>
      <w:r>
        <w:rPr>
          <w:rFonts w:hint="cs"/>
          <w:rtl/>
          <w:lang w:eastAsia="he-IL"/>
        </w:rPr>
        <w:t xml:space="preserve">לאדוני יש טעות בעובדה שהוא חושב </w:t>
      </w:r>
      <w:r w:rsidR="00617AFE">
        <w:rPr>
          <w:rFonts w:hint="cs"/>
          <w:rtl/>
          <w:lang w:eastAsia="he-IL"/>
        </w:rPr>
        <w:t xml:space="preserve">שאם אנחנו נעביר לרשות המסים, אנחנו גם מגינים על הפרטיות </w:t>
      </w:r>
      <w:bookmarkStart w:id="1538" w:name="_ETM_Q1_3562109"/>
      <w:bookmarkEnd w:id="1538"/>
      <w:r w:rsidR="00617AFE">
        <w:rPr>
          <w:rFonts w:hint="cs"/>
          <w:rtl/>
          <w:lang w:eastAsia="he-IL"/>
        </w:rPr>
        <w:t xml:space="preserve">של האזרחים, הלקוחות שלנו שאנחנו מדווחים. ממש לא. הם </w:t>
      </w:r>
      <w:bookmarkStart w:id="1539" w:name="_ETM_Q1_3571849"/>
      <w:bookmarkEnd w:id="1539"/>
      <w:r w:rsidR="00617AFE">
        <w:rPr>
          <w:rFonts w:hint="cs"/>
          <w:rtl/>
          <w:lang w:eastAsia="he-IL"/>
        </w:rPr>
        <w:t xml:space="preserve">מבקשים היום בתקנות דיווח יותר רחב מאשר אנחנו מדווחים לרשות </w:t>
      </w:r>
      <w:bookmarkStart w:id="1540" w:name="_ETM_Q1_3572767"/>
      <w:bookmarkEnd w:id="1540"/>
      <w:r w:rsidR="00617AFE">
        <w:rPr>
          <w:rFonts w:hint="cs"/>
          <w:rtl/>
          <w:lang w:eastAsia="he-IL"/>
        </w:rPr>
        <w:t>לאיסור הלבנת הון.</w:t>
      </w:r>
    </w:p>
    <w:p w:rsidR="00617AFE" w:rsidRDefault="00617AFE" w:rsidP="00E601EB">
      <w:pPr>
        <w:rPr>
          <w:rtl/>
          <w:lang w:eastAsia="he-IL"/>
        </w:rPr>
      </w:pPr>
    </w:p>
    <w:p w:rsidR="00617AFE" w:rsidRDefault="00617AFE" w:rsidP="002C1B82">
      <w:pPr>
        <w:pStyle w:val="a4"/>
        <w:rPr>
          <w:rtl/>
        </w:rPr>
      </w:pPr>
      <w:bookmarkStart w:id="1541" w:name="ET_knessetmember_5084_224"/>
      <w:r w:rsidRPr="002C1B82">
        <w:rPr>
          <w:rStyle w:val="TagStyle"/>
          <w:rtl/>
        </w:rPr>
        <w:t xml:space="preserve"> &lt;&lt; דובר &gt;&gt;</w:t>
      </w:r>
      <w:r w:rsidRPr="00617AFE">
        <w:rPr>
          <w:rStyle w:val="TagStyle"/>
          <w:rtl/>
        </w:rPr>
        <w:t xml:space="preserve"> </w:t>
      </w:r>
      <w:r>
        <w:rPr>
          <w:rtl/>
        </w:rPr>
        <w:t>מיקי לוי (יש עתיד):</w:t>
      </w:r>
      <w:r w:rsidRPr="00617AFE">
        <w:rPr>
          <w:rStyle w:val="TagStyle"/>
          <w:rtl/>
        </w:rPr>
        <w:t xml:space="preserve"> </w:t>
      </w:r>
      <w:r w:rsidRPr="002C1B82">
        <w:rPr>
          <w:rStyle w:val="TagStyle"/>
          <w:rtl/>
        </w:rPr>
        <w:t>&lt;&lt; דובר &gt;&gt;</w:t>
      </w:r>
      <w:r>
        <w:rPr>
          <w:rtl/>
        </w:rPr>
        <w:t xml:space="preserve"> </w:t>
      </w:r>
      <w:bookmarkEnd w:id="1541"/>
    </w:p>
    <w:p w:rsidR="00617AFE" w:rsidRDefault="00617AFE" w:rsidP="00617AFE">
      <w:pPr>
        <w:pStyle w:val="KeepWithNext"/>
        <w:rPr>
          <w:rtl/>
        </w:rPr>
      </w:pPr>
    </w:p>
    <w:p w:rsidR="00617AFE" w:rsidRDefault="00617AFE" w:rsidP="00617AFE">
      <w:pPr>
        <w:rPr>
          <w:rtl/>
        </w:rPr>
      </w:pPr>
      <w:r>
        <w:rPr>
          <w:rFonts w:hint="cs"/>
          <w:rtl/>
        </w:rPr>
        <w:t>תסביר.</w:t>
      </w:r>
      <w:r>
        <w:rPr>
          <w:rtl/>
        </w:rPr>
        <w:t xml:space="preserve">  </w:t>
      </w:r>
    </w:p>
    <w:p w:rsidR="006C0BEC" w:rsidRDefault="006C0BEC" w:rsidP="00617AFE">
      <w:pPr>
        <w:rPr>
          <w:rtl/>
        </w:rPr>
      </w:pPr>
      <w:bookmarkStart w:id="1542" w:name="_ETM_Q1_3577140"/>
      <w:bookmarkStart w:id="1543" w:name="_ETM_Q1_3577180"/>
      <w:bookmarkStart w:id="1544" w:name="_ETM_Q1_3578660"/>
      <w:bookmarkEnd w:id="1542"/>
      <w:bookmarkEnd w:id="1543"/>
      <w:bookmarkEnd w:id="1544"/>
    </w:p>
    <w:p w:rsidR="006C0BEC" w:rsidRDefault="006C0BEC" w:rsidP="002C1B82">
      <w:pPr>
        <w:pStyle w:val="af9"/>
        <w:rPr>
          <w:rtl/>
        </w:rPr>
      </w:pPr>
      <w:bookmarkStart w:id="1545" w:name="ET_guest_726026_225"/>
      <w:r w:rsidRPr="002C1B82">
        <w:rPr>
          <w:rStyle w:val="TagStyle"/>
          <w:rtl/>
        </w:rPr>
        <w:lastRenderedPageBreak/>
        <w:t xml:space="preserve"> &lt;&lt; אורח &gt;&gt;</w:t>
      </w:r>
      <w:r w:rsidRPr="006C0BEC">
        <w:rPr>
          <w:rStyle w:val="TagStyle"/>
          <w:rtl/>
        </w:rPr>
        <w:t xml:space="preserve"> </w:t>
      </w:r>
      <w:r>
        <w:rPr>
          <w:rtl/>
        </w:rPr>
        <w:t>יצחק מימון:</w:t>
      </w:r>
      <w:r w:rsidRPr="006C0BEC">
        <w:rPr>
          <w:rStyle w:val="TagStyle"/>
          <w:rtl/>
        </w:rPr>
        <w:t xml:space="preserve"> </w:t>
      </w:r>
      <w:r w:rsidRPr="002C1B82">
        <w:rPr>
          <w:rStyle w:val="TagStyle"/>
          <w:rtl/>
        </w:rPr>
        <w:t>&lt;&lt; אורח &gt;&gt;</w:t>
      </w:r>
      <w:r>
        <w:rPr>
          <w:rtl/>
        </w:rPr>
        <w:t xml:space="preserve"> </w:t>
      </w:r>
      <w:bookmarkEnd w:id="1545"/>
    </w:p>
    <w:p w:rsidR="006C0BEC" w:rsidRDefault="006C0BEC" w:rsidP="006C0BEC">
      <w:pPr>
        <w:pStyle w:val="KeepWithNext"/>
        <w:rPr>
          <w:rtl/>
        </w:rPr>
      </w:pPr>
    </w:p>
    <w:p w:rsidR="006C0BEC" w:rsidRDefault="006C0BEC" w:rsidP="006C0BEC">
      <w:pPr>
        <w:rPr>
          <w:rtl/>
        </w:rPr>
      </w:pPr>
      <w:bookmarkStart w:id="1546" w:name="_ETM_Q1_3578989"/>
      <w:bookmarkStart w:id="1547" w:name="_ETM_Q1_3579014"/>
      <w:bookmarkEnd w:id="1546"/>
      <w:bookmarkEnd w:id="1547"/>
      <w:r>
        <w:rPr>
          <w:rFonts w:hint="cs"/>
          <w:rtl/>
        </w:rPr>
        <w:t xml:space="preserve">אני אסביר. </w:t>
      </w:r>
      <w:bookmarkStart w:id="1548" w:name="_ETM_Q1_3578343"/>
      <w:bookmarkEnd w:id="1548"/>
    </w:p>
    <w:p w:rsidR="006C0BEC" w:rsidRDefault="006C0BEC" w:rsidP="006C0BEC">
      <w:pPr>
        <w:rPr>
          <w:rtl/>
        </w:rPr>
      </w:pPr>
      <w:bookmarkStart w:id="1549" w:name="_ETM_Q1_3578900"/>
      <w:bookmarkStart w:id="1550" w:name="_ETM_Q1_3578942"/>
      <w:bookmarkEnd w:id="1549"/>
      <w:bookmarkEnd w:id="1550"/>
    </w:p>
    <w:p w:rsidR="006C0BEC" w:rsidRDefault="006C0BEC" w:rsidP="002C1B82">
      <w:pPr>
        <w:pStyle w:val="af6"/>
        <w:rPr>
          <w:rtl/>
        </w:rPr>
      </w:pPr>
      <w:bookmarkStart w:id="1551" w:name="ET_yor_5094_226"/>
      <w:r w:rsidRPr="002C1B82">
        <w:rPr>
          <w:rStyle w:val="TagStyle"/>
          <w:rtl/>
        </w:rPr>
        <w:t xml:space="preserve"> &lt;&lt; יור &gt;&gt;</w:t>
      </w:r>
      <w:r w:rsidRPr="006C0BEC">
        <w:rPr>
          <w:rStyle w:val="TagStyle"/>
          <w:rtl/>
        </w:rPr>
        <w:t xml:space="preserve"> </w:t>
      </w:r>
      <w:r>
        <w:rPr>
          <w:rtl/>
        </w:rPr>
        <w:t>היו"ר ניסן סלומינסקי:</w:t>
      </w:r>
      <w:r w:rsidRPr="006C0BEC">
        <w:rPr>
          <w:rStyle w:val="TagStyle"/>
          <w:rtl/>
        </w:rPr>
        <w:t xml:space="preserve"> </w:t>
      </w:r>
      <w:r w:rsidRPr="002C1B82">
        <w:rPr>
          <w:rStyle w:val="TagStyle"/>
          <w:rtl/>
        </w:rPr>
        <w:t>&lt;&lt; יור &gt;&gt;</w:t>
      </w:r>
      <w:r>
        <w:rPr>
          <w:rtl/>
        </w:rPr>
        <w:t xml:space="preserve"> </w:t>
      </w:r>
      <w:bookmarkEnd w:id="1551"/>
    </w:p>
    <w:p w:rsidR="006C0BEC" w:rsidRDefault="006C0BEC" w:rsidP="006C0BEC">
      <w:pPr>
        <w:pStyle w:val="KeepWithNext"/>
        <w:rPr>
          <w:rtl/>
        </w:rPr>
      </w:pPr>
    </w:p>
    <w:p w:rsidR="006C0BEC" w:rsidRDefault="006C0BEC" w:rsidP="006C0BEC">
      <w:pPr>
        <w:rPr>
          <w:rtl/>
        </w:rPr>
      </w:pPr>
      <w:bookmarkStart w:id="1552" w:name="_ETM_Q1_3579724"/>
      <w:bookmarkEnd w:id="1552"/>
      <w:r>
        <w:rPr>
          <w:rFonts w:hint="cs"/>
          <w:rtl/>
        </w:rPr>
        <w:t>תכף, מיקי. עוד מעט נשמע אותם, אם זה נכון.</w:t>
      </w:r>
    </w:p>
    <w:p w:rsidR="006C0BEC" w:rsidRDefault="006C0BEC" w:rsidP="006C0BEC">
      <w:pPr>
        <w:rPr>
          <w:rtl/>
        </w:rPr>
      </w:pPr>
      <w:bookmarkStart w:id="1553" w:name="_ETM_Q1_3581441"/>
      <w:bookmarkStart w:id="1554" w:name="_ETM_Q1_3581499"/>
      <w:bookmarkStart w:id="1555" w:name="_ETM_Q1_3579865"/>
      <w:bookmarkEnd w:id="1553"/>
      <w:bookmarkEnd w:id="1554"/>
      <w:bookmarkEnd w:id="1555"/>
    </w:p>
    <w:p w:rsidR="006C0BEC" w:rsidRDefault="006C0BEC" w:rsidP="002C1B82">
      <w:pPr>
        <w:pStyle w:val="af9"/>
        <w:rPr>
          <w:rtl/>
        </w:rPr>
      </w:pPr>
      <w:bookmarkStart w:id="1556" w:name="ET_guest_726026_227"/>
      <w:r w:rsidRPr="002C1B82">
        <w:rPr>
          <w:rStyle w:val="TagStyle"/>
          <w:rtl/>
        </w:rPr>
        <w:t xml:space="preserve"> &lt;&lt; אורח &gt;&gt;</w:t>
      </w:r>
      <w:r w:rsidRPr="006C0BEC">
        <w:rPr>
          <w:rStyle w:val="TagStyle"/>
          <w:rtl/>
        </w:rPr>
        <w:t xml:space="preserve"> </w:t>
      </w:r>
      <w:r>
        <w:rPr>
          <w:rtl/>
        </w:rPr>
        <w:t>יצחק מימון:</w:t>
      </w:r>
      <w:r w:rsidRPr="006C0BEC">
        <w:rPr>
          <w:rStyle w:val="TagStyle"/>
          <w:rtl/>
        </w:rPr>
        <w:t xml:space="preserve"> </w:t>
      </w:r>
      <w:r w:rsidRPr="002C1B82">
        <w:rPr>
          <w:rStyle w:val="TagStyle"/>
          <w:rtl/>
        </w:rPr>
        <w:t>&lt;&lt; אורח &gt;&gt;</w:t>
      </w:r>
      <w:r>
        <w:rPr>
          <w:rtl/>
        </w:rPr>
        <w:t xml:space="preserve"> </w:t>
      </w:r>
      <w:bookmarkEnd w:id="1556"/>
    </w:p>
    <w:p w:rsidR="006C0BEC" w:rsidRDefault="006C0BEC" w:rsidP="006C0BEC">
      <w:pPr>
        <w:pStyle w:val="KeepWithNext"/>
        <w:rPr>
          <w:rtl/>
        </w:rPr>
      </w:pPr>
    </w:p>
    <w:p w:rsidR="006C0BEC" w:rsidRDefault="006C0BEC" w:rsidP="006C0BEC">
      <w:pPr>
        <w:rPr>
          <w:rtl/>
        </w:rPr>
      </w:pPr>
      <w:bookmarkStart w:id="1557" w:name="_ETM_Q1_3580284"/>
      <w:bookmarkStart w:id="1558" w:name="_ETM_Q1_3580313"/>
      <w:bookmarkEnd w:id="1557"/>
      <w:bookmarkEnd w:id="1558"/>
      <w:r>
        <w:rPr>
          <w:rFonts w:hint="cs"/>
          <w:rtl/>
        </w:rPr>
        <w:t xml:space="preserve">אני אסביר. </w:t>
      </w:r>
      <w:bookmarkStart w:id="1559" w:name="_ETM_Q1_3582074"/>
      <w:bookmarkEnd w:id="1559"/>
      <w:r>
        <w:rPr>
          <w:rFonts w:hint="cs"/>
          <w:rtl/>
        </w:rPr>
        <w:t xml:space="preserve">סעיף 141 קובע חובת דיווח </w:t>
      </w:r>
      <w:bookmarkStart w:id="1560" w:name="_ETM_Q1_3585207"/>
      <w:bookmarkEnd w:id="1560"/>
      <w:r>
        <w:rPr>
          <w:rFonts w:hint="cs"/>
          <w:rtl/>
        </w:rPr>
        <w:t xml:space="preserve">של כל פעולה בסף של 50,000 שקלים. זה בדיוק מה שאנחנו מדווחים היום בצו איסור </w:t>
      </w:r>
      <w:bookmarkStart w:id="1561" w:name="_ETM_Q1_3592346"/>
      <w:bookmarkEnd w:id="1561"/>
      <w:r>
        <w:rPr>
          <w:rFonts w:hint="cs"/>
          <w:rtl/>
        </w:rPr>
        <w:t xml:space="preserve">הלבנת הון. מפה ואילך, כל מה שכתוב פה בסעיפים </w:t>
      </w:r>
      <w:bookmarkStart w:id="1562" w:name="_ETM_Q1_3594740"/>
      <w:bookmarkEnd w:id="1562"/>
      <w:r>
        <w:rPr>
          <w:rFonts w:hint="cs"/>
          <w:rtl/>
        </w:rPr>
        <w:t xml:space="preserve">הראשונים </w:t>
      </w:r>
      <w:r>
        <w:rPr>
          <w:rtl/>
        </w:rPr>
        <w:t>–</w:t>
      </w:r>
      <w:r>
        <w:rPr>
          <w:rFonts w:hint="cs"/>
          <w:rtl/>
        </w:rPr>
        <w:t xml:space="preserve"> הדיווח המצטבר, ה-120,000, ה-200,000, כל הקשקושים ש</w:t>
      </w:r>
      <w:bookmarkStart w:id="1563" w:name="_ETM_Q1_3598251"/>
      <w:bookmarkEnd w:id="1563"/>
      <w:r>
        <w:rPr>
          <w:rFonts w:hint="cs"/>
          <w:rtl/>
        </w:rPr>
        <w:t xml:space="preserve">יש פה </w:t>
      </w:r>
      <w:r>
        <w:rPr>
          <w:rtl/>
        </w:rPr>
        <w:t>–</w:t>
      </w:r>
      <w:r>
        <w:rPr>
          <w:rFonts w:hint="cs"/>
          <w:rtl/>
        </w:rPr>
        <w:t xml:space="preserve"> זה מעבר לדיווח הרגיל שאנחנו מעבירים. זה </w:t>
      </w:r>
      <w:bookmarkStart w:id="1564" w:name="_ETM_Q1_3606302"/>
      <w:bookmarkEnd w:id="1564"/>
      <w:r>
        <w:rPr>
          <w:rFonts w:hint="cs"/>
          <w:rtl/>
        </w:rPr>
        <w:t xml:space="preserve">עובדה, אין פה עניין בכלל של </w:t>
      </w:r>
      <w:bookmarkStart w:id="1565" w:name="_ETM_Q1_3607872"/>
      <w:bookmarkEnd w:id="1565"/>
      <w:r>
        <w:rPr>
          <w:rFonts w:hint="cs"/>
          <w:rtl/>
        </w:rPr>
        <w:t>משפט, זה כתוב.</w:t>
      </w:r>
    </w:p>
    <w:p w:rsidR="006C0BEC" w:rsidRDefault="006C0BEC" w:rsidP="006C0BEC">
      <w:pPr>
        <w:rPr>
          <w:rtl/>
        </w:rPr>
      </w:pPr>
      <w:bookmarkStart w:id="1566" w:name="_ETM_Q1_3608559"/>
      <w:bookmarkStart w:id="1567" w:name="_ETM_Q1_3608616"/>
      <w:bookmarkEnd w:id="1566"/>
      <w:bookmarkEnd w:id="1567"/>
    </w:p>
    <w:p w:rsidR="006C0BEC" w:rsidRDefault="006C0BEC" w:rsidP="002C1B82">
      <w:pPr>
        <w:pStyle w:val="af6"/>
        <w:rPr>
          <w:rtl/>
        </w:rPr>
      </w:pPr>
      <w:bookmarkStart w:id="1568" w:name="ET_yor_5094_228"/>
      <w:r w:rsidRPr="002C1B82">
        <w:rPr>
          <w:rStyle w:val="TagStyle"/>
          <w:rtl/>
        </w:rPr>
        <w:t xml:space="preserve"> &lt;&lt; יור &gt;&gt;</w:t>
      </w:r>
      <w:r w:rsidRPr="006C0BEC">
        <w:rPr>
          <w:rStyle w:val="TagStyle"/>
          <w:rtl/>
        </w:rPr>
        <w:t xml:space="preserve"> </w:t>
      </w:r>
      <w:r>
        <w:rPr>
          <w:rtl/>
        </w:rPr>
        <w:t>היו"ר ניסן סלומינסקי:</w:t>
      </w:r>
      <w:r w:rsidRPr="006C0BEC">
        <w:rPr>
          <w:rStyle w:val="TagStyle"/>
          <w:rtl/>
        </w:rPr>
        <w:t xml:space="preserve"> </w:t>
      </w:r>
      <w:r w:rsidRPr="002C1B82">
        <w:rPr>
          <w:rStyle w:val="TagStyle"/>
          <w:rtl/>
        </w:rPr>
        <w:t>&lt;&lt; יור &gt;&gt;</w:t>
      </w:r>
      <w:r>
        <w:rPr>
          <w:rtl/>
        </w:rPr>
        <w:t xml:space="preserve"> </w:t>
      </w:r>
      <w:bookmarkEnd w:id="1568"/>
    </w:p>
    <w:p w:rsidR="006C0BEC" w:rsidRDefault="006C0BEC" w:rsidP="006C0BEC">
      <w:pPr>
        <w:pStyle w:val="KeepWithNext"/>
        <w:rPr>
          <w:rtl/>
        </w:rPr>
      </w:pPr>
    </w:p>
    <w:p w:rsidR="006C0BEC" w:rsidRDefault="006C0BEC" w:rsidP="006C0BEC">
      <w:pPr>
        <w:rPr>
          <w:rtl/>
        </w:rPr>
      </w:pPr>
      <w:bookmarkStart w:id="1569" w:name="_ETM_Q1_3609689"/>
      <w:bookmarkEnd w:id="1569"/>
      <w:r>
        <w:rPr>
          <w:rFonts w:hint="cs"/>
          <w:rtl/>
        </w:rPr>
        <w:t>איציק, תמשיך הלאה. עוד נושא.</w:t>
      </w:r>
    </w:p>
    <w:p w:rsidR="006C0BEC" w:rsidRDefault="006C0BEC" w:rsidP="006C0BEC">
      <w:pPr>
        <w:rPr>
          <w:rtl/>
        </w:rPr>
      </w:pPr>
      <w:bookmarkStart w:id="1570" w:name="_ETM_Q1_3609152"/>
      <w:bookmarkStart w:id="1571" w:name="_ETM_Q1_3609200"/>
      <w:bookmarkEnd w:id="1570"/>
      <w:bookmarkEnd w:id="1571"/>
    </w:p>
    <w:p w:rsidR="006C0BEC" w:rsidRDefault="006C0BEC" w:rsidP="002C1B82">
      <w:pPr>
        <w:pStyle w:val="af9"/>
        <w:rPr>
          <w:rtl/>
        </w:rPr>
      </w:pPr>
      <w:bookmarkStart w:id="1572" w:name="ET_guest_726026_229"/>
      <w:r w:rsidRPr="002C1B82">
        <w:rPr>
          <w:rStyle w:val="TagStyle"/>
          <w:rtl/>
        </w:rPr>
        <w:t xml:space="preserve"> &lt;&lt; אורח &gt;&gt;</w:t>
      </w:r>
      <w:r w:rsidRPr="006C0BEC">
        <w:rPr>
          <w:rStyle w:val="TagStyle"/>
          <w:rtl/>
        </w:rPr>
        <w:t xml:space="preserve"> </w:t>
      </w:r>
      <w:r>
        <w:rPr>
          <w:rtl/>
        </w:rPr>
        <w:t>יצחק מימון:</w:t>
      </w:r>
      <w:r w:rsidRPr="006C0BEC">
        <w:rPr>
          <w:rStyle w:val="TagStyle"/>
          <w:rtl/>
        </w:rPr>
        <w:t xml:space="preserve"> </w:t>
      </w:r>
      <w:r w:rsidRPr="002C1B82">
        <w:rPr>
          <w:rStyle w:val="TagStyle"/>
          <w:rtl/>
        </w:rPr>
        <w:t>&lt;&lt; אורח &gt;&gt;</w:t>
      </w:r>
      <w:r>
        <w:rPr>
          <w:rtl/>
        </w:rPr>
        <w:t xml:space="preserve"> </w:t>
      </w:r>
      <w:bookmarkEnd w:id="1572"/>
    </w:p>
    <w:p w:rsidR="006C0BEC" w:rsidRDefault="006C0BEC" w:rsidP="006C0BEC">
      <w:pPr>
        <w:pStyle w:val="KeepWithNext"/>
        <w:rPr>
          <w:rtl/>
        </w:rPr>
      </w:pPr>
    </w:p>
    <w:p w:rsidR="006C0BEC" w:rsidRDefault="006C0BEC" w:rsidP="006C0BEC">
      <w:pPr>
        <w:rPr>
          <w:rtl/>
        </w:rPr>
      </w:pPr>
      <w:bookmarkStart w:id="1573" w:name="_ETM_Q1_3611278"/>
      <w:bookmarkStart w:id="1574" w:name="_ETM_Q1_3611333"/>
      <w:bookmarkEnd w:id="1573"/>
      <w:bookmarkEnd w:id="1574"/>
      <w:r>
        <w:rPr>
          <w:rFonts w:hint="cs"/>
          <w:rtl/>
        </w:rPr>
        <w:t>חבר הכנסת הנכבד מיקי לוי</w:t>
      </w:r>
      <w:bookmarkStart w:id="1575" w:name="_ETM_Q1_3609572"/>
      <w:bookmarkEnd w:id="1575"/>
      <w:r>
        <w:rPr>
          <w:rFonts w:hint="cs"/>
          <w:rtl/>
        </w:rPr>
        <w:t xml:space="preserve"> היה מהנואמים המרכזיים ביולי 2013.</w:t>
      </w:r>
    </w:p>
    <w:p w:rsidR="006C0BEC" w:rsidRDefault="006C0BEC" w:rsidP="006C0BEC">
      <w:pPr>
        <w:rPr>
          <w:rtl/>
        </w:rPr>
      </w:pPr>
    </w:p>
    <w:p w:rsidR="006C0BEC" w:rsidRDefault="006C0BEC" w:rsidP="002C1B82">
      <w:pPr>
        <w:pStyle w:val="a4"/>
        <w:rPr>
          <w:rtl/>
        </w:rPr>
      </w:pPr>
      <w:bookmarkStart w:id="1576" w:name="ET_knessetmember_5084_230"/>
      <w:r w:rsidRPr="002C1B82">
        <w:rPr>
          <w:rStyle w:val="TagStyle"/>
          <w:rtl/>
        </w:rPr>
        <w:t xml:space="preserve"> &lt;&lt; דובר &gt;&gt;</w:t>
      </w:r>
      <w:r w:rsidRPr="006C0BEC">
        <w:rPr>
          <w:rStyle w:val="TagStyle"/>
          <w:rtl/>
        </w:rPr>
        <w:t xml:space="preserve"> </w:t>
      </w:r>
      <w:r>
        <w:rPr>
          <w:rtl/>
        </w:rPr>
        <w:t>מיקי לוי (יש עתיד):</w:t>
      </w:r>
      <w:r w:rsidRPr="006C0BEC">
        <w:rPr>
          <w:rStyle w:val="TagStyle"/>
          <w:rtl/>
        </w:rPr>
        <w:t xml:space="preserve"> </w:t>
      </w:r>
      <w:r w:rsidRPr="002C1B82">
        <w:rPr>
          <w:rStyle w:val="TagStyle"/>
          <w:rtl/>
        </w:rPr>
        <w:t>&lt;&lt; דובר &gt;&gt;</w:t>
      </w:r>
      <w:r>
        <w:rPr>
          <w:rtl/>
        </w:rPr>
        <w:t xml:space="preserve"> </w:t>
      </w:r>
      <w:bookmarkEnd w:id="1576"/>
    </w:p>
    <w:p w:rsidR="006C0BEC" w:rsidRDefault="006C0BEC" w:rsidP="006C0BEC">
      <w:pPr>
        <w:pStyle w:val="KeepWithNext"/>
        <w:rPr>
          <w:rtl/>
        </w:rPr>
      </w:pPr>
    </w:p>
    <w:p w:rsidR="006C0BEC" w:rsidRDefault="006C0BEC" w:rsidP="006C0BEC">
      <w:pPr>
        <w:rPr>
          <w:rtl/>
        </w:rPr>
      </w:pPr>
      <w:r>
        <w:rPr>
          <w:rFonts w:hint="cs"/>
          <w:rtl/>
        </w:rPr>
        <w:t>אני הבאתי את</w:t>
      </w:r>
      <w:bookmarkStart w:id="1577" w:name="_ETM_Q1_3615558"/>
      <w:bookmarkEnd w:id="1577"/>
      <w:r>
        <w:rPr>
          <w:rFonts w:hint="cs"/>
          <w:rtl/>
        </w:rPr>
        <w:t xml:space="preserve"> זה.</w:t>
      </w:r>
    </w:p>
    <w:p w:rsidR="006C0BEC" w:rsidRDefault="006C0BEC" w:rsidP="006C0BEC">
      <w:pPr>
        <w:rPr>
          <w:rtl/>
        </w:rPr>
      </w:pPr>
      <w:bookmarkStart w:id="1578" w:name="_ETM_Q1_3617895"/>
      <w:bookmarkStart w:id="1579" w:name="_ETM_Q1_3617951"/>
      <w:bookmarkEnd w:id="1578"/>
      <w:bookmarkEnd w:id="1579"/>
    </w:p>
    <w:p w:rsidR="006C0BEC" w:rsidRDefault="006C0BEC" w:rsidP="002C1B82">
      <w:pPr>
        <w:pStyle w:val="af9"/>
        <w:rPr>
          <w:rtl/>
        </w:rPr>
      </w:pPr>
      <w:bookmarkStart w:id="1580" w:name="ET_guest_726026_231"/>
      <w:r w:rsidRPr="002C1B82">
        <w:rPr>
          <w:rStyle w:val="TagStyle"/>
          <w:rtl/>
        </w:rPr>
        <w:t xml:space="preserve"> &lt;&lt; אורח &gt;&gt;</w:t>
      </w:r>
      <w:r w:rsidRPr="006C0BEC">
        <w:rPr>
          <w:rStyle w:val="TagStyle"/>
          <w:rtl/>
        </w:rPr>
        <w:t xml:space="preserve"> </w:t>
      </w:r>
      <w:r>
        <w:rPr>
          <w:rtl/>
        </w:rPr>
        <w:t>יצחק מימון:</w:t>
      </w:r>
      <w:r w:rsidRPr="006C0BEC">
        <w:rPr>
          <w:rStyle w:val="TagStyle"/>
          <w:rtl/>
        </w:rPr>
        <w:t xml:space="preserve"> </w:t>
      </w:r>
      <w:r w:rsidRPr="002C1B82">
        <w:rPr>
          <w:rStyle w:val="TagStyle"/>
          <w:rtl/>
        </w:rPr>
        <w:t>&lt;&lt; אורח &gt;&gt;</w:t>
      </w:r>
      <w:r>
        <w:rPr>
          <w:rtl/>
        </w:rPr>
        <w:t xml:space="preserve"> </w:t>
      </w:r>
      <w:bookmarkEnd w:id="1580"/>
    </w:p>
    <w:p w:rsidR="006C0BEC" w:rsidRDefault="006C0BEC" w:rsidP="006C0BEC">
      <w:pPr>
        <w:pStyle w:val="KeepWithNext"/>
        <w:rPr>
          <w:rtl/>
        </w:rPr>
      </w:pPr>
    </w:p>
    <w:p w:rsidR="006C0BEC" w:rsidRDefault="006C0BEC" w:rsidP="006C0BEC">
      <w:pPr>
        <w:rPr>
          <w:rtl/>
        </w:rPr>
      </w:pPr>
      <w:r>
        <w:rPr>
          <w:rFonts w:hint="cs"/>
          <w:rtl/>
        </w:rPr>
        <w:t xml:space="preserve">אדוני, בבקשה, סגן שר האוצר בשעתו, ומפקד </w:t>
      </w:r>
      <w:bookmarkStart w:id="1581" w:name="_ETM_Q1_3620999"/>
      <w:bookmarkEnd w:id="1581"/>
      <w:r>
        <w:rPr>
          <w:rFonts w:hint="cs"/>
          <w:rtl/>
        </w:rPr>
        <w:t xml:space="preserve">מחוז ירושלים לשעבר </w:t>
      </w:r>
      <w:r>
        <w:rPr>
          <w:rtl/>
        </w:rPr>
        <w:t>–</w:t>
      </w:r>
      <w:r>
        <w:rPr>
          <w:rFonts w:hint="cs"/>
          <w:rtl/>
        </w:rPr>
        <w:t xml:space="preserve"> אני עשיתי יחד איתו פרשיה בשנת </w:t>
      </w:r>
      <w:bookmarkStart w:id="1582" w:name="_ETM_Q1_3627883"/>
      <w:bookmarkEnd w:id="1582"/>
      <w:r>
        <w:rPr>
          <w:rFonts w:hint="cs"/>
          <w:rtl/>
        </w:rPr>
        <w:t xml:space="preserve">2013 של הלבנת הון של חלפנים. </w:t>
      </w:r>
      <w:bookmarkStart w:id="1583" w:name="_ETM_Q1_3628433"/>
      <w:bookmarkEnd w:id="1583"/>
    </w:p>
    <w:p w:rsidR="006C0BEC" w:rsidRDefault="006C0BEC" w:rsidP="006C0BEC">
      <w:pPr>
        <w:rPr>
          <w:rtl/>
        </w:rPr>
      </w:pPr>
    </w:p>
    <w:p w:rsidR="006C0BEC" w:rsidRDefault="006C0BEC" w:rsidP="002C1B82">
      <w:pPr>
        <w:pStyle w:val="af6"/>
        <w:rPr>
          <w:rtl/>
        </w:rPr>
      </w:pPr>
      <w:bookmarkStart w:id="1584" w:name="ET_yor_5094_232"/>
      <w:r w:rsidRPr="002C1B82">
        <w:rPr>
          <w:rStyle w:val="TagStyle"/>
          <w:rtl/>
        </w:rPr>
        <w:t xml:space="preserve"> &lt;&lt; יור &gt;&gt;</w:t>
      </w:r>
      <w:r w:rsidRPr="006C0BEC">
        <w:rPr>
          <w:rStyle w:val="TagStyle"/>
          <w:rtl/>
        </w:rPr>
        <w:t xml:space="preserve"> </w:t>
      </w:r>
      <w:r>
        <w:rPr>
          <w:rtl/>
        </w:rPr>
        <w:t>היו"ר ניסן סלומינסקי:</w:t>
      </w:r>
      <w:r w:rsidRPr="006C0BEC">
        <w:rPr>
          <w:rStyle w:val="TagStyle"/>
          <w:rtl/>
        </w:rPr>
        <w:t xml:space="preserve"> </w:t>
      </w:r>
      <w:r w:rsidRPr="002C1B82">
        <w:rPr>
          <w:rStyle w:val="TagStyle"/>
          <w:rtl/>
        </w:rPr>
        <w:t>&lt;&lt; יור &gt;&gt;</w:t>
      </w:r>
      <w:r>
        <w:rPr>
          <w:rtl/>
        </w:rPr>
        <w:t xml:space="preserve"> </w:t>
      </w:r>
      <w:bookmarkEnd w:id="1584"/>
    </w:p>
    <w:p w:rsidR="006C0BEC" w:rsidRDefault="006C0BEC" w:rsidP="006C0BEC">
      <w:pPr>
        <w:pStyle w:val="KeepWithNext"/>
        <w:rPr>
          <w:rtl/>
        </w:rPr>
      </w:pPr>
    </w:p>
    <w:p w:rsidR="006C0BEC" w:rsidRDefault="006C0BEC" w:rsidP="006C0BEC">
      <w:pPr>
        <w:rPr>
          <w:rtl/>
        </w:rPr>
      </w:pPr>
      <w:r>
        <w:rPr>
          <w:rFonts w:hint="cs"/>
          <w:rtl/>
        </w:rPr>
        <w:t>אל תדרוך על יבלות, עזוב.</w:t>
      </w:r>
      <w:r>
        <w:rPr>
          <w:rtl/>
        </w:rPr>
        <w:t xml:space="preserve">      </w:t>
      </w:r>
    </w:p>
    <w:p w:rsidR="006C0BEC" w:rsidRDefault="006C0BEC" w:rsidP="006C0BEC">
      <w:pPr>
        <w:rPr>
          <w:rtl/>
        </w:rPr>
      </w:pPr>
      <w:bookmarkStart w:id="1585" w:name="_ETM_Q1_3630753"/>
      <w:bookmarkStart w:id="1586" w:name="_ETM_Q1_3630798"/>
      <w:bookmarkEnd w:id="1585"/>
      <w:bookmarkEnd w:id="1586"/>
    </w:p>
    <w:p w:rsidR="006C0BEC" w:rsidRDefault="006C0BEC" w:rsidP="002C1B82">
      <w:pPr>
        <w:pStyle w:val="af9"/>
        <w:rPr>
          <w:rtl/>
        </w:rPr>
      </w:pPr>
      <w:bookmarkStart w:id="1587" w:name="ET_guest_726026_233"/>
      <w:r w:rsidRPr="002C1B82">
        <w:rPr>
          <w:rStyle w:val="TagStyle"/>
          <w:rtl/>
        </w:rPr>
        <w:t xml:space="preserve"> &lt;&lt; אורח &gt;&gt;</w:t>
      </w:r>
      <w:r w:rsidRPr="006C0BEC">
        <w:rPr>
          <w:rStyle w:val="TagStyle"/>
          <w:rtl/>
        </w:rPr>
        <w:t xml:space="preserve"> </w:t>
      </w:r>
      <w:r>
        <w:rPr>
          <w:rtl/>
        </w:rPr>
        <w:t>יצחק מימון:</w:t>
      </w:r>
      <w:r w:rsidRPr="006C0BEC">
        <w:rPr>
          <w:rStyle w:val="TagStyle"/>
          <w:rtl/>
        </w:rPr>
        <w:t xml:space="preserve"> </w:t>
      </w:r>
      <w:r w:rsidRPr="002C1B82">
        <w:rPr>
          <w:rStyle w:val="TagStyle"/>
          <w:rtl/>
        </w:rPr>
        <w:t>&lt;&lt; אורח &gt;&gt;</w:t>
      </w:r>
      <w:r>
        <w:rPr>
          <w:rtl/>
        </w:rPr>
        <w:t xml:space="preserve"> </w:t>
      </w:r>
      <w:bookmarkEnd w:id="1587"/>
    </w:p>
    <w:p w:rsidR="006C0BEC" w:rsidRDefault="006C0BEC" w:rsidP="006C0BEC">
      <w:pPr>
        <w:pStyle w:val="KeepWithNext"/>
        <w:rPr>
          <w:rtl/>
        </w:rPr>
      </w:pPr>
    </w:p>
    <w:p w:rsidR="0049773B" w:rsidRDefault="006C0BEC" w:rsidP="00994B4C">
      <w:pPr>
        <w:rPr>
          <w:rtl/>
        </w:rPr>
      </w:pPr>
      <w:r>
        <w:rPr>
          <w:rFonts w:hint="cs"/>
          <w:rtl/>
        </w:rPr>
        <w:t xml:space="preserve">אין ספק שהוא היה מהראשונים שדחפו גם את אנשי הימ"ר </w:t>
      </w:r>
      <w:bookmarkStart w:id="1588" w:name="_ETM_Q1_3631643"/>
      <w:bookmarkEnd w:id="1588"/>
      <w:r>
        <w:rPr>
          <w:rFonts w:hint="cs"/>
          <w:rtl/>
        </w:rPr>
        <w:t xml:space="preserve">שלו לבוא ולהיות הראשונים שעשו את זה, צריך להגיד </w:t>
      </w:r>
      <w:bookmarkStart w:id="1589" w:name="_ETM_Q1_3636118"/>
      <w:bookmarkEnd w:id="1589"/>
      <w:r>
        <w:rPr>
          <w:rFonts w:hint="cs"/>
          <w:rtl/>
        </w:rPr>
        <w:t>את זה.</w:t>
      </w:r>
      <w:r w:rsidR="00994B4C">
        <w:rPr>
          <w:rFonts w:hint="cs"/>
          <w:rtl/>
        </w:rPr>
        <w:t xml:space="preserve"> </w:t>
      </w:r>
      <w:bookmarkStart w:id="1590" w:name="_ETM_Q1_3638518"/>
      <w:bookmarkStart w:id="1591" w:name="_ETM_Q1_3638563"/>
      <w:bookmarkStart w:id="1592" w:name="_ETM_Q1_3638645"/>
      <w:bookmarkStart w:id="1593" w:name="_ETM_Q1_3638688"/>
      <w:bookmarkEnd w:id="1590"/>
      <w:bookmarkEnd w:id="1591"/>
      <w:bookmarkEnd w:id="1592"/>
      <w:bookmarkEnd w:id="1593"/>
      <w:r>
        <w:rPr>
          <w:rFonts w:hint="cs"/>
          <w:rtl/>
        </w:rPr>
        <w:t>אבל, אף אחד לא דיבר על גבייה אזרחית ב-2013</w:t>
      </w:r>
      <w:bookmarkStart w:id="1594" w:name="_ETM_Q1_3642441"/>
      <w:bookmarkEnd w:id="1594"/>
      <w:r w:rsidR="0049773B">
        <w:rPr>
          <w:rFonts w:hint="cs"/>
          <w:rtl/>
        </w:rPr>
        <w:t xml:space="preserve"> - -</w:t>
      </w:r>
    </w:p>
    <w:p w:rsidR="0049773B" w:rsidRDefault="0049773B" w:rsidP="006C0BEC">
      <w:pPr>
        <w:rPr>
          <w:rtl/>
        </w:rPr>
      </w:pPr>
    </w:p>
    <w:p w:rsidR="0049773B" w:rsidRDefault="0049773B" w:rsidP="002C1B82">
      <w:pPr>
        <w:pStyle w:val="af9"/>
        <w:rPr>
          <w:rtl/>
        </w:rPr>
      </w:pPr>
      <w:bookmarkStart w:id="1595" w:name="ET_guest_721986_234"/>
      <w:r w:rsidRPr="002C1B82">
        <w:rPr>
          <w:rStyle w:val="TagStyle"/>
          <w:rtl/>
        </w:rPr>
        <w:t xml:space="preserve"> &lt;&lt; אורח &gt;&gt;</w:t>
      </w:r>
      <w:r w:rsidRPr="0049773B">
        <w:rPr>
          <w:rStyle w:val="TagStyle"/>
          <w:rtl/>
        </w:rPr>
        <w:t xml:space="preserve"> </w:t>
      </w:r>
      <w:r>
        <w:rPr>
          <w:rtl/>
        </w:rPr>
        <w:t>גיא גולדמן:</w:t>
      </w:r>
      <w:r w:rsidRPr="0049773B">
        <w:rPr>
          <w:rStyle w:val="TagStyle"/>
          <w:rtl/>
        </w:rPr>
        <w:t xml:space="preserve"> </w:t>
      </w:r>
      <w:r w:rsidRPr="002C1B82">
        <w:rPr>
          <w:rStyle w:val="TagStyle"/>
          <w:rtl/>
        </w:rPr>
        <w:t>&lt;&lt; אורח &gt;&gt;</w:t>
      </w:r>
      <w:r>
        <w:rPr>
          <w:rtl/>
        </w:rPr>
        <w:t xml:space="preserve"> </w:t>
      </w:r>
      <w:bookmarkEnd w:id="1595"/>
    </w:p>
    <w:p w:rsidR="0049773B" w:rsidRDefault="0049773B" w:rsidP="0049773B">
      <w:pPr>
        <w:pStyle w:val="KeepWithNext"/>
        <w:rPr>
          <w:rtl/>
        </w:rPr>
      </w:pPr>
    </w:p>
    <w:p w:rsidR="0049773B" w:rsidRDefault="0049773B" w:rsidP="0049773B">
      <w:pPr>
        <w:rPr>
          <w:rtl/>
        </w:rPr>
      </w:pPr>
      <w:r>
        <w:rPr>
          <w:rFonts w:hint="cs"/>
          <w:rtl/>
        </w:rPr>
        <w:t xml:space="preserve">החוק מדבר, אדוני. </w:t>
      </w:r>
    </w:p>
    <w:p w:rsidR="0049773B" w:rsidRDefault="0049773B" w:rsidP="0049773B">
      <w:pPr>
        <w:rPr>
          <w:rtl/>
        </w:rPr>
      </w:pPr>
    </w:p>
    <w:p w:rsidR="0049773B" w:rsidRDefault="0049773B" w:rsidP="002C1B82">
      <w:pPr>
        <w:pStyle w:val="af9"/>
        <w:rPr>
          <w:rtl/>
        </w:rPr>
      </w:pPr>
      <w:bookmarkStart w:id="1596" w:name="ET_guest_726026_235"/>
      <w:r w:rsidRPr="002C1B82">
        <w:rPr>
          <w:rStyle w:val="TagStyle"/>
          <w:rtl/>
        </w:rPr>
        <w:t xml:space="preserve"> &lt;&lt; אורח &gt;&gt;</w:t>
      </w:r>
      <w:r w:rsidRPr="0049773B">
        <w:rPr>
          <w:rStyle w:val="TagStyle"/>
          <w:rtl/>
        </w:rPr>
        <w:t xml:space="preserve"> </w:t>
      </w:r>
      <w:r>
        <w:rPr>
          <w:rtl/>
        </w:rPr>
        <w:t>יצחק מימון:</w:t>
      </w:r>
      <w:r w:rsidRPr="0049773B">
        <w:rPr>
          <w:rStyle w:val="TagStyle"/>
          <w:rtl/>
        </w:rPr>
        <w:t xml:space="preserve"> </w:t>
      </w:r>
      <w:r w:rsidRPr="002C1B82">
        <w:rPr>
          <w:rStyle w:val="TagStyle"/>
          <w:rtl/>
        </w:rPr>
        <w:t>&lt;&lt; אורח &gt;&gt;</w:t>
      </w:r>
      <w:r>
        <w:rPr>
          <w:rtl/>
        </w:rPr>
        <w:t xml:space="preserve"> </w:t>
      </w:r>
      <w:bookmarkEnd w:id="1596"/>
    </w:p>
    <w:p w:rsidR="0049773B" w:rsidRDefault="0049773B" w:rsidP="0049773B">
      <w:pPr>
        <w:pStyle w:val="KeepWithNext"/>
        <w:rPr>
          <w:rtl/>
        </w:rPr>
      </w:pPr>
    </w:p>
    <w:p w:rsidR="006C0BEC" w:rsidRDefault="0049773B" w:rsidP="00994B4C">
      <w:pPr>
        <w:rPr>
          <w:rtl/>
        </w:rPr>
      </w:pPr>
      <w:r>
        <w:rPr>
          <w:rFonts w:hint="cs"/>
          <w:rtl/>
        </w:rPr>
        <w:t>- - כ</w:t>
      </w:r>
      <w:r w:rsidR="006C0BEC">
        <w:rPr>
          <w:rFonts w:hint="cs"/>
          <w:rtl/>
        </w:rPr>
        <w:t xml:space="preserve">ולם דיברו פה - ואדוני יכול להוציא את הפרוטוקולים של </w:t>
      </w:r>
      <w:bookmarkStart w:id="1597" w:name="_ETM_Q1_3643823"/>
      <w:bookmarkEnd w:id="1597"/>
      <w:r w:rsidR="006C0BEC">
        <w:rPr>
          <w:rFonts w:hint="cs"/>
          <w:rtl/>
        </w:rPr>
        <w:t xml:space="preserve">ועדת חוקה כי זה לא נמחק אף פעם - כולם </w:t>
      </w:r>
      <w:bookmarkStart w:id="1598" w:name="_ETM_Q1_3646085"/>
      <w:bookmarkEnd w:id="1598"/>
      <w:r w:rsidR="006C0BEC">
        <w:rPr>
          <w:rFonts w:hint="cs"/>
          <w:rtl/>
        </w:rPr>
        <w:t xml:space="preserve">דיברו על פשיעה חמורה, על ארגוני פשיעה, על </w:t>
      </w:r>
      <w:bookmarkStart w:id="1599" w:name="_ETM_Q1_3652450"/>
      <w:bookmarkEnd w:id="1599"/>
      <w:r w:rsidR="006C0BEC">
        <w:rPr>
          <w:rFonts w:hint="cs"/>
          <w:rtl/>
        </w:rPr>
        <w:t>חשבונ</w:t>
      </w:r>
      <w:r>
        <w:rPr>
          <w:rFonts w:hint="cs"/>
          <w:rtl/>
        </w:rPr>
        <w:t xml:space="preserve">יות פיקטיביות, ולראיה, חברי הטוב פה, קצין מודיעין של </w:t>
      </w:r>
      <w:bookmarkStart w:id="1600" w:name="_ETM_Q1_3657215"/>
      <w:bookmarkEnd w:id="1600"/>
      <w:r>
        <w:rPr>
          <w:rFonts w:hint="cs"/>
          <w:rtl/>
        </w:rPr>
        <w:t xml:space="preserve">יחידת יהלום, למה לא נמצאים פה פקידי השומה האזרחיים? </w:t>
      </w:r>
      <w:bookmarkStart w:id="1601" w:name="_ETM_Q1_3660601"/>
      <w:bookmarkEnd w:id="1601"/>
      <w:r>
        <w:rPr>
          <w:rFonts w:hint="cs"/>
          <w:rtl/>
        </w:rPr>
        <w:t xml:space="preserve">למה יהלום נמצאים פה? יהלום זו יחידת הדגל של החקירות </w:t>
      </w:r>
      <w:bookmarkStart w:id="1602" w:name="_ETM_Q1_3667568"/>
      <w:bookmarkEnd w:id="1602"/>
      <w:r>
        <w:rPr>
          <w:rFonts w:hint="cs"/>
          <w:rtl/>
        </w:rPr>
        <w:t xml:space="preserve">הפליליות של רשות המסים. הוא נמצא פה היום כי הוא </w:t>
      </w:r>
      <w:bookmarkStart w:id="1603" w:name="_ETM_Q1_3669124"/>
      <w:bookmarkEnd w:id="1603"/>
      <w:r>
        <w:rPr>
          <w:rFonts w:hint="cs"/>
          <w:rtl/>
        </w:rPr>
        <w:t>צריך את מאגר המידע הזה בשביל החקירות שהוא מנהל</w:t>
      </w:r>
      <w:bookmarkStart w:id="1604" w:name="_ETM_Q1_3674608"/>
      <w:bookmarkEnd w:id="1604"/>
      <w:r>
        <w:rPr>
          <w:rFonts w:hint="cs"/>
          <w:rtl/>
        </w:rPr>
        <w:t xml:space="preserve"> </w:t>
      </w:r>
      <w:r>
        <w:rPr>
          <w:rtl/>
        </w:rPr>
        <w:t>–</w:t>
      </w:r>
      <w:r>
        <w:rPr>
          <w:rFonts w:hint="cs"/>
          <w:rtl/>
        </w:rPr>
        <w:t xml:space="preserve"> ותאמין לי, הוא לא מנהל דיוני שומה אזרחיים </w:t>
      </w:r>
      <w:bookmarkStart w:id="1605" w:name="_ETM_Q1_3672451"/>
      <w:bookmarkEnd w:id="1605"/>
      <w:r>
        <w:rPr>
          <w:rFonts w:hint="cs"/>
          <w:rtl/>
        </w:rPr>
        <w:t xml:space="preserve">של </w:t>
      </w:r>
      <w:r w:rsidR="00994B4C">
        <w:rPr>
          <w:rFonts w:hint="cs"/>
          <w:rtl/>
        </w:rPr>
        <w:t xml:space="preserve">צחי </w:t>
      </w:r>
      <w:r>
        <w:rPr>
          <w:rFonts w:hint="cs"/>
          <w:rtl/>
        </w:rPr>
        <w:t xml:space="preserve">מימון או של מר ניסן סלומינסקי, הוא מנהל חקירות הכי חשובות במדינת ישראל, ולו יש גישה </w:t>
      </w:r>
      <w:bookmarkStart w:id="1606" w:name="_ETM_Q1_3683560"/>
      <w:bookmarkEnd w:id="1606"/>
      <w:r>
        <w:rPr>
          <w:rFonts w:hint="cs"/>
          <w:rtl/>
        </w:rPr>
        <w:t xml:space="preserve">ישירה לבוא במכתב מנומק, כמו שכל שוטר עושה, לפנות לרשות </w:t>
      </w:r>
      <w:bookmarkStart w:id="1607" w:name="_ETM_Q1_3687419"/>
      <w:bookmarkEnd w:id="1607"/>
      <w:r>
        <w:rPr>
          <w:rFonts w:hint="cs"/>
          <w:rtl/>
        </w:rPr>
        <w:t>לאיסור הלבנת הון ולקבל את המידע.</w:t>
      </w:r>
    </w:p>
    <w:p w:rsidR="00094B07" w:rsidRDefault="00094B07" w:rsidP="0049773B">
      <w:pPr>
        <w:rPr>
          <w:rtl/>
        </w:rPr>
      </w:pPr>
      <w:bookmarkStart w:id="1608" w:name="_ETM_Q1_3691355"/>
      <w:bookmarkStart w:id="1609" w:name="_ETM_Q1_3691405"/>
      <w:bookmarkEnd w:id="1608"/>
      <w:bookmarkEnd w:id="1609"/>
    </w:p>
    <w:p w:rsidR="00B009DC" w:rsidRDefault="00B009DC" w:rsidP="00465F74">
      <w:pPr>
        <w:rPr>
          <w:rtl/>
        </w:rPr>
      </w:pPr>
      <w:bookmarkStart w:id="1610" w:name="_ETM_Q1_3691660"/>
      <w:bookmarkStart w:id="1611" w:name="_ETM_Q1_3691695"/>
      <w:bookmarkEnd w:id="1610"/>
      <w:bookmarkEnd w:id="1611"/>
      <w:r>
        <w:rPr>
          <w:rFonts w:hint="cs"/>
          <w:rtl/>
        </w:rPr>
        <w:t xml:space="preserve">זה אחד. ויש לו </w:t>
      </w:r>
      <w:bookmarkStart w:id="1612" w:name="_ETM_Q1_3693162"/>
      <w:bookmarkEnd w:id="1612"/>
      <w:r>
        <w:rPr>
          <w:rFonts w:hint="cs"/>
          <w:rtl/>
        </w:rPr>
        <w:t xml:space="preserve">סעיף 135ג לפקודה, שהוא יכול לפנות ולבקש ממני לסייע לו </w:t>
      </w:r>
      <w:bookmarkStart w:id="1613" w:name="_ETM_Q1_3701145"/>
      <w:bookmarkEnd w:id="1613"/>
      <w:r>
        <w:rPr>
          <w:rFonts w:hint="cs"/>
          <w:rtl/>
        </w:rPr>
        <w:t>בשומה של מישהו אחר, ואני חייב למסור לו את המידע</w:t>
      </w:r>
      <w:bookmarkStart w:id="1614" w:name="_ETM_Q1_3702409"/>
      <w:bookmarkEnd w:id="1614"/>
      <w:r>
        <w:rPr>
          <w:rFonts w:hint="cs"/>
          <w:rtl/>
        </w:rPr>
        <w:t xml:space="preserve"> ואני חייב לשתף איתו פעולה. כלומר, יש להם המון </w:t>
      </w:r>
      <w:bookmarkStart w:id="1615" w:name="_ETM_Q1_3705925"/>
      <w:bookmarkEnd w:id="1615"/>
      <w:r>
        <w:rPr>
          <w:rFonts w:hint="cs"/>
          <w:rtl/>
        </w:rPr>
        <w:t xml:space="preserve">כלים לפני שרצים. </w:t>
      </w:r>
      <w:bookmarkStart w:id="1616" w:name="_ETM_Q1_3691473"/>
      <w:bookmarkStart w:id="1617" w:name="_ETM_Q1_3691519"/>
      <w:bookmarkStart w:id="1618" w:name="_ETM_Q1_3691617"/>
      <w:bookmarkStart w:id="1619" w:name="_ETM_Q1_3691672"/>
      <w:bookmarkStart w:id="1620" w:name="_ETM_Q1_3693021"/>
      <w:bookmarkEnd w:id="1616"/>
      <w:bookmarkEnd w:id="1617"/>
      <w:bookmarkEnd w:id="1618"/>
      <w:bookmarkEnd w:id="1619"/>
      <w:bookmarkEnd w:id="1620"/>
    </w:p>
    <w:p w:rsidR="00B009DC" w:rsidRDefault="00B009DC" w:rsidP="002C1B82">
      <w:pPr>
        <w:pStyle w:val="af9"/>
        <w:rPr>
          <w:rtl/>
        </w:rPr>
      </w:pPr>
      <w:bookmarkStart w:id="1621" w:name="ET_guest_721986_236"/>
      <w:r w:rsidRPr="002C1B82">
        <w:rPr>
          <w:rStyle w:val="TagStyle"/>
          <w:rtl/>
        </w:rPr>
        <w:lastRenderedPageBreak/>
        <w:t xml:space="preserve"> &lt;&lt; אורח &gt;&gt;</w:t>
      </w:r>
      <w:r w:rsidRPr="00B009DC">
        <w:rPr>
          <w:rStyle w:val="TagStyle"/>
          <w:rtl/>
        </w:rPr>
        <w:t xml:space="preserve"> </w:t>
      </w:r>
      <w:r>
        <w:rPr>
          <w:rtl/>
        </w:rPr>
        <w:t>גיא גולדמן:</w:t>
      </w:r>
      <w:r w:rsidRPr="00B009DC">
        <w:rPr>
          <w:rStyle w:val="TagStyle"/>
          <w:rtl/>
        </w:rPr>
        <w:t xml:space="preserve"> </w:t>
      </w:r>
      <w:r w:rsidRPr="002C1B82">
        <w:rPr>
          <w:rStyle w:val="TagStyle"/>
          <w:rtl/>
        </w:rPr>
        <w:t>&lt;&lt; אורח &gt;&gt;</w:t>
      </w:r>
      <w:r>
        <w:rPr>
          <w:rtl/>
        </w:rPr>
        <w:t xml:space="preserve"> </w:t>
      </w:r>
      <w:bookmarkEnd w:id="1621"/>
    </w:p>
    <w:p w:rsidR="00B009DC" w:rsidRDefault="00B009DC" w:rsidP="00B009DC">
      <w:pPr>
        <w:pStyle w:val="KeepWithNext"/>
        <w:rPr>
          <w:rtl/>
        </w:rPr>
      </w:pPr>
    </w:p>
    <w:p w:rsidR="00B009DC" w:rsidRDefault="00B009DC" w:rsidP="00B009DC">
      <w:pPr>
        <w:rPr>
          <w:rtl/>
        </w:rPr>
      </w:pPr>
      <w:bookmarkStart w:id="1622" w:name="_ETM_Q1_3693440"/>
      <w:bookmarkStart w:id="1623" w:name="_ETM_Q1_3693474"/>
      <w:bookmarkEnd w:id="1622"/>
      <w:bookmarkEnd w:id="1623"/>
      <w:r>
        <w:rPr>
          <w:rFonts w:hint="cs"/>
          <w:rtl/>
        </w:rPr>
        <w:t>- - -</w:t>
      </w:r>
    </w:p>
    <w:p w:rsidR="00B009DC" w:rsidRDefault="00B009DC" w:rsidP="00B009DC">
      <w:pPr>
        <w:rPr>
          <w:rtl/>
        </w:rPr>
      </w:pPr>
    </w:p>
    <w:p w:rsidR="00B009DC" w:rsidRDefault="00B009DC" w:rsidP="002C1B82">
      <w:pPr>
        <w:pStyle w:val="af6"/>
        <w:rPr>
          <w:rtl/>
        </w:rPr>
      </w:pPr>
      <w:bookmarkStart w:id="1624" w:name="ET_yor_5094_237"/>
      <w:r w:rsidRPr="002C1B82">
        <w:rPr>
          <w:rStyle w:val="TagStyle"/>
          <w:rtl/>
        </w:rPr>
        <w:t xml:space="preserve"> &lt;&lt; יור &gt;&gt;</w:t>
      </w:r>
      <w:r w:rsidRPr="00B009DC">
        <w:rPr>
          <w:rStyle w:val="TagStyle"/>
          <w:rtl/>
        </w:rPr>
        <w:t xml:space="preserve"> </w:t>
      </w:r>
      <w:r>
        <w:rPr>
          <w:rtl/>
        </w:rPr>
        <w:t>היו"ר ניסן סלומינסקי:</w:t>
      </w:r>
      <w:r w:rsidRPr="00B009DC">
        <w:rPr>
          <w:rStyle w:val="TagStyle"/>
          <w:rtl/>
        </w:rPr>
        <w:t xml:space="preserve"> </w:t>
      </w:r>
      <w:r w:rsidRPr="002C1B82">
        <w:rPr>
          <w:rStyle w:val="TagStyle"/>
          <w:rtl/>
        </w:rPr>
        <w:t>&lt;&lt; יור &gt;&gt;</w:t>
      </w:r>
      <w:r>
        <w:rPr>
          <w:rtl/>
        </w:rPr>
        <w:t xml:space="preserve"> </w:t>
      </w:r>
      <w:bookmarkEnd w:id="1624"/>
    </w:p>
    <w:p w:rsidR="00B009DC" w:rsidRDefault="00B009DC" w:rsidP="00B009DC">
      <w:pPr>
        <w:pStyle w:val="KeepWithNext"/>
        <w:rPr>
          <w:rtl/>
        </w:rPr>
      </w:pPr>
    </w:p>
    <w:p w:rsidR="007C1397" w:rsidRDefault="007C1397" w:rsidP="007C1397">
      <w:pPr>
        <w:rPr>
          <w:rtl/>
        </w:rPr>
      </w:pPr>
      <w:r>
        <w:rPr>
          <w:rFonts w:hint="cs"/>
          <w:rtl/>
        </w:rPr>
        <w:t xml:space="preserve">גיא, </w:t>
      </w:r>
      <w:r w:rsidR="00B009DC">
        <w:rPr>
          <w:rFonts w:hint="cs"/>
          <w:rtl/>
        </w:rPr>
        <w:t xml:space="preserve">בבקשה. זכות ההערות זה לי. </w:t>
      </w:r>
      <w:r>
        <w:rPr>
          <w:rFonts w:hint="cs"/>
          <w:rtl/>
        </w:rPr>
        <w:t xml:space="preserve">עזוב. </w:t>
      </w:r>
    </w:p>
    <w:p w:rsidR="007C1397" w:rsidRDefault="007C1397" w:rsidP="00B009DC">
      <w:pPr>
        <w:rPr>
          <w:rtl/>
        </w:rPr>
      </w:pPr>
    </w:p>
    <w:p w:rsidR="007C1397" w:rsidRDefault="007C1397" w:rsidP="002C1B82">
      <w:pPr>
        <w:pStyle w:val="af9"/>
        <w:rPr>
          <w:rtl/>
        </w:rPr>
      </w:pPr>
      <w:bookmarkStart w:id="1625" w:name="ET_guest_726026_238"/>
      <w:r w:rsidRPr="002C1B82">
        <w:rPr>
          <w:rStyle w:val="TagStyle"/>
          <w:rtl/>
        </w:rPr>
        <w:t xml:space="preserve"> &lt;&lt; אורח &gt;&gt;</w:t>
      </w:r>
      <w:r w:rsidRPr="007C1397">
        <w:rPr>
          <w:rStyle w:val="TagStyle"/>
          <w:rtl/>
        </w:rPr>
        <w:t xml:space="preserve"> </w:t>
      </w:r>
      <w:r>
        <w:rPr>
          <w:rtl/>
        </w:rPr>
        <w:t>יצחק מימון:</w:t>
      </w:r>
      <w:r w:rsidRPr="007C1397">
        <w:rPr>
          <w:rStyle w:val="TagStyle"/>
          <w:rtl/>
        </w:rPr>
        <w:t xml:space="preserve"> </w:t>
      </w:r>
      <w:r w:rsidRPr="002C1B82">
        <w:rPr>
          <w:rStyle w:val="TagStyle"/>
          <w:rtl/>
        </w:rPr>
        <w:t>&lt;&lt; אורח &gt;&gt;</w:t>
      </w:r>
      <w:r>
        <w:rPr>
          <w:rtl/>
        </w:rPr>
        <w:t xml:space="preserve"> </w:t>
      </w:r>
      <w:bookmarkEnd w:id="1625"/>
    </w:p>
    <w:p w:rsidR="007C1397" w:rsidRDefault="007C1397" w:rsidP="007C1397">
      <w:pPr>
        <w:pStyle w:val="KeepWithNext"/>
        <w:rPr>
          <w:rtl/>
        </w:rPr>
      </w:pPr>
    </w:p>
    <w:p w:rsidR="00B009DC" w:rsidRDefault="007C1397" w:rsidP="007C1397">
      <w:pPr>
        <w:rPr>
          <w:rtl/>
        </w:rPr>
      </w:pPr>
      <w:r>
        <w:rPr>
          <w:rFonts w:hint="cs"/>
          <w:rtl/>
        </w:rPr>
        <w:t xml:space="preserve">זה בסדר, אדוני, אני מורגל. </w:t>
      </w:r>
      <w:bookmarkStart w:id="1626" w:name="_ETM_Q1_3722605"/>
      <w:bookmarkEnd w:id="1626"/>
      <w:r>
        <w:rPr>
          <w:rFonts w:hint="cs"/>
          <w:rtl/>
        </w:rPr>
        <w:t xml:space="preserve">כל פעם שלאדון הזה יש דברים לא נעימים באוזן שאני אומר, הוא מנסה להיות סגן היושב-ראש, אבל בסדר, לא </w:t>
      </w:r>
      <w:bookmarkStart w:id="1627" w:name="_ETM_Q1_3727123"/>
      <w:bookmarkEnd w:id="1627"/>
      <w:r>
        <w:rPr>
          <w:rFonts w:hint="cs"/>
          <w:rtl/>
        </w:rPr>
        <w:t xml:space="preserve">נורא. </w:t>
      </w:r>
      <w:bookmarkStart w:id="1628" w:name="_ETM_Q1_3728372"/>
      <w:bookmarkEnd w:id="1628"/>
    </w:p>
    <w:p w:rsidR="007C1397" w:rsidRDefault="007C1397" w:rsidP="007C1397">
      <w:pPr>
        <w:rPr>
          <w:rtl/>
        </w:rPr>
      </w:pPr>
      <w:bookmarkStart w:id="1629" w:name="_ETM_Q1_3728422"/>
      <w:bookmarkEnd w:id="1629"/>
    </w:p>
    <w:p w:rsidR="007C1397" w:rsidRDefault="007C1397" w:rsidP="002C1B82">
      <w:pPr>
        <w:pStyle w:val="af6"/>
        <w:rPr>
          <w:rtl/>
        </w:rPr>
      </w:pPr>
      <w:bookmarkStart w:id="1630" w:name="ET_yor_5094_239"/>
      <w:r w:rsidRPr="002C1B82">
        <w:rPr>
          <w:rStyle w:val="TagStyle"/>
          <w:rtl/>
        </w:rPr>
        <w:t xml:space="preserve"> &lt;&lt; יור &gt;&gt;</w:t>
      </w:r>
      <w:r w:rsidRPr="007C1397">
        <w:rPr>
          <w:rStyle w:val="TagStyle"/>
          <w:rtl/>
        </w:rPr>
        <w:t xml:space="preserve"> </w:t>
      </w:r>
      <w:r>
        <w:rPr>
          <w:rtl/>
        </w:rPr>
        <w:t>היו"ר ניסן סלומינסקי:</w:t>
      </w:r>
      <w:r w:rsidRPr="007C1397">
        <w:rPr>
          <w:rStyle w:val="TagStyle"/>
          <w:rtl/>
        </w:rPr>
        <w:t xml:space="preserve"> </w:t>
      </w:r>
      <w:r w:rsidRPr="002C1B82">
        <w:rPr>
          <w:rStyle w:val="TagStyle"/>
          <w:rtl/>
        </w:rPr>
        <w:t>&lt;&lt; יור &gt;&gt;</w:t>
      </w:r>
      <w:r>
        <w:rPr>
          <w:rtl/>
        </w:rPr>
        <w:t xml:space="preserve"> </w:t>
      </w:r>
      <w:bookmarkEnd w:id="1630"/>
    </w:p>
    <w:p w:rsidR="007C1397" w:rsidRDefault="007C1397" w:rsidP="007C1397">
      <w:pPr>
        <w:pStyle w:val="KeepWithNext"/>
        <w:rPr>
          <w:rtl/>
        </w:rPr>
      </w:pPr>
    </w:p>
    <w:p w:rsidR="007C1397" w:rsidRDefault="007C1397" w:rsidP="007C1397">
      <w:pPr>
        <w:rPr>
          <w:rtl/>
        </w:rPr>
      </w:pPr>
      <w:bookmarkStart w:id="1631" w:name="_ETM_Q1_3729172"/>
      <w:bookmarkEnd w:id="1631"/>
      <w:r>
        <w:rPr>
          <w:rFonts w:hint="cs"/>
          <w:rtl/>
        </w:rPr>
        <w:t>חבר'ה, אנחנו חוזרים. התחלנו מושב חדש, אוויר</w:t>
      </w:r>
      <w:bookmarkStart w:id="1632" w:name="_ETM_Q1_3731347"/>
      <w:bookmarkEnd w:id="1632"/>
      <w:r>
        <w:rPr>
          <w:rFonts w:hint="cs"/>
          <w:rtl/>
        </w:rPr>
        <w:t xml:space="preserve">ה טובה. </w:t>
      </w:r>
      <w:bookmarkStart w:id="1633" w:name="_ETM_Q1_3733973"/>
      <w:bookmarkEnd w:id="1633"/>
    </w:p>
    <w:p w:rsidR="007C1397" w:rsidRDefault="007C1397" w:rsidP="007C1397">
      <w:pPr>
        <w:rPr>
          <w:rtl/>
        </w:rPr>
      </w:pPr>
      <w:bookmarkStart w:id="1634" w:name="_ETM_Q1_3734027"/>
      <w:bookmarkStart w:id="1635" w:name="_ETM_Q1_3735603"/>
      <w:bookmarkEnd w:id="1634"/>
      <w:bookmarkEnd w:id="1635"/>
    </w:p>
    <w:p w:rsidR="007C1397" w:rsidRDefault="007C1397" w:rsidP="002C1B82">
      <w:pPr>
        <w:pStyle w:val="af9"/>
        <w:rPr>
          <w:rtl/>
        </w:rPr>
      </w:pPr>
      <w:bookmarkStart w:id="1636" w:name="ET_guest_726026_240"/>
      <w:r w:rsidRPr="002C1B82">
        <w:rPr>
          <w:rStyle w:val="TagStyle"/>
          <w:rtl/>
        </w:rPr>
        <w:t xml:space="preserve"> &lt;&lt; אורח &gt;&gt;</w:t>
      </w:r>
      <w:r w:rsidRPr="007C1397">
        <w:rPr>
          <w:rStyle w:val="TagStyle"/>
          <w:rtl/>
        </w:rPr>
        <w:t xml:space="preserve"> </w:t>
      </w:r>
      <w:r>
        <w:rPr>
          <w:rtl/>
        </w:rPr>
        <w:t>יצחק מימון:</w:t>
      </w:r>
      <w:r w:rsidRPr="007C1397">
        <w:rPr>
          <w:rStyle w:val="TagStyle"/>
          <w:rtl/>
        </w:rPr>
        <w:t xml:space="preserve"> </w:t>
      </w:r>
      <w:r w:rsidRPr="002C1B82">
        <w:rPr>
          <w:rStyle w:val="TagStyle"/>
          <w:rtl/>
        </w:rPr>
        <w:t>&lt;&lt; אורח &gt;&gt;</w:t>
      </w:r>
      <w:r>
        <w:rPr>
          <w:rtl/>
        </w:rPr>
        <w:t xml:space="preserve"> </w:t>
      </w:r>
      <w:bookmarkEnd w:id="1636"/>
    </w:p>
    <w:p w:rsidR="007C1397" w:rsidRDefault="007C1397" w:rsidP="007C1397">
      <w:pPr>
        <w:pStyle w:val="KeepWithNext"/>
        <w:rPr>
          <w:rtl/>
        </w:rPr>
      </w:pPr>
    </w:p>
    <w:p w:rsidR="007C1397" w:rsidRDefault="007C1397" w:rsidP="007C1397">
      <w:pPr>
        <w:rPr>
          <w:rtl/>
        </w:rPr>
      </w:pPr>
      <w:bookmarkStart w:id="1637" w:name="_ETM_Q1_3736093"/>
      <w:bookmarkStart w:id="1638" w:name="_ETM_Q1_3736132"/>
      <w:bookmarkEnd w:id="1637"/>
      <w:bookmarkEnd w:id="1638"/>
      <w:r>
        <w:rPr>
          <w:rFonts w:hint="cs"/>
          <w:rtl/>
        </w:rPr>
        <w:t>אדוני, זה מה שאנחנו באנו להגיד פה. הם מבקשים יותר רחב.</w:t>
      </w:r>
    </w:p>
    <w:p w:rsidR="007C1397" w:rsidRDefault="007C1397" w:rsidP="007C1397">
      <w:pPr>
        <w:rPr>
          <w:rtl/>
        </w:rPr>
      </w:pPr>
      <w:bookmarkStart w:id="1639" w:name="_ETM_Q1_3733463"/>
      <w:bookmarkStart w:id="1640" w:name="_ETM_Q1_3733522"/>
      <w:bookmarkEnd w:id="1639"/>
      <w:bookmarkEnd w:id="1640"/>
    </w:p>
    <w:p w:rsidR="007C1397" w:rsidRDefault="007C1397" w:rsidP="002C1B82">
      <w:pPr>
        <w:pStyle w:val="af6"/>
        <w:rPr>
          <w:rtl/>
        </w:rPr>
      </w:pPr>
      <w:bookmarkStart w:id="1641" w:name="ET_yor_5094_241"/>
      <w:r w:rsidRPr="002C1B82">
        <w:rPr>
          <w:rStyle w:val="TagStyle"/>
          <w:rtl/>
        </w:rPr>
        <w:t xml:space="preserve"> &lt;&lt; יור &gt;&gt;</w:t>
      </w:r>
      <w:r w:rsidRPr="007C1397">
        <w:rPr>
          <w:rStyle w:val="TagStyle"/>
          <w:rtl/>
        </w:rPr>
        <w:t xml:space="preserve"> </w:t>
      </w:r>
      <w:r>
        <w:rPr>
          <w:rtl/>
        </w:rPr>
        <w:t>היו"ר ניסן סלומינסקי:</w:t>
      </w:r>
      <w:r w:rsidRPr="007C1397">
        <w:rPr>
          <w:rStyle w:val="TagStyle"/>
          <w:rtl/>
        </w:rPr>
        <w:t xml:space="preserve"> </w:t>
      </w:r>
      <w:r w:rsidRPr="002C1B82">
        <w:rPr>
          <w:rStyle w:val="TagStyle"/>
          <w:rtl/>
        </w:rPr>
        <w:t>&lt;&lt; יור &gt;&gt;</w:t>
      </w:r>
      <w:r>
        <w:rPr>
          <w:rtl/>
        </w:rPr>
        <w:t xml:space="preserve"> </w:t>
      </w:r>
      <w:bookmarkEnd w:id="1641"/>
    </w:p>
    <w:p w:rsidR="007C1397" w:rsidRDefault="007C1397" w:rsidP="007C1397">
      <w:pPr>
        <w:pStyle w:val="KeepWithNext"/>
        <w:rPr>
          <w:rtl/>
        </w:rPr>
      </w:pPr>
    </w:p>
    <w:p w:rsidR="007C1397" w:rsidRDefault="007C1397" w:rsidP="007C1397">
      <w:pPr>
        <w:rPr>
          <w:rtl/>
        </w:rPr>
      </w:pPr>
      <w:bookmarkStart w:id="1642" w:name="_ETM_Q1_3734299"/>
      <w:bookmarkEnd w:id="1642"/>
      <w:r>
        <w:rPr>
          <w:rFonts w:hint="cs"/>
          <w:rtl/>
        </w:rPr>
        <w:t xml:space="preserve">הבנתי את הנקודה. </w:t>
      </w:r>
    </w:p>
    <w:p w:rsidR="007C1397" w:rsidRDefault="007C1397" w:rsidP="007C1397">
      <w:pPr>
        <w:rPr>
          <w:rtl/>
        </w:rPr>
      </w:pPr>
    </w:p>
    <w:p w:rsidR="007C1397" w:rsidRDefault="007C1397" w:rsidP="002C1B82">
      <w:pPr>
        <w:pStyle w:val="af9"/>
        <w:rPr>
          <w:rtl/>
        </w:rPr>
      </w:pPr>
      <w:bookmarkStart w:id="1643" w:name="ET_guest_726026_242"/>
      <w:r w:rsidRPr="002C1B82">
        <w:rPr>
          <w:rStyle w:val="TagStyle"/>
          <w:rtl/>
        </w:rPr>
        <w:t xml:space="preserve"> &lt;&lt; אורח &gt;&gt;</w:t>
      </w:r>
      <w:r w:rsidRPr="007C1397">
        <w:rPr>
          <w:rStyle w:val="TagStyle"/>
          <w:rtl/>
        </w:rPr>
        <w:t xml:space="preserve"> </w:t>
      </w:r>
      <w:r>
        <w:rPr>
          <w:rtl/>
        </w:rPr>
        <w:t>יצחק מימון:</w:t>
      </w:r>
      <w:r w:rsidRPr="007C1397">
        <w:rPr>
          <w:rStyle w:val="TagStyle"/>
          <w:rtl/>
        </w:rPr>
        <w:t xml:space="preserve"> </w:t>
      </w:r>
      <w:r w:rsidRPr="002C1B82">
        <w:rPr>
          <w:rStyle w:val="TagStyle"/>
          <w:rtl/>
        </w:rPr>
        <w:t>&lt;&lt; אורח &gt;&gt;</w:t>
      </w:r>
      <w:r>
        <w:rPr>
          <w:rtl/>
        </w:rPr>
        <w:t xml:space="preserve"> </w:t>
      </w:r>
      <w:bookmarkEnd w:id="1643"/>
    </w:p>
    <w:p w:rsidR="007C1397" w:rsidRDefault="007C1397" w:rsidP="007C1397">
      <w:pPr>
        <w:pStyle w:val="KeepWithNext"/>
        <w:rPr>
          <w:rtl/>
        </w:rPr>
      </w:pPr>
    </w:p>
    <w:p w:rsidR="007C1397" w:rsidRDefault="007C1397" w:rsidP="00994B4C">
      <w:pPr>
        <w:rPr>
          <w:rtl/>
        </w:rPr>
      </w:pPr>
      <w:r>
        <w:rPr>
          <w:rFonts w:hint="cs"/>
          <w:rtl/>
        </w:rPr>
        <w:t xml:space="preserve">ודבר </w:t>
      </w:r>
      <w:bookmarkStart w:id="1644" w:name="_ETM_Q1_3739634"/>
      <w:bookmarkEnd w:id="1644"/>
      <w:r>
        <w:rPr>
          <w:rFonts w:hint="cs"/>
          <w:rtl/>
        </w:rPr>
        <w:t>אחרון</w:t>
      </w:r>
      <w:r w:rsidR="00994B4C">
        <w:rPr>
          <w:rFonts w:hint="cs"/>
          <w:rtl/>
        </w:rPr>
        <w:t>,</w:t>
      </w:r>
      <w:r>
        <w:rPr>
          <w:rFonts w:hint="cs"/>
          <w:rtl/>
        </w:rPr>
        <w:t xml:space="preserve"> שאדוני סבור שאם הם יפנו לרשות לאיסור הלבנת הון </w:t>
      </w:r>
      <w:bookmarkStart w:id="1645" w:name="_ETM_Q1_3744773"/>
      <w:bookmarkEnd w:id="1645"/>
      <w:r>
        <w:rPr>
          <w:rFonts w:hint="cs"/>
          <w:rtl/>
        </w:rPr>
        <w:t xml:space="preserve">זה יהיה פחות טוב. זה יהיה מצוין. אתה יודע למה? </w:t>
      </w:r>
      <w:bookmarkStart w:id="1646" w:name="_ETM_Q1_3749580"/>
      <w:bookmarkEnd w:id="1646"/>
      <w:r>
        <w:rPr>
          <w:rFonts w:hint="cs"/>
          <w:rtl/>
        </w:rPr>
        <w:t xml:space="preserve">כי הכי חשוב זה השוויון. אני כתבתי את זה </w:t>
      </w:r>
      <w:bookmarkStart w:id="1647" w:name="_ETM_Q1_3749268"/>
      <w:bookmarkEnd w:id="1647"/>
      <w:r>
        <w:rPr>
          <w:rFonts w:hint="cs"/>
          <w:rtl/>
        </w:rPr>
        <w:t>לוועדה בשנת 2013</w:t>
      </w:r>
      <w:r w:rsidR="00994B4C">
        <w:rPr>
          <w:rFonts w:hint="cs"/>
          <w:rtl/>
        </w:rPr>
        <w:t xml:space="preserve">, </w:t>
      </w:r>
      <w:r>
        <w:rPr>
          <w:rFonts w:hint="cs"/>
          <w:rtl/>
        </w:rPr>
        <w:t xml:space="preserve">כשבא לפה יושב-ראש הרשות לאיסור הלבנת </w:t>
      </w:r>
      <w:bookmarkStart w:id="1648" w:name="_ETM_Q1_3759903"/>
      <w:bookmarkEnd w:id="1648"/>
      <w:r>
        <w:rPr>
          <w:rFonts w:hint="cs"/>
          <w:rtl/>
        </w:rPr>
        <w:t xml:space="preserve">הון לשעבר ודיבר על כך שזה מאוד נחוץ </w:t>
      </w:r>
      <w:r w:rsidR="007501CF">
        <w:rPr>
          <w:rFonts w:hint="cs"/>
          <w:rtl/>
        </w:rPr>
        <w:t xml:space="preserve">החקיקה הזאת </w:t>
      </w:r>
      <w:bookmarkStart w:id="1649" w:name="_ETM_Q1_3764902"/>
      <w:bookmarkEnd w:id="1649"/>
      <w:r w:rsidR="007501CF">
        <w:rPr>
          <w:rFonts w:hint="cs"/>
          <w:rtl/>
        </w:rPr>
        <w:t>שהוביל חבר הכנסת מיקי לוי.</w:t>
      </w:r>
    </w:p>
    <w:p w:rsidR="007501CF" w:rsidRDefault="007501CF" w:rsidP="007C1397">
      <w:pPr>
        <w:rPr>
          <w:rtl/>
        </w:rPr>
      </w:pPr>
    </w:p>
    <w:p w:rsidR="007501CF" w:rsidRDefault="007501CF" w:rsidP="00994B4C">
      <w:pPr>
        <w:rPr>
          <w:rtl/>
        </w:rPr>
      </w:pPr>
      <w:r>
        <w:rPr>
          <w:rFonts w:hint="cs"/>
          <w:rtl/>
        </w:rPr>
        <w:t>אני באתי ואמרתי</w:t>
      </w:r>
      <w:r w:rsidR="00994B4C">
        <w:rPr>
          <w:rFonts w:hint="cs"/>
          <w:rtl/>
        </w:rPr>
        <w:t>,</w:t>
      </w:r>
      <w:r>
        <w:rPr>
          <w:rFonts w:hint="cs"/>
          <w:rtl/>
        </w:rPr>
        <w:t xml:space="preserve"> תעשו השוואה בין הדברים שהוא אומר היום ב-2013 לבין מה שהוא אמר </w:t>
      </w:r>
      <w:bookmarkStart w:id="1650" w:name="_ETM_Q1_3772305"/>
      <w:bookmarkEnd w:id="1650"/>
      <w:r>
        <w:rPr>
          <w:rFonts w:hint="cs"/>
          <w:rtl/>
        </w:rPr>
        <w:t>ב-2002 כשהוא הביא את צו איסור הלבנת הון של נותני שירותי מטבע הראשון, שהוא בא ואמר</w:t>
      </w:r>
      <w:r w:rsidR="00994B4C">
        <w:rPr>
          <w:rFonts w:hint="cs"/>
          <w:rtl/>
        </w:rPr>
        <w:t>,</w:t>
      </w:r>
      <w:r>
        <w:rPr>
          <w:rFonts w:hint="cs"/>
          <w:rtl/>
        </w:rPr>
        <w:t xml:space="preserve"> לא יכול להיות </w:t>
      </w:r>
      <w:r w:rsidR="00976C87">
        <w:rPr>
          <w:rFonts w:hint="cs"/>
          <w:rtl/>
        </w:rPr>
        <w:t>שלא יהיה שוויון</w:t>
      </w:r>
      <w:r w:rsidR="00994B4C">
        <w:rPr>
          <w:rFonts w:hint="cs"/>
          <w:rtl/>
        </w:rPr>
        <w:t>,</w:t>
      </w:r>
      <w:r w:rsidR="00976C87">
        <w:rPr>
          <w:rFonts w:hint="cs"/>
          <w:rtl/>
        </w:rPr>
        <w:t xml:space="preserve"> שהבנקים ידווחו ונותני שירותי מטבע </w:t>
      </w:r>
      <w:bookmarkStart w:id="1651" w:name="_ETM_Q1_3783498"/>
      <w:bookmarkEnd w:id="1651"/>
      <w:r w:rsidR="00976C87">
        <w:rPr>
          <w:rFonts w:hint="cs"/>
          <w:rtl/>
        </w:rPr>
        <w:t xml:space="preserve">לא ידווחו. </w:t>
      </w:r>
    </w:p>
    <w:p w:rsidR="00976C87" w:rsidRDefault="00976C87" w:rsidP="007C1397">
      <w:pPr>
        <w:rPr>
          <w:rtl/>
        </w:rPr>
      </w:pPr>
      <w:bookmarkStart w:id="1652" w:name="_ETM_Q1_3786873"/>
      <w:bookmarkStart w:id="1653" w:name="_ETM_Q1_3786922"/>
      <w:bookmarkEnd w:id="1652"/>
      <w:bookmarkEnd w:id="1653"/>
    </w:p>
    <w:p w:rsidR="00976C87" w:rsidRDefault="00976C87" w:rsidP="00976C87">
      <w:pPr>
        <w:rPr>
          <w:rtl/>
        </w:rPr>
      </w:pPr>
      <w:bookmarkStart w:id="1654" w:name="_ETM_Q1_3786985"/>
      <w:bookmarkStart w:id="1655" w:name="_ETM_Q1_3787028"/>
      <w:bookmarkEnd w:id="1654"/>
      <w:bookmarkEnd w:id="1655"/>
      <w:r>
        <w:rPr>
          <w:rFonts w:hint="cs"/>
          <w:rtl/>
        </w:rPr>
        <w:t>ובשם אותו שוויון אני שואל היום: למה אנחנו</w:t>
      </w:r>
      <w:bookmarkStart w:id="1656" w:name="_ETM_Q1_3787647"/>
      <w:bookmarkEnd w:id="1656"/>
      <w:r>
        <w:rPr>
          <w:rFonts w:hint="cs"/>
          <w:rtl/>
        </w:rPr>
        <w:t xml:space="preserve"> הגוף הפיננסי היחיד במדינה</w:t>
      </w:r>
      <w:bookmarkStart w:id="1657" w:name="_ETM_Q1_3795498"/>
      <w:bookmarkEnd w:id="1657"/>
      <w:r>
        <w:rPr>
          <w:rFonts w:hint="cs"/>
          <w:rtl/>
        </w:rPr>
        <w:t xml:space="preserve"> שמבקשים ממנו דיווחים מיוחדים למס הכנסה?</w:t>
      </w:r>
    </w:p>
    <w:p w:rsidR="00976C87" w:rsidRDefault="00976C87" w:rsidP="00976C87">
      <w:pPr>
        <w:rPr>
          <w:rtl/>
        </w:rPr>
      </w:pPr>
    </w:p>
    <w:p w:rsidR="00976C87" w:rsidRDefault="00976C87" w:rsidP="00994B4C">
      <w:pPr>
        <w:rPr>
          <w:rtl/>
        </w:rPr>
      </w:pPr>
      <w:r>
        <w:rPr>
          <w:rFonts w:hint="cs"/>
          <w:rtl/>
        </w:rPr>
        <w:t xml:space="preserve">אז בשעתו ב-2013 היה טיעון. לא רצו </w:t>
      </w:r>
      <w:bookmarkStart w:id="1658" w:name="_ETM_Q1_3796788"/>
      <w:bookmarkEnd w:id="1658"/>
      <w:r>
        <w:rPr>
          <w:rFonts w:hint="cs"/>
          <w:rtl/>
        </w:rPr>
        <w:t xml:space="preserve">לתת להם גישה למאגר המידע ברשות לאיסור הלבנת הון, </w:t>
      </w:r>
      <w:bookmarkStart w:id="1659" w:name="_ETM_Q1_3802059"/>
      <w:bookmarkEnd w:id="1659"/>
      <w:r>
        <w:rPr>
          <w:rFonts w:hint="cs"/>
          <w:rtl/>
        </w:rPr>
        <w:t xml:space="preserve">אבל זה מת, אדוני. יש להם גישה, אז שיפנו </w:t>
      </w:r>
      <w:bookmarkStart w:id="1660" w:name="_ETM_Q1_3803036"/>
      <w:bookmarkEnd w:id="1660"/>
      <w:r>
        <w:rPr>
          <w:rFonts w:hint="cs"/>
          <w:rtl/>
        </w:rPr>
        <w:t>בדרך המלך. והכי חשוב</w:t>
      </w:r>
      <w:r w:rsidR="00994B4C">
        <w:rPr>
          <w:rFonts w:hint="cs"/>
          <w:rtl/>
        </w:rPr>
        <w:t>,</w:t>
      </w:r>
      <w:r>
        <w:rPr>
          <w:rFonts w:hint="cs"/>
          <w:rtl/>
        </w:rPr>
        <w:t xml:space="preserve"> אם הם כבר מנהלים חקירה </w:t>
      </w:r>
      <w:bookmarkStart w:id="1661" w:name="_ETM_Q1_3810086"/>
      <w:bookmarkEnd w:id="1661"/>
      <w:r>
        <w:rPr>
          <w:rFonts w:hint="cs"/>
          <w:rtl/>
        </w:rPr>
        <w:t xml:space="preserve">עלי, פנו לרשות לאיסור הלבנת הון, אדוני, קבלו מידע עלי </w:t>
      </w:r>
      <w:bookmarkStart w:id="1662" w:name="_ETM_Q1_3813554"/>
      <w:bookmarkEnd w:id="1662"/>
      <w:r>
        <w:rPr>
          <w:rFonts w:hint="cs"/>
          <w:rtl/>
        </w:rPr>
        <w:t xml:space="preserve">מכל הגופים הפיננסיים </w:t>
      </w:r>
      <w:r w:rsidR="0035191B">
        <w:rPr>
          <w:rFonts w:hint="cs"/>
          <w:rtl/>
        </w:rPr>
        <w:t xml:space="preserve">המדווחים </w:t>
      </w:r>
      <w:r w:rsidR="00994B4C">
        <w:rPr>
          <w:rFonts w:hint="cs"/>
          <w:rtl/>
        </w:rPr>
        <w:t>-</w:t>
      </w:r>
      <w:r w:rsidR="0035191B">
        <w:rPr>
          <w:rFonts w:hint="cs"/>
          <w:rtl/>
        </w:rPr>
        <w:t xml:space="preserve"> גם מהבנקים וגם מניירות </w:t>
      </w:r>
      <w:bookmarkStart w:id="1663" w:name="_ETM_Q1_3818896"/>
      <w:bookmarkEnd w:id="1663"/>
      <w:r w:rsidR="0035191B">
        <w:rPr>
          <w:rFonts w:hint="cs"/>
          <w:rtl/>
        </w:rPr>
        <w:t xml:space="preserve">ערך וגם מסוכני הביטוח </w:t>
      </w:r>
      <w:r w:rsidR="00994B4C">
        <w:rPr>
          <w:rFonts w:hint="cs"/>
          <w:rtl/>
        </w:rPr>
        <w:t xml:space="preserve">- </w:t>
      </w:r>
      <w:r w:rsidR="0035191B">
        <w:rPr>
          <w:rFonts w:hint="cs"/>
          <w:rtl/>
        </w:rPr>
        <w:t xml:space="preserve">כל מי שמדווח לרשות. שיעשו </w:t>
      </w:r>
      <w:bookmarkStart w:id="1664" w:name="_ETM_Q1_3823113"/>
      <w:bookmarkEnd w:id="1664"/>
      <w:r w:rsidR="0035191B">
        <w:rPr>
          <w:rFonts w:hint="cs"/>
          <w:rtl/>
        </w:rPr>
        <w:t xml:space="preserve">חקירה כמו שצריך. הם יפנו, יקבלו פרפראזה מדויקת בדיוק על </w:t>
      </w:r>
      <w:bookmarkStart w:id="1665" w:name="_ETM_Q1_3824886"/>
      <w:bookmarkEnd w:id="1665"/>
      <w:r w:rsidR="0035191B">
        <w:rPr>
          <w:rFonts w:hint="cs"/>
          <w:rtl/>
        </w:rPr>
        <w:t xml:space="preserve">אותו גורם. למה לקחת רק מאיתנו? איך יכול להיות שהמידע </w:t>
      </w:r>
      <w:bookmarkStart w:id="1666" w:name="_ETM_Q1_3828571"/>
      <w:bookmarkEnd w:id="1666"/>
      <w:r w:rsidR="0035191B">
        <w:rPr>
          <w:rFonts w:hint="cs"/>
          <w:rtl/>
        </w:rPr>
        <w:t xml:space="preserve">שמצוי אצלי על פעולה שמישהו עשה, והם יכולים להתעלם </w:t>
      </w:r>
      <w:bookmarkStart w:id="1667" w:name="_ETM_Q1_3833515"/>
      <w:bookmarkEnd w:id="1667"/>
      <w:r w:rsidR="0035191B">
        <w:rPr>
          <w:rFonts w:hint="cs"/>
          <w:rtl/>
        </w:rPr>
        <w:t>מהמידע שמצוי אצל הבנקים?</w:t>
      </w:r>
      <w:r w:rsidR="00EF256A">
        <w:rPr>
          <w:rFonts w:hint="cs"/>
          <w:rtl/>
        </w:rPr>
        <w:t xml:space="preserve"> את הבנקים החליטו לא </w:t>
      </w:r>
      <w:bookmarkStart w:id="1668" w:name="_ETM_Q1_3840717"/>
      <w:bookmarkEnd w:id="1668"/>
      <w:r w:rsidR="00EF256A">
        <w:rPr>
          <w:rFonts w:hint="cs"/>
          <w:rtl/>
        </w:rPr>
        <w:t xml:space="preserve">לעשות, אבל היום יש להם גישה לרשות לאיסור הלבנת הון. </w:t>
      </w:r>
      <w:bookmarkStart w:id="1669" w:name="_ETM_Q1_3839676"/>
      <w:bookmarkEnd w:id="1669"/>
      <w:r w:rsidR="00EF256A">
        <w:rPr>
          <w:rFonts w:hint="cs"/>
          <w:rtl/>
        </w:rPr>
        <w:t xml:space="preserve">שיפנו. זו דרך המלך, אדוני, החקיקה </w:t>
      </w:r>
      <w:bookmarkStart w:id="1670" w:name="_ETM_Q1_3843182"/>
      <w:bookmarkEnd w:id="1670"/>
      <w:r w:rsidR="00EF256A">
        <w:rPr>
          <w:rFonts w:hint="cs"/>
          <w:rtl/>
        </w:rPr>
        <w:t>הזאת מיותרת.</w:t>
      </w:r>
    </w:p>
    <w:p w:rsidR="00EF256A" w:rsidRDefault="00EF256A" w:rsidP="00EF256A">
      <w:pPr>
        <w:rPr>
          <w:rtl/>
        </w:rPr>
      </w:pPr>
    </w:p>
    <w:p w:rsidR="00EF256A" w:rsidRDefault="00EF256A" w:rsidP="002C1B82">
      <w:pPr>
        <w:pStyle w:val="af6"/>
        <w:rPr>
          <w:rtl/>
        </w:rPr>
      </w:pPr>
      <w:bookmarkStart w:id="1671" w:name="ET_yor_5094_243"/>
      <w:r w:rsidRPr="002C1B82">
        <w:rPr>
          <w:rStyle w:val="TagStyle"/>
          <w:rtl/>
        </w:rPr>
        <w:t xml:space="preserve"> &lt;&lt; יור &gt;&gt;</w:t>
      </w:r>
      <w:r w:rsidRPr="00EF256A">
        <w:rPr>
          <w:rStyle w:val="TagStyle"/>
          <w:rtl/>
        </w:rPr>
        <w:t xml:space="preserve"> </w:t>
      </w:r>
      <w:r>
        <w:rPr>
          <w:rtl/>
        </w:rPr>
        <w:t>היו"ר ניסן סלומינסקי:</w:t>
      </w:r>
      <w:r w:rsidRPr="00EF256A">
        <w:rPr>
          <w:rStyle w:val="TagStyle"/>
          <w:rtl/>
        </w:rPr>
        <w:t xml:space="preserve"> </w:t>
      </w:r>
      <w:r w:rsidRPr="002C1B82">
        <w:rPr>
          <w:rStyle w:val="TagStyle"/>
          <w:rtl/>
        </w:rPr>
        <w:t>&lt;&lt; יור &gt;&gt;</w:t>
      </w:r>
      <w:r>
        <w:rPr>
          <w:rtl/>
        </w:rPr>
        <w:t xml:space="preserve"> </w:t>
      </w:r>
      <w:bookmarkEnd w:id="1671"/>
    </w:p>
    <w:p w:rsidR="00EF256A" w:rsidRDefault="00EF256A" w:rsidP="00EF256A">
      <w:pPr>
        <w:pStyle w:val="KeepWithNext"/>
        <w:rPr>
          <w:rtl/>
        </w:rPr>
      </w:pPr>
    </w:p>
    <w:p w:rsidR="00EF256A" w:rsidRDefault="00EF256A" w:rsidP="00EF256A">
      <w:pPr>
        <w:rPr>
          <w:rtl/>
        </w:rPr>
      </w:pPr>
      <w:r>
        <w:rPr>
          <w:rFonts w:hint="cs"/>
          <w:rtl/>
        </w:rPr>
        <w:t xml:space="preserve">איציק, תודה. גיא, רצית לענות. </w:t>
      </w:r>
    </w:p>
    <w:p w:rsidR="00EF256A" w:rsidRDefault="00EF256A" w:rsidP="00EF256A">
      <w:pPr>
        <w:rPr>
          <w:rtl/>
        </w:rPr>
      </w:pPr>
      <w:bookmarkStart w:id="1672" w:name="_ETM_Q1_3847094"/>
      <w:bookmarkEnd w:id="1672"/>
    </w:p>
    <w:p w:rsidR="00EF256A" w:rsidRDefault="00EF256A" w:rsidP="002C1B82">
      <w:pPr>
        <w:pStyle w:val="af9"/>
        <w:rPr>
          <w:rtl/>
        </w:rPr>
      </w:pPr>
      <w:bookmarkStart w:id="1673" w:name="ET_guest_721986_244"/>
      <w:r w:rsidRPr="002C1B82">
        <w:rPr>
          <w:rStyle w:val="TagStyle"/>
          <w:rtl/>
        </w:rPr>
        <w:t xml:space="preserve"> &lt;&lt; אורח &gt;&gt;</w:t>
      </w:r>
      <w:r w:rsidRPr="00EF256A">
        <w:rPr>
          <w:rStyle w:val="TagStyle"/>
          <w:rtl/>
        </w:rPr>
        <w:t xml:space="preserve"> </w:t>
      </w:r>
      <w:r>
        <w:rPr>
          <w:rtl/>
        </w:rPr>
        <w:t>גיא גולדמן:</w:t>
      </w:r>
      <w:r w:rsidRPr="00EF256A">
        <w:rPr>
          <w:rStyle w:val="TagStyle"/>
          <w:rtl/>
        </w:rPr>
        <w:t xml:space="preserve"> </w:t>
      </w:r>
      <w:r w:rsidRPr="002C1B82">
        <w:rPr>
          <w:rStyle w:val="TagStyle"/>
          <w:rtl/>
        </w:rPr>
        <w:t>&lt;&lt; אורח &gt;&gt;</w:t>
      </w:r>
      <w:r>
        <w:rPr>
          <w:rtl/>
        </w:rPr>
        <w:t xml:space="preserve"> </w:t>
      </w:r>
      <w:bookmarkEnd w:id="1673"/>
    </w:p>
    <w:p w:rsidR="00EF256A" w:rsidRDefault="00EF256A" w:rsidP="00EF256A">
      <w:pPr>
        <w:pStyle w:val="KeepWithNext"/>
        <w:rPr>
          <w:rtl/>
        </w:rPr>
      </w:pPr>
    </w:p>
    <w:p w:rsidR="00EF256A" w:rsidRDefault="0000676F" w:rsidP="0000676F">
      <w:pPr>
        <w:rPr>
          <w:rtl/>
        </w:rPr>
      </w:pPr>
      <w:bookmarkStart w:id="1674" w:name="_ETM_Q1_3847500"/>
      <w:bookmarkStart w:id="1675" w:name="_ETM_Q1_3847541"/>
      <w:bookmarkEnd w:id="1674"/>
      <w:bookmarkEnd w:id="1675"/>
      <w:r>
        <w:rPr>
          <w:rFonts w:hint="cs"/>
          <w:rtl/>
        </w:rPr>
        <w:t xml:space="preserve">מבקשים להשלים </w:t>
      </w:r>
      <w:bookmarkStart w:id="1676" w:name="_ETM_Q1_3847100"/>
      <w:bookmarkEnd w:id="1676"/>
      <w:r>
        <w:rPr>
          <w:rFonts w:hint="cs"/>
          <w:rtl/>
        </w:rPr>
        <w:t>את החקיקה, אדוני. הבאנו נוסח מעודכן, לבקשת הוועדה. על כל השאלות המהותיות ענינו גם בדיון הקודם</w:t>
      </w:r>
      <w:r w:rsidR="00EF256A">
        <w:rPr>
          <w:rtl/>
        </w:rPr>
        <w:t xml:space="preserve"> </w:t>
      </w:r>
      <w:r>
        <w:rPr>
          <w:rFonts w:hint="cs"/>
          <w:rtl/>
        </w:rPr>
        <w:t xml:space="preserve">וגם היום. יש פה נציגי </w:t>
      </w:r>
      <w:bookmarkStart w:id="1677" w:name="_ETM_Q1_3855889"/>
      <w:bookmarkEnd w:id="1677"/>
      <w:r>
        <w:rPr>
          <w:rFonts w:hint="cs"/>
          <w:rtl/>
        </w:rPr>
        <w:t>משרד המשפטים, גם הרשות לאיסור הלבנת הון היו בפגישה הקודמ</w:t>
      </w:r>
      <w:bookmarkStart w:id="1678" w:name="_ETM_Q1_3860633"/>
      <w:bookmarkEnd w:id="1678"/>
      <w:r>
        <w:rPr>
          <w:rFonts w:hint="cs"/>
          <w:rtl/>
        </w:rPr>
        <w:t>ת.</w:t>
      </w:r>
    </w:p>
    <w:p w:rsidR="0000676F" w:rsidRDefault="0000676F" w:rsidP="0000676F">
      <w:pPr>
        <w:rPr>
          <w:rtl/>
        </w:rPr>
      </w:pPr>
      <w:bookmarkStart w:id="1679" w:name="_ETM_Q1_3859093"/>
      <w:bookmarkStart w:id="1680" w:name="_ETM_Q1_3859146"/>
      <w:bookmarkStart w:id="1681" w:name="_ETM_Q1_3859221"/>
      <w:bookmarkEnd w:id="1679"/>
      <w:bookmarkEnd w:id="1680"/>
      <w:bookmarkEnd w:id="1681"/>
    </w:p>
    <w:p w:rsidR="0000676F" w:rsidRDefault="0000676F" w:rsidP="0000676F">
      <w:pPr>
        <w:rPr>
          <w:rtl/>
        </w:rPr>
      </w:pPr>
      <w:bookmarkStart w:id="1682" w:name="_ETM_Q1_3859263"/>
      <w:bookmarkEnd w:id="1682"/>
      <w:r>
        <w:rPr>
          <w:rFonts w:hint="cs"/>
          <w:rtl/>
        </w:rPr>
        <w:lastRenderedPageBreak/>
        <w:t xml:space="preserve">אמרנו שזה אותם דיווחים לרשות לאיסור הלבנת הון. יש שם </w:t>
      </w:r>
      <w:bookmarkStart w:id="1683" w:name="_ETM_Q1_3864652"/>
      <w:bookmarkEnd w:id="1683"/>
      <w:r w:rsidR="00C064C1">
        <w:rPr>
          <w:rFonts w:hint="cs"/>
          <w:rtl/>
        </w:rPr>
        <w:t xml:space="preserve">סממנים שונים של פעולות חשודות, אבל זה אותו </w:t>
      </w:r>
      <w:bookmarkStart w:id="1684" w:name="_ETM_Q1_3864575"/>
      <w:bookmarkEnd w:id="1684"/>
      <w:r w:rsidR="00C064C1">
        <w:rPr>
          <w:rFonts w:hint="cs"/>
          <w:rtl/>
        </w:rPr>
        <w:t xml:space="preserve">דבר, אותו מאגר. גם עשינו התאמה, גם עשינו התאמות </w:t>
      </w:r>
      <w:bookmarkStart w:id="1685" w:name="_ETM_Q1_3867012"/>
      <w:bookmarkEnd w:id="1685"/>
      <w:r w:rsidR="00C064C1">
        <w:rPr>
          <w:rFonts w:hint="cs"/>
          <w:rtl/>
        </w:rPr>
        <w:t xml:space="preserve">עם הרשות לאיסור הלבנת הון בין האנשים הטכניים </w:t>
      </w:r>
      <w:bookmarkStart w:id="1686" w:name="_ETM_Q1_3869402"/>
      <w:bookmarkEnd w:id="1686"/>
      <w:r w:rsidR="00C064C1">
        <w:rPr>
          <w:rFonts w:hint="cs"/>
          <w:rtl/>
        </w:rPr>
        <w:t xml:space="preserve">לפני החגים. כל מה שהוועדה ביקשה, עשינו. התקנות האלה </w:t>
      </w:r>
      <w:bookmarkStart w:id="1687" w:name="_ETM_Q1_3873489"/>
      <w:bookmarkEnd w:id="1687"/>
      <w:r w:rsidR="00C064C1">
        <w:rPr>
          <w:rFonts w:hint="cs"/>
          <w:rtl/>
        </w:rPr>
        <w:t>אצלכם שנה וחצי, בחקיקה בגדו</w:t>
      </w:r>
      <w:r w:rsidR="00E73B8C">
        <w:rPr>
          <w:rFonts w:hint="cs"/>
          <w:rtl/>
        </w:rPr>
        <w:t>ל קרוב לחמש שנים מאז שהחוק נחקק, אנחנו פשוט מבקשים להשלים את החקיקה.</w:t>
      </w:r>
    </w:p>
    <w:p w:rsidR="00E73B8C" w:rsidRDefault="00E73B8C" w:rsidP="0000676F">
      <w:pPr>
        <w:rPr>
          <w:rtl/>
        </w:rPr>
      </w:pPr>
      <w:bookmarkStart w:id="1688" w:name="_ETM_Q1_3879994"/>
      <w:bookmarkStart w:id="1689" w:name="_ETM_Q1_3880038"/>
      <w:bookmarkEnd w:id="1688"/>
      <w:bookmarkEnd w:id="1689"/>
    </w:p>
    <w:p w:rsidR="00E73B8C" w:rsidRDefault="00E73B8C" w:rsidP="002C1B82">
      <w:pPr>
        <w:pStyle w:val="af6"/>
        <w:rPr>
          <w:rtl/>
        </w:rPr>
      </w:pPr>
      <w:bookmarkStart w:id="1690" w:name="ET_yor_5094_245"/>
      <w:r w:rsidRPr="002C1B82">
        <w:rPr>
          <w:rStyle w:val="TagStyle"/>
          <w:rtl/>
        </w:rPr>
        <w:t xml:space="preserve"> &lt;&lt; יור &gt;&gt;</w:t>
      </w:r>
      <w:r w:rsidRPr="00E73B8C">
        <w:rPr>
          <w:rStyle w:val="TagStyle"/>
          <w:rtl/>
        </w:rPr>
        <w:t xml:space="preserve"> </w:t>
      </w:r>
      <w:r>
        <w:rPr>
          <w:rtl/>
        </w:rPr>
        <w:t>היו"ר ניסן סלומינסקי:</w:t>
      </w:r>
      <w:r w:rsidRPr="00E73B8C">
        <w:rPr>
          <w:rStyle w:val="TagStyle"/>
          <w:rtl/>
        </w:rPr>
        <w:t xml:space="preserve"> </w:t>
      </w:r>
      <w:r w:rsidRPr="002C1B82">
        <w:rPr>
          <w:rStyle w:val="TagStyle"/>
          <w:rtl/>
        </w:rPr>
        <w:t>&lt;&lt; יור &gt;&gt;</w:t>
      </w:r>
      <w:r>
        <w:rPr>
          <w:rtl/>
        </w:rPr>
        <w:t xml:space="preserve"> </w:t>
      </w:r>
      <w:bookmarkEnd w:id="1690"/>
    </w:p>
    <w:p w:rsidR="00E73B8C" w:rsidRDefault="00E73B8C" w:rsidP="00E73B8C">
      <w:pPr>
        <w:pStyle w:val="KeepWithNext"/>
        <w:rPr>
          <w:rtl/>
        </w:rPr>
      </w:pPr>
    </w:p>
    <w:p w:rsidR="00E73B8C" w:rsidRDefault="00E73B8C" w:rsidP="00E73B8C">
      <w:pPr>
        <w:rPr>
          <w:rtl/>
        </w:rPr>
      </w:pPr>
      <w:bookmarkStart w:id="1691" w:name="_ETM_Q1_3880775"/>
      <w:bookmarkEnd w:id="1691"/>
      <w:r>
        <w:rPr>
          <w:rFonts w:hint="cs"/>
          <w:rtl/>
        </w:rPr>
        <w:t xml:space="preserve">תן </w:t>
      </w:r>
      <w:bookmarkStart w:id="1692" w:name="_ETM_Q1_3881996"/>
      <w:bookmarkEnd w:id="1692"/>
      <w:r>
        <w:rPr>
          <w:rFonts w:hint="cs"/>
          <w:rtl/>
        </w:rPr>
        <w:t xml:space="preserve">לי רק להבין. </w:t>
      </w:r>
    </w:p>
    <w:p w:rsidR="00E73B8C" w:rsidRDefault="00E73B8C" w:rsidP="00E73B8C">
      <w:pPr>
        <w:rPr>
          <w:rtl/>
        </w:rPr>
      </w:pPr>
      <w:bookmarkStart w:id="1693" w:name="_ETM_Q1_3884167"/>
      <w:bookmarkStart w:id="1694" w:name="_ETM_Q1_3884209"/>
      <w:bookmarkStart w:id="1695" w:name="_ETM_Q1_3885495"/>
      <w:bookmarkEnd w:id="1693"/>
      <w:bookmarkEnd w:id="1694"/>
      <w:bookmarkEnd w:id="1695"/>
    </w:p>
    <w:p w:rsidR="00E73B8C" w:rsidRDefault="00E73B8C" w:rsidP="002C1B82">
      <w:pPr>
        <w:pStyle w:val="a4"/>
        <w:rPr>
          <w:rtl/>
        </w:rPr>
      </w:pPr>
      <w:bookmarkStart w:id="1696" w:name="ET_knessetmember_5084_246"/>
      <w:r w:rsidRPr="002C1B82">
        <w:rPr>
          <w:rStyle w:val="TagStyle"/>
          <w:rtl/>
        </w:rPr>
        <w:t xml:space="preserve"> &lt;&lt; דובר &gt;&gt;</w:t>
      </w:r>
      <w:r w:rsidRPr="00E73B8C">
        <w:rPr>
          <w:rStyle w:val="TagStyle"/>
          <w:rtl/>
        </w:rPr>
        <w:t xml:space="preserve"> </w:t>
      </w:r>
      <w:r>
        <w:rPr>
          <w:rtl/>
        </w:rPr>
        <w:t>מיקי לוי (יש עתיד):</w:t>
      </w:r>
      <w:r w:rsidRPr="00E73B8C">
        <w:rPr>
          <w:rStyle w:val="TagStyle"/>
          <w:rtl/>
        </w:rPr>
        <w:t xml:space="preserve"> </w:t>
      </w:r>
      <w:r w:rsidRPr="002C1B82">
        <w:rPr>
          <w:rStyle w:val="TagStyle"/>
          <w:rtl/>
        </w:rPr>
        <w:t>&lt;&lt; דובר &gt;&gt;</w:t>
      </w:r>
      <w:r>
        <w:rPr>
          <w:rtl/>
        </w:rPr>
        <w:t xml:space="preserve"> </w:t>
      </w:r>
      <w:bookmarkEnd w:id="1696"/>
    </w:p>
    <w:p w:rsidR="00E73B8C" w:rsidRDefault="00E73B8C" w:rsidP="00E73B8C">
      <w:pPr>
        <w:pStyle w:val="KeepWithNext"/>
        <w:rPr>
          <w:rtl/>
        </w:rPr>
      </w:pPr>
    </w:p>
    <w:p w:rsidR="00E73B8C" w:rsidRDefault="00E73B8C" w:rsidP="00E73B8C">
      <w:pPr>
        <w:rPr>
          <w:rtl/>
        </w:rPr>
      </w:pPr>
      <w:bookmarkStart w:id="1697" w:name="_ETM_Q1_3885954"/>
      <w:bookmarkStart w:id="1698" w:name="_ETM_Q1_3885995"/>
      <w:bookmarkEnd w:id="1697"/>
      <w:bookmarkEnd w:id="1698"/>
      <w:r>
        <w:rPr>
          <w:rFonts w:hint="cs"/>
          <w:rtl/>
        </w:rPr>
        <w:t xml:space="preserve">אם גיא אומר שזה אותם דברים, והתאימו </w:t>
      </w:r>
      <w:bookmarkStart w:id="1699" w:name="_ETM_Q1_3886767"/>
      <w:bookmarkEnd w:id="1699"/>
      <w:r>
        <w:rPr>
          <w:rFonts w:hint="cs"/>
          <w:rtl/>
        </w:rPr>
        <w:t>התאמות טכניות, אז מה הבעיה?</w:t>
      </w:r>
    </w:p>
    <w:p w:rsidR="00E73B8C" w:rsidRDefault="00E73B8C" w:rsidP="00E73B8C">
      <w:pPr>
        <w:rPr>
          <w:rtl/>
        </w:rPr>
      </w:pPr>
      <w:bookmarkStart w:id="1700" w:name="_ETM_Q1_3888200"/>
      <w:bookmarkStart w:id="1701" w:name="_ETM_Q1_3888251"/>
      <w:bookmarkEnd w:id="1700"/>
      <w:bookmarkEnd w:id="1701"/>
    </w:p>
    <w:p w:rsidR="00E73B8C" w:rsidRDefault="00E73B8C" w:rsidP="002C1B82">
      <w:pPr>
        <w:pStyle w:val="af6"/>
        <w:rPr>
          <w:rtl/>
        </w:rPr>
      </w:pPr>
      <w:bookmarkStart w:id="1702" w:name="ET_yor_5094_247"/>
      <w:r w:rsidRPr="002C1B82">
        <w:rPr>
          <w:rStyle w:val="TagStyle"/>
          <w:rtl/>
        </w:rPr>
        <w:t xml:space="preserve"> &lt;&lt; יור &gt;&gt;</w:t>
      </w:r>
      <w:r w:rsidRPr="00E73B8C">
        <w:rPr>
          <w:rStyle w:val="TagStyle"/>
          <w:rtl/>
        </w:rPr>
        <w:t xml:space="preserve"> </w:t>
      </w:r>
      <w:r>
        <w:rPr>
          <w:rtl/>
        </w:rPr>
        <w:t>היו"ר ניסן סלומינסקי:</w:t>
      </w:r>
      <w:r w:rsidRPr="00E73B8C">
        <w:rPr>
          <w:rStyle w:val="TagStyle"/>
          <w:rtl/>
        </w:rPr>
        <w:t xml:space="preserve"> </w:t>
      </w:r>
      <w:r w:rsidRPr="002C1B82">
        <w:rPr>
          <w:rStyle w:val="TagStyle"/>
          <w:rtl/>
        </w:rPr>
        <w:t>&lt;&lt; יור &gt;&gt;</w:t>
      </w:r>
      <w:r>
        <w:rPr>
          <w:rtl/>
        </w:rPr>
        <w:t xml:space="preserve"> </w:t>
      </w:r>
      <w:bookmarkEnd w:id="1702"/>
    </w:p>
    <w:p w:rsidR="00E73B8C" w:rsidRDefault="00E73B8C" w:rsidP="00E73B8C">
      <w:pPr>
        <w:pStyle w:val="KeepWithNext"/>
        <w:rPr>
          <w:rtl/>
        </w:rPr>
      </w:pPr>
    </w:p>
    <w:p w:rsidR="00E73B8C" w:rsidRDefault="00E73B8C" w:rsidP="00E73B8C">
      <w:pPr>
        <w:rPr>
          <w:rtl/>
        </w:rPr>
      </w:pPr>
      <w:bookmarkStart w:id="1703" w:name="_ETM_Q1_3889075"/>
      <w:bookmarkEnd w:id="1703"/>
      <w:r>
        <w:rPr>
          <w:rFonts w:hint="cs"/>
          <w:rtl/>
        </w:rPr>
        <w:t>נכון, אז אין בעיה. מבחינתנו אין</w:t>
      </w:r>
      <w:bookmarkStart w:id="1704" w:name="_ETM_Q1_3893381"/>
      <w:bookmarkEnd w:id="1704"/>
      <w:r>
        <w:rPr>
          <w:rFonts w:hint="cs"/>
          <w:rtl/>
        </w:rPr>
        <w:t xml:space="preserve"> בעיה. אני אסביר לך, מיקי. </w:t>
      </w:r>
      <w:bookmarkStart w:id="1705" w:name="_ETM_Q1_3895580"/>
      <w:bookmarkEnd w:id="1705"/>
      <w:r>
        <w:rPr>
          <w:rFonts w:hint="cs"/>
          <w:rtl/>
        </w:rPr>
        <w:t xml:space="preserve">מה שמדובר בתקנות זה שהם מעבירים לרשות לאיסור הלבנת הון, והבקשה שהקטע שקשור </w:t>
      </w:r>
      <w:bookmarkStart w:id="1706" w:name="_ETM_Q1_3904922"/>
      <w:bookmarkEnd w:id="1706"/>
      <w:r>
        <w:rPr>
          <w:rFonts w:hint="cs"/>
          <w:rtl/>
        </w:rPr>
        <w:t xml:space="preserve">לרשות המסים, יעבירו בנפרד לרשות המסים. </w:t>
      </w:r>
    </w:p>
    <w:p w:rsidR="00147942" w:rsidRDefault="00147942" w:rsidP="00E73B8C">
      <w:pPr>
        <w:rPr>
          <w:rtl/>
        </w:rPr>
      </w:pPr>
      <w:bookmarkStart w:id="1707" w:name="_ETM_Q1_3913016"/>
      <w:bookmarkStart w:id="1708" w:name="_ETM_Q1_3913075"/>
      <w:bookmarkEnd w:id="1707"/>
      <w:bookmarkEnd w:id="1708"/>
    </w:p>
    <w:p w:rsidR="00147942" w:rsidRDefault="00147942" w:rsidP="00147942">
      <w:pPr>
        <w:rPr>
          <w:rtl/>
        </w:rPr>
      </w:pPr>
      <w:bookmarkStart w:id="1709" w:name="_ETM_Q1_3913207"/>
      <w:bookmarkStart w:id="1710" w:name="_ETM_Q1_3913270"/>
      <w:bookmarkEnd w:id="1709"/>
      <w:bookmarkEnd w:id="1710"/>
      <w:r>
        <w:rPr>
          <w:rFonts w:hint="cs"/>
          <w:rtl/>
        </w:rPr>
        <w:t xml:space="preserve">ואנחנו בישיבה הקודמת עמדנו </w:t>
      </w:r>
      <w:bookmarkStart w:id="1711" w:name="_ETM_Q1_3913689"/>
      <w:bookmarkEnd w:id="1711"/>
      <w:r>
        <w:rPr>
          <w:rFonts w:hint="cs"/>
          <w:rtl/>
        </w:rPr>
        <w:t xml:space="preserve">על זה שכדי שלא תהיה להם עבודה כפולה ומערכות שלמות, </w:t>
      </w:r>
      <w:bookmarkStart w:id="1712" w:name="_ETM_Q1_3917445"/>
      <w:bookmarkEnd w:id="1712"/>
      <w:r>
        <w:rPr>
          <w:rFonts w:hint="cs"/>
          <w:rtl/>
        </w:rPr>
        <w:t xml:space="preserve">שזה יהיה אותו דבר בדיוק - אותו חלק שנמצא ברשות לאיסור </w:t>
      </w:r>
      <w:bookmarkStart w:id="1713" w:name="_ETM_Q1_3915721"/>
      <w:bookmarkEnd w:id="1713"/>
      <w:r>
        <w:rPr>
          <w:rFonts w:hint="cs"/>
          <w:rtl/>
        </w:rPr>
        <w:t xml:space="preserve">הלבנת הון שקשור לרשות המסים, את מה שמעבירים לשם, </w:t>
      </w:r>
      <w:bookmarkStart w:id="1714" w:name="_ETM_Q1_3925790"/>
      <w:bookmarkEnd w:id="1714"/>
      <w:r>
        <w:rPr>
          <w:rFonts w:hint="cs"/>
          <w:rtl/>
        </w:rPr>
        <w:t xml:space="preserve">שיעבירו אותו דבר בדיוק אליהם בנפרד, כך שלא </w:t>
      </w:r>
      <w:bookmarkStart w:id="1715" w:name="_ETM_Q1_3926796"/>
      <w:bookmarkEnd w:id="1715"/>
      <w:r>
        <w:rPr>
          <w:rFonts w:hint="cs"/>
          <w:rtl/>
        </w:rPr>
        <w:t>תהיה להם שום עבודה.</w:t>
      </w:r>
    </w:p>
    <w:p w:rsidR="00147942" w:rsidRDefault="00147942" w:rsidP="00147942">
      <w:pPr>
        <w:rPr>
          <w:rtl/>
        </w:rPr>
      </w:pPr>
      <w:bookmarkStart w:id="1716" w:name="_ETM_Q1_3930794"/>
      <w:bookmarkStart w:id="1717" w:name="_ETM_Q1_3930836"/>
      <w:bookmarkEnd w:id="1716"/>
      <w:bookmarkEnd w:id="1717"/>
    </w:p>
    <w:p w:rsidR="00147942" w:rsidRDefault="00147942" w:rsidP="00147942">
      <w:pPr>
        <w:rPr>
          <w:rtl/>
        </w:rPr>
      </w:pPr>
      <w:bookmarkStart w:id="1718" w:name="_ETM_Q1_3931676"/>
      <w:bookmarkStart w:id="1719" w:name="_ETM_Q1_3931712"/>
      <w:bookmarkEnd w:id="1718"/>
      <w:bookmarkEnd w:id="1719"/>
      <w:r>
        <w:rPr>
          <w:rFonts w:hint="cs"/>
          <w:rtl/>
        </w:rPr>
        <w:t xml:space="preserve">מה שאני מבין שהוא אומר, שהדיווח אליכם </w:t>
      </w:r>
      <w:bookmarkStart w:id="1720" w:name="_ETM_Q1_3930415"/>
      <w:bookmarkEnd w:id="1720"/>
      <w:r>
        <w:rPr>
          <w:rFonts w:hint="cs"/>
          <w:rtl/>
        </w:rPr>
        <w:t>הוא הרבה יותר רחב. אז בואו תנו תשובה למה שהוא אמר.</w:t>
      </w:r>
    </w:p>
    <w:p w:rsidR="00147942" w:rsidRDefault="00147942" w:rsidP="00147942">
      <w:pPr>
        <w:rPr>
          <w:rtl/>
        </w:rPr>
      </w:pPr>
      <w:bookmarkStart w:id="1721" w:name="_ETM_Q1_3935162"/>
      <w:bookmarkStart w:id="1722" w:name="_ETM_Q1_3935208"/>
      <w:bookmarkStart w:id="1723" w:name="_ETM_Q1_3936731"/>
      <w:bookmarkEnd w:id="1721"/>
      <w:bookmarkEnd w:id="1722"/>
      <w:bookmarkEnd w:id="1723"/>
    </w:p>
    <w:p w:rsidR="00147942" w:rsidRDefault="00147942" w:rsidP="002C1B82">
      <w:pPr>
        <w:pStyle w:val="af9"/>
        <w:rPr>
          <w:rtl/>
        </w:rPr>
      </w:pPr>
      <w:bookmarkStart w:id="1724" w:name="ET_guest_784132_248"/>
      <w:r w:rsidRPr="002C1B82">
        <w:rPr>
          <w:rStyle w:val="TagStyle"/>
          <w:rtl/>
        </w:rPr>
        <w:t xml:space="preserve"> &lt;&lt; אורח &gt;&gt;</w:t>
      </w:r>
      <w:r w:rsidRPr="00147942">
        <w:rPr>
          <w:rStyle w:val="TagStyle"/>
          <w:rtl/>
        </w:rPr>
        <w:t xml:space="preserve"> </w:t>
      </w:r>
      <w:r>
        <w:rPr>
          <w:rtl/>
        </w:rPr>
        <w:t>שלמה אסתרוגו:</w:t>
      </w:r>
      <w:r w:rsidRPr="00147942">
        <w:rPr>
          <w:rStyle w:val="TagStyle"/>
          <w:rtl/>
        </w:rPr>
        <w:t xml:space="preserve"> </w:t>
      </w:r>
      <w:r w:rsidRPr="002C1B82">
        <w:rPr>
          <w:rStyle w:val="TagStyle"/>
          <w:rtl/>
        </w:rPr>
        <w:t>&lt;&lt; אורח &gt;&gt;</w:t>
      </w:r>
      <w:r>
        <w:rPr>
          <w:rtl/>
        </w:rPr>
        <w:t xml:space="preserve"> </w:t>
      </w:r>
      <w:bookmarkEnd w:id="1724"/>
    </w:p>
    <w:p w:rsidR="00147942" w:rsidRDefault="00147942" w:rsidP="00147942">
      <w:pPr>
        <w:pStyle w:val="KeepWithNext"/>
        <w:rPr>
          <w:rtl/>
        </w:rPr>
      </w:pPr>
    </w:p>
    <w:p w:rsidR="008F041E" w:rsidRDefault="00147942" w:rsidP="00147942">
      <w:pPr>
        <w:rPr>
          <w:rtl/>
        </w:rPr>
      </w:pPr>
      <w:bookmarkStart w:id="1725" w:name="_ETM_Q1_3937114"/>
      <w:bookmarkStart w:id="1726" w:name="_ETM_Q1_3937149"/>
      <w:bookmarkEnd w:id="1725"/>
      <w:bookmarkEnd w:id="1726"/>
      <w:r>
        <w:rPr>
          <w:rFonts w:hint="cs"/>
          <w:rtl/>
        </w:rPr>
        <w:t xml:space="preserve">אני אסביר. הדיווח אלינו לרשות לאיסור הלבנת </w:t>
      </w:r>
      <w:bookmarkStart w:id="1727" w:name="_ETM_Q1_3939522"/>
      <w:bookmarkEnd w:id="1727"/>
      <w:r>
        <w:rPr>
          <w:rFonts w:hint="cs"/>
          <w:rtl/>
        </w:rPr>
        <w:t xml:space="preserve">הון מורכב משני חלקים: דיווח רגיל, שזה אוטומטי, </w:t>
      </w:r>
      <w:bookmarkStart w:id="1728" w:name="_ETM_Q1_3943517"/>
      <w:bookmarkEnd w:id="1728"/>
      <w:r>
        <w:rPr>
          <w:rFonts w:hint="cs"/>
          <w:rtl/>
        </w:rPr>
        <w:t xml:space="preserve">המחשב שולף מה שצריך; ודיווח בלתי רגיל, שזה כאשר עולה </w:t>
      </w:r>
      <w:bookmarkStart w:id="1729" w:name="_ETM_Q1_3946683"/>
      <w:bookmarkEnd w:id="1729"/>
      <w:r>
        <w:rPr>
          <w:rFonts w:hint="cs"/>
          <w:rtl/>
        </w:rPr>
        <w:t>חשד אצל אותו נותן שירות מטבע שעשו דרדוסי סכומים</w:t>
      </w:r>
      <w:r w:rsidR="008F041E">
        <w:rPr>
          <w:rFonts w:hint="cs"/>
          <w:rtl/>
        </w:rPr>
        <w:t xml:space="preserve"> וכל </w:t>
      </w:r>
      <w:bookmarkStart w:id="1730" w:name="_ETM_Q1_3952649"/>
      <w:bookmarkEnd w:id="1730"/>
      <w:r w:rsidR="008F041E">
        <w:rPr>
          <w:rFonts w:hint="cs"/>
          <w:rtl/>
        </w:rPr>
        <w:t xml:space="preserve">מיני פעולות כדי לעקוף את חובת הדיווח. </w:t>
      </w:r>
    </w:p>
    <w:p w:rsidR="008F041E" w:rsidRDefault="008F041E" w:rsidP="00147942">
      <w:pPr>
        <w:rPr>
          <w:rtl/>
        </w:rPr>
      </w:pPr>
      <w:bookmarkStart w:id="1731" w:name="_ETM_Q1_3954611"/>
      <w:bookmarkStart w:id="1732" w:name="_ETM_Q1_3954659"/>
      <w:bookmarkStart w:id="1733" w:name="_ETM_Q1_3954756"/>
      <w:bookmarkEnd w:id="1731"/>
      <w:bookmarkEnd w:id="1732"/>
      <w:bookmarkEnd w:id="1733"/>
    </w:p>
    <w:p w:rsidR="008F041E" w:rsidRDefault="008F041E" w:rsidP="00D457A7">
      <w:pPr>
        <w:rPr>
          <w:rtl/>
        </w:rPr>
      </w:pPr>
      <w:bookmarkStart w:id="1734" w:name="_ETM_Q1_3954795"/>
      <w:bookmarkEnd w:id="1734"/>
      <w:r>
        <w:rPr>
          <w:rFonts w:hint="cs"/>
          <w:rtl/>
        </w:rPr>
        <w:t>רשות המסים אמרה</w:t>
      </w:r>
      <w:r w:rsidR="00D457A7">
        <w:rPr>
          <w:rFonts w:hint="cs"/>
          <w:rtl/>
        </w:rPr>
        <w:t>,</w:t>
      </w:r>
      <w:bookmarkStart w:id="1735" w:name="_ETM_Q1_3953456"/>
      <w:bookmarkEnd w:id="1735"/>
      <w:r>
        <w:rPr>
          <w:rFonts w:hint="cs"/>
          <w:rtl/>
        </w:rPr>
        <w:t xml:space="preserve"> אנחנו לא נקבל את כל סוגי הדרדוסים הקיימים </w:t>
      </w:r>
      <w:bookmarkStart w:id="1736" w:name="_ETM_Q1_3958997"/>
      <w:bookmarkEnd w:id="1736"/>
      <w:r>
        <w:rPr>
          <w:rFonts w:hint="cs"/>
          <w:rtl/>
        </w:rPr>
        <w:t xml:space="preserve">וכל סוגי ה"קומבינות" שאנשים עושים אלא רק תבחין אחד בלבד. </w:t>
      </w:r>
      <w:bookmarkStart w:id="1737" w:name="_ETM_Q1_3964193"/>
      <w:bookmarkEnd w:id="1737"/>
      <w:r>
        <w:rPr>
          <w:rFonts w:hint="cs"/>
          <w:rtl/>
        </w:rPr>
        <w:t xml:space="preserve">שאם למשל אותו נהנה, ביצעו כלפיו פעולות בסכום </w:t>
      </w:r>
      <w:bookmarkStart w:id="1738" w:name="_ETM_Q1_3964271"/>
      <w:bookmarkEnd w:id="1738"/>
      <w:r>
        <w:rPr>
          <w:rFonts w:hint="cs"/>
          <w:rtl/>
        </w:rPr>
        <w:t xml:space="preserve">מצטבר מעל 50,000 שקלים בחודש או ברבעון 120,000, רק התבחין </w:t>
      </w:r>
      <w:bookmarkStart w:id="1739" w:name="_ETM_Q1_3969355"/>
      <w:bookmarkEnd w:id="1739"/>
      <w:r>
        <w:rPr>
          <w:rFonts w:hint="cs"/>
          <w:rtl/>
        </w:rPr>
        <w:t xml:space="preserve">הזה יעבור גם אלינו. הוא מלכתחילה היה אמור לעבור לרשות </w:t>
      </w:r>
      <w:bookmarkStart w:id="1740" w:name="_ETM_Q1_3972670"/>
      <w:bookmarkEnd w:id="1740"/>
      <w:r>
        <w:rPr>
          <w:rFonts w:hint="cs"/>
          <w:rtl/>
        </w:rPr>
        <w:t>לאיסור הלבנת הון עם עוד דברים אחרים.</w:t>
      </w:r>
      <w:r w:rsidR="00D457A7">
        <w:rPr>
          <w:rFonts w:hint="cs"/>
          <w:rtl/>
        </w:rPr>
        <w:t xml:space="preserve"> </w:t>
      </w:r>
      <w:r>
        <w:rPr>
          <w:rFonts w:hint="cs"/>
          <w:rtl/>
        </w:rPr>
        <w:t xml:space="preserve">ולכן, לא יכול להיות </w:t>
      </w:r>
      <w:bookmarkStart w:id="1741" w:name="_ETM_Q1_3977424"/>
      <w:bookmarkEnd w:id="1741"/>
      <w:r>
        <w:rPr>
          <w:rFonts w:hint="cs"/>
          <w:rtl/>
        </w:rPr>
        <w:t xml:space="preserve">לעולם שהדיווח אלינו יהיה גדול יותר מהדיווח לרשות לאיסור </w:t>
      </w:r>
      <w:bookmarkStart w:id="1742" w:name="_ETM_Q1_3979580"/>
      <w:bookmarkEnd w:id="1742"/>
      <w:r>
        <w:rPr>
          <w:rFonts w:hint="cs"/>
          <w:rtl/>
        </w:rPr>
        <w:t>הלבנת הון. זה לא נכון.</w:t>
      </w:r>
    </w:p>
    <w:p w:rsidR="008F041E" w:rsidRDefault="008F041E" w:rsidP="008F041E">
      <w:pPr>
        <w:rPr>
          <w:rtl/>
        </w:rPr>
      </w:pPr>
      <w:bookmarkStart w:id="1743" w:name="_ETM_Q1_3981307"/>
      <w:bookmarkStart w:id="1744" w:name="_ETM_Q1_3981354"/>
      <w:bookmarkStart w:id="1745" w:name="_ETM_Q1_3981435"/>
      <w:bookmarkEnd w:id="1743"/>
      <w:bookmarkEnd w:id="1744"/>
      <w:bookmarkEnd w:id="1745"/>
    </w:p>
    <w:p w:rsidR="005A23B5" w:rsidRDefault="008F041E" w:rsidP="008F041E">
      <w:pPr>
        <w:rPr>
          <w:rtl/>
        </w:rPr>
      </w:pPr>
      <w:bookmarkStart w:id="1746" w:name="_ETM_Q1_3981477"/>
      <w:bookmarkEnd w:id="1746"/>
      <w:r>
        <w:rPr>
          <w:rFonts w:hint="cs"/>
          <w:rtl/>
        </w:rPr>
        <w:t xml:space="preserve">והנקודה השנייה שהוא אמר. רשות </w:t>
      </w:r>
      <w:bookmarkStart w:id="1747" w:name="_ETM_Q1_3984910"/>
      <w:bookmarkEnd w:id="1747"/>
      <w:r>
        <w:rPr>
          <w:rFonts w:hint="cs"/>
          <w:rtl/>
        </w:rPr>
        <w:t xml:space="preserve">המסים יכולה לקבל מידע מרשות לאיסור הלבנת הון אך ורק </w:t>
      </w:r>
      <w:bookmarkStart w:id="1748" w:name="_ETM_Q1_3986442"/>
      <w:bookmarkEnd w:id="1748"/>
      <w:r>
        <w:rPr>
          <w:rFonts w:hint="cs"/>
          <w:rtl/>
        </w:rPr>
        <w:t xml:space="preserve">כשעולה חשד לביצוע עבירת הלבנת הון, שמקורה בעבירות מס. </w:t>
      </w:r>
    </w:p>
    <w:p w:rsidR="005A23B5" w:rsidRDefault="005A23B5" w:rsidP="008F041E">
      <w:pPr>
        <w:rPr>
          <w:rtl/>
        </w:rPr>
      </w:pPr>
    </w:p>
    <w:p w:rsidR="005A23B5" w:rsidRDefault="005A23B5" w:rsidP="002C1B82">
      <w:pPr>
        <w:pStyle w:val="af6"/>
        <w:rPr>
          <w:rtl/>
        </w:rPr>
      </w:pPr>
      <w:bookmarkStart w:id="1749" w:name="ET_yor_5094_249"/>
      <w:r w:rsidRPr="002C1B82">
        <w:rPr>
          <w:rStyle w:val="TagStyle"/>
          <w:rtl/>
        </w:rPr>
        <w:t xml:space="preserve"> &lt;&lt; יור &gt;&gt;</w:t>
      </w:r>
      <w:r w:rsidRPr="005A23B5">
        <w:rPr>
          <w:rStyle w:val="TagStyle"/>
          <w:rtl/>
        </w:rPr>
        <w:t xml:space="preserve"> </w:t>
      </w:r>
      <w:r>
        <w:rPr>
          <w:rtl/>
        </w:rPr>
        <w:t>היו"ר ניסן סלומינסקי:</w:t>
      </w:r>
      <w:r w:rsidRPr="005A23B5">
        <w:rPr>
          <w:rStyle w:val="TagStyle"/>
          <w:rtl/>
        </w:rPr>
        <w:t xml:space="preserve"> </w:t>
      </w:r>
      <w:r w:rsidRPr="002C1B82">
        <w:rPr>
          <w:rStyle w:val="TagStyle"/>
          <w:rtl/>
        </w:rPr>
        <w:t>&lt;&lt; יור &gt;&gt;</w:t>
      </w:r>
      <w:r>
        <w:rPr>
          <w:rtl/>
        </w:rPr>
        <w:t xml:space="preserve"> </w:t>
      </w:r>
      <w:bookmarkEnd w:id="1749"/>
    </w:p>
    <w:p w:rsidR="005A23B5" w:rsidRDefault="005A23B5" w:rsidP="005A23B5">
      <w:pPr>
        <w:pStyle w:val="KeepWithNext"/>
        <w:rPr>
          <w:rtl/>
        </w:rPr>
      </w:pPr>
    </w:p>
    <w:p w:rsidR="005A23B5" w:rsidRDefault="005A23B5" w:rsidP="005A23B5">
      <w:pPr>
        <w:rPr>
          <w:rtl/>
        </w:rPr>
      </w:pPr>
      <w:r>
        <w:rPr>
          <w:rFonts w:hint="cs"/>
          <w:rtl/>
        </w:rPr>
        <w:t>עבירות מקור.</w:t>
      </w:r>
    </w:p>
    <w:p w:rsidR="005A23B5" w:rsidRDefault="005A23B5" w:rsidP="005A23B5">
      <w:pPr>
        <w:rPr>
          <w:rtl/>
        </w:rPr>
      </w:pPr>
      <w:bookmarkStart w:id="1750" w:name="_ETM_Q1_3992754"/>
      <w:bookmarkStart w:id="1751" w:name="_ETM_Q1_3992805"/>
      <w:bookmarkStart w:id="1752" w:name="_ETM_Q1_3991177"/>
      <w:bookmarkEnd w:id="1750"/>
      <w:bookmarkEnd w:id="1751"/>
      <w:bookmarkEnd w:id="1752"/>
    </w:p>
    <w:p w:rsidR="005A23B5" w:rsidRDefault="005A23B5" w:rsidP="002C1B82">
      <w:pPr>
        <w:pStyle w:val="af9"/>
        <w:rPr>
          <w:rtl/>
        </w:rPr>
      </w:pPr>
      <w:bookmarkStart w:id="1753" w:name="ET_guest_784132_250"/>
      <w:r w:rsidRPr="002C1B82">
        <w:rPr>
          <w:rStyle w:val="TagStyle"/>
          <w:rtl/>
        </w:rPr>
        <w:t xml:space="preserve"> &lt;&lt; אורח &gt;&gt;</w:t>
      </w:r>
      <w:r w:rsidRPr="005A23B5">
        <w:rPr>
          <w:rStyle w:val="TagStyle"/>
          <w:rtl/>
        </w:rPr>
        <w:t xml:space="preserve"> </w:t>
      </w:r>
      <w:r>
        <w:rPr>
          <w:rtl/>
        </w:rPr>
        <w:t>שלמה אסתרוגו:</w:t>
      </w:r>
      <w:r w:rsidRPr="005A23B5">
        <w:rPr>
          <w:rStyle w:val="TagStyle"/>
          <w:rtl/>
        </w:rPr>
        <w:t xml:space="preserve"> </w:t>
      </w:r>
      <w:r w:rsidRPr="002C1B82">
        <w:rPr>
          <w:rStyle w:val="TagStyle"/>
          <w:rtl/>
        </w:rPr>
        <w:t>&lt;&lt; אורח &gt;&gt;</w:t>
      </w:r>
      <w:r>
        <w:rPr>
          <w:rtl/>
        </w:rPr>
        <w:t xml:space="preserve"> </w:t>
      </w:r>
      <w:bookmarkEnd w:id="1753"/>
    </w:p>
    <w:p w:rsidR="005A23B5" w:rsidRDefault="005A23B5" w:rsidP="005A23B5">
      <w:pPr>
        <w:pStyle w:val="KeepWithNext"/>
        <w:rPr>
          <w:rtl/>
        </w:rPr>
      </w:pPr>
    </w:p>
    <w:p w:rsidR="008F041E" w:rsidRDefault="001A1A6C" w:rsidP="008F041E">
      <w:pPr>
        <w:rPr>
          <w:rtl/>
        </w:rPr>
      </w:pPr>
      <w:bookmarkStart w:id="1754" w:name="_ETM_Q1_3991626"/>
      <w:bookmarkStart w:id="1755" w:name="_ETM_Q1_3991654"/>
      <w:bookmarkEnd w:id="1754"/>
      <w:bookmarkEnd w:id="1755"/>
      <w:r>
        <w:rPr>
          <w:rFonts w:hint="cs"/>
          <w:rtl/>
        </w:rPr>
        <w:t xml:space="preserve">כאן </w:t>
      </w:r>
      <w:bookmarkStart w:id="1756" w:name="_ETM_Q1_3995324"/>
      <w:bookmarkEnd w:id="1756"/>
      <w:r>
        <w:rPr>
          <w:rFonts w:hint="cs"/>
          <w:rtl/>
        </w:rPr>
        <w:t>מדובר בדיווח גם לצורכי שומה</w:t>
      </w:r>
      <w:r w:rsidR="005A23B5">
        <w:rPr>
          <w:rFonts w:hint="cs"/>
          <w:rtl/>
        </w:rPr>
        <w:t xml:space="preserve"> אזרחית, מיסוי מקרקעין </w:t>
      </w:r>
      <w:bookmarkStart w:id="1757" w:name="_ETM_Q1_3998645"/>
      <w:bookmarkEnd w:id="1757"/>
      <w:r w:rsidR="005A23B5">
        <w:rPr>
          <w:rFonts w:hint="cs"/>
          <w:rtl/>
        </w:rPr>
        <w:t>אזרחי</w:t>
      </w:r>
      <w:bookmarkStart w:id="1758" w:name="_ETM_Q1_3998824"/>
      <w:bookmarkEnd w:id="1758"/>
      <w:r w:rsidR="00F777B8">
        <w:rPr>
          <w:rFonts w:hint="cs"/>
          <w:rtl/>
        </w:rPr>
        <w:t xml:space="preserve"> - -</w:t>
      </w:r>
    </w:p>
    <w:p w:rsidR="005A23B5" w:rsidRDefault="005A23B5" w:rsidP="008F041E">
      <w:pPr>
        <w:rPr>
          <w:rtl/>
        </w:rPr>
      </w:pPr>
      <w:bookmarkStart w:id="1759" w:name="_ETM_Q1_3998873"/>
      <w:bookmarkStart w:id="1760" w:name="_ETM_Q1_4000887"/>
      <w:bookmarkEnd w:id="1759"/>
      <w:bookmarkEnd w:id="1760"/>
    </w:p>
    <w:p w:rsidR="005A23B5" w:rsidRDefault="005A23B5" w:rsidP="002C1B82">
      <w:pPr>
        <w:pStyle w:val="af9"/>
        <w:rPr>
          <w:rtl/>
        </w:rPr>
      </w:pPr>
      <w:bookmarkStart w:id="1761" w:name="ET_guest_721986_251"/>
      <w:r w:rsidRPr="002C1B82">
        <w:rPr>
          <w:rStyle w:val="TagStyle"/>
          <w:rtl/>
        </w:rPr>
        <w:t xml:space="preserve"> &lt;&lt; אורח &gt;&gt;</w:t>
      </w:r>
      <w:r w:rsidRPr="005A23B5">
        <w:rPr>
          <w:rStyle w:val="TagStyle"/>
          <w:rtl/>
        </w:rPr>
        <w:t xml:space="preserve"> </w:t>
      </w:r>
      <w:r>
        <w:rPr>
          <w:rtl/>
        </w:rPr>
        <w:t>גיא גולדמן:</w:t>
      </w:r>
      <w:r w:rsidRPr="005A23B5">
        <w:rPr>
          <w:rStyle w:val="TagStyle"/>
          <w:rtl/>
        </w:rPr>
        <w:t xml:space="preserve"> </w:t>
      </w:r>
      <w:r w:rsidRPr="002C1B82">
        <w:rPr>
          <w:rStyle w:val="TagStyle"/>
          <w:rtl/>
        </w:rPr>
        <w:t>&lt;&lt; אורח &gt;&gt;</w:t>
      </w:r>
      <w:r>
        <w:rPr>
          <w:rtl/>
        </w:rPr>
        <w:t xml:space="preserve"> </w:t>
      </w:r>
      <w:bookmarkEnd w:id="1761"/>
    </w:p>
    <w:p w:rsidR="005A23B5" w:rsidRDefault="005A23B5" w:rsidP="005A23B5">
      <w:pPr>
        <w:pStyle w:val="KeepWithNext"/>
        <w:rPr>
          <w:rtl/>
        </w:rPr>
      </w:pPr>
    </w:p>
    <w:p w:rsidR="005A23B5" w:rsidRDefault="005A23B5" w:rsidP="005A23B5">
      <w:pPr>
        <w:rPr>
          <w:rtl/>
        </w:rPr>
      </w:pPr>
      <w:bookmarkStart w:id="1762" w:name="_ETM_Q1_4001323"/>
      <w:bookmarkStart w:id="1763" w:name="_ETM_Q1_4001359"/>
      <w:bookmarkEnd w:id="1762"/>
      <w:bookmarkEnd w:id="1763"/>
      <w:r>
        <w:rPr>
          <w:rFonts w:hint="cs"/>
          <w:rtl/>
        </w:rPr>
        <w:t>עבירות מס לצורכי מס הכנסה.</w:t>
      </w:r>
    </w:p>
    <w:p w:rsidR="005A23B5" w:rsidRDefault="005A23B5" w:rsidP="005A23B5">
      <w:pPr>
        <w:rPr>
          <w:rtl/>
        </w:rPr>
      </w:pPr>
      <w:bookmarkStart w:id="1764" w:name="_ETM_Q1_4000353"/>
      <w:bookmarkStart w:id="1765" w:name="_ETM_Q1_4000396"/>
      <w:bookmarkStart w:id="1766" w:name="_ETM_Q1_4002140"/>
      <w:bookmarkEnd w:id="1764"/>
      <w:bookmarkEnd w:id="1765"/>
      <w:bookmarkEnd w:id="1766"/>
    </w:p>
    <w:p w:rsidR="005A23B5" w:rsidRDefault="005A23B5" w:rsidP="002C1B82">
      <w:pPr>
        <w:pStyle w:val="af9"/>
        <w:rPr>
          <w:rtl/>
        </w:rPr>
      </w:pPr>
      <w:bookmarkStart w:id="1767" w:name="ET_guest_784132_252"/>
      <w:r w:rsidRPr="002C1B82">
        <w:rPr>
          <w:rStyle w:val="TagStyle"/>
          <w:rtl/>
        </w:rPr>
        <w:t xml:space="preserve"> &lt;&lt; אורח &gt;&gt;</w:t>
      </w:r>
      <w:r w:rsidRPr="005A23B5">
        <w:rPr>
          <w:rStyle w:val="TagStyle"/>
          <w:rtl/>
        </w:rPr>
        <w:t xml:space="preserve"> </w:t>
      </w:r>
      <w:r>
        <w:rPr>
          <w:rtl/>
        </w:rPr>
        <w:t>שלמה אסתרוגו:</w:t>
      </w:r>
      <w:r w:rsidRPr="005A23B5">
        <w:rPr>
          <w:rStyle w:val="TagStyle"/>
          <w:rtl/>
        </w:rPr>
        <w:t xml:space="preserve"> </w:t>
      </w:r>
      <w:r w:rsidRPr="002C1B82">
        <w:rPr>
          <w:rStyle w:val="TagStyle"/>
          <w:rtl/>
        </w:rPr>
        <w:t>&lt;&lt; אורח &gt;&gt;</w:t>
      </w:r>
      <w:r>
        <w:rPr>
          <w:rtl/>
        </w:rPr>
        <w:t xml:space="preserve"> </w:t>
      </w:r>
      <w:bookmarkEnd w:id="1767"/>
    </w:p>
    <w:p w:rsidR="005A23B5" w:rsidRDefault="005A23B5" w:rsidP="005A23B5">
      <w:pPr>
        <w:pStyle w:val="KeepWithNext"/>
        <w:rPr>
          <w:rtl/>
        </w:rPr>
      </w:pPr>
    </w:p>
    <w:p w:rsidR="005A23B5" w:rsidRDefault="00F777B8" w:rsidP="00F777B8">
      <w:pPr>
        <w:rPr>
          <w:rtl/>
        </w:rPr>
      </w:pPr>
      <w:bookmarkStart w:id="1768" w:name="_ETM_Q1_4002557"/>
      <w:bookmarkStart w:id="1769" w:name="_ETM_Q1_4002589"/>
      <w:bookmarkEnd w:id="1768"/>
      <w:bookmarkEnd w:id="1769"/>
      <w:r>
        <w:rPr>
          <w:rFonts w:hint="cs"/>
          <w:rtl/>
        </w:rPr>
        <w:t xml:space="preserve">- - </w:t>
      </w:r>
      <w:r w:rsidR="005A23B5">
        <w:rPr>
          <w:rFonts w:hint="cs"/>
          <w:rtl/>
        </w:rPr>
        <w:t xml:space="preserve">שומות מע"מ אזרחיות </w:t>
      </w:r>
      <w:bookmarkStart w:id="1770" w:name="_ETM_Q1_4003934"/>
      <w:bookmarkEnd w:id="1770"/>
      <w:r w:rsidR="005A23B5">
        <w:rPr>
          <w:rFonts w:hint="cs"/>
          <w:rtl/>
        </w:rPr>
        <w:t xml:space="preserve">ועבירות מס הכנסה ועבירות מע"מ, כשהן לאו דווקא נלוות לעבירות </w:t>
      </w:r>
      <w:bookmarkStart w:id="1771" w:name="_ETM_Q1_4006046"/>
      <w:bookmarkEnd w:id="1771"/>
      <w:r w:rsidR="005A23B5">
        <w:rPr>
          <w:rFonts w:hint="cs"/>
          <w:rtl/>
        </w:rPr>
        <w:t>הלבנת הון. זה לצורך גביית מס, ולכן זה תבחינים שונים ומטרות שונות של החוק, ואנחנו מ</w:t>
      </w:r>
      <w:r>
        <w:rPr>
          <w:rFonts w:hint="cs"/>
          <w:rtl/>
        </w:rPr>
        <w:t>נסים כאן ל</w:t>
      </w:r>
      <w:r w:rsidR="005A23B5">
        <w:rPr>
          <w:rFonts w:hint="cs"/>
          <w:rtl/>
        </w:rPr>
        <w:t xml:space="preserve">ערב פה </w:t>
      </w:r>
      <w:bookmarkStart w:id="1772" w:name="_ETM_Q1_4010769"/>
      <w:bookmarkEnd w:id="1772"/>
      <w:r w:rsidR="005A23B5">
        <w:rPr>
          <w:rFonts w:hint="cs"/>
          <w:rtl/>
        </w:rPr>
        <w:t xml:space="preserve">מין בשאינו מינו. אלה דברים שונים לגמרי. </w:t>
      </w:r>
    </w:p>
    <w:p w:rsidR="005A23B5" w:rsidRDefault="005A23B5" w:rsidP="002C1B82">
      <w:pPr>
        <w:pStyle w:val="af9"/>
        <w:rPr>
          <w:rtl/>
        </w:rPr>
      </w:pPr>
      <w:bookmarkStart w:id="1773" w:name="_ETM_Q1_4017440"/>
      <w:bookmarkStart w:id="1774" w:name="_ETM_Q1_4017490"/>
      <w:bookmarkStart w:id="1775" w:name="_ETM_Q1_4016136"/>
      <w:bookmarkStart w:id="1776" w:name="ET_guest_726026_253"/>
      <w:bookmarkEnd w:id="1773"/>
      <w:bookmarkEnd w:id="1774"/>
      <w:bookmarkEnd w:id="1775"/>
      <w:r w:rsidRPr="002C1B82">
        <w:rPr>
          <w:rStyle w:val="TagStyle"/>
          <w:rtl/>
        </w:rPr>
        <w:lastRenderedPageBreak/>
        <w:t>&lt;&lt; אורח &gt;&gt;</w:t>
      </w:r>
      <w:r w:rsidRPr="005A23B5">
        <w:rPr>
          <w:rStyle w:val="TagStyle"/>
          <w:rtl/>
        </w:rPr>
        <w:t xml:space="preserve"> </w:t>
      </w:r>
      <w:r>
        <w:rPr>
          <w:rtl/>
        </w:rPr>
        <w:t>יצחק מימון:</w:t>
      </w:r>
      <w:r w:rsidRPr="005A23B5">
        <w:rPr>
          <w:rStyle w:val="TagStyle"/>
          <w:rtl/>
        </w:rPr>
        <w:t xml:space="preserve"> </w:t>
      </w:r>
      <w:r w:rsidRPr="002C1B82">
        <w:rPr>
          <w:rStyle w:val="TagStyle"/>
          <w:rtl/>
        </w:rPr>
        <w:t>&lt;&lt; אורח &gt;&gt;</w:t>
      </w:r>
      <w:r>
        <w:rPr>
          <w:rtl/>
        </w:rPr>
        <w:t xml:space="preserve"> </w:t>
      </w:r>
      <w:bookmarkEnd w:id="1776"/>
    </w:p>
    <w:p w:rsidR="005A23B5" w:rsidRDefault="005A23B5" w:rsidP="005A23B5">
      <w:pPr>
        <w:pStyle w:val="KeepWithNext"/>
        <w:rPr>
          <w:rtl/>
        </w:rPr>
      </w:pPr>
    </w:p>
    <w:p w:rsidR="005A23B5" w:rsidRDefault="005A23B5" w:rsidP="005A23B5">
      <w:pPr>
        <w:rPr>
          <w:rtl/>
        </w:rPr>
      </w:pPr>
      <w:bookmarkStart w:id="1777" w:name="_ETM_Q1_4016552"/>
      <w:bookmarkStart w:id="1778" w:name="_ETM_Q1_4016581"/>
      <w:bookmarkEnd w:id="1777"/>
      <w:bookmarkEnd w:id="1778"/>
      <w:r>
        <w:rPr>
          <w:rFonts w:hint="cs"/>
          <w:rtl/>
        </w:rPr>
        <w:t xml:space="preserve">את זה הם </w:t>
      </w:r>
      <w:bookmarkStart w:id="1779" w:name="_ETM_Q1_4018506"/>
      <w:bookmarkEnd w:id="1779"/>
      <w:r>
        <w:rPr>
          <w:rFonts w:hint="cs"/>
          <w:rtl/>
        </w:rPr>
        <w:t xml:space="preserve">ימצאו רק אצלנו. </w:t>
      </w:r>
    </w:p>
    <w:p w:rsidR="005A23B5" w:rsidRDefault="005A23B5" w:rsidP="005A23B5">
      <w:pPr>
        <w:rPr>
          <w:rtl/>
        </w:rPr>
      </w:pPr>
      <w:bookmarkStart w:id="1780" w:name="_ETM_Q1_4018593"/>
      <w:bookmarkStart w:id="1781" w:name="_ETM_Q1_4018632"/>
      <w:bookmarkEnd w:id="1780"/>
      <w:bookmarkEnd w:id="1781"/>
    </w:p>
    <w:p w:rsidR="005A23B5" w:rsidRDefault="005A23B5" w:rsidP="002C1B82">
      <w:pPr>
        <w:pStyle w:val="af6"/>
        <w:rPr>
          <w:rtl/>
        </w:rPr>
      </w:pPr>
      <w:bookmarkStart w:id="1782" w:name="ET_yor_5094_254"/>
      <w:r w:rsidRPr="002C1B82">
        <w:rPr>
          <w:rStyle w:val="TagStyle"/>
          <w:rtl/>
        </w:rPr>
        <w:t xml:space="preserve"> &lt;&lt; יור &gt;&gt;</w:t>
      </w:r>
      <w:r w:rsidRPr="005A23B5">
        <w:rPr>
          <w:rStyle w:val="TagStyle"/>
          <w:rtl/>
        </w:rPr>
        <w:t xml:space="preserve"> </w:t>
      </w:r>
      <w:r>
        <w:rPr>
          <w:rtl/>
        </w:rPr>
        <w:t>היו"ר ניסן סלומינסקי:</w:t>
      </w:r>
      <w:r w:rsidRPr="005A23B5">
        <w:rPr>
          <w:rStyle w:val="TagStyle"/>
          <w:rtl/>
        </w:rPr>
        <w:t xml:space="preserve"> </w:t>
      </w:r>
      <w:r w:rsidRPr="002C1B82">
        <w:rPr>
          <w:rStyle w:val="TagStyle"/>
          <w:rtl/>
        </w:rPr>
        <w:t>&lt;&lt; יור &gt;&gt;</w:t>
      </w:r>
      <w:r>
        <w:rPr>
          <w:rtl/>
        </w:rPr>
        <w:t xml:space="preserve"> </w:t>
      </w:r>
      <w:bookmarkEnd w:id="1782"/>
    </w:p>
    <w:p w:rsidR="005A23B5" w:rsidRDefault="005A23B5" w:rsidP="005A23B5">
      <w:pPr>
        <w:pStyle w:val="KeepWithNext"/>
        <w:rPr>
          <w:rtl/>
        </w:rPr>
      </w:pPr>
    </w:p>
    <w:p w:rsidR="005A23B5" w:rsidRDefault="005A23B5" w:rsidP="005A23B5">
      <w:pPr>
        <w:rPr>
          <w:rtl/>
        </w:rPr>
      </w:pPr>
      <w:bookmarkStart w:id="1783" w:name="_ETM_Q1_4019412"/>
      <w:bookmarkEnd w:id="1783"/>
      <w:r>
        <w:rPr>
          <w:rFonts w:hint="cs"/>
          <w:rtl/>
        </w:rPr>
        <w:t>לא, לא. עזוב.</w:t>
      </w:r>
    </w:p>
    <w:p w:rsidR="005A23B5" w:rsidRDefault="005A23B5" w:rsidP="005A23B5">
      <w:pPr>
        <w:rPr>
          <w:rtl/>
        </w:rPr>
      </w:pPr>
      <w:bookmarkStart w:id="1784" w:name="_ETM_Q1_4020645"/>
      <w:bookmarkStart w:id="1785" w:name="_ETM_Q1_4020699"/>
      <w:bookmarkEnd w:id="1784"/>
      <w:bookmarkEnd w:id="1785"/>
    </w:p>
    <w:p w:rsidR="005A23B5" w:rsidRDefault="005A23B5" w:rsidP="002C1B82">
      <w:pPr>
        <w:pStyle w:val="af9"/>
        <w:rPr>
          <w:rtl/>
        </w:rPr>
      </w:pPr>
      <w:bookmarkStart w:id="1786" w:name="ET_guest_726026_255"/>
      <w:r w:rsidRPr="002C1B82">
        <w:rPr>
          <w:rStyle w:val="TagStyle"/>
          <w:rtl/>
        </w:rPr>
        <w:t xml:space="preserve"> &lt;&lt; אורח &gt;&gt;</w:t>
      </w:r>
      <w:r w:rsidRPr="005A23B5">
        <w:rPr>
          <w:rStyle w:val="TagStyle"/>
          <w:rtl/>
        </w:rPr>
        <w:t xml:space="preserve"> </w:t>
      </w:r>
      <w:r>
        <w:rPr>
          <w:rtl/>
        </w:rPr>
        <w:t>יצחק מימון:</w:t>
      </w:r>
      <w:r w:rsidRPr="005A23B5">
        <w:rPr>
          <w:rStyle w:val="TagStyle"/>
          <w:rtl/>
        </w:rPr>
        <w:t xml:space="preserve"> </w:t>
      </w:r>
      <w:r w:rsidRPr="002C1B82">
        <w:rPr>
          <w:rStyle w:val="TagStyle"/>
          <w:rtl/>
        </w:rPr>
        <w:t>&lt;&lt; אורח &gt;&gt;</w:t>
      </w:r>
      <w:r>
        <w:rPr>
          <w:rtl/>
        </w:rPr>
        <w:t xml:space="preserve"> </w:t>
      </w:r>
      <w:bookmarkEnd w:id="1786"/>
    </w:p>
    <w:p w:rsidR="005A23B5" w:rsidRDefault="005A23B5" w:rsidP="005A23B5">
      <w:pPr>
        <w:pStyle w:val="KeepWithNext"/>
        <w:rPr>
          <w:rtl/>
        </w:rPr>
      </w:pPr>
    </w:p>
    <w:p w:rsidR="005A23B5" w:rsidRDefault="005A23B5" w:rsidP="005A23B5">
      <w:pPr>
        <w:rPr>
          <w:rtl/>
        </w:rPr>
      </w:pPr>
      <w:r>
        <w:rPr>
          <w:rFonts w:hint="cs"/>
          <w:rtl/>
        </w:rPr>
        <w:t xml:space="preserve">זה בדיוק העניין. איך </w:t>
      </w:r>
      <w:bookmarkStart w:id="1787" w:name="_ETM_Q1_4023339"/>
      <w:bookmarkEnd w:id="1787"/>
      <w:r>
        <w:rPr>
          <w:rFonts w:hint="cs"/>
          <w:rtl/>
        </w:rPr>
        <w:t>יכול להיות שרק אצלנו זה יהיה, וזה לא יהיה בשום מקום אחר?</w:t>
      </w:r>
    </w:p>
    <w:p w:rsidR="005A23B5" w:rsidRDefault="005A23B5" w:rsidP="005A23B5">
      <w:pPr>
        <w:rPr>
          <w:rtl/>
        </w:rPr>
      </w:pPr>
    </w:p>
    <w:p w:rsidR="005A23B5" w:rsidRDefault="005A23B5" w:rsidP="002C1B82">
      <w:pPr>
        <w:pStyle w:val="af6"/>
        <w:rPr>
          <w:rtl/>
        </w:rPr>
      </w:pPr>
      <w:bookmarkStart w:id="1788" w:name="ET_yor_5094_256"/>
      <w:r w:rsidRPr="002C1B82">
        <w:rPr>
          <w:rStyle w:val="TagStyle"/>
          <w:rtl/>
        </w:rPr>
        <w:t xml:space="preserve"> &lt;&lt; יור &gt;&gt;</w:t>
      </w:r>
      <w:r w:rsidRPr="005A23B5">
        <w:rPr>
          <w:rStyle w:val="TagStyle"/>
          <w:rtl/>
        </w:rPr>
        <w:t xml:space="preserve"> </w:t>
      </w:r>
      <w:r>
        <w:rPr>
          <w:rtl/>
        </w:rPr>
        <w:t>היו"ר ניסן סלומינסקי:</w:t>
      </w:r>
      <w:r w:rsidRPr="005A23B5">
        <w:rPr>
          <w:rStyle w:val="TagStyle"/>
          <w:rtl/>
        </w:rPr>
        <w:t xml:space="preserve"> </w:t>
      </w:r>
      <w:r w:rsidRPr="002C1B82">
        <w:rPr>
          <w:rStyle w:val="TagStyle"/>
          <w:rtl/>
        </w:rPr>
        <w:t>&lt;&lt; יור &gt;&gt;</w:t>
      </w:r>
      <w:r>
        <w:rPr>
          <w:rtl/>
        </w:rPr>
        <w:t xml:space="preserve"> </w:t>
      </w:r>
      <w:bookmarkEnd w:id="1788"/>
    </w:p>
    <w:p w:rsidR="005A23B5" w:rsidRDefault="005A23B5" w:rsidP="005A23B5">
      <w:pPr>
        <w:pStyle w:val="KeepWithNext"/>
        <w:rPr>
          <w:rtl/>
        </w:rPr>
      </w:pPr>
    </w:p>
    <w:p w:rsidR="005A23B5" w:rsidRDefault="00631691" w:rsidP="005A23B5">
      <w:pPr>
        <w:rPr>
          <w:rtl/>
        </w:rPr>
      </w:pPr>
      <w:r>
        <w:rPr>
          <w:rFonts w:hint="cs"/>
          <w:rtl/>
        </w:rPr>
        <w:t xml:space="preserve">עזוב, </w:t>
      </w:r>
      <w:r w:rsidR="005A23B5">
        <w:rPr>
          <w:rFonts w:hint="cs"/>
          <w:rtl/>
        </w:rPr>
        <w:t>איציק.</w:t>
      </w:r>
      <w:r w:rsidR="005A23B5">
        <w:rPr>
          <w:rtl/>
        </w:rPr>
        <w:t xml:space="preserve"> </w:t>
      </w:r>
      <w:r>
        <w:rPr>
          <w:rFonts w:hint="cs"/>
          <w:rtl/>
        </w:rPr>
        <w:t xml:space="preserve">אם אנחנו רוצים לתת להם עצות איך </w:t>
      </w:r>
      <w:bookmarkStart w:id="1789" w:name="_ETM_Q1_4027551"/>
      <w:bookmarkEnd w:id="1789"/>
      <w:r>
        <w:rPr>
          <w:rFonts w:hint="cs"/>
          <w:rtl/>
        </w:rPr>
        <w:t xml:space="preserve">לפעול זה משהו אחר. כרגע מדובר על דיווח שלכם, </w:t>
      </w:r>
      <w:bookmarkStart w:id="1790" w:name="_ETM_Q1_4032072"/>
      <w:bookmarkEnd w:id="1790"/>
      <w:r>
        <w:rPr>
          <w:rFonts w:hint="cs"/>
          <w:rtl/>
        </w:rPr>
        <w:t xml:space="preserve">ודיווח שלכם שבו אתם לא נצרכים להוסיף. נניח, כמו שהוא אמר, מתוך כל הדיווח שאתם מעבירים לרשות לאיסור הלבנת </w:t>
      </w:r>
      <w:bookmarkStart w:id="1791" w:name="_ETM_Q1_4039349"/>
      <w:bookmarkEnd w:id="1791"/>
      <w:r>
        <w:rPr>
          <w:rFonts w:hint="cs"/>
          <w:rtl/>
        </w:rPr>
        <w:t>הון יש סעיף אחד, מה שהוא קורא לזה, זה</w:t>
      </w:r>
      <w:bookmarkStart w:id="1792" w:name="_ETM_Q1_4043872"/>
      <w:bookmarkEnd w:id="1792"/>
      <w:r>
        <w:rPr>
          <w:rFonts w:hint="cs"/>
          <w:rtl/>
        </w:rPr>
        <w:t xml:space="preserve"> אותן פעולות עד 50,000 שקלים שאותם זה מעניין, אתם </w:t>
      </w:r>
      <w:bookmarkStart w:id="1793" w:name="_ETM_Q1_4048304"/>
      <w:bookmarkEnd w:id="1793"/>
      <w:r>
        <w:rPr>
          <w:rFonts w:hint="cs"/>
          <w:rtl/>
        </w:rPr>
        <w:t>מעבירים את זה לרשות לאיסור הלבנת הון.</w:t>
      </w:r>
      <w:bookmarkStart w:id="1794" w:name="_ETM_Q1_4052219"/>
      <w:bookmarkEnd w:id="1794"/>
      <w:r>
        <w:rPr>
          <w:rFonts w:hint="cs"/>
          <w:rtl/>
        </w:rPr>
        <w:t xml:space="preserve"> נניח נקרא לסעיף הזה סעיף ב', אתם מתכננים את </w:t>
      </w:r>
      <w:bookmarkStart w:id="1795" w:name="_ETM_Q1_4054577"/>
      <w:bookmarkEnd w:id="1795"/>
      <w:r>
        <w:rPr>
          <w:rFonts w:hint="cs"/>
          <w:rtl/>
        </w:rPr>
        <w:t xml:space="preserve">כל המחשבים או בחברות תוכנה שכשמעבירים את הדיווח לרשות לאיסור </w:t>
      </w:r>
      <w:bookmarkStart w:id="1796" w:name="_ETM_Q1_4059536"/>
      <w:bookmarkEnd w:id="1796"/>
      <w:r>
        <w:rPr>
          <w:rFonts w:hint="cs"/>
          <w:rtl/>
        </w:rPr>
        <w:t xml:space="preserve">הלבנת הון, סעיף ב' אוטומטית יעבור גם לרשות המסים. </w:t>
      </w:r>
      <w:bookmarkStart w:id="1797" w:name="_ETM_Q1_4064403"/>
      <w:bookmarkEnd w:id="1797"/>
    </w:p>
    <w:p w:rsidR="00631691" w:rsidRDefault="00631691" w:rsidP="005A23B5">
      <w:pPr>
        <w:rPr>
          <w:rtl/>
        </w:rPr>
      </w:pPr>
    </w:p>
    <w:p w:rsidR="00631691" w:rsidRDefault="00631691" w:rsidP="005A23B5">
      <w:pPr>
        <w:rPr>
          <w:rtl/>
        </w:rPr>
      </w:pPr>
      <w:r>
        <w:rPr>
          <w:rFonts w:hint="cs"/>
          <w:rtl/>
        </w:rPr>
        <w:t>איך אומרים? לא עומס, לא כלום. א. זה יותר נוח</w:t>
      </w:r>
      <w:bookmarkStart w:id="1798" w:name="_ETM_Q1_4073386"/>
      <w:bookmarkEnd w:id="1798"/>
      <w:r>
        <w:rPr>
          <w:rFonts w:hint="cs"/>
          <w:rtl/>
        </w:rPr>
        <w:t xml:space="preserve">, זה יותר טוב לכם, וכמו שהוא גם אומר, יש הרבה מאוד דברים </w:t>
      </w:r>
      <w:bookmarkStart w:id="1799" w:name="_ETM_Q1_4077801"/>
      <w:bookmarkEnd w:id="1799"/>
      <w:r>
        <w:rPr>
          <w:rFonts w:hint="cs"/>
          <w:rtl/>
        </w:rPr>
        <w:t>- -</w:t>
      </w:r>
    </w:p>
    <w:p w:rsidR="00631691" w:rsidRDefault="00631691" w:rsidP="005A23B5">
      <w:pPr>
        <w:rPr>
          <w:rtl/>
        </w:rPr>
      </w:pPr>
    </w:p>
    <w:p w:rsidR="00631691" w:rsidRDefault="00631691" w:rsidP="002C1B82">
      <w:pPr>
        <w:pStyle w:val="af9"/>
        <w:rPr>
          <w:rtl/>
        </w:rPr>
      </w:pPr>
      <w:bookmarkStart w:id="1800" w:name="ET_guest_726026_258"/>
      <w:r w:rsidRPr="002C1B82">
        <w:rPr>
          <w:rStyle w:val="TagStyle"/>
          <w:rtl/>
        </w:rPr>
        <w:t xml:space="preserve"> &lt;&lt; אורח &gt;&gt;</w:t>
      </w:r>
      <w:r w:rsidRPr="00631691">
        <w:rPr>
          <w:rStyle w:val="TagStyle"/>
          <w:rtl/>
        </w:rPr>
        <w:t xml:space="preserve"> </w:t>
      </w:r>
      <w:r>
        <w:rPr>
          <w:rtl/>
        </w:rPr>
        <w:t>יצחק מימון:</w:t>
      </w:r>
      <w:r w:rsidRPr="00631691">
        <w:rPr>
          <w:rStyle w:val="TagStyle"/>
          <w:rtl/>
        </w:rPr>
        <w:t xml:space="preserve"> </w:t>
      </w:r>
      <w:r w:rsidRPr="002C1B82">
        <w:rPr>
          <w:rStyle w:val="TagStyle"/>
          <w:rtl/>
        </w:rPr>
        <w:t>&lt;&lt; אורח &gt;&gt;</w:t>
      </w:r>
      <w:r>
        <w:rPr>
          <w:rtl/>
        </w:rPr>
        <w:t xml:space="preserve"> </w:t>
      </w:r>
      <w:bookmarkEnd w:id="1800"/>
    </w:p>
    <w:p w:rsidR="00631691" w:rsidRDefault="00631691" w:rsidP="00631691">
      <w:pPr>
        <w:pStyle w:val="KeepWithNext"/>
        <w:rPr>
          <w:rtl/>
        </w:rPr>
      </w:pPr>
    </w:p>
    <w:p w:rsidR="00631691" w:rsidRDefault="00631691" w:rsidP="00631691">
      <w:pPr>
        <w:rPr>
          <w:rtl/>
        </w:rPr>
      </w:pPr>
      <w:r>
        <w:rPr>
          <w:rFonts w:hint="cs"/>
          <w:rtl/>
        </w:rPr>
        <w:t>איך זה יכול להיות טוב לנו?</w:t>
      </w:r>
      <w:r>
        <w:rPr>
          <w:rtl/>
        </w:rPr>
        <w:t xml:space="preserve">  </w:t>
      </w:r>
    </w:p>
    <w:p w:rsidR="00631691" w:rsidRDefault="00631691" w:rsidP="00631691">
      <w:pPr>
        <w:rPr>
          <w:rtl/>
        </w:rPr>
      </w:pPr>
    </w:p>
    <w:p w:rsidR="00631691" w:rsidRDefault="00631691" w:rsidP="002C1B82">
      <w:pPr>
        <w:pStyle w:val="af6"/>
        <w:rPr>
          <w:rtl/>
        </w:rPr>
      </w:pPr>
      <w:bookmarkStart w:id="1801" w:name="ET_yor_5094_259"/>
      <w:r w:rsidRPr="002C1B82">
        <w:rPr>
          <w:rStyle w:val="TagStyle"/>
          <w:rtl/>
        </w:rPr>
        <w:t xml:space="preserve"> &lt;&lt; יור &gt;&gt;</w:t>
      </w:r>
      <w:r w:rsidRPr="00631691">
        <w:rPr>
          <w:rStyle w:val="TagStyle"/>
          <w:rtl/>
        </w:rPr>
        <w:t xml:space="preserve"> </w:t>
      </w:r>
      <w:r>
        <w:rPr>
          <w:rtl/>
        </w:rPr>
        <w:t>היו"ר ניסן סלומינסקי:</w:t>
      </w:r>
      <w:r w:rsidRPr="00631691">
        <w:rPr>
          <w:rStyle w:val="TagStyle"/>
          <w:rtl/>
        </w:rPr>
        <w:t xml:space="preserve"> </w:t>
      </w:r>
      <w:r w:rsidRPr="002C1B82">
        <w:rPr>
          <w:rStyle w:val="TagStyle"/>
          <w:rtl/>
        </w:rPr>
        <w:t>&lt;&lt; יור &gt;&gt;</w:t>
      </w:r>
      <w:r>
        <w:rPr>
          <w:rtl/>
        </w:rPr>
        <w:t xml:space="preserve"> </w:t>
      </w:r>
      <w:bookmarkEnd w:id="1801"/>
    </w:p>
    <w:p w:rsidR="00631691" w:rsidRDefault="00631691" w:rsidP="00631691">
      <w:pPr>
        <w:pStyle w:val="KeepWithNext"/>
        <w:rPr>
          <w:rtl/>
        </w:rPr>
      </w:pPr>
    </w:p>
    <w:p w:rsidR="00631691" w:rsidRDefault="00631691" w:rsidP="00631691">
      <w:pPr>
        <w:rPr>
          <w:rtl/>
        </w:rPr>
      </w:pPr>
      <w:r>
        <w:rPr>
          <w:rFonts w:hint="cs"/>
          <w:rtl/>
        </w:rPr>
        <w:t xml:space="preserve">- - שהם לא יכולים לבקש מהרשות לאיסור הלבנת הון כי זה לא </w:t>
      </w:r>
      <w:bookmarkStart w:id="1802" w:name="_ETM_Q1_4081618"/>
      <w:bookmarkEnd w:id="1802"/>
      <w:r>
        <w:rPr>
          <w:rFonts w:hint="cs"/>
          <w:rtl/>
        </w:rPr>
        <w:t>קשור לנושא בגין הלבנת הון, זה קשור לרשות המסים.</w:t>
      </w:r>
      <w:r>
        <w:rPr>
          <w:rtl/>
        </w:rPr>
        <w:t xml:space="preserve"> </w:t>
      </w:r>
      <w:r>
        <w:rPr>
          <w:rFonts w:hint="cs"/>
          <w:rtl/>
        </w:rPr>
        <w:t xml:space="preserve">אנחנו לא </w:t>
      </w:r>
      <w:bookmarkStart w:id="1803" w:name="_ETM_Q1_4088658"/>
      <w:bookmarkEnd w:id="1803"/>
      <w:r>
        <w:rPr>
          <w:rFonts w:hint="cs"/>
          <w:rtl/>
        </w:rPr>
        <w:t xml:space="preserve">רוצים לשלוח אותם אליהם וגם אי אפשר לשלוח אותם אליהם. </w:t>
      </w:r>
      <w:bookmarkStart w:id="1804" w:name="_ETM_Q1_4094276"/>
      <w:bookmarkEnd w:id="1804"/>
      <w:r>
        <w:rPr>
          <w:rFonts w:hint="cs"/>
          <w:rtl/>
        </w:rPr>
        <w:t xml:space="preserve">אבל אני אומר שוב, לא נראה שיש כאן באמת </w:t>
      </w:r>
      <w:bookmarkStart w:id="1805" w:name="_ETM_Q1_4095092"/>
      <w:bookmarkEnd w:id="1805"/>
      <w:r>
        <w:rPr>
          <w:rFonts w:hint="cs"/>
          <w:rtl/>
        </w:rPr>
        <w:t xml:space="preserve">עומס גדול. ואם יש צורך עוד יותר לעדן שזה יהיה </w:t>
      </w:r>
      <w:bookmarkStart w:id="1806" w:name="_ETM_Q1_4101935"/>
      <w:bookmarkEnd w:id="1806"/>
      <w:r>
        <w:rPr>
          <w:rFonts w:hint="cs"/>
          <w:rtl/>
        </w:rPr>
        <w:t>כמה שיותר קרוב או כמעט בדיוק, נעשה את זה גם.</w:t>
      </w:r>
    </w:p>
    <w:p w:rsidR="00631691" w:rsidRDefault="00631691" w:rsidP="005A23B5">
      <w:pPr>
        <w:rPr>
          <w:rtl/>
        </w:rPr>
      </w:pPr>
      <w:bookmarkStart w:id="1807" w:name="_ETM_Q1_4067428"/>
      <w:bookmarkStart w:id="1808" w:name="_ETM_Q1_4068792"/>
      <w:bookmarkEnd w:id="1807"/>
      <w:bookmarkEnd w:id="1808"/>
    </w:p>
    <w:p w:rsidR="00631691" w:rsidRDefault="00631691" w:rsidP="002C1B82">
      <w:pPr>
        <w:pStyle w:val="a4"/>
        <w:rPr>
          <w:rtl/>
        </w:rPr>
      </w:pPr>
      <w:bookmarkStart w:id="1809" w:name="ET_speaker_5109_257"/>
      <w:r w:rsidRPr="002C1B82">
        <w:rPr>
          <w:rStyle w:val="TagStyle"/>
          <w:rtl/>
        </w:rPr>
        <w:t xml:space="preserve"> &lt;&lt; דובר &gt;&gt;</w:t>
      </w:r>
      <w:r w:rsidRPr="00631691">
        <w:rPr>
          <w:rStyle w:val="TagStyle"/>
          <w:rtl/>
        </w:rPr>
        <w:t xml:space="preserve"> </w:t>
      </w:r>
      <w:r w:rsidR="00E225B8">
        <w:rPr>
          <w:rtl/>
        </w:rPr>
        <w:t>אלעזר שטרן (ייעוץ משפטי):</w:t>
      </w:r>
      <w:r w:rsidRPr="00631691">
        <w:rPr>
          <w:rStyle w:val="TagStyle"/>
          <w:rtl/>
        </w:rPr>
        <w:t xml:space="preserve"> </w:t>
      </w:r>
      <w:r w:rsidRPr="002C1B82">
        <w:rPr>
          <w:rStyle w:val="TagStyle"/>
          <w:rtl/>
        </w:rPr>
        <w:t>&lt;&lt; דובר &gt;&gt;</w:t>
      </w:r>
      <w:r>
        <w:rPr>
          <w:rtl/>
        </w:rPr>
        <w:t xml:space="preserve"> </w:t>
      </w:r>
      <w:bookmarkEnd w:id="1809"/>
    </w:p>
    <w:p w:rsidR="00631691" w:rsidRDefault="00631691" w:rsidP="00631691">
      <w:pPr>
        <w:pStyle w:val="KeepWithNext"/>
        <w:rPr>
          <w:rtl/>
        </w:rPr>
      </w:pPr>
    </w:p>
    <w:p w:rsidR="00631691" w:rsidRDefault="00631691" w:rsidP="00631691">
      <w:pPr>
        <w:rPr>
          <w:rtl/>
        </w:rPr>
      </w:pPr>
      <w:bookmarkStart w:id="1810" w:name="_ETM_Q1_4069201"/>
      <w:bookmarkStart w:id="1811" w:name="_ETM_Q1_4069224"/>
      <w:bookmarkEnd w:id="1810"/>
      <w:bookmarkEnd w:id="1811"/>
      <w:r>
        <w:rPr>
          <w:rtl/>
        </w:rPr>
        <w:t xml:space="preserve">  </w:t>
      </w:r>
      <w:r>
        <w:rPr>
          <w:rFonts w:hint="cs"/>
          <w:rtl/>
        </w:rPr>
        <w:t xml:space="preserve">יש </w:t>
      </w:r>
      <w:bookmarkStart w:id="1812" w:name="_ETM_Q1_4106675"/>
      <w:bookmarkEnd w:id="1812"/>
      <w:r>
        <w:rPr>
          <w:rFonts w:hint="cs"/>
          <w:rtl/>
        </w:rPr>
        <w:t xml:space="preserve">פלח מסוים, מה שאיציק אמר </w:t>
      </w:r>
      <w:r>
        <w:rPr>
          <w:rtl/>
        </w:rPr>
        <w:t>–</w:t>
      </w:r>
      <w:r>
        <w:rPr>
          <w:rFonts w:hint="cs"/>
          <w:rtl/>
        </w:rPr>
        <w:t xml:space="preserve"> ושלומי, אני מצטער </w:t>
      </w:r>
      <w:bookmarkStart w:id="1813" w:name="_ETM_Q1_4108233"/>
      <w:bookmarkEnd w:id="1813"/>
      <w:r>
        <w:rPr>
          <w:rFonts w:hint="cs"/>
          <w:rtl/>
        </w:rPr>
        <w:t xml:space="preserve">אבל טיפה עמעמת את זה </w:t>
      </w:r>
      <w:r>
        <w:rPr>
          <w:rtl/>
        </w:rPr>
        <w:t>–</w:t>
      </w:r>
      <w:r>
        <w:rPr>
          <w:rFonts w:hint="cs"/>
          <w:rtl/>
        </w:rPr>
        <w:t xml:space="preserve"> שכן יש פה נתח </w:t>
      </w:r>
      <w:bookmarkStart w:id="1814" w:name="_ETM_Q1_4110029"/>
      <w:bookmarkEnd w:id="1814"/>
      <w:r>
        <w:rPr>
          <w:rFonts w:hint="cs"/>
          <w:rtl/>
        </w:rPr>
        <w:t xml:space="preserve">מסוים, כנראה לא גדול אבל נתח מסוים של </w:t>
      </w:r>
      <w:bookmarkStart w:id="1815" w:name="_ETM_Q1_4115185"/>
      <w:bookmarkEnd w:id="1815"/>
      <w:r>
        <w:rPr>
          <w:rFonts w:hint="cs"/>
          <w:rtl/>
        </w:rPr>
        <w:t xml:space="preserve">דברים שיש בהם מימד של שיקול דעת, ששם </w:t>
      </w:r>
      <w:bookmarkStart w:id="1816" w:name="_ETM_Q1_4116252"/>
      <w:bookmarkEnd w:id="1816"/>
      <w:r>
        <w:rPr>
          <w:rFonts w:hint="cs"/>
          <w:rtl/>
        </w:rPr>
        <w:t xml:space="preserve">אין </w:t>
      </w:r>
      <w:r w:rsidR="00961B13">
        <w:rPr>
          <w:rFonts w:hint="cs"/>
          <w:rtl/>
        </w:rPr>
        <w:t xml:space="preserve">זהות. כל מה שדיברנו על סכומים מצטברים שאין להם </w:t>
      </w:r>
      <w:bookmarkStart w:id="1817" w:name="_ETM_Q1_4122475"/>
      <w:bookmarkEnd w:id="1817"/>
      <w:r w:rsidR="00961B13">
        <w:rPr>
          <w:rFonts w:hint="cs"/>
          <w:rtl/>
        </w:rPr>
        <w:t xml:space="preserve">הסבר סביר וכולי, שזה מה שהיה בתקנה 3(א), שלושת </w:t>
      </w:r>
      <w:bookmarkStart w:id="1818" w:name="_ETM_Q1_4126497"/>
      <w:bookmarkEnd w:id="1818"/>
      <w:r w:rsidR="00961B13">
        <w:rPr>
          <w:rFonts w:hint="cs"/>
          <w:rtl/>
        </w:rPr>
        <w:t xml:space="preserve">התסמינים שנכתבו שם, אלה דברים שהם לא חופפים. </w:t>
      </w:r>
    </w:p>
    <w:p w:rsidR="00961B13" w:rsidRDefault="00961B13" w:rsidP="00631691">
      <w:pPr>
        <w:rPr>
          <w:rtl/>
        </w:rPr>
      </w:pPr>
      <w:bookmarkStart w:id="1819" w:name="_ETM_Q1_4131260"/>
      <w:bookmarkStart w:id="1820" w:name="_ETM_Q1_4131309"/>
      <w:bookmarkEnd w:id="1819"/>
      <w:bookmarkEnd w:id="1820"/>
    </w:p>
    <w:p w:rsidR="00961B13" w:rsidRDefault="00961B13" w:rsidP="002C1B82">
      <w:pPr>
        <w:pStyle w:val="af9"/>
        <w:rPr>
          <w:rtl/>
        </w:rPr>
      </w:pPr>
      <w:bookmarkStart w:id="1821" w:name="ET_guest_721986_260"/>
      <w:r w:rsidRPr="002C1B82">
        <w:rPr>
          <w:rStyle w:val="TagStyle"/>
          <w:rtl/>
        </w:rPr>
        <w:t xml:space="preserve"> &lt;&lt; אורח &gt;&gt;</w:t>
      </w:r>
      <w:r w:rsidRPr="00961B13">
        <w:rPr>
          <w:rStyle w:val="TagStyle"/>
          <w:rtl/>
        </w:rPr>
        <w:t xml:space="preserve"> </w:t>
      </w:r>
      <w:r>
        <w:rPr>
          <w:rtl/>
        </w:rPr>
        <w:t>גיא גולדמן:</w:t>
      </w:r>
      <w:r w:rsidRPr="00961B13">
        <w:rPr>
          <w:rStyle w:val="TagStyle"/>
          <w:rtl/>
        </w:rPr>
        <w:t xml:space="preserve"> </w:t>
      </w:r>
      <w:r w:rsidRPr="002C1B82">
        <w:rPr>
          <w:rStyle w:val="TagStyle"/>
          <w:rtl/>
        </w:rPr>
        <w:t>&lt;&lt; אורח &gt;&gt;</w:t>
      </w:r>
      <w:r>
        <w:rPr>
          <w:rtl/>
        </w:rPr>
        <w:t xml:space="preserve"> </w:t>
      </w:r>
      <w:bookmarkEnd w:id="1821"/>
    </w:p>
    <w:p w:rsidR="00961B13" w:rsidRDefault="00961B13" w:rsidP="00961B13">
      <w:pPr>
        <w:pStyle w:val="KeepWithNext"/>
        <w:rPr>
          <w:rtl/>
        </w:rPr>
      </w:pPr>
    </w:p>
    <w:p w:rsidR="00961B13" w:rsidRDefault="00961B13" w:rsidP="00961B13">
      <w:pPr>
        <w:rPr>
          <w:rtl/>
        </w:rPr>
      </w:pPr>
      <w:bookmarkStart w:id="1822" w:name="_ETM_Q1_4133223"/>
      <w:bookmarkStart w:id="1823" w:name="_ETM_Q1_4133257"/>
      <w:bookmarkEnd w:id="1822"/>
      <w:bookmarkEnd w:id="1823"/>
      <w:r>
        <w:rPr>
          <w:rFonts w:hint="cs"/>
          <w:rtl/>
        </w:rPr>
        <w:t xml:space="preserve">ברור. </w:t>
      </w:r>
    </w:p>
    <w:p w:rsidR="00961B13" w:rsidRDefault="00961B13" w:rsidP="00961B13">
      <w:pPr>
        <w:rPr>
          <w:rtl/>
        </w:rPr>
      </w:pPr>
      <w:bookmarkStart w:id="1824" w:name="_ETM_Q1_4132807"/>
      <w:bookmarkEnd w:id="1824"/>
    </w:p>
    <w:p w:rsidR="00961B13" w:rsidRDefault="00961B13" w:rsidP="002C1B82">
      <w:pPr>
        <w:pStyle w:val="a4"/>
        <w:rPr>
          <w:rtl/>
        </w:rPr>
      </w:pPr>
      <w:bookmarkStart w:id="1825" w:name="ET_speaker_5109_261"/>
      <w:r w:rsidRPr="002C1B82">
        <w:rPr>
          <w:rStyle w:val="TagStyle"/>
          <w:rtl/>
        </w:rPr>
        <w:t xml:space="preserve"> &lt;&lt; דובר &gt;&gt;</w:t>
      </w:r>
      <w:r w:rsidRPr="00961B13">
        <w:rPr>
          <w:rStyle w:val="TagStyle"/>
          <w:rtl/>
        </w:rPr>
        <w:t xml:space="preserve"> </w:t>
      </w:r>
      <w:r w:rsidR="00E225B8">
        <w:rPr>
          <w:rtl/>
        </w:rPr>
        <w:t>אלעזר שטרן (ייעוץ משפטי):</w:t>
      </w:r>
      <w:r w:rsidRPr="00961B13">
        <w:rPr>
          <w:rStyle w:val="TagStyle"/>
          <w:rtl/>
        </w:rPr>
        <w:t xml:space="preserve"> </w:t>
      </w:r>
      <w:r w:rsidRPr="002C1B82">
        <w:rPr>
          <w:rStyle w:val="TagStyle"/>
          <w:rtl/>
        </w:rPr>
        <w:t>&lt;&lt; דובר &gt;&gt;</w:t>
      </w:r>
      <w:r>
        <w:rPr>
          <w:rtl/>
        </w:rPr>
        <w:t xml:space="preserve"> </w:t>
      </w:r>
      <w:bookmarkEnd w:id="1825"/>
    </w:p>
    <w:p w:rsidR="00961B13" w:rsidRDefault="00961B13" w:rsidP="00961B13">
      <w:pPr>
        <w:pStyle w:val="KeepWithNext"/>
        <w:rPr>
          <w:rtl/>
        </w:rPr>
      </w:pPr>
    </w:p>
    <w:p w:rsidR="00961B13" w:rsidRDefault="00961B13" w:rsidP="00961B13">
      <w:pPr>
        <w:rPr>
          <w:rtl/>
        </w:rPr>
      </w:pPr>
      <w:bookmarkStart w:id="1826" w:name="_ETM_Q1_4133233"/>
      <w:bookmarkStart w:id="1827" w:name="_ETM_Q1_4133276"/>
      <w:bookmarkEnd w:id="1826"/>
      <w:bookmarkEnd w:id="1827"/>
      <w:r>
        <w:rPr>
          <w:rFonts w:hint="cs"/>
          <w:rtl/>
        </w:rPr>
        <w:t xml:space="preserve">אלה </w:t>
      </w:r>
      <w:bookmarkStart w:id="1828" w:name="_ETM_Q1_4133847"/>
      <w:bookmarkEnd w:id="1828"/>
      <w:r>
        <w:rPr>
          <w:rFonts w:hint="cs"/>
          <w:rtl/>
        </w:rPr>
        <w:t xml:space="preserve">דברים שהם נפרדים, שהם רק שייכים להם והם לא נמצאים </w:t>
      </w:r>
      <w:bookmarkStart w:id="1829" w:name="_ETM_Q1_4132461"/>
      <w:bookmarkEnd w:id="1829"/>
      <w:r>
        <w:rPr>
          <w:rFonts w:hint="cs"/>
          <w:rtl/>
        </w:rPr>
        <w:t xml:space="preserve">בחוק איסור הלבנת הון, ופה באמת יש מימד של שיקול </w:t>
      </w:r>
      <w:bookmarkStart w:id="1830" w:name="_ETM_Q1_4139168"/>
      <w:bookmarkEnd w:id="1830"/>
      <w:r>
        <w:rPr>
          <w:rFonts w:hint="cs"/>
          <w:rtl/>
        </w:rPr>
        <w:t xml:space="preserve">דעת שהוא רחב יותר </w:t>
      </w:r>
      <w:r>
        <w:rPr>
          <w:rtl/>
        </w:rPr>
        <w:t>–</w:t>
      </w:r>
      <w:r>
        <w:rPr>
          <w:rFonts w:hint="cs"/>
          <w:rtl/>
        </w:rPr>
        <w:t xml:space="preserve"> לא יודע </w:t>
      </w:r>
      <w:bookmarkStart w:id="1831" w:name="_ETM_Q1_4138333"/>
      <w:bookmarkEnd w:id="1831"/>
      <w:r>
        <w:rPr>
          <w:rFonts w:hint="cs"/>
          <w:rtl/>
        </w:rPr>
        <w:t>אם רחב יותר אבל שונה, הוא שונה.</w:t>
      </w:r>
    </w:p>
    <w:p w:rsidR="00961B13" w:rsidRDefault="00961B13" w:rsidP="00961B13">
      <w:pPr>
        <w:rPr>
          <w:rtl/>
        </w:rPr>
      </w:pPr>
      <w:bookmarkStart w:id="1832" w:name="_ETM_Q1_4138602"/>
      <w:bookmarkStart w:id="1833" w:name="_ETM_Q1_4138654"/>
      <w:bookmarkEnd w:id="1832"/>
      <w:bookmarkEnd w:id="1833"/>
    </w:p>
    <w:p w:rsidR="00961B13" w:rsidRDefault="00961B13" w:rsidP="002C1B82">
      <w:pPr>
        <w:pStyle w:val="af6"/>
        <w:rPr>
          <w:rtl/>
        </w:rPr>
      </w:pPr>
      <w:bookmarkStart w:id="1834" w:name="ET_yor_5094_262"/>
      <w:r w:rsidRPr="002C1B82">
        <w:rPr>
          <w:rStyle w:val="TagStyle"/>
          <w:rtl/>
        </w:rPr>
        <w:t xml:space="preserve"> &lt;&lt; יור &gt;&gt;</w:t>
      </w:r>
      <w:r w:rsidRPr="00961B13">
        <w:rPr>
          <w:rStyle w:val="TagStyle"/>
          <w:rtl/>
        </w:rPr>
        <w:t xml:space="preserve"> </w:t>
      </w:r>
      <w:r>
        <w:rPr>
          <w:rtl/>
        </w:rPr>
        <w:t>היו"ר ניסן סלומינסקי:</w:t>
      </w:r>
      <w:r w:rsidRPr="00961B13">
        <w:rPr>
          <w:rStyle w:val="TagStyle"/>
          <w:rtl/>
        </w:rPr>
        <w:t xml:space="preserve"> </w:t>
      </w:r>
      <w:r w:rsidRPr="002C1B82">
        <w:rPr>
          <w:rStyle w:val="TagStyle"/>
          <w:rtl/>
        </w:rPr>
        <w:t>&lt;&lt; יור &gt;&gt;</w:t>
      </w:r>
      <w:r>
        <w:rPr>
          <w:rtl/>
        </w:rPr>
        <w:t xml:space="preserve"> </w:t>
      </w:r>
      <w:bookmarkEnd w:id="1834"/>
    </w:p>
    <w:p w:rsidR="00961B13" w:rsidRDefault="00961B13" w:rsidP="00961B13">
      <w:pPr>
        <w:pStyle w:val="KeepWithNext"/>
        <w:rPr>
          <w:rtl/>
        </w:rPr>
      </w:pPr>
    </w:p>
    <w:p w:rsidR="00776199" w:rsidRDefault="00253E27" w:rsidP="00961B13">
      <w:pPr>
        <w:rPr>
          <w:rtl/>
        </w:rPr>
      </w:pPr>
      <w:bookmarkStart w:id="1835" w:name="_ETM_Q1_4139719"/>
      <w:bookmarkEnd w:id="1835"/>
      <w:r>
        <w:rPr>
          <w:rFonts w:hint="cs"/>
          <w:rtl/>
        </w:rPr>
        <w:t xml:space="preserve">לא הבנתי. </w:t>
      </w:r>
      <w:bookmarkStart w:id="1836" w:name="_ETM_Q1_4145179"/>
      <w:bookmarkEnd w:id="1836"/>
      <w:r>
        <w:rPr>
          <w:rFonts w:hint="cs"/>
          <w:rtl/>
        </w:rPr>
        <w:t>אם נניח זה לא נמצא, אתה רוצה שדיווח כזה ל</w:t>
      </w:r>
      <w:bookmarkStart w:id="1837" w:name="_ETM_Q1_4146259"/>
      <w:bookmarkEnd w:id="1837"/>
      <w:r>
        <w:rPr>
          <w:rFonts w:hint="cs"/>
          <w:rtl/>
        </w:rPr>
        <w:t>א יעבור בכלל לאף אחת מהרשויות?</w:t>
      </w:r>
    </w:p>
    <w:p w:rsidR="00776199" w:rsidRDefault="00776199" w:rsidP="00961B13">
      <w:pPr>
        <w:rPr>
          <w:rtl/>
        </w:rPr>
      </w:pPr>
      <w:bookmarkStart w:id="1838" w:name="_ETM_Q1_4148001"/>
      <w:bookmarkStart w:id="1839" w:name="_ETM_Q1_4148061"/>
      <w:bookmarkStart w:id="1840" w:name="_ETM_Q1_4149730"/>
      <w:bookmarkEnd w:id="1838"/>
      <w:bookmarkEnd w:id="1839"/>
      <w:bookmarkEnd w:id="1840"/>
    </w:p>
    <w:p w:rsidR="00776199" w:rsidRDefault="00776199" w:rsidP="002C1B82">
      <w:pPr>
        <w:pStyle w:val="a4"/>
        <w:rPr>
          <w:rtl/>
        </w:rPr>
      </w:pPr>
      <w:bookmarkStart w:id="1841" w:name="ET_speaker_5109_263"/>
      <w:r w:rsidRPr="002C1B82">
        <w:rPr>
          <w:rStyle w:val="TagStyle"/>
          <w:rtl/>
        </w:rPr>
        <w:t xml:space="preserve"> &lt;&lt; דובר &gt;&gt;</w:t>
      </w:r>
      <w:r w:rsidRPr="00776199">
        <w:rPr>
          <w:rStyle w:val="TagStyle"/>
          <w:rtl/>
        </w:rPr>
        <w:t xml:space="preserve"> </w:t>
      </w:r>
      <w:r w:rsidR="00E225B8">
        <w:rPr>
          <w:rtl/>
        </w:rPr>
        <w:t>אלעזר שטרן (ייעוץ משפטי):</w:t>
      </w:r>
      <w:r w:rsidRPr="00776199">
        <w:rPr>
          <w:rStyle w:val="TagStyle"/>
          <w:rtl/>
        </w:rPr>
        <w:t xml:space="preserve"> </w:t>
      </w:r>
      <w:r w:rsidRPr="002C1B82">
        <w:rPr>
          <w:rStyle w:val="TagStyle"/>
          <w:rtl/>
        </w:rPr>
        <w:t>&lt;&lt; דובר &gt;&gt;</w:t>
      </w:r>
      <w:r>
        <w:rPr>
          <w:rtl/>
        </w:rPr>
        <w:t xml:space="preserve"> </w:t>
      </w:r>
      <w:bookmarkEnd w:id="1841"/>
    </w:p>
    <w:p w:rsidR="00776199" w:rsidRDefault="00776199" w:rsidP="00776199">
      <w:pPr>
        <w:pStyle w:val="KeepWithNext"/>
        <w:rPr>
          <w:rtl/>
        </w:rPr>
      </w:pPr>
    </w:p>
    <w:p w:rsidR="00776199" w:rsidRDefault="00776199" w:rsidP="00776199">
      <w:pPr>
        <w:rPr>
          <w:rtl/>
        </w:rPr>
      </w:pPr>
      <w:bookmarkStart w:id="1842" w:name="_ETM_Q1_4150162"/>
      <w:bookmarkStart w:id="1843" w:name="_ETM_Q1_4150196"/>
      <w:bookmarkEnd w:id="1842"/>
      <w:bookmarkEnd w:id="1843"/>
      <w:r>
        <w:rPr>
          <w:rFonts w:hint="cs"/>
          <w:rtl/>
        </w:rPr>
        <w:t xml:space="preserve">אני לא אמרתי את זה. זה הוועדה צריכה להחליט למי הוא עובר. </w:t>
      </w:r>
      <w:bookmarkStart w:id="1844" w:name="_ETM_Q1_4154222"/>
      <w:bookmarkEnd w:id="1844"/>
      <w:r>
        <w:rPr>
          <w:rFonts w:hint="cs"/>
          <w:rtl/>
        </w:rPr>
        <w:t xml:space="preserve"> </w:t>
      </w:r>
    </w:p>
    <w:p w:rsidR="00776199" w:rsidRDefault="00776199" w:rsidP="002C1B82">
      <w:pPr>
        <w:pStyle w:val="af6"/>
        <w:rPr>
          <w:rtl/>
        </w:rPr>
      </w:pPr>
      <w:bookmarkStart w:id="1845" w:name="_ETM_Q1_4147525"/>
      <w:bookmarkStart w:id="1846" w:name="_ETM_Q1_4147581"/>
      <w:bookmarkStart w:id="1847" w:name="ET_yor_5094_264"/>
      <w:bookmarkEnd w:id="1845"/>
      <w:bookmarkEnd w:id="1846"/>
      <w:r w:rsidRPr="002C1B82">
        <w:rPr>
          <w:rStyle w:val="TagStyle"/>
          <w:rtl/>
        </w:rPr>
        <w:t>&lt;&lt; יור &gt;&gt;</w:t>
      </w:r>
      <w:r w:rsidRPr="00776199">
        <w:rPr>
          <w:rStyle w:val="TagStyle"/>
          <w:rtl/>
        </w:rPr>
        <w:t xml:space="preserve"> </w:t>
      </w:r>
      <w:r>
        <w:rPr>
          <w:rtl/>
        </w:rPr>
        <w:t>היו"ר ניסן סלומינסקי:</w:t>
      </w:r>
      <w:r w:rsidRPr="00776199">
        <w:rPr>
          <w:rStyle w:val="TagStyle"/>
          <w:rtl/>
        </w:rPr>
        <w:t xml:space="preserve"> </w:t>
      </w:r>
      <w:r w:rsidRPr="002C1B82">
        <w:rPr>
          <w:rStyle w:val="TagStyle"/>
          <w:rtl/>
        </w:rPr>
        <w:t>&lt;&lt; יור &gt;&gt;</w:t>
      </w:r>
      <w:r>
        <w:rPr>
          <w:rtl/>
        </w:rPr>
        <w:t xml:space="preserve"> </w:t>
      </w:r>
      <w:bookmarkEnd w:id="1847"/>
    </w:p>
    <w:p w:rsidR="00776199" w:rsidRDefault="00776199" w:rsidP="00776199">
      <w:pPr>
        <w:pStyle w:val="KeepWithNext"/>
        <w:rPr>
          <w:rtl/>
        </w:rPr>
      </w:pPr>
    </w:p>
    <w:p w:rsidR="00776199" w:rsidRDefault="00776199" w:rsidP="00776199">
      <w:pPr>
        <w:rPr>
          <w:rtl/>
        </w:rPr>
      </w:pPr>
      <w:bookmarkStart w:id="1848" w:name="_ETM_Q1_4148467"/>
      <w:bookmarkEnd w:id="1848"/>
      <w:r>
        <w:rPr>
          <w:rFonts w:hint="cs"/>
          <w:rtl/>
        </w:rPr>
        <w:t xml:space="preserve">ממה נפשך. </w:t>
      </w:r>
    </w:p>
    <w:p w:rsidR="00776199" w:rsidRDefault="00776199" w:rsidP="00776199">
      <w:pPr>
        <w:rPr>
          <w:rtl/>
        </w:rPr>
      </w:pPr>
    </w:p>
    <w:p w:rsidR="00776199" w:rsidRDefault="00776199" w:rsidP="002C1B82">
      <w:pPr>
        <w:pStyle w:val="a4"/>
        <w:rPr>
          <w:rtl/>
        </w:rPr>
      </w:pPr>
      <w:bookmarkStart w:id="1849" w:name="ET_speaker_5109_265"/>
      <w:r w:rsidRPr="002C1B82">
        <w:rPr>
          <w:rStyle w:val="TagStyle"/>
          <w:rtl/>
        </w:rPr>
        <w:t xml:space="preserve"> &lt;&lt; דובר &gt;&gt;</w:t>
      </w:r>
      <w:r w:rsidRPr="00776199">
        <w:rPr>
          <w:rStyle w:val="TagStyle"/>
          <w:rtl/>
        </w:rPr>
        <w:t xml:space="preserve"> </w:t>
      </w:r>
      <w:r w:rsidR="00E225B8">
        <w:rPr>
          <w:rtl/>
        </w:rPr>
        <w:t>אלעזר שטרן (ייעוץ משפטי):</w:t>
      </w:r>
      <w:r w:rsidRPr="00776199">
        <w:rPr>
          <w:rStyle w:val="TagStyle"/>
          <w:rtl/>
        </w:rPr>
        <w:t xml:space="preserve"> </w:t>
      </w:r>
      <w:r w:rsidRPr="002C1B82">
        <w:rPr>
          <w:rStyle w:val="TagStyle"/>
          <w:rtl/>
        </w:rPr>
        <w:t>&lt;&lt; דובר &gt;&gt;</w:t>
      </w:r>
      <w:r>
        <w:rPr>
          <w:rtl/>
        </w:rPr>
        <w:t xml:space="preserve"> </w:t>
      </w:r>
      <w:bookmarkEnd w:id="1849"/>
    </w:p>
    <w:p w:rsidR="00776199" w:rsidRDefault="00776199" w:rsidP="00776199">
      <w:pPr>
        <w:pStyle w:val="KeepWithNext"/>
        <w:rPr>
          <w:rtl/>
        </w:rPr>
      </w:pPr>
    </w:p>
    <w:p w:rsidR="00776199" w:rsidRDefault="00776199" w:rsidP="00776199">
      <w:pPr>
        <w:rPr>
          <w:rtl/>
        </w:rPr>
      </w:pPr>
      <w:r>
        <w:rPr>
          <w:rFonts w:hint="cs"/>
          <w:rtl/>
        </w:rPr>
        <w:t xml:space="preserve">שזה לא זהה. </w:t>
      </w:r>
      <w:r>
        <w:rPr>
          <w:rtl/>
        </w:rPr>
        <w:t xml:space="preserve">    </w:t>
      </w:r>
    </w:p>
    <w:p w:rsidR="00776199" w:rsidRDefault="00776199" w:rsidP="00776199">
      <w:pPr>
        <w:rPr>
          <w:rtl/>
        </w:rPr>
      </w:pPr>
      <w:bookmarkStart w:id="1850" w:name="_ETM_Q1_4155325"/>
      <w:bookmarkStart w:id="1851" w:name="_ETM_Q1_4155381"/>
      <w:bookmarkEnd w:id="1850"/>
      <w:bookmarkEnd w:id="1851"/>
    </w:p>
    <w:p w:rsidR="00776199" w:rsidRDefault="00776199" w:rsidP="002C1B82">
      <w:pPr>
        <w:pStyle w:val="af6"/>
        <w:rPr>
          <w:rtl/>
        </w:rPr>
      </w:pPr>
      <w:bookmarkStart w:id="1852" w:name="ET_yor_5094_266"/>
      <w:r w:rsidRPr="002C1B82">
        <w:rPr>
          <w:rStyle w:val="TagStyle"/>
          <w:rtl/>
        </w:rPr>
        <w:t xml:space="preserve"> &lt;&lt; יור &gt;&gt;</w:t>
      </w:r>
      <w:r w:rsidRPr="00776199">
        <w:rPr>
          <w:rStyle w:val="TagStyle"/>
          <w:rtl/>
        </w:rPr>
        <w:t xml:space="preserve"> </w:t>
      </w:r>
      <w:r>
        <w:rPr>
          <w:rtl/>
        </w:rPr>
        <w:t>היו"ר ניסן סלומינסקי:</w:t>
      </w:r>
      <w:r w:rsidRPr="00776199">
        <w:rPr>
          <w:rStyle w:val="TagStyle"/>
          <w:rtl/>
        </w:rPr>
        <w:t xml:space="preserve"> </w:t>
      </w:r>
      <w:r w:rsidRPr="002C1B82">
        <w:rPr>
          <w:rStyle w:val="TagStyle"/>
          <w:rtl/>
        </w:rPr>
        <w:t>&lt;&lt; יור &gt;&gt;</w:t>
      </w:r>
      <w:r>
        <w:rPr>
          <w:rtl/>
        </w:rPr>
        <w:t xml:space="preserve"> </w:t>
      </w:r>
      <w:bookmarkEnd w:id="1852"/>
    </w:p>
    <w:p w:rsidR="00776199" w:rsidRDefault="00776199" w:rsidP="00776199">
      <w:pPr>
        <w:pStyle w:val="KeepWithNext"/>
        <w:rPr>
          <w:rtl/>
        </w:rPr>
      </w:pPr>
    </w:p>
    <w:p w:rsidR="00961B13" w:rsidRDefault="00776199" w:rsidP="00776199">
      <w:pPr>
        <w:rPr>
          <w:rtl/>
        </w:rPr>
      </w:pPr>
      <w:bookmarkStart w:id="1853" w:name="_ETM_Q1_4156835"/>
      <w:bookmarkEnd w:id="1853"/>
      <w:r>
        <w:rPr>
          <w:rFonts w:hint="cs"/>
          <w:rtl/>
        </w:rPr>
        <w:t>לא.</w:t>
      </w:r>
      <w:bookmarkStart w:id="1854" w:name="_ETM_Q1_4157596"/>
      <w:bookmarkEnd w:id="1854"/>
      <w:r>
        <w:rPr>
          <w:rFonts w:hint="cs"/>
          <w:rtl/>
        </w:rPr>
        <w:t xml:space="preserve"> כל הטענה שלהם הייתה שמאחר שהם כבר מעבירים לרשות לאיסור </w:t>
      </w:r>
      <w:bookmarkStart w:id="1855" w:name="_ETM_Q1_4160098"/>
      <w:bookmarkEnd w:id="1855"/>
      <w:r>
        <w:rPr>
          <w:rFonts w:hint="cs"/>
          <w:rtl/>
        </w:rPr>
        <w:t xml:space="preserve">הלבנת הון, אז תיקחו את זה ברשות. אבל </w:t>
      </w:r>
      <w:bookmarkStart w:id="1856" w:name="_ETM_Q1_4162305"/>
      <w:bookmarkEnd w:id="1856"/>
      <w:r>
        <w:rPr>
          <w:rFonts w:hint="cs"/>
          <w:rtl/>
        </w:rPr>
        <w:t>אם אתה אומר שזה לא עובר לרשות לאיסור הלבנת הון,</w:t>
      </w:r>
      <w:bookmarkStart w:id="1857" w:name="_ETM_Q1_4166587"/>
      <w:bookmarkEnd w:id="1857"/>
      <w:r>
        <w:rPr>
          <w:rFonts w:hint="cs"/>
          <w:rtl/>
        </w:rPr>
        <w:t xml:space="preserve"> אז ודאי שזה חייב לעבור אליהם. אז למה שיעבירו את </w:t>
      </w:r>
      <w:bookmarkStart w:id="1858" w:name="_ETM_Q1_4168310"/>
      <w:bookmarkEnd w:id="1858"/>
      <w:r>
        <w:rPr>
          <w:rFonts w:hint="cs"/>
          <w:rtl/>
        </w:rPr>
        <w:t>זה לרשות לאיסור הלבנת הון ומשם זה יגיע אליהם?</w:t>
      </w:r>
      <w:r>
        <w:rPr>
          <w:rFonts w:hint="cs"/>
        </w:rPr>
        <w:t xml:space="preserve"> </w:t>
      </w:r>
      <w:bookmarkStart w:id="1859" w:name="_ETM_Q1_4171830"/>
      <w:bookmarkEnd w:id="1859"/>
      <w:r>
        <w:rPr>
          <w:rFonts w:hint="cs"/>
          <w:rtl/>
        </w:rPr>
        <w:t xml:space="preserve">אם לא צריך, נניח, שלא יעבירו להלבנת הון, </w:t>
      </w:r>
      <w:bookmarkStart w:id="1860" w:name="_ETM_Q1_4176178"/>
      <w:bookmarkEnd w:id="1860"/>
      <w:r>
        <w:rPr>
          <w:rFonts w:hint="cs"/>
          <w:rtl/>
        </w:rPr>
        <w:t>שיעבירו את זה ישירות אליהם. אז ההיפך.</w:t>
      </w:r>
    </w:p>
    <w:p w:rsidR="00776199" w:rsidRDefault="00776199" w:rsidP="00776199">
      <w:pPr>
        <w:rPr>
          <w:rtl/>
        </w:rPr>
      </w:pPr>
    </w:p>
    <w:p w:rsidR="00776199" w:rsidRDefault="00776199" w:rsidP="002C1B82">
      <w:pPr>
        <w:pStyle w:val="a4"/>
        <w:rPr>
          <w:rtl/>
        </w:rPr>
      </w:pPr>
      <w:bookmarkStart w:id="1861" w:name="ET_speaker_5109_267"/>
      <w:r w:rsidRPr="002C1B82">
        <w:rPr>
          <w:rStyle w:val="TagStyle"/>
          <w:rtl/>
        </w:rPr>
        <w:t xml:space="preserve"> &lt;&lt; דובר &gt;&gt;</w:t>
      </w:r>
      <w:r w:rsidRPr="00776199">
        <w:rPr>
          <w:rStyle w:val="TagStyle"/>
          <w:rtl/>
        </w:rPr>
        <w:t xml:space="preserve"> </w:t>
      </w:r>
      <w:r w:rsidR="00E225B8">
        <w:rPr>
          <w:rtl/>
        </w:rPr>
        <w:t>אלעזר שטרן (ייעוץ משפטי):</w:t>
      </w:r>
      <w:r w:rsidRPr="00776199">
        <w:rPr>
          <w:rStyle w:val="TagStyle"/>
          <w:rtl/>
        </w:rPr>
        <w:t xml:space="preserve"> </w:t>
      </w:r>
      <w:r w:rsidRPr="002C1B82">
        <w:rPr>
          <w:rStyle w:val="TagStyle"/>
          <w:rtl/>
        </w:rPr>
        <w:t>&lt;&lt; דובר &gt;&gt;</w:t>
      </w:r>
      <w:r>
        <w:rPr>
          <w:rtl/>
        </w:rPr>
        <w:t xml:space="preserve"> </w:t>
      </w:r>
      <w:bookmarkEnd w:id="1861"/>
    </w:p>
    <w:p w:rsidR="00776199" w:rsidRDefault="00776199" w:rsidP="00776199">
      <w:pPr>
        <w:pStyle w:val="KeepWithNext"/>
        <w:rPr>
          <w:rtl/>
        </w:rPr>
      </w:pPr>
    </w:p>
    <w:p w:rsidR="00776199" w:rsidRDefault="00776199" w:rsidP="00776199">
      <w:pPr>
        <w:rPr>
          <w:rtl/>
        </w:rPr>
      </w:pPr>
      <w:r>
        <w:rPr>
          <w:rFonts w:hint="cs"/>
          <w:rtl/>
        </w:rPr>
        <w:t xml:space="preserve">כל מה שאמרתי אם </w:t>
      </w:r>
      <w:bookmarkStart w:id="1862" w:name="_ETM_Q1_4178769"/>
      <w:bookmarkEnd w:id="1862"/>
      <w:r>
        <w:rPr>
          <w:rFonts w:hint="cs"/>
          <w:rtl/>
        </w:rPr>
        <w:t xml:space="preserve">כן צריך או לא צריך, זה הוועדה צריכה </w:t>
      </w:r>
      <w:bookmarkStart w:id="1863" w:name="_ETM_Q1_4178111"/>
      <w:bookmarkEnd w:id="1863"/>
      <w:r>
        <w:rPr>
          <w:rFonts w:hint="cs"/>
          <w:rtl/>
        </w:rPr>
        <w:t xml:space="preserve">להכריע. מה שחידדתי, שיש פלח מסוים של פעולות שהוא לא זהה </w:t>
      </w:r>
      <w:bookmarkStart w:id="1864" w:name="_ETM_Q1_4186913"/>
      <w:bookmarkEnd w:id="1864"/>
      <w:r>
        <w:rPr>
          <w:rFonts w:hint="cs"/>
          <w:rtl/>
        </w:rPr>
        <w:t xml:space="preserve">למה שיש בהלבנת הון. </w:t>
      </w:r>
      <w:r>
        <w:rPr>
          <w:rtl/>
        </w:rPr>
        <w:t xml:space="preserve">  </w:t>
      </w:r>
    </w:p>
    <w:p w:rsidR="00776199" w:rsidRDefault="00776199" w:rsidP="00776199">
      <w:pPr>
        <w:rPr>
          <w:rtl/>
        </w:rPr>
      </w:pPr>
    </w:p>
    <w:p w:rsidR="00776199" w:rsidRDefault="00776199" w:rsidP="002C1B82">
      <w:pPr>
        <w:pStyle w:val="af6"/>
        <w:rPr>
          <w:rtl/>
        </w:rPr>
      </w:pPr>
      <w:bookmarkStart w:id="1865" w:name="ET_yor_5094_268"/>
      <w:r w:rsidRPr="002C1B82">
        <w:rPr>
          <w:rStyle w:val="TagStyle"/>
          <w:rtl/>
        </w:rPr>
        <w:t xml:space="preserve"> &lt;&lt; יור &gt;&gt;</w:t>
      </w:r>
      <w:r w:rsidRPr="00776199">
        <w:rPr>
          <w:rStyle w:val="TagStyle"/>
          <w:rtl/>
        </w:rPr>
        <w:t xml:space="preserve"> </w:t>
      </w:r>
      <w:r>
        <w:rPr>
          <w:rtl/>
        </w:rPr>
        <w:t>היו"ר ניסן סלומינסקי:</w:t>
      </w:r>
      <w:r w:rsidRPr="00776199">
        <w:rPr>
          <w:rStyle w:val="TagStyle"/>
          <w:rtl/>
        </w:rPr>
        <w:t xml:space="preserve"> </w:t>
      </w:r>
      <w:r w:rsidRPr="002C1B82">
        <w:rPr>
          <w:rStyle w:val="TagStyle"/>
          <w:rtl/>
        </w:rPr>
        <w:t>&lt;&lt; יור &gt;&gt;</w:t>
      </w:r>
      <w:r>
        <w:rPr>
          <w:rtl/>
        </w:rPr>
        <w:t xml:space="preserve"> </w:t>
      </w:r>
      <w:bookmarkEnd w:id="1865"/>
    </w:p>
    <w:p w:rsidR="00776199" w:rsidRDefault="00776199" w:rsidP="00776199">
      <w:pPr>
        <w:pStyle w:val="KeepWithNext"/>
        <w:rPr>
          <w:rtl/>
        </w:rPr>
      </w:pPr>
    </w:p>
    <w:p w:rsidR="00776199" w:rsidRDefault="00776199" w:rsidP="00776199">
      <w:pPr>
        <w:rPr>
          <w:rtl/>
        </w:rPr>
      </w:pPr>
      <w:r>
        <w:rPr>
          <w:rFonts w:hint="cs"/>
          <w:rtl/>
        </w:rPr>
        <w:t>הבנתי.</w:t>
      </w:r>
      <w:r>
        <w:rPr>
          <w:rtl/>
        </w:rPr>
        <w:t xml:space="preserve">    </w:t>
      </w:r>
    </w:p>
    <w:p w:rsidR="00776199" w:rsidRDefault="00776199" w:rsidP="00776199">
      <w:pPr>
        <w:rPr>
          <w:rtl/>
        </w:rPr>
      </w:pPr>
    </w:p>
    <w:p w:rsidR="00776199" w:rsidRDefault="00776199" w:rsidP="002C1B82">
      <w:pPr>
        <w:pStyle w:val="a4"/>
        <w:rPr>
          <w:rtl/>
        </w:rPr>
      </w:pPr>
      <w:bookmarkStart w:id="1866" w:name="ET_speaker_5109_269"/>
      <w:r w:rsidRPr="002C1B82">
        <w:rPr>
          <w:rStyle w:val="TagStyle"/>
          <w:rtl/>
        </w:rPr>
        <w:t xml:space="preserve"> &lt;&lt; דובר &gt;&gt;</w:t>
      </w:r>
      <w:r w:rsidRPr="00776199">
        <w:rPr>
          <w:rStyle w:val="TagStyle"/>
          <w:rtl/>
        </w:rPr>
        <w:t xml:space="preserve"> </w:t>
      </w:r>
      <w:r w:rsidR="00E225B8">
        <w:rPr>
          <w:rtl/>
        </w:rPr>
        <w:t>אלעזר שטרן (ייעוץ משפטי):</w:t>
      </w:r>
      <w:r w:rsidRPr="00776199">
        <w:rPr>
          <w:rStyle w:val="TagStyle"/>
          <w:rtl/>
        </w:rPr>
        <w:t xml:space="preserve"> </w:t>
      </w:r>
      <w:r w:rsidRPr="002C1B82">
        <w:rPr>
          <w:rStyle w:val="TagStyle"/>
          <w:rtl/>
        </w:rPr>
        <w:t>&lt;&lt; דובר &gt;&gt;</w:t>
      </w:r>
      <w:r>
        <w:rPr>
          <w:rtl/>
        </w:rPr>
        <w:t xml:space="preserve"> </w:t>
      </w:r>
      <w:bookmarkEnd w:id="1866"/>
    </w:p>
    <w:p w:rsidR="00776199" w:rsidRDefault="00776199" w:rsidP="00776199">
      <w:pPr>
        <w:pStyle w:val="KeepWithNext"/>
        <w:rPr>
          <w:rtl/>
        </w:rPr>
      </w:pPr>
    </w:p>
    <w:p w:rsidR="006C0BEC" w:rsidRDefault="00776199" w:rsidP="006C0BEC">
      <w:pPr>
        <w:rPr>
          <w:rtl/>
        </w:rPr>
      </w:pPr>
      <w:r>
        <w:rPr>
          <w:rFonts w:hint="cs"/>
          <w:rtl/>
        </w:rPr>
        <w:t xml:space="preserve">שזה הפלח שיש בו מימד של שיקול דעת. </w:t>
      </w:r>
    </w:p>
    <w:p w:rsidR="00B46DEF" w:rsidRDefault="00B46DEF" w:rsidP="006C0BEC">
      <w:pPr>
        <w:rPr>
          <w:rtl/>
        </w:rPr>
      </w:pPr>
      <w:bookmarkStart w:id="1867" w:name="_ETM_Q1_4191254"/>
      <w:bookmarkStart w:id="1868" w:name="_ETM_Q1_4191302"/>
      <w:bookmarkEnd w:id="1867"/>
      <w:bookmarkEnd w:id="1868"/>
    </w:p>
    <w:p w:rsidR="00B46DEF" w:rsidRDefault="00B46DEF" w:rsidP="002C1B82">
      <w:pPr>
        <w:pStyle w:val="af6"/>
        <w:rPr>
          <w:rtl/>
        </w:rPr>
      </w:pPr>
      <w:bookmarkStart w:id="1869" w:name="ET_yor_5094_270"/>
      <w:r w:rsidRPr="002C1B82">
        <w:rPr>
          <w:rStyle w:val="TagStyle"/>
          <w:rtl/>
        </w:rPr>
        <w:t xml:space="preserve"> &lt;&lt; יור &gt;&gt;</w:t>
      </w:r>
      <w:r w:rsidRPr="00B46DEF">
        <w:rPr>
          <w:rStyle w:val="TagStyle"/>
          <w:rtl/>
        </w:rPr>
        <w:t xml:space="preserve"> </w:t>
      </w:r>
      <w:r>
        <w:rPr>
          <w:rtl/>
        </w:rPr>
        <w:t>היו"ר ניסן סלומינסקי:</w:t>
      </w:r>
      <w:r w:rsidRPr="00B46DEF">
        <w:rPr>
          <w:rStyle w:val="TagStyle"/>
          <w:rtl/>
        </w:rPr>
        <w:t xml:space="preserve"> </w:t>
      </w:r>
      <w:r w:rsidRPr="002C1B82">
        <w:rPr>
          <w:rStyle w:val="TagStyle"/>
          <w:rtl/>
        </w:rPr>
        <w:t>&lt;&lt; יור &gt;&gt;</w:t>
      </w:r>
      <w:r>
        <w:rPr>
          <w:rtl/>
        </w:rPr>
        <w:t xml:space="preserve"> </w:t>
      </w:r>
      <w:bookmarkEnd w:id="1869"/>
    </w:p>
    <w:p w:rsidR="00B46DEF" w:rsidRDefault="00B46DEF" w:rsidP="00B46DEF">
      <w:pPr>
        <w:pStyle w:val="KeepWithNext"/>
        <w:rPr>
          <w:rtl/>
        </w:rPr>
      </w:pPr>
    </w:p>
    <w:p w:rsidR="00B46DEF" w:rsidRDefault="00B46DEF" w:rsidP="008A54A4">
      <w:pPr>
        <w:rPr>
          <w:rtl/>
        </w:rPr>
      </w:pPr>
      <w:bookmarkStart w:id="1870" w:name="_ETM_Q1_4192442"/>
      <w:bookmarkEnd w:id="1870"/>
      <w:r>
        <w:rPr>
          <w:rFonts w:hint="cs"/>
          <w:rtl/>
        </w:rPr>
        <w:t>ההיפך</w:t>
      </w:r>
      <w:r w:rsidR="008A54A4">
        <w:rPr>
          <w:rFonts w:hint="cs"/>
          <w:rtl/>
        </w:rPr>
        <w:t>,</w:t>
      </w:r>
      <w:r>
        <w:rPr>
          <w:rFonts w:hint="cs"/>
          <w:rtl/>
        </w:rPr>
        <w:t xml:space="preserve"> אז זה במפורש. חשוב </w:t>
      </w:r>
      <w:bookmarkStart w:id="1871" w:name="_ETM_Q1_4191272"/>
      <w:bookmarkEnd w:id="1871"/>
      <w:r>
        <w:rPr>
          <w:rFonts w:hint="cs"/>
          <w:rtl/>
        </w:rPr>
        <w:t>ש</w:t>
      </w:r>
      <w:r w:rsidR="008A54A4">
        <w:rPr>
          <w:rFonts w:hint="cs"/>
          <w:rtl/>
        </w:rPr>
        <w:t>י</w:t>
      </w:r>
      <w:r>
        <w:rPr>
          <w:rFonts w:hint="cs"/>
          <w:rtl/>
        </w:rPr>
        <w:t xml:space="preserve">עבור אליהם כי זה לא עובר להלבנת הון. </w:t>
      </w:r>
    </w:p>
    <w:p w:rsidR="00B46DEF" w:rsidRDefault="00B46DEF" w:rsidP="00B46DEF">
      <w:pPr>
        <w:rPr>
          <w:rtl/>
        </w:rPr>
      </w:pPr>
    </w:p>
    <w:p w:rsidR="00B46DEF" w:rsidRDefault="00B46DEF" w:rsidP="002C1B82">
      <w:pPr>
        <w:pStyle w:val="a4"/>
        <w:rPr>
          <w:rtl/>
        </w:rPr>
      </w:pPr>
      <w:bookmarkStart w:id="1872" w:name="ET_speaker_5109_271"/>
      <w:r w:rsidRPr="002C1B82">
        <w:rPr>
          <w:rStyle w:val="TagStyle"/>
          <w:rtl/>
        </w:rPr>
        <w:t xml:space="preserve"> &lt;&lt; דובר &gt;&gt;</w:t>
      </w:r>
      <w:r w:rsidRPr="00B46DEF">
        <w:rPr>
          <w:rStyle w:val="TagStyle"/>
          <w:rtl/>
        </w:rPr>
        <w:t xml:space="preserve"> </w:t>
      </w:r>
      <w:r w:rsidR="00E225B8">
        <w:rPr>
          <w:rtl/>
        </w:rPr>
        <w:t>אלעזר שטרן (ייעוץ משפטי):</w:t>
      </w:r>
      <w:r w:rsidRPr="00B46DEF">
        <w:rPr>
          <w:rStyle w:val="TagStyle"/>
          <w:rtl/>
        </w:rPr>
        <w:t xml:space="preserve"> </w:t>
      </w:r>
      <w:r w:rsidRPr="002C1B82">
        <w:rPr>
          <w:rStyle w:val="TagStyle"/>
          <w:rtl/>
        </w:rPr>
        <w:t>&lt;&lt; דובר &gt;&gt;</w:t>
      </w:r>
      <w:r>
        <w:rPr>
          <w:rtl/>
        </w:rPr>
        <w:t xml:space="preserve"> </w:t>
      </w:r>
      <w:bookmarkEnd w:id="1872"/>
    </w:p>
    <w:p w:rsidR="00B46DEF" w:rsidRDefault="00B46DEF" w:rsidP="00B46DEF">
      <w:pPr>
        <w:pStyle w:val="KeepWithNext"/>
        <w:rPr>
          <w:rtl/>
        </w:rPr>
      </w:pPr>
    </w:p>
    <w:p w:rsidR="00B46DEF" w:rsidRDefault="00B46DEF" w:rsidP="00B46DEF">
      <w:pPr>
        <w:rPr>
          <w:rtl/>
        </w:rPr>
      </w:pPr>
      <w:r>
        <w:rPr>
          <w:rFonts w:hint="cs"/>
          <w:rtl/>
        </w:rPr>
        <w:t xml:space="preserve">חשוב או </w:t>
      </w:r>
      <w:bookmarkStart w:id="1873" w:name="_ETM_Q1_4197930"/>
      <w:bookmarkEnd w:id="1873"/>
      <w:r>
        <w:rPr>
          <w:rFonts w:hint="cs"/>
          <w:rtl/>
        </w:rPr>
        <w:t xml:space="preserve">לא חשוב, אני לא מתעסק בזה. זו החלטה של </w:t>
      </w:r>
      <w:bookmarkStart w:id="1874" w:name="_ETM_Q1_4198454"/>
      <w:bookmarkEnd w:id="1874"/>
      <w:r>
        <w:rPr>
          <w:rFonts w:hint="cs"/>
          <w:rtl/>
        </w:rPr>
        <w:t>הוועדה.</w:t>
      </w:r>
    </w:p>
    <w:p w:rsidR="00B46DEF" w:rsidRDefault="00B46DEF" w:rsidP="00B46DEF">
      <w:pPr>
        <w:rPr>
          <w:rtl/>
        </w:rPr>
      </w:pPr>
      <w:bookmarkStart w:id="1875" w:name="_ETM_Q1_4201220"/>
      <w:bookmarkStart w:id="1876" w:name="_ETM_Q1_4201280"/>
      <w:bookmarkEnd w:id="1875"/>
      <w:bookmarkEnd w:id="1876"/>
    </w:p>
    <w:p w:rsidR="00B46DEF" w:rsidRDefault="00B46DEF" w:rsidP="002C1B82">
      <w:pPr>
        <w:pStyle w:val="af6"/>
        <w:rPr>
          <w:rtl/>
        </w:rPr>
      </w:pPr>
      <w:bookmarkStart w:id="1877" w:name="ET_yor_5094_272"/>
      <w:r w:rsidRPr="002C1B82">
        <w:rPr>
          <w:rStyle w:val="TagStyle"/>
          <w:rtl/>
        </w:rPr>
        <w:t xml:space="preserve"> &lt;&lt; יור &gt;&gt;</w:t>
      </w:r>
      <w:r w:rsidRPr="00B46DEF">
        <w:rPr>
          <w:rStyle w:val="TagStyle"/>
          <w:rtl/>
        </w:rPr>
        <w:t xml:space="preserve"> </w:t>
      </w:r>
      <w:r>
        <w:rPr>
          <w:rtl/>
        </w:rPr>
        <w:t>היו"ר ניסן סלומינסקי:</w:t>
      </w:r>
      <w:r w:rsidRPr="00B46DEF">
        <w:rPr>
          <w:rStyle w:val="TagStyle"/>
          <w:rtl/>
        </w:rPr>
        <w:t xml:space="preserve"> </w:t>
      </w:r>
      <w:r w:rsidRPr="002C1B82">
        <w:rPr>
          <w:rStyle w:val="TagStyle"/>
          <w:rtl/>
        </w:rPr>
        <w:t>&lt;&lt; יור &gt;&gt;</w:t>
      </w:r>
      <w:r>
        <w:rPr>
          <w:rtl/>
        </w:rPr>
        <w:t xml:space="preserve"> </w:t>
      </w:r>
      <w:bookmarkEnd w:id="1877"/>
    </w:p>
    <w:p w:rsidR="00B46DEF" w:rsidRDefault="00B46DEF" w:rsidP="00B46DEF">
      <w:pPr>
        <w:pStyle w:val="KeepWithNext"/>
        <w:rPr>
          <w:rtl/>
        </w:rPr>
      </w:pPr>
    </w:p>
    <w:p w:rsidR="00B46DEF" w:rsidRDefault="00B46DEF" w:rsidP="00B46DEF">
      <w:pPr>
        <w:rPr>
          <w:rtl/>
        </w:rPr>
      </w:pPr>
      <w:bookmarkStart w:id="1878" w:name="_ETM_Q1_4202037"/>
      <w:bookmarkEnd w:id="1878"/>
      <w:r>
        <w:rPr>
          <w:rFonts w:hint="cs"/>
          <w:rtl/>
        </w:rPr>
        <w:t>לא, מבחינת כולם.</w:t>
      </w:r>
    </w:p>
    <w:p w:rsidR="00B46DEF" w:rsidRDefault="00B46DEF" w:rsidP="00B46DEF">
      <w:pPr>
        <w:rPr>
          <w:rtl/>
        </w:rPr>
      </w:pPr>
      <w:bookmarkStart w:id="1879" w:name="_ETM_Q1_4200325"/>
      <w:bookmarkStart w:id="1880" w:name="_ETM_Q1_4200369"/>
      <w:bookmarkStart w:id="1881" w:name="_ETM_Q1_4201940"/>
      <w:bookmarkEnd w:id="1879"/>
      <w:bookmarkEnd w:id="1880"/>
      <w:bookmarkEnd w:id="1881"/>
    </w:p>
    <w:p w:rsidR="00B46DEF" w:rsidRDefault="00B46DEF" w:rsidP="002C1B82">
      <w:pPr>
        <w:pStyle w:val="a4"/>
        <w:rPr>
          <w:rtl/>
        </w:rPr>
      </w:pPr>
      <w:bookmarkStart w:id="1882" w:name="ET_speaker_5109_273"/>
      <w:r w:rsidRPr="002C1B82">
        <w:rPr>
          <w:rStyle w:val="TagStyle"/>
          <w:rtl/>
        </w:rPr>
        <w:t xml:space="preserve"> &lt;&lt; דובר &gt;&gt;</w:t>
      </w:r>
      <w:r w:rsidRPr="00B46DEF">
        <w:rPr>
          <w:rStyle w:val="TagStyle"/>
          <w:rtl/>
        </w:rPr>
        <w:t xml:space="preserve"> </w:t>
      </w:r>
      <w:r w:rsidR="00E225B8">
        <w:rPr>
          <w:rtl/>
        </w:rPr>
        <w:t>אלעזר שטרן (ייעוץ משפטי):</w:t>
      </w:r>
      <w:r w:rsidRPr="00B46DEF">
        <w:rPr>
          <w:rStyle w:val="TagStyle"/>
          <w:rtl/>
        </w:rPr>
        <w:t xml:space="preserve"> </w:t>
      </w:r>
      <w:r w:rsidRPr="002C1B82">
        <w:rPr>
          <w:rStyle w:val="TagStyle"/>
          <w:rtl/>
        </w:rPr>
        <w:t>&lt;&lt; דובר &gt;&gt;</w:t>
      </w:r>
      <w:r>
        <w:rPr>
          <w:rtl/>
        </w:rPr>
        <w:t xml:space="preserve"> </w:t>
      </w:r>
      <w:bookmarkEnd w:id="1882"/>
    </w:p>
    <w:p w:rsidR="00B46DEF" w:rsidRDefault="00B46DEF" w:rsidP="00B46DEF">
      <w:pPr>
        <w:pStyle w:val="KeepWithNext"/>
        <w:rPr>
          <w:rtl/>
        </w:rPr>
      </w:pPr>
    </w:p>
    <w:p w:rsidR="00B46DEF" w:rsidRDefault="00B46DEF" w:rsidP="00B46DEF">
      <w:pPr>
        <w:rPr>
          <w:rtl/>
        </w:rPr>
      </w:pPr>
      <w:bookmarkStart w:id="1883" w:name="_ETM_Q1_4202338"/>
      <w:bookmarkStart w:id="1884" w:name="_ETM_Q1_4202373"/>
      <w:bookmarkEnd w:id="1883"/>
      <w:bookmarkEnd w:id="1884"/>
      <w:r>
        <w:rPr>
          <w:rFonts w:hint="cs"/>
          <w:rtl/>
        </w:rPr>
        <w:t xml:space="preserve">אני מדבר מבחינת הטענה שאתה רק לוחץ על כפתור וזה עובר פעמיים. </w:t>
      </w:r>
    </w:p>
    <w:p w:rsidR="00B46DEF" w:rsidRDefault="00B46DEF" w:rsidP="00B46DEF">
      <w:pPr>
        <w:rPr>
          <w:rtl/>
        </w:rPr>
      </w:pPr>
      <w:bookmarkStart w:id="1885" w:name="_ETM_Q1_4206953"/>
      <w:bookmarkStart w:id="1886" w:name="_ETM_Q1_4207006"/>
      <w:bookmarkEnd w:id="1885"/>
      <w:bookmarkEnd w:id="1886"/>
    </w:p>
    <w:p w:rsidR="00B46DEF" w:rsidRDefault="00B46DEF" w:rsidP="002C1B82">
      <w:pPr>
        <w:pStyle w:val="af6"/>
        <w:rPr>
          <w:rtl/>
        </w:rPr>
      </w:pPr>
      <w:bookmarkStart w:id="1887" w:name="ET_yor_5094_274"/>
      <w:r w:rsidRPr="002C1B82">
        <w:rPr>
          <w:rStyle w:val="TagStyle"/>
          <w:rtl/>
        </w:rPr>
        <w:t xml:space="preserve"> &lt;&lt; יור &gt;&gt;</w:t>
      </w:r>
      <w:r w:rsidRPr="00B46DEF">
        <w:rPr>
          <w:rStyle w:val="TagStyle"/>
          <w:rtl/>
        </w:rPr>
        <w:t xml:space="preserve"> </w:t>
      </w:r>
      <w:r>
        <w:rPr>
          <w:rtl/>
        </w:rPr>
        <w:t>היו"ר ניסן סלומינסקי:</w:t>
      </w:r>
      <w:r w:rsidRPr="00B46DEF">
        <w:rPr>
          <w:rStyle w:val="TagStyle"/>
          <w:rtl/>
        </w:rPr>
        <w:t xml:space="preserve"> </w:t>
      </w:r>
      <w:r w:rsidRPr="002C1B82">
        <w:rPr>
          <w:rStyle w:val="TagStyle"/>
          <w:rtl/>
        </w:rPr>
        <w:t>&lt;&lt; יור &gt;&gt;</w:t>
      </w:r>
      <w:r>
        <w:rPr>
          <w:rtl/>
        </w:rPr>
        <w:t xml:space="preserve"> </w:t>
      </w:r>
      <w:bookmarkEnd w:id="1887"/>
    </w:p>
    <w:p w:rsidR="00B46DEF" w:rsidRDefault="00B46DEF" w:rsidP="00B46DEF">
      <w:pPr>
        <w:pStyle w:val="KeepWithNext"/>
        <w:rPr>
          <w:rtl/>
        </w:rPr>
      </w:pPr>
    </w:p>
    <w:p w:rsidR="00B46DEF" w:rsidRDefault="00040324" w:rsidP="00B46DEF">
      <w:pPr>
        <w:rPr>
          <w:rtl/>
        </w:rPr>
      </w:pPr>
      <w:r>
        <w:rPr>
          <w:rFonts w:hint="cs"/>
          <w:rtl/>
        </w:rPr>
        <w:t>הבנתי.</w:t>
      </w:r>
    </w:p>
    <w:p w:rsidR="00B46DEF" w:rsidRDefault="00B46DEF" w:rsidP="00B46DEF">
      <w:pPr>
        <w:rPr>
          <w:rtl/>
        </w:rPr>
      </w:pPr>
    </w:p>
    <w:p w:rsidR="00B46DEF" w:rsidRDefault="00B46DEF" w:rsidP="002C1B82">
      <w:pPr>
        <w:pStyle w:val="a4"/>
        <w:rPr>
          <w:rtl/>
        </w:rPr>
      </w:pPr>
      <w:bookmarkStart w:id="1888" w:name="ET_speaker_5109_275"/>
      <w:r w:rsidRPr="002C1B82">
        <w:rPr>
          <w:rStyle w:val="TagStyle"/>
          <w:rtl/>
        </w:rPr>
        <w:t xml:space="preserve"> &lt;&lt; דובר &gt;&gt;</w:t>
      </w:r>
      <w:r w:rsidRPr="00B46DEF">
        <w:rPr>
          <w:rStyle w:val="TagStyle"/>
          <w:rtl/>
        </w:rPr>
        <w:t xml:space="preserve"> </w:t>
      </w:r>
      <w:r w:rsidR="00E225B8">
        <w:rPr>
          <w:rtl/>
        </w:rPr>
        <w:t>אלעזר שטרן (ייעוץ משפטי):</w:t>
      </w:r>
      <w:r w:rsidRPr="00B46DEF">
        <w:rPr>
          <w:rStyle w:val="TagStyle"/>
          <w:rtl/>
        </w:rPr>
        <w:t xml:space="preserve"> </w:t>
      </w:r>
      <w:r w:rsidRPr="002C1B82">
        <w:rPr>
          <w:rStyle w:val="TagStyle"/>
          <w:rtl/>
        </w:rPr>
        <w:t>&lt;&lt; דובר &gt;&gt;</w:t>
      </w:r>
      <w:r>
        <w:rPr>
          <w:rtl/>
        </w:rPr>
        <w:t xml:space="preserve"> </w:t>
      </w:r>
      <w:bookmarkEnd w:id="1888"/>
    </w:p>
    <w:p w:rsidR="00B46DEF" w:rsidRDefault="00B46DEF" w:rsidP="00B46DEF">
      <w:pPr>
        <w:pStyle w:val="KeepWithNext"/>
        <w:rPr>
          <w:rtl/>
        </w:rPr>
      </w:pPr>
    </w:p>
    <w:p w:rsidR="00B46DEF" w:rsidRDefault="00B46DEF" w:rsidP="00B46DEF">
      <w:pPr>
        <w:rPr>
          <w:rtl/>
        </w:rPr>
      </w:pPr>
      <w:r>
        <w:rPr>
          <w:rFonts w:hint="cs"/>
          <w:rtl/>
        </w:rPr>
        <w:t xml:space="preserve">הטענה היא </w:t>
      </w:r>
      <w:r>
        <w:rPr>
          <w:rtl/>
        </w:rPr>
        <w:t>–</w:t>
      </w:r>
      <w:r>
        <w:rPr>
          <w:rFonts w:hint="cs"/>
          <w:rtl/>
        </w:rPr>
        <w:t xml:space="preserve"> לא</w:t>
      </w:r>
      <w:bookmarkStart w:id="1889" w:name="_ETM_Q1_4209039"/>
      <w:bookmarkEnd w:id="1889"/>
      <w:r>
        <w:rPr>
          <w:rFonts w:hint="cs"/>
          <w:rtl/>
        </w:rPr>
        <w:t>. בדברים מסוימים אתה כאילו תשלח פעמיים את אותו דבר ובפלח מסוים אתה תצטרך - - -</w:t>
      </w:r>
    </w:p>
    <w:p w:rsidR="00B46DEF" w:rsidRDefault="00B46DEF" w:rsidP="00B46DEF">
      <w:pPr>
        <w:rPr>
          <w:rtl/>
        </w:rPr>
      </w:pPr>
    </w:p>
    <w:p w:rsidR="00B46DEF" w:rsidRDefault="00B46DEF" w:rsidP="002C1B82">
      <w:pPr>
        <w:pStyle w:val="af6"/>
        <w:rPr>
          <w:rtl/>
        </w:rPr>
      </w:pPr>
      <w:bookmarkStart w:id="1890" w:name="ET_yor_5094_276"/>
      <w:r w:rsidRPr="002C1B82">
        <w:rPr>
          <w:rStyle w:val="TagStyle"/>
          <w:rtl/>
        </w:rPr>
        <w:t xml:space="preserve"> &lt;&lt; יור &gt;&gt;</w:t>
      </w:r>
      <w:r w:rsidRPr="00B46DEF">
        <w:rPr>
          <w:rStyle w:val="TagStyle"/>
          <w:rtl/>
        </w:rPr>
        <w:t xml:space="preserve"> </w:t>
      </w:r>
      <w:r>
        <w:rPr>
          <w:rtl/>
        </w:rPr>
        <w:t>היו"ר ניסן סלומינסקי:</w:t>
      </w:r>
      <w:r w:rsidRPr="00B46DEF">
        <w:rPr>
          <w:rStyle w:val="TagStyle"/>
          <w:rtl/>
        </w:rPr>
        <w:t xml:space="preserve"> </w:t>
      </w:r>
      <w:r w:rsidRPr="002C1B82">
        <w:rPr>
          <w:rStyle w:val="TagStyle"/>
          <w:rtl/>
        </w:rPr>
        <w:t>&lt;&lt; יור &gt;&gt;</w:t>
      </w:r>
      <w:r>
        <w:rPr>
          <w:rtl/>
        </w:rPr>
        <w:t xml:space="preserve"> </w:t>
      </w:r>
      <w:bookmarkEnd w:id="1890"/>
    </w:p>
    <w:p w:rsidR="00B46DEF" w:rsidRDefault="00B46DEF" w:rsidP="00B46DEF">
      <w:pPr>
        <w:pStyle w:val="KeepWithNext"/>
        <w:rPr>
          <w:rtl/>
        </w:rPr>
      </w:pPr>
    </w:p>
    <w:p w:rsidR="00B46DEF" w:rsidRDefault="00B46DEF" w:rsidP="00EC5A13">
      <w:pPr>
        <w:rPr>
          <w:rtl/>
        </w:rPr>
      </w:pPr>
      <w:r>
        <w:rPr>
          <w:rFonts w:hint="cs"/>
          <w:rtl/>
        </w:rPr>
        <w:t xml:space="preserve">כן, אבל את הפלח </w:t>
      </w:r>
      <w:bookmarkStart w:id="1891" w:name="_ETM_Q1_4211634"/>
      <w:bookmarkEnd w:id="1891"/>
      <w:r w:rsidR="00EC5A13">
        <w:rPr>
          <w:rFonts w:hint="cs"/>
          <w:rtl/>
        </w:rPr>
        <w:t xml:space="preserve">צריך </w:t>
      </w:r>
      <w:r>
        <w:rPr>
          <w:rFonts w:hint="cs"/>
          <w:rtl/>
        </w:rPr>
        <w:t>בין כה וכה</w:t>
      </w:r>
      <w:r>
        <w:rPr>
          <w:rtl/>
        </w:rPr>
        <w:t xml:space="preserve"> </w:t>
      </w:r>
      <w:r>
        <w:rPr>
          <w:rFonts w:hint="cs"/>
          <w:rtl/>
        </w:rPr>
        <w:t>שיעבירו אליהם.</w:t>
      </w:r>
    </w:p>
    <w:p w:rsidR="00B46DEF" w:rsidRDefault="00B46DEF" w:rsidP="00B46DEF">
      <w:pPr>
        <w:rPr>
          <w:rtl/>
        </w:rPr>
      </w:pPr>
    </w:p>
    <w:p w:rsidR="00465F74" w:rsidRDefault="00465F74" w:rsidP="00B46DEF">
      <w:pPr>
        <w:rPr>
          <w:rtl/>
        </w:rPr>
      </w:pPr>
    </w:p>
    <w:p w:rsidR="00B46DEF" w:rsidRDefault="00B46DEF" w:rsidP="002C1B82">
      <w:pPr>
        <w:pStyle w:val="af5"/>
        <w:rPr>
          <w:rtl/>
        </w:rPr>
      </w:pPr>
      <w:bookmarkStart w:id="1892" w:name="ET_interruption_קריאה_277"/>
      <w:r w:rsidRPr="002C1B82">
        <w:rPr>
          <w:rStyle w:val="TagStyle"/>
          <w:rtl/>
        </w:rPr>
        <w:t xml:space="preserve"> &lt;&lt; קריאה &gt;&gt;</w:t>
      </w:r>
      <w:r w:rsidRPr="00B46DEF">
        <w:rPr>
          <w:rStyle w:val="TagStyle"/>
          <w:rtl/>
        </w:rPr>
        <w:t xml:space="preserve"> </w:t>
      </w:r>
      <w:r>
        <w:rPr>
          <w:rtl/>
        </w:rPr>
        <w:t>קריאה:</w:t>
      </w:r>
      <w:r w:rsidRPr="00B46DEF">
        <w:rPr>
          <w:rStyle w:val="TagStyle"/>
          <w:rtl/>
        </w:rPr>
        <w:t xml:space="preserve"> </w:t>
      </w:r>
      <w:r w:rsidRPr="002C1B82">
        <w:rPr>
          <w:rStyle w:val="TagStyle"/>
          <w:rtl/>
        </w:rPr>
        <w:t>&lt;&lt; קריאה &gt;&gt;</w:t>
      </w:r>
      <w:r>
        <w:rPr>
          <w:rtl/>
        </w:rPr>
        <w:t xml:space="preserve"> </w:t>
      </w:r>
      <w:bookmarkEnd w:id="1892"/>
    </w:p>
    <w:p w:rsidR="00B46DEF" w:rsidRDefault="00B46DEF" w:rsidP="00B46DEF">
      <w:pPr>
        <w:pStyle w:val="KeepWithNext"/>
        <w:rPr>
          <w:rtl/>
        </w:rPr>
      </w:pPr>
    </w:p>
    <w:p w:rsidR="00B46DEF" w:rsidRDefault="00B46DEF" w:rsidP="00B46DEF">
      <w:pPr>
        <w:rPr>
          <w:rtl/>
        </w:rPr>
      </w:pPr>
      <w:r>
        <w:rPr>
          <w:rFonts w:hint="cs"/>
          <w:rtl/>
        </w:rPr>
        <w:t xml:space="preserve">לא. </w:t>
      </w:r>
      <w:bookmarkStart w:id="1893" w:name="_ETM_Q1_4212865"/>
      <w:bookmarkEnd w:id="1893"/>
      <w:r>
        <w:rPr>
          <w:rFonts w:hint="cs"/>
          <w:rtl/>
        </w:rPr>
        <w:t>למה?</w:t>
      </w:r>
    </w:p>
    <w:p w:rsidR="00B46DEF" w:rsidRDefault="00B46DEF" w:rsidP="00B46DEF">
      <w:pPr>
        <w:rPr>
          <w:rtl/>
        </w:rPr>
      </w:pPr>
    </w:p>
    <w:p w:rsidR="00B46DEF" w:rsidRDefault="00B46DEF" w:rsidP="002C1B82">
      <w:pPr>
        <w:pStyle w:val="af6"/>
        <w:rPr>
          <w:rtl/>
        </w:rPr>
      </w:pPr>
      <w:bookmarkStart w:id="1894" w:name="ET_yor_5094_280"/>
      <w:r w:rsidRPr="002C1B82">
        <w:rPr>
          <w:rStyle w:val="TagStyle"/>
          <w:rtl/>
        </w:rPr>
        <w:t xml:space="preserve"> &lt;&lt; יור &gt;&gt;</w:t>
      </w:r>
      <w:r w:rsidRPr="00B46DEF">
        <w:rPr>
          <w:rStyle w:val="TagStyle"/>
          <w:rtl/>
        </w:rPr>
        <w:t xml:space="preserve"> </w:t>
      </w:r>
      <w:r>
        <w:rPr>
          <w:rtl/>
        </w:rPr>
        <w:t>היו"ר ניסן סלומינסקי:</w:t>
      </w:r>
      <w:r w:rsidRPr="00B46DEF">
        <w:rPr>
          <w:rStyle w:val="TagStyle"/>
          <w:rtl/>
        </w:rPr>
        <w:t xml:space="preserve"> </w:t>
      </w:r>
      <w:r w:rsidRPr="002C1B82">
        <w:rPr>
          <w:rStyle w:val="TagStyle"/>
          <w:rtl/>
        </w:rPr>
        <w:t>&lt;&lt; יור &gt;&gt;</w:t>
      </w:r>
      <w:r>
        <w:rPr>
          <w:rtl/>
        </w:rPr>
        <w:t xml:space="preserve"> </w:t>
      </w:r>
      <w:bookmarkEnd w:id="1894"/>
    </w:p>
    <w:p w:rsidR="00B46DEF" w:rsidRDefault="00B46DEF" w:rsidP="00B46DEF">
      <w:pPr>
        <w:pStyle w:val="KeepWithNext"/>
        <w:rPr>
          <w:rtl/>
        </w:rPr>
      </w:pPr>
    </w:p>
    <w:p w:rsidR="00B46DEF" w:rsidRDefault="00B46DEF" w:rsidP="00EC5A13">
      <w:pPr>
        <w:rPr>
          <w:rtl/>
        </w:rPr>
      </w:pPr>
      <w:r>
        <w:rPr>
          <w:rFonts w:hint="cs"/>
          <w:rtl/>
        </w:rPr>
        <w:t>מה פירוש? אתה רוצה הרי</w:t>
      </w:r>
      <w:r w:rsidR="00EC5A13">
        <w:rPr>
          <w:rFonts w:hint="cs"/>
          <w:rtl/>
        </w:rPr>
        <w:t>,</w:t>
      </w:r>
      <w:r>
        <w:rPr>
          <w:rFonts w:hint="cs"/>
          <w:rtl/>
        </w:rPr>
        <w:t xml:space="preserve"> אם זה פלח שאתה אומר שיש בו תחושות לא </w:t>
      </w:r>
      <w:bookmarkStart w:id="1895" w:name="_ETM_Q1_4220295"/>
      <w:bookmarkEnd w:id="1895"/>
      <w:r>
        <w:rPr>
          <w:rFonts w:hint="cs"/>
          <w:rtl/>
        </w:rPr>
        <w:t>טובות של כל מיני דברים</w:t>
      </w:r>
      <w:r w:rsidR="00581A9A">
        <w:rPr>
          <w:rFonts w:hint="cs"/>
          <w:rtl/>
        </w:rPr>
        <w:t>.</w:t>
      </w:r>
      <w:r>
        <w:rPr>
          <w:rtl/>
        </w:rPr>
        <w:t xml:space="preserve"> </w:t>
      </w:r>
    </w:p>
    <w:p w:rsidR="00B46DEF" w:rsidRDefault="00B46DEF" w:rsidP="00B46DEF">
      <w:pPr>
        <w:rPr>
          <w:rtl/>
        </w:rPr>
      </w:pPr>
    </w:p>
    <w:p w:rsidR="00B46DEF" w:rsidRDefault="00B46DEF" w:rsidP="002C1B82">
      <w:pPr>
        <w:pStyle w:val="af9"/>
        <w:rPr>
          <w:rtl/>
        </w:rPr>
      </w:pPr>
      <w:bookmarkStart w:id="1896" w:name="ET_guest_721986_279"/>
      <w:r w:rsidRPr="002C1B82">
        <w:rPr>
          <w:rStyle w:val="TagStyle"/>
          <w:rtl/>
        </w:rPr>
        <w:t xml:space="preserve"> &lt;&lt; אורח &gt;&gt;</w:t>
      </w:r>
      <w:r w:rsidRPr="00B46DEF">
        <w:rPr>
          <w:rStyle w:val="TagStyle"/>
          <w:rtl/>
        </w:rPr>
        <w:t xml:space="preserve"> </w:t>
      </w:r>
      <w:r>
        <w:rPr>
          <w:rtl/>
        </w:rPr>
        <w:t>גיא גולדמן:</w:t>
      </w:r>
      <w:r w:rsidRPr="00B46DEF">
        <w:rPr>
          <w:rStyle w:val="TagStyle"/>
          <w:rtl/>
        </w:rPr>
        <w:t xml:space="preserve"> </w:t>
      </w:r>
      <w:r w:rsidRPr="002C1B82">
        <w:rPr>
          <w:rStyle w:val="TagStyle"/>
          <w:rtl/>
        </w:rPr>
        <w:t>&lt;&lt; אורח &gt;&gt;</w:t>
      </w:r>
      <w:r>
        <w:rPr>
          <w:rtl/>
        </w:rPr>
        <w:t xml:space="preserve"> </w:t>
      </w:r>
      <w:bookmarkEnd w:id="1896"/>
    </w:p>
    <w:p w:rsidR="00B46DEF" w:rsidRDefault="00B46DEF" w:rsidP="00B46DEF">
      <w:pPr>
        <w:pStyle w:val="KeepWithNext"/>
        <w:rPr>
          <w:rtl/>
        </w:rPr>
      </w:pPr>
    </w:p>
    <w:p w:rsidR="00B46DEF" w:rsidRDefault="00B46DEF" w:rsidP="00B46DEF">
      <w:pPr>
        <w:rPr>
          <w:rtl/>
        </w:rPr>
      </w:pPr>
      <w:r>
        <w:rPr>
          <w:rFonts w:hint="cs"/>
          <w:rtl/>
        </w:rPr>
        <w:t>להיפך. זה מכוון שיקול דעת שקיים ממילא.</w:t>
      </w:r>
      <w:r>
        <w:rPr>
          <w:rtl/>
        </w:rPr>
        <w:t xml:space="preserve">  </w:t>
      </w:r>
    </w:p>
    <w:p w:rsidR="00581A9A" w:rsidRDefault="00581A9A" w:rsidP="00B46DEF">
      <w:pPr>
        <w:rPr>
          <w:rtl/>
        </w:rPr>
      </w:pPr>
    </w:p>
    <w:p w:rsidR="00581A9A" w:rsidRDefault="00581A9A" w:rsidP="002C1B82">
      <w:pPr>
        <w:pStyle w:val="a4"/>
        <w:rPr>
          <w:rtl/>
        </w:rPr>
      </w:pPr>
      <w:bookmarkStart w:id="1897" w:name="ET_speaker_5109_281"/>
      <w:r w:rsidRPr="002C1B82">
        <w:rPr>
          <w:rStyle w:val="TagStyle"/>
          <w:rtl/>
        </w:rPr>
        <w:t xml:space="preserve"> &lt;&lt; דובר &gt;&gt;</w:t>
      </w:r>
      <w:r w:rsidRPr="00581A9A">
        <w:rPr>
          <w:rStyle w:val="TagStyle"/>
          <w:rtl/>
        </w:rPr>
        <w:t xml:space="preserve"> </w:t>
      </w:r>
      <w:r w:rsidR="00E225B8">
        <w:rPr>
          <w:rtl/>
        </w:rPr>
        <w:t>אלעזר שטרן (ייעוץ משפטי):</w:t>
      </w:r>
      <w:r w:rsidRPr="00581A9A">
        <w:rPr>
          <w:rStyle w:val="TagStyle"/>
          <w:rtl/>
        </w:rPr>
        <w:t xml:space="preserve"> </w:t>
      </w:r>
      <w:r w:rsidRPr="002C1B82">
        <w:rPr>
          <w:rStyle w:val="TagStyle"/>
          <w:rtl/>
        </w:rPr>
        <w:t>&lt;&lt; דובר &gt;&gt;</w:t>
      </w:r>
      <w:r>
        <w:rPr>
          <w:rtl/>
        </w:rPr>
        <w:t xml:space="preserve"> </w:t>
      </w:r>
      <w:bookmarkEnd w:id="1897"/>
    </w:p>
    <w:p w:rsidR="00581A9A" w:rsidRDefault="00581A9A" w:rsidP="00581A9A">
      <w:pPr>
        <w:pStyle w:val="KeepWithNext"/>
        <w:rPr>
          <w:rtl/>
        </w:rPr>
      </w:pPr>
    </w:p>
    <w:p w:rsidR="00581A9A" w:rsidRDefault="00581A9A" w:rsidP="00581A9A">
      <w:pPr>
        <w:rPr>
          <w:rtl/>
        </w:rPr>
      </w:pPr>
      <w:r>
        <w:rPr>
          <w:rFonts w:hint="cs"/>
          <w:rtl/>
        </w:rPr>
        <w:t>אם צריך לשלוח את זה</w:t>
      </w:r>
      <w:r>
        <w:rPr>
          <w:rtl/>
        </w:rPr>
        <w:t xml:space="preserve"> </w:t>
      </w:r>
      <w:r>
        <w:rPr>
          <w:rFonts w:hint="cs"/>
          <w:rtl/>
        </w:rPr>
        <w:t xml:space="preserve">או לא, זו החלטה של הוועדה. </w:t>
      </w:r>
    </w:p>
    <w:p w:rsidR="00B46DEF" w:rsidRDefault="00B46DEF" w:rsidP="00B46DEF">
      <w:pPr>
        <w:pStyle w:val="af9"/>
        <w:keepNext/>
        <w:rPr>
          <w:rFonts w:ascii="Times New Roman" w:hAnsi="Times New Roman"/>
          <w:u w:val="none"/>
          <w:rtl/>
        </w:rPr>
      </w:pPr>
      <w:bookmarkStart w:id="1898" w:name="_ETM_Q1_4215597"/>
      <w:bookmarkStart w:id="1899" w:name="_ETM_Q1_4215651"/>
      <w:bookmarkStart w:id="1900" w:name="_ETM_Q1_4217325"/>
      <w:bookmarkEnd w:id="1898"/>
      <w:bookmarkEnd w:id="1899"/>
      <w:bookmarkEnd w:id="1900"/>
    </w:p>
    <w:p w:rsidR="00581A9A" w:rsidRDefault="00581A9A" w:rsidP="002C1B82">
      <w:pPr>
        <w:pStyle w:val="af9"/>
        <w:rPr>
          <w:rtl/>
        </w:rPr>
      </w:pPr>
      <w:bookmarkStart w:id="1901" w:name="ET_guest_641516_282"/>
      <w:r w:rsidRPr="002C1B82">
        <w:rPr>
          <w:rStyle w:val="TagStyle"/>
          <w:rtl/>
        </w:rPr>
        <w:t xml:space="preserve"> &lt;&lt; אורח &gt;&gt;</w:t>
      </w:r>
      <w:r w:rsidRPr="00581A9A">
        <w:rPr>
          <w:rStyle w:val="TagStyle"/>
          <w:rtl/>
        </w:rPr>
        <w:t xml:space="preserve"> </w:t>
      </w:r>
      <w:r>
        <w:rPr>
          <w:rtl/>
        </w:rPr>
        <w:t>אורי גולדמן:</w:t>
      </w:r>
      <w:r w:rsidRPr="00581A9A">
        <w:rPr>
          <w:rStyle w:val="TagStyle"/>
          <w:rtl/>
        </w:rPr>
        <w:t xml:space="preserve"> </w:t>
      </w:r>
      <w:r w:rsidRPr="002C1B82">
        <w:rPr>
          <w:rStyle w:val="TagStyle"/>
          <w:rtl/>
        </w:rPr>
        <w:t>&lt;&lt; אורח &gt;&gt;</w:t>
      </w:r>
      <w:r>
        <w:rPr>
          <w:rtl/>
        </w:rPr>
        <w:t xml:space="preserve"> </w:t>
      </w:r>
      <w:bookmarkEnd w:id="1901"/>
    </w:p>
    <w:p w:rsidR="00581A9A" w:rsidRDefault="00581A9A" w:rsidP="00581A9A">
      <w:pPr>
        <w:pStyle w:val="KeepWithNext"/>
        <w:rPr>
          <w:rtl/>
        </w:rPr>
      </w:pPr>
    </w:p>
    <w:p w:rsidR="00581A9A" w:rsidRDefault="00581A9A" w:rsidP="00EC5A13">
      <w:pPr>
        <w:rPr>
          <w:rtl/>
        </w:rPr>
      </w:pPr>
      <w:r>
        <w:rPr>
          <w:rFonts w:hint="cs"/>
          <w:rtl/>
        </w:rPr>
        <w:t xml:space="preserve">אורי גולדמן, לשכת עורכי הדין. </w:t>
      </w:r>
      <w:bookmarkStart w:id="1902" w:name="_ETM_Q1_4234325"/>
      <w:bookmarkEnd w:id="1902"/>
      <w:r>
        <w:rPr>
          <w:rFonts w:hint="cs"/>
          <w:rtl/>
        </w:rPr>
        <w:t xml:space="preserve">בשנת 2016 </w:t>
      </w:r>
      <w:r>
        <w:rPr>
          <w:rtl/>
        </w:rPr>
        <w:t>–</w:t>
      </w:r>
      <w:r>
        <w:rPr>
          <w:rFonts w:hint="cs"/>
          <w:rtl/>
        </w:rPr>
        <w:t xml:space="preserve"> אם </w:t>
      </w:r>
      <w:bookmarkStart w:id="1903" w:name="_ETM_Q1_4245297"/>
      <w:bookmarkEnd w:id="1903"/>
      <w:r>
        <w:rPr>
          <w:rFonts w:hint="cs"/>
          <w:rtl/>
        </w:rPr>
        <w:t xml:space="preserve">כבר כבודו כאן </w:t>
      </w:r>
      <w:r>
        <w:rPr>
          <w:rtl/>
        </w:rPr>
        <w:t>–</w:t>
      </w:r>
      <w:r>
        <w:rPr>
          <w:rFonts w:hint="cs"/>
          <w:rtl/>
        </w:rPr>
        <w:t xml:space="preserve"> עבר תיקון 14 לחוק איסור הלבנת </w:t>
      </w:r>
      <w:bookmarkStart w:id="1904" w:name="_ETM_Q1_4248648"/>
      <w:bookmarkEnd w:id="1904"/>
      <w:r>
        <w:rPr>
          <w:rFonts w:hint="cs"/>
          <w:rtl/>
        </w:rPr>
        <w:t xml:space="preserve">הון </w:t>
      </w:r>
      <w:r w:rsidR="00EC5A13">
        <w:rPr>
          <w:rFonts w:hint="cs"/>
          <w:rtl/>
        </w:rPr>
        <w:t>-</w:t>
      </w:r>
      <w:r>
        <w:rPr>
          <w:rFonts w:hint="cs"/>
          <w:rtl/>
        </w:rPr>
        <w:t xml:space="preserve"> גם ישבנו בישיבות האלה </w:t>
      </w:r>
      <w:bookmarkStart w:id="1905" w:name="_ETM_Q1_4253809"/>
      <w:bookmarkEnd w:id="1905"/>
      <w:r w:rsidR="00EC5A13">
        <w:rPr>
          <w:rFonts w:hint="cs"/>
          <w:rtl/>
        </w:rPr>
        <w:t>-</w:t>
      </w:r>
      <w:r>
        <w:rPr>
          <w:rFonts w:hint="cs"/>
          <w:rtl/>
        </w:rPr>
        <w:t xml:space="preserve"> ואמרו, לא נחיל את זה על כל אינסטלטור </w:t>
      </w:r>
      <w:r w:rsidR="00EC5A13">
        <w:rPr>
          <w:rFonts w:hint="cs"/>
          <w:rtl/>
        </w:rPr>
        <w:t>-</w:t>
      </w:r>
      <w:r>
        <w:rPr>
          <w:rFonts w:hint="cs"/>
          <w:rtl/>
        </w:rPr>
        <w:t xml:space="preserve"> אני זוכר, אלה היו המילים </w:t>
      </w:r>
      <w:r w:rsidR="00EC5A13">
        <w:rPr>
          <w:rFonts w:hint="cs"/>
          <w:rtl/>
        </w:rPr>
        <w:t>-</w:t>
      </w:r>
      <w:r>
        <w:rPr>
          <w:rFonts w:hint="cs"/>
          <w:rtl/>
        </w:rPr>
        <w:t xml:space="preserve"> </w:t>
      </w:r>
      <w:bookmarkStart w:id="1906" w:name="_ETM_Q1_4256908"/>
      <w:bookmarkEnd w:id="1906"/>
      <w:r>
        <w:rPr>
          <w:rFonts w:hint="cs"/>
          <w:rtl/>
        </w:rPr>
        <w:t>אלא רק על עבירות המס החמורות. ואז היה שם מ</w:t>
      </w:r>
      <w:bookmarkStart w:id="1907" w:name="_ETM_Q1_4259509"/>
      <w:bookmarkEnd w:id="1907"/>
      <w:r>
        <w:rPr>
          <w:rFonts w:hint="cs"/>
          <w:rtl/>
        </w:rPr>
        <w:t>יליון שקלים, 170,000 שקלים מע"מ, או מיליון וחצי - -</w:t>
      </w:r>
    </w:p>
    <w:p w:rsidR="00581A9A" w:rsidRDefault="00581A9A" w:rsidP="00581A9A">
      <w:pPr>
        <w:rPr>
          <w:rtl/>
        </w:rPr>
      </w:pPr>
    </w:p>
    <w:p w:rsidR="00581A9A" w:rsidRDefault="00581A9A" w:rsidP="002C1B82">
      <w:pPr>
        <w:pStyle w:val="af9"/>
        <w:rPr>
          <w:rtl/>
        </w:rPr>
      </w:pPr>
      <w:bookmarkStart w:id="1908" w:name="ET_guest_721986_283"/>
      <w:r w:rsidRPr="002C1B82">
        <w:rPr>
          <w:rStyle w:val="TagStyle"/>
          <w:rtl/>
        </w:rPr>
        <w:t xml:space="preserve"> &lt;&lt; אורח &gt;&gt;</w:t>
      </w:r>
      <w:r w:rsidRPr="00581A9A">
        <w:rPr>
          <w:rStyle w:val="TagStyle"/>
          <w:rtl/>
        </w:rPr>
        <w:t xml:space="preserve"> </w:t>
      </w:r>
      <w:r>
        <w:rPr>
          <w:rtl/>
        </w:rPr>
        <w:t>גיא גולדמן:</w:t>
      </w:r>
      <w:r w:rsidRPr="00581A9A">
        <w:rPr>
          <w:rStyle w:val="TagStyle"/>
          <w:rtl/>
        </w:rPr>
        <w:t xml:space="preserve"> </w:t>
      </w:r>
      <w:r w:rsidRPr="002C1B82">
        <w:rPr>
          <w:rStyle w:val="TagStyle"/>
          <w:rtl/>
        </w:rPr>
        <w:t>&lt;&lt; אורח &gt;&gt;</w:t>
      </w:r>
      <w:r>
        <w:rPr>
          <w:rtl/>
        </w:rPr>
        <w:t xml:space="preserve"> </w:t>
      </w:r>
      <w:bookmarkEnd w:id="1908"/>
    </w:p>
    <w:p w:rsidR="00581A9A" w:rsidRDefault="00581A9A" w:rsidP="00581A9A">
      <w:pPr>
        <w:pStyle w:val="KeepWithNext"/>
        <w:rPr>
          <w:rtl/>
        </w:rPr>
      </w:pPr>
    </w:p>
    <w:p w:rsidR="00581A9A" w:rsidRDefault="00581A9A" w:rsidP="00581A9A">
      <w:pPr>
        <w:rPr>
          <w:rtl/>
        </w:rPr>
      </w:pPr>
      <w:r>
        <w:rPr>
          <w:rFonts w:hint="cs"/>
          <w:rtl/>
        </w:rPr>
        <w:t xml:space="preserve">חצי מיליון. </w:t>
      </w:r>
    </w:p>
    <w:p w:rsidR="00581A9A" w:rsidRDefault="00581A9A" w:rsidP="00581A9A">
      <w:pPr>
        <w:rPr>
          <w:rtl/>
        </w:rPr>
      </w:pPr>
      <w:bookmarkStart w:id="1909" w:name="_ETM_Q1_4266772"/>
      <w:bookmarkStart w:id="1910" w:name="_ETM_Q1_4266818"/>
      <w:bookmarkEnd w:id="1909"/>
      <w:bookmarkEnd w:id="1910"/>
    </w:p>
    <w:p w:rsidR="00581A9A" w:rsidRDefault="00581A9A" w:rsidP="002C1B82">
      <w:pPr>
        <w:pStyle w:val="af9"/>
        <w:rPr>
          <w:rtl/>
        </w:rPr>
      </w:pPr>
      <w:bookmarkStart w:id="1911" w:name="ET_guest_641516_284"/>
      <w:r w:rsidRPr="002C1B82">
        <w:rPr>
          <w:rStyle w:val="TagStyle"/>
          <w:rtl/>
        </w:rPr>
        <w:t xml:space="preserve"> &lt;&lt; אורח &gt;&gt;</w:t>
      </w:r>
      <w:r w:rsidRPr="00581A9A">
        <w:rPr>
          <w:rStyle w:val="TagStyle"/>
          <w:rtl/>
        </w:rPr>
        <w:t xml:space="preserve"> </w:t>
      </w:r>
      <w:r>
        <w:rPr>
          <w:rtl/>
        </w:rPr>
        <w:t>אורי גולדמן:</w:t>
      </w:r>
      <w:r w:rsidRPr="00581A9A">
        <w:rPr>
          <w:rStyle w:val="TagStyle"/>
          <w:rtl/>
        </w:rPr>
        <w:t xml:space="preserve"> </w:t>
      </w:r>
      <w:r w:rsidRPr="002C1B82">
        <w:rPr>
          <w:rStyle w:val="TagStyle"/>
          <w:rtl/>
        </w:rPr>
        <w:t>&lt;&lt; אורח &gt;&gt;</w:t>
      </w:r>
      <w:r>
        <w:rPr>
          <w:rtl/>
        </w:rPr>
        <w:t xml:space="preserve"> </w:t>
      </w:r>
      <w:bookmarkEnd w:id="1911"/>
    </w:p>
    <w:p w:rsidR="00581A9A" w:rsidRDefault="00581A9A" w:rsidP="00581A9A">
      <w:pPr>
        <w:pStyle w:val="KeepWithNext"/>
        <w:rPr>
          <w:rtl/>
        </w:rPr>
      </w:pPr>
    </w:p>
    <w:p w:rsidR="00581A9A" w:rsidRDefault="00581A9A" w:rsidP="00581A9A">
      <w:pPr>
        <w:rPr>
          <w:rtl/>
        </w:rPr>
      </w:pPr>
      <w:r>
        <w:rPr>
          <w:rFonts w:hint="cs"/>
          <w:rtl/>
        </w:rPr>
        <w:t>- - מיסוי מקרקעין.</w:t>
      </w:r>
      <w:r>
        <w:rPr>
          <w:rtl/>
        </w:rPr>
        <w:t xml:space="preserve"> </w:t>
      </w:r>
      <w:r>
        <w:rPr>
          <w:rFonts w:hint="cs"/>
          <w:rtl/>
        </w:rPr>
        <w:t xml:space="preserve">ואז היו עבירות כבדות ואז </w:t>
      </w:r>
      <w:bookmarkStart w:id="1912" w:name="_ETM_Q1_4271921"/>
      <w:bookmarkEnd w:id="1912"/>
      <w:r>
        <w:rPr>
          <w:rFonts w:hint="cs"/>
          <w:rtl/>
        </w:rPr>
        <w:t xml:space="preserve">אמרו הרשות לאיסור הלבנת הון, את זה חייבים להכניס כעבירות </w:t>
      </w:r>
      <w:bookmarkStart w:id="1913" w:name="_ETM_Q1_4274612"/>
      <w:bookmarkEnd w:id="1913"/>
      <w:r>
        <w:rPr>
          <w:rFonts w:hint="cs"/>
          <w:rtl/>
        </w:rPr>
        <w:t xml:space="preserve">מקור. </w:t>
      </w:r>
    </w:p>
    <w:p w:rsidR="00581A9A" w:rsidRDefault="00581A9A" w:rsidP="00581A9A">
      <w:pPr>
        <w:rPr>
          <w:rtl/>
        </w:rPr>
      </w:pPr>
      <w:bookmarkStart w:id="1914" w:name="_ETM_Q1_4276568"/>
      <w:bookmarkStart w:id="1915" w:name="_ETM_Q1_4276620"/>
      <w:bookmarkStart w:id="1916" w:name="_ETM_Q1_4276790"/>
      <w:bookmarkEnd w:id="1914"/>
      <w:bookmarkEnd w:id="1915"/>
      <w:bookmarkEnd w:id="1916"/>
    </w:p>
    <w:p w:rsidR="00EC5A13" w:rsidRDefault="00581A9A" w:rsidP="00EC5A13">
      <w:pPr>
        <w:rPr>
          <w:rtl/>
        </w:rPr>
      </w:pPr>
      <w:bookmarkStart w:id="1917" w:name="_ETM_Q1_4276843"/>
      <w:bookmarkEnd w:id="1917"/>
      <w:r>
        <w:rPr>
          <w:rFonts w:hint="cs"/>
          <w:rtl/>
        </w:rPr>
        <w:t xml:space="preserve">פה בעצם הורידו את המילים האלה </w:t>
      </w:r>
      <w:r>
        <w:rPr>
          <w:rtl/>
        </w:rPr>
        <w:t>–</w:t>
      </w:r>
      <w:r>
        <w:rPr>
          <w:rFonts w:hint="cs"/>
          <w:rtl/>
        </w:rPr>
        <w:t xml:space="preserve"> אנחנו עוד </w:t>
      </w:r>
      <w:bookmarkStart w:id="1918" w:name="_ETM_Q1_4279558"/>
      <w:bookmarkEnd w:id="1918"/>
      <w:r>
        <w:rPr>
          <w:rFonts w:hint="cs"/>
          <w:rtl/>
        </w:rPr>
        <w:t xml:space="preserve">לא הגענו, נחכה שתגיעו ל-16 </w:t>
      </w:r>
      <w:r>
        <w:rPr>
          <w:rtl/>
        </w:rPr>
        <w:t>–</w:t>
      </w:r>
      <w:r>
        <w:rPr>
          <w:rFonts w:hint="cs"/>
          <w:rtl/>
        </w:rPr>
        <w:t xml:space="preserve"> הורידו את המילים עבירות </w:t>
      </w:r>
      <w:bookmarkStart w:id="1919" w:name="_ETM_Q1_4281443"/>
      <w:bookmarkEnd w:id="1919"/>
      <w:r>
        <w:rPr>
          <w:rFonts w:hint="cs"/>
          <w:rtl/>
        </w:rPr>
        <w:t>מקור בחוק איסור הלבנת הון. למה? בוא</w:t>
      </w:r>
      <w:r w:rsidR="00EC5A13">
        <w:rPr>
          <w:rFonts w:hint="cs"/>
          <w:rtl/>
        </w:rPr>
        <w:t>ו</w:t>
      </w:r>
      <w:r>
        <w:rPr>
          <w:rFonts w:hint="cs"/>
          <w:rtl/>
        </w:rPr>
        <w:t xml:space="preserve"> נעשה את זה </w:t>
      </w:r>
      <w:bookmarkStart w:id="1920" w:name="_ETM_Q1_4285488"/>
      <w:bookmarkEnd w:id="1920"/>
      <w:r>
        <w:rPr>
          <w:rFonts w:hint="cs"/>
          <w:rtl/>
        </w:rPr>
        <w:t>לכל אינסטלטור, לקבל ממורשה הגישה. פשוט אני מחכה שתגיעו ועוד לא הגעתם. כל עבירה.</w:t>
      </w:r>
      <w:r w:rsidR="00EC5A13">
        <w:rPr>
          <w:rFonts w:hint="cs"/>
          <w:rtl/>
        </w:rPr>
        <w:t xml:space="preserve"> ולכן אני אומר, אז בטח שהדיווח </w:t>
      </w:r>
      <w:bookmarkStart w:id="1921" w:name="_ETM_Q1_4297298"/>
      <w:bookmarkEnd w:id="1921"/>
      <w:r w:rsidR="00EC5A13">
        <w:rPr>
          <w:rFonts w:hint="cs"/>
          <w:rtl/>
        </w:rPr>
        <w:t xml:space="preserve">הרבה יותר גדול. </w:t>
      </w:r>
    </w:p>
    <w:p w:rsidR="00581A9A" w:rsidRDefault="00581A9A" w:rsidP="00581A9A">
      <w:pPr>
        <w:rPr>
          <w:rtl/>
        </w:rPr>
      </w:pPr>
    </w:p>
    <w:p w:rsidR="00581A9A" w:rsidRDefault="00581A9A" w:rsidP="002C1B82">
      <w:pPr>
        <w:pStyle w:val="af6"/>
        <w:rPr>
          <w:rtl/>
        </w:rPr>
      </w:pPr>
      <w:bookmarkStart w:id="1922" w:name="ET_yor_5094_287"/>
      <w:r w:rsidRPr="002C1B82">
        <w:rPr>
          <w:rStyle w:val="TagStyle"/>
          <w:rtl/>
        </w:rPr>
        <w:t xml:space="preserve"> &lt;&lt; יור &gt;&gt;</w:t>
      </w:r>
      <w:r w:rsidRPr="00581A9A">
        <w:rPr>
          <w:rStyle w:val="TagStyle"/>
          <w:rtl/>
        </w:rPr>
        <w:t xml:space="preserve"> </w:t>
      </w:r>
      <w:r>
        <w:rPr>
          <w:rtl/>
        </w:rPr>
        <w:t>היו"ר ניסן סלומינסקי:</w:t>
      </w:r>
      <w:r w:rsidRPr="00581A9A">
        <w:rPr>
          <w:rStyle w:val="TagStyle"/>
          <w:rtl/>
        </w:rPr>
        <w:t xml:space="preserve"> </w:t>
      </w:r>
      <w:r w:rsidRPr="002C1B82">
        <w:rPr>
          <w:rStyle w:val="TagStyle"/>
          <w:rtl/>
        </w:rPr>
        <w:t>&lt;&lt; יור &gt;&gt;</w:t>
      </w:r>
      <w:r>
        <w:rPr>
          <w:rtl/>
        </w:rPr>
        <w:t xml:space="preserve"> </w:t>
      </w:r>
      <w:bookmarkEnd w:id="1922"/>
    </w:p>
    <w:p w:rsidR="00581A9A" w:rsidRDefault="00581A9A" w:rsidP="00581A9A">
      <w:pPr>
        <w:pStyle w:val="KeepWithNext"/>
        <w:rPr>
          <w:rtl/>
        </w:rPr>
      </w:pPr>
    </w:p>
    <w:p w:rsidR="00581A9A" w:rsidRDefault="00581A9A" w:rsidP="00581A9A">
      <w:pPr>
        <w:rPr>
          <w:rtl/>
        </w:rPr>
      </w:pPr>
      <w:r>
        <w:rPr>
          <w:rFonts w:hint="cs"/>
          <w:rtl/>
        </w:rPr>
        <w:t xml:space="preserve">אורי, בוא נחכה כשנגיע לזה כי אחרת אנחנו יוצאים קצת מהמסגרת. </w:t>
      </w:r>
    </w:p>
    <w:p w:rsidR="00581A9A" w:rsidRDefault="00581A9A" w:rsidP="00581A9A">
      <w:pPr>
        <w:rPr>
          <w:rtl/>
        </w:rPr>
      </w:pPr>
    </w:p>
    <w:p w:rsidR="00581A9A" w:rsidRDefault="00581A9A" w:rsidP="002C1B82">
      <w:pPr>
        <w:pStyle w:val="af9"/>
        <w:rPr>
          <w:rtl/>
        </w:rPr>
      </w:pPr>
      <w:bookmarkStart w:id="1923" w:name="ET_guest_641516_288"/>
      <w:r w:rsidRPr="002C1B82">
        <w:rPr>
          <w:rStyle w:val="TagStyle"/>
          <w:rtl/>
        </w:rPr>
        <w:t xml:space="preserve"> &lt;&lt; אורח &gt;&gt;</w:t>
      </w:r>
      <w:r w:rsidRPr="00581A9A">
        <w:rPr>
          <w:rStyle w:val="TagStyle"/>
          <w:rtl/>
        </w:rPr>
        <w:t xml:space="preserve"> </w:t>
      </w:r>
      <w:r>
        <w:rPr>
          <w:rtl/>
        </w:rPr>
        <w:t>אורי גולדמן:</w:t>
      </w:r>
      <w:r w:rsidRPr="00581A9A">
        <w:rPr>
          <w:rStyle w:val="TagStyle"/>
          <w:rtl/>
        </w:rPr>
        <w:t xml:space="preserve"> </w:t>
      </w:r>
      <w:r w:rsidRPr="002C1B82">
        <w:rPr>
          <w:rStyle w:val="TagStyle"/>
          <w:rtl/>
        </w:rPr>
        <w:t>&lt;&lt; אורח &gt;&gt;</w:t>
      </w:r>
      <w:r>
        <w:rPr>
          <w:rtl/>
        </w:rPr>
        <w:t xml:space="preserve"> </w:t>
      </w:r>
      <w:bookmarkEnd w:id="1923"/>
    </w:p>
    <w:p w:rsidR="00581A9A" w:rsidRDefault="00581A9A" w:rsidP="00581A9A">
      <w:pPr>
        <w:pStyle w:val="KeepWithNext"/>
        <w:rPr>
          <w:rtl/>
        </w:rPr>
      </w:pPr>
    </w:p>
    <w:p w:rsidR="00581A9A" w:rsidRDefault="00581A9A" w:rsidP="00581A9A">
      <w:pPr>
        <w:rPr>
          <w:rtl/>
        </w:rPr>
      </w:pPr>
      <w:r>
        <w:rPr>
          <w:rFonts w:hint="cs"/>
          <w:rtl/>
        </w:rPr>
        <w:t xml:space="preserve">ולכן, בטח שזה מחמיר עם </w:t>
      </w:r>
      <w:bookmarkStart w:id="1924" w:name="_ETM_Q1_4301356"/>
      <w:bookmarkEnd w:id="1924"/>
      <w:r>
        <w:rPr>
          <w:rFonts w:hint="cs"/>
          <w:rtl/>
        </w:rPr>
        <w:t xml:space="preserve">חבריי. </w:t>
      </w:r>
    </w:p>
    <w:p w:rsidR="00581A9A" w:rsidRDefault="00581A9A" w:rsidP="00581A9A">
      <w:pPr>
        <w:rPr>
          <w:rtl/>
        </w:rPr>
      </w:pPr>
    </w:p>
    <w:p w:rsidR="00581A9A" w:rsidRDefault="00581A9A" w:rsidP="002C1B82">
      <w:pPr>
        <w:pStyle w:val="af6"/>
        <w:rPr>
          <w:rtl/>
        </w:rPr>
      </w:pPr>
      <w:bookmarkStart w:id="1925" w:name="ET_yor_5094_289"/>
      <w:r w:rsidRPr="002C1B82">
        <w:rPr>
          <w:rStyle w:val="TagStyle"/>
          <w:rtl/>
        </w:rPr>
        <w:t xml:space="preserve"> &lt;&lt; יור &gt;&gt;</w:t>
      </w:r>
      <w:r w:rsidRPr="00581A9A">
        <w:rPr>
          <w:rStyle w:val="TagStyle"/>
          <w:rtl/>
        </w:rPr>
        <w:t xml:space="preserve"> </w:t>
      </w:r>
      <w:r>
        <w:rPr>
          <w:rtl/>
        </w:rPr>
        <w:t>היו"ר ניסן סלומינסקי:</w:t>
      </w:r>
      <w:r w:rsidRPr="00581A9A">
        <w:rPr>
          <w:rStyle w:val="TagStyle"/>
          <w:rtl/>
        </w:rPr>
        <w:t xml:space="preserve"> </w:t>
      </w:r>
      <w:r w:rsidRPr="002C1B82">
        <w:rPr>
          <w:rStyle w:val="TagStyle"/>
          <w:rtl/>
        </w:rPr>
        <w:t>&lt;&lt; יור &gt;&gt;</w:t>
      </w:r>
      <w:r>
        <w:rPr>
          <w:rtl/>
        </w:rPr>
        <w:t xml:space="preserve"> </w:t>
      </w:r>
      <w:bookmarkEnd w:id="1925"/>
    </w:p>
    <w:p w:rsidR="00581A9A" w:rsidRDefault="00581A9A" w:rsidP="00581A9A">
      <w:pPr>
        <w:pStyle w:val="KeepWithNext"/>
        <w:rPr>
          <w:rtl/>
        </w:rPr>
      </w:pPr>
    </w:p>
    <w:p w:rsidR="00581A9A" w:rsidRDefault="00581A9A" w:rsidP="00EC5A13">
      <w:pPr>
        <w:rPr>
          <w:rtl/>
        </w:rPr>
      </w:pPr>
      <w:r>
        <w:rPr>
          <w:rFonts w:hint="cs"/>
          <w:rtl/>
        </w:rPr>
        <w:t>מנחם עוד לא דיבר. מנחם</w:t>
      </w:r>
      <w:r w:rsidR="00EC5A13">
        <w:rPr>
          <w:rFonts w:hint="cs"/>
          <w:rtl/>
        </w:rPr>
        <w:t>,</w:t>
      </w:r>
      <w:r>
        <w:rPr>
          <w:rFonts w:hint="cs"/>
          <w:rtl/>
        </w:rPr>
        <w:t xml:space="preserve"> ואחר כך נראה </w:t>
      </w:r>
      <w:bookmarkStart w:id="1926" w:name="_ETM_Q1_4306467"/>
      <w:bookmarkEnd w:id="1926"/>
      <w:r>
        <w:rPr>
          <w:rFonts w:hint="cs"/>
          <w:rtl/>
        </w:rPr>
        <w:t>איך אנחנו מתקדמים.</w:t>
      </w:r>
    </w:p>
    <w:p w:rsidR="00581A9A" w:rsidRDefault="00581A9A" w:rsidP="00581A9A">
      <w:pPr>
        <w:rPr>
          <w:rtl/>
        </w:rPr>
      </w:pPr>
      <w:bookmarkStart w:id="1927" w:name="_ETM_Q1_4304122"/>
      <w:bookmarkStart w:id="1928" w:name="_ETM_Q1_4304180"/>
      <w:bookmarkStart w:id="1929" w:name="_ETM_Q1_4305516"/>
      <w:bookmarkEnd w:id="1927"/>
      <w:bookmarkEnd w:id="1928"/>
      <w:bookmarkEnd w:id="1929"/>
    </w:p>
    <w:p w:rsidR="00581A9A" w:rsidRDefault="00581A9A" w:rsidP="002C1B82">
      <w:pPr>
        <w:pStyle w:val="af9"/>
        <w:rPr>
          <w:rtl/>
        </w:rPr>
      </w:pPr>
      <w:bookmarkStart w:id="1930" w:name="ET_guest_721711_290"/>
      <w:r w:rsidRPr="002C1B82">
        <w:rPr>
          <w:rStyle w:val="TagStyle"/>
          <w:rtl/>
        </w:rPr>
        <w:t xml:space="preserve"> &lt;&lt; אורח &gt;&gt;</w:t>
      </w:r>
      <w:r w:rsidRPr="00581A9A">
        <w:rPr>
          <w:rStyle w:val="TagStyle"/>
          <w:rtl/>
        </w:rPr>
        <w:t xml:space="preserve"> </w:t>
      </w:r>
      <w:r>
        <w:rPr>
          <w:rtl/>
        </w:rPr>
        <w:t>מנחם ירון:</w:t>
      </w:r>
      <w:r w:rsidRPr="00581A9A">
        <w:rPr>
          <w:rStyle w:val="TagStyle"/>
          <w:rtl/>
        </w:rPr>
        <w:t xml:space="preserve"> </w:t>
      </w:r>
      <w:r w:rsidRPr="002C1B82">
        <w:rPr>
          <w:rStyle w:val="TagStyle"/>
          <w:rtl/>
        </w:rPr>
        <w:t>&lt;&lt; אורח &gt;&gt;</w:t>
      </w:r>
      <w:r>
        <w:rPr>
          <w:rtl/>
        </w:rPr>
        <w:t xml:space="preserve"> </w:t>
      </w:r>
      <w:bookmarkEnd w:id="1930"/>
    </w:p>
    <w:p w:rsidR="00581A9A" w:rsidRDefault="00581A9A" w:rsidP="00581A9A">
      <w:pPr>
        <w:pStyle w:val="KeepWithNext"/>
        <w:rPr>
          <w:rtl/>
        </w:rPr>
      </w:pPr>
    </w:p>
    <w:p w:rsidR="00581A9A" w:rsidRDefault="00581A9A" w:rsidP="00581A9A">
      <w:pPr>
        <w:rPr>
          <w:rtl/>
        </w:rPr>
      </w:pPr>
      <w:bookmarkStart w:id="1931" w:name="_ETM_Q1_4305925"/>
      <w:bookmarkStart w:id="1932" w:name="_ETM_Q1_4305953"/>
      <w:bookmarkEnd w:id="1931"/>
      <w:bookmarkEnd w:id="1932"/>
      <w:r>
        <w:rPr>
          <w:rFonts w:hint="cs"/>
          <w:rtl/>
        </w:rPr>
        <w:t xml:space="preserve">אנחנו כנותן שירותי </w:t>
      </w:r>
      <w:bookmarkStart w:id="1933" w:name="_ETM_Q1_4311834"/>
      <w:bookmarkEnd w:id="1933"/>
      <w:r>
        <w:rPr>
          <w:rFonts w:hint="cs"/>
          <w:rtl/>
        </w:rPr>
        <w:t xml:space="preserve">מטבע מעט שונים כי אנחנו גם בתוכנה. אני מהנדס תוכנה </w:t>
      </w:r>
      <w:bookmarkStart w:id="1934" w:name="_ETM_Q1_4316640"/>
      <w:bookmarkEnd w:id="1934"/>
      <w:r>
        <w:rPr>
          <w:rFonts w:hint="cs"/>
          <w:rtl/>
        </w:rPr>
        <w:t xml:space="preserve">ואני אחראי על התוכנה גם של הדיווח, מעבר לכך </w:t>
      </w:r>
      <w:bookmarkStart w:id="1935" w:name="_ETM_Q1_4314673"/>
      <w:bookmarkEnd w:id="1935"/>
      <w:r>
        <w:rPr>
          <w:rFonts w:hint="cs"/>
          <w:rtl/>
        </w:rPr>
        <w:t xml:space="preserve">שאנחנו עושים עוד דברים בחברה, ויותר קל לנו עם הדברים </w:t>
      </w:r>
      <w:bookmarkStart w:id="1936" w:name="_ETM_Q1_4319637"/>
      <w:bookmarkEnd w:id="1936"/>
      <w:r>
        <w:rPr>
          <w:rFonts w:hint="cs"/>
          <w:rtl/>
        </w:rPr>
        <w:t>האלה.</w:t>
      </w:r>
    </w:p>
    <w:p w:rsidR="00581A9A" w:rsidRDefault="00581A9A" w:rsidP="00581A9A">
      <w:pPr>
        <w:rPr>
          <w:rtl/>
        </w:rPr>
      </w:pPr>
      <w:bookmarkStart w:id="1937" w:name="_ETM_Q1_4324092"/>
      <w:bookmarkStart w:id="1938" w:name="_ETM_Q1_4324152"/>
      <w:bookmarkEnd w:id="1937"/>
      <w:bookmarkEnd w:id="1938"/>
    </w:p>
    <w:p w:rsidR="00581A9A" w:rsidRDefault="00581A9A" w:rsidP="00581A9A">
      <w:pPr>
        <w:rPr>
          <w:rtl/>
        </w:rPr>
      </w:pPr>
      <w:r>
        <w:rPr>
          <w:rFonts w:hint="cs"/>
          <w:rtl/>
        </w:rPr>
        <w:t xml:space="preserve">מבחינת השורות לדיווח, שיטת הדיווח היא שונה לחלוטין ולא הערנו </w:t>
      </w:r>
      <w:bookmarkStart w:id="1939" w:name="_ETM_Q1_4324825"/>
      <w:bookmarkEnd w:id="1939"/>
      <w:r>
        <w:rPr>
          <w:rFonts w:hint="cs"/>
          <w:rtl/>
        </w:rPr>
        <w:t xml:space="preserve">עליה פעם קודמת כי מבחינתנו זה בסדר. אני כותב את </w:t>
      </w:r>
      <w:bookmarkStart w:id="1940" w:name="_ETM_Q1_4328175"/>
      <w:bookmarkEnd w:id="1940"/>
      <w:r>
        <w:rPr>
          <w:rFonts w:hint="cs"/>
          <w:rtl/>
        </w:rPr>
        <w:t xml:space="preserve">התוכנה ואני יכול להחליט איך לדווח ומתי ולמי. </w:t>
      </w:r>
    </w:p>
    <w:p w:rsidR="00581A9A" w:rsidRDefault="00581A9A" w:rsidP="00581A9A">
      <w:pPr>
        <w:rPr>
          <w:rtl/>
        </w:rPr>
      </w:pPr>
    </w:p>
    <w:p w:rsidR="00581A9A" w:rsidRDefault="00581A9A" w:rsidP="00A94E44">
      <w:pPr>
        <w:rPr>
          <w:rtl/>
        </w:rPr>
      </w:pPr>
      <w:r>
        <w:rPr>
          <w:rFonts w:hint="cs"/>
          <w:rtl/>
        </w:rPr>
        <w:t xml:space="preserve">אבל בסעיף </w:t>
      </w:r>
      <w:bookmarkStart w:id="1941" w:name="_ETM_Q1_4332479"/>
      <w:bookmarkEnd w:id="1941"/>
      <w:r>
        <w:rPr>
          <w:rFonts w:hint="cs"/>
          <w:rtl/>
        </w:rPr>
        <w:t xml:space="preserve">3(1) כתוב שמדובר במהלך 30 ימים ובסכום מצטבר. שיטת </w:t>
      </w:r>
      <w:bookmarkStart w:id="1942" w:name="_ETM_Q1_4340112"/>
      <w:bookmarkEnd w:id="1942"/>
      <w:r>
        <w:rPr>
          <w:rFonts w:hint="cs"/>
          <w:rtl/>
        </w:rPr>
        <w:t xml:space="preserve">הדיווח ברשות לאיסור הלבנת הון היא על פעולה בודדת </w:t>
      </w:r>
      <w:bookmarkStart w:id="1943" w:name="_ETM_Q1_4341168"/>
      <w:bookmarkEnd w:id="1943"/>
      <w:r>
        <w:rPr>
          <w:rFonts w:hint="cs"/>
          <w:rtl/>
        </w:rPr>
        <w:t xml:space="preserve">אם היא עברה את סכום 50,000 שקלים. לא מדובר </w:t>
      </w:r>
      <w:bookmarkStart w:id="1944" w:name="_ETM_Q1_4345052"/>
      <w:bookmarkEnd w:id="1944"/>
      <w:r>
        <w:rPr>
          <w:rFonts w:hint="cs"/>
          <w:rtl/>
        </w:rPr>
        <w:t xml:space="preserve">בסכום מצטבר בן ימים ולא מדובר על 30 יום, מדובר </w:t>
      </w:r>
      <w:bookmarkStart w:id="1945" w:name="_ETM_Q1_4347282"/>
      <w:bookmarkEnd w:id="1945"/>
      <w:r>
        <w:rPr>
          <w:rFonts w:hint="cs"/>
          <w:rtl/>
        </w:rPr>
        <w:t>על חודש קלנדרי</w:t>
      </w:r>
      <w:r w:rsidR="00A94E44">
        <w:rPr>
          <w:rFonts w:hint="cs"/>
          <w:rtl/>
        </w:rPr>
        <w:t>,</w:t>
      </w:r>
      <w:r>
        <w:rPr>
          <w:rFonts w:hint="cs"/>
          <w:rtl/>
        </w:rPr>
        <w:t xml:space="preserve"> אז ממילא יש סבירות מאוד גבוהה שרוב </w:t>
      </w:r>
      <w:bookmarkStart w:id="1946" w:name="_ETM_Q1_4351518"/>
      <w:bookmarkEnd w:id="1946"/>
      <w:r>
        <w:rPr>
          <w:rFonts w:hint="cs"/>
          <w:rtl/>
        </w:rPr>
        <w:t>הדיווחים יהיו שונים.</w:t>
      </w:r>
    </w:p>
    <w:p w:rsidR="00581A9A" w:rsidRDefault="00581A9A" w:rsidP="00581A9A">
      <w:pPr>
        <w:rPr>
          <w:rtl/>
        </w:rPr>
      </w:pPr>
      <w:bookmarkStart w:id="1947" w:name="_ETM_Q1_4353451"/>
      <w:bookmarkStart w:id="1948" w:name="_ETM_Q1_4353522"/>
      <w:bookmarkEnd w:id="1947"/>
      <w:bookmarkEnd w:id="1948"/>
    </w:p>
    <w:p w:rsidR="00581A9A" w:rsidRDefault="00581A9A" w:rsidP="00E36F35">
      <w:pPr>
        <w:rPr>
          <w:rtl/>
        </w:rPr>
      </w:pPr>
      <w:bookmarkStart w:id="1949" w:name="_ETM_Q1_4353643"/>
      <w:bookmarkStart w:id="1950" w:name="_ETM_Q1_4353692"/>
      <w:bookmarkEnd w:id="1949"/>
      <w:bookmarkEnd w:id="1950"/>
      <w:r>
        <w:rPr>
          <w:rFonts w:hint="cs"/>
          <w:rtl/>
        </w:rPr>
        <w:t xml:space="preserve">אני אומר, גם לנו אין בעיה אבל צריכים להגיד במאמר מוסגר </w:t>
      </w:r>
      <w:r w:rsidR="00E36F35">
        <w:rPr>
          <w:rFonts w:hint="cs"/>
          <w:rtl/>
        </w:rPr>
        <w:t xml:space="preserve">שהשורות הן שונות, ובגלל זה הנקודות </w:t>
      </w:r>
      <w:bookmarkStart w:id="1951" w:name="_ETM_Q1_4360357"/>
      <w:bookmarkEnd w:id="1951"/>
      <w:r w:rsidR="00E36F35">
        <w:rPr>
          <w:rFonts w:hint="cs"/>
          <w:rtl/>
        </w:rPr>
        <w:t xml:space="preserve">שאולי רלוונטיות אליהם, כל אחד לפי </w:t>
      </w:r>
      <w:r w:rsidR="00A94E44">
        <w:rPr>
          <w:rFonts w:hint="cs"/>
          <w:rtl/>
        </w:rPr>
        <w:t xml:space="preserve">אופי </w:t>
      </w:r>
      <w:r w:rsidR="00E36F35">
        <w:rPr>
          <w:rFonts w:hint="cs"/>
          <w:rtl/>
        </w:rPr>
        <w:t xml:space="preserve">הפעילות שלו. </w:t>
      </w:r>
    </w:p>
    <w:p w:rsidR="00E36F35" w:rsidRDefault="00E36F35" w:rsidP="00E36F35">
      <w:pPr>
        <w:rPr>
          <w:rtl/>
        </w:rPr>
      </w:pPr>
    </w:p>
    <w:p w:rsidR="00E36F35" w:rsidRDefault="00E36F35" w:rsidP="002C1B82">
      <w:pPr>
        <w:pStyle w:val="af6"/>
        <w:rPr>
          <w:rtl/>
        </w:rPr>
      </w:pPr>
      <w:bookmarkStart w:id="1952" w:name="ET_yor_5094_291"/>
      <w:r w:rsidRPr="002C1B82">
        <w:rPr>
          <w:rStyle w:val="TagStyle"/>
          <w:rtl/>
        </w:rPr>
        <w:t xml:space="preserve"> &lt;&lt; יור &gt;&gt;</w:t>
      </w:r>
      <w:r w:rsidRPr="00E36F35">
        <w:rPr>
          <w:rStyle w:val="TagStyle"/>
          <w:rtl/>
        </w:rPr>
        <w:t xml:space="preserve"> </w:t>
      </w:r>
      <w:r>
        <w:rPr>
          <w:rtl/>
        </w:rPr>
        <w:t>היו"ר ניסן סלומינסקי:</w:t>
      </w:r>
      <w:r w:rsidRPr="00E36F35">
        <w:rPr>
          <w:rStyle w:val="TagStyle"/>
          <w:rtl/>
        </w:rPr>
        <w:t xml:space="preserve"> </w:t>
      </w:r>
      <w:r w:rsidRPr="002C1B82">
        <w:rPr>
          <w:rStyle w:val="TagStyle"/>
          <w:rtl/>
        </w:rPr>
        <w:t>&lt;&lt; יור &gt;&gt;</w:t>
      </w:r>
      <w:r>
        <w:rPr>
          <w:rtl/>
        </w:rPr>
        <w:t xml:space="preserve"> </w:t>
      </w:r>
      <w:bookmarkEnd w:id="1952"/>
    </w:p>
    <w:p w:rsidR="00E36F35" w:rsidRDefault="00E36F35" w:rsidP="00E36F35">
      <w:pPr>
        <w:pStyle w:val="KeepWithNext"/>
        <w:rPr>
          <w:rtl/>
        </w:rPr>
      </w:pPr>
    </w:p>
    <w:p w:rsidR="00E36F35" w:rsidRDefault="00E36F35" w:rsidP="00E36F35">
      <w:pPr>
        <w:rPr>
          <w:rtl/>
        </w:rPr>
      </w:pPr>
      <w:bookmarkStart w:id="1953" w:name="_ETM_Q1_4362210"/>
      <w:bookmarkEnd w:id="1953"/>
      <w:r>
        <w:rPr>
          <w:rFonts w:hint="cs"/>
          <w:rtl/>
        </w:rPr>
        <w:t>אני</w:t>
      </w:r>
      <w:bookmarkStart w:id="1954" w:name="_ETM_Q1_4362757"/>
      <w:bookmarkEnd w:id="1954"/>
      <w:r>
        <w:rPr>
          <w:rFonts w:hint="cs"/>
          <w:rtl/>
        </w:rPr>
        <w:t xml:space="preserve"> לא יודע לגבי החלק הראשון. החלק השני של 30 יום או חודש קלנדרי זה יהיה פשוט </w:t>
      </w:r>
      <w:bookmarkStart w:id="1955" w:name="_ETM_Q1_4370564"/>
      <w:bookmarkEnd w:id="1955"/>
      <w:r>
        <w:rPr>
          <w:rFonts w:hint="cs"/>
          <w:rtl/>
        </w:rPr>
        <w:t>מאוד.</w:t>
      </w:r>
    </w:p>
    <w:p w:rsidR="00E36F35" w:rsidRDefault="00E36F35" w:rsidP="00E36F35">
      <w:pPr>
        <w:rPr>
          <w:rtl/>
        </w:rPr>
      </w:pPr>
    </w:p>
    <w:p w:rsidR="00E36F35" w:rsidRDefault="00E36F35" w:rsidP="002C1B82">
      <w:pPr>
        <w:pStyle w:val="a4"/>
        <w:rPr>
          <w:rtl/>
        </w:rPr>
      </w:pPr>
      <w:bookmarkStart w:id="1956" w:name="ET_knessetmember_5084_292"/>
      <w:r w:rsidRPr="002C1B82">
        <w:rPr>
          <w:rStyle w:val="TagStyle"/>
          <w:rtl/>
        </w:rPr>
        <w:t xml:space="preserve"> &lt;&lt; דובר &gt;&gt;</w:t>
      </w:r>
      <w:r w:rsidRPr="00E36F35">
        <w:rPr>
          <w:rStyle w:val="TagStyle"/>
          <w:rtl/>
        </w:rPr>
        <w:t xml:space="preserve"> </w:t>
      </w:r>
      <w:r>
        <w:rPr>
          <w:rtl/>
        </w:rPr>
        <w:t>מיקי לוי (יש עתיד):</w:t>
      </w:r>
      <w:r w:rsidRPr="00E36F35">
        <w:rPr>
          <w:rStyle w:val="TagStyle"/>
          <w:rtl/>
        </w:rPr>
        <w:t xml:space="preserve"> </w:t>
      </w:r>
      <w:r w:rsidRPr="002C1B82">
        <w:rPr>
          <w:rStyle w:val="TagStyle"/>
          <w:rtl/>
        </w:rPr>
        <w:t>&lt;&lt; דובר &gt;&gt;</w:t>
      </w:r>
      <w:r>
        <w:rPr>
          <w:rtl/>
        </w:rPr>
        <w:t xml:space="preserve"> </w:t>
      </w:r>
      <w:bookmarkEnd w:id="1956"/>
    </w:p>
    <w:p w:rsidR="00E36F35" w:rsidRDefault="00E36F35" w:rsidP="00E36F35">
      <w:pPr>
        <w:pStyle w:val="KeepWithNext"/>
        <w:rPr>
          <w:rtl/>
        </w:rPr>
      </w:pPr>
    </w:p>
    <w:p w:rsidR="00E36F35" w:rsidRDefault="00E36F35" w:rsidP="00E36F35">
      <w:pPr>
        <w:rPr>
          <w:rtl/>
        </w:rPr>
      </w:pPr>
      <w:r>
        <w:rPr>
          <w:rFonts w:hint="cs"/>
          <w:rtl/>
        </w:rPr>
        <w:t xml:space="preserve">נורא קל יהיה לנו לתקן את הדיווח </w:t>
      </w:r>
      <w:bookmarkStart w:id="1957" w:name="_ETM_Q1_4368302"/>
      <w:bookmarkEnd w:id="1957"/>
      <w:r>
        <w:rPr>
          <w:rFonts w:hint="cs"/>
          <w:rtl/>
        </w:rPr>
        <w:t xml:space="preserve">לרשות לאיסור הלבנת הון. </w:t>
      </w:r>
      <w:bookmarkStart w:id="1958" w:name="_ETM_Q1_4371829"/>
      <w:bookmarkEnd w:id="1958"/>
    </w:p>
    <w:p w:rsidR="00E36F35" w:rsidRDefault="00E36F35" w:rsidP="00E36F35">
      <w:pPr>
        <w:rPr>
          <w:rtl/>
        </w:rPr>
      </w:pPr>
    </w:p>
    <w:p w:rsidR="00E36F35" w:rsidRDefault="00E36F35" w:rsidP="002C1B82">
      <w:pPr>
        <w:pStyle w:val="af5"/>
        <w:rPr>
          <w:rtl/>
        </w:rPr>
      </w:pPr>
      <w:bookmarkStart w:id="1959" w:name="ET_interruption_קריאות_293"/>
      <w:r w:rsidRPr="002C1B82">
        <w:rPr>
          <w:rStyle w:val="TagStyle"/>
          <w:rtl/>
        </w:rPr>
        <w:t xml:space="preserve"> &lt;&lt; קריאה &gt;&gt;</w:t>
      </w:r>
      <w:r w:rsidRPr="00E36F35">
        <w:rPr>
          <w:rStyle w:val="TagStyle"/>
          <w:rtl/>
        </w:rPr>
        <w:t xml:space="preserve"> </w:t>
      </w:r>
      <w:r>
        <w:rPr>
          <w:rtl/>
        </w:rPr>
        <w:t>קריאות:</w:t>
      </w:r>
      <w:r w:rsidRPr="00E36F35">
        <w:rPr>
          <w:rStyle w:val="TagStyle"/>
          <w:rtl/>
        </w:rPr>
        <w:t xml:space="preserve"> </w:t>
      </w:r>
      <w:r w:rsidRPr="002C1B82">
        <w:rPr>
          <w:rStyle w:val="TagStyle"/>
          <w:rtl/>
        </w:rPr>
        <w:t>&lt;&lt; קריאה &gt;&gt;</w:t>
      </w:r>
      <w:r>
        <w:rPr>
          <w:rtl/>
        </w:rPr>
        <w:t xml:space="preserve"> </w:t>
      </w:r>
      <w:bookmarkEnd w:id="1959"/>
    </w:p>
    <w:p w:rsidR="00E36F35" w:rsidRDefault="00E36F35" w:rsidP="00E36F35">
      <w:pPr>
        <w:pStyle w:val="KeepWithNext"/>
        <w:rPr>
          <w:rtl/>
        </w:rPr>
      </w:pPr>
    </w:p>
    <w:p w:rsidR="00E36F35" w:rsidRDefault="00E36F35" w:rsidP="00E36F35">
      <w:pPr>
        <w:rPr>
          <w:rtl/>
        </w:rPr>
      </w:pPr>
      <w:r>
        <w:rPr>
          <w:rFonts w:hint="cs"/>
          <w:rtl/>
        </w:rPr>
        <w:t>- - -</w:t>
      </w:r>
    </w:p>
    <w:p w:rsidR="00E36F35" w:rsidRDefault="00E36F35" w:rsidP="00E36F35">
      <w:pPr>
        <w:rPr>
          <w:rtl/>
        </w:rPr>
      </w:pPr>
      <w:bookmarkStart w:id="1960" w:name="_ETM_Q1_4371725"/>
      <w:bookmarkEnd w:id="1960"/>
    </w:p>
    <w:p w:rsidR="00E36F35" w:rsidRDefault="00E36F35" w:rsidP="002C1B82">
      <w:pPr>
        <w:pStyle w:val="a4"/>
        <w:rPr>
          <w:rtl/>
        </w:rPr>
      </w:pPr>
      <w:bookmarkStart w:id="1961" w:name="ET_knessetmember_5084_294"/>
      <w:r w:rsidRPr="002C1B82">
        <w:rPr>
          <w:rStyle w:val="TagStyle"/>
          <w:rtl/>
        </w:rPr>
        <w:t xml:space="preserve"> &lt;&lt; דובר &gt;&gt;</w:t>
      </w:r>
      <w:r w:rsidRPr="00E36F35">
        <w:rPr>
          <w:rStyle w:val="TagStyle"/>
          <w:rtl/>
        </w:rPr>
        <w:t xml:space="preserve"> </w:t>
      </w:r>
      <w:r>
        <w:rPr>
          <w:rtl/>
        </w:rPr>
        <w:t>מיקי לוי (יש עתיד):</w:t>
      </w:r>
      <w:r w:rsidRPr="00E36F35">
        <w:rPr>
          <w:rStyle w:val="TagStyle"/>
          <w:rtl/>
        </w:rPr>
        <w:t xml:space="preserve"> </w:t>
      </w:r>
      <w:r w:rsidRPr="002C1B82">
        <w:rPr>
          <w:rStyle w:val="TagStyle"/>
          <w:rtl/>
        </w:rPr>
        <w:t>&lt;&lt; דובר &gt;&gt;</w:t>
      </w:r>
      <w:r>
        <w:rPr>
          <w:rtl/>
        </w:rPr>
        <w:t xml:space="preserve"> </w:t>
      </w:r>
      <w:bookmarkEnd w:id="1961"/>
    </w:p>
    <w:p w:rsidR="00E36F35" w:rsidRDefault="00E36F35" w:rsidP="00E36F35">
      <w:pPr>
        <w:pStyle w:val="KeepWithNext"/>
        <w:rPr>
          <w:rtl/>
        </w:rPr>
      </w:pPr>
    </w:p>
    <w:p w:rsidR="00E36F35" w:rsidRDefault="00E36F35" w:rsidP="00E36F35">
      <w:pPr>
        <w:rPr>
          <w:rtl/>
        </w:rPr>
      </w:pPr>
      <w:bookmarkStart w:id="1962" w:name="_ETM_Q1_4372247"/>
      <w:bookmarkStart w:id="1963" w:name="_ETM_Q1_4372284"/>
      <w:bookmarkEnd w:id="1962"/>
      <w:bookmarkEnd w:id="1963"/>
      <w:r>
        <w:rPr>
          <w:rFonts w:hint="cs"/>
          <w:rtl/>
        </w:rPr>
        <w:t xml:space="preserve">חבר'ה, אתם תשימו איתנו יד כדי להילחם </w:t>
      </w:r>
      <w:bookmarkStart w:id="1964" w:name="_ETM_Q1_4376757"/>
      <w:bookmarkEnd w:id="1964"/>
      <w:r>
        <w:rPr>
          <w:rFonts w:hint="cs"/>
          <w:rtl/>
        </w:rPr>
        <w:t xml:space="preserve">בהון השחור שמסתובב כאן. אומר שהשורות לא מתאימות לו כי זה לא זהה לדיווח לרשות לאיסור הלבנת הון, </w:t>
      </w:r>
      <w:bookmarkStart w:id="1965" w:name="_ETM_Q1_4382959"/>
      <w:bookmarkEnd w:id="1965"/>
      <w:r>
        <w:rPr>
          <w:rFonts w:hint="cs"/>
          <w:rtl/>
        </w:rPr>
        <w:t>נתקן את הדיווח לרשות לאיסור הלבנת הון. מה הסיפור?</w:t>
      </w:r>
    </w:p>
    <w:p w:rsidR="00E36F35" w:rsidRDefault="00E36F35" w:rsidP="00E36F35">
      <w:pPr>
        <w:rPr>
          <w:rtl/>
        </w:rPr>
      </w:pPr>
    </w:p>
    <w:p w:rsidR="00E36F35" w:rsidRDefault="00E36F35" w:rsidP="002C1B82">
      <w:pPr>
        <w:pStyle w:val="af5"/>
        <w:rPr>
          <w:rtl/>
        </w:rPr>
      </w:pPr>
      <w:bookmarkStart w:id="1966" w:name="ET_interruption_קריאה_296"/>
      <w:r w:rsidRPr="002C1B82">
        <w:rPr>
          <w:rStyle w:val="TagStyle"/>
          <w:rtl/>
        </w:rPr>
        <w:t xml:space="preserve"> &lt;&lt; קריאה &gt;&gt;</w:t>
      </w:r>
      <w:r w:rsidRPr="00E36F35">
        <w:rPr>
          <w:rStyle w:val="TagStyle"/>
          <w:rtl/>
        </w:rPr>
        <w:t xml:space="preserve"> </w:t>
      </w:r>
      <w:r>
        <w:rPr>
          <w:rtl/>
        </w:rPr>
        <w:t>קריאה:</w:t>
      </w:r>
      <w:r w:rsidRPr="00E36F35">
        <w:rPr>
          <w:rStyle w:val="TagStyle"/>
          <w:rtl/>
        </w:rPr>
        <w:t xml:space="preserve"> </w:t>
      </w:r>
      <w:r w:rsidRPr="002C1B82">
        <w:rPr>
          <w:rStyle w:val="TagStyle"/>
          <w:rtl/>
        </w:rPr>
        <w:t>&lt;&lt; קריאה &gt;&gt;</w:t>
      </w:r>
      <w:r>
        <w:rPr>
          <w:rtl/>
        </w:rPr>
        <w:t xml:space="preserve"> </w:t>
      </w:r>
      <w:bookmarkEnd w:id="1966"/>
    </w:p>
    <w:p w:rsidR="00E36F35" w:rsidRDefault="00E36F35" w:rsidP="00E36F35">
      <w:pPr>
        <w:pStyle w:val="KeepWithNext"/>
        <w:rPr>
          <w:rtl/>
        </w:rPr>
      </w:pPr>
    </w:p>
    <w:p w:rsidR="00E36F35" w:rsidRDefault="00E36F35" w:rsidP="00E36F35">
      <w:pPr>
        <w:rPr>
          <w:rtl/>
        </w:rPr>
      </w:pPr>
      <w:r>
        <w:rPr>
          <w:rFonts w:hint="cs"/>
          <w:rtl/>
        </w:rPr>
        <w:t>לא מסוגלים לעמוד בו.</w:t>
      </w:r>
      <w:r>
        <w:rPr>
          <w:rtl/>
        </w:rPr>
        <w:t xml:space="preserve">  </w:t>
      </w:r>
    </w:p>
    <w:p w:rsidR="00E36F35" w:rsidRDefault="00E36F35" w:rsidP="00E36F35">
      <w:pPr>
        <w:rPr>
          <w:rtl/>
        </w:rPr>
      </w:pPr>
      <w:bookmarkStart w:id="1967" w:name="_ETM_Q1_4387684"/>
      <w:bookmarkStart w:id="1968" w:name="_ETM_Q1_4387745"/>
      <w:bookmarkEnd w:id="1967"/>
      <w:bookmarkEnd w:id="1968"/>
    </w:p>
    <w:p w:rsidR="00E36F35" w:rsidRDefault="00E36F35" w:rsidP="002C1B82">
      <w:pPr>
        <w:pStyle w:val="af6"/>
        <w:rPr>
          <w:rtl/>
        </w:rPr>
      </w:pPr>
      <w:bookmarkStart w:id="1969" w:name="ET_yor_5094_295"/>
      <w:r w:rsidRPr="002C1B82">
        <w:rPr>
          <w:rStyle w:val="TagStyle"/>
          <w:rtl/>
        </w:rPr>
        <w:t xml:space="preserve"> &lt;&lt; יור &gt;&gt;</w:t>
      </w:r>
      <w:r w:rsidRPr="00E36F35">
        <w:rPr>
          <w:rStyle w:val="TagStyle"/>
          <w:rtl/>
        </w:rPr>
        <w:t xml:space="preserve"> </w:t>
      </w:r>
      <w:r>
        <w:rPr>
          <w:rtl/>
        </w:rPr>
        <w:t>היו"ר ניסן סלומינסקי:</w:t>
      </w:r>
      <w:r w:rsidRPr="00E36F35">
        <w:rPr>
          <w:rStyle w:val="TagStyle"/>
          <w:rtl/>
        </w:rPr>
        <w:t xml:space="preserve"> </w:t>
      </w:r>
      <w:r w:rsidRPr="002C1B82">
        <w:rPr>
          <w:rStyle w:val="TagStyle"/>
          <w:rtl/>
        </w:rPr>
        <w:t>&lt;&lt; יור &gt;&gt;</w:t>
      </w:r>
      <w:r>
        <w:rPr>
          <w:rtl/>
        </w:rPr>
        <w:t xml:space="preserve"> </w:t>
      </w:r>
      <w:bookmarkEnd w:id="1969"/>
    </w:p>
    <w:p w:rsidR="00E36F35" w:rsidRDefault="00E36F35" w:rsidP="00E36F35">
      <w:pPr>
        <w:pStyle w:val="KeepWithNext"/>
        <w:rPr>
          <w:rtl/>
        </w:rPr>
      </w:pPr>
    </w:p>
    <w:p w:rsidR="00E36F35" w:rsidRDefault="00E36F35" w:rsidP="00A94E44">
      <w:pPr>
        <w:rPr>
          <w:rtl/>
        </w:rPr>
      </w:pPr>
      <w:bookmarkStart w:id="1970" w:name="_ETM_Q1_4389118"/>
      <w:bookmarkEnd w:id="1970"/>
      <w:r>
        <w:rPr>
          <w:rFonts w:hint="cs"/>
          <w:rtl/>
        </w:rPr>
        <w:t xml:space="preserve">מנחם, </w:t>
      </w:r>
      <w:bookmarkStart w:id="1971" w:name="_ETM_Q1_4390475"/>
      <w:bookmarkEnd w:id="1971"/>
      <w:r>
        <w:rPr>
          <w:rFonts w:hint="cs"/>
          <w:rtl/>
        </w:rPr>
        <w:t>הנושא לדוגמה של החודש</w:t>
      </w:r>
      <w:r>
        <w:rPr>
          <w:rtl/>
        </w:rPr>
        <w:t xml:space="preserve"> </w:t>
      </w:r>
      <w:r w:rsidR="00A94E44">
        <w:rPr>
          <w:rFonts w:hint="cs"/>
          <w:rtl/>
        </w:rPr>
        <w:t>-</w:t>
      </w:r>
      <w:r>
        <w:rPr>
          <w:rFonts w:hint="cs"/>
          <w:rtl/>
        </w:rPr>
        <w:t xml:space="preserve"> אפשר לסדר שזה יהיה </w:t>
      </w:r>
      <w:bookmarkStart w:id="1972" w:name="_ETM_Q1_4391272"/>
      <w:bookmarkEnd w:id="1972"/>
      <w:r>
        <w:rPr>
          <w:rFonts w:hint="cs"/>
          <w:rtl/>
        </w:rPr>
        <w:t>אותו מונח</w:t>
      </w:r>
      <w:r w:rsidR="00A94E44">
        <w:rPr>
          <w:rFonts w:hint="cs"/>
          <w:rtl/>
        </w:rPr>
        <w:t xml:space="preserve"> -</w:t>
      </w:r>
      <w:r>
        <w:rPr>
          <w:rFonts w:hint="cs"/>
          <w:rtl/>
        </w:rPr>
        <w:t xml:space="preserve"> אם יצטרכו חודש או חודש קלנדרי, זה </w:t>
      </w:r>
      <w:bookmarkStart w:id="1973" w:name="_ETM_Q1_4399093"/>
      <w:bookmarkEnd w:id="1973"/>
      <w:r>
        <w:rPr>
          <w:rFonts w:hint="cs"/>
          <w:rtl/>
        </w:rPr>
        <w:t>לא בעיה לסדר.</w:t>
      </w:r>
    </w:p>
    <w:p w:rsidR="00E36F35" w:rsidRDefault="00E36F35" w:rsidP="00E36F35">
      <w:pPr>
        <w:rPr>
          <w:rtl/>
        </w:rPr>
      </w:pPr>
      <w:bookmarkStart w:id="1974" w:name="_ETM_Q1_4397332"/>
      <w:bookmarkStart w:id="1975" w:name="_ETM_Q1_4397388"/>
      <w:bookmarkStart w:id="1976" w:name="_ETM_Q1_4399525"/>
      <w:bookmarkEnd w:id="1974"/>
      <w:bookmarkEnd w:id="1975"/>
      <w:bookmarkEnd w:id="1976"/>
    </w:p>
    <w:p w:rsidR="00E36F35" w:rsidRDefault="00E36F35" w:rsidP="002C1B82">
      <w:pPr>
        <w:pStyle w:val="af9"/>
        <w:rPr>
          <w:rtl/>
        </w:rPr>
      </w:pPr>
      <w:bookmarkStart w:id="1977" w:name="ET_guest_721711_297"/>
      <w:r w:rsidRPr="002C1B82">
        <w:rPr>
          <w:rStyle w:val="TagStyle"/>
          <w:rtl/>
        </w:rPr>
        <w:t xml:space="preserve"> &lt;&lt; אורח &gt;&gt;</w:t>
      </w:r>
      <w:r w:rsidRPr="00E36F35">
        <w:rPr>
          <w:rStyle w:val="TagStyle"/>
          <w:rtl/>
        </w:rPr>
        <w:t xml:space="preserve"> </w:t>
      </w:r>
      <w:r>
        <w:rPr>
          <w:rtl/>
        </w:rPr>
        <w:t>מנחם ירון:</w:t>
      </w:r>
      <w:r w:rsidRPr="00E36F35">
        <w:rPr>
          <w:rStyle w:val="TagStyle"/>
          <w:rtl/>
        </w:rPr>
        <w:t xml:space="preserve"> </w:t>
      </w:r>
      <w:r w:rsidRPr="002C1B82">
        <w:rPr>
          <w:rStyle w:val="TagStyle"/>
          <w:rtl/>
        </w:rPr>
        <w:t>&lt;&lt; אורח &gt;&gt;</w:t>
      </w:r>
      <w:r>
        <w:rPr>
          <w:rtl/>
        </w:rPr>
        <w:t xml:space="preserve"> </w:t>
      </w:r>
      <w:bookmarkEnd w:id="1977"/>
    </w:p>
    <w:p w:rsidR="00E36F35" w:rsidRDefault="00E36F35" w:rsidP="00E36F35">
      <w:pPr>
        <w:pStyle w:val="KeepWithNext"/>
        <w:rPr>
          <w:rtl/>
        </w:rPr>
      </w:pPr>
    </w:p>
    <w:p w:rsidR="00E36F35" w:rsidRDefault="00E36F35" w:rsidP="00E36F35">
      <w:pPr>
        <w:rPr>
          <w:rtl/>
        </w:rPr>
      </w:pPr>
      <w:bookmarkStart w:id="1978" w:name="_ETM_Q1_4399901"/>
      <w:bookmarkStart w:id="1979" w:name="_ETM_Q1_4399938"/>
      <w:bookmarkEnd w:id="1978"/>
      <w:bookmarkEnd w:id="1979"/>
      <w:r>
        <w:rPr>
          <w:rFonts w:hint="cs"/>
          <w:rtl/>
        </w:rPr>
        <w:t>בסדר, ואז יהיה להם יותר קל.</w:t>
      </w:r>
    </w:p>
    <w:p w:rsidR="00E36F35" w:rsidRDefault="00E36F35" w:rsidP="00E36F35">
      <w:pPr>
        <w:rPr>
          <w:rtl/>
        </w:rPr>
      </w:pPr>
    </w:p>
    <w:p w:rsidR="00E36F35" w:rsidRDefault="00E36F35" w:rsidP="002C1B82">
      <w:pPr>
        <w:pStyle w:val="af6"/>
        <w:rPr>
          <w:rtl/>
        </w:rPr>
      </w:pPr>
      <w:bookmarkStart w:id="1980" w:name="ET_yor_5094_298"/>
      <w:r w:rsidRPr="002C1B82">
        <w:rPr>
          <w:rStyle w:val="TagStyle"/>
          <w:rtl/>
        </w:rPr>
        <w:t xml:space="preserve"> &lt;&lt; יור &gt;&gt;</w:t>
      </w:r>
      <w:r w:rsidRPr="00E36F35">
        <w:rPr>
          <w:rStyle w:val="TagStyle"/>
          <w:rtl/>
        </w:rPr>
        <w:t xml:space="preserve"> </w:t>
      </w:r>
      <w:r>
        <w:rPr>
          <w:rtl/>
        </w:rPr>
        <w:t>היו"ר ניסן סלומינסקי:</w:t>
      </w:r>
      <w:r w:rsidRPr="00E36F35">
        <w:rPr>
          <w:rStyle w:val="TagStyle"/>
          <w:rtl/>
        </w:rPr>
        <w:t xml:space="preserve"> </w:t>
      </w:r>
      <w:r w:rsidRPr="002C1B82">
        <w:rPr>
          <w:rStyle w:val="TagStyle"/>
          <w:rtl/>
        </w:rPr>
        <w:t>&lt;&lt; יור &gt;&gt;</w:t>
      </w:r>
      <w:r>
        <w:rPr>
          <w:rtl/>
        </w:rPr>
        <w:t xml:space="preserve"> </w:t>
      </w:r>
      <w:bookmarkEnd w:id="1980"/>
    </w:p>
    <w:p w:rsidR="00E36F35" w:rsidRDefault="00E36F35" w:rsidP="00E36F35">
      <w:pPr>
        <w:pStyle w:val="KeepWithNext"/>
        <w:rPr>
          <w:rtl/>
        </w:rPr>
      </w:pPr>
    </w:p>
    <w:p w:rsidR="00E36F35" w:rsidRDefault="00E36F35" w:rsidP="00E36F35">
      <w:pPr>
        <w:rPr>
          <w:rtl/>
        </w:rPr>
      </w:pPr>
      <w:r>
        <w:rPr>
          <w:rFonts w:hint="cs"/>
          <w:rtl/>
        </w:rPr>
        <w:t xml:space="preserve">אז אמרתי. הייתה </w:t>
      </w:r>
      <w:bookmarkStart w:id="1981" w:name="_ETM_Q1_4402708"/>
      <w:bookmarkEnd w:id="1981"/>
      <w:r>
        <w:rPr>
          <w:rFonts w:hint="cs"/>
          <w:rtl/>
        </w:rPr>
        <w:t xml:space="preserve">מטרה לסדר את זה לקראת הישיבה הזאת, שיעשו כמה </w:t>
      </w:r>
      <w:bookmarkStart w:id="1982" w:name="_ETM_Q1_4403579"/>
      <w:bookmarkEnd w:id="1982"/>
      <w:r>
        <w:rPr>
          <w:rFonts w:hint="cs"/>
          <w:rtl/>
        </w:rPr>
        <w:t xml:space="preserve">שיותר חופף, ואם יש עוד דברים שצריכים לתקן, נתקן </w:t>
      </w:r>
      <w:bookmarkStart w:id="1983" w:name="_ETM_Q1_4409614"/>
      <w:bookmarkEnd w:id="1983"/>
      <w:r>
        <w:rPr>
          <w:rFonts w:hint="cs"/>
          <w:rtl/>
        </w:rPr>
        <w:t xml:space="preserve">את זה. </w:t>
      </w:r>
    </w:p>
    <w:p w:rsidR="00E36F35" w:rsidRDefault="00E36F35" w:rsidP="00E36F35">
      <w:pPr>
        <w:rPr>
          <w:rtl/>
        </w:rPr>
      </w:pPr>
      <w:bookmarkStart w:id="1984" w:name="_ETM_Q1_4408626"/>
      <w:bookmarkStart w:id="1985" w:name="_ETM_Q1_4410003"/>
      <w:bookmarkEnd w:id="1984"/>
      <w:bookmarkEnd w:id="1985"/>
    </w:p>
    <w:p w:rsidR="00E36F35" w:rsidRDefault="00E36F35" w:rsidP="002C1B82">
      <w:pPr>
        <w:pStyle w:val="a4"/>
        <w:rPr>
          <w:rtl/>
        </w:rPr>
      </w:pPr>
      <w:bookmarkStart w:id="1986" w:name="ET_speaker_5109_299"/>
      <w:r w:rsidRPr="002C1B82">
        <w:rPr>
          <w:rStyle w:val="TagStyle"/>
          <w:rtl/>
        </w:rPr>
        <w:t xml:space="preserve"> &lt;&lt; דובר &gt;&gt;</w:t>
      </w:r>
      <w:r w:rsidRPr="00E36F35">
        <w:rPr>
          <w:rStyle w:val="TagStyle"/>
          <w:rtl/>
        </w:rPr>
        <w:t xml:space="preserve"> </w:t>
      </w:r>
      <w:r w:rsidR="00E225B8">
        <w:rPr>
          <w:rtl/>
        </w:rPr>
        <w:t>אלעזר שטרן (ייעוץ משפטי):</w:t>
      </w:r>
      <w:r w:rsidRPr="00E36F35">
        <w:rPr>
          <w:rStyle w:val="TagStyle"/>
          <w:rtl/>
        </w:rPr>
        <w:t xml:space="preserve"> </w:t>
      </w:r>
      <w:r w:rsidRPr="002C1B82">
        <w:rPr>
          <w:rStyle w:val="TagStyle"/>
          <w:rtl/>
        </w:rPr>
        <w:t>&lt;&lt; דובר &gt;&gt;</w:t>
      </w:r>
      <w:r>
        <w:rPr>
          <w:rtl/>
        </w:rPr>
        <w:t xml:space="preserve"> </w:t>
      </w:r>
      <w:bookmarkEnd w:id="1986"/>
    </w:p>
    <w:p w:rsidR="00E36F35" w:rsidRDefault="00E36F35" w:rsidP="00E36F35">
      <w:pPr>
        <w:pStyle w:val="KeepWithNext"/>
        <w:rPr>
          <w:rtl/>
        </w:rPr>
      </w:pPr>
    </w:p>
    <w:p w:rsidR="00E36F35" w:rsidRDefault="00E36F35" w:rsidP="00E36F35">
      <w:pPr>
        <w:rPr>
          <w:rtl/>
        </w:rPr>
      </w:pPr>
      <w:bookmarkStart w:id="1987" w:name="_ETM_Q1_4410441"/>
      <w:bookmarkStart w:id="1988" w:name="_ETM_Q1_4410479"/>
      <w:bookmarkEnd w:id="1987"/>
      <w:bookmarkEnd w:id="1988"/>
      <w:r>
        <w:rPr>
          <w:rFonts w:hint="cs"/>
          <w:rtl/>
        </w:rPr>
        <w:t xml:space="preserve">נשמח שתגידו לנו ותעירו. המטרה שהפצתי את </w:t>
      </w:r>
      <w:bookmarkStart w:id="1989" w:name="_ETM_Q1_4412582"/>
      <w:bookmarkEnd w:id="1989"/>
      <w:r>
        <w:rPr>
          <w:rFonts w:hint="cs"/>
          <w:rtl/>
        </w:rPr>
        <w:t xml:space="preserve">הנוסח היא זו. </w:t>
      </w:r>
    </w:p>
    <w:p w:rsidR="00E36F35" w:rsidRDefault="00E36F35" w:rsidP="00E36F35">
      <w:pPr>
        <w:rPr>
          <w:rtl/>
        </w:rPr>
      </w:pPr>
    </w:p>
    <w:p w:rsidR="00E36F35" w:rsidRDefault="00E36F35" w:rsidP="002C1B82">
      <w:pPr>
        <w:pStyle w:val="af9"/>
        <w:rPr>
          <w:rtl/>
        </w:rPr>
      </w:pPr>
      <w:bookmarkStart w:id="1990" w:name="ET_guest_721986_300"/>
      <w:r w:rsidRPr="002C1B82">
        <w:rPr>
          <w:rStyle w:val="TagStyle"/>
          <w:rtl/>
        </w:rPr>
        <w:t xml:space="preserve"> &lt;&lt; אורח &gt;&gt;</w:t>
      </w:r>
      <w:r w:rsidRPr="00E36F35">
        <w:rPr>
          <w:rStyle w:val="TagStyle"/>
          <w:rtl/>
        </w:rPr>
        <w:t xml:space="preserve"> </w:t>
      </w:r>
      <w:r>
        <w:rPr>
          <w:rtl/>
        </w:rPr>
        <w:t>גיא גולדמן:</w:t>
      </w:r>
      <w:r w:rsidRPr="00E36F35">
        <w:rPr>
          <w:rStyle w:val="TagStyle"/>
          <w:rtl/>
        </w:rPr>
        <w:t xml:space="preserve"> </w:t>
      </w:r>
      <w:r w:rsidRPr="002C1B82">
        <w:rPr>
          <w:rStyle w:val="TagStyle"/>
          <w:rtl/>
        </w:rPr>
        <w:t>&lt;&lt; אורח &gt;&gt;</w:t>
      </w:r>
      <w:r>
        <w:rPr>
          <w:rtl/>
        </w:rPr>
        <w:t xml:space="preserve"> </w:t>
      </w:r>
      <w:bookmarkEnd w:id="1990"/>
    </w:p>
    <w:p w:rsidR="00E36F35" w:rsidRDefault="00E36F35" w:rsidP="00E36F35">
      <w:pPr>
        <w:pStyle w:val="KeepWithNext"/>
        <w:rPr>
          <w:rtl/>
        </w:rPr>
      </w:pPr>
    </w:p>
    <w:p w:rsidR="00E36F35" w:rsidRDefault="00E36F35" w:rsidP="00E36F35">
      <w:pPr>
        <w:rPr>
          <w:rtl/>
        </w:rPr>
      </w:pPr>
      <w:r>
        <w:rPr>
          <w:rFonts w:hint="cs"/>
          <w:rtl/>
        </w:rPr>
        <w:t xml:space="preserve">הנוסח הופץ להערות. </w:t>
      </w:r>
    </w:p>
    <w:p w:rsidR="007F518C" w:rsidRDefault="007F518C" w:rsidP="00E36F35">
      <w:pPr>
        <w:rPr>
          <w:rtl/>
        </w:rPr>
      </w:pPr>
      <w:bookmarkStart w:id="1991" w:name="_ETM_Q1_4412856"/>
      <w:bookmarkStart w:id="1992" w:name="_ETM_Q1_4412908"/>
      <w:bookmarkStart w:id="1993" w:name="_ETM_Q1_4414489"/>
      <w:bookmarkEnd w:id="1991"/>
      <w:bookmarkEnd w:id="1992"/>
      <w:bookmarkEnd w:id="1993"/>
    </w:p>
    <w:p w:rsidR="007F518C" w:rsidRDefault="007F518C" w:rsidP="002C1B82">
      <w:pPr>
        <w:pStyle w:val="af9"/>
        <w:rPr>
          <w:rtl/>
        </w:rPr>
      </w:pPr>
      <w:bookmarkStart w:id="1994" w:name="ET_guest_721711_302"/>
      <w:r w:rsidRPr="002C1B82">
        <w:rPr>
          <w:rStyle w:val="TagStyle"/>
          <w:rtl/>
        </w:rPr>
        <w:t xml:space="preserve"> &lt;&lt; אורח &gt;&gt;</w:t>
      </w:r>
      <w:r w:rsidRPr="007F518C">
        <w:rPr>
          <w:rStyle w:val="TagStyle"/>
          <w:rtl/>
        </w:rPr>
        <w:t xml:space="preserve"> </w:t>
      </w:r>
      <w:r>
        <w:rPr>
          <w:rtl/>
        </w:rPr>
        <w:t>מנחם ירון:</w:t>
      </w:r>
      <w:r w:rsidRPr="007F518C">
        <w:rPr>
          <w:rStyle w:val="TagStyle"/>
          <w:rtl/>
        </w:rPr>
        <w:t xml:space="preserve"> </w:t>
      </w:r>
      <w:r w:rsidRPr="002C1B82">
        <w:rPr>
          <w:rStyle w:val="TagStyle"/>
          <w:rtl/>
        </w:rPr>
        <w:t>&lt;&lt; אורח &gt;&gt;</w:t>
      </w:r>
      <w:r>
        <w:rPr>
          <w:rtl/>
        </w:rPr>
        <w:t xml:space="preserve"> </w:t>
      </w:r>
      <w:bookmarkEnd w:id="1994"/>
    </w:p>
    <w:p w:rsidR="007F518C" w:rsidRDefault="007F518C" w:rsidP="007F518C">
      <w:pPr>
        <w:pStyle w:val="KeepWithNext"/>
        <w:rPr>
          <w:rtl/>
        </w:rPr>
      </w:pPr>
    </w:p>
    <w:p w:rsidR="007F518C" w:rsidRDefault="007F518C" w:rsidP="007F518C">
      <w:pPr>
        <w:rPr>
          <w:rtl/>
        </w:rPr>
      </w:pPr>
      <w:bookmarkStart w:id="1995" w:name="_ETM_Q1_4414879"/>
      <w:bookmarkStart w:id="1996" w:name="_ETM_Q1_4414913"/>
      <w:bookmarkEnd w:id="1995"/>
      <w:bookmarkEnd w:id="1996"/>
      <w:r>
        <w:rPr>
          <w:rFonts w:hint="cs"/>
          <w:rtl/>
        </w:rPr>
        <w:t xml:space="preserve">אני אומר עוד פעם, אנחנו בסדר עם זה </w:t>
      </w:r>
      <w:bookmarkStart w:id="1997" w:name="_ETM_Q1_4416842"/>
      <w:bookmarkEnd w:id="1997"/>
      <w:r>
        <w:rPr>
          <w:rFonts w:hint="cs"/>
          <w:rtl/>
        </w:rPr>
        <w:t>אבל - - -</w:t>
      </w:r>
      <w:r>
        <w:rPr>
          <w:rtl/>
        </w:rPr>
        <w:t xml:space="preserve">  </w:t>
      </w:r>
    </w:p>
    <w:p w:rsidR="00E36F35" w:rsidRDefault="00E36F35" w:rsidP="00E36F35">
      <w:pPr>
        <w:rPr>
          <w:rtl/>
        </w:rPr>
      </w:pPr>
    </w:p>
    <w:p w:rsidR="00465F74" w:rsidRDefault="00465F74" w:rsidP="00E36F35">
      <w:pPr>
        <w:rPr>
          <w:rtl/>
        </w:rPr>
      </w:pPr>
    </w:p>
    <w:p w:rsidR="00465F74" w:rsidRDefault="00465F74" w:rsidP="00E36F35">
      <w:pPr>
        <w:rPr>
          <w:rtl/>
        </w:rPr>
      </w:pPr>
    </w:p>
    <w:p w:rsidR="00E36F35" w:rsidRDefault="00E36F35" w:rsidP="002C1B82">
      <w:pPr>
        <w:pStyle w:val="af6"/>
        <w:rPr>
          <w:rtl/>
        </w:rPr>
      </w:pPr>
      <w:bookmarkStart w:id="1998" w:name="ET_yor_5094_301"/>
      <w:r w:rsidRPr="002C1B82">
        <w:rPr>
          <w:rStyle w:val="TagStyle"/>
          <w:rtl/>
        </w:rPr>
        <w:t xml:space="preserve"> &lt;&lt; יור &gt;&gt;</w:t>
      </w:r>
      <w:r w:rsidRPr="00E36F35">
        <w:rPr>
          <w:rStyle w:val="TagStyle"/>
          <w:rtl/>
        </w:rPr>
        <w:t xml:space="preserve"> </w:t>
      </w:r>
      <w:r>
        <w:rPr>
          <w:rtl/>
        </w:rPr>
        <w:t>היו"ר ניסן סלומינסקי:</w:t>
      </w:r>
      <w:r w:rsidRPr="00E36F35">
        <w:rPr>
          <w:rStyle w:val="TagStyle"/>
          <w:rtl/>
        </w:rPr>
        <w:t xml:space="preserve"> </w:t>
      </w:r>
      <w:r w:rsidRPr="002C1B82">
        <w:rPr>
          <w:rStyle w:val="TagStyle"/>
          <w:rtl/>
        </w:rPr>
        <w:t>&lt;&lt; יור &gt;&gt;</w:t>
      </w:r>
      <w:r>
        <w:rPr>
          <w:rtl/>
        </w:rPr>
        <w:t xml:space="preserve"> </w:t>
      </w:r>
      <w:bookmarkEnd w:id="1998"/>
    </w:p>
    <w:p w:rsidR="00E36F35" w:rsidRDefault="00E36F35" w:rsidP="00E36F35">
      <w:pPr>
        <w:pStyle w:val="KeepWithNext"/>
        <w:rPr>
          <w:rtl/>
        </w:rPr>
      </w:pPr>
    </w:p>
    <w:p w:rsidR="00E36F35" w:rsidRDefault="007F518C" w:rsidP="00BA05C4">
      <w:pPr>
        <w:rPr>
          <w:rtl/>
        </w:rPr>
      </w:pPr>
      <w:r>
        <w:rPr>
          <w:rFonts w:hint="cs"/>
          <w:rtl/>
        </w:rPr>
        <w:t>עכשיו כשכולם מודעים לזה</w:t>
      </w:r>
      <w:bookmarkStart w:id="1999" w:name="_ETM_Q1_4413520"/>
      <w:bookmarkEnd w:id="1999"/>
      <w:r>
        <w:rPr>
          <w:rFonts w:hint="cs"/>
          <w:rtl/>
        </w:rPr>
        <w:t xml:space="preserve">, יכול להיות שיהיו עוד. ומנחם, אנחנו </w:t>
      </w:r>
      <w:bookmarkStart w:id="2000" w:name="_ETM_Q1_4422147"/>
      <w:bookmarkEnd w:id="2000"/>
      <w:r>
        <w:rPr>
          <w:rFonts w:hint="cs"/>
          <w:rtl/>
        </w:rPr>
        <w:t xml:space="preserve">כן רוצים לשמוע, למרות שלכם אין בעיה, אם </w:t>
      </w:r>
      <w:bookmarkStart w:id="2001" w:name="_ETM_Q1_4423088"/>
      <w:bookmarkEnd w:id="2001"/>
      <w:r>
        <w:rPr>
          <w:rFonts w:hint="cs"/>
          <w:rtl/>
        </w:rPr>
        <w:t>יש דברים כמו הדבר הזה שזה לא חופף, תאמר, ואם</w:t>
      </w:r>
      <w:bookmarkStart w:id="2002" w:name="_ETM_Q1_4427137"/>
      <w:bookmarkEnd w:id="2002"/>
      <w:r>
        <w:rPr>
          <w:rFonts w:hint="cs"/>
          <w:rtl/>
        </w:rPr>
        <w:t xml:space="preserve"> אפשר וקל לסדר את זה אז יסדרו את </w:t>
      </w:r>
      <w:bookmarkStart w:id="2003" w:name="_ETM_Q1_4430230"/>
      <w:bookmarkEnd w:id="2003"/>
      <w:r>
        <w:rPr>
          <w:rFonts w:hint="cs"/>
          <w:rtl/>
        </w:rPr>
        <w:t xml:space="preserve">זה. הרי אין כאן מטרה להעמיס. אנחנו </w:t>
      </w:r>
      <w:bookmarkStart w:id="2004" w:name="_ETM_Q1_4432578"/>
      <w:bookmarkEnd w:id="2004"/>
      <w:r>
        <w:rPr>
          <w:rFonts w:hint="cs"/>
          <w:rtl/>
        </w:rPr>
        <w:t xml:space="preserve">רוצים ההיפך, לחסוך. </w:t>
      </w:r>
    </w:p>
    <w:p w:rsidR="007F518C" w:rsidRDefault="007F518C" w:rsidP="00E36F35">
      <w:pPr>
        <w:rPr>
          <w:rtl/>
        </w:rPr>
      </w:pPr>
    </w:p>
    <w:p w:rsidR="007F518C" w:rsidRDefault="007F518C" w:rsidP="00E36F35">
      <w:pPr>
        <w:rPr>
          <w:rtl/>
        </w:rPr>
      </w:pPr>
      <w:r>
        <w:rPr>
          <w:rFonts w:hint="cs"/>
          <w:rtl/>
        </w:rPr>
        <w:t xml:space="preserve">אז אם זאת הבעיה </w:t>
      </w:r>
      <w:r>
        <w:rPr>
          <w:rtl/>
        </w:rPr>
        <w:t>–</w:t>
      </w:r>
      <w:r>
        <w:rPr>
          <w:rFonts w:hint="cs"/>
          <w:rtl/>
        </w:rPr>
        <w:t xml:space="preserve"> חודש </w:t>
      </w:r>
      <w:bookmarkStart w:id="2005" w:name="_ETM_Q1_4438743"/>
      <w:bookmarkEnd w:id="2005"/>
      <w:r>
        <w:rPr>
          <w:rFonts w:hint="cs"/>
          <w:rtl/>
        </w:rPr>
        <w:t xml:space="preserve">או 30 יום או חודש חסר או לא; עוד </w:t>
      </w:r>
      <w:bookmarkStart w:id="2006" w:name="_ETM_Q1_4442809"/>
      <w:bookmarkEnd w:id="2006"/>
      <w:r>
        <w:rPr>
          <w:rFonts w:hint="cs"/>
          <w:rtl/>
        </w:rPr>
        <w:t xml:space="preserve">מעט יגידו חודש עברי </w:t>
      </w:r>
      <w:bookmarkStart w:id="2007" w:name="_ETM_Q1_4443767"/>
      <w:bookmarkEnd w:id="2007"/>
      <w:r>
        <w:rPr>
          <w:rtl/>
        </w:rPr>
        <w:t>–</w:t>
      </w:r>
      <w:r>
        <w:rPr>
          <w:rFonts w:hint="cs"/>
          <w:rtl/>
        </w:rPr>
        <w:t xml:space="preserve"> אנחנו נעבור לחודש עברי, זה יהיה הכי </w:t>
      </w:r>
      <w:bookmarkStart w:id="2008" w:name="_ETM_Q1_4444808"/>
      <w:bookmarkEnd w:id="2008"/>
      <w:r>
        <w:rPr>
          <w:rFonts w:hint="cs"/>
          <w:rtl/>
        </w:rPr>
        <w:t xml:space="preserve">פשוט, לא? </w:t>
      </w:r>
    </w:p>
    <w:p w:rsidR="007F518C" w:rsidRDefault="007F518C" w:rsidP="00E36F35">
      <w:pPr>
        <w:rPr>
          <w:rtl/>
        </w:rPr>
      </w:pPr>
      <w:bookmarkStart w:id="2009" w:name="_ETM_Q1_4442341"/>
      <w:bookmarkEnd w:id="2009"/>
    </w:p>
    <w:p w:rsidR="007F518C" w:rsidRDefault="007F518C" w:rsidP="002C1B82">
      <w:pPr>
        <w:pStyle w:val="af9"/>
        <w:rPr>
          <w:rtl/>
        </w:rPr>
      </w:pPr>
      <w:bookmarkStart w:id="2010" w:name="ET_guest_721986_303"/>
      <w:r w:rsidRPr="002C1B82">
        <w:rPr>
          <w:rStyle w:val="TagStyle"/>
          <w:rtl/>
        </w:rPr>
        <w:t xml:space="preserve"> &lt;&lt; אורח &gt;&gt;</w:t>
      </w:r>
      <w:r w:rsidRPr="007F518C">
        <w:rPr>
          <w:rStyle w:val="TagStyle"/>
          <w:rtl/>
        </w:rPr>
        <w:t xml:space="preserve"> </w:t>
      </w:r>
      <w:r>
        <w:rPr>
          <w:rtl/>
        </w:rPr>
        <w:t>גיא גולדמן:</w:t>
      </w:r>
      <w:r w:rsidRPr="007F518C">
        <w:rPr>
          <w:rStyle w:val="TagStyle"/>
          <w:rtl/>
        </w:rPr>
        <w:t xml:space="preserve"> </w:t>
      </w:r>
      <w:r w:rsidRPr="002C1B82">
        <w:rPr>
          <w:rStyle w:val="TagStyle"/>
          <w:rtl/>
        </w:rPr>
        <w:t>&lt;&lt; אורח &gt;&gt;</w:t>
      </w:r>
      <w:r>
        <w:rPr>
          <w:rtl/>
        </w:rPr>
        <w:t xml:space="preserve"> </w:t>
      </w:r>
      <w:bookmarkEnd w:id="2010"/>
    </w:p>
    <w:p w:rsidR="007F518C" w:rsidRDefault="007F518C" w:rsidP="007F518C">
      <w:pPr>
        <w:pStyle w:val="KeepWithNext"/>
        <w:rPr>
          <w:rtl/>
        </w:rPr>
      </w:pPr>
    </w:p>
    <w:p w:rsidR="007F518C" w:rsidRDefault="007F518C" w:rsidP="00BA05C4">
      <w:pPr>
        <w:rPr>
          <w:rtl/>
        </w:rPr>
      </w:pPr>
      <w:bookmarkStart w:id="2011" w:name="_ETM_Q1_4442769"/>
      <w:bookmarkStart w:id="2012" w:name="_ETM_Q1_4442816"/>
      <w:bookmarkEnd w:id="2011"/>
      <w:bookmarkEnd w:id="2012"/>
      <w:r>
        <w:rPr>
          <w:rFonts w:hint="cs"/>
          <w:rtl/>
        </w:rPr>
        <w:t xml:space="preserve">את התסמינים האלה הסברנו בדיון הקודם. זה נולד כדי למנוע ניצול לרעה של המגבלה. </w:t>
      </w:r>
      <w:bookmarkStart w:id="2013" w:name="_ETM_Q1_4448859"/>
      <w:bookmarkEnd w:id="2013"/>
      <w:r>
        <w:rPr>
          <w:rFonts w:hint="cs"/>
          <w:rtl/>
        </w:rPr>
        <w:t xml:space="preserve">למשל, המגבלה היא על פעולה של 50,000, זה נועד למנוע </w:t>
      </w:r>
      <w:bookmarkStart w:id="2014" w:name="_ETM_Q1_4451335"/>
      <w:bookmarkEnd w:id="2014"/>
      <w:r>
        <w:rPr>
          <w:rFonts w:hint="cs"/>
          <w:rtl/>
        </w:rPr>
        <w:t xml:space="preserve">מצב שבו אדם עושה </w:t>
      </w:r>
      <w:r w:rsidR="00BA05C4">
        <w:rPr>
          <w:rFonts w:hint="cs"/>
          <w:rtl/>
        </w:rPr>
        <w:t xml:space="preserve">כל יום </w:t>
      </w:r>
      <w:r>
        <w:rPr>
          <w:rFonts w:hint="cs"/>
          <w:rtl/>
        </w:rPr>
        <w:t xml:space="preserve">פעולה </w:t>
      </w:r>
      <w:r w:rsidR="00BA05C4">
        <w:rPr>
          <w:rFonts w:hint="cs"/>
          <w:rtl/>
        </w:rPr>
        <w:t>ש</w:t>
      </w:r>
      <w:r>
        <w:rPr>
          <w:rFonts w:hint="cs"/>
          <w:rtl/>
        </w:rPr>
        <w:t xml:space="preserve">ל </w:t>
      </w:r>
      <w:r w:rsidR="00F76289">
        <w:rPr>
          <w:rFonts w:hint="cs"/>
          <w:rtl/>
        </w:rPr>
        <w:t>40,000 ובכך מתחמק מהמגבלה.</w:t>
      </w:r>
    </w:p>
    <w:p w:rsidR="00F76289" w:rsidRDefault="00F76289" w:rsidP="007F518C">
      <w:pPr>
        <w:rPr>
          <w:rtl/>
        </w:rPr>
      </w:pPr>
      <w:bookmarkStart w:id="2015" w:name="_ETM_Q1_4453676"/>
      <w:bookmarkStart w:id="2016" w:name="_ETM_Q1_4453722"/>
      <w:bookmarkEnd w:id="2015"/>
      <w:bookmarkEnd w:id="2016"/>
    </w:p>
    <w:p w:rsidR="00F76289" w:rsidRDefault="00F76289" w:rsidP="002C1B82">
      <w:pPr>
        <w:pStyle w:val="af6"/>
        <w:rPr>
          <w:rtl/>
        </w:rPr>
      </w:pPr>
      <w:bookmarkStart w:id="2017" w:name="ET_yor_5094_304"/>
      <w:r w:rsidRPr="002C1B82">
        <w:rPr>
          <w:rStyle w:val="TagStyle"/>
          <w:rtl/>
        </w:rPr>
        <w:t xml:space="preserve"> &lt;&lt; יור &gt;&gt;</w:t>
      </w:r>
      <w:r w:rsidRPr="00F76289">
        <w:rPr>
          <w:rStyle w:val="TagStyle"/>
          <w:rtl/>
        </w:rPr>
        <w:t xml:space="preserve"> </w:t>
      </w:r>
      <w:r>
        <w:rPr>
          <w:rtl/>
        </w:rPr>
        <w:t>היו"ר ניסן סלומינסקי:</w:t>
      </w:r>
      <w:r w:rsidRPr="00F76289">
        <w:rPr>
          <w:rStyle w:val="TagStyle"/>
          <w:rtl/>
        </w:rPr>
        <w:t xml:space="preserve"> </w:t>
      </w:r>
      <w:r w:rsidRPr="002C1B82">
        <w:rPr>
          <w:rStyle w:val="TagStyle"/>
          <w:rtl/>
        </w:rPr>
        <w:t>&lt;&lt; יור &gt;&gt;</w:t>
      </w:r>
      <w:r>
        <w:rPr>
          <w:rtl/>
        </w:rPr>
        <w:t xml:space="preserve"> </w:t>
      </w:r>
      <w:bookmarkEnd w:id="2017"/>
    </w:p>
    <w:p w:rsidR="00F76289" w:rsidRDefault="00F76289" w:rsidP="00F76289">
      <w:pPr>
        <w:pStyle w:val="KeepWithNext"/>
        <w:rPr>
          <w:rtl/>
        </w:rPr>
      </w:pPr>
    </w:p>
    <w:p w:rsidR="0059505E" w:rsidRDefault="00F76289" w:rsidP="00F76289">
      <w:pPr>
        <w:rPr>
          <w:rtl/>
        </w:rPr>
      </w:pPr>
      <w:bookmarkStart w:id="2018" w:name="_ETM_Q1_4454437"/>
      <w:bookmarkEnd w:id="2018"/>
      <w:r>
        <w:rPr>
          <w:rFonts w:hint="cs"/>
          <w:rtl/>
        </w:rPr>
        <w:t>זה הופך את זה לעבירת מקור.</w:t>
      </w:r>
    </w:p>
    <w:p w:rsidR="0059505E" w:rsidRDefault="0059505E" w:rsidP="00F76289">
      <w:pPr>
        <w:rPr>
          <w:rtl/>
        </w:rPr>
      </w:pPr>
    </w:p>
    <w:p w:rsidR="0059505E" w:rsidRDefault="0059505E" w:rsidP="002C1B82">
      <w:pPr>
        <w:pStyle w:val="af9"/>
        <w:rPr>
          <w:rtl/>
        </w:rPr>
      </w:pPr>
      <w:bookmarkStart w:id="2019" w:name="ET_guest_721986_305"/>
      <w:r w:rsidRPr="002C1B82">
        <w:rPr>
          <w:rStyle w:val="TagStyle"/>
          <w:rtl/>
        </w:rPr>
        <w:t xml:space="preserve"> &lt;&lt; אורח &gt;&gt;</w:t>
      </w:r>
      <w:r w:rsidRPr="0059505E">
        <w:rPr>
          <w:rStyle w:val="TagStyle"/>
          <w:rtl/>
        </w:rPr>
        <w:t xml:space="preserve"> </w:t>
      </w:r>
      <w:r>
        <w:rPr>
          <w:rtl/>
        </w:rPr>
        <w:t>גיא גולדמן:</w:t>
      </w:r>
      <w:r w:rsidRPr="0059505E">
        <w:rPr>
          <w:rStyle w:val="TagStyle"/>
          <w:rtl/>
        </w:rPr>
        <w:t xml:space="preserve"> </w:t>
      </w:r>
      <w:r w:rsidRPr="002C1B82">
        <w:rPr>
          <w:rStyle w:val="TagStyle"/>
          <w:rtl/>
        </w:rPr>
        <w:t>&lt;&lt; אורח &gt;&gt;</w:t>
      </w:r>
      <w:r>
        <w:rPr>
          <w:rtl/>
        </w:rPr>
        <w:t xml:space="preserve"> </w:t>
      </w:r>
      <w:bookmarkEnd w:id="2019"/>
    </w:p>
    <w:p w:rsidR="0059505E" w:rsidRDefault="0059505E" w:rsidP="0059505E">
      <w:pPr>
        <w:pStyle w:val="KeepWithNext"/>
        <w:rPr>
          <w:rtl/>
        </w:rPr>
      </w:pPr>
    </w:p>
    <w:p w:rsidR="0059505E" w:rsidRDefault="0059505E" w:rsidP="0059505E">
      <w:pPr>
        <w:rPr>
          <w:rtl/>
        </w:rPr>
      </w:pPr>
      <w:r>
        <w:rPr>
          <w:rFonts w:hint="cs"/>
          <w:rtl/>
        </w:rPr>
        <w:t xml:space="preserve">לא, אני לא </w:t>
      </w:r>
      <w:bookmarkStart w:id="2020" w:name="_ETM_Q1_4455776"/>
      <w:bookmarkEnd w:id="2020"/>
      <w:r>
        <w:rPr>
          <w:rFonts w:hint="cs"/>
          <w:rtl/>
        </w:rPr>
        <w:t xml:space="preserve">מדבר על עבירת מקור. </w:t>
      </w:r>
    </w:p>
    <w:p w:rsidR="0059505E" w:rsidRDefault="0059505E" w:rsidP="0059505E">
      <w:pPr>
        <w:rPr>
          <w:rtl/>
        </w:rPr>
      </w:pPr>
      <w:bookmarkStart w:id="2021" w:name="_ETM_Q1_4460696"/>
      <w:bookmarkEnd w:id="2021"/>
    </w:p>
    <w:p w:rsidR="0059505E" w:rsidRDefault="0059505E" w:rsidP="002C1B82">
      <w:pPr>
        <w:pStyle w:val="af6"/>
        <w:rPr>
          <w:rtl/>
        </w:rPr>
      </w:pPr>
      <w:bookmarkStart w:id="2022" w:name="ET_yor_5094_306"/>
      <w:r w:rsidRPr="002C1B82">
        <w:rPr>
          <w:rStyle w:val="TagStyle"/>
          <w:rtl/>
        </w:rPr>
        <w:t xml:space="preserve"> &lt;&lt; יור &gt;&gt;</w:t>
      </w:r>
      <w:r w:rsidRPr="0059505E">
        <w:rPr>
          <w:rStyle w:val="TagStyle"/>
          <w:rtl/>
        </w:rPr>
        <w:t xml:space="preserve"> </w:t>
      </w:r>
      <w:r>
        <w:rPr>
          <w:rtl/>
        </w:rPr>
        <w:t>היו"ר ניסן סלומינסקי:</w:t>
      </w:r>
      <w:r w:rsidRPr="0059505E">
        <w:rPr>
          <w:rStyle w:val="TagStyle"/>
          <w:rtl/>
        </w:rPr>
        <w:t xml:space="preserve"> </w:t>
      </w:r>
      <w:r w:rsidRPr="002C1B82">
        <w:rPr>
          <w:rStyle w:val="TagStyle"/>
          <w:rtl/>
        </w:rPr>
        <w:t>&lt;&lt; יור &gt;&gt;</w:t>
      </w:r>
      <w:r>
        <w:rPr>
          <w:rtl/>
        </w:rPr>
        <w:t xml:space="preserve"> </w:t>
      </w:r>
      <w:bookmarkEnd w:id="2022"/>
    </w:p>
    <w:p w:rsidR="0059505E" w:rsidRDefault="0059505E" w:rsidP="0059505E">
      <w:pPr>
        <w:pStyle w:val="KeepWithNext"/>
        <w:rPr>
          <w:rtl/>
        </w:rPr>
      </w:pPr>
    </w:p>
    <w:p w:rsidR="0059505E" w:rsidRDefault="0059505E" w:rsidP="00BA05C4">
      <w:pPr>
        <w:rPr>
          <w:rtl/>
        </w:rPr>
      </w:pPr>
      <w:bookmarkStart w:id="2023" w:name="_ETM_Q1_4461445"/>
      <w:bookmarkEnd w:id="2023"/>
      <w:r>
        <w:rPr>
          <w:rFonts w:hint="cs"/>
          <w:rtl/>
        </w:rPr>
        <w:t xml:space="preserve">אני סתם זוכר. אם אנחנו </w:t>
      </w:r>
      <w:bookmarkStart w:id="2024" w:name="_ETM_Q1_4462182"/>
      <w:bookmarkEnd w:id="2024"/>
      <w:r>
        <w:rPr>
          <w:rFonts w:hint="cs"/>
          <w:rtl/>
        </w:rPr>
        <w:t>מרגישים שמישהו בתחכום</w:t>
      </w:r>
      <w:r w:rsidR="00BA05C4">
        <w:rPr>
          <w:rFonts w:hint="cs"/>
          <w:rtl/>
        </w:rPr>
        <w:t>,</w:t>
      </w:r>
      <w:r>
        <w:rPr>
          <w:rFonts w:hint="cs"/>
          <w:rtl/>
        </w:rPr>
        <w:t xml:space="preserve"> זה חלק מהתחכום. </w:t>
      </w:r>
    </w:p>
    <w:p w:rsidR="0059505E" w:rsidRDefault="0059505E" w:rsidP="0059505E">
      <w:pPr>
        <w:rPr>
          <w:rtl/>
        </w:rPr>
      </w:pPr>
    </w:p>
    <w:p w:rsidR="0059505E" w:rsidRDefault="0059505E" w:rsidP="002C1B82">
      <w:pPr>
        <w:pStyle w:val="af5"/>
        <w:rPr>
          <w:rtl/>
        </w:rPr>
      </w:pPr>
      <w:bookmarkStart w:id="2025" w:name="ET_interruption_קריאה_307"/>
      <w:r w:rsidRPr="002C1B82">
        <w:rPr>
          <w:rStyle w:val="TagStyle"/>
          <w:rtl/>
        </w:rPr>
        <w:t xml:space="preserve"> &lt;&lt; קריאה &gt;&gt;</w:t>
      </w:r>
      <w:r w:rsidRPr="0059505E">
        <w:rPr>
          <w:rStyle w:val="TagStyle"/>
          <w:rtl/>
        </w:rPr>
        <w:t xml:space="preserve"> </w:t>
      </w:r>
      <w:r>
        <w:rPr>
          <w:rtl/>
        </w:rPr>
        <w:t>קריאה:</w:t>
      </w:r>
      <w:r w:rsidRPr="0059505E">
        <w:rPr>
          <w:rStyle w:val="TagStyle"/>
          <w:rtl/>
        </w:rPr>
        <w:t xml:space="preserve"> </w:t>
      </w:r>
      <w:r w:rsidRPr="002C1B82">
        <w:rPr>
          <w:rStyle w:val="TagStyle"/>
          <w:rtl/>
        </w:rPr>
        <w:t>&lt;&lt; קריאה &gt;&gt;</w:t>
      </w:r>
      <w:r>
        <w:rPr>
          <w:rtl/>
        </w:rPr>
        <w:t xml:space="preserve"> </w:t>
      </w:r>
      <w:bookmarkEnd w:id="2025"/>
    </w:p>
    <w:p w:rsidR="0059505E" w:rsidRDefault="0059505E" w:rsidP="0059505E">
      <w:pPr>
        <w:pStyle w:val="KeepWithNext"/>
        <w:rPr>
          <w:rtl/>
        </w:rPr>
      </w:pPr>
    </w:p>
    <w:p w:rsidR="0059505E" w:rsidRDefault="0059505E" w:rsidP="0059505E">
      <w:pPr>
        <w:rPr>
          <w:rtl/>
        </w:rPr>
      </w:pPr>
      <w:r>
        <w:rPr>
          <w:rFonts w:hint="cs"/>
          <w:rtl/>
        </w:rPr>
        <w:t>זה דיווח חריג.</w:t>
      </w:r>
    </w:p>
    <w:p w:rsidR="0059505E" w:rsidRDefault="0059505E" w:rsidP="0059505E">
      <w:pPr>
        <w:rPr>
          <w:rtl/>
        </w:rPr>
      </w:pPr>
      <w:bookmarkStart w:id="2026" w:name="_ETM_Q1_4464609"/>
      <w:bookmarkStart w:id="2027" w:name="_ETM_Q1_4464658"/>
      <w:bookmarkStart w:id="2028" w:name="_ETM_Q1_4466049"/>
      <w:bookmarkEnd w:id="2026"/>
      <w:bookmarkEnd w:id="2027"/>
      <w:bookmarkEnd w:id="2028"/>
    </w:p>
    <w:p w:rsidR="0059505E" w:rsidRDefault="0059505E" w:rsidP="002C1B82">
      <w:pPr>
        <w:pStyle w:val="af9"/>
        <w:rPr>
          <w:rtl/>
        </w:rPr>
      </w:pPr>
      <w:bookmarkStart w:id="2029" w:name="ET_guest_721986_308"/>
      <w:r w:rsidRPr="002C1B82">
        <w:rPr>
          <w:rStyle w:val="TagStyle"/>
          <w:rtl/>
        </w:rPr>
        <w:t xml:space="preserve"> &lt;&lt; אורח &gt;&gt;</w:t>
      </w:r>
      <w:r w:rsidRPr="0059505E">
        <w:rPr>
          <w:rStyle w:val="TagStyle"/>
          <w:rtl/>
        </w:rPr>
        <w:t xml:space="preserve"> </w:t>
      </w:r>
      <w:r>
        <w:rPr>
          <w:rtl/>
        </w:rPr>
        <w:t>גיא גולדמן:</w:t>
      </w:r>
      <w:r w:rsidRPr="0059505E">
        <w:rPr>
          <w:rStyle w:val="TagStyle"/>
          <w:rtl/>
        </w:rPr>
        <w:t xml:space="preserve"> </w:t>
      </w:r>
      <w:r w:rsidRPr="002C1B82">
        <w:rPr>
          <w:rStyle w:val="TagStyle"/>
          <w:rtl/>
        </w:rPr>
        <w:t>&lt;&lt; אורח &gt;&gt;</w:t>
      </w:r>
      <w:r>
        <w:rPr>
          <w:rtl/>
        </w:rPr>
        <w:t xml:space="preserve"> </w:t>
      </w:r>
      <w:bookmarkEnd w:id="2029"/>
    </w:p>
    <w:p w:rsidR="0059505E" w:rsidRDefault="0059505E" w:rsidP="0059505E">
      <w:pPr>
        <w:pStyle w:val="KeepWithNext"/>
        <w:rPr>
          <w:rtl/>
        </w:rPr>
      </w:pPr>
    </w:p>
    <w:p w:rsidR="0059505E" w:rsidRDefault="0059505E" w:rsidP="00535E6F">
      <w:pPr>
        <w:rPr>
          <w:rtl/>
        </w:rPr>
      </w:pPr>
      <w:bookmarkStart w:id="2030" w:name="_ETM_Q1_4466488"/>
      <w:bookmarkStart w:id="2031" w:name="_ETM_Q1_4466526"/>
      <w:bookmarkEnd w:id="2030"/>
      <w:bookmarkEnd w:id="2031"/>
      <w:r>
        <w:rPr>
          <w:rFonts w:hint="cs"/>
          <w:rtl/>
        </w:rPr>
        <w:t>אז עשינו פה תסמינים שאם בחודש</w:t>
      </w:r>
      <w:r w:rsidR="00BA05C4">
        <w:rPr>
          <w:rFonts w:hint="cs"/>
          <w:rtl/>
        </w:rPr>
        <w:t>,</w:t>
      </w:r>
      <w:r>
        <w:rPr>
          <w:rFonts w:hint="cs"/>
          <w:rtl/>
        </w:rPr>
        <w:t xml:space="preserve"> בן אדם עבר את ה-50,000, זה ייחשב כאילו בפעולה בודדת הוא עבר את ה-50,000. אם </w:t>
      </w:r>
      <w:bookmarkStart w:id="2032" w:name="_ETM_Q1_4473009"/>
      <w:bookmarkEnd w:id="2032"/>
      <w:r>
        <w:rPr>
          <w:rFonts w:hint="cs"/>
          <w:rtl/>
        </w:rPr>
        <w:t>ברבעון הוא עבר את ה-120,000, זה ייחשב כאילו הוא</w:t>
      </w:r>
      <w:r w:rsidR="00535E6F">
        <w:rPr>
          <w:rFonts w:hint="cs"/>
          <w:rtl/>
        </w:rPr>
        <w:t xml:space="preserve"> הפר</w:t>
      </w:r>
      <w:r>
        <w:rPr>
          <w:rFonts w:hint="cs"/>
          <w:rtl/>
        </w:rPr>
        <w:t xml:space="preserve"> </w:t>
      </w:r>
      <w:bookmarkStart w:id="2033" w:name="_ETM_Q1_4473665"/>
      <w:bookmarkEnd w:id="2033"/>
      <w:r w:rsidR="00535E6F">
        <w:rPr>
          <w:rFonts w:hint="cs"/>
          <w:rtl/>
        </w:rPr>
        <w:t xml:space="preserve">את המגבלה. </w:t>
      </w:r>
    </w:p>
    <w:p w:rsidR="0059505E" w:rsidRDefault="0059505E" w:rsidP="0059505E">
      <w:pPr>
        <w:rPr>
          <w:rtl/>
        </w:rPr>
      </w:pPr>
    </w:p>
    <w:p w:rsidR="0059505E" w:rsidRDefault="0059505E" w:rsidP="002C1B82">
      <w:pPr>
        <w:pStyle w:val="af9"/>
        <w:rPr>
          <w:rtl/>
        </w:rPr>
      </w:pPr>
      <w:bookmarkStart w:id="2034" w:name="ET_guest_586026_309"/>
      <w:r w:rsidRPr="002C1B82">
        <w:rPr>
          <w:rStyle w:val="TagStyle"/>
          <w:rtl/>
        </w:rPr>
        <w:t xml:space="preserve"> &lt;&lt; אורח &gt;&gt;</w:t>
      </w:r>
      <w:r w:rsidRPr="0059505E">
        <w:rPr>
          <w:rStyle w:val="TagStyle"/>
          <w:rtl/>
        </w:rPr>
        <w:t xml:space="preserve"> </w:t>
      </w:r>
      <w:r>
        <w:rPr>
          <w:rtl/>
        </w:rPr>
        <w:t>ויקטור חיים:</w:t>
      </w:r>
      <w:r w:rsidRPr="0059505E">
        <w:rPr>
          <w:rStyle w:val="TagStyle"/>
          <w:rtl/>
        </w:rPr>
        <w:t xml:space="preserve"> </w:t>
      </w:r>
      <w:r w:rsidRPr="002C1B82">
        <w:rPr>
          <w:rStyle w:val="TagStyle"/>
          <w:rtl/>
        </w:rPr>
        <w:t>&lt;&lt; אורח &gt;&gt;</w:t>
      </w:r>
      <w:r>
        <w:rPr>
          <w:rtl/>
        </w:rPr>
        <w:t xml:space="preserve"> </w:t>
      </w:r>
      <w:bookmarkEnd w:id="2034"/>
    </w:p>
    <w:p w:rsidR="0059505E" w:rsidRDefault="0059505E" w:rsidP="0059505E">
      <w:pPr>
        <w:pStyle w:val="KeepWithNext"/>
        <w:rPr>
          <w:rtl/>
        </w:rPr>
      </w:pPr>
    </w:p>
    <w:p w:rsidR="00F76289" w:rsidRDefault="0059505E" w:rsidP="00BA05C4">
      <w:pPr>
        <w:rPr>
          <w:rtl/>
        </w:rPr>
      </w:pPr>
      <w:r>
        <w:rPr>
          <w:rFonts w:hint="cs"/>
          <w:rtl/>
        </w:rPr>
        <w:t xml:space="preserve">אבל למה? </w:t>
      </w:r>
      <w:r w:rsidR="00535E6F">
        <w:rPr>
          <w:rFonts w:hint="cs"/>
          <w:rtl/>
        </w:rPr>
        <w:t xml:space="preserve">אני שואל אותך למה. למה </w:t>
      </w:r>
      <w:bookmarkStart w:id="2035" w:name="_ETM_Q1_4479656"/>
      <w:bookmarkEnd w:id="2035"/>
      <w:r w:rsidR="00535E6F">
        <w:rPr>
          <w:rFonts w:hint="cs"/>
          <w:rtl/>
        </w:rPr>
        <w:t xml:space="preserve">בן אדם שעושה פעולות </w:t>
      </w:r>
      <w:r w:rsidR="00BA05C4">
        <w:rPr>
          <w:rFonts w:hint="cs"/>
          <w:rtl/>
        </w:rPr>
        <w:t xml:space="preserve">שהן </w:t>
      </w:r>
      <w:r w:rsidR="00535E6F">
        <w:rPr>
          <w:rFonts w:hint="cs"/>
          <w:rtl/>
        </w:rPr>
        <w:t xml:space="preserve">טבעיות, טריוויאליות בחודש שלו, עובר את </w:t>
      </w:r>
      <w:bookmarkStart w:id="2036" w:name="_ETM_Q1_4483650"/>
      <w:bookmarkEnd w:id="2036"/>
      <w:r w:rsidR="00535E6F">
        <w:rPr>
          <w:rFonts w:hint="cs"/>
          <w:rtl/>
        </w:rPr>
        <w:t>ה-50,000</w:t>
      </w:r>
      <w:r w:rsidR="00BA05C4">
        <w:rPr>
          <w:rFonts w:hint="cs"/>
          <w:rtl/>
        </w:rPr>
        <w:t>, הוא צריך לקבל על זה דיווח?</w:t>
      </w:r>
    </w:p>
    <w:p w:rsidR="00535E6F" w:rsidRDefault="00535E6F" w:rsidP="0059505E">
      <w:pPr>
        <w:rPr>
          <w:rtl/>
        </w:rPr>
      </w:pPr>
      <w:bookmarkStart w:id="2037" w:name="_ETM_Q1_4476764"/>
      <w:bookmarkStart w:id="2038" w:name="_ETM_Q1_4476810"/>
      <w:bookmarkStart w:id="2039" w:name="_ETM_Q1_4477996"/>
      <w:bookmarkEnd w:id="2037"/>
      <w:bookmarkEnd w:id="2038"/>
      <w:bookmarkEnd w:id="2039"/>
    </w:p>
    <w:p w:rsidR="00535E6F" w:rsidRDefault="00535E6F" w:rsidP="002C1B82">
      <w:pPr>
        <w:pStyle w:val="af9"/>
        <w:rPr>
          <w:rtl/>
        </w:rPr>
      </w:pPr>
      <w:bookmarkStart w:id="2040" w:name="ET_guest_721986_310"/>
      <w:r w:rsidRPr="002C1B82">
        <w:rPr>
          <w:rStyle w:val="TagStyle"/>
          <w:rtl/>
        </w:rPr>
        <w:t xml:space="preserve"> &lt;&lt; אורח &gt;&gt;</w:t>
      </w:r>
      <w:r w:rsidRPr="00535E6F">
        <w:rPr>
          <w:rStyle w:val="TagStyle"/>
          <w:rtl/>
        </w:rPr>
        <w:t xml:space="preserve"> </w:t>
      </w:r>
      <w:r>
        <w:rPr>
          <w:rtl/>
        </w:rPr>
        <w:t>גיא גולדמן:</w:t>
      </w:r>
      <w:r w:rsidRPr="00535E6F">
        <w:rPr>
          <w:rStyle w:val="TagStyle"/>
          <w:rtl/>
        </w:rPr>
        <w:t xml:space="preserve"> </w:t>
      </w:r>
      <w:r w:rsidRPr="002C1B82">
        <w:rPr>
          <w:rStyle w:val="TagStyle"/>
          <w:rtl/>
        </w:rPr>
        <w:t>&lt;&lt; אורח &gt;&gt;</w:t>
      </w:r>
      <w:r>
        <w:rPr>
          <w:rtl/>
        </w:rPr>
        <w:t xml:space="preserve"> </w:t>
      </w:r>
      <w:bookmarkEnd w:id="2040"/>
    </w:p>
    <w:p w:rsidR="00535E6F" w:rsidRDefault="00535E6F" w:rsidP="00535E6F">
      <w:pPr>
        <w:pStyle w:val="KeepWithNext"/>
        <w:rPr>
          <w:rtl/>
        </w:rPr>
      </w:pPr>
    </w:p>
    <w:p w:rsidR="00535E6F" w:rsidRDefault="00535E6F" w:rsidP="00535E6F">
      <w:pPr>
        <w:rPr>
          <w:rtl/>
        </w:rPr>
      </w:pPr>
      <w:bookmarkStart w:id="2041" w:name="_ETM_Q1_4478376"/>
      <w:bookmarkStart w:id="2042" w:name="_ETM_Q1_4478407"/>
      <w:bookmarkStart w:id="2043" w:name="_ETM_Q1_4481917"/>
      <w:bookmarkEnd w:id="2041"/>
      <w:bookmarkEnd w:id="2042"/>
      <w:bookmarkEnd w:id="2043"/>
      <w:r>
        <w:rPr>
          <w:rFonts w:hint="cs"/>
          <w:rtl/>
        </w:rPr>
        <w:t>אני שואל אותך. פיצול כמו שתיארתי.</w:t>
      </w:r>
    </w:p>
    <w:p w:rsidR="00535E6F" w:rsidRDefault="00535E6F" w:rsidP="00535E6F">
      <w:pPr>
        <w:rPr>
          <w:rtl/>
        </w:rPr>
      </w:pPr>
    </w:p>
    <w:p w:rsidR="00535E6F" w:rsidRDefault="00535E6F" w:rsidP="002C1B82">
      <w:pPr>
        <w:pStyle w:val="af9"/>
        <w:rPr>
          <w:rtl/>
        </w:rPr>
      </w:pPr>
      <w:bookmarkStart w:id="2044" w:name="ET_guest_586026_311"/>
      <w:r w:rsidRPr="002C1B82">
        <w:rPr>
          <w:rStyle w:val="TagStyle"/>
          <w:rtl/>
        </w:rPr>
        <w:t xml:space="preserve"> &lt;&lt; אורח &gt;&gt;</w:t>
      </w:r>
      <w:r w:rsidRPr="00535E6F">
        <w:rPr>
          <w:rStyle w:val="TagStyle"/>
          <w:rtl/>
        </w:rPr>
        <w:t xml:space="preserve"> </w:t>
      </w:r>
      <w:r>
        <w:rPr>
          <w:rtl/>
        </w:rPr>
        <w:t>ויקטור חיים:</w:t>
      </w:r>
      <w:r w:rsidRPr="00535E6F">
        <w:rPr>
          <w:rStyle w:val="TagStyle"/>
          <w:rtl/>
        </w:rPr>
        <w:t xml:space="preserve"> </w:t>
      </w:r>
      <w:r w:rsidRPr="002C1B82">
        <w:rPr>
          <w:rStyle w:val="TagStyle"/>
          <w:rtl/>
        </w:rPr>
        <w:t>&lt;&lt; אורח &gt;&gt;</w:t>
      </w:r>
      <w:r>
        <w:rPr>
          <w:rtl/>
        </w:rPr>
        <w:t xml:space="preserve"> </w:t>
      </w:r>
      <w:bookmarkEnd w:id="2044"/>
    </w:p>
    <w:p w:rsidR="00535E6F" w:rsidRDefault="00535E6F" w:rsidP="00535E6F">
      <w:pPr>
        <w:pStyle w:val="KeepWithNext"/>
        <w:rPr>
          <w:rtl/>
        </w:rPr>
      </w:pPr>
    </w:p>
    <w:p w:rsidR="00535E6F" w:rsidRDefault="00535E6F" w:rsidP="00535E6F">
      <w:pPr>
        <w:rPr>
          <w:rtl/>
        </w:rPr>
      </w:pPr>
      <w:r>
        <w:rPr>
          <w:rFonts w:hint="cs"/>
          <w:rtl/>
        </w:rPr>
        <w:t xml:space="preserve">יכול להיות פיצול אבל </w:t>
      </w:r>
      <w:bookmarkStart w:id="2045" w:name="_ETM_Q1_4486276"/>
      <w:bookmarkEnd w:id="2045"/>
      <w:r>
        <w:rPr>
          <w:rFonts w:hint="cs"/>
          <w:rtl/>
        </w:rPr>
        <w:t>לא - - -</w:t>
      </w:r>
    </w:p>
    <w:p w:rsidR="00535E6F" w:rsidRDefault="00535E6F" w:rsidP="00535E6F">
      <w:pPr>
        <w:rPr>
          <w:rtl/>
        </w:rPr>
      </w:pPr>
    </w:p>
    <w:p w:rsidR="00535E6F" w:rsidRDefault="00535E6F" w:rsidP="002C1B82">
      <w:pPr>
        <w:pStyle w:val="af5"/>
        <w:rPr>
          <w:rtl/>
        </w:rPr>
      </w:pPr>
      <w:bookmarkStart w:id="2046" w:name="ET_interruption_קריאות_312"/>
      <w:r w:rsidRPr="002C1B82">
        <w:rPr>
          <w:rStyle w:val="TagStyle"/>
          <w:rtl/>
        </w:rPr>
        <w:t xml:space="preserve"> &lt;&lt; קריאה &gt;&gt;</w:t>
      </w:r>
      <w:r w:rsidRPr="00535E6F">
        <w:rPr>
          <w:rStyle w:val="TagStyle"/>
          <w:rtl/>
        </w:rPr>
        <w:t xml:space="preserve"> </w:t>
      </w:r>
      <w:r>
        <w:rPr>
          <w:rtl/>
        </w:rPr>
        <w:t>קריאות:</w:t>
      </w:r>
      <w:r w:rsidRPr="00535E6F">
        <w:rPr>
          <w:rStyle w:val="TagStyle"/>
          <w:rtl/>
        </w:rPr>
        <w:t xml:space="preserve"> </w:t>
      </w:r>
      <w:r w:rsidRPr="002C1B82">
        <w:rPr>
          <w:rStyle w:val="TagStyle"/>
          <w:rtl/>
        </w:rPr>
        <w:t>&lt;&lt; קריאה &gt;&gt;</w:t>
      </w:r>
      <w:r>
        <w:rPr>
          <w:rtl/>
        </w:rPr>
        <w:t xml:space="preserve"> </w:t>
      </w:r>
      <w:bookmarkEnd w:id="2046"/>
    </w:p>
    <w:p w:rsidR="00535E6F" w:rsidRDefault="00535E6F" w:rsidP="00535E6F">
      <w:pPr>
        <w:pStyle w:val="KeepWithNext"/>
        <w:rPr>
          <w:rtl/>
        </w:rPr>
      </w:pPr>
    </w:p>
    <w:p w:rsidR="00535E6F" w:rsidRDefault="00535E6F" w:rsidP="00535E6F">
      <w:pPr>
        <w:rPr>
          <w:rtl/>
        </w:rPr>
      </w:pPr>
      <w:bookmarkStart w:id="2047" w:name="_ETM_Q1_4487856"/>
      <w:bookmarkStart w:id="2048" w:name="_ETM_Q1_4488123"/>
      <w:bookmarkStart w:id="2049" w:name="_ETM_Q1_4488188"/>
      <w:bookmarkEnd w:id="2047"/>
      <w:bookmarkEnd w:id="2048"/>
      <w:bookmarkEnd w:id="2049"/>
      <w:r>
        <w:rPr>
          <w:rFonts w:hint="cs"/>
          <w:rtl/>
        </w:rPr>
        <w:t>- - -</w:t>
      </w:r>
    </w:p>
    <w:p w:rsidR="00535E6F" w:rsidRDefault="00535E6F" w:rsidP="00535E6F">
      <w:pPr>
        <w:rPr>
          <w:rtl/>
        </w:rPr>
      </w:pPr>
    </w:p>
    <w:p w:rsidR="00535E6F" w:rsidRDefault="00535E6F" w:rsidP="002C1B82">
      <w:pPr>
        <w:pStyle w:val="af6"/>
        <w:rPr>
          <w:rtl/>
        </w:rPr>
      </w:pPr>
      <w:bookmarkStart w:id="2050" w:name="ET_yor_5094_314"/>
      <w:r w:rsidRPr="002C1B82">
        <w:rPr>
          <w:rStyle w:val="TagStyle"/>
          <w:rtl/>
        </w:rPr>
        <w:t xml:space="preserve"> &lt;&lt; יור &gt;&gt;</w:t>
      </w:r>
      <w:r w:rsidRPr="00535E6F">
        <w:rPr>
          <w:rStyle w:val="TagStyle"/>
          <w:rtl/>
        </w:rPr>
        <w:t xml:space="preserve"> </w:t>
      </w:r>
      <w:r>
        <w:rPr>
          <w:rtl/>
        </w:rPr>
        <w:t>היו"ר ניסן סלומינסקי:</w:t>
      </w:r>
      <w:r w:rsidRPr="00535E6F">
        <w:rPr>
          <w:rStyle w:val="TagStyle"/>
          <w:rtl/>
        </w:rPr>
        <w:t xml:space="preserve"> </w:t>
      </w:r>
      <w:r w:rsidRPr="002C1B82">
        <w:rPr>
          <w:rStyle w:val="TagStyle"/>
          <w:rtl/>
        </w:rPr>
        <w:t>&lt;&lt; יור &gt;&gt;</w:t>
      </w:r>
      <w:r>
        <w:rPr>
          <w:rtl/>
        </w:rPr>
        <w:t xml:space="preserve"> </w:t>
      </w:r>
      <w:bookmarkEnd w:id="2050"/>
    </w:p>
    <w:p w:rsidR="00535E6F" w:rsidRDefault="00535E6F" w:rsidP="00535E6F">
      <w:pPr>
        <w:pStyle w:val="KeepWithNext"/>
        <w:rPr>
          <w:rtl/>
        </w:rPr>
      </w:pPr>
    </w:p>
    <w:p w:rsidR="00535E6F" w:rsidRDefault="00535E6F" w:rsidP="00535E6F">
      <w:pPr>
        <w:rPr>
          <w:rtl/>
        </w:rPr>
      </w:pPr>
      <w:r>
        <w:rPr>
          <w:rFonts w:hint="cs"/>
          <w:rtl/>
        </w:rPr>
        <w:t>ויקטור, אני מבקש, לא ככה.</w:t>
      </w:r>
      <w:r>
        <w:rPr>
          <w:rtl/>
        </w:rPr>
        <w:t xml:space="preserve">  </w:t>
      </w:r>
    </w:p>
    <w:p w:rsidR="00535E6F" w:rsidRDefault="00535E6F" w:rsidP="00535E6F">
      <w:pPr>
        <w:rPr>
          <w:rtl/>
        </w:rPr>
      </w:pPr>
      <w:bookmarkStart w:id="2051" w:name="_ETM_Q1_4491345"/>
      <w:bookmarkStart w:id="2052" w:name="_ETM_Q1_4491399"/>
      <w:bookmarkStart w:id="2053" w:name="_ETM_Q1_4492895"/>
      <w:bookmarkEnd w:id="2051"/>
      <w:bookmarkEnd w:id="2052"/>
      <w:bookmarkEnd w:id="2053"/>
    </w:p>
    <w:p w:rsidR="00465F74" w:rsidRDefault="00465F74" w:rsidP="00535E6F">
      <w:pPr>
        <w:rPr>
          <w:rtl/>
        </w:rPr>
      </w:pPr>
    </w:p>
    <w:p w:rsidR="00535E6F" w:rsidRDefault="00535E6F" w:rsidP="002C1B82">
      <w:pPr>
        <w:pStyle w:val="a4"/>
        <w:rPr>
          <w:rtl/>
        </w:rPr>
      </w:pPr>
      <w:bookmarkStart w:id="2054" w:name="ET_speaker_5109_313"/>
      <w:r w:rsidRPr="002C1B82">
        <w:rPr>
          <w:rStyle w:val="TagStyle"/>
          <w:rtl/>
        </w:rPr>
        <w:t xml:space="preserve"> &lt;&lt; דובר &gt;&gt;</w:t>
      </w:r>
      <w:r w:rsidRPr="00535E6F">
        <w:rPr>
          <w:rStyle w:val="TagStyle"/>
          <w:rtl/>
        </w:rPr>
        <w:t xml:space="preserve"> </w:t>
      </w:r>
      <w:r w:rsidR="00E225B8">
        <w:rPr>
          <w:rtl/>
        </w:rPr>
        <w:t>אלעזר שטרן (ייעוץ משפטי):</w:t>
      </w:r>
      <w:r w:rsidRPr="00535E6F">
        <w:rPr>
          <w:rStyle w:val="TagStyle"/>
          <w:rtl/>
        </w:rPr>
        <w:t xml:space="preserve"> </w:t>
      </w:r>
      <w:r w:rsidRPr="002C1B82">
        <w:rPr>
          <w:rStyle w:val="TagStyle"/>
          <w:rtl/>
        </w:rPr>
        <w:t>&lt;&lt; דובר &gt;&gt;</w:t>
      </w:r>
      <w:r>
        <w:rPr>
          <w:rtl/>
        </w:rPr>
        <w:t xml:space="preserve"> </w:t>
      </w:r>
      <w:bookmarkEnd w:id="2054"/>
    </w:p>
    <w:p w:rsidR="00535E6F" w:rsidRDefault="00535E6F" w:rsidP="00535E6F">
      <w:pPr>
        <w:pStyle w:val="KeepWithNext"/>
        <w:rPr>
          <w:rtl/>
        </w:rPr>
      </w:pPr>
    </w:p>
    <w:p w:rsidR="00535E6F" w:rsidRDefault="00535E6F" w:rsidP="00535E6F">
      <w:pPr>
        <w:rPr>
          <w:rtl/>
        </w:rPr>
      </w:pPr>
      <w:bookmarkStart w:id="2055" w:name="_ETM_Q1_4493334"/>
      <w:bookmarkStart w:id="2056" w:name="_ETM_Q1_4493382"/>
      <w:bookmarkEnd w:id="2055"/>
      <w:bookmarkEnd w:id="2056"/>
      <w:r>
        <w:rPr>
          <w:rFonts w:hint="cs"/>
          <w:rtl/>
        </w:rPr>
        <w:t xml:space="preserve">חשוב להסביר שלכן, זה לא סתם. ויקטור, זה </w:t>
      </w:r>
      <w:bookmarkStart w:id="2057" w:name="_ETM_Q1_4495563"/>
      <w:bookmarkEnd w:id="2057"/>
      <w:r>
        <w:rPr>
          <w:rFonts w:hint="cs"/>
          <w:rtl/>
        </w:rPr>
        <w:t xml:space="preserve">לא סתם שזה כסף מצטבר. לכן הוספה פה </w:t>
      </w:r>
      <w:r>
        <w:rPr>
          <w:rtl/>
        </w:rPr>
        <w:t>–</w:t>
      </w:r>
      <w:r>
        <w:rPr>
          <w:rFonts w:hint="cs"/>
          <w:rtl/>
        </w:rPr>
        <w:t xml:space="preserve"> וזה </w:t>
      </w:r>
      <w:bookmarkStart w:id="2058" w:name="_ETM_Q1_4499660"/>
      <w:bookmarkEnd w:id="2058"/>
      <w:r>
        <w:rPr>
          <w:rFonts w:hint="cs"/>
          <w:rtl/>
        </w:rPr>
        <w:t xml:space="preserve">בעקבות מה שכתוב בחוק </w:t>
      </w:r>
      <w:r>
        <w:rPr>
          <w:rtl/>
        </w:rPr>
        <w:t>–</w:t>
      </w:r>
      <w:r>
        <w:rPr>
          <w:rFonts w:hint="cs"/>
          <w:rtl/>
        </w:rPr>
        <w:t xml:space="preserve"> ומדובר שאין לזה </w:t>
      </w:r>
      <w:bookmarkStart w:id="2059" w:name="_ETM_Q1_4498887"/>
      <w:bookmarkEnd w:id="2059"/>
      <w:r>
        <w:rPr>
          <w:rFonts w:hint="cs"/>
          <w:rtl/>
        </w:rPr>
        <w:t xml:space="preserve">הסבר סביר. זאת אומרת, </w:t>
      </w:r>
      <w:r w:rsidR="00BA05C4">
        <w:rPr>
          <w:rFonts w:hint="cs"/>
          <w:rtl/>
        </w:rPr>
        <w:t xml:space="preserve">אם </w:t>
      </w:r>
      <w:r>
        <w:rPr>
          <w:rFonts w:hint="cs"/>
          <w:rtl/>
        </w:rPr>
        <w:t xml:space="preserve">בא אליך בן אדם וכל </w:t>
      </w:r>
      <w:bookmarkStart w:id="2060" w:name="_ETM_Q1_4505767"/>
      <w:bookmarkEnd w:id="2060"/>
      <w:r>
        <w:rPr>
          <w:rFonts w:hint="cs"/>
          <w:rtl/>
        </w:rPr>
        <w:t>יו</w:t>
      </w:r>
      <w:r w:rsidR="00BA05C4">
        <w:rPr>
          <w:rFonts w:hint="cs"/>
          <w:rtl/>
        </w:rPr>
        <w:t>ם הוא מפקיד אצלך כי זה העסק שלו - -</w:t>
      </w:r>
    </w:p>
    <w:p w:rsidR="00535E6F" w:rsidRDefault="00535E6F" w:rsidP="00535E6F">
      <w:pPr>
        <w:rPr>
          <w:rtl/>
        </w:rPr>
      </w:pPr>
    </w:p>
    <w:p w:rsidR="00535E6F" w:rsidRDefault="00535E6F" w:rsidP="002C1B82">
      <w:pPr>
        <w:pStyle w:val="af6"/>
        <w:rPr>
          <w:rtl/>
        </w:rPr>
      </w:pPr>
      <w:bookmarkStart w:id="2061" w:name="ET_yor_5094_315"/>
      <w:r w:rsidRPr="002C1B82">
        <w:rPr>
          <w:rStyle w:val="TagStyle"/>
          <w:rtl/>
        </w:rPr>
        <w:t xml:space="preserve"> &lt;&lt; יור &gt;&gt;</w:t>
      </w:r>
      <w:r w:rsidRPr="00535E6F">
        <w:rPr>
          <w:rStyle w:val="TagStyle"/>
          <w:rtl/>
        </w:rPr>
        <w:t xml:space="preserve"> </w:t>
      </w:r>
      <w:r>
        <w:rPr>
          <w:rtl/>
        </w:rPr>
        <w:t>היו"ר ניסן סלומינסקי:</w:t>
      </w:r>
      <w:r w:rsidRPr="00535E6F">
        <w:rPr>
          <w:rStyle w:val="TagStyle"/>
          <w:rtl/>
        </w:rPr>
        <w:t xml:space="preserve"> </w:t>
      </w:r>
      <w:r w:rsidRPr="002C1B82">
        <w:rPr>
          <w:rStyle w:val="TagStyle"/>
          <w:rtl/>
        </w:rPr>
        <w:t>&lt;&lt; יור &gt;&gt;</w:t>
      </w:r>
      <w:r>
        <w:rPr>
          <w:rtl/>
        </w:rPr>
        <w:t xml:space="preserve"> </w:t>
      </w:r>
      <w:bookmarkEnd w:id="2061"/>
    </w:p>
    <w:p w:rsidR="00535E6F" w:rsidRDefault="00535E6F" w:rsidP="00535E6F">
      <w:pPr>
        <w:pStyle w:val="KeepWithNext"/>
        <w:rPr>
          <w:rtl/>
        </w:rPr>
      </w:pPr>
    </w:p>
    <w:p w:rsidR="00535E6F" w:rsidRDefault="00535E6F" w:rsidP="00535E6F">
      <w:pPr>
        <w:rPr>
          <w:rtl/>
        </w:rPr>
      </w:pPr>
      <w:r>
        <w:rPr>
          <w:rFonts w:hint="cs"/>
          <w:rtl/>
        </w:rPr>
        <w:t xml:space="preserve">בעל מכולת. </w:t>
      </w:r>
      <w:bookmarkStart w:id="2062" w:name="_ETM_Q1_4506278"/>
      <w:bookmarkEnd w:id="2062"/>
      <w:r>
        <w:rPr>
          <w:rFonts w:hint="cs"/>
          <w:rtl/>
        </w:rPr>
        <w:t>כל יום מביא לך.</w:t>
      </w:r>
    </w:p>
    <w:p w:rsidR="00535E6F" w:rsidRDefault="00535E6F" w:rsidP="00535E6F">
      <w:pPr>
        <w:rPr>
          <w:rtl/>
        </w:rPr>
      </w:pPr>
    </w:p>
    <w:p w:rsidR="00535E6F" w:rsidRDefault="00535E6F" w:rsidP="002C1B82">
      <w:pPr>
        <w:pStyle w:val="a4"/>
        <w:rPr>
          <w:rtl/>
        </w:rPr>
      </w:pPr>
      <w:bookmarkStart w:id="2063" w:name="ET_speaker_5109_316"/>
      <w:r w:rsidRPr="002C1B82">
        <w:rPr>
          <w:rStyle w:val="TagStyle"/>
          <w:rtl/>
        </w:rPr>
        <w:t xml:space="preserve"> &lt;&lt; דובר &gt;&gt;</w:t>
      </w:r>
      <w:r w:rsidRPr="00535E6F">
        <w:rPr>
          <w:rStyle w:val="TagStyle"/>
          <w:rtl/>
        </w:rPr>
        <w:t xml:space="preserve"> </w:t>
      </w:r>
      <w:r w:rsidR="00E225B8">
        <w:rPr>
          <w:rtl/>
        </w:rPr>
        <w:t>אלעזר שטרן (ייעוץ משפטי):</w:t>
      </w:r>
      <w:r w:rsidRPr="00535E6F">
        <w:rPr>
          <w:rStyle w:val="TagStyle"/>
          <w:rtl/>
        </w:rPr>
        <w:t xml:space="preserve"> </w:t>
      </w:r>
      <w:r w:rsidRPr="002C1B82">
        <w:rPr>
          <w:rStyle w:val="TagStyle"/>
          <w:rtl/>
        </w:rPr>
        <w:t>&lt;&lt; דובר &gt;&gt;</w:t>
      </w:r>
      <w:r>
        <w:rPr>
          <w:rtl/>
        </w:rPr>
        <w:t xml:space="preserve"> </w:t>
      </w:r>
      <w:bookmarkEnd w:id="2063"/>
    </w:p>
    <w:p w:rsidR="00535E6F" w:rsidRDefault="00535E6F" w:rsidP="00535E6F">
      <w:pPr>
        <w:pStyle w:val="KeepWithNext"/>
        <w:rPr>
          <w:rtl/>
        </w:rPr>
      </w:pPr>
    </w:p>
    <w:p w:rsidR="00535E6F" w:rsidRDefault="00BA05C4" w:rsidP="00535E6F">
      <w:pPr>
        <w:rPr>
          <w:rtl/>
        </w:rPr>
      </w:pPr>
      <w:r>
        <w:rPr>
          <w:rFonts w:hint="cs"/>
          <w:rtl/>
        </w:rPr>
        <w:t xml:space="preserve">- - </w:t>
      </w:r>
      <w:r w:rsidR="00535E6F">
        <w:rPr>
          <w:rFonts w:hint="cs"/>
          <w:rtl/>
        </w:rPr>
        <w:t>ויש לך הסבר סביר למה זה</w:t>
      </w:r>
      <w:bookmarkStart w:id="2064" w:name="_ETM_Q1_4505014"/>
      <w:bookmarkEnd w:id="2064"/>
      <w:r w:rsidR="00535E6F">
        <w:rPr>
          <w:rFonts w:hint="cs"/>
          <w:rtl/>
        </w:rPr>
        <w:t xml:space="preserve">, אז לא תצטרך לדווח. העניין הוא </w:t>
      </w:r>
      <w:r w:rsidR="00535E6F">
        <w:rPr>
          <w:rtl/>
        </w:rPr>
        <w:t>–</w:t>
      </w:r>
      <w:r w:rsidR="00535E6F">
        <w:rPr>
          <w:rFonts w:hint="cs"/>
          <w:rtl/>
        </w:rPr>
        <w:t xml:space="preserve"> וזה בעקבות </w:t>
      </w:r>
      <w:bookmarkStart w:id="2065" w:name="_ETM_Q1_4513898"/>
      <w:bookmarkEnd w:id="2065"/>
      <w:r w:rsidR="00535E6F">
        <w:rPr>
          <w:rFonts w:hint="cs"/>
          <w:rtl/>
        </w:rPr>
        <w:t xml:space="preserve">מה שכתוב בחוק שצריך שיהיה ביניהם קשר </w:t>
      </w:r>
      <w:r w:rsidR="00535E6F">
        <w:rPr>
          <w:rtl/>
        </w:rPr>
        <w:t>–</w:t>
      </w:r>
      <w:r w:rsidR="00535E6F">
        <w:rPr>
          <w:rFonts w:hint="cs"/>
          <w:rtl/>
        </w:rPr>
        <w:t xml:space="preserve"> לכן </w:t>
      </w:r>
      <w:bookmarkStart w:id="2066" w:name="_ETM_Q1_4518748"/>
      <w:bookmarkEnd w:id="2066"/>
      <w:r w:rsidR="00535E6F">
        <w:rPr>
          <w:rFonts w:hint="cs"/>
          <w:rtl/>
        </w:rPr>
        <w:t xml:space="preserve">הוסף פה הביטוי שאין הסבר סביר. אתה צריך להסתכל </w:t>
      </w:r>
      <w:bookmarkStart w:id="2067" w:name="_ETM_Q1_4522099"/>
      <w:bookmarkEnd w:id="2067"/>
      <w:r w:rsidR="00535E6F">
        <w:rPr>
          <w:rFonts w:hint="cs"/>
          <w:rtl/>
        </w:rPr>
        <w:t xml:space="preserve">ולראות אם זה באמת נראה מוזר או שאתה אומר: אני </w:t>
      </w:r>
      <w:bookmarkStart w:id="2068" w:name="_ETM_Q1_4522810"/>
      <w:bookmarkEnd w:id="2068"/>
      <w:r w:rsidR="00535E6F">
        <w:rPr>
          <w:rFonts w:hint="cs"/>
          <w:rtl/>
        </w:rPr>
        <w:t>מכיר אותו, זה בסדר, הוא כל יום מגיע אלי וכו'.</w:t>
      </w:r>
      <w:bookmarkStart w:id="2069" w:name="_ETM_Q1_4527990"/>
      <w:bookmarkEnd w:id="2069"/>
      <w:r w:rsidR="00535E6F">
        <w:rPr>
          <w:rFonts w:hint="cs"/>
          <w:rtl/>
        </w:rPr>
        <w:t xml:space="preserve"> </w:t>
      </w:r>
      <w:bookmarkStart w:id="2070" w:name="_ETM_Q1_4528839"/>
      <w:bookmarkEnd w:id="2070"/>
    </w:p>
    <w:p w:rsidR="00535E6F" w:rsidRDefault="00535E6F" w:rsidP="00535E6F">
      <w:pPr>
        <w:rPr>
          <w:rtl/>
        </w:rPr>
      </w:pPr>
      <w:bookmarkStart w:id="2071" w:name="_ETM_Q1_4528881"/>
      <w:bookmarkEnd w:id="2071"/>
    </w:p>
    <w:p w:rsidR="00535E6F" w:rsidRDefault="00535E6F" w:rsidP="002C1B82">
      <w:pPr>
        <w:pStyle w:val="af6"/>
        <w:rPr>
          <w:rtl/>
        </w:rPr>
      </w:pPr>
      <w:bookmarkStart w:id="2072" w:name="ET_yor_5094_317"/>
      <w:r w:rsidRPr="002C1B82">
        <w:rPr>
          <w:rStyle w:val="TagStyle"/>
          <w:rtl/>
        </w:rPr>
        <w:t xml:space="preserve"> &lt;&lt; יור &gt;&gt;</w:t>
      </w:r>
      <w:r w:rsidRPr="00535E6F">
        <w:rPr>
          <w:rStyle w:val="TagStyle"/>
          <w:rtl/>
        </w:rPr>
        <w:t xml:space="preserve"> </w:t>
      </w:r>
      <w:r>
        <w:rPr>
          <w:rtl/>
        </w:rPr>
        <w:t>היו"ר ניסן סלומינסקי:</w:t>
      </w:r>
      <w:r w:rsidRPr="00535E6F">
        <w:rPr>
          <w:rStyle w:val="TagStyle"/>
          <w:rtl/>
        </w:rPr>
        <w:t xml:space="preserve"> </w:t>
      </w:r>
      <w:r w:rsidRPr="002C1B82">
        <w:rPr>
          <w:rStyle w:val="TagStyle"/>
          <w:rtl/>
        </w:rPr>
        <w:t>&lt;&lt; יור &gt;&gt;</w:t>
      </w:r>
      <w:r>
        <w:rPr>
          <w:rtl/>
        </w:rPr>
        <w:t xml:space="preserve"> </w:t>
      </w:r>
      <w:bookmarkEnd w:id="2072"/>
    </w:p>
    <w:p w:rsidR="00535E6F" w:rsidRDefault="00535E6F" w:rsidP="00535E6F">
      <w:pPr>
        <w:pStyle w:val="KeepWithNext"/>
        <w:rPr>
          <w:rtl/>
        </w:rPr>
      </w:pPr>
    </w:p>
    <w:p w:rsidR="00535E6F" w:rsidRDefault="00535E6F" w:rsidP="00535E6F">
      <w:pPr>
        <w:rPr>
          <w:rtl/>
        </w:rPr>
      </w:pPr>
      <w:bookmarkStart w:id="2073" w:name="_ETM_Q1_4529618"/>
      <w:bookmarkEnd w:id="2073"/>
      <w:r>
        <w:rPr>
          <w:rFonts w:hint="cs"/>
          <w:rtl/>
        </w:rPr>
        <w:t>אבל אם התחושה שהאיש מפצל את זה רק כדי - - -</w:t>
      </w:r>
    </w:p>
    <w:p w:rsidR="00535E6F" w:rsidRDefault="00535E6F" w:rsidP="00535E6F">
      <w:pPr>
        <w:rPr>
          <w:rtl/>
        </w:rPr>
      </w:pPr>
    </w:p>
    <w:p w:rsidR="00535E6F" w:rsidRDefault="00535E6F" w:rsidP="002C1B82">
      <w:pPr>
        <w:pStyle w:val="af5"/>
        <w:rPr>
          <w:rtl/>
        </w:rPr>
      </w:pPr>
      <w:bookmarkStart w:id="2074" w:name="ET_interruption_קריאות_318"/>
      <w:r w:rsidRPr="002C1B82">
        <w:rPr>
          <w:rStyle w:val="TagStyle"/>
          <w:rtl/>
        </w:rPr>
        <w:t xml:space="preserve"> &lt;&lt; קריאה &gt;&gt;</w:t>
      </w:r>
      <w:r w:rsidRPr="00535E6F">
        <w:rPr>
          <w:rStyle w:val="TagStyle"/>
          <w:rtl/>
        </w:rPr>
        <w:t xml:space="preserve"> </w:t>
      </w:r>
      <w:r>
        <w:rPr>
          <w:rtl/>
        </w:rPr>
        <w:t>קריאות:</w:t>
      </w:r>
      <w:r w:rsidRPr="00535E6F">
        <w:rPr>
          <w:rStyle w:val="TagStyle"/>
          <w:rtl/>
        </w:rPr>
        <w:t xml:space="preserve"> </w:t>
      </w:r>
      <w:r w:rsidRPr="002C1B82">
        <w:rPr>
          <w:rStyle w:val="TagStyle"/>
          <w:rtl/>
        </w:rPr>
        <w:t>&lt;&lt; קריאה &gt;&gt;</w:t>
      </w:r>
      <w:r>
        <w:rPr>
          <w:rtl/>
        </w:rPr>
        <w:t xml:space="preserve"> </w:t>
      </w:r>
      <w:bookmarkEnd w:id="2074"/>
    </w:p>
    <w:p w:rsidR="00535E6F" w:rsidRDefault="00535E6F" w:rsidP="00535E6F">
      <w:pPr>
        <w:pStyle w:val="KeepWithNext"/>
        <w:rPr>
          <w:rtl/>
        </w:rPr>
      </w:pPr>
    </w:p>
    <w:p w:rsidR="00535E6F" w:rsidRDefault="00535E6F" w:rsidP="00535E6F">
      <w:pPr>
        <w:rPr>
          <w:rtl/>
        </w:rPr>
      </w:pPr>
      <w:r>
        <w:rPr>
          <w:rFonts w:hint="cs"/>
          <w:rtl/>
        </w:rPr>
        <w:t>- - -</w:t>
      </w:r>
    </w:p>
    <w:p w:rsidR="00535E6F" w:rsidRDefault="00535E6F" w:rsidP="00535E6F">
      <w:pPr>
        <w:rPr>
          <w:rtl/>
        </w:rPr>
      </w:pPr>
    </w:p>
    <w:p w:rsidR="00535E6F" w:rsidRDefault="00535E6F" w:rsidP="002C1B82">
      <w:pPr>
        <w:pStyle w:val="af6"/>
        <w:rPr>
          <w:rtl/>
        </w:rPr>
      </w:pPr>
      <w:bookmarkStart w:id="2075" w:name="ET_yor_5094_319"/>
      <w:r w:rsidRPr="002C1B82">
        <w:rPr>
          <w:rStyle w:val="TagStyle"/>
          <w:rtl/>
        </w:rPr>
        <w:t xml:space="preserve"> &lt;&lt; יור &gt;&gt;</w:t>
      </w:r>
      <w:r w:rsidRPr="00535E6F">
        <w:rPr>
          <w:rStyle w:val="TagStyle"/>
          <w:rtl/>
        </w:rPr>
        <w:t xml:space="preserve"> </w:t>
      </w:r>
      <w:r>
        <w:rPr>
          <w:rtl/>
        </w:rPr>
        <w:t>היו"ר ניסן סלומינסקי:</w:t>
      </w:r>
      <w:r w:rsidRPr="00535E6F">
        <w:rPr>
          <w:rStyle w:val="TagStyle"/>
          <w:rtl/>
        </w:rPr>
        <w:t xml:space="preserve"> </w:t>
      </w:r>
      <w:r w:rsidRPr="002C1B82">
        <w:rPr>
          <w:rStyle w:val="TagStyle"/>
          <w:rtl/>
        </w:rPr>
        <w:t>&lt;&lt; יור &gt;&gt;</w:t>
      </w:r>
      <w:r>
        <w:rPr>
          <w:rtl/>
        </w:rPr>
        <w:t xml:space="preserve"> </w:t>
      </w:r>
      <w:bookmarkEnd w:id="2075"/>
    </w:p>
    <w:p w:rsidR="00535E6F" w:rsidRDefault="00535E6F" w:rsidP="00535E6F">
      <w:pPr>
        <w:pStyle w:val="KeepWithNext"/>
        <w:rPr>
          <w:rtl/>
        </w:rPr>
      </w:pPr>
    </w:p>
    <w:p w:rsidR="00535E6F" w:rsidRDefault="00535E6F" w:rsidP="00535E6F">
      <w:pPr>
        <w:rPr>
          <w:rtl/>
        </w:rPr>
      </w:pPr>
      <w:r>
        <w:rPr>
          <w:rFonts w:hint="cs"/>
          <w:rtl/>
        </w:rPr>
        <w:t>רבותי</w:t>
      </w:r>
      <w:r w:rsidR="00BA05C4">
        <w:rPr>
          <w:rFonts w:hint="cs"/>
          <w:rtl/>
        </w:rPr>
        <w:t>י</w:t>
      </w:r>
      <w:r>
        <w:rPr>
          <w:rFonts w:hint="cs"/>
          <w:rtl/>
        </w:rPr>
        <w:t>. איציק, קצר. דני, קצר ואח</w:t>
      </w:r>
      <w:bookmarkStart w:id="2076" w:name="_ETM_Q1_4546412"/>
      <w:bookmarkEnd w:id="2076"/>
      <w:r>
        <w:rPr>
          <w:rFonts w:hint="cs"/>
          <w:rtl/>
        </w:rPr>
        <w:t>ר כך נתקדם.</w:t>
      </w:r>
    </w:p>
    <w:p w:rsidR="00535E6F" w:rsidRDefault="00535E6F" w:rsidP="00535E6F">
      <w:pPr>
        <w:rPr>
          <w:rtl/>
        </w:rPr>
      </w:pPr>
      <w:bookmarkStart w:id="2077" w:name="_ETM_Q1_4540739"/>
      <w:bookmarkStart w:id="2078" w:name="_ETM_Q1_4540787"/>
      <w:bookmarkEnd w:id="2077"/>
      <w:bookmarkEnd w:id="2078"/>
    </w:p>
    <w:p w:rsidR="00535E6F" w:rsidRDefault="00535E6F" w:rsidP="002C1B82">
      <w:pPr>
        <w:pStyle w:val="af9"/>
        <w:rPr>
          <w:rtl/>
        </w:rPr>
      </w:pPr>
      <w:bookmarkStart w:id="2079" w:name="ET_guest_726026_320"/>
      <w:r w:rsidRPr="002C1B82">
        <w:rPr>
          <w:rStyle w:val="TagStyle"/>
          <w:rtl/>
        </w:rPr>
        <w:t xml:space="preserve"> &lt;&lt; אורח &gt;&gt;</w:t>
      </w:r>
      <w:r w:rsidRPr="00535E6F">
        <w:rPr>
          <w:rStyle w:val="TagStyle"/>
          <w:rtl/>
        </w:rPr>
        <w:t xml:space="preserve"> </w:t>
      </w:r>
      <w:r>
        <w:rPr>
          <w:rtl/>
        </w:rPr>
        <w:t>יצחק מימון:</w:t>
      </w:r>
      <w:r w:rsidRPr="00535E6F">
        <w:rPr>
          <w:rStyle w:val="TagStyle"/>
          <w:rtl/>
        </w:rPr>
        <w:t xml:space="preserve"> </w:t>
      </w:r>
      <w:r w:rsidRPr="002C1B82">
        <w:rPr>
          <w:rStyle w:val="TagStyle"/>
          <w:rtl/>
        </w:rPr>
        <w:t>&lt;&lt; אורח &gt;&gt;</w:t>
      </w:r>
      <w:r>
        <w:rPr>
          <w:rtl/>
        </w:rPr>
        <w:t xml:space="preserve"> </w:t>
      </w:r>
      <w:bookmarkEnd w:id="2079"/>
    </w:p>
    <w:p w:rsidR="00535E6F" w:rsidRDefault="00535E6F" w:rsidP="00535E6F">
      <w:pPr>
        <w:pStyle w:val="KeepWithNext"/>
        <w:rPr>
          <w:rtl/>
        </w:rPr>
      </w:pPr>
    </w:p>
    <w:p w:rsidR="00535E6F" w:rsidRDefault="00535E6F" w:rsidP="00BA05C4">
      <w:pPr>
        <w:rPr>
          <w:rtl/>
        </w:rPr>
      </w:pPr>
      <w:bookmarkStart w:id="2080" w:name="_ETM_Q1_4542774"/>
      <w:bookmarkStart w:id="2081" w:name="_ETM_Q1_4542812"/>
      <w:bookmarkEnd w:id="2080"/>
      <w:bookmarkEnd w:id="2081"/>
      <w:r>
        <w:rPr>
          <w:rFonts w:hint="cs"/>
          <w:rtl/>
        </w:rPr>
        <w:t xml:space="preserve">תחושת הבטן שלנו היא שסביר להניח שאתם תעבירו </w:t>
      </w:r>
      <w:bookmarkStart w:id="2082" w:name="_ETM_Q1_4551121"/>
      <w:bookmarkEnd w:id="2082"/>
      <w:r>
        <w:rPr>
          <w:rFonts w:hint="cs"/>
          <w:rtl/>
        </w:rPr>
        <w:t xml:space="preserve">את התקנות. </w:t>
      </w:r>
    </w:p>
    <w:p w:rsidR="00535E6F" w:rsidRDefault="00535E6F" w:rsidP="00535E6F">
      <w:pPr>
        <w:rPr>
          <w:rtl/>
        </w:rPr>
      </w:pPr>
    </w:p>
    <w:p w:rsidR="00535E6F" w:rsidRDefault="00535E6F" w:rsidP="002C1B82">
      <w:pPr>
        <w:pStyle w:val="af6"/>
        <w:rPr>
          <w:rtl/>
        </w:rPr>
      </w:pPr>
      <w:bookmarkStart w:id="2083" w:name="ET_yor_5094_321"/>
      <w:r w:rsidRPr="002C1B82">
        <w:rPr>
          <w:rStyle w:val="TagStyle"/>
          <w:rtl/>
        </w:rPr>
        <w:t xml:space="preserve"> &lt;&lt; יור &gt;&gt;</w:t>
      </w:r>
      <w:r w:rsidRPr="00535E6F">
        <w:rPr>
          <w:rStyle w:val="TagStyle"/>
          <w:rtl/>
        </w:rPr>
        <w:t xml:space="preserve"> </w:t>
      </w:r>
      <w:r>
        <w:rPr>
          <w:rtl/>
        </w:rPr>
        <w:t>היו"ר ניסן סלומינסקי:</w:t>
      </w:r>
      <w:r w:rsidRPr="00535E6F">
        <w:rPr>
          <w:rStyle w:val="TagStyle"/>
          <w:rtl/>
        </w:rPr>
        <w:t xml:space="preserve"> </w:t>
      </w:r>
      <w:r w:rsidRPr="002C1B82">
        <w:rPr>
          <w:rStyle w:val="TagStyle"/>
          <w:rtl/>
        </w:rPr>
        <w:t>&lt;&lt; יור &gt;&gt;</w:t>
      </w:r>
      <w:r>
        <w:rPr>
          <w:rtl/>
        </w:rPr>
        <w:t xml:space="preserve"> </w:t>
      </w:r>
      <w:bookmarkEnd w:id="2083"/>
    </w:p>
    <w:p w:rsidR="00535E6F" w:rsidRDefault="00535E6F" w:rsidP="00535E6F">
      <w:pPr>
        <w:pStyle w:val="KeepWithNext"/>
        <w:rPr>
          <w:rtl/>
        </w:rPr>
      </w:pPr>
    </w:p>
    <w:p w:rsidR="00535E6F" w:rsidRDefault="00535E6F" w:rsidP="00535E6F">
      <w:pPr>
        <w:rPr>
          <w:rtl/>
        </w:rPr>
      </w:pPr>
      <w:r>
        <w:rPr>
          <w:rFonts w:hint="cs"/>
          <w:rtl/>
        </w:rPr>
        <w:t>מה פירוש? אם יהיה צורך בשינוי, ננסה לשנות. גם עשינו.</w:t>
      </w:r>
    </w:p>
    <w:p w:rsidR="00535E6F" w:rsidRDefault="00535E6F" w:rsidP="00535E6F">
      <w:pPr>
        <w:rPr>
          <w:rtl/>
        </w:rPr>
      </w:pPr>
      <w:bookmarkStart w:id="2084" w:name="_ETM_Q1_4554224"/>
      <w:bookmarkStart w:id="2085" w:name="_ETM_Q1_4554276"/>
      <w:bookmarkStart w:id="2086" w:name="_ETM_Q1_4555776"/>
      <w:bookmarkEnd w:id="2084"/>
      <w:bookmarkEnd w:id="2085"/>
      <w:bookmarkEnd w:id="2086"/>
    </w:p>
    <w:p w:rsidR="00535E6F" w:rsidRDefault="00535E6F" w:rsidP="002C1B82">
      <w:pPr>
        <w:pStyle w:val="af9"/>
        <w:rPr>
          <w:rtl/>
        </w:rPr>
      </w:pPr>
      <w:bookmarkStart w:id="2087" w:name="ET_guest_726026_322"/>
      <w:r w:rsidRPr="002C1B82">
        <w:rPr>
          <w:rStyle w:val="TagStyle"/>
          <w:rtl/>
        </w:rPr>
        <w:t xml:space="preserve"> &lt;&lt; אורח &gt;&gt;</w:t>
      </w:r>
      <w:r w:rsidRPr="00535E6F">
        <w:rPr>
          <w:rStyle w:val="TagStyle"/>
          <w:rtl/>
        </w:rPr>
        <w:t xml:space="preserve"> </w:t>
      </w:r>
      <w:r>
        <w:rPr>
          <w:rtl/>
        </w:rPr>
        <w:t>יצחק מימון:</w:t>
      </w:r>
      <w:r w:rsidRPr="00535E6F">
        <w:rPr>
          <w:rStyle w:val="TagStyle"/>
          <w:rtl/>
        </w:rPr>
        <w:t xml:space="preserve"> </w:t>
      </w:r>
      <w:r w:rsidRPr="002C1B82">
        <w:rPr>
          <w:rStyle w:val="TagStyle"/>
          <w:rtl/>
        </w:rPr>
        <w:t>&lt;&lt; אורח &gt;&gt;</w:t>
      </w:r>
      <w:r>
        <w:rPr>
          <w:rtl/>
        </w:rPr>
        <w:t xml:space="preserve"> </w:t>
      </w:r>
      <w:bookmarkEnd w:id="2087"/>
    </w:p>
    <w:p w:rsidR="00535E6F" w:rsidRDefault="00535E6F" w:rsidP="00535E6F">
      <w:pPr>
        <w:pStyle w:val="KeepWithNext"/>
        <w:rPr>
          <w:rtl/>
        </w:rPr>
      </w:pPr>
    </w:p>
    <w:p w:rsidR="00535E6F" w:rsidRDefault="00535E6F" w:rsidP="00535E6F">
      <w:pPr>
        <w:rPr>
          <w:rtl/>
        </w:rPr>
      </w:pPr>
      <w:bookmarkStart w:id="2088" w:name="_ETM_Q1_4556171"/>
      <w:bookmarkStart w:id="2089" w:name="_ETM_Q1_4556202"/>
      <w:bookmarkEnd w:id="2088"/>
      <w:bookmarkEnd w:id="2089"/>
      <w:r>
        <w:rPr>
          <w:rFonts w:hint="cs"/>
          <w:rtl/>
        </w:rPr>
        <w:t xml:space="preserve">זה לא משנה, אתם תעבירו את התקנות האלה ככל </w:t>
      </w:r>
      <w:bookmarkStart w:id="2090" w:name="_ETM_Q1_4559220"/>
      <w:bookmarkEnd w:id="2090"/>
      <w:r>
        <w:rPr>
          <w:rFonts w:hint="cs"/>
          <w:rtl/>
        </w:rPr>
        <w:t>הנראה.</w:t>
      </w:r>
    </w:p>
    <w:p w:rsidR="00535E6F" w:rsidRDefault="00535E6F" w:rsidP="00535E6F">
      <w:pPr>
        <w:rPr>
          <w:rtl/>
        </w:rPr>
      </w:pPr>
    </w:p>
    <w:p w:rsidR="00535E6F" w:rsidRDefault="00535E6F" w:rsidP="002C1B82">
      <w:pPr>
        <w:pStyle w:val="a4"/>
        <w:rPr>
          <w:rtl/>
        </w:rPr>
      </w:pPr>
      <w:bookmarkStart w:id="2091" w:name="ET_knessetmember_5084_323"/>
      <w:r w:rsidRPr="002C1B82">
        <w:rPr>
          <w:rStyle w:val="TagStyle"/>
          <w:rtl/>
        </w:rPr>
        <w:t xml:space="preserve"> &lt;&lt; דובר &gt;&gt;</w:t>
      </w:r>
      <w:r w:rsidRPr="00535E6F">
        <w:rPr>
          <w:rStyle w:val="TagStyle"/>
          <w:rtl/>
        </w:rPr>
        <w:t xml:space="preserve"> </w:t>
      </w:r>
      <w:r>
        <w:rPr>
          <w:rtl/>
        </w:rPr>
        <w:t>מיקי לוי (יש עתיד):</w:t>
      </w:r>
      <w:r w:rsidRPr="00535E6F">
        <w:rPr>
          <w:rStyle w:val="TagStyle"/>
          <w:rtl/>
        </w:rPr>
        <w:t xml:space="preserve"> </w:t>
      </w:r>
      <w:r w:rsidRPr="002C1B82">
        <w:rPr>
          <w:rStyle w:val="TagStyle"/>
          <w:rtl/>
        </w:rPr>
        <w:t>&lt;&lt; דובר &gt;&gt;</w:t>
      </w:r>
      <w:r>
        <w:rPr>
          <w:rtl/>
        </w:rPr>
        <w:t xml:space="preserve"> </w:t>
      </w:r>
      <w:bookmarkEnd w:id="2091"/>
    </w:p>
    <w:p w:rsidR="00535E6F" w:rsidRDefault="00535E6F" w:rsidP="00535E6F">
      <w:pPr>
        <w:pStyle w:val="KeepWithNext"/>
        <w:rPr>
          <w:rtl/>
        </w:rPr>
      </w:pPr>
    </w:p>
    <w:p w:rsidR="00535E6F" w:rsidRDefault="00535E6F" w:rsidP="00535E6F">
      <w:pPr>
        <w:rPr>
          <w:rtl/>
        </w:rPr>
      </w:pPr>
      <w:r>
        <w:rPr>
          <w:rFonts w:hint="cs"/>
          <w:rtl/>
        </w:rPr>
        <w:t>אבל עשו בהן תיקונים</w:t>
      </w:r>
      <w:r>
        <w:rPr>
          <w:rtl/>
        </w:rPr>
        <w:t xml:space="preserve"> </w:t>
      </w:r>
      <w:r>
        <w:rPr>
          <w:rFonts w:hint="cs"/>
          <w:rtl/>
        </w:rPr>
        <w:t xml:space="preserve">לאור מה שאתם אמרתם. </w:t>
      </w:r>
    </w:p>
    <w:p w:rsidR="00535E6F" w:rsidRDefault="00535E6F" w:rsidP="00535E6F">
      <w:pPr>
        <w:rPr>
          <w:rtl/>
        </w:rPr>
      </w:pPr>
    </w:p>
    <w:p w:rsidR="00535E6F" w:rsidRDefault="00535E6F" w:rsidP="002C1B82">
      <w:pPr>
        <w:pStyle w:val="af6"/>
        <w:rPr>
          <w:rtl/>
        </w:rPr>
      </w:pPr>
      <w:bookmarkStart w:id="2092" w:name="ET_yor_5094_324"/>
      <w:r w:rsidRPr="002C1B82">
        <w:rPr>
          <w:rStyle w:val="TagStyle"/>
          <w:rtl/>
        </w:rPr>
        <w:t xml:space="preserve"> &lt;&lt; יור &gt;&gt;</w:t>
      </w:r>
      <w:r w:rsidRPr="00535E6F">
        <w:rPr>
          <w:rStyle w:val="TagStyle"/>
          <w:rtl/>
        </w:rPr>
        <w:t xml:space="preserve"> </w:t>
      </w:r>
      <w:r>
        <w:rPr>
          <w:rtl/>
        </w:rPr>
        <w:t>היו"ר ניסן סלומינסקי:</w:t>
      </w:r>
      <w:r w:rsidRPr="00535E6F">
        <w:rPr>
          <w:rStyle w:val="TagStyle"/>
          <w:rtl/>
        </w:rPr>
        <w:t xml:space="preserve"> </w:t>
      </w:r>
      <w:r w:rsidRPr="002C1B82">
        <w:rPr>
          <w:rStyle w:val="TagStyle"/>
          <w:rtl/>
        </w:rPr>
        <w:t>&lt;&lt; יור &gt;&gt;</w:t>
      </w:r>
      <w:r>
        <w:rPr>
          <w:rtl/>
        </w:rPr>
        <w:t xml:space="preserve"> </w:t>
      </w:r>
      <w:bookmarkEnd w:id="2092"/>
    </w:p>
    <w:p w:rsidR="00535E6F" w:rsidRDefault="00535E6F" w:rsidP="00535E6F">
      <w:pPr>
        <w:pStyle w:val="KeepWithNext"/>
        <w:rPr>
          <w:rtl/>
        </w:rPr>
      </w:pPr>
    </w:p>
    <w:p w:rsidR="00535E6F" w:rsidRDefault="00535E6F" w:rsidP="00535E6F">
      <w:pPr>
        <w:rPr>
          <w:rtl/>
        </w:rPr>
      </w:pPr>
      <w:r>
        <w:rPr>
          <w:rFonts w:hint="cs"/>
          <w:rtl/>
        </w:rPr>
        <w:t>עשינו וגם נעשה. ודווקא אתם שהייתם שותפים אלינו.</w:t>
      </w:r>
    </w:p>
    <w:p w:rsidR="00535E6F" w:rsidRDefault="00535E6F" w:rsidP="00535E6F">
      <w:pPr>
        <w:rPr>
          <w:rtl/>
        </w:rPr>
      </w:pPr>
    </w:p>
    <w:p w:rsidR="00535E6F" w:rsidRDefault="00535E6F" w:rsidP="002C1B82">
      <w:pPr>
        <w:pStyle w:val="af9"/>
        <w:rPr>
          <w:rtl/>
        </w:rPr>
      </w:pPr>
      <w:bookmarkStart w:id="2093" w:name="ET_guest_726026_325"/>
      <w:r w:rsidRPr="002C1B82">
        <w:rPr>
          <w:rStyle w:val="TagStyle"/>
          <w:rtl/>
        </w:rPr>
        <w:t xml:space="preserve"> &lt;&lt; אורח &gt;&gt;</w:t>
      </w:r>
      <w:r w:rsidRPr="00535E6F">
        <w:rPr>
          <w:rStyle w:val="TagStyle"/>
          <w:rtl/>
        </w:rPr>
        <w:t xml:space="preserve"> </w:t>
      </w:r>
      <w:r>
        <w:rPr>
          <w:rtl/>
        </w:rPr>
        <w:t>יצחק מימון:</w:t>
      </w:r>
      <w:r w:rsidRPr="00535E6F">
        <w:rPr>
          <w:rStyle w:val="TagStyle"/>
          <w:rtl/>
        </w:rPr>
        <w:t xml:space="preserve"> </w:t>
      </w:r>
      <w:r w:rsidRPr="002C1B82">
        <w:rPr>
          <w:rStyle w:val="TagStyle"/>
          <w:rtl/>
        </w:rPr>
        <w:t>&lt;&lt; אורח &gt;&gt;</w:t>
      </w:r>
      <w:r>
        <w:rPr>
          <w:rtl/>
        </w:rPr>
        <w:t xml:space="preserve"> </w:t>
      </w:r>
      <w:bookmarkEnd w:id="2093"/>
    </w:p>
    <w:p w:rsidR="00535E6F" w:rsidRDefault="00535E6F" w:rsidP="00535E6F">
      <w:pPr>
        <w:pStyle w:val="KeepWithNext"/>
        <w:rPr>
          <w:rtl/>
        </w:rPr>
      </w:pPr>
    </w:p>
    <w:p w:rsidR="002B0E7D" w:rsidRDefault="00535E6F" w:rsidP="00535E6F">
      <w:pPr>
        <w:rPr>
          <w:rtl/>
        </w:rPr>
      </w:pPr>
      <w:r>
        <w:rPr>
          <w:rFonts w:hint="cs"/>
          <w:rtl/>
        </w:rPr>
        <w:t>אני אגיד לך מה אני מבקש</w:t>
      </w:r>
      <w:r w:rsidR="002B0E7D">
        <w:rPr>
          <w:rFonts w:hint="cs"/>
          <w:rtl/>
        </w:rPr>
        <w:t xml:space="preserve">, ואני לא מבקש את זה רק בשמי או בשם הגופים שאני מטפל בהם אלא בעיקר בעיקר בשם אותם מאות, </w:t>
      </w:r>
      <w:bookmarkStart w:id="2094" w:name="_ETM_Q1_4576125"/>
      <w:bookmarkEnd w:id="2094"/>
      <w:r w:rsidR="002B0E7D">
        <w:rPr>
          <w:rFonts w:hint="cs"/>
          <w:rtl/>
        </w:rPr>
        <w:t xml:space="preserve">אם לא אלפי, גופים קטנים. </w:t>
      </w:r>
    </w:p>
    <w:p w:rsidR="002B0E7D" w:rsidRDefault="002B0E7D" w:rsidP="00535E6F">
      <w:pPr>
        <w:rPr>
          <w:rtl/>
        </w:rPr>
      </w:pPr>
    </w:p>
    <w:p w:rsidR="002B0E7D" w:rsidRDefault="002B0E7D" w:rsidP="00535E6F">
      <w:pPr>
        <w:rPr>
          <w:rtl/>
        </w:rPr>
      </w:pPr>
      <w:r>
        <w:rPr>
          <w:rFonts w:hint="cs"/>
          <w:rtl/>
        </w:rPr>
        <w:t xml:space="preserve">בבקשה, תוציאו מפה כל מה </w:t>
      </w:r>
      <w:bookmarkStart w:id="2095" w:name="_ETM_Q1_4579387"/>
      <w:bookmarkEnd w:id="2095"/>
      <w:r>
        <w:rPr>
          <w:rFonts w:hint="cs"/>
          <w:rtl/>
        </w:rPr>
        <w:t xml:space="preserve">שקשור לשיקול דעת. לא יכול להיות שפעם אחת אנחנו </w:t>
      </w:r>
      <w:bookmarkStart w:id="2096" w:name="_ETM_Q1_4584090"/>
      <w:bookmarkEnd w:id="2096"/>
      <w:r>
        <w:rPr>
          <w:rFonts w:hint="cs"/>
          <w:rtl/>
        </w:rPr>
        <w:t xml:space="preserve">נסביר להם איך לדווח דיווחים בלתי רגילים לרשות לאיסור הלבנת </w:t>
      </w:r>
      <w:bookmarkStart w:id="2097" w:name="_ETM_Q1_4587584"/>
      <w:bookmarkEnd w:id="2097"/>
      <w:r>
        <w:rPr>
          <w:rFonts w:hint="cs"/>
          <w:rtl/>
        </w:rPr>
        <w:t xml:space="preserve">הון בגלל תסמינים שנמצאים בסעיף 11(ב) לצו, ועכשיו אני </w:t>
      </w:r>
      <w:bookmarkStart w:id="2098" w:name="_ETM_Q1_4592149"/>
      <w:bookmarkEnd w:id="2098"/>
      <w:r>
        <w:rPr>
          <w:rFonts w:hint="cs"/>
          <w:rtl/>
        </w:rPr>
        <w:t xml:space="preserve">אצטרך להסביר להם: תקשיבו, רק רגע, עכשיו יש הוראות לדיווח </w:t>
      </w:r>
      <w:bookmarkStart w:id="2099" w:name="_ETM_Q1_4595052"/>
      <w:bookmarkEnd w:id="2099"/>
      <w:r>
        <w:rPr>
          <w:rFonts w:hint="cs"/>
          <w:rtl/>
        </w:rPr>
        <w:t>בלתי רגיל.</w:t>
      </w:r>
    </w:p>
    <w:p w:rsidR="002B0E7D" w:rsidRDefault="002B0E7D" w:rsidP="00535E6F">
      <w:pPr>
        <w:rPr>
          <w:rtl/>
        </w:rPr>
      </w:pPr>
    </w:p>
    <w:p w:rsidR="002B0E7D" w:rsidRDefault="002B0E7D" w:rsidP="00535E6F">
      <w:pPr>
        <w:rPr>
          <w:rtl/>
        </w:rPr>
      </w:pPr>
      <w:r>
        <w:rPr>
          <w:rFonts w:hint="cs"/>
          <w:rtl/>
        </w:rPr>
        <w:t xml:space="preserve">תבין, ברגע שנכנס פה משהו בלתי רגיל, אין רובוט. </w:t>
      </w:r>
      <w:bookmarkStart w:id="2100" w:name="_ETM_Q1_4602738"/>
      <w:bookmarkEnd w:id="2100"/>
      <w:r>
        <w:rPr>
          <w:rFonts w:hint="cs"/>
          <w:rtl/>
        </w:rPr>
        <w:t xml:space="preserve">כל אחד צריך לשבת עכשיו, כל צ'יינג' צריך לשבת </w:t>
      </w:r>
      <w:bookmarkStart w:id="2101" w:name="_ETM_Q1_4605240"/>
      <w:bookmarkEnd w:id="2101"/>
      <w:r>
        <w:rPr>
          <w:rFonts w:hint="cs"/>
          <w:rtl/>
        </w:rPr>
        <w:t xml:space="preserve">ולחשוב </w:t>
      </w:r>
      <w:r>
        <w:rPr>
          <w:rtl/>
        </w:rPr>
        <w:t>–</w:t>
      </w:r>
      <w:r>
        <w:rPr>
          <w:rFonts w:hint="cs"/>
          <w:rtl/>
        </w:rPr>
        <w:t xml:space="preserve"> סביר או לא סביר.</w:t>
      </w:r>
    </w:p>
    <w:p w:rsidR="002B0E7D" w:rsidRDefault="002B0E7D" w:rsidP="00535E6F">
      <w:pPr>
        <w:rPr>
          <w:rtl/>
        </w:rPr>
      </w:pPr>
    </w:p>
    <w:p w:rsidR="002B0E7D" w:rsidRDefault="002B0E7D" w:rsidP="002C1B82">
      <w:pPr>
        <w:pStyle w:val="af6"/>
        <w:rPr>
          <w:rtl/>
        </w:rPr>
      </w:pPr>
      <w:bookmarkStart w:id="2102" w:name="ET_yor_5094_326"/>
      <w:r w:rsidRPr="002C1B82">
        <w:rPr>
          <w:rStyle w:val="TagStyle"/>
          <w:rtl/>
        </w:rPr>
        <w:t xml:space="preserve"> &lt;&lt; יור &gt;&gt;</w:t>
      </w:r>
      <w:r w:rsidRPr="002B0E7D">
        <w:rPr>
          <w:rStyle w:val="TagStyle"/>
          <w:rtl/>
        </w:rPr>
        <w:t xml:space="preserve"> </w:t>
      </w:r>
      <w:r>
        <w:rPr>
          <w:rtl/>
        </w:rPr>
        <w:t>היו"ר ניסן סלומינסקי:</w:t>
      </w:r>
      <w:r w:rsidRPr="002B0E7D">
        <w:rPr>
          <w:rStyle w:val="TagStyle"/>
          <w:rtl/>
        </w:rPr>
        <w:t xml:space="preserve"> </w:t>
      </w:r>
      <w:r w:rsidRPr="002C1B82">
        <w:rPr>
          <w:rStyle w:val="TagStyle"/>
          <w:rtl/>
        </w:rPr>
        <w:t>&lt;&lt; יור &gt;&gt;</w:t>
      </w:r>
      <w:r>
        <w:rPr>
          <w:rtl/>
        </w:rPr>
        <w:t xml:space="preserve"> </w:t>
      </w:r>
      <w:bookmarkEnd w:id="2102"/>
    </w:p>
    <w:p w:rsidR="002B0E7D" w:rsidRDefault="002B0E7D" w:rsidP="002B0E7D">
      <w:pPr>
        <w:pStyle w:val="KeepWithNext"/>
        <w:rPr>
          <w:rtl/>
        </w:rPr>
      </w:pPr>
    </w:p>
    <w:p w:rsidR="002B0E7D" w:rsidRDefault="002B0E7D" w:rsidP="002B0E7D">
      <w:pPr>
        <w:rPr>
          <w:rtl/>
        </w:rPr>
      </w:pPr>
      <w:r>
        <w:rPr>
          <w:rFonts w:hint="cs"/>
          <w:rtl/>
        </w:rPr>
        <w:t>אבל אתה צריך לדווח את זה למישהו, לא?</w:t>
      </w:r>
    </w:p>
    <w:p w:rsidR="002B0E7D" w:rsidRDefault="002B0E7D" w:rsidP="002B0E7D">
      <w:pPr>
        <w:rPr>
          <w:rtl/>
        </w:rPr>
      </w:pPr>
      <w:bookmarkStart w:id="2103" w:name="_ETM_Q1_4608811"/>
      <w:bookmarkStart w:id="2104" w:name="_ETM_Q1_4608857"/>
      <w:bookmarkStart w:id="2105" w:name="_ETM_Q1_4610141"/>
      <w:bookmarkEnd w:id="2103"/>
      <w:bookmarkEnd w:id="2104"/>
      <w:bookmarkEnd w:id="2105"/>
    </w:p>
    <w:p w:rsidR="002B0E7D" w:rsidRDefault="002B0E7D" w:rsidP="002C1B82">
      <w:pPr>
        <w:pStyle w:val="af9"/>
        <w:rPr>
          <w:rtl/>
        </w:rPr>
      </w:pPr>
      <w:bookmarkStart w:id="2106" w:name="ET_guest_726026_327"/>
      <w:r w:rsidRPr="002C1B82">
        <w:rPr>
          <w:rStyle w:val="TagStyle"/>
          <w:rtl/>
        </w:rPr>
        <w:t xml:space="preserve"> &lt;&lt; אורח &gt;&gt;</w:t>
      </w:r>
      <w:r w:rsidRPr="002B0E7D">
        <w:rPr>
          <w:rStyle w:val="TagStyle"/>
          <w:rtl/>
        </w:rPr>
        <w:t xml:space="preserve"> </w:t>
      </w:r>
      <w:r>
        <w:rPr>
          <w:rtl/>
        </w:rPr>
        <w:t>יצחק מימון:</w:t>
      </w:r>
      <w:r w:rsidRPr="002B0E7D">
        <w:rPr>
          <w:rStyle w:val="TagStyle"/>
          <w:rtl/>
        </w:rPr>
        <w:t xml:space="preserve"> </w:t>
      </w:r>
      <w:r w:rsidRPr="002C1B82">
        <w:rPr>
          <w:rStyle w:val="TagStyle"/>
          <w:rtl/>
        </w:rPr>
        <w:t>&lt;&lt; אורח &gt;&gt;</w:t>
      </w:r>
      <w:r>
        <w:rPr>
          <w:rtl/>
        </w:rPr>
        <w:t xml:space="preserve"> </w:t>
      </w:r>
      <w:bookmarkEnd w:id="2106"/>
    </w:p>
    <w:p w:rsidR="002B0E7D" w:rsidRDefault="002B0E7D" w:rsidP="002B0E7D">
      <w:pPr>
        <w:pStyle w:val="KeepWithNext"/>
        <w:rPr>
          <w:rtl/>
        </w:rPr>
      </w:pPr>
    </w:p>
    <w:p w:rsidR="002B0E7D" w:rsidRDefault="002B0E7D" w:rsidP="002B0E7D">
      <w:pPr>
        <w:rPr>
          <w:rtl/>
        </w:rPr>
      </w:pPr>
      <w:bookmarkStart w:id="2107" w:name="_ETM_Q1_4610513"/>
      <w:bookmarkStart w:id="2108" w:name="_ETM_Q1_4610543"/>
      <w:bookmarkEnd w:id="2107"/>
      <w:bookmarkEnd w:id="2108"/>
      <w:r>
        <w:rPr>
          <w:rFonts w:hint="cs"/>
          <w:rtl/>
        </w:rPr>
        <w:t xml:space="preserve">לא, אני לא צריך לדווח. זו המצאה שלהם. </w:t>
      </w:r>
      <w:bookmarkStart w:id="2109" w:name="_ETM_Q1_4612465"/>
      <w:bookmarkEnd w:id="2109"/>
      <w:r>
        <w:rPr>
          <w:rFonts w:hint="cs"/>
          <w:rtl/>
        </w:rPr>
        <w:t>עכשיו זה חדש.</w:t>
      </w:r>
    </w:p>
    <w:p w:rsidR="002B0E7D" w:rsidRDefault="002B0E7D" w:rsidP="002B0E7D">
      <w:pPr>
        <w:rPr>
          <w:rtl/>
        </w:rPr>
      </w:pPr>
      <w:bookmarkStart w:id="2110" w:name="_ETM_Q1_4611448"/>
      <w:bookmarkStart w:id="2111" w:name="_ETM_Q1_4611496"/>
      <w:bookmarkEnd w:id="2110"/>
      <w:bookmarkEnd w:id="2111"/>
    </w:p>
    <w:p w:rsidR="002B0E7D" w:rsidRDefault="002B0E7D" w:rsidP="002C1B82">
      <w:pPr>
        <w:pStyle w:val="af6"/>
        <w:rPr>
          <w:rtl/>
        </w:rPr>
      </w:pPr>
      <w:bookmarkStart w:id="2112" w:name="ET_yor_5094_328"/>
      <w:r w:rsidRPr="002C1B82">
        <w:rPr>
          <w:rStyle w:val="TagStyle"/>
          <w:rtl/>
        </w:rPr>
        <w:t xml:space="preserve"> &lt;&lt; יור &gt;&gt;</w:t>
      </w:r>
      <w:r w:rsidRPr="002B0E7D">
        <w:rPr>
          <w:rStyle w:val="TagStyle"/>
          <w:rtl/>
        </w:rPr>
        <w:t xml:space="preserve"> </w:t>
      </w:r>
      <w:r>
        <w:rPr>
          <w:rtl/>
        </w:rPr>
        <w:t>היו"ר ניסן סלומינסקי:</w:t>
      </w:r>
      <w:r w:rsidRPr="002B0E7D">
        <w:rPr>
          <w:rStyle w:val="TagStyle"/>
          <w:rtl/>
        </w:rPr>
        <w:t xml:space="preserve"> </w:t>
      </w:r>
      <w:r w:rsidRPr="002C1B82">
        <w:rPr>
          <w:rStyle w:val="TagStyle"/>
          <w:rtl/>
        </w:rPr>
        <w:t>&lt;&lt; יור &gt;&gt;</w:t>
      </w:r>
      <w:r>
        <w:rPr>
          <w:rtl/>
        </w:rPr>
        <w:t xml:space="preserve"> </w:t>
      </w:r>
      <w:bookmarkEnd w:id="2112"/>
    </w:p>
    <w:p w:rsidR="002B0E7D" w:rsidRDefault="002B0E7D" w:rsidP="002B0E7D">
      <w:pPr>
        <w:pStyle w:val="KeepWithNext"/>
        <w:rPr>
          <w:rtl/>
        </w:rPr>
      </w:pPr>
    </w:p>
    <w:p w:rsidR="00535E6F" w:rsidRDefault="002B0E7D" w:rsidP="002B0E7D">
      <w:pPr>
        <w:rPr>
          <w:rtl/>
        </w:rPr>
      </w:pPr>
      <w:bookmarkStart w:id="2113" w:name="_ETM_Q1_4612187"/>
      <w:bookmarkEnd w:id="2113"/>
      <w:r>
        <w:rPr>
          <w:rFonts w:hint="cs"/>
          <w:rtl/>
        </w:rPr>
        <w:t>לא. למה? ואם נניח אתה מרגיש</w:t>
      </w:r>
      <w:r>
        <w:rPr>
          <w:rtl/>
        </w:rPr>
        <w:t xml:space="preserve"> </w:t>
      </w:r>
      <w:r>
        <w:rPr>
          <w:rFonts w:hint="cs"/>
          <w:rtl/>
        </w:rPr>
        <w:t>שבא אליך מישהו - -</w:t>
      </w:r>
    </w:p>
    <w:p w:rsidR="002B0E7D" w:rsidRDefault="002B0E7D" w:rsidP="002B0E7D">
      <w:pPr>
        <w:rPr>
          <w:rtl/>
        </w:rPr>
      </w:pPr>
    </w:p>
    <w:p w:rsidR="002B0E7D" w:rsidRDefault="002B0E7D" w:rsidP="002C1B82">
      <w:pPr>
        <w:pStyle w:val="af9"/>
        <w:rPr>
          <w:rtl/>
        </w:rPr>
      </w:pPr>
      <w:bookmarkStart w:id="2114" w:name="ET_guest_726026_329"/>
      <w:r w:rsidRPr="002C1B82">
        <w:rPr>
          <w:rStyle w:val="TagStyle"/>
          <w:rtl/>
        </w:rPr>
        <w:t xml:space="preserve"> &lt;&lt; אורח &gt;&gt;</w:t>
      </w:r>
      <w:r w:rsidRPr="002B0E7D">
        <w:rPr>
          <w:rStyle w:val="TagStyle"/>
          <w:rtl/>
        </w:rPr>
        <w:t xml:space="preserve"> </w:t>
      </w:r>
      <w:r>
        <w:rPr>
          <w:rtl/>
        </w:rPr>
        <w:t>יצחק מימון:</w:t>
      </w:r>
      <w:r w:rsidRPr="002B0E7D">
        <w:rPr>
          <w:rStyle w:val="TagStyle"/>
          <w:rtl/>
        </w:rPr>
        <w:t xml:space="preserve"> </w:t>
      </w:r>
      <w:r w:rsidRPr="002C1B82">
        <w:rPr>
          <w:rStyle w:val="TagStyle"/>
          <w:rtl/>
        </w:rPr>
        <w:t>&lt;&lt; אורח &gt;&gt;</w:t>
      </w:r>
      <w:r>
        <w:rPr>
          <w:rtl/>
        </w:rPr>
        <w:t xml:space="preserve"> </w:t>
      </w:r>
      <w:bookmarkEnd w:id="2114"/>
    </w:p>
    <w:p w:rsidR="002B0E7D" w:rsidRDefault="002B0E7D" w:rsidP="002B0E7D">
      <w:pPr>
        <w:pStyle w:val="KeepWithNext"/>
        <w:rPr>
          <w:rtl/>
        </w:rPr>
      </w:pPr>
    </w:p>
    <w:p w:rsidR="002B0E7D" w:rsidRDefault="002B0E7D" w:rsidP="002B0E7D">
      <w:pPr>
        <w:rPr>
          <w:rtl/>
        </w:rPr>
      </w:pPr>
      <w:r>
        <w:rPr>
          <w:rFonts w:hint="cs"/>
          <w:rtl/>
        </w:rPr>
        <w:t>יש לי דיווח כזה.</w:t>
      </w:r>
    </w:p>
    <w:p w:rsidR="002B0E7D" w:rsidRDefault="002B0E7D" w:rsidP="002B0E7D">
      <w:pPr>
        <w:rPr>
          <w:rtl/>
        </w:rPr>
      </w:pPr>
      <w:bookmarkStart w:id="2115" w:name="_ETM_Q1_4617409"/>
      <w:bookmarkStart w:id="2116" w:name="_ETM_Q1_4617457"/>
      <w:bookmarkEnd w:id="2115"/>
      <w:bookmarkEnd w:id="2116"/>
    </w:p>
    <w:p w:rsidR="002B0E7D" w:rsidRDefault="002B0E7D" w:rsidP="002C1B82">
      <w:pPr>
        <w:pStyle w:val="af6"/>
        <w:rPr>
          <w:rtl/>
        </w:rPr>
      </w:pPr>
      <w:bookmarkStart w:id="2117" w:name="ET_yor_5094_330"/>
      <w:r w:rsidRPr="002C1B82">
        <w:rPr>
          <w:rStyle w:val="TagStyle"/>
          <w:rtl/>
        </w:rPr>
        <w:t xml:space="preserve"> &lt;&lt; יור &gt;&gt;</w:t>
      </w:r>
      <w:r w:rsidRPr="002B0E7D">
        <w:rPr>
          <w:rStyle w:val="TagStyle"/>
          <w:rtl/>
        </w:rPr>
        <w:t xml:space="preserve"> </w:t>
      </w:r>
      <w:r>
        <w:rPr>
          <w:rtl/>
        </w:rPr>
        <w:t>היו"ר ניסן סלומינסקי:</w:t>
      </w:r>
      <w:r w:rsidRPr="002B0E7D">
        <w:rPr>
          <w:rStyle w:val="TagStyle"/>
          <w:rtl/>
        </w:rPr>
        <w:t xml:space="preserve"> </w:t>
      </w:r>
      <w:r w:rsidRPr="002C1B82">
        <w:rPr>
          <w:rStyle w:val="TagStyle"/>
          <w:rtl/>
        </w:rPr>
        <w:t>&lt;&lt; יור &gt;&gt;</w:t>
      </w:r>
      <w:r>
        <w:rPr>
          <w:rtl/>
        </w:rPr>
        <w:t xml:space="preserve"> </w:t>
      </w:r>
      <w:bookmarkEnd w:id="2117"/>
    </w:p>
    <w:p w:rsidR="002B0E7D" w:rsidRDefault="002B0E7D" w:rsidP="002B0E7D">
      <w:pPr>
        <w:pStyle w:val="KeepWithNext"/>
        <w:rPr>
          <w:rtl/>
        </w:rPr>
      </w:pPr>
    </w:p>
    <w:p w:rsidR="002B0E7D" w:rsidRDefault="002B0E7D" w:rsidP="002B0E7D">
      <w:pPr>
        <w:rPr>
          <w:rtl/>
        </w:rPr>
      </w:pPr>
      <w:bookmarkStart w:id="2118" w:name="_ETM_Q1_4618355"/>
      <w:bookmarkEnd w:id="2118"/>
      <w:r>
        <w:rPr>
          <w:rFonts w:hint="cs"/>
          <w:rtl/>
        </w:rPr>
        <w:t xml:space="preserve">- </w:t>
      </w:r>
      <w:bookmarkStart w:id="2119" w:name="_ETM_Q1_4616483"/>
      <w:bookmarkEnd w:id="2119"/>
      <w:r>
        <w:rPr>
          <w:rFonts w:hint="cs"/>
          <w:rtl/>
        </w:rPr>
        <w:t>- ואתה רואה שהוא בכוונה מפצל את הסכומים כל פעם.</w:t>
      </w:r>
    </w:p>
    <w:p w:rsidR="002B0E7D" w:rsidRDefault="002B0E7D" w:rsidP="002B0E7D">
      <w:pPr>
        <w:rPr>
          <w:rtl/>
        </w:rPr>
      </w:pPr>
    </w:p>
    <w:p w:rsidR="002B0E7D" w:rsidRDefault="002B0E7D" w:rsidP="002C1B82">
      <w:pPr>
        <w:pStyle w:val="af9"/>
        <w:rPr>
          <w:rtl/>
        </w:rPr>
      </w:pPr>
      <w:bookmarkStart w:id="2120" w:name="ET_guest_726026_331"/>
      <w:r w:rsidRPr="002C1B82">
        <w:rPr>
          <w:rStyle w:val="TagStyle"/>
          <w:rtl/>
        </w:rPr>
        <w:t xml:space="preserve"> &lt;&lt; אורח &gt;&gt;</w:t>
      </w:r>
      <w:r w:rsidRPr="002B0E7D">
        <w:rPr>
          <w:rStyle w:val="TagStyle"/>
          <w:rtl/>
        </w:rPr>
        <w:t xml:space="preserve"> </w:t>
      </w:r>
      <w:r>
        <w:rPr>
          <w:rtl/>
        </w:rPr>
        <w:t>יצחק מימון:</w:t>
      </w:r>
      <w:r w:rsidRPr="002B0E7D">
        <w:rPr>
          <w:rStyle w:val="TagStyle"/>
          <w:rtl/>
        </w:rPr>
        <w:t xml:space="preserve"> </w:t>
      </w:r>
      <w:r w:rsidRPr="002C1B82">
        <w:rPr>
          <w:rStyle w:val="TagStyle"/>
          <w:rtl/>
        </w:rPr>
        <w:t>&lt;&lt; אורח &gt;&gt;</w:t>
      </w:r>
      <w:r>
        <w:rPr>
          <w:rtl/>
        </w:rPr>
        <w:t xml:space="preserve"> </w:t>
      </w:r>
      <w:bookmarkEnd w:id="2120"/>
    </w:p>
    <w:p w:rsidR="002B0E7D" w:rsidRDefault="002B0E7D" w:rsidP="002B0E7D">
      <w:pPr>
        <w:pStyle w:val="KeepWithNext"/>
        <w:rPr>
          <w:rtl/>
        </w:rPr>
      </w:pPr>
    </w:p>
    <w:p w:rsidR="002B0E7D" w:rsidRDefault="002B0E7D" w:rsidP="002B0E7D">
      <w:pPr>
        <w:rPr>
          <w:rtl/>
        </w:rPr>
      </w:pPr>
      <w:r>
        <w:rPr>
          <w:rFonts w:hint="cs"/>
          <w:rtl/>
        </w:rPr>
        <w:t xml:space="preserve">אדוני, יש לי דיווח כזה לרשות </w:t>
      </w:r>
      <w:bookmarkStart w:id="2121" w:name="_ETM_Q1_4620480"/>
      <w:bookmarkEnd w:id="2121"/>
      <w:r>
        <w:rPr>
          <w:rFonts w:hint="cs"/>
          <w:rtl/>
        </w:rPr>
        <w:t xml:space="preserve">לאיסור הלבנת הון. </w:t>
      </w:r>
    </w:p>
    <w:p w:rsidR="002B0E7D" w:rsidRDefault="002B0E7D" w:rsidP="002B0E7D">
      <w:pPr>
        <w:rPr>
          <w:rtl/>
        </w:rPr>
      </w:pPr>
    </w:p>
    <w:p w:rsidR="002B0E7D" w:rsidRDefault="002B0E7D" w:rsidP="002C1B82">
      <w:pPr>
        <w:pStyle w:val="af5"/>
        <w:rPr>
          <w:rtl/>
        </w:rPr>
      </w:pPr>
      <w:bookmarkStart w:id="2122" w:name="ET_interruption_קריאות_332"/>
      <w:r w:rsidRPr="002C1B82">
        <w:rPr>
          <w:rStyle w:val="TagStyle"/>
          <w:rtl/>
        </w:rPr>
        <w:t xml:space="preserve"> &lt;&lt; קריאה &gt;&gt;</w:t>
      </w:r>
      <w:r w:rsidRPr="002B0E7D">
        <w:rPr>
          <w:rStyle w:val="TagStyle"/>
          <w:rtl/>
        </w:rPr>
        <w:t xml:space="preserve"> </w:t>
      </w:r>
      <w:r>
        <w:rPr>
          <w:rtl/>
        </w:rPr>
        <w:t>קריאות:</w:t>
      </w:r>
      <w:r w:rsidRPr="002B0E7D">
        <w:rPr>
          <w:rStyle w:val="TagStyle"/>
          <w:rtl/>
        </w:rPr>
        <w:t xml:space="preserve"> </w:t>
      </w:r>
      <w:r w:rsidRPr="002C1B82">
        <w:rPr>
          <w:rStyle w:val="TagStyle"/>
          <w:rtl/>
        </w:rPr>
        <w:t>&lt;&lt; קריאה &gt;&gt;</w:t>
      </w:r>
      <w:r>
        <w:rPr>
          <w:rtl/>
        </w:rPr>
        <w:t xml:space="preserve"> </w:t>
      </w:r>
      <w:bookmarkEnd w:id="2122"/>
    </w:p>
    <w:p w:rsidR="002B0E7D" w:rsidRDefault="002B0E7D" w:rsidP="002B0E7D">
      <w:pPr>
        <w:pStyle w:val="KeepWithNext"/>
        <w:rPr>
          <w:rtl/>
        </w:rPr>
      </w:pPr>
    </w:p>
    <w:p w:rsidR="002B0E7D" w:rsidRDefault="002B0E7D" w:rsidP="002B0E7D">
      <w:pPr>
        <w:rPr>
          <w:rtl/>
        </w:rPr>
      </w:pPr>
      <w:bookmarkStart w:id="2123" w:name="_ETM_Q1_4622025"/>
      <w:bookmarkStart w:id="2124" w:name="_ETM_Q1_4622314"/>
      <w:bookmarkStart w:id="2125" w:name="_ETM_Q1_4622384"/>
      <w:bookmarkEnd w:id="2123"/>
      <w:bookmarkEnd w:id="2124"/>
      <w:bookmarkEnd w:id="2125"/>
      <w:r>
        <w:rPr>
          <w:rFonts w:hint="cs"/>
          <w:rtl/>
        </w:rPr>
        <w:t>- - -</w:t>
      </w:r>
    </w:p>
    <w:p w:rsidR="002B0E7D" w:rsidRDefault="002B0E7D" w:rsidP="002B0E7D">
      <w:pPr>
        <w:rPr>
          <w:rtl/>
        </w:rPr>
      </w:pPr>
      <w:bookmarkStart w:id="2126" w:name="_ETM_Q1_4625094"/>
      <w:bookmarkStart w:id="2127" w:name="_ETM_Q1_4625146"/>
      <w:bookmarkEnd w:id="2126"/>
      <w:bookmarkEnd w:id="2127"/>
    </w:p>
    <w:p w:rsidR="002B0E7D" w:rsidRDefault="002B0E7D" w:rsidP="002C1B82">
      <w:pPr>
        <w:pStyle w:val="a4"/>
        <w:rPr>
          <w:rtl/>
        </w:rPr>
      </w:pPr>
      <w:bookmarkStart w:id="2128" w:name="ET_knessetmember_5084_333"/>
      <w:r w:rsidRPr="002C1B82">
        <w:rPr>
          <w:rStyle w:val="TagStyle"/>
          <w:rtl/>
        </w:rPr>
        <w:t xml:space="preserve"> &lt;&lt; דובר &gt;&gt;</w:t>
      </w:r>
      <w:r w:rsidRPr="002B0E7D">
        <w:rPr>
          <w:rStyle w:val="TagStyle"/>
          <w:rtl/>
        </w:rPr>
        <w:t xml:space="preserve"> </w:t>
      </w:r>
      <w:r>
        <w:rPr>
          <w:rtl/>
        </w:rPr>
        <w:t>מיקי לוי (יש עתיד):</w:t>
      </w:r>
      <w:r w:rsidRPr="002B0E7D">
        <w:rPr>
          <w:rStyle w:val="TagStyle"/>
          <w:rtl/>
        </w:rPr>
        <w:t xml:space="preserve"> </w:t>
      </w:r>
      <w:r w:rsidRPr="002C1B82">
        <w:rPr>
          <w:rStyle w:val="TagStyle"/>
          <w:rtl/>
        </w:rPr>
        <w:t>&lt;&lt; דובר &gt;&gt;</w:t>
      </w:r>
      <w:r>
        <w:rPr>
          <w:rtl/>
        </w:rPr>
        <w:t xml:space="preserve"> </w:t>
      </w:r>
      <w:bookmarkEnd w:id="2128"/>
    </w:p>
    <w:p w:rsidR="002B0E7D" w:rsidRDefault="002B0E7D" w:rsidP="002B0E7D">
      <w:pPr>
        <w:pStyle w:val="KeepWithNext"/>
        <w:rPr>
          <w:rtl/>
        </w:rPr>
      </w:pPr>
    </w:p>
    <w:p w:rsidR="002B0E7D" w:rsidRDefault="002B0E7D" w:rsidP="00421B87">
      <w:pPr>
        <w:rPr>
          <w:rtl/>
        </w:rPr>
      </w:pPr>
      <w:r>
        <w:rPr>
          <w:rFonts w:hint="cs"/>
          <w:rtl/>
        </w:rPr>
        <w:t xml:space="preserve">אני מתנצל </w:t>
      </w:r>
      <w:bookmarkStart w:id="2129" w:name="_ETM_Q1_4626156"/>
      <w:bookmarkEnd w:id="2129"/>
      <w:r>
        <w:rPr>
          <w:rFonts w:hint="cs"/>
          <w:rtl/>
        </w:rPr>
        <w:t xml:space="preserve">שאני מפריע לך </w:t>
      </w:r>
      <w:r w:rsidR="00421B87">
        <w:rPr>
          <w:rFonts w:hint="cs"/>
          <w:rtl/>
        </w:rPr>
        <w:t>-</w:t>
      </w:r>
      <w:r>
        <w:rPr>
          <w:rFonts w:hint="cs"/>
          <w:rtl/>
        </w:rPr>
        <w:t xml:space="preserve"> לי מותר להפריע, מה לעשות</w:t>
      </w:r>
      <w:bookmarkStart w:id="2130" w:name="_ETM_Q1_4630108"/>
      <w:bookmarkEnd w:id="2130"/>
      <w:r>
        <w:rPr>
          <w:rFonts w:hint="cs"/>
          <w:rtl/>
        </w:rPr>
        <w:t>.</w:t>
      </w:r>
    </w:p>
    <w:p w:rsidR="002B0E7D" w:rsidRDefault="002B0E7D" w:rsidP="002B0E7D">
      <w:pPr>
        <w:rPr>
          <w:rtl/>
        </w:rPr>
      </w:pPr>
      <w:bookmarkStart w:id="2131" w:name="_ETM_Q1_4629028"/>
      <w:bookmarkStart w:id="2132" w:name="_ETM_Q1_4629094"/>
      <w:bookmarkEnd w:id="2131"/>
      <w:bookmarkEnd w:id="2132"/>
    </w:p>
    <w:p w:rsidR="002B0E7D" w:rsidRDefault="002B0E7D" w:rsidP="002C1B82">
      <w:pPr>
        <w:pStyle w:val="af6"/>
        <w:rPr>
          <w:rtl/>
        </w:rPr>
      </w:pPr>
      <w:bookmarkStart w:id="2133" w:name="ET_yor_5094_334"/>
      <w:r w:rsidRPr="002C1B82">
        <w:rPr>
          <w:rStyle w:val="TagStyle"/>
          <w:rtl/>
        </w:rPr>
        <w:t xml:space="preserve"> &lt;&lt; יור &gt;&gt;</w:t>
      </w:r>
      <w:r w:rsidRPr="002B0E7D">
        <w:rPr>
          <w:rStyle w:val="TagStyle"/>
          <w:rtl/>
        </w:rPr>
        <w:t xml:space="preserve"> </w:t>
      </w:r>
      <w:r>
        <w:rPr>
          <w:rtl/>
        </w:rPr>
        <w:t>היו"ר ניסן סלומינסקי:</w:t>
      </w:r>
      <w:r w:rsidRPr="002B0E7D">
        <w:rPr>
          <w:rStyle w:val="TagStyle"/>
          <w:rtl/>
        </w:rPr>
        <w:t xml:space="preserve"> </w:t>
      </w:r>
      <w:r w:rsidRPr="002C1B82">
        <w:rPr>
          <w:rStyle w:val="TagStyle"/>
          <w:rtl/>
        </w:rPr>
        <w:t>&lt;&lt; יור &gt;&gt;</w:t>
      </w:r>
      <w:r>
        <w:rPr>
          <w:rtl/>
        </w:rPr>
        <w:t xml:space="preserve"> </w:t>
      </w:r>
      <w:bookmarkEnd w:id="2133"/>
    </w:p>
    <w:p w:rsidR="002B0E7D" w:rsidRDefault="002B0E7D" w:rsidP="002B0E7D">
      <w:pPr>
        <w:pStyle w:val="KeepWithNext"/>
        <w:rPr>
          <w:rtl/>
        </w:rPr>
      </w:pPr>
    </w:p>
    <w:p w:rsidR="002B0E7D" w:rsidRDefault="002B0E7D" w:rsidP="00421B87">
      <w:pPr>
        <w:rPr>
          <w:rtl/>
        </w:rPr>
      </w:pPr>
      <w:bookmarkStart w:id="2134" w:name="_ETM_Q1_4629813"/>
      <w:bookmarkEnd w:id="2134"/>
      <w:r>
        <w:rPr>
          <w:rFonts w:hint="cs"/>
          <w:rtl/>
        </w:rPr>
        <w:t xml:space="preserve">לא, </w:t>
      </w:r>
      <w:bookmarkStart w:id="2135" w:name="_ETM_Q1_4632497"/>
      <w:bookmarkEnd w:id="2135"/>
      <w:r>
        <w:rPr>
          <w:rFonts w:hint="cs"/>
          <w:rtl/>
        </w:rPr>
        <w:t xml:space="preserve">מיקי, רק באישור היושב-ראש מותר לך להפריע לו. </w:t>
      </w:r>
    </w:p>
    <w:p w:rsidR="002B0E7D" w:rsidRDefault="002B0E7D" w:rsidP="002B0E7D">
      <w:pPr>
        <w:rPr>
          <w:rtl/>
        </w:rPr>
      </w:pPr>
      <w:bookmarkStart w:id="2136" w:name="_ETM_Q1_4632549"/>
      <w:bookmarkStart w:id="2137" w:name="_ETM_Q1_4633826"/>
      <w:bookmarkEnd w:id="2136"/>
      <w:bookmarkEnd w:id="2137"/>
    </w:p>
    <w:p w:rsidR="002B0E7D" w:rsidRDefault="002B0E7D" w:rsidP="002C1B82">
      <w:pPr>
        <w:pStyle w:val="a4"/>
        <w:rPr>
          <w:rtl/>
        </w:rPr>
      </w:pPr>
      <w:bookmarkStart w:id="2138" w:name="ET_knessetmember_5084_335"/>
      <w:r w:rsidRPr="002C1B82">
        <w:rPr>
          <w:rStyle w:val="TagStyle"/>
          <w:rtl/>
        </w:rPr>
        <w:t xml:space="preserve"> &lt;&lt; דובר &gt;&gt;</w:t>
      </w:r>
      <w:r w:rsidRPr="002B0E7D">
        <w:rPr>
          <w:rStyle w:val="TagStyle"/>
          <w:rtl/>
        </w:rPr>
        <w:t xml:space="preserve"> </w:t>
      </w:r>
      <w:r>
        <w:rPr>
          <w:rtl/>
        </w:rPr>
        <w:t>מיקי לוי (יש עתיד):</w:t>
      </w:r>
      <w:r w:rsidRPr="002B0E7D">
        <w:rPr>
          <w:rStyle w:val="TagStyle"/>
          <w:rtl/>
        </w:rPr>
        <w:t xml:space="preserve"> </w:t>
      </w:r>
      <w:r w:rsidRPr="002C1B82">
        <w:rPr>
          <w:rStyle w:val="TagStyle"/>
          <w:rtl/>
        </w:rPr>
        <w:t>&lt;&lt; דובר &gt;&gt;</w:t>
      </w:r>
      <w:r>
        <w:rPr>
          <w:rtl/>
        </w:rPr>
        <w:t xml:space="preserve"> </w:t>
      </w:r>
      <w:bookmarkEnd w:id="2138"/>
    </w:p>
    <w:p w:rsidR="002B0E7D" w:rsidRDefault="002B0E7D" w:rsidP="002B0E7D">
      <w:pPr>
        <w:pStyle w:val="KeepWithNext"/>
        <w:rPr>
          <w:rtl/>
        </w:rPr>
      </w:pPr>
    </w:p>
    <w:p w:rsidR="002B0E7D" w:rsidRDefault="002B0E7D" w:rsidP="002B0E7D">
      <w:pPr>
        <w:rPr>
          <w:rtl/>
        </w:rPr>
      </w:pPr>
      <w:bookmarkStart w:id="2139" w:name="_ETM_Q1_4634308"/>
      <w:bookmarkStart w:id="2140" w:name="_ETM_Q1_4634348"/>
      <w:bookmarkEnd w:id="2139"/>
      <w:bookmarkEnd w:id="2140"/>
      <w:r>
        <w:rPr>
          <w:rFonts w:hint="cs"/>
          <w:rtl/>
        </w:rPr>
        <w:t>אני מבקש. אני מתנצל מלכתחילה, בדרך כלל אני לא עושה את זה.</w:t>
      </w:r>
      <w:r>
        <w:rPr>
          <w:rtl/>
        </w:rPr>
        <w:t xml:space="preserve"> </w:t>
      </w:r>
      <w:r>
        <w:rPr>
          <w:rFonts w:hint="cs"/>
          <w:rtl/>
        </w:rPr>
        <w:t xml:space="preserve">הרי אם יורידו את שיקול </w:t>
      </w:r>
      <w:bookmarkStart w:id="2141" w:name="_ETM_Q1_4638340"/>
      <w:bookmarkEnd w:id="2141"/>
      <w:r>
        <w:rPr>
          <w:rFonts w:hint="cs"/>
          <w:rtl/>
        </w:rPr>
        <w:t xml:space="preserve">הדעת, תצטרך לדווח על הכול באופן שוטף. אם זה נוח לך, לי זה סופר נוח. </w:t>
      </w:r>
    </w:p>
    <w:p w:rsidR="002B0E7D" w:rsidRDefault="002B0E7D" w:rsidP="002B0E7D">
      <w:pPr>
        <w:rPr>
          <w:rtl/>
        </w:rPr>
      </w:pPr>
    </w:p>
    <w:p w:rsidR="002B0E7D" w:rsidRDefault="002B0E7D" w:rsidP="002C1B82">
      <w:pPr>
        <w:pStyle w:val="af9"/>
        <w:rPr>
          <w:rtl/>
        </w:rPr>
      </w:pPr>
      <w:bookmarkStart w:id="2142" w:name="ET_guest_726026_336"/>
      <w:r w:rsidRPr="002C1B82">
        <w:rPr>
          <w:rStyle w:val="TagStyle"/>
          <w:rtl/>
        </w:rPr>
        <w:t xml:space="preserve"> &lt;&lt; אורח &gt;&gt;</w:t>
      </w:r>
      <w:r w:rsidRPr="002B0E7D">
        <w:rPr>
          <w:rStyle w:val="TagStyle"/>
          <w:rtl/>
        </w:rPr>
        <w:t xml:space="preserve"> </w:t>
      </w:r>
      <w:r>
        <w:rPr>
          <w:rtl/>
        </w:rPr>
        <w:t>יצחק מימון:</w:t>
      </w:r>
      <w:r w:rsidRPr="002B0E7D">
        <w:rPr>
          <w:rStyle w:val="TagStyle"/>
          <w:rtl/>
        </w:rPr>
        <w:t xml:space="preserve"> </w:t>
      </w:r>
      <w:r w:rsidRPr="002C1B82">
        <w:rPr>
          <w:rStyle w:val="TagStyle"/>
          <w:rtl/>
        </w:rPr>
        <w:t>&lt;&lt; אורח &gt;&gt;</w:t>
      </w:r>
      <w:r>
        <w:rPr>
          <w:rtl/>
        </w:rPr>
        <w:t xml:space="preserve"> </w:t>
      </w:r>
      <w:bookmarkEnd w:id="2142"/>
    </w:p>
    <w:p w:rsidR="002B0E7D" w:rsidRDefault="002B0E7D" w:rsidP="002B0E7D">
      <w:pPr>
        <w:pStyle w:val="KeepWithNext"/>
        <w:rPr>
          <w:rtl/>
        </w:rPr>
      </w:pPr>
    </w:p>
    <w:p w:rsidR="002B0E7D" w:rsidRDefault="002B0E7D" w:rsidP="00C93CA5">
      <w:pPr>
        <w:rPr>
          <w:rtl/>
        </w:rPr>
      </w:pPr>
      <w:r>
        <w:rPr>
          <w:rFonts w:hint="cs"/>
          <w:rtl/>
        </w:rPr>
        <w:t xml:space="preserve">אדוני, אני אענה </w:t>
      </w:r>
      <w:bookmarkStart w:id="2143" w:name="_ETM_Q1_4646321"/>
      <w:bookmarkEnd w:id="2143"/>
      <w:r>
        <w:rPr>
          <w:rFonts w:hint="cs"/>
          <w:rtl/>
        </w:rPr>
        <w:t xml:space="preserve">לחבר הכנסת מיקי לוי. אני לא רוצה שיקול דעת בכלל, אני רוצה דיווח רובוטי. </w:t>
      </w:r>
      <w:r w:rsidR="00C93CA5">
        <w:rPr>
          <w:rFonts w:hint="cs"/>
          <w:rtl/>
        </w:rPr>
        <w:t xml:space="preserve">אם הם רוצים לאפיין פה </w:t>
      </w:r>
      <w:bookmarkStart w:id="2144" w:name="_ETM_Q1_4651967"/>
      <w:bookmarkEnd w:id="2144"/>
      <w:r w:rsidR="00C93CA5">
        <w:rPr>
          <w:rFonts w:hint="cs"/>
          <w:rtl/>
        </w:rPr>
        <w:t xml:space="preserve">בסעיף 3 את התסמינים, שיגידו. שיגידו מה הם רוצים, ואנחנו מקסימום נלמד את המחשב להוציא את זה ולדווח. </w:t>
      </w:r>
      <w:bookmarkStart w:id="2145" w:name="_ETM_Q1_4663805"/>
      <w:bookmarkStart w:id="2146" w:name="_ETM_Q1_4663851"/>
      <w:bookmarkStart w:id="2147" w:name="_ETM_Q1_4664318"/>
      <w:bookmarkStart w:id="2148" w:name="_ETM_Q1_4664350"/>
      <w:bookmarkEnd w:id="2145"/>
      <w:bookmarkEnd w:id="2146"/>
      <w:bookmarkEnd w:id="2147"/>
      <w:bookmarkEnd w:id="2148"/>
      <w:r w:rsidR="00C93CA5">
        <w:rPr>
          <w:rFonts w:hint="cs"/>
          <w:rtl/>
        </w:rPr>
        <w:t xml:space="preserve">לא רוצה </w:t>
      </w:r>
      <w:bookmarkStart w:id="2149" w:name="_ETM_Q1_4663124"/>
      <w:bookmarkEnd w:id="2149"/>
      <w:r w:rsidR="00C93CA5">
        <w:rPr>
          <w:rFonts w:hint="cs"/>
          <w:rtl/>
        </w:rPr>
        <w:t xml:space="preserve">שיקול דעת בכלל, לא רוצה להחליט אם זה </w:t>
      </w:r>
      <w:bookmarkStart w:id="2150" w:name="_ETM_Q1_4663215"/>
      <w:bookmarkEnd w:id="2150"/>
      <w:r w:rsidR="00C93CA5">
        <w:rPr>
          <w:rFonts w:hint="cs"/>
          <w:rtl/>
        </w:rPr>
        <w:t xml:space="preserve">סביר או לא סביר. </w:t>
      </w:r>
    </w:p>
    <w:p w:rsidR="00C93CA5" w:rsidRDefault="00C93CA5" w:rsidP="00C93CA5">
      <w:pPr>
        <w:rPr>
          <w:rtl/>
        </w:rPr>
      </w:pPr>
    </w:p>
    <w:p w:rsidR="00C93CA5" w:rsidRDefault="00C93CA5" w:rsidP="00C93CA5">
      <w:pPr>
        <w:rPr>
          <w:rtl/>
        </w:rPr>
      </w:pPr>
      <w:r>
        <w:rPr>
          <w:rFonts w:hint="cs"/>
          <w:rtl/>
        </w:rPr>
        <w:t xml:space="preserve">יותר מזה אני אגיד לך, אדוני. </w:t>
      </w:r>
      <w:bookmarkStart w:id="2151" w:name="_ETM_Q1_4664067"/>
      <w:bookmarkEnd w:id="2151"/>
      <w:r>
        <w:rPr>
          <w:rFonts w:hint="cs"/>
          <w:rtl/>
        </w:rPr>
        <w:t xml:space="preserve">מבחינתי, תיקחו הכול. אם אתם כבר מאשרים להם את זה, </w:t>
      </w:r>
      <w:bookmarkStart w:id="2152" w:name="_ETM_Q1_4670593"/>
      <w:bookmarkEnd w:id="2152"/>
      <w:r>
        <w:rPr>
          <w:rFonts w:hint="cs"/>
          <w:rtl/>
        </w:rPr>
        <w:t xml:space="preserve">אני אלחץ כפתור, שייקחו הכול. לא מ-100 שקל, לא מ-50,000. </w:t>
      </w:r>
      <w:bookmarkStart w:id="2153" w:name="_ETM_Q1_4674160"/>
      <w:bookmarkEnd w:id="2153"/>
      <w:r>
        <w:rPr>
          <w:rFonts w:hint="cs"/>
          <w:rtl/>
        </w:rPr>
        <w:t xml:space="preserve">קחו הכול. גם את הצ'ק של המשכורת וגם את הפעולה </w:t>
      </w:r>
      <w:bookmarkStart w:id="2154" w:name="_ETM_Q1_4677569"/>
      <w:bookmarkEnd w:id="2154"/>
      <w:r>
        <w:rPr>
          <w:rFonts w:hint="cs"/>
          <w:rtl/>
        </w:rPr>
        <w:t xml:space="preserve">של ה-200 דולר. אם אתם חושבים באמת שזה מעניין </w:t>
      </w:r>
      <w:bookmarkStart w:id="2155" w:name="_ETM_Q1_4682648"/>
      <w:bookmarkEnd w:id="2155"/>
      <w:r>
        <w:rPr>
          <w:rFonts w:hint="cs"/>
          <w:rtl/>
        </w:rPr>
        <w:t>אותנו, זה לא מעניין אותנו בכלל. אוקיי. הנה האמירה.</w:t>
      </w:r>
    </w:p>
    <w:p w:rsidR="00C93CA5" w:rsidRDefault="00C93CA5" w:rsidP="00C93CA5">
      <w:pPr>
        <w:rPr>
          <w:rtl/>
        </w:rPr>
      </w:pPr>
    </w:p>
    <w:p w:rsidR="00C93CA5" w:rsidRDefault="00C93CA5" w:rsidP="002C1B82">
      <w:pPr>
        <w:pStyle w:val="af6"/>
        <w:rPr>
          <w:rtl/>
        </w:rPr>
      </w:pPr>
      <w:bookmarkStart w:id="2156" w:name="ET_yor_5094_337"/>
      <w:r w:rsidRPr="002C1B82">
        <w:rPr>
          <w:rStyle w:val="TagStyle"/>
          <w:rtl/>
        </w:rPr>
        <w:t xml:space="preserve"> &lt;&lt; יור &gt;&gt;</w:t>
      </w:r>
      <w:r w:rsidRPr="00C93CA5">
        <w:rPr>
          <w:rStyle w:val="TagStyle"/>
          <w:rtl/>
        </w:rPr>
        <w:t xml:space="preserve"> </w:t>
      </w:r>
      <w:r>
        <w:rPr>
          <w:rtl/>
        </w:rPr>
        <w:t>היו"ר ניסן סלומינסקי:</w:t>
      </w:r>
      <w:r w:rsidRPr="00C93CA5">
        <w:rPr>
          <w:rStyle w:val="TagStyle"/>
          <w:rtl/>
        </w:rPr>
        <w:t xml:space="preserve"> </w:t>
      </w:r>
      <w:r w:rsidRPr="002C1B82">
        <w:rPr>
          <w:rStyle w:val="TagStyle"/>
          <w:rtl/>
        </w:rPr>
        <w:t>&lt;&lt; יור &gt;&gt;</w:t>
      </w:r>
      <w:r>
        <w:rPr>
          <w:rtl/>
        </w:rPr>
        <w:t xml:space="preserve"> </w:t>
      </w:r>
      <w:bookmarkEnd w:id="2156"/>
    </w:p>
    <w:p w:rsidR="00C93CA5" w:rsidRDefault="00C93CA5" w:rsidP="00C93CA5">
      <w:pPr>
        <w:pStyle w:val="KeepWithNext"/>
        <w:rPr>
          <w:rtl/>
        </w:rPr>
      </w:pPr>
    </w:p>
    <w:p w:rsidR="00C93CA5" w:rsidRDefault="00C93CA5" w:rsidP="00C93CA5">
      <w:pPr>
        <w:rPr>
          <w:rtl/>
        </w:rPr>
      </w:pPr>
      <w:r>
        <w:rPr>
          <w:rFonts w:hint="cs"/>
          <w:rtl/>
        </w:rPr>
        <w:t xml:space="preserve">תמות נפשי עם פלישתים. </w:t>
      </w:r>
      <w:r>
        <w:rPr>
          <w:rtl/>
        </w:rPr>
        <w:t xml:space="preserve">  </w:t>
      </w:r>
    </w:p>
    <w:p w:rsidR="00C93CA5" w:rsidRDefault="00C93CA5" w:rsidP="002C1B82">
      <w:pPr>
        <w:pStyle w:val="af9"/>
        <w:rPr>
          <w:rtl/>
        </w:rPr>
      </w:pPr>
      <w:bookmarkStart w:id="2157" w:name="ET_guest_726026_338"/>
      <w:r w:rsidRPr="002C1B82">
        <w:rPr>
          <w:rStyle w:val="TagStyle"/>
          <w:rtl/>
        </w:rPr>
        <w:t>&lt;&lt; אורח &gt;&gt;</w:t>
      </w:r>
      <w:r w:rsidRPr="00C93CA5">
        <w:rPr>
          <w:rStyle w:val="TagStyle"/>
          <w:rtl/>
        </w:rPr>
        <w:t xml:space="preserve"> </w:t>
      </w:r>
      <w:r>
        <w:rPr>
          <w:rtl/>
        </w:rPr>
        <w:t>יצחק מימון:</w:t>
      </w:r>
      <w:r w:rsidRPr="00C93CA5">
        <w:rPr>
          <w:rStyle w:val="TagStyle"/>
          <w:rtl/>
        </w:rPr>
        <w:t xml:space="preserve"> </w:t>
      </w:r>
      <w:r w:rsidRPr="002C1B82">
        <w:rPr>
          <w:rStyle w:val="TagStyle"/>
          <w:rtl/>
        </w:rPr>
        <w:t>&lt;&lt; אורח &gt;&gt;</w:t>
      </w:r>
      <w:r>
        <w:rPr>
          <w:rtl/>
        </w:rPr>
        <w:t xml:space="preserve"> </w:t>
      </w:r>
      <w:bookmarkEnd w:id="2157"/>
    </w:p>
    <w:p w:rsidR="00C93CA5" w:rsidRDefault="00C93CA5" w:rsidP="00C93CA5">
      <w:pPr>
        <w:pStyle w:val="KeepWithNext"/>
        <w:rPr>
          <w:rtl/>
        </w:rPr>
      </w:pPr>
    </w:p>
    <w:p w:rsidR="00C93CA5" w:rsidRDefault="00C93CA5" w:rsidP="00C93CA5">
      <w:pPr>
        <w:rPr>
          <w:rtl/>
        </w:rPr>
      </w:pPr>
      <w:r>
        <w:rPr>
          <w:rFonts w:hint="cs"/>
          <w:rtl/>
        </w:rPr>
        <w:t xml:space="preserve">לא תמות נפשי עם פלישתים. מי </w:t>
      </w:r>
      <w:bookmarkStart w:id="2158" w:name="_ETM_Q1_4690170"/>
      <w:bookmarkEnd w:id="2158"/>
      <w:r>
        <w:rPr>
          <w:rFonts w:hint="cs"/>
          <w:rtl/>
        </w:rPr>
        <w:t xml:space="preserve">שמקריב פה את הפרטיות של האזרחים זו הכנסת, לא אני. </w:t>
      </w:r>
      <w:bookmarkStart w:id="2159" w:name="_ETM_Q1_4690305"/>
      <w:bookmarkEnd w:id="2159"/>
      <w:r>
        <w:rPr>
          <w:rFonts w:hint="cs"/>
          <w:rtl/>
        </w:rPr>
        <w:t>אתם עושים את זה פה.</w:t>
      </w:r>
    </w:p>
    <w:p w:rsidR="00C93CA5" w:rsidRDefault="00C93CA5" w:rsidP="00C93CA5">
      <w:pPr>
        <w:rPr>
          <w:rtl/>
        </w:rPr>
      </w:pPr>
      <w:bookmarkStart w:id="2160" w:name="_ETM_Q1_4692603"/>
      <w:bookmarkStart w:id="2161" w:name="_ETM_Q1_4692661"/>
      <w:bookmarkEnd w:id="2160"/>
      <w:bookmarkEnd w:id="2161"/>
    </w:p>
    <w:p w:rsidR="00C93CA5" w:rsidRDefault="00C93CA5" w:rsidP="002C1B82">
      <w:pPr>
        <w:pStyle w:val="af6"/>
        <w:rPr>
          <w:rtl/>
        </w:rPr>
      </w:pPr>
      <w:bookmarkStart w:id="2162" w:name="ET_yor_5094_339"/>
      <w:r w:rsidRPr="002C1B82">
        <w:rPr>
          <w:rStyle w:val="TagStyle"/>
          <w:rtl/>
        </w:rPr>
        <w:t xml:space="preserve"> &lt;&lt; יור &gt;&gt;</w:t>
      </w:r>
      <w:r w:rsidRPr="00C93CA5">
        <w:rPr>
          <w:rStyle w:val="TagStyle"/>
          <w:rtl/>
        </w:rPr>
        <w:t xml:space="preserve"> </w:t>
      </w:r>
      <w:r>
        <w:rPr>
          <w:rtl/>
        </w:rPr>
        <w:t>היו"ר ניסן סלומינסקי:</w:t>
      </w:r>
      <w:r w:rsidRPr="00C93CA5">
        <w:rPr>
          <w:rStyle w:val="TagStyle"/>
          <w:rtl/>
        </w:rPr>
        <w:t xml:space="preserve"> </w:t>
      </w:r>
      <w:r w:rsidRPr="002C1B82">
        <w:rPr>
          <w:rStyle w:val="TagStyle"/>
          <w:rtl/>
        </w:rPr>
        <w:t>&lt;&lt; יור &gt;&gt;</w:t>
      </w:r>
      <w:r>
        <w:rPr>
          <w:rtl/>
        </w:rPr>
        <w:t xml:space="preserve"> </w:t>
      </w:r>
      <w:bookmarkEnd w:id="2162"/>
    </w:p>
    <w:p w:rsidR="00C93CA5" w:rsidRDefault="00C93CA5" w:rsidP="00C93CA5">
      <w:pPr>
        <w:pStyle w:val="KeepWithNext"/>
        <w:rPr>
          <w:rtl/>
        </w:rPr>
      </w:pPr>
    </w:p>
    <w:p w:rsidR="00C93CA5" w:rsidRDefault="00C93CA5" w:rsidP="00C93CA5">
      <w:pPr>
        <w:rPr>
          <w:rtl/>
        </w:rPr>
      </w:pPr>
      <w:bookmarkStart w:id="2163" w:name="_ETM_Q1_4693451"/>
      <w:bookmarkEnd w:id="2163"/>
      <w:r>
        <w:rPr>
          <w:rFonts w:hint="cs"/>
          <w:rtl/>
        </w:rPr>
        <w:t>מה פירוש?</w:t>
      </w:r>
    </w:p>
    <w:p w:rsidR="00C93CA5" w:rsidRDefault="00C93CA5" w:rsidP="00C93CA5">
      <w:pPr>
        <w:rPr>
          <w:rtl/>
        </w:rPr>
      </w:pPr>
    </w:p>
    <w:p w:rsidR="00C93CA5" w:rsidRDefault="00C93CA5" w:rsidP="002C1B82">
      <w:pPr>
        <w:pStyle w:val="af9"/>
        <w:rPr>
          <w:rtl/>
        </w:rPr>
      </w:pPr>
      <w:bookmarkStart w:id="2164" w:name="ET_guest_726026_340"/>
      <w:r w:rsidRPr="002C1B82">
        <w:rPr>
          <w:rStyle w:val="TagStyle"/>
          <w:rtl/>
        </w:rPr>
        <w:t xml:space="preserve"> &lt;&lt; אורח &gt;&gt;</w:t>
      </w:r>
      <w:r w:rsidRPr="00C93CA5">
        <w:rPr>
          <w:rStyle w:val="TagStyle"/>
          <w:rtl/>
        </w:rPr>
        <w:t xml:space="preserve"> </w:t>
      </w:r>
      <w:r>
        <w:rPr>
          <w:rtl/>
        </w:rPr>
        <w:t>יצחק מימון:</w:t>
      </w:r>
      <w:r w:rsidRPr="00C93CA5">
        <w:rPr>
          <w:rStyle w:val="TagStyle"/>
          <w:rtl/>
        </w:rPr>
        <w:t xml:space="preserve"> </w:t>
      </w:r>
      <w:r w:rsidRPr="002C1B82">
        <w:rPr>
          <w:rStyle w:val="TagStyle"/>
          <w:rtl/>
        </w:rPr>
        <w:t>&lt;&lt; אורח &gt;&gt;</w:t>
      </w:r>
      <w:r>
        <w:rPr>
          <w:rtl/>
        </w:rPr>
        <w:t xml:space="preserve"> </w:t>
      </w:r>
      <w:bookmarkEnd w:id="2164"/>
    </w:p>
    <w:p w:rsidR="00C93CA5" w:rsidRDefault="00C93CA5" w:rsidP="00C93CA5">
      <w:pPr>
        <w:pStyle w:val="KeepWithNext"/>
        <w:rPr>
          <w:rtl/>
        </w:rPr>
      </w:pPr>
    </w:p>
    <w:p w:rsidR="00C93CA5" w:rsidRDefault="00C93CA5" w:rsidP="00C54838">
      <w:pPr>
        <w:rPr>
          <w:rtl/>
        </w:rPr>
      </w:pPr>
      <w:r>
        <w:rPr>
          <w:rFonts w:hint="cs"/>
          <w:rtl/>
        </w:rPr>
        <w:t xml:space="preserve">אני אגיד לך, אדוני. יש </w:t>
      </w:r>
      <w:bookmarkStart w:id="2165" w:name="_ETM_Q1_4696460"/>
      <w:bookmarkEnd w:id="2165"/>
      <w:r>
        <w:rPr>
          <w:rFonts w:hint="cs"/>
          <w:rtl/>
        </w:rPr>
        <w:t xml:space="preserve">פה איזה תהליך אבולוציוני משנת 2001, 2002 עד היום, שבעבר דיברו על זה שיפגעו בפרטיות רק לצרכים </w:t>
      </w:r>
      <w:bookmarkStart w:id="2166" w:name="_ETM_Q1_4706634"/>
      <w:bookmarkEnd w:id="2166"/>
      <w:r>
        <w:rPr>
          <w:rFonts w:hint="cs"/>
          <w:rtl/>
        </w:rPr>
        <w:t xml:space="preserve">מאוד מאוד מאוד מסוימים. ופה אנחנו הגענו ל-2018 וכבר זהו, </w:t>
      </w:r>
      <w:bookmarkStart w:id="2167" w:name="_ETM_Q1_4712245"/>
      <w:bookmarkEnd w:id="2167"/>
      <w:r>
        <w:rPr>
          <w:rFonts w:hint="cs"/>
          <w:rtl/>
        </w:rPr>
        <w:t xml:space="preserve">עושים עם זה הכול. </w:t>
      </w:r>
    </w:p>
    <w:p w:rsidR="00C93CA5" w:rsidRDefault="00C93CA5" w:rsidP="00C93CA5">
      <w:pPr>
        <w:rPr>
          <w:rtl/>
        </w:rPr>
      </w:pPr>
    </w:p>
    <w:p w:rsidR="00C93CA5" w:rsidRDefault="00C93CA5" w:rsidP="00C93CA5">
      <w:pPr>
        <w:rPr>
          <w:rtl/>
        </w:rPr>
      </w:pPr>
      <w:r>
        <w:rPr>
          <w:rFonts w:hint="cs"/>
          <w:rtl/>
        </w:rPr>
        <w:t>דיברו אז במפורש שלא יעשו שימוש</w:t>
      </w:r>
      <w:bookmarkStart w:id="2168" w:name="_ETM_Q1_4716488"/>
      <w:bookmarkEnd w:id="2168"/>
      <w:r>
        <w:rPr>
          <w:rFonts w:hint="cs"/>
          <w:rtl/>
        </w:rPr>
        <w:t>. הרי מה הטענה היום?</w:t>
      </w:r>
      <w:r>
        <w:rPr>
          <w:rFonts w:hint="cs"/>
        </w:rPr>
        <w:t xml:space="preserve"> </w:t>
      </w:r>
      <w:r>
        <w:rPr>
          <w:rFonts w:hint="cs"/>
          <w:rtl/>
        </w:rPr>
        <w:t xml:space="preserve">גם ככה אתם אוספים את </w:t>
      </w:r>
      <w:bookmarkStart w:id="2169" w:name="_ETM_Q1_4717763"/>
      <w:bookmarkEnd w:id="2169"/>
      <w:r>
        <w:rPr>
          <w:rFonts w:hint="cs"/>
          <w:rtl/>
        </w:rPr>
        <w:t>זה לרשות לאיסור הלבנת הון. תנו את זה לנו.</w:t>
      </w:r>
    </w:p>
    <w:p w:rsidR="00C93CA5" w:rsidRDefault="00C93CA5" w:rsidP="00C93CA5">
      <w:pPr>
        <w:rPr>
          <w:rtl/>
        </w:rPr>
      </w:pPr>
    </w:p>
    <w:p w:rsidR="00C93CA5" w:rsidRDefault="00C93CA5" w:rsidP="00C54838">
      <w:pPr>
        <w:rPr>
          <w:rtl/>
        </w:rPr>
      </w:pPr>
      <w:r>
        <w:rPr>
          <w:rFonts w:hint="cs"/>
          <w:rtl/>
        </w:rPr>
        <w:t xml:space="preserve">אם אני אוציא לך את הפרוטוקולים של ועדת חוקה משנת </w:t>
      </w:r>
      <w:bookmarkStart w:id="2170" w:name="_ETM_Q1_4721917"/>
      <w:bookmarkEnd w:id="2170"/>
      <w:r>
        <w:rPr>
          <w:rFonts w:hint="cs"/>
          <w:rtl/>
        </w:rPr>
        <w:t>2002</w:t>
      </w:r>
      <w:r w:rsidR="00C54838">
        <w:rPr>
          <w:rFonts w:hint="cs"/>
          <w:rtl/>
        </w:rPr>
        <w:t>,</w:t>
      </w:r>
      <w:r>
        <w:rPr>
          <w:rFonts w:hint="cs"/>
          <w:rtl/>
        </w:rPr>
        <w:t xml:space="preserve"> אתה תראה. פה ישבו חברי כנסת ואמרו</w:t>
      </w:r>
      <w:r w:rsidR="00C54838">
        <w:rPr>
          <w:rFonts w:hint="cs"/>
          <w:rtl/>
        </w:rPr>
        <w:t>,</w:t>
      </w:r>
      <w:r>
        <w:rPr>
          <w:rFonts w:hint="cs"/>
          <w:rtl/>
        </w:rPr>
        <w:t xml:space="preserve"> אני </w:t>
      </w:r>
      <w:bookmarkStart w:id="2171" w:name="_ETM_Q1_4727769"/>
      <w:bookmarkEnd w:id="2171"/>
      <w:r>
        <w:rPr>
          <w:rFonts w:hint="cs"/>
          <w:rtl/>
        </w:rPr>
        <w:t xml:space="preserve">לא רוצה שאתם תרגלו אחרי כל אזרח קטן שיש לכם </w:t>
      </w:r>
      <w:bookmarkStart w:id="2172" w:name="_ETM_Q1_4729936"/>
      <w:bookmarkEnd w:id="2172"/>
      <w:r>
        <w:rPr>
          <w:rFonts w:hint="cs"/>
          <w:rtl/>
        </w:rPr>
        <w:t>שומה. אמרו, מה פתאום, מה פתאום שנעשה דבר כזה?</w:t>
      </w:r>
    </w:p>
    <w:p w:rsidR="00C93CA5" w:rsidRDefault="00AB0EEE" w:rsidP="00C93CA5">
      <w:pPr>
        <w:rPr>
          <w:rtl/>
        </w:rPr>
      </w:pPr>
      <w:r>
        <w:rPr>
          <w:rFonts w:hint="cs"/>
          <w:rtl/>
        </w:rPr>
        <w:t xml:space="preserve"> </w:t>
      </w:r>
      <w:bookmarkStart w:id="2173" w:name="_ETM_Q1_4736699"/>
      <w:bookmarkEnd w:id="2173"/>
    </w:p>
    <w:p w:rsidR="00C93CA5" w:rsidRDefault="00C93CA5" w:rsidP="00C93CA5">
      <w:pPr>
        <w:rPr>
          <w:rtl/>
        </w:rPr>
      </w:pPr>
      <w:r>
        <w:rPr>
          <w:rFonts w:hint="cs"/>
          <w:rtl/>
        </w:rPr>
        <w:t xml:space="preserve">אז הנה </w:t>
      </w:r>
      <w:bookmarkStart w:id="2174" w:name="_ETM_Q1_4733768"/>
      <w:bookmarkEnd w:id="2174"/>
      <w:r>
        <w:rPr>
          <w:rFonts w:hint="cs"/>
          <w:rtl/>
        </w:rPr>
        <w:t>עברה אבולוציה, עברו 16 שנה, וזה בדיוק מה שקורה.</w:t>
      </w:r>
      <w:r>
        <w:rPr>
          <w:rtl/>
        </w:rPr>
        <w:t xml:space="preserve"> </w:t>
      </w:r>
      <w:r w:rsidR="00AB0EEE">
        <w:rPr>
          <w:rFonts w:hint="cs"/>
          <w:rtl/>
        </w:rPr>
        <w:t xml:space="preserve">אז קחו הכול ותעזבו אותנו בשקט. זהו. </w:t>
      </w:r>
    </w:p>
    <w:p w:rsidR="00AB0EEE" w:rsidRDefault="00AB0EEE" w:rsidP="00C93CA5">
      <w:pPr>
        <w:rPr>
          <w:rtl/>
        </w:rPr>
      </w:pPr>
      <w:bookmarkStart w:id="2175" w:name="_ETM_Q1_4740754"/>
      <w:bookmarkStart w:id="2176" w:name="_ETM_Q1_4740805"/>
      <w:bookmarkStart w:id="2177" w:name="_ETM_Q1_4743427"/>
      <w:bookmarkEnd w:id="2175"/>
      <w:bookmarkEnd w:id="2176"/>
      <w:bookmarkEnd w:id="2177"/>
    </w:p>
    <w:p w:rsidR="00AB0EEE" w:rsidRDefault="00AB0EEE" w:rsidP="002C1B82">
      <w:pPr>
        <w:pStyle w:val="a4"/>
        <w:rPr>
          <w:rtl/>
        </w:rPr>
      </w:pPr>
      <w:bookmarkStart w:id="2178" w:name="ET_speaker_5109_342"/>
      <w:r w:rsidRPr="002C1B82">
        <w:rPr>
          <w:rStyle w:val="TagStyle"/>
          <w:rtl/>
        </w:rPr>
        <w:t xml:space="preserve"> &lt;&lt; דובר &gt;&gt;</w:t>
      </w:r>
      <w:r w:rsidRPr="00AB0EEE">
        <w:rPr>
          <w:rStyle w:val="TagStyle"/>
          <w:rtl/>
        </w:rPr>
        <w:t xml:space="preserve"> </w:t>
      </w:r>
      <w:r w:rsidR="00E225B8">
        <w:rPr>
          <w:rtl/>
        </w:rPr>
        <w:t>אלעזר שטרן (ייעוץ משפטי):</w:t>
      </w:r>
      <w:r w:rsidRPr="00AB0EEE">
        <w:rPr>
          <w:rStyle w:val="TagStyle"/>
          <w:rtl/>
        </w:rPr>
        <w:t xml:space="preserve"> </w:t>
      </w:r>
      <w:r w:rsidRPr="002C1B82">
        <w:rPr>
          <w:rStyle w:val="TagStyle"/>
          <w:rtl/>
        </w:rPr>
        <w:t>&lt;&lt; דובר &gt;&gt;</w:t>
      </w:r>
      <w:r>
        <w:rPr>
          <w:rtl/>
        </w:rPr>
        <w:t xml:space="preserve"> </w:t>
      </w:r>
      <w:bookmarkEnd w:id="2178"/>
    </w:p>
    <w:p w:rsidR="00AB0EEE" w:rsidRDefault="00AB0EEE" w:rsidP="00AB0EEE">
      <w:pPr>
        <w:pStyle w:val="KeepWithNext"/>
        <w:rPr>
          <w:rtl/>
        </w:rPr>
      </w:pPr>
    </w:p>
    <w:p w:rsidR="00AB0EEE" w:rsidRDefault="00AB0EEE" w:rsidP="00AB0EEE">
      <w:pPr>
        <w:rPr>
          <w:rtl/>
        </w:rPr>
      </w:pPr>
      <w:bookmarkStart w:id="2179" w:name="_ETM_Q1_4743845"/>
      <w:bookmarkStart w:id="2180" w:name="_ETM_Q1_4743883"/>
      <w:bookmarkEnd w:id="2179"/>
      <w:bookmarkEnd w:id="2180"/>
      <w:r>
        <w:rPr>
          <w:rFonts w:hint="cs"/>
          <w:rtl/>
        </w:rPr>
        <w:t xml:space="preserve">אגב, זה היה </w:t>
      </w:r>
      <w:bookmarkStart w:id="2181" w:name="_ETM_Q1_4743010"/>
      <w:bookmarkEnd w:id="2181"/>
      <w:r>
        <w:rPr>
          <w:rFonts w:hint="cs"/>
          <w:rtl/>
        </w:rPr>
        <w:t xml:space="preserve">ב-99', איציק, לא ב-2002. </w:t>
      </w:r>
    </w:p>
    <w:p w:rsidR="00AB0EEE" w:rsidRDefault="00AB0EEE" w:rsidP="00AB0EEE">
      <w:pPr>
        <w:rPr>
          <w:rtl/>
        </w:rPr>
      </w:pPr>
    </w:p>
    <w:p w:rsidR="00AB0EEE" w:rsidRDefault="00AB0EEE" w:rsidP="002C1B82">
      <w:pPr>
        <w:pStyle w:val="af9"/>
        <w:rPr>
          <w:rtl/>
        </w:rPr>
      </w:pPr>
      <w:bookmarkStart w:id="2182" w:name="ET_guest_726026_343"/>
      <w:r w:rsidRPr="002C1B82">
        <w:rPr>
          <w:rStyle w:val="TagStyle"/>
          <w:rtl/>
        </w:rPr>
        <w:t xml:space="preserve"> &lt;&lt; אורח &gt;&gt;</w:t>
      </w:r>
      <w:r w:rsidRPr="00AB0EEE">
        <w:rPr>
          <w:rStyle w:val="TagStyle"/>
          <w:rtl/>
        </w:rPr>
        <w:t xml:space="preserve"> </w:t>
      </w:r>
      <w:r>
        <w:rPr>
          <w:rtl/>
        </w:rPr>
        <w:t>יצחק מימון:</w:t>
      </w:r>
      <w:r w:rsidRPr="00AB0EEE">
        <w:rPr>
          <w:rStyle w:val="TagStyle"/>
          <w:rtl/>
        </w:rPr>
        <w:t xml:space="preserve"> </w:t>
      </w:r>
      <w:r w:rsidRPr="002C1B82">
        <w:rPr>
          <w:rStyle w:val="TagStyle"/>
          <w:rtl/>
        </w:rPr>
        <w:t>&lt;&lt; אורח &gt;&gt;</w:t>
      </w:r>
      <w:r>
        <w:rPr>
          <w:rtl/>
        </w:rPr>
        <w:t xml:space="preserve"> </w:t>
      </w:r>
      <w:bookmarkEnd w:id="2182"/>
    </w:p>
    <w:p w:rsidR="00AB0EEE" w:rsidRDefault="00AB0EEE" w:rsidP="00AB0EEE">
      <w:pPr>
        <w:pStyle w:val="KeepWithNext"/>
        <w:rPr>
          <w:rtl/>
        </w:rPr>
      </w:pPr>
    </w:p>
    <w:p w:rsidR="00AB0EEE" w:rsidRDefault="00AB0EEE" w:rsidP="00AB0EEE">
      <w:pPr>
        <w:rPr>
          <w:rtl/>
        </w:rPr>
      </w:pPr>
      <w:r>
        <w:rPr>
          <w:rFonts w:hint="cs"/>
          <w:rtl/>
        </w:rPr>
        <w:t xml:space="preserve">ב-99' לא עשו כלום. </w:t>
      </w:r>
      <w:bookmarkStart w:id="2183" w:name="_ETM_Q1_4746500"/>
      <w:bookmarkEnd w:id="2183"/>
      <w:r>
        <w:rPr>
          <w:rFonts w:hint="cs"/>
          <w:rtl/>
        </w:rPr>
        <w:t xml:space="preserve">רק כשהכניסו אותנו לרשימה השחורה אז אצו רצו לוועדת חוקה בשביל לתקן צווים. </w:t>
      </w:r>
    </w:p>
    <w:p w:rsidR="00AB0EEE" w:rsidRDefault="00AB0EEE" w:rsidP="00C93CA5">
      <w:pPr>
        <w:rPr>
          <w:rtl/>
        </w:rPr>
      </w:pPr>
      <w:bookmarkStart w:id="2184" w:name="_ETM_Q1_4744104"/>
      <w:bookmarkStart w:id="2185" w:name="_ETM_Q1_4744157"/>
      <w:bookmarkEnd w:id="2184"/>
      <w:bookmarkEnd w:id="2185"/>
    </w:p>
    <w:p w:rsidR="00AB0EEE" w:rsidRDefault="00AB0EEE" w:rsidP="002C1B82">
      <w:pPr>
        <w:pStyle w:val="af9"/>
        <w:rPr>
          <w:rtl/>
        </w:rPr>
      </w:pPr>
      <w:bookmarkStart w:id="2186" w:name="ET_guest_784132_341"/>
      <w:r w:rsidRPr="002C1B82">
        <w:rPr>
          <w:rStyle w:val="TagStyle"/>
          <w:rtl/>
        </w:rPr>
        <w:t xml:space="preserve"> &lt;&lt; אורח &gt;&gt;</w:t>
      </w:r>
      <w:r w:rsidRPr="00AB0EEE">
        <w:rPr>
          <w:rStyle w:val="TagStyle"/>
          <w:rtl/>
        </w:rPr>
        <w:t xml:space="preserve"> </w:t>
      </w:r>
      <w:r>
        <w:rPr>
          <w:rtl/>
        </w:rPr>
        <w:t>שלמה אסתרוגו:</w:t>
      </w:r>
      <w:r w:rsidRPr="00AB0EEE">
        <w:rPr>
          <w:rStyle w:val="TagStyle"/>
          <w:rtl/>
        </w:rPr>
        <w:t xml:space="preserve"> </w:t>
      </w:r>
      <w:r w:rsidRPr="002C1B82">
        <w:rPr>
          <w:rStyle w:val="TagStyle"/>
          <w:rtl/>
        </w:rPr>
        <w:t>&lt;&lt; אורח &gt;&gt;</w:t>
      </w:r>
      <w:r>
        <w:rPr>
          <w:rtl/>
        </w:rPr>
        <w:t xml:space="preserve"> </w:t>
      </w:r>
      <w:bookmarkEnd w:id="2186"/>
    </w:p>
    <w:p w:rsidR="00AB0EEE" w:rsidRDefault="00AB0EEE" w:rsidP="00AB0EEE">
      <w:pPr>
        <w:pStyle w:val="KeepWithNext"/>
        <w:rPr>
          <w:rtl/>
        </w:rPr>
      </w:pPr>
    </w:p>
    <w:p w:rsidR="00AB0EEE" w:rsidRDefault="00AB0EEE" w:rsidP="00AB0EEE">
      <w:pPr>
        <w:rPr>
          <w:rtl/>
        </w:rPr>
      </w:pPr>
      <w:r>
        <w:rPr>
          <w:rFonts w:hint="cs"/>
          <w:rtl/>
        </w:rPr>
        <w:t>אדוני, רק הערה אחת. בתקנות הכנסת חשבה על הדבר הזה והיא אמרה, יש מנגנון שהדיווח הולך ליח</w:t>
      </w:r>
      <w:bookmarkStart w:id="2187" w:name="_ETM_Q1_4755309"/>
      <w:bookmarkEnd w:id="2187"/>
      <w:r>
        <w:rPr>
          <w:rFonts w:hint="cs"/>
          <w:rtl/>
        </w:rPr>
        <w:t>ידה סגורה ברשות המסים, עובדים ייעודיים שעושים רק את זה.</w:t>
      </w:r>
      <w:r>
        <w:rPr>
          <w:rtl/>
        </w:rPr>
        <w:t xml:space="preserve">  </w:t>
      </w:r>
    </w:p>
    <w:p w:rsidR="00AB0EEE" w:rsidRDefault="00AB0EEE" w:rsidP="00AB0EEE">
      <w:pPr>
        <w:rPr>
          <w:rtl/>
        </w:rPr>
      </w:pPr>
    </w:p>
    <w:p w:rsidR="00AB0EEE" w:rsidRDefault="00AB0EEE" w:rsidP="002C1B82">
      <w:pPr>
        <w:pStyle w:val="af6"/>
        <w:rPr>
          <w:rtl/>
        </w:rPr>
      </w:pPr>
      <w:bookmarkStart w:id="2188" w:name="ET_yor_5094_344"/>
      <w:r w:rsidRPr="002C1B82">
        <w:rPr>
          <w:rStyle w:val="TagStyle"/>
          <w:rtl/>
        </w:rPr>
        <w:t xml:space="preserve"> &lt;&lt; יור &gt;&gt;</w:t>
      </w:r>
      <w:r w:rsidRPr="00AB0EEE">
        <w:rPr>
          <w:rStyle w:val="TagStyle"/>
          <w:rtl/>
        </w:rPr>
        <w:t xml:space="preserve"> </w:t>
      </w:r>
      <w:r>
        <w:rPr>
          <w:rtl/>
        </w:rPr>
        <w:t>היו"ר ניסן סלומינסקי:</w:t>
      </w:r>
      <w:r w:rsidRPr="00AB0EEE">
        <w:rPr>
          <w:rStyle w:val="TagStyle"/>
          <w:rtl/>
        </w:rPr>
        <w:t xml:space="preserve"> </w:t>
      </w:r>
      <w:r w:rsidRPr="002C1B82">
        <w:rPr>
          <w:rStyle w:val="TagStyle"/>
          <w:rtl/>
        </w:rPr>
        <w:t>&lt;&lt; יור &gt;&gt;</w:t>
      </w:r>
      <w:r>
        <w:rPr>
          <w:rtl/>
        </w:rPr>
        <w:t xml:space="preserve"> </w:t>
      </w:r>
      <w:bookmarkEnd w:id="2188"/>
    </w:p>
    <w:p w:rsidR="00AB0EEE" w:rsidRDefault="00AB0EEE" w:rsidP="00AB0EEE">
      <w:pPr>
        <w:pStyle w:val="KeepWithNext"/>
        <w:rPr>
          <w:rtl/>
        </w:rPr>
      </w:pPr>
    </w:p>
    <w:p w:rsidR="00AB0EEE" w:rsidRDefault="00AB0EEE" w:rsidP="00AB0EEE">
      <w:pPr>
        <w:rPr>
          <w:rtl/>
        </w:rPr>
      </w:pPr>
      <w:r>
        <w:rPr>
          <w:rFonts w:hint="cs"/>
          <w:rtl/>
        </w:rPr>
        <w:t xml:space="preserve">לכספת. </w:t>
      </w:r>
    </w:p>
    <w:p w:rsidR="00AB0EEE" w:rsidRDefault="00AB0EEE" w:rsidP="00AB0EEE">
      <w:pPr>
        <w:rPr>
          <w:rtl/>
        </w:rPr>
      </w:pPr>
      <w:bookmarkStart w:id="2189" w:name="_ETM_Q1_4761383"/>
      <w:bookmarkStart w:id="2190" w:name="_ETM_Q1_4761432"/>
      <w:bookmarkEnd w:id="2189"/>
      <w:bookmarkEnd w:id="2190"/>
    </w:p>
    <w:p w:rsidR="00AB0EEE" w:rsidRDefault="00AB0EEE" w:rsidP="002C1B82">
      <w:pPr>
        <w:pStyle w:val="af9"/>
        <w:rPr>
          <w:rtl/>
        </w:rPr>
      </w:pPr>
      <w:bookmarkStart w:id="2191" w:name="ET_guest_784132_345"/>
      <w:r w:rsidRPr="002C1B82">
        <w:rPr>
          <w:rStyle w:val="TagStyle"/>
          <w:rtl/>
        </w:rPr>
        <w:t xml:space="preserve"> &lt;&lt; אורח &gt;&gt;</w:t>
      </w:r>
      <w:r w:rsidRPr="00AB0EEE">
        <w:rPr>
          <w:rStyle w:val="TagStyle"/>
          <w:rtl/>
        </w:rPr>
        <w:t xml:space="preserve"> </w:t>
      </w:r>
      <w:r>
        <w:rPr>
          <w:rtl/>
        </w:rPr>
        <w:t>שלמה אסתרוגו:</w:t>
      </w:r>
      <w:r w:rsidRPr="00AB0EEE">
        <w:rPr>
          <w:rStyle w:val="TagStyle"/>
          <w:rtl/>
        </w:rPr>
        <w:t xml:space="preserve"> </w:t>
      </w:r>
      <w:r w:rsidRPr="002C1B82">
        <w:rPr>
          <w:rStyle w:val="TagStyle"/>
          <w:rtl/>
        </w:rPr>
        <w:t>&lt;&lt; אורח &gt;&gt;</w:t>
      </w:r>
      <w:r>
        <w:rPr>
          <w:rtl/>
        </w:rPr>
        <w:t xml:space="preserve"> </w:t>
      </w:r>
      <w:bookmarkEnd w:id="2191"/>
    </w:p>
    <w:p w:rsidR="00AB0EEE" w:rsidRDefault="00AB0EEE" w:rsidP="00AB0EEE">
      <w:pPr>
        <w:pStyle w:val="KeepWithNext"/>
        <w:rPr>
          <w:rtl/>
        </w:rPr>
      </w:pPr>
    </w:p>
    <w:p w:rsidR="00AB0EEE" w:rsidRDefault="00AB0EEE" w:rsidP="00AB0EEE">
      <w:pPr>
        <w:rPr>
          <w:rtl/>
        </w:rPr>
      </w:pPr>
      <w:bookmarkStart w:id="2192" w:name="_ETM_Q1_4763559"/>
      <w:bookmarkStart w:id="2193" w:name="_ETM_Q1_4763593"/>
      <w:bookmarkEnd w:id="2192"/>
      <w:bookmarkEnd w:id="2193"/>
      <w:r>
        <w:rPr>
          <w:rFonts w:hint="cs"/>
          <w:rtl/>
        </w:rPr>
        <w:t>ואם עולה החשד מעל חצי מיליון שקל</w:t>
      </w:r>
      <w:r w:rsidR="00C54838">
        <w:rPr>
          <w:rFonts w:hint="cs"/>
          <w:rtl/>
        </w:rPr>
        <w:t>,</w:t>
      </w:r>
      <w:r>
        <w:rPr>
          <w:rFonts w:hint="cs"/>
          <w:rtl/>
        </w:rPr>
        <w:t xml:space="preserve"> </w:t>
      </w:r>
      <w:bookmarkStart w:id="2194" w:name="_ETM_Q1_4765296"/>
      <w:bookmarkEnd w:id="2194"/>
      <w:r>
        <w:rPr>
          <w:rFonts w:hint="cs"/>
          <w:rtl/>
        </w:rPr>
        <w:t xml:space="preserve">ולא כל אדם מן היישוב, רק אז אפשר בכלל להעביר </w:t>
      </w:r>
      <w:bookmarkStart w:id="2195" w:name="_ETM_Q1_4766313"/>
      <w:bookmarkEnd w:id="2195"/>
      <w:r>
        <w:rPr>
          <w:rFonts w:hint="cs"/>
          <w:rtl/>
        </w:rPr>
        <w:t>מידע לטיפול.</w:t>
      </w:r>
    </w:p>
    <w:p w:rsidR="00AB0EEE" w:rsidRDefault="00AB0EEE" w:rsidP="00AB0EEE">
      <w:pPr>
        <w:rPr>
          <w:rtl/>
        </w:rPr>
      </w:pPr>
      <w:bookmarkStart w:id="2196" w:name="_ETM_Q1_4767681"/>
      <w:bookmarkStart w:id="2197" w:name="_ETM_Q1_4767731"/>
      <w:bookmarkStart w:id="2198" w:name="_ETM_Q1_4768992"/>
      <w:bookmarkEnd w:id="2196"/>
      <w:bookmarkEnd w:id="2197"/>
      <w:bookmarkEnd w:id="2198"/>
    </w:p>
    <w:p w:rsidR="00AB0EEE" w:rsidRDefault="00AB0EEE" w:rsidP="002C1B82">
      <w:pPr>
        <w:pStyle w:val="af9"/>
        <w:rPr>
          <w:rtl/>
        </w:rPr>
      </w:pPr>
      <w:bookmarkStart w:id="2199" w:name="ET_guest_721986_346"/>
      <w:r w:rsidRPr="002C1B82">
        <w:rPr>
          <w:rStyle w:val="TagStyle"/>
          <w:rtl/>
        </w:rPr>
        <w:t xml:space="preserve"> &lt;&lt; אורח &gt;&gt;</w:t>
      </w:r>
      <w:r w:rsidRPr="00AB0EEE">
        <w:rPr>
          <w:rStyle w:val="TagStyle"/>
          <w:rtl/>
        </w:rPr>
        <w:t xml:space="preserve"> </w:t>
      </w:r>
      <w:r>
        <w:rPr>
          <w:rtl/>
        </w:rPr>
        <w:t>גיא גולדמן:</w:t>
      </w:r>
      <w:r w:rsidRPr="00AB0EEE">
        <w:rPr>
          <w:rStyle w:val="TagStyle"/>
          <w:rtl/>
        </w:rPr>
        <w:t xml:space="preserve"> </w:t>
      </w:r>
      <w:r w:rsidRPr="002C1B82">
        <w:rPr>
          <w:rStyle w:val="TagStyle"/>
          <w:rtl/>
        </w:rPr>
        <w:t>&lt;&lt; אורח &gt;&gt;</w:t>
      </w:r>
      <w:r>
        <w:rPr>
          <w:rtl/>
        </w:rPr>
        <w:t xml:space="preserve"> </w:t>
      </w:r>
      <w:bookmarkEnd w:id="2199"/>
    </w:p>
    <w:p w:rsidR="00AB0EEE" w:rsidRDefault="00AB0EEE" w:rsidP="00AB0EEE">
      <w:pPr>
        <w:pStyle w:val="KeepWithNext"/>
        <w:rPr>
          <w:rtl/>
        </w:rPr>
      </w:pPr>
    </w:p>
    <w:p w:rsidR="00AB0EEE" w:rsidRDefault="00AB0EEE" w:rsidP="00AB0EEE">
      <w:pPr>
        <w:rPr>
          <w:rtl/>
        </w:rPr>
      </w:pPr>
      <w:bookmarkStart w:id="2200" w:name="_ETM_Q1_4769382"/>
      <w:bookmarkStart w:id="2201" w:name="_ETM_Q1_4769418"/>
      <w:bookmarkEnd w:id="2200"/>
      <w:bookmarkEnd w:id="2201"/>
      <w:r>
        <w:rPr>
          <w:rFonts w:hint="cs"/>
          <w:rtl/>
        </w:rPr>
        <w:t>והזכרנו את זה בדיון הקודם בהרחבה.</w:t>
      </w:r>
    </w:p>
    <w:p w:rsidR="00AB0EEE" w:rsidRDefault="00AB0EEE" w:rsidP="00AB0EEE">
      <w:pPr>
        <w:rPr>
          <w:rtl/>
        </w:rPr>
      </w:pPr>
    </w:p>
    <w:p w:rsidR="00AB0EEE" w:rsidRDefault="00AB0EEE" w:rsidP="002C1B82">
      <w:pPr>
        <w:pStyle w:val="af9"/>
        <w:rPr>
          <w:rtl/>
        </w:rPr>
      </w:pPr>
      <w:bookmarkStart w:id="2202" w:name="ET_guest_784132_347"/>
      <w:r w:rsidRPr="002C1B82">
        <w:rPr>
          <w:rStyle w:val="TagStyle"/>
          <w:rtl/>
        </w:rPr>
        <w:t xml:space="preserve"> &lt;&lt; אורח &gt;&gt;</w:t>
      </w:r>
      <w:r w:rsidRPr="00AB0EEE">
        <w:rPr>
          <w:rStyle w:val="TagStyle"/>
          <w:rtl/>
        </w:rPr>
        <w:t xml:space="preserve"> </w:t>
      </w:r>
      <w:r>
        <w:rPr>
          <w:rtl/>
        </w:rPr>
        <w:t>שלמה אסתרוגו:</w:t>
      </w:r>
      <w:r w:rsidRPr="00AB0EEE">
        <w:rPr>
          <w:rStyle w:val="TagStyle"/>
          <w:rtl/>
        </w:rPr>
        <w:t xml:space="preserve"> </w:t>
      </w:r>
      <w:r w:rsidRPr="002C1B82">
        <w:rPr>
          <w:rStyle w:val="TagStyle"/>
          <w:rtl/>
        </w:rPr>
        <w:t>&lt;&lt; אורח &gt;&gt;</w:t>
      </w:r>
      <w:r>
        <w:rPr>
          <w:rtl/>
        </w:rPr>
        <w:t xml:space="preserve"> </w:t>
      </w:r>
      <w:bookmarkEnd w:id="2202"/>
    </w:p>
    <w:p w:rsidR="00AB0EEE" w:rsidRDefault="00AB0EEE" w:rsidP="00AB0EEE">
      <w:pPr>
        <w:pStyle w:val="KeepWithNext"/>
        <w:rPr>
          <w:rtl/>
        </w:rPr>
      </w:pPr>
    </w:p>
    <w:p w:rsidR="00AB0EEE" w:rsidRDefault="00AB0EEE" w:rsidP="00AB0EEE">
      <w:pPr>
        <w:rPr>
          <w:rtl/>
        </w:rPr>
      </w:pPr>
      <w:r>
        <w:rPr>
          <w:rFonts w:hint="cs"/>
          <w:rtl/>
        </w:rPr>
        <w:t>שומרים פה על הפרטיות של האזרחים בצורה מעולה.</w:t>
      </w:r>
      <w:r>
        <w:rPr>
          <w:rtl/>
        </w:rPr>
        <w:t xml:space="preserve"> </w:t>
      </w:r>
    </w:p>
    <w:p w:rsidR="00AB0EEE" w:rsidRDefault="00AB0EEE" w:rsidP="00AB0EEE">
      <w:pPr>
        <w:rPr>
          <w:rtl/>
        </w:rPr>
      </w:pPr>
      <w:bookmarkStart w:id="2203" w:name="_ETM_Q1_4773215"/>
      <w:bookmarkStart w:id="2204" w:name="_ETM_Q1_4773280"/>
      <w:bookmarkStart w:id="2205" w:name="_ETM_Q1_4771033"/>
      <w:bookmarkEnd w:id="2203"/>
      <w:bookmarkEnd w:id="2204"/>
      <w:bookmarkEnd w:id="2205"/>
    </w:p>
    <w:p w:rsidR="00465F74" w:rsidRDefault="00465F74" w:rsidP="00AB0EEE">
      <w:pPr>
        <w:rPr>
          <w:rtl/>
        </w:rPr>
      </w:pPr>
    </w:p>
    <w:p w:rsidR="00465F74" w:rsidRDefault="00465F74" w:rsidP="00AB0EEE">
      <w:pPr>
        <w:rPr>
          <w:rtl/>
        </w:rPr>
      </w:pPr>
    </w:p>
    <w:p w:rsidR="00AB0EEE" w:rsidRDefault="00AB0EEE" w:rsidP="002C1B82">
      <w:pPr>
        <w:pStyle w:val="af6"/>
        <w:rPr>
          <w:rtl/>
        </w:rPr>
      </w:pPr>
      <w:bookmarkStart w:id="2206" w:name="_ETM_Q1_4771616"/>
      <w:bookmarkStart w:id="2207" w:name="_ETM_Q1_4771663"/>
      <w:bookmarkStart w:id="2208" w:name="ET_yor_5094_349"/>
      <w:bookmarkEnd w:id="2206"/>
      <w:bookmarkEnd w:id="2207"/>
      <w:r w:rsidRPr="002C1B82">
        <w:rPr>
          <w:rStyle w:val="TagStyle"/>
          <w:rtl/>
        </w:rPr>
        <w:t xml:space="preserve"> &lt;&lt; יור &gt;&gt;</w:t>
      </w:r>
      <w:r w:rsidRPr="00AB0EEE">
        <w:rPr>
          <w:rStyle w:val="TagStyle"/>
          <w:rtl/>
        </w:rPr>
        <w:t xml:space="preserve"> </w:t>
      </w:r>
      <w:r>
        <w:rPr>
          <w:rtl/>
        </w:rPr>
        <w:t>היו"ר ניסן סלומינסקי:</w:t>
      </w:r>
      <w:r w:rsidRPr="00AB0EEE">
        <w:rPr>
          <w:rStyle w:val="TagStyle"/>
          <w:rtl/>
        </w:rPr>
        <w:t xml:space="preserve"> </w:t>
      </w:r>
      <w:r w:rsidRPr="002C1B82">
        <w:rPr>
          <w:rStyle w:val="TagStyle"/>
          <w:rtl/>
        </w:rPr>
        <w:t>&lt;&lt; יור &gt;&gt;</w:t>
      </w:r>
      <w:r>
        <w:rPr>
          <w:rtl/>
        </w:rPr>
        <w:t xml:space="preserve"> </w:t>
      </w:r>
      <w:bookmarkEnd w:id="2208"/>
    </w:p>
    <w:p w:rsidR="00AB0EEE" w:rsidRDefault="00AB0EEE" w:rsidP="00AB0EEE">
      <w:pPr>
        <w:pStyle w:val="KeepWithNext"/>
        <w:rPr>
          <w:rtl/>
        </w:rPr>
      </w:pPr>
    </w:p>
    <w:p w:rsidR="00AB0EEE" w:rsidRDefault="00AB0EEE" w:rsidP="00AB0EEE">
      <w:pPr>
        <w:rPr>
          <w:rtl/>
        </w:rPr>
      </w:pPr>
      <w:r>
        <w:rPr>
          <w:rFonts w:hint="cs"/>
          <w:rtl/>
        </w:rPr>
        <w:t>לילך.</w:t>
      </w:r>
    </w:p>
    <w:p w:rsidR="00AB0EEE" w:rsidRDefault="00AB0EEE" w:rsidP="00AB0EEE">
      <w:pPr>
        <w:rPr>
          <w:rtl/>
        </w:rPr>
      </w:pPr>
      <w:bookmarkStart w:id="2209" w:name="_ETM_Q1_4779561"/>
      <w:bookmarkEnd w:id="2209"/>
    </w:p>
    <w:p w:rsidR="00AB0EEE" w:rsidRDefault="00AB0EEE" w:rsidP="002C1B82">
      <w:pPr>
        <w:pStyle w:val="af9"/>
        <w:rPr>
          <w:rtl/>
        </w:rPr>
      </w:pPr>
      <w:bookmarkStart w:id="2210" w:name="ET_guest_635381_350"/>
      <w:r w:rsidRPr="002C1B82">
        <w:rPr>
          <w:rStyle w:val="TagStyle"/>
          <w:rtl/>
        </w:rPr>
        <w:t xml:space="preserve"> &lt;&lt; אורח &gt;&gt;</w:t>
      </w:r>
      <w:r w:rsidRPr="00AB0EEE">
        <w:rPr>
          <w:rStyle w:val="TagStyle"/>
          <w:rtl/>
        </w:rPr>
        <w:t xml:space="preserve"> </w:t>
      </w:r>
      <w:r>
        <w:rPr>
          <w:rtl/>
        </w:rPr>
        <w:t>לילך וגנר:</w:t>
      </w:r>
      <w:r w:rsidRPr="00AB0EEE">
        <w:rPr>
          <w:rStyle w:val="TagStyle"/>
          <w:rtl/>
        </w:rPr>
        <w:t xml:space="preserve"> </w:t>
      </w:r>
      <w:r w:rsidRPr="002C1B82">
        <w:rPr>
          <w:rStyle w:val="TagStyle"/>
          <w:rtl/>
        </w:rPr>
        <w:t>&lt;&lt; אורח &gt;&gt;</w:t>
      </w:r>
      <w:r>
        <w:rPr>
          <w:rtl/>
        </w:rPr>
        <w:t xml:space="preserve"> </w:t>
      </w:r>
      <w:bookmarkEnd w:id="2210"/>
    </w:p>
    <w:p w:rsidR="00AB0EEE" w:rsidRDefault="00AB0EEE" w:rsidP="00AB0EEE">
      <w:pPr>
        <w:pStyle w:val="KeepWithNext"/>
        <w:rPr>
          <w:rtl/>
        </w:rPr>
      </w:pPr>
    </w:p>
    <w:p w:rsidR="00AB0EEE" w:rsidRDefault="00AB0EEE" w:rsidP="008001CF">
      <w:pPr>
        <w:rPr>
          <w:rtl/>
        </w:rPr>
      </w:pPr>
      <w:bookmarkStart w:id="2211" w:name="_ETM_Q1_4780005"/>
      <w:bookmarkStart w:id="2212" w:name="_ETM_Q1_4780041"/>
      <w:bookmarkEnd w:id="2211"/>
      <w:bookmarkEnd w:id="2212"/>
      <w:r>
        <w:rPr>
          <w:rFonts w:hint="cs"/>
          <w:rtl/>
        </w:rPr>
        <w:t xml:space="preserve">אני רוצה להגיד משהו בהקשר של סעיף </w:t>
      </w:r>
      <w:bookmarkStart w:id="2213" w:name="_ETM_Q1_4784494"/>
      <w:bookmarkEnd w:id="2213"/>
      <w:r>
        <w:rPr>
          <w:rFonts w:hint="cs"/>
          <w:rtl/>
        </w:rPr>
        <w:t>3. רשות המסים ביקשה לעשות דיווחים אובייקטיביים כמ</w:t>
      </w:r>
      <w:r w:rsidR="008001CF">
        <w:rPr>
          <w:rFonts w:hint="cs"/>
          <w:rtl/>
        </w:rPr>
        <w:t>ה</w:t>
      </w:r>
      <w:r>
        <w:rPr>
          <w:rFonts w:hint="cs"/>
          <w:rtl/>
        </w:rPr>
        <w:t xml:space="preserve"> </w:t>
      </w:r>
      <w:r w:rsidR="008001CF">
        <w:rPr>
          <w:rFonts w:hint="cs"/>
          <w:rtl/>
        </w:rPr>
        <w:t>ש</w:t>
      </w:r>
      <w:r>
        <w:rPr>
          <w:rFonts w:hint="cs"/>
          <w:rtl/>
        </w:rPr>
        <w:t xml:space="preserve">ניתן. יש </w:t>
      </w:r>
      <w:bookmarkStart w:id="2214" w:name="_ETM_Q1_4789605"/>
      <w:bookmarkEnd w:id="2214"/>
      <w:r>
        <w:rPr>
          <w:rFonts w:hint="cs"/>
          <w:rtl/>
        </w:rPr>
        <w:t xml:space="preserve">לה הסמכה לפי הפקודה למקרים שבהם יראו כמה </w:t>
      </w:r>
      <w:bookmarkStart w:id="2215" w:name="_ETM_Q1_4792654"/>
      <w:bookmarkEnd w:id="2215"/>
      <w:r>
        <w:rPr>
          <w:rFonts w:hint="cs"/>
          <w:rtl/>
        </w:rPr>
        <w:t xml:space="preserve">פעולות מבוצעות בסמיכות אצל אותו חלפן כספים ויש ביניהן </w:t>
      </w:r>
      <w:bookmarkStart w:id="2216" w:name="_ETM_Q1_4795305"/>
      <w:bookmarkEnd w:id="2216"/>
      <w:r>
        <w:rPr>
          <w:rFonts w:hint="cs"/>
          <w:rtl/>
        </w:rPr>
        <w:t>קשר כפעולה אחת. ז</w:t>
      </w:r>
      <w:r w:rsidR="008001CF">
        <w:rPr>
          <w:rFonts w:hint="cs"/>
          <w:rtl/>
        </w:rPr>
        <w:t>ו</w:t>
      </w:r>
      <w:r>
        <w:rPr>
          <w:rFonts w:hint="cs"/>
          <w:rtl/>
        </w:rPr>
        <w:t xml:space="preserve"> הסמכה שיש לה לתקנות, </w:t>
      </w:r>
      <w:bookmarkStart w:id="2217" w:name="_ETM_Q1_4799399"/>
      <w:bookmarkStart w:id="2218" w:name="_ETM_Q1_4799459"/>
      <w:bookmarkStart w:id="2219" w:name="_ETM_Q1_4799558"/>
      <w:bookmarkStart w:id="2220" w:name="_ETM_Q1_4799611"/>
      <w:bookmarkEnd w:id="2217"/>
      <w:bookmarkEnd w:id="2218"/>
      <w:bookmarkEnd w:id="2219"/>
      <w:bookmarkEnd w:id="2220"/>
      <w:r>
        <w:rPr>
          <w:rFonts w:hint="cs"/>
          <w:rtl/>
        </w:rPr>
        <w:t xml:space="preserve">והיא הביאה </w:t>
      </w:r>
      <w:bookmarkStart w:id="2221" w:name="_ETM_Q1_4802327"/>
      <w:bookmarkEnd w:id="2221"/>
      <w:r>
        <w:rPr>
          <w:rFonts w:hint="cs"/>
          <w:rtl/>
        </w:rPr>
        <w:t xml:space="preserve">תקנות יחסית עם הוראות אובייקטיביות. </w:t>
      </w:r>
      <w:r>
        <w:rPr>
          <w:rtl/>
        </w:rPr>
        <w:t xml:space="preserve">             </w:t>
      </w:r>
    </w:p>
    <w:p w:rsidR="00AB0EEE" w:rsidRDefault="00AB0EEE" w:rsidP="00AB0EEE">
      <w:pPr>
        <w:rPr>
          <w:rtl/>
        </w:rPr>
      </w:pPr>
      <w:bookmarkStart w:id="2222" w:name="_ETM_Q1_4802280"/>
      <w:bookmarkStart w:id="2223" w:name="_ETM_Q1_4802333"/>
      <w:bookmarkStart w:id="2224" w:name="_ETM_Q1_4802569"/>
      <w:bookmarkEnd w:id="2222"/>
      <w:bookmarkEnd w:id="2223"/>
      <w:bookmarkEnd w:id="2224"/>
    </w:p>
    <w:p w:rsidR="00AB0EEE" w:rsidRDefault="00AB0EEE" w:rsidP="008001CF">
      <w:pPr>
        <w:rPr>
          <w:rtl/>
        </w:rPr>
      </w:pPr>
      <w:bookmarkStart w:id="2225" w:name="_ETM_Q1_4802624"/>
      <w:bookmarkEnd w:id="2225"/>
      <w:r>
        <w:rPr>
          <w:rFonts w:hint="cs"/>
          <w:rtl/>
        </w:rPr>
        <w:t xml:space="preserve">הייעוץ המשפטי ביקש להעיר </w:t>
      </w:r>
      <w:bookmarkStart w:id="2226" w:name="_ETM_Q1_4805091"/>
      <w:bookmarkEnd w:id="2226"/>
      <w:r>
        <w:rPr>
          <w:rFonts w:hint="cs"/>
          <w:rtl/>
        </w:rPr>
        <w:t xml:space="preserve">על זה ואמר שכאשר אנחנו מדברים על </w:t>
      </w:r>
      <w:bookmarkStart w:id="2227" w:name="_ETM_Q1_4803439"/>
      <w:bookmarkEnd w:id="2227"/>
      <w:r>
        <w:rPr>
          <w:rFonts w:hint="cs"/>
          <w:rtl/>
        </w:rPr>
        <w:t xml:space="preserve">הצווים של הלבנת הון, אז אנחנו רואים פיצולים כפעולה בלתי </w:t>
      </w:r>
      <w:bookmarkStart w:id="2228" w:name="_ETM_Q1_4813313"/>
      <w:bookmarkEnd w:id="2228"/>
      <w:r>
        <w:rPr>
          <w:rFonts w:hint="cs"/>
          <w:rtl/>
        </w:rPr>
        <w:t xml:space="preserve">רגילה. אחד התסמינים בתסמינים שמהווים אינדיקציות לכך שמדובר </w:t>
      </w:r>
      <w:bookmarkStart w:id="2229" w:name="_ETM_Q1_4816498"/>
      <w:bookmarkEnd w:id="2229"/>
      <w:r>
        <w:rPr>
          <w:rFonts w:hint="cs"/>
          <w:rtl/>
        </w:rPr>
        <w:t>בפעולה בלתי רגילה ה</w:t>
      </w:r>
      <w:r w:rsidR="008001CF">
        <w:rPr>
          <w:rFonts w:hint="cs"/>
          <w:rtl/>
        </w:rPr>
        <w:t>ו</w:t>
      </w:r>
      <w:r>
        <w:rPr>
          <w:rFonts w:hint="cs"/>
          <w:rtl/>
        </w:rPr>
        <w:t xml:space="preserve">א פעולה שנראה שהיא נועדה לעקוף את </w:t>
      </w:r>
      <w:bookmarkStart w:id="2230" w:name="_ETM_Q1_4818583"/>
      <w:bookmarkEnd w:id="2230"/>
      <w:r>
        <w:rPr>
          <w:rFonts w:hint="cs"/>
          <w:rtl/>
        </w:rPr>
        <w:t xml:space="preserve">חובת הדיווח. </w:t>
      </w:r>
    </w:p>
    <w:p w:rsidR="00AB0EEE" w:rsidRDefault="00AB0EEE" w:rsidP="00AB0EEE">
      <w:pPr>
        <w:rPr>
          <w:rtl/>
        </w:rPr>
      </w:pPr>
      <w:bookmarkStart w:id="2231" w:name="_ETM_Q1_4822363"/>
      <w:bookmarkStart w:id="2232" w:name="_ETM_Q1_4822407"/>
      <w:bookmarkStart w:id="2233" w:name="_ETM_Q1_4822523"/>
      <w:bookmarkEnd w:id="2231"/>
      <w:bookmarkEnd w:id="2232"/>
      <w:bookmarkEnd w:id="2233"/>
    </w:p>
    <w:p w:rsidR="00AB0EEE" w:rsidRDefault="00AB0EEE" w:rsidP="00AB0EEE">
      <w:pPr>
        <w:rPr>
          <w:rtl/>
        </w:rPr>
      </w:pPr>
      <w:bookmarkStart w:id="2234" w:name="_ETM_Q1_4822572"/>
      <w:bookmarkEnd w:id="2234"/>
      <w:r>
        <w:rPr>
          <w:rFonts w:hint="cs"/>
          <w:rtl/>
        </w:rPr>
        <w:t xml:space="preserve">אני התחברתי להערה הזאת של אלעזר וסברתי שבאמת </w:t>
      </w:r>
      <w:bookmarkStart w:id="2235" w:name="_ETM_Q1_4825452"/>
      <w:bookmarkEnd w:id="2235"/>
      <w:r>
        <w:rPr>
          <w:rFonts w:hint="cs"/>
          <w:rtl/>
        </w:rPr>
        <w:t xml:space="preserve">צריך לתקן את זה. אם הוועדה סבורה שצריך לחזור לנוסח </w:t>
      </w:r>
      <w:bookmarkStart w:id="2236" w:name="_ETM_Q1_4831075"/>
      <w:bookmarkEnd w:id="2236"/>
      <w:r>
        <w:rPr>
          <w:rFonts w:hint="cs"/>
          <w:rtl/>
        </w:rPr>
        <w:t xml:space="preserve">שהביאה רשות המסים </w:t>
      </w:r>
      <w:r w:rsidR="00D62488">
        <w:rPr>
          <w:rFonts w:hint="cs"/>
          <w:rtl/>
        </w:rPr>
        <w:t xml:space="preserve">שבו אין את שיקול הדעת הזה, אני </w:t>
      </w:r>
      <w:bookmarkStart w:id="2237" w:name="_ETM_Q1_4834293"/>
      <w:bookmarkEnd w:id="2237"/>
      <w:r w:rsidR="00D62488">
        <w:rPr>
          <w:rFonts w:hint="cs"/>
          <w:rtl/>
        </w:rPr>
        <w:t xml:space="preserve">חושבת שרשות המסים יותר מתשמח. זו הייתה בעצם הערה משותפת </w:t>
      </w:r>
      <w:bookmarkStart w:id="2238" w:name="_ETM_Q1_4833365"/>
      <w:bookmarkEnd w:id="2238"/>
      <w:r w:rsidR="00D62488">
        <w:rPr>
          <w:rFonts w:hint="cs"/>
          <w:rtl/>
        </w:rPr>
        <w:t>שלנו.</w:t>
      </w:r>
    </w:p>
    <w:p w:rsidR="00D62488" w:rsidRDefault="00D62488" w:rsidP="00AB0EEE">
      <w:pPr>
        <w:rPr>
          <w:rtl/>
        </w:rPr>
      </w:pPr>
      <w:bookmarkStart w:id="2239" w:name="_ETM_Q1_4832635"/>
      <w:bookmarkStart w:id="2240" w:name="_ETM_Q1_4832689"/>
      <w:bookmarkEnd w:id="2239"/>
      <w:bookmarkEnd w:id="2240"/>
    </w:p>
    <w:p w:rsidR="00D62488" w:rsidRDefault="00D62488" w:rsidP="002C1B82">
      <w:pPr>
        <w:pStyle w:val="a4"/>
        <w:rPr>
          <w:rtl/>
        </w:rPr>
      </w:pPr>
      <w:bookmarkStart w:id="2241" w:name="_ETM_Q1_4832747"/>
      <w:bookmarkStart w:id="2242" w:name="_ETM_Q1_4832802"/>
      <w:bookmarkStart w:id="2243" w:name="_ETM_Q1_4835003"/>
      <w:bookmarkStart w:id="2244" w:name="ET_speaker_5109_351"/>
      <w:bookmarkEnd w:id="2241"/>
      <w:bookmarkEnd w:id="2242"/>
      <w:bookmarkEnd w:id="2243"/>
      <w:r w:rsidRPr="002C1B82">
        <w:rPr>
          <w:rStyle w:val="TagStyle"/>
          <w:rtl/>
        </w:rPr>
        <w:t xml:space="preserve"> &lt;&lt; דובר &gt;&gt;</w:t>
      </w:r>
      <w:r w:rsidRPr="00D62488">
        <w:rPr>
          <w:rStyle w:val="TagStyle"/>
          <w:rtl/>
        </w:rPr>
        <w:t xml:space="preserve"> </w:t>
      </w:r>
      <w:r w:rsidR="00E225B8">
        <w:rPr>
          <w:rtl/>
        </w:rPr>
        <w:t>אלעזר שטרן (ייעוץ משפטי):</w:t>
      </w:r>
      <w:r w:rsidRPr="00D62488">
        <w:rPr>
          <w:rStyle w:val="TagStyle"/>
          <w:rtl/>
        </w:rPr>
        <w:t xml:space="preserve"> </w:t>
      </w:r>
      <w:r w:rsidRPr="002C1B82">
        <w:rPr>
          <w:rStyle w:val="TagStyle"/>
          <w:rtl/>
        </w:rPr>
        <w:t>&lt;&lt; דובר &gt;&gt;</w:t>
      </w:r>
      <w:r>
        <w:rPr>
          <w:rtl/>
        </w:rPr>
        <w:t xml:space="preserve"> </w:t>
      </w:r>
      <w:bookmarkEnd w:id="2244"/>
    </w:p>
    <w:p w:rsidR="00D62488" w:rsidRDefault="00D62488" w:rsidP="00D62488">
      <w:pPr>
        <w:pStyle w:val="KeepWithNext"/>
        <w:rPr>
          <w:rtl/>
        </w:rPr>
      </w:pPr>
    </w:p>
    <w:p w:rsidR="00D62488" w:rsidRDefault="00D62488" w:rsidP="008001CF">
      <w:pPr>
        <w:rPr>
          <w:rtl/>
        </w:rPr>
      </w:pPr>
      <w:bookmarkStart w:id="2245" w:name="_ETM_Q1_4835392"/>
      <w:bookmarkStart w:id="2246" w:name="_ETM_Q1_4835425"/>
      <w:bookmarkEnd w:id="2245"/>
      <w:bookmarkEnd w:id="2246"/>
      <w:r>
        <w:rPr>
          <w:rtl/>
        </w:rPr>
        <w:t xml:space="preserve">  </w:t>
      </w:r>
      <w:r>
        <w:rPr>
          <w:rFonts w:hint="cs"/>
          <w:rtl/>
        </w:rPr>
        <w:t xml:space="preserve">אני חושב שהקושי לחזור לנוסח המקורי הוא הדרישה שבחוק. </w:t>
      </w:r>
      <w:bookmarkStart w:id="2247" w:name="_ETM_Q1_4843832"/>
      <w:bookmarkEnd w:id="2247"/>
      <w:r>
        <w:rPr>
          <w:rFonts w:hint="cs"/>
          <w:rtl/>
        </w:rPr>
        <w:t>בחוק כתוב</w:t>
      </w:r>
      <w:r w:rsidR="008001CF">
        <w:rPr>
          <w:rFonts w:hint="cs"/>
          <w:rtl/>
        </w:rPr>
        <w:t>ים</w:t>
      </w:r>
      <w:r>
        <w:rPr>
          <w:rFonts w:hint="cs"/>
          <w:rtl/>
        </w:rPr>
        <w:t xml:space="preserve"> שני דברים: </w:t>
      </w:r>
      <w:bookmarkStart w:id="2248" w:name="_ETM_Q1_4849689"/>
      <w:bookmarkEnd w:id="2248"/>
      <w:r>
        <w:rPr>
          <w:rFonts w:hint="cs"/>
          <w:rtl/>
        </w:rPr>
        <w:t xml:space="preserve">שהן פעולות המבוצעות בסמיכות, זאת אומרת יש מימד של </w:t>
      </w:r>
      <w:bookmarkStart w:id="2249" w:name="_ETM_Q1_4851006"/>
      <w:bookmarkEnd w:id="2249"/>
      <w:r>
        <w:rPr>
          <w:rFonts w:hint="cs"/>
          <w:rtl/>
        </w:rPr>
        <w:t>רצף של זמן, וכתוב במפורש: ויש ביניהן קשר.</w:t>
      </w:r>
    </w:p>
    <w:p w:rsidR="00D0482A" w:rsidRDefault="00D0482A" w:rsidP="00D62488">
      <w:pPr>
        <w:rPr>
          <w:rtl/>
        </w:rPr>
      </w:pPr>
    </w:p>
    <w:p w:rsidR="00D0482A" w:rsidRDefault="00D0482A" w:rsidP="002C1B82">
      <w:pPr>
        <w:pStyle w:val="af9"/>
        <w:rPr>
          <w:rtl/>
        </w:rPr>
      </w:pPr>
      <w:bookmarkStart w:id="2250" w:name="ET_guest_721986_355"/>
      <w:r w:rsidRPr="002C1B82">
        <w:rPr>
          <w:rStyle w:val="TagStyle"/>
          <w:rtl/>
        </w:rPr>
        <w:t xml:space="preserve"> &lt;&lt; אורח &gt;&gt;</w:t>
      </w:r>
      <w:r w:rsidRPr="00D0482A">
        <w:rPr>
          <w:rStyle w:val="TagStyle"/>
          <w:rtl/>
        </w:rPr>
        <w:t xml:space="preserve"> </w:t>
      </w:r>
      <w:r>
        <w:rPr>
          <w:rtl/>
        </w:rPr>
        <w:t>גיא גולדמן:</w:t>
      </w:r>
      <w:r w:rsidRPr="00D0482A">
        <w:rPr>
          <w:rStyle w:val="TagStyle"/>
          <w:rtl/>
        </w:rPr>
        <w:t xml:space="preserve"> </w:t>
      </w:r>
      <w:r w:rsidRPr="002C1B82">
        <w:rPr>
          <w:rStyle w:val="TagStyle"/>
          <w:rtl/>
        </w:rPr>
        <w:t>&lt;&lt; אורח &gt;&gt;</w:t>
      </w:r>
      <w:r>
        <w:rPr>
          <w:rtl/>
        </w:rPr>
        <w:t xml:space="preserve"> </w:t>
      </w:r>
      <w:bookmarkEnd w:id="2250"/>
    </w:p>
    <w:p w:rsidR="00D0482A" w:rsidRDefault="00D0482A" w:rsidP="00D0482A">
      <w:pPr>
        <w:pStyle w:val="KeepWithNext"/>
        <w:rPr>
          <w:rtl/>
        </w:rPr>
      </w:pPr>
    </w:p>
    <w:p w:rsidR="00D0482A" w:rsidRDefault="00D0482A" w:rsidP="00D0482A">
      <w:pPr>
        <w:rPr>
          <w:rtl/>
        </w:rPr>
      </w:pPr>
      <w:r>
        <w:rPr>
          <w:rFonts w:hint="cs"/>
          <w:rtl/>
        </w:rPr>
        <w:t>אותו נהנה זה הקשר.</w:t>
      </w:r>
      <w:r>
        <w:rPr>
          <w:rtl/>
        </w:rPr>
        <w:t xml:space="preserve">  </w:t>
      </w:r>
    </w:p>
    <w:p w:rsidR="00D0482A" w:rsidRDefault="00D0482A" w:rsidP="00D62488">
      <w:pPr>
        <w:rPr>
          <w:rtl/>
        </w:rPr>
      </w:pPr>
      <w:bookmarkStart w:id="2251" w:name="_ETM_Q1_4858422"/>
      <w:bookmarkEnd w:id="2251"/>
    </w:p>
    <w:p w:rsidR="00D0482A" w:rsidRDefault="00D0482A" w:rsidP="002C1B82">
      <w:pPr>
        <w:pStyle w:val="af9"/>
        <w:rPr>
          <w:rtl/>
        </w:rPr>
      </w:pPr>
      <w:bookmarkStart w:id="2252" w:name="ET_guest_726026_352"/>
      <w:r w:rsidRPr="002C1B82">
        <w:rPr>
          <w:rStyle w:val="TagStyle"/>
          <w:rtl/>
        </w:rPr>
        <w:t xml:space="preserve"> &lt;&lt; אורח &gt;&gt;</w:t>
      </w:r>
      <w:r w:rsidRPr="00D0482A">
        <w:rPr>
          <w:rStyle w:val="TagStyle"/>
          <w:rtl/>
        </w:rPr>
        <w:t xml:space="preserve"> </w:t>
      </w:r>
      <w:r>
        <w:rPr>
          <w:rtl/>
        </w:rPr>
        <w:t>יצחק מימון:</w:t>
      </w:r>
      <w:r w:rsidRPr="00D0482A">
        <w:rPr>
          <w:rStyle w:val="TagStyle"/>
          <w:rtl/>
        </w:rPr>
        <w:t xml:space="preserve"> </w:t>
      </w:r>
      <w:r w:rsidRPr="002C1B82">
        <w:rPr>
          <w:rStyle w:val="TagStyle"/>
          <w:rtl/>
        </w:rPr>
        <w:t>&lt;&lt; אורח &gt;&gt;</w:t>
      </w:r>
      <w:r>
        <w:rPr>
          <w:rtl/>
        </w:rPr>
        <w:t xml:space="preserve"> </w:t>
      </w:r>
      <w:bookmarkEnd w:id="2252"/>
    </w:p>
    <w:p w:rsidR="00D0482A" w:rsidRDefault="00D0482A" w:rsidP="00D0482A">
      <w:pPr>
        <w:pStyle w:val="KeepWithNext"/>
        <w:rPr>
          <w:rtl/>
        </w:rPr>
      </w:pPr>
    </w:p>
    <w:p w:rsidR="00D0482A" w:rsidRDefault="00D0482A" w:rsidP="00D0482A">
      <w:pPr>
        <w:rPr>
          <w:rtl/>
        </w:rPr>
      </w:pPr>
      <w:bookmarkStart w:id="2253" w:name="_ETM_Q1_4858844"/>
      <w:bookmarkStart w:id="2254" w:name="_ETM_Q1_4858876"/>
      <w:bookmarkEnd w:id="2253"/>
      <w:bookmarkEnd w:id="2254"/>
      <w:r>
        <w:rPr>
          <w:rFonts w:hint="cs"/>
          <w:rtl/>
        </w:rPr>
        <w:t xml:space="preserve">אפשר </w:t>
      </w:r>
      <w:bookmarkStart w:id="2255" w:name="_ETM_Q1_4854393"/>
      <w:bookmarkEnd w:id="2255"/>
      <w:r>
        <w:rPr>
          <w:rFonts w:hint="cs"/>
          <w:rtl/>
        </w:rPr>
        <w:t xml:space="preserve">לכתוב אלגוריתם, הוא יעשה את זה וזהו. </w:t>
      </w:r>
    </w:p>
    <w:p w:rsidR="00D0482A" w:rsidRDefault="00D0482A" w:rsidP="00D0482A">
      <w:pPr>
        <w:rPr>
          <w:rtl/>
        </w:rPr>
      </w:pPr>
    </w:p>
    <w:p w:rsidR="00D0482A" w:rsidRDefault="00D0482A" w:rsidP="002C1B82">
      <w:pPr>
        <w:pStyle w:val="af5"/>
        <w:rPr>
          <w:rtl/>
        </w:rPr>
      </w:pPr>
      <w:bookmarkStart w:id="2256" w:name="ET_interruption_קריאות_356"/>
      <w:r w:rsidRPr="002C1B82">
        <w:rPr>
          <w:rStyle w:val="TagStyle"/>
          <w:rtl/>
        </w:rPr>
        <w:t xml:space="preserve"> &lt;&lt; קריאה &gt;&gt;</w:t>
      </w:r>
      <w:r w:rsidRPr="00D0482A">
        <w:rPr>
          <w:rStyle w:val="TagStyle"/>
          <w:rtl/>
        </w:rPr>
        <w:t xml:space="preserve"> </w:t>
      </w:r>
      <w:r>
        <w:rPr>
          <w:rtl/>
        </w:rPr>
        <w:t>קריאות:</w:t>
      </w:r>
      <w:r w:rsidRPr="00D0482A">
        <w:rPr>
          <w:rStyle w:val="TagStyle"/>
          <w:rtl/>
        </w:rPr>
        <w:t xml:space="preserve"> </w:t>
      </w:r>
      <w:r w:rsidRPr="002C1B82">
        <w:rPr>
          <w:rStyle w:val="TagStyle"/>
          <w:rtl/>
        </w:rPr>
        <w:t>&lt;&lt; קריאה &gt;&gt;</w:t>
      </w:r>
      <w:r>
        <w:rPr>
          <w:rtl/>
        </w:rPr>
        <w:t xml:space="preserve"> </w:t>
      </w:r>
      <w:bookmarkEnd w:id="2256"/>
    </w:p>
    <w:p w:rsidR="00D0482A" w:rsidRDefault="00D0482A" w:rsidP="00D0482A">
      <w:pPr>
        <w:pStyle w:val="KeepWithNext"/>
        <w:rPr>
          <w:rtl/>
        </w:rPr>
      </w:pPr>
    </w:p>
    <w:p w:rsidR="00D0482A" w:rsidRDefault="00D0482A" w:rsidP="00D0482A">
      <w:pPr>
        <w:rPr>
          <w:rtl/>
        </w:rPr>
      </w:pPr>
      <w:bookmarkStart w:id="2257" w:name="_ETM_Q1_4861476"/>
      <w:bookmarkStart w:id="2258" w:name="_ETM_Q1_4861769"/>
      <w:bookmarkStart w:id="2259" w:name="_ETM_Q1_4861861"/>
      <w:bookmarkEnd w:id="2257"/>
      <w:bookmarkEnd w:id="2258"/>
      <w:bookmarkEnd w:id="2259"/>
      <w:r>
        <w:rPr>
          <w:rFonts w:hint="cs"/>
          <w:rtl/>
        </w:rPr>
        <w:t>-</w:t>
      </w:r>
      <w:bookmarkStart w:id="2260" w:name="_ETM_Q1_4862188"/>
      <w:bookmarkEnd w:id="2260"/>
      <w:r>
        <w:rPr>
          <w:rFonts w:hint="cs"/>
          <w:rtl/>
        </w:rPr>
        <w:t xml:space="preserve"> - -</w:t>
      </w:r>
      <w:r>
        <w:rPr>
          <w:rtl/>
        </w:rPr>
        <w:t xml:space="preserve">  </w:t>
      </w:r>
    </w:p>
    <w:p w:rsidR="00D0482A" w:rsidRDefault="00D0482A" w:rsidP="00D0482A">
      <w:pPr>
        <w:rPr>
          <w:rtl/>
        </w:rPr>
      </w:pPr>
      <w:bookmarkStart w:id="2261" w:name="_ETM_Q1_4860399"/>
      <w:bookmarkStart w:id="2262" w:name="_ETM_Q1_4860454"/>
      <w:bookmarkEnd w:id="2261"/>
      <w:bookmarkEnd w:id="2262"/>
    </w:p>
    <w:p w:rsidR="00D0482A" w:rsidRDefault="00D0482A" w:rsidP="002C1B82">
      <w:pPr>
        <w:pStyle w:val="af6"/>
        <w:rPr>
          <w:rtl/>
        </w:rPr>
      </w:pPr>
      <w:bookmarkStart w:id="2263" w:name="ET_yor_5094_353"/>
      <w:r w:rsidRPr="002C1B82">
        <w:rPr>
          <w:rStyle w:val="TagStyle"/>
          <w:rtl/>
        </w:rPr>
        <w:t xml:space="preserve"> &lt;&lt; יור &gt;&gt;</w:t>
      </w:r>
      <w:r w:rsidRPr="00D0482A">
        <w:rPr>
          <w:rStyle w:val="TagStyle"/>
          <w:rtl/>
        </w:rPr>
        <w:t xml:space="preserve"> </w:t>
      </w:r>
      <w:r>
        <w:rPr>
          <w:rtl/>
        </w:rPr>
        <w:t>היו"ר ניסן סלומינסקי:</w:t>
      </w:r>
      <w:r w:rsidRPr="00D0482A">
        <w:rPr>
          <w:rStyle w:val="TagStyle"/>
          <w:rtl/>
        </w:rPr>
        <w:t xml:space="preserve"> </w:t>
      </w:r>
      <w:r w:rsidRPr="002C1B82">
        <w:rPr>
          <w:rStyle w:val="TagStyle"/>
          <w:rtl/>
        </w:rPr>
        <w:t>&lt;&lt; יור &gt;&gt;</w:t>
      </w:r>
      <w:r>
        <w:rPr>
          <w:rtl/>
        </w:rPr>
        <w:t xml:space="preserve"> </w:t>
      </w:r>
      <w:bookmarkEnd w:id="2263"/>
    </w:p>
    <w:p w:rsidR="00D0482A" w:rsidRDefault="00D0482A" w:rsidP="00D0482A">
      <w:pPr>
        <w:pStyle w:val="KeepWithNext"/>
        <w:rPr>
          <w:rtl/>
        </w:rPr>
      </w:pPr>
    </w:p>
    <w:p w:rsidR="00D0482A" w:rsidRDefault="00D0482A" w:rsidP="00D0482A">
      <w:pPr>
        <w:rPr>
          <w:rtl/>
        </w:rPr>
      </w:pPr>
      <w:bookmarkStart w:id="2264" w:name="_ETM_Q1_4863823"/>
      <w:bookmarkEnd w:id="2264"/>
      <w:r>
        <w:rPr>
          <w:rFonts w:hint="cs"/>
          <w:rtl/>
        </w:rPr>
        <w:t>רבות</w:t>
      </w:r>
      <w:r w:rsidR="008001CF">
        <w:rPr>
          <w:rFonts w:hint="cs"/>
          <w:rtl/>
        </w:rPr>
        <w:t>י</w:t>
      </w:r>
      <w:r>
        <w:rPr>
          <w:rFonts w:hint="cs"/>
          <w:rtl/>
        </w:rPr>
        <w:t>י.</w:t>
      </w:r>
    </w:p>
    <w:p w:rsidR="00D0482A" w:rsidRDefault="00D0482A" w:rsidP="00D0482A">
      <w:pPr>
        <w:rPr>
          <w:rtl/>
        </w:rPr>
      </w:pPr>
    </w:p>
    <w:p w:rsidR="00D0482A" w:rsidRDefault="00D0482A" w:rsidP="002C1B82">
      <w:pPr>
        <w:pStyle w:val="a4"/>
        <w:rPr>
          <w:rtl/>
        </w:rPr>
      </w:pPr>
      <w:bookmarkStart w:id="2265" w:name="ET_speaker_5109_354"/>
      <w:r w:rsidRPr="002C1B82">
        <w:rPr>
          <w:rStyle w:val="TagStyle"/>
          <w:rtl/>
        </w:rPr>
        <w:t xml:space="preserve"> &lt;&lt; דובר &gt;&gt;</w:t>
      </w:r>
      <w:r w:rsidRPr="00D0482A">
        <w:rPr>
          <w:rStyle w:val="TagStyle"/>
          <w:rtl/>
        </w:rPr>
        <w:t xml:space="preserve"> </w:t>
      </w:r>
      <w:r w:rsidR="00E225B8">
        <w:rPr>
          <w:rtl/>
        </w:rPr>
        <w:t>אלעזר שטרן (ייעוץ משפטי):</w:t>
      </w:r>
      <w:r w:rsidRPr="00D0482A">
        <w:rPr>
          <w:rStyle w:val="TagStyle"/>
          <w:rtl/>
        </w:rPr>
        <w:t xml:space="preserve"> </w:t>
      </w:r>
      <w:r w:rsidRPr="002C1B82">
        <w:rPr>
          <w:rStyle w:val="TagStyle"/>
          <w:rtl/>
        </w:rPr>
        <w:t>&lt;&lt; דובר &gt;&gt;</w:t>
      </w:r>
      <w:r>
        <w:rPr>
          <w:rtl/>
        </w:rPr>
        <w:t xml:space="preserve"> </w:t>
      </w:r>
      <w:bookmarkEnd w:id="2265"/>
    </w:p>
    <w:p w:rsidR="00D0482A" w:rsidRDefault="00D0482A" w:rsidP="00D0482A">
      <w:pPr>
        <w:pStyle w:val="KeepWithNext"/>
        <w:rPr>
          <w:rtl/>
        </w:rPr>
      </w:pPr>
    </w:p>
    <w:p w:rsidR="00D0482A" w:rsidRDefault="00D0482A" w:rsidP="008001CF">
      <w:pPr>
        <w:rPr>
          <w:rtl/>
        </w:rPr>
      </w:pPr>
      <w:r>
        <w:rPr>
          <w:rFonts w:hint="cs"/>
          <w:rtl/>
        </w:rPr>
        <w:t>אני מסביר. ברגע שכתובות המילים ויש ביניהן קשר, זה אומר שצריך לבסס איזשהו מימד של קשר. בדוגמה שויקטור נתן קודם, בן אדם</w:t>
      </w:r>
      <w:r w:rsidR="008001CF">
        <w:rPr>
          <w:rFonts w:hint="cs"/>
          <w:rtl/>
        </w:rPr>
        <w:t xml:space="preserve">, </w:t>
      </w:r>
      <w:r>
        <w:rPr>
          <w:rFonts w:hint="cs"/>
          <w:rtl/>
        </w:rPr>
        <w:t xml:space="preserve">אני נותן שירותי </w:t>
      </w:r>
      <w:bookmarkStart w:id="2266" w:name="_ETM_Q1_4872315"/>
      <w:bookmarkEnd w:id="2266"/>
      <w:r>
        <w:rPr>
          <w:rFonts w:hint="cs"/>
          <w:rtl/>
        </w:rPr>
        <w:t xml:space="preserve">המטבע שלו והוא בא אלי והוא בעל מכולת או </w:t>
      </w:r>
      <w:bookmarkStart w:id="2267" w:name="_ETM_Q1_4877715"/>
      <w:bookmarkEnd w:id="2267"/>
      <w:r>
        <w:rPr>
          <w:rFonts w:hint="cs"/>
          <w:rtl/>
        </w:rPr>
        <w:t xml:space="preserve">בעל עסק קטן, והוא כל יום מנכה אצלי צ'קים, </w:t>
      </w:r>
      <w:bookmarkStart w:id="2268" w:name="_ETM_Q1_4881875"/>
      <w:bookmarkEnd w:id="2268"/>
      <w:r>
        <w:rPr>
          <w:rFonts w:hint="cs"/>
          <w:rtl/>
        </w:rPr>
        <w:t>כל יום.</w:t>
      </w:r>
      <w:r w:rsidR="008001CF">
        <w:rPr>
          <w:rFonts w:hint="cs"/>
          <w:rtl/>
        </w:rPr>
        <w:t xml:space="preserve"> </w:t>
      </w:r>
      <w:bookmarkStart w:id="2269" w:name="_ETM_Q1_4883520"/>
      <w:bookmarkEnd w:id="2269"/>
    </w:p>
    <w:p w:rsidR="00D0482A" w:rsidRDefault="00D0482A" w:rsidP="00D0482A">
      <w:pPr>
        <w:rPr>
          <w:rtl/>
        </w:rPr>
      </w:pPr>
    </w:p>
    <w:p w:rsidR="00D0482A" w:rsidRDefault="00D0482A" w:rsidP="008001CF">
      <w:pPr>
        <w:rPr>
          <w:rtl/>
        </w:rPr>
      </w:pPr>
      <w:r>
        <w:rPr>
          <w:rFonts w:hint="cs"/>
          <w:rtl/>
        </w:rPr>
        <w:t xml:space="preserve">ואין קשר. אתמול זה היה פדיון של </w:t>
      </w:r>
      <w:bookmarkStart w:id="2270" w:name="_ETM_Q1_4883934"/>
      <w:bookmarkEnd w:id="2270"/>
      <w:r>
        <w:rPr>
          <w:rFonts w:hint="cs"/>
          <w:rtl/>
        </w:rPr>
        <w:t>אתמול, היום זה הפדיון של היום, זה לא קשור אחד לשני, ואז בעצם הסכומים האלה יצטברו וידווחו על זה</w:t>
      </w:r>
      <w:r w:rsidR="008001CF">
        <w:rPr>
          <w:rFonts w:hint="cs"/>
          <w:rtl/>
        </w:rPr>
        <w:t>,</w:t>
      </w:r>
      <w:r>
        <w:rPr>
          <w:rFonts w:hint="cs"/>
          <w:rtl/>
        </w:rPr>
        <w:t xml:space="preserve"> זה </w:t>
      </w:r>
      <w:bookmarkStart w:id="2271" w:name="_ETM_Q1_4888216"/>
      <w:bookmarkEnd w:id="2271"/>
      <w:r>
        <w:rPr>
          <w:rFonts w:hint="cs"/>
          <w:rtl/>
        </w:rPr>
        <w:t>בעצם לא מה שהמחוקק אמר.</w:t>
      </w:r>
    </w:p>
    <w:p w:rsidR="00D0482A" w:rsidRDefault="00D0482A" w:rsidP="00D0482A">
      <w:pPr>
        <w:rPr>
          <w:rtl/>
        </w:rPr>
      </w:pPr>
    </w:p>
    <w:p w:rsidR="00D0482A" w:rsidRDefault="00D0482A" w:rsidP="002C1B82">
      <w:pPr>
        <w:pStyle w:val="af6"/>
        <w:rPr>
          <w:rtl/>
        </w:rPr>
      </w:pPr>
      <w:bookmarkStart w:id="2272" w:name="ET_yor_5094_357"/>
      <w:r w:rsidRPr="002C1B82">
        <w:rPr>
          <w:rStyle w:val="TagStyle"/>
          <w:rtl/>
        </w:rPr>
        <w:t xml:space="preserve"> &lt;&lt; יור &gt;&gt;</w:t>
      </w:r>
      <w:r w:rsidRPr="00D0482A">
        <w:rPr>
          <w:rStyle w:val="TagStyle"/>
          <w:rtl/>
        </w:rPr>
        <w:t xml:space="preserve"> </w:t>
      </w:r>
      <w:r>
        <w:rPr>
          <w:rtl/>
        </w:rPr>
        <w:t>היו"ר ניסן סלומינסקי:</w:t>
      </w:r>
      <w:r w:rsidRPr="00D0482A">
        <w:rPr>
          <w:rStyle w:val="TagStyle"/>
          <w:rtl/>
        </w:rPr>
        <w:t xml:space="preserve"> </w:t>
      </w:r>
      <w:r w:rsidRPr="002C1B82">
        <w:rPr>
          <w:rStyle w:val="TagStyle"/>
          <w:rtl/>
        </w:rPr>
        <w:t>&lt;&lt; יור &gt;&gt;</w:t>
      </w:r>
      <w:r>
        <w:rPr>
          <w:rtl/>
        </w:rPr>
        <w:t xml:space="preserve"> </w:t>
      </w:r>
      <w:bookmarkEnd w:id="2272"/>
    </w:p>
    <w:p w:rsidR="00D0482A" w:rsidRDefault="00D0482A" w:rsidP="00D0482A">
      <w:pPr>
        <w:pStyle w:val="KeepWithNext"/>
        <w:rPr>
          <w:rtl/>
        </w:rPr>
      </w:pPr>
    </w:p>
    <w:p w:rsidR="00D0482A" w:rsidRDefault="00D0482A" w:rsidP="00D0482A">
      <w:pPr>
        <w:rPr>
          <w:rtl/>
        </w:rPr>
      </w:pPr>
      <w:r>
        <w:rPr>
          <w:rFonts w:hint="cs"/>
          <w:rtl/>
        </w:rPr>
        <w:t>נכון.</w:t>
      </w:r>
    </w:p>
    <w:p w:rsidR="00D0482A" w:rsidRDefault="00D0482A" w:rsidP="00D0482A">
      <w:pPr>
        <w:rPr>
          <w:rtl/>
        </w:rPr>
      </w:pPr>
    </w:p>
    <w:p w:rsidR="00D0482A" w:rsidRDefault="00D0482A" w:rsidP="002C1B82">
      <w:pPr>
        <w:pStyle w:val="a4"/>
        <w:rPr>
          <w:rtl/>
        </w:rPr>
      </w:pPr>
      <w:bookmarkStart w:id="2273" w:name="ET_speaker_5109_358"/>
      <w:r w:rsidRPr="002C1B82">
        <w:rPr>
          <w:rStyle w:val="TagStyle"/>
          <w:rtl/>
        </w:rPr>
        <w:t xml:space="preserve"> &lt;&lt; דובר &gt;&gt;</w:t>
      </w:r>
      <w:r w:rsidRPr="00D0482A">
        <w:rPr>
          <w:rStyle w:val="TagStyle"/>
          <w:rtl/>
        </w:rPr>
        <w:t xml:space="preserve"> </w:t>
      </w:r>
      <w:r w:rsidR="00E225B8">
        <w:rPr>
          <w:rtl/>
        </w:rPr>
        <w:t>אלעזר שטרן (ייעוץ משפטי):</w:t>
      </w:r>
      <w:r w:rsidRPr="00D0482A">
        <w:rPr>
          <w:rStyle w:val="TagStyle"/>
          <w:rtl/>
        </w:rPr>
        <w:t xml:space="preserve"> </w:t>
      </w:r>
      <w:r w:rsidRPr="002C1B82">
        <w:rPr>
          <w:rStyle w:val="TagStyle"/>
          <w:rtl/>
        </w:rPr>
        <w:t>&lt;&lt; דובר &gt;&gt;</w:t>
      </w:r>
      <w:r>
        <w:rPr>
          <w:rtl/>
        </w:rPr>
        <w:t xml:space="preserve"> </w:t>
      </w:r>
      <w:bookmarkEnd w:id="2273"/>
    </w:p>
    <w:p w:rsidR="00D0482A" w:rsidRDefault="00D0482A" w:rsidP="00D0482A">
      <w:pPr>
        <w:pStyle w:val="KeepWithNext"/>
        <w:rPr>
          <w:rtl/>
        </w:rPr>
      </w:pPr>
    </w:p>
    <w:p w:rsidR="00D0482A" w:rsidRDefault="00D0482A" w:rsidP="00D0482A">
      <w:pPr>
        <w:rPr>
          <w:rtl/>
        </w:rPr>
      </w:pPr>
      <w:r>
        <w:rPr>
          <w:rFonts w:hint="cs"/>
          <w:rtl/>
        </w:rPr>
        <w:t xml:space="preserve">המחוקק אמר שצריך שיהיה ביניהם </w:t>
      </w:r>
      <w:bookmarkStart w:id="2274" w:name="_ETM_Q1_4895243"/>
      <w:bookmarkEnd w:id="2274"/>
      <w:r>
        <w:rPr>
          <w:rFonts w:hint="cs"/>
          <w:rtl/>
        </w:rPr>
        <w:t xml:space="preserve">קשר. </w:t>
      </w:r>
    </w:p>
    <w:p w:rsidR="00D0482A" w:rsidRDefault="00D0482A" w:rsidP="00D0482A">
      <w:pPr>
        <w:rPr>
          <w:rtl/>
        </w:rPr>
      </w:pPr>
    </w:p>
    <w:p w:rsidR="00465F74" w:rsidRDefault="00465F74" w:rsidP="00D0482A">
      <w:pPr>
        <w:rPr>
          <w:rtl/>
        </w:rPr>
      </w:pPr>
    </w:p>
    <w:p w:rsidR="00D0482A" w:rsidRDefault="00D0482A" w:rsidP="002C1B82">
      <w:pPr>
        <w:pStyle w:val="a4"/>
        <w:rPr>
          <w:rtl/>
        </w:rPr>
      </w:pPr>
      <w:bookmarkStart w:id="2275" w:name="ET_speaker_5277_359"/>
      <w:r w:rsidRPr="002C1B82">
        <w:rPr>
          <w:rStyle w:val="TagStyle"/>
          <w:rtl/>
        </w:rPr>
        <w:t xml:space="preserve"> &lt;&lt; דובר &gt;&gt;</w:t>
      </w:r>
      <w:r w:rsidRPr="00D0482A">
        <w:rPr>
          <w:rStyle w:val="TagStyle"/>
          <w:rtl/>
        </w:rPr>
        <w:t xml:space="preserve"> </w:t>
      </w:r>
      <w:r>
        <w:rPr>
          <w:rtl/>
        </w:rPr>
        <w:t>ענת ברקו (הליכוד):</w:t>
      </w:r>
      <w:r w:rsidRPr="00D0482A">
        <w:rPr>
          <w:rStyle w:val="TagStyle"/>
          <w:rtl/>
        </w:rPr>
        <w:t xml:space="preserve"> </w:t>
      </w:r>
      <w:r w:rsidRPr="002C1B82">
        <w:rPr>
          <w:rStyle w:val="TagStyle"/>
          <w:rtl/>
        </w:rPr>
        <w:t>&lt;&lt; דובר &gt;&gt;</w:t>
      </w:r>
      <w:r>
        <w:rPr>
          <w:rtl/>
        </w:rPr>
        <w:t xml:space="preserve"> </w:t>
      </w:r>
      <w:bookmarkEnd w:id="2275"/>
    </w:p>
    <w:p w:rsidR="00D0482A" w:rsidRDefault="00D0482A" w:rsidP="00D0482A">
      <w:pPr>
        <w:pStyle w:val="KeepWithNext"/>
        <w:rPr>
          <w:rtl/>
        </w:rPr>
      </w:pPr>
    </w:p>
    <w:p w:rsidR="00D0482A" w:rsidRDefault="00D0482A" w:rsidP="00D0482A">
      <w:pPr>
        <w:rPr>
          <w:rtl/>
        </w:rPr>
      </w:pPr>
      <w:r>
        <w:rPr>
          <w:rFonts w:hint="cs"/>
          <w:rtl/>
        </w:rPr>
        <w:t>אז איך עושים את זה?</w:t>
      </w:r>
    </w:p>
    <w:p w:rsidR="00D0482A" w:rsidRDefault="00D0482A" w:rsidP="00D0482A">
      <w:pPr>
        <w:rPr>
          <w:rtl/>
        </w:rPr>
      </w:pPr>
      <w:bookmarkStart w:id="2276" w:name="_ETM_Q1_4895625"/>
      <w:bookmarkStart w:id="2277" w:name="_ETM_Q1_4895674"/>
      <w:bookmarkStart w:id="2278" w:name="_ETM_Q1_4897272"/>
      <w:bookmarkEnd w:id="2276"/>
      <w:bookmarkEnd w:id="2277"/>
      <w:bookmarkEnd w:id="2278"/>
    </w:p>
    <w:p w:rsidR="00D0482A" w:rsidRDefault="00D0482A" w:rsidP="002C1B82">
      <w:pPr>
        <w:pStyle w:val="a4"/>
        <w:rPr>
          <w:rtl/>
        </w:rPr>
      </w:pPr>
      <w:bookmarkStart w:id="2279" w:name="ET_speaker_5109_360"/>
      <w:r w:rsidRPr="002C1B82">
        <w:rPr>
          <w:rStyle w:val="TagStyle"/>
          <w:rtl/>
        </w:rPr>
        <w:t xml:space="preserve"> &lt;&lt; דובר &gt;&gt;</w:t>
      </w:r>
      <w:r w:rsidRPr="00D0482A">
        <w:rPr>
          <w:rStyle w:val="TagStyle"/>
          <w:rtl/>
        </w:rPr>
        <w:t xml:space="preserve"> </w:t>
      </w:r>
      <w:r w:rsidR="00E225B8">
        <w:rPr>
          <w:rtl/>
        </w:rPr>
        <w:t>אלעזר שטרן (ייעוץ משפטי):</w:t>
      </w:r>
      <w:r w:rsidRPr="00D0482A">
        <w:rPr>
          <w:rStyle w:val="TagStyle"/>
          <w:rtl/>
        </w:rPr>
        <w:t xml:space="preserve"> </w:t>
      </w:r>
      <w:r w:rsidRPr="002C1B82">
        <w:rPr>
          <w:rStyle w:val="TagStyle"/>
          <w:rtl/>
        </w:rPr>
        <w:t>&lt;&lt; דובר &gt;&gt;</w:t>
      </w:r>
      <w:r>
        <w:rPr>
          <w:rtl/>
        </w:rPr>
        <w:t xml:space="preserve"> </w:t>
      </w:r>
      <w:bookmarkEnd w:id="2279"/>
    </w:p>
    <w:p w:rsidR="00D0482A" w:rsidRDefault="00D0482A" w:rsidP="00D0482A">
      <w:pPr>
        <w:pStyle w:val="KeepWithNext"/>
        <w:rPr>
          <w:rtl/>
        </w:rPr>
      </w:pPr>
    </w:p>
    <w:p w:rsidR="00D0482A" w:rsidRDefault="00D0482A" w:rsidP="00D0482A">
      <w:pPr>
        <w:rPr>
          <w:rtl/>
        </w:rPr>
      </w:pPr>
      <w:bookmarkStart w:id="2280" w:name="_ETM_Q1_4897687"/>
      <w:bookmarkStart w:id="2281" w:name="_ETM_Q1_4897715"/>
      <w:bookmarkEnd w:id="2280"/>
      <w:bookmarkEnd w:id="2281"/>
      <w:r>
        <w:rPr>
          <w:rFonts w:hint="cs"/>
          <w:rtl/>
        </w:rPr>
        <w:t xml:space="preserve">אני יכול מאוד להתחבר למה שאיציק אומר שזה </w:t>
      </w:r>
      <w:bookmarkStart w:id="2282" w:name="_ETM_Q1_4898017"/>
      <w:bookmarkEnd w:id="2282"/>
      <w:r>
        <w:rPr>
          <w:rFonts w:hint="cs"/>
          <w:rtl/>
        </w:rPr>
        <w:t xml:space="preserve">מקשה עליהם מאוד, הדיווח הבלתי רגיל וכולי. </w:t>
      </w:r>
      <w:bookmarkStart w:id="2283" w:name="_ETM_Q1_4903954"/>
      <w:bookmarkEnd w:id="2283"/>
      <w:r>
        <w:rPr>
          <w:rFonts w:hint="cs"/>
          <w:rtl/>
        </w:rPr>
        <w:t xml:space="preserve">מצד שני, קשה לי לראות </w:t>
      </w:r>
      <w:bookmarkStart w:id="2284" w:name="_ETM_Q1_4902985"/>
      <w:bookmarkEnd w:id="2284"/>
      <w:r>
        <w:rPr>
          <w:rFonts w:hint="cs"/>
          <w:rtl/>
        </w:rPr>
        <w:t>איך אפשר בתקנות לסטות מהמסגרת שהמחוקק קבע.</w:t>
      </w:r>
    </w:p>
    <w:p w:rsidR="00D0482A" w:rsidRDefault="00D0482A" w:rsidP="00D0482A">
      <w:pPr>
        <w:rPr>
          <w:rtl/>
        </w:rPr>
      </w:pPr>
      <w:bookmarkStart w:id="2285" w:name="_ETM_Q1_4905066"/>
      <w:bookmarkStart w:id="2286" w:name="_ETM_Q1_4905121"/>
      <w:bookmarkStart w:id="2287" w:name="_ETM_Q1_4906253"/>
      <w:bookmarkEnd w:id="2285"/>
      <w:bookmarkEnd w:id="2286"/>
      <w:bookmarkEnd w:id="2287"/>
    </w:p>
    <w:p w:rsidR="00D0482A" w:rsidRDefault="00D0482A" w:rsidP="002C1B82">
      <w:pPr>
        <w:pStyle w:val="af9"/>
        <w:rPr>
          <w:rtl/>
        </w:rPr>
      </w:pPr>
      <w:bookmarkStart w:id="2288" w:name="ET_guest_721986_541"/>
      <w:r w:rsidRPr="002C1B82">
        <w:rPr>
          <w:rStyle w:val="TagStyle"/>
          <w:rtl/>
        </w:rPr>
        <w:t xml:space="preserve"> &lt;&lt; אורח &gt;&gt;</w:t>
      </w:r>
      <w:r w:rsidRPr="00D0482A">
        <w:rPr>
          <w:rStyle w:val="TagStyle"/>
          <w:rtl/>
        </w:rPr>
        <w:t xml:space="preserve"> </w:t>
      </w:r>
      <w:r>
        <w:rPr>
          <w:rtl/>
        </w:rPr>
        <w:t>גיא גולדמן:</w:t>
      </w:r>
      <w:r w:rsidRPr="00D0482A">
        <w:rPr>
          <w:rStyle w:val="TagStyle"/>
          <w:rtl/>
        </w:rPr>
        <w:t xml:space="preserve"> </w:t>
      </w:r>
      <w:r w:rsidRPr="002C1B82">
        <w:rPr>
          <w:rStyle w:val="TagStyle"/>
          <w:rtl/>
        </w:rPr>
        <w:t>&lt;&lt; אורח &gt;&gt;</w:t>
      </w:r>
      <w:bookmarkEnd w:id="2288"/>
      <w:r>
        <w:rPr>
          <w:rtl/>
        </w:rPr>
        <w:t xml:space="preserve"> </w:t>
      </w:r>
    </w:p>
    <w:p w:rsidR="00D0482A" w:rsidRDefault="00D0482A" w:rsidP="00D0482A">
      <w:pPr>
        <w:pStyle w:val="KeepWithNext"/>
        <w:rPr>
          <w:rtl/>
        </w:rPr>
      </w:pPr>
    </w:p>
    <w:p w:rsidR="00D0482A" w:rsidRDefault="00D0482A" w:rsidP="00A67948">
      <w:pPr>
        <w:rPr>
          <w:rtl/>
        </w:rPr>
      </w:pPr>
      <w:bookmarkStart w:id="2289" w:name="_ETM_Q1_4906740"/>
      <w:bookmarkStart w:id="2290" w:name="_ETM_Q1_4906772"/>
      <w:bookmarkEnd w:id="2289"/>
      <w:bookmarkEnd w:id="2290"/>
      <w:r>
        <w:rPr>
          <w:rFonts w:hint="cs"/>
          <w:rtl/>
        </w:rPr>
        <w:t>אדוני, התקנות האלה בושלו, נ</w:t>
      </w:r>
      <w:r w:rsidR="00A67948">
        <w:rPr>
          <w:rFonts w:hint="cs"/>
          <w:rtl/>
        </w:rPr>
        <w:t>אפו</w:t>
      </w:r>
      <w:r>
        <w:rPr>
          <w:rFonts w:hint="cs"/>
          <w:rtl/>
        </w:rPr>
        <w:t xml:space="preserve"> </w:t>
      </w:r>
      <w:bookmarkStart w:id="2291" w:name="_ETM_Q1_4907301"/>
      <w:bookmarkEnd w:id="2291"/>
      <w:r>
        <w:rPr>
          <w:rFonts w:hint="cs"/>
          <w:rtl/>
        </w:rPr>
        <w:t xml:space="preserve">עם הייעוץ המשפטי שבועות. </w:t>
      </w:r>
    </w:p>
    <w:p w:rsidR="00D0482A" w:rsidRDefault="00D0482A" w:rsidP="00D0482A">
      <w:pPr>
        <w:rPr>
          <w:rtl/>
        </w:rPr>
      </w:pPr>
    </w:p>
    <w:p w:rsidR="00D0482A" w:rsidRDefault="00D0482A" w:rsidP="002C1B82">
      <w:pPr>
        <w:pStyle w:val="af6"/>
        <w:rPr>
          <w:rtl/>
        </w:rPr>
      </w:pPr>
      <w:bookmarkStart w:id="2292" w:name="ET_yor_5094_542"/>
      <w:r w:rsidRPr="002C1B82">
        <w:rPr>
          <w:rStyle w:val="TagStyle"/>
          <w:rtl/>
        </w:rPr>
        <w:t xml:space="preserve"> &lt;&lt; יור &gt;&gt;</w:t>
      </w:r>
      <w:r w:rsidRPr="00D0482A">
        <w:rPr>
          <w:rStyle w:val="TagStyle"/>
          <w:rtl/>
        </w:rPr>
        <w:t xml:space="preserve"> </w:t>
      </w:r>
      <w:r>
        <w:rPr>
          <w:rtl/>
        </w:rPr>
        <w:t>היו"ר ניסן סלומינסקי:</w:t>
      </w:r>
      <w:r w:rsidRPr="00D0482A">
        <w:rPr>
          <w:rStyle w:val="TagStyle"/>
          <w:rtl/>
        </w:rPr>
        <w:t xml:space="preserve"> </w:t>
      </w:r>
      <w:r w:rsidRPr="002C1B82">
        <w:rPr>
          <w:rStyle w:val="TagStyle"/>
          <w:rtl/>
        </w:rPr>
        <w:t>&lt;&lt; יור &gt;&gt;</w:t>
      </w:r>
      <w:bookmarkEnd w:id="2292"/>
      <w:r>
        <w:rPr>
          <w:rtl/>
        </w:rPr>
        <w:t xml:space="preserve"> </w:t>
      </w:r>
    </w:p>
    <w:p w:rsidR="00D0482A" w:rsidRDefault="00D0482A" w:rsidP="00D0482A">
      <w:pPr>
        <w:pStyle w:val="KeepWithNext"/>
        <w:rPr>
          <w:rtl/>
        </w:rPr>
      </w:pPr>
    </w:p>
    <w:p w:rsidR="00D0482A" w:rsidRDefault="00D0482A" w:rsidP="00D0482A">
      <w:pPr>
        <w:rPr>
          <w:rtl/>
        </w:rPr>
      </w:pPr>
      <w:r>
        <w:rPr>
          <w:rFonts w:hint="cs"/>
          <w:rtl/>
        </w:rPr>
        <w:t>די, רבות</w:t>
      </w:r>
      <w:r w:rsidR="00E26D29">
        <w:rPr>
          <w:rFonts w:hint="cs"/>
          <w:rtl/>
        </w:rPr>
        <w:t>י</w:t>
      </w:r>
      <w:r>
        <w:rPr>
          <w:rFonts w:hint="cs"/>
          <w:rtl/>
        </w:rPr>
        <w:t xml:space="preserve">י. </w:t>
      </w:r>
    </w:p>
    <w:p w:rsidR="00D0482A" w:rsidRDefault="00D0482A" w:rsidP="00D0482A">
      <w:pPr>
        <w:rPr>
          <w:rtl/>
        </w:rPr>
      </w:pPr>
    </w:p>
    <w:p w:rsidR="00D0482A" w:rsidRDefault="00D0482A" w:rsidP="002C1B82">
      <w:pPr>
        <w:pStyle w:val="af9"/>
        <w:rPr>
          <w:rtl/>
        </w:rPr>
      </w:pPr>
      <w:bookmarkStart w:id="2293" w:name="ET_guest_784132_363"/>
      <w:r w:rsidRPr="002C1B82">
        <w:rPr>
          <w:rStyle w:val="TagStyle"/>
          <w:rtl/>
        </w:rPr>
        <w:t xml:space="preserve"> &lt;&lt; אורח &gt;&gt;</w:t>
      </w:r>
      <w:r w:rsidRPr="00D0482A">
        <w:rPr>
          <w:rStyle w:val="TagStyle"/>
          <w:rtl/>
        </w:rPr>
        <w:t xml:space="preserve"> </w:t>
      </w:r>
      <w:r>
        <w:rPr>
          <w:rtl/>
        </w:rPr>
        <w:t>שלמה אסתרוגו:</w:t>
      </w:r>
      <w:r w:rsidRPr="00D0482A">
        <w:rPr>
          <w:rStyle w:val="TagStyle"/>
          <w:rtl/>
        </w:rPr>
        <w:t xml:space="preserve"> </w:t>
      </w:r>
      <w:r w:rsidRPr="002C1B82">
        <w:rPr>
          <w:rStyle w:val="TagStyle"/>
          <w:rtl/>
        </w:rPr>
        <w:t>&lt;&lt; אורח &gt;&gt;</w:t>
      </w:r>
      <w:r>
        <w:rPr>
          <w:rtl/>
        </w:rPr>
        <w:t xml:space="preserve"> </w:t>
      </w:r>
      <w:bookmarkEnd w:id="2293"/>
    </w:p>
    <w:p w:rsidR="00D0482A" w:rsidRDefault="00D0482A" w:rsidP="00D0482A">
      <w:pPr>
        <w:pStyle w:val="KeepWithNext"/>
        <w:rPr>
          <w:rtl/>
        </w:rPr>
      </w:pPr>
    </w:p>
    <w:p w:rsidR="00D0482A" w:rsidRDefault="00D0482A" w:rsidP="00D0482A">
      <w:pPr>
        <w:rPr>
          <w:rtl/>
        </w:rPr>
      </w:pPr>
      <w:r>
        <w:rPr>
          <w:rFonts w:hint="cs"/>
          <w:rtl/>
        </w:rPr>
        <w:t xml:space="preserve">משפט אחד, אדוני. הסמיכות מופיעה ב-30 יום והקשר מופיע פעולה לאותו נהנה. </w:t>
      </w:r>
      <w:bookmarkStart w:id="2294" w:name="_ETM_Q1_4912402"/>
      <w:bookmarkEnd w:id="2294"/>
      <w:r w:rsidR="00A67948">
        <w:rPr>
          <w:rFonts w:hint="cs"/>
          <w:rtl/>
        </w:rPr>
        <w:t>הנה הקשר בין הפעולות, אז הכול פה סגור.</w:t>
      </w:r>
    </w:p>
    <w:p w:rsidR="00A67948" w:rsidRDefault="00A67948" w:rsidP="00D0482A">
      <w:pPr>
        <w:rPr>
          <w:rtl/>
        </w:rPr>
      </w:pPr>
    </w:p>
    <w:p w:rsidR="00A67948" w:rsidRDefault="00A67948" w:rsidP="002C1B82">
      <w:pPr>
        <w:pStyle w:val="a4"/>
        <w:rPr>
          <w:rtl/>
        </w:rPr>
      </w:pPr>
      <w:bookmarkStart w:id="2295" w:name="ET_speaker_5109_359"/>
      <w:r w:rsidRPr="002C1B82">
        <w:rPr>
          <w:rStyle w:val="TagStyle"/>
          <w:rtl/>
        </w:rPr>
        <w:t xml:space="preserve"> &lt;&lt; דובר &gt;&gt;</w:t>
      </w:r>
      <w:r w:rsidRPr="00A67948">
        <w:rPr>
          <w:rStyle w:val="TagStyle"/>
          <w:rtl/>
        </w:rPr>
        <w:t xml:space="preserve"> </w:t>
      </w:r>
      <w:r w:rsidR="00E225B8">
        <w:rPr>
          <w:rtl/>
        </w:rPr>
        <w:t>אלעזר שטרן (ייעוץ משפטי):</w:t>
      </w:r>
      <w:r w:rsidRPr="00A67948">
        <w:rPr>
          <w:rStyle w:val="TagStyle"/>
          <w:rtl/>
        </w:rPr>
        <w:t xml:space="preserve"> </w:t>
      </w:r>
      <w:r w:rsidRPr="002C1B82">
        <w:rPr>
          <w:rStyle w:val="TagStyle"/>
          <w:rtl/>
        </w:rPr>
        <w:t>&lt;&lt; דובר &gt;&gt;</w:t>
      </w:r>
      <w:r>
        <w:rPr>
          <w:rtl/>
        </w:rPr>
        <w:t xml:space="preserve"> </w:t>
      </w:r>
      <w:bookmarkEnd w:id="2295"/>
    </w:p>
    <w:p w:rsidR="00A67948" w:rsidRDefault="00A67948" w:rsidP="00A67948">
      <w:pPr>
        <w:pStyle w:val="KeepWithNext"/>
        <w:rPr>
          <w:rtl/>
        </w:rPr>
      </w:pPr>
    </w:p>
    <w:p w:rsidR="00A67948" w:rsidRDefault="00A67948" w:rsidP="00A67948">
      <w:pPr>
        <w:rPr>
          <w:rtl/>
        </w:rPr>
      </w:pPr>
      <w:r>
        <w:rPr>
          <w:rFonts w:hint="cs"/>
          <w:rtl/>
        </w:rPr>
        <w:t xml:space="preserve">לא, זה לא חייב להיות שיש קשר. אני יכול לעשות עשרות פעולות </w:t>
      </w:r>
      <w:bookmarkStart w:id="2296" w:name="_ETM_Q1_4919751"/>
      <w:bookmarkEnd w:id="2296"/>
      <w:r>
        <w:rPr>
          <w:rFonts w:hint="cs"/>
          <w:rtl/>
        </w:rPr>
        <w:t>שונות</w:t>
      </w:r>
      <w:r>
        <w:rPr>
          <w:rtl/>
        </w:rPr>
        <w:t xml:space="preserve"> </w:t>
      </w:r>
      <w:r>
        <w:rPr>
          <w:rFonts w:hint="cs"/>
          <w:rtl/>
        </w:rPr>
        <w:t xml:space="preserve">שאין ביניהן קשר. </w:t>
      </w:r>
      <w:bookmarkStart w:id="2297" w:name="_ETM_Q1_4926836"/>
      <w:bookmarkEnd w:id="2297"/>
      <w:r>
        <w:rPr>
          <w:rFonts w:hint="cs"/>
          <w:rtl/>
        </w:rPr>
        <w:t xml:space="preserve">זה לא קשור, לא בהכרח. </w:t>
      </w:r>
    </w:p>
    <w:p w:rsidR="00A67948" w:rsidRDefault="00A67948" w:rsidP="00A67948">
      <w:pPr>
        <w:rPr>
          <w:rtl/>
        </w:rPr>
      </w:pPr>
      <w:bookmarkStart w:id="2298" w:name="_ETM_Q1_4930008"/>
      <w:bookmarkStart w:id="2299" w:name="_ETM_Q1_4930058"/>
      <w:bookmarkEnd w:id="2298"/>
      <w:bookmarkEnd w:id="2299"/>
    </w:p>
    <w:p w:rsidR="00A67948" w:rsidRDefault="00A67948" w:rsidP="002C1B82">
      <w:pPr>
        <w:pStyle w:val="af6"/>
        <w:rPr>
          <w:rtl/>
        </w:rPr>
      </w:pPr>
      <w:bookmarkStart w:id="2300" w:name="ET_yor_5094_360"/>
      <w:r w:rsidRPr="002C1B82">
        <w:rPr>
          <w:rStyle w:val="TagStyle"/>
          <w:rtl/>
        </w:rPr>
        <w:t xml:space="preserve"> &lt;&lt; יור &gt;&gt;</w:t>
      </w:r>
      <w:r w:rsidRPr="00A67948">
        <w:rPr>
          <w:rStyle w:val="TagStyle"/>
          <w:rtl/>
        </w:rPr>
        <w:t xml:space="preserve"> </w:t>
      </w:r>
      <w:r>
        <w:rPr>
          <w:rtl/>
        </w:rPr>
        <w:t>היו"ר ניסן סלומינסקי:</w:t>
      </w:r>
      <w:r w:rsidRPr="00A67948">
        <w:rPr>
          <w:rStyle w:val="TagStyle"/>
          <w:rtl/>
        </w:rPr>
        <w:t xml:space="preserve"> </w:t>
      </w:r>
      <w:r w:rsidRPr="002C1B82">
        <w:rPr>
          <w:rStyle w:val="TagStyle"/>
          <w:rtl/>
        </w:rPr>
        <w:t>&lt;&lt; יור &gt;&gt;</w:t>
      </w:r>
      <w:r>
        <w:rPr>
          <w:rtl/>
        </w:rPr>
        <w:t xml:space="preserve"> </w:t>
      </w:r>
      <w:bookmarkEnd w:id="2300"/>
    </w:p>
    <w:p w:rsidR="00A67948" w:rsidRDefault="00A67948" w:rsidP="00A67948">
      <w:pPr>
        <w:pStyle w:val="KeepWithNext"/>
        <w:rPr>
          <w:rtl/>
        </w:rPr>
      </w:pPr>
    </w:p>
    <w:p w:rsidR="00A67948" w:rsidRDefault="00A67948" w:rsidP="00E26D29">
      <w:pPr>
        <w:rPr>
          <w:rtl/>
        </w:rPr>
      </w:pPr>
      <w:bookmarkStart w:id="2301" w:name="_ETM_Q1_4931164"/>
      <w:bookmarkEnd w:id="2301"/>
      <w:r>
        <w:rPr>
          <w:rFonts w:hint="cs"/>
          <w:rtl/>
        </w:rPr>
        <w:t>רבותי</w:t>
      </w:r>
      <w:r w:rsidR="00E26D29">
        <w:rPr>
          <w:rFonts w:hint="cs"/>
          <w:rtl/>
        </w:rPr>
        <w:t>י</w:t>
      </w:r>
      <w:r>
        <w:rPr>
          <w:rFonts w:hint="cs"/>
          <w:rtl/>
        </w:rPr>
        <w:t xml:space="preserve">, יש שתי אפשרויות. אפשרות </w:t>
      </w:r>
      <w:bookmarkStart w:id="2302" w:name="_ETM_Q1_4932550"/>
      <w:bookmarkEnd w:id="2302"/>
      <w:r>
        <w:rPr>
          <w:rFonts w:hint="cs"/>
          <w:rtl/>
        </w:rPr>
        <w:t xml:space="preserve">אחת להגיד </w:t>
      </w:r>
      <w:r w:rsidR="00E26D29">
        <w:rPr>
          <w:rFonts w:hint="cs"/>
          <w:rtl/>
        </w:rPr>
        <w:t>-</w:t>
      </w:r>
      <w:r>
        <w:rPr>
          <w:rFonts w:hint="cs"/>
          <w:rtl/>
        </w:rPr>
        <w:t xml:space="preserve"> דיווח מלא וכו</w:t>
      </w:r>
      <w:r w:rsidR="00E26D29">
        <w:rPr>
          <w:rFonts w:hint="cs"/>
          <w:rtl/>
        </w:rPr>
        <w:t>'</w:t>
      </w:r>
      <w:r>
        <w:rPr>
          <w:rFonts w:hint="cs"/>
          <w:rtl/>
        </w:rPr>
        <w:t xml:space="preserve">. אני לא חושב, אני חושב שזה בעידנא דריתחא </w:t>
      </w:r>
      <w:r>
        <w:rPr>
          <w:rtl/>
        </w:rPr>
        <w:t>–</w:t>
      </w:r>
      <w:r>
        <w:rPr>
          <w:rFonts w:hint="cs"/>
          <w:rtl/>
        </w:rPr>
        <w:t xml:space="preserve"> לא דריתחא אבל בעידנא של מין </w:t>
      </w:r>
      <w:bookmarkStart w:id="2303" w:name="_ETM_Q1_4939444"/>
      <w:bookmarkEnd w:id="2303"/>
      <w:r>
        <w:rPr>
          <w:rFonts w:hint="cs"/>
          <w:rtl/>
        </w:rPr>
        <w:t xml:space="preserve">התייאשות </w:t>
      </w:r>
      <w:r>
        <w:rPr>
          <w:rtl/>
        </w:rPr>
        <w:t>–</w:t>
      </w:r>
      <w:r>
        <w:rPr>
          <w:rFonts w:hint="cs"/>
          <w:rtl/>
        </w:rPr>
        <w:t xml:space="preserve"> אז בואו, נרביץ את הכול. אני חושב שזה בסדר שאנחנו לא הולכים להעביר את הכול ו</w:t>
      </w:r>
      <w:bookmarkStart w:id="2304" w:name="_ETM_Q1_4949551"/>
      <w:bookmarkEnd w:id="2304"/>
      <w:r>
        <w:rPr>
          <w:rFonts w:hint="cs"/>
          <w:rtl/>
        </w:rPr>
        <w:t xml:space="preserve">רק בסיטואציות שנקבע כאן, מתי כן להעביר. </w:t>
      </w:r>
    </w:p>
    <w:p w:rsidR="00A67948" w:rsidRDefault="00A67948" w:rsidP="00A67948">
      <w:pPr>
        <w:rPr>
          <w:rtl/>
        </w:rPr>
      </w:pPr>
      <w:bookmarkStart w:id="2305" w:name="_ETM_Q1_4955338"/>
      <w:bookmarkStart w:id="2306" w:name="_ETM_Q1_4955389"/>
      <w:bookmarkStart w:id="2307" w:name="_ETM_Q1_4955451"/>
      <w:bookmarkEnd w:id="2305"/>
      <w:bookmarkEnd w:id="2306"/>
      <w:bookmarkEnd w:id="2307"/>
    </w:p>
    <w:p w:rsidR="00A67948" w:rsidRDefault="00A67948" w:rsidP="00E26D29">
      <w:pPr>
        <w:rPr>
          <w:rtl/>
        </w:rPr>
      </w:pPr>
      <w:bookmarkStart w:id="2308" w:name="_ETM_Q1_4955494"/>
      <w:bookmarkEnd w:id="2308"/>
      <w:r>
        <w:rPr>
          <w:rFonts w:hint="cs"/>
          <w:rtl/>
        </w:rPr>
        <w:t xml:space="preserve">אחרי שנחשוב </w:t>
      </w:r>
      <w:r>
        <w:rPr>
          <w:rtl/>
        </w:rPr>
        <w:t>–</w:t>
      </w:r>
      <w:r>
        <w:rPr>
          <w:rFonts w:hint="cs"/>
          <w:rtl/>
        </w:rPr>
        <w:t xml:space="preserve"> אחרי שגם איציק ודני ואנשיהם </w:t>
      </w:r>
      <w:r w:rsidR="00E26D29">
        <w:rPr>
          <w:rFonts w:hint="cs"/>
          <w:rtl/>
        </w:rPr>
        <w:t>וו</w:t>
      </w:r>
      <w:r>
        <w:rPr>
          <w:rFonts w:hint="cs"/>
          <w:rtl/>
        </w:rPr>
        <w:t>יקטור</w:t>
      </w:r>
      <w:r w:rsidR="00E26D29">
        <w:rPr>
          <w:rFonts w:hint="cs"/>
          <w:rtl/>
        </w:rPr>
        <w:t>, מנחם</w:t>
      </w:r>
      <w:r>
        <w:rPr>
          <w:rFonts w:hint="cs"/>
          <w:rtl/>
        </w:rPr>
        <w:t xml:space="preserve"> ואחרים </w:t>
      </w:r>
      <w:bookmarkStart w:id="2309" w:name="_ETM_Q1_4957307"/>
      <w:bookmarkEnd w:id="2309"/>
      <w:r>
        <w:rPr>
          <w:rFonts w:hint="cs"/>
          <w:rtl/>
        </w:rPr>
        <w:t xml:space="preserve">יחשבו </w:t>
      </w:r>
      <w:r>
        <w:rPr>
          <w:rtl/>
        </w:rPr>
        <w:t>–</w:t>
      </w:r>
      <w:r>
        <w:rPr>
          <w:rFonts w:hint="cs"/>
          <w:rtl/>
        </w:rPr>
        <w:t xml:space="preserve"> יראו שבסך הכול הכללי אני חושב שזה בסדר, </w:t>
      </w:r>
      <w:bookmarkStart w:id="2310" w:name="_ETM_Q1_4967505"/>
      <w:bookmarkEnd w:id="2310"/>
      <w:r>
        <w:rPr>
          <w:rFonts w:hint="cs"/>
          <w:rtl/>
        </w:rPr>
        <w:t xml:space="preserve">וכמו שאני אומר, מאחר שאני לא </w:t>
      </w:r>
      <w:bookmarkStart w:id="2311" w:name="_ETM_Q1_4966259"/>
      <w:bookmarkEnd w:id="2311"/>
      <w:r>
        <w:rPr>
          <w:rFonts w:hint="cs"/>
          <w:rtl/>
        </w:rPr>
        <w:t xml:space="preserve">חושב שהיום נצליח לסיים את הכול, אז </w:t>
      </w:r>
      <w:bookmarkStart w:id="2312" w:name="_ETM_Q1_4971683"/>
      <w:bookmarkEnd w:id="2312"/>
      <w:r w:rsidR="00EF4823">
        <w:rPr>
          <w:rFonts w:hint="cs"/>
          <w:rtl/>
        </w:rPr>
        <w:t xml:space="preserve">יכול להיות שיהיה עוד קצת זמן לראות איפה יש דברים שכדאי </w:t>
      </w:r>
      <w:bookmarkStart w:id="2313" w:name="_ETM_Q1_4975491"/>
      <w:bookmarkEnd w:id="2313"/>
      <w:r w:rsidR="00EF4823">
        <w:rPr>
          <w:rFonts w:hint="cs"/>
          <w:rtl/>
        </w:rPr>
        <w:t xml:space="preserve">כן לעדכן </w:t>
      </w:r>
      <w:r w:rsidR="00EF4823">
        <w:rPr>
          <w:rtl/>
        </w:rPr>
        <w:t>–</w:t>
      </w:r>
      <w:r w:rsidR="00EF4823">
        <w:rPr>
          <w:rFonts w:hint="cs"/>
          <w:rtl/>
        </w:rPr>
        <w:t xml:space="preserve"> כמו שהוא נתן דוגמה של חודש רגיל </w:t>
      </w:r>
      <w:bookmarkStart w:id="2314" w:name="_ETM_Q1_4978335"/>
      <w:bookmarkEnd w:id="2314"/>
      <w:r w:rsidR="00EF4823">
        <w:rPr>
          <w:rFonts w:hint="cs"/>
          <w:rtl/>
        </w:rPr>
        <w:t>או חודש קלנדרי או כל מיני דברים.</w:t>
      </w:r>
    </w:p>
    <w:p w:rsidR="00EF4823" w:rsidRDefault="00EF4823" w:rsidP="00EF4823">
      <w:pPr>
        <w:rPr>
          <w:rtl/>
        </w:rPr>
      </w:pPr>
    </w:p>
    <w:p w:rsidR="00D0482A" w:rsidRDefault="00D0482A" w:rsidP="002C1B82">
      <w:pPr>
        <w:pStyle w:val="af9"/>
        <w:rPr>
          <w:rtl/>
        </w:rPr>
      </w:pPr>
      <w:bookmarkStart w:id="2315" w:name="ET_guest_721986_364"/>
      <w:r w:rsidRPr="002C1B82">
        <w:rPr>
          <w:rStyle w:val="TagStyle"/>
          <w:rtl/>
        </w:rPr>
        <w:t>&lt;&lt; אורח &gt;&gt;</w:t>
      </w:r>
      <w:r w:rsidRPr="00D0482A">
        <w:rPr>
          <w:rStyle w:val="TagStyle"/>
          <w:rtl/>
        </w:rPr>
        <w:t xml:space="preserve"> </w:t>
      </w:r>
      <w:r>
        <w:rPr>
          <w:rtl/>
        </w:rPr>
        <w:t>גיא גולדמן:</w:t>
      </w:r>
      <w:r w:rsidRPr="00D0482A">
        <w:rPr>
          <w:rStyle w:val="TagStyle"/>
          <w:rtl/>
        </w:rPr>
        <w:t xml:space="preserve"> </w:t>
      </w:r>
      <w:r w:rsidRPr="002C1B82">
        <w:rPr>
          <w:rStyle w:val="TagStyle"/>
          <w:rtl/>
        </w:rPr>
        <w:t>&lt;&lt; אורח &gt;&gt;</w:t>
      </w:r>
      <w:r>
        <w:rPr>
          <w:rtl/>
        </w:rPr>
        <w:t xml:space="preserve"> </w:t>
      </w:r>
      <w:bookmarkEnd w:id="2315"/>
    </w:p>
    <w:p w:rsidR="00D0482A" w:rsidRDefault="00D0482A" w:rsidP="00D0482A">
      <w:pPr>
        <w:pStyle w:val="KeepWithNext"/>
        <w:rPr>
          <w:rtl/>
        </w:rPr>
      </w:pPr>
    </w:p>
    <w:p w:rsidR="00EF4823" w:rsidRDefault="00EF4823" w:rsidP="001B4708">
      <w:pPr>
        <w:rPr>
          <w:rtl/>
        </w:rPr>
      </w:pPr>
      <w:r>
        <w:rPr>
          <w:rFonts w:hint="cs"/>
          <w:rtl/>
        </w:rPr>
        <w:t xml:space="preserve">עשינו את העבודה הזאת, אדוני. </w:t>
      </w:r>
    </w:p>
    <w:p w:rsidR="00EF4823" w:rsidRDefault="00EF4823" w:rsidP="001B4708">
      <w:pPr>
        <w:rPr>
          <w:rtl/>
        </w:rPr>
      </w:pPr>
      <w:bookmarkStart w:id="2316" w:name="_ETM_Q1_4987401"/>
      <w:bookmarkStart w:id="2317" w:name="_ETM_Q1_4987444"/>
      <w:bookmarkEnd w:id="2316"/>
      <w:bookmarkEnd w:id="2317"/>
    </w:p>
    <w:p w:rsidR="00EF4823" w:rsidRDefault="00EF4823" w:rsidP="002C1B82">
      <w:pPr>
        <w:pStyle w:val="af6"/>
        <w:rPr>
          <w:rtl/>
        </w:rPr>
      </w:pPr>
      <w:bookmarkStart w:id="2318" w:name="ET_yor_5094_362"/>
      <w:r w:rsidRPr="002C1B82">
        <w:rPr>
          <w:rStyle w:val="TagStyle"/>
          <w:rtl/>
        </w:rPr>
        <w:t xml:space="preserve"> &lt;&lt; יור &gt;&gt;</w:t>
      </w:r>
      <w:r w:rsidRPr="00EF4823">
        <w:rPr>
          <w:rStyle w:val="TagStyle"/>
          <w:rtl/>
        </w:rPr>
        <w:t xml:space="preserve"> </w:t>
      </w:r>
      <w:r>
        <w:rPr>
          <w:rtl/>
        </w:rPr>
        <w:t>היו"ר ניסן סלומינסקי:</w:t>
      </w:r>
      <w:r w:rsidRPr="00EF4823">
        <w:rPr>
          <w:rStyle w:val="TagStyle"/>
          <w:rtl/>
        </w:rPr>
        <w:t xml:space="preserve"> </w:t>
      </w:r>
      <w:r w:rsidRPr="002C1B82">
        <w:rPr>
          <w:rStyle w:val="TagStyle"/>
          <w:rtl/>
        </w:rPr>
        <w:t>&lt;&lt; יור &gt;&gt;</w:t>
      </w:r>
      <w:r>
        <w:rPr>
          <w:rtl/>
        </w:rPr>
        <w:t xml:space="preserve"> </w:t>
      </w:r>
      <w:bookmarkEnd w:id="2318"/>
    </w:p>
    <w:p w:rsidR="00EF4823" w:rsidRDefault="00EF4823" w:rsidP="00EF4823">
      <w:pPr>
        <w:pStyle w:val="KeepWithNext"/>
        <w:rPr>
          <w:rtl/>
        </w:rPr>
      </w:pPr>
    </w:p>
    <w:p w:rsidR="00EF4823" w:rsidRDefault="00EF4823" w:rsidP="00EF4823">
      <w:pPr>
        <w:rPr>
          <w:rtl/>
        </w:rPr>
      </w:pPr>
      <w:r>
        <w:rPr>
          <w:rFonts w:hint="cs"/>
          <w:rtl/>
        </w:rPr>
        <w:t xml:space="preserve">אני אומר, אם יש עוד דברים שלא </w:t>
      </w:r>
      <w:bookmarkStart w:id="2319" w:name="_ETM_Q1_4985773"/>
      <w:bookmarkEnd w:id="2319"/>
      <w:r>
        <w:rPr>
          <w:rFonts w:hint="cs"/>
          <w:rtl/>
        </w:rPr>
        <w:t xml:space="preserve">שמו לב - אם יש. אם אין אז אין </w:t>
      </w:r>
      <w:r>
        <w:rPr>
          <w:rtl/>
        </w:rPr>
        <w:t>–</w:t>
      </w:r>
      <w:r>
        <w:rPr>
          <w:rFonts w:hint="cs"/>
          <w:rtl/>
        </w:rPr>
        <w:t xml:space="preserve"> לסדר את זה.</w:t>
      </w:r>
    </w:p>
    <w:p w:rsidR="00EF4823" w:rsidRDefault="00EF4823" w:rsidP="00EF4823">
      <w:pPr>
        <w:rPr>
          <w:rtl/>
        </w:rPr>
      </w:pPr>
    </w:p>
    <w:p w:rsidR="00EF4823" w:rsidRDefault="00EF4823" w:rsidP="002C1B82">
      <w:pPr>
        <w:pStyle w:val="a4"/>
        <w:rPr>
          <w:rtl/>
        </w:rPr>
      </w:pPr>
      <w:bookmarkStart w:id="2320" w:name="ET_knessetmember_5084_363"/>
      <w:r w:rsidRPr="002C1B82">
        <w:rPr>
          <w:rStyle w:val="TagStyle"/>
          <w:rtl/>
        </w:rPr>
        <w:t xml:space="preserve"> &lt;&lt; דובר &gt;&gt;</w:t>
      </w:r>
      <w:r w:rsidRPr="00EF4823">
        <w:rPr>
          <w:rStyle w:val="TagStyle"/>
          <w:rtl/>
        </w:rPr>
        <w:t xml:space="preserve"> </w:t>
      </w:r>
      <w:r>
        <w:rPr>
          <w:rtl/>
        </w:rPr>
        <w:t>מיקי לוי (יש עתיד):</w:t>
      </w:r>
      <w:r w:rsidRPr="00EF4823">
        <w:rPr>
          <w:rStyle w:val="TagStyle"/>
          <w:rtl/>
        </w:rPr>
        <w:t xml:space="preserve"> </w:t>
      </w:r>
      <w:r w:rsidRPr="002C1B82">
        <w:rPr>
          <w:rStyle w:val="TagStyle"/>
          <w:rtl/>
        </w:rPr>
        <w:t>&lt;&lt; דובר &gt;&gt;</w:t>
      </w:r>
      <w:r>
        <w:rPr>
          <w:rtl/>
        </w:rPr>
        <w:t xml:space="preserve"> </w:t>
      </w:r>
      <w:bookmarkEnd w:id="2320"/>
    </w:p>
    <w:p w:rsidR="00EF4823" w:rsidRDefault="00EF4823" w:rsidP="00EF4823">
      <w:pPr>
        <w:pStyle w:val="KeepWithNext"/>
        <w:rPr>
          <w:rtl/>
        </w:rPr>
      </w:pPr>
    </w:p>
    <w:p w:rsidR="00EF4823" w:rsidRDefault="00EF4823" w:rsidP="00EF4823">
      <w:pPr>
        <w:rPr>
          <w:rtl/>
        </w:rPr>
      </w:pPr>
      <w:r>
        <w:rPr>
          <w:rFonts w:hint="cs"/>
          <w:rtl/>
        </w:rPr>
        <w:t>לא מצביעים, ניסן?</w:t>
      </w:r>
      <w:r>
        <w:rPr>
          <w:rtl/>
        </w:rPr>
        <w:t xml:space="preserve"> </w:t>
      </w:r>
    </w:p>
    <w:p w:rsidR="00EF4823" w:rsidRDefault="00EF4823" w:rsidP="00EF4823">
      <w:pPr>
        <w:rPr>
          <w:rtl/>
        </w:rPr>
      </w:pPr>
      <w:bookmarkStart w:id="2321" w:name="_ETM_Q1_4995897"/>
      <w:bookmarkStart w:id="2322" w:name="_ETM_Q1_4995944"/>
      <w:bookmarkEnd w:id="2321"/>
      <w:bookmarkEnd w:id="2322"/>
    </w:p>
    <w:p w:rsidR="00EF4823" w:rsidRDefault="00EF4823" w:rsidP="002C1B82">
      <w:pPr>
        <w:pStyle w:val="af6"/>
        <w:rPr>
          <w:rtl/>
        </w:rPr>
      </w:pPr>
      <w:bookmarkStart w:id="2323" w:name="ET_yor_5094_364"/>
      <w:r w:rsidRPr="002C1B82">
        <w:rPr>
          <w:rStyle w:val="TagStyle"/>
          <w:rtl/>
        </w:rPr>
        <w:t xml:space="preserve"> &lt;&lt; יור &gt;&gt;</w:t>
      </w:r>
      <w:r w:rsidRPr="00EF4823">
        <w:rPr>
          <w:rStyle w:val="TagStyle"/>
          <w:rtl/>
        </w:rPr>
        <w:t xml:space="preserve"> </w:t>
      </w:r>
      <w:r>
        <w:rPr>
          <w:rtl/>
        </w:rPr>
        <w:t>היו"ר ניסן סלומינסקי:</w:t>
      </w:r>
      <w:r w:rsidRPr="00EF4823">
        <w:rPr>
          <w:rStyle w:val="TagStyle"/>
          <w:rtl/>
        </w:rPr>
        <w:t xml:space="preserve"> </w:t>
      </w:r>
      <w:r w:rsidRPr="002C1B82">
        <w:rPr>
          <w:rStyle w:val="TagStyle"/>
          <w:rtl/>
        </w:rPr>
        <w:t>&lt;&lt; יור &gt;&gt;</w:t>
      </w:r>
      <w:r>
        <w:rPr>
          <w:rtl/>
        </w:rPr>
        <w:t xml:space="preserve"> </w:t>
      </w:r>
      <w:bookmarkEnd w:id="2323"/>
    </w:p>
    <w:p w:rsidR="00EF4823" w:rsidRDefault="00EF4823" w:rsidP="00EF4823">
      <w:pPr>
        <w:pStyle w:val="KeepWithNext"/>
        <w:rPr>
          <w:rtl/>
        </w:rPr>
      </w:pPr>
    </w:p>
    <w:p w:rsidR="00EF4823" w:rsidRDefault="00EF4823" w:rsidP="00EF4823">
      <w:pPr>
        <w:rPr>
          <w:rtl/>
        </w:rPr>
      </w:pPr>
      <w:r>
        <w:rPr>
          <w:rFonts w:hint="cs"/>
          <w:rtl/>
        </w:rPr>
        <w:t xml:space="preserve">יש לנו להקריא. אם נספיק, </w:t>
      </w:r>
      <w:bookmarkStart w:id="2324" w:name="_ETM_Q1_4996036"/>
      <w:bookmarkEnd w:id="2324"/>
      <w:r>
        <w:rPr>
          <w:rFonts w:hint="cs"/>
          <w:rtl/>
        </w:rPr>
        <w:t xml:space="preserve">כן נעשה את זה. מה שנספיק. </w:t>
      </w:r>
    </w:p>
    <w:p w:rsidR="00EF4823" w:rsidRDefault="00EF4823" w:rsidP="00EF4823">
      <w:pPr>
        <w:rPr>
          <w:rtl/>
        </w:rPr>
      </w:pPr>
    </w:p>
    <w:p w:rsidR="00EF4823" w:rsidRDefault="00EF4823" w:rsidP="002C1B82">
      <w:pPr>
        <w:pStyle w:val="af9"/>
        <w:rPr>
          <w:rtl/>
        </w:rPr>
      </w:pPr>
      <w:bookmarkStart w:id="2325" w:name="ET_guest_721986_365"/>
      <w:r w:rsidRPr="002C1B82">
        <w:rPr>
          <w:rStyle w:val="TagStyle"/>
          <w:rtl/>
        </w:rPr>
        <w:t xml:space="preserve"> &lt;&lt; אורח &gt;&gt;</w:t>
      </w:r>
      <w:r w:rsidRPr="00EF4823">
        <w:rPr>
          <w:rStyle w:val="TagStyle"/>
          <w:rtl/>
        </w:rPr>
        <w:t xml:space="preserve"> </w:t>
      </w:r>
      <w:r>
        <w:rPr>
          <w:rtl/>
        </w:rPr>
        <w:t>גיא גולדמן:</w:t>
      </w:r>
      <w:r w:rsidRPr="00EF4823">
        <w:rPr>
          <w:rStyle w:val="TagStyle"/>
          <w:rtl/>
        </w:rPr>
        <w:t xml:space="preserve"> </w:t>
      </w:r>
      <w:r w:rsidRPr="002C1B82">
        <w:rPr>
          <w:rStyle w:val="TagStyle"/>
          <w:rtl/>
        </w:rPr>
        <w:t>&lt;&lt; אורח &gt;&gt;</w:t>
      </w:r>
      <w:r>
        <w:rPr>
          <w:rtl/>
        </w:rPr>
        <w:t xml:space="preserve"> </w:t>
      </w:r>
      <w:bookmarkEnd w:id="2325"/>
    </w:p>
    <w:p w:rsidR="00EF4823" w:rsidRDefault="00EF4823" w:rsidP="00EF4823">
      <w:pPr>
        <w:pStyle w:val="KeepWithNext"/>
        <w:rPr>
          <w:rtl/>
        </w:rPr>
      </w:pPr>
    </w:p>
    <w:p w:rsidR="00EF4823" w:rsidRDefault="00EF4823" w:rsidP="00EF4823">
      <w:pPr>
        <w:rPr>
          <w:rtl/>
        </w:rPr>
      </w:pPr>
      <w:r>
        <w:rPr>
          <w:rFonts w:hint="cs"/>
          <w:rtl/>
        </w:rPr>
        <w:t>התקנות האלה הן תפעוליות.</w:t>
      </w:r>
    </w:p>
    <w:p w:rsidR="00EF4823" w:rsidRDefault="00EF4823" w:rsidP="00EF4823">
      <w:pPr>
        <w:rPr>
          <w:rtl/>
        </w:rPr>
      </w:pPr>
      <w:bookmarkStart w:id="2326" w:name="_ETM_Q1_4999736"/>
      <w:bookmarkStart w:id="2327" w:name="_ETM_Q1_4999785"/>
      <w:bookmarkEnd w:id="2326"/>
      <w:bookmarkEnd w:id="2327"/>
    </w:p>
    <w:p w:rsidR="00EF4823" w:rsidRDefault="00EF4823" w:rsidP="002C1B82">
      <w:pPr>
        <w:pStyle w:val="a4"/>
        <w:rPr>
          <w:rtl/>
        </w:rPr>
      </w:pPr>
      <w:bookmarkStart w:id="2328" w:name="ET_speaker_5109_366"/>
      <w:r w:rsidRPr="002C1B82">
        <w:rPr>
          <w:rStyle w:val="TagStyle"/>
          <w:rtl/>
        </w:rPr>
        <w:t xml:space="preserve"> &lt;&lt; דובר &gt;&gt;</w:t>
      </w:r>
      <w:r w:rsidRPr="00EF4823">
        <w:rPr>
          <w:rStyle w:val="TagStyle"/>
          <w:rtl/>
        </w:rPr>
        <w:t xml:space="preserve"> </w:t>
      </w:r>
      <w:r w:rsidR="00E225B8">
        <w:rPr>
          <w:rtl/>
        </w:rPr>
        <w:t>אלעזר שטרן (ייעוץ משפטי):</w:t>
      </w:r>
      <w:r w:rsidRPr="00EF4823">
        <w:rPr>
          <w:rStyle w:val="TagStyle"/>
          <w:rtl/>
        </w:rPr>
        <w:t xml:space="preserve"> </w:t>
      </w:r>
      <w:r w:rsidRPr="002C1B82">
        <w:rPr>
          <w:rStyle w:val="TagStyle"/>
          <w:rtl/>
        </w:rPr>
        <w:t>&lt;&lt; דובר &gt;&gt;</w:t>
      </w:r>
      <w:r>
        <w:rPr>
          <w:rtl/>
        </w:rPr>
        <w:t xml:space="preserve"> </w:t>
      </w:r>
      <w:bookmarkEnd w:id="2328"/>
    </w:p>
    <w:p w:rsidR="00EF4823" w:rsidRDefault="00EF4823" w:rsidP="00EF4823">
      <w:pPr>
        <w:pStyle w:val="KeepWithNext"/>
        <w:rPr>
          <w:rtl/>
        </w:rPr>
      </w:pPr>
    </w:p>
    <w:p w:rsidR="00EF4823" w:rsidRDefault="00EF4823" w:rsidP="00EF4823">
      <w:pPr>
        <w:rPr>
          <w:rtl/>
        </w:rPr>
      </w:pPr>
      <w:r>
        <w:rPr>
          <w:rFonts w:hint="cs"/>
          <w:rtl/>
        </w:rPr>
        <w:t xml:space="preserve">אני רק אומר שקצת חבל כי אני באמת הפצתי נוסח לפני </w:t>
      </w:r>
      <w:bookmarkStart w:id="2329" w:name="_ETM_Q1_5002364"/>
      <w:bookmarkEnd w:id="2329"/>
      <w:r>
        <w:rPr>
          <w:rFonts w:hint="cs"/>
          <w:rtl/>
        </w:rPr>
        <w:t xml:space="preserve">שבוע וביקשתי הערות של כולם, ולמעט שתי הערות בודדות </w:t>
      </w:r>
      <w:r>
        <w:rPr>
          <w:rtl/>
        </w:rPr>
        <w:t>–</w:t>
      </w:r>
      <w:r>
        <w:rPr>
          <w:rFonts w:hint="cs"/>
          <w:rtl/>
        </w:rPr>
        <w:t xml:space="preserve"> נגיד מנחם, חבל שאת ההערה הזאת לא אמרת, </w:t>
      </w:r>
      <w:bookmarkStart w:id="2330" w:name="_ETM_Q1_5010091"/>
      <w:bookmarkEnd w:id="2330"/>
      <w:r>
        <w:rPr>
          <w:rFonts w:hint="cs"/>
          <w:rtl/>
        </w:rPr>
        <w:t xml:space="preserve">גם אם זה לא נוגע ספציפית אליכם, אבל אם מישהו </w:t>
      </w:r>
      <w:bookmarkStart w:id="2331" w:name="_ETM_Q1_5012557"/>
      <w:bookmarkEnd w:id="2331"/>
      <w:r>
        <w:rPr>
          <w:rFonts w:hint="cs"/>
          <w:rtl/>
        </w:rPr>
        <w:t xml:space="preserve">יודע על הערות אז חבל. </w:t>
      </w:r>
    </w:p>
    <w:p w:rsidR="00EF4823" w:rsidRDefault="00EF4823" w:rsidP="00EF4823">
      <w:pPr>
        <w:rPr>
          <w:rtl/>
        </w:rPr>
      </w:pPr>
      <w:bookmarkStart w:id="2332" w:name="_ETM_Q1_5012226"/>
      <w:bookmarkStart w:id="2333" w:name="_ETM_Q1_5012264"/>
      <w:bookmarkEnd w:id="2332"/>
      <w:bookmarkEnd w:id="2333"/>
    </w:p>
    <w:p w:rsidR="00EF4823" w:rsidRDefault="00EF4823" w:rsidP="002C1B82">
      <w:pPr>
        <w:pStyle w:val="af6"/>
        <w:rPr>
          <w:rtl/>
        </w:rPr>
      </w:pPr>
      <w:bookmarkStart w:id="2334" w:name="ET_yor_5094_367"/>
      <w:r w:rsidRPr="002C1B82">
        <w:rPr>
          <w:rStyle w:val="TagStyle"/>
          <w:rtl/>
        </w:rPr>
        <w:t xml:space="preserve"> &lt;&lt; יור &gt;&gt;</w:t>
      </w:r>
      <w:r w:rsidRPr="00EF4823">
        <w:rPr>
          <w:rStyle w:val="TagStyle"/>
          <w:rtl/>
        </w:rPr>
        <w:t xml:space="preserve"> </w:t>
      </w:r>
      <w:r>
        <w:rPr>
          <w:rtl/>
        </w:rPr>
        <w:t>היו"ר ניסן סלומינסקי:</w:t>
      </w:r>
      <w:r w:rsidRPr="00EF4823">
        <w:rPr>
          <w:rStyle w:val="TagStyle"/>
          <w:rtl/>
        </w:rPr>
        <w:t xml:space="preserve"> </w:t>
      </w:r>
      <w:r w:rsidRPr="002C1B82">
        <w:rPr>
          <w:rStyle w:val="TagStyle"/>
          <w:rtl/>
        </w:rPr>
        <w:t>&lt;&lt; יור &gt;&gt;</w:t>
      </w:r>
      <w:r>
        <w:rPr>
          <w:rtl/>
        </w:rPr>
        <w:t xml:space="preserve"> </w:t>
      </w:r>
      <w:bookmarkEnd w:id="2334"/>
    </w:p>
    <w:p w:rsidR="00EF4823" w:rsidRDefault="00EF4823" w:rsidP="00EF4823">
      <w:pPr>
        <w:pStyle w:val="KeepWithNext"/>
        <w:rPr>
          <w:rtl/>
        </w:rPr>
      </w:pPr>
    </w:p>
    <w:p w:rsidR="00AC5F27" w:rsidRDefault="00EF4823" w:rsidP="00EF4823">
      <w:pPr>
        <w:rPr>
          <w:rtl/>
        </w:rPr>
      </w:pPr>
      <w:bookmarkStart w:id="2335" w:name="_ETM_Q1_5013003"/>
      <w:bookmarkEnd w:id="2335"/>
      <w:r>
        <w:rPr>
          <w:rFonts w:hint="cs"/>
          <w:rtl/>
        </w:rPr>
        <w:t>בסדר. מי שיודע</w:t>
      </w:r>
      <w:r w:rsidR="0030696B">
        <w:rPr>
          <w:rFonts w:hint="cs"/>
          <w:rtl/>
        </w:rPr>
        <w:t>,</w:t>
      </w:r>
      <w:r>
        <w:rPr>
          <w:rFonts w:hint="cs"/>
          <w:rtl/>
        </w:rPr>
        <w:t xml:space="preserve"> שיגיד את </w:t>
      </w:r>
      <w:bookmarkStart w:id="2336" w:name="_ETM_Q1_5017845"/>
      <w:bookmarkEnd w:id="2336"/>
      <w:r>
        <w:rPr>
          <w:rFonts w:hint="cs"/>
          <w:rtl/>
        </w:rPr>
        <w:t xml:space="preserve">זה עכשיו. דוגמה כזאת של חודש אפשר לסדר עכשיו, לא חושב שמישהו יתנגד לדברים כאלה. </w:t>
      </w:r>
    </w:p>
    <w:p w:rsidR="00AC5F27" w:rsidRDefault="00AC5F27" w:rsidP="00EF4823">
      <w:pPr>
        <w:rPr>
          <w:rtl/>
        </w:rPr>
      </w:pPr>
    </w:p>
    <w:p w:rsidR="00AC5F27" w:rsidRDefault="00AC5F27" w:rsidP="002C1B82">
      <w:pPr>
        <w:pStyle w:val="a4"/>
        <w:rPr>
          <w:rtl/>
        </w:rPr>
      </w:pPr>
      <w:bookmarkStart w:id="2337" w:name="ET_speaker_5277_368"/>
      <w:r w:rsidRPr="002C1B82">
        <w:rPr>
          <w:rStyle w:val="TagStyle"/>
          <w:rtl/>
        </w:rPr>
        <w:t xml:space="preserve"> &lt;&lt; דובר &gt;&gt;</w:t>
      </w:r>
      <w:r w:rsidRPr="00AC5F27">
        <w:rPr>
          <w:rStyle w:val="TagStyle"/>
          <w:rtl/>
        </w:rPr>
        <w:t xml:space="preserve"> </w:t>
      </w:r>
      <w:r>
        <w:rPr>
          <w:rtl/>
        </w:rPr>
        <w:t>ענת ברקו (הליכוד):</w:t>
      </w:r>
      <w:r w:rsidRPr="00AC5F27">
        <w:rPr>
          <w:rStyle w:val="TagStyle"/>
          <w:rtl/>
        </w:rPr>
        <w:t xml:space="preserve"> </w:t>
      </w:r>
      <w:r w:rsidRPr="002C1B82">
        <w:rPr>
          <w:rStyle w:val="TagStyle"/>
          <w:rtl/>
        </w:rPr>
        <w:t>&lt;&lt; דובר &gt;&gt;</w:t>
      </w:r>
      <w:r>
        <w:rPr>
          <w:rtl/>
        </w:rPr>
        <w:t xml:space="preserve"> </w:t>
      </w:r>
      <w:bookmarkEnd w:id="2337"/>
    </w:p>
    <w:p w:rsidR="00AC5F27" w:rsidRDefault="00AC5F27" w:rsidP="00AC5F27">
      <w:pPr>
        <w:pStyle w:val="KeepWithNext"/>
        <w:rPr>
          <w:rtl/>
        </w:rPr>
      </w:pPr>
    </w:p>
    <w:p w:rsidR="00AC5F27" w:rsidRDefault="00AC5F27" w:rsidP="00AC5F27">
      <w:pPr>
        <w:rPr>
          <w:rtl/>
        </w:rPr>
      </w:pPr>
      <w:r>
        <w:rPr>
          <w:rFonts w:hint="cs"/>
          <w:rtl/>
        </w:rPr>
        <w:t xml:space="preserve">איך באמת ידעו להבחין בין סדרה של פעולות לבין פעולה אחת שתיחשב כפעולה אחת, או מצד שני </w:t>
      </w:r>
      <w:bookmarkStart w:id="2338" w:name="_ETM_Q1_5033560"/>
      <w:bookmarkEnd w:id="2338"/>
      <w:r>
        <w:rPr>
          <w:rFonts w:hint="cs"/>
          <w:rtl/>
        </w:rPr>
        <w:t>גם ההונאה שיכולה להיות?</w:t>
      </w:r>
    </w:p>
    <w:p w:rsidR="00AC5F27" w:rsidRDefault="00AC5F27" w:rsidP="00AC5F27">
      <w:pPr>
        <w:rPr>
          <w:rtl/>
        </w:rPr>
      </w:pPr>
      <w:bookmarkStart w:id="2339" w:name="_ETM_Q1_5032305"/>
      <w:bookmarkStart w:id="2340" w:name="_ETM_Q1_5032352"/>
      <w:bookmarkEnd w:id="2339"/>
      <w:bookmarkEnd w:id="2340"/>
    </w:p>
    <w:p w:rsidR="00AC5F27" w:rsidRDefault="00AC5F27" w:rsidP="002C1B82">
      <w:pPr>
        <w:pStyle w:val="af6"/>
        <w:rPr>
          <w:rtl/>
        </w:rPr>
      </w:pPr>
      <w:bookmarkStart w:id="2341" w:name="ET_yor_5094_369"/>
      <w:r w:rsidRPr="002C1B82">
        <w:rPr>
          <w:rStyle w:val="TagStyle"/>
          <w:rtl/>
        </w:rPr>
        <w:t xml:space="preserve"> &lt;&lt; יור &gt;&gt;</w:t>
      </w:r>
      <w:r w:rsidRPr="00AC5F27">
        <w:rPr>
          <w:rStyle w:val="TagStyle"/>
          <w:rtl/>
        </w:rPr>
        <w:t xml:space="preserve"> </w:t>
      </w:r>
      <w:r>
        <w:rPr>
          <w:rtl/>
        </w:rPr>
        <w:t>היו"ר ניסן סלומינסקי:</w:t>
      </w:r>
      <w:r w:rsidRPr="00AC5F27">
        <w:rPr>
          <w:rStyle w:val="TagStyle"/>
          <w:rtl/>
        </w:rPr>
        <w:t xml:space="preserve"> </w:t>
      </w:r>
      <w:r w:rsidRPr="002C1B82">
        <w:rPr>
          <w:rStyle w:val="TagStyle"/>
          <w:rtl/>
        </w:rPr>
        <w:t>&lt;&lt; יור &gt;&gt;</w:t>
      </w:r>
      <w:r>
        <w:rPr>
          <w:rtl/>
        </w:rPr>
        <w:t xml:space="preserve"> </w:t>
      </w:r>
      <w:bookmarkEnd w:id="2341"/>
    </w:p>
    <w:p w:rsidR="00AC5F27" w:rsidRDefault="00AC5F27" w:rsidP="00AC5F27">
      <w:pPr>
        <w:pStyle w:val="KeepWithNext"/>
        <w:rPr>
          <w:rtl/>
        </w:rPr>
      </w:pPr>
    </w:p>
    <w:p w:rsidR="00826021" w:rsidRDefault="00AC5F27" w:rsidP="00AC5F27">
      <w:pPr>
        <w:ind w:firstLine="0"/>
        <w:rPr>
          <w:rtl/>
        </w:rPr>
      </w:pPr>
      <w:bookmarkStart w:id="2342" w:name="_ETM_Q1_5033150"/>
      <w:bookmarkStart w:id="2343" w:name="_ETM_Q1_4352297"/>
      <w:bookmarkStart w:id="2344" w:name="_ETM_Q1_4352364"/>
      <w:bookmarkStart w:id="2345" w:name="_ETM_Q1_4217735"/>
      <w:bookmarkStart w:id="2346" w:name="_ETM_Q1_4217767"/>
      <w:bookmarkStart w:id="2347" w:name="_ETM_Q1_3553702"/>
      <w:bookmarkEnd w:id="2342"/>
      <w:bookmarkEnd w:id="2343"/>
      <w:bookmarkEnd w:id="2344"/>
      <w:bookmarkEnd w:id="2345"/>
      <w:bookmarkEnd w:id="2346"/>
      <w:bookmarkEnd w:id="2347"/>
      <w:r>
        <w:rPr>
          <w:rtl/>
        </w:rPr>
        <w:tab/>
      </w:r>
      <w:r>
        <w:rPr>
          <w:rFonts w:hint="cs"/>
          <w:rtl/>
        </w:rPr>
        <w:t xml:space="preserve">זה שיקול דעת של אותו אחד. </w:t>
      </w:r>
      <w:bookmarkStart w:id="2348" w:name="_ETM_Q1_5035649"/>
      <w:bookmarkEnd w:id="2348"/>
      <w:r>
        <w:rPr>
          <w:rFonts w:hint="cs"/>
          <w:rtl/>
        </w:rPr>
        <w:t xml:space="preserve">זה שמנהל את העסק החוץ-בנקאי, שהוא מסודר והוא מאורגן </w:t>
      </w:r>
      <w:r>
        <w:rPr>
          <w:rtl/>
        </w:rPr>
        <w:t>–</w:t>
      </w:r>
      <w:r>
        <w:rPr>
          <w:rFonts w:hint="cs"/>
          <w:rtl/>
        </w:rPr>
        <w:t xml:space="preserve"> </w:t>
      </w:r>
      <w:bookmarkStart w:id="2349" w:name="_ETM_Q1_5046857"/>
      <w:bookmarkEnd w:id="2349"/>
      <w:r>
        <w:rPr>
          <w:rFonts w:hint="cs"/>
          <w:rtl/>
        </w:rPr>
        <w:t xml:space="preserve">באמת עסק מכובד וגם נמצא בפיקוח </w:t>
      </w:r>
      <w:r>
        <w:rPr>
          <w:rtl/>
        </w:rPr>
        <w:t>–</w:t>
      </w:r>
      <w:r>
        <w:rPr>
          <w:rFonts w:hint="cs"/>
          <w:rtl/>
        </w:rPr>
        <w:t xml:space="preserve"> הוא צריך </w:t>
      </w:r>
      <w:bookmarkStart w:id="2350" w:name="_ETM_Q1_5050279"/>
      <w:bookmarkEnd w:id="2350"/>
      <w:r>
        <w:rPr>
          <w:rFonts w:hint="cs"/>
          <w:rtl/>
        </w:rPr>
        <w:t xml:space="preserve">להרגיש ולדווח. אין לנו דרך אחרת. הוא יצטרך להרגיש, האחריות </w:t>
      </w:r>
      <w:bookmarkStart w:id="2351" w:name="_ETM_Q1_5057952"/>
      <w:bookmarkEnd w:id="2351"/>
      <w:r>
        <w:rPr>
          <w:rFonts w:hint="cs"/>
          <w:rtl/>
        </w:rPr>
        <w:t xml:space="preserve">עליו והמדינה סומכת עליו. </w:t>
      </w:r>
    </w:p>
    <w:p w:rsidR="00AC5F27" w:rsidRDefault="00AC5F27" w:rsidP="00AC5F27">
      <w:pPr>
        <w:ind w:firstLine="0"/>
        <w:rPr>
          <w:rtl/>
        </w:rPr>
      </w:pPr>
    </w:p>
    <w:p w:rsidR="00AC5F27" w:rsidRDefault="00AC5F27" w:rsidP="002C1B82">
      <w:pPr>
        <w:pStyle w:val="af9"/>
        <w:rPr>
          <w:rtl/>
        </w:rPr>
      </w:pPr>
      <w:bookmarkStart w:id="2352" w:name="ET_guest_726026_371"/>
      <w:r w:rsidRPr="002C1B82">
        <w:rPr>
          <w:rStyle w:val="TagStyle"/>
          <w:rtl/>
        </w:rPr>
        <w:t xml:space="preserve"> &lt;&lt; אורח &gt;&gt;</w:t>
      </w:r>
      <w:r w:rsidRPr="00AC5F27">
        <w:rPr>
          <w:rStyle w:val="TagStyle"/>
          <w:rtl/>
        </w:rPr>
        <w:t xml:space="preserve"> </w:t>
      </w:r>
      <w:r>
        <w:rPr>
          <w:rtl/>
        </w:rPr>
        <w:t>יצחק מימון:</w:t>
      </w:r>
      <w:r w:rsidRPr="00AC5F27">
        <w:rPr>
          <w:rStyle w:val="TagStyle"/>
          <w:rtl/>
        </w:rPr>
        <w:t xml:space="preserve"> </w:t>
      </w:r>
      <w:r w:rsidRPr="002C1B82">
        <w:rPr>
          <w:rStyle w:val="TagStyle"/>
          <w:rtl/>
        </w:rPr>
        <w:t>&lt;&lt; אורח &gt;&gt;</w:t>
      </w:r>
      <w:r>
        <w:rPr>
          <w:rtl/>
        </w:rPr>
        <w:t xml:space="preserve"> </w:t>
      </w:r>
      <w:bookmarkEnd w:id="2352"/>
    </w:p>
    <w:p w:rsidR="00AC5F27" w:rsidRDefault="00AC5F27" w:rsidP="00AC5F27">
      <w:pPr>
        <w:pStyle w:val="KeepWithNext"/>
        <w:rPr>
          <w:rtl/>
        </w:rPr>
      </w:pPr>
    </w:p>
    <w:p w:rsidR="00AC5F27" w:rsidRDefault="00AC5F27" w:rsidP="00AC5F27">
      <w:pPr>
        <w:rPr>
          <w:rtl/>
        </w:rPr>
      </w:pPr>
      <w:r>
        <w:rPr>
          <w:rFonts w:hint="cs"/>
          <w:rtl/>
        </w:rPr>
        <w:t>אנחנו לא רוצים את האחרי</w:t>
      </w:r>
      <w:bookmarkStart w:id="2353" w:name="_ETM_Q1_5055163"/>
      <w:bookmarkEnd w:id="2353"/>
      <w:r>
        <w:rPr>
          <w:rFonts w:hint="cs"/>
          <w:rtl/>
        </w:rPr>
        <w:t xml:space="preserve">ות הזאת. </w:t>
      </w:r>
    </w:p>
    <w:p w:rsidR="00AC5F27" w:rsidRDefault="00AC5F27" w:rsidP="00AC5F27">
      <w:pPr>
        <w:rPr>
          <w:rtl/>
        </w:rPr>
      </w:pPr>
    </w:p>
    <w:p w:rsidR="00AC5F27" w:rsidRDefault="00AC5F27" w:rsidP="002C1B82">
      <w:pPr>
        <w:pStyle w:val="af6"/>
        <w:rPr>
          <w:rtl/>
        </w:rPr>
      </w:pPr>
      <w:bookmarkStart w:id="2354" w:name="ET_yor_5094_372"/>
      <w:r w:rsidRPr="002C1B82">
        <w:rPr>
          <w:rStyle w:val="TagStyle"/>
          <w:rtl/>
        </w:rPr>
        <w:t xml:space="preserve"> &lt;&lt; יור &gt;&gt;</w:t>
      </w:r>
      <w:r w:rsidRPr="00AC5F27">
        <w:rPr>
          <w:rStyle w:val="TagStyle"/>
          <w:rtl/>
        </w:rPr>
        <w:t xml:space="preserve"> </w:t>
      </w:r>
      <w:r>
        <w:rPr>
          <w:rtl/>
        </w:rPr>
        <w:t>היו"ר ניסן סלומינסקי:</w:t>
      </w:r>
      <w:r w:rsidRPr="00AC5F27">
        <w:rPr>
          <w:rStyle w:val="TagStyle"/>
          <w:rtl/>
        </w:rPr>
        <w:t xml:space="preserve"> </w:t>
      </w:r>
      <w:r w:rsidRPr="002C1B82">
        <w:rPr>
          <w:rStyle w:val="TagStyle"/>
          <w:rtl/>
        </w:rPr>
        <w:t>&lt;&lt; יור &gt;&gt;</w:t>
      </w:r>
      <w:r>
        <w:rPr>
          <w:rtl/>
        </w:rPr>
        <w:t xml:space="preserve"> </w:t>
      </w:r>
      <w:bookmarkEnd w:id="2354"/>
    </w:p>
    <w:p w:rsidR="00AC5F27" w:rsidRDefault="00AC5F27" w:rsidP="00AC5F27">
      <w:pPr>
        <w:pStyle w:val="KeepWithNext"/>
        <w:rPr>
          <w:rtl/>
        </w:rPr>
      </w:pPr>
    </w:p>
    <w:p w:rsidR="00AC5F27" w:rsidRDefault="00AC5F27" w:rsidP="00AC5F27">
      <w:pPr>
        <w:rPr>
          <w:rtl/>
        </w:rPr>
      </w:pPr>
      <w:r>
        <w:rPr>
          <w:rFonts w:hint="cs"/>
          <w:rtl/>
        </w:rPr>
        <w:t xml:space="preserve">אני יודע שאתה לא רוצה אבל </w:t>
      </w:r>
      <w:bookmarkStart w:id="2355" w:name="_ETM_Q1_5060282"/>
      <w:bookmarkEnd w:id="2355"/>
      <w:r>
        <w:rPr>
          <w:rFonts w:hint="cs"/>
          <w:rtl/>
        </w:rPr>
        <w:t xml:space="preserve">המדינה </w:t>
      </w:r>
      <w:r w:rsidR="0030696B">
        <w:rPr>
          <w:rFonts w:hint="cs"/>
          <w:rtl/>
        </w:rPr>
        <w:t>- - -</w:t>
      </w:r>
    </w:p>
    <w:p w:rsidR="00AC5F27" w:rsidRDefault="00AC5F27" w:rsidP="00AC5F27">
      <w:pPr>
        <w:rPr>
          <w:rtl/>
        </w:rPr>
      </w:pPr>
      <w:bookmarkStart w:id="2356" w:name="_ETM_Q1_5059592"/>
      <w:bookmarkStart w:id="2357" w:name="_ETM_Q1_5059640"/>
      <w:bookmarkStart w:id="2358" w:name="_ETM_Q1_5062434"/>
      <w:bookmarkEnd w:id="2356"/>
      <w:bookmarkEnd w:id="2357"/>
      <w:bookmarkEnd w:id="2358"/>
    </w:p>
    <w:p w:rsidR="00AC5F27" w:rsidRDefault="00AC5F27" w:rsidP="002C1B82">
      <w:pPr>
        <w:pStyle w:val="af9"/>
        <w:rPr>
          <w:rtl/>
        </w:rPr>
      </w:pPr>
      <w:bookmarkStart w:id="2359" w:name="ET_guest_726026_373"/>
      <w:r w:rsidRPr="002C1B82">
        <w:rPr>
          <w:rStyle w:val="TagStyle"/>
          <w:rtl/>
        </w:rPr>
        <w:t xml:space="preserve"> &lt;&lt; אורח &gt;&gt;</w:t>
      </w:r>
      <w:r w:rsidRPr="00AC5F27">
        <w:rPr>
          <w:rStyle w:val="TagStyle"/>
          <w:rtl/>
        </w:rPr>
        <w:t xml:space="preserve"> </w:t>
      </w:r>
      <w:r>
        <w:rPr>
          <w:rtl/>
        </w:rPr>
        <w:t>יצחק מימון:</w:t>
      </w:r>
      <w:r w:rsidRPr="00AC5F27">
        <w:rPr>
          <w:rStyle w:val="TagStyle"/>
          <w:rtl/>
        </w:rPr>
        <w:t xml:space="preserve"> </w:t>
      </w:r>
      <w:r w:rsidRPr="002C1B82">
        <w:rPr>
          <w:rStyle w:val="TagStyle"/>
          <w:rtl/>
        </w:rPr>
        <w:t>&lt;&lt; אורח &gt;&gt;</w:t>
      </w:r>
      <w:r>
        <w:rPr>
          <w:rtl/>
        </w:rPr>
        <w:t xml:space="preserve"> </w:t>
      </w:r>
      <w:bookmarkEnd w:id="2359"/>
    </w:p>
    <w:p w:rsidR="00AC5F27" w:rsidRDefault="00AC5F27" w:rsidP="00AC5F27">
      <w:pPr>
        <w:pStyle w:val="KeepWithNext"/>
        <w:rPr>
          <w:rtl/>
        </w:rPr>
      </w:pPr>
    </w:p>
    <w:p w:rsidR="00AC5F27" w:rsidRDefault="00AC5F27" w:rsidP="00AC5F27">
      <w:pPr>
        <w:rPr>
          <w:rtl/>
        </w:rPr>
      </w:pPr>
      <w:bookmarkStart w:id="2360" w:name="_ETM_Q1_5062822"/>
      <w:bookmarkStart w:id="2361" w:name="_ETM_Q1_5062874"/>
      <w:bookmarkEnd w:id="2360"/>
      <w:bookmarkEnd w:id="2361"/>
      <w:r>
        <w:rPr>
          <w:rFonts w:hint="cs"/>
          <w:rtl/>
        </w:rPr>
        <w:t>לא לזה.</w:t>
      </w:r>
    </w:p>
    <w:p w:rsidR="00AC5F27" w:rsidRDefault="00AC5F27" w:rsidP="00AC5F27">
      <w:pPr>
        <w:rPr>
          <w:rtl/>
        </w:rPr>
      </w:pPr>
    </w:p>
    <w:p w:rsidR="00AC5F27" w:rsidRDefault="00AC5F27" w:rsidP="002C1B82">
      <w:pPr>
        <w:pStyle w:val="af6"/>
        <w:rPr>
          <w:rtl/>
        </w:rPr>
      </w:pPr>
      <w:bookmarkStart w:id="2362" w:name="ET_yor_5094_374"/>
      <w:r w:rsidRPr="002C1B82">
        <w:rPr>
          <w:rStyle w:val="TagStyle"/>
          <w:rtl/>
        </w:rPr>
        <w:t xml:space="preserve"> &lt;&lt; יור &gt;&gt;</w:t>
      </w:r>
      <w:r w:rsidRPr="00AC5F27">
        <w:rPr>
          <w:rStyle w:val="TagStyle"/>
          <w:rtl/>
        </w:rPr>
        <w:t xml:space="preserve"> </w:t>
      </w:r>
      <w:r>
        <w:rPr>
          <w:rtl/>
        </w:rPr>
        <w:t>היו"ר ניסן סלומינסקי:</w:t>
      </w:r>
      <w:r w:rsidRPr="00AC5F27">
        <w:rPr>
          <w:rStyle w:val="TagStyle"/>
          <w:rtl/>
        </w:rPr>
        <w:t xml:space="preserve"> </w:t>
      </w:r>
      <w:r w:rsidRPr="002C1B82">
        <w:rPr>
          <w:rStyle w:val="TagStyle"/>
          <w:rtl/>
        </w:rPr>
        <w:t>&lt;&lt; יור &gt;&gt;</w:t>
      </w:r>
      <w:r>
        <w:rPr>
          <w:rtl/>
        </w:rPr>
        <w:t xml:space="preserve"> </w:t>
      </w:r>
      <w:bookmarkEnd w:id="2362"/>
    </w:p>
    <w:p w:rsidR="00AC5F27" w:rsidRDefault="00AC5F27" w:rsidP="00AC5F27">
      <w:pPr>
        <w:pStyle w:val="KeepWithNext"/>
        <w:rPr>
          <w:rtl/>
        </w:rPr>
      </w:pPr>
    </w:p>
    <w:p w:rsidR="00AC5F27" w:rsidRDefault="00AC5F27" w:rsidP="00AC5F27">
      <w:pPr>
        <w:rPr>
          <w:rtl/>
        </w:rPr>
      </w:pPr>
      <w:r>
        <w:rPr>
          <w:rFonts w:hint="cs"/>
          <w:rtl/>
        </w:rPr>
        <w:t xml:space="preserve">אני יודע, אבל המדינה רוצה. </w:t>
      </w:r>
    </w:p>
    <w:p w:rsidR="00AC5F27" w:rsidRDefault="00AC5F27" w:rsidP="00AC5F27">
      <w:pPr>
        <w:rPr>
          <w:rtl/>
        </w:rPr>
      </w:pPr>
    </w:p>
    <w:p w:rsidR="00AC5F27" w:rsidRDefault="00AC5F27" w:rsidP="002C1B82">
      <w:pPr>
        <w:pStyle w:val="af9"/>
        <w:rPr>
          <w:rtl/>
        </w:rPr>
      </w:pPr>
      <w:bookmarkStart w:id="2363" w:name="ET_guest_726026_375"/>
      <w:r w:rsidRPr="002C1B82">
        <w:rPr>
          <w:rStyle w:val="TagStyle"/>
          <w:rtl/>
        </w:rPr>
        <w:t xml:space="preserve"> &lt;&lt; אורח &gt;&gt;</w:t>
      </w:r>
      <w:r w:rsidRPr="00AC5F27">
        <w:rPr>
          <w:rStyle w:val="TagStyle"/>
          <w:rtl/>
        </w:rPr>
        <w:t xml:space="preserve"> </w:t>
      </w:r>
      <w:r>
        <w:rPr>
          <w:rtl/>
        </w:rPr>
        <w:t>יצחק מימון:</w:t>
      </w:r>
      <w:r w:rsidRPr="00AC5F27">
        <w:rPr>
          <w:rStyle w:val="TagStyle"/>
          <w:rtl/>
        </w:rPr>
        <w:t xml:space="preserve"> </w:t>
      </w:r>
      <w:r w:rsidRPr="002C1B82">
        <w:rPr>
          <w:rStyle w:val="TagStyle"/>
          <w:rtl/>
        </w:rPr>
        <w:t>&lt;&lt; אורח &gt;&gt;</w:t>
      </w:r>
      <w:r>
        <w:rPr>
          <w:rtl/>
        </w:rPr>
        <w:t xml:space="preserve"> </w:t>
      </w:r>
      <w:bookmarkEnd w:id="2363"/>
    </w:p>
    <w:p w:rsidR="00AC5F27" w:rsidRDefault="00AC5F27" w:rsidP="00AC5F27">
      <w:pPr>
        <w:pStyle w:val="KeepWithNext"/>
        <w:rPr>
          <w:rtl/>
        </w:rPr>
      </w:pPr>
    </w:p>
    <w:p w:rsidR="00AC5F27" w:rsidRDefault="00AC5F27" w:rsidP="00AC5F27">
      <w:pPr>
        <w:rPr>
          <w:rtl/>
        </w:rPr>
      </w:pPr>
      <w:r>
        <w:rPr>
          <w:rFonts w:hint="cs"/>
          <w:rtl/>
        </w:rPr>
        <w:t xml:space="preserve">אתה מבין איזה </w:t>
      </w:r>
      <w:bookmarkStart w:id="2364" w:name="_ETM_Q1_5062761"/>
      <w:bookmarkEnd w:id="2364"/>
      <w:r>
        <w:rPr>
          <w:rFonts w:hint="cs"/>
          <w:rtl/>
        </w:rPr>
        <w:t>עול זה?</w:t>
      </w:r>
      <w:r>
        <w:rPr>
          <w:rFonts w:hint="cs"/>
        </w:rPr>
        <w:t xml:space="preserve"> </w:t>
      </w:r>
      <w:r>
        <w:rPr>
          <w:rFonts w:hint="cs"/>
          <w:rtl/>
        </w:rPr>
        <w:t xml:space="preserve">זה בדיוק </w:t>
      </w:r>
      <w:bookmarkStart w:id="2365" w:name="_ETM_Q1_5066836"/>
      <w:bookmarkEnd w:id="2365"/>
      <w:r>
        <w:rPr>
          <w:rFonts w:hint="cs"/>
          <w:rtl/>
        </w:rPr>
        <w:t>העניין.</w:t>
      </w:r>
    </w:p>
    <w:p w:rsidR="00AC5F27" w:rsidRDefault="00AC5F27" w:rsidP="00AC5F27">
      <w:pPr>
        <w:rPr>
          <w:rtl/>
        </w:rPr>
      </w:pPr>
    </w:p>
    <w:p w:rsidR="00AC5F27" w:rsidRDefault="00AC5F27" w:rsidP="002C1B82">
      <w:pPr>
        <w:pStyle w:val="af6"/>
        <w:rPr>
          <w:rtl/>
        </w:rPr>
      </w:pPr>
      <w:bookmarkStart w:id="2366" w:name="ET_yor_5094_376"/>
      <w:r w:rsidRPr="002C1B82">
        <w:rPr>
          <w:rStyle w:val="TagStyle"/>
          <w:rtl/>
        </w:rPr>
        <w:t xml:space="preserve"> &lt;&lt; יור &gt;&gt;</w:t>
      </w:r>
      <w:r w:rsidRPr="00AC5F27">
        <w:rPr>
          <w:rStyle w:val="TagStyle"/>
          <w:rtl/>
        </w:rPr>
        <w:t xml:space="preserve"> </w:t>
      </w:r>
      <w:r>
        <w:rPr>
          <w:rtl/>
        </w:rPr>
        <w:t>היו"ר ניסן סלומינסקי:</w:t>
      </w:r>
      <w:r w:rsidRPr="00AC5F27">
        <w:rPr>
          <w:rStyle w:val="TagStyle"/>
          <w:rtl/>
        </w:rPr>
        <w:t xml:space="preserve"> </w:t>
      </w:r>
      <w:r w:rsidRPr="002C1B82">
        <w:rPr>
          <w:rStyle w:val="TagStyle"/>
          <w:rtl/>
        </w:rPr>
        <w:t>&lt;&lt; יור &gt;&gt;</w:t>
      </w:r>
      <w:r>
        <w:rPr>
          <w:rtl/>
        </w:rPr>
        <w:t xml:space="preserve"> </w:t>
      </w:r>
      <w:bookmarkEnd w:id="2366"/>
    </w:p>
    <w:p w:rsidR="00AC5F27" w:rsidRDefault="00AC5F27" w:rsidP="00AC5F27">
      <w:pPr>
        <w:pStyle w:val="KeepWithNext"/>
        <w:rPr>
          <w:rtl/>
        </w:rPr>
      </w:pPr>
    </w:p>
    <w:p w:rsidR="00AC5F27" w:rsidRDefault="00AC5F27" w:rsidP="00AC5F27">
      <w:pPr>
        <w:rPr>
          <w:rtl/>
        </w:rPr>
      </w:pPr>
      <w:r>
        <w:rPr>
          <w:rFonts w:hint="cs"/>
          <w:rtl/>
        </w:rPr>
        <w:t>איציק. איציק. בסדר.</w:t>
      </w:r>
    </w:p>
    <w:p w:rsidR="00AC5F27" w:rsidRDefault="00AC5F27" w:rsidP="00AC5F27">
      <w:pPr>
        <w:rPr>
          <w:rtl/>
        </w:rPr>
      </w:pPr>
    </w:p>
    <w:p w:rsidR="00AC5F27" w:rsidRDefault="00AC5F27" w:rsidP="002C1B82">
      <w:pPr>
        <w:pStyle w:val="af9"/>
        <w:rPr>
          <w:rtl/>
        </w:rPr>
      </w:pPr>
      <w:bookmarkStart w:id="2367" w:name="ET_guest_726026_377"/>
      <w:r w:rsidRPr="002C1B82">
        <w:rPr>
          <w:rStyle w:val="TagStyle"/>
          <w:rtl/>
        </w:rPr>
        <w:t xml:space="preserve"> &lt;&lt; אורח &gt;&gt;</w:t>
      </w:r>
      <w:r w:rsidRPr="00AC5F27">
        <w:rPr>
          <w:rStyle w:val="TagStyle"/>
          <w:rtl/>
        </w:rPr>
        <w:t xml:space="preserve"> </w:t>
      </w:r>
      <w:r>
        <w:rPr>
          <w:rtl/>
        </w:rPr>
        <w:t>יצחק מימון:</w:t>
      </w:r>
      <w:r w:rsidRPr="00AC5F27">
        <w:rPr>
          <w:rStyle w:val="TagStyle"/>
          <w:rtl/>
        </w:rPr>
        <w:t xml:space="preserve"> </w:t>
      </w:r>
      <w:r w:rsidRPr="002C1B82">
        <w:rPr>
          <w:rStyle w:val="TagStyle"/>
          <w:rtl/>
        </w:rPr>
        <w:t>&lt;&lt; אורח &gt;&gt;</w:t>
      </w:r>
      <w:r>
        <w:rPr>
          <w:rtl/>
        </w:rPr>
        <w:t xml:space="preserve"> </w:t>
      </w:r>
      <w:bookmarkEnd w:id="2367"/>
    </w:p>
    <w:p w:rsidR="00AC5F27" w:rsidRDefault="00AC5F27" w:rsidP="00AC5F27">
      <w:pPr>
        <w:pStyle w:val="KeepWithNext"/>
        <w:rPr>
          <w:rtl/>
        </w:rPr>
      </w:pPr>
    </w:p>
    <w:p w:rsidR="00AC5F27" w:rsidRDefault="00AC5F27" w:rsidP="00AC5F27">
      <w:pPr>
        <w:rPr>
          <w:rtl/>
        </w:rPr>
      </w:pPr>
      <w:r>
        <w:rPr>
          <w:rFonts w:hint="cs"/>
          <w:rtl/>
        </w:rPr>
        <w:t xml:space="preserve">הבטחתם לנו לחיצת כפתור. </w:t>
      </w:r>
    </w:p>
    <w:p w:rsidR="00AC5F27" w:rsidRDefault="00AC5F27" w:rsidP="00AC5F27">
      <w:pPr>
        <w:rPr>
          <w:rtl/>
        </w:rPr>
      </w:pPr>
    </w:p>
    <w:p w:rsidR="00AC5F27" w:rsidRDefault="00AC5F27" w:rsidP="002C1B82">
      <w:pPr>
        <w:pStyle w:val="af6"/>
        <w:rPr>
          <w:rtl/>
        </w:rPr>
      </w:pPr>
      <w:bookmarkStart w:id="2368" w:name="ET_yor_5094_378"/>
      <w:r w:rsidRPr="002C1B82">
        <w:rPr>
          <w:rStyle w:val="TagStyle"/>
          <w:rtl/>
        </w:rPr>
        <w:t xml:space="preserve"> &lt;&lt; יור &gt;&gt;</w:t>
      </w:r>
      <w:r w:rsidRPr="00AC5F27">
        <w:rPr>
          <w:rStyle w:val="TagStyle"/>
          <w:rtl/>
        </w:rPr>
        <w:t xml:space="preserve"> </w:t>
      </w:r>
      <w:r>
        <w:rPr>
          <w:rtl/>
        </w:rPr>
        <w:t>היו"ר ניסן סלומינסקי:</w:t>
      </w:r>
      <w:r w:rsidRPr="00AC5F27">
        <w:rPr>
          <w:rStyle w:val="TagStyle"/>
          <w:rtl/>
        </w:rPr>
        <w:t xml:space="preserve"> </w:t>
      </w:r>
      <w:r w:rsidRPr="002C1B82">
        <w:rPr>
          <w:rStyle w:val="TagStyle"/>
          <w:rtl/>
        </w:rPr>
        <w:t>&lt;&lt; יור &gt;&gt;</w:t>
      </w:r>
      <w:r>
        <w:rPr>
          <w:rtl/>
        </w:rPr>
        <w:t xml:space="preserve"> </w:t>
      </w:r>
      <w:bookmarkEnd w:id="2368"/>
    </w:p>
    <w:p w:rsidR="00AC5F27" w:rsidRDefault="00AC5F27" w:rsidP="00AC5F27">
      <w:pPr>
        <w:pStyle w:val="KeepWithNext"/>
        <w:rPr>
          <w:rtl/>
        </w:rPr>
      </w:pPr>
    </w:p>
    <w:p w:rsidR="00AC5F27" w:rsidRDefault="00AC5F27" w:rsidP="00AC5F27">
      <w:pPr>
        <w:rPr>
          <w:rtl/>
        </w:rPr>
      </w:pPr>
      <w:r>
        <w:rPr>
          <w:rFonts w:hint="cs"/>
          <w:rtl/>
        </w:rPr>
        <w:t>יש כאן לחיצת כפתור.</w:t>
      </w:r>
    </w:p>
    <w:p w:rsidR="00AC5F27" w:rsidRDefault="00AC5F27" w:rsidP="00AC5F27">
      <w:pPr>
        <w:rPr>
          <w:rtl/>
        </w:rPr>
      </w:pPr>
      <w:bookmarkStart w:id="2369" w:name="_ETM_Q1_5069775"/>
      <w:bookmarkStart w:id="2370" w:name="_ETM_Q1_5069831"/>
      <w:bookmarkEnd w:id="2369"/>
      <w:bookmarkEnd w:id="2370"/>
    </w:p>
    <w:p w:rsidR="00AC5F27" w:rsidRDefault="00AC5F27" w:rsidP="002C1B82">
      <w:pPr>
        <w:pStyle w:val="af9"/>
        <w:rPr>
          <w:rtl/>
        </w:rPr>
      </w:pPr>
      <w:bookmarkStart w:id="2371" w:name="ET_guest_726026_379"/>
      <w:r w:rsidRPr="002C1B82">
        <w:rPr>
          <w:rStyle w:val="TagStyle"/>
          <w:rtl/>
        </w:rPr>
        <w:t xml:space="preserve"> &lt;&lt; אורח &gt;&gt;</w:t>
      </w:r>
      <w:r w:rsidRPr="00AC5F27">
        <w:rPr>
          <w:rStyle w:val="TagStyle"/>
          <w:rtl/>
        </w:rPr>
        <w:t xml:space="preserve"> </w:t>
      </w:r>
      <w:r>
        <w:rPr>
          <w:rtl/>
        </w:rPr>
        <w:t>יצחק מימון:</w:t>
      </w:r>
      <w:r w:rsidRPr="00AC5F27">
        <w:rPr>
          <w:rStyle w:val="TagStyle"/>
          <w:rtl/>
        </w:rPr>
        <w:t xml:space="preserve"> </w:t>
      </w:r>
      <w:r w:rsidRPr="002C1B82">
        <w:rPr>
          <w:rStyle w:val="TagStyle"/>
          <w:rtl/>
        </w:rPr>
        <w:t>&lt;&lt; אורח &gt;&gt;</w:t>
      </w:r>
      <w:r>
        <w:rPr>
          <w:rtl/>
        </w:rPr>
        <w:t xml:space="preserve"> </w:t>
      </w:r>
      <w:bookmarkEnd w:id="2371"/>
    </w:p>
    <w:p w:rsidR="00AC5F27" w:rsidRDefault="00AC5F27" w:rsidP="00AC5F27">
      <w:pPr>
        <w:pStyle w:val="KeepWithNext"/>
        <w:rPr>
          <w:rtl/>
        </w:rPr>
      </w:pPr>
    </w:p>
    <w:p w:rsidR="009A317B" w:rsidRDefault="00AC5F27" w:rsidP="00465F74">
      <w:pPr>
        <w:rPr>
          <w:rtl/>
        </w:rPr>
      </w:pPr>
      <w:bookmarkStart w:id="2372" w:name="_ETM_Q1_5071482"/>
      <w:bookmarkStart w:id="2373" w:name="_ETM_Q1_5071508"/>
      <w:bookmarkEnd w:id="2372"/>
      <w:bookmarkEnd w:id="2373"/>
      <w:r>
        <w:rPr>
          <w:rFonts w:hint="cs"/>
          <w:rtl/>
        </w:rPr>
        <w:t xml:space="preserve">בזמנו, בהוראות של ראש הרשות </w:t>
      </w:r>
      <w:bookmarkStart w:id="2374" w:name="_ETM_Q1_5073284"/>
      <w:bookmarkEnd w:id="2374"/>
      <w:r>
        <w:rPr>
          <w:rFonts w:hint="cs"/>
          <w:rtl/>
        </w:rPr>
        <w:t xml:space="preserve">לאיסור הלבנת הון קבעו את הדיווח המצטבר. מר יהודה שפר </w:t>
      </w:r>
      <w:bookmarkStart w:id="2375" w:name="_ETM_Q1_5080286"/>
      <w:bookmarkEnd w:id="2375"/>
      <w:r>
        <w:rPr>
          <w:rFonts w:hint="cs"/>
          <w:rtl/>
        </w:rPr>
        <w:t xml:space="preserve">הנכבד כתב בהוראות </w:t>
      </w:r>
      <w:r>
        <w:rPr>
          <w:rtl/>
        </w:rPr>
        <w:t>–</w:t>
      </w:r>
      <w:r>
        <w:rPr>
          <w:rFonts w:hint="cs"/>
          <w:rtl/>
        </w:rPr>
        <w:t xml:space="preserve"> לעניין פעולה בודדת יראו כפעולה כמה </w:t>
      </w:r>
      <w:bookmarkStart w:id="2376" w:name="_ETM_Q1_5085881"/>
      <w:bookmarkEnd w:id="2376"/>
      <w:r>
        <w:rPr>
          <w:rFonts w:hint="cs"/>
          <w:rtl/>
        </w:rPr>
        <w:t xml:space="preserve">פעולות מצטברות שבוצעו באותו יום. </w:t>
      </w:r>
    </w:p>
    <w:p w:rsidR="006D048C" w:rsidRDefault="00AC5F27" w:rsidP="006D048C">
      <w:pPr>
        <w:rPr>
          <w:rtl/>
        </w:rPr>
      </w:pPr>
      <w:r>
        <w:rPr>
          <w:rFonts w:hint="cs"/>
          <w:rtl/>
        </w:rPr>
        <w:t xml:space="preserve">עכשיו, מאוד קל. אם </w:t>
      </w:r>
      <w:bookmarkStart w:id="2377" w:name="_ETM_Q1_5090019"/>
      <w:bookmarkEnd w:id="2377"/>
      <w:r>
        <w:rPr>
          <w:rFonts w:hint="cs"/>
          <w:rtl/>
        </w:rPr>
        <w:t xml:space="preserve">הם רוצים את הדיווח המצטבר הזה, ירשמו </w:t>
      </w:r>
      <w:bookmarkStart w:id="2378" w:name="_ETM_Q1_5093781"/>
      <w:bookmarkEnd w:id="2378"/>
      <w:r>
        <w:rPr>
          <w:rFonts w:hint="cs"/>
          <w:rtl/>
        </w:rPr>
        <w:t xml:space="preserve">בתקנות </w:t>
      </w:r>
      <w:r>
        <w:rPr>
          <w:rtl/>
        </w:rPr>
        <w:t>–</w:t>
      </w:r>
      <w:r>
        <w:rPr>
          <w:rFonts w:hint="cs"/>
          <w:rtl/>
        </w:rPr>
        <w:t xml:space="preserve"> חוץ מאשר ה-50,000 תדווחו לנו גם על פעולות </w:t>
      </w:r>
      <w:bookmarkStart w:id="2379" w:name="_ETM_Q1_5098166"/>
      <w:bookmarkEnd w:id="2379"/>
      <w:r>
        <w:rPr>
          <w:rFonts w:hint="cs"/>
          <w:rtl/>
        </w:rPr>
        <w:t xml:space="preserve">שבוצעו בסמיכות בהתאם למודל האריתמטי הבא. סך כל פעולות </w:t>
      </w:r>
      <w:bookmarkStart w:id="2380" w:name="_ETM_Q1_5104443"/>
      <w:bookmarkEnd w:id="2380"/>
      <w:r>
        <w:rPr>
          <w:rFonts w:hint="cs"/>
          <w:rtl/>
        </w:rPr>
        <w:t xml:space="preserve">יצטרפו </w:t>
      </w:r>
      <w:r w:rsidR="006D048C">
        <w:rPr>
          <w:rFonts w:hint="cs"/>
          <w:rtl/>
        </w:rPr>
        <w:t xml:space="preserve">ל-50,000. תורידו את ההסבר הסביר. אני רוצה לדווח </w:t>
      </w:r>
      <w:bookmarkStart w:id="2381" w:name="_ETM_Q1_5105840"/>
      <w:bookmarkEnd w:id="2381"/>
      <w:r w:rsidR="006D048C">
        <w:rPr>
          <w:rFonts w:hint="cs"/>
          <w:rtl/>
        </w:rPr>
        <w:t xml:space="preserve">על זה בלי הסבר סביר. </w:t>
      </w:r>
    </w:p>
    <w:p w:rsidR="006D048C" w:rsidRDefault="006D048C" w:rsidP="00AC5F27">
      <w:pPr>
        <w:rPr>
          <w:rtl/>
        </w:rPr>
      </w:pPr>
      <w:bookmarkStart w:id="2382" w:name="_ETM_Q1_5105810"/>
      <w:bookmarkStart w:id="2383" w:name="_ETM_Q1_5105866"/>
      <w:bookmarkEnd w:id="2382"/>
      <w:bookmarkEnd w:id="2383"/>
    </w:p>
    <w:p w:rsidR="006D048C" w:rsidRDefault="006D048C" w:rsidP="002C1B82">
      <w:pPr>
        <w:pStyle w:val="af6"/>
        <w:rPr>
          <w:rtl/>
        </w:rPr>
      </w:pPr>
      <w:bookmarkStart w:id="2384" w:name="ET_yor_5094_380"/>
      <w:r w:rsidRPr="002C1B82">
        <w:rPr>
          <w:rStyle w:val="TagStyle"/>
          <w:rtl/>
        </w:rPr>
        <w:t xml:space="preserve"> &lt;&lt; יור &gt;&gt;</w:t>
      </w:r>
      <w:r w:rsidRPr="006D048C">
        <w:rPr>
          <w:rStyle w:val="TagStyle"/>
          <w:rtl/>
        </w:rPr>
        <w:t xml:space="preserve"> </w:t>
      </w:r>
      <w:r>
        <w:rPr>
          <w:rtl/>
        </w:rPr>
        <w:t>היו"ר ניסן סלומינסקי:</w:t>
      </w:r>
      <w:r w:rsidRPr="006D048C">
        <w:rPr>
          <w:rStyle w:val="TagStyle"/>
          <w:rtl/>
        </w:rPr>
        <w:t xml:space="preserve"> </w:t>
      </w:r>
      <w:r w:rsidRPr="002C1B82">
        <w:rPr>
          <w:rStyle w:val="TagStyle"/>
          <w:rtl/>
        </w:rPr>
        <w:t>&lt;&lt; יור &gt;&gt;</w:t>
      </w:r>
      <w:r>
        <w:rPr>
          <w:rtl/>
        </w:rPr>
        <w:t xml:space="preserve"> </w:t>
      </w:r>
      <w:bookmarkEnd w:id="2384"/>
    </w:p>
    <w:p w:rsidR="006D048C" w:rsidRDefault="006D048C" w:rsidP="006D048C">
      <w:pPr>
        <w:pStyle w:val="KeepWithNext"/>
        <w:rPr>
          <w:rtl/>
        </w:rPr>
      </w:pPr>
    </w:p>
    <w:p w:rsidR="006D048C" w:rsidRDefault="006D048C" w:rsidP="006D048C">
      <w:pPr>
        <w:rPr>
          <w:rtl/>
        </w:rPr>
      </w:pPr>
      <w:bookmarkStart w:id="2385" w:name="_ETM_Q1_5106494"/>
      <w:bookmarkEnd w:id="2385"/>
      <w:r>
        <w:rPr>
          <w:rFonts w:hint="cs"/>
          <w:rtl/>
        </w:rPr>
        <w:t xml:space="preserve">איציק, אני רוצה </w:t>
      </w:r>
      <w:bookmarkStart w:id="2386" w:name="_ETM_Q1_5109585"/>
      <w:bookmarkEnd w:id="2386"/>
      <w:r>
        <w:rPr>
          <w:rFonts w:hint="cs"/>
          <w:rtl/>
        </w:rPr>
        <w:t xml:space="preserve">לדבר קצת ציונות. יש </w:t>
      </w:r>
      <w:r>
        <w:rPr>
          <w:rtl/>
        </w:rPr>
        <w:t>–</w:t>
      </w:r>
      <w:r>
        <w:rPr>
          <w:rFonts w:hint="cs"/>
          <w:rtl/>
        </w:rPr>
        <w:t xml:space="preserve"> לא יודע אם היום </w:t>
      </w:r>
      <w:bookmarkStart w:id="2387" w:name="_ETM_Q1_5115719"/>
      <w:bookmarkEnd w:id="2387"/>
      <w:r>
        <w:rPr>
          <w:rtl/>
        </w:rPr>
        <w:t>–</w:t>
      </w:r>
      <w:r>
        <w:rPr>
          <w:rFonts w:hint="cs"/>
          <w:rtl/>
        </w:rPr>
        <w:t xml:space="preserve"> כ-130 מיליארד שקלים מתחת לפנס.</w:t>
      </w:r>
      <w:bookmarkStart w:id="2388" w:name="_ETM_Q1_5121923"/>
      <w:bookmarkEnd w:id="2388"/>
    </w:p>
    <w:p w:rsidR="006D048C" w:rsidRDefault="006D048C" w:rsidP="006D048C">
      <w:pPr>
        <w:rPr>
          <w:rtl/>
        </w:rPr>
      </w:pPr>
    </w:p>
    <w:p w:rsidR="006D048C" w:rsidRDefault="006D048C" w:rsidP="002C1B82">
      <w:pPr>
        <w:pStyle w:val="a4"/>
        <w:rPr>
          <w:rtl/>
        </w:rPr>
      </w:pPr>
      <w:bookmarkStart w:id="2389" w:name="ET_knessetmember_5084_383"/>
      <w:r w:rsidRPr="002C1B82">
        <w:rPr>
          <w:rStyle w:val="TagStyle"/>
          <w:rtl/>
        </w:rPr>
        <w:t xml:space="preserve"> &lt;&lt; דובר &gt;&gt;</w:t>
      </w:r>
      <w:r w:rsidRPr="006D048C">
        <w:rPr>
          <w:rStyle w:val="TagStyle"/>
          <w:rtl/>
        </w:rPr>
        <w:t xml:space="preserve"> </w:t>
      </w:r>
      <w:r>
        <w:rPr>
          <w:rtl/>
        </w:rPr>
        <w:t>מיקי לוי (יש עתיד):</w:t>
      </w:r>
      <w:r w:rsidRPr="006D048C">
        <w:rPr>
          <w:rStyle w:val="TagStyle"/>
          <w:rtl/>
        </w:rPr>
        <w:t xml:space="preserve"> </w:t>
      </w:r>
      <w:r w:rsidRPr="002C1B82">
        <w:rPr>
          <w:rStyle w:val="TagStyle"/>
          <w:rtl/>
        </w:rPr>
        <w:t>&lt;&lt; דובר &gt;&gt;</w:t>
      </w:r>
      <w:r>
        <w:rPr>
          <w:rtl/>
        </w:rPr>
        <w:t xml:space="preserve"> </w:t>
      </w:r>
      <w:bookmarkEnd w:id="2389"/>
    </w:p>
    <w:p w:rsidR="006D048C" w:rsidRDefault="006D048C" w:rsidP="006D048C">
      <w:pPr>
        <w:pStyle w:val="KeepWithNext"/>
        <w:rPr>
          <w:rtl/>
        </w:rPr>
      </w:pPr>
    </w:p>
    <w:p w:rsidR="006D048C" w:rsidRDefault="006D048C" w:rsidP="006D048C">
      <w:pPr>
        <w:rPr>
          <w:rtl/>
        </w:rPr>
      </w:pPr>
      <w:r>
        <w:rPr>
          <w:rFonts w:hint="cs"/>
          <w:rtl/>
        </w:rPr>
        <w:t>במקרה הטוב.</w:t>
      </w:r>
    </w:p>
    <w:p w:rsidR="006D048C" w:rsidRDefault="006D048C" w:rsidP="006D048C">
      <w:pPr>
        <w:rPr>
          <w:rtl/>
        </w:rPr>
      </w:pPr>
      <w:bookmarkStart w:id="2390" w:name="_ETM_Q1_5121028"/>
      <w:bookmarkStart w:id="2391" w:name="_ETM_Q1_5121074"/>
      <w:bookmarkEnd w:id="2390"/>
      <w:bookmarkEnd w:id="2391"/>
    </w:p>
    <w:p w:rsidR="006D048C" w:rsidRDefault="006D048C" w:rsidP="002C1B82">
      <w:pPr>
        <w:pStyle w:val="af6"/>
        <w:rPr>
          <w:rtl/>
        </w:rPr>
      </w:pPr>
      <w:bookmarkStart w:id="2392" w:name="ET_yor_5094_384"/>
      <w:r w:rsidRPr="002C1B82">
        <w:rPr>
          <w:rStyle w:val="TagStyle"/>
          <w:rtl/>
        </w:rPr>
        <w:t xml:space="preserve"> &lt;&lt; יור &gt;&gt;</w:t>
      </w:r>
      <w:r w:rsidRPr="006D048C">
        <w:rPr>
          <w:rStyle w:val="TagStyle"/>
          <w:rtl/>
        </w:rPr>
        <w:t xml:space="preserve"> </w:t>
      </w:r>
      <w:r>
        <w:rPr>
          <w:rtl/>
        </w:rPr>
        <w:t>היו"ר ניסן סלומינסקי:</w:t>
      </w:r>
      <w:r w:rsidRPr="006D048C">
        <w:rPr>
          <w:rStyle w:val="TagStyle"/>
          <w:rtl/>
        </w:rPr>
        <w:t xml:space="preserve"> </w:t>
      </w:r>
      <w:r w:rsidRPr="002C1B82">
        <w:rPr>
          <w:rStyle w:val="TagStyle"/>
          <w:rtl/>
        </w:rPr>
        <w:t>&lt;&lt; יור &gt;&gt;</w:t>
      </w:r>
      <w:r>
        <w:rPr>
          <w:rtl/>
        </w:rPr>
        <w:t xml:space="preserve"> </w:t>
      </w:r>
      <w:bookmarkEnd w:id="2392"/>
    </w:p>
    <w:p w:rsidR="006D048C" w:rsidRDefault="006D048C" w:rsidP="006D048C">
      <w:pPr>
        <w:pStyle w:val="KeepWithNext"/>
        <w:rPr>
          <w:rtl/>
        </w:rPr>
      </w:pPr>
    </w:p>
    <w:p w:rsidR="006D048C" w:rsidRDefault="006D048C" w:rsidP="009A317B">
      <w:pPr>
        <w:rPr>
          <w:rtl/>
        </w:rPr>
      </w:pPr>
      <w:bookmarkStart w:id="2393" w:name="_ETM_Q1_5121789"/>
      <w:bookmarkEnd w:id="2393"/>
      <w:r>
        <w:rPr>
          <w:rFonts w:hint="cs"/>
          <w:rtl/>
        </w:rPr>
        <w:t xml:space="preserve">כן. מדינה נורמלית, נורמטיבית, לא יכולה להמשיך </w:t>
      </w:r>
      <w:bookmarkStart w:id="2394" w:name="_ETM_Q1_5124707"/>
      <w:bookmarkEnd w:id="2394"/>
      <w:r>
        <w:rPr>
          <w:rFonts w:hint="cs"/>
          <w:rtl/>
        </w:rPr>
        <w:t xml:space="preserve">עם זה. זה </w:t>
      </w:r>
      <w:r w:rsidR="009A317B">
        <w:rPr>
          <w:rFonts w:hint="cs"/>
          <w:rtl/>
        </w:rPr>
        <w:t xml:space="preserve">גם </w:t>
      </w:r>
      <w:r>
        <w:rPr>
          <w:rFonts w:hint="cs"/>
          <w:rtl/>
        </w:rPr>
        <w:t xml:space="preserve">יוצר מצב שכל מי שהוא </w:t>
      </w:r>
      <w:bookmarkStart w:id="2395" w:name="_ETM_Q1_5129024"/>
      <w:bookmarkEnd w:id="2395"/>
      <w:r>
        <w:rPr>
          <w:rFonts w:hint="cs"/>
          <w:rtl/>
        </w:rPr>
        <w:t xml:space="preserve">כאן אדם נורמטיבי ומדווח אומר </w:t>
      </w:r>
      <w:r>
        <w:rPr>
          <w:rtl/>
        </w:rPr>
        <w:t>–</w:t>
      </w:r>
      <w:r>
        <w:rPr>
          <w:rFonts w:hint="cs"/>
          <w:rtl/>
        </w:rPr>
        <w:t xml:space="preserve"> מה אני פראייר, השכן </w:t>
      </w:r>
      <w:bookmarkStart w:id="2396" w:name="_ETM_Q1_5131177"/>
      <w:bookmarkEnd w:id="2396"/>
      <w:r>
        <w:rPr>
          <w:rFonts w:hint="cs"/>
          <w:rtl/>
        </w:rPr>
        <w:t xml:space="preserve">שלי נוסע במכונית כזאת ואני נוסע עם משהו כזה, עם </w:t>
      </w:r>
      <w:bookmarkStart w:id="2397" w:name="_ETM_Q1_5144921"/>
      <w:bookmarkEnd w:id="2397"/>
      <w:r>
        <w:rPr>
          <w:rFonts w:hint="cs"/>
          <w:rtl/>
        </w:rPr>
        <w:t xml:space="preserve">סוסיתא, כי אני מדווח, אז זה ישבור גם בסוף </w:t>
      </w:r>
      <w:bookmarkStart w:id="2398" w:name="_ETM_Q1_5145428"/>
      <w:bookmarkEnd w:id="2398"/>
      <w:r>
        <w:rPr>
          <w:rFonts w:hint="cs"/>
          <w:rtl/>
        </w:rPr>
        <w:t>את האנשים הנורמטיביים. זה דבר אחד.</w:t>
      </w:r>
    </w:p>
    <w:p w:rsidR="006D048C" w:rsidRDefault="006D048C" w:rsidP="006D048C">
      <w:pPr>
        <w:rPr>
          <w:rtl/>
        </w:rPr>
      </w:pPr>
      <w:bookmarkStart w:id="2399" w:name="_ETM_Q1_5147815"/>
      <w:bookmarkStart w:id="2400" w:name="_ETM_Q1_5147866"/>
      <w:bookmarkStart w:id="2401" w:name="_ETM_Q1_5147927"/>
      <w:bookmarkEnd w:id="2399"/>
      <w:bookmarkEnd w:id="2400"/>
      <w:bookmarkEnd w:id="2401"/>
    </w:p>
    <w:p w:rsidR="006D048C" w:rsidRDefault="006D048C" w:rsidP="009A317B">
      <w:pPr>
        <w:rPr>
          <w:rtl/>
        </w:rPr>
      </w:pPr>
      <w:bookmarkStart w:id="2402" w:name="_ETM_Q1_5147968"/>
      <w:bookmarkEnd w:id="2402"/>
      <w:r>
        <w:rPr>
          <w:rFonts w:hint="cs"/>
          <w:rtl/>
        </w:rPr>
        <w:t>דבר שני, המדינה נלחמת פה על כל מיליארד לתת לחינוך</w:t>
      </w:r>
      <w:r w:rsidR="009A317B">
        <w:rPr>
          <w:rFonts w:hint="cs"/>
          <w:rtl/>
        </w:rPr>
        <w:t xml:space="preserve"> וכו'</w:t>
      </w:r>
      <w:r>
        <w:rPr>
          <w:rFonts w:hint="cs"/>
          <w:rtl/>
        </w:rPr>
        <w:t xml:space="preserve">, ופה יש </w:t>
      </w:r>
      <w:bookmarkStart w:id="2403" w:name="_ETM_Q1_5153650"/>
      <w:bookmarkEnd w:id="2403"/>
      <w:r>
        <w:rPr>
          <w:rFonts w:hint="cs"/>
          <w:rtl/>
        </w:rPr>
        <w:t xml:space="preserve">לך סכום עצום שאתה יכול ממנו לקבל 10, 20 מיליארד </w:t>
      </w:r>
      <w:bookmarkStart w:id="2404" w:name="_ETM_Q1_5160440"/>
      <w:bookmarkEnd w:id="2404"/>
      <w:r>
        <w:rPr>
          <w:rFonts w:hint="cs"/>
          <w:rtl/>
        </w:rPr>
        <w:t>שהיו פותרים לך את כל הדברים.</w:t>
      </w:r>
    </w:p>
    <w:p w:rsidR="006D048C" w:rsidRDefault="006D048C" w:rsidP="006D048C">
      <w:pPr>
        <w:rPr>
          <w:rtl/>
        </w:rPr>
      </w:pPr>
    </w:p>
    <w:p w:rsidR="006D048C" w:rsidRDefault="006D048C" w:rsidP="009A317B">
      <w:pPr>
        <w:rPr>
          <w:rtl/>
        </w:rPr>
      </w:pPr>
      <w:r>
        <w:rPr>
          <w:rFonts w:hint="cs"/>
          <w:rtl/>
        </w:rPr>
        <w:t xml:space="preserve">לכן הוכרז על מאבק גדול </w:t>
      </w:r>
      <w:bookmarkStart w:id="2405" w:name="_ETM_Q1_5164351"/>
      <w:bookmarkEnd w:id="2405"/>
      <w:r>
        <w:rPr>
          <w:rFonts w:hint="cs"/>
          <w:rtl/>
        </w:rPr>
        <w:t xml:space="preserve">בנושא הזה וכולנו שותפים לזה אני חושב. כולנו שותפים לזה, </w:t>
      </w:r>
      <w:bookmarkStart w:id="2406" w:name="_ETM_Q1_5169703"/>
      <w:bookmarkEnd w:id="2406"/>
      <w:r>
        <w:rPr>
          <w:rFonts w:hint="cs"/>
          <w:rtl/>
        </w:rPr>
        <w:t>ואין כאן קואליציה ואופוזיציה. במסגרת הזו</w:t>
      </w:r>
      <w:r w:rsidR="009A317B">
        <w:rPr>
          <w:rFonts w:hint="cs"/>
          <w:rtl/>
        </w:rPr>
        <w:t>,</w:t>
      </w:r>
      <w:r>
        <w:rPr>
          <w:rFonts w:hint="cs"/>
          <w:rtl/>
        </w:rPr>
        <w:t xml:space="preserve"> לפחות כל </w:t>
      </w:r>
      <w:bookmarkStart w:id="2407" w:name="_ETM_Q1_5176339"/>
      <w:bookmarkEnd w:id="2407"/>
      <w:r>
        <w:rPr>
          <w:rFonts w:hint="cs"/>
          <w:rtl/>
        </w:rPr>
        <w:t>עוד ז</w:t>
      </w:r>
      <w:r w:rsidR="009A317B">
        <w:rPr>
          <w:rFonts w:hint="cs"/>
          <w:rtl/>
        </w:rPr>
        <w:t>ו</w:t>
      </w:r>
      <w:r>
        <w:rPr>
          <w:rFonts w:hint="cs"/>
          <w:rtl/>
        </w:rPr>
        <w:t xml:space="preserve"> מכת מדינה, להערכתי אין למדינה ברירה אלא </w:t>
      </w:r>
      <w:bookmarkStart w:id="2408" w:name="_ETM_Q1_5183948"/>
      <w:bookmarkEnd w:id="2408"/>
      <w:r>
        <w:rPr>
          <w:rFonts w:hint="cs"/>
          <w:rtl/>
        </w:rPr>
        <w:t xml:space="preserve">להיעזר באזרחים הטובים. </w:t>
      </w:r>
    </w:p>
    <w:p w:rsidR="006D048C" w:rsidRDefault="006D048C" w:rsidP="006D048C">
      <w:pPr>
        <w:rPr>
          <w:rtl/>
        </w:rPr>
      </w:pPr>
      <w:bookmarkStart w:id="2409" w:name="_ETM_Q1_5187973"/>
      <w:bookmarkStart w:id="2410" w:name="_ETM_Q1_5188024"/>
      <w:bookmarkEnd w:id="2409"/>
      <w:bookmarkEnd w:id="2410"/>
    </w:p>
    <w:p w:rsidR="006D048C" w:rsidRDefault="006D048C" w:rsidP="009A317B">
      <w:pPr>
        <w:rPr>
          <w:rtl/>
        </w:rPr>
      </w:pPr>
      <w:bookmarkStart w:id="2411" w:name="_ETM_Q1_5188086"/>
      <w:bookmarkStart w:id="2412" w:name="_ETM_Q1_5188132"/>
      <w:bookmarkEnd w:id="2411"/>
      <w:bookmarkEnd w:id="2412"/>
      <w:r>
        <w:rPr>
          <w:rFonts w:hint="cs"/>
          <w:rtl/>
        </w:rPr>
        <w:t xml:space="preserve">ולכן, בעוד עשר </w:t>
      </w:r>
      <w:bookmarkStart w:id="2413" w:name="_ETM_Q1_5188929"/>
      <w:bookmarkEnd w:id="2413"/>
      <w:r>
        <w:rPr>
          <w:rFonts w:hint="cs"/>
          <w:rtl/>
        </w:rPr>
        <w:t xml:space="preserve">שנים, אחרי שנראה שבאמת כבר אין הון שחור והכול </w:t>
      </w:r>
      <w:bookmarkStart w:id="2414" w:name="_ETM_Q1_5191022"/>
      <w:bookmarkEnd w:id="2414"/>
      <w:r>
        <w:rPr>
          <w:rFonts w:hint="cs"/>
          <w:rtl/>
        </w:rPr>
        <w:t>פלאי פלאים, יכול להיות שירדו מכל הדברים האלה, לא</w:t>
      </w:r>
      <w:bookmarkStart w:id="2415" w:name="_ETM_Q1_5195411"/>
      <w:bookmarkEnd w:id="2415"/>
      <w:r>
        <w:rPr>
          <w:rFonts w:hint="cs"/>
          <w:rtl/>
        </w:rPr>
        <w:t xml:space="preserve"> ידרשו מכם שום דבר. היום, כשהמכה הזאת קיימת וכן </w:t>
      </w:r>
      <w:bookmarkStart w:id="2416" w:name="_ETM_Q1_5199238"/>
      <w:bookmarkEnd w:id="2416"/>
      <w:r>
        <w:rPr>
          <w:rFonts w:hint="cs"/>
          <w:rtl/>
        </w:rPr>
        <w:t>רוצים, אז מבקשים והמדינה הופכת אתכם. אין ברירה אני אומר</w:t>
      </w:r>
      <w:bookmarkStart w:id="2417" w:name="_ETM_Q1_5203359"/>
      <w:bookmarkEnd w:id="2417"/>
      <w:r>
        <w:rPr>
          <w:rFonts w:hint="cs"/>
          <w:rtl/>
        </w:rPr>
        <w:t xml:space="preserve">. כל אחד שיהיה שליח מבחינה זאת שאם </w:t>
      </w:r>
      <w:bookmarkStart w:id="2418" w:name="_ETM_Q1_5208015"/>
      <w:bookmarkEnd w:id="2418"/>
      <w:r>
        <w:rPr>
          <w:rFonts w:hint="cs"/>
          <w:rtl/>
        </w:rPr>
        <w:t xml:space="preserve">הוא מרגיש שכאן יש עסק של מישהו </w:t>
      </w:r>
      <w:r>
        <w:rPr>
          <w:rtl/>
        </w:rPr>
        <w:t>–</w:t>
      </w:r>
      <w:r>
        <w:rPr>
          <w:rFonts w:hint="cs"/>
          <w:rtl/>
        </w:rPr>
        <w:t xml:space="preserve"> נניח בגלל </w:t>
      </w:r>
      <w:bookmarkStart w:id="2419" w:name="_ETM_Q1_5212844"/>
      <w:bookmarkEnd w:id="2419"/>
      <w:r>
        <w:rPr>
          <w:rFonts w:hint="cs"/>
          <w:rtl/>
        </w:rPr>
        <w:t xml:space="preserve">זה או בגלל זה או בגלל זה, שכאן רץ משהו, דווח. אתה לא צריך לעשות </w:t>
      </w:r>
      <w:bookmarkStart w:id="2420" w:name="_ETM_Q1_5216242"/>
      <w:bookmarkEnd w:id="2420"/>
      <w:r>
        <w:rPr>
          <w:rFonts w:hint="cs"/>
          <w:rtl/>
        </w:rPr>
        <w:t xml:space="preserve">כלום, רק לדווח. מי שיצטרך לבדוק, יבדוק את זה. </w:t>
      </w:r>
    </w:p>
    <w:p w:rsidR="006D048C" w:rsidRDefault="006D048C" w:rsidP="006D048C">
      <w:pPr>
        <w:rPr>
          <w:rtl/>
        </w:rPr>
      </w:pPr>
      <w:bookmarkStart w:id="2421" w:name="_ETM_Q1_5221062"/>
      <w:bookmarkStart w:id="2422" w:name="_ETM_Q1_5221109"/>
      <w:bookmarkStart w:id="2423" w:name="_ETM_Q1_5221154"/>
      <w:bookmarkEnd w:id="2421"/>
      <w:bookmarkEnd w:id="2422"/>
      <w:bookmarkEnd w:id="2423"/>
    </w:p>
    <w:p w:rsidR="006D048C" w:rsidRDefault="006D048C" w:rsidP="009A317B">
      <w:pPr>
        <w:rPr>
          <w:rtl/>
        </w:rPr>
      </w:pPr>
      <w:bookmarkStart w:id="2424" w:name="_ETM_Q1_5221192"/>
      <w:bookmarkStart w:id="2425" w:name="_ETM_Q1_5221924"/>
      <w:bookmarkEnd w:id="2424"/>
      <w:bookmarkEnd w:id="2425"/>
      <w:r>
        <w:rPr>
          <w:rFonts w:hint="cs"/>
          <w:rtl/>
        </w:rPr>
        <w:t>אני מודה</w:t>
      </w:r>
      <w:r w:rsidR="009A317B">
        <w:rPr>
          <w:rFonts w:hint="cs"/>
          <w:rtl/>
        </w:rPr>
        <w:t>,</w:t>
      </w:r>
      <w:r>
        <w:rPr>
          <w:rFonts w:hint="cs"/>
          <w:rtl/>
        </w:rPr>
        <w:t xml:space="preserve"> נכון שהמדינה מעבירה נטל מסוים על </w:t>
      </w:r>
      <w:bookmarkStart w:id="2426" w:name="_ETM_Q1_5225747"/>
      <w:bookmarkEnd w:id="2426"/>
      <w:r>
        <w:rPr>
          <w:rFonts w:hint="cs"/>
          <w:rtl/>
        </w:rPr>
        <w:t xml:space="preserve">האזרח, על הגופים האלה אבל אני חושב שזה צודק ומכובד </w:t>
      </w:r>
      <w:bookmarkStart w:id="2427" w:name="_ETM_Q1_5230924"/>
      <w:bookmarkEnd w:id="2427"/>
      <w:r>
        <w:rPr>
          <w:rFonts w:hint="cs"/>
          <w:rtl/>
        </w:rPr>
        <w:t xml:space="preserve">שבמאבק המשותף שיש לכולנו </w:t>
      </w:r>
      <w:r>
        <w:rPr>
          <w:rtl/>
        </w:rPr>
        <w:t>–</w:t>
      </w:r>
      <w:r>
        <w:rPr>
          <w:rFonts w:hint="cs"/>
          <w:rtl/>
        </w:rPr>
        <w:t xml:space="preserve"> וגם אתם לא רוצים </w:t>
      </w:r>
      <w:bookmarkStart w:id="2428" w:name="_ETM_Q1_5231032"/>
      <w:bookmarkEnd w:id="2428"/>
      <w:r>
        <w:rPr>
          <w:rFonts w:hint="cs"/>
          <w:rtl/>
        </w:rPr>
        <w:t>שתהיה הלבנת הון וגם אתם לא רוצים, אתם גופים מסודרים</w:t>
      </w:r>
      <w:bookmarkStart w:id="2429" w:name="_ETM_Q1_5235722"/>
      <w:bookmarkEnd w:id="2429"/>
      <w:r>
        <w:rPr>
          <w:rFonts w:hint="cs"/>
          <w:rtl/>
        </w:rPr>
        <w:t xml:space="preserve">, ולא רק אתם, יש היום גופים מסודרים </w:t>
      </w:r>
      <w:bookmarkStart w:id="2430" w:name="_ETM_Q1_5242925"/>
      <w:bookmarkEnd w:id="2430"/>
      <w:r>
        <w:rPr>
          <w:rtl/>
        </w:rPr>
        <w:t>–</w:t>
      </w:r>
      <w:r>
        <w:rPr>
          <w:rFonts w:hint="cs"/>
          <w:rtl/>
        </w:rPr>
        <w:t xml:space="preserve"> אין ברירה. אז תהיה תקופה. יכול להיות שבעוד עשר </w:t>
      </w:r>
      <w:bookmarkStart w:id="2431" w:name="_ETM_Q1_5247275"/>
      <w:bookmarkEnd w:id="2431"/>
      <w:r>
        <w:rPr>
          <w:rFonts w:hint="cs"/>
          <w:rtl/>
        </w:rPr>
        <w:t xml:space="preserve">שנים ישנו את הכול והכול יהיה כמו שאתם רוצים ולא </w:t>
      </w:r>
      <w:bookmarkStart w:id="2432" w:name="_ETM_Q1_5250442"/>
      <w:bookmarkEnd w:id="2432"/>
      <w:r>
        <w:rPr>
          <w:rFonts w:hint="cs"/>
          <w:rtl/>
        </w:rPr>
        <w:t xml:space="preserve">יהיה עליכם נטל. היום אני חושב שזה מכובד ואתם צריכים להיות אזרחים שמשתפים. מבחינה זאת ההיפך, ראו את </w:t>
      </w:r>
      <w:bookmarkStart w:id="2433" w:name="_ETM_Q1_5255101"/>
      <w:bookmarkEnd w:id="2433"/>
      <w:r>
        <w:rPr>
          <w:rFonts w:hint="cs"/>
          <w:rtl/>
        </w:rPr>
        <w:t xml:space="preserve">זה ככבוד שהמדינה, לא רק שהיא רואה אתכם </w:t>
      </w:r>
      <w:bookmarkStart w:id="2434" w:name="_ETM_Q1_5260536"/>
      <w:bookmarkEnd w:id="2434"/>
      <w:r>
        <w:rPr>
          <w:rFonts w:hint="cs"/>
          <w:rtl/>
        </w:rPr>
        <w:t>כאנשים הגונים ועסק מכובד - -</w:t>
      </w:r>
    </w:p>
    <w:p w:rsidR="006D048C" w:rsidRDefault="006D048C" w:rsidP="006D048C">
      <w:pPr>
        <w:rPr>
          <w:rtl/>
        </w:rPr>
      </w:pPr>
      <w:bookmarkStart w:id="2435" w:name="_ETM_Q1_5262726"/>
      <w:bookmarkStart w:id="2436" w:name="_ETM_Q1_5262777"/>
      <w:bookmarkEnd w:id="2435"/>
      <w:bookmarkEnd w:id="2436"/>
    </w:p>
    <w:p w:rsidR="006D048C" w:rsidRDefault="006D048C" w:rsidP="002C1B82">
      <w:pPr>
        <w:pStyle w:val="af9"/>
        <w:rPr>
          <w:rtl/>
        </w:rPr>
      </w:pPr>
      <w:bookmarkStart w:id="2437" w:name="ET_guest_726026_385"/>
      <w:r w:rsidRPr="002C1B82">
        <w:rPr>
          <w:rStyle w:val="TagStyle"/>
          <w:rtl/>
        </w:rPr>
        <w:t xml:space="preserve"> &lt;&lt; אורח &gt;&gt;</w:t>
      </w:r>
      <w:r w:rsidRPr="006D048C">
        <w:rPr>
          <w:rStyle w:val="TagStyle"/>
          <w:rtl/>
        </w:rPr>
        <w:t xml:space="preserve"> </w:t>
      </w:r>
      <w:r>
        <w:rPr>
          <w:rtl/>
        </w:rPr>
        <w:t>יצחק מימון:</w:t>
      </w:r>
      <w:r w:rsidRPr="006D048C">
        <w:rPr>
          <w:rStyle w:val="TagStyle"/>
          <w:rtl/>
        </w:rPr>
        <w:t xml:space="preserve"> </w:t>
      </w:r>
      <w:r w:rsidRPr="002C1B82">
        <w:rPr>
          <w:rStyle w:val="TagStyle"/>
          <w:rtl/>
        </w:rPr>
        <w:t>&lt;&lt; אורח &gt;&gt;</w:t>
      </w:r>
      <w:r>
        <w:rPr>
          <w:rtl/>
        </w:rPr>
        <w:t xml:space="preserve"> </w:t>
      </w:r>
      <w:bookmarkEnd w:id="2437"/>
    </w:p>
    <w:p w:rsidR="006D048C" w:rsidRDefault="006D048C" w:rsidP="006D048C">
      <w:pPr>
        <w:pStyle w:val="KeepWithNext"/>
        <w:rPr>
          <w:rtl/>
        </w:rPr>
      </w:pPr>
    </w:p>
    <w:p w:rsidR="006D048C" w:rsidRDefault="006D048C" w:rsidP="006D048C">
      <w:pPr>
        <w:rPr>
          <w:rtl/>
        </w:rPr>
      </w:pPr>
      <w:r>
        <w:rPr>
          <w:rFonts w:hint="cs"/>
          <w:rtl/>
        </w:rPr>
        <w:t>היא לא רואה אותנו ככה.</w:t>
      </w:r>
    </w:p>
    <w:p w:rsidR="006D048C" w:rsidRDefault="006D048C" w:rsidP="006D048C">
      <w:pPr>
        <w:rPr>
          <w:rtl/>
        </w:rPr>
      </w:pPr>
      <w:bookmarkStart w:id="2438" w:name="_ETM_Q1_5261586"/>
      <w:bookmarkStart w:id="2439" w:name="_ETM_Q1_5261632"/>
      <w:bookmarkEnd w:id="2438"/>
      <w:bookmarkEnd w:id="2439"/>
    </w:p>
    <w:p w:rsidR="006D048C" w:rsidRDefault="006D048C" w:rsidP="002C1B82">
      <w:pPr>
        <w:pStyle w:val="af6"/>
        <w:rPr>
          <w:rtl/>
        </w:rPr>
      </w:pPr>
      <w:bookmarkStart w:id="2440" w:name="ET_yor_5094_386"/>
      <w:r w:rsidRPr="002C1B82">
        <w:rPr>
          <w:rStyle w:val="TagStyle"/>
          <w:rtl/>
        </w:rPr>
        <w:t xml:space="preserve"> &lt;&lt; יור &gt;&gt;</w:t>
      </w:r>
      <w:r w:rsidRPr="006D048C">
        <w:rPr>
          <w:rStyle w:val="TagStyle"/>
          <w:rtl/>
        </w:rPr>
        <w:t xml:space="preserve"> </w:t>
      </w:r>
      <w:r>
        <w:rPr>
          <w:rtl/>
        </w:rPr>
        <w:t>היו"ר ניסן סלומינסקי:</w:t>
      </w:r>
      <w:r w:rsidRPr="006D048C">
        <w:rPr>
          <w:rStyle w:val="TagStyle"/>
          <w:rtl/>
        </w:rPr>
        <w:t xml:space="preserve"> </w:t>
      </w:r>
      <w:r w:rsidRPr="002C1B82">
        <w:rPr>
          <w:rStyle w:val="TagStyle"/>
          <w:rtl/>
        </w:rPr>
        <w:t>&lt;&lt; יור &gt;&gt;</w:t>
      </w:r>
      <w:r>
        <w:rPr>
          <w:rtl/>
        </w:rPr>
        <w:t xml:space="preserve"> </w:t>
      </w:r>
      <w:bookmarkEnd w:id="2440"/>
    </w:p>
    <w:p w:rsidR="006D048C" w:rsidRDefault="006D048C" w:rsidP="006D048C">
      <w:pPr>
        <w:pStyle w:val="KeepWithNext"/>
        <w:rPr>
          <w:rtl/>
        </w:rPr>
      </w:pPr>
    </w:p>
    <w:p w:rsidR="006D048C" w:rsidRDefault="006D048C" w:rsidP="009A317B">
      <w:pPr>
        <w:rPr>
          <w:rtl/>
        </w:rPr>
      </w:pPr>
      <w:bookmarkStart w:id="2441" w:name="_ETM_Q1_5262387"/>
      <w:bookmarkEnd w:id="2441"/>
      <w:r>
        <w:rPr>
          <w:rFonts w:hint="cs"/>
          <w:rtl/>
        </w:rPr>
        <w:t xml:space="preserve">- - אלא </w:t>
      </w:r>
      <w:bookmarkStart w:id="2442" w:name="_ETM_Q1_5262461"/>
      <w:bookmarkEnd w:id="2442"/>
      <w:r>
        <w:rPr>
          <w:rFonts w:hint="cs"/>
          <w:rtl/>
        </w:rPr>
        <w:t>היא כל כך סומכת עליכם</w:t>
      </w:r>
      <w:r w:rsidR="00F4638C">
        <w:rPr>
          <w:rFonts w:hint="cs"/>
          <w:rtl/>
        </w:rPr>
        <w:t>, שהיא אומרת לכם</w:t>
      </w:r>
      <w:r w:rsidR="009A317B">
        <w:rPr>
          <w:rFonts w:hint="cs"/>
          <w:rtl/>
        </w:rPr>
        <w:t>,</w:t>
      </w:r>
      <w:r w:rsidR="00F4638C">
        <w:rPr>
          <w:rFonts w:hint="cs"/>
          <w:rtl/>
        </w:rPr>
        <w:t xml:space="preserve"> חבר'ה, בואו תהיו שליחים שלנו.</w:t>
      </w:r>
    </w:p>
    <w:p w:rsidR="00F4638C" w:rsidRDefault="00F4638C" w:rsidP="006D048C">
      <w:pPr>
        <w:rPr>
          <w:rtl/>
        </w:rPr>
      </w:pPr>
      <w:bookmarkStart w:id="2443" w:name="_ETM_Q1_5274296"/>
      <w:bookmarkStart w:id="2444" w:name="_ETM_Q1_5274356"/>
      <w:bookmarkStart w:id="2445" w:name="_ETM_Q1_5275500"/>
      <w:bookmarkEnd w:id="2443"/>
      <w:bookmarkEnd w:id="2444"/>
      <w:bookmarkEnd w:id="2445"/>
    </w:p>
    <w:p w:rsidR="00F4638C" w:rsidRDefault="00F4638C" w:rsidP="002C1B82">
      <w:pPr>
        <w:pStyle w:val="af9"/>
        <w:rPr>
          <w:rtl/>
        </w:rPr>
      </w:pPr>
      <w:bookmarkStart w:id="2446" w:name="ET_guest_726026_387"/>
      <w:r w:rsidRPr="002C1B82">
        <w:rPr>
          <w:rStyle w:val="TagStyle"/>
          <w:rtl/>
        </w:rPr>
        <w:t xml:space="preserve"> &lt;&lt; אורח &gt;&gt;</w:t>
      </w:r>
      <w:r w:rsidRPr="00F4638C">
        <w:rPr>
          <w:rStyle w:val="TagStyle"/>
          <w:rtl/>
        </w:rPr>
        <w:t xml:space="preserve"> </w:t>
      </w:r>
      <w:r>
        <w:rPr>
          <w:rtl/>
        </w:rPr>
        <w:t>יצחק מימון:</w:t>
      </w:r>
      <w:r w:rsidRPr="00F4638C">
        <w:rPr>
          <w:rStyle w:val="TagStyle"/>
          <w:rtl/>
        </w:rPr>
        <w:t xml:space="preserve"> </w:t>
      </w:r>
      <w:r w:rsidRPr="002C1B82">
        <w:rPr>
          <w:rStyle w:val="TagStyle"/>
          <w:rtl/>
        </w:rPr>
        <w:t>&lt;&lt; אורח &gt;&gt;</w:t>
      </w:r>
      <w:r>
        <w:rPr>
          <w:rtl/>
        </w:rPr>
        <w:t xml:space="preserve"> </w:t>
      </w:r>
      <w:bookmarkEnd w:id="2446"/>
    </w:p>
    <w:p w:rsidR="00F4638C" w:rsidRDefault="00F4638C" w:rsidP="00F4638C">
      <w:pPr>
        <w:pStyle w:val="KeepWithNext"/>
        <w:rPr>
          <w:rtl/>
        </w:rPr>
      </w:pPr>
    </w:p>
    <w:p w:rsidR="00F4638C" w:rsidRDefault="00F4638C" w:rsidP="00F4638C">
      <w:pPr>
        <w:rPr>
          <w:rtl/>
        </w:rPr>
      </w:pPr>
      <w:bookmarkStart w:id="2447" w:name="_ETM_Q1_5275886"/>
      <w:bookmarkStart w:id="2448" w:name="_ETM_Q1_5275923"/>
      <w:bookmarkEnd w:id="2447"/>
      <w:bookmarkEnd w:id="2448"/>
      <w:r>
        <w:rPr>
          <w:rFonts w:hint="cs"/>
          <w:rtl/>
        </w:rPr>
        <w:t xml:space="preserve">בגלל זה בסקר הסיכונים הלאומי </w:t>
      </w:r>
      <w:bookmarkStart w:id="2449" w:name="_ETM_Q1_5276923"/>
      <w:bookmarkEnd w:id="2449"/>
      <w:r>
        <w:rPr>
          <w:rFonts w:hint="cs"/>
          <w:rtl/>
        </w:rPr>
        <w:t xml:space="preserve">אמרו שאנחנו יותר מסוכנים מהחמאס. </w:t>
      </w:r>
    </w:p>
    <w:p w:rsidR="00F4638C" w:rsidRDefault="00F4638C" w:rsidP="00F4638C">
      <w:pPr>
        <w:rPr>
          <w:rtl/>
        </w:rPr>
      </w:pPr>
      <w:bookmarkStart w:id="2450" w:name="_ETM_Q1_5276082"/>
      <w:bookmarkStart w:id="2451" w:name="_ETM_Q1_5276111"/>
      <w:bookmarkEnd w:id="2450"/>
      <w:bookmarkEnd w:id="2451"/>
    </w:p>
    <w:p w:rsidR="00F4638C" w:rsidRDefault="00F4638C" w:rsidP="002C1B82">
      <w:pPr>
        <w:pStyle w:val="af5"/>
        <w:rPr>
          <w:rtl/>
        </w:rPr>
      </w:pPr>
      <w:bookmarkStart w:id="2452" w:name="ET_interruption_קריאות_389"/>
      <w:r w:rsidRPr="002C1B82">
        <w:rPr>
          <w:rStyle w:val="TagStyle"/>
          <w:rtl/>
        </w:rPr>
        <w:t xml:space="preserve"> &lt;&lt; קריאה &gt;&gt;</w:t>
      </w:r>
      <w:r w:rsidRPr="00F4638C">
        <w:rPr>
          <w:rStyle w:val="TagStyle"/>
          <w:rtl/>
        </w:rPr>
        <w:t xml:space="preserve"> </w:t>
      </w:r>
      <w:r>
        <w:rPr>
          <w:rtl/>
        </w:rPr>
        <w:t>קריאות:</w:t>
      </w:r>
      <w:r w:rsidRPr="00F4638C">
        <w:rPr>
          <w:rStyle w:val="TagStyle"/>
          <w:rtl/>
        </w:rPr>
        <w:t xml:space="preserve"> </w:t>
      </w:r>
      <w:r w:rsidRPr="002C1B82">
        <w:rPr>
          <w:rStyle w:val="TagStyle"/>
          <w:rtl/>
        </w:rPr>
        <w:t>&lt;&lt; קריאה &gt;&gt;</w:t>
      </w:r>
      <w:r>
        <w:rPr>
          <w:rtl/>
        </w:rPr>
        <w:t xml:space="preserve"> </w:t>
      </w:r>
      <w:bookmarkEnd w:id="2452"/>
    </w:p>
    <w:p w:rsidR="00F4638C" w:rsidRDefault="00F4638C" w:rsidP="00F4638C">
      <w:pPr>
        <w:pStyle w:val="KeepWithNext"/>
        <w:rPr>
          <w:rtl/>
        </w:rPr>
      </w:pPr>
    </w:p>
    <w:p w:rsidR="00F4638C" w:rsidRDefault="00F4638C" w:rsidP="00F4638C">
      <w:pPr>
        <w:rPr>
          <w:rtl/>
        </w:rPr>
      </w:pPr>
      <w:bookmarkStart w:id="2453" w:name="_ETM_Q1_5278140"/>
      <w:bookmarkStart w:id="2454" w:name="_ETM_Q1_5278381"/>
      <w:bookmarkStart w:id="2455" w:name="_ETM_Q1_5278422"/>
      <w:bookmarkEnd w:id="2453"/>
      <w:bookmarkEnd w:id="2454"/>
      <w:bookmarkEnd w:id="2455"/>
      <w:r>
        <w:rPr>
          <w:rFonts w:hint="cs"/>
          <w:rtl/>
        </w:rPr>
        <w:t>- - -</w:t>
      </w:r>
      <w:r>
        <w:rPr>
          <w:rtl/>
        </w:rPr>
        <w:t xml:space="preserve">  </w:t>
      </w:r>
    </w:p>
    <w:p w:rsidR="00F4638C" w:rsidRDefault="00F4638C" w:rsidP="00F4638C">
      <w:pPr>
        <w:rPr>
          <w:rtl/>
        </w:rPr>
      </w:pPr>
      <w:bookmarkStart w:id="2456" w:name="_ETM_Q1_5284453"/>
      <w:bookmarkStart w:id="2457" w:name="_ETM_Q1_5284504"/>
      <w:bookmarkEnd w:id="2456"/>
      <w:bookmarkEnd w:id="2457"/>
    </w:p>
    <w:p w:rsidR="00F4638C" w:rsidRDefault="00F4638C" w:rsidP="002C1B82">
      <w:pPr>
        <w:pStyle w:val="a4"/>
        <w:rPr>
          <w:rtl/>
        </w:rPr>
      </w:pPr>
      <w:bookmarkStart w:id="2458" w:name="ET_knessetmember_5084_388"/>
      <w:r w:rsidRPr="002C1B82">
        <w:rPr>
          <w:rStyle w:val="TagStyle"/>
          <w:rtl/>
        </w:rPr>
        <w:t xml:space="preserve"> &lt;&lt; דובר &gt;&gt;</w:t>
      </w:r>
      <w:r w:rsidRPr="00F4638C">
        <w:rPr>
          <w:rStyle w:val="TagStyle"/>
          <w:rtl/>
        </w:rPr>
        <w:t xml:space="preserve"> </w:t>
      </w:r>
      <w:r>
        <w:rPr>
          <w:rtl/>
        </w:rPr>
        <w:t>מיקי לוי (יש עתיד):</w:t>
      </w:r>
      <w:r w:rsidRPr="00F4638C">
        <w:rPr>
          <w:rStyle w:val="TagStyle"/>
          <w:rtl/>
        </w:rPr>
        <w:t xml:space="preserve"> </w:t>
      </w:r>
      <w:r w:rsidRPr="002C1B82">
        <w:rPr>
          <w:rStyle w:val="TagStyle"/>
          <w:rtl/>
        </w:rPr>
        <w:t>&lt;&lt; דובר &gt;&gt;</w:t>
      </w:r>
      <w:r>
        <w:rPr>
          <w:rtl/>
        </w:rPr>
        <w:t xml:space="preserve"> </w:t>
      </w:r>
      <w:bookmarkEnd w:id="2458"/>
    </w:p>
    <w:p w:rsidR="00F4638C" w:rsidRDefault="00F4638C" w:rsidP="00F4638C">
      <w:pPr>
        <w:pStyle w:val="KeepWithNext"/>
        <w:rPr>
          <w:rtl/>
        </w:rPr>
      </w:pPr>
    </w:p>
    <w:p w:rsidR="00F4638C" w:rsidRDefault="00F4638C" w:rsidP="00F4638C">
      <w:pPr>
        <w:rPr>
          <w:rtl/>
        </w:rPr>
      </w:pPr>
      <w:r>
        <w:rPr>
          <w:rFonts w:hint="cs"/>
          <w:rtl/>
        </w:rPr>
        <w:t xml:space="preserve">450,000 דולר, עד היום הם שוכבים במשטרה. ביום שתהיו מסודרים כמו שם </w:t>
      </w:r>
      <w:bookmarkStart w:id="2459" w:name="_ETM_Q1_5289907"/>
      <w:bookmarkEnd w:id="2459"/>
      <w:r>
        <w:rPr>
          <w:rFonts w:hint="cs"/>
          <w:rtl/>
        </w:rPr>
        <w:t xml:space="preserve">אני אהיה רגוע. </w:t>
      </w:r>
    </w:p>
    <w:p w:rsidR="00F4638C" w:rsidRDefault="00F4638C" w:rsidP="002C1B82">
      <w:pPr>
        <w:pStyle w:val="af5"/>
        <w:rPr>
          <w:rtl/>
        </w:rPr>
      </w:pPr>
      <w:bookmarkStart w:id="2460" w:name="_ETM_Q1_5296064"/>
      <w:bookmarkStart w:id="2461" w:name="_ETM_Q1_5296126"/>
      <w:bookmarkStart w:id="2462" w:name="ET_interruption_קריאות_390"/>
      <w:bookmarkEnd w:id="2460"/>
      <w:bookmarkEnd w:id="2461"/>
      <w:r w:rsidRPr="002C1B82">
        <w:rPr>
          <w:rStyle w:val="TagStyle"/>
          <w:rtl/>
        </w:rPr>
        <w:t>&lt;&lt; קריאה &gt;&gt;</w:t>
      </w:r>
      <w:r w:rsidRPr="00F4638C">
        <w:rPr>
          <w:rStyle w:val="TagStyle"/>
          <w:rtl/>
        </w:rPr>
        <w:t xml:space="preserve"> </w:t>
      </w:r>
      <w:r>
        <w:rPr>
          <w:rtl/>
        </w:rPr>
        <w:t>קריאות:</w:t>
      </w:r>
      <w:r w:rsidRPr="00F4638C">
        <w:rPr>
          <w:rStyle w:val="TagStyle"/>
          <w:rtl/>
        </w:rPr>
        <w:t xml:space="preserve"> </w:t>
      </w:r>
      <w:r w:rsidRPr="002C1B82">
        <w:rPr>
          <w:rStyle w:val="TagStyle"/>
          <w:rtl/>
        </w:rPr>
        <w:t>&lt;&lt; קריאה &gt;&gt;</w:t>
      </w:r>
      <w:r>
        <w:rPr>
          <w:rtl/>
        </w:rPr>
        <w:t xml:space="preserve"> </w:t>
      </w:r>
      <w:bookmarkEnd w:id="2462"/>
    </w:p>
    <w:p w:rsidR="00F4638C" w:rsidRDefault="00F4638C" w:rsidP="00F4638C">
      <w:pPr>
        <w:pStyle w:val="KeepWithNext"/>
        <w:rPr>
          <w:rtl/>
        </w:rPr>
      </w:pPr>
    </w:p>
    <w:p w:rsidR="00F4638C" w:rsidRDefault="00F4638C" w:rsidP="00F4638C">
      <w:pPr>
        <w:rPr>
          <w:rtl/>
        </w:rPr>
      </w:pPr>
      <w:bookmarkStart w:id="2463" w:name="_ETM_Q1_5298853"/>
      <w:bookmarkStart w:id="2464" w:name="_ETM_Q1_5299112"/>
      <w:bookmarkStart w:id="2465" w:name="_ETM_Q1_5299170"/>
      <w:bookmarkEnd w:id="2463"/>
      <w:bookmarkEnd w:id="2464"/>
      <w:bookmarkEnd w:id="2465"/>
      <w:r>
        <w:rPr>
          <w:rFonts w:hint="cs"/>
          <w:rtl/>
        </w:rPr>
        <w:t>- - -</w:t>
      </w:r>
    </w:p>
    <w:p w:rsidR="00F4638C" w:rsidRDefault="00F4638C" w:rsidP="00F4638C">
      <w:pPr>
        <w:rPr>
          <w:rtl/>
        </w:rPr>
      </w:pPr>
      <w:bookmarkStart w:id="2466" w:name="_ETM_Q1_5297943"/>
      <w:bookmarkStart w:id="2467" w:name="_ETM_Q1_5297992"/>
      <w:bookmarkStart w:id="2468" w:name="_ETM_Q1_5299314"/>
      <w:bookmarkEnd w:id="2466"/>
      <w:bookmarkEnd w:id="2467"/>
      <w:bookmarkEnd w:id="2468"/>
    </w:p>
    <w:p w:rsidR="00F4638C" w:rsidRDefault="00F4638C" w:rsidP="002C1B82">
      <w:pPr>
        <w:pStyle w:val="af9"/>
        <w:rPr>
          <w:rtl/>
        </w:rPr>
      </w:pPr>
      <w:bookmarkStart w:id="2469" w:name="ET_guest_726026_392"/>
      <w:r w:rsidRPr="002C1B82">
        <w:rPr>
          <w:rStyle w:val="TagStyle"/>
          <w:rtl/>
        </w:rPr>
        <w:t xml:space="preserve"> &lt;&lt; אורח &gt;&gt;</w:t>
      </w:r>
      <w:r w:rsidRPr="00F4638C">
        <w:rPr>
          <w:rStyle w:val="TagStyle"/>
          <w:rtl/>
        </w:rPr>
        <w:t xml:space="preserve"> </w:t>
      </w:r>
      <w:r>
        <w:rPr>
          <w:rtl/>
        </w:rPr>
        <w:t>יצחק מימון:</w:t>
      </w:r>
      <w:r w:rsidRPr="00F4638C">
        <w:rPr>
          <w:rStyle w:val="TagStyle"/>
          <w:rtl/>
        </w:rPr>
        <w:t xml:space="preserve"> </w:t>
      </w:r>
      <w:r w:rsidRPr="002C1B82">
        <w:rPr>
          <w:rStyle w:val="TagStyle"/>
          <w:rtl/>
        </w:rPr>
        <w:t>&lt;&lt; אורח &gt;&gt;</w:t>
      </w:r>
      <w:r>
        <w:rPr>
          <w:rtl/>
        </w:rPr>
        <w:t xml:space="preserve"> </w:t>
      </w:r>
      <w:bookmarkEnd w:id="2469"/>
    </w:p>
    <w:p w:rsidR="00F4638C" w:rsidRDefault="00F4638C" w:rsidP="00F4638C">
      <w:pPr>
        <w:pStyle w:val="KeepWithNext"/>
        <w:rPr>
          <w:rtl/>
        </w:rPr>
      </w:pPr>
    </w:p>
    <w:p w:rsidR="00F4638C" w:rsidRDefault="00F4638C" w:rsidP="00F4638C">
      <w:pPr>
        <w:rPr>
          <w:rtl/>
        </w:rPr>
      </w:pPr>
      <w:bookmarkStart w:id="2470" w:name="_ETM_Q1_5299693"/>
      <w:bookmarkStart w:id="2471" w:name="_ETM_Q1_5299729"/>
      <w:bookmarkEnd w:id="2470"/>
      <w:bookmarkEnd w:id="2471"/>
      <w:r>
        <w:rPr>
          <w:rFonts w:hint="cs"/>
          <w:rtl/>
        </w:rPr>
        <w:t>א</w:t>
      </w:r>
      <w:bookmarkStart w:id="2472" w:name="_ETM_Q1_5301359"/>
      <w:bookmarkEnd w:id="2472"/>
      <w:r>
        <w:rPr>
          <w:rFonts w:hint="cs"/>
          <w:rtl/>
        </w:rPr>
        <w:t xml:space="preserve">ותם דברים שאמרת לפני חמש שנים אתה ממשיך להגיד כל הזמן, שאנחנו לא מסודרים. </w:t>
      </w:r>
      <w:bookmarkStart w:id="2473" w:name="_ETM_Q1_5306000"/>
      <w:bookmarkEnd w:id="2473"/>
    </w:p>
    <w:p w:rsidR="00F4638C" w:rsidRDefault="00F4638C" w:rsidP="00F4638C">
      <w:pPr>
        <w:rPr>
          <w:rtl/>
        </w:rPr>
      </w:pPr>
      <w:bookmarkStart w:id="2474" w:name="_ETM_Q1_5309431"/>
      <w:bookmarkEnd w:id="2474"/>
    </w:p>
    <w:p w:rsidR="00F4638C" w:rsidRDefault="00F4638C" w:rsidP="002C1B82">
      <w:pPr>
        <w:pStyle w:val="a4"/>
        <w:rPr>
          <w:rtl/>
        </w:rPr>
      </w:pPr>
      <w:bookmarkStart w:id="2475" w:name="ET_knessetmember_5084_393"/>
      <w:r w:rsidRPr="002C1B82">
        <w:rPr>
          <w:rStyle w:val="TagStyle"/>
          <w:rtl/>
        </w:rPr>
        <w:t xml:space="preserve"> &lt;&lt; דובר &gt;&gt;</w:t>
      </w:r>
      <w:r w:rsidRPr="00F4638C">
        <w:rPr>
          <w:rStyle w:val="TagStyle"/>
          <w:rtl/>
        </w:rPr>
        <w:t xml:space="preserve"> </w:t>
      </w:r>
      <w:r>
        <w:rPr>
          <w:rtl/>
        </w:rPr>
        <w:t>מיקי לוי (יש עתיד):</w:t>
      </w:r>
      <w:r w:rsidRPr="00F4638C">
        <w:rPr>
          <w:rStyle w:val="TagStyle"/>
          <w:rtl/>
        </w:rPr>
        <w:t xml:space="preserve"> </w:t>
      </w:r>
      <w:r w:rsidRPr="002C1B82">
        <w:rPr>
          <w:rStyle w:val="TagStyle"/>
          <w:rtl/>
        </w:rPr>
        <w:t>&lt;&lt; דובר &gt;&gt;</w:t>
      </w:r>
      <w:r>
        <w:rPr>
          <w:rtl/>
        </w:rPr>
        <w:t xml:space="preserve"> </w:t>
      </w:r>
      <w:bookmarkEnd w:id="2475"/>
    </w:p>
    <w:p w:rsidR="00F4638C" w:rsidRDefault="00F4638C" w:rsidP="00F4638C">
      <w:pPr>
        <w:pStyle w:val="KeepWithNext"/>
        <w:rPr>
          <w:rtl/>
        </w:rPr>
      </w:pPr>
    </w:p>
    <w:p w:rsidR="00F4638C" w:rsidRDefault="00F4638C" w:rsidP="00F4638C">
      <w:pPr>
        <w:rPr>
          <w:rtl/>
        </w:rPr>
      </w:pPr>
      <w:bookmarkStart w:id="2476" w:name="_ETM_Q1_5309890"/>
      <w:bookmarkStart w:id="2477" w:name="_ETM_Q1_5309931"/>
      <w:bookmarkEnd w:id="2476"/>
      <w:bookmarkEnd w:id="2477"/>
      <w:r>
        <w:rPr>
          <w:rFonts w:hint="cs"/>
          <w:rtl/>
        </w:rPr>
        <w:t>אתה יודע כמה ויתרנו לכם בחובת - - -</w:t>
      </w:r>
      <w:r>
        <w:rPr>
          <w:rtl/>
        </w:rPr>
        <w:t xml:space="preserve">  </w:t>
      </w:r>
    </w:p>
    <w:p w:rsidR="00F4638C" w:rsidRDefault="00F4638C" w:rsidP="00F4638C">
      <w:pPr>
        <w:rPr>
          <w:rtl/>
        </w:rPr>
      </w:pPr>
      <w:bookmarkStart w:id="2478" w:name="_ETM_Q1_5302175"/>
      <w:bookmarkStart w:id="2479" w:name="_ETM_Q1_5302213"/>
      <w:bookmarkEnd w:id="2478"/>
      <w:bookmarkEnd w:id="2479"/>
    </w:p>
    <w:p w:rsidR="00F4638C" w:rsidRDefault="00F4638C" w:rsidP="002C1B82">
      <w:pPr>
        <w:pStyle w:val="af6"/>
        <w:rPr>
          <w:rtl/>
        </w:rPr>
      </w:pPr>
      <w:bookmarkStart w:id="2480" w:name="ET_yor_5094_391"/>
      <w:r w:rsidRPr="002C1B82">
        <w:rPr>
          <w:rStyle w:val="TagStyle"/>
          <w:rtl/>
        </w:rPr>
        <w:t xml:space="preserve"> &lt;&lt; יור &gt;&gt;</w:t>
      </w:r>
      <w:r w:rsidRPr="00F4638C">
        <w:rPr>
          <w:rStyle w:val="TagStyle"/>
          <w:rtl/>
        </w:rPr>
        <w:t xml:space="preserve"> </w:t>
      </w:r>
      <w:r>
        <w:rPr>
          <w:rtl/>
        </w:rPr>
        <w:t>היו"ר ניסן סלומינסקי:</w:t>
      </w:r>
      <w:r w:rsidRPr="00F4638C">
        <w:rPr>
          <w:rStyle w:val="TagStyle"/>
          <w:rtl/>
        </w:rPr>
        <w:t xml:space="preserve"> </w:t>
      </w:r>
      <w:r w:rsidRPr="002C1B82">
        <w:rPr>
          <w:rStyle w:val="TagStyle"/>
          <w:rtl/>
        </w:rPr>
        <w:t>&lt;&lt; יור &gt;&gt;</w:t>
      </w:r>
      <w:r>
        <w:rPr>
          <w:rtl/>
        </w:rPr>
        <w:t xml:space="preserve"> </w:t>
      </w:r>
      <w:bookmarkEnd w:id="2480"/>
    </w:p>
    <w:p w:rsidR="00F4638C" w:rsidRDefault="00F4638C" w:rsidP="00F4638C">
      <w:pPr>
        <w:pStyle w:val="KeepWithNext"/>
        <w:rPr>
          <w:rtl/>
        </w:rPr>
      </w:pPr>
    </w:p>
    <w:p w:rsidR="00F4638C" w:rsidRDefault="00F4638C" w:rsidP="00D26AFA">
      <w:pPr>
        <w:rPr>
          <w:rtl/>
        </w:rPr>
      </w:pPr>
      <w:bookmarkStart w:id="2481" w:name="_ETM_Q1_5303107"/>
      <w:bookmarkEnd w:id="2481"/>
      <w:r>
        <w:rPr>
          <w:rFonts w:hint="cs"/>
          <w:rtl/>
        </w:rPr>
        <w:t xml:space="preserve">די, </w:t>
      </w:r>
      <w:bookmarkStart w:id="2482" w:name="_ETM_Q1_5320567"/>
      <w:bookmarkEnd w:id="2482"/>
      <w:r>
        <w:rPr>
          <w:rFonts w:hint="cs"/>
          <w:rtl/>
        </w:rPr>
        <w:t>רבותי</w:t>
      </w:r>
      <w:r w:rsidR="00D26AFA">
        <w:rPr>
          <w:rFonts w:hint="cs"/>
          <w:rtl/>
        </w:rPr>
        <w:t>י</w:t>
      </w:r>
      <w:r>
        <w:rPr>
          <w:rFonts w:hint="cs"/>
          <w:rtl/>
        </w:rPr>
        <w:t>. נמשיך לקרוא.</w:t>
      </w:r>
    </w:p>
    <w:p w:rsidR="00F4638C" w:rsidRDefault="00F4638C" w:rsidP="00F4638C">
      <w:pPr>
        <w:rPr>
          <w:rtl/>
        </w:rPr>
      </w:pPr>
      <w:bookmarkStart w:id="2483" w:name="_ETM_Q1_5321418"/>
      <w:bookmarkEnd w:id="2483"/>
    </w:p>
    <w:p w:rsidR="00F4638C" w:rsidRDefault="00F4638C" w:rsidP="002C1B82">
      <w:pPr>
        <w:pStyle w:val="af9"/>
        <w:rPr>
          <w:rtl/>
        </w:rPr>
      </w:pPr>
      <w:bookmarkStart w:id="2484" w:name="ET_guest_641379_394"/>
      <w:r w:rsidRPr="002C1B82">
        <w:rPr>
          <w:rStyle w:val="TagStyle"/>
          <w:rtl/>
        </w:rPr>
        <w:t xml:space="preserve"> &lt;&lt; אורח &gt;&gt;</w:t>
      </w:r>
      <w:r w:rsidRPr="00F4638C">
        <w:rPr>
          <w:rStyle w:val="TagStyle"/>
          <w:rtl/>
        </w:rPr>
        <w:t xml:space="preserve"> </w:t>
      </w:r>
      <w:r>
        <w:rPr>
          <w:rtl/>
        </w:rPr>
        <w:t>דניאל מזרחי:</w:t>
      </w:r>
      <w:r w:rsidRPr="00F4638C">
        <w:rPr>
          <w:rStyle w:val="TagStyle"/>
          <w:rtl/>
        </w:rPr>
        <w:t xml:space="preserve"> </w:t>
      </w:r>
      <w:r w:rsidRPr="002C1B82">
        <w:rPr>
          <w:rStyle w:val="TagStyle"/>
          <w:rtl/>
        </w:rPr>
        <w:t>&lt;&lt; אורח &gt;&gt;</w:t>
      </w:r>
      <w:r>
        <w:rPr>
          <w:rtl/>
        </w:rPr>
        <w:t xml:space="preserve"> </w:t>
      </w:r>
      <w:bookmarkEnd w:id="2484"/>
    </w:p>
    <w:p w:rsidR="00F4638C" w:rsidRDefault="00F4638C" w:rsidP="00F4638C">
      <w:pPr>
        <w:pStyle w:val="KeepWithNext"/>
        <w:rPr>
          <w:rtl/>
        </w:rPr>
      </w:pPr>
    </w:p>
    <w:p w:rsidR="00F4638C" w:rsidRDefault="00F4638C" w:rsidP="00F4638C">
      <w:pPr>
        <w:rPr>
          <w:rtl/>
        </w:rPr>
      </w:pPr>
      <w:bookmarkStart w:id="2485" w:name="_ETM_Q1_5321862"/>
      <w:bookmarkStart w:id="2486" w:name="_ETM_Q1_5321909"/>
      <w:bookmarkEnd w:id="2485"/>
      <w:bookmarkEnd w:id="2486"/>
      <w:r>
        <w:rPr>
          <w:rFonts w:hint="cs"/>
          <w:rtl/>
        </w:rPr>
        <w:t xml:space="preserve">אני יכול לקבל זכות דיבור, אדוני? אני ממתין </w:t>
      </w:r>
      <w:bookmarkStart w:id="2487" w:name="_ETM_Q1_5324785"/>
      <w:bookmarkEnd w:id="2487"/>
      <w:r>
        <w:rPr>
          <w:rFonts w:hint="cs"/>
          <w:rtl/>
        </w:rPr>
        <w:t xml:space="preserve">בסבלנות. </w:t>
      </w:r>
    </w:p>
    <w:p w:rsidR="00F4638C" w:rsidRDefault="00F4638C" w:rsidP="00F4638C">
      <w:pPr>
        <w:rPr>
          <w:rtl/>
        </w:rPr>
      </w:pPr>
      <w:bookmarkStart w:id="2488" w:name="_ETM_Q1_5328448"/>
      <w:bookmarkStart w:id="2489" w:name="_ETM_Q1_5328489"/>
      <w:bookmarkEnd w:id="2488"/>
      <w:bookmarkEnd w:id="2489"/>
    </w:p>
    <w:p w:rsidR="00F4638C" w:rsidRDefault="00F4638C" w:rsidP="002C1B82">
      <w:pPr>
        <w:pStyle w:val="af6"/>
        <w:rPr>
          <w:rtl/>
        </w:rPr>
      </w:pPr>
      <w:bookmarkStart w:id="2490" w:name="ET_yor_5094_395"/>
      <w:r w:rsidRPr="002C1B82">
        <w:rPr>
          <w:rStyle w:val="TagStyle"/>
          <w:rtl/>
        </w:rPr>
        <w:t xml:space="preserve"> &lt;&lt; יור &gt;&gt;</w:t>
      </w:r>
      <w:r w:rsidRPr="00F4638C">
        <w:rPr>
          <w:rStyle w:val="TagStyle"/>
          <w:rtl/>
        </w:rPr>
        <w:t xml:space="preserve"> </w:t>
      </w:r>
      <w:r>
        <w:rPr>
          <w:rtl/>
        </w:rPr>
        <w:t>היו"ר ניסן סלומינסקי:</w:t>
      </w:r>
      <w:r w:rsidRPr="00F4638C">
        <w:rPr>
          <w:rStyle w:val="TagStyle"/>
          <w:rtl/>
        </w:rPr>
        <w:t xml:space="preserve"> </w:t>
      </w:r>
      <w:r w:rsidRPr="002C1B82">
        <w:rPr>
          <w:rStyle w:val="TagStyle"/>
          <w:rtl/>
        </w:rPr>
        <w:t>&lt;&lt; יור &gt;&gt;</w:t>
      </w:r>
      <w:r>
        <w:rPr>
          <w:rtl/>
        </w:rPr>
        <w:t xml:space="preserve"> </w:t>
      </w:r>
      <w:bookmarkEnd w:id="2490"/>
    </w:p>
    <w:p w:rsidR="00F4638C" w:rsidRDefault="00F4638C" w:rsidP="00F4638C">
      <w:pPr>
        <w:pStyle w:val="KeepWithNext"/>
        <w:rPr>
          <w:rtl/>
        </w:rPr>
      </w:pPr>
    </w:p>
    <w:p w:rsidR="00F4638C" w:rsidRDefault="00F4638C" w:rsidP="00F4638C">
      <w:pPr>
        <w:rPr>
          <w:rtl/>
        </w:rPr>
      </w:pPr>
      <w:bookmarkStart w:id="2491" w:name="_ETM_Q1_5329158"/>
      <w:bookmarkEnd w:id="2491"/>
      <w:r>
        <w:rPr>
          <w:rFonts w:hint="cs"/>
          <w:rtl/>
        </w:rPr>
        <w:t xml:space="preserve">דני יכול להגיד שהוא לא קיבל זכות דיבור פה </w:t>
      </w:r>
      <w:bookmarkStart w:id="2492" w:name="_ETM_Q1_5330297"/>
      <w:bookmarkEnd w:id="2492"/>
      <w:r>
        <w:rPr>
          <w:rFonts w:hint="cs"/>
          <w:rtl/>
        </w:rPr>
        <w:t>בישיבה?</w:t>
      </w:r>
    </w:p>
    <w:p w:rsidR="00F4638C" w:rsidRDefault="00F4638C" w:rsidP="00F4638C">
      <w:pPr>
        <w:rPr>
          <w:rtl/>
        </w:rPr>
      </w:pPr>
      <w:bookmarkStart w:id="2493" w:name="_ETM_Q1_5328433"/>
      <w:bookmarkStart w:id="2494" w:name="_ETM_Q1_5328484"/>
      <w:bookmarkStart w:id="2495" w:name="_ETM_Q1_5329974"/>
      <w:bookmarkEnd w:id="2493"/>
      <w:bookmarkEnd w:id="2494"/>
      <w:bookmarkEnd w:id="2495"/>
    </w:p>
    <w:p w:rsidR="00F4638C" w:rsidRDefault="00F4638C" w:rsidP="002C1B82">
      <w:pPr>
        <w:pStyle w:val="af9"/>
        <w:rPr>
          <w:rtl/>
        </w:rPr>
      </w:pPr>
      <w:bookmarkStart w:id="2496" w:name="ET_guest_641379_396"/>
      <w:r w:rsidRPr="002C1B82">
        <w:rPr>
          <w:rStyle w:val="TagStyle"/>
          <w:rtl/>
        </w:rPr>
        <w:t xml:space="preserve"> &lt;&lt; אורח &gt;&gt;</w:t>
      </w:r>
      <w:r w:rsidRPr="00F4638C">
        <w:rPr>
          <w:rStyle w:val="TagStyle"/>
          <w:rtl/>
        </w:rPr>
        <w:t xml:space="preserve"> </w:t>
      </w:r>
      <w:r>
        <w:rPr>
          <w:rtl/>
        </w:rPr>
        <w:t>דניאל מזרחי:</w:t>
      </w:r>
      <w:r w:rsidRPr="00F4638C">
        <w:rPr>
          <w:rStyle w:val="TagStyle"/>
          <w:rtl/>
        </w:rPr>
        <w:t xml:space="preserve"> </w:t>
      </w:r>
      <w:r w:rsidRPr="002C1B82">
        <w:rPr>
          <w:rStyle w:val="TagStyle"/>
          <w:rtl/>
        </w:rPr>
        <w:t>&lt;&lt; אורח &gt;&gt;</w:t>
      </w:r>
      <w:r>
        <w:rPr>
          <w:rtl/>
        </w:rPr>
        <w:t xml:space="preserve"> </w:t>
      </w:r>
      <w:bookmarkEnd w:id="2496"/>
    </w:p>
    <w:p w:rsidR="00F4638C" w:rsidRDefault="00F4638C" w:rsidP="00F4638C">
      <w:pPr>
        <w:pStyle w:val="KeepWithNext"/>
        <w:rPr>
          <w:rtl/>
        </w:rPr>
      </w:pPr>
    </w:p>
    <w:p w:rsidR="00F4638C" w:rsidRDefault="00F4638C" w:rsidP="00F4638C">
      <w:pPr>
        <w:rPr>
          <w:rtl/>
        </w:rPr>
      </w:pPr>
      <w:bookmarkStart w:id="2497" w:name="_ETM_Q1_5330422"/>
      <w:bookmarkStart w:id="2498" w:name="_ETM_Q1_5330459"/>
      <w:bookmarkEnd w:id="2497"/>
      <w:bookmarkEnd w:id="2498"/>
      <w:r>
        <w:rPr>
          <w:rFonts w:hint="cs"/>
          <w:rtl/>
        </w:rPr>
        <w:t xml:space="preserve">בחיי, אני מצביע עשר פעמים לפחות. </w:t>
      </w:r>
    </w:p>
    <w:p w:rsidR="00F4638C" w:rsidRDefault="00F4638C" w:rsidP="00F4638C">
      <w:pPr>
        <w:rPr>
          <w:rtl/>
        </w:rPr>
      </w:pPr>
      <w:bookmarkStart w:id="2499" w:name="_ETM_Q1_5332384"/>
      <w:bookmarkStart w:id="2500" w:name="_ETM_Q1_5332443"/>
      <w:bookmarkEnd w:id="2499"/>
      <w:bookmarkEnd w:id="2500"/>
    </w:p>
    <w:p w:rsidR="00F4638C" w:rsidRDefault="00F4638C" w:rsidP="002C1B82">
      <w:pPr>
        <w:pStyle w:val="af6"/>
        <w:rPr>
          <w:rtl/>
        </w:rPr>
      </w:pPr>
      <w:bookmarkStart w:id="2501" w:name="ET_yor_5094_397"/>
      <w:r w:rsidRPr="002C1B82">
        <w:rPr>
          <w:rStyle w:val="TagStyle"/>
          <w:rtl/>
        </w:rPr>
        <w:t xml:space="preserve"> &lt;&lt; יור &gt;&gt;</w:t>
      </w:r>
      <w:r w:rsidRPr="00F4638C">
        <w:rPr>
          <w:rStyle w:val="TagStyle"/>
          <w:rtl/>
        </w:rPr>
        <w:t xml:space="preserve"> </w:t>
      </w:r>
      <w:r>
        <w:rPr>
          <w:rtl/>
        </w:rPr>
        <w:t>היו"ר ניסן סלומינסקי:</w:t>
      </w:r>
      <w:r w:rsidRPr="00F4638C">
        <w:rPr>
          <w:rStyle w:val="TagStyle"/>
          <w:rtl/>
        </w:rPr>
        <w:t xml:space="preserve"> </w:t>
      </w:r>
      <w:r w:rsidRPr="002C1B82">
        <w:rPr>
          <w:rStyle w:val="TagStyle"/>
          <w:rtl/>
        </w:rPr>
        <w:t>&lt;&lt; יור &gt;&gt;</w:t>
      </w:r>
      <w:r>
        <w:rPr>
          <w:rtl/>
        </w:rPr>
        <w:t xml:space="preserve"> </w:t>
      </w:r>
      <w:bookmarkEnd w:id="2501"/>
    </w:p>
    <w:p w:rsidR="00F4638C" w:rsidRDefault="00F4638C" w:rsidP="00F4638C">
      <w:pPr>
        <w:pStyle w:val="KeepWithNext"/>
        <w:rPr>
          <w:rtl/>
        </w:rPr>
      </w:pPr>
    </w:p>
    <w:p w:rsidR="00F4638C" w:rsidRDefault="00F4638C" w:rsidP="00F4638C">
      <w:pPr>
        <w:rPr>
          <w:rtl/>
        </w:rPr>
      </w:pPr>
      <w:bookmarkStart w:id="2502" w:name="_ETM_Q1_5333281"/>
      <w:bookmarkEnd w:id="2502"/>
      <w:r>
        <w:rPr>
          <w:rFonts w:hint="cs"/>
          <w:rtl/>
        </w:rPr>
        <w:t>זה סדרת</w:t>
      </w:r>
      <w:bookmarkStart w:id="2503" w:name="_ETM_Q1_5335234"/>
      <w:bookmarkEnd w:id="2503"/>
      <w:r>
        <w:rPr>
          <w:rFonts w:hint="cs"/>
          <w:rtl/>
        </w:rPr>
        <w:t xml:space="preserve">י, מה שנקרא. עשר פעמים זה פעם אחת כי זה על אותו דבר. אבל אחרי שהוא דיבר כבר פעם, פעמיים, </w:t>
      </w:r>
      <w:bookmarkStart w:id="2504" w:name="_ETM_Q1_5343907"/>
      <w:bookmarkEnd w:id="2504"/>
      <w:r>
        <w:rPr>
          <w:rFonts w:hint="cs"/>
          <w:rtl/>
        </w:rPr>
        <w:t>שלוש, ארבע, חמש בישיבה אחת. קודם ידידך סיפר שב-2013 לא נתנו לכם אפילו זכות דיבור אחת, ופה בלי סוף</w:t>
      </w:r>
      <w:bookmarkStart w:id="2505" w:name="_ETM_Q1_5353255"/>
      <w:bookmarkEnd w:id="2505"/>
      <w:r>
        <w:rPr>
          <w:rFonts w:hint="cs"/>
          <w:rtl/>
        </w:rPr>
        <w:t xml:space="preserve"> ברוך השם. </w:t>
      </w:r>
    </w:p>
    <w:p w:rsidR="00F4638C" w:rsidRDefault="00F4638C" w:rsidP="00F4638C">
      <w:pPr>
        <w:rPr>
          <w:rtl/>
        </w:rPr>
      </w:pPr>
      <w:bookmarkStart w:id="2506" w:name="_ETM_Q1_5356621"/>
      <w:bookmarkStart w:id="2507" w:name="_ETM_Q1_5358096"/>
      <w:bookmarkEnd w:id="2506"/>
      <w:bookmarkEnd w:id="2507"/>
    </w:p>
    <w:p w:rsidR="00F4638C" w:rsidRDefault="00F4638C" w:rsidP="002C1B82">
      <w:pPr>
        <w:pStyle w:val="af9"/>
        <w:rPr>
          <w:rtl/>
        </w:rPr>
      </w:pPr>
      <w:bookmarkStart w:id="2508" w:name="ET_guest_641379_398"/>
      <w:r w:rsidRPr="002C1B82">
        <w:rPr>
          <w:rStyle w:val="TagStyle"/>
          <w:rtl/>
        </w:rPr>
        <w:t xml:space="preserve"> &lt;&lt; אורח &gt;&gt;</w:t>
      </w:r>
      <w:r w:rsidRPr="00F4638C">
        <w:rPr>
          <w:rStyle w:val="TagStyle"/>
          <w:rtl/>
        </w:rPr>
        <w:t xml:space="preserve"> </w:t>
      </w:r>
      <w:r>
        <w:rPr>
          <w:rtl/>
        </w:rPr>
        <w:t>דניאל מזרחי:</w:t>
      </w:r>
      <w:r w:rsidRPr="00F4638C">
        <w:rPr>
          <w:rStyle w:val="TagStyle"/>
          <w:rtl/>
        </w:rPr>
        <w:t xml:space="preserve"> </w:t>
      </w:r>
      <w:r w:rsidRPr="002C1B82">
        <w:rPr>
          <w:rStyle w:val="TagStyle"/>
          <w:rtl/>
        </w:rPr>
        <w:t>&lt;&lt; אורח &gt;&gt;</w:t>
      </w:r>
      <w:r>
        <w:rPr>
          <w:rtl/>
        </w:rPr>
        <w:t xml:space="preserve"> </w:t>
      </w:r>
      <w:bookmarkEnd w:id="2508"/>
    </w:p>
    <w:p w:rsidR="00F4638C" w:rsidRDefault="00F4638C" w:rsidP="00F4638C">
      <w:pPr>
        <w:pStyle w:val="KeepWithNext"/>
        <w:rPr>
          <w:rtl/>
        </w:rPr>
      </w:pPr>
    </w:p>
    <w:p w:rsidR="00F4638C" w:rsidRDefault="00F4638C" w:rsidP="00F4638C">
      <w:pPr>
        <w:rPr>
          <w:rtl/>
        </w:rPr>
      </w:pPr>
      <w:bookmarkStart w:id="2509" w:name="_ETM_Q1_5358582"/>
      <w:bookmarkStart w:id="2510" w:name="_ETM_Q1_5358627"/>
      <w:bookmarkEnd w:id="2509"/>
      <w:bookmarkEnd w:id="2510"/>
      <w:r>
        <w:rPr>
          <w:rFonts w:hint="cs"/>
          <w:rtl/>
        </w:rPr>
        <w:t xml:space="preserve">אני תכף אודה על זה שהזמינו </w:t>
      </w:r>
      <w:bookmarkStart w:id="2511" w:name="_ETM_Q1_5359527"/>
      <w:bookmarkEnd w:id="2511"/>
      <w:r>
        <w:rPr>
          <w:rFonts w:hint="cs"/>
          <w:rtl/>
        </w:rPr>
        <w:t xml:space="preserve">אותי. ברשותך, שתי נקודות קצרות. פעם אחת בנוגע לדיווחים. </w:t>
      </w:r>
      <w:bookmarkStart w:id="2512" w:name="_ETM_Q1_5367998"/>
      <w:bookmarkEnd w:id="2512"/>
      <w:r>
        <w:rPr>
          <w:rFonts w:hint="cs"/>
          <w:rtl/>
        </w:rPr>
        <w:t xml:space="preserve">הבנקים לא מחויבים בדיווח ואילו אנחנו מחויבים בדיווח. </w:t>
      </w:r>
    </w:p>
    <w:p w:rsidR="00F4638C" w:rsidRDefault="00F4638C" w:rsidP="00F4638C">
      <w:pPr>
        <w:rPr>
          <w:rtl/>
        </w:rPr>
      </w:pPr>
      <w:bookmarkStart w:id="2513" w:name="_ETM_Q1_5371607"/>
      <w:bookmarkStart w:id="2514" w:name="_ETM_Q1_5371652"/>
      <w:bookmarkEnd w:id="2513"/>
      <w:bookmarkEnd w:id="2514"/>
    </w:p>
    <w:p w:rsidR="00F4638C" w:rsidRDefault="00F4638C" w:rsidP="002C1B82">
      <w:pPr>
        <w:pStyle w:val="af6"/>
        <w:rPr>
          <w:rtl/>
        </w:rPr>
      </w:pPr>
      <w:bookmarkStart w:id="2515" w:name="ET_yor_5094_399"/>
      <w:r w:rsidRPr="002C1B82">
        <w:rPr>
          <w:rStyle w:val="TagStyle"/>
          <w:rtl/>
        </w:rPr>
        <w:t xml:space="preserve"> &lt;&lt; יור &gt;&gt;</w:t>
      </w:r>
      <w:r w:rsidRPr="00F4638C">
        <w:rPr>
          <w:rStyle w:val="TagStyle"/>
          <w:rtl/>
        </w:rPr>
        <w:t xml:space="preserve"> </w:t>
      </w:r>
      <w:r>
        <w:rPr>
          <w:rtl/>
        </w:rPr>
        <w:t>היו"ר ניסן סלומינסקי:</w:t>
      </w:r>
      <w:r w:rsidRPr="00F4638C">
        <w:rPr>
          <w:rStyle w:val="TagStyle"/>
          <w:rtl/>
        </w:rPr>
        <w:t xml:space="preserve"> </w:t>
      </w:r>
      <w:r w:rsidRPr="002C1B82">
        <w:rPr>
          <w:rStyle w:val="TagStyle"/>
          <w:rtl/>
        </w:rPr>
        <w:t>&lt;&lt; יור &gt;&gt;</w:t>
      </w:r>
      <w:r>
        <w:rPr>
          <w:rtl/>
        </w:rPr>
        <w:t xml:space="preserve"> </w:t>
      </w:r>
      <w:bookmarkEnd w:id="2515"/>
    </w:p>
    <w:p w:rsidR="00F4638C" w:rsidRDefault="00F4638C" w:rsidP="00F4638C">
      <w:pPr>
        <w:pStyle w:val="KeepWithNext"/>
        <w:rPr>
          <w:rtl/>
        </w:rPr>
      </w:pPr>
    </w:p>
    <w:p w:rsidR="00F4638C" w:rsidRDefault="00F4638C" w:rsidP="00F4638C">
      <w:pPr>
        <w:rPr>
          <w:rtl/>
        </w:rPr>
      </w:pPr>
      <w:bookmarkStart w:id="2516" w:name="_ETM_Q1_5372625"/>
      <w:bookmarkEnd w:id="2516"/>
      <w:r>
        <w:rPr>
          <w:rFonts w:hint="cs"/>
          <w:rtl/>
        </w:rPr>
        <w:t>נכון.</w:t>
      </w:r>
    </w:p>
    <w:p w:rsidR="00F4638C" w:rsidRDefault="00F4638C" w:rsidP="00F4638C">
      <w:pPr>
        <w:rPr>
          <w:rtl/>
        </w:rPr>
      </w:pPr>
      <w:bookmarkStart w:id="2517" w:name="_ETM_Q1_5370363"/>
      <w:bookmarkStart w:id="2518" w:name="_ETM_Q1_5370412"/>
      <w:bookmarkStart w:id="2519" w:name="_ETM_Q1_5372286"/>
      <w:bookmarkEnd w:id="2517"/>
      <w:bookmarkEnd w:id="2518"/>
      <w:bookmarkEnd w:id="2519"/>
    </w:p>
    <w:p w:rsidR="00F4638C" w:rsidRDefault="00F4638C" w:rsidP="002C1B82">
      <w:pPr>
        <w:pStyle w:val="af9"/>
        <w:rPr>
          <w:rtl/>
        </w:rPr>
      </w:pPr>
      <w:bookmarkStart w:id="2520" w:name="ET_guest_641379_400"/>
      <w:r w:rsidRPr="002C1B82">
        <w:rPr>
          <w:rStyle w:val="TagStyle"/>
          <w:rtl/>
        </w:rPr>
        <w:t xml:space="preserve"> &lt;&lt; אורח &gt;&gt;</w:t>
      </w:r>
      <w:r w:rsidRPr="00F4638C">
        <w:rPr>
          <w:rStyle w:val="TagStyle"/>
          <w:rtl/>
        </w:rPr>
        <w:t xml:space="preserve"> </w:t>
      </w:r>
      <w:r>
        <w:rPr>
          <w:rtl/>
        </w:rPr>
        <w:t>דניאל מזרחי:</w:t>
      </w:r>
      <w:r w:rsidRPr="00F4638C">
        <w:rPr>
          <w:rStyle w:val="TagStyle"/>
          <w:rtl/>
        </w:rPr>
        <w:t xml:space="preserve"> </w:t>
      </w:r>
      <w:r w:rsidRPr="002C1B82">
        <w:rPr>
          <w:rStyle w:val="TagStyle"/>
          <w:rtl/>
        </w:rPr>
        <w:t>&lt;&lt; אורח &gt;&gt;</w:t>
      </w:r>
      <w:r>
        <w:rPr>
          <w:rtl/>
        </w:rPr>
        <w:t xml:space="preserve"> </w:t>
      </w:r>
      <w:bookmarkEnd w:id="2520"/>
    </w:p>
    <w:p w:rsidR="00F4638C" w:rsidRDefault="00F4638C" w:rsidP="00F4638C">
      <w:pPr>
        <w:pStyle w:val="KeepWithNext"/>
        <w:rPr>
          <w:rtl/>
        </w:rPr>
      </w:pPr>
    </w:p>
    <w:p w:rsidR="00F4638C" w:rsidRDefault="00F4638C" w:rsidP="0062756F">
      <w:pPr>
        <w:rPr>
          <w:rtl/>
        </w:rPr>
      </w:pPr>
      <w:bookmarkStart w:id="2521" w:name="_ETM_Q1_5372719"/>
      <w:bookmarkStart w:id="2522" w:name="_ETM_Q1_5372747"/>
      <w:bookmarkEnd w:id="2521"/>
      <w:bookmarkEnd w:id="2522"/>
      <w:r>
        <w:rPr>
          <w:rFonts w:hint="cs"/>
          <w:rtl/>
        </w:rPr>
        <w:t>פנתה אל</w:t>
      </w:r>
      <w:r w:rsidR="0062756F">
        <w:rPr>
          <w:rFonts w:hint="cs"/>
          <w:rtl/>
        </w:rPr>
        <w:t>י</w:t>
      </w:r>
      <w:r>
        <w:rPr>
          <w:rFonts w:hint="cs"/>
          <w:rtl/>
        </w:rPr>
        <w:t>י הגברת אביבה אוזן ממס הכנסה בפעם האחרונה שהייתי פה בכנסת</w:t>
      </w:r>
      <w:r w:rsidR="0062756F">
        <w:rPr>
          <w:rFonts w:hint="cs"/>
          <w:rtl/>
        </w:rPr>
        <w:t>,</w:t>
      </w:r>
      <w:bookmarkStart w:id="2523" w:name="_ETM_Q1_5378349"/>
      <w:bookmarkEnd w:id="2523"/>
      <w:r>
        <w:rPr>
          <w:rFonts w:hint="cs"/>
          <w:rtl/>
        </w:rPr>
        <w:t xml:space="preserve"> והפקידה שלי מספרת לי שמס הכנסה באו </w:t>
      </w:r>
      <w:bookmarkStart w:id="2524" w:name="_ETM_Q1_5380691"/>
      <w:bookmarkEnd w:id="2524"/>
      <w:r>
        <w:rPr>
          <w:rFonts w:hint="cs"/>
          <w:rtl/>
        </w:rPr>
        <w:t xml:space="preserve">לביקורת. אמרתי לה: מצוין, שבי איתם, תני להם כל מה </w:t>
      </w:r>
      <w:bookmarkStart w:id="2525" w:name="_ETM_Q1_5382520"/>
      <w:bookmarkEnd w:id="2525"/>
      <w:r>
        <w:rPr>
          <w:rFonts w:hint="cs"/>
          <w:rtl/>
        </w:rPr>
        <w:t xml:space="preserve">שהם רוצים, רק בבקשה, את יודעת, בקשה מידתית. בדרך </w:t>
      </w:r>
      <w:bookmarkStart w:id="2526" w:name="_ETM_Q1_5387103"/>
      <w:bookmarkEnd w:id="2526"/>
      <w:r>
        <w:rPr>
          <w:rFonts w:hint="cs"/>
          <w:rtl/>
        </w:rPr>
        <w:t xml:space="preserve">כלל הם מכניסים דיסק און קי ולוקחים את כל העולם </w:t>
      </w:r>
      <w:bookmarkStart w:id="2527" w:name="_ETM_Q1_5391533"/>
      <w:bookmarkEnd w:id="2527"/>
      <w:r>
        <w:rPr>
          <w:rFonts w:hint="cs"/>
          <w:rtl/>
        </w:rPr>
        <w:t xml:space="preserve">כאילו  מתוך 30,000 לקוחות כולם לא בסדר. </w:t>
      </w:r>
    </w:p>
    <w:p w:rsidR="00F4638C" w:rsidRDefault="00F4638C" w:rsidP="00F4638C">
      <w:pPr>
        <w:rPr>
          <w:rtl/>
        </w:rPr>
      </w:pPr>
      <w:bookmarkStart w:id="2528" w:name="_ETM_Q1_5395162"/>
      <w:bookmarkStart w:id="2529" w:name="_ETM_Q1_5395228"/>
      <w:bookmarkEnd w:id="2528"/>
      <w:bookmarkEnd w:id="2529"/>
    </w:p>
    <w:p w:rsidR="00F4638C" w:rsidRDefault="00F4638C" w:rsidP="00F4638C">
      <w:pPr>
        <w:rPr>
          <w:rtl/>
        </w:rPr>
      </w:pPr>
      <w:bookmarkStart w:id="2530" w:name="_ETM_Q1_5395277"/>
      <w:bookmarkStart w:id="2531" w:name="_ETM_Q1_5395341"/>
      <w:bookmarkEnd w:id="2530"/>
      <w:bookmarkEnd w:id="2531"/>
      <w:r>
        <w:rPr>
          <w:rFonts w:hint="cs"/>
          <w:rtl/>
        </w:rPr>
        <w:t xml:space="preserve">ולמחרת בבוקר </w:t>
      </w:r>
      <w:bookmarkStart w:id="2532" w:name="_ETM_Q1_5394663"/>
      <w:bookmarkEnd w:id="2532"/>
      <w:r>
        <w:rPr>
          <w:rFonts w:hint="cs"/>
          <w:rtl/>
        </w:rPr>
        <w:t>אני שואל: נועה, איך היה?</w:t>
      </w:r>
      <w:r>
        <w:rPr>
          <w:rFonts w:hint="cs"/>
        </w:rPr>
        <w:t xml:space="preserve"> </w:t>
      </w:r>
      <w:r>
        <w:rPr>
          <w:rFonts w:hint="cs"/>
          <w:rtl/>
        </w:rPr>
        <w:t xml:space="preserve">קיבלו מה שרצו, הכול </w:t>
      </w:r>
      <w:bookmarkStart w:id="2533" w:name="_ETM_Q1_5397649"/>
      <w:bookmarkEnd w:id="2533"/>
      <w:r>
        <w:rPr>
          <w:rFonts w:hint="cs"/>
          <w:rtl/>
        </w:rPr>
        <w:t xml:space="preserve">בסדר? אומרת לי: כן, דני, הם פשוט מאוד ביקשו </w:t>
      </w:r>
      <w:bookmarkStart w:id="2534" w:name="_ETM_Q1_5400512"/>
      <w:bookmarkEnd w:id="2534"/>
      <w:r>
        <w:rPr>
          <w:rFonts w:hint="cs"/>
          <w:rtl/>
        </w:rPr>
        <w:t xml:space="preserve">צילום של צ'ק, הרד קופי, מעל 10,000 שקלים במשך </w:t>
      </w:r>
      <w:r>
        <w:rPr>
          <w:rtl/>
        </w:rPr>
        <w:t>–</w:t>
      </w:r>
      <w:r>
        <w:rPr>
          <w:rFonts w:hint="cs"/>
          <w:rtl/>
        </w:rPr>
        <w:t xml:space="preserve"> אני פעיל כבר 24 שנים. אמרתי </w:t>
      </w:r>
      <w:bookmarkStart w:id="2535" w:name="_ETM_Q1_5407023"/>
      <w:bookmarkEnd w:id="2535"/>
      <w:r>
        <w:rPr>
          <w:rFonts w:hint="cs"/>
          <w:rtl/>
        </w:rPr>
        <w:t xml:space="preserve">לה: את רצינית? הוצאת אותם מפה עם ארגזים? אומרת לי: </w:t>
      </w:r>
      <w:bookmarkStart w:id="2536" w:name="_ETM_Q1_5408628"/>
      <w:bookmarkEnd w:id="2536"/>
      <w:r>
        <w:rPr>
          <w:rFonts w:hint="cs"/>
          <w:rtl/>
        </w:rPr>
        <w:t xml:space="preserve">כן. </w:t>
      </w:r>
    </w:p>
    <w:p w:rsidR="00F4638C" w:rsidRDefault="00F4638C" w:rsidP="00F4638C">
      <w:pPr>
        <w:rPr>
          <w:rtl/>
        </w:rPr>
      </w:pPr>
      <w:bookmarkStart w:id="2537" w:name="_ETM_Q1_5410635"/>
      <w:bookmarkStart w:id="2538" w:name="_ETM_Q1_5410695"/>
      <w:bookmarkEnd w:id="2537"/>
      <w:bookmarkEnd w:id="2538"/>
    </w:p>
    <w:p w:rsidR="00543417" w:rsidRDefault="00F4638C" w:rsidP="00F4638C">
      <w:pPr>
        <w:rPr>
          <w:rtl/>
        </w:rPr>
      </w:pPr>
      <w:bookmarkStart w:id="2539" w:name="_ETM_Q1_5410755"/>
      <w:bookmarkStart w:id="2540" w:name="_ETM_Q1_5410812"/>
      <w:bookmarkEnd w:id="2539"/>
      <w:bookmarkEnd w:id="2540"/>
      <w:r>
        <w:rPr>
          <w:rFonts w:hint="cs"/>
          <w:rtl/>
        </w:rPr>
        <w:t xml:space="preserve">הרמתי טלפון למס הכנסה, הוצאתי מכתב דרישה שהבקשה אינה </w:t>
      </w:r>
      <w:bookmarkStart w:id="2541" w:name="_ETM_Q1_5414768"/>
      <w:bookmarkEnd w:id="2541"/>
      <w:r>
        <w:rPr>
          <w:rFonts w:hint="cs"/>
          <w:rtl/>
        </w:rPr>
        <w:t>מידתית והם עשו מעשה שלא ייעשה.</w:t>
      </w:r>
      <w:r w:rsidR="00543417">
        <w:rPr>
          <w:rFonts w:hint="cs"/>
          <w:rtl/>
        </w:rPr>
        <w:t xml:space="preserve"> </w:t>
      </w:r>
    </w:p>
    <w:p w:rsidR="00543417" w:rsidRDefault="00543417" w:rsidP="00F4638C">
      <w:pPr>
        <w:rPr>
          <w:rtl/>
        </w:rPr>
      </w:pPr>
      <w:bookmarkStart w:id="2542" w:name="_ETM_Q1_5419129"/>
      <w:bookmarkStart w:id="2543" w:name="_ETM_Q1_5419184"/>
      <w:bookmarkEnd w:id="2542"/>
      <w:bookmarkEnd w:id="2543"/>
    </w:p>
    <w:p w:rsidR="00E61E69" w:rsidRDefault="00543417" w:rsidP="0062756F">
      <w:pPr>
        <w:rPr>
          <w:rtl/>
        </w:rPr>
      </w:pPr>
      <w:bookmarkStart w:id="2544" w:name="_ETM_Q1_5419368"/>
      <w:bookmarkStart w:id="2545" w:name="_ETM_Q1_5419426"/>
      <w:bookmarkEnd w:id="2544"/>
      <w:bookmarkEnd w:id="2545"/>
      <w:r>
        <w:rPr>
          <w:rFonts w:hint="cs"/>
          <w:rtl/>
        </w:rPr>
        <w:t>פונה אל</w:t>
      </w:r>
      <w:r w:rsidR="0062756F">
        <w:rPr>
          <w:rFonts w:hint="cs"/>
          <w:rtl/>
        </w:rPr>
        <w:t>י</w:t>
      </w:r>
      <w:r>
        <w:rPr>
          <w:rFonts w:hint="cs"/>
          <w:rtl/>
        </w:rPr>
        <w:t xml:space="preserve">י גברת אביבה </w:t>
      </w:r>
      <w:bookmarkStart w:id="2546" w:name="_ETM_Q1_5418828"/>
      <w:bookmarkEnd w:id="2546"/>
      <w:r>
        <w:rPr>
          <w:rFonts w:hint="cs"/>
          <w:rtl/>
        </w:rPr>
        <w:t xml:space="preserve">אוזן ואומרת לי: דני, על מה אתה מלין? </w:t>
      </w:r>
      <w:bookmarkStart w:id="2547" w:name="_ETM_Q1_5420836"/>
      <w:bookmarkEnd w:id="2547"/>
      <w:r>
        <w:rPr>
          <w:rFonts w:hint="cs"/>
          <w:rtl/>
        </w:rPr>
        <w:t>אמרתי לה, גברת אביבה, מה זה הבקשה הזאת?</w:t>
      </w:r>
      <w:r>
        <w:rPr>
          <w:rFonts w:hint="cs"/>
        </w:rPr>
        <w:t xml:space="preserve"> </w:t>
      </w:r>
      <w:r>
        <w:rPr>
          <w:rFonts w:hint="cs"/>
          <w:rtl/>
        </w:rPr>
        <w:t xml:space="preserve">אם יש לי מתוך 30,000 לקוחות אחד צדיק, זכותו שלא יקבלו </w:t>
      </w:r>
      <w:bookmarkStart w:id="2548" w:name="_ETM_Q1_5425606"/>
      <w:bookmarkEnd w:id="2548"/>
      <w:r>
        <w:rPr>
          <w:rFonts w:hint="cs"/>
          <w:rtl/>
        </w:rPr>
        <w:t>את המידע אודותיו?</w:t>
      </w:r>
      <w:r>
        <w:rPr>
          <w:rFonts w:hint="cs"/>
        </w:rPr>
        <w:t xml:space="preserve"> </w:t>
      </w:r>
      <w:r>
        <w:rPr>
          <w:rFonts w:hint="cs"/>
          <w:rtl/>
        </w:rPr>
        <w:t xml:space="preserve">אמרה לי: דני, אני רוצה לדעת כל </w:t>
      </w:r>
      <w:bookmarkStart w:id="2549" w:name="_ETM_Q1_5431543"/>
      <w:bookmarkEnd w:id="2549"/>
      <w:r>
        <w:rPr>
          <w:rFonts w:hint="cs"/>
          <w:rtl/>
        </w:rPr>
        <w:t xml:space="preserve">מי שמנכה צ'קים. אמרתי לה: אוקיי, וגם בבנקים את </w:t>
      </w:r>
      <w:bookmarkStart w:id="2550" w:name="_ETM_Q1_5433253"/>
      <w:bookmarkEnd w:id="2550"/>
      <w:r>
        <w:rPr>
          <w:rFonts w:hint="cs"/>
          <w:rtl/>
        </w:rPr>
        <w:t>מבקשת לדעת כל מי שמנכה צ'קים? אומרת לי: לא</w:t>
      </w:r>
      <w:r w:rsidR="0062756F">
        <w:rPr>
          <w:rFonts w:hint="cs"/>
          <w:rtl/>
        </w:rPr>
        <w:t>,</w:t>
      </w:r>
      <w:r>
        <w:rPr>
          <w:rFonts w:hint="cs"/>
          <w:rtl/>
        </w:rPr>
        <w:t xml:space="preserve"> אתה </w:t>
      </w:r>
      <w:bookmarkStart w:id="2551" w:name="_ETM_Q1_5436899"/>
      <w:bookmarkEnd w:id="2551"/>
      <w:r>
        <w:rPr>
          <w:rFonts w:hint="cs"/>
          <w:rtl/>
        </w:rPr>
        <w:t xml:space="preserve">חלפן. אמרתי לה: אביבה, בגלל זה יש פה עיוות </w:t>
      </w:r>
      <w:bookmarkStart w:id="2552" w:name="_ETM_Q1_5441660"/>
      <w:bookmarkEnd w:id="2552"/>
      <w:r>
        <w:rPr>
          <w:rFonts w:hint="cs"/>
          <w:rtl/>
        </w:rPr>
        <w:t xml:space="preserve">ועל זה אני מבקש מכם לא לעשות שימוש במידע עד </w:t>
      </w:r>
      <w:bookmarkStart w:id="2553" w:name="_ETM_Q1_5447345"/>
      <w:bookmarkEnd w:id="2553"/>
      <w:r>
        <w:rPr>
          <w:rFonts w:hint="cs"/>
          <w:rtl/>
        </w:rPr>
        <w:t xml:space="preserve">שאני לא אעשה לכם מצגת, לך ולכל המפקחים אצלכם במס </w:t>
      </w:r>
      <w:bookmarkStart w:id="2554" w:name="_ETM_Q1_5448186"/>
      <w:bookmarkEnd w:id="2554"/>
      <w:r>
        <w:rPr>
          <w:rFonts w:hint="cs"/>
          <w:rtl/>
        </w:rPr>
        <w:t>הכנסה.</w:t>
      </w:r>
      <w:bookmarkStart w:id="2555" w:name="_ETM_Q1_5452490"/>
      <w:bookmarkEnd w:id="2555"/>
    </w:p>
    <w:p w:rsidR="00E61E69" w:rsidRDefault="00E61E69" w:rsidP="00F4638C">
      <w:pPr>
        <w:rPr>
          <w:rtl/>
        </w:rPr>
      </w:pPr>
      <w:bookmarkStart w:id="2556" w:name="_ETM_Q1_5452546"/>
      <w:bookmarkEnd w:id="2556"/>
    </w:p>
    <w:p w:rsidR="00E61E69" w:rsidRDefault="00E61E69" w:rsidP="0062756F">
      <w:pPr>
        <w:rPr>
          <w:rtl/>
        </w:rPr>
      </w:pPr>
      <w:r>
        <w:rPr>
          <w:rFonts w:hint="cs"/>
          <w:rtl/>
        </w:rPr>
        <w:t xml:space="preserve">אני שואל למה הבנקים לא מחויבים בדיווח, ואנחנו כן, </w:t>
      </w:r>
      <w:bookmarkStart w:id="2557" w:name="_ETM_Q1_5454413"/>
      <w:bookmarkEnd w:id="2557"/>
      <w:r>
        <w:rPr>
          <w:rFonts w:hint="cs"/>
          <w:rtl/>
        </w:rPr>
        <w:t xml:space="preserve">אדוני. </w:t>
      </w:r>
    </w:p>
    <w:p w:rsidR="00E61E69" w:rsidRDefault="00E61E69" w:rsidP="00F4638C">
      <w:pPr>
        <w:rPr>
          <w:rtl/>
        </w:rPr>
      </w:pPr>
    </w:p>
    <w:p w:rsidR="00E61E69" w:rsidRDefault="00E61E69" w:rsidP="002C1B82">
      <w:pPr>
        <w:pStyle w:val="af6"/>
        <w:rPr>
          <w:rtl/>
        </w:rPr>
      </w:pPr>
      <w:bookmarkStart w:id="2558" w:name="ET_yor_5094_401"/>
      <w:r w:rsidRPr="002C1B82">
        <w:rPr>
          <w:rStyle w:val="TagStyle"/>
          <w:rtl/>
        </w:rPr>
        <w:t xml:space="preserve"> &lt;&lt; יור &gt;&gt;</w:t>
      </w:r>
      <w:r w:rsidRPr="00E61E69">
        <w:rPr>
          <w:rStyle w:val="TagStyle"/>
          <w:rtl/>
        </w:rPr>
        <w:t xml:space="preserve"> </w:t>
      </w:r>
      <w:r>
        <w:rPr>
          <w:rtl/>
        </w:rPr>
        <w:t>היו"ר ניסן סלומינסקי:</w:t>
      </w:r>
      <w:r w:rsidRPr="00E61E69">
        <w:rPr>
          <w:rStyle w:val="TagStyle"/>
          <w:rtl/>
        </w:rPr>
        <w:t xml:space="preserve"> </w:t>
      </w:r>
      <w:r w:rsidRPr="002C1B82">
        <w:rPr>
          <w:rStyle w:val="TagStyle"/>
          <w:rtl/>
        </w:rPr>
        <w:t>&lt;&lt; יור &gt;&gt;</w:t>
      </w:r>
      <w:r>
        <w:rPr>
          <w:rtl/>
        </w:rPr>
        <w:t xml:space="preserve"> </w:t>
      </w:r>
      <w:bookmarkEnd w:id="2558"/>
    </w:p>
    <w:p w:rsidR="00E61E69" w:rsidRDefault="00E61E69" w:rsidP="00E61E69">
      <w:pPr>
        <w:pStyle w:val="KeepWithNext"/>
        <w:rPr>
          <w:rtl/>
        </w:rPr>
      </w:pPr>
    </w:p>
    <w:p w:rsidR="00E20C21" w:rsidRDefault="00E61E69" w:rsidP="00E61E69">
      <w:pPr>
        <w:rPr>
          <w:rtl/>
        </w:rPr>
      </w:pPr>
      <w:r>
        <w:rPr>
          <w:rFonts w:hint="cs"/>
          <w:rtl/>
        </w:rPr>
        <w:t xml:space="preserve">די, הסברת. את השאלה הבנתי. אני </w:t>
      </w:r>
      <w:bookmarkStart w:id="2559" w:name="_ETM_Q1_5456812"/>
      <w:bookmarkEnd w:id="2559"/>
      <w:r>
        <w:rPr>
          <w:rFonts w:hint="cs"/>
          <w:rtl/>
        </w:rPr>
        <w:t>יכול לתת לך תשובה.</w:t>
      </w:r>
    </w:p>
    <w:p w:rsidR="00E20C21" w:rsidRDefault="00E20C21" w:rsidP="00E61E69">
      <w:pPr>
        <w:rPr>
          <w:rtl/>
        </w:rPr>
      </w:pPr>
    </w:p>
    <w:p w:rsidR="00E20C21" w:rsidRDefault="00E20C21" w:rsidP="002C1B82">
      <w:pPr>
        <w:pStyle w:val="af9"/>
        <w:rPr>
          <w:rtl/>
        </w:rPr>
      </w:pPr>
      <w:bookmarkStart w:id="2560" w:name="ET_guest_641379_402"/>
      <w:r w:rsidRPr="002C1B82">
        <w:rPr>
          <w:rStyle w:val="TagStyle"/>
          <w:rtl/>
        </w:rPr>
        <w:t xml:space="preserve"> &lt;&lt; אורח &gt;&gt;</w:t>
      </w:r>
      <w:r w:rsidRPr="00E20C21">
        <w:rPr>
          <w:rStyle w:val="TagStyle"/>
          <w:rtl/>
        </w:rPr>
        <w:t xml:space="preserve"> </w:t>
      </w:r>
      <w:r>
        <w:rPr>
          <w:rtl/>
        </w:rPr>
        <w:t>דניאל מזרחי:</w:t>
      </w:r>
      <w:r w:rsidRPr="00E20C21">
        <w:rPr>
          <w:rStyle w:val="TagStyle"/>
          <w:rtl/>
        </w:rPr>
        <w:t xml:space="preserve"> </w:t>
      </w:r>
      <w:r w:rsidRPr="002C1B82">
        <w:rPr>
          <w:rStyle w:val="TagStyle"/>
          <w:rtl/>
        </w:rPr>
        <w:t>&lt;&lt; אורח &gt;&gt;</w:t>
      </w:r>
      <w:r>
        <w:rPr>
          <w:rtl/>
        </w:rPr>
        <w:t xml:space="preserve"> </w:t>
      </w:r>
      <w:bookmarkEnd w:id="2560"/>
    </w:p>
    <w:p w:rsidR="00E20C21" w:rsidRDefault="00E20C21" w:rsidP="00E20C21">
      <w:pPr>
        <w:pStyle w:val="KeepWithNext"/>
        <w:rPr>
          <w:rtl/>
        </w:rPr>
      </w:pPr>
    </w:p>
    <w:p w:rsidR="003376DA" w:rsidRDefault="00E20C21" w:rsidP="00E20C21">
      <w:pPr>
        <w:rPr>
          <w:rtl/>
        </w:rPr>
      </w:pPr>
      <w:r>
        <w:rPr>
          <w:rFonts w:hint="cs"/>
          <w:rtl/>
        </w:rPr>
        <w:t>תודה. אני אשמח לתשובה.</w:t>
      </w:r>
    </w:p>
    <w:p w:rsidR="003376DA" w:rsidRDefault="003376DA" w:rsidP="00E20C21">
      <w:pPr>
        <w:rPr>
          <w:rtl/>
        </w:rPr>
      </w:pPr>
      <w:bookmarkStart w:id="2561" w:name="_ETM_Q1_5464391"/>
      <w:bookmarkStart w:id="2562" w:name="_ETM_Q1_5464438"/>
      <w:bookmarkEnd w:id="2561"/>
      <w:bookmarkEnd w:id="2562"/>
    </w:p>
    <w:p w:rsidR="003376DA" w:rsidRDefault="003376DA" w:rsidP="002C1B82">
      <w:pPr>
        <w:pStyle w:val="af6"/>
        <w:rPr>
          <w:rtl/>
        </w:rPr>
      </w:pPr>
      <w:bookmarkStart w:id="2563" w:name="ET_yor_5094_403"/>
      <w:r w:rsidRPr="002C1B82">
        <w:rPr>
          <w:rStyle w:val="TagStyle"/>
          <w:rtl/>
        </w:rPr>
        <w:t xml:space="preserve"> &lt;&lt; יור &gt;&gt;</w:t>
      </w:r>
      <w:r w:rsidRPr="003376DA">
        <w:rPr>
          <w:rStyle w:val="TagStyle"/>
          <w:rtl/>
        </w:rPr>
        <w:t xml:space="preserve"> </w:t>
      </w:r>
      <w:r>
        <w:rPr>
          <w:rtl/>
        </w:rPr>
        <w:t>היו"ר ניסן סלומינסקי:</w:t>
      </w:r>
      <w:r w:rsidRPr="003376DA">
        <w:rPr>
          <w:rStyle w:val="TagStyle"/>
          <w:rtl/>
        </w:rPr>
        <w:t xml:space="preserve"> </w:t>
      </w:r>
      <w:r w:rsidRPr="002C1B82">
        <w:rPr>
          <w:rStyle w:val="TagStyle"/>
          <w:rtl/>
        </w:rPr>
        <w:t>&lt;&lt; יור &gt;&gt;</w:t>
      </w:r>
      <w:r>
        <w:rPr>
          <w:rtl/>
        </w:rPr>
        <w:t xml:space="preserve"> </w:t>
      </w:r>
      <w:bookmarkEnd w:id="2563"/>
    </w:p>
    <w:p w:rsidR="003376DA" w:rsidRDefault="003376DA" w:rsidP="003376DA">
      <w:pPr>
        <w:pStyle w:val="KeepWithNext"/>
        <w:rPr>
          <w:rtl/>
        </w:rPr>
      </w:pPr>
    </w:p>
    <w:p w:rsidR="003376DA" w:rsidRDefault="003376DA" w:rsidP="003376DA">
      <w:pPr>
        <w:rPr>
          <w:rtl/>
        </w:rPr>
      </w:pPr>
      <w:bookmarkStart w:id="2564" w:name="_ETM_Q1_5465425"/>
      <w:bookmarkEnd w:id="2564"/>
      <w:r>
        <w:rPr>
          <w:rFonts w:hint="cs"/>
          <w:rtl/>
        </w:rPr>
        <w:t xml:space="preserve">אני אתן לך תשובה משלי. </w:t>
      </w:r>
    </w:p>
    <w:p w:rsidR="003376DA" w:rsidRDefault="003376DA" w:rsidP="003376DA">
      <w:pPr>
        <w:rPr>
          <w:rtl/>
        </w:rPr>
      </w:pPr>
      <w:bookmarkStart w:id="2565" w:name="_ETM_Q1_5461956"/>
      <w:bookmarkStart w:id="2566" w:name="_ETM_Q1_5462022"/>
      <w:bookmarkStart w:id="2567" w:name="_ETM_Q1_5463292"/>
      <w:bookmarkEnd w:id="2565"/>
      <w:bookmarkEnd w:id="2566"/>
      <w:bookmarkEnd w:id="2567"/>
    </w:p>
    <w:p w:rsidR="003376DA" w:rsidRDefault="003376DA" w:rsidP="002C1B82">
      <w:pPr>
        <w:pStyle w:val="a4"/>
        <w:rPr>
          <w:rtl/>
        </w:rPr>
      </w:pPr>
      <w:bookmarkStart w:id="2568" w:name="ET_knessetmember_5084_404"/>
      <w:r w:rsidRPr="002C1B82">
        <w:rPr>
          <w:rStyle w:val="TagStyle"/>
          <w:rtl/>
        </w:rPr>
        <w:t xml:space="preserve"> &lt;&lt; דובר &gt;&gt;</w:t>
      </w:r>
      <w:r w:rsidRPr="003376DA">
        <w:rPr>
          <w:rStyle w:val="TagStyle"/>
          <w:rtl/>
        </w:rPr>
        <w:t xml:space="preserve"> </w:t>
      </w:r>
      <w:r>
        <w:rPr>
          <w:rtl/>
        </w:rPr>
        <w:t>מיקי לוי (יש עתיד):</w:t>
      </w:r>
      <w:r w:rsidRPr="003376DA">
        <w:rPr>
          <w:rStyle w:val="TagStyle"/>
          <w:rtl/>
        </w:rPr>
        <w:t xml:space="preserve"> </w:t>
      </w:r>
      <w:r w:rsidRPr="002C1B82">
        <w:rPr>
          <w:rStyle w:val="TagStyle"/>
          <w:rtl/>
        </w:rPr>
        <w:t>&lt;&lt; דובר &gt;&gt;</w:t>
      </w:r>
      <w:r>
        <w:rPr>
          <w:rtl/>
        </w:rPr>
        <w:t xml:space="preserve"> </w:t>
      </w:r>
      <w:bookmarkEnd w:id="2568"/>
    </w:p>
    <w:p w:rsidR="003376DA" w:rsidRDefault="003376DA" w:rsidP="003376DA">
      <w:pPr>
        <w:pStyle w:val="KeepWithNext"/>
        <w:rPr>
          <w:rtl/>
        </w:rPr>
      </w:pPr>
    </w:p>
    <w:p w:rsidR="003376DA" w:rsidRDefault="003376DA" w:rsidP="003376DA">
      <w:pPr>
        <w:rPr>
          <w:rtl/>
        </w:rPr>
      </w:pPr>
      <w:bookmarkStart w:id="2569" w:name="_ETM_Q1_5463777"/>
      <w:bookmarkStart w:id="2570" w:name="_ETM_Q1_5463812"/>
      <w:bookmarkEnd w:id="2569"/>
      <w:bookmarkEnd w:id="2570"/>
      <w:r>
        <w:rPr>
          <w:rFonts w:hint="cs"/>
          <w:rtl/>
        </w:rPr>
        <w:t>עוד פעם אתה רוצה שאני אגיד על ה-450? יש לי רשימה - - -</w:t>
      </w:r>
    </w:p>
    <w:p w:rsidR="003376DA" w:rsidRDefault="003376DA" w:rsidP="003376DA">
      <w:pPr>
        <w:rPr>
          <w:rtl/>
        </w:rPr>
      </w:pPr>
    </w:p>
    <w:p w:rsidR="003376DA" w:rsidRDefault="003376DA" w:rsidP="002C1B82">
      <w:pPr>
        <w:pStyle w:val="af6"/>
        <w:rPr>
          <w:rtl/>
        </w:rPr>
      </w:pPr>
      <w:bookmarkStart w:id="2571" w:name="ET_yor_5094_405"/>
      <w:r w:rsidRPr="002C1B82">
        <w:rPr>
          <w:rStyle w:val="TagStyle"/>
          <w:rtl/>
        </w:rPr>
        <w:t xml:space="preserve"> &lt;&lt; יור &gt;&gt;</w:t>
      </w:r>
      <w:r w:rsidRPr="003376DA">
        <w:rPr>
          <w:rStyle w:val="TagStyle"/>
          <w:rtl/>
        </w:rPr>
        <w:t xml:space="preserve"> </w:t>
      </w:r>
      <w:r>
        <w:rPr>
          <w:rtl/>
        </w:rPr>
        <w:t>היו"ר ניסן סלומינסקי:</w:t>
      </w:r>
      <w:r w:rsidRPr="003376DA">
        <w:rPr>
          <w:rStyle w:val="TagStyle"/>
          <w:rtl/>
        </w:rPr>
        <w:t xml:space="preserve"> </w:t>
      </w:r>
      <w:r w:rsidRPr="002C1B82">
        <w:rPr>
          <w:rStyle w:val="TagStyle"/>
          <w:rtl/>
        </w:rPr>
        <w:t>&lt;&lt; יור &gt;&gt;</w:t>
      </w:r>
      <w:r>
        <w:rPr>
          <w:rtl/>
        </w:rPr>
        <w:t xml:space="preserve"> </w:t>
      </w:r>
      <w:bookmarkEnd w:id="2571"/>
    </w:p>
    <w:p w:rsidR="003376DA" w:rsidRDefault="003376DA" w:rsidP="003376DA">
      <w:pPr>
        <w:pStyle w:val="KeepWithNext"/>
        <w:rPr>
          <w:rtl/>
        </w:rPr>
      </w:pPr>
    </w:p>
    <w:p w:rsidR="00F4638C" w:rsidRDefault="003376DA" w:rsidP="0062756F">
      <w:pPr>
        <w:rPr>
          <w:rtl/>
        </w:rPr>
      </w:pPr>
      <w:r>
        <w:rPr>
          <w:rFonts w:hint="cs"/>
          <w:rtl/>
        </w:rPr>
        <w:t xml:space="preserve">עזוב. לא, לא. אני אתן לך תשובה ונתקדם. אני חושב </w:t>
      </w:r>
      <w:r>
        <w:rPr>
          <w:rtl/>
        </w:rPr>
        <w:t>–</w:t>
      </w:r>
      <w:r>
        <w:rPr>
          <w:rFonts w:hint="cs"/>
          <w:rtl/>
        </w:rPr>
        <w:t xml:space="preserve"> שוב, </w:t>
      </w:r>
      <w:bookmarkStart w:id="2572" w:name="_ETM_Q1_5474575"/>
      <w:bookmarkEnd w:id="2572"/>
      <w:r>
        <w:rPr>
          <w:rFonts w:hint="cs"/>
          <w:rtl/>
        </w:rPr>
        <w:t xml:space="preserve">אולי בגלל ההיסטוריה </w:t>
      </w:r>
      <w:r>
        <w:rPr>
          <w:rtl/>
        </w:rPr>
        <w:t>–</w:t>
      </w:r>
      <w:r>
        <w:rPr>
          <w:rFonts w:hint="cs"/>
          <w:rtl/>
        </w:rPr>
        <w:t xml:space="preserve"> סוג האנשים שמגיע לבנקים או סוג </w:t>
      </w:r>
      <w:bookmarkStart w:id="2573" w:name="_ETM_Q1_5484128"/>
      <w:bookmarkEnd w:id="2573"/>
      <w:r>
        <w:rPr>
          <w:rFonts w:hint="cs"/>
          <w:rtl/>
        </w:rPr>
        <w:t xml:space="preserve">האנשים שהיה רגיל להגיע לחלפנים נניח, </w:t>
      </w:r>
      <w:bookmarkStart w:id="2574" w:name="_ETM_Q1_5487947"/>
      <w:bookmarkEnd w:id="2574"/>
      <w:r>
        <w:rPr>
          <w:rFonts w:hint="cs"/>
          <w:rtl/>
        </w:rPr>
        <w:t>הוא שונה. וההיפך</w:t>
      </w:r>
      <w:r w:rsidR="0062756F">
        <w:rPr>
          <w:rFonts w:hint="cs"/>
          <w:rtl/>
        </w:rPr>
        <w:t xml:space="preserve"> - </w:t>
      </w:r>
      <w:r>
        <w:rPr>
          <w:rFonts w:hint="cs"/>
          <w:rtl/>
        </w:rPr>
        <w:t xml:space="preserve">זה בראייה שלי </w:t>
      </w:r>
      <w:r w:rsidR="0062756F">
        <w:rPr>
          <w:rFonts w:hint="cs"/>
          <w:rtl/>
        </w:rPr>
        <w:t>-</w:t>
      </w:r>
      <w:r>
        <w:rPr>
          <w:rFonts w:hint="cs"/>
          <w:rtl/>
        </w:rPr>
        <w:t xml:space="preserve"> </w:t>
      </w:r>
      <w:bookmarkStart w:id="2575" w:name="_ETM_Q1_5491836"/>
      <w:bookmarkEnd w:id="2575"/>
      <w:r w:rsidR="0062756F">
        <w:rPr>
          <w:rFonts w:hint="cs"/>
          <w:rtl/>
        </w:rPr>
        <w:t>ל</w:t>
      </w:r>
      <w:r>
        <w:rPr>
          <w:rFonts w:hint="cs"/>
          <w:rtl/>
        </w:rPr>
        <w:t xml:space="preserve">בנקים מגיעים האנשים הנורמטיביים נניח, כל הזמן </w:t>
      </w:r>
      <w:bookmarkStart w:id="2576" w:name="_ETM_Q1_5499501"/>
      <w:bookmarkEnd w:id="2576"/>
      <w:r>
        <w:rPr>
          <w:rFonts w:hint="cs"/>
          <w:rtl/>
        </w:rPr>
        <w:t xml:space="preserve">זה ככה, אבל בגלל שאנחנו סומכים עליכם ואנחנו רוצים </w:t>
      </w:r>
      <w:bookmarkStart w:id="2577" w:name="_ETM_Q1_5501525"/>
      <w:bookmarkEnd w:id="2577"/>
      <w:r>
        <w:rPr>
          <w:rFonts w:hint="cs"/>
          <w:rtl/>
        </w:rPr>
        <w:t>שגם אליכם יגיעו אותם אנשים ותעזרו לנו בזה.</w:t>
      </w:r>
      <w:r w:rsidR="00F4638C">
        <w:rPr>
          <w:rtl/>
        </w:rPr>
        <w:t xml:space="preserve">     </w:t>
      </w:r>
    </w:p>
    <w:p w:rsidR="003376DA" w:rsidRDefault="003376DA" w:rsidP="003376DA">
      <w:pPr>
        <w:rPr>
          <w:rtl/>
        </w:rPr>
      </w:pPr>
    </w:p>
    <w:p w:rsidR="003376DA" w:rsidRDefault="003376DA" w:rsidP="002C1B82">
      <w:pPr>
        <w:pStyle w:val="af5"/>
        <w:rPr>
          <w:rtl/>
        </w:rPr>
      </w:pPr>
      <w:bookmarkStart w:id="2578" w:name="ET_interruption_קריאה_407"/>
      <w:r w:rsidRPr="002C1B82">
        <w:rPr>
          <w:rStyle w:val="TagStyle"/>
          <w:rtl/>
        </w:rPr>
        <w:t xml:space="preserve"> &lt;&lt; קריאה &gt;&gt;</w:t>
      </w:r>
      <w:r w:rsidRPr="003376DA">
        <w:rPr>
          <w:rStyle w:val="TagStyle"/>
          <w:rtl/>
        </w:rPr>
        <w:t xml:space="preserve"> </w:t>
      </w:r>
      <w:r>
        <w:rPr>
          <w:rtl/>
        </w:rPr>
        <w:t>קריאה:</w:t>
      </w:r>
      <w:r w:rsidRPr="003376DA">
        <w:rPr>
          <w:rStyle w:val="TagStyle"/>
          <w:rtl/>
        </w:rPr>
        <w:t xml:space="preserve"> </w:t>
      </w:r>
      <w:r w:rsidRPr="002C1B82">
        <w:rPr>
          <w:rStyle w:val="TagStyle"/>
          <w:rtl/>
        </w:rPr>
        <w:t>&lt;&lt; קריאה &gt;&gt;</w:t>
      </w:r>
      <w:r>
        <w:rPr>
          <w:rtl/>
        </w:rPr>
        <w:t xml:space="preserve"> </w:t>
      </w:r>
      <w:bookmarkEnd w:id="2578"/>
    </w:p>
    <w:p w:rsidR="003376DA" w:rsidRDefault="003376DA" w:rsidP="003376DA">
      <w:pPr>
        <w:pStyle w:val="KeepWithNext"/>
        <w:rPr>
          <w:rtl/>
        </w:rPr>
      </w:pPr>
    </w:p>
    <w:p w:rsidR="003376DA" w:rsidRDefault="003376DA" w:rsidP="003376DA">
      <w:pPr>
        <w:rPr>
          <w:rtl/>
        </w:rPr>
      </w:pPr>
      <w:bookmarkStart w:id="2579" w:name="_ETM_Q1_5506575"/>
      <w:bookmarkStart w:id="2580" w:name="_ETM_Q1_5506834"/>
      <w:bookmarkStart w:id="2581" w:name="_ETM_Q1_5506885"/>
      <w:bookmarkEnd w:id="2579"/>
      <w:bookmarkEnd w:id="2580"/>
      <w:bookmarkEnd w:id="2581"/>
      <w:r>
        <w:rPr>
          <w:rFonts w:hint="cs"/>
          <w:rtl/>
        </w:rPr>
        <w:t xml:space="preserve">ההיפך. שווה להם </w:t>
      </w:r>
      <w:bookmarkStart w:id="2582" w:name="_ETM_Q1_5506408"/>
      <w:bookmarkEnd w:id="2582"/>
      <w:r>
        <w:rPr>
          <w:rFonts w:hint="cs"/>
          <w:rtl/>
        </w:rPr>
        <w:t>ללכת לבנקים.</w:t>
      </w:r>
    </w:p>
    <w:p w:rsidR="003376DA" w:rsidRDefault="003376DA" w:rsidP="003376DA">
      <w:pPr>
        <w:rPr>
          <w:rtl/>
        </w:rPr>
      </w:pPr>
      <w:bookmarkStart w:id="2583" w:name="_ETM_Q1_5509619"/>
      <w:bookmarkStart w:id="2584" w:name="_ETM_Q1_5509683"/>
      <w:bookmarkEnd w:id="2583"/>
      <w:bookmarkEnd w:id="2584"/>
    </w:p>
    <w:p w:rsidR="003376DA" w:rsidRDefault="003376DA" w:rsidP="002C1B82">
      <w:pPr>
        <w:pStyle w:val="af9"/>
        <w:rPr>
          <w:rtl/>
        </w:rPr>
      </w:pPr>
      <w:bookmarkStart w:id="2585" w:name="ET_guest_641379_408"/>
      <w:r w:rsidRPr="002C1B82">
        <w:rPr>
          <w:rStyle w:val="TagStyle"/>
          <w:rtl/>
        </w:rPr>
        <w:t xml:space="preserve"> &lt;&lt; אורח &gt;&gt;</w:t>
      </w:r>
      <w:r w:rsidRPr="003376DA">
        <w:rPr>
          <w:rStyle w:val="TagStyle"/>
          <w:rtl/>
        </w:rPr>
        <w:t xml:space="preserve"> </w:t>
      </w:r>
      <w:r>
        <w:rPr>
          <w:rtl/>
        </w:rPr>
        <w:t>דניאל מזרחי:</w:t>
      </w:r>
      <w:r w:rsidRPr="003376DA">
        <w:rPr>
          <w:rStyle w:val="TagStyle"/>
          <w:rtl/>
        </w:rPr>
        <w:t xml:space="preserve"> </w:t>
      </w:r>
      <w:r w:rsidRPr="002C1B82">
        <w:rPr>
          <w:rStyle w:val="TagStyle"/>
          <w:rtl/>
        </w:rPr>
        <w:t>&lt;&lt; אורח &gt;&gt;</w:t>
      </w:r>
      <w:r>
        <w:rPr>
          <w:rtl/>
        </w:rPr>
        <w:t xml:space="preserve"> </w:t>
      </w:r>
      <w:bookmarkEnd w:id="2585"/>
    </w:p>
    <w:p w:rsidR="003376DA" w:rsidRDefault="003376DA" w:rsidP="003376DA">
      <w:pPr>
        <w:pStyle w:val="KeepWithNext"/>
        <w:rPr>
          <w:rtl/>
        </w:rPr>
      </w:pPr>
    </w:p>
    <w:p w:rsidR="003376DA" w:rsidRDefault="003376DA" w:rsidP="003376DA">
      <w:pPr>
        <w:rPr>
          <w:rtl/>
        </w:rPr>
      </w:pPr>
      <w:r>
        <w:rPr>
          <w:rFonts w:hint="cs"/>
          <w:rtl/>
        </w:rPr>
        <w:t>אבל בינתיים הבנקים מואשמים בהלבנת הון, לא אנחנו.</w:t>
      </w:r>
    </w:p>
    <w:p w:rsidR="003376DA" w:rsidRDefault="003376DA" w:rsidP="003376DA">
      <w:pPr>
        <w:rPr>
          <w:rtl/>
        </w:rPr>
      </w:pPr>
      <w:bookmarkStart w:id="2586" w:name="_ETM_Q1_5511625"/>
      <w:bookmarkStart w:id="2587" w:name="_ETM_Q1_5511681"/>
      <w:bookmarkEnd w:id="2586"/>
      <w:bookmarkEnd w:id="2587"/>
    </w:p>
    <w:p w:rsidR="003376DA" w:rsidRDefault="003376DA" w:rsidP="002C1B82">
      <w:pPr>
        <w:pStyle w:val="af6"/>
        <w:rPr>
          <w:rtl/>
        </w:rPr>
      </w:pPr>
      <w:bookmarkStart w:id="2588" w:name="ET_yor_5094_409"/>
      <w:r w:rsidRPr="002C1B82">
        <w:rPr>
          <w:rStyle w:val="TagStyle"/>
          <w:rtl/>
        </w:rPr>
        <w:t xml:space="preserve"> &lt;&lt; יור &gt;&gt;</w:t>
      </w:r>
      <w:r w:rsidRPr="003376DA">
        <w:rPr>
          <w:rStyle w:val="TagStyle"/>
          <w:rtl/>
        </w:rPr>
        <w:t xml:space="preserve"> </w:t>
      </w:r>
      <w:r>
        <w:rPr>
          <w:rtl/>
        </w:rPr>
        <w:t>היו"ר ניסן סלומינסקי:</w:t>
      </w:r>
      <w:r w:rsidRPr="003376DA">
        <w:rPr>
          <w:rStyle w:val="TagStyle"/>
          <w:rtl/>
        </w:rPr>
        <w:t xml:space="preserve"> </w:t>
      </w:r>
      <w:r w:rsidRPr="002C1B82">
        <w:rPr>
          <w:rStyle w:val="TagStyle"/>
          <w:rtl/>
        </w:rPr>
        <w:t>&lt;&lt; יור &gt;&gt;</w:t>
      </w:r>
      <w:r>
        <w:rPr>
          <w:rtl/>
        </w:rPr>
        <w:t xml:space="preserve"> </w:t>
      </w:r>
      <w:bookmarkEnd w:id="2588"/>
    </w:p>
    <w:p w:rsidR="003376DA" w:rsidRDefault="003376DA" w:rsidP="003376DA">
      <w:pPr>
        <w:pStyle w:val="KeepWithNext"/>
        <w:rPr>
          <w:rtl/>
        </w:rPr>
      </w:pPr>
    </w:p>
    <w:p w:rsidR="003376DA" w:rsidRDefault="003376DA" w:rsidP="0062756F">
      <w:pPr>
        <w:rPr>
          <w:rtl/>
        </w:rPr>
      </w:pPr>
      <w:bookmarkStart w:id="2589" w:name="_ETM_Q1_5512376"/>
      <w:bookmarkEnd w:id="2589"/>
      <w:r>
        <w:rPr>
          <w:rFonts w:hint="cs"/>
          <w:rtl/>
        </w:rPr>
        <w:t xml:space="preserve">אותו אחד, </w:t>
      </w:r>
      <w:bookmarkStart w:id="2590" w:name="_ETM_Q1_5508899"/>
      <w:bookmarkEnd w:id="2590"/>
      <w:r>
        <w:rPr>
          <w:rFonts w:hint="cs"/>
          <w:rtl/>
        </w:rPr>
        <w:t xml:space="preserve">שילך לבנקים. עד שייכנס ויחליפו, </w:t>
      </w:r>
      <w:r w:rsidR="0062756F">
        <w:rPr>
          <w:rFonts w:hint="cs"/>
          <w:rtl/>
        </w:rPr>
        <w:t>יכול להיות ש</w:t>
      </w:r>
      <w:r>
        <w:rPr>
          <w:rFonts w:hint="cs"/>
          <w:rtl/>
        </w:rPr>
        <w:t xml:space="preserve">בעוד עשר שנים </w:t>
      </w:r>
      <w:bookmarkStart w:id="2591" w:name="_ETM_Q1_5517242"/>
      <w:bookmarkEnd w:id="2591"/>
      <w:r>
        <w:rPr>
          <w:rFonts w:hint="cs"/>
          <w:rtl/>
        </w:rPr>
        <w:t xml:space="preserve">באמת ישתנו ויכול להיות שיום אחד אצלכם לא יצטרכו </w:t>
      </w:r>
      <w:bookmarkStart w:id="2592" w:name="_ETM_Q1_5519886"/>
      <w:bookmarkEnd w:id="2592"/>
      <w:r>
        <w:rPr>
          <w:rFonts w:hint="cs"/>
          <w:rtl/>
        </w:rPr>
        <w:t xml:space="preserve">ובבנקים יצטרכו. אולי, אבל אנחנו לא רוצים להגיע לזה. </w:t>
      </w:r>
      <w:bookmarkStart w:id="2593" w:name="_ETM_Q1_5522915"/>
      <w:bookmarkEnd w:id="2593"/>
    </w:p>
    <w:p w:rsidR="003376DA" w:rsidRDefault="003376DA" w:rsidP="003376DA">
      <w:pPr>
        <w:rPr>
          <w:rtl/>
        </w:rPr>
      </w:pPr>
      <w:bookmarkStart w:id="2594" w:name="_ETM_Q1_5523509"/>
      <w:bookmarkStart w:id="2595" w:name="_ETM_Q1_5523569"/>
      <w:bookmarkEnd w:id="2594"/>
      <w:bookmarkEnd w:id="2595"/>
    </w:p>
    <w:p w:rsidR="003376DA" w:rsidRDefault="003376DA" w:rsidP="003376DA">
      <w:pPr>
        <w:rPr>
          <w:rtl/>
        </w:rPr>
      </w:pPr>
      <w:bookmarkStart w:id="2596" w:name="_ETM_Q1_5523649"/>
      <w:bookmarkStart w:id="2597" w:name="_ETM_Q1_5523693"/>
      <w:bookmarkEnd w:id="2596"/>
      <w:bookmarkEnd w:id="2597"/>
      <w:r>
        <w:rPr>
          <w:rFonts w:hint="cs"/>
          <w:rtl/>
        </w:rPr>
        <w:t xml:space="preserve">אז אני אומר, אנחנו עוברים שלב וכולנו מודעים </w:t>
      </w:r>
      <w:bookmarkStart w:id="2598" w:name="_ETM_Q1_5526108"/>
      <w:bookmarkEnd w:id="2598"/>
      <w:r>
        <w:rPr>
          <w:rtl/>
        </w:rPr>
        <w:t>–</w:t>
      </w:r>
      <w:r>
        <w:rPr>
          <w:rFonts w:hint="cs"/>
          <w:rtl/>
        </w:rPr>
        <w:t xml:space="preserve"> </w:t>
      </w:r>
      <w:r w:rsidR="00340CA0">
        <w:rPr>
          <w:rFonts w:hint="cs"/>
          <w:rtl/>
        </w:rPr>
        <w:t xml:space="preserve">בואו, </w:t>
      </w:r>
      <w:bookmarkStart w:id="2599" w:name="_ETM_Q1_5527008"/>
      <w:bookmarkEnd w:id="2599"/>
      <w:r>
        <w:rPr>
          <w:rFonts w:hint="cs"/>
          <w:rtl/>
        </w:rPr>
        <w:t xml:space="preserve">שלא נתעלם </w:t>
      </w:r>
      <w:r>
        <w:rPr>
          <w:rtl/>
        </w:rPr>
        <w:t>–</w:t>
      </w:r>
      <w:r>
        <w:rPr>
          <w:rFonts w:hint="cs"/>
          <w:rtl/>
        </w:rPr>
        <w:t xml:space="preserve"> עוברים שלב. אני לא רוצה להגיד </w:t>
      </w:r>
      <w:bookmarkStart w:id="2600" w:name="_ETM_Q1_5528692"/>
      <w:bookmarkEnd w:id="2600"/>
      <w:r>
        <w:rPr>
          <w:rFonts w:hint="cs"/>
          <w:rtl/>
        </w:rPr>
        <w:t xml:space="preserve">כמו מיקי שעדיין יש גופים מוסדרים </w:t>
      </w:r>
      <w:r>
        <w:rPr>
          <w:rtl/>
        </w:rPr>
        <w:t>–</w:t>
      </w:r>
      <w:r>
        <w:rPr>
          <w:rFonts w:hint="cs"/>
          <w:rtl/>
        </w:rPr>
        <w:t xml:space="preserve"> איך פעם אמרנו, </w:t>
      </w:r>
      <w:bookmarkStart w:id="2601" w:name="_ETM_Q1_5535183"/>
      <w:bookmarkEnd w:id="2601"/>
      <w:r>
        <w:rPr>
          <w:rFonts w:hint="cs"/>
          <w:rtl/>
        </w:rPr>
        <w:t xml:space="preserve">אני לא רוצה להגיד גופים כאלה </w:t>
      </w:r>
      <w:r>
        <w:rPr>
          <w:rtl/>
        </w:rPr>
        <w:t>–</w:t>
      </w:r>
      <w:r>
        <w:rPr>
          <w:rFonts w:hint="cs"/>
          <w:rtl/>
        </w:rPr>
        <w:t xml:space="preserve"> יש אולי </w:t>
      </w:r>
      <w:bookmarkStart w:id="2602" w:name="_ETM_Q1_5537485"/>
      <w:bookmarkEnd w:id="2602"/>
      <w:r>
        <w:rPr>
          <w:rFonts w:hint="cs"/>
          <w:rtl/>
        </w:rPr>
        <w:t xml:space="preserve">גופים שעדיין צריכים עוד את הדבר הזה אבל אני רוצה </w:t>
      </w:r>
      <w:bookmarkStart w:id="2603" w:name="_ETM_Q1_5541032"/>
      <w:bookmarkEnd w:id="2603"/>
      <w:r>
        <w:rPr>
          <w:rFonts w:hint="cs"/>
          <w:rtl/>
        </w:rPr>
        <w:t>לדבר דווקא על הקהל שמגיע.</w:t>
      </w:r>
    </w:p>
    <w:p w:rsidR="003376DA" w:rsidRDefault="003376DA" w:rsidP="003376DA">
      <w:pPr>
        <w:rPr>
          <w:rtl/>
        </w:rPr>
      </w:pPr>
    </w:p>
    <w:p w:rsidR="003376DA" w:rsidRDefault="003376DA" w:rsidP="002C1B82">
      <w:pPr>
        <w:pStyle w:val="af9"/>
        <w:rPr>
          <w:rtl/>
        </w:rPr>
      </w:pPr>
      <w:bookmarkStart w:id="2604" w:name="ET_guest_641379_410"/>
      <w:r w:rsidRPr="002C1B82">
        <w:rPr>
          <w:rStyle w:val="TagStyle"/>
          <w:rtl/>
        </w:rPr>
        <w:t xml:space="preserve"> &lt;&lt; אורח &gt;&gt;</w:t>
      </w:r>
      <w:r w:rsidRPr="003376DA">
        <w:rPr>
          <w:rStyle w:val="TagStyle"/>
          <w:rtl/>
        </w:rPr>
        <w:t xml:space="preserve"> </w:t>
      </w:r>
      <w:r>
        <w:rPr>
          <w:rtl/>
        </w:rPr>
        <w:t>דניאל מזרחי:</w:t>
      </w:r>
      <w:r w:rsidRPr="003376DA">
        <w:rPr>
          <w:rStyle w:val="TagStyle"/>
          <w:rtl/>
        </w:rPr>
        <w:t xml:space="preserve"> </w:t>
      </w:r>
      <w:r w:rsidRPr="002C1B82">
        <w:rPr>
          <w:rStyle w:val="TagStyle"/>
          <w:rtl/>
        </w:rPr>
        <w:t>&lt;&lt; אורח &gt;&gt;</w:t>
      </w:r>
      <w:r>
        <w:rPr>
          <w:rtl/>
        </w:rPr>
        <w:t xml:space="preserve"> </w:t>
      </w:r>
      <w:bookmarkEnd w:id="2604"/>
    </w:p>
    <w:p w:rsidR="003376DA" w:rsidRDefault="003376DA" w:rsidP="003376DA">
      <w:pPr>
        <w:pStyle w:val="KeepWithNext"/>
        <w:rPr>
          <w:rtl/>
        </w:rPr>
      </w:pPr>
    </w:p>
    <w:p w:rsidR="003376DA" w:rsidRDefault="003376DA" w:rsidP="003376DA">
      <w:pPr>
        <w:rPr>
          <w:rtl/>
        </w:rPr>
      </w:pPr>
      <w:r>
        <w:rPr>
          <w:rFonts w:hint="cs"/>
          <w:rtl/>
        </w:rPr>
        <w:t xml:space="preserve">נקודה נוספת, אדוני. בינתיים רק הבנקים </w:t>
      </w:r>
      <w:bookmarkStart w:id="2605" w:name="_ETM_Q1_5545870"/>
      <w:bookmarkEnd w:id="2605"/>
      <w:r>
        <w:rPr>
          <w:rFonts w:hint="cs"/>
          <w:rtl/>
        </w:rPr>
        <w:t>בחקירות הלבנת הון, לא אנחנו, אז שיעשו בדק בית.</w:t>
      </w:r>
    </w:p>
    <w:p w:rsidR="003376DA" w:rsidRDefault="003376DA" w:rsidP="003376DA">
      <w:pPr>
        <w:rPr>
          <w:rtl/>
        </w:rPr>
      </w:pPr>
      <w:bookmarkStart w:id="2606" w:name="_ETM_Q1_5549275"/>
      <w:bookmarkStart w:id="2607" w:name="_ETM_Q1_5549335"/>
      <w:bookmarkEnd w:id="2606"/>
      <w:bookmarkEnd w:id="2607"/>
    </w:p>
    <w:p w:rsidR="003376DA" w:rsidRDefault="003376DA" w:rsidP="002C1B82">
      <w:pPr>
        <w:pStyle w:val="af6"/>
        <w:rPr>
          <w:rtl/>
        </w:rPr>
      </w:pPr>
      <w:bookmarkStart w:id="2608" w:name="ET_yor_5094_411"/>
      <w:r w:rsidRPr="002C1B82">
        <w:rPr>
          <w:rStyle w:val="TagStyle"/>
          <w:rtl/>
        </w:rPr>
        <w:t xml:space="preserve"> &lt;&lt; יור &gt;&gt;</w:t>
      </w:r>
      <w:r w:rsidRPr="003376DA">
        <w:rPr>
          <w:rStyle w:val="TagStyle"/>
          <w:rtl/>
        </w:rPr>
        <w:t xml:space="preserve"> </w:t>
      </w:r>
      <w:r>
        <w:rPr>
          <w:rtl/>
        </w:rPr>
        <w:t>היו"ר ניסן סלומינסקי:</w:t>
      </w:r>
      <w:r w:rsidRPr="003376DA">
        <w:rPr>
          <w:rStyle w:val="TagStyle"/>
          <w:rtl/>
        </w:rPr>
        <w:t xml:space="preserve"> </w:t>
      </w:r>
      <w:r w:rsidRPr="002C1B82">
        <w:rPr>
          <w:rStyle w:val="TagStyle"/>
          <w:rtl/>
        </w:rPr>
        <w:t>&lt;&lt; יור &gt;&gt;</w:t>
      </w:r>
      <w:r>
        <w:rPr>
          <w:rtl/>
        </w:rPr>
        <w:t xml:space="preserve"> </w:t>
      </w:r>
      <w:bookmarkEnd w:id="2608"/>
    </w:p>
    <w:p w:rsidR="003376DA" w:rsidRDefault="003376DA" w:rsidP="003376DA">
      <w:pPr>
        <w:pStyle w:val="KeepWithNext"/>
        <w:rPr>
          <w:rtl/>
        </w:rPr>
      </w:pPr>
    </w:p>
    <w:p w:rsidR="00C47F39" w:rsidRDefault="003376DA" w:rsidP="003376DA">
      <w:pPr>
        <w:rPr>
          <w:rtl/>
        </w:rPr>
      </w:pPr>
      <w:bookmarkStart w:id="2609" w:name="_ETM_Q1_5550036"/>
      <w:bookmarkEnd w:id="2609"/>
      <w:r>
        <w:rPr>
          <w:rFonts w:hint="cs"/>
          <w:rtl/>
        </w:rPr>
        <w:t>מאה אחוז. אז אמרתי, עוד עשר שנים יחליפו את זה.</w:t>
      </w:r>
    </w:p>
    <w:p w:rsidR="00C47F39" w:rsidRDefault="00C47F39" w:rsidP="003376DA">
      <w:pPr>
        <w:rPr>
          <w:rtl/>
        </w:rPr>
      </w:pPr>
      <w:bookmarkStart w:id="2610" w:name="_ETM_Q1_5552961"/>
      <w:bookmarkStart w:id="2611" w:name="_ETM_Q1_5553017"/>
      <w:bookmarkStart w:id="2612" w:name="_ETM_Q1_5550550"/>
      <w:bookmarkEnd w:id="2610"/>
      <w:bookmarkEnd w:id="2611"/>
      <w:bookmarkEnd w:id="2612"/>
    </w:p>
    <w:p w:rsidR="00465F74" w:rsidRDefault="00465F74" w:rsidP="003376DA">
      <w:pPr>
        <w:rPr>
          <w:rtl/>
        </w:rPr>
      </w:pPr>
    </w:p>
    <w:p w:rsidR="00465F74" w:rsidRDefault="00465F74" w:rsidP="003376DA">
      <w:pPr>
        <w:rPr>
          <w:rtl/>
        </w:rPr>
      </w:pPr>
    </w:p>
    <w:p w:rsidR="00C47F39" w:rsidRDefault="00C47F39" w:rsidP="002C1B82">
      <w:pPr>
        <w:pStyle w:val="a4"/>
        <w:rPr>
          <w:rtl/>
        </w:rPr>
      </w:pPr>
      <w:bookmarkStart w:id="2613" w:name="ET_knessetmember_5084_412"/>
      <w:r w:rsidRPr="002C1B82">
        <w:rPr>
          <w:rStyle w:val="TagStyle"/>
          <w:rtl/>
        </w:rPr>
        <w:t xml:space="preserve"> &lt;&lt; דובר &gt;&gt;</w:t>
      </w:r>
      <w:r w:rsidRPr="00C47F39">
        <w:rPr>
          <w:rStyle w:val="TagStyle"/>
          <w:rtl/>
        </w:rPr>
        <w:t xml:space="preserve"> </w:t>
      </w:r>
      <w:r>
        <w:rPr>
          <w:rtl/>
        </w:rPr>
        <w:t>מיקי לוי (יש עתיד):</w:t>
      </w:r>
      <w:r w:rsidRPr="00C47F39">
        <w:rPr>
          <w:rStyle w:val="TagStyle"/>
          <w:rtl/>
        </w:rPr>
        <w:t xml:space="preserve"> </w:t>
      </w:r>
      <w:r w:rsidRPr="002C1B82">
        <w:rPr>
          <w:rStyle w:val="TagStyle"/>
          <w:rtl/>
        </w:rPr>
        <w:t>&lt;&lt; דובר &gt;&gt;</w:t>
      </w:r>
      <w:r>
        <w:rPr>
          <w:rtl/>
        </w:rPr>
        <w:t xml:space="preserve"> </w:t>
      </w:r>
      <w:bookmarkEnd w:id="2613"/>
    </w:p>
    <w:p w:rsidR="00C47F39" w:rsidRDefault="00C47F39" w:rsidP="00C47F39">
      <w:pPr>
        <w:pStyle w:val="KeepWithNext"/>
        <w:rPr>
          <w:rtl/>
        </w:rPr>
      </w:pPr>
    </w:p>
    <w:p w:rsidR="00C47F39" w:rsidRDefault="00C47F39" w:rsidP="00C47F39">
      <w:pPr>
        <w:rPr>
          <w:rtl/>
        </w:rPr>
      </w:pPr>
      <w:bookmarkStart w:id="2614" w:name="_ETM_Q1_5551016"/>
      <w:bookmarkStart w:id="2615" w:name="_ETM_Q1_5551066"/>
      <w:bookmarkEnd w:id="2614"/>
      <w:bookmarkEnd w:id="2615"/>
      <w:r>
        <w:rPr>
          <w:rFonts w:hint="cs"/>
          <w:rtl/>
        </w:rPr>
        <w:t xml:space="preserve">בזה </w:t>
      </w:r>
      <w:bookmarkStart w:id="2616" w:name="_ETM_Q1_5551851"/>
      <w:bookmarkEnd w:id="2616"/>
      <w:r>
        <w:rPr>
          <w:rFonts w:hint="cs"/>
          <w:rtl/>
        </w:rPr>
        <w:t>אתה צודק.</w:t>
      </w:r>
      <w:bookmarkStart w:id="2617" w:name="_ETM_Q1_5551794"/>
      <w:bookmarkEnd w:id="2617"/>
    </w:p>
    <w:p w:rsidR="00C47F39" w:rsidRDefault="00C47F39" w:rsidP="00C47F39">
      <w:pPr>
        <w:rPr>
          <w:rtl/>
        </w:rPr>
      </w:pPr>
      <w:bookmarkStart w:id="2618" w:name="_ETM_Q1_5551863"/>
      <w:bookmarkEnd w:id="2618"/>
    </w:p>
    <w:p w:rsidR="00C47F39" w:rsidRDefault="00C47F39" w:rsidP="002C1B82">
      <w:pPr>
        <w:pStyle w:val="af6"/>
        <w:rPr>
          <w:rtl/>
        </w:rPr>
      </w:pPr>
      <w:bookmarkStart w:id="2619" w:name="ET_yor_5094_413"/>
      <w:r w:rsidRPr="002C1B82">
        <w:rPr>
          <w:rStyle w:val="TagStyle"/>
          <w:rtl/>
        </w:rPr>
        <w:t xml:space="preserve"> &lt;&lt; יור &gt;&gt;</w:t>
      </w:r>
      <w:r w:rsidRPr="00C47F39">
        <w:rPr>
          <w:rStyle w:val="TagStyle"/>
          <w:rtl/>
        </w:rPr>
        <w:t xml:space="preserve"> </w:t>
      </w:r>
      <w:r>
        <w:rPr>
          <w:rtl/>
        </w:rPr>
        <w:t>היו"ר ניסן סלומינסקי:</w:t>
      </w:r>
      <w:r w:rsidRPr="00C47F39">
        <w:rPr>
          <w:rStyle w:val="TagStyle"/>
          <w:rtl/>
        </w:rPr>
        <w:t xml:space="preserve"> </w:t>
      </w:r>
      <w:r w:rsidRPr="002C1B82">
        <w:rPr>
          <w:rStyle w:val="TagStyle"/>
          <w:rtl/>
        </w:rPr>
        <w:t>&lt;&lt; יור &gt;&gt;</w:t>
      </w:r>
      <w:r>
        <w:rPr>
          <w:rtl/>
        </w:rPr>
        <w:t xml:space="preserve"> </w:t>
      </w:r>
      <w:bookmarkEnd w:id="2619"/>
    </w:p>
    <w:p w:rsidR="00C47F39" w:rsidRDefault="00C47F39" w:rsidP="00C47F39">
      <w:pPr>
        <w:pStyle w:val="KeepWithNext"/>
        <w:rPr>
          <w:rtl/>
        </w:rPr>
      </w:pPr>
    </w:p>
    <w:p w:rsidR="00C47F39" w:rsidRDefault="00C47F39" w:rsidP="00C47F39">
      <w:pPr>
        <w:rPr>
          <w:rtl/>
        </w:rPr>
      </w:pPr>
      <w:bookmarkStart w:id="2620" w:name="_ETM_Q1_5552558"/>
      <w:bookmarkEnd w:id="2620"/>
      <w:r>
        <w:rPr>
          <w:rFonts w:hint="cs"/>
          <w:rtl/>
        </w:rPr>
        <w:t xml:space="preserve">נכון. נחליף את זה ויהיה עליהם את זה. </w:t>
      </w:r>
    </w:p>
    <w:p w:rsidR="00C47F39" w:rsidRDefault="00C47F39" w:rsidP="00C47F39">
      <w:pPr>
        <w:rPr>
          <w:rtl/>
        </w:rPr>
      </w:pPr>
    </w:p>
    <w:p w:rsidR="00C47F39" w:rsidRDefault="00C47F39" w:rsidP="002C1B82">
      <w:pPr>
        <w:pStyle w:val="af9"/>
        <w:rPr>
          <w:rtl/>
        </w:rPr>
      </w:pPr>
      <w:bookmarkStart w:id="2621" w:name="ET_guest_726026_414"/>
      <w:r w:rsidRPr="002C1B82">
        <w:rPr>
          <w:rStyle w:val="TagStyle"/>
          <w:rtl/>
        </w:rPr>
        <w:t xml:space="preserve"> &lt;&lt; אורח &gt;&gt;</w:t>
      </w:r>
      <w:r w:rsidRPr="00C47F39">
        <w:rPr>
          <w:rStyle w:val="TagStyle"/>
          <w:rtl/>
        </w:rPr>
        <w:t xml:space="preserve"> </w:t>
      </w:r>
      <w:r>
        <w:rPr>
          <w:rtl/>
        </w:rPr>
        <w:t>יצחק מימון:</w:t>
      </w:r>
      <w:r w:rsidRPr="00C47F39">
        <w:rPr>
          <w:rStyle w:val="TagStyle"/>
          <w:rtl/>
        </w:rPr>
        <w:t xml:space="preserve"> </w:t>
      </w:r>
      <w:r w:rsidRPr="002C1B82">
        <w:rPr>
          <w:rStyle w:val="TagStyle"/>
          <w:rtl/>
        </w:rPr>
        <w:t>&lt;&lt; אורח &gt;&gt;</w:t>
      </w:r>
      <w:r>
        <w:rPr>
          <w:rtl/>
        </w:rPr>
        <w:t xml:space="preserve"> </w:t>
      </w:r>
      <w:bookmarkEnd w:id="2621"/>
    </w:p>
    <w:p w:rsidR="00C47F39" w:rsidRDefault="00C47F39" w:rsidP="00C47F39">
      <w:pPr>
        <w:pStyle w:val="KeepWithNext"/>
        <w:rPr>
          <w:rtl/>
        </w:rPr>
      </w:pPr>
    </w:p>
    <w:p w:rsidR="00C47F39" w:rsidRDefault="00C47F39" w:rsidP="00C47F39">
      <w:pPr>
        <w:rPr>
          <w:rtl/>
        </w:rPr>
      </w:pPr>
      <w:r>
        <w:rPr>
          <w:rFonts w:hint="cs"/>
          <w:rtl/>
        </w:rPr>
        <w:t xml:space="preserve">השערות </w:t>
      </w:r>
      <w:bookmarkStart w:id="2622" w:name="_ETM_Q1_5554444"/>
      <w:bookmarkEnd w:id="2622"/>
      <w:r>
        <w:rPr>
          <w:rFonts w:hint="cs"/>
          <w:rtl/>
        </w:rPr>
        <w:t xml:space="preserve">סמרו רק מלקרוא מה הבנקים עשו פה ב-11 שנים האחרונות. </w:t>
      </w:r>
      <w:bookmarkStart w:id="2623" w:name="_ETM_Q1_5560787"/>
      <w:bookmarkEnd w:id="2623"/>
      <w:r>
        <w:rPr>
          <w:rFonts w:hint="cs"/>
          <w:rtl/>
        </w:rPr>
        <w:t xml:space="preserve">אני לא מעלה על הדעת לשלוח אנשים לחוץ לארץ או </w:t>
      </w:r>
      <w:bookmarkStart w:id="2624" w:name="_ETM_Q1_5563281"/>
      <w:bookmarkEnd w:id="2624"/>
      <w:r>
        <w:rPr>
          <w:rFonts w:hint="cs"/>
          <w:rtl/>
        </w:rPr>
        <w:t xml:space="preserve">לרמאללה ולהכריח אותם לעשות ככה ולעשות אחרת. </w:t>
      </w:r>
      <w:r>
        <w:rPr>
          <w:rtl/>
        </w:rPr>
        <w:t xml:space="preserve">  </w:t>
      </w:r>
    </w:p>
    <w:p w:rsidR="00C47F39" w:rsidRDefault="00C47F39" w:rsidP="00C47F39">
      <w:pPr>
        <w:rPr>
          <w:rtl/>
        </w:rPr>
      </w:pPr>
    </w:p>
    <w:p w:rsidR="00C47F39" w:rsidRDefault="00C47F39" w:rsidP="002C1B82">
      <w:pPr>
        <w:pStyle w:val="af6"/>
        <w:rPr>
          <w:rtl/>
        </w:rPr>
      </w:pPr>
      <w:bookmarkStart w:id="2625" w:name="ET_yor_5094_415"/>
      <w:r w:rsidRPr="002C1B82">
        <w:rPr>
          <w:rStyle w:val="TagStyle"/>
          <w:rtl/>
        </w:rPr>
        <w:t xml:space="preserve"> &lt;&lt; יור &gt;&gt;</w:t>
      </w:r>
      <w:r w:rsidRPr="00C47F39">
        <w:rPr>
          <w:rStyle w:val="TagStyle"/>
          <w:rtl/>
        </w:rPr>
        <w:t xml:space="preserve"> </w:t>
      </w:r>
      <w:r>
        <w:rPr>
          <w:rtl/>
        </w:rPr>
        <w:t>היו"ר ניסן סלומינסקי:</w:t>
      </w:r>
      <w:r w:rsidRPr="00C47F39">
        <w:rPr>
          <w:rStyle w:val="TagStyle"/>
          <w:rtl/>
        </w:rPr>
        <w:t xml:space="preserve"> </w:t>
      </w:r>
      <w:r w:rsidRPr="002C1B82">
        <w:rPr>
          <w:rStyle w:val="TagStyle"/>
          <w:rtl/>
        </w:rPr>
        <w:t>&lt;&lt; יור &gt;&gt;</w:t>
      </w:r>
      <w:r>
        <w:rPr>
          <w:rtl/>
        </w:rPr>
        <w:t xml:space="preserve"> </w:t>
      </w:r>
      <w:bookmarkEnd w:id="2625"/>
    </w:p>
    <w:p w:rsidR="00C47F39" w:rsidRDefault="00C47F39" w:rsidP="00C47F39">
      <w:pPr>
        <w:pStyle w:val="KeepWithNext"/>
        <w:rPr>
          <w:rtl/>
        </w:rPr>
      </w:pPr>
    </w:p>
    <w:p w:rsidR="00C47F39" w:rsidRDefault="00C47F39" w:rsidP="00C47F39">
      <w:pPr>
        <w:rPr>
          <w:rtl/>
        </w:rPr>
      </w:pPr>
      <w:r>
        <w:rPr>
          <w:rFonts w:hint="cs"/>
          <w:rtl/>
        </w:rPr>
        <w:t>רבותי</w:t>
      </w:r>
      <w:r w:rsidR="00340CA0">
        <w:rPr>
          <w:rFonts w:hint="cs"/>
          <w:rtl/>
        </w:rPr>
        <w:t>י</w:t>
      </w:r>
      <w:r>
        <w:rPr>
          <w:rFonts w:hint="cs"/>
          <w:rtl/>
        </w:rPr>
        <w:t xml:space="preserve">, </w:t>
      </w:r>
      <w:bookmarkStart w:id="2626" w:name="_ETM_Q1_5565924"/>
      <w:bookmarkEnd w:id="2626"/>
      <w:r>
        <w:rPr>
          <w:rFonts w:hint="cs"/>
          <w:rtl/>
        </w:rPr>
        <w:t xml:space="preserve">אמרתי שיום אחד יתהפך, ואתם לא תצטרכו והם </w:t>
      </w:r>
      <w:bookmarkStart w:id="2627" w:name="_ETM_Q1_5567776"/>
      <w:bookmarkEnd w:id="2627"/>
      <w:r>
        <w:rPr>
          <w:rFonts w:hint="cs"/>
          <w:rtl/>
        </w:rPr>
        <w:t xml:space="preserve">יצטרכו. יכול להיות, אבל זה לוקח זמן קצת. </w:t>
      </w:r>
    </w:p>
    <w:p w:rsidR="00C47F39" w:rsidRDefault="00C47F39" w:rsidP="00C47F39">
      <w:pPr>
        <w:rPr>
          <w:rtl/>
        </w:rPr>
      </w:pPr>
      <w:bookmarkStart w:id="2628" w:name="_ETM_Q1_5573142"/>
      <w:bookmarkStart w:id="2629" w:name="_ETM_Q1_5573197"/>
      <w:bookmarkStart w:id="2630" w:name="_ETM_Q1_5572092"/>
      <w:bookmarkEnd w:id="2628"/>
      <w:bookmarkEnd w:id="2629"/>
      <w:bookmarkEnd w:id="2630"/>
    </w:p>
    <w:p w:rsidR="00C47F39" w:rsidRDefault="00C47F39" w:rsidP="002C1B82">
      <w:pPr>
        <w:pStyle w:val="af9"/>
        <w:rPr>
          <w:rtl/>
        </w:rPr>
      </w:pPr>
      <w:bookmarkStart w:id="2631" w:name="ET_guest_641379_416"/>
      <w:r w:rsidRPr="002C1B82">
        <w:rPr>
          <w:rStyle w:val="TagStyle"/>
          <w:rtl/>
        </w:rPr>
        <w:t xml:space="preserve"> &lt;&lt; אורח &gt;&gt;</w:t>
      </w:r>
      <w:r w:rsidRPr="00C47F39">
        <w:rPr>
          <w:rStyle w:val="TagStyle"/>
          <w:rtl/>
        </w:rPr>
        <w:t xml:space="preserve"> </w:t>
      </w:r>
      <w:r>
        <w:rPr>
          <w:rtl/>
        </w:rPr>
        <w:t>דניאל מזרחי:</w:t>
      </w:r>
      <w:r w:rsidRPr="00C47F39">
        <w:rPr>
          <w:rStyle w:val="TagStyle"/>
          <w:rtl/>
        </w:rPr>
        <w:t xml:space="preserve"> </w:t>
      </w:r>
      <w:r w:rsidRPr="002C1B82">
        <w:rPr>
          <w:rStyle w:val="TagStyle"/>
          <w:rtl/>
        </w:rPr>
        <w:t>&lt;&lt; אורח &gt;&gt;</w:t>
      </w:r>
      <w:r>
        <w:rPr>
          <w:rtl/>
        </w:rPr>
        <w:t xml:space="preserve"> </w:t>
      </w:r>
      <w:bookmarkEnd w:id="2631"/>
    </w:p>
    <w:p w:rsidR="00C47F39" w:rsidRDefault="00C47F39" w:rsidP="00C47F39">
      <w:pPr>
        <w:pStyle w:val="KeepWithNext"/>
        <w:rPr>
          <w:rtl/>
        </w:rPr>
      </w:pPr>
    </w:p>
    <w:p w:rsidR="00C47F39" w:rsidRDefault="00C47F39" w:rsidP="00C47F39">
      <w:pPr>
        <w:rPr>
          <w:rtl/>
        </w:rPr>
      </w:pPr>
      <w:bookmarkStart w:id="2632" w:name="_ETM_Q1_5572540"/>
      <w:bookmarkStart w:id="2633" w:name="_ETM_Q1_5572576"/>
      <w:bookmarkEnd w:id="2632"/>
      <w:bookmarkEnd w:id="2633"/>
      <w:r>
        <w:rPr>
          <w:rFonts w:hint="cs"/>
          <w:rtl/>
        </w:rPr>
        <w:t xml:space="preserve">נקודה שנייה, </w:t>
      </w:r>
      <w:bookmarkStart w:id="2634" w:name="_ETM_Q1_5574297"/>
      <w:bookmarkEnd w:id="2634"/>
      <w:r>
        <w:rPr>
          <w:rFonts w:hint="cs"/>
          <w:rtl/>
        </w:rPr>
        <w:t>אדוני. הבקשה של צחי שלא תהיה החלטה אם להוציא דיווח</w:t>
      </w:r>
      <w:r w:rsidR="00340CA0">
        <w:rPr>
          <w:rFonts w:hint="cs"/>
          <w:rtl/>
        </w:rPr>
        <w:t xml:space="preserve"> או לא, שזה יהיה דבר מאוד ידוע - - -</w:t>
      </w:r>
    </w:p>
    <w:p w:rsidR="00C47F39" w:rsidRDefault="00C47F39" w:rsidP="00C47F39">
      <w:pPr>
        <w:rPr>
          <w:rtl/>
        </w:rPr>
      </w:pPr>
    </w:p>
    <w:p w:rsidR="00C47F39" w:rsidRDefault="00C47F39" w:rsidP="002C1B82">
      <w:pPr>
        <w:pStyle w:val="af9"/>
        <w:rPr>
          <w:rtl/>
        </w:rPr>
      </w:pPr>
      <w:bookmarkStart w:id="2635" w:name="ET_guest_726026_417"/>
      <w:r w:rsidRPr="002C1B82">
        <w:rPr>
          <w:rStyle w:val="TagStyle"/>
          <w:rtl/>
        </w:rPr>
        <w:t xml:space="preserve"> &lt;&lt; אורח &gt;&gt;</w:t>
      </w:r>
      <w:r w:rsidRPr="00C47F39">
        <w:rPr>
          <w:rStyle w:val="TagStyle"/>
          <w:rtl/>
        </w:rPr>
        <w:t xml:space="preserve"> </w:t>
      </w:r>
      <w:r>
        <w:rPr>
          <w:rtl/>
        </w:rPr>
        <w:t>יצחק מימון:</w:t>
      </w:r>
      <w:r w:rsidRPr="00C47F39">
        <w:rPr>
          <w:rStyle w:val="TagStyle"/>
          <w:rtl/>
        </w:rPr>
        <w:t xml:space="preserve"> </w:t>
      </w:r>
      <w:r w:rsidRPr="002C1B82">
        <w:rPr>
          <w:rStyle w:val="TagStyle"/>
          <w:rtl/>
        </w:rPr>
        <w:t>&lt;&lt; אורח &gt;&gt;</w:t>
      </w:r>
      <w:r>
        <w:rPr>
          <w:rtl/>
        </w:rPr>
        <w:t xml:space="preserve"> </w:t>
      </w:r>
      <w:bookmarkEnd w:id="2635"/>
    </w:p>
    <w:p w:rsidR="00C47F39" w:rsidRDefault="00C47F39" w:rsidP="00C47F39">
      <w:pPr>
        <w:pStyle w:val="KeepWithNext"/>
        <w:rPr>
          <w:rtl/>
        </w:rPr>
      </w:pPr>
    </w:p>
    <w:p w:rsidR="00C47F39" w:rsidRDefault="00C47F39" w:rsidP="00340CA0">
      <w:pPr>
        <w:rPr>
          <w:rtl/>
        </w:rPr>
      </w:pPr>
      <w:r>
        <w:rPr>
          <w:rFonts w:hint="cs"/>
          <w:rtl/>
        </w:rPr>
        <w:t>אוטומטי.</w:t>
      </w:r>
    </w:p>
    <w:p w:rsidR="00C47F39" w:rsidRDefault="00C47F39" w:rsidP="00C47F39">
      <w:pPr>
        <w:rPr>
          <w:rtl/>
        </w:rPr>
      </w:pPr>
      <w:bookmarkStart w:id="2636" w:name="_ETM_Q1_5582146"/>
      <w:bookmarkStart w:id="2637" w:name="_ETM_Q1_5582201"/>
      <w:bookmarkEnd w:id="2636"/>
      <w:bookmarkEnd w:id="2637"/>
    </w:p>
    <w:p w:rsidR="00C47F39" w:rsidRDefault="00C47F39" w:rsidP="002C1B82">
      <w:pPr>
        <w:pStyle w:val="af9"/>
        <w:rPr>
          <w:rtl/>
        </w:rPr>
      </w:pPr>
      <w:bookmarkStart w:id="2638" w:name="ET_guest_641379_418"/>
      <w:r w:rsidRPr="002C1B82">
        <w:rPr>
          <w:rStyle w:val="TagStyle"/>
          <w:rtl/>
        </w:rPr>
        <w:t xml:space="preserve"> &lt;&lt; אורח &gt;&gt;</w:t>
      </w:r>
      <w:r w:rsidRPr="00C47F39">
        <w:rPr>
          <w:rStyle w:val="TagStyle"/>
          <w:rtl/>
        </w:rPr>
        <w:t xml:space="preserve"> </w:t>
      </w:r>
      <w:r>
        <w:rPr>
          <w:rtl/>
        </w:rPr>
        <w:t>דניאל מזרחי:</w:t>
      </w:r>
      <w:r w:rsidRPr="00C47F39">
        <w:rPr>
          <w:rStyle w:val="TagStyle"/>
          <w:rtl/>
        </w:rPr>
        <w:t xml:space="preserve"> </w:t>
      </w:r>
      <w:r w:rsidRPr="002C1B82">
        <w:rPr>
          <w:rStyle w:val="TagStyle"/>
          <w:rtl/>
        </w:rPr>
        <w:t>&lt;&lt; אורח &gt;&gt;</w:t>
      </w:r>
      <w:r>
        <w:rPr>
          <w:rtl/>
        </w:rPr>
        <w:t xml:space="preserve"> </w:t>
      </w:r>
      <w:bookmarkEnd w:id="2638"/>
    </w:p>
    <w:p w:rsidR="00C47F39" w:rsidRDefault="00C47F39" w:rsidP="00C47F39">
      <w:pPr>
        <w:pStyle w:val="KeepWithNext"/>
        <w:rPr>
          <w:rtl/>
        </w:rPr>
      </w:pPr>
    </w:p>
    <w:p w:rsidR="003376DA" w:rsidRDefault="00C47F39" w:rsidP="00340CA0">
      <w:pPr>
        <w:rPr>
          <w:rtl/>
        </w:rPr>
      </w:pPr>
      <w:bookmarkStart w:id="2639" w:name="_ETM_Q1_5584224"/>
      <w:bookmarkStart w:id="2640" w:name="_ETM_Q1_5584258"/>
      <w:bookmarkEnd w:id="2639"/>
      <w:bookmarkEnd w:id="2640"/>
      <w:r>
        <w:rPr>
          <w:rFonts w:hint="cs"/>
          <w:rtl/>
        </w:rPr>
        <w:t>אוטומטי</w:t>
      </w:r>
      <w:r w:rsidR="00340CA0">
        <w:rPr>
          <w:rFonts w:hint="cs"/>
          <w:rtl/>
        </w:rPr>
        <w:t>,</w:t>
      </w:r>
      <w:bookmarkStart w:id="2641" w:name="_ETM_Q1_5587289"/>
      <w:bookmarkEnd w:id="2641"/>
      <w:r>
        <w:rPr>
          <w:rFonts w:hint="cs"/>
          <w:rtl/>
        </w:rPr>
        <w:t xml:space="preserve"> היא לא באה ממקום רע. היא באה </w:t>
      </w:r>
      <w:bookmarkStart w:id="2642" w:name="_ETM_Q1_5586401"/>
      <w:bookmarkEnd w:id="2642"/>
      <w:r>
        <w:rPr>
          <w:rFonts w:hint="cs"/>
          <w:rtl/>
        </w:rPr>
        <w:t xml:space="preserve">ממקום שלא יהיה מצב שאנחנו מחר נראה את עצמנו </w:t>
      </w:r>
      <w:bookmarkStart w:id="2643" w:name="_ETM_Q1_5589702"/>
      <w:bookmarkEnd w:id="2643"/>
      <w:r>
        <w:rPr>
          <w:rFonts w:hint="cs"/>
          <w:rtl/>
        </w:rPr>
        <w:t xml:space="preserve">עם עיצומים. לי יש 35 נציגי שירות על הדלפקים בארבעה </w:t>
      </w:r>
      <w:bookmarkStart w:id="2644" w:name="_ETM_Q1_5597645"/>
      <w:bookmarkEnd w:id="2644"/>
      <w:r>
        <w:rPr>
          <w:rFonts w:hint="cs"/>
          <w:rtl/>
        </w:rPr>
        <w:t xml:space="preserve">סניפים. תאר לך שאני מחר מכשיר </w:t>
      </w:r>
      <w:bookmarkStart w:id="2645" w:name="_ETM_Q1_5601592"/>
      <w:bookmarkEnd w:id="2645"/>
      <w:r>
        <w:rPr>
          <w:rFonts w:hint="cs"/>
          <w:rtl/>
        </w:rPr>
        <w:t xml:space="preserve">עובד או עובדת שהתחילו לעבוד חודש ימים או חודשיים </w:t>
      </w:r>
      <w:bookmarkStart w:id="2646" w:name="_ETM_Q1_5604957"/>
      <w:bookmarkEnd w:id="2646"/>
      <w:r>
        <w:rPr>
          <w:rFonts w:hint="cs"/>
          <w:rtl/>
        </w:rPr>
        <w:t xml:space="preserve">ימים, ועם כל הניסיון שהוא רכש אחרי שנה, </w:t>
      </w:r>
      <w:bookmarkStart w:id="2647" w:name="_ETM_Q1_5609528"/>
      <w:bookmarkEnd w:id="2647"/>
      <w:r>
        <w:rPr>
          <w:rFonts w:hint="cs"/>
          <w:rtl/>
        </w:rPr>
        <w:t xml:space="preserve">הוא </w:t>
      </w:r>
      <w:r w:rsidR="000211D7">
        <w:rPr>
          <w:rFonts w:hint="cs"/>
          <w:rtl/>
        </w:rPr>
        <w:t xml:space="preserve">בעיניו </w:t>
      </w:r>
      <w:r>
        <w:rPr>
          <w:rFonts w:hint="cs"/>
          <w:rtl/>
        </w:rPr>
        <w:t>לא ראה סיבה להוציא דיווח מיוחד</w:t>
      </w:r>
      <w:r w:rsidR="000211D7">
        <w:rPr>
          <w:rFonts w:hint="cs"/>
          <w:rtl/>
        </w:rPr>
        <w:t>. אני יכול לסכן את עצמי או את העסק שלי?</w:t>
      </w:r>
    </w:p>
    <w:p w:rsidR="000211D7" w:rsidRDefault="000211D7" w:rsidP="000211D7">
      <w:pPr>
        <w:rPr>
          <w:rtl/>
        </w:rPr>
      </w:pPr>
    </w:p>
    <w:p w:rsidR="000211D7" w:rsidRDefault="000211D7" w:rsidP="000211D7">
      <w:pPr>
        <w:rPr>
          <w:rtl/>
        </w:rPr>
      </w:pPr>
      <w:r>
        <w:rPr>
          <w:rFonts w:hint="cs"/>
          <w:rtl/>
        </w:rPr>
        <w:t xml:space="preserve">ולכן, דברים צריכים </w:t>
      </w:r>
      <w:bookmarkStart w:id="2648" w:name="_ETM_Q1_5617978"/>
      <w:bookmarkEnd w:id="2648"/>
      <w:r>
        <w:rPr>
          <w:rFonts w:hint="cs"/>
          <w:rtl/>
        </w:rPr>
        <w:t>להיות ברורים, אדוני. גם בבנקים יושבים אלפי פקידים, להם אי</w:t>
      </w:r>
      <w:bookmarkStart w:id="2649" w:name="_ETM_Q1_5620671"/>
      <w:bookmarkEnd w:id="2649"/>
      <w:r>
        <w:rPr>
          <w:rFonts w:hint="cs"/>
          <w:rtl/>
        </w:rPr>
        <w:t xml:space="preserve">ן את חובת הדיווח כי הם לא היו מרשים שזה </w:t>
      </w:r>
      <w:bookmarkStart w:id="2650" w:name="_ETM_Q1_5623764"/>
      <w:bookmarkEnd w:id="2650"/>
      <w:r>
        <w:rPr>
          <w:rFonts w:hint="cs"/>
          <w:rtl/>
        </w:rPr>
        <w:t xml:space="preserve">יקרה. ואצלנו, אנחנו יותר קטנים, יותר פרטיים ואנחנו חוטפים </w:t>
      </w:r>
      <w:bookmarkStart w:id="2651" w:name="_ETM_Q1_5629298"/>
      <w:bookmarkEnd w:id="2651"/>
      <w:r>
        <w:rPr>
          <w:rFonts w:hint="cs"/>
          <w:rtl/>
        </w:rPr>
        <w:t xml:space="preserve">פה דברים שהם לא מתאימים. </w:t>
      </w:r>
      <w:r w:rsidR="00340CA0">
        <w:rPr>
          <w:rFonts w:hint="cs"/>
          <w:rtl/>
        </w:rPr>
        <w:t xml:space="preserve">הם לא מתאימים </w:t>
      </w:r>
      <w:r>
        <w:rPr>
          <w:rFonts w:hint="cs"/>
          <w:rtl/>
        </w:rPr>
        <w:t xml:space="preserve">הלכה למעשה אם רוצים </w:t>
      </w:r>
      <w:bookmarkStart w:id="2652" w:name="_ETM_Q1_5633737"/>
      <w:bookmarkEnd w:id="2652"/>
      <w:r>
        <w:rPr>
          <w:rFonts w:hint="cs"/>
          <w:rtl/>
        </w:rPr>
        <w:t xml:space="preserve">לאכוף את זה, באמת שנהיה סטופרים ומקיימים את הוראות הצו </w:t>
      </w:r>
      <w:bookmarkStart w:id="2653" w:name="_ETM_Q1_5638002"/>
      <w:bookmarkEnd w:id="2653"/>
      <w:r>
        <w:rPr>
          <w:rFonts w:hint="cs"/>
          <w:rtl/>
        </w:rPr>
        <w:t>ואת הוראות החוק, בבקשה, אל תעשו אותנו פושעים בעתיד</w:t>
      </w:r>
      <w:bookmarkStart w:id="2654" w:name="_ETM_Q1_5642016"/>
      <w:bookmarkEnd w:id="2654"/>
      <w:r>
        <w:rPr>
          <w:rFonts w:hint="cs"/>
          <w:rtl/>
        </w:rPr>
        <w:t xml:space="preserve"> אם איזה נציג שירות שלי בבאר שבע בזמן </w:t>
      </w:r>
      <w:bookmarkStart w:id="2655" w:name="_ETM_Q1_5644495"/>
      <w:bookmarkEnd w:id="2655"/>
      <w:r>
        <w:rPr>
          <w:rFonts w:hint="cs"/>
          <w:rtl/>
        </w:rPr>
        <w:t>שאני פה כרגע קיבל החלטה שגויה. תודה.</w:t>
      </w:r>
    </w:p>
    <w:p w:rsidR="000211D7" w:rsidRDefault="000211D7" w:rsidP="000211D7">
      <w:pPr>
        <w:rPr>
          <w:rtl/>
        </w:rPr>
      </w:pPr>
      <w:bookmarkStart w:id="2656" w:name="_ETM_Q1_5632053"/>
      <w:bookmarkStart w:id="2657" w:name="_ETM_Q1_5632099"/>
      <w:bookmarkStart w:id="2658" w:name="_ETM_Q1_5633333"/>
      <w:bookmarkEnd w:id="2656"/>
      <w:bookmarkEnd w:id="2657"/>
      <w:bookmarkEnd w:id="2658"/>
    </w:p>
    <w:p w:rsidR="000211D7" w:rsidRDefault="000211D7" w:rsidP="002C1B82">
      <w:pPr>
        <w:pStyle w:val="af9"/>
        <w:rPr>
          <w:rtl/>
        </w:rPr>
      </w:pPr>
      <w:bookmarkStart w:id="2659" w:name="ET_guest_726026_419"/>
      <w:r w:rsidRPr="002C1B82">
        <w:rPr>
          <w:rStyle w:val="TagStyle"/>
          <w:rtl/>
        </w:rPr>
        <w:t xml:space="preserve"> &lt;&lt; אורח &gt;&gt;</w:t>
      </w:r>
      <w:r w:rsidRPr="000211D7">
        <w:rPr>
          <w:rStyle w:val="TagStyle"/>
          <w:rtl/>
        </w:rPr>
        <w:t xml:space="preserve"> </w:t>
      </w:r>
      <w:r>
        <w:rPr>
          <w:rtl/>
        </w:rPr>
        <w:t>יצחק מימון:</w:t>
      </w:r>
      <w:r w:rsidRPr="000211D7">
        <w:rPr>
          <w:rStyle w:val="TagStyle"/>
          <w:rtl/>
        </w:rPr>
        <w:t xml:space="preserve"> </w:t>
      </w:r>
      <w:r w:rsidRPr="002C1B82">
        <w:rPr>
          <w:rStyle w:val="TagStyle"/>
          <w:rtl/>
        </w:rPr>
        <w:t>&lt;&lt; אורח &gt;&gt;</w:t>
      </w:r>
      <w:r>
        <w:rPr>
          <w:rtl/>
        </w:rPr>
        <w:t xml:space="preserve"> </w:t>
      </w:r>
      <w:bookmarkEnd w:id="2659"/>
    </w:p>
    <w:p w:rsidR="000211D7" w:rsidRDefault="000211D7" w:rsidP="000211D7">
      <w:pPr>
        <w:pStyle w:val="KeepWithNext"/>
        <w:rPr>
          <w:rtl/>
        </w:rPr>
      </w:pPr>
    </w:p>
    <w:p w:rsidR="000211D7" w:rsidRDefault="000211D7" w:rsidP="00340CA0">
      <w:pPr>
        <w:rPr>
          <w:rtl/>
        </w:rPr>
      </w:pPr>
      <w:bookmarkStart w:id="2660" w:name="_ETM_Q1_5633708"/>
      <w:bookmarkStart w:id="2661" w:name="_ETM_Q1_5633745"/>
      <w:bookmarkEnd w:id="2660"/>
      <w:bookmarkEnd w:id="2661"/>
      <w:r>
        <w:rPr>
          <w:rtl/>
        </w:rPr>
        <w:t xml:space="preserve">  </w:t>
      </w:r>
      <w:r>
        <w:rPr>
          <w:rFonts w:hint="cs"/>
          <w:rtl/>
        </w:rPr>
        <w:t xml:space="preserve">אדוני, </w:t>
      </w:r>
      <w:bookmarkStart w:id="2662" w:name="_ETM_Q1_5646596"/>
      <w:bookmarkEnd w:id="2662"/>
      <w:r>
        <w:rPr>
          <w:rFonts w:hint="cs"/>
          <w:rtl/>
        </w:rPr>
        <w:t xml:space="preserve">לוקח בין 20 דקות ל-40 דקות לכתוב דיווח </w:t>
      </w:r>
      <w:bookmarkStart w:id="2663" w:name="_ETM_Q1_5651515"/>
      <w:bookmarkEnd w:id="2663"/>
      <w:r>
        <w:rPr>
          <w:rFonts w:hint="cs"/>
          <w:rtl/>
        </w:rPr>
        <w:t xml:space="preserve">בלתי רגיל. לוקח לי - </w:t>
      </w:r>
      <w:bookmarkStart w:id="2664" w:name="_ETM_Q1_5655445"/>
      <w:bookmarkEnd w:id="2664"/>
      <w:r>
        <w:rPr>
          <w:rFonts w:hint="cs"/>
          <w:rtl/>
        </w:rPr>
        <w:t xml:space="preserve">ואני כלכלן ומשפטן בהשכלתי, וכותב דיווחים </w:t>
      </w:r>
      <w:bookmarkStart w:id="2665" w:name="_ETM_Q1_5658595"/>
      <w:bookmarkEnd w:id="2665"/>
      <w:r>
        <w:rPr>
          <w:rFonts w:hint="cs"/>
          <w:rtl/>
        </w:rPr>
        <w:t xml:space="preserve">בלתי רגילים - לוקח לי בין 20 דקות, בממוצע חצי שעה לכתוב דיווח בלתי רגיל. </w:t>
      </w:r>
      <w:bookmarkStart w:id="2666" w:name="_ETM_Q1_5666313"/>
      <w:bookmarkEnd w:id="2666"/>
    </w:p>
    <w:p w:rsidR="000211D7" w:rsidRDefault="000211D7" w:rsidP="000211D7">
      <w:pPr>
        <w:rPr>
          <w:rtl/>
        </w:rPr>
      </w:pPr>
    </w:p>
    <w:p w:rsidR="000211D7" w:rsidRDefault="000211D7" w:rsidP="00D66B1F">
      <w:pPr>
        <w:rPr>
          <w:rtl/>
        </w:rPr>
      </w:pPr>
      <w:r>
        <w:rPr>
          <w:rFonts w:hint="cs"/>
          <w:rtl/>
        </w:rPr>
        <w:t xml:space="preserve">עכשיו אני אצטרך להוציא להם דיווחים בלתי רגילים על זה </w:t>
      </w:r>
      <w:bookmarkStart w:id="2667" w:name="_ETM_Q1_5668849"/>
      <w:bookmarkEnd w:id="2667"/>
      <w:r>
        <w:rPr>
          <w:rFonts w:hint="cs"/>
          <w:rtl/>
        </w:rPr>
        <w:t xml:space="preserve">שמישהו בא ארבע פעמים בחודש? אז אני מבקש, בלי לחרוג </w:t>
      </w:r>
      <w:bookmarkStart w:id="2668" w:name="_ETM_Q1_5670413"/>
      <w:bookmarkEnd w:id="2668"/>
      <w:r>
        <w:rPr>
          <w:rFonts w:hint="cs"/>
          <w:rtl/>
        </w:rPr>
        <w:t xml:space="preserve">מחקיקה ראשית כתבו שם שהשר רשאי לקבוע, הוועדה, לקבוע בהוראות </w:t>
      </w:r>
      <w:bookmarkStart w:id="2669" w:name="_ETM_Q1_5675606"/>
      <w:bookmarkEnd w:id="2669"/>
      <w:r>
        <w:rPr>
          <w:rFonts w:hint="cs"/>
          <w:rtl/>
        </w:rPr>
        <w:t xml:space="preserve">דיווח מצטבר. אז שיקבעו את זה ככלל אריתמטי פשוט. אם </w:t>
      </w:r>
      <w:bookmarkStart w:id="2670" w:name="_ETM_Q1_5683106"/>
      <w:bookmarkEnd w:id="2670"/>
      <w:r>
        <w:rPr>
          <w:rFonts w:hint="cs"/>
          <w:rtl/>
        </w:rPr>
        <w:t xml:space="preserve">יוצא לך בחודש קלנדרי אדם מקבל שירות שעונה על הקריטריונים </w:t>
      </w:r>
      <w:bookmarkStart w:id="2671" w:name="_ETM_Q1_5686785"/>
      <w:bookmarkEnd w:id="2671"/>
      <w:r>
        <w:rPr>
          <w:rFonts w:hint="cs"/>
          <w:rtl/>
        </w:rPr>
        <w:t>האלה והאלה, תדווח לי את כל הפעולות שלו</w:t>
      </w:r>
      <w:r w:rsidR="00D66B1F">
        <w:rPr>
          <w:rFonts w:hint="cs"/>
          <w:rtl/>
        </w:rPr>
        <w:t>,</w:t>
      </w:r>
      <w:r>
        <w:rPr>
          <w:rFonts w:hint="cs"/>
          <w:rtl/>
        </w:rPr>
        <w:t xml:space="preserve"> אני </w:t>
      </w:r>
      <w:bookmarkStart w:id="2672" w:name="_ETM_Q1_5692452"/>
      <w:bookmarkEnd w:id="2672"/>
      <w:r>
        <w:rPr>
          <w:rFonts w:hint="cs"/>
          <w:rtl/>
        </w:rPr>
        <w:t xml:space="preserve">אעשה את זה. את זה אני יודע ללמד גולם </w:t>
      </w:r>
      <w:bookmarkStart w:id="2673" w:name="_ETM_Q1_5695027"/>
      <w:bookmarkEnd w:id="2673"/>
      <w:r>
        <w:rPr>
          <w:rFonts w:hint="cs"/>
          <w:rtl/>
        </w:rPr>
        <w:t xml:space="preserve">לעשות. אני לא רוצה לבחון את הסבירות של זה ואני </w:t>
      </w:r>
      <w:bookmarkStart w:id="2674" w:name="_ETM_Q1_5698338"/>
      <w:bookmarkEnd w:id="2674"/>
      <w:r>
        <w:rPr>
          <w:rFonts w:hint="cs"/>
          <w:rtl/>
        </w:rPr>
        <w:t>לא רוצה שמתישהו יבואו ויגידו לי ששקלתי שיקו</w:t>
      </w:r>
      <w:bookmarkStart w:id="2675" w:name="_ETM_Q1_5699676"/>
      <w:bookmarkEnd w:id="2675"/>
      <w:r>
        <w:rPr>
          <w:rFonts w:hint="cs"/>
          <w:rtl/>
        </w:rPr>
        <w:t xml:space="preserve">ל סביר או בלתי סביר בעניין הזה. אני רוצה כמו שאדוני אמר, ללחוץ על כפתור ולהוציא את הדיווח. </w:t>
      </w:r>
    </w:p>
    <w:p w:rsidR="000211D7" w:rsidRDefault="000211D7" w:rsidP="000211D7">
      <w:pPr>
        <w:rPr>
          <w:rtl/>
        </w:rPr>
      </w:pPr>
      <w:bookmarkStart w:id="2676" w:name="_ETM_Q1_5719247"/>
      <w:bookmarkStart w:id="2677" w:name="_ETM_Q1_5719297"/>
      <w:bookmarkEnd w:id="2676"/>
      <w:bookmarkEnd w:id="2677"/>
    </w:p>
    <w:p w:rsidR="000211D7" w:rsidRDefault="000211D7" w:rsidP="002C1B82">
      <w:pPr>
        <w:pStyle w:val="af5"/>
        <w:rPr>
          <w:rtl/>
        </w:rPr>
      </w:pPr>
      <w:bookmarkStart w:id="2678" w:name="ET_interruption_קריאה_421"/>
      <w:r w:rsidRPr="002C1B82">
        <w:rPr>
          <w:rStyle w:val="TagStyle"/>
          <w:rtl/>
        </w:rPr>
        <w:t xml:space="preserve"> &lt;&lt; קריאה &gt;&gt;</w:t>
      </w:r>
      <w:r w:rsidRPr="000211D7">
        <w:rPr>
          <w:rStyle w:val="TagStyle"/>
          <w:rtl/>
        </w:rPr>
        <w:t xml:space="preserve"> </w:t>
      </w:r>
      <w:r>
        <w:rPr>
          <w:rtl/>
        </w:rPr>
        <w:t>קריאה:</w:t>
      </w:r>
      <w:r w:rsidRPr="000211D7">
        <w:rPr>
          <w:rStyle w:val="TagStyle"/>
          <w:rtl/>
        </w:rPr>
        <w:t xml:space="preserve"> </w:t>
      </w:r>
      <w:r w:rsidRPr="002C1B82">
        <w:rPr>
          <w:rStyle w:val="TagStyle"/>
          <w:rtl/>
        </w:rPr>
        <w:t>&lt;&lt; קריאה &gt;&gt;</w:t>
      </w:r>
      <w:r>
        <w:rPr>
          <w:rtl/>
        </w:rPr>
        <w:t xml:space="preserve"> </w:t>
      </w:r>
      <w:bookmarkEnd w:id="2678"/>
    </w:p>
    <w:p w:rsidR="000211D7" w:rsidRDefault="000211D7" w:rsidP="000211D7">
      <w:pPr>
        <w:pStyle w:val="KeepWithNext"/>
        <w:rPr>
          <w:rtl/>
        </w:rPr>
      </w:pPr>
    </w:p>
    <w:p w:rsidR="000211D7" w:rsidRDefault="000211D7" w:rsidP="000211D7">
      <w:pPr>
        <w:rPr>
          <w:rtl/>
        </w:rPr>
      </w:pPr>
      <w:bookmarkStart w:id="2679" w:name="_ETM_Q1_5714749"/>
      <w:bookmarkStart w:id="2680" w:name="_ETM_Q1_5715003"/>
      <w:bookmarkStart w:id="2681" w:name="_ETM_Q1_5715056"/>
      <w:bookmarkEnd w:id="2679"/>
      <w:bookmarkEnd w:id="2680"/>
      <w:bookmarkEnd w:id="2681"/>
      <w:r>
        <w:rPr>
          <w:rFonts w:hint="cs"/>
          <w:rtl/>
        </w:rPr>
        <w:t>אפשר להוסיף?</w:t>
      </w:r>
      <w:r>
        <w:rPr>
          <w:rFonts w:hint="cs"/>
        </w:rPr>
        <w:t xml:space="preserve"> </w:t>
      </w:r>
      <w:r>
        <w:rPr>
          <w:rtl/>
        </w:rPr>
        <w:t xml:space="preserve">  </w:t>
      </w:r>
    </w:p>
    <w:p w:rsidR="000211D7" w:rsidRDefault="000211D7" w:rsidP="000211D7">
      <w:pPr>
        <w:rPr>
          <w:rtl/>
        </w:rPr>
      </w:pPr>
      <w:bookmarkStart w:id="2682" w:name="_ETM_Q1_5705798"/>
      <w:bookmarkStart w:id="2683" w:name="_ETM_Q1_5705852"/>
      <w:bookmarkEnd w:id="2682"/>
      <w:bookmarkEnd w:id="2683"/>
    </w:p>
    <w:p w:rsidR="00465F74" w:rsidRDefault="00465F74" w:rsidP="000211D7">
      <w:pPr>
        <w:rPr>
          <w:rtl/>
        </w:rPr>
      </w:pPr>
    </w:p>
    <w:p w:rsidR="00465F74" w:rsidRDefault="00465F74" w:rsidP="000211D7">
      <w:pPr>
        <w:rPr>
          <w:rtl/>
        </w:rPr>
      </w:pPr>
    </w:p>
    <w:p w:rsidR="000211D7" w:rsidRDefault="000211D7" w:rsidP="002C1B82">
      <w:pPr>
        <w:pStyle w:val="af6"/>
        <w:rPr>
          <w:rtl/>
        </w:rPr>
      </w:pPr>
      <w:bookmarkStart w:id="2684" w:name="ET_yor_5094_420"/>
      <w:r w:rsidRPr="002C1B82">
        <w:rPr>
          <w:rStyle w:val="TagStyle"/>
          <w:rtl/>
        </w:rPr>
        <w:t xml:space="preserve"> &lt;&lt; יור &gt;&gt;</w:t>
      </w:r>
      <w:r w:rsidRPr="000211D7">
        <w:rPr>
          <w:rStyle w:val="TagStyle"/>
          <w:rtl/>
        </w:rPr>
        <w:t xml:space="preserve"> </w:t>
      </w:r>
      <w:r>
        <w:rPr>
          <w:rtl/>
        </w:rPr>
        <w:t>היו"ר ניסן סלומינסקי:</w:t>
      </w:r>
      <w:r w:rsidRPr="000211D7">
        <w:rPr>
          <w:rStyle w:val="TagStyle"/>
          <w:rtl/>
        </w:rPr>
        <w:t xml:space="preserve"> </w:t>
      </w:r>
      <w:r w:rsidRPr="002C1B82">
        <w:rPr>
          <w:rStyle w:val="TagStyle"/>
          <w:rtl/>
        </w:rPr>
        <w:t>&lt;&lt; יור &gt;&gt;</w:t>
      </w:r>
      <w:r>
        <w:rPr>
          <w:rtl/>
        </w:rPr>
        <w:t xml:space="preserve"> </w:t>
      </w:r>
      <w:bookmarkEnd w:id="2684"/>
    </w:p>
    <w:p w:rsidR="000211D7" w:rsidRDefault="000211D7" w:rsidP="000211D7">
      <w:pPr>
        <w:pStyle w:val="KeepWithNext"/>
        <w:rPr>
          <w:rtl/>
        </w:rPr>
      </w:pPr>
    </w:p>
    <w:p w:rsidR="000211D7" w:rsidRDefault="000211D7" w:rsidP="000211D7">
      <w:pPr>
        <w:rPr>
          <w:rtl/>
        </w:rPr>
      </w:pPr>
      <w:bookmarkStart w:id="2685" w:name="_ETM_Q1_5709364"/>
      <w:bookmarkEnd w:id="2685"/>
      <w:r>
        <w:rPr>
          <w:rFonts w:hint="cs"/>
          <w:rtl/>
        </w:rPr>
        <w:t>רבותי</w:t>
      </w:r>
      <w:r w:rsidR="00D66B1F">
        <w:rPr>
          <w:rFonts w:hint="cs"/>
          <w:rtl/>
        </w:rPr>
        <w:t>י</w:t>
      </w:r>
      <w:r>
        <w:rPr>
          <w:rFonts w:hint="cs"/>
          <w:rtl/>
        </w:rPr>
        <w:t xml:space="preserve">, אנחנו </w:t>
      </w:r>
      <w:bookmarkStart w:id="2686" w:name="_ETM_Q1_5707688"/>
      <w:bookmarkEnd w:id="2686"/>
      <w:r>
        <w:rPr>
          <w:rFonts w:hint="cs"/>
          <w:rtl/>
        </w:rPr>
        <w:t xml:space="preserve">לא יכולים כל הזמן להתגלגל. </w:t>
      </w:r>
      <w:r>
        <w:rPr>
          <w:rtl/>
        </w:rPr>
        <w:t xml:space="preserve">  </w:t>
      </w:r>
    </w:p>
    <w:p w:rsidR="000211D7" w:rsidRDefault="000211D7" w:rsidP="000211D7">
      <w:pPr>
        <w:rPr>
          <w:rtl/>
        </w:rPr>
      </w:pPr>
    </w:p>
    <w:p w:rsidR="000211D7" w:rsidRDefault="000211D7" w:rsidP="002C1B82">
      <w:pPr>
        <w:pStyle w:val="af5"/>
        <w:rPr>
          <w:rtl/>
        </w:rPr>
      </w:pPr>
      <w:bookmarkStart w:id="2687" w:name="ET_interruption_קריאה_422"/>
      <w:r w:rsidRPr="002C1B82">
        <w:rPr>
          <w:rStyle w:val="TagStyle"/>
          <w:rtl/>
        </w:rPr>
        <w:t xml:space="preserve"> &lt;&lt; קריאה &gt;&gt;</w:t>
      </w:r>
      <w:r w:rsidRPr="000211D7">
        <w:rPr>
          <w:rStyle w:val="TagStyle"/>
          <w:rtl/>
        </w:rPr>
        <w:t xml:space="preserve"> </w:t>
      </w:r>
      <w:r>
        <w:rPr>
          <w:rtl/>
        </w:rPr>
        <w:t>קריאה:</w:t>
      </w:r>
      <w:r w:rsidRPr="000211D7">
        <w:rPr>
          <w:rStyle w:val="TagStyle"/>
          <w:rtl/>
        </w:rPr>
        <w:t xml:space="preserve"> </w:t>
      </w:r>
      <w:r w:rsidRPr="002C1B82">
        <w:rPr>
          <w:rStyle w:val="TagStyle"/>
          <w:rtl/>
        </w:rPr>
        <w:t>&lt;&lt; קריאה &gt;&gt;</w:t>
      </w:r>
      <w:r>
        <w:rPr>
          <w:rtl/>
        </w:rPr>
        <w:t xml:space="preserve"> </w:t>
      </w:r>
      <w:bookmarkEnd w:id="2687"/>
    </w:p>
    <w:p w:rsidR="000211D7" w:rsidRDefault="000211D7" w:rsidP="000211D7">
      <w:pPr>
        <w:pStyle w:val="KeepWithNext"/>
        <w:rPr>
          <w:rtl/>
        </w:rPr>
      </w:pPr>
    </w:p>
    <w:p w:rsidR="000211D7" w:rsidRDefault="000211D7" w:rsidP="000211D7">
      <w:pPr>
        <w:rPr>
          <w:rtl/>
        </w:rPr>
      </w:pPr>
      <w:r>
        <w:rPr>
          <w:rFonts w:hint="cs"/>
          <w:rtl/>
        </w:rPr>
        <w:t>זה משהו חשוב.</w:t>
      </w:r>
    </w:p>
    <w:p w:rsidR="000211D7" w:rsidRDefault="000211D7" w:rsidP="000211D7">
      <w:pPr>
        <w:rPr>
          <w:rtl/>
        </w:rPr>
      </w:pPr>
      <w:bookmarkStart w:id="2688" w:name="_ETM_Q1_5710339"/>
      <w:bookmarkStart w:id="2689" w:name="_ETM_Q1_5710385"/>
      <w:bookmarkEnd w:id="2688"/>
      <w:bookmarkEnd w:id="2689"/>
    </w:p>
    <w:p w:rsidR="000211D7" w:rsidRDefault="000211D7" w:rsidP="002C1B82">
      <w:pPr>
        <w:pStyle w:val="af6"/>
        <w:rPr>
          <w:rtl/>
        </w:rPr>
      </w:pPr>
      <w:bookmarkStart w:id="2690" w:name="ET_yor_5094_423"/>
      <w:r w:rsidRPr="002C1B82">
        <w:rPr>
          <w:rStyle w:val="TagStyle"/>
          <w:rtl/>
        </w:rPr>
        <w:t xml:space="preserve"> &lt;&lt; יור &gt;&gt;</w:t>
      </w:r>
      <w:r w:rsidRPr="000211D7">
        <w:rPr>
          <w:rStyle w:val="TagStyle"/>
          <w:rtl/>
        </w:rPr>
        <w:t xml:space="preserve"> </w:t>
      </w:r>
      <w:r>
        <w:rPr>
          <w:rtl/>
        </w:rPr>
        <w:t>היו"ר ניסן סלומינסקי:</w:t>
      </w:r>
      <w:r w:rsidRPr="000211D7">
        <w:rPr>
          <w:rStyle w:val="TagStyle"/>
          <w:rtl/>
        </w:rPr>
        <w:t xml:space="preserve"> </w:t>
      </w:r>
      <w:r w:rsidRPr="002C1B82">
        <w:rPr>
          <w:rStyle w:val="TagStyle"/>
          <w:rtl/>
        </w:rPr>
        <w:t>&lt;&lt; יור &gt;&gt;</w:t>
      </w:r>
      <w:r>
        <w:rPr>
          <w:rtl/>
        </w:rPr>
        <w:t xml:space="preserve"> </w:t>
      </w:r>
      <w:bookmarkEnd w:id="2690"/>
    </w:p>
    <w:p w:rsidR="000211D7" w:rsidRDefault="000211D7" w:rsidP="000211D7">
      <w:pPr>
        <w:pStyle w:val="KeepWithNext"/>
        <w:rPr>
          <w:rtl/>
        </w:rPr>
      </w:pPr>
    </w:p>
    <w:p w:rsidR="000211D7" w:rsidRDefault="000211D7" w:rsidP="000211D7">
      <w:pPr>
        <w:rPr>
          <w:rtl/>
        </w:rPr>
      </w:pPr>
      <w:bookmarkStart w:id="2691" w:name="_ETM_Q1_5711122"/>
      <w:bookmarkEnd w:id="2691"/>
      <w:r>
        <w:rPr>
          <w:rFonts w:hint="cs"/>
          <w:rtl/>
        </w:rPr>
        <w:t xml:space="preserve">הכול </w:t>
      </w:r>
      <w:bookmarkStart w:id="2692" w:name="_ETM_Q1_5712099"/>
      <w:bookmarkEnd w:id="2692"/>
      <w:r>
        <w:rPr>
          <w:rFonts w:hint="cs"/>
          <w:rtl/>
        </w:rPr>
        <w:t xml:space="preserve">חשוב. אתה לא יכול להיכנס עכשיו. אתה יודע מה דיברו </w:t>
      </w:r>
      <w:bookmarkStart w:id="2693" w:name="_ETM_Q1_5718475"/>
      <w:bookmarkEnd w:id="2693"/>
      <w:r>
        <w:rPr>
          <w:rFonts w:hint="cs"/>
          <w:rtl/>
        </w:rPr>
        <w:t>לפני כן?</w:t>
      </w:r>
      <w:r>
        <w:rPr>
          <w:rFonts w:hint="cs"/>
        </w:rPr>
        <w:t xml:space="preserve"> </w:t>
      </w:r>
      <w:r>
        <w:rPr>
          <w:rFonts w:hint="cs"/>
          <w:rtl/>
        </w:rPr>
        <w:t xml:space="preserve">אולי אתה תגיד כל מה שדיברו כבר לפני </w:t>
      </w:r>
      <w:bookmarkStart w:id="2694" w:name="_ETM_Q1_5721139"/>
      <w:bookmarkEnd w:id="2694"/>
      <w:r>
        <w:rPr>
          <w:rFonts w:hint="cs"/>
          <w:rtl/>
        </w:rPr>
        <w:t>כן, אז דקה.</w:t>
      </w:r>
    </w:p>
    <w:p w:rsidR="000211D7" w:rsidRDefault="000211D7" w:rsidP="000211D7">
      <w:pPr>
        <w:rPr>
          <w:rtl/>
        </w:rPr>
      </w:pPr>
    </w:p>
    <w:p w:rsidR="000211D7" w:rsidRDefault="000211D7" w:rsidP="000211D7">
      <w:pPr>
        <w:rPr>
          <w:rtl/>
        </w:rPr>
      </w:pPr>
      <w:r>
        <w:rPr>
          <w:rFonts w:hint="cs"/>
          <w:rtl/>
        </w:rPr>
        <w:t xml:space="preserve">אני אומר עוד פעם, </w:t>
      </w:r>
      <w:bookmarkStart w:id="2695" w:name="_ETM_Q1_5728547"/>
      <w:bookmarkEnd w:id="2695"/>
      <w:r>
        <w:rPr>
          <w:rFonts w:hint="cs"/>
          <w:rtl/>
        </w:rPr>
        <w:t xml:space="preserve">צחי. אפשר להחמיר אבל אנחנו לא רוצים. יש לך </w:t>
      </w:r>
      <w:bookmarkStart w:id="2696" w:name="_ETM_Q1_5732923"/>
      <w:bookmarkEnd w:id="2696"/>
      <w:r>
        <w:rPr>
          <w:rFonts w:hint="cs"/>
          <w:rtl/>
        </w:rPr>
        <w:t>בעל מכולת שהוא מגיע אליך כל הזמן</w:t>
      </w:r>
      <w:r w:rsidR="00D66B1F">
        <w:rPr>
          <w:rFonts w:hint="cs"/>
          <w:rtl/>
        </w:rPr>
        <w:t>,</w:t>
      </w:r>
      <w:r>
        <w:rPr>
          <w:rFonts w:hint="cs"/>
          <w:rtl/>
        </w:rPr>
        <w:t xml:space="preserve"> ואתה רואה, </w:t>
      </w:r>
      <w:bookmarkStart w:id="2697" w:name="_ETM_Q1_5735165"/>
      <w:bookmarkEnd w:id="2697"/>
      <w:r>
        <w:rPr>
          <w:rFonts w:hint="cs"/>
          <w:rtl/>
        </w:rPr>
        <w:t xml:space="preserve">וכל יום הוא מפקיד את הכסף של הפדיון. למה שאתה </w:t>
      </w:r>
      <w:bookmarkStart w:id="2698" w:name="_ETM_Q1_5740981"/>
      <w:bookmarkEnd w:id="2698"/>
      <w:r>
        <w:rPr>
          <w:rFonts w:hint="cs"/>
          <w:rtl/>
        </w:rPr>
        <w:t>תצטרך לדווח?</w:t>
      </w:r>
      <w:r>
        <w:rPr>
          <w:rFonts w:hint="cs"/>
        </w:rPr>
        <w:t xml:space="preserve"> </w:t>
      </w:r>
      <w:r>
        <w:rPr>
          <w:rFonts w:hint="cs"/>
          <w:rtl/>
        </w:rPr>
        <w:t xml:space="preserve">למה שמו בכלל יצטרך להתגלגל </w:t>
      </w:r>
      <w:bookmarkStart w:id="2699" w:name="_ETM_Q1_5744790"/>
      <w:bookmarkEnd w:id="2699"/>
      <w:r>
        <w:rPr>
          <w:rFonts w:hint="cs"/>
          <w:rtl/>
        </w:rPr>
        <w:t>אצלם?</w:t>
      </w:r>
    </w:p>
    <w:p w:rsidR="000211D7" w:rsidRDefault="000211D7" w:rsidP="000211D7">
      <w:pPr>
        <w:rPr>
          <w:rtl/>
        </w:rPr>
      </w:pPr>
    </w:p>
    <w:p w:rsidR="000211D7" w:rsidRDefault="000211D7" w:rsidP="002C1B82">
      <w:pPr>
        <w:pStyle w:val="af9"/>
        <w:rPr>
          <w:rtl/>
        </w:rPr>
      </w:pPr>
      <w:bookmarkStart w:id="2700" w:name="ET_guest_726026_424"/>
      <w:r w:rsidRPr="002C1B82">
        <w:rPr>
          <w:rStyle w:val="TagStyle"/>
          <w:rtl/>
        </w:rPr>
        <w:t xml:space="preserve"> &lt;&lt; אורח &gt;&gt;</w:t>
      </w:r>
      <w:r w:rsidRPr="000211D7">
        <w:rPr>
          <w:rStyle w:val="TagStyle"/>
          <w:rtl/>
        </w:rPr>
        <w:t xml:space="preserve"> </w:t>
      </w:r>
      <w:r>
        <w:rPr>
          <w:rtl/>
        </w:rPr>
        <w:t>יצחק מימון:</w:t>
      </w:r>
      <w:r w:rsidRPr="000211D7">
        <w:rPr>
          <w:rStyle w:val="TagStyle"/>
          <w:rtl/>
        </w:rPr>
        <w:t xml:space="preserve"> </w:t>
      </w:r>
      <w:r w:rsidRPr="002C1B82">
        <w:rPr>
          <w:rStyle w:val="TagStyle"/>
          <w:rtl/>
        </w:rPr>
        <w:t>&lt;&lt; אורח &gt;&gt;</w:t>
      </w:r>
      <w:r>
        <w:rPr>
          <w:rtl/>
        </w:rPr>
        <w:t xml:space="preserve"> </w:t>
      </w:r>
      <w:bookmarkEnd w:id="2700"/>
    </w:p>
    <w:p w:rsidR="000211D7" w:rsidRDefault="000211D7" w:rsidP="000211D7">
      <w:pPr>
        <w:pStyle w:val="KeepWithNext"/>
        <w:rPr>
          <w:rtl/>
        </w:rPr>
      </w:pPr>
    </w:p>
    <w:p w:rsidR="000211D7" w:rsidRDefault="000211D7" w:rsidP="000211D7">
      <w:pPr>
        <w:rPr>
          <w:rtl/>
        </w:rPr>
      </w:pPr>
      <w:r>
        <w:rPr>
          <w:rFonts w:hint="cs"/>
          <w:rtl/>
        </w:rPr>
        <w:t>שהם יבדקו את זה, אדוני. למה אני?</w:t>
      </w:r>
    </w:p>
    <w:p w:rsidR="000211D7" w:rsidRDefault="000211D7" w:rsidP="000211D7">
      <w:pPr>
        <w:rPr>
          <w:rtl/>
        </w:rPr>
      </w:pPr>
    </w:p>
    <w:p w:rsidR="000211D7" w:rsidRDefault="000211D7" w:rsidP="002C1B82">
      <w:pPr>
        <w:pStyle w:val="af6"/>
        <w:rPr>
          <w:rtl/>
        </w:rPr>
      </w:pPr>
      <w:bookmarkStart w:id="2701" w:name="ET_yor_5094_425"/>
      <w:r w:rsidRPr="002C1B82">
        <w:rPr>
          <w:rStyle w:val="TagStyle"/>
          <w:rtl/>
        </w:rPr>
        <w:t xml:space="preserve"> &lt;&lt; יור &gt;&gt;</w:t>
      </w:r>
      <w:r w:rsidRPr="000211D7">
        <w:rPr>
          <w:rStyle w:val="TagStyle"/>
          <w:rtl/>
        </w:rPr>
        <w:t xml:space="preserve"> </w:t>
      </w:r>
      <w:r>
        <w:rPr>
          <w:rtl/>
        </w:rPr>
        <w:t>היו"ר ניסן סלומינסקי:</w:t>
      </w:r>
      <w:r w:rsidRPr="000211D7">
        <w:rPr>
          <w:rStyle w:val="TagStyle"/>
          <w:rtl/>
        </w:rPr>
        <w:t xml:space="preserve"> </w:t>
      </w:r>
      <w:r w:rsidRPr="002C1B82">
        <w:rPr>
          <w:rStyle w:val="TagStyle"/>
          <w:rtl/>
        </w:rPr>
        <w:t>&lt;&lt; יור &gt;&gt;</w:t>
      </w:r>
      <w:r>
        <w:rPr>
          <w:rtl/>
        </w:rPr>
        <w:t xml:space="preserve"> </w:t>
      </w:r>
      <w:bookmarkEnd w:id="2701"/>
    </w:p>
    <w:p w:rsidR="000211D7" w:rsidRDefault="000211D7" w:rsidP="000211D7">
      <w:pPr>
        <w:pStyle w:val="KeepWithNext"/>
        <w:rPr>
          <w:rtl/>
        </w:rPr>
      </w:pPr>
    </w:p>
    <w:p w:rsidR="000211D7" w:rsidRDefault="000211D7" w:rsidP="000211D7">
      <w:pPr>
        <w:rPr>
          <w:rtl/>
        </w:rPr>
      </w:pPr>
      <w:r>
        <w:rPr>
          <w:rFonts w:hint="cs"/>
          <w:rtl/>
        </w:rPr>
        <w:t xml:space="preserve">עוד פעם. נותנים לך </w:t>
      </w:r>
      <w:bookmarkStart w:id="2702" w:name="_ETM_Q1_5749269"/>
      <w:bookmarkEnd w:id="2702"/>
      <w:r>
        <w:rPr>
          <w:rFonts w:hint="cs"/>
          <w:rtl/>
        </w:rPr>
        <w:t xml:space="preserve">כאזרח. </w:t>
      </w:r>
    </w:p>
    <w:p w:rsidR="000211D7" w:rsidRDefault="000211D7" w:rsidP="000211D7">
      <w:pPr>
        <w:rPr>
          <w:rtl/>
        </w:rPr>
      </w:pPr>
      <w:bookmarkStart w:id="2703" w:name="_ETM_Q1_5749363"/>
      <w:bookmarkStart w:id="2704" w:name="_ETM_Q1_5749410"/>
      <w:bookmarkStart w:id="2705" w:name="_ETM_Q1_5750659"/>
      <w:bookmarkEnd w:id="2703"/>
      <w:bookmarkEnd w:id="2704"/>
      <w:bookmarkEnd w:id="2705"/>
    </w:p>
    <w:p w:rsidR="000211D7" w:rsidRDefault="000211D7" w:rsidP="002C1B82">
      <w:pPr>
        <w:pStyle w:val="af9"/>
        <w:rPr>
          <w:rtl/>
        </w:rPr>
      </w:pPr>
      <w:bookmarkStart w:id="2706" w:name="ET_guest_726026_426"/>
      <w:r w:rsidRPr="002C1B82">
        <w:rPr>
          <w:rStyle w:val="TagStyle"/>
          <w:rtl/>
        </w:rPr>
        <w:t xml:space="preserve"> &lt;&lt; אורח &gt;&gt;</w:t>
      </w:r>
      <w:r w:rsidRPr="000211D7">
        <w:rPr>
          <w:rStyle w:val="TagStyle"/>
          <w:rtl/>
        </w:rPr>
        <w:t xml:space="preserve"> </w:t>
      </w:r>
      <w:r>
        <w:rPr>
          <w:rtl/>
        </w:rPr>
        <w:t>יצחק מימון:</w:t>
      </w:r>
      <w:r w:rsidRPr="000211D7">
        <w:rPr>
          <w:rStyle w:val="TagStyle"/>
          <w:rtl/>
        </w:rPr>
        <w:t xml:space="preserve"> </w:t>
      </w:r>
      <w:r w:rsidRPr="002C1B82">
        <w:rPr>
          <w:rStyle w:val="TagStyle"/>
          <w:rtl/>
        </w:rPr>
        <w:t>&lt;&lt; אורח &gt;&gt;</w:t>
      </w:r>
      <w:r>
        <w:rPr>
          <w:rtl/>
        </w:rPr>
        <w:t xml:space="preserve"> </w:t>
      </w:r>
      <w:bookmarkEnd w:id="2706"/>
    </w:p>
    <w:p w:rsidR="000211D7" w:rsidRDefault="000211D7" w:rsidP="000211D7">
      <w:pPr>
        <w:pStyle w:val="KeepWithNext"/>
        <w:rPr>
          <w:rtl/>
        </w:rPr>
      </w:pPr>
    </w:p>
    <w:p w:rsidR="000211D7" w:rsidRDefault="000211D7" w:rsidP="000211D7">
      <w:pPr>
        <w:rPr>
          <w:rtl/>
        </w:rPr>
      </w:pPr>
      <w:bookmarkStart w:id="2707" w:name="_ETM_Q1_5751057"/>
      <w:bookmarkStart w:id="2708" w:name="_ETM_Q1_5751103"/>
      <w:bookmarkEnd w:id="2707"/>
      <w:bookmarkEnd w:id="2708"/>
      <w:r>
        <w:rPr>
          <w:rFonts w:hint="cs"/>
          <w:rtl/>
        </w:rPr>
        <w:t>אני לא רוצה.</w:t>
      </w:r>
    </w:p>
    <w:p w:rsidR="000211D7" w:rsidRDefault="000211D7" w:rsidP="000211D7">
      <w:pPr>
        <w:rPr>
          <w:rtl/>
        </w:rPr>
      </w:pPr>
    </w:p>
    <w:p w:rsidR="000211D7" w:rsidRDefault="000211D7" w:rsidP="002C1B82">
      <w:pPr>
        <w:pStyle w:val="af6"/>
        <w:rPr>
          <w:rtl/>
        </w:rPr>
      </w:pPr>
      <w:bookmarkStart w:id="2709" w:name="ET_yor_5094_427"/>
      <w:r w:rsidRPr="002C1B82">
        <w:rPr>
          <w:rStyle w:val="TagStyle"/>
          <w:rtl/>
        </w:rPr>
        <w:t xml:space="preserve"> &lt;&lt; יור &gt;&gt;</w:t>
      </w:r>
      <w:r w:rsidRPr="000211D7">
        <w:rPr>
          <w:rStyle w:val="TagStyle"/>
          <w:rtl/>
        </w:rPr>
        <w:t xml:space="preserve"> </w:t>
      </w:r>
      <w:r>
        <w:rPr>
          <w:rtl/>
        </w:rPr>
        <w:t>היו"ר ניסן סלומינסקי:</w:t>
      </w:r>
      <w:r w:rsidRPr="000211D7">
        <w:rPr>
          <w:rStyle w:val="TagStyle"/>
          <w:rtl/>
        </w:rPr>
        <w:t xml:space="preserve"> </w:t>
      </w:r>
      <w:r w:rsidRPr="002C1B82">
        <w:rPr>
          <w:rStyle w:val="TagStyle"/>
          <w:rtl/>
        </w:rPr>
        <w:t>&lt;&lt; יור &gt;&gt;</w:t>
      </w:r>
      <w:r>
        <w:rPr>
          <w:rtl/>
        </w:rPr>
        <w:t xml:space="preserve"> </w:t>
      </w:r>
      <w:bookmarkEnd w:id="2709"/>
    </w:p>
    <w:p w:rsidR="000211D7" w:rsidRDefault="000211D7" w:rsidP="000211D7">
      <w:pPr>
        <w:pStyle w:val="KeepWithNext"/>
        <w:rPr>
          <w:rtl/>
        </w:rPr>
      </w:pPr>
    </w:p>
    <w:p w:rsidR="000211D7" w:rsidRDefault="000211D7" w:rsidP="000211D7">
      <w:pPr>
        <w:rPr>
          <w:rtl/>
        </w:rPr>
      </w:pPr>
      <w:r>
        <w:rPr>
          <w:rFonts w:hint="cs"/>
          <w:rtl/>
        </w:rPr>
        <w:t>אז תדווח על כל אחד כזה.</w:t>
      </w:r>
    </w:p>
    <w:p w:rsidR="000211D7" w:rsidRDefault="000211D7" w:rsidP="000211D7">
      <w:pPr>
        <w:rPr>
          <w:rtl/>
        </w:rPr>
      </w:pPr>
    </w:p>
    <w:p w:rsidR="000211D7" w:rsidRDefault="000211D7" w:rsidP="002C1B82">
      <w:pPr>
        <w:pStyle w:val="af9"/>
        <w:rPr>
          <w:rtl/>
        </w:rPr>
      </w:pPr>
      <w:bookmarkStart w:id="2710" w:name="ET_guest_726026_428"/>
      <w:r w:rsidRPr="002C1B82">
        <w:rPr>
          <w:rStyle w:val="TagStyle"/>
          <w:rtl/>
        </w:rPr>
        <w:t xml:space="preserve"> &lt;&lt; אורח &gt;&gt;</w:t>
      </w:r>
      <w:r w:rsidRPr="000211D7">
        <w:rPr>
          <w:rStyle w:val="TagStyle"/>
          <w:rtl/>
        </w:rPr>
        <w:t xml:space="preserve"> </w:t>
      </w:r>
      <w:r>
        <w:rPr>
          <w:rtl/>
        </w:rPr>
        <w:t>יצחק מימון:</w:t>
      </w:r>
      <w:r w:rsidRPr="000211D7">
        <w:rPr>
          <w:rStyle w:val="TagStyle"/>
          <w:rtl/>
        </w:rPr>
        <w:t xml:space="preserve"> </w:t>
      </w:r>
      <w:r w:rsidRPr="002C1B82">
        <w:rPr>
          <w:rStyle w:val="TagStyle"/>
          <w:rtl/>
        </w:rPr>
        <w:t>&lt;&lt; אורח &gt;&gt;</w:t>
      </w:r>
      <w:r>
        <w:rPr>
          <w:rtl/>
        </w:rPr>
        <w:t xml:space="preserve"> </w:t>
      </w:r>
      <w:bookmarkEnd w:id="2710"/>
    </w:p>
    <w:p w:rsidR="000211D7" w:rsidRDefault="000211D7" w:rsidP="000211D7">
      <w:pPr>
        <w:pStyle w:val="KeepWithNext"/>
        <w:rPr>
          <w:rtl/>
        </w:rPr>
      </w:pPr>
    </w:p>
    <w:p w:rsidR="005F0119" w:rsidRDefault="000211D7" w:rsidP="005F0119">
      <w:pPr>
        <w:rPr>
          <w:rtl/>
        </w:rPr>
      </w:pPr>
      <w:r>
        <w:rPr>
          <w:rFonts w:hint="cs"/>
          <w:rtl/>
        </w:rPr>
        <w:t xml:space="preserve">אז </w:t>
      </w:r>
      <w:bookmarkStart w:id="2711" w:name="_ETM_Q1_5752121"/>
      <w:bookmarkEnd w:id="2711"/>
      <w:r>
        <w:rPr>
          <w:rFonts w:hint="cs"/>
          <w:rtl/>
        </w:rPr>
        <w:t>אמרתי, אני מע</w:t>
      </w:r>
      <w:r w:rsidR="005F0119">
        <w:rPr>
          <w:rFonts w:hint="cs"/>
          <w:rtl/>
        </w:rPr>
        <w:t>דיף לד</w:t>
      </w:r>
      <w:r>
        <w:rPr>
          <w:rFonts w:hint="cs"/>
          <w:rtl/>
        </w:rPr>
        <w:t xml:space="preserve">ווח על כולם. אני לא רוצה לכתוב דיווחים, אדוני. </w:t>
      </w:r>
      <w:r w:rsidR="005F0119">
        <w:rPr>
          <w:rFonts w:hint="cs"/>
          <w:rtl/>
        </w:rPr>
        <w:t xml:space="preserve">אתה הבטחת לי לחיצת כפתור. </w:t>
      </w:r>
    </w:p>
    <w:p w:rsidR="005F0119" w:rsidRDefault="005F0119" w:rsidP="005F0119">
      <w:pPr>
        <w:rPr>
          <w:rtl/>
        </w:rPr>
      </w:pPr>
      <w:bookmarkStart w:id="2712" w:name="_ETM_Q1_5758400"/>
      <w:bookmarkEnd w:id="2712"/>
    </w:p>
    <w:p w:rsidR="005F0119" w:rsidRDefault="005F0119" w:rsidP="002C1B82">
      <w:pPr>
        <w:pStyle w:val="af6"/>
        <w:rPr>
          <w:rtl/>
        </w:rPr>
      </w:pPr>
      <w:bookmarkStart w:id="2713" w:name="ET_yor_5094_429"/>
      <w:r w:rsidRPr="002C1B82">
        <w:rPr>
          <w:rStyle w:val="TagStyle"/>
          <w:rtl/>
        </w:rPr>
        <w:t xml:space="preserve"> &lt;&lt; יור &gt;&gt;</w:t>
      </w:r>
      <w:r w:rsidRPr="005F0119">
        <w:rPr>
          <w:rStyle w:val="TagStyle"/>
          <w:rtl/>
        </w:rPr>
        <w:t xml:space="preserve"> </w:t>
      </w:r>
      <w:r>
        <w:rPr>
          <w:rtl/>
        </w:rPr>
        <w:t>היו"ר ניסן סלומינסקי:</w:t>
      </w:r>
      <w:r w:rsidRPr="005F0119">
        <w:rPr>
          <w:rStyle w:val="TagStyle"/>
          <w:rtl/>
        </w:rPr>
        <w:t xml:space="preserve"> </w:t>
      </w:r>
      <w:r w:rsidRPr="002C1B82">
        <w:rPr>
          <w:rStyle w:val="TagStyle"/>
          <w:rtl/>
        </w:rPr>
        <w:t>&lt;&lt; יור &gt;&gt;</w:t>
      </w:r>
      <w:r>
        <w:rPr>
          <w:rtl/>
        </w:rPr>
        <w:t xml:space="preserve"> </w:t>
      </w:r>
      <w:bookmarkEnd w:id="2713"/>
    </w:p>
    <w:p w:rsidR="005F0119" w:rsidRDefault="005F0119" w:rsidP="005F0119">
      <w:pPr>
        <w:pStyle w:val="KeepWithNext"/>
        <w:rPr>
          <w:rtl/>
        </w:rPr>
      </w:pPr>
    </w:p>
    <w:p w:rsidR="005F0119" w:rsidRDefault="005F0119" w:rsidP="005F0119">
      <w:pPr>
        <w:rPr>
          <w:rtl/>
        </w:rPr>
      </w:pPr>
      <w:bookmarkStart w:id="2714" w:name="_ETM_Q1_5759088"/>
      <w:bookmarkEnd w:id="2714"/>
      <w:r>
        <w:rPr>
          <w:rFonts w:hint="cs"/>
          <w:rtl/>
        </w:rPr>
        <w:t>צחי, אתה</w:t>
      </w:r>
      <w:bookmarkStart w:id="2715" w:name="_ETM_Q1_5761730"/>
      <w:bookmarkEnd w:id="2715"/>
      <w:r>
        <w:rPr>
          <w:rFonts w:hint="cs"/>
          <w:rtl/>
        </w:rPr>
        <w:t xml:space="preserve"> עוד פעם לא שומע אותי. אתה חושב, אתה לא </w:t>
      </w:r>
      <w:bookmarkStart w:id="2716" w:name="_ETM_Q1_5764026"/>
      <w:bookmarkEnd w:id="2716"/>
      <w:r>
        <w:rPr>
          <w:rFonts w:hint="cs"/>
          <w:rtl/>
        </w:rPr>
        <w:t xml:space="preserve">רוצה שיקול דעת, אז כל בעל מכולת שמגיע אליך ומפקיד </w:t>
      </w:r>
      <w:bookmarkStart w:id="2717" w:name="_ETM_Q1_5768222"/>
      <w:bookmarkEnd w:id="2717"/>
      <w:r>
        <w:rPr>
          <w:rFonts w:hint="cs"/>
          <w:rtl/>
        </w:rPr>
        <w:t>כל יום - -</w:t>
      </w:r>
    </w:p>
    <w:p w:rsidR="005F0119" w:rsidRDefault="005F0119" w:rsidP="005F0119">
      <w:pPr>
        <w:rPr>
          <w:rtl/>
        </w:rPr>
      </w:pPr>
    </w:p>
    <w:p w:rsidR="005F0119" w:rsidRDefault="005F0119" w:rsidP="002C1B82">
      <w:pPr>
        <w:pStyle w:val="af9"/>
        <w:rPr>
          <w:rtl/>
        </w:rPr>
      </w:pPr>
      <w:bookmarkStart w:id="2718" w:name="ET_guest_726026_430"/>
      <w:r w:rsidRPr="002C1B82">
        <w:rPr>
          <w:rStyle w:val="TagStyle"/>
          <w:rtl/>
        </w:rPr>
        <w:t xml:space="preserve"> &lt;&lt; אורח &gt;&gt;</w:t>
      </w:r>
      <w:r w:rsidRPr="005F0119">
        <w:rPr>
          <w:rStyle w:val="TagStyle"/>
          <w:rtl/>
        </w:rPr>
        <w:t xml:space="preserve"> </w:t>
      </w:r>
      <w:r>
        <w:rPr>
          <w:rtl/>
        </w:rPr>
        <w:t>יצחק מימון:</w:t>
      </w:r>
      <w:r w:rsidRPr="005F0119">
        <w:rPr>
          <w:rStyle w:val="TagStyle"/>
          <w:rtl/>
        </w:rPr>
        <w:t xml:space="preserve"> </w:t>
      </w:r>
      <w:r w:rsidRPr="002C1B82">
        <w:rPr>
          <w:rStyle w:val="TagStyle"/>
          <w:rtl/>
        </w:rPr>
        <w:t>&lt;&lt; אורח &gt;&gt;</w:t>
      </w:r>
      <w:r>
        <w:rPr>
          <w:rtl/>
        </w:rPr>
        <w:t xml:space="preserve"> </w:t>
      </w:r>
      <w:bookmarkEnd w:id="2718"/>
    </w:p>
    <w:p w:rsidR="005F0119" w:rsidRDefault="005F0119" w:rsidP="005F0119">
      <w:pPr>
        <w:pStyle w:val="KeepWithNext"/>
        <w:rPr>
          <w:rtl/>
        </w:rPr>
      </w:pPr>
    </w:p>
    <w:p w:rsidR="005F0119" w:rsidRDefault="005F0119" w:rsidP="005F0119">
      <w:pPr>
        <w:rPr>
          <w:rtl/>
        </w:rPr>
      </w:pPr>
      <w:r>
        <w:rPr>
          <w:rFonts w:hint="cs"/>
          <w:rtl/>
        </w:rPr>
        <w:t>זה לא עובר בדיווח הממוחשב.</w:t>
      </w:r>
    </w:p>
    <w:p w:rsidR="005F0119" w:rsidRDefault="005F0119" w:rsidP="005F0119">
      <w:pPr>
        <w:rPr>
          <w:rtl/>
        </w:rPr>
      </w:pPr>
      <w:bookmarkStart w:id="2719" w:name="_ETM_Q1_5765458"/>
      <w:bookmarkStart w:id="2720" w:name="_ETM_Q1_5765517"/>
      <w:bookmarkEnd w:id="2719"/>
      <w:bookmarkEnd w:id="2720"/>
    </w:p>
    <w:p w:rsidR="005F0119" w:rsidRDefault="00FD7B4D" w:rsidP="002C1B82">
      <w:pPr>
        <w:pStyle w:val="af6"/>
        <w:rPr>
          <w:rtl/>
        </w:rPr>
      </w:pPr>
      <w:bookmarkStart w:id="2721" w:name="ET_yor_5094_431"/>
      <w:r w:rsidRPr="002C1B82">
        <w:rPr>
          <w:rStyle w:val="TagStyle"/>
          <w:rFonts w:hint="cs"/>
          <w:rtl/>
        </w:rPr>
        <w:t>י</w:t>
      </w:r>
      <w:r w:rsidR="005B2B6A" w:rsidRPr="002C1B82">
        <w:rPr>
          <w:rStyle w:val="TagStyle"/>
          <w:rFonts w:hint="cs"/>
          <w:rtl/>
        </w:rPr>
        <w:t>חח</w:t>
      </w:r>
      <w:r w:rsidR="00C56271" w:rsidRPr="002C1B82">
        <w:rPr>
          <w:rStyle w:val="TagStyle"/>
          <w:rFonts w:hint="cs"/>
          <w:rtl/>
        </w:rPr>
        <w:t>ל</w:t>
      </w:r>
      <w:r w:rsidR="005F0119" w:rsidRPr="002C1B82">
        <w:rPr>
          <w:rStyle w:val="TagStyle"/>
          <w:rtl/>
        </w:rPr>
        <w:t xml:space="preserve"> &lt;&lt; יור &gt;&gt;</w:t>
      </w:r>
      <w:r w:rsidR="005F0119" w:rsidRPr="005F0119">
        <w:rPr>
          <w:rStyle w:val="TagStyle"/>
          <w:rtl/>
        </w:rPr>
        <w:t xml:space="preserve"> </w:t>
      </w:r>
      <w:r w:rsidR="005F0119">
        <w:rPr>
          <w:rtl/>
        </w:rPr>
        <w:t>היו"ר ניסן סלומינסקי:</w:t>
      </w:r>
      <w:r w:rsidR="005F0119" w:rsidRPr="005F0119">
        <w:rPr>
          <w:rStyle w:val="TagStyle"/>
          <w:rtl/>
        </w:rPr>
        <w:t xml:space="preserve"> </w:t>
      </w:r>
      <w:r w:rsidR="005F0119" w:rsidRPr="002C1B82">
        <w:rPr>
          <w:rStyle w:val="TagStyle"/>
          <w:rtl/>
        </w:rPr>
        <w:t>&lt;&lt; יור &gt;&gt;</w:t>
      </w:r>
      <w:r w:rsidR="005F0119">
        <w:rPr>
          <w:rtl/>
        </w:rPr>
        <w:t xml:space="preserve"> </w:t>
      </w:r>
      <w:bookmarkEnd w:id="2721"/>
    </w:p>
    <w:p w:rsidR="005F0119" w:rsidRDefault="005F0119" w:rsidP="005F0119">
      <w:pPr>
        <w:pStyle w:val="KeepWithNext"/>
        <w:rPr>
          <w:rtl/>
        </w:rPr>
      </w:pPr>
    </w:p>
    <w:p w:rsidR="005F0119" w:rsidRDefault="005F0119" w:rsidP="005F0119">
      <w:pPr>
        <w:rPr>
          <w:rtl/>
        </w:rPr>
      </w:pPr>
      <w:bookmarkStart w:id="2722" w:name="_ETM_Q1_5766190"/>
      <w:bookmarkEnd w:id="2722"/>
      <w:r>
        <w:rPr>
          <w:rFonts w:hint="cs"/>
          <w:rtl/>
        </w:rPr>
        <w:t xml:space="preserve">- </w:t>
      </w:r>
      <w:bookmarkStart w:id="2723" w:name="_ETM_Q1_5768984"/>
      <w:bookmarkEnd w:id="2723"/>
      <w:r>
        <w:rPr>
          <w:rFonts w:hint="cs"/>
          <w:rtl/>
        </w:rPr>
        <w:t>- תדווח עליו גם אם אתה רוצה.</w:t>
      </w:r>
    </w:p>
    <w:p w:rsidR="005F0119" w:rsidRDefault="005F0119" w:rsidP="005F0119">
      <w:pPr>
        <w:rPr>
          <w:rtl/>
        </w:rPr>
      </w:pPr>
      <w:bookmarkStart w:id="2724" w:name="_ETM_Q1_5772896"/>
      <w:bookmarkStart w:id="2725" w:name="_ETM_Q1_5772960"/>
      <w:bookmarkEnd w:id="2724"/>
      <w:bookmarkEnd w:id="2725"/>
    </w:p>
    <w:p w:rsidR="005F0119" w:rsidRDefault="005F0119" w:rsidP="002C1B82">
      <w:pPr>
        <w:pStyle w:val="af9"/>
        <w:rPr>
          <w:rtl/>
        </w:rPr>
      </w:pPr>
      <w:bookmarkStart w:id="2726" w:name="ET_guest_726026_432"/>
      <w:r w:rsidRPr="002C1B82">
        <w:rPr>
          <w:rStyle w:val="TagStyle"/>
          <w:rtl/>
        </w:rPr>
        <w:t xml:space="preserve"> &lt;&lt; אורח &gt;&gt;</w:t>
      </w:r>
      <w:r w:rsidRPr="005F0119">
        <w:rPr>
          <w:rStyle w:val="TagStyle"/>
          <w:rtl/>
        </w:rPr>
        <w:t xml:space="preserve"> </w:t>
      </w:r>
      <w:r>
        <w:rPr>
          <w:rtl/>
        </w:rPr>
        <w:t>יצחק מימון:</w:t>
      </w:r>
      <w:r w:rsidRPr="005F0119">
        <w:rPr>
          <w:rStyle w:val="TagStyle"/>
          <w:rtl/>
        </w:rPr>
        <w:t xml:space="preserve"> </w:t>
      </w:r>
      <w:r w:rsidRPr="002C1B82">
        <w:rPr>
          <w:rStyle w:val="TagStyle"/>
          <w:rtl/>
        </w:rPr>
        <w:t>&lt;&lt; אורח &gt;&gt;</w:t>
      </w:r>
      <w:r>
        <w:rPr>
          <w:rtl/>
        </w:rPr>
        <w:t xml:space="preserve"> </w:t>
      </w:r>
      <w:bookmarkEnd w:id="2726"/>
    </w:p>
    <w:p w:rsidR="005F0119" w:rsidRDefault="005F0119" w:rsidP="005F0119">
      <w:pPr>
        <w:pStyle w:val="KeepWithNext"/>
        <w:rPr>
          <w:rtl/>
        </w:rPr>
      </w:pPr>
    </w:p>
    <w:p w:rsidR="005F0119" w:rsidRDefault="005F0119" w:rsidP="00C56271">
      <w:pPr>
        <w:rPr>
          <w:rtl/>
        </w:rPr>
      </w:pPr>
      <w:r>
        <w:rPr>
          <w:rFonts w:hint="cs"/>
          <w:rtl/>
        </w:rPr>
        <w:t xml:space="preserve">אבל אדוני, אי אפשר לדווח את זה ממוחשב. הנה, הם יסבירו לך את </w:t>
      </w:r>
      <w:bookmarkStart w:id="2727" w:name="_ETM_Q1_5776162"/>
      <w:bookmarkEnd w:id="2727"/>
      <w:r>
        <w:rPr>
          <w:rFonts w:hint="cs"/>
          <w:rtl/>
        </w:rPr>
        <w:t xml:space="preserve">זה. גם לרשות אי אפשר לדווח את זה </w:t>
      </w:r>
      <w:bookmarkStart w:id="2728" w:name="_ETM_Q1_5779369"/>
      <w:bookmarkEnd w:id="2728"/>
      <w:r>
        <w:rPr>
          <w:rFonts w:hint="cs"/>
          <w:rtl/>
        </w:rPr>
        <w:t xml:space="preserve">ממוחשב. צריך לכתוב את זה. </w:t>
      </w:r>
    </w:p>
    <w:p w:rsidR="00465F74" w:rsidRDefault="00465F74" w:rsidP="002C1B82">
      <w:pPr>
        <w:pStyle w:val="af6"/>
        <w:rPr>
          <w:rStyle w:val="TagStyle"/>
          <w:vanish w:val="0"/>
          <w:rtl/>
        </w:rPr>
      </w:pPr>
      <w:bookmarkStart w:id="2729" w:name="_ETM_Q1_5783864"/>
      <w:bookmarkStart w:id="2730" w:name="_ETM_Q1_5783930"/>
      <w:bookmarkStart w:id="2731" w:name="ET_yor_5094_433"/>
      <w:bookmarkEnd w:id="2729"/>
      <w:bookmarkEnd w:id="2730"/>
    </w:p>
    <w:p w:rsidR="00465F74" w:rsidRDefault="00465F74" w:rsidP="002C1B82">
      <w:pPr>
        <w:pStyle w:val="af6"/>
        <w:rPr>
          <w:rStyle w:val="TagStyle"/>
          <w:vanish w:val="0"/>
          <w:rtl/>
        </w:rPr>
      </w:pPr>
    </w:p>
    <w:p w:rsidR="00465F74" w:rsidRDefault="00465F74" w:rsidP="002C1B82">
      <w:pPr>
        <w:pStyle w:val="af6"/>
        <w:rPr>
          <w:rStyle w:val="TagStyle"/>
          <w:vanish w:val="0"/>
          <w:rtl/>
        </w:rPr>
      </w:pPr>
    </w:p>
    <w:p w:rsidR="005F0119" w:rsidRDefault="005F0119" w:rsidP="002C1B82">
      <w:pPr>
        <w:pStyle w:val="af6"/>
        <w:rPr>
          <w:rtl/>
        </w:rPr>
      </w:pPr>
      <w:r w:rsidRPr="002C1B82">
        <w:rPr>
          <w:rStyle w:val="TagStyle"/>
          <w:rtl/>
        </w:rPr>
        <w:t xml:space="preserve"> &lt;&lt; יור &gt;&gt;</w:t>
      </w:r>
      <w:r w:rsidRPr="005F0119">
        <w:rPr>
          <w:rStyle w:val="TagStyle"/>
          <w:rtl/>
        </w:rPr>
        <w:t xml:space="preserve"> </w:t>
      </w:r>
      <w:r>
        <w:rPr>
          <w:rtl/>
        </w:rPr>
        <w:t>היו"ר ניסן סלומינסקי:</w:t>
      </w:r>
      <w:r w:rsidRPr="005F0119">
        <w:rPr>
          <w:rStyle w:val="TagStyle"/>
          <w:rtl/>
        </w:rPr>
        <w:t xml:space="preserve"> </w:t>
      </w:r>
      <w:r w:rsidRPr="002C1B82">
        <w:rPr>
          <w:rStyle w:val="TagStyle"/>
          <w:rtl/>
        </w:rPr>
        <w:t>&lt;&lt; יור &gt;&gt;</w:t>
      </w:r>
      <w:r>
        <w:rPr>
          <w:rtl/>
        </w:rPr>
        <w:t xml:space="preserve"> </w:t>
      </w:r>
      <w:bookmarkEnd w:id="2731"/>
    </w:p>
    <w:p w:rsidR="005F0119" w:rsidRDefault="005F0119" w:rsidP="005F0119">
      <w:pPr>
        <w:pStyle w:val="KeepWithNext"/>
        <w:rPr>
          <w:rtl/>
        </w:rPr>
      </w:pPr>
    </w:p>
    <w:p w:rsidR="005F0119" w:rsidRDefault="005F0119" w:rsidP="005F0119">
      <w:pPr>
        <w:rPr>
          <w:rtl/>
        </w:rPr>
      </w:pPr>
      <w:r>
        <w:rPr>
          <w:rFonts w:hint="cs"/>
          <w:rtl/>
        </w:rPr>
        <w:t>בואו אנחנו נמשיך. בבקשה.</w:t>
      </w:r>
    </w:p>
    <w:p w:rsidR="005F0119" w:rsidRDefault="005F0119" w:rsidP="005F0119">
      <w:pPr>
        <w:rPr>
          <w:rtl/>
        </w:rPr>
      </w:pPr>
    </w:p>
    <w:p w:rsidR="005F0119" w:rsidRDefault="005F0119" w:rsidP="002C1B82">
      <w:pPr>
        <w:pStyle w:val="af9"/>
        <w:rPr>
          <w:rtl/>
        </w:rPr>
      </w:pPr>
      <w:bookmarkStart w:id="2732" w:name="ET_guest_824724_435"/>
      <w:r w:rsidRPr="002C1B82">
        <w:rPr>
          <w:rStyle w:val="TagStyle"/>
          <w:rtl/>
        </w:rPr>
        <w:t xml:space="preserve"> &lt;&lt; אורח &gt;&gt;</w:t>
      </w:r>
      <w:r w:rsidRPr="005F0119">
        <w:rPr>
          <w:rStyle w:val="TagStyle"/>
          <w:rtl/>
        </w:rPr>
        <w:t xml:space="preserve"> </w:t>
      </w:r>
      <w:r>
        <w:rPr>
          <w:rtl/>
        </w:rPr>
        <w:t>אלון בן יאיר:</w:t>
      </w:r>
      <w:r w:rsidRPr="005F0119">
        <w:rPr>
          <w:rStyle w:val="TagStyle"/>
          <w:rtl/>
        </w:rPr>
        <w:t xml:space="preserve"> </w:t>
      </w:r>
      <w:r w:rsidRPr="002C1B82">
        <w:rPr>
          <w:rStyle w:val="TagStyle"/>
          <w:rtl/>
        </w:rPr>
        <w:t>&lt;&lt; אורח &gt;&gt;</w:t>
      </w:r>
      <w:r>
        <w:rPr>
          <w:rtl/>
        </w:rPr>
        <w:t xml:space="preserve"> </w:t>
      </w:r>
      <w:bookmarkEnd w:id="2732"/>
    </w:p>
    <w:p w:rsidR="005F0119" w:rsidRDefault="005F0119" w:rsidP="005F0119">
      <w:pPr>
        <w:pStyle w:val="KeepWithNext"/>
        <w:rPr>
          <w:rtl/>
        </w:rPr>
      </w:pPr>
    </w:p>
    <w:p w:rsidR="00A111D2" w:rsidRDefault="005F0119" w:rsidP="005F0119">
      <w:pPr>
        <w:rPr>
          <w:rtl/>
        </w:rPr>
      </w:pPr>
      <w:r>
        <w:rPr>
          <w:rFonts w:hint="cs"/>
          <w:rtl/>
        </w:rPr>
        <w:t xml:space="preserve">אלון בן יאיר, יושב-ראש </w:t>
      </w:r>
      <w:r w:rsidR="00A111D2">
        <w:rPr>
          <w:rFonts w:hint="cs"/>
          <w:rtl/>
        </w:rPr>
        <w:t xml:space="preserve">איגוד נותני שירותים פיננסיים. מצטער </w:t>
      </w:r>
      <w:bookmarkStart w:id="2733" w:name="_ETM_Q1_5785710"/>
      <w:bookmarkEnd w:id="2733"/>
      <w:r w:rsidR="00A111D2">
        <w:rPr>
          <w:rFonts w:hint="cs"/>
          <w:rtl/>
        </w:rPr>
        <w:t xml:space="preserve">על האיחור. יש לי משהו קטן, אני חושב שזה </w:t>
      </w:r>
      <w:bookmarkStart w:id="2734" w:name="_ETM_Q1_5788974"/>
      <w:bookmarkEnd w:id="2734"/>
      <w:r w:rsidR="00A111D2">
        <w:rPr>
          <w:rFonts w:hint="cs"/>
          <w:rtl/>
        </w:rPr>
        <w:t xml:space="preserve">תזמון מושלם. </w:t>
      </w:r>
    </w:p>
    <w:p w:rsidR="00A111D2" w:rsidRDefault="00A111D2" w:rsidP="005F0119">
      <w:pPr>
        <w:rPr>
          <w:rtl/>
        </w:rPr>
      </w:pPr>
      <w:bookmarkStart w:id="2735" w:name="_ETM_Q1_5792584"/>
      <w:bookmarkStart w:id="2736" w:name="_ETM_Q1_5792631"/>
      <w:bookmarkStart w:id="2737" w:name="_ETM_Q1_5792717"/>
      <w:bookmarkEnd w:id="2735"/>
      <w:bookmarkEnd w:id="2736"/>
      <w:bookmarkEnd w:id="2737"/>
    </w:p>
    <w:p w:rsidR="000211D7" w:rsidRDefault="00A111D2" w:rsidP="00A111D2">
      <w:pPr>
        <w:rPr>
          <w:rtl/>
        </w:rPr>
      </w:pPr>
      <w:bookmarkStart w:id="2738" w:name="_ETM_Q1_5792757"/>
      <w:bookmarkEnd w:id="2738"/>
      <w:r>
        <w:rPr>
          <w:rFonts w:hint="cs"/>
          <w:rtl/>
        </w:rPr>
        <w:t xml:space="preserve">במקרה אני באופן אישי אתמול הייתי בבניין הקריה </w:t>
      </w:r>
      <w:bookmarkStart w:id="2739" w:name="_ETM_Q1_5794764"/>
      <w:bookmarkEnd w:id="2739"/>
      <w:r>
        <w:rPr>
          <w:rFonts w:hint="cs"/>
          <w:rtl/>
        </w:rPr>
        <w:t xml:space="preserve">בתל אביב אצל שרונה בן שטרית ונציגי רשות שוק </w:t>
      </w:r>
      <w:bookmarkStart w:id="2740" w:name="_ETM_Q1_5793900"/>
      <w:bookmarkEnd w:id="2740"/>
      <w:r>
        <w:rPr>
          <w:rFonts w:hint="cs"/>
          <w:rtl/>
        </w:rPr>
        <w:t xml:space="preserve">ההון. הסיבה שזימנו אותי זה אך ורק בשביל לספר לי שהדיווחים הסובייקטיביים שאני דיווחתי כבעל עסק, צריך להיטיב </w:t>
      </w:r>
      <w:bookmarkStart w:id="2741" w:name="_ETM_Q1_5808021"/>
      <w:bookmarkEnd w:id="2741"/>
      <w:r>
        <w:rPr>
          <w:rFonts w:hint="cs"/>
          <w:rtl/>
        </w:rPr>
        <w:t xml:space="preserve">עם האיכות שלהם, בלשון המעטה. </w:t>
      </w:r>
      <w:bookmarkStart w:id="2742" w:name="_ETM_Q1_5812170"/>
      <w:bookmarkStart w:id="2743" w:name="_ETM_Q1_5812223"/>
      <w:bookmarkStart w:id="2744" w:name="_ETM_Q1_5812284"/>
      <w:bookmarkStart w:id="2745" w:name="_ETM_Q1_5812334"/>
      <w:bookmarkEnd w:id="2742"/>
      <w:bookmarkEnd w:id="2743"/>
      <w:bookmarkEnd w:id="2744"/>
      <w:bookmarkEnd w:id="2745"/>
      <w:r>
        <w:rPr>
          <w:rFonts w:hint="cs"/>
          <w:rtl/>
        </w:rPr>
        <w:t xml:space="preserve">מה שקרה, הפצצתי אותם בדיווחים </w:t>
      </w:r>
      <w:bookmarkStart w:id="2746" w:name="_ETM_Q1_5815114"/>
      <w:bookmarkEnd w:id="2746"/>
      <w:r>
        <w:rPr>
          <w:rFonts w:hint="cs"/>
          <w:rtl/>
        </w:rPr>
        <w:t>וזה לא מה שהם התכוונו אליו.</w:t>
      </w:r>
      <w:r w:rsidR="005F0119">
        <w:rPr>
          <w:rtl/>
        </w:rPr>
        <w:t xml:space="preserve">  </w:t>
      </w:r>
      <w:r w:rsidR="000211D7">
        <w:rPr>
          <w:rtl/>
        </w:rPr>
        <w:t xml:space="preserve"> </w:t>
      </w:r>
    </w:p>
    <w:p w:rsidR="00A111D2" w:rsidRDefault="00A111D2" w:rsidP="00A111D2">
      <w:pPr>
        <w:rPr>
          <w:rtl/>
        </w:rPr>
      </w:pPr>
      <w:bookmarkStart w:id="2747" w:name="_ETM_Q1_5819626"/>
      <w:bookmarkStart w:id="2748" w:name="_ETM_Q1_5819673"/>
      <w:bookmarkEnd w:id="2747"/>
      <w:bookmarkEnd w:id="2748"/>
    </w:p>
    <w:p w:rsidR="00A111D2" w:rsidRDefault="00A111D2" w:rsidP="00A111D2">
      <w:pPr>
        <w:rPr>
          <w:rtl/>
        </w:rPr>
      </w:pPr>
      <w:bookmarkStart w:id="2749" w:name="_ETM_Q1_5819806"/>
      <w:bookmarkStart w:id="2750" w:name="_ETM_Q1_5819843"/>
      <w:bookmarkEnd w:id="2749"/>
      <w:bookmarkEnd w:id="2750"/>
      <w:r>
        <w:rPr>
          <w:rFonts w:hint="cs"/>
          <w:rtl/>
        </w:rPr>
        <w:t xml:space="preserve">אני רוצה שתבין משהו. </w:t>
      </w:r>
      <w:bookmarkStart w:id="2751" w:name="_ETM_Q1_5818571"/>
      <w:bookmarkEnd w:id="2751"/>
      <w:r>
        <w:rPr>
          <w:rFonts w:hint="cs"/>
          <w:rtl/>
        </w:rPr>
        <w:t xml:space="preserve">אני לא מחזיק מעצמי, חלילה, או משהו כזה, אבל אני </w:t>
      </w:r>
      <w:bookmarkStart w:id="2752" w:name="_ETM_Q1_5822822"/>
      <w:bookmarkEnd w:id="2752"/>
      <w:r>
        <w:rPr>
          <w:rFonts w:hint="cs"/>
          <w:rtl/>
        </w:rPr>
        <w:t>חושב שברמה המקצועית אני טיפה, ממש בטיפה מעבר ל</w:t>
      </w:r>
      <w:bookmarkStart w:id="2753" w:name="_ETM_Q1_5828799"/>
      <w:bookmarkEnd w:id="2753"/>
      <w:r>
        <w:rPr>
          <w:rFonts w:hint="cs"/>
          <w:rtl/>
        </w:rPr>
        <w:t xml:space="preserve">הרבה נותני שירותי מטבע אחרים, והדעת שלי בהבנה של דיווח </w:t>
      </w:r>
      <w:bookmarkStart w:id="2754" w:name="_ETM_Q1_5837126"/>
      <w:bookmarkEnd w:id="2754"/>
      <w:r>
        <w:rPr>
          <w:rFonts w:hint="cs"/>
          <w:rtl/>
        </w:rPr>
        <w:t xml:space="preserve">סובייקטיבי לא כוונה כמו הדעת שלהם, שהם ציפו לקבל את </w:t>
      </w:r>
      <w:bookmarkStart w:id="2755" w:name="_ETM_Q1_5841038"/>
      <w:bookmarkEnd w:id="2755"/>
      <w:r>
        <w:rPr>
          <w:rFonts w:hint="cs"/>
          <w:rtl/>
        </w:rPr>
        <w:t>הדוח הסובייקטיבי, וזה הלבנת הון.</w:t>
      </w:r>
    </w:p>
    <w:p w:rsidR="00A111D2" w:rsidRDefault="00A111D2" w:rsidP="00A111D2">
      <w:pPr>
        <w:rPr>
          <w:rtl/>
        </w:rPr>
      </w:pPr>
      <w:bookmarkStart w:id="2756" w:name="_ETM_Q1_5842995"/>
      <w:bookmarkStart w:id="2757" w:name="_ETM_Q1_5843046"/>
      <w:bookmarkEnd w:id="2756"/>
      <w:bookmarkEnd w:id="2757"/>
    </w:p>
    <w:p w:rsidR="00A111D2" w:rsidRDefault="00A111D2" w:rsidP="00A111D2">
      <w:pPr>
        <w:rPr>
          <w:rtl/>
        </w:rPr>
      </w:pPr>
      <w:bookmarkStart w:id="2758" w:name="_ETM_Q1_5843431"/>
      <w:bookmarkStart w:id="2759" w:name="_ETM_Q1_5843480"/>
      <w:bookmarkEnd w:id="2758"/>
      <w:bookmarkEnd w:id="2759"/>
      <w:r>
        <w:rPr>
          <w:rFonts w:hint="cs"/>
          <w:rtl/>
        </w:rPr>
        <w:t xml:space="preserve">פה אנחנו מכניסים עוד שיקול דעת </w:t>
      </w:r>
      <w:bookmarkStart w:id="2760" w:name="_ETM_Q1_5844975"/>
      <w:bookmarkEnd w:id="2760"/>
      <w:r>
        <w:rPr>
          <w:rFonts w:hint="cs"/>
          <w:rtl/>
        </w:rPr>
        <w:t xml:space="preserve">בדיווחים למס הכנסה. לא שאנחנו נגד זה, רק אנחנו רוצים </w:t>
      </w:r>
      <w:bookmarkStart w:id="2761" w:name="_ETM_Q1_5852204"/>
      <w:bookmarkEnd w:id="2761"/>
      <w:r>
        <w:rPr>
          <w:rtl/>
        </w:rPr>
        <w:t>–</w:t>
      </w:r>
      <w:r>
        <w:rPr>
          <w:rFonts w:hint="cs"/>
          <w:rtl/>
        </w:rPr>
        <w:t xml:space="preserve"> כמו שחברנו פה אומר </w:t>
      </w:r>
      <w:r>
        <w:rPr>
          <w:rtl/>
        </w:rPr>
        <w:t>–</w:t>
      </w:r>
      <w:r>
        <w:rPr>
          <w:rFonts w:hint="cs"/>
          <w:rtl/>
        </w:rPr>
        <w:t xml:space="preserve"> כפתור ו"סלמאת". מעבר לזה, זה כבר ממאיס את המקצוע, רבותי</w:t>
      </w:r>
      <w:r w:rsidR="00C56271">
        <w:rPr>
          <w:rFonts w:hint="cs"/>
          <w:rtl/>
        </w:rPr>
        <w:t>י</w:t>
      </w:r>
      <w:r>
        <w:rPr>
          <w:rFonts w:hint="cs"/>
          <w:rtl/>
        </w:rPr>
        <w:t xml:space="preserve">. בשנתיים האחרונות, </w:t>
      </w:r>
      <w:bookmarkStart w:id="2762" w:name="_ETM_Q1_5857193"/>
      <w:bookmarkEnd w:id="2762"/>
      <w:r>
        <w:rPr>
          <w:rFonts w:hint="cs"/>
          <w:rtl/>
        </w:rPr>
        <w:t xml:space="preserve">אני מזכיר לכם, הרגולציה המאיסה עלינו את העבודה. זו האמת. </w:t>
      </w:r>
      <w:bookmarkStart w:id="2763" w:name="_ETM_Q1_5863256"/>
      <w:bookmarkEnd w:id="2763"/>
      <w:r>
        <w:rPr>
          <w:rFonts w:hint="cs"/>
          <w:rtl/>
        </w:rPr>
        <w:t xml:space="preserve">אני לא יודע, אנחנו מפספסים פה את המטרה לדעתי, </w:t>
      </w:r>
      <w:bookmarkStart w:id="2764" w:name="_ETM_Q1_5872075"/>
      <w:bookmarkEnd w:id="2764"/>
      <w:r>
        <w:rPr>
          <w:rFonts w:hint="cs"/>
          <w:rtl/>
        </w:rPr>
        <w:t xml:space="preserve">אבל זו דעתי האישית. </w:t>
      </w:r>
      <w:bookmarkStart w:id="2765" w:name="_ETM_Q1_5871848"/>
      <w:bookmarkEnd w:id="2765"/>
    </w:p>
    <w:p w:rsidR="00A111D2" w:rsidRDefault="00A111D2" w:rsidP="00A111D2">
      <w:pPr>
        <w:rPr>
          <w:rtl/>
        </w:rPr>
      </w:pPr>
      <w:bookmarkStart w:id="2766" w:name="_ETM_Q1_5871909"/>
      <w:bookmarkEnd w:id="2766"/>
    </w:p>
    <w:p w:rsidR="00A111D2" w:rsidRDefault="00A111D2" w:rsidP="002C1B82">
      <w:pPr>
        <w:pStyle w:val="af6"/>
        <w:rPr>
          <w:rtl/>
        </w:rPr>
      </w:pPr>
      <w:bookmarkStart w:id="2767" w:name="ET_yor_5094_436"/>
      <w:r w:rsidRPr="002C1B82">
        <w:rPr>
          <w:rStyle w:val="TagStyle"/>
          <w:rtl/>
        </w:rPr>
        <w:t xml:space="preserve"> &lt;&lt; יור &gt;&gt;</w:t>
      </w:r>
      <w:r w:rsidRPr="00A111D2">
        <w:rPr>
          <w:rStyle w:val="TagStyle"/>
          <w:rtl/>
        </w:rPr>
        <w:t xml:space="preserve"> </w:t>
      </w:r>
      <w:r>
        <w:rPr>
          <w:rtl/>
        </w:rPr>
        <w:t>היו"ר ניסן סלומינסקי:</w:t>
      </w:r>
      <w:r w:rsidRPr="00A111D2">
        <w:rPr>
          <w:rStyle w:val="TagStyle"/>
          <w:rtl/>
        </w:rPr>
        <w:t xml:space="preserve"> </w:t>
      </w:r>
      <w:r w:rsidRPr="002C1B82">
        <w:rPr>
          <w:rStyle w:val="TagStyle"/>
          <w:rtl/>
        </w:rPr>
        <w:t>&lt;&lt; יור &gt;&gt;</w:t>
      </w:r>
      <w:r>
        <w:rPr>
          <w:rtl/>
        </w:rPr>
        <w:t xml:space="preserve"> </w:t>
      </w:r>
      <w:bookmarkEnd w:id="2767"/>
    </w:p>
    <w:p w:rsidR="00A111D2" w:rsidRDefault="00A111D2" w:rsidP="00A111D2">
      <w:pPr>
        <w:pStyle w:val="KeepWithNext"/>
        <w:rPr>
          <w:rtl/>
        </w:rPr>
      </w:pPr>
    </w:p>
    <w:p w:rsidR="00A111D2" w:rsidRDefault="00A111D2" w:rsidP="00A111D2">
      <w:pPr>
        <w:rPr>
          <w:rtl/>
        </w:rPr>
      </w:pPr>
      <w:bookmarkStart w:id="2768" w:name="_ETM_Q1_5872714"/>
      <w:bookmarkEnd w:id="2768"/>
      <w:r>
        <w:rPr>
          <w:rFonts w:hint="cs"/>
          <w:rtl/>
        </w:rPr>
        <w:t xml:space="preserve">תודה רבה. בואו נתקדם בקריאה. </w:t>
      </w:r>
    </w:p>
    <w:p w:rsidR="00A111D2" w:rsidRDefault="00A111D2" w:rsidP="00A111D2">
      <w:pPr>
        <w:rPr>
          <w:rtl/>
        </w:rPr>
      </w:pPr>
      <w:bookmarkStart w:id="2769" w:name="_ETM_Q1_5879467"/>
      <w:bookmarkEnd w:id="2769"/>
    </w:p>
    <w:p w:rsidR="00A111D2" w:rsidRDefault="00A111D2" w:rsidP="002C1B82">
      <w:pPr>
        <w:pStyle w:val="a4"/>
        <w:rPr>
          <w:rtl/>
        </w:rPr>
      </w:pPr>
      <w:bookmarkStart w:id="2770" w:name="ET_speaker_5109_437"/>
      <w:r w:rsidRPr="002C1B82">
        <w:rPr>
          <w:rStyle w:val="TagStyle"/>
          <w:rtl/>
        </w:rPr>
        <w:t xml:space="preserve"> &lt;&lt; דובר &gt;&gt;</w:t>
      </w:r>
      <w:r w:rsidRPr="00A111D2">
        <w:rPr>
          <w:rStyle w:val="TagStyle"/>
          <w:rtl/>
        </w:rPr>
        <w:t xml:space="preserve"> </w:t>
      </w:r>
      <w:r w:rsidR="00E225B8">
        <w:rPr>
          <w:rtl/>
        </w:rPr>
        <w:t>אלעזר שטרן (ייעוץ משפטי):</w:t>
      </w:r>
      <w:r w:rsidRPr="00A111D2">
        <w:rPr>
          <w:rStyle w:val="TagStyle"/>
          <w:rtl/>
        </w:rPr>
        <w:t xml:space="preserve"> </w:t>
      </w:r>
      <w:r w:rsidRPr="002C1B82">
        <w:rPr>
          <w:rStyle w:val="TagStyle"/>
          <w:rtl/>
        </w:rPr>
        <w:t>&lt;&lt; דובר &gt;&gt;</w:t>
      </w:r>
      <w:r>
        <w:rPr>
          <w:rtl/>
        </w:rPr>
        <w:t xml:space="preserve"> </w:t>
      </w:r>
      <w:bookmarkEnd w:id="2770"/>
    </w:p>
    <w:p w:rsidR="00A111D2" w:rsidRDefault="00A111D2" w:rsidP="00A111D2">
      <w:pPr>
        <w:pStyle w:val="KeepWithNext"/>
        <w:rPr>
          <w:rtl/>
        </w:rPr>
      </w:pPr>
    </w:p>
    <w:p w:rsidR="00A111D2" w:rsidRDefault="00A111D2" w:rsidP="00A111D2">
      <w:pPr>
        <w:rPr>
          <w:rtl/>
        </w:rPr>
      </w:pPr>
      <w:bookmarkStart w:id="2771" w:name="_ETM_Q1_5879933"/>
      <w:bookmarkStart w:id="2772" w:name="_ETM_Q1_5879957"/>
      <w:bookmarkStart w:id="2773" w:name="_ETM_Q1_5880893"/>
      <w:bookmarkEnd w:id="2771"/>
      <w:bookmarkEnd w:id="2772"/>
      <w:bookmarkEnd w:id="2773"/>
      <w:r>
        <w:rPr>
          <w:rFonts w:hint="cs"/>
          <w:rtl/>
        </w:rPr>
        <w:t xml:space="preserve">אנחנו בתקנה 16, עמוד 9 בנוסח שהועלה אתמול באתר </w:t>
      </w:r>
      <w:bookmarkStart w:id="2774" w:name="_ETM_Q1_5884611"/>
      <w:bookmarkEnd w:id="2774"/>
      <w:r>
        <w:rPr>
          <w:rFonts w:hint="cs"/>
          <w:rtl/>
        </w:rPr>
        <w:t xml:space="preserve">הוועדה. </w:t>
      </w:r>
    </w:p>
    <w:p w:rsidR="00A111D2" w:rsidRDefault="00A111D2" w:rsidP="00A111D2">
      <w:pPr>
        <w:rPr>
          <w:rtl/>
        </w:rPr>
      </w:pPr>
    </w:p>
    <w:p w:rsidR="00A111D2" w:rsidRDefault="00A111D2" w:rsidP="002C1B82">
      <w:pPr>
        <w:pStyle w:val="af9"/>
        <w:rPr>
          <w:rtl/>
        </w:rPr>
      </w:pPr>
      <w:bookmarkStart w:id="2775" w:name="ET_guest_729998_438"/>
      <w:r w:rsidRPr="002C1B82">
        <w:rPr>
          <w:rStyle w:val="TagStyle"/>
          <w:rtl/>
        </w:rPr>
        <w:t xml:space="preserve"> &lt;&lt; אורח &gt;&gt;</w:t>
      </w:r>
      <w:r w:rsidRPr="00A111D2">
        <w:rPr>
          <w:rStyle w:val="TagStyle"/>
          <w:rtl/>
        </w:rPr>
        <w:t xml:space="preserve"> </w:t>
      </w:r>
      <w:r>
        <w:rPr>
          <w:rtl/>
        </w:rPr>
        <w:t>ברוך משולם:</w:t>
      </w:r>
      <w:r w:rsidRPr="00A111D2">
        <w:rPr>
          <w:rStyle w:val="TagStyle"/>
          <w:rtl/>
        </w:rPr>
        <w:t xml:space="preserve"> </w:t>
      </w:r>
      <w:r w:rsidRPr="002C1B82">
        <w:rPr>
          <w:rStyle w:val="TagStyle"/>
          <w:rtl/>
        </w:rPr>
        <w:t>&lt;&lt; אורח &gt;&gt;</w:t>
      </w:r>
      <w:r>
        <w:rPr>
          <w:rtl/>
        </w:rPr>
        <w:t xml:space="preserve"> </w:t>
      </w:r>
      <w:bookmarkEnd w:id="2775"/>
    </w:p>
    <w:p w:rsidR="00A111D2" w:rsidRDefault="00A111D2" w:rsidP="00A111D2">
      <w:pPr>
        <w:pStyle w:val="KeepWithNext"/>
        <w:rPr>
          <w:rtl/>
        </w:rPr>
      </w:pPr>
    </w:p>
    <w:p w:rsidR="000B2041" w:rsidRDefault="00A111D2" w:rsidP="00A111D2">
      <w:pPr>
        <w:rPr>
          <w:rtl/>
        </w:rPr>
      </w:pPr>
      <w:r>
        <w:rPr>
          <w:rFonts w:hint="cs"/>
          <w:rtl/>
        </w:rPr>
        <w:t xml:space="preserve">ברוך משולם, רשות המסים. אנחנו גם הוספנו </w:t>
      </w:r>
      <w:bookmarkStart w:id="2776" w:name="_ETM_Q1_5887909"/>
      <w:bookmarkEnd w:id="2776"/>
      <w:r>
        <w:rPr>
          <w:rFonts w:hint="cs"/>
          <w:rtl/>
        </w:rPr>
        <w:t>את 6(ג). אתה רוצה שאקריא אותו שוב?</w:t>
      </w:r>
    </w:p>
    <w:p w:rsidR="000B2041" w:rsidRDefault="000B2041" w:rsidP="00A111D2">
      <w:pPr>
        <w:rPr>
          <w:rtl/>
        </w:rPr>
      </w:pPr>
      <w:bookmarkStart w:id="2777" w:name="_ETM_Q1_5890108"/>
      <w:bookmarkStart w:id="2778" w:name="_ETM_Q1_5890154"/>
      <w:bookmarkEnd w:id="2777"/>
      <w:bookmarkEnd w:id="2778"/>
    </w:p>
    <w:p w:rsidR="000B2041" w:rsidRDefault="000B2041" w:rsidP="002C1B82">
      <w:pPr>
        <w:pStyle w:val="a4"/>
        <w:rPr>
          <w:rtl/>
        </w:rPr>
      </w:pPr>
      <w:bookmarkStart w:id="2779" w:name="ET_speaker_5109_439"/>
      <w:r w:rsidRPr="002C1B82">
        <w:rPr>
          <w:rStyle w:val="TagStyle"/>
          <w:rtl/>
        </w:rPr>
        <w:t xml:space="preserve"> &lt;&lt; דובר &gt;&gt;</w:t>
      </w:r>
      <w:r w:rsidRPr="000B2041">
        <w:rPr>
          <w:rStyle w:val="TagStyle"/>
          <w:rtl/>
        </w:rPr>
        <w:t xml:space="preserve"> </w:t>
      </w:r>
      <w:r w:rsidR="00E225B8">
        <w:rPr>
          <w:rtl/>
        </w:rPr>
        <w:t>אלעזר שטרן (ייעוץ משפטי):</w:t>
      </w:r>
      <w:r w:rsidRPr="000B2041">
        <w:rPr>
          <w:rStyle w:val="TagStyle"/>
          <w:rtl/>
        </w:rPr>
        <w:t xml:space="preserve"> </w:t>
      </w:r>
      <w:r w:rsidRPr="002C1B82">
        <w:rPr>
          <w:rStyle w:val="TagStyle"/>
          <w:rtl/>
        </w:rPr>
        <w:t>&lt;&lt; דובר &gt;&gt;</w:t>
      </w:r>
      <w:r>
        <w:rPr>
          <w:rtl/>
        </w:rPr>
        <w:t xml:space="preserve"> </w:t>
      </w:r>
      <w:bookmarkEnd w:id="2779"/>
    </w:p>
    <w:p w:rsidR="000B2041" w:rsidRDefault="000B2041" w:rsidP="000B2041">
      <w:pPr>
        <w:pStyle w:val="KeepWithNext"/>
        <w:rPr>
          <w:rtl/>
        </w:rPr>
      </w:pPr>
    </w:p>
    <w:p w:rsidR="00A111D2" w:rsidRDefault="000B2041" w:rsidP="000B2041">
      <w:pPr>
        <w:rPr>
          <w:rtl/>
        </w:rPr>
      </w:pPr>
      <w:r>
        <w:rPr>
          <w:rFonts w:hint="cs"/>
          <w:rtl/>
        </w:rPr>
        <w:t>לא. הסברתי עליו</w:t>
      </w:r>
      <w:bookmarkStart w:id="2780" w:name="_ETM_Q1_5890476"/>
      <w:bookmarkEnd w:id="2780"/>
      <w:r>
        <w:rPr>
          <w:rFonts w:hint="cs"/>
          <w:rtl/>
        </w:rPr>
        <w:t xml:space="preserve"> קודם. </w:t>
      </w:r>
      <w:r w:rsidR="00B550FA">
        <w:rPr>
          <w:rFonts w:hint="cs"/>
          <w:rtl/>
        </w:rPr>
        <w:t xml:space="preserve">עמוד 9, במספור החדש זה תקנה </w:t>
      </w:r>
      <w:bookmarkStart w:id="2781" w:name="_ETM_Q1_5904857"/>
      <w:bookmarkEnd w:id="2781"/>
      <w:r w:rsidR="00B550FA">
        <w:rPr>
          <w:rFonts w:hint="cs"/>
          <w:rtl/>
        </w:rPr>
        <w:t>16.</w:t>
      </w:r>
      <w:r w:rsidR="00A111D2">
        <w:rPr>
          <w:rtl/>
        </w:rPr>
        <w:t xml:space="preserve">      </w:t>
      </w:r>
    </w:p>
    <w:p w:rsidR="000B2041" w:rsidRDefault="000B2041" w:rsidP="000B2041">
      <w:pPr>
        <w:rPr>
          <w:rtl/>
        </w:rPr>
      </w:pPr>
    </w:p>
    <w:p w:rsidR="000B2041" w:rsidRDefault="000B2041" w:rsidP="002C1B82">
      <w:pPr>
        <w:pStyle w:val="af9"/>
        <w:rPr>
          <w:rtl/>
        </w:rPr>
      </w:pPr>
      <w:bookmarkStart w:id="2782" w:name="ET_guest_729998_440"/>
      <w:r w:rsidRPr="002C1B82">
        <w:rPr>
          <w:rStyle w:val="TagStyle"/>
          <w:rtl/>
        </w:rPr>
        <w:t xml:space="preserve"> &lt;&lt; אורח &gt;&gt;</w:t>
      </w:r>
      <w:r w:rsidRPr="000B2041">
        <w:rPr>
          <w:rStyle w:val="TagStyle"/>
          <w:rtl/>
        </w:rPr>
        <w:t xml:space="preserve"> </w:t>
      </w:r>
      <w:r>
        <w:rPr>
          <w:rtl/>
        </w:rPr>
        <w:t>ברוך משולם:</w:t>
      </w:r>
      <w:r w:rsidRPr="000B2041">
        <w:rPr>
          <w:rStyle w:val="TagStyle"/>
          <w:rtl/>
        </w:rPr>
        <w:t xml:space="preserve"> </w:t>
      </w:r>
      <w:r w:rsidRPr="002C1B82">
        <w:rPr>
          <w:rStyle w:val="TagStyle"/>
          <w:rtl/>
        </w:rPr>
        <w:t>&lt;&lt; אורח &gt;&gt;</w:t>
      </w:r>
      <w:r>
        <w:rPr>
          <w:rtl/>
        </w:rPr>
        <w:t xml:space="preserve"> </w:t>
      </w:r>
      <w:bookmarkEnd w:id="2782"/>
    </w:p>
    <w:p w:rsidR="000B2041" w:rsidRDefault="000B2041" w:rsidP="000B2041">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B550FA" w:rsidTr="00465F74">
        <w:trPr>
          <w:cantSplit/>
          <w:trHeight w:val="60"/>
        </w:trPr>
        <w:tc>
          <w:tcPr>
            <w:tcW w:w="1872" w:type="dxa"/>
          </w:tcPr>
          <w:p w:rsidR="00B550FA" w:rsidRDefault="00B550FA">
            <w:pPr>
              <w:pStyle w:val="TableSideHeading"/>
              <w:spacing w:line="240" w:lineRule="auto"/>
              <w:rPr>
                <w:sz w:val="24"/>
                <w:szCs w:val="24"/>
              </w:rPr>
            </w:pPr>
          </w:p>
        </w:tc>
        <w:tc>
          <w:tcPr>
            <w:tcW w:w="624" w:type="dxa"/>
          </w:tcPr>
          <w:p w:rsidR="00B550FA" w:rsidRDefault="00B550FA">
            <w:pPr>
              <w:pStyle w:val="TableText0"/>
              <w:spacing w:line="240" w:lineRule="auto"/>
              <w:ind w:left="360"/>
              <w:rPr>
                <w:sz w:val="24"/>
                <w:szCs w:val="24"/>
              </w:rPr>
            </w:pPr>
          </w:p>
        </w:tc>
        <w:tc>
          <w:tcPr>
            <w:tcW w:w="6582" w:type="dxa"/>
            <w:gridSpan w:val="2"/>
            <w:hideMark/>
          </w:tcPr>
          <w:p w:rsidR="00B550FA" w:rsidRDefault="00B550FA">
            <w:pPr>
              <w:pStyle w:val="TableHead0"/>
              <w:spacing w:line="240" w:lineRule="auto"/>
              <w:rPr>
                <w:sz w:val="24"/>
                <w:szCs w:val="24"/>
              </w:rPr>
            </w:pPr>
            <w:r>
              <w:rPr>
                <w:rFonts w:hint="cs"/>
                <w:sz w:val="24"/>
                <w:szCs w:val="24"/>
                <w:rtl/>
              </w:rPr>
              <w:t>"</w:t>
            </w:r>
            <w:r>
              <w:rPr>
                <w:sz w:val="24"/>
                <w:szCs w:val="24"/>
                <w:rtl/>
              </w:rPr>
              <w:t>סימן ב': כללים להעברת מידע ממאגר המידע</w:t>
            </w:r>
          </w:p>
        </w:tc>
      </w:tr>
      <w:tr w:rsidR="00B550FA" w:rsidTr="00465F74">
        <w:trPr>
          <w:cantSplit/>
          <w:trHeight w:val="60"/>
        </w:trPr>
        <w:tc>
          <w:tcPr>
            <w:tcW w:w="1872" w:type="dxa"/>
            <w:hideMark/>
          </w:tcPr>
          <w:p w:rsidR="00B550FA" w:rsidRDefault="00B550FA">
            <w:pPr>
              <w:pStyle w:val="TableSideHeading"/>
              <w:spacing w:line="240" w:lineRule="auto"/>
              <w:rPr>
                <w:sz w:val="24"/>
                <w:szCs w:val="24"/>
              </w:rPr>
            </w:pPr>
            <w:r>
              <w:rPr>
                <w:sz w:val="24"/>
                <w:szCs w:val="24"/>
                <w:rtl/>
              </w:rPr>
              <w:t xml:space="preserve">מינוי גורמים מוסמכים </w:t>
            </w:r>
          </w:p>
        </w:tc>
        <w:tc>
          <w:tcPr>
            <w:tcW w:w="624" w:type="dxa"/>
          </w:tcPr>
          <w:p w:rsidR="00B550FA" w:rsidRDefault="00B550FA" w:rsidP="00B550FA">
            <w:pPr>
              <w:pStyle w:val="TableText0"/>
              <w:spacing w:line="240" w:lineRule="auto"/>
              <w:rPr>
                <w:sz w:val="24"/>
                <w:szCs w:val="24"/>
              </w:rPr>
            </w:pPr>
            <w:r>
              <w:rPr>
                <w:rFonts w:hint="cs"/>
                <w:sz w:val="24"/>
                <w:szCs w:val="24"/>
                <w:rtl/>
              </w:rPr>
              <w:t>16.</w:t>
            </w:r>
          </w:p>
        </w:tc>
        <w:tc>
          <w:tcPr>
            <w:tcW w:w="6582" w:type="dxa"/>
            <w:gridSpan w:val="2"/>
            <w:hideMark/>
          </w:tcPr>
          <w:p w:rsidR="00B550FA" w:rsidRDefault="00B550FA">
            <w:pPr>
              <w:pStyle w:val="TableBlock"/>
              <w:spacing w:line="240" w:lineRule="auto"/>
              <w:rPr>
                <w:sz w:val="24"/>
                <w:szCs w:val="24"/>
              </w:rPr>
            </w:pPr>
            <w:r>
              <w:rPr>
                <w:sz w:val="24"/>
                <w:szCs w:val="24"/>
                <w:rtl/>
              </w:rPr>
              <w:t xml:space="preserve">המנהל ימנה מבין עובדי רשות המסים חוקרי מס, פקידי שומה, מנהלי מע"מ, ומנהלי מיסוי מקרקעין  (להלן – גורם מוסמך)  שיהיו רשאים :  </w:t>
            </w:r>
          </w:p>
        </w:tc>
      </w:tr>
      <w:tr w:rsidR="00B550FA" w:rsidTr="00465F74">
        <w:trPr>
          <w:cantSplit/>
          <w:trHeight w:val="60"/>
        </w:trPr>
        <w:tc>
          <w:tcPr>
            <w:tcW w:w="1872" w:type="dxa"/>
          </w:tcPr>
          <w:p w:rsidR="00B550FA" w:rsidRDefault="00B550FA">
            <w:pPr>
              <w:pStyle w:val="TableSideHeading"/>
              <w:spacing w:line="240" w:lineRule="auto"/>
              <w:rPr>
                <w:sz w:val="24"/>
                <w:szCs w:val="24"/>
              </w:rPr>
            </w:pPr>
          </w:p>
        </w:tc>
        <w:tc>
          <w:tcPr>
            <w:tcW w:w="624" w:type="dxa"/>
          </w:tcPr>
          <w:p w:rsidR="00B550FA" w:rsidRDefault="00B550FA">
            <w:pPr>
              <w:pStyle w:val="TableText0"/>
              <w:spacing w:line="240" w:lineRule="auto"/>
              <w:rPr>
                <w:sz w:val="24"/>
                <w:szCs w:val="24"/>
              </w:rPr>
            </w:pPr>
          </w:p>
        </w:tc>
        <w:tc>
          <w:tcPr>
            <w:tcW w:w="624" w:type="dxa"/>
          </w:tcPr>
          <w:p w:rsidR="00B550FA" w:rsidRDefault="00B550FA">
            <w:pPr>
              <w:pStyle w:val="TableText0"/>
              <w:spacing w:line="240" w:lineRule="auto"/>
              <w:rPr>
                <w:sz w:val="24"/>
                <w:szCs w:val="24"/>
              </w:rPr>
            </w:pPr>
          </w:p>
        </w:tc>
        <w:tc>
          <w:tcPr>
            <w:tcW w:w="5958" w:type="dxa"/>
            <w:hideMark/>
          </w:tcPr>
          <w:p w:rsidR="00B550FA" w:rsidRDefault="00B550FA" w:rsidP="00B550FA">
            <w:pPr>
              <w:pStyle w:val="TableBlock"/>
              <w:numPr>
                <w:ilvl w:val="0"/>
                <w:numId w:val="4"/>
              </w:numPr>
              <w:tabs>
                <w:tab w:val="left" w:pos="624"/>
              </w:tabs>
              <w:spacing w:line="240" w:lineRule="auto"/>
              <w:rPr>
                <w:sz w:val="24"/>
                <w:szCs w:val="24"/>
              </w:rPr>
            </w:pPr>
            <w:r>
              <w:rPr>
                <w:sz w:val="24"/>
                <w:szCs w:val="24"/>
                <w:rtl/>
              </w:rPr>
              <w:t xml:space="preserve">לבקש ממורשה הגישה להעביר אליהם מידע בתנאים המנויים בסעיף 141א(ה)(1) עד (4) לפקודה, ולקבל מידע כאמור; </w:t>
            </w:r>
          </w:p>
        </w:tc>
      </w:tr>
      <w:tr w:rsidR="00B550FA" w:rsidTr="00465F74">
        <w:trPr>
          <w:cantSplit/>
          <w:trHeight w:val="60"/>
        </w:trPr>
        <w:tc>
          <w:tcPr>
            <w:tcW w:w="1872" w:type="dxa"/>
          </w:tcPr>
          <w:p w:rsidR="00B550FA" w:rsidRDefault="00B550FA">
            <w:pPr>
              <w:pStyle w:val="TableSideHeading"/>
              <w:spacing w:line="240" w:lineRule="auto"/>
              <w:rPr>
                <w:sz w:val="24"/>
                <w:szCs w:val="24"/>
              </w:rPr>
            </w:pPr>
          </w:p>
        </w:tc>
        <w:tc>
          <w:tcPr>
            <w:tcW w:w="624" w:type="dxa"/>
          </w:tcPr>
          <w:p w:rsidR="00B550FA" w:rsidRDefault="00B550FA">
            <w:pPr>
              <w:pStyle w:val="TableText0"/>
              <w:spacing w:line="240" w:lineRule="auto"/>
              <w:rPr>
                <w:sz w:val="24"/>
                <w:szCs w:val="24"/>
              </w:rPr>
            </w:pPr>
          </w:p>
        </w:tc>
        <w:tc>
          <w:tcPr>
            <w:tcW w:w="624" w:type="dxa"/>
          </w:tcPr>
          <w:p w:rsidR="00B550FA" w:rsidRDefault="00B550FA">
            <w:pPr>
              <w:pStyle w:val="TableText0"/>
              <w:spacing w:line="240" w:lineRule="auto"/>
              <w:rPr>
                <w:sz w:val="24"/>
                <w:szCs w:val="24"/>
              </w:rPr>
            </w:pPr>
          </w:p>
        </w:tc>
        <w:tc>
          <w:tcPr>
            <w:tcW w:w="5958" w:type="dxa"/>
            <w:hideMark/>
          </w:tcPr>
          <w:p w:rsidR="00B550FA" w:rsidRDefault="00B550FA" w:rsidP="00B550FA">
            <w:pPr>
              <w:pStyle w:val="TableBlock"/>
              <w:numPr>
                <w:ilvl w:val="0"/>
                <w:numId w:val="4"/>
              </w:numPr>
              <w:tabs>
                <w:tab w:val="left" w:pos="624"/>
              </w:tabs>
              <w:spacing w:line="240" w:lineRule="auto"/>
              <w:rPr>
                <w:sz w:val="24"/>
                <w:szCs w:val="24"/>
              </w:rPr>
            </w:pPr>
            <w:r>
              <w:rPr>
                <w:sz w:val="24"/>
                <w:szCs w:val="24"/>
                <w:rtl/>
              </w:rPr>
              <w:t>לקבל ממורשה הגישה מידע אם מורשה הגישה השתכנע כי יש חשד לביצוע עבירה, לאי-דיווח על הכנסות, לאי-דיווח על עסקאות, לניכוי מס תשומות או למסירת הצהרה לא נכונה, כאמור בסעיף 141א(ה)(5) לפקודה, לפי העניין;</w:t>
            </w:r>
          </w:p>
        </w:tc>
      </w:tr>
      <w:tr w:rsidR="00B550FA" w:rsidTr="00465F74">
        <w:trPr>
          <w:cantSplit/>
          <w:trHeight w:val="60"/>
        </w:trPr>
        <w:tc>
          <w:tcPr>
            <w:tcW w:w="1872" w:type="dxa"/>
          </w:tcPr>
          <w:p w:rsidR="00B550FA" w:rsidRDefault="00B550FA">
            <w:pPr>
              <w:pStyle w:val="TableSideHeading"/>
              <w:spacing w:line="240" w:lineRule="auto"/>
              <w:rPr>
                <w:sz w:val="24"/>
                <w:szCs w:val="24"/>
                <w:rtl/>
              </w:rPr>
            </w:pPr>
          </w:p>
        </w:tc>
        <w:tc>
          <w:tcPr>
            <w:tcW w:w="624" w:type="dxa"/>
          </w:tcPr>
          <w:p w:rsidR="00B550FA" w:rsidRDefault="00B550FA">
            <w:pPr>
              <w:pStyle w:val="TableText0"/>
              <w:spacing w:line="240" w:lineRule="auto"/>
              <w:rPr>
                <w:sz w:val="24"/>
                <w:szCs w:val="24"/>
              </w:rPr>
            </w:pPr>
          </w:p>
        </w:tc>
        <w:tc>
          <w:tcPr>
            <w:tcW w:w="624" w:type="dxa"/>
          </w:tcPr>
          <w:p w:rsidR="00B550FA" w:rsidRDefault="00B550FA">
            <w:pPr>
              <w:pStyle w:val="TableText0"/>
              <w:spacing w:line="240" w:lineRule="auto"/>
              <w:rPr>
                <w:sz w:val="24"/>
                <w:szCs w:val="24"/>
              </w:rPr>
            </w:pPr>
          </w:p>
        </w:tc>
        <w:tc>
          <w:tcPr>
            <w:tcW w:w="5958" w:type="dxa"/>
            <w:hideMark/>
          </w:tcPr>
          <w:p w:rsidR="00B550FA" w:rsidRDefault="00B550FA" w:rsidP="00B550FA">
            <w:pPr>
              <w:pStyle w:val="TableBlock"/>
              <w:numPr>
                <w:ilvl w:val="0"/>
                <w:numId w:val="4"/>
              </w:numPr>
              <w:tabs>
                <w:tab w:val="left" w:pos="624"/>
              </w:tabs>
              <w:spacing w:line="240" w:lineRule="auto"/>
              <w:rPr>
                <w:sz w:val="24"/>
                <w:szCs w:val="24"/>
              </w:rPr>
            </w:pPr>
            <w:r>
              <w:rPr>
                <w:sz w:val="24"/>
                <w:szCs w:val="24"/>
                <w:rtl/>
              </w:rPr>
              <w:t xml:space="preserve">להעביר מידע לגורם מוסמך אחר בתוך רשות המסים כקבוע בסעיף 141א(ח) לפקודה. </w:t>
            </w:r>
          </w:p>
        </w:tc>
      </w:tr>
      <w:tr w:rsidR="00B550FA" w:rsidTr="00465F74">
        <w:trPr>
          <w:cantSplit/>
          <w:trHeight w:val="60"/>
        </w:trPr>
        <w:tc>
          <w:tcPr>
            <w:tcW w:w="1872" w:type="dxa"/>
            <w:hideMark/>
          </w:tcPr>
          <w:p w:rsidR="00B550FA" w:rsidRDefault="00B550FA">
            <w:pPr>
              <w:pStyle w:val="TableSideHeading"/>
              <w:spacing w:line="240" w:lineRule="auto"/>
              <w:rPr>
                <w:sz w:val="24"/>
                <w:szCs w:val="24"/>
              </w:rPr>
            </w:pPr>
            <w:r>
              <w:rPr>
                <w:sz w:val="24"/>
                <w:szCs w:val="24"/>
                <w:rtl/>
              </w:rPr>
              <w:t>בקשה לקבלת מידע</w:t>
            </w:r>
          </w:p>
        </w:tc>
        <w:tc>
          <w:tcPr>
            <w:tcW w:w="624" w:type="dxa"/>
          </w:tcPr>
          <w:p w:rsidR="00B550FA" w:rsidRDefault="00B550FA" w:rsidP="00B550FA">
            <w:pPr>
              <w:pStyle w:val="TableText0"/>
              <w:spacing w:line="240" w:lineRule="auto"/>
              <w:rPr>
                <w:sz w:val="24"/>
                <w:szCs w:val="24"/>
              </w:rPr>
            </w:pPr>
            <w:r>
              <w:rPr>
                <w:rFonts w:hint="cs"/>
                <w:sz w:val="24"/>
                <w:szCs w:val="24"/>
                <w:rtl/>
              </w:rPr>
              <w:t>17.</w:t>
            </w:r>
          </w:p>
        </w:tc>
        <w:tc>
          <w:tcPr>
            <w:tcW w:w="6582" w:type="dxa"/>
            <w:gridSpan w:val="2"/>
            <w:hideMark/>
          </w:tcPr>
          <w:p w:rsidR="00B550FA" w:rsidRDefault="00B550FA">
            <w:pPr>
              <w:pStyle w:val="TableBlock"/>
              <w:spacing w:line="240" w:lineRule="auto"/>
              <w:rPr>
                <w:sz w:val="24"/>
                <w:szCs w:val="24"/>
              </w:rPr>
            </w:pPr>
            <w:r>
              <w:rPr>
                <w:sz w:val="24"/>
                <w:szCs w:val="24"/>
                <w:rtl/>
              </w:rPr>
              <w:t>בקשת גורם מוסמך לקבל מידע ממאגר המידע תהיה בכתב ויפורטו בה כל אלה:</w:t>
            </w:r>
          </w:p>
        </w:tc>
      </w:tr>
      <w:tr w:rsidR="00B550FA" w:rsidTr="00465F74">
        <w:trPr>
          <w:cantSplit/>
          <w:trHeight w:val="60"/>
        </w:trPr>
        <w:tc>
          <w:tcPr>
            <w:tcW w:w="1872" w:type="dxa"/>
          </w:tcPr>
          <w:p w:rsidR="00B550FA" w:rsidRDefault="00B550FA">
            <w:pPr>
              <w:pStyle w:val="TableSideHeading"/>
              <w:spacing w:line="240" w:lineRule="auto"/>
              <w:rPr>
                <w:sz w:val="24"/>
                <w:szCs w:val="24"/>
              </w:rPr>
            </w:pPr>
          </w:p>
        </w:tc>
        <w:tc>
          <w:tcPr>
            <w:tcW w:w="624" w:type="dxa"/>
          </w:tcPr>
          <w:p w:rsidR="00B550FA" w:rsidRDefault="00B550FA">
            <w:pPr>
              <w:pStyle w:val="TableText0"/>
              <w:spacing w:line="240" w:lineRule="auto"/>
              <w:rPr>
                <w:sz w:val="24"/>
                <w:szCs w:val="24"/>
              </w:rPr>
            </w:pPr>
          </w:p>
        </w:tc>
        <w:tc>
          <w:tcPr>
            <w:tcW w:w="624" w:type="dxa"/>
          </w:tcPr>
          <w:p w:rsidR="00B550FA" w:rsidRDefault="00B550FA">
            <w:pPr>
              <w:pStyle w:val="TableText0"/>
              <w:spacing w:line="240" w:lineRule="auto"/>
              <w:rPr>
                <w:sz w:val="24"/>
                <w:szCs w:val="24"/>
              </w:rPr>
            </w:pPr>
          </w:p>
        </w:tc>
        <w:tc>
          <w:tcPr>
            <w:tcW w:w="5958" w:type="dxa"/>
            <w:hideMark/>
          </w:tcPr>
          <w:p w:rsidR="00B550FA" w:rsidRDefault="00B550FA" w:rsidP="00B550FA">
            <w:pPr>
              <w:pStyle w:val="TableBlock"/>
              <w:numPr>
                <w:ilvl w:val="0"/>
                <w:numId w:val="5"/>
              </w:numPr>
              <w:tabs>
                <w:tab w:val="left" w:pos="624"/>
              </w:tabs>
              <w:spacing w:line="240" w:lineRule="auto"/>
              <w:rPr>
                <w:sz w:val="24"/>
                <w:szCs w:val="24"/>
              </w:rPr>
            </w:pPr>
            <w:r>
              <w:rPr>
                <w:sz w:val="24"/>
                <w:szCs w:val="24"/>
                <w:rtl/>
              </w:rPr>
              <w:t>שם האדם שלגביו מבקשים את המידע ומספר הזיהוי שלו.</w:t>
            </w:r>
          </w:p>
        </w:tc>
      </w:tr>
      <w:tr w:rsidR="00B550FA" w:rsidTr="00465F74">
        <w:trPr>
          <w:cantSplit/>
          <w:trHeight w:val="60"/>
        </w:trPr>
        <w:tc>
          <w:tcPr>
            <w:tcW w:w="1872" w:type="dxa"/>
          </w:tcPr>
          <w:p w:rsidR="00B550FA" w:rsidRDefault="00B550FA">
            <w:pPr>
              <w:pStyle w:val="TableSideHeading"/>
              <w:spacing w:line="240" w:lineRule="auto"/>
              <w:rPr>
                <w:sz w:val="24"/>
                <w:szCs w:val="24"/>
              </w:rPr>
            </w:pPr>
          </w:p>
        </w:tc>
        <w:tc>
          <w:tcPr>
            <w:tcW w:w="624" w:type="dxa"/>
          </w:tcPr>
          <w:p w:rsidR="00B550FA" w:rsidRDefault="00B550FA">
            <w:pPr>
              <w:pStyle w:val="TableText0"/>
              <w:spacing w:line="240" w:lineRule="auto"/>
              <w:rPr>
                <w:sz w:val="24"/>
                <w:szCs w:val="24"/>
              </w:rPr>
            </w:pPr>
          </w:p>
        </w:tc>
        <w:tc>
          <w:tcPr>
            <w:tcW w:w="624" w:type="dxa"/>
          </w:tcPr>
          <w:p w:rsidR="00B550FA" w:rsidRDefault="00B550FA">
            <w:pPr>
              <w:pStyle w:val="TableText0"/>
              <w:spacing w:line="240" w:lineRule="auto"/>
              <w:rPr>
                <w:sz w:val="24"/>
                <w:szCs w:val="24"/>
              </w:rPr>
            </w:pPr>
          </w:p>
        </w:tc>
        <w:tc>
          <w:tcPr>
            <w:tcW w:w="5958" w:type="dxa"/>
            <w:hideMark/>
          </w:tcPr>
          <w:p w:rsidR="00B550FA" w:rsidRDefault="00B550FA" w:rsidP="00B550FA">
            <w:pPr>
              <w:pStyle w:val="TableBlock"/>
              <w:numPr>
                <w:ilvl w:val="0"/>
                <w:numId w:val="5"/>
              </w:numPr>
              <w:tabs>
                <w:tab w:val="left" w:pos="624"/>
              </w:tabs>
              <w:spacing w:line="240" w:lineRule="auto"/>
              <w:rPr>
                <w:sz w:val="24"/>
                <w:szCs w:val="24"/>
              </w:rPr>
            </w:pPr>
            <w:r>
              <w:rPr>
                <w:sz w:val="24"/>
                <w:szCs w:val="24"/>
                <w:rtl/>
              </w:rPr>
              <w:t>פרק הזמן שלגביו מתבקש המידע;</w:t>
            </w:r>
          </w:p>
        </w:tc>
      </w:tr>
      <w:tr w:rsidR="00B550FA" w:rsidTr="00465F74">
        <w:trPr>
          <w:cantSplit/>
          <w:trHeight w:val="60"/>
        </w:trPr>
        <w:tc>
          <w:tcPr>
            <w:tcW w:w="1872" w:type="dxa"/>
          </w:tcPr>
          <w:p w:rsidR="00B550FA" w:rsidRDefault="00B550FA">
            <w:pPr>
              <w:pStyle w:val="TableSideHeading"/>
              <w:spacing w:line="240" w:lineRule="auto"/>
              <w:rPr>
                <w:sz w:val="24"/>
                <w:szCs w:val="24"/>
                <w:rtl/>
              </w:rPr>
            </w:pPr>
          </w:p>
        </w:tc>
        <w:tc>
          <w:tcPr>
            <w:tcW w:w="624" w:type="dxa"/>
          </w:tcPr>
          <w:p w:rsidR="00B550FA" w:rsidRDefault="00B550FA">
            <w:pPr>
              <w:pStyle w:val="TableText0"/>
              <w:spacing w:line="240" w:lineRule="auto"/>
              <w:rPr>
                <w:sz w:val="24"/>
                <w:szCs w:val="24"/>
              </w:rPr>
            </w:pPr>
          </w:p>
        </w:tc>
        <w:tc>
          <w:tcPr>
            <w:tcW w:w="624" w:type="dxa"/>
          </w:tcPr>
          <w:p w:rsidR="00B550FA" w:rsidRDefault="00B550FA">
            <w:pPr>
              <w:pStyle w:val="TableText0"/>
              <w:spacing w:line="240" w:lineRule="auto"/>
              <w:rPr>
                <w:sz w:val="24"/>
                <w:szCs w:val="24"/>
              </w:rPr>
            </w:pPr>
          </w:p>
        </w:tc>
        <w:tc>
          <w:tcPr>
            <w:tcW w:w="5958" w:type="dxa"/>
            <w:hideMark/>
          </w:tcPr>
          <w:p w:rsidR="00B550FA" w:rsidRDefault="00B550FA" w:rsidP="00B550FA">
            <w:pPr>
              <w:pStyle w:val="TableBlock"/>
              <w:numPr>
                <w:ilvl w:val="0"/>
                <w:numId w:val="5"/>
              </w:numPr>
              <w:tabs>
                <w:tab w:val="left" w:pos="624"/>
              </w:tabs>
              <w:spacing w:line="240" w:lineRule="auto"/>
              <w:rPr>
                <w:sz w:val="24"/>
                <w:szCs w:val="24"/>
              </w:rPr>
            </w:pPr>
            <w:r>
              <w:rPr>
                <w:sz w:val="24"/>
                <w:szCs w:val="24"/>
                <w:rtl/>
              </w:rPr>
              <w:t>תיאור הנסיבות והנימוקים המצדיקים לדעת הגורם המוסמך להעביר לו מידע ממאגר המידע לגורם המוסמך לצורך ביצוע תפקידו;</w:t>
            </w:r>
          </w:p>
        </w:tc>
      </w:tr>
      <w:tr w:rsidR="00B550FA" w:rsidTr="00465F74">
        <w:trPr>
          <w:cantSplit/>
          <w:trHeight w:val="60"/>
        </w:trPr>
        <w:tc>
          <w:tcPr>
            <w:tcW w:w="1872" w:type="dxa"/>
          </w:tcPr>
          <w:p w:rsidR="00B550FA" w:rsidRDefault="00B550FA">
            <w:pPr>
              <w:pStyle w:val="TableSideHeading"/>
              <w:spacing w:line="240" w:lineRule="auto"/>
              <w:rPr>
                <w:sz w:val="24"/>
                <w:szCs w:val="24"/>
                <w:rtl/>
              </w:rPr>
            </w:pPr>
          </w:p>
        </w:tc>
        <w:tc>
          <w:tcPr>
            <w:tcW w:w="624" w:type="dxa"/>
          </w:tcPr>
          <w:p w:rsidR="00B550FA" w:rsidRDefault="00B550FA">
            <w:pPr>
              <w:pStyle w:val="TableText0"/>
              <w:spacing w:line="240" w:lineRule="auto"/>
              <w:rPr>
                <w:sz w:val="24"/>
                <w:szCs w:val="24"/>
              </w:rPr>
            </w:pPr>
          </w:p>
        </w:tc>
        <w:tc>
          <w:tcPr>
            <w:tcW w:w="624" w:type="dxa"/>
          </w:tcPr>
          <w:p w:rsidR="00B550FA" w:rsidRDefault="00B550FA">
            <w:pPr>
              <w:pStyle w:val="TableText0"/>
              <w:spacing w:line="240" w:lineRule="auto"/>
              <w:rPr>
                <w:sz w:val="24"/>
                <w:szCs w:val="24"/>
              </w:rPr>
            </w:pPr>
          </w:p>
        </w:tc>
        <w:tc>
          <w:tcPr>
            <w:tcW w:w="5958" w:type="dxa"/>
            <w:hideMark/>
          </w:tcPr>
          <w:p w:rsidR="00B550FA" w:rsidRDefault="00B550FA" w:rsidP="00B550FA">
            <w:pPr>
              <w:pStyle w:val="TableBlock"/>
              <w:numPr>
                <w:ilvl w:val="0"/>
                <w:numId w:val="5"/>
              </w:numPr>
              <w:tabs>
                <w:tab w:val="left" w:pos="624"/>
              </w:tabs>
              <w:spacing w:line="240" w:lineRule="auto"/>
              <w:rPr>
                <w:sz w:val="24"/>
                <w:szCs w:val="24"/>
              </w:rPr>
            </w:pPr>
            <w:r>
              <w:rPr>
                <w:sz w:val="24"/>
                <w:szCs w:val="24"/>
                <w:rtl/>
              </w:rPr>
              <w:t>העבירות שיש חשד לביצוען, סכום ההכנסות או העסקאות שיש יסוד סביר להניח כי לא דווחו, סכום מס התשומות הכלול בחשבונית מס שהוצאה שלא כדין שיש יסוד להניח שנוכה, או סכום הסטייה מהצהרה לפי סעיף 78 לחוק מיסוי מקרקעין שיש יסוד סביר להניח שאינה נכונה, לפי העניין.</w:t>
            </w:r>
            <w:r>
              <w:rPr>
                <w:rFonts w:hint="cs"/>
                <w:sz w:val="24"/>
                <w:szCs w:val="24"/>
                <w:rtl/>
              </w:rPr>
              <w:t>"</w:t>
            </w:r>
          </w:p>
        </w:tc>
      </w:tr>
    </w:tbl>
    <w:p w:rsidR="00B550FA" w:rsidRDefault="00B550FA" w:rsidP="000B2041">
      <w:pPr>
        <w:rPr>
          <w:rtl/>
        </w:rPr>
      </w:pPr>
    </w:p>
    <w:p w:rsidR="00B550FA" w:rsidRDefault="00B550FA" w:rsidP="002C1B82">
      <w:pPr>
        <w:pStyle w:val="af6"/>
        <w:rPr>
          <w:rtl/>
        </w:rPr>
      </w:pPr>
      <w:bookmarkStart w:id="2783" w:name="ET_yor_5094_441"/>
      <w:r w:rsidRPr="002C1B82">
        <w:rPr>
          <w:rStyle w:val="TagStyle"/>
          <w:rtl/>
        </w:rPr>
        <w:t xml:space="preserve"> &lt;&lt; יור &gt;&gt;</w:t>
      </w:r>
      <w:r w:rsidRPr="00B550FA">
        <w:rPr>
          <w:rStyle w:val="TagStyle"/>
          <w:rtl/>
        </w:rPr>
        <w:t xml:space="preserve"> </w:t>
      </w:r>
      <w:r>
        <w:rPr>
          <w:rtl/>
        </w:rPr>
        <w:t>היו"ר ניסן סלומינסקי:</w:t>
      </w:r>
      <w:r w:rsidRPr="00B550FA">
        <w:rPr>
          <w:rStyle w:val="TagStyle"/>
          <w:rtl/>
        </w:rPr>
        <w:t xml:space="preserve"> </w:t>
      </w:r>
      <w:r w:rsidRPr="002C1B82">
        <w:rPr>
          <w:rStyle w:val="TagStyle"/>
          <w:rtl/>
        </w:rPr>
        <w:t>&lt;&lt; יור &gt;&gt;</w:t>
      </w:r>
      <w:r>
        <w:rPr>
          <w:rtl/>
        </w:rPr>
        <w:t xml:space="preserve"> </w:t>
      </w:r>
      <w:bookmarkEnd w:id="2783"/>
    </w:p>
    <w:p w:rsidR="00B550FA" w:rsidRDefault="00B550FA" w:rsidP="00B550FA">
      <w:pPr>
        <w:pStyle w:val="KeepWithNext"/>
        <w:rPr>
          <w:rtl/>
        </w:rPr>
      </w:pPr>
    </w:p>
    <w:p w:rsidR="000B2041" w:rsidRDefault="00B550FA" w:rsidP="00B550FA">
      <w:pPr>
        <w:rPr>
          <w:rtl/>
        </w:rPr>
      </w:pPr>
      <w:r>
        <w:rPr>
          <w:rFonts w:hint="cs"/>
          <w:rtl/>
        </w:rPr>
        <w:t xml:space="preserve">אני רוצה לעצור, לא קשור רק לזה. בפועל, היו מצבים </w:t>
      </w:r>
      <w:bookmarkStart w:id="2784" w:name="_ETM_Q1_5996918"/>
      <w:bookmarkEnd w:id="2784"/>
      <w:r>
        <w:rPr>
          <w:rFonts w:hint="cs"/>
          <w:rtl/>
        </w:rPr>
        <w:t xml:space="preserve">שתבעו לדין מנהלים או בעלים של עסקים, חוץ-בנקאיים מה </w:t>
      </w:r>
      <w:bookmarkStart w:id="2785" w:name="_ETM_Q1_6004352"/>
      <w:bookmarkEnd w:id="2785"/>
      <w:r>
        <w:rPr>
          <w:rFonts w:hint="cs"/>
          <w:rtl/>
        </w:rPr>
        <w:t xml:space="preserve">שנקרא, על זה שהם לא דיווחו או על משהו שמישהו </w:t>
      </w:r>
      <w:bookmarkStart w:id="2786" w:name="_ETM_Q1_6014791"/>
      <w:bookmarkEnd w:id="2786"/>
      <w:r>
        <w:rPr>
          <w:rFonts w:hint="cs"/>
          <w:rtl/>
        </w:rPr>
        <w:t xml:space="preserve">ברשות חשב שסביר היה שהיו צריכים לדווח עליו והם </w:t>
      </w:r>
      <w:bookmarkStart w:id="2787" w:name="_ETM_Q1_6016408"/>
      <w:bookmarkEnd w:id="2787"/>
      <w:r>
        <w:rPr>
          <w:rFonts w:hint="cs"/>
          <w:rtl/>
        </w:rPr>
        <w:t>לא דיווחו, או הפוך? היה מצב כזה שהעמידו לדין?</w:t>
      </w:r>
    </w:p>
    <w:p w:rsidR="00B550FA" w:rsidRDefault="00B550FA" w:rsidP="00B550FA">
      <w:pPr>
        <w:rPr>
          <w:rtl/>
        </w:rPr>
      </w:pPr>
    </w:p>
    <w:p w:rsidR="00B550FA" w:rsidRDefault="00B550FA" w:rsidP="002C1B82">
      <w:pPr>
        <w:pStyle w:val="af9"/>
        <w:rPr>
          <w:rtl/>
        </w:rPr>
      </w:pPr>
      <w:bookmarkStart w:id="2788" w:name="ET_guest_721986_442"/>
      <w:r w:rsidRPr="002C1B82">
        <w:rPr>
          <w:rStyle w:val="TagStyle"/>
          <w:rtl/>
        </w:rPr>
        <w:t xml:space="preserve"> &lt;&lt; אורח &gt;&gt;</w:t>
      </w:r>
      <w:r w:rsidRPr="00B550FA">
        <w:rPr>
          <w:rStyle w:val="TagStyle"/>
          <w:rtl/>
        </w:rPr>
        <w:t xml:space="preserve"> </w:t>
      </w:r>
      <w:r>
        <w:rPr>
          <w:rtl/>
        </w:rPr>
        <w:t>גיא גולדמן:</w:t>
      </w:r>
      <w:r w:rsidRPr="00B550FA">
        <w:rPr>
          <w:rStyle w:val="TagStyle"/>
          <w:rtl/>
        </w:rPr>
        <w:t xml:space="preserve"> </w:t>
      </w:r>
      <w:r w:rsidRPr="002C1B82">
        <w:rPr>
          <w:rStyle w:val="TagStyle"/>
          <w:rtl/>
        </w:rPr>
        <w:t>&lt;&lt; אורח &gt;&gt;</w:t>
      </w:r>
      <w:r>
        <w:rPr>
          <w:rtl/>
        </w:rPr>
        <w:t xml:space="preserve"> </w:t>
      </w:r>
      <w:bookmarkEnd w:id="2788"/>
    </w:p>
    <w:p w:rsidR="00B550FA" w:rsidRDefault="00B550FA" w:rsidP="00B550FA">
      <w:pPr>
        <w:pStyle w:val="KeepWithNext"/>
        <w:rPr>
          <w:rtl/>
        </w:rPr>
      </w:pPr>
    </w:p>
    <w:p w:rsidR="00B550FA" w:rsidRDefault="00B550FA" w:rsidP="00B550FA">
      <w:pPr>
        <w:rPr>
          <w:rtl/>
        </w:rPr>
      </w:pPr>
      <w:r>
        <w:rPr>
          <w:rFonts w:hint="cs"/>
          <w:rtl/>
        </w:rPr>
        <w:t xml:space="preserve">מדוח </w:t>
      </w:r>
      <w:bookmarkStart w:id="2789" w:name="_ETM_Q1_6020478"/>
      <w:bookmarkEnd w:id="2789"/>
      <w:r>
        <w:rPr>
          <w:rFonts w:hint="cs"/>
          <w:rtl/>
        </w:rPr>
        <w:t xml:space="preserve">שומת המס? </w:t>
      </w:r>
    </w:p>
    <w:p w:rsidR="00B550FA" w:rsidRDefault="00B550FA" w:rsidP="00B550FA">
      <w:pPr>
        <w:rPr>
          <w:rtl/>
        </w:rPr>
      </w:pPr>
    </w:p>
    <w:p w:rsidR="00B550FA" w:rsidRDefault="00B550FA" w:rsidP="002C1B82">
      <w:pPr>
        <w:pStyle w:val="af6"/>
        <w:rPr>
          <w:rtl/>
        </w:rPr>
      </w:pPr>
      <w:bookmarkStart w:id="2790" w:name="ET_yor_5094_443"/>
      <w:r w:rsidRPr="002C1B82">
        <w:rPr>
          <w:rStyle w:val="TagStyle"/>
          <w:rtl/>
        </w:rPr>
        <w:t xml:space="preserve"> &lt;&lt; יור &gt;&gt;</w:t>
      </w:r>
      <w:r w:rsidRPr="00B550FA">
        <w:rPr>
          <w:rStyle w:val="TagStyle"/>
          <w:rtl/>
        </w:rPr>
        <w:t xml:space="preserve"> </w:t>
      </w:r>
      <w:r>
        <w:rPr>
          <w:rtl/>
        </w:rPr>
        <w:t>היו"ר ניסן סלומינסקי:</w:t>
      </w:r>
      <w:r w:rsidRPr="00B550FA">
        <w:rPr>
          <w:rStyle w:val="TagStyle"/>
          <w:rtl/>
        </w:rPr>
        <w:t xml:space="preserve"> </w:t>
      </w:r>
      <w:r w:rsidRPr="002C1B82">
        <w:rPr>
          <w:rStyle w:val="TagStyle"/>
          <w:rtl/>
        </w:rPr>
        <w:t>&lt;&lt; יור &gt;&gt;</w:t>
      </w:r>
      <w:r>
        <w:rPr>
          <w:rtl/>
        </w:rPr>
        <w:t xml:space="preserve"> </w:t>
      </w:r>
      <w:bookmarkEnd w:id="2790"/>
    </w:p>
    <w:p w:rsidR="00B550FA" w:rsidRDefault="00B550FA" w:rsidP="00B550FA">
      <w:pPr>
        <w:pStyle w:val="KeepWithNext"/>
        <w:rPr>
          <w:rtl/>
        </w:rPr>
      </w:pPr>
    </w:p>
    <w:p w:rsidR="00B550FA" w:rsidRDefault="00B550FA" w:rsidP="00B550FA">
      <w:pPr>
        <w:rPr>
          <w:rtl/>
        </w:rPr>
      </w:pPr>
      <w:r>
        <w:rPr>
          <w:rFonts w:hint="cs"/>
          <w:rtl/>
        </w:rPr>
        <w:t>כלומר, מהדיווחים שהם מדווחים.</w:t>
      </w:r>
    </w:p>
    <w:p w:rsidR="00B550FA" w:rsidRDefault="00B550FA" w:rsidP="00B550FA">
      <w:pPr>
        <w:rPr>
          <w:rtl/>
        </w:rPr>
      </w:pPr>
      <w:bookmarkStart w:id="2791" w:name="_ETM_Q1_6023014"/>
      <w:bookmarkStart w:id="2792" w:name="_ETM_Q1_6023070"/>
      <w:bookmarkStart w:id="2793" w:name="_ETM_Q1_6024790"/>
      <w:bookmarkEnd w:id="2791"/>
      <w:bookmarkEnd w:id="2792"/>
      <w:bookmarkEnd w:id="2793"/>
    </w:p>
    <w:p w:rsidR="00B550FA" w:rsidRDefault="00B550FA" w:rsidP="002C1B82">
      <w:pPr>
        <w:pStyle w:val="af9"/>
        <w:rPr>
          <w:rtl/>
        </w:rPr>
      </w:pPr>
      <w:bookmarkStart w:id="2794" w:name="ET_guest_721986_444"/>
      <w:r w:rsidRPr="002C1B82">
        <w:rPr>
          <w:rStyle w:val="TagStyle"/>
          <w:rtl/>
        </w:rPr>
        <w:t xml:space="preserve"> &lt;&lt; אורח &gt;&gt;</w:t>
      </w:r>
      <w:r w:rsidRPr="00B550FA">
        <w:rPr>
          <w:rStyle w:val="TagStyle"/>
          <w:rtl/>
        </w:rPr>
        <w:t xml:space="preserve"> </w:t>
      </w:r>
      <w:r>
        <w:rPr>
          <w:rtl/>
        </w:rPr>
        <w:t>גיא גולדמן:</w:t>
      </w:r>
      <w:r w:rsidRPr="00B550FA">
        <w:rPr>
          <w:rStyle w:val="TagStyle"/>
          <w:rtl/>
        </w:rPr>
        <w:t xml:space="preserve"> </w:t>
      </w:r>
      <w:r w:rsidRPr="002C1B82">
        <w:rPr>
          <w:rStyle w:val="TagStyle"/>
          <w:rtl/>
        </w:rPr>
        <w:t>&lt;&lt; אורח &gt;&gt;</w:t>
      </w:r>
      <w:r>
        <w:rPr>
          <w:rtl/>
        </w:rPr>
        <w:t xml:space="preserve"> </w:t>
      </w:r>
      <w:bookmarkEnd w:id="2794"/>
    </w:p>
    <w:p w:rsidR="00B550FA" w:rsidRDefault="00B550FA" w:rsidP="00B550FA">
      <w:pPr>
        <w:pStyle w:val="KeepWithNext"/>
        <w:rPr>
          <w:rtl/>
        </w:rPr>
      </w:pPr>
    </w:p>
    <w:p w:rsidR="00B550FA" w:rsidRDefault="00B550FA" w:rsidP="00B550FA">
      <w:pPr>
        <w:rPr>
          <w:rtl/>
        </w:rPr>
      </w:pPr>
      <w:bookmarkStart w:id="2795" w:name="_ETM_Q1_6025215"/>
      <w:bookmarkStart w:id="2796" w:name="_ETM_Q1_6025254"/>
      <w:bookmarkEnd w:id="2795"/>
      <w:bookmarkEnd w:id="2796"/>
      <w:r>
        <w:rPr>
          <w:rFonts w:hint="cs"/>
          <w:rtl/>
        </w:rPr>
        <w:t xml:space="preserve">לנו הם לא מדווחים </w:t>
      </w:r>
      <w:bookmarkStart w:id="2797" w:name="_ETM_Q1_6024409"/>
      <w:bookmarkEnd w:id="2797"/>
      <w:r>
        <w:rPr>
          <w:rFonts w:hint="cs"/>
          <w:rtl/>
        </w:rPr>
        <w:t>עדיין.</w:t>
      </w:r>
    </w:p>
    <w:p w:rsidR="00B550FA" w:rsidRDefault="00B550FA" w:rsidP="00B550FA">
      <w:pPr>
        <w:rPr>
          <w:rtl/>
        </w:rPr>
      </w:pPr>
    </w:p>
    <w:p w:rsidR="00B550FA" w:rsidRDefault="00B550FA" w:rsidP="002C1B82">
      <w:pPr>
        <w:pStyle w:val="a4"/>
        <w:rPr>
          <w:rtl/>
        </w:rPr>
      </w:pPr>
      <w:bookmarkStart w:id="2798" w:name="ET_speaker_5109_446"/>
      <w:r w:rsidRPr="002C1B82">
        <w:rPr>
          <w:rStyle w:val="TagStyle"/>
          <w:rtl/>
        </w:rPr>
        <w:t xml:space="preserve"> &lt;&lt; דובר &gt;&gt;</w:t>
      </w:r>
      <w:r w:rsidRPr="00B550FA">
        <w:rPr>
          <w:rStyle w:val="TagStyle"/>
          <w:rtl/>
        </w:rPr>
        <w:t xml:space="preserve"> </w:t>
      </w:r>
      <w:r w:rsidR="00E225B8">
        <w:rPr>
          <w:rtl/>
        </w:rPr>
        <w:t>אלעזר שטרן (ייעוץ משפטי):</w:t>
      </w:r>
      <w:r w:rsidRPr="00B550FA">
        <w:rPr>
          <w:rStyle w:val="TagStyle"/>
          <w:rtl/>
        </w:rPr>
        <w:t xml:space="preserve"> </w:t>
      </w:r>
      <w:r w:rsidRPr="002C1B82">
        <w:rPr>
          <w:rStyle w:val="TagStyle"/>
          <w:rtl/>
        </w:rPr>
        <w:t>&lt;&lt; דובר &gt;&gt;</w:t>
      </w:r>
      <w:r>
        <w:rPr>
          <w:rtl/>
        </w:rPr>
        <w:t xml:space="preserve"> </w:t>
      </w:r>
      <w:bookmarkEnd w:id="2798"/>
    </w:p>
    <w:p w:rsidR="00B550FA" w:rsidRDefault="00B550FA" w:rsidP="00B550FA">
      <w:pPr>
        <w:pStyle w:val="KeepWithNext"/>
        <w:rPr>
          <w:rtl/>
        </w:rPr>
      </w:pPr>
    </w:p>
    <w:p w:rsidR="00B550FA" w:rsidRDefault="00B550FA" w:rsidP="00B550FA">
      <w:pPr>
        <w:rPr>
          <w:rtl/>
        </w:rPr>
      </w:pPr>
      <w:r>
        <w:rPr>
          <w:rFonts w:hint="cs"/>
          <w:rtl/>
        </w:rPr>
        <w:t>צריך להבדיל בין שני דברים.</w:t>
      </w:r>
      <w:r>
        <w:rPr>
          <w:rtl/>
        </w:rPr>
        <w:t xml:space="preserve">  </w:t>
      </w:r>
    </w:p>
    <w:p w:rsidR="00B550FA" w:rsidRDefault="00B550FA" w:rsidP="00B550FA">
      <w:pPr>
        <w:rPr>
          <w:rtl/>
        </w:rPr>
      </w:pPr>
    </w:p>
    <w:p w:rsidR="00B550FA" w:rsidRDefault="00B550FA" w:rsidP="002C1B82">
      <w:pPr>
        <w:pStyle w:val="af6"/>
        <w:rPr>
          <w:rtl/>
        </w:rPr>
      </w:pPr>
      <w:bookmarkStart w:id="2799" w:name="ET_yor_5094_445"/>
      <w:r w:rsidRPr="002C1B82">
        <w:rPr>
          <w:rStyle w:val="TagStyle"/>
          <w:rtl/>
        </w:rPr>
        <w:t xml:space="preserve"> &lt;&lt; יור &gt;&gt;</w:t>
      </w:r>
      <w:r w:rsidRPr="00B550FA">
        <w:rPr>
          <w:rStyle w:val="TagStyle"/>
          <w:rtl/>
        </w:rPr>
        <w:t xml:space="preserve"> </w:t>
      </w:r>
      <w:r>
        <w:rPr>
          <w:rtl/>
        </w:rPr>
        <w:t>היו"ר ניסן סלומינסקי:</w:t>
      </w:r>
      <w:r w:rsidRPr="00B550FA">
        <w:rPr>
          <w:rStyle w:val="TagStyle"/>
          <w:rtl/>
        </w:rPr>
        <w:t xml:space="preserve"> </w:t>
      </w:r>
      <w:r w:rsidRPr="002C1B82">
        <w:rPr>
          <w:rStyle w:val="TagStyle"/>
          <w:rtl/>
        </w:rPr>
        <w:t>&lt;&lt; יור &gt;&gt;</w:t>
      </w:r>
      <w:r>
        <w:rPr>
          <w:rtl/>
        </w:rPr>
        <w:t xml:space="preserve"> </w:t>
      </w:r>
      <w:bookmarkEnd w:id="2799"/>
    </w:p>
    <w:p w:rsidR="00B550FA" w:rsidRDefault="00B550FA" w:rsidP="00B550FA">
      <w:pPr>
        <w:pStyle w:val="KeepWithNext"/>
        <w:rPr>
          <w:rtl/>
        </w:rPr>
      </w:pPr>
    </w:p>
    <w:p w:rsidR="00B550FA" w:rsidRDefault="00B550FA" w:rsidP="00B550FA">
      <w:pPr>
        <w:rPr>
          <w:rtl/>
        </w:rPr>
      </w:pPr>
      <w:r>
        <w:rPr>
          <w:rFonts w:hint="cs"/>
          <w:rtl/>
        </w:rPr>
        <w:t xml:space="preserve">לא, אני שאלתי שאלה כללית. נניח </w:t>
      </w:r>
      <w:bookmarkStart w:id="2800" w:name="_ETM_Q1_6034454"/>
      <w:bookmarkEnd w:id="2800"/>
      <w:r>
        <w:rPr>
          <w:rFonts w:hint="cs"/>
          <w:rtl/>
        </w:rPr>
        <w:t xml:space="preserve">יש מישהו שכל יום מגיע ומפקיד כסף אצלם, ודני חשב שזה סביר כי אותו סוג, מבחינת העבודה שלו זה סביר </w:t>
      </w:r>
      <w:bookmarkStart w:id="2801" w:name="_ETM_Q1_6044463"/>
      <w:bookmarkEnd w:id="2801"/>
      <w:r>
        <w:rPr>
          <w:rFonts w:hint="cs"/>
          <w:rtl/>
        </w:rPr>
        <w:t xml:space="preserve">נניח. כשאתם בדקתם, חשבתם שזה לא סביר. היה מצב שאז </w:t>
      </w:r>
      <w:bookmarkStart w:id="2802" w:name="_ETM_Q1_6052641"/>
      <w:bookmarkEnd w:id="2802"/>
      <w:r>
        <w:rPr>
          <w:rFonts w:hint="cs"/>
          <w:rtl/>
        </w:rPr>
        <w:t xml:space="preserve">אתם פונים ומעמידים אותו לדין או חוקרים אותו בטענה שהוא </w:t>
      </w:r>
      <w:bookmarkStart w:id="2803" w:name="_ETM_Q1_6053688"/>
      <w:bookmarkEnd w:id="2803"/>
      <w:r>
        <w:rPr>
          <w:rFonts w:hint="cs"/>
          <w:rtl/>
        </w:rPr>
        <w:t>ניסה להעלים או משהו? יש מצבים כאלה?</w:t>
      </w:r>
      <w:bookmarkStart w:id="2804" w:name="_ETM_Q1_6056699"/>
      <w:bookmarkEnd w:id="2804"/>
    </w:p>
    <w:p w:rsidR="00B550FA" w:rsidRDefault="00B550FA" w:rsidP="00B550FA">
      <w:pPr>
        <w:rPr>
          <w:rtl/>
        </w:rPr>
      </w:pPr>
      <w:bookmarkStart w:id="2805" w:name="_ETM_Q1_6056748"/>
      <w:bookmarkStart w:id="2806" w:name="_ETM_Q1_6057915"/>
      <w:bookmarkEnd w:id="2805"/>
      <w:bookmarkEnd w:id="2806"/>
    </w:p>
    <w:p w:rsidR="00B550FA" w:rsidRDefault="00B550FA" w:rsidP="002C1B82">
      <w:pPr>
        <w:pStyle w:val="af9"/>
        <w:rPr>
          <w:rtl/>
        </w:rPr>
      </w:pPr>
      <w:bookmarkStart w:id="2807" w:name="ET_guest_721986_447"/>
      <w:r w:rsidRPr="002C1B82">
        <w:rPr>
          <w:rStyle w:val="TagStyle"/>
          <w:rtl/>
        </w:rPr>
        <w:t xml:space="preserve"> &lt;&lt; אורח &gt;&gt;</w:t>
      </w:r>
      <w:r w:rsidRPr="00B550FA">
        <w:rPr>
          <w:rStyle w:val="TagStyle"/>
          <w:rtl/>
        </w:rPr>
        <w:t xml:space="preserve"> </w:t>
      </w:r>
      <w:r>
        <w:rPr>
          <w:rtl/>
        </w:rPr>
        <w:t>גיא גולדמן:</w:t>
      </w:r>
      <w:r w:rsidRPr="00B550FA">
        <w:rPr>
          <w:rStyle w:val="TagStyle"/>
          <w:rtl/>
        </w:rPr>
        <w:t xml:space="preserve"> </w:t>
      </w:r>
      <w:r w:rsidRPr="002C1B82">
        <w:rPr>
          <w:rStyle w:val="TagStyle"/>
          <w:rtl/>
        </w:rPr>
        <w:t>&lt;&lt; אורח &gt;&gt;</w:t>
      </w:r>
      <w:r>
        <w:rPr>
          <w:rtl/>
        </w:rPr>
        <w:t xml:space="preserve"> </w:t>
      </w:r>
      <w:bookmarkEnd w:id="2807"/>
    </w:p>
    <w:p w:rsidR="00B550FA" w:rsidRDefault="00B550FA" w:rsidP="00B550FA">
      <w:pPr>
        <w:pStyle w:val="KeepWithNext"/>
        <w:rPr>
          <w:rtl/>
        </w:rPr>
      </w:pPr>
    </w:p>
    <w:p w:rsidR="00B550FA" w:rsidRDefault="00B550FA" w:rsidP="00B550FA">
      <w:pPr>
        <w:rPr>
          <w:rtl/>
        </w:rPr>
      </w:pPr>
      <w:bookmarkStart w:id="2808" w:name="_ETM_Q1_6058317"/>
      <w:bookmarkStart w:id="2809" w:name="_ETM_Q1_6058348"/>
      <w:bookmarkEnd w:id="2808"/>
      <w:bookmarkEnd w:id="2809"/>
      <w:r>
        <w:rPr>
          <w:rFonts w:hint="cs"/>
          <w:rtl/>
        </w:rPr>
        <w:t xml:space="preserve">הדיווחים האלה הם לא </w:t>
      </w:r>
      <w:bookmarkStart w:id="2810" w:name="_ETM_Q1_6057652"/>
      <w:bookmarkEnd w:id="2810"/>
      <w:r>
        <w:rPr>
          <w:rFonts w:hint="cs"/>
          <w:rtl/>
        </w:rPr>
        <w:t xml:space="preserve">מדווחים לנו. </w:t>
      </w:r>
    </w:p>
    <w:p w:rsidR="00B550FA" w:rsidRDefault="00B550FA" w:rsidP="00B550FA">
      <w:pPr>
        <w:rPr>
          <w:rtl/>
        </w:rPr>
      </w:pPr>
    </w:p>
    <w:p w:rsidR="00B550FA" w:rsidRDefault="00B550FA" w:rsidP="002C1B82">
      <w:pPr>
        <w:pStyle w:val="af5"/>
        <w:rPr>
          <w:rtl/>
        </w:rPr>
      </w:pPr>
      <w:bookmarkStart w:id="2811" w:name="ET_interruption_קריאה_448"/>
      <w:r w:rsidRPr="002C1B82">
        <w:rPr>
          <w:rStyle w:val="TagStyle"/>
          <w:rtl/>
        </w:rPr>
        <w:t xml:space="preserve"> &lt;&lt; קריאה &gt;&gt;</w:t>
      </w:r>
      <w:r w:rsidRPr="00B550FA">
        <w:rPr>
          <w:rStyle w:val="TagStyle"/>
          <w:rtl/>
        </w:rPr>
        <w:t xml:space="preserve"> </w:t>
      </w:r>
      <w:r>
        <w:rPr>
          <w:rtl/>
        </w:rPr>
        <w:t>קריאה:</w:t>
      </w:r>
      <w:r w:rsidRPr="00B550FA">
        <w:rPr>
          <w:rStyle w:val="TagStyle"/>
          <w:rtl/>
        </w:rPr>
        <w:t xml:space="preserve"> </w:t>
      </w:r>
      <w:r w:rsidRPr="002C1B82">
        <w:rPr>
          <w:rStyle w:val="TagStyle"/>
          <w:rtl/>
        </w:rPr>
        <w:t>&lt;&lt; קריאה &gt;&gt;</w:t>
      </w:r>
      <w:r>
        <w:rPr>
          <w:rtl/>
        </w:rPr>
        <w:t xml:space="preserve"> </w:t>
      </w:r>
      <w:bookmarkEnd w:id="2811"/>
    </w:p>
    <w:p w:rsidR="00B550FA" w:rsidRDefault="00B550FA" w:rsidP="00B550FA">
      <w:pPr>
        <w:pStyle w:val="KeepWithNext"/>
        <w:rPr>
          <w:rtl/>
        </w:rPr>
      </w:pPr>
    </w:p>
    <w:p w:rsidR="00B550FA" w:rsidRDefault="00B550FA" w:rsidP="00B550FA">
      <w:pPr>
        <w:rPr>
          <w:rtl/>
        </w:rPr>
      </w:pPr>
      <w:bookmarkStart w:id="2812" w:name="_ETM_Q1_6059701"/>
      <w:bookmarkStart w:id="2813" w:name="_ETM_Q1_6059946"/>
      <w:bookmarkStart w:id="2814" w:name="_ETM_Q1_6059995"/>
      <w:bookmarkEnd w:id="2812"/>
      <w:bookmarkEnd w:id="2813"/>
      <w:bookmarkEnd w:id="2814"/>
      <w:r>
        <w:rPr>
          <w:rFonts w:hint="cs"/>
          <w:rtl/>
        </w:rPr>
        <w:t>עוד אין חובה.</w:t>
      </w:r>
    </w:p>
    <w:p w:rsidR="00B550FA" w:rsidRDefault="00B550FA" w:rsidP="00B550FA">
      <w:pPr>
        <w:rPr>
          <w:rtl/>
        </w:rPr>
      </w:pPr>
      <w:bookmarkStart w:id="2815" w:name="_ETM_Q1_6062001"/>
      <w:bookmarkStart w:id="2816" w:name="_ETM_Q1_6062049"/>
      <w:bookmarkEnd w:id="2815"/>
      <w:bookmarkEnd w:id="2816"/>
    </w:p>
    <w:p w:rsidR="00B550FA" w:rsidRDefault="00B550FA" w:rsidP="002C1B82">
      <w:pPr>
        <w:pStyle w:val="af9"/>
        <w:rPr>
          <w:rtl/>
        </w:rPr>
      </w:pPr>
      <w:bookmarkStart w:id="2817" w:name="ET_guest_721986_449"/>
      <w:r w:rsidRPr="002C1B82">
        <w:rPr>
          <w:rStyle w:val="TagStyle"/>
          <w:rtl/>
        </w:rPr>
        <w:t xml:space="preserve"> &lt;&lt; אורח &gt;&gt;</w:t>
      </w:r>
      <w:r w:rsidRPr="00B550FA">
        <w:rPr>
          <w:rStyle w:val="TagStyle"/>
          <w:rtl/>
        </w:rPr>
        <w:t xml:space="preserve"> </w:t>
      </w:r>
      <w:r>
        <w:rPr>
          <w:rtl/>
        </w:rPr>
        <w:t>גיא גולדמן:</w:t>
      </w:r>
      <w:r w:rsidRPr="00B550FA">
        <w:rPr>
          <w:rStyle w:val="TagStyle"/>
          <w:rtl/>
        </w:rPr>
        <w:t xml:space="preserve"> </w:t>
      </w:r>
      <w:r w:rsidRPr="002C1B82">
        <w:rPr>
          <w:rStyle w:val="TagStyle"/>
          <w:rtl/>
        </w:rPr>
        <w:t>&lt;&lt; אורח &gt;&gt;</w:t>
      </w:r>
      <w:r>
        <w:rPr>
          <w:rtl/>
        </w:rPr>
        <w:t xml:space="preserve"> </w:t>
      </w:r>
      <w:bookmarkEnd w:id="2817"/>
    </w:p>
    <w:p w:rsidR="00B550FA" w:rsidRDefault="00B550FA" w:rsidP="00B550FA">
      <w:pPr>
        <w:pStyle w:val="KeepWithNext"/>
        <w:rPr>
          <w:rtl/>
        </w:rPr>
      </w:pPr>
    </w:p>
    <w:p w:rsidR="00B550FA" w:rsidRDefault="00B550FA" w:rsidP="00B550FA">
      <w:pPr>
        <w:rPr>
          <w:rtl/>
        </w:rPr>
      </w:pPr>
      <w:r>
        <w:rPr>
          <w:rFonts w:hint="cs"/>
          <w:rtl/>
        </w:rPr>
        <w:t xml:space="preserve">אם אתה שואל על הניסיון אז אין. אין לנו ניסיון כזה כיוון שהתקנות לא אושרו. </w:t>
      </w:r>
      <w:bookmarkStart w:id="2818" w:name="_ETM_Q1_6065905"/>
      <w:bookmarkEnd w:id="2818"/>
      <w:r>
        <w:rPr>
          <w:rFonts w:hint="cs"/>
          <w:rtl/>
        </w:rPr>
        <w:t xml:space="preserve">הם לא מדווחים לנו עדיין. </w:t>
      </w:r>
    </w:p>
    <w:p w:rsidR="00B550FA" w:rsidRDefault="00B550FA" w:rsidP="00B550FA">
      <w:pPr>
        <w:rPr>
          <w:rtl/>
        </w:rPr>
      </w:pPr>
    </w:p>
    <w:p w:rsidR="00B550FA" w:rsidRDefault="00B550FA" w:rsidP="002C1B82">
      <w:pPr>
        <w:pStyle w:val="af6"/>
        <w:rPr>
          <w:rtl/>
        </w:rPr>
      </w:pPr>
      <w:bookmarkStart w:id="2819" w:name="ET_yor_5094_450"/>
      <w:r w:rsidRPr="002C1B82">
        <w:rPr>
          <w:rStyle w:val="TagStyle"/>
          <w:rtl/>
        </w:rPr>
        <w:t xml:space="preserve"> &lt;&lt; יור &gt;&gt;</w:t>
      </w:r>
      <w:r w:rsidRPr="00B550FA">
        <w:rPr>
          <w:rStyle w:val="TagStyle"/>
          <w:rtl/>
        </w:rPr>
        <w:t xml:space="preserve"> </w:t>
      </w:r>
      <w:r>
        <w:rPr>
          <w:rtl/>
        </w:rPr>
        <w:t>היו"ר ניסן סלומינסקי:</w:t>
      </w:r>
      <w:r w:rsidRPr="00B550FA">
        <w:rPr>
          <w:rStyle w:val="TagStyle"/>
          <w:rtl/>
        </w:rPr>
        <w:t xml:space="preserve"> </w:t>
      </w:r>
      <w:r w:rsidRPr="002C1B82">
        <w:rPr>
          <w:rStyle w:val="TagStyle"/>
          <w:rtl/>
        </w:rPr>
        <w:t>&lt;&lt; יור &gt;&gt;</w:t>
      </w:r>
      <w:r>
        <w:rPr>
          <w:rtl/>
        </w:rPr>
        <w:t xml:space="preserve"> </w:t>
      </w:r>
      <w:bookmarkEnd w:id="2819"/>
    </w:p>
    <w:p w:rsidR="00B550FA" w:rsidRDefault="00B550FA" w:rsidP="00B550FA">
      <w:pPr>
        <w:pStyle w:val="KeepWithNext"/>
        <w:rPr>
          <w:rtl/>
        </w:rPr>
      </w:pPr>
    </w:p>
    <w:p w:rsidR="00B550FA" w:rsidRDefault="00B550FA" w:rsidP="00B550FA">
      <w:pPr>
        <w:rPr>
          <w:rtl/>
        </w:rPr>
      </w:pPr>
      <w:r>
        <w:rPr>
          <w:rFonts w:hint="cs"/>
          <w:rtl/>
        </w:rPr>
        <w:t>ואם יהיה?</w:t>
      </w:r>
      <w:bookmarkStart w:id="2820" w:name="_ETM_Q1_6070399"/>
      <w:bookmarkEnd w:id="2820"/>
    </w:p>
    <w:p w:rsidR="00B550FA" w:rsidRDefault="00B550FA" w:rsidP="002C1B82">
      <w:pPr>
        <w:pStyle w:val="af9"/>
        <w:rPr>
          <w:rtl/>
        </w:rPr>
      </w:pPr>
      <w:bookmarkStart w:id="2821" w:name="_ETM_Q1_6070456"/>
      <w:bookmarkStart w:id="2822" w:name="_ETM_Q1_6071567"/>
      <w:bookmarkStart w:id="2823" w:name="ET_guest_721986_451"/>
      <w:bookmarkEnd w:id="2821"/>
      <w:bookmarkEnd w:id="2822"/>
      <w:r w:rsidRPr="002C1B82">
        <w:rPr>
          <w:rStyle w:val="TagStyle"/>
          <w:rtl/>
        </w:rPr>
        <w:t>&lt;&lt; אורח &gt;&gt;</w:t>
      </w:r>
      <w:r w:rsidRPr="00B550FA">
        <w:rPr>
          <w:rStyle w:val="TagStyle"/>
          <w:rtl/>
        </w:rPr>
        <w:t xml:space="preserve"> </w:t>
      </w:r>
      <w:r>
        <w:rPr>
          <w:rtl/>
        </w:rPr>
        <w:t>גיא גולדמן:</w:t>
      </w:r>
      <w:r w:rsidRPr="00B550FA">
        <w:rPr>
          <w:rStyle w:val="TagStyle"/>
          <w:rtl/>
        </w:rPr>
        <w:t xml:space="preserve"> </w:t>
      </w:r>
      <w:r w:rsidRPr="002C1B82">
        <w:rPr>
          <w:rStyle w:val="TagStyle"/>
          <w:rtl/>
        </w:rPr>
        <w:t>&lt;&lt; אורח &gt;&gt;</w:t>
      </w:r>
      <w:r>
        <w:rPr>
          <w:rtl/>
        </w:rPr>
        <w:t xml:space="preserve"> </w:t>
      </w:r>
      <w:bookmarkEnd w:id="2823"/>
    </w:p>
    <w:p w:rsidR="00B550FA" w:rsidRDefault="00B550FA" w:rsidP="00B550FA">
      <w:pPr>
        <w:pStyle w:val="KeepWithNext"/>
        <w:rPr>
          <w:rtl/>
        </w:rPr>
      </w:pPr>
    </w:p>
    <w:p w:rsidR="00B550FA" w:rsidRDefault="00B550FA" w:rsidP="00B550FA">
      <w:pPr>
        <w:rPr>
          <w:rtl/>
        </w:rPr>
      </w:pPr>
      <w:bookmarkStart w:id="2824" w:name="_ETM_Q1_6072045"/>
      <w:bookmarkStart w:id="2825" w:name="_ETM_Q1_6072088"/>
      <w:bookmarkEnd w:id="2824"/>
      <w:bookmarkEnd w:id="2825"/>
      <w:r>
        <w:rPr>
          <w:rFonts w:hint="cs"/>
          <w:rtl/>
        </w:rPr>
        <w:t xml:space="preserve">אם יהיה, אז ככה. </w:t>
      </w:r>
      <w:bookmarkStart w:id="2826" w:name="_ETM_Q1_6067585"/>
      <w:bookmarkEnd w:id="2826"/>
      <w:r>
        <w:rPr>
          <w:rFonts w:hint="cs"/>
          <w:rtl/>
        </w:rPr>
        <w:t xml:space="preserve">אם זה יהיה מתחת לתסמינים, הוא יצטרך להראות </w:t>
      </w:r>
      <w:bookmarkStart w:id="2827" w:name="_ETM_Q1_6075181"/>
      <w:bookmarkEnd w:id="2827"/>
      <w:r>
        <w:rPr>
          <w:rFonts w:hint="cs"/>
          <w:rtl/>
        </w:rPr>
        <w:t>שיש לו הסבר סביר. אם מישהו בתוך 30 יום</w:t>
      </w:r>
      <w:bookmarkStart w:id="2828" w:name="_ETM_Q1_6079610"/>
      <w:bookmarkEnd w:id="2828"/>
      <w:r>
        <w:rPr>
          <w:rFonts w:hint="cs"/>
          <w:rtl/>
        </w:rPr>
        <w:t xml:space="preserve">, היו לו שתי פעולות של 40,000 בתוך אותם 30 </w:t>
      </w:r>
      <w:bookmarkStart w:id="2829" w:name="_ETM_Q1_6082342"/>
      <w:bookmarkEnd w:id="2829"/>
      <w:r>
        <w:rPr>
          <w:rFonts w:hint="cs"/>
          <w:rtl/>
        </w:rPr>
        <w:t xml:space="preserve">יום, והוא לא דיווח לנו, הוא יצטרך להעמיד </w:t>
      </w:r>
      <w:bookmarkStart w:id="2830" w:name="_ETM_Q1_6085217"/>
      <w:bookmarkEnd w:id="2830"/>
      <w:r>
        <w:rPr>
          <w:rFonts w:hint="cs"/>
          <w:rtl/>
        </w:rPr>
        <w:t xml:space="preserve">הסבר סביר. </w:t>
      </w:r>
    </w:p>
    <w:p w:rsidR="00B550FA" w:rsidRDefault="00B550FA" w:rsidP="00B550FA">
      <w:pPr>
        <w:rPr>
          <w:rtl/>
        </w:rPr>
      </w:pPr>
      <w:bookmarkStart w:id="2831" w:name="_ETM_Q1_6088989"/>
      <w:bookmarkStart w:id="2832" w:name="_ETM_Q1_6089037"/>
      <w:bookmarkEnd w:id="2831"/>
      <w:bookmarkEnd w:id="2832"/>
    </w:p>
    <w:p w:rsidR="00B550FA" w:rsidRDefault="00B550FA" w:rsidP="002C1B82">
      <w:pPr>
        <w:pStyle w:val="af6"/>
        <w:rPr>
          <w:rtl/>
        </w:rPr>
      </w:pPr>
      <w:bookmarkStart w:id="2833" w:name="ET_yor_5094_452"/>
      <w:r w:rsidRPr="002C1B82">
        <w:rPr>
          <w:rStyle w:val="TagStyle"/>
          <w:rtl/>
        </w:rPr>
        <w:t xml:space="preserve"> &lt;&lt; יור &gt;&gt;</w:t>
      </w:r>
      <w:r w:rsidRPr="00B550FA">
        <w:rPr>
          <w:rStyle w:val="TagStyle"/>
          <w:rtl/>
        </w:rPr>
        <w:t xml:space="preserve"> </w:t>
      </w:r>
      <w:r>
        <w:rPr>
          <w:rtl/>
        </w:rPr>
        <w:t>היו"ר ניסן סלומינסקי:</w:t>
      </w:r>
      <w:r w:rsidRPr="00B550FA">
        <w:rPr>
          <w:rStyle w:val="TagStyle"/>
          <w:rtl/>
        </w:rPr>
        <w:t xml:space="preserve"> </w:t>
      </w:r>
      <w:r w:rsidRPr="002C1B82">
        <w:rPr>
          <w:rStyle w:val="TagStyle"/>
          <w:rtl/>
        </w:rPr>
        <w:t>&lt;&lt; יור &gt;&gt;</w:t>
      </w:r>
      <w:r>
        <w:rPr>
          <w:rtl/>
        </w:rPr>
        <w:t xml:space="preserve"> </w:t>
      </w:r>
      <w:bookmarkEnd w:id="2833"/>
    </w:p>
    <w:p w:rsidR="00B550FA" w:rsidRDefault="00B550FA" w:rsidP="00B550FA">
      <w:pPr>
        <w:pStyle w:val="KeepWithNext"/>
        <w:rPr>
          <w:rtl/>
        </w:rPr>
      </w:pPr>
    </w:p>
    <w:p w:rsidR="00B550FA" w:rsidRDefault="00B550FA" w:rsidP="00B550FA">
      <w:pPr>
        <w:rPr>
          <w:rtl/>
        </w:rPr>
      </w:pPr>
      <w:bookmarkStart w:id="2834" w:name="_ETM_Q1_6089777"/>
      <w:bookmarkEnd w:id="2834"/>
      <w:r>
        <w:rPr>
          <w:rFonts w:hint="cs"/>
          <w:rtl/>
        </w:rPr>
        <w:t xml:space="preserve">אתן לך דוגמה. אם הוא בעל </w:t>
      </w:r>
      <w:bookmarkStart w:id="2835" w:name="_ETM_Q1_6089204"/>
      <w:bookmarkEnd w:id="2835"/>
      <w:r>
        <w:rPr>
          <w:rFonts w:hint="cs"/>
          <w:rtl/>
        </w:rPr>
        <w:t xml:space="preserve">מכולת ומפקיד כל יום, בסך הכול זה מצטבר להרבה אולי </w:t>
      </w:r>
      <w:bookmarkStart w:id="2836" w:name="_ETM_Q1_6095972"/>
      <w:bookmarkEnd w:id="2836"/>
      <w:r>
        <w:rPr>
          <w:rFonts w:hint="cs"/>
          <w:rtl/>
        </w:rPr>
        <w:t xml:space="preserve">אבל זה לא זה, וברור שהוא לא </w:t>
      </w:r>
      <w:bookmarkStart w:id="2837" w:name="_ETM_Q1_6096712"/>
      <w:bookmarkEnd w:id="2837"/>
      <w:r>
        <w:rPr>
          <w:rFonts w:hint="cs"/>
          <w:rtl/>
        </w:rPr>
        <w:t xml:space="preserve">מדווח, ואתם גם בטח </w:t>
      </w:r>
      <w:r>
        <w:rPr>
          <w:rtl/>
        </w:rPr>
        <w:t>–</w:t>
      </w:r>
      <w:r>
        <w:rPr>
          <w:rFonts w:hint="cs"/>
          <w:rtl/>
        </w:rPr>
        <w:t xml:space="preserve"> אני מניח </w:t>
      </w:r>
      <w:r>
        <w:rPr>
          <w:rtl/>
        </w:rPr>
        <w:t>–</w:t>
      </w:r>
      <w:r>
        <w:rPr>
          <w:rFonts w:hint="cs"/>
          <w:rtl/>
        </w:rPr>
        <w:t xml:space="preserve"> מספיק נבונים </w:t>
      </w:r>
      <w:bookmarkStart w:id="2838" w:name="_ETM_Q1_6101749"/>
      <w:bookmarkEnd w:id="2838"/>
      <w:r>
        <w:rPr>
          <w:rFonts w:hint="cs"/>
          <w:rtl/>
        </w:rPr>
        <w:t>כדי לא לבוא אליו בטענות כי זה מכולת.</w:t>
      </w:r>
    </w:p>
    <w:p w:rsidR="00B550FA" w:rsidRDefault="00B550FA" w:rsidP="00B550FA">
      <w:pPr>
        <w:rPr>
          <w:rtl/>
        </w:rPr>
      </w:pPr>
      <w:bookmarkStart w:id="2839" w:name="_ETM_Q1_6103939"/>
      <w:bookmarkStart w:id="2840" w:name="_ETM_Q1_6103990"/>
      <w:bookmarkStart w:id="2841" w:name="_ETM_Q1_6105346"/>
      <w:bookmarkEnd w:id="2839"/>
      <w:bookmarkEnd w:id="2840"/>
      <w:bookmarkEnd w:id="2841"/>
    </w:p>
    <w:p w:rsidR="00B550FA" w:rsidRDefault="00B550FA" w:rsidP="002C1B82">
      <w:pPr>
        <w:pStyle w:val="a4"/>
        <w:rPr>
          <w:rtl/>
        </w:rPr>
      </w:pPr>
      <w:bookmarkStart w:id="2842" w:name="ET_speaker_5109_453"/>
      <w:r w:rsidRPr="002C1B82">
        <w:rPr>
          <w:rStyle w:val="TagStyle"/>
          <w:rtl/>
        </w:rPr>
        <w:t xml:space="preserve"> &lt;&lt; דובר &gt;&gt;</w:t>
      </w:r>
      <w:r w:rsidRPr="00B550FA">
        <w:rPr>
          <w:rStyle w:val="TagStyle"/>
          <w:rtl/>
        </w:rPr>
        <w:t xml:space="preserve"> </w:t>
      </w:r>
      <w:r w:rsidR="00E225B8">
        <w:rPr>
          <w:rtl/>
        </w:rPr>
        <w:t>אלעזר שטרן (ייעוץ משפטי):</w:t>
      </w:r>
      <w:r w:rsidRPr="00B550FA">
        <w:rPr>
          <w:rStyle w:val="TagStyle"/>
          <w:rtl/>
        </w:rPr>
        <w:t xml:space="preserve"> </w:t>
      </w:r>
      <w:r w:rsidRPr="002C1B82">
        <w:rPr>
          <w:rStyle w:val="TagStyle"/>
          <w:rtl/>
        </w:rPr>
        <w:t>&lt;&lt; דובר &gt;&gt;</w:t>
      </w:r>
      <w:r>
        <w:rPr>
          <w:rtl/>
        </w:rPr>
        <w:t xml:space="preserve"> </w:t>
      </w:r>
      <w:bookmarkEnd w:id="2842"/>
    </w:p>
    <w:p w:rsidR="00B550FA" w:rsidRDefault="00B550FA" w:rsidP="00B550FA">
      <w:pPr>
        <w:pStyle w:val="KeepWithNext"/>
        <w:rPr>
          <w:rtl/>
        </w:rPr>
      </w:pPr>
    </w:p>
    <w:p w:rsidR="00B550FA" w:rsidRDefault="00B550FA" w:rsidP="00B550FA">
      <w:pPr>
        <w:rPr>
          <w:rtl/>
        </w:rPr>
      </w:pPr>
      <w:bookmarkStart w:id="2843" w:name="_ETM_Q1_6105789"/>
      <w:bookmarkStart w:id="2844" w:name="_ETM_Q1_6105828"/>
      <w:bookmarkEnd w:id="2843"/>
      <w:bookmarkEnd w:id="2844"/>
      <w:r>
        <w:rPr>
          <w:rFonts w:hint="cs"/>
          <w:rtl/>
        </w:rPr>
        <w:t>לא בטוח. הם יבואו וישאלו אותו - - -</w:t>
      </w:r>
    </w:p>
    <w:p w:rsidR="00B550FA" w:rsidRDefault="00B550FA" w:rsidP="00B550FA">
      <w:pPr>
        <w:rPr>
          <w:rtl/>
        </w:rPr>
      </w:pPr>
    </w:p>
    <w:p w:rsidR="00B550FA" w:rsidRDefault="00B550FA" w:rsidP="002C1B82">
      <w:pPr>
        <w:pStyle w:val="af6"/>
        <w:rPr>
          <w:rtl/>
        </w:rPr>
      </w:pPr>
      <w:bookmarkStart w:id="2845" w:name="ET_yor_5094_454"/>
      <w:r w:rsidRPr="002C1B82">
        <w:rPr>
          <w:rStyle w:val="TagStyle"/>
          <w:rtl/>
        </w:rPr>
        <w:t xml:space="preserve"> &lt;&lt; יור &gt;&gt;</w:t>
      </w:r>
      <w:r w:rsidRPr="00B550FA">
        <w:rPr>
          <w:rStyle w:val="TagStyle"/>
          <w:rtl/>
        </w:rPr>
        <w:t xml:space="preserve"> </w:t>
      </w:r>
      <w:r>
        <w:rPr>
          <w:rtl/>
        </w:rPr>
        <w:t>היו"ר ניסן סלומינסקי:</w:t>
      </w:r>
      <w:r w:rsidRPr="00B550FA">
        <w:rPr>
          <w:rStyle w:val="TagStyle"/>
          <w:rtl/>
        </w:rPr>
        <w:t xml:space="preserve"> </w:t>
      </w:r>
      <w:r w:rsidRPr="002C1B82">
        <w:rPr>
          <w:rStyle w:val="TagStyle"/>
          <w:rtl/>
        </w:rPr>
        <w:t>&lt;&lt; יור &gt;&gt;</w:t>
      </w:r>
      <w:r>
        <w:rPr>
          <w:rtl/>
        </w:rPr>
        <w:t xml:space="preserve"> </w:t>
      </w:r>
      <w:bookmarkEnd w:id="2845"/>
    </w:p>
    <w:p w:rsidR="00B550FA" w:rsidRDefault="00B550FA" w:rsidP="00B550FA">
      <w:pPr>
        <w:pStyle w:val="KeepWithNext"/>
        <w:rPr>
          <w:rtl/>
        </w:rPr>
      </w:pPr>
    </w:p>
    <w:p w:rsidR="00B550FA" w:rsidRDefault="00B550FA" w:rsidP="007F46C9">
      <w:pPr>
        <w:rPr>
          <w:rtl/>
        </w:rPr>
      </w:pPr>
      <w:r>
        <w:rPr>
          <w:rFonts w:hint="cs"/>
          <w:rtl/>
        </w:rPr>
        <w:t xml:space="preserve">אני </w:t>
      </w:r>
      <w:bookmarkStart w:id="2846" w:name="_ETM_Q1_6105060"/>
      <w:bookmarkEnd w:id="2846"/>
      <w:r>
        <w:rPr>
          <w:rFonts w:hint="cs"/>
          <w:rtl/>
        </w:rPr>
        <w:t xml:space="preserve">רוצה בכוונה. הוא </w:t>
      </w:r>
      <w:bookmarkStart w:id="2847" w:name="_ETM_Q1_6111040"/>
      <w:bookmarkEnd w:id="2847"/>
      <w:r>
        <w:rPr>
          <w:rFonts w:hint="cs"/>
          <w:rtl/>
        </w:rPr>
        <w:t xml:space="preserve">מפקיד את הפדיון, זה בסדר, אבל </w:t>
      </w:r>
      <w:bookmarkStart w:id="2848" w:name="_ETM_Q1_6118652"/>
      <w:bookmarkEnd w:id="2848"/>
      <w:r>
        <w:rPr>
          <w:rFonts w:hint="cs"/>
          <w:rtl/>
        </w:rPr>
        <w:t xml:space="preserve">יש נניח כאלה שזה לא בעל מכולת, שזה משהו גבולי. </w:t>
      </w:r>
      <w:bookmarkStart w:id="2849" w:name="_ETM_Q1_6124340"/>
      <w:bookmarkEnd w:id="2849"/>
      <w:r>
        <w:rPr>
          <w:rFonts w:hint="cs"/>
          <w:rtl/>
        </w:rPr>
        <w:t xml:space="preserve">ונניח שהוא מפקיד פעם בשבוע, ודני שרואה את זה, </w:t>
      </w:r>
      <w:bookmarkStart w:id="2850" w:name="_ETM_Q1_6127824"/>
      <w:bookmarkEnd w:id="2850"/>
      <w:r>
        <w:rPr>
          <w:rFonts w:hint="cs"/>
          <w:rtl/>
        </w:rPr>
        <w:t xml:space="preserve">הוא רואה מה האיש עושה והוא חושב שזה </w:t>
      </w:r>
      <w:bookmarkStart w:id="2851" w:name="_ETM_Q1_6130146"/>
      <w:bookmarkEnd w:id="2851"/>
      <w:r w:rsidR="00DC322E">
        <w:rPr>
          <w:rFonts w:hint="cs"/>
          <w:rtl/>
        </w:rPr>
        <w:t xml:space="preserve">סביר </w:t>
      </w:r>
      <w:r w:rsidR="00DC322E">
        <w:rPr>
          <w:rtl/>
        </w:rPr>
        <w:t>–</w:t>
      </w:r>
      <w:r w:rsidR="00DC322E">
        <w:rPr>
          <w:rFonts w:hint="cs"/>
          <w:rtl/>
        </w:rPr>
        <w:t xml:space="preserve"> אולי הוא מוכר מכוניות </w:t>
      </w:r>
      <w:r w:rsidR="00DC322E">
        <w:rPr>
          <w:rtl/>
        </w:rPr>
        <w:t>–</w:t>
      </w:r>
      <w:r w:rsidR="00DC322E">
        <w:rPr>
          <w:rFonts w:hint="cs"/>
          <w:rtl/>
        </w:rPr>
        <w:t xml:space="preserve"> הוא חושב </w:t>
      </w:r>
      <w:bookmarkStart w:id="2852" w:name="_ETM_Q1_6134826"/>
      <w:bookmarkEnd w:id="2852"/>
      <w:r w:rsidR="00DC322E">
        <w:rPr>
          <w:rFonts w:hint="cs"/>
          <w:rtl/>
        </w:rPr>
        <w:t xml:space="preserve">שזה סביר. כשאתם תראו אתם תחשבו </w:t>
      </w:r>
      <w:r w:rsidR="00DC322E">
        <w:rPr>
          <w:rtl/>
        </w:rPr>
        <w:t>–</w:t>
      </w:r>
      <w:r w:rsidR="00DC322E">
        <w:rPr>
          <w:rFonts w:hint="cs"/>
          <w:rtl/>
        </w:rPr>
        <w:t xml:space="preserve"> רגע, זה </w:t>
      </w:r>
      <w:bookmarkStart w:id="2853" w:name="_ETM_Q1_6138784"/>
      <w:bookmarkEnd w:id="2853"/>
      <w:r w:rsidR="00DC322E">
        <w:rPr>
          <w:rFonts w:hint="cs"/>
          <w:rtl/>
        </w:rPr>
        <w:t xml:space="preserve">אולי סימן שאלה. אתם תתחילו להטריד אותו והוא יצטרך </w:t>
      </w:r>
      <w:bookmarkStart w:id="2854" w:name="_ETM_Q1_6142327"/>
      <w:bookmarkEnd w:id="2854"/>
      <w:r w:rsidR="00DC322E">
        <w:rPr>
          <w:rFonts w:hint="cs"/>
          <w:rtl/>
        </w:rPr>
        <w:t xml:space="preserve">עכשיו לבזבז ימים שלמים בחקירות למה הוא חשב שזה סביר והוא לא דיווח, ואתם חושבים שזה לא כך, או רק </w:t>
      </w:r>
      <w:bookmarkStart w:id="2855" w:name="_ETM_Q1_6149895"/>
      <w:bookmarkEnd w:id="2855"/>
      <w:r w:rsidR="00DC322E">
        <w:rPr>
          <w:rFonts w:hint="cs"/>
          <w:rtl/>
        </w:rPr>
        <w:t>במקרים קיצוניים ממש?</w:t>
      </w:r>
    </w:p>
    <w:p w:rsidR="00DC322E" w:rsidRDefault="00DC322E" w:rsidP="00B550FA">
      <w:pPr>
        <w:rPr>
          <w:rtl/>
        </w:rPr>
      </w:pPr>
      <w:bookmarkStart w:id="2856" w:name="_ETM_Q1_6152456"/>
      <w:bookmarkEnd w:id="2856"/>
    </w:p>
    <w:p w:rsidR="00DC322E" w:rsidRDefault="00DC322E" w:rsidP="002C1B82">
      <w:pPr>
        <w:pStyle w:val="af9"/>
        <w:rPr>
          <w:rtl/>
        </w:rPr>
      </w:pPr>
      <w:bookmarkStart w:id="2857" w:name="ET_guest_721986_455"/>
      <w:r w:rsidRPr="002C1B82">
        <w:rPr>
          <w:rStyle w:val="TagStyle"/>
          <w:rtl/>
        </w:rPr>
        <w:t xml:space="preserve"> &lt;&lt; אורח &gt;&gt;</w:t>
      </w:r>
      <w:r w:rsidRPr="00DC322E">
        <w:rPr>
          <w:rStyle w:val="TagStyle"/>
          <w:rtl/>
        </w:rPr>
        <w:t xml:space="preserve"> </w:t>
      </w:r>
      <w:r>
        <w:rPr>
          <w:rtl/>
        </w:rPr>
        <w:t>גיא גולדמן:</w:t>
      </w:r>
      <w:r w:rsidRPr="00DC322E">
        <w:rPr>
          <w:rStyle w:val="TagStyle"/>
          <w:rtl/>
        </w:rPr>
        <w:t xml:space="preserve"> </w:t>
      </w:r>
      <w:r w:rsidRPr="002C1B82">
        <w:rPr>
          <w:rStyle w:val="TagStyle"/>
          <w:rtl/>
        </w:rPr>
        <w:t>&lt;&lt; אורח &gt;&gt;</w:t>
      </w:r>
      <w:r>
        <w:rPr>
          <w:rtl/>
        </w:rPr>
        <w:t xml:space="preserve"> </w:t>
      </w:r>
      <w:bookmarkEnd w:id="2857"/>
    </w:p>
    <w:p w:rsidR="00DC322E" w:rsidRDefault="00DC322E" w:rsidP="00DC322E">
      <w:pPr>
        <w:pStyle w:val="KeepWithNext"/>
        <w:rPr>
          <w:rtl/>
        </w:rPr>
      </w:pPr>
    </w:p>
    <w:p w:rsidR="00DC322E" w:rsidRDefault="00DC322E" w:rsidP="00DC322E">
      <w:pPr>
        <w:rPr>
          <w:rtl/>
        </w:rPr>
      </w:pPr>
      <w:bookmarkStart w:id="2858" w:name="_ETM_Q1_6152909"/>
      <w:bookmarkStart w:id="2859" w:name="_ETM_Q1_6152939"/>
      <w:bookmarkEnd w:id="2858"/>
      <w:bookmarkEnd w:id="2859"/>
      <w:r>
        <w:rPr>
          <w:rFonts w:hint="cs"/>
          <w:rtl/>
        </w:rPr>
        <w:t xml:space="preserve">אם זה סביר, קל לראות את זה. אנחנו </w:t>
      </w:r>
      <w:bookmarkStart w:id="2860" w:name="_ETM_Q1_6154769"/>
      <w:bookmarkEnd w:id="2860"/>
      <w:r>
        <w:rPr>
          <w:rFonts w:hint="cs"/>
          <w:rtl/>
        </w:rPr>
        <w:t>נראה את הפעילות, הוא יראה לנו שזאת הפעילות השוטפת שלו.</w:t>
      </w:r>
    </w:p>
    <w:p w:rsidR="00DC322E" w:rsidRDefault="00DC322E" w:rsidP="00DC322E">
      <w:pPr>
        <w:rPr>
          <w:rtl/>
        </w:rPr>
      </w:pPr>
      <w:bookmarkStart w:id="2861" w:name="_ETM_Q1_6156501"/>
      <w:bookmarkStart w:id="2862" w:name="_ETM_Q1_6156545"/>
      <w:bookmarkEnd w:id="2861"/>
      <w:bookmarkEnd w:id="2862"/>
    </w:p>
    <w:p w:rsidR="00DC322E" w:rsidRDefault="00DC322E" w:rsidP="002C1B82">
      <w:pPr>
        <w:pStyle w:val="af6"/>
        <w:rPr>
          <w:rtl/>
        </w:rPr>
      </w:pPr>
      <w:bookmarkStart w:id="2863" w:name="ET_yor_5094_456"/>
      <w:r w:rsidRPr="002C1B82">
        <w:rPr>
          <w:rStyle w:val="TagStyle"/>
          <w:rtl/>
        </w:rPr>
        <w:t xml:space="preserve"> &lt;&lt; יור &gt;&gt;</w:t>
      </w:r>
      <w:r w:rsidRPr="00DC322E">
        <w:rPr>
          <w:rStyle w:val="TagStyle"/>
          <w:rtl/>
        </w:rPr>
        <w:t xml:space="preserve"> </w:t>
      </w:r>
      <w:r>
        <w:rPr>
          <w:rtl/>
        </w:rPr>
        <w:t>היו"ר ניסן סלומינסקי:</w:t>
      </w:r>
      <w:r w:rsidRPr="00DC322E">
        <w:rPr>
          <w:rStyle w:val="TagStyle"/>
          <w:rtl/>
        </w:rPr>
        <w:t xml:space="preserve"> </w:t>
      </w:r>
      <w:r w:rsidRPr="002C1B82">
        <w:rPr>
          <w:rStyle w:val="TagStyle"/>
          <w:rtl/>
        </w:rPr>
        <w:t>&lt;&lt; יור &gt;&gt;</w:t>
      </w:r>
      <w:r>
        <w:rPr>
          <w:rtl/>
        </w:rPr>
        <w:t xml:space="preserve"> </w:t>
      </w:r>
      <w:bookmarkEnd w:id="2863"/>
    </w:p>
    <w:p w:rsidR="00DC322E" w:rsidRDefault="00DC322E" w:rsidP="00DC322E">
      <w:pPr>
        <w:pStyle w:val="KeepWithNext"/>
        <w:rPr>
          <w:rtl/>
        </w:rPr>
      </w:pPr>
    </w:p>
    <w:p w:rsidR="00DA2B3D" w:rsidRDefault="00DC322E" w:rsidP="007F46C9">
      <w:pPr>
        <w:rPr>
          <w:rtl/>
        </w:rPr>
      </w:pPr>
      <w:bookmarkStart w:id="2864" w:name="_ETM_Q1_6157258"/>
      <w:bookmarkEnd w:id="2864"/>
      <w:r>
        <w:rPr>
          <w:rFonts w:hint="cs"/>
          <w:rtl/>
        </w:rPr>
        <w:t xml:space="preserve">מה </w:t>
      </w:r>
      <w:bookmarkStart w:id="2865" w:name="_ETM_Q1_6157920"/>
      <w:bookmarkEnd w:id="2865"/>
      <w:r>
        <w:rPr>
          <w:rFonts w:hint="cs"/>
          <w:rtl/>
        </w:rPr>
        <w:t xml:space="preserve">זה סביר? סביר, הרי זה דבר סובייקטיבי. אז נתתי דוגמה </w:t>
      </w:r>
      <w:bookmarkStart w:id="2866" w:name="_ETM_Q1_6165154"/>
      <w:bookmarkEnd w:id="2866"/>
      <w:r>
        <w:rPr>
          <w:rFonts w:hint="cs"/>
          <w:rtl/>
        </w:rPr>
        <w:t xml:space="preserve">קיצונית </w:t>
      </w:r>
      <w:r>
        <w:rPr>
          <w:rtl/>
        </w:rPr>
        <w:t>–</w:t>
      </w:r>
      <w:r>
        <w:rPr>
          <w:rFonts w:hint="cs"/>
          <w:rtl/>
        </w:rPr>
        <w:t xml:space="preserve"> בעל מכולת, אז כל אחד מבין שכל </w:t>
      </w:r>
      <w:bookmarkStart w:id="2867" w:name="_ETM_Q1_6170490"/>
      <w:bookmarkEnd w:id="2867"/>
      <w:r>
        <w:rPr>
          <w:rFonts w:hint="cs"/>
          <w:rtl/>
        </w:rPr>
        <w:t>יום הוא מפקיד את הפדיון שלו, וסביר שכך זה יהיה.</w:t>
      </w:r>
      <w:r w:rsidR="00DA2B3D">
        <w:rPr>
          <w:rFonts w:hint="cs"/>
          <w:rtl/>
        </w:rPr>
        <w:t xml:space="preserve"> אני מקווה שעל זה, אם הוא לא ידווח על </w:t>
      </w:r>
      <w:bookmarkStart w:id="2868" w:name="_ETM_Q1_6174826"/>
      <w:bookmarkEnd w:id="2868"/>
      <w:r w:rsidR="00DA2B3D">
        <w:rPr>
          <w:rFonts w:hint="cs"/>
          <w:rtl/>
        </w:rPr>
        <w:t xml:space="preserve">זה כדבר חריג, אני מניח שעל זה לא תבואו אליו </w:t>
      </w:r>
      <w:bookmarkStart w:id="2869" w:name="_ETM_Q1_6180596"/>
      <w:bookmarkEnd w:id="2869"/>
      <w:r w:rsidR="00DA2B3D">
        <w:rPr>
          <w:rFonts w:hint="cs"/>
          <w:rtl/>
        </w:rPr>
        <w:t xml:space="preserve">בטענה, אני מקווה. אבל יכולים להיות מצבי ביניים, הרי </w:t>
      </w:r>
      <w:bookmarkStart w:id="2870" w:name="_ETM_Q1_6184491"/>
      <w:bookmarkEnd w:id="2870"/>
      <w:r w:rsidR="00DA2B3D">
        <w:rPr>
          <w:rFonts w:hint="cs"/>
          <w:rtl/>
        </w:rPr>
        <w:t>לא הכול הולך לפי זה. מצבי ביניים, ואנחנו אומרים לו</w:t>
      </w:r>
      <w:r w:rsidR="007F46C9">
        <w:rPr>
          <w:rFonts w:hint="cs"/>
          <w:rtl/>
        </w:rPr>
        <w:t>,</w:t>
      </w:r>
      <w:r w:rsidR="00DA2B3D">
        <w:rPr>
          <w:rFonts w:hint="cs"/>
          <w:rtl/>
        </w:rPr>
        <w:t xml:space="preserve"> </w:t>
      </w:r>
      <w:bookmarkStart w:id="2871" w:name="_ETM_Q1_6189521"/>
      <w:bookmarkEnd w:id="2871"/>
      <w:r w:rsidR="00DA2B3D">
        <w:rPr>
          <w:rFonts w:hint="cs"/>
          <w:rtl/>
        </w:rPr>
        <w:t>אתה תבוא לפי הסבירות שלך ותחליט.</w:t>
      </w:r>
    </w:p>
    <w:p w:rsidR="00DA2B3D" w:rsidRDefault="00DA2B3D" w:rsidP="00DC322E">
      <w:pPr>
        <w:rPr>
          <w:rtl/>
        </w:rPr>
      </w:pPr>
    </w:p>
    <w:p w:rsidR="00DC322E" w:rsidRDefault="00DA2B3D" w:rsidP="007F46C9">
      <w:pPr>
        <w:rPr>
          <w:rtl/>
        </w:rPr>
      </w:pPr>
      <w:r>
        <w:rPr>
          <w:rFonts w:hint="cs"/>
          <w:rtl/>
        </w:rPr>
        <w:t xml:space="preserve">נניח יש מישהו </w:t>
      </w:r>
      <w:bookmarkStart w:id="2872" w:name="_ETM_Q1_6193567"/>
      <w:bookmarkEnd w:id="2872"/>
      <w:r>
        <w:rPr>
          <w:rFonts w:hint="cs"/>
          <w:rtl/>
        </w:rPr>
        <w:t xml:space="preserve">שיש לו עסק של מכוניות והוא פעם בשבוע מפקיד, ודני חושב שזה סביר למקצוע הזה, נניח, והוא לא מדווח. </w:t>
      </w:r>
      <w:bookmarkStart w:id="2873" w:name="_ETM_Q1_6202216"/>
      <w:bookmarkEnd w:id="2873"/>
      <w:r>
        <w:rPr>
          <w:rFonts w:hint="cs"/>
          <w:rtl/>
        </w:rPr>
        <w:t xml:space="preserve">אתם תרדו לחייו, ועוד הוא יכול לשבת על ספסל </w:t>
      </w:r>
      <w:bookmarkStart w:id="2874" w:name="_ETM_Q1_6207369"/>
      <w:bookmarkEnd w:id="2874"/>
      <w:r>
        <w:rPr>
          <w:rFonts w:hint="cs"/>
          <w:rtl/>
        </w:rPr>
        <w:t xml:space="preserve">הנאשמים כמי שניסה להעלים או משהו. למה? כי אתה חושב </w:t>
      </w:r>
      <w:bookmarkStart w:id="2875" w:name="_ETM_Q1_6212166"/>
      <w:bookmarkEnd w:id="2875"/>
      <w:r>
        <w:rPr>
          <w:rFonts w:hint="cs"/>
          <w:rtl/>
        </w:rPr>
        <w:t>שזה לא סביר והוא חושב שזה סביר. ואז תבואו אל</w:t>
      </w:r>
      <w:r w:rsidR="007F46C9">
        <w:rPr>
          <w:rFonts w:hint="cs"/>
          <w:rtl/>
        </w:rPr>
        <w:t>י</w:t>
      </w:r>
      <w:r>
        <w:rPr>
          <w:rFonts w:hint="cs"/>
          <w:rtl/>
        </w:rPr>
        <w:t xml:space="preserve">י </w:t>
      </w:r>
      <w:bookmarkStart w:id="2876" w:name="_ETM_Q1_6215926"/>
      <w:bookmarkEnd w:id="2876"/>
      <w:r>
        <w:rPr>
          <w:rFonts w:hint="cs"/>
          <w:rtl/>
        </w:rPr>
        <w:t>שאני אחליט אם זה סביר או לא סביר?</w:t>
      </w:r>
      <w:bookmarkStart w:id="2877" w:name="_ETM_Q1_6218714"/>
      <w:bookmarkEnd w:id="2877"/>
      <w:r>
        <w:rPr>
          <w:rFonts w:hint="cs"/>
          <w:rtl/>
        </w:rPr>
        <w:t xml:space="preserve"> </w:t>
      </w:r>
      <w:r w:rsidR="007F46C9">
        <w:rPr>
          <w:rFonts w:hint="cs"/>
          <w:rtl/>
        </w:rPr>
        <w:t xml:space="preserve">ואז הוא </w:t>
      </w:r>
      <w:bookmarkStart w:id="2878" w:name="_ETM_Q1_6217628"/>
      <w:bookmarkStart w:id="2879" w:name="_ETM_Q1_6218777"/>
      <w:bookmarkEnd w:id="2878"/>
      <w:bookmarkEnd w:id="2879"/>
      <w:r>
        <w:rPr>
          <w:rFonts w:hint="cs"/>
          <w:rtl/>
        </w:rPr>
        <w:t>צריך ל</w:t>
      </w:r>
      <w:r w:rsidR="007F46C9">
        <w:rPr>
          <w:rFonts w:hint="cs"/>
          <w:rtl/>
        </w:rPr>
        <w:t xml:space="preserve">סגור את העסק כי רק הדיון על זה </w:t>
      </w:r>
      <w:bookmarkStart w:id="2880" w:name="_ETM_Q1_6223517"/>
      <w:bookmarkEnd w:id="2880"/>
      <w:r w:rsidR="007F46C9">
        <w:rPr>
          <w:rFonts w:hint="cs"/>
          <w:rtl/>
        </w:rPr>
        <w:t>- - -</w:t>
      </w:r>
    </w:p>
    <w:p w:rsidR="00DA2B3D" w:rsidRDefault="00DA2B3D" w:rsidP="00DC322E">
      <w:pPr>
        <w:rPr>
          <w:rtl/>
        </w:rPr>
      </w:pPr>
      <w:bookmarkStart w:id="2881" w:name="_ETM_Q1_6218771"/>
      <w:bookmarkStart w:id="2882" w:name="_ETM_Q1_6219881"/>
      <w:bookmarkEnd w:id="2881"/>
      <w:bookmarkEnd w:id="2882"/>
    </w:p>
    <w:p w:rsidR="00DA2B3D" w:rsidRDefault="00DA2B3D" w:rsidP="002C1B82">
      <w:pPr>
        <w:pStyle w:val="af9"/>
        <w:rPr>
          <w:rtl/>
        </w:rPr>
      </w:pPr>
      <w:bookmarkStart w:id="2883" w:name="ET_guest_721986_457"/>
      <w:r w:rsidRPr="002C1B82">
        <w:rPr>
          <w:rStyle w:val="TagStyle"/>
          <w:rtl/>
        </w:rPr>
        <w:t xml:space="preserve"> &lt;&lt; אורח &gt;&gt;</w:t>
      </w:r>
      <w:r w:rsidRPr="00DA2B3D">
        <w:rPr>
          <w:rStyle w:val="TagStyle"/>
          <w:rtl/>
        </w:rPr>
        <w:t xml:space="preserve"> </w:t>
      </w:r>
      <w:r>
        <w:rPr>
          <w:rtl/>
        </w:rPr>
        <w:t>גיא גולדמן:</w:t>
      </w:r>
      <w:r w:rsidRPr="00DA2B3D">
        <w:rPr>
          <w:rStyle w:val="TagStyle"/>
          <w:rtl/>
        </w:rPr>
        <w:t xml:space="preserve"> </w:t>
      </w:r>
      <w:r w:rsidRPr="002C1B82">
        <w:rPr>
          <w:rStyle w:val="TagStyle"/>
          <w:rtl/>
        </w:rPr>
        <w:t>&lt;&lt; אורח &gt;&gt;</w:t>
      </w:r>
      <w:r>
        <w:rPr>
          <w:rtl/>
        </w:rPr>
        <w:t xml:space="preserve"> </w:t>
      </w:r>
      <w:bookmarkEnd w:id="2883"/>
    </w:p>
    <w:p w:rsidR="00DA2B3D" w:rsidRDefault="00DA2B3D" w:rsidP="00DA2B3D">
      <w:pPr>
        <w:pStyle w:val="KeepWithNext"/>
        <w:rPr>
          <w:rtl/>
        </w:rPr>
      </w:pPr>
    </w:p>
    <w:p w:rsidR="00DA2B3D" w:rsidRDefault="00DA2B3D" w:rsidP="007F46C9">
      <w:pPr>
        <w:rPr>
          <w:rtl/>
        </w:rPr>
      </w:pPr>
      <w:bookmarkStart w:id="2884" w:name="_ETM_Q1_6220306"/>
      <w:bookmarkStart w:id="2885" w:name="_ETM_Q1_6220341"/>
      <w:bookmarkEnd w:id="2884"/>
      <w:bookmarkEnd w:id="2885"/>
      <w:r>
        <w:rPr>
          <w:rtl/>
        </w:rPr>
        <w:t xml:space="preserve">  </w:t>
      </w:r>
      <w:r>
        <w:rPr>
          <w:rFonts w:hint="cs"/>
          <w:rtl/>
        </w:rPr>
        <w:t>את הרציונל של ההוראה הזאת הסברנו</w:t>
      </w:r>
      <w:r w:rsidR="004D7A1A">
        <w:rPr>
          <w:rFonts w:hint="cs"/>
          <w:rtl/>
        </w:rPr>
        <w:t>, שלא יהיה פיצול של 40,000 שקלים.</w:t>
      </w:r>
    </w:p>
    <w:p w:rsidR="004D7A1A" w:rsidRDefault="004D7A1A" w:rsidP="004D7A1A">
      <w:pPr>
        <w:rPr>
          <w:rtl/>
        </w:rPr>
      </w:pPr>
    </w:p>
    <w:p w:rsidR="004D7A1A" w:rsidRDefault="004D7A1A" w:rsidP="002C1B82">
      <w:pPr>
        <w:pStyle w:val="af6"/>
        <w:rPr>
          <w:rtl/>
        </w:rPr>
      </w:pPr>
      <w:bookmarkStart w:id="2886" w:name="ET_yor_5094_458"/>
      <w:r w:rsidRPr="002C1B82">
        <w:rPr>
          <w:rStyle w:val="TagStyle"/>
          <w:rtl/>
        </w:rPr>
        <w:t xml:space="preserve"> &lt;&lt; יור &gt;&gt;</w:t>
      </w:r>
      <w:r w:rsidRPr="004D7A1A">
        <w:rPr>
          <w:rStyle w:val="TagStyle"/>
          <w:rtl/>
        </w:rPr>
        <w:t xml:space="preserve"> </w:t>
      </w:r>
      <w:r>
        <w:rPr>
          <w:rtl/>
        </w:rPr>
        <w:t>היו"ר ניסן סלומינסקי:</w:t>
      </w:r>
      <w:r w:rsidRPr="004D7A1A">
        <w:rPr>
          <w:rStyle w:val="TagStyle"/>
          <w:rtl/>
        </w:rPr>
        <w:t xml:space="preserve"> </w:t>
      </w:r>
      <w:r w:rsidRPr="002C1B82">
        <w:rPr>
          <w:rStyle w:val="TagStyle"/>
          <w:rtl/>
        </w:rPr>
        <w:t>&lt;&lt; יור &gt;&gt;</w:t>
      </w:r>
      <w:r>
        <w:rPr>
          <w:rtl/>
        </w:rPr>
        <w:t xml:space="preserve"> </w:t>
      </w:r>
      <w:bookmarkEnd w:id="2886"/>
    </w:p>
    <w:p w:rsidR="004D7A1A" w:rsidRDefault="004D7A1A" w:rsidP="004D7A1A">
      <w:pPr>
        <w:pStyle w:val="KeepWithNext"/>
        <w:rPr>
          <w:rtl/>
        </w:rPr>
      </w:pPr>
    </w:p>
    <w:p w:rsidR="004D7A1A" w:rsidRDefault="004D7A1A" w:rsidP="004D7A1A">
      <w:pPr>
        <w:rPr>
          <w:rtl/>
        </w:rPr>
      </w:pPr>
      <w:r>
        <w:rPr>
          <w:rFonts w:hint="cs"/>
          <w:rtl/>
        </w:rPr>
        <w:t xml:space="preserve">הבנתי. אני שואל אבל </w:t>
      </w:r>
      <w:bookmarkStart w:id="2887" w:name="_ETM_Q1_6230574"/>
      <w:bookmarkEnd w:id="2887"/>
      <w:r>
        <w:rPr>
          <w:rFonts w:hint="cs"/>
          <w:rtl/>
        </w:rPr>
        <w:t>עכשיו - - -</w:t>
      </w:r>
    </w:p>
    <w:p w:rsidR="004D7A1A" w:rsidRDefault="004D7A1A" w:rsidP="004D7A1A">
      <w:pPr>
        <w:rPr>
          <w:rtl/>
        </w:rPr>
      </w:pPr>
      <w:bookmarkStart w:id="2888" w:name="_ETM_Q1_6232926"/>
      <w:bookmarkStart w:id="2889" w:name="_ETM_Q1_6232980"/>
      <w:bookmarkEnd w:id="2888"/>
      <w:bookmarkEnd w:id="2889"/>
    </w:p>
    <w:p w:rsidR="004D7A1A" w:rsidRDefault="004D7A1A" w:rsidP="002C1B82">
      <w:pPr>
        <w:pStyle w:val="af9"/>
        <w:rPr>
          <w:rtl/>
        </w:rPr>
      </w:pPr>
      <w:bookmarkStart w:id="2890" w:name="ET_guest_721986_459"/>
      <w:r w:rsidRPr="002C1B82">
        <w:rPr>
          <w:rStyle w:val="TagStyle"/>
          <w:rtl/>
        </w:rPr>
        <w:t xml:space="preserve"> &lt;&lt; אורח &gt;&gt;</w:t>
      </w:r>
      <w:r w:rsidRPr="004D7A1A">
        <w:rPr>
          <w:rStyle w:val="TagStyle"/>
          <w:rtl/>
        </w:rPr>
        <w:t xml:space="preserve"> </w:t>
      </w:r>
      <w:r>
        <w:rPr>
          <w:rtl/>
        </w:rPr>
        <w:t>גיא גולדמן:</w:t>
      </w:r>
      <w:r w:rsidRPr="004D7A1A">
        <w:rPr>
          <w:rStyle w:val="TagStyle"/>
          <w:rtl/>
        </w:rPr>
        <w:t xml:space="preserve"> </w:t>
      </w:r>
      <w:r w:rsidRPr="002C1B82">
        <w:rPr>
          <w:rStyle w:val="TagStyle"/>
          <w:rtl/>
        </w:rPr>
        <w:t>&lt;&lt; אורח &gt;&gt;</w:t>
      </w:r>
      <w:r>
        <w:rPr>
          <w:rtl/>
        </w:rPr>
        <w:t xml:space="preserve"> </w:t>
      </w:r>
      <w:bookmarkEnd w:id="2890"/>
    </w:p>
    <w:p w:rsidR="004D7A1A" w:rsidRDefault="004D7A1A" w:rsidP="004D7A1A">
      <w:pPr>
        <w:pStyle w:val="KeepWithNext"/>
        <w:rPr>
          <w:rtl/>
        </w:rPr>
      </w:pPr>
    </w:p>
    <w:p w:rsidR="004D7A1A" w:rsidRDefault="004D7A1A" w:rsidP="004D7A1A">
      <w:pPr>
        <w:rPr>
          <w:rtl/>
        </w:rPr>
      </w:pPr>
      <w:r>
        <w:rPr>
          <w:rFonts w:hint="cs"/>
          <w:rtl/>
        </w:rPr>
        <w:t xml:space="preserve">אני אומר, מתחת ל-50,000 הוא יצטרך להראות הסבר סביר, ומעל 50,000 אנחנו נצטרך לבוא </w:t>
      </w:r>
      <w:bookmarkStart w:id="2891" w:name="_ETM_Q1_6237941"/>
      <w:bookmarkEnd w:id="2891"/>
      <w:r>
        <w:rPr>
          <w:rFonts w:hint="cs"/>
          <w:rtl/>
        </w:rPr>
        <w:t>ולהוכיח. אם מישהו עבר את ה-50,000 מחוץ לחודש, אנחנו נצטרך להתאמץ הרבה יותר.</w:t>
      </w:r>
    </w:p>
    <w:p w:rsidR="004D7A1A" w:rsidRDefault="004D7A1A" w:rsidP="004D7A1A">
      <w:pPr>
        <w:rPr>
          <w:rtl/>
        </w:rPr>
      </w:pPr>
      <w:bookmarkStart w:id="2892" w:name="_ETM_Q1_6245650"/>
      <w:bookmarkStart w:id="2893" w:name="_ETM_Q1_6245702"/>
      <w:bookmarkStart w:id="2894" w:name="_ETM_Q1_6247458"/>
      <w:bookmarkEnd w:id="2892"/>
      <w:bookmarkEnd w:id="2893"/>
      <w:bookmarkEnd w:id="2894"/>
    </w:p>
    <w:p w:rsidR="004D7A1A" w:rsidRDefault="004D7A1A" w:rsidP="002C1B82">
      <w:pPr>
        <w:pStyle w:val="a4"/>
        <w:rPr>
          <w:rtl/>
        </w:rPr>
      </w:pPr>
      <w:bookmarkStart w:id="2895" w:name="ET_speaker_5109_460"/>
      <w:r w:rsidRPr="002C1B82">
        <w:rPr>
          <w:rStyle w:val="TagStyle"/>
          <w:rtl/>
        </w:rPr>
        <w:t xml:space="preserve"> &lt;&lt; דובר &gt;&gt;</w:t>
      </w:r>
      <w:r w:rsidRPr="004D7A1A">
        <w:rPr>
          <w:rStyle w:val="TagStyle"/>
          <w:rtl/>
        </w:rPr>
        <w:t xml:space="preserve"> </w:t>
      </w:r>
      <w:r w:rsidR="00E225B8">
        <w:rPr>
          <w:rtl/>
        </w:rPr>
        <w:t>אלעזר שטרן (ייעוץ משפטי):</w:t>
      </w:r>
      <w:r w:rsidRPr="004D7A1A">
        <w:rPr>
          <w:rStyle w:val="TagStyle"/>
          <w:rtl/>
        </w:rPr>
        <w:t xml:space="preserve"> </w:t>
      </w:r>
      <w:r w:rsidRPr="002C1B82">
        <w:rPr>
          <w:rStyle w:val="TagStyle"/>
          <w:rtl/>
        </w:rPr>
        <w:t>&lt;&lt; דובר &gt;&gt;</w:t>
      </w:r>
      <w:r>
        <w:rPr>
          <w:rtl/>
        </w:rPr>
        <w:t xml:space="preserve"> </w:t>
      </w:r>
      <w:bookmarkEnd w:id="2895"/>
    </w:p>
    <w:p w:rsidR="004D7A1A" w:rsidRDefault="004D7A1A" w:rsidP="004D7A1A">
      <w:pPr>
        <w:pStyle w:val="KeepWithNext"/>
        <w:rPr>
          <w:rtl/>
        </w:rPr>
      </w:pPr>
    </w:p>
    <w:p w:rsidR="004D7A1A" w:rsidRDefault="004D7A1A" w:rsidP="004D7A1A">
      <w:pPr>
        <w:rPr>
          <w:rtl/>
        </w:rPr>
      </w:pPr>
      <w:bookmarkStart w:id="2896" w:name="_ETM_Q1_6247899"/>
      <w:bookmarkStart w:id="2897" w:name="_ETM_Q1_6247933"/>
      <w:bookmarkEnd w:id="2896"/>
      <w:bookmarkEnd w:id="2897"/>
      <w:r>
        <w:rPr>
          <w:rFonts w:hint="cs"/>
          <w:rtl/>
        </w:rPr>
        <w:t xml:space="preserve">זה לא נכון. מה שאתה אומר עכשיו </w:t>
      </w:r>
      <w:bookmarkStart w:id="2898" w:name="_ETM_Q1_6247684"/>
      <w:bookmarkEnd w:id="2898"/>
      <w:r>
        <w:rPr>
          <w:rFonts w:hint="cs"/>
          <w:rtl/>
        </w:rPr>
        <w:t xml:space="preserve">זה לא נכון. </w:t>
      </w:r>
    </w:p>
    <w:p w:rsidR="004D7A1A" w:rsidRDefault="004D7A1A" w:rsidP="004D7A1A">
      <w:pPr>
        <w:rPr>
          <w:rtl/>
        </w:rPr>
      </w:pPr>
      <w:bookmarkStart w:id="2899" w:name="_ETM_Q1_6248488"/>
      <w:bookmarkEnd w:id="2899"/>
    </w:p>
    <w:p w:rsidR="004D7A1A" w:rsidRDefault="004D7A1A" w:rsidP="002C1B82">
      <w:pPr>
        <w:pStyle w:val="af9"/>
        <w:rPr>
          <w:rtl/>
        </w:rPr>
      </w:pPr>
      <w:bookmarkStart w:id="2900" w:name="ET_guest_721986_461"/>
      <w:r w:rsidRPr="002C1B82">
        <w:rPr>
          <w:rStyle w:val="TagStyle"/>
          <w:rtl/>
        </w:rPr>
        <w:t xml:space="preserve"> &lt;&lt; אורח &gt;&gt;</w:t>
      </w:r>
      <w:r w:rsidRPr="004D7A1A">
        <w:rPr>
          <w:rStyle w:val="TagStyle"/>
          <w:rtl/>
        </w:rPr>
        <w:t xml:space="preserve"> </w:t>
      </w:r>
      <w:r>
        <w:rPr>
          <w:rtl/>
        </w:rPr>
        <w:t>גיא גולדמן:</w:t>
      </w:r>
      <w:r w:rsidRPr="004D7A1A">
        <w:rPr>
          <w:rStyle w:val="TagStyle"/>
          <w:rtl/>
        </w:rPr>
        <w:t xml:space="preserve"> </w:t>
      </w:r>
      <w:r w:rsidRPr="002C1B82">
        <w:rPr>
          <w:rStyle w:val="TagStyle"/>
          <w:rtl/>
        </w:rPr>
        <w:t>&lt;&lt; אורח &gt;&gt;</w:t>
      </w:r>
      <w:r>
        <w:rPr>
          <w:rtl/>
        </w:rPr>
        <w:t xml:space="preserve"> </w:t>
      </w:r>
      <w:bookmarkEnd w:id="2900"/>
    </w:p>
    <w:p w:rsidR="004D7A1A" w:rsidRDefault="004D7A1A" w:rsidP="004D7A1A">
      <w:pPr>
        <w:pStyle w:val="KeepWithNext"/>
        <w:rPr>
          <w:rtl/>
        </w:rPr>
      </w:pPr>
    </w:p>
    <w:p w:rsidR="004D7A1A" w:rsidRDefault="004D7A1A" w:rsidP="004D7A1A">
      <w:pPr>
        <w:rPr>
          <w:rtl/>
        </w:rPr>
      </w:pPr>
      <w:bookmarkStart w:id="2901" w:name="_ETM_Q1_6248953"/>
      <w:bookmarkStart w:id="2902" w:name="_ETM_Q1_6248993"/>
      <w:bookmarkEnd w:id="2901"/>
      <w:bookmarkEnd w:id="2902"/>
      <w:r>
        <w:rPr>
          <w:rFonts w:hint="cs"/>
          <w:rtl/>
        </w:rPr>
        <w:t>למה?</w:t>
      </w:r>
    </w:p>
    <w:p w:rsidR="004D7A1A" w:rsidRDefault="004D7A1A" w:rsidP="004D7A1A">
      <w:pPr>
        <w:rPr>
          <w:rtl/>
        </w:rPr>
      </w:pPr>
      <w:bookmarkStart w:id="2903" w:name="_ETM_Q1_6250217"/>
      <w:bookmarkStart w:id="2904" w:name="_ETM_Q1_6250259"/>
      <w:bookmarkEnd w:id="2903"/>
      <w:bookmarkEnd w:id="2904"/>
    </w:p>
    <w:p w:rsidR="004D7A1A" w:rsidRDefault="004D7A1A" w:rsidP="002C1B82">
      <w:pPr>
        <w:pStyle w:val="a4"/>
        <w:rPr>
          <w:rtl/>
        </w:rPr>
      </w:pPr>
      <w:bookmarkStart w:id="2905" w:name="ET_speaker_5109_462"/>
      <w:r w:rsidRPr="002C1B82">
        <w:rPr>
          <w:rStyle w:val="TagStyle"/>
          <w:rtl/>
        </w:rPr>
        <w:t xml:space="preserve"> &lt;&lt; דובר &gt;&gt;</w:t>
      </w:r>
      <w:r w:rsidRPr="004D7A1A">
        <w:rPr>
          <w:rStyle w:val="TagStyle"/>
          <w:rtl/>
        </w:rPr>
        <w:t xml:space="preserve"> </w:t>
      </w:r>
      <w:r w:rsidR="00E225B8">
        <w:rPr>
          <w:rtl/>
        </w:rPr>
        <w:t>אלעזר שטרן (ייעוץ משפטי):</w:t>
      </w:r>
      <w:r w:rsidRPr="004D7A1A">
        <w:rPr>
          <w:rStyle w:val="TagStyle"/>
          <w:rtl/>
        </w:rPr>
        <w:t xml:space="preserve"> </w:t>
      </w:r>
      <w:r w:rsidRPr="002C1B82">
        <w:rPr>
          <w:rStyle w:val="TagStyle"/>
          <w:rtl/>
        </w:rPr>
        <w:t>&lt;&lt; דובר &gt;&gt;</w:t>
      </w:r>
      <w:r>
        <w:rPr>
          <w:rtl/>
        </w:rPr>
        <w:t xml:space="preserve"> </w:t>
      </w:r>
      <w:bookmarkEnd w:id="2905"/>
    </w:p>
    <w:p w:rsidR="004D7A1A" w:rsidRDefault="004D7A1A" w:rsidP="004D7A1A">
      <w:pPr>
        <w:pStyle w:val="KeepWithNext"/>
        <w:rPr>
          <w:rtl/>
        </w:rPr>
      </w:pPr>
    </w:p>
    <w:p w:rsidR="00523320" w:rsidRDefault="004D7A1A" w:rsidP="004D7A1A">
      <w:pPr>
        <w:rPr>
          <w:rtl/>
        </w:rPr>
      </w:pPr>
      <w:r>
        <w:rPr>
          <w:rFonts w:hint="cs"/>
          <w:rtl/>
        </w:rPr>
        <w:t xml:space="preserve">כי הניסוח שיש פה </w:t>
      </w:r>
      <w:r>
        <w:rPr>
          <w:rtl/>
        </w:rPr>
        <w:t>–</w:t>
      </w:r>
      <w:r>
        <w:rPr>
          <w:rFonts w:hint="cs"/>
          <w:rtl/>
        </w:rPr>
        <w:t xml:space="preserve"> ועל זה גם דיברנו בינינו </w:t>
      </w:r>
      <w:r>
        <w:rPr>
          <w:rtl/>
        </w:rPr>
        <w:t>–</w:t>
      </w:r>
      <w:r>
        <w:rPr>
          <w:rFonts w:hint="cs"/>
          <w:rtl/>
        </w:rPr>
        <w:t xml:space="preserve"> זה כמו התסמינים של חוק איסור הלבנת הון.</w:t>
      </w:r>
      <w:r w:rsidR="00523320">
        <w:rPr>
          <w:rFonts w:hint="cs"/>
          <w:rtl/>
        </w:rPr>
        <w:t xml:space="preserve"> שגם שם וגם פה</w:t>
      </w:r>
      <w:bookmarkStart w:id="2906" w:name="_ETM_Q1_6256807"/>
      <w:bookmarkEnd w:id="2906"/>
      <w:r w:rsidR="00523320">
        <w:rPr>
          <w:rFonts w:hint="cs"/>
          <w:rtl/>
        </w:rPr>
        <w:t xml:space="preserve">, ברגע שהתסמין מתקיים, בעצם רואים, וזה מה שיש </w:t>
      </w:r>
      <w:bookmarkStart w:id="2907" w:name="_ETM_Q1_6260863"/>
      <w:bookmarkEnd w:id="2907"/>
      <w:r w:rsidR="00523320">
        <w:rPr>
          <w:rFonts w:hint="cs"/>
          <w:rtl/>
        </w:rPr>
        <w:t xml:space="preserve">היום בפסיקה וגם בוועדות עיצומים, נטל ההוכחה עובר לנותן שירות המטבע או לחלפן. </w:t>
      </w:r>
    </w:p>
    <w:p w:rsidR="00523320" w:rsidRDefault="00523320" w:rsidP="004D7A1A">
      <w:pPr>
        <w:rPr>
          <w:rtl/>
        </w:rPr>
      </w:pPr>
      <w:bookmarkStart w:id="2908" w:name="_ETM_Q1_6267383"/>
      <w:bookmarkStart w:id="2909" w:name="_ETM_Q1_6267444"/>
      <w:bookmarkEnd w:id="2908"/>
      <w:bookmarkEnd w:id="2909"/>
    </w:p>
    <w:p w:rsidR="00523320" w:rsidRDefault="00523320" w:rsidP="002C1B82">
      <w:pPr>
        <w:pStyle w:val="af9"/>
        <w:rPr>
          <w:rtl/>
        </w:rPr>
      </w:pPr>
      <w:bookmarkStart w:id="2910" w:name="ET_guest_721986_463"/>
      <w:r w:rsidRPr="002C1B82">
        <w:rPr>
          <w:rStyle w:val="TagStyle"/>
          <w:rtl/>
        </w:rPr>
        <w:t xml:space="preserve"> &lt;&lt; אורח &gt;&gt;</w:t>
      </w:r>
      <w:r w:rsidRPr="00523320">
        <w:rPr>
          <w:rStyle w:val="TagStyle"/>
          <w:rtl/>
        </w:rPr>
        <w:t xml:space="preserve"> </w:t>
      </w:r>
      <w:r>
        <w:rPr>
          <w:rtl/>
        </w:rPr>
        <w:t>גיא גולדמן:</w:t>
      </w:r>
      <w:r w:rsidRPr="00523320">
        <w:rPr>
          <w:rStyle w:val="TagStyle"/>
          <w:rtl/>
        </w:rPr>
        <w:t xml:space="preserve"> </w:t>
      </w:r>
      <w:r w:rsidRPr="002C1B82">
        <w:rPr>
          <w:rStyle w:val="TagStyle"/>
          <w:rtl/>
        </w:rPr>
        <w:t>&lt;&lt; אורח &gt;&gt;</w:t>
      </w:r>
      <w:r>
        <w:rPr>
          <w:rtl/>
        </w:rPr>
        <w:t xml:space="preserve"> </w:t>
      </w:r>
      <w:bookmarkEnd w:id="2910"/>
    </w:p>
    <w:p w:rsidR="00523320" w:rsidRDefault="00523320" w:rsidP="00523320">
      <w:pPr>
        <w:pStyle w:val="KeepWithNext"/>
        <w:rPr>
          <w:rtl/>
        </w:rPr>
      </w:pPr>
    </w:p>
    <w:p w:rsidR="00523320" w:rsidRDefault="00523320" w:rsidP="00523320">
      <w:pPr>
        <w:rPr>
          <w:rtl/>
        </w:rPr>
      </w:pPr>
      <w:bookmarkStart w:id="2911" w:name="_ETM_Q1_6269185"/>
      <w:bookmarkStart w:id="2912" w:name="_ETM_Q1_6269222"/>
      <w:bookmarkEnd w:id="2911"/>
      <w:bookmarkEnd w:id="2912"/>
      <w:r>
        <w:rPr>
          <w:rFonts w:hint="cs"/>
          <w:rtl/>
        </w:rPr>
        <w:t>אבל בשביל מה יש את התסמין?</w:t>
      </w:r>
    </w:p>
    <w:p w:rsidR="00523320" w:rsidRDefault="00523320" w:rsidP="00523320">
      <w:pPr>
        <w:rPr>
          <w:rtl/>
        </w:rPr>
      </w:pPr>
      <w:bookmarkStart w:id="2913" w:name="_ETM_Q1_6267675"/>
      <w:bookmarkStart w:id="2914" w:name="_ETM_Q1_6267742"/>
      <w:bookmarkEnd w:id="2913"/>
      <w:bookmarkEnd w:id="2914"/>
    </w:p>
    <w:p w:rsidR="00523320" w:rsidRDefault="00523320" w:rsidP="002C1B82">
      <w:pPr>
        <w:pStyle w:val="a4"/>
        <w:rPr>
          <w:rtl/>
        </w:rPr>
      </w:pPr>
      <w:bookmarkStart w:id="2915" w:name="ET_speaker_5109_464"/>
      <w:r w:rsidRPr="002C1B82">
        <w:rPr>
          <w:rStyle w:val="TagStyle"/>
          <w:rtl/>
        </w:rPr>
        <w:t xml:space="preserve"> &lt;&lt; דובר &gt;&gt;</w:t>
      </w:r>
      <w:r w:rsidRPr="00523320">
        <w:rPr>
          <w:rStyle w:val="TagStyle"/>
          <w:rtl/>
        </w:rPr>
        <w:t xml:space="preserve"> </w:t>
      </w:r>
      <w:r w:rsidR="00E225B8">
        <w:rPr>
          <w:rtl/>
        </w:rPr>
        <w:t>אלעזר שטרן (ייעוץ משפטי):</w:t>
      </w:r>
      <w:r w:rsidRPr="00523320">
        <w:rPr>
          <w:rStyle w:val="TagStyle"/>
          <w:rtl/>
        </w:rPr>
        <w:t xml:space="preserve"> </w:t>
      </w:r>
      <w:r w:rsidRPr="002C1B82">
        <w:rPr>
          <w:rStyle w:val="TagStyle"/>
          <w:rtl/>
        </w:rPr>
        <w:t>&lt;&lt; דובר &gt;&gt;</w:t>
      </w:r>
      <w:r>
        <w:rPr>
          <w:rtl/>
        </w:rPr>
        <w:t xml:space="preserve"> </w:t>
      </w:r>
      <w:bookmarkEnd w:id="2915"/>
    </w:p>
    <w:p w:rsidR="00523320" w:rsidRDefault="00523320" w:rsidP="00523320">
      <w:pPr>
        <w:pStyle w:val="KeepWithNext"/>
        <w:rPr>
          <w:rtl/>
        </w:rPr>
      </w:pPr>
    </w:p>
    <w:p w:rsidR="00523320" w:rsidRDefault="00523320" w:rsidP="00523320">
      <w:pPr>
        <w:rPr>
          <w:rtl/>
        </w:rPr>
      </w:pPr>
      <w:bookmarkStart w:id="2916" w:name="_ETM_Q1_6265891"/>
      <w:bookmarkStart w:id="2917" w:name="_ETM_Q1_6265924"/>
      <w:bookmarkEnd w:id="2916"/>
      <w:bookmarkEnd w:id="2917"/>
      <w:r>
        <w:rPr>
          <w:rFonts w:hint="cs"/>
          <w:rtl/>
        </w:rPr>
        <w:t xml:space="preserve">אם התסמין מתקיים, אז חובת ההוכחה היא עליו, </w:t>
      </w:r>
      <w:bookmarkStart w:id="2918" w:name="_ETM_Q1_6274585"/>
      <w:bookmarkEnd w:id="2918"/>
      <w:r>
        <w:rPr>
          <w:rFonts w:hint="cs"/>
          <w:rtl/>
        </w:rPr>
        <w:t>הוא צריך להראות.</w:t>
      </w:r>
    </w:p>
    <w:p w:rsidR="00523320" w:rsidRDefault="00523320" w:rsidP="00523320">
      <w:pPr>
        <w:rPr>
          <w:rtl/>
        </w:rPr>
      </w:pPr>
      <w:bookmarkStart w:id="2919" w:name="_ETM_Q1_6272580"/>
      <w:bookmarkStart w:id="2920" w:name="_ETM_Q1_6272592"/>
      <w:bookmarkStart w:id="2921" w:name="_ETM_Q1_6273745"/>
      <w:bookmarkEnd w:id="2919"/>
      <w:bookmarkEnd w:id="2920"/>
      <w:bookmarkEnd w:id="2921"/>
    </w:p>
    <w:p w:rsidR="00523320" w:rsidRDefault="00523320" w:rsidP="002C1B82">
      <w:pPr>
        <w:pStyle w:val="af9"/>
        <w:rPr>
          <w:rtl/>
        </w:rPr>
      </w:pPr>
      <w:bookmarkStart w:id="2922" w:name="ET_guest_721986_465"/>
      <w:r w:rsidRPr="002C1B82">
        <w:rPr>
          <w:rStyle w:val="TagStyle"/>
          <w:rtl/>
        </w:rPr>
        <w:t xml:space="preserve"> &lt;&lt; אורח &gt;&gt;</w:t>
      </w:r>
      <w:r w:rsidRPr="00523320">
        <w:rPr>
          <w:rStyle w:val="TagStyle"/>
          <w:rtl/>
        </w:rPr>
        <w:t xml:space="preserve"> </w:t>
      </w:r>
      <w:r>
        <w:rPr>
          <w:rtl/>
        </w:rPr>
        <w:t>גיא גולדמן:</w:t>
      </w:r>
      <w:r w:rsidRPr="00523320">
        <w:rPr>
          <w:rStyle w:val="TagStyle"/>
          <w:rtl/>
        </w:rPr>
        <w:t xml:space="preserve"> </w:t>
      </w:r>
      <w:r w:rsidRPr="002C1B82">
        <w:rPr>
          <w:rStyle w:val="TagStyle"/>
          <w:rtl/>
        </w:rPr>
        <w:t>&lt;&lt; אורח &gt;&gt;</w:t>
      </w:r>
      <w:r>
        <w:rPr>
          <w:rtl/>
        </w:rPr>
        <w:t xml:space="preserve"> </w:t>
      </w:r>
      <w:bookmarkEnd w:id="2922"/>
    </w:p>
    <w:p w:rsidR="00523320" w:rsidRDefault="00523320" w:rsidP="00523320">
      <w:pPr>
        <w:pStyle w:val="KeepWithNext"/>
        <w:rPr>
          <w:rtl/>
        </w:rPr>
      </w:pPr>
    </w:p>
    <w:p w:rsidR="00523320" w:rsidRDefault="00523320" w:rsidP="00523320">
      <w:pPr>
        <w:rPr>
          <w:rtl/>
        </w:rPr>
      </w:pPr>
      <w:bookmarkStart w:id="2923" w:name="_ETM_Q1_6274206"/>
      <w:bookmarkStart w:id="2924" w:name="_ETM_Q1_6274241"/>
      <w:bookmarkEnd w:id="2923"/>
      <w:bookmarkEnd w:id="2924"/>
      <w:r>
        <w:rPr>
          <w:rFonts w:hint="cs"/>
          <w:rtl/>
        </w:rPr>
        <w:t xml:space="preserve">כן, אבל אם הוא לא יתקיים. </w:t>
      </w:r>
      <w:bookmarkStart w:id="2925" w:name="_ETM_Q1_6272889"/>
      <w:bookmarkEnd w:id="2925"/>
      <w:r>
        <w:rPr>
          <w:rFonts w:hint="cs"/>
          <w:rtl/>
        </w:rPr>
        <w:t>אני דיברתי על אם הוא לא יתקיים.</w:t>
      </w:r>
      <w:bookmarkStart w:id="2926" w:name="_ETM_Q1_6274773"/>
      <w:bookmarkEnd w:id="2926"/>
    </w:p>
    <w:p w:rsidR="00523320" w:rsidRDefault="00523320" w:rsidP="00523320">
      <w:pPr>
        <w:rPr>
          <w:rtl/>
        </w:rPr>
      </w:pPr>
      <w:bookmarkStart w:id="2927" w:name="_ETM_Q1_6274824"/>
      <w:bookmarkStart w:id="2928" w:name="_ETM_Q1_6276358"/>
      <w:bookmarkEnd w:id="2927"/>
      <w:bookmarkEnd w:id="2928"/>
    </w:p>
    <w:p w:rsidR="00523320" w:rsidRDefault="00523320" w:rsidP="002C1B82">
      <w:pPr>
        <w:pStyle w:val="a4"/>
        <w:rPr>
          <w:rtl/>
        </w:rPr>
      </w:pPr>
      <w:bookmarkStart w:id="2929" w:name="ET_speaker_5109_466"/>
      <w:r w:rsidRPr="002C1B82">
        <w:rPr>
          <w:rStyle w:val="TagStyle"/>
          <w:rtl/>
        </w:rPr>
        <w:t xml:space="preserve"> &lt;&lt; דובר &gt;&gt;</w:t>
      </w:r>
      <w:r w:rsidRPr="00523320">
        <w:rPr>
          <w:rStyle w:val="TagStyle"/>
          <w:rtl/>
        </w:rPr>
        <w:t xml:space="preserve"> </w:t>
      </w:r>
      <w:r w:rsidR="00E225B8">
        <w:rPr>
          <w:rtl/>
        </w:rPr>
        <w:t>אלעזר שטרן (ייעוץ משפטי):</w:t>
      </w:r>
      <w:r w:rsidRPr="00523320">
        <w:rPr>
          <w:rStyle w:val="TagStyle"/>
          <w:rtl/>
        </w:rPr>
        <w:t xml:space="preserve"> </w:t>
      </w:r>
      <w:r w:rsidRPr="002C1B82">
        <w:rPr>
          <w:rStyle w:val="TagStyle"/>
          <w:rtl/>
        </w:rPr>
        <w:t>&lt;&lt; דובר &gt;&gt;</w:t>
      </w:r>
      <w:r>
        <w:rPr>
          <w:rtl/>
        </w:rPr>
        <w:t xml:space="preserve"> </w:t>
      </w:r>
      <w:bookmarkEnd w:id="2929"/>
    </w:p>
    <w:p w:rsidR="00523320" w:rsidRDefault="00523320" w:rsidP="00523320">
      <w:pPr>
        <w:pStyle w:val="KeepWithNext"/>
        <w:rPr>
          <w:rtl/>
        </w:rPr>
      </w:pPr>
    </w:p>
    <w:p w:rsidR="007E384A" w:rsidRDefault="00523320" w:rsidP="00523320">
      <w:pPr>
        <w:rPr>
          <w:rtl/>
        </w:rPr>
      </w:pPr>
      <w:bookmarkStart w:id="2930" w:name="_ETM_Q1_6276806"/>
      <w:bookmarkStart w:id="2931" w:name="_ETM_Q1_6276846"/>
      <w:bookmarkEnd w:id="2930"/>
      <w:bookmarkEnd w:id="2931"/>
      <w:r>
        <w:rPr>
          <w:rFonts w:hint="cs"/>
          <w:rtl/>
        </w:rPr>
        <w:t xml:space="preserve">אם הוא לא יתקיים הוא לא צריך לדווח על זה. </w:t>
      </w:r>
    </w:p>
    <w:p w:rsidR="007E384A" w:rsidRDefault="007E384A" w:rsidP="00523320">
      <w:pPr>
        <w:rPr>
          <w:rtl/>
        </w:rPr>
      </w:pPr>
      <w:bookmarkStart w:id="2932" w:name="_ETM_Q1_6280561"/>
      <w:bookmarkStart w:id="2933" w:name="_ETM_Q1_6280613"/>
      <w:bookmarkEnd w:id="2932"/>
      <w:bookmarkEnd w:id="2933"/>
    </w:p>
    <w:p w:rsidR="007E384A" w:rsidRDefault="007E384A" w:rsidP="002C1B82">
      <w:pPr>
        <w:pStyle w:val="af6"/>
        <w:rPr>
          <w:rtl/>
        </w:rPr>
      </w:pPr>
      <w:bookmarkStart w:id="2934" w:name="ET_yor_5094_467"/>
      <w:r w:rsidRPr="002C1B82">
        <w:rPr>
          <w:rStyle w:val="TagStyle"/>
          <w:rtl/>
        </w:rPr>
        <w:t xml:space="preserve"> &lt;&lt; יור &gt;&gt;</w:t>
      </w:r>
      <w:r w:rsidRPr="007E384A">
        <w:rPr>
          <w:rStyle w:val="TagStyle"/>
          <w:rtl/>
        </w:rPr>
        <w:t xml:space="preserve"> </w:t>
      </w:r>
      <w:r>
        <w:rPr>
          <w:rtl/>
        </w:rPr>
        <w:t>היו"ר ניסן סלומינסקי:</w:t>
      </w:r>
      <w:r w:rsidRPr="007E384A">
        <w:rPr>
          <w:rStyle w:val="TagStyle"/>
          <w:rtl/>
        </w:rPr>
        <w:t xml:space="preserve"> </w:t>
      </w:r>
      <w:r w:rsidRPr="002C1B82">
        <w:rPr>
          <w:rStyle w:val="TagStyle"/>
          <w:rtl/>
        </w:rPr>
        <w:t>&lt;&lt; יור &gt;&gt;</w:t>
      </w:r>
      <w:r>
        <w:rPr>
          <w:rtl/>
        </w:rPr>
        <w:t xml:space="preserve"> </w:t>
      </w:r>
      <w:bookmarkEnd w:id="2934"/>
    </w:p>
    <w:p w:rsidR="007E384A" w:rsidRDefault="007E384A" w:rsidP="007E384A">
      <w:pPr>
        <w:pStyle w:val="KeepWithNext"/>
        <w:rPr>
          <w:rtl/>
        </w:rPr>
      </w:pPr>
    </w:p>
    <w:p w:rsidR="007E384A" w:rsidRDefault="007E384A" w:rsidP="007E384A">
      <w:pPr>
        <w:rPr>
          <w:rtl/>
        </w:rPr>
      </w:pPr>
      <w:bookmarkStart w:id="2935" w:name="_ETM_Q1_6281341"/>
      <w:bookmarkEnd w:id="2935"/>
      <w:r>
        <w:rPr>
          <w:rFonts w:hint="cs"/>
          <w:rtl/>
        </w:rPr>
        <w:t xml:space="preserve">מה פירוש? אתה לא </w:t>
      </w:r>
      <w:bookmarkStart w:id="2936" w:name="_ETM_Q1_6280094"/>
      <w:bookmarkEnd w:id="2936"/>
      <w:r>
        <w:rPr>
          <w:rFonts w:hint="cs"/>
          <w:rtl/>
        </w:rPr>
        <w:t>יודע. הוא חושב שזה לא מתקיים ואתה חושב שכן.</w:t>
      </w:r>
    </w:p>
    <w:p w:rsidR="007E384A" w:rsidRDefault="007E384A" w:rsidP="007E384A">
      <w:pPr>
        <w:rPr>
          <w:rtl/>
        </w:rPr>
      </w:pPr>
      <w:bookmarkStart w:id="2937" w:name="_ETM_Q1_6282034"/>
      <w:bookmarkStart w:id="2938" w:name="_ETM_Q1_6282091"/>
      <w:bookmarkStart w:id="2939" w:name="_ETM_Q1_6282162"/>
      <w:bookmarkStart w:id="2940" w:name="_ETM_Q1_6284369"/>
      <w:bookmarkEnd w:id="2937"/>
      <w:bookmarkEnd w:id="2938"/>
      <w:bookmarkEnd w:id="2939"/>
      <w:bookmarkEnd w:id="2940"/>
    </w:p>
    <w:p w:rsidR="007E384A" w:rsidRDefault="007E384A" w:rsidP="002C1B82">
      <w:pPr>
        <w:pStyle w:val="a4"/>
        <w:rPr>
          <w:rtl/>
        </w:rPr>
      </w:pPr>
      <w:bookmarkStart w:id="2941" w:name="ET_speaker_5109_468"/>
      <w:r w:rsidRPr="002C1B82">
        <w:rPr>
          <w:rStyle w:val="TagStyle"/>
          <w:rtl/>
        </w:rPr>
        <w:t xml:space="preserve"> &lt;&lt; דובר &gt;&gt;</w:t>
      </w:r>
      <w:r w:rsidRPr="007E384A">
        <w:rPr>
          <w:rStyle w:val="TagStyle"/>
          <w:rtl/>
        </w:rPr>
        <w:t xml:space="preserve"> </w:t>
      </w:r>
      <w:r w:rsidR="00E225B8">
        <w:rPr>
          <w:rtl/>
        </w:rPr>
        <w:t>אלעזר שטרן (ייעוץ משפטי):</w:t>
      </w:r>
      <w:r w:rsidRPr="007E384A">
        <w:rPr>
          <w:rStyle w:val="TagStyle"/>
          <w:rtl/>
        </w:rPr>
        <w:t xml:space="preserve"> </w:t>
      </w:r>
      <w:r w:rsidRPr="002C1B82">
        <w:rPr>
          <w:rStyle w:val="TagStyle"/>
          <w:rtl/>
        </w:rPr>
        <w:t>&lt;&lt; דובר &gt;&gt;</w:t>
      </w:r>
      <w:r>
        <w:rPr>
          <w:rtl/>
        </w:rPr>
        <w:t xml:space="preserve"> </w:t>
      </w:r>
      <w:bookmarkEnd w:id="2941"/>
    </w:p>
    <w:p w:rsidR="007E384A" w:rsidRDefault="007E384A" w:rsidP="007E384A">
      <w:pPr>
        <w:pStyle w:val="KeepWithNext"/>
        <w:rPr>
          <w:rtl/>
        </w:rPr>
      </w:pPr>
    </w:p>
    <w:p w:rsidR="007E384A" w:rsidRDefault="007E384A" w:rsidP="007E384A">
      <w:pPr>
        <w:rPr>
          <w:rtl/>
        </w:rPr>
      </w:pPr>
      <w:bookmarkStart w:id="2942" w:name="_ETM_Q1_6284840"/>
      <w:bookmarkStart w:id="2943" w:name="_ETM_Q1_6284879"/>
      <w:bookmarkEnd w:id="2942"/>
      <w:bookmarkEnd w:id="2943"/>
      <w:r>
        <w:rPr>
          <w:rFonts w:hint="cs"/>
          <w:rtl/>
        </w:rPr>
        <w:t xml:space="preserve">אם </w:t>
      </w:r>
      <w:r w:rsidR="006B6A07">
        <w:rPr>
          <w:rFonts w:hint="cs"/>
          <w:rtl/>
        </w:rPr>
        <w:t xml:space="preserve">הוא </w:t>
      </w:r>
      <w:r>
        <w:rPr>
          <w:rFonts w:hint="cs"/>
          <w:rtl/>
        </w:rPr>
        <w:t xml:space="preserve">היה 120,000 שקלים לאותו נהנה ברבעון, התסמין התקיים. </w:t>
      </w:r>
      <w:r w:rsidR="006B6A07">
        <w:rPr>
          <w:rFonts w:hint="cs"/>
          <w:rtl/>
        </w:rPr>
        <w:t xml:space="preserve">עכשיו </w:t>
      </w:r>
      <w:bookmarkStart w:id="2944" w:name="_ETM_Q1_6289483"/>
      <w:bookmarkEnd w:id="2944"/>
      <w:r w:rsidR="006B6A07">
        <w:rPr>
          <w:rFonts w:hint="cs"/>
          <w:rtl/>
        </w:rPr>
        <w:t xml:space="preserve">נטל ההוכחה עובר אליו, הוא צריך להוכיח שהסיבה שהוא לא </w:t>
      </w:r>
      <w:bookmarkStart w:id="2945" w:name="_ETM_Q1_6291392"/>
      <w:bookmarkEnd w:id="2945"/>
      <w:r w:rsidR="006B6A07">
        <w:rPr>
          <w:rFonts w:hint="cs"/>
          <w:rtl/>
        </w:rPr>
        <w:t xml:space="preserve">דיווח היא שבגלל שהיה הסבר סביר. </w:t>
      </w:r>
    </w:p>
    <w:p w:rsidR="006B6A07" w:rsidRDefault="006B6A07" w:rsidP="007E384A">
      <w:pPr>
        <w:rPr>
          <w:rtl/>
        </w:rPr>
      </w:pPr>
      <w:bookmarkStart w:id="2946" w:name="_ETM_Q1_6293654"/>
      <w:bookmarkStart w:id="2947" w:name="_ETM_Q1_6293702"/>
      <w:bookmarkStart w:id="2948" w:name="_ETM_Q1_6293797"/>
      <w:bookmarkEnd w:id="2946"/>
      <w:bookmarkEnd w:id="2947"/>
      <w:bookmarkEnd w:id="2948"/>
    </w:p>
    <w:p w:rsidR="006B6A07" w:rsidRDefault="006B6A07" w:rsidP="00752C59">
      <w:pPr>
        <w:rPr>
          <w:rtl/>
        </w:rPr>
      </w:pPr>
      <w:bookmarkStart w:id="2949" w:name="_ETM_Q1_6293845"/>
      <w:bookmarkEnd w:id="2949"/>
      <w:r>
        <w:rPr>
          <w:rFonts w:hint="cs"/>
          <w:rtl/>
        </w:rPr>
        <w:t>לשאלת היושב-ראש,</w:t>
      </w:r>
      <w:bookmarkStart w:id="2950" w:name="_ETM_Q1_6290304"/>
      <w:bookmarkEnd w:id="2950"/>
      <w:r w:rsidR="00752C59">
        <w:rPr>
          <w:rFonts w:hint="cs"/>
          <w:rtl/>
        </w:rPr>
        <w:t xml:space="preserve"> </w:t>
      </w:r>
      <w:r>
        <w:rPr>
          <w:rFonts w:hint="cs"/>
          <w:rtl/>
        </w:rPr>
        <w:t xml:space="preserve">התשובה היא כן. בהחלט, כמו שיש גם היום בחוק איסור </w:t>
      </w:r>
      <w:bookmarkStart w:id="2951" w:name="_ETM_Q1_6298872"/>
      <w:bookmarkEnd w:id="2951"/>
      <w:r>
        <w:rPr>
          <w:rFonts w:hint="cs"/>
          <w:rtl/>
        </w:rPr>
        <w:t xml:space="preserve">הלבנת הון, הרגולציה שיש </w:t>
      </w:r>
      <w:r w:rsidR="005C5C08">
        <w:rPr>
          <w:rFonts w:hint="cs"/>
          <w:rtl/>
        </w:rPr>
        <w:t xml:space="preserve">עליהם </w:t>
      </w:r>
      <w:r>
        <w:rPr>
          <w:rFonts w:hint="cs"/>
          <w:rtl/>
        </w:rPr>
        <w:t xml:space="preserve">היום, יש </w:t>
      </w:r>
      <w:r w:rsidR="005C5C08">
        <w:rPr>
          <w:rFonts w:hint="cs"/>
          <w:rtl/>
        </w:rPr>
        <w:t xml:space="preserve">עליהם </w:t>
      </w:r>
      <w:r>
        <w:rPr>
          <w:rFonts w:hint="cs"/>
          <w:rtl/>
        </w:rPr>
        <w:t xml:space="preserve">עבירות עיצומים והנה עשו </w:t>
      </w:r>
      <w:bookmarkStart w:id="2952" w:name="_ETM_Q1_6303145"/>
      <w:bookmarkEnd w:id="2952"/>
      <w:r>
        <w:rPr>
          <w:rFonts w:hint="cs"/>
          <w:rtl/>
        </w:rPr>
        <w:t xml:space="preserve">ביקורת אצל </w:t>
      </w:r>
      <w:r w:rsidR="005C5C08">
        <w:rPr>
          <w:rFonts w:hint="cs"/>
          <w:rtl/>
        </w:rPr>
        <w:t xml:space="preserve">אחד מנותני שירותי המטבע ויגידו: </w:t>
      </w:r>
      <w:bookmarkStart w:id="2953" w:name="_ETM_Q1_6309523"/>
      <w:bookmarkEnd w:id="2953"/>
      <w:r w:rsidR="005C5C08">
        <w:rPr>
          <w:rFonts w:hint="cs"/>
          <w:rtl/>
        </w:rPr>
        <w:t xml:space="preserve">רגע, התקיים התסמין הזה והזה, למה לא דיווחת? אז הוא </w:t>
      </w:r>
      <w:bookmarkStart w:id="2954" w:name="_ETM_Q1_6310669"/>
      <w:bookmarkEnd w:id="2954"/>
      <w:r w:rsidR="005C5C08">
        <w:rPr>
          <w:rFonts w:hint="cs"/>
          <w:rtl/>
        </w:rPr>
        <w:t>יצטרך לשכנע אותם</w:t>
      </w:r>
      <w:r w:rsidR="00752C59">
        <w:rPr>
          <w:rFonts w:hint="cs"/>
          <w:rtl/>
        </w:rPr>
        <w:t>,</w:t>
      </w:r>
      <w:r w:rsidR="005C5C08">
        <w:rPr>
          <w:rFonts w:hint="cs"/>
          <w:rtl/>
        </w:rPr>
        <w:t xml:space="preserve"> כי חשבתי שככה וככה</w:t>
      </w:r>
      <w:bookmarkStart w:id="2955" w:name="_ETM_Q1_6313204"/>
      <w:bookmarkEnd w:id="2955"/>
      <w:r w:rsidR="005C5C08">
        <w:rPr>
          <w:rFonts w:hint="cs"/>
          <w:rtl/>
        </w:rPr>
        <w:t xml:space="preserve"> וככה. ואז, אם הוא יחשוב שזה סביר והם יחשבו </w:t>
      </w:r>
      <w:bookmarkStart w:id="2956" w:name="_ETM_Q1_6314180"/>
      <w:bookmarkEnd w:id="2956"/>
      <w:r w:rsidR="005C5C08">
        <w:rPr>
          <w:rFonts w:hint="cs"/>
          <w:rtl/>
        </w:rPr>
        <w:t xml:space="preserve">שזה לא סביר, אז כן, הוא יכול לחטוף עיצומים. אותו </w:t>
      </w:r>
      <w:bookmarkStart w:id="2957" w:name="_ETM_Q1_6317648"/>
      <w:bookmarkEnd w:id="2957"/>
      <w:r w:rsidR="005C5C08">
        <w:rPr>
          <w:rFonts w:hint="cs"/>
          <w:rtl/>
        </w:rPr>
        <w:t>דבר פה. לכן התשובה לשאלתו של אדוני היא כן.</w:t>
      </w:r>
    </w:p>
    <w:p w:rsidR="005C5C08" w:rsidRDefault="005C5C08" w:rsidP="006B6A07">
      <w:pPr>
        <w:rPr>
          <w:rtl/>
        </w:rPr>
      </w:pPr>
      <w:bookmarkStart w:id="2958" w:name="_ETM_Q1_6324513"/>
      <w:bookmarkEnd w:id="2958"/>
    </w:p>
    <w:p w:rsidR="005C5C08" w:rsidRDefault="005C5C08" w:rsidP="002C1B82">
      <w:pPr>
        <w:pStyle w:val="af9"/>
        <w:rPr>
          <w:rtl/>
        </w:rPr>
      </w:pPr>
      <w:bookmarkStart w:id="2959" w:name="ET_guest_729998_469"/>
      <w:r w:rsidRPr="002C1B82">
        <w:rPr>
          <w:rStyle w:val="TagStyle"/>
          <w:rtl/>
        </w:rPr>
        <w:t xml:space="preserve"> &lt;&lt; אורח &gt;&gt;</w:t>
      </w:r>
      <w:r w:rsidRPr="005C5C08">
        <w:rPr>
          <w:rStyle w:val="TagStyle"/>
          <w:rtl/>
        </w:rPr>
        <w:t xml:space="preserve"> </w:t>
      </w:r>
      <w:r>
        <w:rPr>
          <w:rtl/>
        </w:rPr>
        <w:t>ברוך משולם:</w:t>
      </w:r>
      <w:r w:rsidRPr="005C5C08">
        <w:rPr>
          <w:rStyle w:val="TagStyle"/>
          <w:rtl/>
        </w:rPr>
        <w:t xml:space="preserve"> </w:t>
      </w:r>
      <w:r w:rsidRPr="002C1B82">
        <w:rPr>
          <w:rStyle w:val="TagStyle"/>
          <w:rtl/>
        </w:rPr>
        <w:t>&lt;&lt; אורח &gt;&gt;</w:t>
      </w:r>
      <w:r>
        <w:rPr>
          <w:rtl/>
        </w:rPr>
        <w:t xml:space="preserve"> </w:t>
      </w:r>
      <w:bookmarkEnd w:id="2959"/>
    </w:p>
    <w:p w:rsidR="005C5C08" w:rsidRDefault="005C5C08" w:rsidP="005C5C08">
      <w:pPr>
        <w:pStyle w:val="KeepWithNext"/>
        <w:rPr>
          <w:rtl/>
        </w:rPr>
      </w:pPr>
    </w:p>
    <w:p w:rsidR="005C5C08" w:rsidRDefault="005C5C08" w:rsidP="00752C59">
      <w:pPr>
        <w:rPr>
          <w:rtl/>
        </w:rPr>
      </w:pPr>
      <w:bookmarkStart w:id="2960" w:name="_ETM_Q1_6324900"/>
      <w:bookmarkStart w:id="2961" w:name="_ETM_Q1_6324928"/>
      <w:bookmarkEnd w:id="2960"/>
      <w:bookmarkEnd w:id="2961"/>
      <w:r>
        <w:rPr>
          <w:rFonts w:hint="cs"/>
          <w:rtl/>
        </w:rPr>
        <w:t xml:space="preserve">אני קצת אחדד את זה, ברשותכם. דבר ראשון, אם </w:t>
      </w:r>
      <w:bookmarkStart w:id="2962" w:name="_ETM_Q1_6326294"/>
      <w:bookmarkEnd w:id="2962"/>
      <w:r>
        <w:rPr>
          <w:rFonts w:hint="cs"/>
          <w:rtl/>
        </w:rPr>
        <w:t xml:space="preserve">יש שאלה שעולה ומתעוררת, אנחנו לא איזה גוף אטום </w:t>
      </w:r>
      <w:bookmarkStart w:id="2963" w:name="_ETM_Q1_6330575"/>
      <w:bookmarkEnd w:id="2963"/>
      <w:r>
        <w:rPr>
          <w:rFonts w:hint="cs"/>
          <w:rtl/>
        </w:rPr>
        <w:t xml:space="preserve">שמקבלים דיווחים בדיעבד ובודקים אותם. הוא יכול להתקשר, יש מחלקות </w:t>
      </w:r>
      <w:bookmarkStart w:id="2964" w:name="_ETM_Q1_6330971"/>
      <w:bookmarkEnd w:id="2964"/>
      <w:r>
        <w:rPr>
          <w:rFonts w:hint="cs"/>
          <w:rtl/>
        </w:rPr>
        <w:t>מקצועיות, יש מחלקות משפטיות, הוא יכול לפנות כשמישהו מדווח אליו, הוא יכול להתייעץ איתו ולהסתמך על דברים שאנחנו מציעים.</w:t>
      </w:r>
    </w:p>
    <w:p w:rsidR="005C5C08" w:rsidRDefault="005C5C08" w:rsidP="005C5C08">
      <w:pPr>
        <w:rPr>
          <w:rtl/>
        </w:rPr>
      </w:pPr>
    </w:p>
    <w:p w:rsidR="005C5C08" w:rsidRDefault="005C5C08" w:rsidP="002C1B82">
      <w:pPr>
        <w:pStyle w:val="a4"/>
        <w:rPr>
          <w:rtl/>
        </w:rPr>
      </w:pPr>
      <w:bookmarkStart w:id="2965" w:name="ET_speaker_5109_470"/>
      <w:r w:rsidRPr="002C1B82">
        <w:rPr>
          <w:rStyle w:val="TagStyle"/>
          <w:rtl/>
        </w:rPr>
        <w:t xml:space="preserve"> &lt;&lt; דובר &gt;&gt;</w:t>
      </w:r>
      <w:r w:rsidRPr="005C5C08">
        <w:rPr>
          <w:rStyle w:val="TagStyle"/>
          <w:rtl/>
        </w:rPr>
        <w:t xml:space="preserve"> </w:t>
      </w:r>
      <w:r w:rsidR="00E225B8">
        <w:rPr>
          <w:rtl/>
        </w:rPr>
        <w:t>אלעזר שטרן (ייעוץ משפטי):</w:t>
      </w:r>
      <w:r w:rsidRPr="005C5C08">
        <w:rPr>
          <w:rStyle w:val="TagStyle"/>
          <w:rtl/>
        </w:rPr>
        <w:t xml:space="preserve"> </w:t>
      </w:r>
      <w:r w:rsidRPr="002C1B82">
        <w:rPr>
          <w:rStyle w:val="TagStyle"/>
          <w:rtl/>
        </w:rPr>
        <w:t>&lt;&lt; דובר &gt;&gt;</w:t>
      </w:r>
      <w:r>
        <w:rPr>
          <w:rtl/>
        </w:rPr>
        <w:t xml:space="preserve"> </w:t>
      </w:r>
      <w:bookmarkEnd w:id="2965"/>
    </w:p>
    <w:p w:rsidR="005C5C08" w:rsidRDefault="005C5C08" w:rsidP="005C5C08">
      <w:pPr>
        <w:pStyle w:val="KeepWithNext"/>
        <w:rPr>
          <w:rtl/>
        </w:rPr>
      </w:pPr>
    </w:p>
    <w:p w:rsidR="005C5C08" w:rsidRDefault="005C5C08" w:rsidP="005C5C08">
      <w:pPr>
        <w:rPr>
          <w:rtl/>
        </w:rPr>
      </w:pPr>
      <w:r>
        <w:rPr>
          <w:rFonts w:hint="cs"/>
          <w:rtl/>
        </w:rPr>
        <w:t>ועדיין, י</w:t>
      </w:r>
      <w:bookmarkStart w:id="2966" w:name="_ETM_Q1_6336944"/>
      <w:bookmarkEnd w:id="2966"/>
      <w:r>
        <w:rPr>
          <w:rFonts w:hint="cs"/>
          <w:rtl/>
        </w:rPr>
        <w:t xml:space="preserve">כול להיות מצב שבו הוא יחשוב שמה שהוא עשה זה </w:t>
      </w:r>
      <w:bookmarkStart w:id="2967" w:name="_ETM_Q1_6343065"/>
      <w:bookmarkEnd w:id="2967"/>
      <w:r>
        <w:rPr>
          <w:rFonts w:hint="cs"/>
          <w:rtl/>
        </w:rPr>
        <w:t>סביר, ואתם תחשבו בדיעבד שזה לא סביר.</w:t>
      </w:r>
    </w:p>
    <w:p w:rsidR="005C5C08" w:rsidRDefault="005C5C08" w:rsidP="005C5C08">
      <w:pPr>
        <w:rPr>
          <w:rtl/>
        </w:rPr>
      </w:pPr>
    </w:p>
    <w:p w:rsidR="005C5C08" w:rsidRDefault="005C5C08" w:rsidP="002C1B82">
      <w:pPr>
        <w:pStyle w:val="af9"/>
        <w:rPr>
          <w:rtl/>
        </w:rPr>
      </w:pPr>
      <w:bookmarkStart w:id="2968" w:name="ET_guest_729998_471"/>
      <w:r w:rsidRPr="002C1B82">
        <w:rPr>
          <w:rStyle w:val="TagStyle"/>
          <w:rtl/>
        </w:rPr>
        <w:t xml:space="preserve"> &lt;&lt; אורח &gt;&gt;</w:t>
      </w:r>
      <w:r w:rsidRPr="005C5C08">
        <w:rPr>
          <w:rStyle w:val="TagStyle"/>
          <w:rtl/>
        </w:rPr>
        <w:t xml:space="preserve"> </w:t>
      </w:r>
      <w:r>
        <w:rPr>
          <w:rtl/>
        </w:rPr>
        <w:t>ברוך משולם:</w:t>
      </w:r>
      <w:r w:rsidRPr="005C5C08">
        <w:rPr>
          <w:rStyle w:val="TagStyle"/>
          <w:rtl/>
        </w:rPr>
        <w:t xml:space="preserve"> </w:t>
      </w:r>
      <w:r w:rsidRPr="002C1B82">
        <w:rPr>
          <w:rStyle w:val="TagStyle"/>
          <w:rtl/>
        </w:rPr>
        <w:t>&lt;&lt; אורח &gt;&gt;</w:t>
      </w:r>
      <w:r>
        <w:rPr>
          <w:rtl/>
        </w:rPr>
        <w:t xml:space="preserve"> </w:t>
      </w:r>
      <w:bookmarkEnd w:id="2968"/>
    </w:p>
    <w:p w:rsidR="005C5C08" w:rsidRDefault="005C5C08" w:rsidP="005C5C08">
      <w:pPr>
        <w:pStyle w:val="KeepWithNext"/>
        <w:rPr>
          <w:rtl/>
        </w:rPr>
      </w:pPr>
    </w:p>
    <w:p w:rsidR="002009CC" w:rsidRDefault="005C5C08" w:rsidP="005C5C08">
      <w:pPr>
        <w:rPr>
          <w:rtl/>
        </w:rPr>
      </w:pPr>
      <w:r>
        <w:rPr>
          <w:rFonts w:hint="cs"/>
          <w:rtl/>
        </w:rPr>
        <w:t xml:space="preserve">אני </w:t>
      </w:r>
      <w:r w:rsidR="002009CC">
        <w:rPr>
          <w:rFonts w:hint="cs"/>
          <w:rtl/>
        </w:rPr>
        <w:t xml:space="preserve">מסכים איתך לחלוטין, אבל ככל שמראש עולה לו ספק או עולה לו </w:t>
      </w:r>
      <w:bookmarkStart w:id="2969" w:name="_ETM_Q1_6348114"/>
      <w:bookmarkEnd w:id="2969"/>
      <w:r w:rsidR="002009CC">
        <w:rPr>
          <w:rFonts w:hint="cs"/>
          <w:rtl/>
        </w:rPr>
        <w:t>שאלה והוא לא נוקט בגישה של - - -</w:t>
      </w:r>
    </w:p>
    <w:p w:rsidR="002009CC" w:rsidRDefault="002009CC" w:rsidP="005C5C08">
      <w:pPr>
        <w:rPr>
          <w:rtl/>
        </w:rPr>
      </w:pPr>
    </w:p>
    <w:p w:rsidR="002009CC" w:rsidRDefault="002009CC" w:rsidP="002C1B82">
      <w:pPr>
        <w:pStyle w:val="af6"/>
        <w:rPr>
          <w:rtl/>
        </w:rPr>
      </w:pPr>
      <w:bookmarkStart w:id="2970" w:name="ET_yor_5094_472"/>
      <w:r w:rsidRPr="002C1B82">
        <w:rPr>
          <w:rStyle w:val="TagStyle"/>
          <w:rtl/>
        </w:rPr>
        <w:t xml:space="preserve"> &lt;&lt; יור &gt;&gt;</w:t>
      </w:r>
      <w:r w:rsidRPr="002009CC">
        <w:rPr>
          <w:rStyle w:val="TagStyle"/>
          <w:rtl/>
        </w:rPr>
        <w:t xml:space="preserve"> </w:t>
      </w:r>
      <w:r>
        <w:rPr>
          <w:rtl/>
        </w:rPr>
        <w:t>היו"ר ניסן סלומינסקי:</w:t>
      </w:r>
      <w:r w:rsidRPr="002009CC">
        <w:rPr>
          <w:rStyle w:val="TagStyle"/>
          <w:rtl/>
        </w:rPr>
        <w:t xml:space="preserve"> </w:t>
      </w:r>
      <w:r w:rsidRPr="002C1B82">
        <w:rPr>
          <w:rStyle w:val="TagStyle"/>
          <w:rtl/>
        </w:rPr>
        <w:t>&lt;&lt; יור &gt;&gt;</w:t>
      </w:r>
      <w:r>
        <w:rPr>
          <w:rtl/>
        </w:rPr>
        <w:t xml:space="preserve"> </w:t>
      </w:r>
      <w:bookmarkEnd w:id="2970"/>
    </w:p>
    <w:p w:rsidR="002009CC" w:rsidRDefault="002009CC" w:rsidP="002009CC">
      <w:pPr>
        <w:pStyle w:val="KeepWithNext"/>
        <w:rPr>
          <w:rtl/>
        </w:rPr>
      </w:pPr>
    </w:p>
    <w:p w:rsidR="002009CC" w:rsidRDefault="002009CC" w:rsidP="002009CC">
      <w:pPr>
        <w:rPr>
          <w:rtl/>
        </w:rPr>
      </w:pPr>
      <w:r>
        <w:rPr>
          <w:rFonts w:hint="cs"/>
          <w:rtl/>
        </w:rPr>
        <w:t xml:space="preserve">אם לא </w:t>
      </w:r>
      <w:bookmarkStart w:id="2971" w:name="_ETM_Q1_6349536"/>
      <w:bookmarkEnd w:id="2971"/>
      <w:r>
        <w:rPr>
          <w:rFonts w:hint="cs"/>
          <w:rtl/>
        </w:rPr>
        <w:t>עולה לו ספק, אני אומר עוד פעם.</w:t>
      </w:r>
    </w:p>
    <w:p w:rsidR="002009CC" w:rsidRDefault="002009CC" w:rsidP="002009CC">
      <w:pPr>
        <w:rPr>
          <w:rtl/>
        </w:rPr>
      </w:pPr>
    </w:p>
    <w:p w:rsidR="002009CC" w:rsidRDefault="002009CC" w:rsidP="002C1B82">
      <w:pPr>
        <w:pStyle w:val="af9"/>
        <w:rPr>
          <w:rtl/>
        </w:rPr>
      </w:pPr>
      <w:bookmarkStart w:id="2972" w:name="ET_guest_729998_473"/>
      <w:r w:rsidRPr="002C1B82">
        <w:rPr>
          <w:rStyle w:val="TagStyle"/>
          <w:rtl/>
        </w:rPr>
        <w:t xml:space="preserve"> &lt;&lt; אורח &gt;&gt;</w:t>
      </w:r>
      <w:r w:rsidRPr="002009CC">
        <w:rPr>
          <w:rStyle w:val="TagStyle"/>
          <w:rtl/>
        </w:rPr>
        <w:t xml:space="preserve"> </w:t>
      </w:r>
      <w:r>
        <w:rPr>
          <w:rtl/>
        </w:rPr>
        <w:t>ברוך משולם:</w:t>
      </w:r>
      <w:r w:rsidRPr="002009CC">
        <w:rPr>
          <w:rStyle w:val="TagStyle"/>
          <w:rtl/>
        </w:rPr>
        <w:t xml:space="preserve"> </w:t>
      </w:r>
      <w:r w:rsidRPr="002C1B82">
        <w:rPr>
          <w:rStyle w:val="TagStyle"/>
          <w:rtl/>
        </w:rPr>
        <w:t>&lt;&lt; אורח &gt;&gt;</w:t>
      </w:r>
      <w:r>
        <w:rPr>
          <w:rtl/>
        </w:rPr>
        <w:t xml:space="preserve"> </w:t>
      </w:r>
      <w:bookmarkEnd w:id="2972"/>
    </w:p>
    <w:p w:rsidR="002009CC" w:rsidRDefault="002009CC" w:rsidP="002009CC">
      <w:pPr>
        <w:pStyle w:val="KeepWithNext"/>
        <w:rPr>
          <w:rtl/>
        </w:rPr>
      </w:pPr>
    </w:p>
    <w:p w:rsidR="002009CC" w:rsidRDefault="002009CC" w:rsidP="002009CC">
      <w:pPr>
        <w:rPr>
          <w:rtl/>
        </w:rPr>
      </w:pPr>
      <w:r>
        <w:rPr>
          <w:rFonts w:hint="cs"/>
          <w:rtl/>
        </w:rPr>
        <w:t xml:space="preserve">אנחנו גם נגיע לזה. </w:t>
      </w:r>
    </w:p>
    <w:p w:rsidR="002009CC" w:rsidRDefault="002009CC" w:rsidP="002009CC">
      <w:pPr>
        <w:rPr>
          <w:rtl/>
        </w:rPr>
      </w:pPr>
    </w:p>
    <w:p w:rsidR="002009CC" w:rsidRDefault="002009CC" w:rsidP="002C1B82">
      <w:pPr>
        <w:pStyle w:val="af6"/>
        <w:rPr>
          <w:rtl/>
        </w:rPr>
      </w:pPr>
      <w:bookmarkStart w:id="2973" w:name="ET_yor_5094_474"/>
      <w:r w:rsidRPr="002C1B82">
        <w:rPr>
          <w:rStyle w:val="TagStyle"/>
          <w:rtl/>
        </w:rPr>
        <w:t xml:space="preserve"> &lt;&lt; יור &gt;&gt;</w:t>
      </w:r>
      <w:r w:rsidRPr="002009CC">
        <w:rPr>
          <w:rStyle w:val="TagStyle"/>
          <w:rtl/>
        </w:rPr>
        <w:t xml:space="preserve"> </w:t>
      </w:r>
      <w:r>
        <w:rPr>
          <w:rtl/>
        </w:rPr>
        <w:t>היו"ר ניסן סלומינסקי:</w:t>
      </w:r>
      <w:r w:rsidRPr="002009CC">
        <w:rPr>
          <w:rStyle w:val="TagStyle"/>
          <w:rtl/>
        </w:rPr>
        <w:t xml:space="preserve"> </w:t>
      </w:r>
      <w:r w:rsidRPr="002C1B82">
        <w:rPr>
          <w:rStyle w:val="TagStyle"/>
          <w:rtl/>
        </w:rPr>
        <w:t>&lt;&lt; יור &gt;&gt;</w:t>
      </w:r>
      <w:r>
        <w:rPr>
          <w:rtl/>
        </w:rPr>
        <w:t xml:space="preserve"> </w:t>
      </w:r>
      <w:bookmarkEnd w:id="2973"/>
    </w:p>
    <w:p w:rsidR="002009CC" w:rsidRDefault="002009CC" w:rsidP="002009CC">
      <w:pPr>
        <w:pStyle w:val="KeepWithNext"/>
        <w:rPr>
          <w:rtl/>
        </w:rPr>
      </w:pPr>
    </w:p>
    <w:p w:rsidR="002009CC" w:rsidRDefault="002009CC" w:rsidP="002009CC">
      <w:pPr>
        <w:rPr>
          <w:rtl/>
        </w:rPr>
      </w:pPr>
      <w:r>
        <w:rPr>
          <w:rFonts w:hint="cs"/>
          <w:rtl/>
        </w:rPr>
        <w:t>אם עולה לו ספק הוא צריך לדווח. עזוב.</w:t>
      </w:r>
    </w:p>
    <w:p w:rsidR="002009CC" w:rsidRDefault="002009CC" w:rsidP="002009CC">
      <w:pPr>
        <w:rPr>
          <w:rtl/>
        </w:rPr>
      </w:pPr>
      <w:bookmarkStart w:id="2974" w:name="_ETM_Q1_6357743"/>
      <w:bookmarkStart w:id="2975" w:name="_ETM_Q1_6357791"/>
      <w:bookmarkStart w:id="2976" w:name="_ETM_Q1_6359583"/>
      <w:bookmarkEnd w:id="2974"/>
      <w:bookmarkEnd w:id="2975"/>
      <w:bookmarkEnd w:id="2976"/>
    </w:p>
    <w:p w:rsidR="002009CC" w:rsidRDefault="002009CC" w:rsidP="002C1B82">
      <w:pPr>
        <w:pStyle w:val="af9"/>
        <w:rPr>
          <w:rtl/>
        </w:rPr>
      </w:pPr>
      <w:bookmarkStart w:id="2977" w:name="ET_guest_729998_475"/>
      <w:r w:rsidRPr="002C1B82">
        <w:rPr>
          <w:rStyle w:val="TagStyle"/>
          <w:rtl/>
        </w:rPr>
        <w:t xml:space="preserve"> &lt;&lt; אורח &gt;&gt;</w:t>
      </w:r>
      <w:r w:rsidRPr="002009CC">
        <w:rPr>
          <w:rStyle w:val="TagStyle"/>
          <w:rtl/>
        </w:rPr>
        <w:t xml:space="preserve"> </w:t>
      </w:r>
      <w:r>
        <w:rPr>
          <w:rtl/>
        </w:rPr>
        <w:t>ברוך משולם:</w:t>
      </w:r>
      <w:r w:rsidRPr="002009CC">
        <w:rPr>
          <w:rStyle w:val="TagStyle"/>
          <w:rtl/>
        </w:rPr>
        <w:t xml:space="preserve"> </w:t>
      </w:r>
      <w:r w:rsidRPr="002C1B82">
        <w:rPr>
          <w:rStyle w:val="TagStyle"/>
          <w:rtl/>
        </w:rPr>
        <w:t>&lt;&lt; אורח &gt;&gt;</w:t>
      </w:r>
      <w:r>
        <w:rPr>
          <w:rtl/>
        </w:rPr>
        <w:t xml:space="preserve"> </w:t>
      </w:r>
      <w:bookmarkEnd w:id="2977"/>
    </w:p>
    <w:p w:rsidR="002009CC" w:rsidRDefault="002009CC" w:rsidP="002009CC">
      <w:pPr>
        <w:pStyle w:val="KeepWithNext"/>
        <w:rPr>
          <w:rtl/>
        </w:rPr>
      </w:pPr>
    </w:p>
    <w:p w:rsidR="005C5C08" w:rsidRDefault="002009CC" w:rsidP="002009CC">
      <w:pPr>
        <w:rPr>
          <w:rtl/>
        </w:rPr>
      </w:pPr>
      <w:bookmarkStart w:id="2978" w:name="_ETM_Q1_6359981"/>
      <w:bookmarkStart w:id="2979" w:name="_ETM_Q1_6360017"/>
      <w:bookmarkEnd w:id="2978"/>
      <w:bookmarkEnd w:id="2979"/>
      <w:r>
        <w:rPr>
          <w:rFonts w:hint="cs"/>
          <w:rtl/>
        </w:rPr>
        <w:t xml:space="preserve">לא, לא. או שהוא </w:t>
      </w:r>
      <w:bookmarkStart w:id="2980" w:name="_ETM_Q1_6357670"/>
      <w:bookmarkEnd w:id="2980"/>
      <w:r>
        <w:rPr>
          <w:rFonts w:hint="cs"/>
          <w:rtl/>
        </w:rPr>
        <w:t xml:space="preserve">צריך לדווח או שהוא יכול להתקשר ולשאול. </w:t>
      </w:r>
      <w:r>
        <w:rPr>
          <w:rtl/>
        </w:rPr>
        <w:t xml:space="preserve">        </w:t>
      </w:r>
      <w:r w:rsidR="005C5C08">
        <w:rPr>
          <w:rtl/>
        </w:rPr>
        <w:t xml:space="preserve">  </w:t>
      </w:r>
    </w:p>
    <w:p w:rsidR="002009CC" w:rsidRDefault="002009CC" w:rsidP="002009CC">
      <w:pPr>
        <w:rPr>
          <w:rtl/>
        </w:rPr>
      </w:pPr>
      <w:bookmarkStart w:id="2981" w:name="_ETM_Q1_6358657"/>
      <w:bookmarkStart w:id="2982" w:name="_ETM_Q1_6358716"/>
      <w:bookmarkEnd w:id="2981"/>
      <w:bookmarkEnd w:id="2982"/>
    </w:p>
    <w:p w:rsidR="002009CC" w:rsidRDefault="002009CC" w:rsidP="002C1B82">
      <w:pPr>
        <w:pStyle w:val="af6"/>
        <w:rPr>
          <w:rtl/>
        </w:rPr>
      </w:pPr>
      <w:bookmarkStart w:id="2983" w:name="ET_yor_5094_476"/>
      <w:r w:rsidRPr="002C1B82">
        <w:rPr>
          <w:rStyle w:val="TagStyle"/>
          <w:rtl/>
        </w:rPr>
        <w:t xml:space="preserve"> &lt;&lt; יור &gt;&gt;</w:t>
      </w:r>
      <w:r w:rsidRPr="002009CC">
        <w:rPr>
          <w:rStyle w:val="TagStyle"/>
          <w:rtl/>
        </w:rPr>
        <w:t xml:space="preserve"> </w:t>
      </w:r>
      <w:r>
        <w:rPr>
          <w:rtl/>
        </w:rPr>
        <w:t>היו"ר ניסן סלומינסקי:</w:t>
      </w:r>
      <w:r w:rsidRPr="002009CC">
        <w:rPr>
          <w:rStyle w:val="TagStyle"/>
          <w:rtl/>
        </w:rPr>
        <w:t xml:space="preserve"> </w:t>
      </w:r>
      <w:r w:rsidRPr="002C1B82">
        <w:rPr>
          <w:rStyle w:val="TagStyle"/>
          <w:rtl/>
        </w:rPr>
        <w:t>&lt;&lt; יור &gt;&gt;</w:t>
      </w:r>
      <w:r>
        <w:rPr>
          <w:rtl/>
        </w:rPr>
        <w:t xml:space="preserve"> </w:t>
      </w:r>
      <w:bookmarkEnd w:id="2983"/>
    </w:p>
    <w:p w:rsidR="002009CC" w:rsidRDefault="002009CC" w:rsidP="002009CC">
      <w:pPr>
        <w:pStyle w:val="KeepWithNext"/>
        <w:rPr>
          <w:rtl/>
        </w:rPr>
      </w:pPr>
    </w:p>
    <w:p w:rsidR="002009CC" w:rsidRDefault="002009CC" w:rsidP="002009CC">
      <w:pPr>
        <w:rPr>
          <w:rtl/>
        </w:rPr>
      </w:pPr>
      <w:bookmarkStart w:id="2984" w:name="_ETM_Q1_6359416"/>
      <w:bookmarkEnd w:id="2984"/>
      <w:r>
        <w:rPr>
          <w:rFonts w:hint="cs"/>
          <w:rtl/>
        </w:rPr>
        <w:t xml:space="preserve">מאה </w:t>
      </w:r>
      <w:bookmarkStart w:id="2985" w:name="_ETM_Q1_6360289"/>
      <w:bookmarkEnd w:id="2985"/>
      <w:r>
        <w:rPr>
          <w:rFonts w:hint="cs"/>
          <w:rtl/>
        </w:rPr>
        <w:t xml:space="preserve">אחוז. </w:t>
      </w:r>
    </w:p>
    <w:p w:rsidR="002009CC" w:rsidRDefault="002009CC" w:rsidP="002009CC">
      <w:pPr>
        <w:rPr>
          <w:rtl/>
        </w:rPr>
      </w:pPr>
      <w:bookmarkStart w:id="2986" w:name="_ETM_Q1_6362289"/>
      <w:bookmarkStart w:id="2987" w:name="_ETM_Q1_6362337"/>
      <w:bookmarkStart w:id="2988" w:name="_ETM_Q1_6360737"/>
      <w:bookmarkEnd w:id="2986"/>
      <w:bookmarkEnd w:id="2987"/>
      <w:bookmarkEnd w:id="2988"/>
    </w:p>
    <w:p w:rsidR="002009CC" w:rsidRDefault="002009CC" w:rsidP="002C1B82">
      <w:pPr>
        <w:pStyle w:val="af9"/>
        <w:rPr>
          <w:rtl/>
        </w:rPr>
      </w:pPr>
      <w:bookmarkStart w:id="2989" w:name="ET_guest_729998_477"/>
      <w:r w:rsidRPr="002C1B82">
        <w:rPr>
          <w:rStyle w:val="TagStyle"/>
          <w:rtl/>
        </w:rPr>
        <w:t xml:space="preserve"> &lt;&lt; אורח &gt;&gt;</w:t>
      </w:r>
      <w:r w:rsidRPr="002009CC">
        <w:rPr>
          <w:rStyle w:val="TagStyle"/>
          <w:rtl/>
        </w:rPr>
        <w:t xml:space="preserve"> </w:t>
      </w:r>
      <w:r>
        <w:rPr>
          <w:rtl/>
        </w:rPr>
        <w:t>ברוך משולם:</w:t>
      </w:r>
      <w:r w:rsidRPr="002009CC">
        <w:rPr>
          <w:rStyle w:val="TagStyle"/>
          <w:rtl/>
        </w:rPr>
        <w:t xml:space="preserve"> </w:t>
      </w:r>
      <w:r w:rsidRPr="002C1B82">
        <w:rPr>
          <w:rStyle w:val="TagStyle"/>
          <w:rtl/>
        </w:rPr>
        <w:t>&lt;&lt; אורח &gt;&gt;</w:t>
      </w:r>
      <w:r>
        <w:rPr>
          <w:rtl/>
        </w:rPr>
        <w:t xml:space="preserve"> </w:t>
      </w:r>
      <w:bookmarkEnd w:id="2989"/>
    </w:p>
    <w:p w:rsidR="002009CC" w:rsidRDefault="002009CC" w:rsidP="002009CC">
      <w:pPr>
        <w:pStyle w:val="KeepWithNext"/>
        <w:rPr>
          <w:rtl/>
        </w:rPr>
      </w:pPr>
    </w:p>
    <w:p w:rsidR="002009CC" w:rsidRDefault="002009CC" w:rsidP="002009CC">
      <w:pPr>
        <w:rPr>
          <w:rtl/>
        </w:rPr>
      </w:pPr>
      <w:bookmarkStart w:id="2990" w:name="_ETM_Q1_6361134"/>
      <w:bookmarkStart w:id="2991" w:name="_ETM_Q1_6361161"/>
      <w:bookmarkEnd w:id="2990"/>
      <w:bookmarkEnd w:id="2991"/>
      <w:r>
        <w:rPr>
          <w:rFonts w:hint="cs"/>
          <w:rtl/>
        </w:rPr>
        <w:t xml:space="preserve">בחלק גדול מהמקרים אנחנו מוציאים הוראות ביצוע וחוזרים מקצועיים </w:t>
      </w:r>
      <w:bookmarkStart w:id="2992" w:name="_ETM_Q1_6366466"/>
      <w:bookmarkEnd w:id="2992"/>
      <w:r>
        <w:rPr>
          <w:rFonts w:hint="cs"/>
          <w:rtl/>
        </w:rPr>
        <w:t xml:space="preserve">ונותנים כל מיני תבחינים וכל מיני קריטריונים במקרים שמתעוררת שאלה. </w:t>
      </w:r>
      <w:bookmarkStart w:id="2993" w:name="_ETM_Q1_6365257"/>
      <w:bookmarkStart w:id="2994" w:name="_ETM_Q1_6370290"/>
      <w:bookmarkStart w:id="2995" w:name="_ETM_Q1_6370342"/>
      <w:bookmarkStart w:id="2996" w:name="_ETM_Q1_6370434"/>
      <w:bookmarkStart w:id="2997" w:name="_ETM_Q1_6370483"/>
      <w:bookmarkEnd w:id="2993"/>
      <w:bookmarkEnd w:id="2994"/>
      <w:bookmarkEnd w:id="2995"/>
      <w:bookmarkEnd w:id="2996"/>
      <w:bookmarkEnd w:id="2997"/>
      <w:r>
        <w:rPr>
          <w:rFonts w:hint="cs"/>
          <w:rtl/>
        </w:rPr>
        <w:t xml:space="preserve">השאלה באותו מקרה נקודתי שלא עלה </w:t>
      </w:r>
      <w:bookmarkStart w:id="2998" w:name="_ETM_Q1_6372301"/>
      <w:bookmarkEnd w:id="2998"/>
      <w:r>
        <w:rPr>
          <w:rFonts w:hint="cs"/>
          <w:rtl/>
        </w:rPr>
        <w:t>לו שום ספק.</w:t>
      </w:r>
    </w:p>
    <w:p w:rsidR="002009CC" w:rsidRDefault="002009CC" w:rsidP="002009CC">
      <w:pPr>
        <w:rPr>
          <w:rtl/>
        </w:rPr>
      </w:pPr>
      <w:bookmarkStart w:id="2999" w:name="_ETM_Q1_6370509"/>
      <w:bookmarkEnd w:id="2999"/>
    </w:p>
    <w:p w:rsidR="002009CC" w:rsidRDefault="002009CC" w:rsidP="002C1B82">
      <w:pPr>
        <w:pStyle w:val="af6"/>
        <w:rPr>
          <w:rtl/>
        </w:rPr>
      </w:pPr>
      <w:bookmarkStart w:id="3000" w:name="ET_yor_5094_478"/>
      <w:r w:rsidRPr="002C1B82">
        <w:rPr>
          <w:rStyle w:val="TagStyle"/>
          <w:rtl/>
        </w:rPr>
        <w:t xml:space="preserve"> &lt;&lt; יור &gt;&gt;</w:t>
      </w:r>
      <w:r w:rsidRPr="002009CC">
        <w:rPr>
          <w:rStyle w:val="TagStyle"/>
          <w:rtl/>
        </w:rPr>
        <w:t xml:space="preserve"> </w:t>
      </w:r>
      <w:r>
        <w:rPr>
          <w:rtl/>
        </w:rPr>
        <w:t>היו"ר ניסן סלומינסקי:</w:t>
      </w:r>
      <w:r w:rsidRPr="002009CC">
        <w:rPr>
          <w:rStyle w:val="TagStyle"/>
          <w:rtl/>
        </w:rPr>
        <w:t xml:space="preserve"> </w:t>
      </w:r>
      <w:r w:rsidRPr="002C1B82">
        <w:rPr>
          <w:rStyle w:val="TagStyle"/>
          <w:rtl/>
        </w:rPr>
        <w:t>&lt;&lt; יור &gt;&gt;</w:t>
      </w:r>
      <w:r>
        <w:rPr>
          <w:rtl/>
        </w:rPr>
        <w:t xml:space="preserve"> </w:t>
      </w:r>
      <w:bookmarkEnd w:id="3000"/>
    </w:p>
    <w:p w:rsidR="002009CC" w:rsidRDefault="002009CC" w:rsidP="002009CC">
      <w:pPr>
        <w:pStyle w:val="KeepWithNext"/>
        <w:rPr>
          <w:rtl/>
        </w:rPr>
      </w:pPr>
    </w:p>
    <w:p w:rsidR="002009CC" w:rsidRDefault="002009CC" w:rsidP="002009CC">
      <w:pPr>
        <w:rPr>
          <w:rtl/>
        </w:rPr>
      </w:pPr>
      <w:bookmarkStart w:id="3001" w:name="_ETM_Q1_6371135"/>
      <w:bookmarkEnd w:id="3001"/>
      <w:r>
        <w:rPr>
          <w:rFonts w:hint="cs"/>
          <w:rtl/>
        </w:rPr>
        <w:t xml:space="preserve">מה שאני שאלתי. הוא חושב שזה </w:t>
      </w:r>
      <w:bookmarkStart w:id="3002" w:name="_ETM_Q1_6371676"/>
      <w:bookmarkEnd w:id="3002"/>
      <w:r>
        <w:rPr>
          <w:rFonts w:hint="cs"/>
          <w:rtl/>
        </w:rPr>
        <w:t xml:space="preserve">בסדר כי הוא עוסק במכוניות, ומכוניות זה לא מחזור של כל יום </w:t>
      </w:r>
      <w:bookmarkStart w:id="3003" w:name="_ETM_Q1_6377535"/>
      <w:bookmarkEnd w:id="3003"/>
      <w:r>
        <w:rPr>
          <w:rFonts w:hint="cs"/>
          <w:rtl/>
        </w:rPr>
        <w:t xml:space="preserve">פדיון, והוא חושב שזה סביר. </w:t>
      </w:r>
    </w:p>
    <w:p w:rsidR="002009CC" w:rsidRDefault="002009CC" w:rsidP="002009CC">
      <w:pPr>
        <w:rPr>
          <w:rtl/>
        </w:rPr>
      </w:pPr>
      <w:bookmarkStart w:id="3004" w:name="_ETM_Q1_6380177"/>
      <w:bookmarkEnd w:id="3004"/>
    </w:p>
    <w:p w:rsidR="002009CC" w:rsidRDefault="002009CC" w:rsidP="002C1B82">
      <w:pPr>
        <w:pStyle w:val="af9"/>
        <w:rPr>
          <w:rtl/>
        </w:rPr>
      </w:pPr>
      <w:bookmarkStart w:id="3005" w:name="ET_guest_729998_479"/>
      <w:r w:rsidRPr="002C1B82">
        <w:rPr>
          <w:rStyle w:val="TagStyle"/>
          <w:rtl/>
        </w:rPr>
        <w:t xml:space="preserve"> &lt;&lt; אורח &gt;&gt;</w:t>
      </w:r>
      <w:r w:rsidRPr="002009CC">
        <w:rPr>
          <w:rStyle w:val="TagStyle"/>
          <w:rtl/>
        </w:rPr>
        <w:t xml:space="preserve"> </w:t>
      </w:r>
      <w:r>
        <w:rPr>
          <w:rtl/>
        </w:rPr>
        <w:t>ברוך משולם:</w:t>
      </w:r>
      <w:r w:rsidRPr="002009CC">
        <w:rPr>
          <w:rStyle w:val="TagStyle"/>
          <w:rtl/>
        </w:rPr>
        <w:t xml:space="preserve"> </w:t>
      </w:r>
      <w:r w:rsidRPr="002C1B82">
        <w:rPr>
          <w:rStyle w:val="TagStyle"/>
          <w:rtl/>
        </w:rPr>
        <w:t>&lt;&lt; אורח &gt;&gt;</w:t>
      </w:r>
      <w:r>
        <w:rPr>
          <w:rtl/>
        </w:rPr>
        <w:t xml:space="preserve"> </w:t>
      </w:r>
      <w:bookmarkEnd w:id="3005"/>
    </w:p>
    <w:p w:rsidR="002009CC" w:rsidRDefault="002009CC" w:rsidP="002009CC">
      <w:pPr>
        <w:pStyle w:val="KeepWithNext"/>
        <w:rPr>
          <w:rtl/>
        </w:rPr>
      </w:pPr>
    </w:p>
    <w:p w:rsidR="002009CC" w:rsidRDefault="002009CC" w:rsidP="002009CC">
      <w:pPr>
        <w:rPr>
          <w:rtl/>
        </w:rPr>
      </w:pPr>
      <w:bookmarkStart w:id="3006" w:name="_ETM_Q1_6380622"/>
      <w:bookmarkStart w:id="3007" w:name="_ETM_Q1_6380653"/>
      <w:bookmarkEnd w:id="3006"/>
      <w:bookmarkEnd w:id="3007"/>
      <w:r>
        <w:rPr>
          <w:rFonts w:hint="cs"/>
          <w:rtl/>
        </w:rPr>
        <w:t xml:space="preserve">אכן. אז השאלה היא </w:t>
      </w:r>
      <w:bookmarkStart w:id="3008" w:name="_ETM_Q1_6380075"/>
      <w:bookmarkEnd w:id="3008"/>
      <w:r>
        <w:rPr>
          <w:rFonts w:hint="cs"/>
          <w:rtl/>
        </w:rPr>
        <w:t>שאלה של סבירות.</w:t>
      </w:r>
    </w:p>
    <w:p w:rsidR="002009CC" w:rsidRDefault="002009CC" w:rsidP="002009CC">
      <w:pPr>
        <w:rPr>
          <w:rtl/>
        </w:rPr>
      </w:pPr>
      <w:bookmarkStart w:id="3009" w:name="_ETM_Q1_6381338"/>
      <w:bookmarkStart w:id="3010" w:name="_ETM_Q1_6381394"/>
      <w:bookmarkEnd w:id="3009"/>
      <w:bookmarkEnd w:id="3010"/>
    </w:p>
    <w:p w:rsidR="002009CC" w:rsidRDefault="002009CC" w:rsidP="002C1B82">
      <w:pPr>
        <w:pStyle w:val="af6"/>
        <w:rPr>
          <w:rtl/>
        </w:rPr>
      </w:pPr>
      <w:bookmarkStart w:id="3011" w:name="ET_yor_5094_480"/>
      <w:r w:rsidRPr="002C1B82">
        <w:rPr>
          <w:rStyle w:val="TagStyle"/>
          <w:rtl/>
        </w:rPr>
        <w:t xml:space="preserve"> &lt;&lt; יור &gt;&gt;</w:t>
      </w:r>
      <w:r w:rsidRPr="002009CC">
        <w:rPr>
          <w:rStyle w:val="TagStyle"/>
          <w:rtl/>
        </w:rPr>
        <w:t xml:space="preserve"> </w:t>
      </w:r>
      <w:r>
        <w:rPr>
          <w:rtl/>
        </w:rPr>
        <w:t>היו"ר ניסן סלומינסקי:</w:t>
      </w:r>
      <w:r w:rsidRPr="002009CC">
        <w:rPr>
          <w:rStyle w:val="TagStyle"/>
          <w:rtl/>
        </w:rPr>
        <w:t xml:space="preserve"> </w:t>
      </w:r>
      <w:r w:rsidRPr="002C1B82">
        <w:rPr>
          <w:rStyle w:val="TagStyle"/>
          <w:rtl/>
        </w:rPr>
        <w:t>&lt;&lt; יור &gt;&gt;</w:t>
      </w:r>
      <w:r>
        <w:rPr>
          <w:rtl/>
        </w:rPr>
        <w:t xml:space="preserve"> </w:t>
      </w:r>
      <w:bookmarkEnd w:id="3011"/>
    </w:p>
    <w:p w:rsidR="002009CC" w:rsidRDefault="002009CC" w:rsidP="002009CC">
      <w:pPr>
        <w:pStyle w:val="KeepWithNext"/>
        <w:rPr>
          <w:rtl/>
        </w:rPr>
      </w:pPr>
    </w:p>
    <w:p w:rsidR="00913660" w:rsidRDefault="002009CC" w:rsidP="00BB5158">
      <w:pPr>
        <w:rPr>
          <w:rtl/>
        </w:rPr>
      </w:pPr>
      <w:bookmarkStart w:id="3012" w:name="_ETM_Q1_6382151"/>
      <w:bookmarkEnd w:id="3012"/>
      <w:r>
        <w:rPr>
          <w:rFonts w:hint="cs"/>
          <w:rtl/>
        </w:rPr>
        <w:t xml:space="preserve">אבל הגיע אל גיא, וגיא מכיר אותו. </w:t>
      </w:r>
      <w:bookmarkStart w:id="3013" w:name="_ETM_Q1_6385468"/>
      <w:bookmarkEnd w:id="3013"/>
      <w:r>
        <w:rPr>
          <w:rFonts w:hint="cs"/>
          <w:rtl/>
        </w:rPr>
        <w:t>גיא אומר</w:t>
      </w:r>
      <w:r w:rsidR="00BB5158">
        <w:rPr>
          <w:rFonts w:hint="cs"/>
          <w:rtl/>
        </w:rPr>
        <w:t>,</w:t>
      </w:r>
      <w:r>
        <w:rPr>
          <w:rFonts w:hint="cs"/>
          <w:rtl/>
        </w:rPr>
        <w:t xml:space="preserve"> אתם השתגעתם?</w:t>
      </w:r>
      <w:r>
        <w:rPr>
          <w:rFonts w:hint="cs"/>
        </w:rPr>
        <w:t xml:space="preserve"> </w:t>
      </w:r>
      <w:r>
        <w:rPr>
          <w:rFonts w:hint="cs"/>
          <w:rtl/>
        </w:rPr>
        <w:t xml:space="preserve">אין כזה דבר, זה לא </w:t>
      </w:r>
      <w:bookmarkStart w:id="3014" w:name="_ETM_Q1_6389538"/>
      <w:bookmarkEnd w:id="3014"/>
      <w:r>
        <w:rPr>
          <w:rFonts w:hint="cs"/>
          <w:rtl/>
        </w:rPr>
        <w:t>סביר. ואז מה קורה?</w:t>
      </w:r>
      <w:r>
        <w:rPr>
          <w:rFonts w:hint="cs"/>
        </w:rPr>
        <w:t xml:space="preserve"> </w:t>
      </w:r>
      <w:r>
        <w:rPr>
          <w:rFonts w:hint="cs"/>
          <w:rtl/>
        </w:rPr>
        <w:t xml:space="preserve">הוא ישב על ספסל הנאשמים, ישגעו </w:t>
      </w:r>
      <w:bookmarkStart w:id="3015" w:name="_ETM_Q1_6391672"/>
      <w:bookmarkEnd w:id="3015"/>
      <w:r>
        <w:rPr>
          <w:rFonts w:hint="cs"/>
          <w:rtl/>
        </w:rPr>
        <w:t xml:space="preserve">אותו, הוא יצטרך לסגור את העסק כי כל היום יהיה </w:t>
      </w:r>
      <w:bookmarkStart w:id="3016" w:name="_ETM_Q1_6393869"/>
      <w:bookmarkEnd w:id="3016"/>
      <w:r>
        <w:rPr>
          <w:rFonts w:hint="cs"/>
          <w:rtl/>
        </w:rPr>
        <w:t xml:space="preserve">בחקירות. </w:t>
      </w:r>
      <w:bookmarkStart w:id="3017" w:name="_ETM_Q1_6282217"/>
      <w:bookmarkEnd w:id="3017"/>
      <w:r w:rsidR="004D7A1A">
        <w:rPr>
          <w:rtl/>
        </w:rPr>
        <w:t xml:space="preserve"> </w:t>
      </w:r>
    </w:p>
    <w:p w:rsidR="00913660" w:rsidRDefault="00913660" w:rsidP="00913660">
      <w:pPr>
        <w:rPr>
          <w:rtl/>
        </w:rPr>
      </w:pPr>
    </w:p>
    <w:p w:rsidR="00913660" w:rsidRDefault="00913660" w:rsidP="002C1B82">
      <w:pPr>
        <w:pStyle w:val="af5"/>
        <w:rPr>
          <w:rtl/>
        </w:rPr>
      </w:pPr>
      <w:bookmarkStart w:id="3018" w:name="ET_interruption_קריאה_481"/>
      <w:r w:rsidRPr="002C1B82">
        <w:rPr>
          <w:rStyle w:val="TagStyle"/>
          <w:rtl/>
        </w:rPr>
        <w:t xml:space="preserve"> &lt;&lt; קריאה &gt;&gt;</w:t>
      </w:r>
      <w:r w:rsidRPr="00913660">
        <w:rPr>
          <w:rStyle w:val="TagStyle"/>
          <w:rtl/>
        </w:rPr>
        <w:t xml:space="preserve"> </w:t>
      </w:r>
      <w:r>
        <w:rPr>
          <w:rtl/>
        </w:rPr>
        <w:t>קריאה:</w:t>
      </w:r>
      <w:r w:rsidRPr="00913660">
        <w:rPr>
          <w:rStyle w:val="TagStyle"/>
          <w:rtl/>
        </w:rPr>
        <w:t xml:space="preserve"> </w:t>
      </w:r>
      <w:r w:rsidRPr="002C1B82">
        <w:rPr>
          <w:rStyle w:val="TagStyle"/>
          <w:rtl/>
        </w:rPr>
        <w:t>&lt;&lt; קריאה &gt;&gt;</w:t>
      </w:r>
      <w:r>
        <w:rPr>
          <w:rtl/>
        </w:rPr>
        <w:t xml:space="preserve"> </w:t>
      </w:r>
      <w:bookmarkEnd w:id="3018"/>
    </w:p>
    <w:p w:rsidR="00913660" w:rsidRDefault="00913660" w:rsidP="00913660">
      <w:pPr>
        <w:pStyle w:val="KeepWithNext"/>
        <w:rPr>
          <w:rtl/>
        </w:rPr>
      </w:pPr>
    </w:p>
    <w:p w:rsidR="00913660" w:rsidRDefault="00913660" w:rsidP="00913660">
      <w:pPr>
        <w:rPr>
          <w:rtl/>
        </w:rPr>
      </w:pPr>
      <w:bookmarkStart w:id="3019" w:name="_ETM_Q1_6394425"/>
      <w:bookmarkStart w:id="3020" w:name="_ETM_Q1_6394667"/>
      <w:bookmarkStart w:id="3021" w:name="_ETM_Q1_6394726"/>
      <w:bookmarkEnd w:id="3019"/>
      <w:bookmarkEnd w:id="3020"/>
      <w:bookmarkEnd w:id="3021"/>
      <w:r>
        <w:rPr>
          <w:rFonts w:hint="cs"/>
          <w:rtl/>
        </w:rPr>
        <w:t xml:space="preserve">ייקחו לו את הרישיון גם. </w:t>
      </w:r>
    </w:p>
    <w:p w:rsidR="00913660" w:rsidRDefault="00913660" w:rsidP="00913660">
      <w:pPr>
        <w:rPr>
          <w:rtl/>
        </w:rPr>
      </w:pPr>
    </w:p>
    <w:p w:rsidR="00913660" w:rsidRDefault="00913660" w:rsidP="002C1B82">
      <w:pPr>
        <w:pStyle w:val="af6"/>
        <w:rPr>
          <w:rtl/>
        </w:rPr>
      </w:pPr>
      <w:bookmarkStart w:id="3022" w:name="ET_yor_5094_482"/>
      <w:r w:rsidRPr="002C1B82">
        <w:rPr>
          <w:rStyle w:val="TagStyle"/>
          <w:rtl/>
        </w:rPr>
        <w:t xml:space="preserve"> &lt;&lt; יור &gt;&gt;</w:t>
      </w:r>
      <w:r w:rsidRPr="00913660">
        <w:rPr>
          <w:rStyle w:val="TagStyle"/>
          <w:rtl/>
        </w:rPr>
        <w:t xml:space="preserve"> </w:t>
      </w:r>
      <w:r>
        <w:rPr>
          <w:rtl/>
        </w:rPr>
        <w:t>היו"ר ניסן סלומינסקי:</w:t>
      </w:r>
      <w:r w:rsidRPr="00913660">
        <w:rPr>
          <w:rStyle w:val="TagStyle"/>
          <w:rtl/>
        </w:rPr>
        <w:t xml:space="preserve"> </w:t>
      </w:r>
      <w:r w:rsidRPr="002C1B82">
        <w:rPr>
          <w:rStyle w:val="TagStyle"/>
          <w:rtl/>
        </w:rPr>
        <w:t>&lt;&lt; יור &gt;&gt;</w:t>
      </w:r>
      <w:r>
        <w:rPr>
          <w:rtl/>
        </w:rPr>
        <w:t xml:space="preserve"> </w:t>
      </w:r>
      <w:bookmarkEnd w:id="3022"/>
    </w:p>
    <w:p w:rsidR="00913660" w:rsidRDefault="00913660" w:rsidP="00913660">
      <w:pPr>
        <w:pStyle w:val="KeepWithNext"/>
        <w:rPr>
          <w:rtl/>
        </w:rPr>
      </w:pPr>
    </w:p>
    <w:p w:rsidR="00913660" w:rsidRDefault="00913660" w:rsidP="00913660">
      <w:pPr>
        <w:rPr>
          <w:rtl/>
        </w:rPr>
      </w:pPr>
      <w:r>
        <w:rPr>
          <w:rFonts w:hint="cs"/>
          <w:rtl/>
        </w:rPr>
        <w:t xml:space="preserve">כי אם זה כך, </w:t>
      </w:r>
      <w:bookmarkStart w:id="3023" w:name="_ETM_Q1_6397958"/>
      <w:bookmarkEnd w:id="3023"/>
      <w:r>
        <w:rPr>
          <w:rFonts w:hint="cs"/>
          <w:rtl/>
        </w:rPr>
        <w:t>אני לא רוצה להטיל את זה עליו.</w:t>
      </w:r>
    </w:p>
    <w:p w:rsidR="00913660" w:rsidRDefault="00913660" w:rsidP="00913660">
      <w:pPr>
        <w:rPr>
          <w:rtl/>
        </w:rPr>
      </w:pPr>
    </w:p>
    <w:p w:rsidR="00913660" w:rsidRDefault="00913660" w:rsidP="002C1B82">
      <w:pPr>
        <w:pStyle w:val="af9"/>
        <w:rPr>
          <w:rtl/>
        </w:rPr>
      </w:pPr>
      <w:bookmarkStart w:id="3024" w:name="ET_guest_729998_483"/>
      <w:r w:rsidRPr="002C1B82">
        <w:rPr>
          <w:rStyle w:val="TagStyle"/>
          <w:rtl/>
        </w:rPr>
        <w:t xml:space="preserve"> &lt;&lt; אורח &gt;&gt;</w:t>
      </w:r>
      <w:r w:rsidRPr="00913660">
        <w:rPr>
          <w:rStyle w:val="TagStyle"/>
          <w:rtl/>
        </w:rPr>
        <w:t xml:space="preserve"> </w:t>
      </w:r>
      <w:r>
        <w:rPr>
          <w:rtl/>
        </w:rPr>
        <w:t>ברוך משולם:</w:t>
      </w:r>
      <w:r w:rsidRPr="00913660">
        <w:rPr>
          <w:rStyle w:val="TagStyle"/>
          <w:rtl/>
        </w:rPr>
        <w:t xml:space="preserve"> </w:t>
      </w:r>
      <w:r w:rsidRPr="002C1B82">
        <w:rPr>
          <w:rStyle w:val="TagStyle"/>
          <w:rtl/>
        </w:rPr>
        <w:t>&lt;&lt; אורח &gt;&gt;</w:t>
      </w:r>
      <w:r>
        <w:rPr>
          <w:rtl/>
        </w:rPr>
        <w:t xml:space="preserve"> </w:t>
      </w:r>
      <w:bookmarkEnd w:id="3024"/>
    </w:p>
    <w:p w:rsidR="00913660" w:rsidRDefault="00913660" w:rsidP="00913660">
      <w:pPr>
        <w:pStyle w:val="KeepWithNext"/>
        <w:rPr>
          <w:rtl/>
        </w:rPr>
      </w:pPr>
    </w:p>
    <w:p w:rsidR="00913660" w:rsidRDefault="00913660" w:rsidP="00913660">
      <w:pPr>
        <w:rPr>
          <w:rtl/>
        </w:rPr>
      </w:pPr>
      <w:r>
        <w:rPr>
          <w:rFonts w:hint="cs"/>
          <w:rtl/>
        </w:rPr>
        <w:t xml:space="preserve">לא. השאלה </w:t>
      </w:r>
      <w:bookmarkStart w:id="3025" w:name="_ETM_Q1_6398963"/>
      <w:bookmarkEnd w:id="3025"/>
      <w:r>
        <w:rPr>
          <w:rFonts w:hint="cs"/>
          <w:rtl/>
        </w:rPr>
        <w:t xml:space="preserve">היא שאלה של סבירות והיא לא שאלה נקודתית. </w:t>
      </w:r>
    </w:p>
    <w:p w:rsidR="00913660" w:rsidRDefault="00913660" w:rsidP="00913660">
      <w:pPr>
        <w:rPr>
          <w:rtl/>
        </w:rPr>
      </w:pPr>
      <w:bookmarkStart w:id="3026" w:name="_ETM_Q1_6401355"/>
      <w:bookmarkStart w:id="3027" w:name="_ETM_Q1_6401416"/>
      <w:bookmarkEnd w:id="3026"/>
      <w:bookmarkEnd w:id="3027"/>
    </w:p>
    <w:p w:rsidR="00913660" w:rsidRDefault="00913660" w:rsidP="002C1B82">
      <w:pPr>
        <w:pStyle w:val="af6"/>
        <w:rPr>
          <w:rtl/>
        </w:rPr>
      </w:pPr>
      <w:bookmarkStart w:id="3028" w:name="ET_yor_5094_484"/>
      <w:r w:rsidRPr="002C1B82">
        <w:rPr>
          <w:rStyle w:val="TagStyle"/>
          <w:rtl/>
        </w:rPr>
        <w:t xml:space="preserve"> &lt;&lt; יור &gt;&gt;</w:t>
      </w:r>
      <w:r w:rsidRPr="00913660">
        <w:rPr>
          <w:rStyle w:val="TagStyle"/>
          <w:rtl/>
        </w:rPr>
        <w:t xml:space="preserve"> </w:t>
      </w:r>
      <w:r>
        <w:rPr>
          <w:rtl/>
        </w:rPr>
        <w:t>היו"ר ניסן סלומינסקי:</w:t>
      </w:r>
      <w:r w:rsidRPr="00913660">
        <w:rPr>
          <w:rStyle w:val="TagStyle"/>
          <w:rtl/>
        </w:rPr>
        <w:t xml:space="preserve"> </w:t>
      </w:r>
      <w:r w:rsidRPr="002C1B82">
        <w:rPr>
          <w:rStyle w:val="TagStyle"/>
          <w:rtl/>
        </w:rPr>
        <w:t>&lt;&lt; יור &gt;&gt;</w:t>
      </w:r>
      <w:r>
        <w:rPr>
          <w:rtl/>
        </w:rPr>
        <w:t xml:space="preserve"> </w:t>
      </w:r>
      <w:bookmarkEnd w:id="3028"/>
    </w:p>
    <w:p w:rsidR="00913660" w:rsidRDefault="00913660" w:rsidP="00913660">
      <w:pPr>
        <w:pStyle w:val="KeepWithNext"/>
        <w:rPr>
          <w:rtl/>
        </w:rPr>
      </w:pPr>
    </w:p>
    <w:p w:rsidR="00913660" w:rsidRDefault="00913660" w:rsidP="00913660">
      <w:pPr>
        <w:rPr>
          <w:rtl/>
        </w:rPr>
      </w:pPr>
      <w:bookmarkStart w:id="3029" w:name="_ETM_Q1_6402174"/>
      <w:bookmarkEnd w:id="3029"/>
      <w:r>
        <w:rPr>
          <w:rFonts w:hint="cs"/>
          <w:rtl/>
        </w:rPr>
        <w:t>מי קובע את ה</w:t>
      </w:r>
      <w:bookmarkStart w:id="3030" w:name="_ETM_Q1_6405326"/>
      <w:bookmarkEnd w:id="3030"/>
      <w:r>
        <w:rPr>
          <w:rFonts w:hint="cs"/>
          <w:rtl/>
        </w:rPr>
        <w:t xml:space="preserve">סבירות? ברגע שזה סובייקטיבי, מי </w:t>
      </w:r>
      <w:bookmarkStart w:id="3031" w:name="_ETM_Q1_6408227"/>
      <w:bookmarkEnd w:id="3031"/>
      <w:r>
        <w:rPr>
          <w:rFonts w:hint="cs"/>
          <w:rtl/>
        </w:rPr>
        <w:t xml:space="preserve">קובע את הסבירות? מי שיושב במשרד ולא יודע מה קורה </w:t>
      </w:r>
      <w:bookmarkStart w:id="3032" w:name="_ETM_Q1_6412716"/>
      <w:bookmarkEnd w:id="3032"/>
      <w:r w:rsidR="00F8669F">
        <w:rPr>
          <w:rFonts w:hint="cs"/>
          <w:rtl/>
        </w:rPr>
        <w:t xml:space="preserve">או מי שחי בשטח? </w:t>
      </w:r>
    </w:p>
    <w:p w:rsidR="00465F74" w:rsidRDefault="00465F74" w:rsidP="002C1B82">
      <w:pPr>
        <w:pStyle w:val="a4"/>
        <w:rPr>
          <w:rStyle w:val="TagStyle"/>
          <w:vanish w:val="0"/>
          <w:rtl/>
        </w:rPr>
      </w:pPr>
      <w:bookmarkStart w:id="3033" w:name="ET_speaker_5109_485"/>
    </w:p>
    <w:p w:rsidR="00465F74" w:rsidRDefault="00465F74" w:rsidP="002C1B82">
      <w:pPr>
        <w:pStyle w:val="a4"/>
        <w:rPr>
          <w:rStyle w:val="TagStyle"/>
          <w:vanish w:val="0"/>
          <w:rtl/>
        </w:rPr>
      </w:pPr>
    </w:p>
    <w:p w:rsidR="00913660" w:rsidRDefault="00913660" w:rsidP="002C1B82">
      <w:pPr>
        <w:pStyle w:val="a4"/>
        <w:rPr>
          <w:rtl/>
        </w:rPr>
      </w:pPr>
      <w:r w:rsidRPr="002C1B82">
        <w:rPr>
          <w:rStyle w:val="TagStyle"/>
          <w:rtl/>
        </w:rPr>
        <w:t xml:space="preserve"> &lt;&lt; דובר &gt;&gt;</w:t>
      </w:r>
      <w:r w:rsidRPr="00913660">
        <w:rPr>
          <w:rStyle w:val="TagStyle"/>
          <w:rtl/>
        </w:rPr>
        <w:t xml:space="preserve"> </w:t>
      </w:r>
      <w:r w:rsidR="00E225B8">
        <w:rPr>
          <w:rtl/>
        </w:rPr>
        <w:t>אלעזר שטרן (ייעוץ משפטי):</w:t>
      </w:r>
      <w:r w:rsidRPr="00913660">
        <w:rPr>
          <w:rStyle w:val="TagStyle"/>
          <w:rtl/>
        </w:rPr>
        <w:t xml:space="preserve"> </w:t>
      </w:r>
      <w:r w:rsidRPr="002C1B82">
        <w:rPr>
          <w:rStyle w:val="TagStyle"/>
          <w:rtl/>
        </w:rPr>
        <w:t>&lt;&lt; דובר &gt;&gt;</w:t>
      </w:r>
      <w:r>
        <w:rPr>
          <w:rtl/>
        </w:rPr>
        <w:t xml:space="preserve"> </w:t>
      </w:r>
      <w:bookmarkEnd w:id="3033"/>
    </w:p>
    <w:p w:rsidR="00913660" w:rsidRDefault="00913660" w:rsidP="00913660">
      <w:pPr>
        <w:pStyle w:val="KeepWithNext"/>
        <w:rPr>
          <w:rtl/>
        </w:rPr>
      </w:pPr>
    </w:p>
    <w:p w:rsidR="00F8669F" w:rsidRDefault="00913660" w:rsidP="00913660">
      <w:pPr>
        <w:rPr>
          <w:rtl/>
        </w:rPr>
      </w:pPr>
      <w:r>
        <w:rPr>
          <w:rFonts w:hint="cs"/>
          <w:rtl/>
        </w:rPr>
        <w:t xml:space="preserve">בסופו של יום, ועדת העיצומים קובעת. </w:t>
      </w:r>
      <w:r>
        <w:rPr>
          <w:rtl/>
        </w:rPr>
        <w:t xml:space="preserve"> </w:t>
      </w:r>
    </w:p>
    <w:p w:rsidR="00F8669F" w:rsidRDefault="00F8669F" w:rsidP="00913660">
      <w:pPr>
        <w:rPr>
          <w:rtl/>
        </w:rPr>
      </w:pPr>
      <w:bookmarkStart w:id="3034" w:name="_ETM_Q1_6415919"/>
      <w:bookmarkStart w:id="3035" w:name="_ETM_Q1_6415969"/>
      <w:bookmarkStart w:id="3036" w:name="_ETM_Q1_6417520"/>
      <w:bookmarkEnd w:id="3034"/>
      <w:bookmarkEnd w:id="3035"/>
      <w:bookmarkEnd w:id="3036"/>
    </w:p>
    <w:p w:rsidR="00F8669F" w:rsidRDefault="00F8669F" w:rsidP="002C1B82">
      <w:pPr>
        <w:pStyle w:val="af9"/>
        <w:rPr>
          <w:rtl/>
        </w:rPr>
      </w:pPr>
      <w:bookmarkStart w:id="3037" w:name="ET_guest_729998_486"/>
      <w:r w:rsidRPr="002C1B82">
        <w:rPr>
          <w:rStyle w:val="TagStyle"/>
          <w:rtl/>
        </w:rPr>
        <w:t xml:space="preserve"> &lt;&lt; אורח &gt;&gt;</w:t>
      </w:r>
      <w:r w:rsidRPr="00F8669F">
        <w:rPr>
          <w:rStyle w:val="TagStyle"/>
          <w:rtl/>
        </w:rPr>
        <w:t xml:space="preserve"> </w:t>
      </w:r>
      <w:r>
        <w:rPr>
          <w:rtl/>
        </w:rPr>
        <w:t>ברוך משולם:</w:t>
      </w:r>
      <w:r w:rsidRPr="00F8669F">
        <w:rPr>
          <w:rStyle w:val="TagStyle"/>
          <w:rtl/>
        </w:rPr>
        <w:t xml:space="preserve"> </w:t>
      </w:r>
      <w:r w:rsidRPr="002C1B82">
        <w:rPr>
          <w:rStyle w:val="TagStyle"/>
          <w:rtl/>
        </w:rPr>
        <w:t>&lt;&lt; אורח &gt;&gt;</w:t>
      </w:r>
      <w:r>
        <w:rPr>
          <w:rtl/>
        </w:rPr>
        <w:t xml:space="preserve"> </w:t>
      </w:r>
      <w:bookmarkEnd w:id="3037"/>
    </w:p>
    <w:p w:rsidR="00F8669F" w:rsidRDefault="00F8669F" w:rsidP="00F8669F">
      <w:pPr>
        <w:pStyle w:val="KeepWithNext"/>
        <w:rPr>
          <w:rtl/>
        </w:rPr>
      </w:pPr>
    </w:p>
    <w:p w:rsidR="004D7A1A" w:rsidRDefault="00F8669F" w:rsidP="00F8669F">
      <w:pPr>
        <w:rPr>
          <w:rtl/>
        </w:rPr>
      </w:pPr>
      <w:bookmarkStart w:id="3038" w:name="_ETM_Q1_6417863"/>
      <w:bookmarkStart w:id="3039" w:name="_ETM_Q1_6417893"/>
      <w:bookmarkEnd w:id="3038"/>
      <w:bookmarkEnd w:id="3039"/>
      <w:r>
        <w:rPr>
          <w:rFonts w:hint="cs"/>
          <w:rtl/>
        </w:rPr>
        <w:t xml:space="preserve">בסוף היום, או שהוא יכול לערער על </w:t>
      </w:r>
      <w:bookmarkStart w:id="3040" w:name="_ETM_Q1_6410841"/>
      <w:bookmarkEnd w:id="3040"/>
      <w:r>
        <w:rPr>
          <w:rFonts w:hint="cs"/>
          <w:rtl/>
        </w:rPr>
        <w:t xml:space="preserve">זה לבית משפט </w:t>
      </w:r>
      <w:r w:rsidR="005C53DD">
        <w:rPr>
          <w:rFonts w:hint="cs"/>
          <w:rtl/>
        </w:rPr>
        <w:t>ובית משפט קובע מהי סבירות - - -</w:t>
      </w:r>
    </w:p>
    <w:p w:rsidR="005C53DD" w:rsidRDefault="005C53DD" w:rsidP="00F8669F">
      <w:pPr>
        <w:rPr>
          <w:rtl/>
        </w:rPr>
      </w:pPr>
      <w:bookmarkStart w:id="3041" w:name="_ETM_Q1_6419344"/>
      <w:bookmarkStart w:id="3042" w:name="_ETM_Q1_6419402"/>
      <w:bookmarkEnd w:id="3041"/>
      <w:bookmarkEnd w:id="3042"/>
    </w:p>
    <w:p w:rsidR="005C53DD" w:rsidRDefault="005C53DD" w:rsidP="002C1B82">
      <w:pPr>
        <w:pStyle w:val="af6"/>
        <w:rPr>
          <w:rtl/>
        </w:rPr>
      </w:pPr>
      <w:bookmarkStart w:id="3043" w:name="ET_yor_5094_487"/>
      <w:r w:rsidRPr="002C1B82">
        <w:rPr>
          <w:rStyle w:val="TagStyle"/>
          <w:rtl/>
        </w:rPr>
        <w:t xml:space="preserve"> &lt;&lt; יור &gt;&gt;</w:t>
      </w:r>
      <w:r w:rsidRPr="005C53DD">
        <w:rPr>
          <w:rStyle w:val="TagStyle"/>
          <w:rtl/>
        </w:rPr>
        <w:t xml:space="preserve"> </w:t>
      </w:r>
      <w:r>
        <w:rPr>
          <w:rtl/>
        </w:rPr>
        <w:t>היו"ר ניסן סלומינסקי:</w:t>
      </w:r>
      <w:r w:rsidRPr="005C53DD">
        <w:rPr>
          <w:rStyle w:val="TagStyle"/>
          <w:rtl/>
        </w:rPr>
        <w:t xml:space="preserve"> </w:t>
      </w:r>
      <w:r w:rsidRPr="002C1B82">
        <w:rPr>
          <w:rStyle w:val="TagStyle"/>
          <w:rtl/>
        </w:rPr>
        <w:t>&lt;&lt; יור &gt;&gt;</w:t>
      </w:r>
      <w:r>
        <w:rPr>
          <w:rtl/>
        </w:rPr>
        <w:t xml:space="preserve"> </w:t>
      </w:r>
      <w:bookmarkEnd w:id="3043"/>
    </w:p>
    <w:p w:rsidR="005C53DD" w:rsidRDefault="005C53DD" w:rsidP="005C53DD">
      <w:pPr>
        <w:pStyle w:val="KeepWithNext"/>
        <w:rPr>
          <w:rtl/>
        </w:rPr>
      </w:pPr>
    </w:p>
    <w:p w:rsidR="005C53DD" w:rsidRDefault="005C53DD" w:rsidP="005C53DD">
      <w:pPr>
        <w:rPr>
          <w:rtl/>
        </w:rPr>
      </w:pPr>
      <w:bookmarkStart w:id="3044" w:name="_ETM_Q1_6420021"/>
      <w:bookmarkEnd w:id="3044"/>
      <w:r>
        <w:rPr>
          <w:rFonts w:hint="cs"/>
          <w:rtl/>
        </w:rPr>
        <w:t>מה זה לערער לבית משפט?</w:t>
      </w:r>
    </w:p>
    <w:p w:rsidR="005C53DD" w:rsidRDefault="005C53DD" w:rsidP="005C53DD">
      <w:pPr>
        <w:rPr>
          <w:rtl/>
        </w:rPr>
      </w:pPr>
      <w:bookmarkStart w:id="3045" w:name="_ETM_Q1_6416413"/>
      <w:bookmarkStart w:id="3046" w:name="_ETM_Q1_6416463"/>
      <w:bookmarkStart w:id="3047" w:name="_ETM_Q1_6417871"/>
      <w:bookmarkEnd w:id="3045"/>
      <w:bookmarkEnd w:id="3046"/>
      <w:bookmarkEnd w:id="3047"/>
    </w:p>
    <w:p w:rsidR="005C53DD" w:rsidRDefault="005C53DD" w:rsidP="002C1B82">
      <w:pPr>
        <w:pStyle w:val="af9"/>
        <w:rPr>
          <w:rtl/>
        </w:rPr>
      </w:pPr>
      <w:bookmarkStart w:id="3048" w:name="ET_guest_729998_488"/>
      <w:r w:rsidRPr="002C1B82">
        <w:rPr>
          <w:rStyle w:val="TagStyle"/>
          <w:rtl/>
        </w:rPr>
        <w:t xml:space="preserve"> &lt;&lt; אורח &gt;&gt;</w:t>
      </w:r>
      <w:r w:rsidRPr="005C53DD">
        <w:rPr>
          <w:rStyle w:val="TagStyle"/>
          <w:rtl/>
        </w:rPr>
        <w:t xml:space="preserve"> </w:t>
      </w:r>
      <w:r>
        <w:rPr>
          <w:rtl/>
        </w:rPr>
        <w:t>ברוך משולם:</w:t>
      </w:r>
      <w:r w:rsidRPr="005C53DD">
        <w:rPr>
          <w:rStyle w:val="TagStyle"/>
          <w:rtl/>
        </w:rPr>
        <w:t xml:space="preserve"> </w:t>
      </w:r>
      <w:r w:rsidRPr="002C1B82">
        <w:rPr>
          <w:rStyle w:val="TagStyle"/>
          <w:rtl/>
        </w:rPr>
        <w:t>&lt;&lt; אורח &gt;&gt;</w:t>
      </w:r>
      <w:r>
        <w:rPr>
          <w:rtl/>
        </w:rPr>
        <w:t xml:space="preserve"> </w:t>
      </w:r>
      <w:bookmarkEnd w:id="3048"/>
    </w:p>
    <w:p w:rsidR="005C53DD" w:rsidRDefault="005C53DD" w:rsidP="005C53DD">
      <w:pPr>
        <w:pStyle w:val="KeepWithNext"/>
        <w:rPr>
          <w:rtl/>
        </w:rPr>
      </w:pPr>
    </w:p>
    <w:p w:rsidR="005C53DD" w:rsidRDefault="005C53DD" w:rsidP="005C53DD">
      <w:pPr>
        <w:rPr>
          <w:rtl/>
        </w:rPr>
      </w:pPr>
      <w:bookmarkStart w:id="3049" w:name="_ETM_Q1_6418234"/>
      <w:bookmarkStart w:id="3050" w:name="_ETM_Q1_6418266"/>
      <w:bookmarkEnd w:id="3049"/>
      <w:bookmarkEnd w:id="3050"/>
      <w:r>
        <w:rPr>
          <w:rtl/>
        </w:rPr>
        <w:t xml:space="preserve">    </w:t>
      </w:r>
      <w:r>
        <w:rPr>
          <w:rFonts w:hint="cs"/>
          <w:rtl/>
        </w:rPr>
        <w:t xml:space="preserve">על כל </w:t>
      </w:r>
      <w:bookmarkStart w:id="3051" w:name="_ETM_Q1_6420556"/>
      <w:bookmarkEnd w:id="3051"/>
      <w:r>
        <w:rPr>
          <w:rFonts w:hint="cs"/>
          <w:rtl/>
        </w:rPr>
        <w:t xml:space="preserve">החלטה באופן עקרוני אפשר לערער לבית משפט. </w:t>
      </w:r>
    </w:p>
    <w:p w:rsidR="005C53DD" w:rsidRDefault="005C53DD" w:rsidP="005C53DD">
      <w:pPr>
        <w:rPr>
          <w:rtl/>
        </w:rPr>
      </w:pPr>
    </w:p>
    <w:p w:rsidR="005C53DD" w:rsidRDefault="005C53DD" w:rsidP="002C1B82">
      <w:pPr>
        <w:pStyle w:val="a4"/>
        <w:rPr>
          <w:rtl/>
        </w:rPr>
      </w:pPr>
      <w:bookmarkStart w:id="3052" w:name="ET_speaker_5109_489"/>
      <w:r w:rsidRPr="002C1B82">
        <w:rPr>
          <w:rStyle w:val="TagStyle"/>
          <w:rtl/>
        </w:rPr>
        <w:t xml:space="preserve"> &lt;&lt; דובר &gt;&gt;</w:t>
      </w:r>
      <w:r w:rsidRPr="005C53DD">
        <w:rPr>
          <w:rStyle w:val="TagStyle"/>
          <w:rtl/>
        </w:rPr>
        <w:t xml:space="preserve"> </w:t>
      </w:r>
      <w:r w:rsidR="00E225B8">
        <w:rPr>
          <w:rtl/>
        </w:rPr>
        <w:t>אלעזר שטרן (ייעוץ משפטי):</w:t>
      </w:r>
      <w:r w:rsidRPr="005C53DD">
        <w:rPr>
          <w:rStyle w:val="TagStyle"/>
          <w:rtl/>
        </w:rPr>
        <w:t xml:space="preserve"> </w:t>
      </w:r>
      <w:r w:rsidRPr="002C1B82">
        <w:rPr>
          <w:rStyle w:val="TagStyle"/>
          <w:rtl/>
        </w:rPr>
        <w:t>&lt;&lt; דובר &gt;&gt;</w:t>
      </w:r>
      <w:r>
        <w:rPr>
          <w:rtl/>
        </w:rPr>
        <w:t xml:space="preserve"> </w:t>
      </w:r>
      <w:bookmarkEnd w:id="3052"/>
    </w:p>
    <w:p w:rsidR="005C53DD" w:rsidRDefault="005C53DD" w:rsidP="005C53DD">
      <w:pPr>
        <w:pStyle w:val="KeepWithNext"/>
        <w:rPr>
          <w:rtl/>
        </w:rPr>
      </w:pPr>
    </w:p>
    <w:p w:rsidR="005C53DD" w:rsidRDefault="005C53DD" w:rsidP="005C53DD">
      <w:pPr>
        <w:rPr>
          <w:rtl/>
        </w:rPr>
      </w:pPr>
      <w:r>
        <w:rPr>
          <w:rFonts w:hint="cs"/>
          <w:rtl/>
        </w:rPr>
        <w:t xml:space="preserve">לא משנה. אבל מי שקובע בסוף מה זה סבירות זו ועדת העיצומים. </w:t>
      </w:r>
    </w:p>
    <w:p w:rsidR="005C53DD" w:rsidRDefault="005C53DD" w:rsidP="005C53DD">
      <w:pPr>
        <w:rPr>
          <w:rtl/>
        </w:rPr>
      </w:pPr>
      <w:bookmarkStart w:id="3053" w:name="_ETM_Q1_6430022"/>
      <w:bookmarkStart w:id="3054" w:name="_ETM_Q1_6430074"/>
      <w:bookmarkEnd w:id="3053"/>
      <w:bookmarkEnd w:id="3054"/>
    </w:p>
    <w:p w:rsidR="005C53DD" w:rsidRDefault="005C53DD" w:rsidP="002C1B82">
      <w:pPr>
        <w:pStyle w:val="af9"/>
        <w:rPr>
          <w:rtl/>
        </w:rPr>
      </w:pPr>
      <w:bookmarkStart w:id="3055" w:name="ET_guest_729998_490"/>
      <w:r w:rsidRPr="002C1B82">
        <w:rPr>
          <w:rStyle w:val="TagStyle"/>
          <w:rtl/>
        </w:rPr>
        <w:t xml:space="preserve"> &lt;&lt; אורח &gt;&gt;</w:t>
      </w:r>
      <w:r w:rsidRPr="005C53DD">
        <w:rPr>
          <w:rStyle w:val="TagStyle"/>
          <w:rtl/>
        </w:rPr>
        <w:t xml:space="preserve"> </w:t>
      </w:r>
      <w:r>
        <w:rPr>
          <w:rtl/>
        </w:rPr>
        <w:t>ברוך משולם:</w:t>
      </w:r>
      <w:r w:rsidRPr="005C53DD">
        <w:rPr>
          <w:rStyle w:val="TagStyle"/>
          <w:rtl/>
        </w:rPr>
        <w:t xml:space="preserve"> </w:t>
      </w:r>
      <w:r w:rsidRPr="002C1B82">
        <w:rPr>
          <w:rStyle w:val="TagStyle"/>
          <w:rtl/>
        </w:rPr>
        <w:t>&lt;&lt; אורח &gt;&gt;</w:t>
      </w:r>
      <w:r>
        <w:rPr>
          <w:rtl/>
        </w:rPr>
        <w:t xml:space="preserve"> </w:t>
      </w:r>
      <w:bookmarkEnd w:id="3055"/>
    </w:p>
    <w:p w:rsidR="005C53DD" w:rsidRDefault="005C53DD" w:rsidP="005C53DD">
      <w:pPr>
        <w:pStyle w:val="KeepWithNext"/>
        <w:rPr>
          <w:rtl/>
        </w:rPr>
      </w:pPr>
    </w:p>
    <w:p w:rsidR="005C53DD" w:rsidRDefault="005C53DD" w:rsidP="005C53DD">
      <w:pPr>
        <w:rPr>
          <w:rtl/>
        </w:rPr>
      </w:pPr>
      <w:r>
        <w:rPr>
          <w:rFonts w:hint="cs"/>
          <w:rtl/>
        </w:rPr>
        <w:t xml:space="preserve">נכון, אבל יש גם פעילות למשל שהיא לא </w:t>
      </w:r>
      <w:bookmarkStart w:id="3056" w:name="_ETM_Q1_6431206"/>
      <w:bookmarkEnd w:id="3056"/>
      <w:r>
        <w:rPr>
          <w:rFonts w:hint="cs"/>
          <w:rtl/>
        </w:rPr>
        <w:t xml:space="preserve">עולה לכדי עסק. בן אדם חושב שהוא לא הגיע לכדי </w:t>
      </w:r>
      <w:bookmarkStart w:id="3057" w:name="_ETM_Q1_6436553"/>
      <w:bookmarkEnd w:id="3057"/>
      <w:r>
        <w:rPr>
          <w:rFonts w:hint="cs"/>
          <w:rtl/>
        </w:rPr>
        <w:t xml:space="preserve">עסק, אז השאלה היא שאלה כללית בתחום דיני המשפט </w:t>
      </w:r>
      <w:bookmarkStart w:id="3058" w:name="_ETM_Q1_6439403"/>
      <w:bookmarkEnd w:id="3058"/>
      <w:r>
        <w:rPr>
          <w:rFonts w:hint="cs"/>
          <w:rtl/>
        </w:rPr>
        <w:t xml:space="preserve">מהו סביר. </w:t>
      </w:r>
    </w:p>
    <w:p w:rsidR="005C53DD" w:rsidRDefault="005C53DD" w:rsidP="005C53DD">
      <w:pPr>
        <w:rPr>
          <w:rtl/>
        </w:rPr>
      </w:pPr>
      <w:bookmarkStart w:id="3059" w:name="_ETM_Q1_6438188"/>
      <w:bookmarkStart w:id="3060" w:name="_ETM_Q1_6438235"/>
      <w:bookmarkStart w:id="3061" w:name="_ETM_Q1_6438300"/>
      <w:bookmarkEnd w:id="3059"/>
      <w:bookmarkEnd w:id="3060"/>
      <w:bookmarkEnd w:id="3061"/>
    </w:p>
    <w:p w:rsidR="005C53DD" w:rsidRDefault="005C53DD" w:rsidP="00C6437F">
      <w:pPr>
        <w:rPr>
          <w:rtl/>
        </w:rPr>
      </w:pPr>
      <w:bookmarkStart w:id="3062" w:name="_ETM_Q1_6438344"/>
      <w:bookmarkEnd w:id="3062"/>
      <w:r>
        <w:rPr>
          <w:rFonts w:hint="cs"/>
          <w:rtl/>
        </w:rPr>
        <w:t xml:space="preserve">בחלק מהמקרים זה לא רק </w:t>
      </w:r>
      <w:r w:rsidR="00C6437F">
        <w:rPr>
          <w:rFonts w:hint="cs"/>
          <w:rtl/>
        </w:rPr>
        <w:t>סנקציות פליליות.</w:t>
      </w:r>
      <w:r>
        <w:rPr>
          <w:rFonts w:hint="cs"/>
          <w:rtl/>
        </w:rPr>
        <w:t xml:space="preserve"> לפעמים אומרים, יש לו טעות בשיקול </w:t>
      </w:r>
      <w:bookmarkStart w:id="3063" w:name="_ETM_Q1_6439834"/>
      <w:bookmarkEnd w:id="3063"/>
      <w:r>
        <w:rPr>
          <w:rFonts w:hint="cs"/>
          <w:rtl/>
        </w:rPr>
        <w:t xml:space="preserve">דעת, </w:t>
      </w:r>
      <w:r w:rsidR="00C6437F">
        <w:rPr>
          <w:rFonts w:hint="cs"/>
          <w:rtl/>
        </w:rPr>
        <w:t xml:space="preserve">אבל </w:t>
      </w:r>
      <w:r>
        <w:rPr>
          <w:rFonts w:hint="cs"/>
          <w:rtl/>
        </w:rPr>
        <w:t xml:space="preserve">יהיה פה </w:t>
      </w:r>
      <w:bookmarkStart w:id="3064" w:name="_ETM_Q1_6445632"/>
      <w:bookmarkEnd w:id="3064"/>
      <w:r>
        <w:rPr>
          <w:rFonts w:hint="cs"/>
          <w:rtl/>
        </w:rPr>
        <w:t>איזה קנס או יהיה פה משהו שהוא חלופה</w:t>
      </w:r>
      <w:r w:rsidR="00C6437F">
        <w:rPr>
          <w:rFonts w:hint="cs"/>
          <w:rtl/>
        </w:rPr>
        <w:t xml:space="preserve"> אזרחית. זה לאו </w:t>
      </w:r>
      <w:bookmarkStart w:id="3065" w:name="_ETM_Q1_6448159"/>
      <w:bookmarkEnd w:id="3065"/>
      <w:r w:rsidR="00C6437F">
        <w:rPr>
          <w:rFonts w:hint="cs"/>
          <w:rtl/>
        </w:rPr>
        <w:t>דווקא פלילי.</w:t>
      </w:r>
    </w:p>
    <w:p w:rsidR="005C53DD" w:rsidRDefault="005C53DD" w:rsidP="005C53DD">
      <w:pPr>
        <w:rPr>
          <w:rtl/>
        </w:rPr>
      </w:pPr>
      <w:bookmarkStart w:id="3066" w:name="_ETM_Q1_6446668"/>
      <w:bookmarkEnd w:id="3066"/>
    </w:p>
    <w:p w:rsidR="005C53DD" w:rsidRDefault="005C53DD" w:rsidP="002C1B82">
      <w:pPr>
        <w:pStyle w:val="a4"/>
        <w:rPr>
          <w:rtl/>
        </w:rPr>
      </w:pPr>
      <w:bookmarkStart w:id="3067" w:name="ET_speaker_5109_492"/>
      <w:r w:rsidRPr="002C1B82">
        <w:rPr>
          <w:rStyle w:val="TagStyle"/>
          <w:rtl/>
        </w:rPr>
        <w:t>&lt;&lt; דובר &gt;&gt;</w:t>
      </w:r>
      <w:r w:rsidRPr="005C53DD">
        <w:rPr>
          <w:rStyle w:val="TagStyle"/>
          <w:rtl/>
        </w:rPr>
        <w:t xml:space="preserve"> </w:t>
      </w:r>
      <w:r w:rsidR="00E225B8">
        <w:rPr>
          <w:rtl/>
        </w:rPr>
        <w:t>אלעזר שטרן (ייעוץ משפטי):</w:t>
      </w:r>
      <w:r w:rsidRPr="005C53DD">
        <w:rPr>
          <w:rStyle w:val="TagStyle"/>
          <w:rtl/>
        </w:rPr>
        <w:t xml:space="preserve"> </w:t>
      </w:r>
      <w:r w:rsidRPr="002C1B82">
        <w:rPr>
          <w:rStyle w:val="TagStyle"/>
          <w:rtl/>
        </w:rPr>
        <w:t>&lt;&lt; דובר &gt;&gt;</w:t>
      </w:r>
      <w:r>
        <w:rPr>
          <w:rtl/>
        </w:rPr>
        <w:t xml:space="preserve"> </w:t>
      </w:r>
      <w:bookmarkEnd w:id="3067"/>
    </w:p>
    <w:p w:rsidR="005C53DD" w:rsidRDefault="005C53DD" w:rsidP="005C53DD">
      <w:pPr>
        <w:pStyle w:val="KeepWithNext"/>
        <w:rPr>
          <w:rtl/>
        </w:rPr>
      </w:pPr>
    </w:p>
    <w:p w:rsidR="005C53DD" w:rsidRDefault="005C53DD" w:rsidP="005C53DD">
      <w:pPr>
        <w:rPr>
          <w:rtl/>
        </w:rPr>
      </w:pPr>
      <w:r>
        <w:rPr>
          <w:rFonts w:hint="cs"/>
          <w:rtl/>
        </w:rPr>
        <w:t xml:space="preserve">לא משנה. </w:t>
      </w:r>
      <w:r w:rsidR="00C6437F">
        <w:rPr>
          <w:rFonts w:hint="cs"/>
          <w:rtl/>
        </w:rPr>
        <w:t xml:space="preserve">אפילו שזה לא פלילי </w:t>
      </w:r>
      <w:r>
        <w:rPr>
          <w:rFonts w:hint="cs"/>
          <w:rtl/>
        </w:rPr>
        <w:t xml:space="preserve">זה עיצום כספי. </w:t>
      </w:r>
      <w:r w:rsidR="00C6437F">
        <w:rPr>
          <w:rFonts w:hint="cs"/>
          <w:rtl/>
        </w:rPr>
        <w:t xml:space="preserve">אפשר לשלול לו את הרישיון. </w:t>
      </w:r>
      <w:bookmarkStart w:id="3068" w:name="_ETM_Q1_6458460"/>
      <w:bookmarkStart w:id="3069" w:name="_ETM_Q1_6459963"/>
      <w:bookmarkEnd w:id="3068"/>
      <w:bookmarkEnd w:id="3069"/>
    </w:p>
    <w:p w:rsidR="00C6437F" w:rsidRDefault="00C6437F" w:rsidP="005C53DD">
      <w:pPr>
        <w:rPr>
          <w:rtl/>
        </w:rPr>
      </w:pPr>
    </w:p>
    <w:p w:rsidR="00C6437F" w:rsidRDefault="00C6437F" w:rsidP="002C1B82">
      <w:pPr>
        <w:pStyle w:val="af5"/>
        <w:rPr>
          <w:rtl/>
        </w:rPr>
      </w:pPr>
      <w:bookmarkStart w:id="3070" w:name="ET_interruption_קריאות_494"/>
      <w:r w:rsidRPr="002C1B82">
        <w:rPr>
          <w:rStyle w:val="TagStyle"/>
          <w:rtl/>
        </w:rPr>
        <w:t xml:space="preserve"> &lt;&lt; קריאה &gt;&gt;</w:t>
      </w:r>
      <w:r w:rsidRPr="00C6437F">
        <w:rPr>
          <w:rStyle w:val="TagStyle"/>
          <w:rtl/>
        </w:rPr>
        <w:t xml:space="preserve"> </w:t>
      </w:r>
      <w:r>
        <w:rPr>
          <w:rtl/>
        </w:rPr>
        <w:t>קריאות:</w:t>
      </w:r>
      <w:r w:rsidRPr="00C6437F">
        <w:rPr>
          <w:rStyle w:val="TagStyle"/>
          <w:rtl/>
        </w:rPr>
        <w:t xml:space="preserve"> </w:t>
      </w:r>
      <w:r w:rsidRPr="002C1B82">
        <w:rPr>
          <w:rStyle w:val="TagStyle"/>
          <w:rtl/>
        </w:rPr>
        <w:t>&lt;&lt; קריאה &gt;&gt;</w:t>
      </w:r>
      <w:r>
        <w:rPr>
          <w:rtl/>
        </w:rPr>
        <w:t xml:space="preserve"> </w:t>
      </w:r>
      <w:bookmarkEnd w:id="3070"/>
    </w:p>
    <w:p w:rsidR="00C6437F" w:rsidRDefault="00C6437F" w:rsidP="00C6437F">
      <w:pPr>
        <w:pStyle w:val="KeepWithNext"/>
        <w:rPr>
          <w:rtl/>
        </w:rPr>
      </w:pPr>
    </w:p>
    <w:p w:rsidR="00C6437F" w:rsidRDefault="00C6437F" w:rsidP="00C6437F">
      <w:pPr>
        <w:rPr>
          <w:rtl/>
        </w:rPr>
      </w:pPr>
      <w:bookmarkStart w:id="3071" w:name="_ETM_Q1_6457926"/>
      <w:bookmarkStart w:id="3072" w:name="_ETM_Q1_6458187"/>
      <w:bookmarkStart w:id="3073" w:name="_ETM_Q1_6458242"/>
      <w:bookmarkEnd w:id="3071"/>
      <w:bookmarkEnd w:id="3072"/>
      <w:bookmarkEnd w:id="3073"/>
      <w:r>
        <w:rPr>
          <w:rFonts w:hint="cs"/>
          <w:rtl/>
        </w:rPr>
        <w:t>- - -</w:t>
      </w:r>
      <w:r>
        <w:rPr>
          <w:rtl/>
        </w:rPr>
        <w:t xml:space="preserve">  </w:t>
      </w:r>
    </w:p>
    <w:p w:rsidR="00C6437F" w:rsidRDefault="00C6437F" w:rsidP="005C53DD">
      <w:pPr>
        <w:rPr>
          <w:rtl/>
        </w:rPr>
      </w:pPr>
      <w:bookmarkStart w:id="3074" w:name="_ETM_Q1_6460007"/>
      <w:bookmarkEnd w:id="3074"/>
    </w:p>
    <w:p w:rsidR="00C6437F" w:rsidRDefault="00C6437F" w:rsidP="002C1B82">
      <w:pPr>
        <w:pStyle w:val="af9"/>
        <w:rPr>
          <w:rtl/>
        </w:rPr>
      </w:pPr>
      <w:bookmarkStart w:id="3075" w:name="ET_guest_729998_493"/>
      <w:r w:rsidRPr="002C1B82">
        <w:rPr>
          <w:rStyle w:val="TagStyle"/>
          <w:rtl/>
        </w:rPr>
        <w:t xml:space="preserve"> &lt;&lt; אורח &gt;&gt;</w:t>
      </w:r>
      <w:r w:rsidRPr="00C6437F">
        <w:rPr>
          <w:rStyle w:val="TagStyle"/>
          <w:rtl/>
        </w:rPr>
        <w:t xml:space="preserve"> </w:t>
      </w:r>
      <w:r>
        <w:rPr>
          <w:rtl/>
        </w:rPr>
        <w:t>ברוך משולם:</w:t>
      </w:r>
      <w:r w:rsidRPr="00C6437F">
        <w:rPr>
          <w:rStyle w:val="TagStyle"/>
          <w:rtl/>
        </w:rPr>
        <w:t xml:space="preserve"> </w:t>
      </w:r>
      <w:r w:rsidRPr="002C1B82">
        <w:rPr>
          <w:rStyle w:val="TagStyle"/>
          <w:rtl/>
        </w:rPr>
        <w:t>&lt;&lt; אורח &gt;&gt;</w:t>
      </w:r>
      <w:r>
        <w:rPr>
          <w:rtl/>
        </w:rPr>
        <w:t xml:space="preserve"> </w:t>
      </w:r>
      <w:bookmarkEnd w:id="3075"/>
    </w:p>
    <w:p w:rsidR="00C6437F" w:rsidRDefault="00C6437F" w:rsidP="00C6437F">
      <w:pPr>
        <w:pStyle w:val="KeepWithNext"/>
        <w:rPr>
          <w:rtl/>
        </w:rPr>
      </w:pPr>
    </w:p>
    <w:p w:rsidR="00C6437F" w:rsidRDefault="00ED1494" w:rsidP="00ED1494">
      <w:pPr>
        <w:rPr>
          <w:rtl/>
        </w:rPr>
      </w:pPr>
      <w:r>
        <w:rPr>
          <w:rFonts w:hint="cs"/>
          <w:rtl/>
        </w:rPr>
        <w:t xml:space="preserve">- - - </w:t>
      </w:r>
      <w:r w:rsidR="00C6437F">
        <w:rPr>
          <w:rFonts w:hint="cs"/>
          <w:rtl/>
        </w:rPr>
        <w:t>הוא טעה בשיקול דעת.</w:t>
      </w:r>
    </w:p>
    <w:p w:rsidR="00C6437F" w:rsidRDefault="00C6437F" w:rsidP="00C6437F">
      <w:pPr>
        <w:rPr>
          <w:rtl/>
        </w:rPr>
      </w:pPr>
    </w:p>
    <w:p w:rsidR="00C6437F" w:rsidRDefault="00C6437F" w:rsidP="002C1B82">
      <w:pPr>
        <w:pStyle w:val="a4"/>
        <w:rPr>
          <w:rtl/>
        </w:rPr>
      </w:pPr>
      <w:bookmarkStart w:id="3076" w:name="ET_speaker_5109_495"/>
      <w:r w:rsidRPr="002C1B82">
        <w:rPr>
          <w:rStyle w:val="TagStyle"/>
          <w:rtl/>
        </w:rPr>
        <w:t xml:space="preserve"> &lt;&lt; דובר &gt;&gt;</w:t>
      </w:r>
      <w:r w:rsidRPr="00C6437F">
        <w:rPr>
          <w:rStyle w:val="TagStyle"/>
          <w:rtl/>
        </w:rPr>
        <w:t xml:space="preserve"> </w:t>
      </w:r>
      <w:r w:rsidR="00E225B8">
        <w:rPr>
          <w:rtl/>
        </w:rPr>
        <w:t>אלעזר שטרן (ייעוץ משפטי):</w:t>
      </w:r>
      <w:r w:rsidRPr="00C6437F">
        <w:rPr>
          <w:rStyle w:val="TagStyle"/>
          <w:rtl/>
        </w:rPr>
        <w:t xml:space="preserve"> </w:t>
      </w:r>
      <w:r w:rsidRPr="002C1B82">
        <w:rPr>
          <w:rStyle w:val="TagStyle"/>
          <w:rtl/>
        </w:rPr>
        <w:t>&lt;&lt; דובר &gt;&gt;</w:t>
      </w:r>
      <w:r>
        <w:rPr>
          <w:rtl/>
        </w:rPr>
        <w:t xml:space="preserve"> </w:t>
      </w:r>
      <w:bookmarkEnd w:id="3076"/>
    </w:p>
    <w:p w:rsidR="00C6437F" w:rsidRDefault="00C6437F" w:rsidP="00C6437F">
      <w:pPr>
        <w:pStyle w:val="KeepWithNext"/>
        <w:rPr>
          <w:rtl/>
        </w:rPr>
      </w:pPr>
    </w:p>
    <w:p w:rsidR="00C6437F" w:rsidRDefault="00C6437F" w:rsidP="00C6437F">
      <w:pPr>
        <w:rPr>
          <w:rtl/>
        </w:rPr>
      </w:pPr>
      <w:r>
        <w:rPr>
          <w:rFonts w:hint="cs"/>
          <w:rtl/>
        </w:rPr>
        <w:t xml:space="preserve">לך ברור. לו זה לא ברור. לשאלתו של היושב-ראש, </w:t>
      </w:r>
      <w:bookmarkStart w:id="3077" w:name="_ETM_Q1_6464723"/>
      <w:bookmarkEnd w:id="3077"/>
      <w:r>
        <w:rPr>
          <w:rFonts w:hint="cs"/>
          <w:rtl/>
        </w:rPr>
        <w:t xml:space="preserve">התשובה היא ועדת העיצומים קובעת מה סביר. </w:t>
      </w:r>
    </w:p>
    <w:p w:rsidR="00C6437F" w:rsidRDefault="00C6437F" w:rsidP="00C6437F">
      <w:pPr>
        <w:rPr>
          <w:rtl/>
        </w:rPr>
      </w:pPr>
    </w:p>
    <w:p w:rsidR="00C6437F" w:rsidRDefault="00C6437F" w:rsidP="002C1B82">
      <w:pPr>
        <w:pStyle w:val="af6"/>
        <w:rPr>
          <w:rtl/>
        </w:rPr>
      </w:pPr>
      <w:bookmarkStart w:id="3078" w:name="ET_yor_5094_496"/>
      <w:r w:rsidRPr="002C1B82">
        <w:rPr>
          <w:rStyle w:val="TagStyle"/>
          <w:rtl/>
        </w:rPr>
        <w:t xml:space="preserve"> &lt;&lt; יור &gt;&gt;</w:t>
      </w:r>
      <w:r w:rsidRPr="00C6437F">
        <w:rPr>
          <w:rStyle w:val="TagStyle"/>
          <w:rtl/>
        </w:rPr>
        <w:t xml:space="preserve"> </w:t>
      </w:r>
      <w:r>
        <w:rPr>
          <w:rtl/>
        </w:rPr>
        <w:t>היו"ר ניסן סלומינסקי:</w:t>
      </w:r>
      <w:r w:rsidRPr="00C6437F">
        <w:rPr>
          <w:rStyle w:val="TagStyle"/>
          <w:rtl/>
        </w:rPr>
        <w:t xml:space="preserve"> </w:t>
      </w:r>
      <w:r w:rsidRPr="002C1B82">
        <w:rPr>
          <w:rStyle w:val="TagStyle"/>
          <w:rtl/>
        </w:rPr>
        <w:t>&lt;&lt; יור &gt;&gt;</w:t>
      </w:r>
      <w:r>
        <w:rPr>
          <w:rtl/>
        </w:rPr>
        <w:t xml:space="preserve"> </w:t>
      </w:r>
      <w:bookmarkEnd w:id="3078"/>
    </w:p>
    <w:p w:rsidR="00C6437F" w:rsidRDefault="00C6437F" w:rsidP="00C6437F">
      <w:pPr>
        <w:pStyle w:val="KeepWithNext"/>
        <w:rPr>
          <w:rtl/>
        </w:rPr>
      </w:pPr>
    </w:p>
    <w:p w:rsidR="00C6437F" w:rsidRDefault="00C6437F" w:rsidP="00ED1494">
      <w:pPr>
        <w:rPr>
          <w:rtl/>
        </w:rPr>
      </w:pPr>
      <w:r>
        <w:rPr>
          <w:rFonts w:hint="cs"/>
          <w:rtl/>
        </w:rPr>
        <w:t>מי ז</w:t>
      </w:r>
      <w:r w:rsidR="00ED1494">
        <w:rPr>
          <w:rFonts w:hint="cs"/>
          <w:rtl/>
        </w:rPr>
        <w:t>ה</w:t>
      </w:r>
      <w:r>
        <w:rPr>
          <w:rFonts w:hint="cs"/>
          <w:rtl/>
        </w:rPr>
        <w:t xml:space="preserve"> ועדת </w:t>
      </w:r>
      <w:bookmarkStart w:id="3079" w:name="_ETM_Q1_6466955"/>
      <w:bookmarkEnd w:id="3079"/>
      <w:r>
        <w:rPr>
          <w:rFonts w:hint="cs"/>
          <w:rtl/>
        </w:rPr>
        <w:t xml:space="preserve">העיצומים? ממי היא מורכבת? </w:t>
      </w:r>
    </w:p>
    <w:p w:rsidR="00C6437F" w:rsidRDefault="00C6437F" w:rsidP="00C6437F">
      <w:pPr>
        <w:rPr>
          <w:rtl/>
        </w:rPr>
      </w:pPr>
      <w:bookmarkStart w:id="3080" w:name="_ETM_Q1_6469897"/>
      <w:bookmarkEnd w:id="3080"/>
    </w:p>
    <w:p w:rsidR="00C6437F" w:rsidRDefault="00C6437F" w:rsidP="002C1B82">
      <w:pPr>
        <w:pStyle w:val="a4"/>
        <w:rPr>
          <w:rtl/>
        </w:rPr>
      </w:pPr>
      <w:bookmarkStart w:id="3081" w:name="ET_speaker_5109_498"/>
      <w:r w:rsidRPr="002C1B82">
        <w:rPr>
          <w:rStyle w:val="TagStyle"/>
          <w:rtl/>
        </w:rPr>
        <w:t xml:space="preserve"> &lt;&lt; דובר &gt;&gt;</w:t>
      </w:r>
      <w:r w:rsidRPr="00C6437F">
        <w:rPr>
          <w:rStyle w:val="TagStyle"/>
          <w:rtl/>
        </w:rPr>
        <w:t xml:space="preserve"> </w:t>
      </w:r>
      <w:r w:rsidR="00E225B8">
        <w:rPr>
          <w:rtl/>
        </w:rPr>
        <w:t>אלעזר שטרן (ייעוץ משפטי):</w:t>
      </w:r>
      <w:r w:rsidRPr="00C6437F">
        <w:rPr>
          <w:rStyle w:val="TagStyle"/>
          <w:rtl/>
        </w:rPr>
        <w:t xml:space="preserve"> </w:t>
      </w:r>
      <w:r w:rsidRPr="002C1B82">
        <w:rPr>
          <w:rStyle w:val="TagStyle"/>
          <w:rtl/>
        </w:rPr>
        <w:t>&lt;&lt; דובר &gt;&gt;</w:t>
      </w:r>
      <w:r>
        <w:rPr>
          <w:rtl/>
        </w:rPr>
        <w:t xml:space="preserve"> </w:t>
      </w:r>
      <w:bookmarkEnd w:id="3081"/>
    </w:p>
    <w:p w:rsidR="00C6437F" w:rsidRDefault="00C6437F" w:rsidP="00C6437F">
      <w:pPr>
        <w:pStyle w:val="KeepWithNext"/>
        <w:rPr>
          <w:rtl/>
        </w:rPr>
      </w:pPr>
    </w:p>
    <w:p w:rsidR="00C6437F" w:rsidRDefault="00C6437F" w:rsidP="00C6437F">
      <w:pPr>
        <w:rPr>
          <w:rtl/>
        </w:rPr>
      </w:pPr>
      <w:bookmarkStart w:id="3082" w:name="_ETM_Q1_6470290"/>
      <w:bookmarkStart w:id="3083" w:name="_ETM_Q1_6470318"/>
      <w:bookmarkEnd w:id="3082"/>
      <w:bookmarkEnd w:id="3083"/>
      <w:r>
        <w:rPr>
          <w:rFonts w:hint="cs"/>
          <w:rtl/>
        </w:rPr>
        <w:t xml:space="preserve">גורם מינהלי אצלם שיושב ומטיל עיצומים. </w:t>
      </w:r>
      <w:r>
        <w:rPr>
          <w:rtl/>
        </w:rPr>
        <w:t xml:space="preserve">  </w:t>
      </w:r>
    </w:p>
    <w:p w:rsidR="00C6437F" w:rsidRDefault="00C6437F" w:rsidP="00C6437F">
      <w:pPr>
        <w:rPr>
          <w:rtl/>
        </w:rPr>
      </w:pPr>
    </w:p>
    <w:p w:rsidR="00C6437F" w:rsidRDefault="00C6437F" w:rsidP="002C1B82">
      <w:pPr>
        <w:pStyle w:val="af9"/>
        <w:rPr>
          <w:rtl/>
        </w:rPr>
      </w:pPr>
      <w:bookmarkStart w:id="3084" w:name="ET_guest_729998_497"/>
      <w:r w:rsidRPr="002C1B82">
        <w:rPr>
          <w:rStyle w:val="TagStyle"/>
          <w:rtl/>
        </w:rPr>
        <w:t xml:space="preserve"> &lt;&lt; אורח &gt;&gt;</w:t>
      </w:r>
      <w:r w:rsidRPr="00C6437F">
        <w:rPr>
          <w:rStyle w:val="TagStyle"/>
          <w:rtl/>
        </w:rPr>
        <w:t xml:space="preserve"> </w:t>
      </w:r>
      <w:r>
        <w:rPr>
          <w:rtl/>
        </w:rPr>
        <w:t>ברוך משולם:</w:t>
      </w:r>
      <w:r w:rsidRPr="00C6437F">
        <w:rPr>
          <w:rStyle w:val="TagStyle"/>
          <w:rtl/>
        </w:rPr>
        <w:t xml:space="preserve"> </w:t>
      </w:r>
      <w:r w:rsidRPr="002C1B82">
        <w:rPr>
          <w:rStyle w:val="TagStyle"/>
          <w:rtl/>
        </w:rPr>
        <w:t>&lt;&lt; אורח &gt;&gt;</w:t>
      </w:r>
      <w:r>
        <w:rPr>
          <w:rtl/>
        </w:rPr>
        <w:t xml:space="preserve"> </w:t>
      </w:r>
      <w:bookmarkEnd w:id="3084"/>
    </w:p>
    <w:p w:rsidR="00C6437F" w:rsidRDefault="00C6437F" w:rsidP="00C6437F">
      <w:pPr>
        <w:pStyle w:val="KeepWithNext"/>
        <w:rPr>
          <w:rtl/>
        </w:rPr>
      </w:pPr>
    </w:p>
    <w:p w:rsidR="00C6437F" w:rsidRDefault="00C6437F" w:rsidP="00C6437F">
      <w:pPr>
        <w:rPr>
          <w:rtl/>
        </w:rPr>
      </w:pPr>
      <w:r>
        <w:rPr>
          <w:rFonts w:hint="cs"/>
          <w:rtl/>
        </w:rPr>
        <w:t xml:space="preserve">אותה שאלה עולה גם בחוק איסור הלבנת הון, זאת אומרת אין פה איזה משהו. </w:t>
      </w:r>
      <w:r>
        <w:rPr>
          <w:rtl/>
        </w:rPr>
        <w:t xml:space="preserve">      </w:t>
      </w:r>
      <w:r>
        <w:rPr>
          <w:rFonts w:hint="cs"/>
          <w:rtl/>
        </w:rPr>
        <w:t xml:space="preserve"> </w:t>
      </w:r>
      <w:r>
        <w:rPr>
          <w:rtl/>
        </w:rPr>
        <w:t xml:space="preserve">  </w:t>
      </w:r>
    </w:p>
    <w:p w:rsidR="00C6437F" w:rsidRDefault="00C6437F" w:rsidP="00C6437F">
      <w:pPr>
        <w:rPr>
          <w:rtl/>
        </w:rPr>
      </w:pPr>
    </w:p>
    <w:p w:rsidR="00465F74" w:rsidRDefault="00465F74" w:rsidP="00C6437F">
      <w:pPr>
        <w:rPr>
          <w:rtl/>
        </w:rPr>
      </w:pPr>
    </w:p>
    <w:p w:rsidR="00465F74" w:rsidRDefault="00465F74" w:rsidP="00C6437F">
      <w:pPr>
        <w:rPr>
          <w:rtl/>
        </w:rPr>
      </w:pPr>
    </w:p>
    <w:p w:rsidR="00C6437F" w:rsidRDefault="00C6437F" w:rsidP="002C1B82">
      <w:pPr>
        <w:pStyle w:val="af6"/>
        <w:rPr>
          <w:rtl/>
        </w:rPr>
      </w:pPr>
      <w:bookmarkStart w:id="3085" w:name="ET_yor_5094_499"/>
      <w:r w:rsidRPr="002C1B82">
        <w:rPr>
          <w:rStyle w:val="TagStyle"/>
          <w:rtl/>
        </w:rPr>
        <w:t xml:space="preserve"> &lt;&lt; יור &gt;&gt;</w:t>
      </w:r>
      <w:r w:rsidRPr="00C6437F">
        <w:rPr>
          <w:rStyle w:val="TagStyle"/>
          <w:rtl/>
        </w:rPr>
        <w:t xml:space="preserve"> </w:t>
      </w:r>
      <w:r>
        <w:rPr>
          <w:rtl/>
        </w:rPr>
        <w:t>היו"ר ניסן סלומינסקי:</w:t>
      </w:r>
      <w:r w:rsidRPr="00C6437F">
        <w:rPr>
          <w:rStyle w:val="TagStyle"/>
          <w:rtl/>
        </w:rPr>
        <w:t xml:space="preserve"> </w:t>
      </w:r>
      <w:r w:rsidRPr="002C1B82">
        <w:rPr>
          <w:rStyle w:val="TagStyle"/>
          <w:rtl/>
        </w:rPr>
        <w:t>&lt;&lt; יור &gt;&gt;</w:t>
      </w:r>
      <w:r>
        <w:rPr>
          <w:rtl/>
        </w:rPr>
        <w:t xml:space="preserve"> </w:t>
      </w:r>
      <w:bookmarkEnd w:id="3085"/>
    </w:p>
    <w:p w:rsidR="00C6437F" w:rsidRDefault="00C6437F" w:rsidP="00C6437F">
      <w:pPr>
        <w:pStyle w:val="KeepWithNext"/>
        <w:rPr>
          <w:rtl/>
        </w:rPr>
      </w:pPr>
    </w:p>
    <w:p w:rsidR="00C6437F" w:rsidRDefault="00C6437F" w:rsidP="00C6437F">
      <w:pPr>
        <w:rPr>
          <w:rtl/>
        </w:rPr>
      </w:pPr>
      <w:r>
        <w:rPr>
          <w:rFonts w:hint="cs"/>
          <w:rtl/>
        </w:rPr>
        <w:t xml:space="preserve">איסור הלבנת הון, תעזוב רגע. </w:t>
      </w:r>
    </w:p>
    <w:p w:rsidR="00C6437F" w:rsidRDefault="00C6437F" w:rsidP="00C6437F">
      <w:pPr>
        <w:rPr>
          <w:rtl/>
        </w:rPr>
      </w:pPr>
      <w:bookmarkStart w:id="3086" w:name="_ETM_Q1_6477773"/>
      <w:bookmarkEnd w:id="3086"/>
    </w:p>
    <w:p w:rsidR="00C6437F" w:rsidRDefault="00C6437F" w:rsidP="002C1B82">
      <w:pPr>
        <w:pStyle w:val="af9"/>
        <w:rPr>
          <w:rtl/>
        </w:rPr>
      </w:pPr>
      <w:bookmarkStart w:id="3087" w:name="ET_guest_729998_500"/>
      <w:r w:rsidRPr="002C1B82">
        <w:rPr>
          <w:rStyle w:val="TagStyle"/>
          <w:rtl/>
        </w:rPr>
        <w:t xml:space="preserve"> &lt;&lt; אורח &gt;&gt;</w:t>
      </w:r>
      <w:r w:rsidRPr="00C6437F">
        <w:rPr>
          <w:rStyle w:val="TagStyle"/>
          <w:rtl/>
        </w:rPr>
        <w:t xml:space="preserve"> </w:t>
      </w:r>
      <w:r>
        <w:rPr>
          <w:rtl/>
        </w:rPr>
        <w:t>ברוך משולם:</w:t>
      </w:r>
      <w:r w:rsidRPr="00C6437F">
        <w:rPr>
          <w:rStyle w:val="TagStyle"/>
          <w:rtl/>
        </w:rPr>
        <w:t xml:space="preserve"> </w:t>
      </w:r>
      <w:r w:rsidRPr="002C1B82">
        <w:rPr>
          <w:rStyle w:val="TagStyle"/>
          <w:rtl/>
        </w:rPr>
        <w:t>&lt;&lt; אורח &gt;&gt;</w:t>
      </w:r>
      <w:r>
        <w:rPr>
          <w:rtl/>
        </w:rPr>
        <w:t xml:space="preserve"> </w:t>
      </w:r>
      <w:bookmarkEnd w:id="3087"/>
    </w:p>
    <w:p w:rsidR="00C6437F" w:rsidRDefault="00C6437F" w:rsidP="00C6437F">
      <w:pPr>
        <w:pStyle w:val="KeepWithNext"/>
        <w:rPr>
          <w:rtl/>
        </w:rPr>
      </w:pPr>
    </w:p>
    <w:p w:rsidR="00C6437F" w:rsidRDefault="00C6437F" w:rsidP="00C6437F">
      <w:pPr>
        <w:rPr>
          <w:rtl/>
        </w:rPr>
      </w:pPr>
      <w:bookmarkStart w:id="3088" w:name="_ETM_Q1_6478189"/>
      <w:bookmarkStart w:id="3089" w:name="_ETM_Q1_6478226"/>
      <w:bookmarkEnd w:id="3088"/>
      <w:bookmarkEnd w:id="3089"/>
      <w:r>
        <w:rPr>
          <w:rFonts w:hint="cs"/>
          <w:rtl/>
        </w:rPr>
        <w:t xml:space="preserve">לא, </w:t>
      </w:r>
      <w:bookmarkStart w:id="3090" w:name="_ETM_Q1_6478684"/>
      <w:bookmarkEnd w:id="3090"/>
      <w:r>
        <w:rPr>
          <w:rFonts w:hint="cs"/>
          <w:rtl/>
        </w:rPr>
        <w:t xml:space="preserve">אבל זה בכל ועדה. </w:t>
      </w:r>
    </w:p>
    <w:p w:rsidR="00C6437F" w:rsidRDefault="00C6437F" w:rsidP="00C6437F">
      <w:pPr>
        <w:rPr>
          <w:rtl/>
        </w:rPr>
      </w:pPr>
      <w:bookmarkStart w:id="3091" w:name="_ETM_Q1_6480697"/>
      <w:bookmarkStart w:id="3092" w:name="_ETM_Q1_6480742"/>
      <w:bookmarkEnd w:id="3091"/>
      <w:bookmarkEnd w:id="3092"/>
    </w:p>
    <w:p w:rsidR="00C6437F" w:rsidRDefault="00C6437F" w:rsidP="002C1B82">
      <w:pPr>
        <w:pStyle w:val="af6"/>
        <w:rPr>
          <w:rtl/>
        </w:rPr>
      </w:pPr>
      <w:bookmarkStart w:id="3093" w:name="ET_yor_5094_501"/>
      <w:r w:rsidRPr="002C1B82">
        <w:rPr>
          <w:rStyle w:val="TagStyle"/>
          <w:rtl/>
        </w:rPr>
        <w:t xml:space="preserve"> &lt;&lt; יור &gt;&gt;</w:t>
      </w:r>
      <w:r w:rsidRPr="00C6437F">
        <w:rPr>
          <w:rStyle w:val="TagStyle"/>
          <w:rtl/>
        </w:rPr>
        <w:t xml:space="preserve"> </w:t>
      </w:r>
      <w:r>
        <w:rPr>
          <w:rtl/>
        </w:rPr>
        <w:t>היו"ר ניסן סלומינסקי:</w:t>
      </w:r>
      <w:r w:rsidRPr="00C6437F">
        <w:rPr>
          <w:rStyle w:val="TagStyle"/>
          <w:rtl/>
        </w:rPr>
        <w:t xml:space="preserve"> </w:t>
      </w:r>
      <w:r w:rsidRPr="002C1B82">
        <w:rPr>
          <w:rStyle w:val="TagStyle"/>
          <w:rtl/>
        </w:rPr>
        <w:t>&lt;&lt; יור &gt;&gt;</w:t>
      </w:r>
      <w:r>
        <w:rPr>
          <w:rtl/>
        </w:rPr>
        <w:t xml:space="preserve"> </w:t>
      </w:r>
      <w:bookmarkEnd w:id="3093"/>
    </w:p>
    <w:p w:rsidR="00C6437F" w:rsidRDefault="00C6437F" w:rsidP="00C6437F">
      <w:pPr>
        <w:pStyle w:val="KeepWithNext"/>
        <w:rPr>
          <w:rtl/>
        </w:rPr>
      </w:pPr>
    </w:p>
    <w:p w:rsidR="00914067" w:rsidRDefault="00C6437F" w:rsidP="003A1FA1">
      <w:pPr>
        <w:rPr>
          <w:rtl/>
        </w:rPr>
      </w:pPr>
      <w:bookmarkStart w:id="3094" w:name="_ETM_Q1_6481401"/>
      <w:bookmarkEnd w:id="3094"/>
      <w:r>
        <w:rPr>
          <w:rFonts w:hint="cs"/>
          <w:rtl/>
        </w:rPr>
        <w:t xml:space="preserve">איסור הלבנת הון תעזוב, אני מדבר כרגע עליכם. </w:t>
      </w:r>
      <w:r w:rsidR="00914067">
        <w:rPr>
          <w:rFonts w:hint="cs"/>
          <w:rtl/>
        </w:rPr>
        <w:t xml:space="preserve">ואני אומר שוב, אנחנו הרי כאן עכשיו </w:t>
      </w:r>
      <w:bookmarkStart w:id="3095" w:name="_ETM_Q1_6487782"/>
      <w:bookmarkEnd w:id="3095"/>
      <w:r w:rsidR="00914067">
        <w:rPr>
          <w:rFonts w:hint="cs"/>
          <w:rtl/>
        </w:rPr>
        <w:t xml:space="preserve">צריכים להחליט. או לבוא ולהגיד כמו שהם מבקשים </w:t>
      </w:r>
      <w:r w:rsidR="00914067">
        <w:rPr>
          <w:rtl/>
        </w:rPr>
        <w:t>–</w:t>
      </w:r>
      <w:r w:rsidR="00914067">
        <w:rPr>
          <w:rFonts w:hint="cs"/>
          <w:rtl/>
        </w:rPr>
        <w:t xml:space="preserve"> קחו </w:t>
      </w:r>
      <w:bookmarkStart w:id="3096" w:name="_ETM_Q1_6488451"/>
      <w:bookmarkEnd w:id="3096"/>
      <w:r w:rsidR="00914067">
        <w:rPr>
          <w:rFonts w:hint="cs"/>
          <w:rtl/>
        </w:rPr>
        <w:t>את כל הדיווחים, אתם תעשו את שיקול הדעת, אני לא רוצה לעשות את שיקול הדעת</w:t>
      </w:r>
      <w:r w:rsidR="003A1FA1">
        <w:rPr>
          <w:rFonts w:hint="cs"/>
          <w:rtl/>
        </w:rPr>
        <w:t>,</w:t>
      </w:r>
      <w:r w:rsidR="00914067">
        <w:rPr>
          <w:rFonts w:hint="cs"/>
          <w:rtl/>
        </w:rPr>
        <w:t xml:space="preserve"> או </w:t>
      </w:r>
      <w:r w:rsidR="00914067">
        <w:rPr>
          <w:rtl/>
        </w:rPr>
        <w:t>–</w:t>
      </w:r>
      <w:r w:rsidR="00914067">
        <w:rPr>
          <w:rFonts w:hint="cs"/>
          <w:rtl/>
        </w:rPr>
        <w:t xml:space="preserve"> מה </w:t>
      </w:r>
      <w:bookmarkStart w:id="3097" w:name="_ETM_Q1_6496586"/>
      <w:bookmarkEnd w:id="3097"/>
      <w:r w:rsidR="00914067">
        <w:rPr>
          <w:rFonts w:hint="cs"/>
          <w:rtl/>
        </w:rPr>
        <w:t xml:space="preserve">שאני הבנתי לתומי </w:t>
      </w:r>
      <w:r w:rsidR="00914067">
        <w:rPr>
          <w:rtl/>
        </w:rPr>
        <w:t>–</w:t>
      </w:r>
      <w:r w:rsidR="00914067">
        <w:rPr>
          <w:rFonts w:hint="cs"/>
          <w:rtl/>
        </w:rPr>
        <w:t xml:space="preserve"> שאנחנו מטילים עליהם כאזרחים שיעזרו לנו </w:t>
      </w:r>
      <w:bookmarkStart w:id="3098" w:name="_ETM_Q1_6503089"/>
      <w:bookmarkEnd w:id="3098"/>
      <w:r w:rsidR="00914067">
        <w:rPr>
          <w:rFonts w:hint="cs"/>
          <w:rtl/>
        </w:rPr>
        <w:t xml:space="preserve">ואני סומך עליהם שיעשו את שיקול הדעת ואם זה לא סביר, ידווחו לנו, ואם זה סביר הם לא ידווחו </w:t>
      </w:r>
      <w:bookmarkStart w:id="3099" w:name="_ETM_Q1_6508058"/>
      <w:bookmarkEnd w:id="3099"/>
      <w:r w:rsidR="00914067">
        <w:rPr>
          <w:rFonts w:hint="cs"/>
          <w:rtl/>
        </w:rPr>
        <w:t xml:space="preserve">לנו. שלא יעמיסו לנו סתם, אבל אם הם חושבים שזה </w:t>
      </w:r>
      <w:bookmarkStart w:id="3100" w:name="_ETM_Q1_6511134"/>
      <w:bookmarkEnd w:id="3100"/>
      <w:r w:rsidR="00914067">
        <w:rPr>
          <w:rFonts w:hint="cs"/>
          <w:rtl/>
        </w:rPr>
        <w:t>סביר אני סומך עליהם.</w:t>
      </w:r>
    </w:p>
    <w:p w:rsidR="00914067" w:rsidRDefault="00914067" w:rsidP="00C6437F">
      <w:pPr>
        <w:rPr>
          <w:rtl/>
        </w:rPr>
      </w:pPr>
      <w:bookmarkStart w:id="3101" w:name="_ETM_Q1_6516609"/>
      <w:bookmarkStart w:id="3102" w:name="_ETM_Q1_6516688"/>
      <w:bookmarkStart w:id="3103" w:name="_ETM_Q1_6516725"/>
      <w:bookmarkEnd w:id="3101"/>
      <w:bookmarkEnd w:id="3102"/>
      <w:bookmarkEnd w:id="3103"/>
    </w:p>
    <w:p w:rsidR="00C6437F" w:rsidRDefault="00914067" w:rsidP="00914067">
      <w:pPr>
        <w:rPr>
          <w:rtl/>
        </w:rPr>
      </w:pPr>
      <w:bookmarkStart w:id="3104" w:name="_ETM_Q1_6516787"/>
      <w:bookmarkEnd w:id="3104"/>
      <w:r>
        <w:rPr>
          <w:rFonts w:hint="cs"/>
          <w:rtl/>
        </w:rPr>
        <w:t>אני שואל. הוא חושב שזה סביר ואתם</w:t>
      </w:r>
      <w:bookmarkStart w:id="3105" w:name="_ETM_Q1_6519903"/>
      <w:bookmarkEnd w:id="3105"/>
      <w:r>
        <w:rPr>
          <w:rFonts w:hint="cs"/>
          <w:rtl/>
        </w:rPr>
        <w:t xml:space="preserve"> שעשיתם את הבדיקה חשבתם שזה לא סביר.</w:t>
      </w:r>
      <w:r w:rsidR="00C6437F">
        <w:rPr>
          <w:rtl/>
        </w:rPr>
        <w:t xml:space="preserve"> </w:t>
      </w:r>
      <w:r>
        <w:rPr>
          <w:rFonts w:hint="cs"/>
          <w:rtl/>
        </w:rPr>
        <w:t xml:space="preserve">כאן לא מדובר </w:t>
      </w:r>
      <w:bookmarkStart w:id="3106" w:name="_ETM_Q1_6523060"/>
      <w:bookmarkEnd w:id="3106"/>
      <w:r>
        <w:rPr>
          <w:rFonts w:hint="cs"/>
          <w:rtl/>
        </w:rPr>
        <w:t xml:space="preserve">בפערים כי אם זה יוצא מכל ההיגיון </w:t>
      </w:r>
      <w:bookmarkStart w:id="3107" w:name="_ETM_Q1_6528527"/>
      <w:bookmarkEnd w:id="3107"/>
      <w:r>
        <w:rPr>
          <w:rFonts w:hint="cs"/>
          <w:rtl/>
        </w:rPr>
        <w:t xml:space="preserve">- נניח זה ממש לא סביר והוא </w:t>
      </w:r>
      <w:bookmarkStart w:id="3108" w:name="_ETM_Q1_6529301"/>
      <w:bookmarkEnd w:id="3108"/>
      <w:r>
        <w:rPr>
          <w:rFonts w:hint="cs"/>
          <w:rtl/>
        </w:rPr>
        <w:t xml:space="preserve">עשה, זה סיפור נפרד. הנה עובדה, הוא </w:t>
      </w:r>
      <w:bookmarkStart w:id="3109" w:name="_ETM_Q1_6533812"/>
      <w:bookmarkEnd w:id="3109"/>
      <w:r>
        <w:rPr>
          <w:rFonts w:hint="cs"/>
          <w:rtl/>
        </w:rPr>
        <w:t xml:space="preserve">חושב שזה סביר בגלל שזה כך, ואתם חושבים </w:t>
      </w:r>
      <w:bookmarkStart w:id="3110" w:name="_ETM_Q1_6536537"/>
      <w:bookmarkEnd w:id="3110"/>
      <w:r>
        <w:rPr>
          <w:rFonts w:hint="cs"/>
          <w:rtl/>
        </w:rPr>
        <w:t xml:space="preserve">זה לא כל כך. </w:t>
      </w:r>
    </w:p>
    <w:p w:rsidR="00914067" w:rsidRDefault="00914067" w:rsidP="00914067">
      <w:pPr>
        <w:rPr>
          <w:rtl/>
        </w:rPr>
      </w:pPr>
      <w:bookmarkStart w:id="3111" w:name="_ETM_Q1_6537395"/>
      <w:bookmarkStart w:id="3112" w:name="_ETM_Q1_6537438"/>
      <w:bookmarkEnd w:id="3111"/>
      <w:bookmarkEnd w:id="3112"/>
    </w:p>
    <w:p w:rsidR="00914067" w:rsidRDefault="00914067" w:rsidP="00914067">
      <w:pPr>
        <w:rPr>
          <w:rtl/>
        </w:rPr>
      </w:pPr>
      <w:bookmarkStart w:id="3113" w:name="_ETM_Q1_6537545"/>
      <w:bookmarkStart w:id="3114" w:name="_ETM_Q1_6537593"/>
      <w:bookmarkEnd w:id="3113"/>
      <w:bookmarkEnd w:id="3114"/>
      <w:r>
        <w:rPr>
          <w:rFonts w:hint="cs"/>
          <w:rtl/>
        </w:rPr>
        <w:t xml:space="preserve">אם כאן הוא יצטרך לקחת </w:t>
      </w:r>
      <w:bookmarkStart w:id="3115" w:name="_ETM_Q1_6541025"/>
      <w:bookmarkEnd w:id="3115"/>
      <w:r>
        <w:rPr>
          <w:rFonts w:hint="cs"/>
          <w:rtl/>
        </w:rPr>
        <w:t xml:space="preserve">לו עורך דין ולבזבז את כל הזמן וכולי, למה הוא </w:t>
      </w:r>
      <w:bookmarkStart w:id="3116" w:name="_ETM_Q1_6544801"/>
      <w:bookmarkEnd w:id="3116"/>
      <w:r>
        <w:rPr>
          <w:rFonts w:hint="cs"/>
          <w:rtl/>
        </w:rPr>
        <w:t xml:space="preserve">צריך לעשות את זה? נניח פקיד שלכם שחושב שזה סביר ונותן לזה לזרום. יבוא בעל הבית </w:t>
      </w:r>
      <w:bookmarkStart w:id="3117" w:name="_ETM_Q1_6557605"/>
      <w:bookmarkEnd w:id="3117"/>
      <w:r>
        <w:rPr>
          <w:rFonts w:hint="cs"/>
          <w:rtl/>
        </w:rPr>
        <w:t xml:space="preserve">שלו ויחשוב: רגע, זה לא סביר. אז מה? ייקחו את </w:t>
      </w:r>
      <w:bookmarkStart w:id="3118" w:name="_ETM_Q1_6562802"/>
      <w:bookmarkEnd w:id="3118"/>
      <w:r>
        <w:rPr>
          <w:rFonts w:hint="cs"/>
          <w:rtl/>
        </w:rPr>
        <w:t xml:space="preserve">הפקיד הזה ויאשימו אותו בנושא הזה של עבירה וכולי? </w:t>
      </w:r>
      <w:bookmarkStart w:id="3119" w:name="_ETM_Q1_6565251"/>
      <w:bookmarkEnd w:id="3119"/>
      <w:r>
        <w:rPr>
          <w:rFonts w:hint="cs"/>
          <w:rtl/>
        </w:rPr>
        <w:t xml:space="preserve">ודאי שלא. הם עכשיו כמו פקידים שלכם שהם עושים, </w:t>
      </w:r>
      <w:bookmarkStart w:id="3120" w:name="_ETM_Q1_6568803"/>
      <w:bookmarkEnd w:id="3120"/>
      <w:r>
        <w:rPr>
          <w:rFonts w:hint="cs"/>
          <w:rtl/>
        </w:rPr>
        <w:t xml:space="preserve">אתה יכול להגיד מקסימום שיקול דעת, להגיד לו: דבר </w:t>
      </w:r>
      <w:bookmarkStart w:id="3121" w:name="_ETM_Q1_6572666"/>
      <w:bookmarkEnd w:id="3121"/>
      <w:r>
        <w:rPr>
          <w:rFonts w:hint="cs"/>
          <w:rtl/>
        </w:rPr>
        <w:t>כזה זה ככה, להבא וכולי. אבל אם אתם מתכוונים ל</w:t>
      </w:r>
      <w:bookmarkStart w:id="3122" w:name="_ETM_Q1_6578273"/>
      <w:bookmarkEnd w:id="3122"/>
      <w:r>
        <w:rPr>
          <w:rFonts w:hint="cs"/>
          <w:rtl/>
        </w:rPr>
        <w:t xml:space="preserve">גלגל אותו ימים ולילות ועיצומים וכל מיני דברים, אז בשביל מה, אז יכול להיות שהם צודקים. אז שיעבירו לכם את </w:t>
      </w:r>
      <w:bookmarkStart w:id="3123" w:name="_ETM_Q1_6588105"/>
      <w:bookmarkEnd w:id="3123"/>
      <w:r>
        <w:rPr>
          <w:rFonts w:hint="cs"/>
          <w:rtl/>
        </w:rPr>
        <w:t xml:space="preserve">הכול, תשברו אתם את הראש. </w:t>
      </w:r>
    </w:p>
    <w:p w:rsidR="00914067" w:rsidRDefault="00914067" w:rsidP="00914067">
      <w:pPr>
        <w:pStyle w:val="KeepWithNext"/>
        <w:rPr>
          <w:rStyle w:val="TagStyle"/>
          <w:rFonts w:ascii="David" w:hAnsi="David"/>
          <w:u w:val="single"/>
          <w:rtl/>
        </w:rPr>
      </w:pPr>
      <w:bookmarkStart w:id="3124" w:name="_ETM_Q1_6587283"/>
      <w:bookmarkStart w:id="3125" w:name="_ETM_Q1_6587339"/>
      <w:bookmarkEnd w:id="3124"/>
      <w:bookmarkEnd w:id="3125"/>
    </w:p>
    <w:p w:rsidR="00914067" w:rsidRDefault="00914067" w:rsidP="002C1B82">
      <w:pPr>
        <w:pStyle w:val="af5"/>
        <w:rPr>
          <w:rtl/>
        </w:rPr>
      </w:pPr>
      <w:bookmarkStart w:id="3126" w:name="ET_interruption_קריאה_504"/>
      <w:r w:rsidRPr="002C1B82">
        <w:rPr>
          <w:rStyle w:val="TagStyle"/>
          <w:rtl/>
        </w:rPr>
        <w:t xml:space="preserve"> &lt;&lt; קריאה &gt;&gt;</w:t>
      </w:r>
      <w:r w:rsidRPr="00914067">
        <w:rPr>
          <w:rStyle w:val="TagStyle"/>
          <w:rtl/>
        </w:rPr>
        <w:t xml:space="preserve"> </w:t>
      </w:r>
      <w:r>
        <w:rPr>
          <w:rtl/>
        </w:rPr>
        <w:t>קריאה:</w:t>
      </w:r>
      <w:r w:rsidRPr="00914067">
        <w:rPr>
          <w:rStyle w:val="TagStyle"/>
          <w:rtl/>
        </w:rPr>
        <w:t xml:space="preserve"> </w:t>
      </w:r>
      <w:r w:rsidRPr="002C1B82">
        <w:rPr>
          <w:rStyle w:val="TagStyle"/>
          <w:rtl/>
        </w:rPr>
        <w:t>&lt;&lt; קריאה &gt;&gt;</w:t>
      </w:r>
      <w:r>
        <w:rPr>
          <w:rtl/>
        </w:rPr>
        <w:t xml:space="preserve"> </w:t>
      </w:r>
      <w:bookmarkEnd w:id="3126"/>
    </w:p>
    <w:p w:rsidR="00914067" w:rsidRDefault="00914067" w:rsidP="00914067">
      <w:pPr>
        <w:pStyle w:val="KeepWithNext"/>
        <w:rPr>
          <w:rtl/>
        </w:rPr>
      </w:pPr>
    </w:p>
    <w:p w:rsidR="00914067" w:rsidRDefault="00914067" w:rsidP="00914067">
      <w:pPr>
        <w:rPr>
          <w:rtl/>
        </w:rPr>
      </w:pPr>
      <w:bookmarkStart w:id="3127" w:name="_ETM_Q1_6587670"/>
      <w:bookmarkStart w:id="3128" w:name="_ETM_Q1_6587925"/>
      <w:bookmarkStart w:id="3129" w:name="_ETM_Q1_6587980"/>
      <w:bookmarkStart w:id="3130" w:name="_ETM_Q1_6588264"/>
      <w:bookmarkStart w:id="3131" w:name="_ETM_Q1_6588302"/>
      <w:bookmarkEnd w:id="3127"/>
      <w:bookmarkEnd w:id="3128"/>
      <w:bookmarkEnd w:id="3129"/>
      <w:bookmarkEnd w:id="3130"/>
      <w:bookmarkEnd w:id="3131"/>
      <w:r>
        <w:rPr>
          <w:rFonts w:hint="cs"/>
          <w:rtl/>
        </w:rPr>
        <w:t xml:space="preserve">תודה רבה, אדוני. </w:t>
      </w:r>
      <w:r>
        <w:rPr>
          <w:rtl/>
        </w:rPr>
        <w:t xml:space="preserve">  </w:t>
      </w:r>
    </w:p>
    <w:p w:rsidR="00914067" w:rsidRDefault="00914067" w:rsidP="00914067">
      <w:pPr>
        <w:rPr>
          <w:rtl/>
        </w:rPr>
      </w:pPr>
    </w:p>
    <w:p w:rsidR="00914067" w:rsidRDefault="00914067" w:rsidP="002C1B82">
      <w:pPr>
        <w:pStyle w:val="af9"/>
        <w:rPr>
          <w:rtl/>
        </w:rPr>
      </w:pPr>
      <w:bookmarkStart w:id="3132" w:name="ET_guest_721986_505"/>
      <w:r w:rsidRPr="002C1B82">
        <w:rPr>
          <w:rStyle w:val="TagStyle"/>
          <w:rtl/>
        </w:rPr>
        <w:t xml:space="preserve"> &lt;&lt; אורח &gt;&gt;</w:t>
      </w:r>
      <w:r w:rsidRPr="00914067">
        <w:rPr>
          <w:rStyle w:val="TagStyle"/>
          <w:rtl/>
        </w:rPr>
        <w:t xml:space="preserve"> </w:t>
      </w:r>
      <w:r>
        <w:rPr>
          <w:rtl/>
        </w:rPr>
        <w:t>גיא גולדמן:</w:t>
      </w:r>
      <w:r w:rsidRPr="00914067">
        <w:rPr>
          <w:rStyle w:val="TagStyle"/>
          <w:rtl/>
        </w:rPr>
        <w:t xml:space="preserve"> </w:t>
      </w:r>
      <w:r w:rsidRPr="002C1B82">
        <w:rPr>
          <w:rStyle w:val="TagStyle"/>
          <w:rtl/>
        </w:rPr>
        <w:t>&lt;&lt; אורח &gt;&gt;</w:t>
      </w:r>
      <w:r>
        <w:rPr>
          <w:rtl/>
        </w:rPr>
        <w:t xml:space="preserve"> </w:t>
      </w:r>
      <w:bookmarkEnd w:id="3132"/>
    </w:p>
    <w:p w:rsidR="00914067" w:rsidRDefault="00914067" w:rsidP="00914067">
      <w:pPr>
        <w:pStyle w:val="KeepWithNext"/>
        <w:rPr>
          <w:rtl/>
        </w:rPr>
      </w:pPr>
    </w:p>
    <w:p w:rsidR="00E049C7" w:rsidRDefault="00914067" w:rsidP="00914067">
      <w:pPr>
        <w:rPr>
          <w:rtl/>
        </w:rPr>
      </w:pPr>
      <w:r>
        <w:rPr>
          <w:rFonts w:hint="cs"/>
          <w:rtl/>
        </w:rPr>
        <w:t xml:space="preserve">אני אחזור על מה שלילך אמרה. בנוסח המקורי שהגשנו לוועדה לא </w:t>
      </w:r>
      <w:bookmarkStart w:id="3133" w:name="_ETM_Q1_6596736"/>
      <w:bookmarkEnd w:id="3133"/>
      <w:r>
        <w:rPr>
          <w:rFonts w:hint="cs"/>
          <w:rtl/>
        </w:rPr>
        <w:t xml:space="preserve">היה סביר, לא היה שם שיקול דעת לחלפן. הייתה הערה </w:t>
      </w:r>
      <w:bookmarkStart w:id="3134" w:name="_ETM_Q1_6598942"/>
      <w:bookmarkEnd w:id="3134"/>
      <w:r>
        <w:rPr>
          <w:rFonts w:hint="cs"/>
          <w:rtl/>
        </w:rPr>
        <w:t xml:space="preserve">של אלעזר, היועץ המשפטי, שכדי להתאים להוראה המסמיכה בחוק </w:t>
      </w:r>
      <w:bookmarkStart w:id="3135" w:name="_ETM_Q1_6605221"/>
      <w:bookmarkEnd w:id="3135"/>
      <w:r>
        <w:rPr>
          <w:rFonts w:hint="cs"/>
          <w:rtl/>
        </w:rPr>
        <w:t xml:space="preserve">וגם להתאים </w:t>
      </w:r>
      <w:r w:rsidR="00E049C7">
        <w:rPr>
          <w:rFonts w:hint="cs"/>
          <w:rtl/>
        </w:rPr>
        <w:t xml:space="preserve">למשטר שקיים באיסור הלבנת הון, רצוי לתת </w:t>
      </w:r>
      <w:bookmarkStart w:id="3136" w:name="_ETM_Q1_6609514"/>
      <w:bookmarkEnd w:id="3136"/>
      <w:r w:rsidR="00E049C7">
        <w:rPr>
          <w:rFonts w:hint="cs"/>
          <w:rtl/>
        </w:rPr>
        <w:t xml:space="preserve">שיקול דעת לחלפן בנושא הזה. </w:t>
      </w:r>
    </w:p>
    <w:p w:rsidR="00E049C7" w:rsidRDefault="00E049C7" w:rsidP="00914067">
      <w:pPr>
        <w:rPr>
          <w:rtl/>
        </w:rPr>
      </w:pPr>
      <w:bookmarkStart w:id="3137" w:name="_ETM_Q1_6610117"/>
      <w:bookmarkStart w:id="3138" w:name="_ETM_Q1_6610164"/>
      <w:bookmarkEnd w:id="3137"/>
      <w:bookmarkEnd w:id="3138"/>
    </w:p>
    <w:p w:rsidR="00E049C7" w:rsidRDefault="00E049C7" w:rsidP="002C1B82">
      <w:pPr>
        <w:pStyle w:val="af5"/>
        <w:rPr>
          <w:rtl/>
        </w:rPr>
      </w:pPr>
      <w:bookmarkStart w:id="3139" w:name="ET_interruption_קריאה_506"/>
      <w:r w:rsidRPr="002C1B82">
        <w:rPr>
          <w:rStyle w:val="TagStyle"/>
          <w:rtl/>
        </w:rPr>
        <w:t xml:space="preserve"> &lt;&lt; קריאה &gt;&gt;</w:t>
      </w:r>
      <w:r w:rsidRPr="00E049C7">
        <w:rPr>
          <w:rStyle w:val="TagStyle"/>
          <w:rtl/>
        </w:rPr>
        <w:t xml:space="preserve"> </w:t>
      </w:r>
      <w:r>
        <w:rPr>
          <w:rtl/>
        </w:rPr>
        <w:t>קריאה:</w:t>
      </w:r>
      <w:r w:rsidRPr="00E049C7">
        <w:rPr>
          <w:rStyle w:val="TagStyle"/>
          <w:rtl/>
        </w:rPr>
        <w:t xml:space="preserve"> </w:t>
      </w:r>
      <w:r w:rsidRPr="002C1B82">
        <w:rPr>
          <w:rStyle w:val="TagStyle"/>
          <w:rtl/>
        </w:rPr>
        <w:t>&lt;&lt; קריאה &gt;&gt;</w:t>
      </w:r>
      <w:r>
        <w:rPr>
          <w:rtl/>
        </w:rPr>
        <w:t xml:space="preserve"> </w:t>
      </w:r>
      <w:bookmarkEnd w:id="3139"/>
    </w:p>
    <w:p w:rsidR="00E049C7" w:rsidRDefault="00E049C7" w:rsidP="00E049C7">
      <w:pPr>
        <w:pStyle w:val="KeepWithNext"/>
        <w:rPr>
          <w:rtl/>
        </w:rPr>
      </w:pPr>
    </w:p>
    <w:p w:rsidR="00E049C7" w:rsidRDefault="00E049C7" w:rsidP="00E049C7">
      <w:pPr>
        <w:rPr>
          <w:rtl/>
        </w:rPr>
      </w:pPr>
      <w:bookmarkStart w:id="3140" w:name="_ETM_Q1_6609088"/>
      <w:bookmarkStart w:id="3141" w:name="_ETM_Q1_6609340"/>
      <w:bookmarkStart w:id="3142" w:name="_ETM_Q1_6609385"/>
      <w:bookmarkEnd w:id="3140"/>
      <w:bookmarkEnd w:id="3141"/>
      <w:bookmarkEnd w:id="3142"/>
      <w:r>
        <w:rPr>
          <w:rFonts w:hint="cs"/>
          <w:rtl/>
        </w:rPr>
        <w:t>לא רוצה.</w:t>
      </w:r>
      <w:bookmarkStart w:id="3143" w:name="_ETM_Q1_6610789"/>
      <w:bookmarkEnd w:id="3143"/>
    </w:p>
    <w:p w:rsidR="00E049C7" w:rsidRDefault="00E049C7" w:rsidP="00E049C7">
      <w:pPr>
        <w:rPr>
          <w:rtl/>
        </w:rPr>
      </w:pPr>
      <w:bookmarkStart w:id="3144" w:name="_ETM_Q1_6610832"/>
      <w:bookmarkStart w:id="3145" w:name="_ETM_Q1_6612246"/>
      <w:bookmarkEnd w:id="3144"/>
      <w:bookmarkEnd w:id="3145"/>
    </w:p>
    <w:p w:rsidR="00E049C7" w:rsidRDefault="00E049C7" w:rsidP="002C1B82">
      <w:pPr>
        <w:pStyle w:val="af9"/>
        <w:rPr>
          <w:rtl/>
        </w:rPr>
      </w:pPr>
      <w:bookmarkStart w:id="3146" w:name="ET_guest_721986_507"/>
      <w:r w:rsidRPr="002C1B82">
        <w:rPr>
          <w:rStyle w:val="TagStyle"/>
          <w:rtl/>
        </w:rPr>
        <w:t xml:space="preserve"> &lt;&lt; אורח &gt;&gt;</w:t>
      </w:r>
      <w:r w:rsidRPr="00E049C7">
        <w:rPr>
          <w:rStyle w:val="TagStyle"/>
          <w:rtl/>
        </w:rPr>
        <w:t xml:space="preserve"> </w:t>
      </w:r>
      <w:r>
        <w:rPr>
          <w:rtl/>
        </w:rPr>
        <w:t>גיא גולדמן:</w:t>
      </w:r>
      <w:r w:rsidRPr="00E049C7">
        <w:rPr>
          <w:rStyle w:val="TagStyle"/>
          <w:rtl/>
        </w:rPr>
        <w:t xml:space="preserve"> </w:t>
      </w:r>
      <w:r w:rsidRPr="002C1B82">
        <w:rPr>
          <w:rStyle w:val="TagStyle"/>
          <w:rtl/>
        </w:rPr>
        <w:t>&lt;&lt; אורח &gt;&gt;</w:t>
      </w:r>
      <w:r>
        <w:rPr>
          <w:rtl/>
        </w:rPr>
        <w:t xml:space="preserve"> </w:t>
      </w:r>
      <w:bookmarkEnd w:id="3146"/>
    </w:p>
    <w:p w:rsidR="00E049C7" w:rsidRDefault="00E049C7" w:rsidP="00E049C7">
      <w:pPr>
        <w:pStyle w:val="KeepWithNext"/>
        <w:rPr>
          <w:rtl/>
        </w:rPr>
      </w:pPr>
    </w:p>
    <w:p w:rsidR="00E049C7" w:rsidRDefault="00E049C7" w:rsidP="00E049C7">
      <w:pPr>
        <w:rPr>
          <w:rtl/>
        </w:rPr>
      </w:pPr>
      <w:bookmarkStart w:id="3147" w:name="_ETM_Q1_6612658"/>
      <w:bookmarkStart w:id="3148" w:name="_ETM_Q1_6612676"/>
      <w:bookmarkEnd w:id="3147"/>
      <w:bookmarkEnd w:id="3148"/>
      <w:r>
        <w:rPr>
          <w:rFonts w:hint="cs"/>
          <w:rtl/>
        </w:rPr>
        <w:t xml:space="preserve">אנחנו היינו מעדיפים בלי </w:t>
      </w:r>
      <w:bookmarkStart w:id="3149" w:name="_ETM_Q1_6612082"/>
      <w:bookmarkEnd w:id="3149"/>
      <w:r>
        <w:rPr>
          <w:rFonts w:hint="cs"/>
          <w:rtl/>
        </w:rPr>
        <w:t xml:space="preserve">שיקול הדעת. </w:t>
      </w:r>
    </w:p>
    <w:p w:rsidR="00E049C7" w:rsidRDefault="00E049C7" w:rsidP="00E049C7">
      <w:pPr>
        <w:rPr>
          <w:rtl/>
        </w:rPr>
      </w:pPr>
    </w:p>
    <w:p w:rsidR="00E049C7" w:rsidRDefault="00E049C7" w:rsidP="002C1B82">
      <w:pPr>
        <w:pStyle w:val="af6"/>
        <w:rPr>
          <w:rtl/>
        </w:rPr>
      </w:pPr>
      <w:bookmarkStart w:id="3150" w:name="ET_yor_5094_508"/>
      <w:r w:rsidRPr="002C1B82">
        <w:rPr>
          <w:rStyle w:val="TagStyle"/>
          <w:rtl/>
        </w:rPr>
        <w:t xml:space="preserve"> &lt;&lt; יור &gt;&gt;</w:t>
      </w:r>
      <w:r w:rsidRPr="00E049C7">
        <w:rPr>
          <w:rStyle w:val="TagStyle"/>
          <w:rtl/>
        </w:rPr>
        <w:t xml:space="preserve"> </w:t>
      </w:r>
      <w:r>
        <w:rPr>
          <w:rtl/>
        </w:rPr>
        <w:t>היו"ר ניסן סלומינסקי:</w:t>
      </w:r>
      <w:r w:rsidRPr="00E049C7">
        <w:rPr>
          <w:rStyle w:val="TagStyle"/>
          <w:rtl/>
        </w:rPr>
        <w:t xml:space="preserve"> </w:t>
      </w:r>
      <w:r w:rsidRPr="002C1B82">
        <w:rPr>
          <w:rStyle w:val="TagStyle"/>
          <w:rtl/>
        </w:rPr>
        <w:t>&lt;&lt; יור &gt;&gt;</w:t>
      </w:r>
      <w:r>
        <w:rPr>
          <w:rtl/>
        </w:rPr>
        <w:t xml:space="preserve"> </w:t>
      </w:r>
      <w:bookmarkEnd w:id="3150"/>
    </w:p>
    <w:p w:rsidR="00E049C7" w:rsidRDefault="00E049C7" w:rsidP="00E049C7">
      <w:pPr>
        <w:pStyle w:val="KeepWithNext"/>
        <w:rPr>
          <w:rtl/>
        </w:rPr>
      </w:pPr>
    </w:p>
    <w:p w:rsidR="00E049C7" w:rsidRDefault="00E049C7" w:rsidP="00E049C7">
      <w:pPr>
        <w:rPr>
          <w:rtl/>
        </w:rPr>
      </w:pPr>
      <w:bookmarkStart w:id="3151" w:name="_ETM_Q1_6612196"/>
      <w:bookmarkEnd w:id="3151"/>
      <w:r>
        <w:rPr>
          <w:rFonts w:hint="cs"/>
          <w:rtl/>
        </w:rPr>
        <w:t xml:space="preserve">אני שואל עכשיו כשיש שיקול דעת. </w:t>
      </w:r>
      <w:bookmarkStart w:id="3152" w:name="_ETM_Q1_6616124"/>
      <w:bookmarkEnd w:id="3152"/>
      <w:r>
        <w:rPr>
          <w:rFonts w:hint="cs"/>
          <w:rtl/>
        </w:rPr>
        <w:t xml:space="preserve">כרגע יש שיקול דעת. איך אתם מתייחסים לזה? </w:t>
      </w:r>
      <w:bookmarkStart w:id="3153" w:name="_ETM_Q1_6621318"/>
      <w:bookmarkEnd w:id="3153"/>
      <w:r>
        <w:rPr>
          <w:rFonts w:hint="cs"/>
          <w:rtl/>
        </w:rPr>
        <w:t xml:space="preserve">כי זה שיקול דעת סובייקטיבי. </w:t>
      </w:r>
    </w:p>
    <w:p w:rsidR="00E049C7" w:rsidRDefault="00E049C7" w:rsidP="00E049C7">
      <w:pPr>
        <w:rPr>
          <w:rtl/>
        </w:rPr>
      </w:pPr>
      <w:bookmarkStart w:id="3154" w:name="_ETM_Q1_6624388"/>
      <w:bookmarkStart w:id="3155" w:name="_ETM_Q1_6624437"/>
      <w:bookmarkEnd w:id="3154"/>
      <w:bookmarkEnd w:id="3155"/>
    </w:p>
    <w:p w:rsidR="00E049C7" w:rsidRDefault="00E049C7" w:rsidP="00983789">
      <w:pPr>
        <w:rPr>
          <w:rtl/>
        </w:rPr>
      </w:pPr>
      <w:bookmarkStart w:id="3156" w:name="_ETM_Q1_6624513"/>
      <w:bookmarkStart w:id="3157" w:name="_ETM_Q1_6624559"/>
      <w:bookmarkEnd w:id="3156"/>
      <w:bookmarkEnd w:id="3157"/>
      <w:r>
        <w:rPr>
          <w:rFonts w:hint="cs"/>
          <w:rtl/>
        </w:rPr>
        <w:t xml:space="preserve">אמרתי, יש קווים אדומים לכאן </w:t>
      </w:r>
      <w:bookmarkStart w:id="3158" w:name="_ETM_Q1_6624694"/>
      <w:bookmarkEnd w:id="3158"/>
      <w:r>
        <w:rPr>
          <w:rFonts w:hint="cs"/>
          <w:rtl/>
        </w:rPr>
        <w:t xml:space="preserve">ולכאן. הוא לא מעבר לקווים האדומים, הוא בתוך הקווים האדומים. </w:t>
      </w:r>
      <w:bookmarkStart w:id="3159" w:name="_ETM_Q1_6629637"/>
      <w:bookmarkEnd w:id="3159"/>
      <w:r>
        <w:rPr>
          <w:rFonts w:hint="cs"/>
          <w:rtl/>
        </w:rPr>
        <w:t>אם אתה נניח מסתכל, ואתה גיא אומר</w:t>
      </w:r>
      <w:r w:rsidR="00983789">
        <w:rPr>
          <w:rFonts w:hint="cs"/>
          <w:rtl/>
        </w:rPr>
        <w:t>,</w:t>
      </w:r>
      <w:r>
        <w:rPr>
          <w:rFonts w:hint="cs"/>
          <w:rtl/>
        </w:rPr>
        <w:t xml:space="preserve"> מבחינתי זה לא </w:t>
      </w:r>
      <w:bookmarkStart w:id="3160" w:name="_ETM_Q1_6637387"/>
      <w:bookmarkEnd w:id="3160"/>
      <w:r>
        <w:rPr>
          <w:rFonts w:hint="cs"/>
          <w:rtl/>
        </w:rPr>
        <w:t xml:space="preserve">בסדר, אבל הוא חושב שזה היה בסדר ואתם הולכים לרדת </w:t>
      </w:r>
      <w:bookmarkStart w:id="3161" w:name="_ETM_Q1_6639499"/>
      <w:bookmarkEnd w:id="3161"/>
      <w:r>
        <w:rPr>
          <w:rFonts w:hint="cs"/>
          <w:rtl/>
        </w:rPr>
        <w:t>לחייו.</w:t>
      </w:r>
    </w:p>
    <w:p w:rsidR="00E049C7" w:rsidRDefault="00E049C7" w:rsidP="00E049C7">
      <w:pPr>
        <w:rPr>
          <w:rtl/>
        </w:rPr>
      </w:pPr>
      <w:bookmarkStart w:id="3162" w:name="_ETM_Q1_6641740"/>
      <w:bookmarkEnd w:id="3162"/>
    </w:p>
    <w:p w:rsidR="00E049C7" w:rsidRDefault="00E049C7" w:rsidP="002C1B82">
      <w:pPr>
        <w:pStyle w:val="af9"/>
        <w:rPr>
          <w:rtl/>
        </w:rPr>
      </w:pPr>
      <w:bookmarkStart w:id="3163" w:name="ET_guest_721986_509"/>
      <w:r w:rsidRPr="002C1B82">
        <w:rPr>
          <w:rStyle w:val="TagStyle"/>
          <w:rtl/>
        </w:rPr>
        <w:t xml:space="preserve"> &lt;&lt; אורח &gt;&gt;</w:t>
      </w:r>
      <w:r w:rsidRPr="00E049C7">
        <w:rPr>
          <w:rStyle w:val="TagStyle"/>
          <w:rtl/>
        </w:rPr>
        <w:t xml:space="preserve"> </w:t>
      </w:r>
      <w:r>
        <w:rPr>
          <w:rtl/>
        </w:rPr>
        <w:t>גיא גולדמן:</w:t>
      </w:r>
      <w:r w:rsidRPr="00E049C7">
        <w:rPr>
          <w:rStyle w:val="TagStyle"/>
          <w:rtl/>
        </w:rPr>
        <w:t xml:space="preserve"> </w:t>
      </w:r>
      <w:r w:rsidRPr="002C1B82">
        <w:rPr>
          <w:rStyle w:val="TagStyle"/>
          <w:rtl/>
        </w:rPr>
        <w:t>&lt;&lt; אורח &gt;&gt;</w:t>
      </w:r>
      <w:r>
        <w:rPr>
          <w:rtl/>
        </w:rPr>
        <w:t xml:space="preserve"> </w:t>
      </w:r>
      <w:bookmarkEnd w:id="3163"/>
    </w:p>
    <w:p w:rsidR="00E049C7" w:rsidRDefault="00E049C7" w:rsidP="00E049C7">
      <w:pPr>
        <w:pStyle w:val="KeepWithNext"/>
        <w:rPr>
          <w:rtl/>
        </w:rPr>
      </w:pPr>
    </w:p>
    <w:p w:rsidR="00E049C7" w:rsidRDefault="00E049C7" w:rsidP="00E049C7">
      <w:pPr>
        <w:rPr>
          <w:rtl/>
        </w:rPr>
      </w:pPr>
      <w:bookmarkStart w:id="3164" w:name="_ETM_Q1_6642143"/>
      <w:bookmarkStart w:id="3165" w:name="_ETM_Q1_6642186"/>
      <w:bookmarkEnd w:id="3164"/>
      <w:bookmarkEnd w:id="3165"/>
      <w:r>
        <w:rPr>
          <w:rFonts w:hint="cs"/>
          <w:rtl/>
        </w:rPr>
        <w:t>בכל עולם המס יש שיקול דעת.</w:t>
      </w:r>
    </w:p>
    <w:p w:rsidR="00E049C7" w:rsidRDefault="00E049C7" w:rsidP="00E049C7">
      <w:pPr>
        <w:rPr>
          <w:rtl/>
        </w:rPr>
      </w:pPr>
      <w:bookmarkStart w:id="3166" w:name="_ETM_Q1_6642388"/>
      <w:bookmarkStart w:id="3167" w:name="_ETM_Q1_6642450"/>
      <w:bookmarkEnd w:id="3166"/>
      <w:bookmarkEnd w:id="3167"/>
    </w:p>
    <w:p w:rsidR="00465F74" w:rsidRDefault="00465F74" w:rsidP="00E049C7">
      <w:pPr>
        <w:rPr>
          <w:rtl/>
        </w:rPr>
      </w:pPr>
    </w:p>
    <w:p w:rsidR="00E049C7" w:rsidRDefault="00E049C7" w:rsidP="002C1B82">
      <w:pPr>
        <w:pStyle w:val="af6"/>
        <w:rPr>
          <w:rtl/>
        </w:rPr>
      </w:pPr>
      <w:bookmarkStart w:id="3168" w:name="ET_yor_5094_543"/>
      <w:r w:rsidRPr="002C1B82">
        <w:rPr>
          <w:rStyle w:val="TagStyle"/>
          <w:rtl/>
        </w:rPr>
        <w:t xml:space="preserve"> &lt;&lt; יור &gt;&gt;</w:t>
      </w:r>
      <w:r w:rsidRPr="00E049C7">
        <w:rPr>
          <w:rStyle w:val="TagStyle"/>
          <w:rtl/>
        </w:rPr>
        <w:t xml:space="preserve"> </w:t>
      </w:r>
      <w:r>
        <w:rPr>
          <w:rtl/>
        </w:rPr>
        <w:t>היו"ר ניסן סלומינסקי:</w:t>
      </w:r>
      <w:r w:rsidRPr="00E049C7">
        <w:rPr>
          <w:rStyle w:val="TagStyle"/>
          <w:rtl/>
        </w:rPr>
        <w:t xml:space="preserve"> </w:t>
      </w:r>
      <w:r w:rsidRPr="002C1B82">
        <w:rPr>
          <w:rStyle w:val="TagStyle"/>
          <w:rtl/>
        </w:rPr>
        <w:t>&lt;&lt; יור &gt;&gt;</w:t>
      </w:r>
      <w:bookmarkEnd w:id="3168"/>
      <w:r>
        <w:rPr>
          <w:rtl/>
        </w:rPr>
        <w:t xml:space="preserve"> </w:t>
      </w:r>
    </w:p>
    <w:p w:rsidR="00E049C7" w:rsidRDefault="00E049C7" w:rsidP="00E049C7">
      <w:pPr>
        <w:pStyle w:val="KeepWithNext"/>
        <w:rPr>
          <w:rtl/>
        </w:rPr>
      </w:pPr>
    </w:p>
    <w:p w:rsidR="00E049C7" w:rsidRDefault="00E049C7" w:rsidP="00E049C7">
      <w:pPr>
        <w:rPr>
          <w:rtl/>
        </w:rPr>
      </w:pPr>
      <w:bookmarkStart w:id="3169" w:name="_ETM_Q1_6643261"/>
      <w:bookmarkEnd w:id="3169"/>
      <w:r>
        <w:rPr>
          <w:rFonts w:hint="cs"/>
          <w:rtl/>
        </w:rPr>
        <w:t xml:space="preserve">אז אני לא רוצה </w:t>
      </w:r>
      <w:bookmarkStart w:id="3170" w:name="_ETM_Q1_6643489"/>
      <w:bookmarkEnd w:id="3170"/>
      <w:r>
        <w:rPr>
          <w:rFonts w:hint="cs"/>
          <w:rtl/>
        </w:rPr>
        <w:t xml:space="preserve">כך. </w:t>
      </w:r>
      <w:bookmarkStart w:id="3171" w:name="_ETM_Q1_6646197"/>
      <w:bookmarkEnd w:id="3171"/>
    </w:p>
    <w:p w:rsidR="00E049C7" w:rsidRDefault="00E049C7" w:rsidP="00E049C7">
      <w:pPr>
        <w:rPr>
          <w:rtl/>
        </w:rPr>
      </w:pPr>
      <w:bookmarkStart w:id="3172" w:name="_ETM_Q1_6646246"/>
      <w:bookmarkEnd w:id="3172"/>
    </w:p>
    <w:p w:rsidR="00E049C7" w:rsidRDefault="00E049C7" w:rsidP="002C1B82">
      <w:pPr>
        <w:pStyle w:val="af9"/>
        <w:rPr>
          <w:rtl/>
        </w:rPr>
      </w:pPr>
      <w:bookmarkStart w:id="3173" w:name="ET_guest_721986_511"/>
      <w:r w:rsidRPr="002C1B82">
        <w:rPr>
          <w:rStyle w:val="TagStyle"/>
          <w:rtl/>
        </w:rPr>
        <w:t xml:space="preserve"> &lt;&lt; אורח &gt;&gt;</w:t>
      </w:r>
      <w:r w:rsidRPr="00E049C7">
        <w:rPr>
          <w:rStyle w:val="TagStyle"/>
          <w:rtl/>
        </w:rPr>
        <w:t xml:space="preserve"> </w:t>
      </w:r>
      <w:r>
        <w:rPr>
          <w:rtl/>
        </w:rPr>
        <w:t>גיא גולדמן:</w:t>
      </w:r>
      <w:r w:rsidRPr="00E049C7">
        <w:rPr>
          <w:rStyle w:val="TagStyle"/>
          <w:rtl/>
        </w:rPr>
        <w:t xml:space="preserve"> </w:t>
      </w:r>
      <w:r w:rsidRPr="002C1B82">
        <w:rPr>
          <w:rStyle w:val="TagStyle"/>
          <w:rtl/>
        </w:rPr>
        <w:t>&lt;&lt; אורח &gt;&gt;</w:t>
      </w:r>
      <w:r>
        <w:rPr>
          <w:rtl/>
        </w:rPr>
        <w:t xml:space="preserve"> </w:t>
      </w:r>
      <w:bookmarkEnd w:id="3173"/>
    </w:p>
    <w:p w:rsidR="00E049C7" w:rsidRDefault="00E049C7" w:rsidP="00E049C7">
      <w:pPr>
        <w:pStyle w:val="KeepWithNext"/>
        <w:rPr>
          <w:rtl/>
        </w:rPr>
      </w:pPr>
    </w:p>
    <w:p w:rsidR="00E049C7" w:rsidRDefault="00E049C7" w:rsidP="00E049C7">
      <w:pPr>
        <w:rPr>
          <w:rtl/>
        </w:rPr>
      </w:pPr>
      <w:r>
        <w:rPr>
          <w:rFonts w:hint="cs"/>
          <w:rtl/>
        </w:rPr>
        <w:t xml:space="preserve">גם בדוחות מס שאתה מגיש יש עבירה על הגשת </w:t>
      </w:r>
      <w:bookmarkStart w:id="3174" w:name="_ETM_Q1_6649620"/>
      <w:bookmarkEnd w:id="3174"/>
      <w:r>
        <w:rPr>
          <w:rFonts w:hint="cs"/>
          <w:rtl/>
        </w:rPr>
        <w:t xml:space="preserve">טעות בדוח ללא הסבר סביר. </w:t>
      </w:r>
    </w:p>
    <w:p w:rsidR="00E049C7" w:rsidRDefault="00E049C7" w:rsidP="00E049C7">
      <w:pPr>
        <w:rPr>
          <w:rtl/>
        </w:rPr>
      </w:pPr>
    </w:p>
    <w:p w:rsidR="00E049C7" w:rsidRDefault="00E049C7" w:rsidP="002C1B82">
      <w:pPr>
        <w:pStyle w:val="af6"/>
        <w:rPr>
          <w:rtl/>
        </w:rPr>
      </w:pPr>
      <w:bookmarkStart w:id="3175" w:name="ET_yor_5094_512"/>
      <w:r w:rsidRPr="002C1B82">
        <w:rPr>
          <w:rStyle w:val="TagStyle"/>
          <w:rtl/>
        </w:rPr>
        <w:t xml:space="preserve"> &lt;&lt; יור &gt;&gt;</w:t>
      </w:r>
      <w:r w:rsidRPr="00E049C7">
        <w:rPr>
          <w:rStyle w:val="TagStyle"/>
          <w:rtl/>
        </w:rPr>
        <w:t xml:space="preserve"> </w:t>
      </w:r>
      <w:r>
        <w:rPr>
          <w:rtl/>
        </w:rPr>
        <w:t>היו"ר ניסן סלומינסקי:</w:t>
      </w:r>
      <w:r w:rsidRPr="00E049C7">
        <w:rPr>
          <w:rStyle w:val="TagStyle"/>
          <w:rtl/>
        </w:rPr>
        <w:t xml:space="preserve"> </w:t>
      </w:r>
      <w:r w:rsidRPr="002C1B82">
        <w:rPr>
          <w:rStyle w:val="TagStyle"/>
          <w:rtl/>
        </w:rPr>
        <w:t>&lt;&lt; יור &gt;&gt;</w:t>
      </w:r>
      <w:r>
        <w:rPr>
          <w:rtl/>
        </w:rPr>
        <w:t xml:space="preserve"> </w:t>
      </w:r>
      <w:bookmarkEnd w:id="3175"/>
    </w:p>
    <w:p w:rsidR="00E049C7" w:rsidRDefault="00E049C7" w:rsidP="00E049C7">
      <w:pPr>
        <w:pStyle w:val="KeepWithNext"/>
        <w:rPr>
          <w:rtl/>
        </w:rPr>
      </w:pPr>
    </w:p>
    <w:p w:rsidR="00E049C7" w:rsidRDefault="00E049C7" w:rsidP="00E049C7">
      <w:pPr>
        <w:rPr>
          <w:rtl/>
        </w:rPr>
      </w:pPr>
      <w:r>
        <w:rPr>
          <w:rFonts w:hint="cs"/>
          <w:rtl/>
        </w:rPr>
        <w:t>לא, אבל עוד פעם. כשא</w:t>
      </w:r>
      <w:bookmarkStart w:id="3176" w:name="_ETM_Q1_6650496"/>
      <w:bookmarkEnd w:id="3176"/>
      <w:r>
        <w:rPr>
          <w:rFonts w:hint="cs"/>
          <w:rtl/>
        </w:rPr>
        <w:t xml:space="preserve">דם צריך לדווח על ההתנהגות שלו זה סיפור נפרד. </w:t>
      </w:r>
      <w:bookmarkStart w:id="3177" w:name="_ETM_Q1_6655357"/>
      <w:bookmarkEnd w:id="3177"/>
      <w:r>
        <w:rPr>
          <w:rFonts w:hint="cs"/>
          <w:rtl/>
        </w:rPr>
        <w:t xml:space="preserve">פה אתה מבקש ממנו שיעשה את העבודה שלך, שיעשה את העבודה במקומך. הרי הוא אומר </w:t>
      </w:r>
      <w:r>
        <w:rPr>
          <w:rtl/>
        </w:rPr>
        <w:t>–</w:t>
      </w:r>
      <w:r>
        <w:rPr>
          <w:rFonts w:hint="cs"/>
          <w:rtl/>
        </w:rPr>
        <w:t xml:space="preserve"> קחו את הכול, </w:t>
      </w:r>
      <w:bookmarkStart w:id="3178" w:name="_ETM_Q1_6658950"/>
      <w:bookmarkEnd w:id="3178"/>
      <w:r>
        <w:rPr>
          <w:rFonts w:hint="cs"/>
          <w:rtl/>
        </w:rPr>
        <w:t xml:space="preserve">תשברו אתם את הראש. </w:t>
      </w:r>
    </w:p>
    <w:p w:rsidR="00E049C7" w:rsidRDefault="00E049C7" w:rsidP="00E049C7">
      <w:pPr>
        <w:rPr>
          <w:rtl/>
        </w:rPr>
      </w:pPr>
    </w:p>
    <w:p w:rsidR="00E049C7" w:rsidRDefault="00E049C7" w:rsidP="002C1B82">
      <w:pPr>
        <w:pStyle w:val="af9"/>
        <w:rPr>
          <w:rtl/>
        </w:rPr>
      </w:pPr>
      <w:bookmarkStart w:id="3179" w:name="ET_guest_721986_513"/>
      <w:r w:rsidRPr="002C1B82">
        <w:rPr>
          <w:rStyle w:val="TagStyle"/>
          <w:rtl/>
        </w:rPr>
        <w:t xml:space="preserve"> &lt;&lt; אורח &gt;&gt;</w:t>
      </w:r>
      <w:r w:rsidRPr="00E049C7">
        <w:rPr>
          <w:rStyle w:val="TagStyle"/>
          <w:rtl/>
        </w:rPr>
        <w:t xml:space="preserve"> </w:t>
      </w:r>
      <w:r>
        <w:rPr>
          <w:rtl/>
        </w:rPr>
        <w:t>גיא גולדמן:</w:t>
      </w:r>
      <w:r w:rsidRPr="00E049C7">
        <w:rPr>
          <w:rStyle w:val="TagStyle"/>
          <w:rtl/>
        </w:rPr>
        <w:t xml:space="preserve"> </w:t>
      </w:r>
      <w:r w:rsidRPr="002C1B82">
        <w:rPr>
          <w:rStyle w:val="TagStyle"/>
          <w:rtl/>
        </w:rPr>
        <w:t>&lt;&lt; אורח &gt;&gt;</w:t>
      </w:r>
      <w:r>
        <w:rPr>
          <w:rtl/>
        </w:rPr>
        <w:t xml:space="preserve"> </w:t>
      </w:r>
      <w:bookmarkEnd w:id="3179"/>
    </w:p>
    <w:p w:rsidR="00E049C7" w:rsidRDefault="00E049C7" w:rsidP="00E049C7">
      <w:pPr>
        <w:pStyle w:val="KeepWithNext"/>
        <w:rPr>
          <w:rtl/>
        </w:rPr>
      </w:pPr>
    </w:p>
    <w:p w:rsidR="00E049C7" w:rsidRDefault="00E049C7" w:rsidP="00E049C7">
      <w:pPr>
        <w:rPr>
          <w:rtl/>
        </w:rPr>
      </w:pPr>
      <w:r>
        <w:rPr>
          <w:rFonts w:hint="cs"/>
          <w:rtl/>
        </w:rPr>
        <w:t>זה עבודה שלו.</w:t>
      </w:r>
    </w:p>
    <w:p w:rsidR="00E049C7" w:rsidRDefault="00E049C7" w:rsidP="00E049C7">
      <w:pPr>
        <w:rPr>
          <w:rtl/>
        </w:rPr>
      </w:pPr>
    </w:p>
    <w:p w:rsidR="00E049C7" w:rsidRDefault="00E049C7" w:rsidP="002C1B82">
      <w:pPr>
        <w:pStyle w:val="af6"/>
        <w:rPr>
          <w:rtl/>
        </w:rPr>
      </w:pPr>
      <w:bookmarkStart w:id="3180" w:name="ET_yor_5094_514"/>
      <w:r w:rsidRPr="002C1B82">
        <w:rPr>
          <w:rStyle w:val="TagStyle"/>
          <w:rtl/>
        </w:rPr>
        <w:t xml:space="preserve"> &lt;&lt; יור &gt;&gt;</w:t>
      </w:r>
      <w:r w:rsidRPr="00E049C7">
        <w:rPr>
          <w:rStyle w:val="TagStyle"/>
          <w:rtl/>
        </w:rPr>
        <w:t xml:space="preserve"> </w:t>
      </w:r>
      <w:r>
        <w:rPr>
          <w:rtl/>
        </w:rPr>
        <w:t>היו"ר ניסן סלומינסקי:</w:t>
      </w:r>
      <w:r w:rsidRPr="00E049C7">
        <w:rPr>
          <w:rStyle w:val="TagStyle"/>
          <w:rtl/>
        </w:rPr>
        <w:t xml:space="preserve"> </w:t>
      </w:r>
      <w:r w:rsidRPr="002C1B82">
        <w:rPr>
          <w:rStyle w:val="TagStyle"/>
          <w:rtl/>
        </w:rPr>
        <w:t>&lt;&lt; יור &gt;&gt;</w:t>
      </w:r>
      <w:r>
        <w:rPr>
          <w:rtl/>
        </w:rPr>
        <w:t xml:space="preserve"> </w:t>
      </w:r>
      <w:bookmarkEnd w:id="3180"/>
    </w:p>
    <w:p w:rsidR="00E049C7" w:rsidRDefault="00E049C7" w:rsidP="00E049C7">
      <w:pPr>
        <w:pStyle w:val="KeepWithNext"/>
        <w:rPr>
          <w:rtl/>
        </w:rPr>
      </w:pPr>
    </w:p>
    <w:p w:rsidR="00914067" w:rsidRDefault="00D2225F" w:rsidP="001E2510">
      <w:pPr>
        <w:ind w:firstLine="0"/>
        <w:rPr>
          <w:rtl/>
        </w:rPr>
      </w:pPr>
      <w:r>
        <w:rPr>
          <w:rtl/>
        </w:rPr>
        <w:tab/>
      </w:r>
      <w:r w:rsidR="002E5C5F">
        <w:rPr>
          <w:rFonts w:hint="cs"/>
          <w:rtl/>
        </w:rPr>
        <w:t xml:space="preserve">אנחנו אומרים, אנחנו לא רוצים כי אתם לא תעמדו בזה </w:t>
      </w:r>
      <w:bookmarkStart w:id="3181" w:name="_ETM_Q1_6662837"/>
      <w:bookmarkEnd w:id="3181"/>
      <w:r w:rsidR="002E5C5F">
        <w:rPr>
          <w:rFonts w:hint="cs"/>
          <w:rtl/>
        </w:rPr>
        <w:t>ולא תוכלו לבדוק. אנחנו סומכים עליך</w:t>
      </w:r>
      <w:r w:rsidR="001E2510">
        <w:rPr>
          <w:rFonts w:hint="cs"/>
          <w:rtl/>
        </w:rPr>
        <w:t xml:space="preserve">, תעשה אתה את </w:t>
      </w:r>
      <w:bookmarkStart w:id="3182" w:name="_ETM_Q1_6667420"/>
      <w:bookmarkEnd w:id="3182"/>
      <w:r w:rsidR="001E2510">
        <w:rPr>
          <w:rFonts w:hint="cs"/>
          <w:rtl/>
        </w:rPr>
        <w:t>הבדיקה. מה שנראה בעיניך סביר</w:t>
      </w:r>
      <w:bookmarkStart w:id="3183" w:name="_ETM_Q1_6672275"/>
      <w:bookmarkEnd w:id="3183"/>
      <w:r w:rsidR="001E2510">
        <w:rPr>
          <w:rFonts w:hint="cs"/>
          <w:rtl/>
        </w:rPr>
        <w:t xml:space="preserve">, אנחנו מאחוריך, כמו שבעל הבית שלך יגיד </w:t>
      </w:r>
      <w:bookmarkStart w:id="3184" w:name="_ETM_Q1_6676144"/>
      <w:bookmarkEnd w:id="3184"/>
      <w:r w:rsidR="001E2510">
        <w:rPr>
          <w:rFonts w:hint="cs"/>
          <w:rtl/>
        </w:rPr>
        <w:t>לך, מה שנראה בעיניך סביר</w:t>
      </w:r>
      <w:r w:rsidR="009F14F9">
        <w:rPr>
          <w:rFonts w:hint="cs"/>
          <w:rtl/>
        </w:rPr>
        <w:t xml:space="preserve"> אני עומד מאחוריך, למרות שיש כאלה שיבואו ויגידו זה לא סביר. אם זה ככה </w:t>
      </w:r>
      <w:bookmarkStart w:id="3185" w:name="_ETM_Q1_6686199"/>
      <w:bookmarkEnd w:id="3185"/>
      <w:r w:rsidR="009F14F9">
        <w:rPr>
          <w:rFonts w:hint="cs"/>
          <w:rtl/>
        </w:rPr>
        <w:t>אני מבין, אבל אם לא</w:t>
      </w:r>
      <w:r w:rsidR="00C102A7">
        <w:rPr>
          <w:rFonts w:hint="cs"/>
          <w:rtl/>
        </w:rPr>
        <w:t xml:space="preserve">, ואם בעיניך זה לא סביר </w:t>
      </w:r>
      <w:bookmarkStart w:id="3186" w:name="_ETM_Q1_6689642"/>
      <w:bookmarkEnd w:id="3186"/>
      <w:r w:rsidR="00C102A7">
        <w:rPr>
          <w:rFonts w:hint="cs"/>
          <w:rtl/>
        </w:rPr>
        <w:t xml:space="preserve">למרות שבעיניו זה סביר וזה לא מחוץ, אתם תתחילו </w:t>
      </w:r>
      <w:bookmarkStart w:id="3187" w:name="_ETM_Q1_6692259"/>
      <w:bookmarkEnd w:id="3187"/>
      <w:r w:rsidR="00C102A7">
        <w:rPr>
          <w:rFonts w:hint="cs"/>
          <w:rtl/>
        </w:rPr>
        <w:t xml:space="preserve">לגלגל אותו והוא יצטרך עורכי דין ועיצומים וכולי, למה אנחנו צריכים להעמיס עליהם את זה? </w:t>
      </w:r>
    </w:p>
    <w:p w:rsidR="001E2510" w:rsidRDefault="001E2510" w:rsidP="00D2225F">
      <w:pPr>
        <w:ind w:firstLine="0"/>
        <w:rPr>
          <w:rtl/>
        </w:rPr>
      </w:pPr>
    </w:p>
    <w:p w:rsidR="001E2510" w:rsidRDefault="001E2510" w:rsidP="002C1B82">
      <w:pPr>
        <w:pStyle w:val="a4"/>
        <w:rPr>
          <w:rtl/>
        </w:rPr>
      </w:pPr>
      <w:bookmarkStart w:id="3188" w:name="ET_speaker_5109_504"/>
      <w:r w:rsidRPr="002C1B82">
        <w:rPr>
          <w:rStyle w:val="TagStyle"/>
          <w:rtl/>
        </w:rPr>
        <w:t xml:space="preserve"> &lt;&lt; דובר &gt;&gt;</w:t>
      </w:r>
      <w:r w:rsidRPr="001E2510">
        <w:rPr>
          <w:rStyle w:val="TagStyle"/>
          <w:rtl/>
        </w:rPr>
        <w:t xml:space="preserve"> </w:t>
      </w:r>
      <w:r w:rsidR="00E225B8">
        <w:rPr>
          <w:rtl/>
        </w:rPr>
        <w:t>אלעזר שטרן (ייעוץ משפטי):</w:t>
      </w:r>
      <w:r w:rsidRPr="001E2510">
        <w:rPr>
          <w:rStyle w:val="TagStyle"/>
          <w:rtl/>
        </w:rPr>
        <w:t xml:space="preserve"> </w:t>
      </w:r>
      <w:r w:rsidRPr="002C1B82">
        <w:rPr>
          <w:rStyle w:val="TagStyle"/>
          <w:rtl/>
        </w:rPr>
        <w:t>&lt;&lt; דובר &gt;&gt;</w:t>
      </w:r>
      <w:r>
        <w:rPr>
          <w:rtl/>
        </w:rPr>
        <w:t xml:space="preserve"> </w:t>
      </w:r>
      <w:bookmarkEnd w:id="3188"/>
    </w:p>
    <w:p w:rsidR="001E2510" w:rsidRDefault="001E2510" w:rsidP="001E2510">
      <w:pPr>
        <w:pStyle w:val="KeepWithNext"/>
        <w:rPr>
          <w:rtl/>
        </w:rPr>
      </w:pPr>
    </w:p>
    <w:p w:rsidR="001E2510" w:rsidRDefault="001E2510" w:rsidP="001E2510">
      <w:pPr>
        <w:rPr>
          <w:rtl/>
        </w:rPr>
      </w:pPr>
      <w:r>
        <w:rPr>
          <w:rFonts w:hint="cs"/>
          <w:rtl/>
        </w:rPr>
        <w:t xml:space="preserve">אדוני, יש לי הצעה מעשית. </w:t>
      </w:r>
      <w:r w:rsidR="00C102A7">
        <w:rPr>
          <w:rFonts w:hint="cs"/>
          <w:rtl/>
        </w:rPr>
        <w:t xml:space="preserve">ננסה לחשוב מחוץ לדיון, אחרי הדיון הזה, בימים הקרובים ביחד עם גיא </w:t>
      </w:r>
      <w:bookmarkStart w:id="3189" w:name="_ETM_Q1_6708373"/>
      <w:bookmarkEnd w:id="3189"/>
      <w:r w:rsidR="00C102A7">
        <w:rPr>
          <w:rFonts w:hint="cs"/>
          <w:rtl/>
        </w:rPr>
        <w:t xml:space="preserve">ויחד עם הנציגים מהשטח, ננסה לחשוב על ניסוח שמצד אחד </w:t>
      </w:r>
      <w:bookmarkStart w:id="3190" w:name="_ETM_Q1_6710138"/>
      <w:bookmarkEnd w:id="3190"/>
      <w:r w:rsidR="00C102A7">
        <w:rPr>
          <w:rFonts w:hint="cs"/>
          <w:rtl/>
        </w:rPr>
        <w:t xml:space="preserve">ייתן את המענה לחשש של המדינה מאפשרויות של פיצול, </w:t>
      </w:r>
      <w:bookmarkStart w:id="3191" w:name="_ETM_Q1_6717993"/>
      <w:bookmarkEnd w:id="3191"/>
      <w:r w:rsidR="00C102A7">
        <w:rPr>
          <w:rFonts w:hint="cs"/>
          <w:rtl/>
        </w:rPr>
        <w:t xml:space="preserve">ומצד שני יקטין או יאיין לחלוטין את מרכיב שיקול הדעת, </w:t>
      </w:r>
      <w:bookmarkStart w:id="3192" w:name="_ETM_Q1_6723035"/>
      <w:bookmarkEnd w:id="3192"/>
      <w:r w:rsidR="00C102A7">
        <w:rPr>
          <w:rFonts w:hint="cs"/>
          <w:rtl/>
        </w:rPr>
        <w:t>ומצד שלישי יעמוד גם בהסמכה של החוק.</w:t>
      </w:r>
    </w:p>
    <w:p w:rsidR="00C102A7" w:rsidRDefault="00C102A7" w:rsidP="001E2510">
      <w:pPr>
        <w:rPr>
          <w:rtl/>
        </w:rPr>
      </w:pPr>
      <w:bookmarkStart w:id="3193" w:name="_ETM_Q1_6725667"/>
      <w:bookmarkStart w:id="3194" w:name="_ETM_Q1_6725748"/>
      <w:bookmarkEnd w:id="3193"/>
      <w:bookmarkEnd w:id="3194"/>
    </w:p>
    <w:p w:rsidR="00C102A7" w:rsidRDefault="00C102A7" w:rsidP="002C1B82">
      <w:pPr>
        <w:pStyle w:val="af6"/>
        <w:rPr>
          <w:rtl/>
        </w:rPr>
      </w:pPr>
      <w:bookmarkStart w:id="3195" w:name="ET_yor_5094_505"/>
      <w:r w:rsidRPr="002C1B82">
        <w:rPr>
          <w:rStyle w:val="TagStyle"/>
          <w:rtl/>
        </w:rPr>
        <w:t xml:space="preserve"> &lt;&lt; יור &gt;&gt;</w:t>
      </w:r>
      <w:r w:rsidRPr="00C102A7">
        <w:rPr>
          <w:rStyle w:val="TagStyle"/>
          <w:rtl/>
        </w:rPr>
        <w:t xml:space="preserve"> </w:t>
      </w:r>
      <w:r>
        <w:rPr>
          <w:rtl/>
        </w:rPr>
        <w:t>היו"ר ניסן סלומינסקי:</w:t>
      </w:r>
      <w:r w:rsidRPr="00C102A7">
        <w:rPr>
          <w:rStyle w:val="TagStyle"/>
          <w:rtl/>
        </w:rPr>
        <w:t xml:space="preserve"> </w:t>
      </w:r>
      <w:r w:rsidRPr="002C1B82">
        <w:rPr>
          <w:rStyle w:val="TagStyle"/>
          <w:rtl/>
        </w:rPr>
        <w:t>&lt;&lt; יור &gt;&gt;</w:t>
      </w:r>
      <w:r>
        <w:rPr>
          <w:rtl/>
        </w:rPr>
        <w:t xml:space="preserve"> </w:t>
      </w:r>
      <w:bookmarkEnd w:id="3195"/>
    </w:p>
    <w:p w:rsidR="00C102A7" w:rsidRDefault="00C102A7" w:rsidP="00C102A7">
      <w:pPr>
        <w:pStyle w:val="KeepWithNext"/>
        <w:rPr>
          <w:rtl/>
        </w:rPr>
      </w:pPr>
    </w:p>
    <w:p w:rsidR="00C102A7" w:rsidRDefault="00C102A7" w:rsidP="00C102A7">
      <w:pPr>
        <w:rPr>
          <w:rtl/>
        </w:rPr>
      </w:pPr>
      <w:bookmarkStart w:id="3196" w:name="_ETM_Q1_6726433"/>
      <w:bookmarkEnd w:id="3196"/>
      <w:r>
        <w:rPr>
          <w:rFonts w:hint="cs"/>
          <w:rtl/>
        </w:rPr>
        <w:t>הם יצטרכו לקבל גיבוי מסוים.</w:t>
      </w:r>
    </w:p>
    <w:p w:rsidR="00C102A7" w:rsidRDefault="00C102A7" w:rsidP="00C102A7">
      <w:pPr>
        <w:rPr>
          <w:rtl/>
        </w:rPr>
      </w:pPr>
      <w:bookmarkStart w:id="3197" w:name="_ETM_Q1_6727988"/>
      <w:bookmarkStart w:id="3198" w:name="_ETM_Q1_6728032"/>
      <w:bookmarkStart w:id="3199" w:name="_ETM_Q1_6729863"/>
      <w:bookmarkEnd w:id="3197"/>
      <w:bookmarkEnd w:id="3198"/>
      <w:bookmarkEnd w:id="3199"/>
    </w:p>
    <w:p w:rsidR="00C102A7" w:rsidRDefault="00C102A7" w:rsidP="002C1B82">
      <w:pPr>
        <w:pStyle w:val="a4"/>
        <w:rPr>
          <w:rtl/>
        </w:rPr>
      </w:pPr>
      <w:bookmarkStart w:id="3200" w:name="ET_speaker_5109_506"/>
      <w:r w:rsidRPr="002C1B82">
        <w:rPr>
          <w:rStyle w:val="TagStyle"/>
          <w:rtl/>
        </w:rPr>
        <w:t xml:space="preserve"> &lt;&lt; דובר &gt;&gt;</w:t>
      </w:r>
      <w:r w:rsidRPr="00C102A7">
        <w:rPr>
          <w:rStyle w:val="TagStyle"/>
          <w:rtl/>
        </w:rPr>
        <w:t xml:space="preserve"> </w:t>
      </w:r>
      <w:r w:rsidR="00E225B8">
        <w:rPr>
          <w:rtl/>
        </w:rPr>
        <w:t>אלעזר שטרן (ייעוץ משפטי):</w:t>
      </w:r>
      <w:r w:rsidRPr="00C102A7">
        <w:rPr>
          <w:rStyle w:val="TagStyle"/>
          <w:rtl/>
        </w:rPr>
        <w:t xml:space="preserve"> </w:t>
      </w:r>
      <w:r w:rsidRPr="002C1B82">
        <w:rPr>
          <w:rStyle w:val="TagStyle"/>
          <w:rtl/>
        </w:rPr>
        <w:t>&lt;&lt; דובר &gt;&gt;</w:t>
      </w:r>
      <w:r>
        <w:rPr>
          <w:rtl/>
        </w:rPr>
        <w:t xml:space="preserve"> </w:t>
      </w:r>
      <w:bookmarkEnd w:id="3200"/>
    </w:p>
    <w:p w:rsidR="00C102A7" w:rsidRDefault="00C102A7" w:rsidP="00C102A7">
      <w:pPr>
        <w:pStyle w:val="KeepWithNext"/>
        <w:rPr>
          <w:rtl/>
        </w:rPr>
      </w:pPr>
    </w:p>
    <w:p w:rsidR="00C102A7" w:rsidRDefault="00C102A7" w:rsidP="00983789">
      <w:pPr>
        <w:rPr>
          <w:rtl/>
        </w:rPr>
      </w:pPr>
      <w:bookmarkStart w:id="3201" w:name="_ETM_Q1_6730272"/>
      <w:bookmarkStart w:id="3202" w:name="_ETM_Q1_6730305"/>
      <w:bookmarkEnd w:id="3201"/>
      <w:bookmarkEnd w:id="3202"/>
      <w:r>
        <w:rPr>
          <w:rFonts w:hint="cs"/>
          <w:rtl/>
        </w:rPr>
        <w:t xml:space="preserve">לא לקבל גיבוי. להוריד את רכיב </w:t>
      </w:r>
      <w:r w:rsidR="00983789">
        <w:rPr>
          <w:rFonts w:hint="cs"/>
          <w:rtl/>
        </w:rPr>
        <w:t>הסבירות</w:t>
      </w:r>
      <w:bookmarkStart w:id="3203" w:name="_ETM_Q1_6731008"/>
      <w:bookmarkEnd w:id="3203"/>
      <w:r>
        <w:rPr>
          <w:rFonts w:hint="cs"/>
          <w:rtl/>
        </w:rPr>
        <w:t xml:space="preserve"> שלא יצטרכו לחשוב, ומצד שני שזה כן יענה </w:t>
      </w:r>
      <w:bookmarkStart w:id="3204" w:name="_ETM_Q1_6734781"/>
      <w:bookmarkEnd w:id="3204"/>
      <w:r>
        <w:rPr>
          <w:rFonts w:hint="cs"/>
          <w:rtl/>
        </w:rPr>
        <w:t xml:space="preserve">על מה שכתוב בחוק על </w:t>
      </w:r>
      <w:bookmarkStart w:id="3205" w:name="_ETM_Q1_6736854"/>
      <w:bookmarkEnd w:id="3205"/>
      <w:r>
        <w:rPr>
          <w:rFonts w:hint="cs"/>
          <w:rtl/>
        </w:rPr>
        <w:t>דרישה</w:t>
      </w:r>
      <w:r w:rsidR="00983789">
        <w:rPr>
          <w:rFonts w:hint="cs"/>
          <w:rtl/>
        </w:rPr>
        <w:t xml:space="preserve"> לקשר</w:t>
      </w:r>
      <w:r>
        <w:rPr>
          <w:rFonts w:hint="cs"/>
          <w:rtl/>
        </w:rPr>
        <w:t>.</w:t>
      </w:r>
    </w:p>
    <w:p w:rsidR="00C102A7" w:rsidRDefault="00C102A7" w:rsidP="00C102A7">
      <w:pPr>
        <w:rPr>
          <w:rtl/>
        </w:rPr>
      </w:pPr>
    </w:p>
    <w:p w:rsidR="00C102A7" w:rsidRDefault="00C102A7" w:rsidP="002C1B82">
      <w:pPr>
        <w:pStyle w:val="af6"/>
        <w:rPr>
          <w:rtl/>
        </w:rPr>
      </w:pPr>
      <w:bookmarkStart w:id="3206" w:name="ET_yor_5094_507"/>
      <w:r w:rsidRPr="002C1B82">
        <w:rPr>
          <w:rStyle w:val="TagStyle"/>
          <w:rtl/>
        </w:rPr>
        <w:t xml:space="preserve"> &lt;&lt; יור &gt;&gt;</w:t>
      </w:r>
      <w:r w:rsidRPr="00C102A7">
        <w:rPr>
          <w:rStyle w:val="TagStyle"/>
          <w:rtl/>
        </w:rPr>
        <w:t xml:space="preserve"> </w:t>
      </w:r>
      <w:r>
        <w:rPr>
          <w:rtl/>
        </w:rPr>
        <w:t>היו"ר ניסן סלומינסקי:</w:t>
      </w:r>
      <w:r w:rsidRPr="00C102A7">
        <w:rPr>
          <w:rStyle w:val="TagStyle"/>
          <w:rtl/>
        </w:rPr>
        <w:t xml:space="preserve"> </w:t>
      </w:r>
      <w:r w:rsidRPr="002C1B82">
        <w:rPr>
          <w:rStyle w:val="TagStyle"/>
          <w:rtl/>
        </w:rPr>
        <w:t>&lt;&lt; יור &gt;&gt;</w:t>
      </w:r>
      <w:r>
        <w:rPr>
          <w:rtl/>
        </w:rPr>
        <w:t xml:space="preserve"> </w:t>
      </w:r>
      <w:bookmarkEnd w:id="3206"/>
    </w:p>
    <w:p w:rsidR="00C102A7" w:rsidRDefault="00C102A7" w:rsidP="00C102A7">
      <w:pPr>
        <w:pStyle w:val="KeepWithNext"/>
        <w:rPr>
          <w:rtl/>
        </w:rPr>
      </w:pPr>
    </w:p>
    <w:p w:rsidR="00C102A7" w:rsidRDefault="00C102A7" w:rsidP="00C102A7">
      <w:pPr>
        <w:rPr>
          <w:rtl/>
        </w:rPr>
      </w:pPr>
      <w:r>
        <w:rPr>
          <w:rFonts w:hint="cs"/>
          <w:rtl/>
        </w:rPr>
        <w:t>אם אתם יודעים לרבע את זה, בכבוד.</w:t>
      </w:r>
    </w:p>
    <w:p w:rsidR="00C102A7" w:rsidRDefault="00C102A7" w:rsidP="00C102A7">
      <w:pPr>
        <w:rPr>
          <w:rtl/>
        </w:rPr>
      </w:pPr>
      <w:bookmarkStart w:id="3207" w:name="_ETM_Q1_6737749"/>
      <w:bookmarkStart w:id="3208" w:name="_ETM_Q1_6737797"/>
      <w:bookmarkEnd w:id="3207"/>
      <w:bookmarkEnd w:id="3208"/>
    </w:p>
    <w:p w:rsidR="00C102A7" w:rsidRDefault="00C102A7" w:rsidP="002C1B82">
      <w:pPr>
        <w:pStyle w:val="a4"/>
        <w:rPr>
          <w:rtl/>
        </w:rPr>
      </w:pPr>
      <w:bookmarkStart w:id="3209" w:name="ET_speaker_5109_509"/>
      <w:r w:rsidRPr="002C1B82">
        <w:rPr>
          <w:rStyle w:val="TagStyle"/>
          <w:rtl/>
        </w:rPr>
        <w:t xml:space="preserve"> &lt;&lt; דובר &gt;&gt;</w:t>
      </w:r>
      <w:r w:rsidRPr="00C102A7">
        <w:rPr>
          <w:rStyle w:val="TagStyle"/>
          <w:rtl/>
        </w:rPr>
        <w:t xml:space="preserve"> </w:t>
      </w:r>
      <w:r w:rsidR="00E225B8">
        <w:rPr>
          <w:rtl/>
        </w:rPr>
        <w:t>אלעזר שטרן (ייעוץ משפטי):</w:t>
      </w:r>
      <w:r w:rsidRPr="00C102A7">
        <w:rPr>
          <w:rStyle w:val="TagStyle"/>
          <w:rtl/>
        </w:rPr>
        <w:t xml:space="preserve"> </w:t>
      </w:r>
      <w:r w:rsidRPr="002C1B82">
        <w:rPr>
          <w:rStyle w:val="TagStyle"/>
          <w:rtl/>
        </w:rPr>
        <w:t>&lt;&lt; דובר &gt;&gt;</w:t>
      </w:r>
      <w:r>
        <w:rPr>
          <w:rtl/>
        </w:rPr>
        <w:t xml:space="preserve"> </w:t>
      </w:r>
      <w:bookmarkEnd w:id="3209"/>
    </w:p>
    <w:p w:rsidR="00C102A7" w:rsidRDefault="00C102A7" w:rsidP="00C102A7">
      <w:pPr>
        <w:pStyle w:val="KeepWithNext"/>
        <w:rPr>
          <w:rtl/>
        </w:rPr>
      </w:pPr>
    </w:p>
    <w:p w:rsidR="00C102A7" w:rsidRDefault="00C102A7" w:rsidP="00C102A7">
      <w:pPr>
        <w:rPr>
          <w:rtl/>
        </w:rPr>
      </w:pPr>
      <w:r>
        <w:rPr>
          <w:rFonts w:hint="cs"/>
          <w:rtl/>
        </w:rPr>
        <w:t xml:space="preserve">ננסה. אני מציע שננסה לשבת ולרבע </w:t>
      </w:r>
      <w:bookmarkStart w:id="3210" w:name="_ETM_Q1_6738053"/>
      <w:bookmarkEnd w:id="3210"/>
      <w:r>
        <w:rPr>
          <w:rFonts w:hint="cs"/>
          <w:rtl/>
        </w:rPr>
        <w:t xml:space="preserve">את המעגל. </w:t>
      </w:r>
    </w:p>
    <w:p w:rsidR="00C102A7" w:rsidRDefault="00C102A7" w:rsidP="00C102A7">
      <w:pPr>
        <w:rPr>
          <w:rtl/>
        </w:rPr>
      </w:pPr>
      <w:bookmarkStart w:id="3211" w:name="_ETM_Q1_6738274"/>
      <w:bookmarkStart w:id="3212" w:name="_ETM_Q1_6738336"/>
      <w:bookmarkEnd w:id="3211"/>
      <w:bookmarkEnd w:id="3212"/>
    </w:p>
    <w:p w:rsidR="00C102A7" w:rsidRDefault="00C102A7" w:rsidP="002C1B82">
      <w:pPr>
        <w:pStyle w:val="af6"/>
        <w:rPr>
          <w:rtl/>
        </w:rPr>
      </w:pPr>
      <w:bookmarkStart w:id="3213" w:name="ET_yor_5094_510"/>
      <w:r w:rsidRPr="002C1B82">
        <w:rPr>
          <w:rStyle w:val="TagStyle"/>
          <w:rtl/>
        </w:rPr>
        <w:t xml:space="preserve"> &lt;&lt; יור &gt;&gt;</w:t>
      </w:r>
      <w:r w:rsidRPr="00C102A7">
        <w:rPr>
          <w:rStyle w:val="TagStyle"/>
          <w:rtl/>
        </w:rPr>
        <w:t xml:space="preserve"> </w:t>
      </w:r>
      <w:r>
        <w:rPr>
          <w:rtl/>
        </w:rPr>
        <w:t>היו"ר ניסן סלומינסקי:</w:t>
      </w:r>
      <w:r w:rsidRPr="00C102A7">
        <w:rPr>
          <w:rStyle w:val="TagStyle"/>
          <w:rtl/>
        </w:rPr>
        <w:t xml:space="preserve"> </w:t>
      </w:r>
      <w:r w:rsidRPr="002C1B82">
        <w:rPr>
          <w:rStyle w:val="TagStyle"/>
          <w:rtl/>
        </w:rPr>
        <w:t>&lt;&lt; יור &gt;&gt;</w:t>
      </w:r>
      <w:r>
        <w:rPr>
          <w:rtl/>
        </w:rPr>
        <w:t xml:space="preserve"> </w:t>
      </w:r>
      <w:bookmarkEnd w:id="3213"/>
    </w:p>
    <w:p w:rsidR="00C102A7" w:rsidRDefault="00C102A7" w:rsidP="00C102A7">
      <w:pPr>
        <w:pStyle w:val="KeepWithNext"/>
        <w:rPr>
          <w:rtl/>
        </w:rPr>
      </w:pPr>
    </w:p>
    <w:p w:rsidR="00C102A7" w:rsidRDefault="00C102A7" w:rsidP="00C102A7">
      <w:pPr>
        <w:rPr>
          <w:rtl/>
        </w:rPr>
      </w:pPr>
      <w:bookmarkStart w:id="3214" w:name="_ETM_Q1_6739098"/>
      <w:bookmarkEnd w:id="3214"/>
      <w:r>
        <w:rPr>
          <w:rFonts w:hint="cs"/>
          <w:rtl/>
        </w:rPr>
        <w:t xml:space="preserve">בסדר. נמשיך הלאה. זו הייתה השאלה </w:t>
      </w:r>
      <w:bookmarkStart w:id="3215" w:name="_ETM_Q1_6739850"/>
      <w:bookmarkEnd w:id="3215"/>
      <w:r w:rsidR="003A1D8E">
        <w:rPr>
          <w:rFonts w:hint="cs"/>
          <w:rtl/>
        </w:rPr>
        <w:t>ש</w:t>
      </w:r>
      <w:r>
        <w:rPr>
          <w:rFonts w:hint="cs"/>
          <w:rtl/>
        </w:rPr>
        <w:t xml:space="preserve">לי לאור מה שדיברנו בלי קשר דווקא לסעיפים האלה. </w:t>
      </w:r>
      <w:r>
        <w:rPr>
          <w:rtl/>
        </w:rPr>
        <w:t xml:space="preserve">    </w:t>
      </w:r>
    </w:p>
    <w:p w:rsidR="00C102A7" w:rsidRDefault="00C102A7" w:rsidP="00C102A7">
      <w:pPr>
        <w:rPr>
          <w:rtl/>
        </w:rPr>
      </w:pPr>
      <w:bookmarkStart w:id="3216" w:name="_ETM_Q1_6732983"/>
      <w:bookmarkStart w:id="3217" w:name="_ETM_Q1_6734554"/>
      <w:bookmarkEnd w:id="3216"/>
      <w:bookmarkEnd w:id="3217"/>
    </w:p>
    <w:p w:rsidR="00C102A7" w:rsidRDefault="00C102A7" w:rsidP="002C1B82">
      <w:pPr>
        <w:pStyle w:val="af9"/>
        <w:rPr>
          <w:rtl/>
        </w:rPr>
      </w:pPr>
      <w:bookmarkStart w:id="3218" w:name="ET_guest_726026_508"/>
      <w:r w:rsidRPr="002C1B82">
        <w:rPr>
          <w:rStyle w:val="TagStyle"/>
          <w:rtl/>
        </w:rPr>
        <w:t xml:space="preserve"> &lt;&lt; אורח &gt;&gt;</w:t>
      </w:r>
      <w:r w:rsidRPr="00C102A7">
        <w:rPr>
          <w:rStyle w:val="TagStyle"/>
          <w:rtl/>
        </w:rPr>
        <w:t xml:space="preserve"> </w:t>
      </w:r>
      <w:r>
        <w:rPr>
          <w:rtl/>
        </w:rPr>
        <w:t>יצחק מימון:</w:t>
      </w:r>
      <w:r w:rsidRPr="00C102A7">
        <w:rPr>
          <w:rStyle w:val="TagStyle"/>
          <w:rtl/>
        </w:rPr>
        <w:t xml:space="preserve"> </w:t>
      </w:r>
      <w:r w:rsidRPr="002C1B82">
        <w:rPr>
          <w:rStyle w:val="TagStyle"/>
          <w:rtl/>
        </w:rPr>
        <w:t>&lt;&lt; אורח &gt;&gt;</w:t>
      </w:r>
      <w:r>
        <w:rPr>
          <w:rtl/>
        </w:rPr>
        <w:t xml:space="preserve"> </w:t>
      </w:r>
      <w:bookmarkEnd w:id="3218"/>
    </w:p>
    <w:p w:rsidR="00C102A7" w:rsidRDefault="00C102A7" w:rsidP="00C102A7">
      <w:pPr>
        <w:pStyle w:val="KeepWithNext"/>
        <w:rPr>
          <w:rtl/>
        </w:rPr>
      </w:pPr>
    </w:p>
    <w:p w:rsidR="00C102A7" w:rsidRDefault="003B3CA9" w:rsidP="003A1D8E">
      <w:pPr>
        <w:rPr>
          <w:rtl/>
        </w:rPr>
      </w:pPr>
      <w:bookmarkStart w:id="3219" w:name="_ETM_Q1_6734974"/>
      <w:bookmarkStart w:id="3220" w:name="_ETM_Q1_6735003"/>
      <w:bookmarkEnd w:id="3219"/>
      <w:bookmarkEnd w:id="3220"/>
      <w:r>
        <w:rPr>
          <w:rFonts w:hint="cs"/>
          <w:rtl/>
        </w:rPr>
        <w:t xml:space="preserve">סליחה, </w:t>
      </w:r>
      <w:r w:rsidR="00C102A7">
        <w:rPr>
          <w:rFonts w:hint="cs"/>
          <w:rtl/>
        </w:rPr>
        <w:t xml:space="preserve">אני </w:t>
      </w:r>
      <w:r>
        <w:rPr>
          <w:rFonts w:hint="cs"/>
          <w:rtl/>
        </w:rPr>
        <w:t>מסתכל על סעיף ההסמכה</w:t>
      </w:r>
      <w:r w:rsidR="003A1D8E">
        <w:rPr>
          <w:rFonts w:hint="cs"/>
          <w:rtl/>
        </w:rPr>
        <w:t>.</w:t>
      </w:r>
      <w:bookmarkStart w:id="3221" w:name="_ETM_Q1_6741755"/>
      <w:bookmarkEnd w:id="3221"/>
    </w:p>
    <w:p w:rsidR="00C102A7" w:rsidRDefault="00C102A7" w:rsidP="00C102A7">
      <w:pPr>
        <w:rPr>
          <w:rtl/>
        </w:rPr>
      </w:pPr>
    </w:p>
    <w:p w:rsidR="00C102A7" w:rsidRDefault="00C102A7" w:rsidP="002C1B82">
      <w:pPr>
        <w:pStyle w:val="af6"/>
        <w:rPr>
          <w:rtl/>
        </w:rPr>
      </w:pPr>
      <w:bookmarkStart w:id="3222" w:name="ET_yor_5094_511"/>
      <w:r w:rsidRPr="002C1B82">
        <w:rPr>
          <w:rStyle w:val="TagStyle"/>
          <w:rtl/>
        </w:rPr>
        <w:t xml:space="preserve"> &lt;&lt; יור &gt;&gt;</w:t>
      </w:r>
      <w:r w:rsidRPr="00C102A7">
        <w:rPr>
          <w:rStyle w:val="TagStyle"/>
          <w:rtl/>
        </w:rPr>
        <w:t xml:space="preserve"> </w:t>
      </w:r>
      <w:r>
        <w:rPr>
          <w:rtl/>
        </w:rPr>
        <w:t>היו"ר ניסן סלומינסקי:</w:t>
      </w:r>
      <w:r w:rsidRPr="00C102A7">
        <w:rPr>
          <w:rStyle w:val="TagStyle"/>
          <w:rtl/>
        </w:rPr>
        <w:t xml:space="preserve"> </w:t>
      </w:r>
      <w:r w:rsidRPr="002C1B82">
        <w:rPr>
          <w:rStyle w:val="TagStyle"/>
          <w:rtl/>
        </w:rPr>
        <w:t>&lt;&lt; יור &gt;&gt;</w:t>
      </w:r>
      <w:r>
        <w:rPr>
          <w:rtl/>
        </w:rPr>
        <w:t xml:space="preserve"> </w:t>
      </w:r>
      <w:bookmarkEnd w:id="3222"/>
    </w:p>
    <w:p w:rsidR="00C102A7" w:rsidRDefault="00C102A7" w:rsidP="00C102A7">
      <w:pPr>
        <w:pStyle w:val="KeepWithNext"/>
        <w:rPr>
          <w:rtl/>
        </w:rPr>
      </w:pPr>
    </w:p>
    <w:p w:rsidR="00C102A7" w:rsidRDefault="00C102A7" w:rsidP="00C102A7">
      <w:pPr>
        <w:rPr>
          <w:rtl/>
        </w:rPr>
      </w:pPr>
      <w:r>
        <w:rPr>
          <w:rFonts w:hint="cs"/>
          <w:rtl/>
        </w:rPr>
        <w:t>ייצגתי אותך נאמנה?</w:t>
      </w:r>
    </w:p>
    <w:p w:rsidR="00C102A7" w:rsidRDefault="00C102A7" w:rsidP="00C102A7">
      <w:pPr>
        <w:rPr>
          <w:rtl/>
        </w:rPr>
      </w:pPr>
    </w:p>
    <w:p w:rsidR="00C102A7" w:rsidRDefault="00C102A7" w:rsidP="002C1B82">
      <w:pPr>
        <w:pStyle w:val="af9"/>
        <w:rPr>
          <w:rtl/>
        </w:rPr>
      </w:pPr>
      <w:bookmarkStart w:id="3223" w:name="ET_guest_726026_512"/>
      <w:r w:rsidRPr="002C1B82">
        <w:rPr>
          <w:rStyle w:val="TagStyle"/>
          <w:rtl/>
        </w:rPr>
        <w:t xml:space="preserve"> &lt;&lt; אורח &gt;&gt;</w:t>
      </w:r>
      <w:r w:rsidRPr="00C102A7">
        <w:rPr>
          <w:rStyle w:val="TagStyle"/>
          <w:rtl/>
        </w:rPr>
        <w:t xml:space="preserve"> </w:t>
      </w:r>
      <w:r>
        <w:rPr>
          <w:rtl/>
        </w:rPr>
        <w:t>יצחק מימון:</w:t>
      </w:r>
      <w:r w:rsidRPr="00C102A7">
        <w:rPr>
          <w:rStyle w:val="TagStyle"/>
          <w:rtl/>
        </w:rPr>
        <w:t xml:space="preserve"> </w:t>
      </w:r>
      <w:r w:rsidRPr="002C1B82">
        <w:rPr>
          <w:rStyle w:val="TagStyle"/>
          <w:rtl/>
        </w:rPr>
        <w:t>&lt;&lt; אורח &gt;&gt;</w:t>
      </w:r>
      <w:r>
        <w:rPr>
          <w:rtl/>
        </w:rPr>
        <w:t xml:space="preserve"> </w:t>
      </w:r>
      <w:bookmarkEnd w:id="3223"/>
    </w:p>
    <w:p w:rsidR="00C102A7" w:rsidRDefault="00C102A7" w:rsidP="00C102A7">
      <w:pPr>
        <w:pStyle w:val="KeepWithNext"/>
        <w:rPr>
          <w:rtl/>
        </w:rPr>
      </w:pPr>
    </w:p>
    <w:p w:rsidR="00C102A7" w:rsidRDefault="00C102A7" w:rsidP="00C102A7">
      <w:pPr>
        <w:rPr>
          <w:rtl/>
        </w:rPr>
      </w:pPr>
      <w:r>
        <w:rPr>
          <w:rFonts w:hint="cs"/>
          <w:rtl/>
        </w:rPr>
        <w:t xml:space="preserve">כן, אבל </w:t>
      </w:r>
      <w:r w:rsidR="003B3CA9">
        <w:rPr>
          <w:rFonts w:hint="cs"/>
          <w:rtl/>
        </w:rPr>
        <w:t xml:space="preserve">אין פה בחוק בעיה </w:t>
      </w:r>
      <w:bookmarkStart w:id="3224" w:name="_ETM_Q1_6748492"/>
      <w:bookmarkEnd w:id="3224"/>
      <w:r w:rsidR="003B3CA9">
        <w:rPr>
          <w:rFonts w:hint="cs"/>
          <w:rtl/>
        </w:rPr>
        <w:t xml:space="preserve">של סבירות. </w:t>
      </w:r>
    </w:p>
    <w:p w:rsidR="003B3CA9" w:rsidRDefault="003B3CA9" w:rsidP="00C102A7">
      <w:pPr>
        <w:rPr>
          <w:rtl/>
        </w:rPr>
      </w:pPr>
      <w:bookmarkStart w:id="3225" w:name="_ETM_Q1_6748745"/>
      <w:bookmarkStart w:id="3226" w:name="_ETM_Q1_6748787"/>
      <w:bookmarkEnd w:id="3225"/>
      <w:bookmarkEnd w:id="3226"/>
    </w:p>
    <w:p w:rsidR="003B3CA9" w:rsidRDefault="003B3CA9" w:rsidP="002C1B82">
      <w:pPr>
        <w:pStyle w:val="af6"/>
        <w:rPr>
          <w:rtl/>
        </w:rPr>
      </w:pPr>
      <w:bookmarkStart w:id="3227" w:name="ET_yor_5094_513"/>
      <w:r w:rsidRPr="002C1B82">
        <w:rPr>
          <w:rStyle w:val="TagStyle"/>
          <w:rtl/>
        </w:rPr>
        <w:t xml:space="preserve"> &lt;&lt; יור &gt;&gt;</w:t>
      </w:r>
      <w:r w:rsidRPr="003B3CA9">
        <w:rPr>
          <w:rStyle w:val="TagStyle"/>
          <w:rtl/>
        </w:rPr>
        <w:t xml:space="preserve"> </w:t>
      </w:r>
      <w:r>
        <w:rPr>
          <w:rtl/>
        </w:rPr>
        <w:t>היו"ר ניסן סלומינסקי:</w:t>
      </w:r>
      <w:r w:rsidRPr="003B3CA9">
        <w:rPr>
          <w:rStyle w:val="TagStyle"/>
          <w:rtl/>
        </w:rPr>
        <w:t xml:space="preserve"> </w:t>
      </w:r>
      <w:r w:rsidRPr="002C1B82">
        <w:rPr>
          <w:rStyle w:val="TagStyle"/>
          <w:rtl/>
        </w:rPr>
        <w:t>&lt;&lt; יור &gt;&gt;</w:t>
      </w:r>
      <w:r>
        <w:rPr>
          <w:rtl/>
        </w:rPr>
        <w:t xml:space="preserve"> </w:t>
      </w:r>
      <w:bookmarkEnd w:id="3227"/>
    </w:p>
    <w:p w:rsidR="003B3CA9" w:rsidRDefault="003B3CA9" w:rsidP="003B3CA9">
      <w:pPr>
        <w:pStyle w:val="KeepWithNext"/>
        <w:rPr>
          <w:rtl/>
        </w:rPr>
      </w:pPr>
    </w:p>
    <w:p w:rsidR="003B3CA9" w:rsidRDefault="003B3CA9" w:rsidP="003B3CA9">
      <w:pPr>
        <w:rPr>
          <w:rtl/>
        </w:rPr>
      </w:pPr>
      <w:bookmarkStart w:id="3228" w:name="_ETM_Q1_6749516"/>
      <w:bookmarkEnd w:id="3228"/>
      <w:r>
        <w:rPr>
          <w:rFonts w:hint="cs"/>
          <w:rtl/>
        </w:rPr>
        <w:t>עזוב, אם יימצא פתרון</w:t>
      </w:r>
      <w:r>
        <w:rPr>
          <w:rtl/>
        </w:rPr>
        <w:t xml:space="preserve"> </w:t>
      </w:r>
      <w:r>
        <w:rPr>
          <w:rFonts w:hint="cs"/>
          <w:rtl/>
        </w:rPr>
        <w:t>- - -</w:t>
      </w:r>
    </w:p>
    <w:p w:rsidR="003B3CA9" w:rsidRDefault="003B3CA9" w:rsidP="003B3CA9">
      <w:pPr>
        <w:rPr>
          <w:rtl/>
        </w:rPr>
      </w:pPr>
      <w:bookmarkStart w:id="3229" w:name="_ETM_Q1_6751641"/>
      <w:bookmarkStart w:id="3230" w:name="_ETM_Q1_6751686"/>
      <w:bookmarkEnd w:id="3229"/>
      <w:bookmarkEnd w:id="3230"/>
    </w:p>
    <w:p w:rsidR="003B3CA9" w:rsidRDefault="003B3CA9" w:rsidP="002C1B82">
      <w:pPr>
        <w:pStyle w:val="a4"/>
        <w:rPr>
          <w:rtl/>
        </w:rPr>
      </w:pPr>
      <w:bookmarkStart w:id="3231" w:name="ET_speaker_5109_514"/>
      <w:r w:rsidRPr="002C1B82">
        <w:rPr>
          <w:rStyle w:val="TagStyle"/>
          <w:rtl/>
        </w:rPr>
        <w:t xml:space="preserve"> &lt;&lt; דובר &gt;&gt;</w:t>
      </w:r>
      <w:r w:rsidRPr="003B3CA9">
        <w:rPr>
          <w:rStyle w:val="TagStyle"/>
          <w:rtl/>
        </w:rPr>
        <w:t xml:space="preserve"> </w:t>
      </w:r>
      <w:r w:rsidR="00E225B8">
        <w:rPr>
          <w:rtl/>
        </w:rPr>
        <w:t>אלעזר שטרן (ייעוץ משפטי):</w:t>
      </w:r>
      <w:r w:rsidRPr="003B3CA9">
        <w:rPr>
          <w:rStyle w:val="TagStyle"/>
          <w:rtl/>
        </w:rPr>
        <w:t xml:space="preserve"> </w:t>
      </w:r>
      <w:r w:rsidRPr="002C1B82">
        <w:rPr>
          <w:rStyle w:val="TagStyle"/>
          <w:rtl/>
        </w:rPr>
        <w:t>&lt;&lt; דובר &gt;&gt;</w:t>
      </w:r>
      <w:r>
        <w:rPr>
          <w:rtl/>
        </w:rPr>
        <w:t xml:space="preserve"> </w:t>
      </w:r>
      <w:bookmarkEnd w:id="3231"/>
    </w:p>
    <w:p w:rsidR="003B3CA9" w:rsidRDefault="003B3CA9" w:rsidP="003B3CA9">
      <w:pPr>
        <w:pStyle w:val="KeepWithNext"/>
        <w:rPr>
          <w:rtl/>
        </w:rPr>
      </w:pPr>
    </w:p>
    <w:p w:rsidR="003B3CA9" w:rsidRDefault="003B3CA9" w:rsidP="003B3CA9">
      <w:pPr>
        <w:rPr>
          <w:rtl/>
        </w:rPr>
      </w:pPr>
      <w:r>
        <w:rPr>
          <w:rFonts w:hint="cs"/>
          <w:rtl/>
        </w:rPr>
        <w:t xml:space="preserve">העניין בסעיף ההסמכה הוא הדרישה שיש ביניהם קשר. ואם זה משהו טכני לחלוטין, לכאורה לא </w:t>
      </w:r>
      <w:bookmarkStart w:id="3232" w:name="_ETM_Q1_6760254"/>
      <w:bookmarkEnd w:id="3232"/>
      <w:r>
        <w:rPr>
          <w:rFonts w:hint="cs"/>
          <w:rtl/>
        </w:rPr>
        <w:t xml:space="preserve">בהכרח שיש ביניהם קשר. עזוב, ננהל </w:t>
      </w:r>
      <w:bookmarkStart w:id="3233" w:name="_ETM_Q1_6758623"/>
      <w:bookmarkEnd w:id="3233"/>
      <w:r>
        <w:rPr>
          <w:rFonts w:hint="cs"/>
          <w:rtl/>
        </w:rPr>
        <w:t>את הדיון הזה מחוץ לחדר הזה.</w:t>
      </w:r>
    </w:p>
    <w:p w:rsidR="003B3CA9" w:rsidRDefault="003B3CA9" w:rsidP="003B3CA9">
      <w:pPr>
        <w:rPr>
          <w:rtl/>
        </w:rPr>
      </w:pPr>
      <w:bookmarkStart w:id="3234" w:name="_ETM_Q1_6764942"/>
      <w:bookmarkStart w:id="3235" w:name="_ETM_Q1_6764988"/>
      <w:bookmarkEnd w:id="3234"/>
      <w:bookmarkEnd w:id="3235"/>
    </w:p>
    <w:p w:rsidR="003B3CA9" w:rsidRDefault="003B3CA9" w:rsidP="002C1B82">
      <w:pPr>
        <w:pStyle w:val="af6"/>
        <w:rPr>
          <w:rtl/>
        </w:rPr>
      </w:pPr>
      <w:bookmarkStart w:id="3236" w:name="ET_yor_5094_515"/>
      <w:r w:rsidRPr="002C1B82">
        <w:rPr>
          <w:rStyle w:val="TagStyle"/>
          <w:rtl/>
        </w:rPr>
        <w:t xml:space="preserve"> &lt;&lt; יור &gt;&gt;</w:t>
      </w:r>
      <w:r w:rsidRPr="003B3CA9">
        <w:rPr>
          <w:rStyle w:val="TagStyle"/>
          <w:rtl/>
        </w:rPr>
        <w:t xml:space="preserve"> </w:t>
      </w:r>
      <w:r>
        <w:rPr>
          <w:rtl/>
        </w:rPr>
        <w:t>היו"ר ניסן סלומינסקי:</w:t>
      </w:r>
      <w:r w:rsidRPr="003B3CA9">
        <w:rPr>
          <w:rStyle w:val="TagStyle"/>
          <w:rtl/>
        </w:rPr>
        <w:t xml:space="preserve"> </w:t>
      </w:r>
      <w:r w:rsidRPr="002C1B82">
        <w:rPr>
          <w:rStyle w:val="TagStyle"/>
          <w:rtl/>
        </w:rPr>
        <w:t>&lt;&lt; יור &gt;&gt;</w:t>
      </w:r>
      <w:r>
        <w:rPr>
          <w:rtl/>
        </w:rPr>
        <w:t xml:space="preserve"> </w:t>
      </w:r>
      <w:bookmarkEnd w:id="3236"/>
    </w:p>
    <w:p w:rsidR="003B3CA9" w:rsidRDefault="003B3CA9" w:rsidP="003B3CA9">
      <w:pPr>
        <w:pStyle w:val="KeepWithNext"/>
        <w:rPr>
          <w:rtl/>
        </w:rPr>
      </w:pPr>
    </w:p>
    <w:p w:rsidR="003B3CA9" w:rsidRDefault="003B3CA9" w:rsidP="003B3CA9">
      <w:pPr>
        <w:rPr>
          <w:rtl/>
        </w:rPr>
      </w:pPr>
      <w:bookmarkStart w:id="3237" w:name="_ETM_Q1_6765614"/>
      <w:bookmarkEnd w:id="3237"/>
      <w:r>
        <w:rPr>
          <w:rFonts w:hint="cs"/>
          <w:rtl/>
        </w:rPr>
        <w:t xml:space="preserve">בסדר, תמצאו את הכיוון. </w:t>
      </w:r>
      <w:bookmarkStart w:id="3238" w:name="_ETM_Q1_6764449"/>
      <w:bookmarkEnd w:id="3238"/>
      <w:r>
        <w:rPr>
          <w:rFonts w:hint="cs"/>
          <w:rtl/>
        </w:rPr>
        <w:t xml:space="preserve">אני אומר שוב, מצד אחד כן </w:t>
      </w:r>
      <w:r>
        <w:rPr>
          <w:rtl/>
        </w:rPr>
        <w:t>–</w:t>
      </w:r>
      <w:r>
        <w:rPr>
          <w:rFonts w:hint="cs"/>
          <w:rtl/>
        </w:rPr>
        <w:t xml:space="preserve"> אני רואה </w:t>
      </w:r>
      <w:bookmarkStart w:id="3239" w:name="_ETM_Q1_6770844"/>
      <w:bookmarkEnd w:id="3239"/>
      <w:r>
        <w:rPr>
          <w:rFonts w:hint="cs"/>
          <w:rtl/>
        </w:rPr>
        <w:t xml:space="preserve">אתכם כשליחים, אני רואה אתכם כמו גיא ביחס לבעל </w:t>
      </w:r>
      <w:bookmarkStart w:id="3240" w:name="_ETM_Q1_6772892"/>
      <w:bookmarkEnd w:id="3240"/>
      <w:r>
        <w:rPr>
          <w:rFonts w:hint="cs"/>
          <w:rtl/>
        </w:rPr>
        <w:t xml:space="preserve">הבית שלו, כך עכשיו אתם, נציגים </w:t>
      </w:r>
      <w:bookmarkStart w:id="3241" w:name="_ETM_Q1_6780107"/>
      <w:bookmarkEnd w:id="3241"/>
      <w:r>
        <w:rPr>
          <w:rFonts w:hint="cs"/>
          <w:rtl/>
        </w:rPr>
        <w:t xml:space="preserve">של הרשות לצורך הנושא לעזור ואנחנו רוצים לגבות אתכם. אם </w:t>
      </w:r>
      <w:bookmarkStart w:id="3242" w:name="_ETM_Q1_6785866"/>
      <w:bookmarkEnd w:id="3242"/>
      <w:r>
        <w:rPr>
          <w:rFonts w:hint="cs"/>
          <w:rtl/>
        </w:rPr>
        <w:t xml:space="preserve">רואים </w:t>
      </w:r>
      <w:r>
        <w:rPr>
          <w:rtl/>
        </w:rPr>
        <w:t>–</w:t>
      </w:r>
      <w:r>
        <w:rPr>
          <w:rFonts w:hint="cs"/>
          <w:rtl/>
        </w:rPr>
        <w:t xml:space="preserve"> נניח חס ושלום, גיא, בעל </w:t>
      </w:r>
      <w:bookmarkStart w:id="3243" w:name="_ETM_Q1_6786181"/>
      <w:bookmarkEnd w:id="3243"/>
      <w:r>
        <w:rPr>
          <w:rFonts w:hint="cs"/>
          <w:rtl/>
        </w:rPr>
        <w:t xml:space="preserve">הבית שלו רואה שהוא מתחיל לעשות </w:t>
      </w:r>
      <w:r>
        <w:t>monkey business</w:t>
      </w:r>
      <w:r>
        <w:rPr>
          <w:rtl/>
        </w:rPr>
        <w:t xml:space="preserve"> </w:t>
      </w:r>
      <w:r>
        <w:rPr>
          <w:rFonts w:hint="cs"/>
          <w:rtl/>
        </w:rPr>
        <w:t xml:space="preserve">זה סיפור </w:t>
      </w:r>
      <w:bookmarkStart w:id="3244" w:name="_ETM_Q1_6790086"/>
      <w:bookmarkEnd w:id="3244"/>
      <w:r>
        <w:rPr>
          <w:rFonts w:hint="cs"/>
          <w:rtl/>
        </w:rPr>
        <w:t xml:space="preserve">אחר, אבל אם זה במתחם הסבירות, אז אם בעל הבית </w:t>
      </w:r>
      <w:bookmarkStart w:id="3245" w:name="_ETM_Q1_6794306"/>
      <w:bookmarkEnd w:id="3245"/>
      <w:r>
        <w:rPr>
          <w:rFonts w:hint="cs"/>
          <w:rtl/>
        </w:rPr>
        <w:t xml:space="preserve">חושב שאתה טעית וזה לא סביר, וגיא חושב שכן </w:t>
      </w:r>
      <w:bookmarkStart w:id="3246" w:name="_ETM_Q1_6798097"/>
      <w:bookmarkEnd w:id="3246"/>
      <w:r>
        <w:rPr>
          <w:rFonts w:hint="cs"/>
          <w:rtl/>
        </w:rPr>
        <w:t xml:space="preserve">סביר, בטוח שהוא ייתן לך גיבוי ויגיד זה בסדר. בשביל </w:t>
      </w:r>
      <w:bookmarkStart w:id="3247" w:name="_ETM_Q1_6800480"/>
      <w:bookmarkEnd w:id="3247"/>
      <w:r>
        <w:rPr>
          <w:rFonts w:hint="cs"/>
          <w:rtl/>
        </w:rPr>
        <w:t>זה סומכים עליך.</w:t>
      </w:r>
    </w:p>
    <w:p w:rsidR="003B3CA9" w:rsidRDefault="003B3CA9" w:rsidP="003B3CA9">
      <w:pPr>
        <w:rPr>
          <w:rtl/>
        </w:rPr>
      </w:pPr>
      <w:bookmarkStart w:id="3248" w:name="_ETM_Q1_6803827"/>
      <w:bookmarkStart w:id="3249" w:name="_ETM_Q1_6803879"/>
      <w:bookmarkEnd w:id="3248"/>
      <w:bookmarkEnd w:id="3249"/>
    </w:p>
    <w:p w:rsidR="003B3CA9" w:rsidRDefault="003B3CA9" w:rsidP="003B3CA9">
      <w:pPr>
        <w:rPr>
          <w:rtl/>
        </w:rPr>
      </w:pPr>
      <w:bookmarkStart w:id="3250" w:name="_ETM_Q1_6803957"/>
      <w:bookmarkStart w:id="3251" w:name="_ETM_Q1_6804022"/>
      <w:bookmarkEnd w:id="3250"/>
      <w:bookmarkEnd w:id="3251"/>
      <w:r>
        <w:rPr>
          <w:rFonts w:hint="cs"/>
          <w:rtl/>
        </w:rPr>
        <w:t xml:space="preserve">כך אני רוצה שגם יהיה איתכם, </w:t>
      </w:r>
      <w:bookmarkStart w:id="3252" w:name="_ETM_Q1_6805738"/>
      <w:bookmarkEnd w:id="3252"/>
      <w:r>
        <w:rPr>
          <w:rFonts w:hint="cs"/>
          <w:rtl/>
        </w:rPr>
        <w:t xml:space="preserve">שאם זה במתחם, סומכים עליכם ואם אתם חושבים </w:t>
      </w:r>
      <w:bookmarkStart w:id="3253" w:name="_ETM_Q1_6808877"/>
      <w:bookmarkEnd w:id="3253"/>
      <w:r>
        <w:rPr>
          <w:rFonts w:hint="cs"/>
          <w:rtl/>
        </w:rPr>
        <w:t xml:space="preserve">שזה סביר, בסדר. שוב, אמרתי, בתנאי שזה בתוך הגבולות. נמשיך </w:t>
      </w:r>
      <w:bookmarkStart w:id="3254" w:name="_ETM_Q1_6816777"/>
      <w:bookmarkEnd w:id="3254"/>
      <w:r>
        <w:rPr>
          <w:rFonts w:hint="cs"/>
          <w:rtl/>
        </w:rPr>
        <w:t>לקרוא.</w:t>
      </w:r>
    </w:p>
    <w:p w:rsidR="003B3CA9" w:rsidRDefault="003B3CA9" w:rsidP="003B3CA9">
      <w:pPr>
        <w:rPr>
          <w:rtl/>
        </w:rPr>
      </w:pPr>
    </w:p>
    <w:p w:rsidR="003B3CA9" w:rsidRDefault="003B3CA9" w:rsidP="002C1B82">
      <w:pPr>
        <w:pStyle w:val="af9"/>
        <w:rPr>
          <w:rtl/>
        </w:rPr>
      </w:pPr>
      <w:bookmarkStart w:id="3255" w:name="ET_guest_729998_516"/>
      <w:r w:rsidRPr="002C1B82">
        <w:rPr>
          <w:rStyle w:val="TagStyle"/>
          <w:rtl/>
        </w:rPr>
        <w:t xml:space="preserve"> &lt;&lt; אורח &gt;&gt;</w:t>
      </w:r>
      <w:r w:rsidRPr="003B3CA9">
        <w:rPr>
          <w:rStyle w:val="TagStyle"/>
          <w:rtl/>
        </w:rPr>
        <w:t xml:space="preserve"> </w:t>
      </w:r>
      <w:r>
        <w:rPr>
          <w:rtl/>
        </w:rPr>
        <w:t>ברוך משולם:</w:t>
      </w:r>
      <w:r w:rsidRPr="003B3CA9">
        <w:rPr>
          <w:rStyle w:val="TagStyle"/>
          <w:rtl/>
        </w:rPr>
        <w:t xml:space="preserve"> </w:t>
      </w:r>
      <w:r w:rsidRPr="002C1B82">
        <w:rPr>
          <w:rStyle w:val="TagStyle"/>
          <w:rtl/>
        </w:rPr>
        <w:t>&lt;&lt; אורח &gt;&gt;</w:t>
      </w:r>
      <w:r>
        <w:rPr>
          <w:rtl/>
        </w:rPr>
        <w:t xml:space="preserve"> </w:t>
      </w:r>
      <w:bookmarkEnd w:id="3255"/>
    </w:p>
    <w:p w:rsidR="003B3CA9" w:rsidRDefault="003B3CA9" w:rsidP="003B3CA9">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43016D" w:rsidTr="00465F74">
        <w:trPr>
          <w:cantSplit/>
          <w:trHeight w:val="60"/>
        </w:trPr>
        <w:tc>
          <w:tcPr>
            <w:tcW w:w="1872" w:type="dxa"/>
            <w:hideMark/>
          </w:tcPr>
          <w:p w:rsidR="0043016D" w:rsidRDefault="0043016D">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העברת המידע</w:t>
            </w:r>
          </w:p>
        </w:tc>
        <w:tc>
          <w:tcPr>
            <w:tcW w:w="624" w:type="dxa"/>
          </w:tcPr>
          <w:p w:rsidR="0043016D" w:rsidRDefault="0043016D" w:rsidP="0043016D">
            <w:pPr>
              <w:pStyle w:val="TableText0"/>
              <w:spacing w:line="240" w:lineRule="auto"/>
              <w:rPr>
                <w:rFonts w:ascii="David" w:hAnsi="David"/>
                <w:sz w:val="24"/>
                <w:szCs w:val="24"/>
              </w:rPr>
            </w:pPr>
            <w:r>
              <w:rPr>
                <w:rFonts w:ascii="David" w:hAnsi="David" w:hint="cs"/>
                <w:sz w:val="24"/>
                <w:szCs w:val="24"/>
                <w:rtl/>
              </w:rPr>
              <w:t>18.</w:t>
            </w:r>
          </w:p>
        </w:tc>
        <w:tc>
          <w:tcPr>
            <w:tcW w:w="6582" w:type="dxa"/>
            <w:gridSpan w:val="2"/>
            <w:hideMark/>
          </w:tcPr>
          <w:p w:rsidR="0043016D" w:rsidRDefault="0043016D" w:rsidP="0043016D">
            <w:pPr>
              <w:pStyle w:val="TableBlock"/>
              <w:numPr>
                <w:ilvl w:val="0"/>
                <w:numId w:val="6"/>
              </w:numPr>
              <w:tabs>
                <w:tab w:val="clear" w:pos="624"/>
              </w:tabs>
              <w:spacing w:line="240" w:lineRule="auto"/>
              <w:rPr>
                <w:rFonts w:ascii="David" w:hAnsi="David"/>
                <w:sz w:val="24"/>
                <w:szCs w:val="24"/>
              </w:rPr>
            </w:pPr>
            <w:r>
              <w:rPr>
                <w:rFonts w:ascii="David" w:hAnsi="David"/>
                <w:sz w:val="24"/>
                <w:szCs w:val="24"/>
                <w:rtl/>
              </w:rPr>
              <w:t>ראה מורשה הגישה כי התקיימו התנאים המפורטים בחוק להעברת המידע המבוקש, יעביר את המידע בהקדם האפשרי בנסיבות העניין.</w:t>
            </w:r>
          </w:p>
        </w:tc>
      </w:tr>
      <w:tr w:rsidR="0043016D" w:rsidTr="00465F74">
        <w:trPr>
          <w:cantSplit/>
          <w:trHeight w:val="60"/>
        </w:trPr>
        <w:tc>
          <w:tcPr>
            <w:tcW w:w="1872" w:type="dxa"/>
          </w:tcPr>
          <w:p w:rsidR="0043016D" w:rsidRDefault="0043016D">
            <w:pPr>
              <w:pStyle w:val="TableSideHeading"/>
              <w:spacing w:line="240" w:lineRule="auto"/>
              <w:rPr>
                <w:rFonts w:ascii="David" w:hAnsi="David"/>
                <w:sz w:val="24"/>
                <w:szCs w:val="24"/>
                <w:rtl/>
              </w:rPr>
            </w:pPr>
          </w:p>
        </w:tc>
        <w:tc>
          <w:tcPr>
            <w:tcW w:w="624" w:type="dxa"/>
          </w:tcPr>
          <w:p w:rsidR="0043016D" w:rsidRDefault="0043016D">
            <w:pPr>
              <w:pStyle w:val="TableText0"/>
              <w:spacing w:line="240" w:lineRule="auto"/>
              <w:rPr>
                <w:rFonts w:ascii="David" w:hAnsi="David"/>
                <w:sz w:val="24"/>
                <w:szCs w:val="24"/>
                <w:rtl/>
              </w:rPr>
            </w:pPr>
          </w:p>
        </w:tc>
        <w:tc>
          <w:tcPr>
            <w:tcW w:w="6582" w:type="dxa"/>
            <w:gridSpan w:val="2"/>
            <w:hideMark/>
          </w:tcPr>
          <w:p w:rsidR="0043016D" w:rsidRDefault="0043016D" w:rsidP="0043016D">
            <w:pPr>
              <w:pStyle w:val="TableBlock"/>
              <w:numPr>
                <w:ilvl w:val="0"/>
                <w:numId w:val="6"/>
              </w:numPr>
              <w:tabs>
                <w:tab w:val="clear" w:pos="624"/>
              </w:tabs>
              <w:spacing w:line="240" w:lineRule="auto"/>
              <w:rPr>
                <w:rFonts w:ascii="David" w:hAnsi="David"/>
                <w:sz w:val="24"/>
                <w:szCs w:val="24"/>
              </w:rPr>
            </w:pPr>
            <w:r>
              <w:rPr>
                <w:rFonts w:ascii="David" w:hAnsi="David"/>
                <w:sz w:val="24"/>
                <w:szCs w:val="24"/>
                <w:rtl/>
              </w:rPr>
              <w:t>ראה מורשה הגישה, לאחר העברת המידע כי במאגר המידע קיים מידע נוסף שלא הועבר לגורם המוסמך במענה לבקשתו, יעביר את המידע הנוסף לגורם המוסמך.</w:t>
            </w:r>
          </w:p>
        </w:tc>
      </w:tr>
      <w:tr w:rsidR="0043016D" w:rsidTr="00465F74">
        <w:trPr>
          <w:cantSplit/>
          <w:trHeight w:val="60"/>
        </w:trPr>
        <w:tc>
          <w:tcPr>
            <w:tcW w:w="1872" w:type="dxa"/>
            <w:hideMark/>
          </w:tcPr>
          <w:p w:rsidR="0043016D" w:rsidRDefault="0043016D">
            <w:pPr>
              <w:pStyle w:val="TableSideHeading"/>
              <w:spacing w:line="240" w:lineRule="auto"/>
              <w:rPr>
                <w:rFonts w:ascii="David" w:hAnsi="David"/>
                <w:sz w:val="24"/>
                <w:szCs w:val="24"/>
                <w:rtl/>
              </w:rPr>
            </w:pPr>
            <w:r>
              <w:rPr>
                <w:rFonts w:ascii="David" w:hAnsi="David"/>
                <w:sz w:val="24"/>
                <w:szCs w:val="24"/>
                <w:rtl/>
              </w:rPr>
              <w:t>העברת מידע לפי סעיף 141א(ה)(5)</w:t>
            </w:r>
          </w:p>
        </w:tc>
        <w:tc>
          <w:tcPr>
            <w:tcW w:w="624" w:type="dxa"/>
          </w:tcPr>
          <w:p w:rsidR="0043016D" w:rsidRDefault="0043016D" w:rsidP="0043016D">
            <w:pPr>
              <w:pStyle w:val="TableText0"/>
              <w:spacing w:line="240" w:lineRule="auto"/>
              <w:rPr>
                <w:rFonts w:ascii="David" w:hAnsi="David"/>
                <w:sz w:val="24"/>
                <w:szCs w:val="24"/>
              </w:rPr>
            </w:pPr>
            <w:r>
              <w:rPr>
                <w:rFonts w:ascii="David" w:hAnsi="David" w:hint="cs"/>
                <w:sz w:val="24"/>
                <w:szCs w:val="24"/>
                <w:rtl/>
              </w:rPr>
              <w:t>19.</w:t>
            </w:r>
          </w:p>
        </w:tc>
        <w:tc>
          <w:tcPr>
            <w:tcW w:w="6582" w:type="dxa"/>
            <w:gridSpan w:val="2"/>
            <w:hideMark/>
          </w:tcPr>
          <w:p w:rsidR="0043016D" w:rsidRDefault="0043016D" w:rsidP="0043016D">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התקיימו התנאים המפורטים בסעיף 141א(ה)(5) לפקודה, יעביר מורשה הגישה את המידע ממאגר המידע לגורם המוסמך שבתחום סמכותו האדם או העסקה שהמידע נוגע לו.</w:t>
            </w:r>
          </w:p>
        </w:tc>
      </w:tr>
      <w:tr w:rsidR="0043016D" w:rsidTr="00465F74">
        <w:trPr>
          <w:cantSplit/>
          <w:trHeight w:val="60"/>
        </w:trPr>
        <w:tc>
          <w:tcPr>
            <w:tcW w:w="1872" w:type="dxa"/>
          </w:tcPr>
          <w:p w:rsidR="0043016D" w:rsidRDefault="0043016D">
            <w:pPr>
              <w:pStyle w:val="TableSideHeading"/>
              <w:spacing w:line="240" w:lineRule="auto"/>
              <w:rPr>
                <w:rFonts w:ascii="David" w:hAnsi="David"/>
                <w:sz w:val="24"/>
                <w:szCs w:val="24"/>
              </w:rPr>
            </w:pPr>
          </w:p>
        </w:tc>
        <w:tc>
          <w:tcPr>
            <w:tcW w:w="624" w:type="dxa"/>
          </w:tcPr>
          <w:p w:rsidR="0043016D" w:rsidRDefault="0043016D">
            <w:pPr>
              <w:pStyle w:val="TableText0"/>
              <w:spacing w:line="240" w:lineRule="auto"/>
              <w:ind w:left="360"/>
              <w:rPr>
                <w:rFonts w:ascii="David" w:hAnsi="David"/>
                <w:sz w:val="24"/>
                <w:szCs w:val="24"/>
                <w:rtl/>
              </w:rPr>
            </w:pPr>
          </w:p>
        </w:tc>
        <w:tc>
          <w:tcPr>
            <w:tcW w:w="6582" w:type="dxa"/>
            <w:gridSpan w:val="2"/>
            <w:hideMark/>
          </w:tcPr>
          <w:p w:rsidR="0043016D" w:rsidRDefault="0043016D" w:rsidP="0043016D">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העביר מורשה הגישה מידע כאמור בתקנת משנה (א) יצרף למידע מסמך בכתב בו יפורטו כל אלה:</w:t>
            </w:r>
          </w:p>
        </w:tc>
      </w:tr>
      <w:tr w:rsidR="0043016D" w:rsidTr="00465F74">
        <w:trPr>
          <w:cantSplit/>
          <w:trHeight w:val="60"/>
        </w:trPr>
        <w:tc>
          <w:tcPr>
            <w:tcW w:w="1872" w:type="dxa"/>
          </w:tcPr>
          <w:p w:rsidR="0043016D" w:rsidRDefault="0043016D">
            <w:pPr>
              <w:pStyle w:val="TableSideHeading"/>
              <w:spacing w:line="240" w:lineRule="auto"/>
              <w:rPr>
                <w:rFonts w:ascii="David" w:hAnsi="David"/>
                <w:sz w:val="24"/>
                <w:szCs w:val="24"/>
                <w:rtl/>
              </w:rPr>
            </w:pPr>
          </w:p>
        </w:tc>
        <w:tc>
          <w:tcPr>
            <w:tcW w:w="624" w:type="dxa"/>
          </w:tcPr>
          <w:p w:rsidR="0043016D" w:rsidRDefault="0043016D">
            <w:pPr>
              <w:pStyle w:val="TableText0"/>
              <w:spacing w:line="240" w:lineRule="auto"/>
              <w:rPr>
                <w:rFonts w:ascii="David" w:hAnsi="David"/>
                <w:sz w:val="24"/>
                <w:szCs w:val="24"/>
              </w:rPr>
            </w:pPr>
          </w:p>
        </w:tc>
        <w:tc>
          <w:tcPr>
            <w:tcW w:w="624" w:type="dxa"/>
          </w:tcPr>
          <w:p w:rsidR="0043016D" w:rsidRDefault="0043016D">
            <w:pPr>
              <w:pStyle w:val="TableText0"/>
              <w:spacing w:line="240" w:lineRule="auto"/>
              <w:rPr>
                <w:rFonts w:ascii="David" w:hAnsi="David"/>
                <w:sz w:val="24"/>
                <w:szCs w:val="24"/>
              </w:rPr>
            </w:pPr>
          </w:p>
        </w:tc>
        <w:tc>
          <w:tcPr>
            <w:tcW w:w="5958" w:type="dxa"/>
            <w:hideMark/>
          </w:tcPr>
          <w:p w:rsidR="0043016D" w:rsidRDefault="0043016D" w:rsidP="0043016D">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העבירות שיש חשד לביצוען, סכום ההכנסות או העסקאות שיש יסוד סביר להניח כי לא דווחו, סכום מס התשומות הכלול בחשבונית מס שהוצאה שלא כדין שיש יסוד להניח שנוכה, או סכום הסטייה מהצהרה לפי סעיף 78 לחוק מיסוי מקרקעין שיש יסוד סביר להניח שאינה נכונה, לפי העניין;</w:t>
            </w:r>
          </w:p>
        </w:tc>
      </w:tr>
      <w:tr w:rsidR="0043016D" w:rsidTr="00465F74">
        <w:trPr>
          <w:cantSplit/>
          <w:trHeight w:val="60"/>
        </w:trPr>
        <w:tc>
          <w:tcPr>
            <w:tcW w:w="1872" w:type="dxa"/>
          </w:tcPr>
          <w:p w:rsidR="0043016D" w:rsidRDefault="0043016D">
            <w:pPr>
              <w:pStyle w:val="TableSideHeading"/>
              <w:spacing w:line="240" w:lineRule="auto"/>
              <w:rPr>
                <w:rFonts w:ascii="David" w:hAnsi="David"/>
                <w:sz w:val="24"/>
                <w:szCs w:val="24"/>
                <w:highlight w:val="green"/>
              </w:rPr>
            </w:pPr>
          </w:p>
        </w:tc>
        <w:tc>
          <w:tcPr>
            <w:tcW w:w="624" w:type="dxa"/>
          </w:tcPr>
          <w:p w:rsidR="0043016D" w:rsidRDefault="0043016D">
            <w:pPr>
              <w:pStyle w:val="TableText0"/>
              <w:spacing w:line="240" w:lineRule="auto"/>
              <w:rPr>
                <w:rFonts w:ascii="David" w:hAnsi="David"/>
                <w:sz w:val="24"/>
                <w:szCs w:val="24"/>
                <w:highlight w:val="green"/>
              </w:rPr>
            </w:pPr>
          </w:p>
        </w:tc>
        <w:tc>
          <w:tcPr>
            <w:tcW w:w="624" w:type="dxa"/>
          </w:tcPr>
          <w:p w:rsidR="0043016D" w:rsidRDefault="0043016D">
            <w:pPr>
              <w:pStyle w:val="TableText0"/>
              <w:spacing w:line="240" w:lineRule="auto"/>
              <w:rPr>
                <w:rFonts w:ascii="David" w:hAnsi="David"/>
                <w:sz w:val="24"/>
                <w:szCs w:val="24"/>
                <w:highlight w:val="green"/>
              </w:rPr>
            </w:pPr>
          </w:p>
        </w:tc>
        <w:tc>
          <w:tcPr>
            <w:tcW w:w="5958" w:type="dxa"/>
            <w:hideMark/>
          </w:tcPr>
          <w:p w:rsidR="0043016D" w:rsidRDefault="0043016D" w:rsidP="0043016D">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תיאור הנסיבות והנימוקים המצדיקים לדעת מורשה הגישה את העברת המידע ממאגר המידע לגורם המוסמך, לרבות, הסיבות בשלן סבר כי הפעולות מצדיקות בדיקה נוספת, ובשלן השתכנע כי יש חשד כאמור בסעיף 141א(ה)(5) לפקודה;</w:t>
            </w:r>
          </w:p>
        </w:tc>
      </w:tr>
      <w:tr w:rsidR="0043016D" w:rsidTr="00465F74">
        <w:trPr>
          <w:cantSplit/>
          <w:trHeight w:val="60"/>
        </w:trPr>
        <w:tc>
          <w:tcPr>
            <w:tcW w:w="1872" w:type="dxa"/>
            <w:hideMark/>
          </w:tcPr>
          <w:p w:rsidR="0043016D" w:rsidRDefault="0043016D">
            <w:pPr>
              <w:pStyle w:val="TableSideHeading"/>
              <w:spacing w:line="240" w:lineRule="auto"/>
              <w:rPr>
                <w:rFonts w:ascii="David" w:hAnsi="David"/>
                <w:sz w:val="24"/>
                <w:szCs w:val="24"/>
                <w:rtl/>
              </w:rPr>
            </w:pPr>
            <w:r>
              <w:rPr>
                <w:rFonts w:ascii="David" w:hAnsi="David"/>
                <w:sz w:val="24"/>
                <w:szCs w:val="24"/>
                <w:rtl/>
              </w:rPr>
              <w:t>העברת מידע לפי סעיף 141א(ח)</w:t>
            </w:r>
          </w:p>
        </w:tc>
        <w:tc>
          <w:tcPr>
            <w:tcW w:w="624" w:type="dxa"/>
          </w:tcPr>
          <w:p w:rsidR="0043016D" w:rsidRDefault="00496609" w:rsidP="00496609">
            <w:pPr>
              <w:pStyle w:val="TableText0"/>
              <w:spacing w:line="240" w:lineRule="auto"/>
              <w:rPr>
                <w:rFonts w:ascii="David" w:hAnsi="David"/>
                <w:sz w:val="24"/>
                <w:szCs w:val="24"/>
              </w:rPr>
            </w:pPr>
            <w:r>
              <w:rPr>
                <w:rFonts w:ascii="David" w:hAnsi="David" w:hint="cs"/>
                <w:sz w:val="24"/>
                <w:szCs w:val="24"/>
                <w:rtl/>
              </w:rPr>
              <w:t>20.</w:t>
            </w:r>
          </w:p>
        </w:tc>
        <w:tc>
          <w:tcPr>
            <w:tcW w:w="6582" w:type="dxa"/>
            <w:gridSpan w:val="2"/>
            <w:hideMark/>
          </w:tcPr>
          <w:p w:rsidR="0043016D" w:rsidRDefault="0043016D">
            <w:pPr>
              <w:pStyle w:val="TableBlock"/>
              <w:spacing w:line="240" w:lineRule="auto"/>
              <w:rPr>
                <w:rFonts w:ascii="David" w:hAnsi="David"/>
                <w:sz w:val="24"/>
                <w:szCs w:val="24"/>
              </w:rPr>
            </w:pPr>
            <w:r>
              <w:rPr>
                <w:rFonts w:ascii="David" w:hAnsi="David"/>
                <w:sz w:val="24"/>
                <w:szCs w:val="24"/>
                <w:rtl/>
              </w:rPr>
              <w:t xml:space="preserve">העביר גורם מוסמך מידע שהועבר אליו ממאגר המידע, לפי הוראות סעיף 141א(ח), יצרף מסמך בכתב בו יפורטו כל אלה:  </w:t>
            </w:r>
          </w:p>
        </w:tc>
      </w:tr>
      <w:tr w:rsidR="0043016D" w:rsidTr="00465F74">
        <w:trPr>
          <w:cantSplit/>
          <w:trHeight w:val="60"/>
        </w:trPr>
        <w:tc>
          <w:tcPr>
            <w:tcW w:w="1872" w:type="dxa"/>
          </w:tcPr>
          <w:p w:rsidR="0043016D" w:rsidRDefault="0043016D">
            <w:pPr>
              <w:pStyle w:val="TableSideHeading"/>
              <w:spacing w:line="240" w:lineRule="auto"/>
              <w:rPr>
                <w:rFonts w:ascii="David" w:hAnsi="David"/>
                <w:sz w:val="24"/>
                <w:szCs w:val="24"/>
              </w:rPr>
            </w:pPr>
          </w:p>
        </w:tc>
        <w:tc>
          <w:tcPr>
            <w:tcW w:w="624" w:type="dxa"/>
          </w:tcPr>
          <w:p w:rsidR="0043016D" w:rsidRDefault="0043016D">
            <w:pPr>
              <w:pStyle w:val="TableText0"/>
              <w:spacing w:line="240" w:lineRule="auto"/>
              <w:rPr>
                <w:rFonts w:ascii="David" w:hAnsi="David"/>
                <w:sz w:val="24"/>
                <w:szCs w:val="24"/>
              </w:rPr>
            </w:pPr>
          </w:p>
        </w:tc>
        <w:tc>
          <w:tcPr>
            <w:tcW w:w="624" w:type="dxa"/>
          </w:tcPr>
          <w:p w:rsidR="0043016D" w:rsidRDefault="0043016D">
            <w:pPr>
              <w:pStyle w:val="TableText0"/>
              <w:spacing w:line="240" w:lineRule="auto"/>
              <w:rPr>
                <w:rFonts w:ascii="David" w:hAnsi="David"/>
                <w:sz w:val="24"/>
                <w:szCs w:val="24"/>
              </w:rPr>
            </w:pPr>
          </w:p>
        </w:tc>
        <w:tc>
          <w:tcPr>
            <w:tcW w:w="5958" w:type="dxa"/>
            <w:hideMark/>
          </w:tcPr>
          <w:p w:rsidR="0043016D" w:rsidRDefault="0043016D" w:rsidP="0043016D">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העבירות שיש חשד לביצוען, סכום ההכנסות או העסקאות שיש יסוד סביר להניח כי לא דווחו, סכום מס התשומות הכלול בחשבונית מס שהוצאה שלא כדין שיש יסוד להניח שנוכה, או סכום הסטייה מהצהרה לפי סעיף 78 לחוק מיסוי מקרקעין שיש יסוד סביר להניח שאינה נכונה, לפי העניין;</w:t>
            </w:r>
          </w:p>
        </w:tc>
      </w:tr>
      <w:tr w:rsidR="0043016D" w:rsidTr="00465F74">
        <w:trPr>
          <w:cantSplit/>
          <w:trHeight w:val="60"/>
        </w:trPr>
        <w:tc>
          <w:tcPr>
            <w:tcW w:w="1872" w:type="dxa"/>
          </w:tcPr>
          <w:p w:rsidR="0043016D" w:rsidRDefault="0043016D">
            <w:pPr>
              <w:pStyle w:val="TableSideHeading"/>
              <w:spacing w:line="240" w:lineRule="auto"/>
              <w:rPr>
                <w:rFonts w:ascii="David" w:hAnsi="David"/>
                <w:sz w:val="24"/>
                <w:szCs w:val="24"/>
              </w:rPr>
            </w:pPr>
          </w:p>
        </w:tc>
        <w:tc>
          <w:tcPr>
            <w:tcW w:w="624" w:type="dxa"/>
          </w:tcPr>
          <w:p w:rsidR="0043016D" w:rsidRDefault="0043016D">
            <w:pPr>
              <w:pStyle w:val="TableText0"/>
              <w:spacing w:line="240" w:lineRule="auto"/>
              <w:rPr>
                <w:rFonts w:ascii="David" w:hAnsi="David"/>
                <w:sz w:val="24"/>
                <w:szCs w:val="24"/>
              </w:rPr>
            </w:pPr>
          </w:p>
        </w:tc>
        <w:tc>
          <w:tcPr>
            <w:tcW w:w="624" w:type="dxa"/>
          </w:tcPr>
          <w:p w:rsidR="0043016D" w:rsidRDefault="0043016D">
            <w:pPr>
              <w:pStyle w:val="TableText0"/>
              <w:spacing w:line="240" w:lineRule="auto"/>
              <w:rPr>
                <w:rFonts w:ascii="David" w:hAnsi="David"/>
                <w:sz w:val="24"/>
                <w:szCs w:val="24"/>
              </w:rPr>
            </w:pPr>
          </w:p>
        </w:tc>
        <w:tc>
          <w:tcPr>
            <w:tcW w:w="5958" w:type="dxa"/>
            <w:hideMark/>
          </w:tcPr>
          <w:p w:rsidR="0043016D" w:rsidRDefault="0043016D" w:rsidP="0043016D">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תיאור הנסיבות והנימוקים המצדיקים לדעת הגורם המוסמך את העברת המידע.</w:t>
            </w:r>
          </w:p>
        </w:tc>
      </w:tr>
      <w:tr w:rsidR="0043016D" w:rsidTr="00465F74">
        <w:trPr>
          <w:cantSplit/>
          <w:trHeight w:val="60"/>
        </w:trPr>
        <w:tc>
          <w:tcPr>
            <w:tcW w:w="1872" w:type="dxa"/>
            <w:hideMark/>
          </w:tcPr>
          <w:p w:rsidR="0043016D" w:rsidRDefault="0043016D">
            <w:pPr>
              <w:pStyle w:val="TableSideHeading"/>
              <w:spacing w:line="240" w:lineRule="auto"/>
              <w:rPr>
                <w:rFonts w:ascii="David" w:hAnsi="David"/>
                <w:sz w:val="24"/>
                <w:szCs w:val="24"/>
                <w:rtl/>
              </w:rPr>
            </w:pPr>
            <w:r>
              <w:rPr>
                <w:rFonts w:ascii="David" w:hAnsi="David"/>
                <w:sz w:val="24"/>
                <w:szCs w:val="24"/>
                <w:rtl/>
              </w:rPr>
              <w:t>אבטחת המידע המועבר</w:t>
            </w:r>
          </w:p>
        </w:tc>
        <w:tc>
          <w:tcPr>
            <w:tcW w:w="624" w:type="dxa"/>
          </w:tcPr>
          <w:p w:rsidR="0043016D" w:rsidRDefault="00496609" w:rsidP="00496609">
            <w:pPr>
              <w:pStyle w:val="TableText0"/>
              <w:spacing w:line="240" w:lineRule="auto"/>
              <w:rPr>
                <w:rFonts w:ascii="David" w:hAnsi="David"/>
                <w:sz w:val="24"/>
                <w:szCs w:val="24"/>
                <w:rtl/>
              </w:rPr>
            </w:pPr>
            <w:r>
              <w:rPr>
                <w:rFonts w:ascii="David" w:hAnsi="David" w:hint="cs"/>
                <w:sz w:val="24"/>
                <w:szCs w:val="24"/>
                <w:rtl/>
              </w:rPr>
              <w:t>21.</w:t>
            </w:r>
          </w:p>
        </w:tc>
        <w:tc>
          <w:tcPr>
            <w:tcW w:w="6582" w:type="dxa"/>
            <w:gridSpan w:val="2"/>
            <w:hideMark/>
          </w:tcPr>
          <w:p w:rsidR="0043016D" w:rsidRDefault="0043016D">
            <w:pPr>
              <w:pStyle w:val="TableBlock"/>
              <w:tabs>
                <w:tab w:val="clear" w:pos="624"/>
              </w:tabs>
              <w:spacing w:line="240" w:lineRule="auto"/>
              <w:rPr>
                <w:rFonts w:ascii="David" w:hAnsi="David"/>
                <w:sz w:val="24"/>
                <w:szCs w:val="24"/>
              </w:rPr>
            </w:pPr>
            <w:r>
              <w:rPr>
                <w:rFonts w:ascii="David" w:hAnsi="David"/>
                <w:sz w:val="24"/>
                <w:szCs w:val="24"/>
                <w:rtl/>
              </w:rPr>
              <w:t>העברת מידע לפי סימן זה תיעשה באמצעות תקשורת ברשת פרטית (</w:t>
            </w:r>
            <w:r>
              <w:rPr>
                <w:rFonts w:ascii="David" w:hAnsi="David"/>
                <w:sz w:val="24"/>
                <w:szCs w:val="24"/>
              </w:rPr>
              <w:t>VPN – Virtual Private Network</w:t>
            </w:r>
            <w:r>
              <w:rPr>
                <w:rFonts w:ascii="David" w:hAnsi="David"/>
                <w:sz w:val="24"/>
                <w:szCs w:val="24"/>
                <w:rtl/>
              </w:rPr>
              <w:t>), באופן שימנע את חשיפת המידע, שיבושו או פגיעה בו בתהליך ההעברה.</w:t>
            </w:r>
          </w:p>
        </w:tc>
      </w:tr>
    </w:tbl>
    <w:p w:rsidR="003A1D8E" w:rsidRDefault="003B3CA9" w:rsidP="003B3CA9">
      <w:pPr>
        <w:rPr>
          <w:rtl/>
        </w:rPr>
      </w:pPr>
      <w:r>
        <w:rPr>
          <w:rtl/>
        </w:rPr>
        <w:t xml:space="preserve">  </w:t>
      </w:r>
    </w:p>
    <w:p w:rsidR="003B3CA9" w:rsidRDefault="00496609" w:rsidP="003B3CA9">
      <w:pPr>
        <w:rPr>
          <w:rtl/>
        </w:rPr>
      </w:pPr>
      <w:r>
        <w:rPr>
          <w:rFonts w:hint="cs"/>
          <w:rtl/>
        </w:rPr>
        <w:t>סימן ג': אבטחת מאגר הדיווחים.</w:t>
      </w:r>
      <w:r w:rsidR="003A1D8E">
        <w:rPr>
          <w:rFonts w:hint="cs"/>
          <w:rtl/>
        </w:rPr>
        <w:t>"</w:t>
      </w:r>
      <w:r>
        <w:rPr>
          <w:rFonts w:hint="cs"/>
          <w:rtl/>
        </w:rPr>
        <w:t xml:space="preserve"> </w:t>
      </w:r>
    </w:p>
    <w:p w:rsidR="00496609" w:rsidRDefault="00496609" w:rsidP="003B3CA9">
      <w:pPr>
        <w:rPr>
          <w:rtl/>
        </w:rPr>
      </w:pPr>
      <w:bookmarkStart w:id="3256" w:name="_ETM_Q1_6948635"/>
      <w:bookmarkStart w:id="3257" w:name="_ETM_Q1_6948715"/>
      <w:bookmarkEnd w:id="3256"/>
      <w:bookmarkEnd w:id="3257"/>
    </w:p>
    <w:p w:rsidR="00496609" w:rsidRDefault="00496609" w:rsidP="002C1B82">
      <w:pPr>
        <w:pStyle w:val="a4"/>
        <w:rPr>
          <w:rtl/>
        </w:rPr>
      </w:pPr>
      <w:bookmarkStart w:id="3258" w:name="ET_speaker_5109_517"/>
      <w:r w:rsidRPr="002C1B82">
        <w:rPr>
          <w:rStyle w:val="TagStyle"/>
          <w:rtl/>
        </w:rPr>
        <w:t xml:space="preserve"> &lt;&lt; דובר &gt;&gt;</w:t>
      </w:r>
      <w:r w:rsidRPr="00496609">
        <w:rPr>
          <w:rStyle w:val="TagStyle"/>
          <w:rtl/>
        </w:rPr>
        <w:t xml:space="preserve"> </w:t>
      </w:r>
      <w:r w:rsidR="00E225B8">
        <w:rPr>
          <w:rtl/>
        </w:rPr>
        <w:t>אלעזר שטרן (ייעוץ משפטי):</w:t>
      </w:r>
      <w:r w:rsidRPr="00496609">
        <w:rPr>
          <w:rStyle w:val="TagStyle"/>
          <w:rtl/>
        </w:rPr>
        <w:t xml:space="preserve"> </w:t>
      </w:r>
      <w:r w:rsidRPr="002C1B82">
        <w:rPr>
          <w:rStyle w:val="TagStyle"/>
          <w:rtl/>
        </w:rPr>
        <w:t>&lt;&lt; דובר &gt;&gt;</w:t>
      </w:r>
      <w:r>
        <w:rPr>
          <w:rtl/>
        </w:rPr>
        <w:t xml:space="preserve"> </w:t>
      </w:r>
      <w:bookmarkEnd w:id="3258"/>
    </w:p>
    <w:p w:rsidR="00496609" w:rsidRDefault="00496609" w:rsidP="00496609">
      <w:pPr>
        <w:pStyle w:val="KeepWithNext"/>
        <w:rPr>
          <w:rtl/>
        </w:rPr>
      </w:pPr>
    </w:p>
    <w:p w:rsidR="00496609" w:rsidRDefault="00496609" w:rsidP="00496609">
      <w:pPr>
        <w:rPr>
          <w:rtl/>
        </w:rPr>
      </w:pPr>
      <w:r>
        <w:rPr>
          <w:rFonts w:hint="cs"/>
          <w:rtl/>
        </w:rPr>
        <w:t xml:space="preserve">אני מסב את תשומת </w:t>
      </w:r>
      <w:bookmarkStart w:id="3259" w:name="_ETM_Q1_6948799"/>
      <w:bookmarkEnd w:id="3259"/>
      <w:r>
        <w:rPr>
          <w:rFonts w:hint="cs"/>
          <w:rtl/>
        </w:rPr>
        <w:t>לב הוועדה שסעיף 29 שהיה פה, לגבי מאגרים נפרדים, נמחק.</w:t>
      </w:r>
    </w:p>
    <w:p w:rsidR="00496609" w:rsidRDefault="00496609" w:rsidP="00496609">
      <w:pPr>
        <w:rPr>
          <w:rtl/>
        </w:rPr>
      </w:pPr>
      <w:bookmarkStart w:id="3260" w:name="_ETM_Q1_6952181"/>
      <w:bookmarkStart w:id="3261" w:name="_ETM_Q1_6952248"/>
      <w:bookmarkStart w:id="3262" w:name="_ETM_Q1_6950251"/>
      <w:bookmarkEnd w:id="3260"/>
      <w:bookmarkEnd w:id="3261"/>
      <w:bookmarkEnd w:id="3262"/>
    </w:p>
    <w:p w:rsidR="00496609" w:rsidRDefault="00496609" w:rsidP="002C1B82">
      <w:pPr>
        <w:pStyle w:val="af9"/>
        <w:rPr>
          <w:rtl/>
        </w:rPr>
      </w:pPr>
      <w:bookmarkStart w:id="3263" w:name="ET_guest_729998_518"/>
      <w:r w:rsidRPr="002C1B82">
        <w:rPr>
          <w:rStyle w:val="TagStyle"/>
          <w:rtl/>
        </w:rPr>
        <w:t xml:space="preserve"> &lt;&lt; אורח &gt;&gt;</w:t>
      </w:r>
      <w:r w:rsidRPr="00496609">
        <w:rPr>
          <w:rStyle w:val="TagStyle"/>
          <w:rtl/>
        </w:rPr>
        <w:t xml:space="preserve"> </w:t>
      </w:r>
      <w:r>
        <w:rPr>
          <w:rtl/>
        </w:rPr>
        <w:t>ברוך משולם:</w:t>
      </w:r>
      <w:r w:rsidRPr="00496609">
        <w:rPr>
          <w:rStyle w:val="TagStyle"/>
          <w:rtl/>
        </w:rPr>
        <w:t xml:space="preserve"> </w:t>
      </w:r>
      <w:r w:rsidRPr="002C1B82">
        <w:rPr>
          <w:rStyle w:val="TagStyle"/>
          <w:rtl/>
        </w:rPr>
        <w:t>&lt;&lt; אורח &gt;&gt;</w:t>
      </w:r>
      <w:r>
        <w:rPr>
          <w:rtl/>
        </w:rPr>
        <w:t xml:space="preserve"> </w:t>
      </w:r>
      <w:bookmarkEnd w:id="3263"/>
    </w:p>
    <w:p w:rsidR="00496609" w:rsidRDefault="00496609" w:rsidP="00496609">
      <w:pPr>
        <w:pStyle w:val="KeepWithNext"/>
        <w:rPr>
          <w:rtl/>
        </w:rPr>
      </w:pPr>
    </w:p>
    <w:p w:rsidR="00496609" w:rsidRDefault="00496609" w:rsidP="00496609">
      <w:pPr>
        <w:rPr>
          <w:rtl/>
        </w:rPr>
      </w:pPr>
      <w:bookmarkStart w:id="3264" w:name="_ETM_Q1_6950617"/>
      <w:bookmarkStart w:id="3265" w:name="_ETM_Q1_6950662"/>
      <w:bookmarkEnd w:id="3264"/>
      <w:bookmarkEnd w:id="3265"/>
      <w:r>
        <w:rPr>
          <w:rFonts w:hint="cs"/>
          <w:rtl/>
        </w:rPr>
        <w:t xml:space="preserve">נמחק </w:t>
      </w:r>
      <w:bookmarkStart w:id="3266" w:name="_ETM_Q1_6951898"/>
      <w:bookmarkEnd w:id="3266"/>
      <w:r>
        <w:rPr>
          <w:rFonts w:hint="cs"/>
          <w:rtl/>
        </w:rPr>
        <w:t xml:space="preserve">כולו. </w:t>
      </w:r>
    </w:p>
    <w:p w:rsidR="00496609" w:rsidRDefault="00496609" w:rsidP="00496609">
      <w:pPr>
        <w:rPr>
          <w:rtl/>
        </w:rPr>
      </w:pPr>
    </w:p>
    <w:p w:rsidR="00496609" w:rsidRDefault="00496609" w:rsidP="002C1B82">
      <w:pPr>
        <w:pStyle w:val="af6"/>
        <w:rPr>
          <w:rtl/>
        </w:rPr>
      </w:pPr>
      <w:bookmarkStart w:id="3267" w:name="ET_yor_5094_519"/>
      <w:r w:rsidRPr="002C1B82">
        <w:rPr>
          <w:rStyle w:val="TagStyle"/>
          <w:rtl/>
        </w:rPr>
        <w:t xml:space="preserve"> &lt;&lt; יור &gt;&gt;</w:t>
      </w:r>
      <w:r w:rsidRPr="00496609">
        <w:rPr>
          <w:rStyle w:val="TagStyle"/>
          <w:rtl/>
        </w:rPr>
        <w:t xml:space="preserve"> </w:t>
      </w:r>
      <w:r>
        <w:rPr>
          <w:rtl/>
        </w:rPr>
        <w:t>היו"ר ניסן סלומינסקי:</w:t>
      </w:r>
      <w:r w:rsidRPr="00496609">
        <w:rPr>
          <w:rStyle w:val="TagStyle"/>
          <w:rtl/>
        </w:rPr>
        <w:t xml:space="preserve"> </w:t>
      </w:r>
      <w:r w:rsidRPr="002C1B82">
        <w:rPr>
          <w:rStyle w:val="TagStyle"/>
          <w:rtl/>
        </w:rPr>
        <w:t>&lt;&lt; יור &gt;&gt;</w:t>
      </w:r>
      <w:r>
        <w:rPr>
          <w:rtl/>
        </w:rPr>
        <w:t xml:space="preserve"> </w:t>
      </w:r>
      <w:bookmarkEnd w:id="3267"/>
    </w:p>
    <w:p w:rsidR="00496609" w:rsidRDefault="00496609" w:rsidP="00496609">
      <w:pPr>
        <w:pStyle w:val="KeepWithNext"/>
        <w:rPr>
          <w:rtl/>
        </w:rPr>
      </w:pPr>
    </w:p>
    <w:p w:rsidR="00496609" w:rsidRDefault="00496609" w:rsidP="00496609">
      <w:pPr>
        <w:rPr>
          <w:rtl/>
        </w:rPr>
      </w:pPr>
      <w:r>
        <w:rPr>
          <w:rFonts w:hint="cs"/>
          <w:rtl/>
        </w:rPr>
        <w:t>כדי באמת לא להעמיס עליהם.</w:t>
      </w:r>
    </w:p>
    <w:p w:rsidR="00496609" w:rsidRDefault="00496609" w:rsidP="00496609">
      <w:pPr>
        <w:rPr>
          <w:rtl/>
        </w:rPr>
      </w:pPr>
      <w:bookmarkStart w:id="3268" w:name="_ETM_Q1_6959652"/>
      <w:bookmarkStart w:id="3269" w:name="_ETM_Q1_6959721"/>
      <w:bookmarkEnd w:id="3268"/>
      <w:bookmarkEnd w:id="3269"/>
    </w:p>
    <w:p w:rsidR="00496609" w:rsidRDefault="00496609" w:rsidP="002C1B82">
      <w:pPr>
        <w:pStyle w:val="af9"/>
        <w:rPr>
          <w:rtl/>
        </w:rPr>
      </w:pPr>
      <w:bookmarkStart w:id="3270" w:name="ET_guest_729998_520"/>
      <w:r w:rsidRPr="002C1B82">
        <w:rPr>
          <w:rStyle w:val="TagStyle"/>
          <w:rtl/>
        </w:rPr>
        <w:t xml:space="preserve"> &lt;&lt; אורח &gt;&gt;</w:t>
      </w:r>
      <w:r w:rsidRPr="00496609">
        <w:rPr>
          <w:rStyle w:val="TagStyle"/>
          <w:rtl/>
        </w:rPr>
        <w:t xml:space="preserve"> </w:t>
      </w:r>
      <w:r>
        <w:rPr>
          <w:rtl/>
        </w:rPr>
        <w:t>ברוך משולם:</w:t>
      </w:r>
      <w:r w:rsidRPr="00496609">
        <w:rPr>
          <w:rStyle w:val="TagStyle"/>
          <w:rtl/>
        </w:rPr>
        <w:t xml:space="preserve"> </w:t>
      </w:r>
      <w:r w:rsidRPr="002C1B82">
        <w:rPr>
          <w:rStyle w:val="TagStyle"/>
          <w:rtl/>
        </w:rPr>
        <w:t>&lt;&lt; אורח &gt;&gt;</w:t>
      </w:r>
      <w:r>
        <w:rPr>
          <w:rtl/>
        </w:rPr>
        <w:t xml:space="preserve"> </w:t>
      </w:r>
      <w:bookmarkEnd w:id="3270"/>
    </w:p>
    <w:p w:rsidR="00496609" w:rsidRDefault="00496609" w:rsidP="00496609">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496609" w:rsidTr="00465F74">
        <w:trPr>
          <w:cantSplit/>
          <w:trHeight w:val="60"/>
        </w:trPr>
        <w:tc>
          <w:tcPr>
            <w:tcW w:w="1872" w:type="dxa"/>
            <w:hideMark/>
          </w:tcPr>
          <w:p w:rsidR="00496609" w:rsidRDefault="00496609">
            <w:pPr>
              <w:pStyle w:val="TableSideHeading"/>
              <w:spacing w:line="240" w:lineRule="auto"/>
              <w:rPr>
                <w:sz w:val="24"/>
                <w:szCs w:val="24"/>
              </w:rPr>
            </w:pPr>
            <w:r>
              <w:rPr>
                <w:rFonts w:hint="cs"/>
                <w:sz w:val="24"/>
                <w:szCs w:val="24"/>
                <w:rtl/>
              </w:rPr>
              <w:t>"</w:t>
            </w:r>
            <w:r>
              <w:rPr>
                <w:sz w:val="24"/>
                <w:szCs w:val="24"/>
                <w:rtl/>
              </w:rPr>
              <w:t>מינוי ממונה על אבטחת מידע</w:t>
            </w:r>
          </w:p>
        </w:tc>
        <w:tc>
          <w:tcPr>
            <w:tcW w:w="624" w:type="dxa"/>
          </w:tcPr>
          <w:p w:rsidR="00496609" w:rsidRDefault="00496609" w:rsidP="00496609">
            <w:pPr>
              <w:pStyle w:val="TableText0"/>
              <w:spacing w:line="240" w:lineRule="auto"/>
              <w:rPr>
                <w:sz w:val="24"/>
                <w:szCs w:val="24"/>
              </w:rPr>
            </w:pPr>
            <w:r>
              <w:rPr>
                <w:rFonts w:hint="cs"/>
                <w:sz w:val="24"/>
                <w:szCs w:val="24"/>
                <w:rtl/>
              </w:rPr>
              <w:t>22.</w:t>
            </w:r>
          </w:p>
        </w:tc>
        <w:tc>
          <w:tcPr>
            <w:tcW w:w="6582" w:type="dxa"/>
            <w:gridSpan w:val="2"/>
            <w:hideMark/>
          </w:tcPr>
          <w:p w:rsidR="00496609" w:rsidRDefault="00496609" w:rsidP="00496609">
            <w:pPr>
              <w:pStyle w:val="TableBlock"/>
              <w:numPr>
                <w:ilvl w:val="0"/>
                <w:numId w:val="10"/>
              </w:numPr>
              <w:tabs>
                <w:tab w:val="left" w:pos="624"/>
              </w:tabs>
              <w:spacing w:line="240" w:lineRule="auto"/>
              <w:rPr>
                <w:sz w:val="24"/>
                <w:szCs w:val="24"/>
              </w:rPr>
            </w:pPr>
            <w:r>
              <w:rPr>
                <w:sz w:val="24"/>
                <w:szCs w:val="24"/>
                <w:rtl/>
              </w:rPr>
              <w:t>חלפן כספים ימנה אדם בעל הכשרה מתאימה שיהיה ממונה על אבטחת מאגר הדיווחים (להלן – ממונה אבטחת מידע), לרבות הכנת נוהלי עבודה שמטרתם קיום תקנות אלה וחוק הגנת הפרטיות; .</w:t>
            </w:r>
          </w:p>
        </w:tc>
      </w:tr>
      <w:tr w:rsidR="00496609" w:rsidTr="00465F74">
        <w:trPr>
          <w:cantSplit/>
          <w:trHeight w:val="60"/>
        </w:trPr>
        <w:tc>
          <w:tcPr>
            <w:tcW w:w="1872" w:type="dxa"/>
          </w:tcPr>
          <w:p w:rsidR="00496609" w:rsidRDefault="00496609">
            <w:pPr>
              <w:pStyle w:val="TableSideHeading"/>
              <w:spacing w:line="240" w:lineRule="auto"/>
              <w:rPr>
                <w:sz w:val="24"/>
                <w:szCs w:val="24"/>
              </w:rPr>
            </w:pPr>
          </w:p>
        </w:tc>
        <w:tc>
          <w:tcPr>
            <w:tcW w:w="624" w:type="dxa"/>
          </w:tcPr>
          <w:p w:rsidR="00496609" w:rsidRDefault="00496609">
            <w:pPr>
              <w:pStyle w:val="TableText0"/>
              <w:spacing w:line="240" w:lineRule="auto"/>
              <w:rPr>
                <w:sz w:val="24"/>
                <w:szCs w:val="24"/>
              </w:rPr>
            </w:pPr>
          </w:p>
        </w:tc>
        <w:tc>
          <w:tcPr>
            <w:tcW w:w="6582" w:type="dxa"/>
            <w:gridSpan w:val="2"/>
            <w:hideMark/>
          </w:tcPr>
          <w:p w:rsidR="00496609" w:rsidRDefault="00496609" w:rsidP="00496609">
            <w:pPr>
              <w:pStyle w:val="TableBlock"/>
              <w:numPr>
                <w:ilvl w:val="0"/>
                <w:numId w:val="10"/>
              </w:numPr>
              <w:tabs>
                <w:tab w:val="left" w:pos="624"/>
              </w:tabs>
              <w:spacing w:line="240" w:lineRule="auto"/>
              <w:rPr>
                <w:sz w:val="24"/>
                <w:szCs w:val="24"/>
              </w:rPr>
            </w:pPr>
            <w:r>
              <w:rPr>
                <w:sz w:val="24"/>
                <w:szCs w:val="24"/>
                <w:rtl/>
              </w:rPr>
              <w:t xml:space="preserve"> חלפן הכספים, באמצעות ממונה אבטחת מידע, ידריך את העובדים שלו שהם בעלי הרשאה למאגר הדיווחים, בדבר נוהלי אבטחת המידע וכן יעדכנם  אחת לשנה לפחות בדבר חידושים וסיכונים חדשים.</w:t>
            </w:r>
          </w:p>
        </w:tc>
      </w:tr>
      <w:tr w:rsidR="00496609" w:rsidTr="00465F74">
        <w:trPr>
          <w:cantSplit/>
          <w:trHeight w:val="60"/>
        </w:trPr>
        <w:tc>
          <w:tcPr>
            <w:tcW w:w="1872" w:type="dxa"/>
            <w:hideMark/>
          </w:tcPr>
          <w:p w:rsidR="00496609" w:rsidRDefault="00496609">
            <w:pPr>
              <w:pStyle w:val="TableSideHeading"/>
              <w:spacing w:line="240" w:lineRule="auto"/>
              <w:rPr>
                <w:sz w:val="24"/>
                <w:szCs w:val="24"/>
                <w:rtl/>
              </w:rPr>
            </w:pPr>
            <w:r>
              <w:rPr>
                <w:sz w:val="24"/>
                <w:szCs w:val="24"/>
                <w:rtl/>
              </w:rPr>
              <w:t>גיבוי</w:t>
            </w:r>
          </w:p>
        </w:tc>
        <w:tc>
          <w:tcPr>
            <w:tcW w:w="624" w:type="dxa"/>
          </w:tcPr>
          <w:p w:rsidR="00496609" w:rsidRDefault="00496609" w:rsidP="00496609">
            <w:pPr>
              <w:pStyle w:val="TableText0"/>
              <w:spacing w:line="240" w:lineRule="auto"/>
              <w:rPr>
                <w:sz w:val="24"/>
                <w:szCs w:val="24"/>
              </w:rPr>
            </w:pPr>
            <w:r>
              <w:rPr>
                <w:rFonts w:hint="cs"/>
                <w:sz w:val="24"/>
                <w:szCs w:val="24"/>
                <w:rtl/>
              </w:rPr>
              <w:t>23.</w:t>
            </w:r>
          </w:p>
        </w:tc>
        <w:tc>
          <w:tcPr>
            <w:tcW w:w="6582" w:type="dxa"/>
            <w:gridSpan w:val="2"/>
            <w:hideMark/>
          </w:tcPr>
          <w:p w:rsidR="00496609" w:rsidRDefault="00496609">
            <w:pPr>
              <w:pStyle w:val="TableBlock"/>
              <w:spacing w:line="240" w:lineRule="auto"/>
              <w:rPr>
                <w:sz w:val="24"/>
                <w:szCs w:val="24"/>
              </w:rPr>
            </w:pPr>
            <w:r>
              <w:rPr>
                <w:sz w:val="24"/>
                <w:szCs w:val="24"/>
                <w:rtl/>
              </w:rPr>
              <w:t>חלפן הכספים, יגבה, במקום נפרד, את מאגר המידע שהקים אחת לחודש לפחות, כדי להבטיח את רציפות הפעילות התקינה ואת שלמותו ואמינותו של חומר המחשב, גם במקרה של פגיעה או תקלה פיסית או לוגית ברכיביו, או של פגיעה פיסית בחצרים שבהם ממוקם מאגר המידע.</w:t>
            </w:r>
          </w:p>
        </w:tc>
      </w:tr>
      <w:tr w:rsidR="00496609" w:rsidTr="00465F74">
        <w:trPr>
          <w:cantSplit/>
          <w:trHeight w:val="60"/>
        </w:trPr>
        <w:tc>
          <w:tcPr>
            <w:tcW w:w="1872" w:type="dxa"/>
          </w:tcPr>
          <w:p w:rsidR="00496609" w:rsidRDefault="00496609">
            <w:pPr>
              <w:pStyle w:val="TableSideHeading"/>
              <w:spacing w:line="240" w:lineRule="auto"/>
              <w:rPr>
                <w:sz w:val="24"/>
                <w:szCs w:val="24"/>
              </w:rPr>
            </w:pPr>
          </w:p>
        </w:tc>
        <w:tc>
          <w:tcPr>
            <w:tcW w:w="624" w:type="dxa"/>
          </w:tcPr>
          <w:p w:rsidR="00496609" w:rsidRDefault="00496609">
            <w:pPr>
              <w:pStyle w:val="TableText0"/>
              <w:spacing w:line="240" w:lineRule="auto"/>
              <w:rPr>
                <w:sz w:val="24"/>
                <w:szCs w:val="24"/>
              </w:rPr>
            </w:pPr>
          </w:p>
        </w:tc>
        <w:tc>
          <w:tcPr>
            <w:tcW w:w="6582" w:type="dxa"/>
            <w:gridSpan w:val="2"/>
            <w:hideMark/>
          </w:tcPr>
          <w:p w:rsidR="00496609" w:rsidRDefault="00496609">
            <w:pPr>
              <w:pStyle w:val="TableHead0"/>
              <w:spacing w:line="240" w:lineRule="auto"/>
              <w:rPr>
                <w:sz w:val="24"/>
                <w:szCs w:val="24"/>
              </w:rPr>
            </w:pPr>
            <w:r>
              <w:rPr>
                <w:sz w:val="24"/>
                <w:szCs w:val="24"/>
                <w:rtl/>
              </w:rPr>
              <w:t>פרק ד: המידע שבידי רשות המסים שמורשה גישה רשאי להצליב עם מידע על פעולות המצדיקות בדיקה נוספת</w:t>
            </w:r>
          </w:p>
        </w:tc>
      </w:tr>
      <w:tr w:rsidR="00496609" w:rsidTr="00465F74">
        <w:trPr>
          <w:cantSplit/>
          <w:trHeight w:val="60"/>
        </w:trPr>
        <w:tc>
          <w:tcPr>
            <w:tcW w:w="1872" w:type="dxa"/>
            <w:hideMark/>
          </w:tcPr>
          <w:p w:rsidR="00496609" w:rsidRDefault="00496609">
            <w:pPr>
              <w:pStyle w:val="TableSideHeading"/>
              <w:spacing w:line="240" w:lineRule="auto"/>
              <w:rPr>
                <w:sz w:val="24"/>
                <w:szCs w:val="24"/>
              </w:rPr>
            </w:pPr>
            <w:r>
              <w:rPr>
                <w:sz w:val="24"/>
                <w:szCs w:val="24"/>
                <w:rtl/>
              </w:rPr>
              <w:t>מידע להצלבה</w:t>
            </w:r>
          </w:p>
        </w:tc>
        <w:tc>
          <w:tcPr>
            <w:tcW w:w="624" w:type="dxa"/>
          </w:tcPr>
          <w:p w:rsidR="00496609" w:rsidRDefault="00496609" w:rsidP="00496609">
            <w:pPr>
              <w:pStyle w:val="TableText0"/>
              <w:spacing w:line="240" w:lineRule="auto"/>
              <w:rPr>
                <w:sz w:val="24"/>
                <w:szCs w:val="24"/>
              </w:rPr>
            </w:pPr>
            <w:r>
              <w:rPr>
                <w:rFonts w:hint="cs"/>
                <w:sz w:val="24"/>
                <w:szCs w:val="24"/>
                <w:rtl/>
              </w:rPr>
              <w:t>24.</w:t>
            </w:r>
          </w:p>
        </w:tc>
        <w:tc>
          <w:tcPr>
            <w:tcW w:w="6582" w:type="dxa"/>
            <w:gridSpan w:val="2"/>
            <w:hideMark/>
          </w:tcPr>
          <w:p w:rsidR="00496609" w:rsidRDefault="00496609">
            <w:pPr>
              <w:pStyle w:val="TableBlock"/>
              <w:spacing w:line="240" w:lineRule="auto"/>
              <w:rPr>
                <w:sz w:val="24"/>
                <w:szCs w:val="24"/>
              </w:rPr>
            </w:pPr>
            <w:r>
              <w:rPr>
                <w:sz w:val="24"/>
                <w:szCs w:val="24"/>
                <w:rtl/>
              </w:rPr>
              <w:t>מורשה גישה רשאי להצליב מידע על פעולות המצדיקות בדיקה נוספת לפי סעיף 141א(ה)(5) לפקודה  עם המידע המפורט להלן:</w:t>
            </w:r>
          </w:p>
        </w:tc>
      </w:tr>
      <w:tr w:rsidR="00496609" w:rsidTr="00465F74">
        <w:trPr>
          <w:cantSplit/>
          <w:trHeight w:val="60"/>
        </w:trPr>
        <w:tc>
          <w:tcPr>
            <w:tcW w:w="1872" w:type="dxa"/>
          </w:tcPr>
          <w:p w:rsidR="00496609" w:rsidRDefault="00496609">
            <w:pPr>
              <w:pStyle w:val="TableSideHeading"/>
              <w:spacing w:line="240" w:lineRule="auto"/>
              <w:rPr>
                <w:sz w:val="24"/>
                <w:szCs w:val="24"/>
              </w:rPr>
            </w:pPr>
          </w:p>
        </w:tc>
        <w:tc>
          <w:tcPr>
            <w:tcW w:w="624" w:type="dxa"/>
          </w:tcPr>
          <w:p w:rsidR="00496609" w:rsidRDefault="00496609">
            <w:pPr>
              <w:pStyle w:val="TableText0"/>
              <w:spacing w:line="240" w:lineRule="auto"/>
              <w:rPr>
                <w:sz w:val="24"/>
                <w:szCs w:val="24"/>
              </w:rPr>
            </w:pPr>
          </w:p>
        </w:tc>
        <w:tc>
          <w:tcPr>
            <w:tcW w:w="624" w:type="dxa"/>
          </w:tcPr>
          <w:p w:rsidR="00496609" w:rsidRDefault="00496609">
            <w:pPr>
              <w:pStyle w:val="TableText0"/>
              <w:spacing w:line="240" w:lineRule="auto"/>
              <w:rPr>
                <w:sz w:val="24"/>
                <w:szCs w:val="24"/>
              </w:rPr>
            </w:pPr>
          </w:p>
        </w:tc>
        <w:tc>
          <w:tcPr>
            <w:tcW w:w="5958" w:type="dxa"/>
            <w:hideMark/>
          </w:tcPr>
          <w:p w:rsidR="00496609" w:rsidRDefault="00496609" w:rsidP="00496609">
            <w:pPr>
              <w:pStyle w:val="TableBlock"/>
              <w:numPr>
                <w:ilvl w:val="0"/>
                <w:numId w:val="11"/>
              </w:numPr>
              <w:tabs>
                <w:tab w:val="left" w:pos="624"/>
              </w:tabs>
              <w:spacing w:line="240" w:lineRule="auto"/>
              <w:rPr>
                <w:sz w:val="24"/>
                <w:szCs w:val="24"/>
              </w:rPr>
            </w:pPr>
            <w:r>
              <w:rPr>
                <w:sz w:val="24"/>
                <w:szCs w:val="24"/>
                <w:rtl/>
              </w:rPr>
              <w:t>מידע שהתקבל מכוח סעיפים, 91(ד) 166 ו-240ב(ג) לפקודה ומכוח הוראות חלק ח' לפקודה, למעט מידע שהתקבל לפי סעיפים 135ג(ג) ו-140א;</w:t>
            </w:r>
          </w:p>
        </w:tc>
      </w:tr>
      <w:tr w:rsidR="00496609" w:rsidTr="00465F74">
        <w:trPr>
          <w:cantSplit/>
          <w:trHeight w:val="60"/>
        </w:trPr>
        <w:tc>
          <w:tcPr>
            <w:tcW w:w="1872" w:type="dxa"/>
          </w:tcPr>
          <w:p w:rsidR="00496609" w:rsidRDefault="00496609">
            <w:pPr>
              <w:pStyle w:val="TableSideHeading"/>
              <w:spacing w:line="240" w:lineRule="auto"/>
              <w:rPr>
                <w:sz w:val="24"/>
                <w:szCs w:val="24"/>
                <w:rtl/>
              </w:rPr>
            </w:pPr>
          </w:p>
        </w:tc>
        <w:tc>
          <w:tcPr>
            <w:tcW w:w="624" w:type="dxa"/>
          </w:tcPr>
          <w:p w:rsidR="00496609" w:rsidRDefault="00496609">
            <w:pPr>
              <w:pStyle w:val="TableText0"/>
              <w:spacing w:line="240" w:lineRule="auto"/>
              <w:rPr>
                <w:sz w:val="24"/>
                <w:szCs w:val="24"/>
              </w:rPr>
            </w:pPr>
          </w:p>
        </w:tc>
        <w:tc>
          <w:tcPr>
            <w:tcW w:w="624" w:type="dxa"/>
          </w:tcPr>
          <w:p w:rsidR="00496609" w:rsidRDefault="00496609">
            <w:pPr>
              <w:pStyle w:val="TableText0"/>
              <w:spacing w:line="240" w:lineRule="auto"/>
              <w:rPr>
                <w:sz w:val="24"/>
                <w:szCs w:val="24"/>
              </w:rPr>
            </w:pPr>
          </w:p>
        </w:tc>
        <w:tc>
          <w:tcPr>
            <w:tcW w:w="5958" w:type="dxa"/>
            <w:hideMark/>
          </w:tcPr>
          <w:p w:rsidR="00496609" w:rsidRDefault="00496609" w:rsidP="00496609">
            <w:pPr>
              <w:pStyle w:val="TableBlock"/>
              <w:numPr>
                <w:ilvl w:val="0"/>
                <w:numId w:val="11"/>
              </w:numPr>
              <w:tabs>
                <w:tab w:val="left" w:pos="624"/>
              </w:tabs>
              <w:spacing w:line="240" w:lineRule="auto"/>
              <w:rPr>
                <w:sz w:val="24"/>
                <w:szCs w:val="24"/>
              </w:rPr>
            </w:pPr>
            <w:r>
              <w:rPr>
                <w:sz w:val="24"/>
                <w:szCs w:val="24"/>
                <w:rtl/>
              </w:rPr>
              <w:t xml:space="preserve">מידע שהתקבל ממדינה זרה מכוח הסכם בין-לאומי או הסכם לחילופי מידע כהגדרתם בסעיף 214א לפקודה; </w:t>
            </w:r>
          </w:p>
        </w:tc>
      </w:tr>
      <w:tr w:rsidR="00496609" w:rsidTr="00465F74">
        <w:trPr>
          <w:cantSplit/>
          <w:trHeight w:val="60"/>
        </w:trPr>
        <w:tc>
          <w:tcPr>
            <w:tcW w:w="1872" w:type="dxa"/>
          </w:tcPr>
          <w:p w:rsidR="00496609" w:rsidRDefault="00496609">
            <w:pPr>
              <w:pStyle w:val="TableSideHeading"/>
              <w:spacing w:line="240" w:lineRule="auto"/>
              <w:rPr>
                <w:sz w:val="24"/>
                <w:szCs w:val="24"/>
                <w:rtl/>
              </w:rPr>
            </w:pPr>
          </w:p>
        </w:tc>
        <w:tc>
          <w:tcPr>
            <w:tcW w:w="624" w:type="dxa"/>
          </w:tcPr>
          <w:p w:rsidR="00496609" w:rsidRDefault="00496609">
            <w:pPr>
              <w:pStyle w:val="TableText0"/>
              <w:spacing w:line="240" w:lineRule="auto"/>
              <w:rPr>
                <w:sz w:val="24"/>
                <w:szCs w:val="24"/>
              </w:rPr>
            </w:pPr>
          </w:p>
        </w:tc>
        <w:tc>
          <w:tcPr>
            <w:tcW w:w="624" w:type="dxa"/>
          </w:tcPr>
          <w:p w:rsidR="00496609" w:rsidRDefault="00496609">
            <w:pPr>
              <w:pStyle w:val="TableText0"/>
              <w:spacing w:line="240" w:lineRule="auto"/>
              <w:rPr>
                <w:sz w:val="24"/>
                <w:szCs w:val="24"/>
              </w:rPr>
            </w:pPr>
          </w:p>
        </w:tc>
        <w:tc>
          <w:tcPr>
            <w:tcW w:w="5958" w:type="dxa"/>
            <w:hideMark/>
          </w:tcPr>
          <w:p w:rsidR="00496609" w:rsidRDefault="00496609" w:rsidP="00496609">
            <w:pPr>
              <w:pStyle w:val="TableBlock"/>
              <w:numPr>
                <w:ilvl w:val="0"/>
                <w:numId w:val="11"/>
              </w:numPr>
              <w:tabs>
                <w:tab w:val="left" w:pos="624"/>
              </w:tabs>
              <w:spacing w:line="240" w:lineRule="auto"/>
              <w:rPr>
                <w:sz w:val="24"/>
                <w:szCs w:val="24"/>
              </w:rPr>
            </w:pPr>
            <w:r>
              <w:rPr>
                <w:sz w:val="24"/>
                <w:szCs w:val="24"/>
                <w:rtl/>
              </w:rPr>
              <w:t>מידע שהתקבל מכוח סעיפים 73 עד 76א, 96 ו-97 לחוק מיסוי מקרקעין;</w:t>
            </w:r>
          </w:p>
        </w:tc>
      </w:tr>
      <w:tr w:rsidR="00496609" w:rsidTr="00465F74">
        <w:trPr>
          <w:cantSplit/>
          <w:trHeight w:val="60"/>
        </w:trPr>
        <w:tc>
          <w:tcPr>
            <w:tcW w:w="1872" w:type="dxa"/>
          </w:tcPr>
          <w:p w:rsidR="00496609" w:rsidRDefault="00496609">
            <w:pPr>
              <w:pStyle w:val="TableSideHeading"/>
              <w:spacing w:line="240" w:lineRule="auto"/>
              <w:rPr>
                <w:sz w:val="24"/>
                <w:szCs w:val="24"/>
                <w:rtl/>
              </w:rPr>
            </w:pPr>
          </w:p>
        </w:tc>
        <w:tc>
          <w:tcPr>
            <w:tcW w:w="624" w:type="dxa"/>
          </w:tcPr>
          <w:p w:rsidR="00496609" w:rsidRDefault="00496609">
            <w:pPr>
              <w:pStyle w:val="TableText0"/>
              <w:spacing w:line="240" w:lineRule="auto"/>
              <w:rPr>
                <w:sz w:val="24"/>
                <w:szCs w:val="24"/>
              </w:rPr>
            </w:pPr>
          </w:p>
        </w:tc>
        <w:tc>
          <w:tcPr>
            <w:tcW w:w="624" w:type="dxa"/>
          </w:tcPr>
          <w:p w:rsidR="00496609" w:rsidRDefault="00496609">
            <w:pPr>
              <w:pStyle w:val="TableText0"/>
              <w:spacing w:line="240" w:lineRule="auto"/>
              <w:rPr>
                <w:sz w:val="24"/>
                <w:szCs w:val="24"/>
              </w:rPr>
            </w:pPr>
          </w:p>
        </w:tc>
        <w:tc>
          <w:tcPr>
            <w:tcW w:w="5958" w:type="dxa"/>
            <w:hideMark/>
          </w:tcPr>
          <w:p w:rsidR="00496609" w:rsidRDefault="00496609" w:rsidP="00496609">
            <w:pPr>
              <w:pStyle w:val="TableBlock"/>
              <w:numPr>
                <w:ilvl w:val="0"/>
                <w:numId w:val="11"/>
              </w:numPr>
              <w:tabs>
                <w:tab w:val="left" w:pos="624"/>
              </w:tabs>
              <w:spacing w:line="240" w:lineRule="auto"/>
              <w:rPr>
                <w:sz w:val="24"/>
                <w:szCs w:val="24"/>
              </w:rPr>
            </w:pPr>
            <w:r>
              <w:rPr>
                <w:sz w:val="24"/>
                <w:szCs w:val="24"/>
                <w:rtl/>
              </w:rPr>
              <w:t>מידע שהתקבל מכוח סעיפים 67 עד 72א, ו-108 לחוק מס ערך מוסף.</w:t>
            </w:r>
            <w:r w:rsidR="007C364B">
              <w:rPr>
                <w:rFonts w:hint="cs"/>
                <w:sz w:val="24"/>
                <w:szCs w:val="24"/>
                <w:rtl/>
              </w:rPr>
              <w:t>"</w:t>
            </w:r>
          </w:p>
        </w:tc>
      </w:tr>
    </w:tbl>
    <w:p w:rsidR="007C364B" w:rsidRDefault="007C364B" w:rsidP="00496609">
      <w:pPr>
        <w:rPr>
          <w:rtl/>
        </w:rPr>
      </w:pPr>
    </w:p>
    <w:p w:rsidR="007C364B" w:rsidRDefault="007C364B" w:rsidP="002C1B82">
      <w:pPr>
        <w:pStyle w:val="a4"/>
        <w:rPr>
          <w:rtl/>
        </w:rPr>
      </w:pPr>
      <w:bookmarkStart w:id="3271" w:name="ET_speaker_5109_521"/>
      <w:r w:rsidRPr="002C1B82">
        <w:rPr>
          <w:rStyle w:val="TagStyle"/>
          <w:rtl/>
        </w:rPr>
        <w:t xml:space="preserve"> &lt;&lt; דובר &gt;&gt;</w:t>
      </w:r>
      <w:r w:rsidRPr="007C364B">
        <w:rPr>
          <w:rStyle w:val="TagStyle"/>
          <w:rtl/>
        </w:rPr>
        <w:t xml:space="preserve"> </w:t>
      </w:r>
      <w:r w:rsidR="00E225B8">
        <w:rPr>
          <w:rtl/>
        </w:rPr>
        <w:t>אלעזר שטרן (ייעוץ משפטי):</w:t>
      </w:r>
      <w:r w:rsidRPr="007C364B">
        <w:rPr>
          <w:rStyle w:val="TagStyle"/>
          <w:rtl/>
        </w:rPr>
        <w:t xml:space="preserve"> </w:t>
      </w:r>
      <w:r w:rsidRPr="002C1B82">
        <w:rPr>
          <w:rStyle w:val="TagStyle"/>
          <w:rtl/>
        </w:rPr>
        <w:t>&lt;&lt; דובר &gt;&gt;</w:t>
      </w:r>
      <w:r>
        <w:rPr>
          <w:rtl/>
        </w:rPr>
        <w:t xml:space="preserve"> </w:t>
      </w:r>
      <w:bookmarkEnd w:id="3271"/>
    </w:p>
    <w:p w:rsidR="007C364B" w:rsidRDefault="007C364B" w:rsidP="007C364B">
      <w:pPr>
        <w:pStyle w:val="KeepWithNext"/>
        <w:rPr>
          <w:rtl/>
        </w:rPr>
      </w:pPr>
    </w:p>
    <w:p w:rsidR="007C364B" w:rsidRDefault="007C364B" w:rsidP="007C364B">
      <w:pPr>
        <w:rPr>
          <w:rtl/>
        </w:rPr>
      </w:pPr>
      <w:r>
        <w:rPr>
          <w:rFonts w:hint="cs"/>
          <w:rtl/>
        </w:rPr>
        <w:t xml:space="preserve">אני רוצה להעיר על </w:t>
      </w:r>
      <w:bookmarkStart w:id="3272" w:name="_ETM_Q1_7073501"/>
      <w:bookmarkEnd w:id="3272"/>
      <w:r>
        <w:rPr>
          <w:rFonts w:hint="cs"/>
          <w:rtl/>
        </w:rPr>
        <w:t xml:space="preserve">הסעיף הזה. אני חושב שיש בסעיף הזה איזושהי חריגה </w:t>
      </w:r>
      <w:r>
        <w:rPr>
          <w:rtl/>
        </w:rPr>
        <w:t>–</w:t>
      </w:r>
      <w:r>
        <w:rPr>
          <w:rFonts w:hint="cs"/>
          <w:rtl/>
        </w:rPr>
        <w:t xml:space="preserve"> זה לא חריגה מסמכות אבל זה כן קצת ריקון </w:t>
      </w:r>
      <w:bookmarkStart w:id="3273" w:name="_ETM_Q1_7082002"/>
      <w:bookmarkEnd w:id="3273"/>
      <w:r>
        <w:rPr>
          <w:rFonts w:hint="cs"/>
          <w:rtl/>
        </w:rPr>
        <w:t xml:space="preserve">מתוכן של מה שהמחוקק התכוון לעשות בסעיף בפקודה, ואני אתן </w:t>
      </w:r>
      <w:bookmarkStart w:id="3274" w:name="_ETM_Q1_7088472"/>
      <w:bookmarkEnd w:id="3274"/>
      <w:r>
        <w:rPr>
          <w:rFonts w:hint="cs"/>
          <w:rtl/>
        </w:rPr>
        <w:t>את הרקע.</w:t>
      </w:r>
    </w:p>
    <w:p w:rsidR="007C364B" w:rsidRDefault="007C364B" w:rsidP="007C364B">
      <w:pPr>
        <w:rPr>
          <w:rtl/>
        </w:rPr>
      </w:pPr>
    </w:p>
    <w:p w:rsidR="00444A6A" w:rsidRDefault="007C364B" w:rsidP="007C364B">
      <w:pPr>
        <w:rPr>
          <w:rtl/>
        </w:rPr>
      </w:pPr>
      <w:r>
        <w:rPr>
          <w:rFonts w:hint="cs"/>
          <w:rtl/>
        </w:rPr>
        <w:t xml:space="preserve">בדיונים בשנת 2013 עלה בוועדה חשש שאותו גורם, אותו </w:t>
      </w:r>
      <w:bookmarkStart w:id="3275" w:name="_ETM_Q1_7096891"/>
      <w:bookmarkEnd w:id="3275"/>
      <w:r>
        <w:rPr>
          <w:rFonts w:hint="cs"/>
          <w:rtl/>
        </w:rPr>
        <w:t xml:space="preserve">מורשה גישה שיושב ורואה </w:t>
      </w:r>
      <w:r w:rsidR="00444A6A">
        <w:rPr>
          <w:rFonts w:hint="cs"/>
          <w:rtl/>
        </w:rPr>
        <w:t xml:space="preserve">ונגיש למידע, יתחיל להעביר עודף מידע, </w:t>
      </w:r>
      <w:bookmarkStart w:id="3276" w:name="_ETM_Q1_7103930"/>
      <w:bookmarkEnd w:id="3276"/>
      <w:r w:rsidR="00444A6A">
        <w:rPr>
          <w:rFonts w:hint="cs"/>
          <w:rtl/>
        </w:rPr>
        <w:t xml:space="preserve">על ימין ועל שמאל. </w:t>
      </w:r>
    </w:p>
    <w:p w:rsidR="00444A6A" w:rsidRDefault="00444A6A" w:rsidP="007C364B">
      <w:pPr>
        <w:rPr>
          <w:rtl/>
        </w:rPr>
      </w:pPr>
    </w:p>
    <w:p w:rsidR="007C364B" w:rsidRDefault="00444A6A" w:rsidP="00573F70">
      <w:pPr>
        <w:rPr>
          <w:rtl/>
        </w:rPr>
      </w:pPr>
      <w:r>
        <w:rPr>
          <w:rFonts w:hint="cs"/>
          <w:rtl/>
        </w:rPr>
        <w:t xml:space="preserve">בהתחלה, ההצעה בכלל הייתה </w:t>
      </w:r>
      <w:r w:rsidR="00573F70">
        <w:rPr>
          <w:rFonts w:hint="cs"/>
          <w:rtl/>
        </w:rPr>
        <w:t>-</w:t>
      </w:r>
      <w:r>
        <w:rPr>
          <w:rFonts w:hint="cs"/>
          <w:rtl/>
        </w:rPr>
        <w:t xml:space="preserve"> </w:t>
      </w:r>
      <w:bookmarkStart w:id="3277" w:name="_ETM_Q1_7107980"/>
      <w:bookmarkEnd w:id="3277"/>
      <w:r>
        <w:rPr>
          <w:rFonts w:hint="cs"/>
          <w:rtl/>
        </w:rPr>
        <w:t xml:space="preserve">היושב-ראש הקודם, זכרונו לברכה, הציע שבכלל העברה תהיה </w:t>
      </w:r>
      <w:bookmarkStart w:id="3278" w:name="_ETM_Q1_7108738"/>
      <w:bookmarkEnd w:id="3278"/>
      <w:r>
        <w:rPr>
          <w:rFonts w:hint="cs"/>
          <w:rtl/>
        </w:rPr>
        <w:t xml:space="preserve">רק חד-כיוונית, זאת אומרת רק </w:t>
      </w:r>
      <w:r w:rsidR="00573F70">
        <w:rPr>
          <w:rFonts w:hint="cs"/>
          <w:rtl/>
        </w:rPr>
        <w:t>א</w:t>
      </w:r>
      <w:r>
        <w:rPr>
          <w:rFonts w:hint="cs"/>
          <w:rtl/>
        </w:rPr>
        <w:t xml:space="preserve">ם הגורמים </w:t>
      </w:r>
      <w:r w:rsidR="00E86040">
        <w:rPr>
          <w:rFonts w:hint="cs"/>
          <w:rtl/>
        </w:rPr>
        <w:t xml:space="preserve">בעלי הסמכות פה מבקשים </w:t>
      </w:r>
      <w:bookmarkStart w:id="3279" w:name="_ETM_Q1_7110985"/>
      <w:bookmarkEnd w:id="3279"/>
      <w:r w:rsidR="00E86040">
        <w:rPr>
          <w:rFonts w:hint="cs"/>
          <w:rtl/>
        </w:rPr>
        <w:t xml:space="preserve">את המידע, רק אז הוא יוכל להעביר מידע, שהוא לא יוכל להעביר מידע מיוזמתו. זו הייתה בעצם </w:t>
      </w:r>
      <w:bookmarkStart w:id="3280" w:name="_ETM_Q1_7118476"/>
      <w:bookmarkEnd w:id="3280"/>
      <w:r w:rsidR="00E86040">
        <w:rPr>
          <w:rFonts w:hint="cs"/>
          <w:rtl/>
        </w:rPr>
        <w:t>ההצעה הראשונית.</w:t>
      </w:r>
    </w:p>
    <w:p w:rsidR="00E86040" w:rsidRDefault="00E86040" w:rsidP="007C364B">
      <w:pPr>
        <w:rPr>
          <w:rtl/>
        </w:rPr>
      </w:pPr>
      <w:bookmarkStart w:id="3281" w:name="_ETM_Q1_7121073"/>
      <w:bookmarkStart w:id="3282" w:name="_ETM_Q1_7121123"/>
      <w:bookmarkEnd w:id="3281"/>
      <w:bookmarkEnd w:id="3282"/>
    </w:p>
    <w:p w:rsidR="00E86040" w:rsidRDefault="00E86040" w:rsidP="007C364B">
      <w:pPr>
        <w:rPr>
          <w:rtl/>
        </w:rPr>
      </w:pPr>
      <w:bookmarkStart w:id="3283" w:name="_ETM_Q1_7121264"/>
      <w:bookmarkStart w:id="3284" w:name="_ETM_Q1_7121310"/>
      <w:bookmarkEnd w:id="3283"/>
      <w:bookmarkEnd w:id="3284"/>
      <w:r>
        <w:rPr>
          <w:rFonts w:hint="cs"/>
          <w:rtl/>
        </w:rPr>
        <w:t xml:space="preserve">לאחר מכן, אחרי שהממשלה באה ואמרה </w:t>
      </w:r>
      <w:r>
        <w:rPr>
          <w:rtl/>
        </w:rPr>
        <w:t>–</w:t>
      </w:r>
      <w:r>
        <w:rPr>
          <w:rFonts w:hint="cs"/>
          <w:rtl/>
        </w:rPr>
        <w:t xml:space="preserve"> לא</w:t>
      </w:r>
      <w:bookmarkStart w:id="3285" w:name="_ETM_Q1_7125796"/>
      <w:bookmarkEnd w:id="3285"/>
      <w:r>
        <w:rPr>
          <w:rFonts w:hint="cs"/>
          <w:rtl/>
        </w:rPr>
        <w:t xml:space="preserve">, זה חשוב מאוד שהוא יעביר מידע ואם הוא </w:t>
      </w:r>
      <w:bookmarkStart w:id="3286" w:name="_ETM_Q1_7129287"/>
      <w:bookmarkEnd w:id="3286"/>
      <w:r>
        <w:rPr>
          <w:rFonts w:hint="cs"/>
          <w:rtl/>
        </w:rPr>
        <w:t xml:space="preserve">רואה דברים וכו' </w:t>
      </w:r>
      <w:r>
        <w:rPr>
          <w:rtl/>
        </w:rPr>
        <w:t>–</w:t>
      </w:r>
      <w:r>
        <w:rPr>
          <w:rFonts w:hint="cs"/>
          <w:rtl/>
        </w:rPr>
        <w:t xml:space="preserve"> באה הוועדה ואמרה, בסדר, אני </w:t>
      </w:r>
      <w:bookmarkStart w:id="3287" w:name="_ETM_Q1_7132020"/>
      <w:bookmarkEnd w:id="3287"/>
      <w:r>
        <w:rPr>
          <w:rFonts w:hint="cs"/>
          <w:rtl/>
        </w:rPr>
        <w:t xml:space="preserve">מוכנה לאפשר שהוא יעביר מידע גם מיוזמתו אבל אני רוצה </w:t>
      </w:r>
      <w:bookmarkStart w:id="3288" w:name="_ETM_Q1_7136919"/>
      <w:bookmarkEnd w:id="3288"/>
      <w:r>
        <w:rPr>
          <w:rFonts w:hint="cs"/>
          <w:rtl/>
        </w:rPr>
        <w:t>לשים גם חגורה וגם שלייקעס, כמה דברים שככה יצמצמו את החשש להעברה של עודף מידע.</w:t>
      </w:r>
    </w:p>
    <w:p w:rsidR="00E86040" w:rsidRDefault="00E86040" w:rsidP="007C364B">
      <w:pPr>
        <w:rPr>
          <w:rtl/>
        </w:rPr>
      </w:pPr>
      <w:bookmarkStart w:id="3289" w:name="_ETM_Q1_7144737"/>
      <w:bookmarkStart w:id="3290" w:name="_ETM_Q1_7144789"/>
      <w:bookmarkEnd w:id="3289"/>
      <w:bookmarkEnd w:id="3290"/>
    </w:p>
    <w:p w:rsidR="00E86040" w:rsidRDefault="00E86040" w:rsidP="007C364B">
      <w:pPr>
        <w:rPr>
          <w:rtl/>
        </w:rPr>
      </w:pPr>
      <w:bookmarkStart w:id="3291" w:name="_ETM_Q1_7145426"/>
      <w:bookmarkStart w:id="3292" w:name="_ETM_Q1_7145500"/>
      <w:bookmarkEnd w:id="3291"/>
      <w:bookmarkEnd w:id="3292"/>
      <w:r>
        <w:rPr>
          <w:rFonts w:hint="cs"/>
          <w:rtl/>
        </w:rPr>
        <w:t>ובעצם הוועדה</w:t>
      </w:r>
      <w:bookmarkStart w:id="3293" w:name="_ETM_Q1_7147601"/>
      <w:bookmarkEnd w:id="3293"/>
      <w:r>
        <w:rPr>
          <w:rFonts w:hint="cs"/>
          <w:rtl/>
        </w:rPr>
        <w:t xml:space="preserve"> חוקקה בחוק איזשהו מבנה רב-שלבי של איך אותו מורשה גיש</w:t>
      </w:r>
      <w:bookmarkStart w:id="3294" w:name="_ETM_Q1_7150416"/>
      <w:bookmarkEnd w:id="3294"/>
      <w:r>
        <w:rPr>
          <w:rFonts w:hint="cs"/>
          <w:rtl/>
        </w:rPr>
        <w:t xml:space="preserve">ה מעביר מידע מיוזמתו. ואני מפנה כרגע לסעיף </w:t>
      </w:r>
      <w:bookmarkStart w:id="3295" w:name="_ETM_Q1_7158861"/>
      <w:bookmarkEnd w:id="3295"/>
      <w:r>
        <w:rPr>
          <w:rFonts w:hint="cs"/>
          <w:rtl/>
        </w:rPr>
        <w:t xml:space="preserve">141א(ה)(5) לחוק, ושם בעצם זה עובד בצורה כזאת. </w:t>
      </w:r>
      <w:bookmarkStart w:id="3296" w:name="_ETM_Q1_7164956"/>
      <w:bookmarkEnd w:id="3296"/>
    </w:p>
    <w:p w:rsidR="00E86040" w:rsidRDefault="00E86040" w:rsidP="007C364B">
      <w:pPr>
        <w:rPr>
          <w:rtl/>
        </w:rPr>
      </w:pPr>
      <w:bookmarkStart w:id="3297" w:name="_ETM_Q1_7164138"/>
      <w:bookmarkStart w:id="3298" w:name="_ETM_Q1_7164152"/>
      <w:bookmarkEnd w:id="3297"/>
      <w:bookmarkEnd w:id="3298"/>
    </w:p>
    <w:p w:rsidR="00E86040" w:rsidRDefault="00E86040" w:rsidP="00C728CB">
      <w:pPr>
        <w:rPr>
          <w:rtl/>
        </w:rPr>
      </w:pPr>
      <w:bookmarkStart w:id="3299" w:name="_ETM_Q1_7164191"/>
      <w:bookmarkStart w:id="3300" w:name="_ETM_Q1_7164258"/>
      <w:bookmarkEnd w:id="3299"/>
      <w:bookmarkEnd w:id="3300"/>
      <w:r>
        <w:rPr>
          <w:rFonts w:hint="cs"/>
          <w:rtl/>
        </w:rPr>
        <w:t>השלב הראשון, שמורשה הגישה צריך לראות במידע</w:t>
      </w:r>
      <w:r w:rsidR="00573F70">
        <w:rPr>
          <w:rFonts w:hint="cs"/>
          <w:rtl/>
        </w:rPr>
        <w:t>,</w:t>
      </w:r>
      <w:r>
        <w:rPr>
          <w:rFonts w:hint="cs"/>
          <w:rtl/>
        </w:rPr>
        <w:t xml:space="preserve"> משהו צריך לקפוץ לו, זה לא סתם מידע רגיל שפלוני </w:t>
      </w:r>
      <w:bookmarkStart w:id="3301" w:name="_ETM_Q1_7174520"/>
      <w:bookmarkEnd w:id="3301"/>
      <w:r>
        <w:rPr>
          <w:rFonts w:hint="cs"/>
          <w:rtl/>
        </w:rPr>
        <w:t>אלמ</w:t>
      </w:r>
      <w:r w:rsidR="00573F70">
        <w:rPr>
          <w:rFonts w:hint="cs"/>
          <w:rtl/>
        </w:rPr>
        <w:t>ו</w:t>
      </w:r>
      <w:r>
        <w:rPr>
          <w:rFonts w:hint="cs"/>
          <w:rtl/>
        </w:rPr>
        <w:t>ני ניכה צ'ק ב-60,000 שקלים. צריך שמשהו במידע י</w:t>
      </w:r>
      <w:r w:rsidR="00C728CB">
        <w:rPr>
          <w:rFonts w:hint="cs"/>
          <w:rtl/>
        </w:rPr>
        <w:t>יראה</w:t>
      </w:r>
      <w:bookmarkStart w:id="3302" w:name="_ETM_Q1_7176958"/>
      <w:bookmarkEnd w:id="3302"/>
      <w:r w:rsidR="00C728CB">
        <w:rPr>
          <w:rFonts w:hint="cs"/>
          <w:rtl/>
        </w:rPr>
        <w:t xml:space="preserve"> </w:t>
      </w:r>
      <w:r>
        <w:rPr>
          <w:rFonts w:hint="cs"/>
          <w:rtl/>
        </w:rPr>
        <w:t xml:space="preserve">לו מוזר. הוועדה רצתה בעקבות הייעוץ המשפטי שבאמת </w:t>
      </w:r>
      <w:bookmarkStart w:id="3303" w:name="_ETM_Q1_7181744"/>
      <w:bookmarkEnd w:id="3303"/>
      <w:r>
        <w:rPr>
          <w:rFonts w:hint="cs"/>
          <w:rtl/>
        </w:rPr>
        <w:t xml:space="preserve">יהיה כתוב ממש בתקנות מה התסמינים וכולי. באו </w:t>
      </w:r>
      <w:bookmarkStart w:id="3304" w:name="_ETM_Q1_7185332"/>
      <w:bookmarkEnd w:id="3304"/>
      <w:r>
        <w:rPr>
          <w:rFonts w:hint="cs"/>
          <w:rtl/>
        </w:rPr>
        <w:t xml:space="preserve">אנשי </w:t>
      </w:r>
      <w:r w:rsidR="00573F70">
        <w:rPr>
          <w:rFonts w:hint="cs"/>
          <w:rtl/>
        </w:rPr>
        <w:t>ה</w:t>
      </w:r>
      <w:r>
        <w:rPr>
          <w:rFonts w:hint="cs"/>
          <w:rtl/>
        </w:rPr>
        <w:t xml:space="preserve">רשות </w:t>
      </w:r>
      <w:r w:rsidR="00573F70">
        <w:rPr>
          <w:rFonts w:hint="cs"/>
          <w:rtl/>
        </w:rPr>
        <w:t>ו</w:t>
      </w:r>
      <w:r>
        <w:rPr>
          <w:rFonts w:hint="cs"/>
          <w:rtl/>
        </w:rPr>
        <w:t xml:space="preserve">אמרו מה פתאום, אנחנו לא </w:t>
      </w:r>
      <w:bookmarkStart w:id="3305" w:name="_ETM_Q1_7186672"/>
      <w:bookmarkEnd w:id="3305"/>
      <w:r>
        <w:rPr>
          <w:rFonts w:hint="cs"/>
          <w:rtl/>
        </w:rPr>
        <w:t xml:space="preserve">יכולים לכתוב את זה בחוק, אז כל העבריינים ידעו </w:t>
      </w:r>
      <w:r w:rsidR="007316D1">
        <w:rPr>
          <w:rFonts w:hint="cs"/>
          <w:rtl/>
        </w:rPr>
        <w:t xml:space="preserve">מה </w:t>
      </w:r>
      <w:bookmarkStart w:id="3306" w:name="_ETM_Q1_7192101"/>
      <w:bookmarkEnd w:id="3306"/>
      <w:r w:rsidR="007316D1">
        <w:rPr>
          <w:rFonts w:hint="cs"/>
          <w:rtl/>
        </w:rPr>
        <w:t>התסמינים שלפיהם אנחנו בודקים, אז לא.</w:t>
      </w:r>
    </w:p>
    <w:p w:rsidR="007316D1" w:rsidRDefault="007316D1" w:rsidP="007C364B">
      <w:pPr>
        <w:rPr>
          <w:rtl/>
        </w:rPr>
      </w:pPr>
      <w:bookmarkStart w:id="3307" w:name="_ETM_Q1_7192615"/>
      <w:bookmarkStart w:id="3308" w:name="_ETM_Q1_7192684"/>
      <w:bookmarkStart w:id="3309" w:name="_ETM_Q1_7192744"/>
      <w:bookmarkEnd w:id="3307"/>
      <w:bookmarkEnd w:id="3308"/>
      <w:bookmarkEnd w:id="3309"/>
    </w:p>
    <w:p w:rsidR="007316D1" w:rsidRDefault="007316D1" w:rsidP="007C364B">
      <w:pPr>
        <w:rPr>
          <w:rtl/>
        </w:rPr>
      </w:pPr>
      <w:bookmarkStart w:id="3310" w:name="_ETM_Q1_7192784"/>
      <w:bookmarkEnd w:id="3310"/>
      <w:r>
        <w:rPr>
          <w:rFonts w:hint="cs"/>
          <w:rtl/>
        </w:rPr>
        <w:t xml:space="preserve">הוועדה קיבלה את עמדתם, אמרו, זה יהיה באיזשהם נהלים פנימיים בתוך רשות המסים. אז זה השלב הראשון. קודם כול, צץ משהו שתופס את </w:t>
      </w:r>
      <w:bookmarkStart w:id="3311" w:name="_ETM_Q1_7200579"/>
      <w:bookmarkEnd w:id="3311"/>
      <w:r>
        <w:rPr>
          <w:rFonts w:hint="cs"/>
          <w:rtl/>
        </w:rPr>
        <w:t>העיניים של מורשה הגישה.</w:t>
      </w:r>
    </w:p>
    <w:p w:rsidR="00737988" w:rsidRDefault="00737988" w:rsidP="007C364B">
      <w:pPr>
        <w:rPr>
          <w:rtl/>
        </w:rPr>
      </w:pPr>
    </w:p>
    <w:p w:rsidR="00737988" w:rsidRDefault="00737988" w:rsidP="007C364B">
      <w:pPr>
        <w:rPr>
          <w:rtl/>
        </w:rPr>
      </w:pPr>
      <w:r>
        <w:rPr>
          <w:rFonts w:hint="cs"/>
          <w:rtl/>
        </w:rPr>
        <w:t xml:space="preserve">השלב השני, שמורשה </w:t>
      </w:r>
      <w:bookmarkStart w:id="3312" w:name="_ETM_Q1_7206540"/>
      <w:bookmarkEnd w:id="3312"/>
      <w:r>
        <w:rPr>
          <w:rFonts w:hint="cs"/>
          <w:rtl/>
        </w:rPr>
        <w:t xml:space="preserve">הגישה מצליב את המידע הזה עם סוגים מסוימים של מידע. </w:t>
      </w:r>
      <w:bookmarkStart w:id="3313" w:name="_ETM_Q1_7211790"/>
      <w:bookmarkEnd w:id="3313"/>
      <w:r>
        <w:rPr>
          <w:rFonts w:hint="cs"/>
          <w:rtl/>
        </w:rPr>
        <w:t xml:space="preserve">פה כתוב בחוק שמורשה הגישה צריך להצליב עם מידע </w:t>
      </w:r>
      <w:bookmarkStart w:id="3314" w:name="_ETM_Q1_7218169"/>
      <w:bookmarkEnd w:id="3314"/>
      <w:r>
        <w:rPr>
          <w:rtl/>
        </w:rPr>
        <w:t>–</w:t>
      </w:r>
      <w:r>
        <w:rPr>
          <w:rFonts w:hint="cs"/>
          <w:rtl/>
        </w:rPr>
        <w:t xml:space="preserve"> לא כתוב עם כל מידע שיש בידיו לפי דין, </w:t>
      </w:r>
      <w:bookmarkStart w:id="3315" w:name="_ETM_Q1_7217763"/>
      <w:bookmarkEnd w:id="3315"/>
      <w:r>
        <w:rPr>
          <w:rFonts w:hint="cs"/>
          <w:rtl/>
        </w:rPr>
        <w:t xml:space="preserve">כתוב עם מידע שקבע שר האוצר בהסכמת שר המשפטים. כשהמטרה שמאחורי ההגבלה הזאת הייתה לבוא ולומר: לא, אל תעשה </w:t>
      </w:r>
      <w:bookmarkStart w:id="3316" w:name="_ETM_Q1_7227889"/>
      <w:bookmarkEnd w:id="3316"/>
      <w:r>
        <w:rPr>
          <w:rFonts w:hint="cs"/>
          <w:rtl/>
        </w:rPr>
        <w:t xml:space="preserve">עכשיו פישינג. גם אם ראית משהו שצץ לך, אל </w:t>
      </w:r>
      <w:bookmarkStart w:id="3317" w:name="_ETM_Q1_7229571"/>
      <w:bookmarkEnd w:id="3317"/>
      <w:r>
        <w:rPr>
          <w:rFonts w:hint="cs"/>
          <w:rtl/>
        </w:rPr>
        <w:t xml:space="preserve">תתחיל עכשיו לבדוק עם כל דבר שיש לך </w:t>
      </w:r>
      <w:bookmarkStart w:id="3318" w:name="_ETM_Q1_7233858"/>
      <w:bookmarkEnd w:id="3318"/>
      <w:r>
        <w:rPr>
          <w:rFonts w:hint="cs"/>
          <w:rtl/>
        </w:rPr>
        <w:t xml:space="preserve">בידי רשות המסים. לא. אתה צריך לקבוע איזה מאגרים רלוונטיים, </w:t>
      </w:r>
      <w:bookmarkStart w:id="3319" w:name="_ETM_Q1_7237548"/>
      <w:bookmarkEnd w:id="3319"/>
      <w:r>
        <w:rPr>
          <w:rFonts w:hint="cs"/>
          <w:rtl/>
        </w:rPr>
        <w:t xml:space="preserve">איזה מאגרים לא רלוונטיים וכולי. ורק אם זה עבר גם </w:t>
      </w:r>
      <w:bookmarkStart w:id="3320" w:name="_ETM_Q1_7238658"/>
      <w:bookmarkEnd w:id="3320"/>
      <w:r>
        <w:rPr>
          <w:rFonts w:hint="cs"/>
          <w:rtl/>
        </w:rPr>
        <w:t xml:space="preserve">את המסננת הזאת, ומורשה הגישה חושב שיש חשדות </w:t>
      </w:r>
      <w:bookmarkStart w:id="3321" w:name="_ETM_Q1_7242032"/>
      <w:bookmarkEnd w:id="3321"/>
      <w:r>
        <w:rPr>
          <w:rFonts w:hint="cs"/>
          <w:rtl/>
        </w:rPr>
        <w:t>וכולי, אז הוא יכול להעביר את המידע.</w:t>
      </w:r>
    </w:p>
    <w:p w:rsidR="00737988" w:rsidRDefault="00737988" w:rsidP="007C364B">
      <w:pPr>
        <w:rPr>
          <w:rtl/>
        </w:rPr>
      </w:pPr>
      <w:bookmarkStart w:id="3322" w:name="_ETM_Q1_7246725"/>
      <w:bookmarkStart w:id="3323" w:name="_ETM_Q1_7246803"/>
      <w:bookmarkStart w:id="3324" w:name="_ETM_Q1_7246837"/>
      <w:bookmarkEnd w:id="3322"/>
      <w:bookmarkEnd w:id="3323"/>
      <w:bookmarkEnd w:id="3324"/>
    </w:p>
    <w:p w:rsidR="00737988" w:rsidRDefault="00737988" w:rsidP="00C728CB">
      <w:pPr>
        <w:rPr>
          <w:rtl/>
        </w:rPr>
      </w:pPr>
      <w:bookmarkStart w:id="3325" w:name="_ETM_Q1_7246918"/>
      <w:bookmarkEnd w:id="3325"/>
      <w:r>
        <w:rPr>
          <w:rFonts w:hint="cs"/>
          <w:rtl/>
        </w:rPr>
        <w:t xml:space="preserve">במידה רבה, המידע שיש </w:t>
      </w:r>
      <w:bookmarkStart w:id="3326" w:name="_ETM_Q1_7245803"/>
      <w:bookmarkEnd w:id="3326"/>
      <w:r>
        <w:rPr>
          <w:rFonts w:hint="cs"/>
          <w:rtl/>
        </w:rPr>
        <w:t xml:space="preserve">פה הוא כמעט </w:t>
      </w:r>
      <w:r>
        <w:rPr>
          <w:rtl/>
        </w:rPr>
        <w:t>–</w:t>
      </w:r>
      <w:r>
        <w:rPr>
          <w:rFonts w:hint="cs"/>
          <w:rtl/>
        </w:rPr>
        <w:t xml:space="preserve"> לא אגיד כל </w:t>
      </w:r>
      <w:r>
        <w:rPr>
          <w:rtl/>
        </w:rPr>
        <w:t>–</w:t>
      </w:r>
      <w:r>
        <w:rPr>
          <w:rFonts w:hint="cs"/>
          <w:rtl/>
        </w:rPr>
        <w:t xml:space="preserve"> אבל למעט דברים שקשורים לפטק"א שאסור לעשות בהם שימוש לפי החוק ולמעט </w:t>
      </w:r>
      <w:bookmarkStart w:id="3327" w:name="_ETM_Q1_7255439"/>
      <w:bookmarkEnd w:id="3327"/>
      <w:r>
        <w:rPr>
          <w:rFonts w:hint="cs"/>
          <w:rtl/>
        </w:rPr>
        <w:t xml:space="preserve">מידע שקשור לביטוח לאומי, בעצם הסעיף הזה קובע את כל </w:t>
      </w:r>
      <w:bookmarkStart w:id="3328" w:name="_ETM_Q1_7260437"/>
      <w:bookmarkEnd w:id="3328"/>
      <w:r>
        <w:rPr>
          <w:rFonts w:hint="cs"/>
          <w:rtl/>
        </w:rPr>
        <w:t>המאגרים שהם. בעצם השלב השני</w:t>
      </w:r>
      <w:r w:rsidR="00C728CB">
        <w:rPr>
          <w:rFonts w:hint="cs"/>
          <w:rtl/>
        </w:rPr>
        <w:t>, ש</w:t>
      </w:r>
      <w:r>
        <w:rPr>
          <w:rFonts w:hint="cs"/>
          <w:rtl/>
        </w:rPr>
        <w:t xml:space="preserve">הוועדה רצתה ליצור איזושהי מסננת </w:t>
      </w:r>
      <w:bookmarkStart w:id="3329" w:name="_ETM_Q1_7268543"/>
      <w:bookmarkEnd w:id="3329"/>
      <w:r>
        <w:rPr>
          <w:rFonts w:hint="cs"/>
          <w:rtl/>
        </w:rPr>
        <w:t xml:space="preserve">למורשה הגישה להעביר את המידע, שזה לקבוע סוגים </w:t>
      </w:r>
      <w:bookmarkStart w:id="3330" w:name="_ETM_Q1_7271075"/>
      <w:bookmarkEnd w:id="3330"/>
      <w:r>
        <w:rPr>
          <w:rFonts w:hint="cs"/>
          <w:rtl/>
        </w:rPr>
        <w:t xml:space="preserve">מסוימים </w:t>
      </w:r>
      <w:r w:rsidR="00C728CB">
        <w:rPr>
          <w:rFonts w:hint="cs"/>
          <w:rtl/>
        </w:rPr>
        <w:t xml:space="preserve">של מאגרי מידע שרק איתם מצליבים, </w:t>
      </w:r>
      <w:r>
        <w:rPr>
          <w:rFonts w:hint="cs"/>
          <w:rtl/>
        </w:rPr>
        <w:t xml:space="preserve">אני חושב </w:t>
      </w:r>
      <w:bookmarkStart w:id="3331" w:name="_ETM_Q1_7273666"/>
      <w:bookmarkEnd w:id="3331"/>
      <w:r>
        <w:rPr>
          <w:rFonts w:hint="cs"/>
          <w:rtl/>
        </w:rPr>
        <w:t xml:space="preserve">שבמידה רבה מאבד את המשמעות שלו בתקנה הזאת כי </w:t>
      </w:r>
      <w:bookmarkStart w:id="3332" w:name="_ETM_Q1_7279646"/>
      <w:bookmarkEnd w:id="3332"/>
      <w:r>
        <w:rPr>
          <w:rFonts w:hint="cs"/>
          <w:rtl/>
        </w:rPr>
        <w:t xml:space="preserve">התקנה הזאת בעצם מתייחסת </w:t>
      </w:r>
      <w:r w:rsidR="00C728CB">
        <w:rPr>
          <w:rFonts w:hint="cs"/>
          <w:rtl/>
        </w:rPr>
        <w:t>-</w:t>
      </w:r>
      <w:r>
        <w:rPr>
          <w:rFonts w:hint="cs"/>
          <w:rtl/>
        </w:rPr>
        <w:t xml:space="preserve"> לא יודע, אולי אני מפספס אבל למיטב בדיקתי</w:t>
      </w:r>
      <w:r w:rsidR="00C728CB">
        <w:rPr>
          <w:rFonts w:hint="cs"/>
          <w:rtl/>
        </w:rPr>
        <w:t xml:space="preserve"> -</w:t>
      </w:r>
      <w:r>
        <w:rPr>
          <w:rFonts w:hint="cs"/>
          <w:rtl/>
        </w:rPr>
        <w:t xml:space="preserve"> כמעט לכל מידע שקיים </w:t>
      </w:r>
      <w:bookmarkStart w:id="3333" w:name="_ETM_Q1_7282822"/>
      <w:bookmarkEnd w:id="3333"/>
      <w:r>
        <w:rPr>
          <w:rFonts w:hint="cs"/>
          <w:rtl/>
        </w:rPr>
        <w:t>בידי רשות המסים</w:t>
      </w:r>
      <w:r w:rsidR="00E6546A">
        <w:rPr>
          <w:rFonts w:hint="cs"/>
          <w:rtl/>
        </w:rPr>
        <w:t xml:space="preserve">. תכף שלומי יסביר לוועדה למה כל מידע </w:t>
      </w:r>
      <w:bookmarkStart w:id="3334" w:name="_ETM_Q1_7289274"/>
      <w:bookmarkEnd w:id="3334"/>
      <w:r w:rsidR="00E6546A">
        <w:rPr>
          <w:rFonts w:hint="cs"/>
          <w:rtl/>
        </w:rPr>
        <w:t xml:space="preserve">שיש בידי רשות המסים הוא רלוונטי וחשוב, וכולי וכולי. יכול </w:t>
      </w:r>
      <w:bookmarkStart w:id="3335" w:name="_ETM_Q1_7295128"/>
      <w:bookmarkEnd w:id="3335"/>
      <w:r w:rsidR="00E6546A">
        <w:rPr>
          <w:rFonts w:hint="cs"/>
          <w:rtl/>
        </w:rPr>
        <w:t xml:space="preserve">להיות, אבל זה ודאי לא הייתה הכוונה </w:t>
      </w:r>
      <w:bookmarkStart w:id="3336" w:name="_ETM_Q1_7296663"/>
      <w:bookmarkEnd w:id="3336"/>
      <w:r w:rsidR="00E6546A">
        <w:rPr>
          <w:rFonts w:hint="cs"/>
          <w:rtl/>
        </w:rPr>
        <w:t xml:space="preserve">של הוועדה כי אם הכוונה של הוועדה הייתה להתייחס </w:t>
      </w:r>
      <w:bookmarkStart w:id="3337" w:name="_ETM_Q1_7301108"/>
      <w:bookmarkEnd w:id="3337"/>
      <w:r w:rsidR="00E6546A">
        <w:rPr>
          <w:rFonts w:hint="cs"/>
          <w:rtl/>
        </w:rPr>
        <w:t xml:space="preserve">לכל מידע שנמצא בידי רשות המסים, לא היה צריך </w:t>
      </w:r>
      <w:bookmarkStart w:id="3338" w:name="_ETM_Q1_7300326"/>
      <w:bookmarkEnd w:id="3338"/>
      <w:r w:rsidR="00E6546A">
        <w:rPr>
          <w:rFonts w:hint="cs"/>
          <w:rtl/>
        </w:rPr>
        <w:t>את הסעיף הזה. היה כתוב</w:t>
      </w:r>
      <w:r w:rsidR="00C728CB">
        <w:rPr>
          <w:rFonts w:hint="cs"/>
          <w:rtl/>
        </w:rPr>
        <w:t>,</w:t>
      </w:r>
      <w:r w:rsidR="00E6546A">
        <w:rPr>
          <w:rFonts w:hint="cs"/>
          <w:rtl/>
        </w:rPr>
        <w:t xml:space="preserve"> הוא יצליב עם מידע שנמצא בידיו לפי כל דין.</w:t>
      </w:r>
    </w:p>
    <w:p w:rsidR="00E6546A" w:rsidRDefault="00E6546A" w:rsidP="00E6546A">
      <w:pPr>
        <w:rPr>
          <w:rtl/>
        </w:rPr>
      </w:pPr>
    </w:p>
    <w:p w:rsidR="00E6546A" w:rsidRDefault="00E6546A" w:rsidP="00C728CB">
      <w:pPr>
        <w:rPr>
          <w:rtl/>
        </w:rPr>
      </w:pPr>
      <w:r>
        <w:rPr>
          <w:rFonts w:hint="cs"/>
          <w:rtl/>
        </w:rPr>
        <w:t>לא. המחוקק  טר</w:t>
      </w:r>
      <w:bookmarkStart w:id="3339" w:name="_ETM_Q1_7305173"/>
      <w:bookmarkEnd w:id="3339"/>
      <w:r>
        <w:rPr>
          <w:rFonts w:hint="cs"/>
          <w:rtl/>
        </w:rPr>
        <w:t xml:space="preserve">ח וכתב שצריך ששר האוצר יקבע, בהסכמת שר המשפטים. אגב, למה צריך את ההסכמה של שר המשפטים? </w:t>
      </w:r>
      <w:bookmarkStart w:id="3340" w:name="_ETM_Q1_7313850"/>
      <w:bookmarkEnd w:id="3340"/>
      <w:r>
        <w:rPr>
          <w:rFonts w:hint="cs"/>
          <w:rtl/>
        </w:rPr>
        <w:t>בגלל שחר שיושבת פה שתיתן את המידע, את האי</w:t>
      </w:r>
      <w:r w:rsidR="00C728CB">
        <w:rPr>
          <w:rFonts w:hint="cs"/>
          <w:rtl/>
        </w:rPr>
        <w:t>נ</w:t>
      </w:r>
      <w:r>
        <w:rPr>
          <w:rFonts w:hint="cs"/>
          <w:rtl/>
        </w:rPr>
        <w:t xml:space="preserve">פוט של </w:t>
      </w:r>
      <w:bookmarkStart w:id="3341" w:name="_ETM_Q1_7317397"/>
      <w:bookmarkEnd w:id="3341"/>
      <w:r>
        <w:rPr>
          <w:rFonts w:hint="cs"/>
          <w:rtl/>
        </w:rPr>
        <w:t xml:space="preserve">הגנת הפרטיות ואיזה מאגר כן רלוונטי ואיזה מאגר לא רלוונטי, </w:t>
      </w:r>
      <w:bookmarkStart w:id="3342" w:name="_ETM_Q1_7322043"/>
      <w:bookmarkEnd w:id="3342"/>
      <w:r>
        <w:rPr>
          <w:rFonts w:hint="cs"/>
          <w:rtl/>
        </w:rPr>
        <w:t xml:space="preserve">ואני חושב שבמידה רבה התקנה הזאת מרוקנת מתוכן את מה שהמחוקק התכוון, להגביל את ההליך הזה ולא להצליב </w:t>
      </w:r>
      <w:bookmarkStart w:id="3343" w:name="_ETM_Q1_7330250"/>
      <w:bookmarkEnd w:id="3343"/>
      <w:r>
        <w:rPr>
          <w:rFonts w:hint="cs"/>
          <w:rtl/>
        </w:rPr>
        <w:t xml:space="preserve">עם כל מידע שנמצא בידי רשות המסים. </w:t>
      </w:r>
    </w:p>
    <w:p w:rsidR="00E6546A" w:rsidRDefault="00E6546A" w:rsidP="00E6546A">
      <w:pPr>
        <w:rPr>
          <w:rtl/>
        </w:rPr>
      </w:pPr>
    </w:p>
    <w:p w:rsidR="00E6546A" w:rsidRDefault="00E6546A" w:rsidP="002C1B82">
      <w:pPr>
        <w:pStyle w:val="af6"/>
        <w:rPr>
          <w:rtl/>
        </w:rPr>
      </w:pPr>
      <w:bookmarkStart w:id="3344" w:name="ET_yor_5094_522"/>
      <w:r w:rsidRPr="002C1B82">
        <w:rPr>
          <w:rStyle w:val="TagStyle"/>
          <w:rtl/>
        </w:rPr>
        <w:t xml:space="preserve"> &lt;&lt; יור &gt;&gt;</w:t>
      </w:r>
      <w:r w:rsidRPr="00E6546A">
        <w:rPr>
          <w:rStyle w:val="TagStyle"/>
          <w:rtl/>
        </w:rPr>
        <w:t xml:space="preserve"> </w:t>
      </w:r>
      <w:r>
        <w:rPr>
          <w:rtl/>
        </w:rPr>
        <w:t>היו"ר ניסן סלומינסקי:</w:t>
      </w:r>
      <w:r w:rsidRPr="00E6546A">
        <w:rPr>
          <w:rStyle w:val="TagStyle"/>
          <w:rtl/>
        </w:rPr>
        <w:t xml:space="preserve"> </w:t>
      </w:r>
      <w:r w:rsidRPr="002C1B82">
        <w:rPr>
          <w:rStyle w:val="TagStyle"/>
          <w:rtl/>
        </w:rPr>
        <w:t>&lt;&lt; יור &gt;&gt;</w:t>
      </w:r>
      <w:r>
        <w:rPr>
          <w:rtl/>
        </w:rPr>
        <w:t xml:space="preserve"> </w:t>
      </w:r>
      <w:bookmarkEnd w:id="3344"/>
    </w:p>
    <w:p w:rsidR="00E6546A" w:rsidRDefault="00E6546A" w:rsidP="00E6546A">
      <w:pPr>
        <w:pStyle w:val="KeepWithNext"/>
        <w:rPr>
          <w:rtl/>
        </w:rPr>
      </w:pPr>
    </w:p>
    <w:p w:rsidR="00E6546A" w:rsidRDefault="00E6546A" w:rsidP="00EC2DE7">
      <w:pPr>
        <w:rPr>
          <w:rtl/>
        </w:rPr>
      </w:pPr>
      <w:r>
        <w:rPr>
          <w:rFonts w:hint="cs"/>
          <w:rtl/>
        </w:rPr>
        <w:t xml:space="preserve">לפני שאני </w:t>
      </w:r>
      <w:bookmarkStart w:id="3345" w:name="_ETM_Q1_7338928"/>
      <w:bookmarkEnd w:id="3345"/>
      <w:r>
        <w:rPr>
          <w:rFonts w:hint="cs"/>
          <w:rtl/>
        </w:rPr>
        <w:t>נועל את הישיבה</w:t>
      </w:r>
      <w:r w:rsidR="00EC2DE7">
        <w:rPr>
          <w:rFonts w:hint="cs"/>
          <w:rtl/>
        </w:rPr>
        <w:t xml:space="preserve">, יש מישהו </w:t>
      </w:r>
      <w:r>
        <w:rPr>
          <w:rFonts w:hint="cs"/>
          <w:rtl/>
        </w:rPr>
        <w:t xml:space="preserve">שיודע לתת </w:t>
      </w:r>
      <w:bookmarkStart w:id="3346" w:name="_ETM_Q1_7340261"/>
      <w:bookmarkEnd w:id="3346"/>
      <w:r>
        <w:rPr>
          <w:rFonts w:hint="cs"/>
          <w:rtl/>
        </w:rPr>
        <w:t>תשובה לזה?</w:t>
      </w:r>
    </w:p>
    <w:p w:rsidR="00E6546A" w:rsidRDefault="00E6546A" w:rsidP="00E6546A">
      <w:pPr>
        <w:rPr>
          <w:rtl/>
        </w:rPr>
      </w:pPr>
      <w:bookmarkStart w:id="3347" w:name="_ETM_Q1_7340710"/>
      <w:bookmarkStart w:id="3348" w:name="_ETM_Q1_7340823"/>
      <w:bookmarkStart w:id="3349" w:name="_ETM_Q1_7339092"/>
      <w:bookmarkEnd w:id="3347"/>
      <w:bookmarkEnd w:id="3348"/>
      <w:bookmarkEnd w:id="3349"/>
    </w:p>
    <w:p w:rsidR="00E6546A" w:rsidRDefault="00E6546A" w:rsidP="002C1B82">
      <w:pPr>
        <w:pStyle w:val="af9"/>
        <w:rPr>
          <w:rtl/>
        </w:rPr>
      </w:pPr>
      <w:bookmarkStart w:id="3350" w:name="ET_guest_721986_523"/>
      <w:r w:rsidRPr="002C1B82">
        <w:rPr>
          <w:rStyle w:val="TagStyle"/>
          <w:rtl/>
        </w:rPr>
        <w:t xml:space="preserve"> &lt;&lt; אורח &gt;&gt;</w:t>
      </w:r>
      <w:r w:rsidRPr="00E6546A">
        <w:rPr>
          <w:rStyle w:val="TagStyle"/>
          <w:rtl/>
        </w:rPr>
        <w:t xml:space="preserve"> </w:t>
      </w:r>
      <w:r>
        <w:rPr>
          <w:rtl/>
        </w:rPr>
        <w:t>גיא גולדמן:</w:t>
      </w:r>
      <w:r w:rsidRPr="00E6546A">
        <w:rPr>
          <w:rStyle w:val="TagStyle"/>
          <w:rtl/>
        </w:rPr>
        <w:t xml:space="preserve"> </w:t>
      </w:r>
      <w:r w:rsidRPr="002C1B82">
        <w:rPr>
          <w:rStyle w:val="TagStyle"/>
          <w:rtl/>
        </w:rPr>
        <w:t>&lt;&lt; אורח &gt;&gt;</w:t>
      </w:r>
      <w:r>
        <w:rPr>
          <w:rtl/>
        </w:rPr>
        <w:t xml:space="preserve"> </w:t>
      </w:r>
      <w:bookmarkEnd w:id="3350"/>
    </w:p>
    <w:p w:rsidR="00E6546A" w:rsidRDefault="00E6546A" w:rsidP="00E6546A">
      <w:pPr>
        <w:pStyle w:val="KeepWithNext"/>
        <w:rPr>
          <w:rtl/>
        </w:rPr>
      </w:pPr>
    </w:p>
    <w:p w:rsidR="00E6546A" w:rsidRDefault="00E6546A" w:rsidP="00E6546A">
      <w:pPr>
        <w:rPr>
          <w:rtl/>
        </w:rPr>
      </w:pPr>
      <w:bookmarkStart w:id="3351" w:name="_ETM_Q1_7339609"/>
      <w:bookmarkStart w:id="3352" w:name="_ETM_Q1_7339630"/>
      <w:bookmarkEnd w:id="3351"/>
      <w:bookmarkEnd w:id="3352"/>
      <w:r>
        <w:rPr>
          <w:rFonts w:hint="cs"/>
          <w:rtl/>
        </w:rPr>
        <w:t>אני אתן תשובה. אפשר רק לסיים?</w:t>
      </w:r>
      <w:r>
        <w:rPr>
          <w:rFonts w:hint="cs"/>
        </w:rPr>
        <w:t xml:space="preserve"> </w:t>
      </w:r>
      <w:r>
        <w:rPr>
          <w:rFonts w:hint="cs"/>
          <w:rtl/>
        </w:rPr>
        <w:t xml:space="preserve">יש עוד </w:t>
      </w:r>
      <w:bookmarkStart w:id="3353" w:name="_ETM_Q1_7341374"/>
      <w:bookmarkEnd w:id="3353"/>
      <w:r>
        <w:rPr>
          <w:rFonts w:hint="cs"/>
          <w:rtl/>
        </w:rPr>
        <w:t xml:space="preserve">תקנה אחת, אם כבר אנחנו מסיימים, שתי שורות. </w:t>
      </w:r>
    </w:p>
    <w:p w:rsidR="00E6546A" w:rsidRDefault="00E6546A" w:rsidP="002C1B82">
      <w:pPr>
        <w:pStyle w:val="af6"/>
        <w:rPr>
          <w:rtl/>
        </w:rPr>
      </w:pPr>
      <w:bookmarkStart w:id="3354" w:name="_ETM_Q1_7344861"/>
      <w:bookmarkStart w:id="3355" w:name="_ETM_Q1_7344920"/>
      <w:bookmarkStart w:id="3356" w:name="ET_yor_5094_524"/>
      <w:bookmarkEnd w:id="3354"/>
      <w:bookmarkEnd w:id="3355"/>
      <w:r w:rsidRPr="002C1B82">
        <w:rPr>
          <w:rStyle w:val="TagStyle"/>
          <w:rtl/>
        </w:rPr>
        <w:t>&lt;&lt; יור &gt;&gt;</w:t>
      </w:r>
      <w:r w:rsidRPr="00E6546A">
        <w:rPr>
          <w:rStyle w:val="TagStyle"/>
          <w:rtl/>
        </w:rPr>
        <w:t xml:space="preserve"> </w:t>
      </w:r>
      <w:r>
        <w:rPr>
          <w:rtl/>
        </w:rPr>
        <w:t>היו"ר ניסן סלומינסקי:</w:t>
      </w:r>
      <w:r w:rsidRPr="00E6546A">
        <w:rPr>
          <w:rStyle w:val="TagStyle"/>
          <w:rtl/>
        </w:rPr>
        <w:t xml:space="preserve"> </w:t>
      </w:r>
      <w:r w:rsidRPr="002C1B82">
        <w:rPr>
          <w:rStyle w:val="TagStyle"/>
          <w:rtl/>
        </w:rPr>
        <w:t>&lt;&lt; יור &gt;&gt;</w:t>
      </w:r>
      <w:r>
        <w:rPr>
          <w:rtl/>
        </w:rPr>
        <w:t xml:space="preserve"> </w:t>
      </w:r>
      <w:bookmarkEnd w:id="3356"/>
    </w:p>
    <w:p w:rsidR="00E6546A" w:rsidRDefault="00E6546A" w:rsidP="00E6546A">
      <w:pPr>
        <w:pStyle w:val="KeepWithNext"/>
        <w:rPr>
          <w:rtl/>
        </w:rPr>
      </w:pPr>
    </w:p>
    <w:p w:rsidR="00E6546A" w:rsidRDefault="00E6546A" w:rsidP="00EC2DE7">
      <w:pPr>
        <w:rPr>
          <w:rtl/>
        </w:rPr>
      </w:pPr>
      <w:bookmarkStart w:id="3357" w:name="_ETM_Q1_7345632"/>
      <w:bookmarkEnd w:id="3357"/>
      <w:r>
        <w:rPr>
          <w:rFonts w:hint="cs"/>
          <w:rtl/>
        </w:rPr>
        <w:t xml:space="preserve">אוקיי. בין </w:t>
      </w:r>
      <w:bookmarkStart w:id="3358" w:name="_ETM_Q1_7347236"/>
      <w:bookmarkEnd w:id="3358"/>
      <w:r>
        <w:rPr>
          <w:rFonts w:hint="cs"/>
          <w:rtl/>
        </w:rPr>
        <w:t>כה וכה נ</w:t>
      </w:r>
      <w:bookmarkStart w:id="3359" w:name="_ETM_Q1_7346184"/>
      <w:bookmarkStart w:id="3360" w:name="_ETM_Q1_7346240"/>
      <w:bookmarkEnd w:id="3359"/>
      <w:bookmarkEnd w:id="3360"/>
      <w:r>
        <w:rPr>
          <w:rFonts w:hint="cs"/>
          <w:rtl/>
        </w:rPr>
        <w:t xml:space="preserve">צטרך גם לחכות לתיאום ביניכם. </w:t>
      </w:r>
    </w:p>
    <w:p w:rsidR="00E6546A" w:rsidRDefault="00E6546A" w:rsidP="00E6546A">
      <w:pPr>
        <w:rPr>
          <w:rtl/>
        </w:rPr>
      </w:pPr>
      <w:bookmarkStart w:id="3361" w:name="_ETM_Q1_7351744"/>
      <w:bookmarkStart w:id="3362" w:name="_ETM_Q1_7351807"/>
      <w:bookmarkEnd w:id="3361"/>
      <w:bookmarkEnd w:id="3362"/>
    </w:p>
    <w:p w:rsidR="00E6546A" w:rsidRDefault="00E6546A" w:rsidP="002C1B82">
      <w:pPr>
        <w:pStyle w:val="af9"/>
        <w:rPr>
          <w:rtl/>
        </w:rPr>
      </w:pPr>
      <w:bookmarkStart w:id="3363" w:name="ET_guest_729998_525"/>
      <w:r w:rsidRPr="002C1B82">
        <w:rPr>
          <w:rStyle w:val="TagStyle"/>
          <w:rtl/>
        </w:rPr>
        <w:t xml:space="preserve"> &lt;&lt; אורח &gt;&gt;</w:t>
      </w:r>
      <w:r w:rsidRPr="00E6546A">
        <w:rPr>
          <w:rStyle w:val="TagStyle"/>
          <w:rtl/>
        </w:rPr>
        <w:t xml:space="preserve"> </w:t>
      </w:r>
      <w:r>
        <w:rPr>
          <w:rtl/>
        </w:rPr>
        <w:t>ברוך משולם:</w:t>
      </w:r>
      <w:r w:rsidRPr="00E6546A">
        <w:rPr>
          <w:rStyle w:val="TagStyle"/>
          <w:rtl/>
        </w:rPr>
        <w:t xml:space="preserve"> </w:t>
      </w:r>
      <w:r w:rsidRPr="002C1B82">
        <w:rPr>
          <w:rStyle w:val="TagStyle"/>
          <w:rtl/>
        </w:rPr>
        <w:t>&lt;&lt; אורח &gt;&gt;</w:t>
      </w:r>
      <w:r>
        <w:rPr>
          <w:rtl/>
        </w:rPr>
        <w:t xml:space="preserve"> </w:t>
      </w:r>
      <w:bookmarkEnd w:id="3363"/>
    </w:p>
    <w:p w:rsidR="00E6546A" w:rsidRDefault="00E6546A" w:rsidP="00E6546A">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3B0611" w:rsidTr="00465F74">
        <w:trPr>
          <w:cantSplit/>
          <w:trHeight w:val="60"/>
        </w:trPr>
        <w:tc>
          <w:tcPr>
            <w:tcW w:w="1872" w:type="dxa"/>
            <w:hideMark/>
          </w:tcPr>
          <w:p w:rsidR="003B0611" w:rsidRDefault="003B0611">
            <w:pPr>
              <w:pStyle w:val="TableSideHeading"/>
              <w:spacing w:line="240" w:lineRule="auto"/>
              <w:rPr>
                <w:sz w:val="24"/>
                <w:szCs w:val="24"/>
              </w:rPr>
            </w:pPr>
            <w:r>
              <w:rPr>
                <w:rFonts w:hint="cs"/>
                <w:sz w:val="24"/>
                <w:szCs w:val="24"/>
                <w:rtl/>
              </w:rPr>
              <w:t>"</w:t>
            </w:r>
            <w:r>
              <w:rPr>
                <w:sz w:val="24"/>
                <w:szCs w:val="24"/>
                <w:rtl/>
              </w:rPr>
              <w:t>תחילה</w:t>
            </w:r>
          </w:p>
        </w:tc>
        <w:tc>
          <w:tcPr>
            <w:tcW w:w="624" w:type="dxa"/>
          </w:tcPr>
          <w:p w:rsidR="003B0611" w:rsidRDefault="003B0611" w:rsidP="003B0611">
            <w:pPr>
              <w:pStyle w:val="TableText0"/>
              <w:spacing w:line="240" w:lineRule="auto"/>
              <w:rPr>
                <w:sz w:val="24"/>
                <w:szCs w:val="24"/>
                <w:rtl/>
              </w:rPr>
            </w:pPr>
            <w:r>
              <w:rPr>
                <w:rFonts w:hint="cs"/>
                <w:sz w:val="24"/>
                <w:szCs w:val="24"/>
                <w:rtl/>
              </w:rPr>
              <w:t>25.</w:t>
            </w:r>
          </w:p>
        </w:tc>
        <w:tc>
          <w:tcPr>
            <w:tcW w:w="6582" w:type="dxa"/>
            <w:hideMark/>
          </w:tcPr>
          <w:p w:rsidR="003B0611" w:rsidRDefault="003B0611">
            <w:pPr>
              <w:pStyle w:val="TableBlock"/>
              <w:tabs>
                <w:tab w:val="clear" w:pos="624"/>
              </w:tabs>
              <w:spacing w:line="240" w:lineRule="auto"/>
              <w:rPr>
                <w:sz w:val="24"/>
                <w:szCs w:val="24"/>
              </w:rPr>
            </w:pPr>
            <w:r>
              <w:rPr>
                <w:sz w:val="24"/>
                <w:szCs w:val="24"/>
                <w:rtl/>
              </w:rPr>
              <w:t>(א)</w:t>
            </w:r>
            <w:r>
              <w:rPr>
                <w:sz w:val="24"/>
                <w:szCs w:val="24"/>
                <w:rtl/>
              </w:rPr>
              <w:tab/>
              <w:t>תחילתן של תקנות אלה 180 ימים מיום פרסומן.</w:t>
            </w:r>
          </w:p>
        </w:tc>
      </w:tr>
      <w:tr w:rsidR="003B0611" w:rsidTr="00465F74">
        <w:trPr>
          <w:cantSplit/>
          <w:trHeight w:val="60"/>
        </w:trPr>
        <w:tc>
          <w:tcPr>
            <w:tcW w:w="1872" w:type="dxa"/>
          </w:tcPr>
          <w:p w:rsidR="003B0611" w:rsidRDefault="003B0611">
            <w:pPr>
              <w:pStyle w:val="TableSideHeading"/>
              <w:spacing w:line="240" w:lineRule="auto"/>
              <w:rPr>
                <w:sz w:val="24"/>
                <w:szCs w:val="24"/>
                <w:rtl/>
              </w:rPr>
            </w:pPr>
          </w:p>
        </w:tc>
        <w:tc>
          <w:tcPr>
            <w:tcW w:w="624" w:type="dxa"/>
          </w:tcPr>
          <w:p w:rsidR="003B0611" w:rsidRDefault="003B0611">
            <w:pPr>
              <w:pStyle w:val="TableText0"/>
              <w:spacing w:line="240" w:lineRule="auto"/>
              <w:rPr>
                <w:sz w:val="24"/>
                <w:szCs w:val="24"/>
                <w:rtl/>
              </w:rPr>
            </w:pPr>
          </w:p>
        </w:tc>
        <w:tc>
          <w:tcPr>
            <w:tcW w:w="6582" w:type="dxa"/>
            <w:hideMark/>
          </w:tcPr>
          <w:p w:rsidR="003B0611" w:rsidRDefault="003B0611">
            <w:pPr>
              <w:pStyle w:val="TableBlock"/>
              <w:tabs>
                <w:tab w:val="clear" w:pos="624"/>
              </w:tabs>
              <w:spacing w:line="240" w:lineRule="auto"/>
              <w:rPr>
                <w:sz w:val="24"/>
                <w:szCs w:val="24"/>
              </w:rPr>
            </w:pPr>
            <w:r>
              <w:rPr>
                <w:sz w:val="24"/>
                <w:szCs w:val="24"/>
                <w:rtl/>
              </w:rPr>
              <w:t>(ב)</w:t>
            </w:r>
            <w:r>
              <w:rPr>
                <w:sz w:val="24"/>
                <w:szCs w:val="24"/>
                <w:rtl/>
              </w:rPr>
              <w:tab/>
              <w:t>המנהל רשאי לדחות את מועד התחילה כאמור בתקנת משנה (א), לתקופה אחת או יותר שלא יעלו במצטבר על 180 ימים, אם מצא כי הדבר נדרש מטעמים תפעוליים.</w:t>
            </w:r>
            <w:r>
              <w:rPr>
                <w:rFonts w:hint="cs"/>
                <w:sz w:val="24"/>
                <w:szCs w:val="24"/>
                <w:rtl/>
              </w:rPr>
              <w:t>"</w:t>
            </w:r>
          </w:p>
        </w:tc>
      </w:tr>
    </w:tbl>
    <w:p w:rsidR="001E2510" w:rsidRDefault="00E6546A" w:rsidP="00EC2DE7">
      <w:pPr>
        <w:rPr>
          <w:rtl/>
        </w:rPr>
      </w:pPr>
      <w:r>
        <w:rPr>
          <w:rtl/>
        </w:rPr>
        <w:t xml:space="preserve">    </w:t>
      </w:r>
      <w:r w:rsidR="001E2510">
        <w:rPr>
          <w:rtl/>
        </w:rPr>
        <w:t xml:space="preserve">  </w:t>
      </w:r>
    </w:p>
    <w:p w:rsidR="00C07B35" w:rsidRDefault="00C07B35" w:rsidP="002C1B82">
      <w:pPr>
        <w:pStyle w:val="af6"/>
        <w:rPr>
          <w:rtl/>
        </w:rPr>
      </w:pPr>
      <w:bookmarkStart w:id="3364" w:name="ET_yor_5094_526"/>
      <w:r w:rsidRPr="002C1B82">
        <w:rPr>
          <w:rStyle w:val="TagStyle"/>
          <w:rtl/>
        </w:rPr>
        <w:t xml:space="preserve"> &lt;&lt; יור &gt;&gt;</w:t>
      </w:r>
      <w:r w:rsidRPr="00C07B35">
        <w:rPr>
          <w:rStyle w:val="TagStyle"/>
          <w:rtl/>
        </w:rPr>
        <w:t xml:space="preserve"> </w:t>
      </w:r>
      <w:r>
        <w:rPr>
          <w:rtl/>
        </w:rPr>
        <w:t>היו"ר ניסן סלומינסקי:</w:t>
      </w:r>
      <w:r w:rsidRPr="00C07B35">
        <w:rPr>
          <w:rStyle w:val="TagStyle"/>
          <w:rtl/>
        </w:rPr>
        <w:t xml:space="preserve"> </w:t>
      </w:r>
      <w:r w:rsidRPr="002C1B82">
        <w:rPr>
          <w:rStyle w:val="TagStyle"/>
          <w:rtl/>
        </w:rPr>
        <w:t>&lt;&lt; יור &gt;&gt;</w:t>
      </w:r>
      <w:r>
        <w:rPr>
          <w:rtl/>
        </w:rPr>
        <w:t xml:space="preserve"> </w:t>
      </w:r>
      <w:bookmarkEnd w:id="3364"/>
    </w:p>
    <w:p w:rsidR="00C07B35" w:rsidRDefault="00C07B35" w:rsidP="00C07B35">
      <w:pPr>
        <w:pStyle w:val="KeepWithNext"/>
        <w:rPr>
          <w:rtl/>
        </w:rPr>
      </w:pPr>
    </w:p>
    <w:p w:rsidR="00C07B35" w:rsidRDefault="00C07B35" w:rsidP="00C07B35">
      <w:pPr>
        <w:rPr>
          <w:rtl/>
        </w:rPr>
      </w:pPr>
      <w:r>
        <w:rPr>
          <w:rFonts w:hint="cs"/>
          <w:rtl/>
        </w:rPr>
        <w:t xml:space="preserve">שלומי, תן </w:t>
      </w:r>
      <w:bookmarkStart w:id="3365" w:name="_ETM_Q1_7382935"/>
      <w:bookmarkEnd w:id="3365"/>
      <w:r>
        <w:rPr>
          <w:rFonts w:hint="cs"/>
          <w:rtl/>
        </w:rPr>
        <w:t>תשובה.</w:t>
      </w:r>
    </w:p>
    <w:p w:rsidR="00C07B35" w:rsidRDefault="00C07B35" w:rsidP="00C07B35">
      <w:pPr>
        <w:rPr>
          <w:rtl/>
        </w:rPr>
      </w:pPr>
      <w:bookmarkStart w:id="3366" w:name="_ETM_Q1_7384997"/>
      <w:bookmarkStart w:id="3367" w:name="_ETM_Q1_7385080"/>
      <w:bookmarkStart w:id="3368" w:name="_ETM_Q1_7386644"/>
      <w:bookmarkEnd w:id="3366"/>
      <w:bookmarkEnd w:id="3367"/>
      <w:bookmarkEnd w:id="3368"/>
    </w:p>
    <w:p w:rsidR="00C07B35" w:rsidRDefault="00C07B35" w:rsidP="002C1B82">
      <w:pPr>
        <w:pStyle w:val="af9"/>
        <w:rPr>
          <w:rtl/>
        </w:rPr>
      </w:pPr>
      <w:bookmarkStart w:id="3369" w:name="ET_guest_784132_527"/>
      <w:r w:rsidRPr="002C1B82">
        <w:rPr>
          <w:rStyle w:val="TagStyle"/>
          <w:rtl/>
        </w:rPr>
        <w:t xml:space="preserve"> &lt;&lt; אורח &gt;&gt;</w:t>
      </w:r>
      <w:r w:rsidRPr="00C07B35">
        <w:rPr>
          <w:rStyle w:val="TagStyle"/>
          <w:rtl/>
        </w:rPr>
        <w:t xml:space="preserve"> </w:t>
      </w:r>
      <w:r>
        <w:rPr>
          <w:rtl/>
        </w:rPr>
        <w:t>שלמה אסתרוגו:</w:t>
      </w:r>
      <w:r w:rsidRPr="00C07B35">
        <w:rPr>
          <w:rStyle w:val="TagStyle"/>
          <w:rtl/>
        </w:rPr>
        <w:t xml:space="preserve"> </w:t>
      </w:r>
      <w:r w:rsidRPr="002C1B82">
        <w:rPr>
          <w:rStyle w:val="TagStyle"/>
          <w:rtl/>
        </w:rPr>
        <w:t>&lt;&lt; אורח &gt;&gt;</w:t>
      </w:r>
      <w:r>
        <w:rPr>
          <w:rtl/>
        </w:rPr>
        <w:t xml:space="preserve"> </w:t>
      </w:r>
      <w:bookmarkEnd w:id="3369"/>
    </w:p>
    <w:p w:rsidR="00C07B35" w:rsidRDefault="00C07B35" w:rsidP="00C07B35">
      <w:pPr>
        <w:pStyle w:val="KeepWithNext"/>
        <w:rPr>
          <w:rtl/>
        </w:rPr>
      </w:pPr>
    </w:p>
    <w:p w:rsidR="00FC03A5" w:rsidRDefault="00C07B35" w:rsidP="00C07B35">
      <w:pPr>
        <w:rPr>
          <w:rtl/>
        </w:rPr>
      </w:pPr>
      <w:bookmarkStart w:id="3370" w:name="_ETM_Q1_7387103"/>
      <w:bookmarkStart w:id="3371" w:name="_ETM_Q1_7387137"/>
      <w:bookmarkEnd w:id="3370"/>
      <w:bookmarkEnd w:id="3371"/>
      <w:r>
        <w:rPr>
          <w:rFonts w:hint="cs"/>
          <w:rtl/>
        </w:rPr>
        <w:t xml:space="preserve">כמו שכבר דיברנו עם אלעזר, אנחנו בחקירות ברשות המסים </w:t>
      </w:r>
      <w:bookmarkStart w:id="3372" w:name="_ETM_Q1_7392671"/>
      <w:bookmarkEnd w:id="3372"/>
      <w:r>
        <w:rPr>
          <w:rFonts w:hint="cs"/>
          <w:rtl/>
        </w:rPr>
        <w:t xml:space="preserve">לא רוצים לטרטר את האזרח סתם. לא טוב לנו </w:t>
      </w:r>
      <w:bookmarkStart w:id="3373" w:name="_ETM_Q1_7396265"/>
      <w:bookmarkEnd w:id="3373"/>
      <w:r>
        <w:rPr>
          <w:rFonts w:hint="cs"/>
          <w:rtl/>
        </w:rPr>
        <w:t xml:space="preserve">בזבוז כוח-אדם, גם לנו וגם לא נכון ציבורית כלפי האזרח. </w:t>
      </w:r>
      <w:bookmarkStart w:id="3374" w:name="_ETM_Q1_7399839"/>
      <w:bookmarkEnd w:id="3374"/>
    </w:p>
    <w:p w:rsidR="00FC03A5" w:rsidRDefault="00FC03A5" w:rsidP="00C07B35">
      <w:pPr>
        <w:rPr>
          <w:rtl/>
        </w:rPr>
      </w:pPr>
      <w:bookmarkStart w:id="3375" w:name="_ETM_Q1_7404878"/>
      <w:bookmarkStart w:id="3376" w:name="_ETM_Q1_7404968"/>
      <w:bookmarkEnd w:id="3375"/>
      <w:bookmarkEnd w:id="3376"/>
    </w:p>
    <w:p w:rsidR="00B04DAE" w:rsidRPr="00EC2DE7" w:rsidRDefault="00FC03A5" w:rsidP="00EC2DE7">
      <w:pPr>
        <w:rPr>
          <w:rtl/>
        </w:rPr>
      </w:pPr>
      <w:bookmarkStart w:id="3377" w:name="_ETM_Q1_7404992"/>
      <w:bookmarkStart w:id="3378" w:name="_ETM_Q1_7405057"/>
      <w:bookmarkEnd w:id="3377"/>
      <w:bookmarkEnd w:id="3378"/>
      <w:r>
        <w:rPr>
          <w:rFonts w:hint="cs"/>
          <w:rtl/>
        </w:rPr>
        <w:t>כשאנחנו יכולים לבצע הצלבות ולשלול מצבים באמ</w:t>
      </w:r>
      <w:bookmarkStart w:id="3379" w:name="_ETM_Q1_7406020"/>
      <w:bookmarkEnd w:id="3379"/>
      <w:r>
        <w:rPr>
          <w:rFonts w:hint="cs"/>
          <w:rtl/>
        </w:rPr>
        <w:t xml:space="preserve">צעות מאגרי מידע, לראות אם האדם הזה מנכה הרבה </w:t>
      </w:r>
      <w:bookmarkStart w:id="3380" w:name="_ETM_Q1_7409004"/>
      <w:bookmarkEnd w:id="3380"/>
      <w:r>
        <w:rPr>
          <w:rFonts w:hint="cs"/>
          <w:rtl/>
        </w:rPr>
        <w:t>צ'קים, אבל אני רואה אולי שהוא חייב בבנקים ויש ל</w:t>
      </w:r>
      <w:bookmarkStart w:id="3381" w:name="_ETM_Q1_7411875"/>
      <w:bookmarkEnd w:id="3381"/>
      <w:r>
        <w:rPr>
          <w:rFonts w:hint="cs"/>
          <w:rtl/>
        </w:rPr>
        <w:t xml:space="preserve">ו </w:t>
      </w:r>
      <w:r w:rsidR="00EC2DE7">
        <w:rPr>
          <w:rFonts w:hint="cs"/>
          <w:rtl/>
        </w:rPr>
        <w:t xml:space="preserve">עסק </w:t>
      </w:r>
      <w:r>
        <w:rPr>
          <w:rFonts w:hint="cs"/>
          <w:rtl/>
        </w:rPr>
        <w:t xml:space="preserve">שהוא מצהיר על הכול, אז </w:t>
      </w:r>
      <w:bookmarkStart w:id="3382" w:name="_ETM_Q1_7413736"/>
      <w:bookmarkEnd w:id="3382"/>
      <w:r>
        <w:rPr>
          <w:rFonts w:hint="cs"/>
          <w:rtl/>
        </w:rPr>
        <w:t xml:space="preserve">למה </w:t>
      </w:r>
      <w:r w:rsidR="00EC2DE7">
        <w:rPr>
          <w:rFonts w:hint="cs"/>
          <w:rtl/>
        </w:rPr>
        <w:t xml:space="preserve">אני </w:t>
      </w:r>
      <w:r>
        <w:rPr>
          <w:rFonts w:hint="cs"/>
          <w:rtl/>
        </w:rPr>
        <w:t>צריך לטרטר אותו ולקרוא לו אלי</w:t>
      </w:r>
      <w:r w:rsidR="00EC2DE7">
        <w:rPr>
          <w:rFonts w:hint="cs"/>
          <w:rtl/>
        </w:rPr>
        <w:t>י</w:t>
      </w:r>
      <w:r>
        <w:rPr>
          <w:rFonts w:hint="cs"/>
          <w:rtl/>
        </w:rPr>
        <w:t>?</w:t>
      </w:r>
      <w:r>
        <w:rPr>
          <w:rFonts w:hint="cs"/>
        </w:rPr>
        <w:t xml:space="preserve"> </w:t>
      </w:r>
    </w:p>
    <w:p w:rsidR="00B04DAE" w:rsidRDefault="00B04DAE" w:rsidP="00C07B35">
      <w:pPr>
        <w:rPr>
          <w:rtl/>
        </w:rPr>
      </w:pPr>
      <w:bookmarkStart w:id="3383" w:name="_ETM_Q1_7417731"/>
      <w:bookmarkStart w:id="3384" w:name="_ETM_Q1_7417800"/>
      <w:bookmarkEnd w:id="3383"/>
      <w:bookmarkEnd w:id="3384"/>
    </w:p>
    <w:p w:rsidR="00B04DAE" w:rsidRDefault="00B04DAE" w:rsidP="002C1B82">
      <w:pPr>
        <w:pStyle w:val="af6"/>
        <w:rPr>
          <w:rtl/>
        </w:rPr>
      </w:pPr>
      <w:bookmarkStart w:id="3385" w:name="ET_yor_5094_528"/>
      <w:r w:rsidRPr="002C1B82">
        <w:rPr>
          <w:rStyle w:val="TagStyle"/>
          <w:rtl/>
        </w:rPr>
        <w:t xml:space="preserve"> &lt;&lt; יור &gt;&gt;</w:t>
      </w:r>
      <w:r w:rsidRPr="00B04DAE">
        <w:rPr>
          <w:rStyle w:val="TagStyle"/>
          <w:rtl/>
        </w:rPr>
        <w:t xml:space="preserve"> </w:t>
      </w:r>
      <w:r>
        <w:rPr>
          <w:rtl/>
        </w:rPr>
        <w:t>היו"ר ניסן סלומינסקי:</w:t>
      </w:r>
      <w:r w:rsidRPr="00B04DAE">
        <w:rPr>
          <w:rStyle w:val="TagStyle"/>
          <w:rtl/>
        </w:rPr>
        <w:t xml:space="preserve"> </w:t>
      </w:r>
      <w:r w:rsidRPr="002C1B82">
        <w:rPr>
          <w:rStyle w:val="TagStyle"/>
          <w:rtl/>
        </w:rPr>
        <w:t>&lt;&lt; יור &gt;&gt;</w:t>
      </w:r>
      <w:r>
        <w:rPr>
          <w:rtl/>
        </w:rPr>
        <w:t xml:space="preserve"> </w:t>
      </w:r>
      <w:bookmarkEnd w:id="3385"/>
    </w:p>
    <w:p w:rsidR="00B04DAE" w:rsidRDefault="00B04DAE" w:rsidP="00B04DAE">
      <w:pPr>
        <w:pStyle w:val="KeepWithNext"/>
        <w:rPr>
          <w:rtl/>
        </w:rPr>
      </w:pPr>
    </w:p>
    <w:p w:rsidR="00B04DAE" w:rsidRDefault="00B04DAE" w:rsidP="00B04DAE">
      <w:pPr>
        <w:rPr>
          <w:rtl/>
        </w:rPr>
      </w:pPr>
      <w:bookmarkStart w:id="3386" w:name="_ETM_Q1_7419142"/>
      <w:bookmarkEnd w:id="3386"/>
      <w:r>
        <w:rPr>
          <w:rFonts w:hint="cs"/>
          <w:rtl/>
        </w:rPr>
        <w:t xml:space="preserve">מורשה גישה זה </w:t>
      </w:r>
      <w:bookmarkStart w:id="3387" w:name="_ETM_Q1_7418720"/>
      <w:bookmarkEnd w:id="3387"/>
      <w:r>
        <w:rPr>
          <w:rFonts w:hint="cs"/>
          <w:rtl/>
        </w:rPr>
        <w:t>הם?</w:t>
      </w:r>
    </w:p>
    <w:p w:rsidR="00B04DAE" w:rsidRDefault="00B04DAE" w:rsidP="00B04DAE">
      <w:pPr>
        <w:rPr>
          <w:rtl/>
        </w:rPr>
      </w:pPr>
      <w:bookmarkStart w:id="3388" w:name="_ETM_Q1_7419490"/>
      <w:bookmarkStart w:id="3389" w:name="_ETM_Q1_7419509"/>
      <w:bookmarkStart w:id="3390" w:name="_ETM_Q1_7421324"/>
      <w:bookmarkEnd w:id="3388"/>
      <w:bookmarkEnd w:id="3389"/>
      <w:bookmarkEnd w:id="3390"/>
    </w:p>
    <w:p w:rsidR="00B04DAE" w:rsidRDefault="00B04DAE" w:rsidP="002C1B82">
      <w:pPr>
        <w:pStyle w:val="af9"/>
        <w:rPr>
          <w:rtl/>
        </w:rPr>
      </w:pPr>
      <w:bookmarkStart w:id="3391" w:name="ET_guest_784132_529"/>
      <w:r w:rsidRPr="002C1B82">
        <w:rPr>
          <w:rStyle w:val="TagStyle"/>
          <w:rtl/>
        </w:rPr>
        <w:t xml:space="preserve"> &lt;&lt; אורח &gt;&gt;</w:t>
      </w:r>
      <w:r w:rsidRPr="00B04DAE">
        <w:rPr>
          <w:rStyle w:val="TagStyle"/>
          <w:rtl/>
        </w:rPr>
        <w:t xml:space="preserve"> </w:t>
      </w:r>
      <w:r>
        <w:rPr>
          <w:rtl/>
        </w:rPr>
        <w:t>שלמה אסתרוגו:</w:t>
      </w:r>
      <w:r w:rsidRPr="00B04DAE">
        <w:rPr>
          <w:rStyle w:val="TagStyle"/>
          <w:rtl/>
        </w:rPr>
        <w:t xml:space="preserve"> </w:t>
      </w:r>
      <w:r w:rsidRPr="002C1B82">
        <w:rPr>
          <w:rStyle w:val="TagStyle"/>
          <w:rtl/>
        </w:rPr>
        <w:t>&lt;&lt; אורח &gt;&gt;</w:t>
      </w:r>
      <w:r>
        <w:rPr>
          <w:rtl/>
        </w:rPr>
        <w:t xml:space="preserve"> </w:t>
      </w:r>
      <w:bookmarkEnd w:id="3391"/>
    </w:p>
    <w:p w:rsidR="00B04DAE" w:rsidRDefault="00B04DAE" w:rsidP="00B04DAE">
      <w:pPr>
        <w:pStyle w:val="KeepWithNext"/>
        <w:rPr>
          <w:rtl/>
        </w:rPr>
      </w:pPr>
    </w:p>
    <w:p w:rsidR="00B04DAE" w:rsidRDefault="00B04DAE" w:rsidP="00B04DAE">
      <w:pPr>
        <w:rPr>
          <w:rtl/>
        </w:rPr>
      </w:pPr>
      <w:bookmarkStart w:id="3392" w:name="_ETM_Q1_7421775"/>
      <w:bookmarkStart w:id="3393" w:name="_ETM_Q1_7421807"/>
      <w:bookmarkEnd w:id="3392"/>
      <w:bookmarkEnd w:id="3393"/>
      <w:r>
        <w:rPr>
          <w:rFonts w:hint="cs"/>
          <w:rtl/>
        </w:rPr>
        <w:t>היחידה הפנימית.</w:t>
      </w:r>
    </w:p>
    <w:p w:rsidR="00B04DAE" w:rsidRDefault="00B04DAE" w:rsidP="00B04DAE">
      <w:pPr>
        <w:rPr>
          <w:rtl/>
        </w:rPr>
      </w:pPr>
      <w:bookmarkStart w:id="3394" w:name="_ETM_Q1_7421688"/>
      <w:bookmarkStart w:id="3395" w:name="_ETM_Q1_7421746"/>
      <w:bookmarkEnd w:id="3394"/>
      <w:bookmarkEnd w:id="3395"/>
    </w:p>
    <w:p w:rsidR="00B04DAE" w:rsidRDefault="00B04DAE" w:rsidP="002C1B82">
      <w:pPr>
        <w:pStyle w:val="a4"/>
        <w:rPr>
          <w:rtl/>
        </w:rPr>
      </w:pPr>
      <w:bookmarkStart w:id="3396" w:name="ET_speaker_5109_530"/>
      <w:r w:rsidRPr="002C1B82">
        <w:rPr>
          <w:rStyle w:val="TagStyle"/>
          <w:rtl/>
        </w:rPr>
        <w:t xml:space="preserve"> &lt;&lt; דובר &gt;&gt;</w:t>
      </w:r>
      <w:r w:rsidRPr="00B04DAE">
        <w:rPr>
          <w:rStyle w:val="TagStyle"/>
          <w:rtl/>
        </w:rPr>
        <w:t xml:space="preserve"> </w:t>
      </w:r>
      <w:r w:rsidR="00E225B8">
        <w:rPr>
          <w:rtl/>
        </w:rPr>
        <w:t>אלעזר שטרן (ייעוץ משפטי):</w:t>
      </w:r>
      <w:r w:rsidRPr="00B04DAE">
        <w:rPr>
          <w:rStyle w:val="TagStyle"/>
          <w:rtl/>
        </w:rPr>
        <w:t xml:space="preserve"> </w:t>
      </w:r>
      <w:r w:rsidRPr="002C1B82">
        <w:rPr>
          <w:rStyle w:val="TagStyle"/>
          <w:rtl/>
        </w:rPr>
        <w:t>&lt;&lt; דובר &gt;&gt;</w:t>
      </w:r>
      <w:r>
        <w:rPr>
          <w:rtl/>
        </w:rPr>
        <w:t xml:space="preserve"> </w:t>
      </w:r>
      <w:bookmarkEnd w:id="3396"/>
    </w:p>
    <w:p w:rsidR="00B04DAE" w:rsidRDefault="00B04DAE" w:rsidP="00B04DAE">
      <w:pPr>
        <w:pStyle w:val="KeepWithNext"/>
        <w:rPr>
          <w:rtl/>
        </w:rPr>
      </w:pPr>
    </w:p>
    <w:p w:rsidR="00B04DAE" w:rsidRDefault="00B04DAE" w:rsidP="00B04DAE">
      <w:pPr>
        <w:rPr>
          <w:rtl/>
        </w:rPr>
      </w:pPr>
      <w:bookmarkStart w:id="3397" w:name="_ETM_Q1_7423548"/>
      <w:bookmarkStart w:id="3398" w:name="_ETM_Q1_7423573"/>
      <w:bookmarkEnd w:id="3397"/>
      <w:bookmarkEnd w:id="3398"/>
      <w:r>
        <w:rPr>
          <w:rFonts w:hint="cs"/>
          <w:rtl/>
        </w:rPr>
        <w:t>יהיה אגף ביחידה פנימית.</w:t>
      </w:r>
    </w:p>
    <w:p w:rsidR="00B04DAE" w:rsidRDefault="00B04DAE" w:rsidP="00B04DAE">
      <w:pPr>
        <w:rPr>
          <w:rtl/>
        </w:rPr>
      </w:pPr>
      <w:bookmarkStart w:id="3399" w:name="_ETM_Q1_7423337"/>
      <w:bookmarkEnd w:id="3399"/>
    </w:p>
    <w:p w:rsidR="00B04DAE" w:rsidRDefault="00B04DAE" w:rsidP="002C1B82">
      <w:pPr>
        <w:pStyle w:val="af6"/>
        <w:rPr>
          <w:rtl/>
        </w:rPr>
      </w:pPr>
      <w:bookmarkStart w:id="3400" w:name="ET_yor_5094_531"/>
      <w:r w:rsidRPr="002C1B82">
        <w:rPr>
          <w:rStyle w:val="TagStyle"/>
          <w:rtl/>
        </w:rPr>
        <w:t xml:space="preserve"> &lt;&lt; יור &gt;&gt;</w:t>
      </w:r>
      <w:r w:rsidRPr="00B04DAE">
        <w:rPr>
          <w:rStyle w:val="TagStyle"/>
          <w:rtl/>
        </w:rPr>
        <w:t xml:space="preserve"> </w:t>
      </w:r>
      <w:r>
        <w:rPr>
          <w:rtl/>
        </w:rPr>
        <w:t>היו"ר ניסן סלומינסקי:</w:t>
      </w:r>
      <w:r w:rsidRPr="00B04DAE">
        <w:rPr>
          <w:rStyle w:val="TagStyle"/>
          <w:rtl/>
        </w:rPr>
        <w:t xml:space="preserve"> </w:t>
      </w:r>
      <w:r w:rsidRPr="002C1B82">
        <w:rPr>
          <w:rStyle w:val="TagStyle"/>
          <w:rtl/>
        </w:rPr>
        <w:t>&lt;&lt; יור &gt;&gt;</w:t>
      </w:r>
      <w:r>
        <w:rPr>
          <w:rtl/>
        </w:rPr>
        <w:t xml:space="preserve"> </w:t>
      </w:r>
      <w:bookmarkEnd w:id="3400"/>
    </w:p>
    <w:p w:rsidR="00B04DAE" w:rsidRDefault="00B04DAE" w:rsidP="00B04DAE">
      <w:pPr>
        <w:pStyle w:val="KeepWithNext"/>
        <w:rPr>
          <w:rtl/>
        </w:rPr>
      </w:pPr>
    </w:p>
    <w:p w:rsidR="00B04DAE" w:rsidRDefault="00B04DAE" w:rsidP="00B04DAE">
      <w:pPr>
        <w:rPr>
          <w:rtl/>
        </w:rPr>
      </w:pPr>
      <w:bookmarkStart w:id="3401" w:name="_ETM_Q1_7423959"/>
      <w:bookmarkEnd w:id="3401"/>
      <w:r>
        <w:rPr>
          <w:rFonts w:hint="cs"/>
          <w:rtl/>
        </w:rPr>
        <w:t xml:space="preserve">מה שנקרא הכספת. </w:t>
      </w:r>
    </w:p>
    <w:p w:rsidR="00B04DAE" w:rsidRDefault="00B04DAE" w:rsidP="00B04DAE">
      <w:pPr>
        <w:rPr>
          <w:rtl/>
        </w:rPr>
      </w:pPr>
      <w:bookmarkStart w:id="3402" w:name="_ETM_Q1_7427219"/>
      <w:bookmarkStart w:id="3403" w:name="_ETM_Q1_7427266"/>
      <w:bookmarkStart w:id="3404" w:name="_ETM_Q1_7428673"/>
      <w:bookmarkEnd w:id="3402"/>
      <w:bookmarkEnd w:id="3403"/>
      <w:bookmarkEnd w:id="3404"/>
    </w:p>
    <w:p w:rsidR="00B04DAE" w:rsidRDefault="00B04DAE" w:rsidP="002C1B82">
      <w:pPr>
        <w:pStyle w:val="af9"/>
        <w:rPr>
          <w:rtl/>
        </w:rPr>
      </w:pPr>
      <w:bookmarkStart w:id="3405" w:name="ET_guest_784132_532"/>
      <w:r w:rsidRPr="002C1B82">
        <w:rPr>
          <w:rStyle w:val="TagStyle"/>
          <w:rtl/>
        </w:rPr>
        <w:t xml:space="preserve"> &lt;&lt; אורח &gt;&gt;</w:t>
      </w:r>
      <w:r w:rsidRPr="00B04DAE">
        <w:rPr>
          <w:rStyle w:val="TagStyle"/>
          <w:rtl/>
        </w:rPr>
        <w:t xml:space="preserve"> </w:t>
      </w:r>
      <w:r>
        <w:rPr>
          <w:rtl/>
        </w:rPr>
        <w:t>שלמה אסתרוגו:</w:t>
      </w:r>
      <w:r w:rsidRPr="00B04DAE">
        <w:rPr>
          <w:rStyle w:val="TagStyle"/>
          <w:rtl/>
        </w:rPr>
        <w:t xml:space="preserve"> </w:t>
      </w:r>
      <w:r w:rsidRPr="002C1B82">
        <w:rPr>
          <w:rStyle w:val="TagStyle"/>
          <w:rtl/>
        </w:rPr>
        <w:t>&lt;&lt; אורח &gt;&gt;</w:t>
      </w:r>
      <w:r>
        <w:rPr>
          <w:rtl/>
        </w:rPr>
        <w:t xml:space="preserve"> </w:t>
      </w:r>
      <w:bookmarkEnd w:id="3405"/>
    </w:p>
    <w:p w:rsidR="00B04DAE" w:rsidRDefault="00B04DAE" w:rsidP="00B04DAE">
      <w:pPr>
        <w:pStyle w:val="KeepWithNext"/>
        <w:rPr>
          <w:rtl/>
        </w:rPr>
      </w:pPr>
    </w:p>
    <w:p w:rsidR="00C07B35" w:rsidRDefault="00B04DAE" w:rsidP="00B04DAE">
      <w:pPr>
        <w:rPr>
          <w:rtl/>
        </w:rPr>
      </w:pPr>
      <w:bookmarkStart w:id="3406" w:name="_ETM_Q1_7429081"/>
      <w:bookmarkStart w:id="3407" w:name="_ETM_Q1_7429114"/>
      <w:bookmarkEnd w:id="3406"/>
      <w:bookmarkEnd w:id="3407"/>
      <w:r>
        <w:rPr>
          <w:rFonts w:hint="cs"/>
          <w:rtl/>
        </w:rPr>
        <w:t xml:space="preserve">המטרה שלנו בסופו של דבר שהוא ישלול כמה שיותר מקרים שלא </w:t>
      </w:r>
      <w:bookmarkStart w:id="3408" w:name="_ETM_Q1_7430178"/>
      <w:bookmarkEnd w:id="3408"/>
      <w:r>
        <w:rPr>
          <w:rFonts w:hint="cs"/>
          <w:rtl/>
        </w:rPr>
        <w:t xml:space="preserve">להעביר החוצה. אז אם אתה מצמצם את </w:t>
      </w:r>
      <w:bookmarkStart w:id="3409" w:name="_ETM_Q1_7432667"/>
      <w:bookmarkEnd w:id="3409"/>
      <w:r>
        <w:rPr>
          <w:rFonts w:hint="cs"/>
          <w:rtl/>
        </w:rPr>
        <w:t>הכלים שיכול לשלול - - -</w:t>
      </w:r>
    </w:p>
    <w:p w:rsidR="00B04DAE" w:rsidRDefault="00B04DAE" w:rsidP="00B04DAE">
      <w:pPr>
        <w:rPr>
          <w:rtl/>
        </w:rPr>
      </w:pPr>
      <w:bookmarkStart w:id="3410" w:name="_ETM_Q1_7434607"/>
      <w:bookmarkStart w:id="3411" w:name="_ETM_Q1_7434687"/>
      <w:bookmarkEnd w:id="3410"/>
      <w:bookmarkEnd w:id="3411"/>
    </w:p>
    <w:p w:rsidR="00B04DAE" w:rsidRDefault="00B04DAE" w:rsidP="002C1B82">
      <w:pPr>
        <w:pStyle w:val="af6"/>
        <w:rPr>
          <w:rtl/>
        </w:rPr>
      </w:pPr>
      <w:bookmarkStart w:id="3412" w:name="ET_yor_5094_533"/>
      <w:r w:rsidRPr="002C1B82">
        <w:rPr>
          <w:rStyle w:val="TagStyle"/>
          <w:rtl/>
        </w:rPr>
        <w:t xml:space="preserve"> &lt;&lt; יור &gt;&gt;</w:t>
      </w:r>
      <w:r w:rsidRPr="00B04DAE">
        <w:rPr>
          <w:rStyle w:val="TagStyle"/>
          <w:rtl/>
        </w:rPr>
        <w:t xml:space="preserve"> </w:t>
      </w:r>
      <w:r>
        <w:rPr>
          <w:rtl/>
        </w:rPr>
        <w:t>היו"ר ניסן סלומינסקי:</w:t>
      </w:r>
      <w:r w:rsidRPr="00B04DAE">
        <w:rPr>
          <w:rStyle w:val="TagStyle"/>
          <w:rtl/>
        </w:rPr>
        <w:t xml:space="preserve"> </w:t>
      </w:r>
      <w:r w:rsidRPr="002C1B82">
        <w:rPr>
          <w:rStyle w:val="TagStyle"/>
          <w:rtl/>
        </w:rPr>
        <w:t>&lt;&lt; יור &gt;&gt;</w:t>
      </w:r>
      <w:r>
        <w:rPr>
          <w:rtl/>
        </w:rPr>
        <w:t xml:space="preserve"> </w:t>
      </w:r>
      <w:bookmarkEnd w:id="3412"/>
    </w:p>
    <w:p w:rsidR="00B04DAE" w:rsidRDefault="00B04DAE" w:rsidP="00B04DAE">
      <w:pPr>
        <w:pStyle w:val="KeepWithNext"/>
        <w:rPr>
          <w:rtl/>
        </w:rPr>
      </w:pPr>
    </w:p>
    <w:p w:rsidR="00B04DAE" w:rsidRDefault="00B04DAE" w:rsidP="00EC2DE7">
      <w:pPr>
        <w:rPr>
          <w:rtl/>
        </w:rPr>
      </w:pPr>
      <w:bookmarkStart w:id="3413" w:name="_ETM_Q1_7435527"/>
      <w:bookmarkEnd w:id="3413"/>
      <w:r>
        <w:rPr>
          <w:rFonts w:hint="cs"/>
          <w:rtl/>
        </w:rPr>
        <w:t xml:space="preserve">הבנתי. מאחר שיש </w:t>
      </w:r>
      <w:bookmarkStart w:id="3414" w:name="_ETM_Q1_7441446"/>
      <w:bookmarkEnd w:id="3414"/>
      <w:r>
        <w:rPr>
          <w:rFonts w:hint="cs"/>
          <w:rtl/>
        </w:rPr>
        <w:t xml:space="preserve">לנו גם את הנושא שהוא מאוד חשוב, התיאום של </w:t>
      </w:r>
      <w:bookmarkStart w:id="3415" w:name="_ETM_Q1_7444983"/>
      <w:bookmarkEnd w:id="3415"/>
      <w:r>
        <w:rPr>
          <w:rFonts w:hint="cs"/>
          <w:rtl/>
        </w:rPr>
        <w:t>שלושתכם לגבי איזה עומס אחריות אנחנו מטילים על כתפיהם</w:t>
      </w:r>
      <w:r w:rsidR="00EC2DE7">
        <w:rPr>
          <w:rFonts w:hint="cs"/>
          <w:rtl/>
        </w:rPr>
        <w:t>,</w:t>
      </w:r>
      <w:r>
        <w:rPr>
          <w:rFonts w:hint="cs"/>
          <w:rtl/>
        </w:rPr>
        <w:t xml:space="preserve"> </w:t>
      </w:r>
      <w:bookmarkStart w:id="3416" w:name="_ETM_Q1_7448302"/>
      <w:bookmarkEnd w:id="3416"/>
      <w:r>
        <w:rPr>
          <w:rFonts w:hint="cs"/>
          <w:rtl/>
        </w:rPr>
        <w:t xml:space="preserve">אז אני לא אצביע עכשיו, ואולי נדבר עוד </w:t>
      </w:r>
      <w:bookmarkStart w:id="3417" w:name="_ETM_Q1_7451824"/>
      <w:bookmarkEnd w:id="3417"/>
      <w:r>
        <w:rPr>
          <w:rFonts w:hint="cs"/>
          <w:rtl/>
        </w:rPr>
        <w:t xml:space="preserve">פעם על הסעיף הזה, אז ניתן לכם את הזמן ואנחנו </w:t>
      </w:r>
      <w:bookmarkStart w:id="3418" w:name="_ETM_Q1_7457046"/>
      <w:bookmarkEnd w:id="3418"/>
      <w:r>
        <w:rPr>
          <w:rFonts w:hint="cs"/>
          <w:rtl/>
        </w:rPr>
        <w:t xml:space="preserve">נעשה ישיבה קצרה מאוד, הישיבה הבאה, שבה אם </w:t>
      </w:r>
      <w:bookmarkStart w:id="3419" w:name="_ETM_Q1_7463333"/>
      <w:bookmarkEnd w:id="3419"/>
      <w:r>
        <w:rPr>
          <w:rFonts w:hint="cs"/>
          <w:rtl/>
        </w:rPr>
        <w:t xml:space="preserve">נגיע להבנה נכניס את הדבר הזה ונוכל להצביע. זו </w:t>
      </w:r>
      <w:bookmarkStart w:id="3420" w:name="_ETM_Q1_7465413"/>
      <w:bookmarkEnd w:id="3420"/>
      <w:r>
        <w:rPr>
          <w:rFonts w:hint="cs"/>
          <w:rtl/>
        </w:rPr>
        <w:t xml:space="preserve">תהיה ישיבה קצרה בזמן הקרוב, כמה שאתם תסיימו ביניכם יותר </w:t>
      </w:r>
      <w:bookmarkStart w:id="3421" w:name="_ETM_Q1_7471135"/>
      <w:bookmarkEnd w:id="3421"/>
      <w:r>
        <w:rPr>
          <w:rFonts w:hint="cs"/>
          <w:rtl/>
        </w:rPr>
        <w:t>מהר.</w:t>
      </w:r>
    </w:p>
    <w:p w:rsidR="00B04DAE" w:rsidRDefault="00B04DAE" w:rsidP="00B04DAE">
      <w:pPr>
        <w:rPr>
          <w:rtl/>
        </w:rPr>
      </w:pPr>
      <w:bookmarkStart w:id="3422" w:name="_ETM_Q1_7472366"/>
      <w:bookmarkStart w:id="3423" w:name="_ETM_Q1_7472452"/>
      <w:bookmarkEnd w:id="3422"/>
      <w:bookmarkEnd w:id="3423"/>
    </w:p>
    <w:p w:rsidR="00B04DAE" w:rsidRDefault="00B04DAE" w:rsidP="002C1B82">
      <w:pPr>
        <w:pStyle w:val="a4"/>
        <w:rPr>
          <w:rtl/>
        </w:rPr>
      </w:pPr>
      <w:bookmarkStart w:id="3424" w:name="ET_speaker_5109_534"/>
      <w:r w:rsidRPr="002C1B82">
        <w:rPr>
          <w:rStyle w:val="TagStyle"/>
          <w:rtl/>
        </w:rPr>
        <w:t xml:space="preserve"> &lt;&lt; דובר &gt;&gt;</w:t>
      </w:r>
      <w:r w:rsidRPr="00B04DAE">
        <w:rPr>
          <w:rStyle w:val="TagStyle"/>
          <w:rtl/>
        </w:rPr>
        <w:t xml:space="preserve"> </w:t>
      </w:r>
      <w:r w:rsidR="00E225B8">
        <w:rPr>
          <w:rtl/>
        </w:rPr>
        <w:t>אלעזר שטרן (ייעוץ משפטי):</w:t>
      </w:r>
      <w:r w:rsidRPr="00B04DAE">
        <w:rPr>
          <w:rStyle w:val="TagStyle"/>
          <w:rtl/>
        </w:rPr>
        <w:t xml:space="preserve"> </w:t>
      </w:r>
      <w:r w:rsidRPr="002C1B82">
        <w:rPr>
          <w:rStyle w:val="TagStyle"/>
          <w:rtl/>
        </w:rPr>
        <w:t>&lt;&lt; דובר &gt;&gt;</w:t>
      </w:r>
      <w:r>
        <w:rPr>
          <w:rtl/>
        </w:rPr>
        <w:t xml:space="preserve"> </w:t>
      </w:r>
      <w:bookmarkEnd w:id="3424"/>
    </w:p>
    <w:p w:rsidR="00B04DAE" w:rsidRDefault="00B04DAE" w:rsidP="00B04DAE">
      <w:pPr>
        <w:pStyle w:val="KeepWithNext"/>
        <w:rPr>
          <w:rtl/>
        </w:rPr>
      </w:pPr>
    </w:p>
    <w:p w:rsidR="00B04DAE" w:rsidRDefault="00B04DAE" w:rsidP="006C30D0">
      <w:pPr>
        <w:rPr>
          <w:rtl/>
        </w:rPr>
      </w:pPr>
      <w:r>
        <w:rPr>
          <w:rFonts w:hint="cs"/>
          <w:rtl/>
        </w:rPr>
        <w:t xml:space="preserve">אדוני, אני מבקש גם מכול הנציגים </w:t>
      </w:r>
      <w:r>
        <w:rPr>
          <w:rtl/>
        </w:rPr>
        <w:t>–</w:t>
      </w:r>
      <w:r>
        <w:rPr>
          <w:rFonts w:hint="cs"/>
          <w:rtl/>
        </w:rPr>
        <w:t xml:space="preserve"> איציק ודני</w:t>
      </w:r>
      <w:bookmarkStart w:id="3425" w:name="_ETM_Q1_7476393"/>
      <w:bookmarkEnd w:id="3425"/>
      <w:r>
        <w:rPr>
          <w:rFonts w:hint="cs"/>
          <w:rtl/>
        </w:rPr>
        <w:t xml:space="preserve">, גם מנחם, ויקטור </w:t>
      </w:r>
      <w:r>
        <w:rPr>
          <w:rtl/>
        </w:rPr>
        <w:t>–</w:t>
      </w:r>
      <w:r>
        <w:rPr>
          <w:rFonts w:hint="cs"/>
          <w:rtl/>
        </w:rPr>
        <w:t xml:space="preserve"> כל הגורמים, בבקשה מכם. </w:t>
      </w:r>
      <w:bookmarkStart w:id="3426" w:name="_ETM_Q1_7479290"/>
      <w:bookmarkEnd w:id="3426"/>
      <w:r>
        <w:rPr>
          <w:rFonts w:hint="cs"/>
          <w:rtl/>
        </w:rPr>
        <w:t>אנא, אם יש למישהו הערה קונקרטית שהוא שם</w:t>
      </w:r>
      <w:bookmarkStart w:id="3427" w:name="_ETM_Q1_7482369"/>
      <w:bookmarkEnd w:id="3427"/>
      <w:r>
        <w:rPr>
          <w:rFonts w:hint="cs"/>
          <w:rtl/>
        </w:rPr>
        <w:t xml:space="preserve"> לב איך אפשר לטייב את אופן הדיווח ב-30 יום, </w:t>
      </w:r>
      <w:bookmarkStart w:id="3428" w:name="_ETM_Q1_7488704"/>
      <w:bookmarkEnd w:id="3428"/>
      <w:r>
        <w:rPr>
          <w:rFonts w:hint="cs"/>
          <w:rtl/>
        </w:rPr>
        <w:t xml:space="preserve">חודש קלנדרי, לא משנה מה </w:t>
      </w:r>
      <w:r w:rsidR="006C30D0">
        <w:rPr>
          <w:rFonts w:hint="cs"/>
          <w:rtl/>
        </w:rPr>
        <w:t>-</w:t>
      </w:r>
      <w:r>
        <w:rPr>
          <w:rFonts w:hint="cs"/>
          <w:rtl/>
        </w:rPr>
        <w:t xml:space="preserve"> גם אם זה לא </w:t>
      </w:r>
      <w:bookmarkStart w:id="3429" w:name="_ETM_Q1_7489715"/>
      <w:bookmarkEnd w:id="3429"/>
      <w:r>
        <w:rPr>
          <w:rFonts w:hint="cs"/>
          <w:rtl/>
        </w:rPr>
        <w:t>נוגע ספציפית לעסק שלכם - -</w:t>
      </w:r>
    </w:p>
    <w:p w:rsidR="00B04DAE" w:rsidRDefault="00B04DAE" w:rsidP="002C1B82">
      <w:pPr>
        <w:pStyle w:val="af6"/>
        <w:rPr>
          <w:rtl/>
        </w:rPr>
      </w:pPr>
      <w:bookmarkStart w:id="3430" w:name="ET_yor_5094_544"/>
      <w:r w:rsidRPr="002C1B82">
        <w:rPr>
          <w:rStyle w:val="TagStyle"/>
          <w:rtl/>
        </w:rPr>
        <w:t>&lt;&lt; יור &gt;&gt;</w:t>
      </w:r>
      <w:r w:rsidRPr="00B04DAE">
        <w:rPr>
          <w:rStyle w:val="TagStyle"/>
          <w:rtl/>
        </w:rPr>
        <w:t xml:space="preserve"> </w:t>
      </w:r>
      <w:r>
        <w:rPr>
          <w:rtl/>
        </w:rPr>
        <w:t>היו"ר ניסן סלומינסקי:</w:t>
      </w:r>
      <w:r w:rsidRPr="00B04DAE">
        <w:rPr>
          <w:rStyle w:val="TagStyle"/>
          <w:rtl/>
        </w:rPr>
        <w:t xml:space="preserve"> </w:t>
      </w:r>
      <w:r w:rsidRPr="002C1B82">
        <w:rPr>
          <w:rStyle w:val="TagStyle"/>
          <w:rtl/>
        </w:rPr>
        <w:t>&lt;&lt; יור &gt;&gt;</w:t>
      </w:r>
      <w:bookmarkEnd w:id="3430"/>
      <w:r>
        <w:rPr>
          <w:rtl/>
        </w:rPr>
        <w:t xml:space="preserve"> </w:t>
      </w:r>
    </w:p>
    <w:p w:rsidR="00B04DAE" w:rsidRDefault="00B04DAE" w:rsidP="00B04DAE">
      <w:pPr>
        <w:pStyle w:val="KeepWithNext"/>
        <w:rPr>
          <w:rtl/>
        </w:rPr>
      </w:pPr>
    </w:p>
    <w:p w:rsidR="00B04DAE" w:rsidRDefault="00B04DAE" w:rsidP="00B04DAE">
      <w:pPr>
        <w:rPr>
          <w:rtl/>
        </w:rPr>
      </w:pPr>
      <w:r>
        <w:rPr>
          <w:rFonts w:hint="cs"/>
          <w:rtl/>
        </w:rPr>
        <w:t xml:space="preserve">תדווחו כי אנחנו </w:t>
      </w:r>
      <w:bookmarkStart w:id="3431" w:name="_ETM_Q1_7491971"/>
      <w:bookmarkEnd w:id="3431"/>
      <w:r>
        <w:rPr>
          <w:rFonts w:hint="cs"/>
          <w:rtl/>
        </w:rPr>
        <w:t>רוצים לעשות את זה טוב.</w:t>
      </w:r>
    </w:p>
    <w:p w:rsidR="00B04DAE" w:rsidRDefault="00B04DAE" w:rsidP="00B04DAE">
      <w:pPr>
        <w:rPr>
          <w:rtl/>
        </w:rPr>
      </w:pPr>
      <w:bookmarkStart w:id="3432" w:name="_ETM_Q1_7492012"/>
      <w:bookmarkEnd w:id="3432"/>
    </w:p>
    <w:p w:rsidR="00B04DAE" w:rsidRDefault="00B04DAE" w:rsidP="002C1B82">
      <w:pPr>
        <w:pStyle w:val="a4"/>
        <w:rPr>
          <w:rtl/>
        </w:rPr>
      </w:pPr>
      <w:bookmarkStart w:id="3433" w:name="ET_speaker_5109_536"/>
      <w:r w:rsidRPr="002C1B82">
        <w:rPr>
          <w:rStyle w:val="TagStyle"/>
          <w:rtl/>
        </w:rPr>
        <w:t xml:space="preserve"> &lt;&lt; דובר &gt;&gt;</w:t>
      </w:r>
      <w:r w:rsidRPr="00B04DAE">
        <w:rPr>
          <w:rStyle w:val="TagStyle"/>
          <w:rtl/>
        </w:rPr>
        <w:t xml:space="preserve"> </w:t>
      </w:r>
      <w:r w:rsidR="00E225B8">
        <w:rPr>
          <w:rtl/>
        </w:rPr>
        <w:t>אלעזר שטרן (ייעוץ משפטי):</w:t>
      </w:r>
      <w:r w:rsidRPr="00B04DAE">
        <w:rPr>
          <w:rStyle w:val="TagStyle"/>
          <w:rtl/>
        </w:rPr>
        <w:t xml:space="preserve"> </w:t>
      </w:r>
      <w:r w:rsidRPr="002C1B82">
        <w:rPr>
          <w:rStyle w:val="TagStyle"/>
          <w:rtl/>
        </w:rPr>
        <w:t>&lt;&lt; דובר &gt;&gt;</w:t>
      </w:r>
      <w:r>
        <w:rPr>
          <w:rtl/>
        </w:rPr>
        <w:t xml:space="preserve"> </w:t>
      </w:r>
      <w:bookmarkEnd w:id="3433"/>
    </w:p>
    <w:p w:rsidR="00B04DAE" w:rsidRDefault="00B04DAE" w:rsidP="00B04DAE">
      <w:pPr>
        <w:pStyle w:val="KeepWithNext"/>
        <w:rPr>
          <w:rtl/>
        </w:rPr>
      </w:pPr>
    </w:p>
    <w:p w:rsidR="00B04DAE" w:rsidRDefault="00B04DAE" w:rsidP="00B04DAE">
      <w:pPr>
        <w:rPr>
          <w:rtl/>
        </w:rPr>
      </w:pPr>
      <w:bookmarkStart w:id="3434" w:name="_ETM_Q1_7492520"/>
      <w:bookmarkStart w:id="3435" w:name="_ETM_Q1_7492550"/>
      <w:bookmarkEnd w:id="3434"/>
      <w:bookmarkEnd w:id="3435"/>
      <w:r>
        <w:rPr>
          <w:rFonts w:hint="cs"/>
          <w:rtl/>
        </w:rPr>
        <w:t xml:space="preserve">- - תגידו, תודיעו לי, תודיעו </w:t>
      </w:r>
      <w:bookmarkStart w:id="3436" w:name="_ETM_Q1_7494494"/>
      <w:bookmarkEnd w:id="3436"/>
      <w:r>
        <w:rPr>
          <w:rFonts w:hint="cs"/>
          <w:rtl/>
        </w:rPr>
        <w:t xml:space="preserve">לנו. יש לכם את דרכי ההתקשרות, תודיעו כי חבל, אפשר לפתור את הבעיות האלה, אפשר לתת להן מענה בצורה טובה. </w:t>
      </w:r>
      <w:bookmarkStart w:id="3437" w:name="_ETM_Q1_7504203"/>
      <w:bookmarkEnd w:id="3437"/>
      <w:r>
        <w:rPr>
          <w:rFonts w:hint="cs"/>
          <w:rtl/>
        </w:rPr>
        <w:t>אנחנו נפיץ את הנוסח, נהיה אתכם בקשר, אבל אנא מכם</w:t>
      </w:r>
      <w:bookmarkStart w:id="3438" w:name="_ETM_Q1_7509345"/>
      <w:bookmarkEnd w:id="3438"/>
      <w:r>
        <w:rPr>
          <w:rFonts w:hint="cs"/>
          <w:rtl/>
        </w:rPr>
        <w:t xml:space="preserve"> </w:t>
      </w:r>
      <w:r>
        <w:rPr>
          <w:rtl/>
        </w:rPr>
        <w:t>–</w:t>
      </w:r>
      <w:r>
        <w:rPr>
          <w:rFonts w:hint="cs"/>
          <w:rtl/>
        </w:rPr>
        <w:t xml:space="preserve"> אתם, הקולגות שלכם וכו' </w:t>
      </w:r>
      <w:r>
        <w:rPr>
          <w:rtl/>
        </w:rPr>
        <w:t>–</w:t>
      </w:r>
      <w:r>
        <w:rPr>
          <w:rFonts w:hint="cs"/>
          <w:rtl/>
        </w:rPr>
        <w:t xml:space="preserve"> אם אתם יודעים</w:t>
      </w:r>
      <w:bookmarkStart w:id="3439" w:name="_ETM_Q1_7510497"/>
      <w:bookmarkEnd w:id="3439"/>
      <w:r>
        <w:rPr>
          <w:rFonts w:hint="cs"/>
          <w:rtl/>
        </w:rPr>
        <w:t xml:space="preserve">, תודיעו לנו. </w:t>
      </w:r>
    </w:p>
    <w:p w:rsidR="00B04DAE" w:rsidRDefault="00B04DAE" w:rsidP="00B04DAE">
      <w:pPr>
        <w:rPr>
          <w:rtl/>
        </w:rPr>
      </w:pPr>
    </w:p>
    <w:p w:rsidR="00B04DAE" w:rsidRDefault="00B04DAE" w:rsidP="002C1B82">
      <w:pPr>
        <w:pStyle w:val="af6"/>
        <w:rPr>
          <w:rtl/>
        </w:rPr>
      </w:pPr>
      <w:bookmarkStart w:id="3440" w:name="ET_yor_5094_545"/>
      <w:r w:rsidRPr="002C1B82">
        <w:rPr>
          <w:rStyle w:val="TagStyle"/>
          <w:rtl/>
        </w:rPr>
        <w:t xml:space="preserve"> &lt;&lt; יור &gt;&gt;</w:t>
      </w:r>
      <w:r w:rsidRPr="00B04DAE">
        <w:rPr>
          <w:rStyle w:val="TagStyle"/>
          <w:rtl/>
        </w:rPr>
        <w:t xml:space="preserve"> </w:t>
      </w:r>
      <w:r>
        <w:rPr>
          <w:rtl/>
        </w:rPr>
        <w:t>היו"ר ניסן סלומינסקי:</w:t>
      </w:r>
      <w:r w:rsidRPr="00B04DAE">
        <w:rPr>
          <w:rStyle w:val="TagStyle"/>
          <w:rtl/>
        </w:rPr>
        <w:t xml:space="preserve"> </w:t>
      </w:r>
      <w:r w:rsidRPr="002C1B82">
        <w:rPr>
          <w:rStyle w:val="TagStyle"/>
          <w:rtl/>
        </w:rPr>
        <w:t>&lt;&lt; יור &gt;&gt;</w:t>
      </w:r>
      <w:bookmarkEnd w:id="3440"/>
      <w:r>
        <w:rPr>
          <w:rtl/>
        </w:rPr>
        <w:t xml:space="preserve"> </w:t>
      </w:r>
    </w:p>
    <w:p w:rsidR="00B04DAE" w:rsidRDefault="00B04DAE" w:rsidP="00B04DAE">
      <w:pPr>
        <w:pStyle w:val="KeepWithNext"/>
        <w:rPr>
          <w:rtl/>
        </w:rPr>
      </w:pPr>
    </w:p>
    <w:p w:rsidR="00B04DAE" w:rsidRDefault="00B04DAE" w:rsidP="006C30D0">
      <w:pPr>
        <w:rPr>
          <w:rtl/>
        </w:rPr>
      </w:pPr>
      <w:r>
        <w:rPr>
          <w:rFonts w:hint="cs"/>
          <w:rtl/>
        </w:rPr>
        <w:t xml:space="preserve">אלעזר, מה שאני מבקש, ממש בזמן </w:t>
      </w:r>
      <w:bookmarkStart w:id="3441" w:name="_ETM_Q1_7513463"/>
      <w:bookmarkEnd w:id="3441"/>
      <w:r>
        <w:rPr>
          <w:rFonts w:hint="cs"/>
          <w:rtl/>
        </w:rPr>
        <w:t xml:space="preserve">הכי מהיר שאפשר לשבת איתם ואיתך, לגבש את זה </w:t>
      </w:r>
      <w:bookmarkStart w:id="3442" w:name="_ETM_Q1_7521558"/>
      <w:bookmarkEnd w:id="3442"/>
      <w:r>
        <w:rPr>
          <w:rFonts w:hint="cs"/>
          <w:rtl/>
        </w:rPr>
        <w:t xml:space="preserve">ואז כשנהיה מוכנים נקציב זמן קצר מאוד </w:t>
      </w:r>
      <w:bookmarkStart w:id="3443" w:name="_ETM_Q1_7525652"/>
      <w:bookmarkEnd w:id="3443"/>
      <w:r w:rsidR="006C30D0">
        <w:rPr>
          <w:rFonts w:hint="cs"/>
          <w:rtl/>
        </w:rPr>
        <w:t>ו</w:t>
      </w:r>
      <w:r>
        <w:rPr>
          <w:rFonts w:hint="cs"/>
          <w:rtl/>
        </w:rPr>
        <w:t xml:space="preserve">נגמור כי אין סיבה שנעכב את זה יותר </w:t>
      </w:r>
      <w:bookmarkStart w:id="3444" w:name="_ETM_Q1_7530252"/>
      <w:bookmarkEnd w:id="3444"/>
      <w:r>
        <w:rPr>
          <w:rFonts w:hint="cs"/>
          <w:rtl/>
        </w:rPr>
        <w:t xml:space="preserve">מדי. עכשיו זה תלוי רק בכם. כשתהיו </w:t>
      </w:r>
      <w:bookmarkStart w:id="3445" w:name="_ETM_Q1_7532839"/>
      <w:bookmarkEnd w:id="3445"/>
      <w:r>
        <w:rPr>
          <w:rFonts w:hint="cs"/>
          <w:rtl/>
        </w:rPr>
        <w:t xml:space="preserve">מוכנים אנחנו נמצא זמן </w:t>
      </w:r>
      <w:r>
        <w:rPr>
          <w:rtl/>
        </w:rPr>
        <w:t>–</w:t>
      </w:r>
      <w:r>
        <w:rPr>
          <w:rFonts w:hint="cs"/>
          <w:rtl/>
        </w:rPr>
        <w:t xml:space="preserve"> רבע שעה, 20 דקות </w:t>
      </w:r>
      <w:bookmarkStart w:id="3446" w:name="_ETM_Q1_7536833"/>
      <w:bookmarkEnd w:id="3446"/>
      <w:r>
        <w:rPr>
          <w:rtl/>
        </w:rPr>
        <w:t>–</w:t>
      </w:r>
      <w:r>
        <w:rPr>
          <w:rFonts w:hint="cs"/>
          <w:rtl/>
        </w:rPr>
        <w:t xml:space="preserve"> לישיבה, לגמור, להצביע על זה. </w:t>
      </w:r>
    </w:p>
    <w:p w:rsidR="00B04DAE" w:rsidRDefault="00B04DAE" w:rsidP="00B04DAE">
      <w:pPr>
        <w:rPr>
          <w:rtl/>
        </w:rPr>
      </w:pPr>
    </w:p>
    <w:p w:rsidR="00B04DAE" w:rsidRDefault="00B04DAE" w:rsidP="002C1B82">
      <w:pPr>
        <w:pStyle w:val="a4"/>
        <w:rPr>
          <w:rtl/>
        </w:rPr>
      </w:pPr>
      <w:bookmarkStart w:id="3447" w:name="ET_knessetmember_5084_538"/>
      <w:r w:rsidRPr="002C1B82">
        <w:rPr>
          <w:rStyle w:val="TagStyle"/>
          <w:rtl/>
        </w:rPr>
        <w:t xml:space="preserve"> &lt;&lt; דובר &gt;&gt;</w:t>
      </w:r>
      <w:r w:rsidRPr="00B04DAE">
        <w:rPr>
          <w:rStyle w:val="TagStyle"/>
          <w:rtl/>
        </w:rPr>
        <w:t xml:space="preserve"> </w:t>
      </w:r>
      <w:r>
        <w:rPr>
          <w:rtl/>
        </w:rPr>
        <w:t>מיקי לוי (יש עתיד):</w:t>
      </w:r>
      <w:r w:rsidRPr="00B04DAE">
        <w:rPr>
          <w:rStyle w:val="TagStyle"/>
          <w:rtl/>
        </w:rPr>
        <w:t xml:space="preserve"> </w:t>
      </w:r>
      <w:r w:rsidRPr="002C1B82">
        <w:rPr>
          <w:rStyle w:val="TagStyle"/>
          <w:rtl/>
        </w:rPr>
        <w:t>&lt;&lt; דובר &gt;&gt;</w:t>
      </w:r>
      <w:r>
        <w:rPr>
          <w:rtl/>
        </w:rPr>
        <w:t xml:space="preserve"> </w:t>
      </w:r>
      <w:bookmarkEnd w:id="3447"/>
    </w:p>
    <w:p w:rsidR="00B04DAE" w:rsidRDefault="00B04DAE" w:rsidP="00B04DAE">
      <w:pPr>
        <w:pStyle w:val="KeepWithNext"/>
        <w:rPr>
          <w:rtl/>
        </w:rPr>
      </w:pPr>
    </w:p>
    <w:p w:rsidR="00B04DAE" w:rsidRDefault="00B04DAE" w:rsidP="00B04DAE">
      <w:pPr>
        <w:rPr>
          <w:rtl/>
        </w:rPr>
      </w:pPr>
      <w:r>
        <w:rPr>
          <w:rFonts w:hint="cs"/>
          <w:rtl/>
        </w:rPr>
        <w:t xml:space="preserve">אפשר לקבוע לכם לוח </w:t>
      </w:r>
      <w:bookmarkStart w:id="3448" w:name="_ETM_Q1_7540942"/>
      <w:bookmarkEnd w:id="3448"/>
      <w:r>
        <w:rPr>
          <w:rFonts w:hint="cs"/>
          <w:rtl/>
        </w:rPr>
        <w:t xml:space="preserve">זמנים, ברשותך אדוני היושב-ראש. היום יום שני, עד </w:t>
      </w:r>
      <w:bookmarkStart w:id="3449" w:name="_ETM_Q1_7546406"/>
      <w:bookmarkEnd w:id="3449"/>
      <w:r>
        <w:rPr>
          <w:rFonts w:hint="cs"/>
          <w:rtl/>
        </w:rPr>
        <w:t xml:space="preserve">יום שני הבא תסיימו את כל הישיבות האלה. שנה וחצי </w:t>
      </w:r>
      <w:bookmarkStart w:id="3450" w:name="_ETM_Q1_7550691"/>
      <w:bookmarkEnd w:id="3450"/>
      <w:r>
        <w:rPr>
          <w:rFonts w:hint="cs"/>
          <w:rtl/>
        </w:rPr>
        <w:t xml:space="preserve">זה מחכה. תתעורר. </w:t>
      </w:r>
    </w:p>
    <w:p w:rsidR="00B04DAE" w:rsidRDefault="00B04DAE" w:rsidP="00B04DAE">
      <w:pPr>
        <w:rPr>
          <w:rtl/>
        </w:rPr>
      </w:pPr>
      <w:bookmarkStart w:id="3451" w:name="_ETM_Q1_7552474"/>
      <w:bookmarkStart w:id="3452" w:name="_ETM_Q1_7552528"/>
      <w:bookmarkEnd w:id="3451"/>
      <w:bookmarkEnd w:id="3452"/>
    </w:p>
    <w:p w:rsidR="00B04DAE" w:rsidRDefault="00B04DAE" w:rsidP="002C1B82">
      <w:pPr>
        <w:pStyle w:val="af6"/>
        <w:rPr>
          <w:rtl/>
        </w:rPr>
      </w:pPr>
      <w:bookmarkStart w:id="3453" w:name="ET_yor_5094_539"/>
      <w:r w:rsidRPr="002C1B82">
        <w:rPr>
          <w:rStyle w:val="TagStyle"/>
          <w:rtl/>
        </w:rPr>
        <w:t xml:space="preserve"> &lt;&lt; יור &gt;&gt;</w:t>
      </w:r>
      <w:r w:rsidRPr="00B04DAE">
        <w:rPr>
          <w:rStyle w:val="TagStyle"/>
          <w:rtl/>
        </w:rPr>
        <w:t xml:space="preserve"> </w:t>
      </w:r>
      <w:r>
        <w:rPr>
          <w:rtl/>
        </w:rPr>
        <w:t>היו"ר ניסן סלומינסקי:</w:t>
      </w:r>
      <w:r w:rsidRPr="00B04DAE">
        <w:rPr>
          <w:rStyle w:val="TagStyle"/>
          <w:rtl/>
        </w:rPr>
        <w:t xml:space="preserve"> </w:t>
      </w:r>
      <w:r w:rsidRPr="002C1B82">
        <w:rPr>
          <w:rStyle w:val="TagStyle"/>
          <w:rtl/>
        </w:rPr>
        <w:t>&lt;&lt; יור &gt;&gt;</w:t>
      </w:r>
      <w:r>
        <w:rPr>
          <w:rtl/>
        </w:rPr>
        <w:t xml:space="preserve"> </w:t>
      </w:r>
      <w:bookmarkEnd w:id="3453"/>
    </w:p>
    <w:p w:rsidR="00B04DAE" w:rsidRDefault="00B04DAE" w:rsidP="00B04DAE">
      <w:pPr>
        <w:pStyle w:val="KeepWithNext"/>
        <w:rPr>
          <w:rtl/>
        </w:rPr>
      </w:pPr>
    </w:p>
    <w:p w:rsidR="00B04DAE" w:rsidRDefault="00B04DAE" w:rsidP="00B04DAE">
      <w:pPr>
        <w:rPr>
          <w:rtl/>
        </w:rPr>
      </w:pPr>
      <w:bookmarkStart w:id="3454" w:name="_ETM_Q1_7553278"/>
      <w:bookmarkEnd w:id="3454"/>
      <w:r>
        <w:rPr>
          <w:rFonts w:hint="cs"/>
          <w:rtl/>
        </w:rPr>
        <w:t>עכשיו זה בסדר, עכשיו זה יהיה מהר.</w:t>
      </w:r>
    </w:p>
    <w:p w:rsidR="00B04DAE" w:rsidRDefault="00B04DAE" w:rsidP="00B04DAE">
      <w:pPr>
        <w:rPr>
          <w:rtl/>
        </w:rPr>
      </w:pPr>
    </w:p>
    <w:p w:rsidR="00B04DAE" w:rsidRDefault="00B04DAE" w:rsidP="00B04DAE">
      <w:pPr>
        <w:rPr>
          <w:rtl/>
        </w:rPr>
      </w:pPr>
      <w:r>
        <w:rPr>
          <w:rFonts w:hint="cs"/>
          <w:rtl/>
        </w:rPr>
        <w:t>רבותי</w:t>
      </w:r>
      <w:r w:rsidR="006C30D0">
        <w:rPr>
          <w:rFonts w:hint="cs"/>
          <w:rtl/>
        </w:rPr>
        <w:t>י</w:t>
      </w:r>
      <w:r>
        <w:rPr>
          <w:rFonts w:hint="cs"/>
          <w:rtl/>
        </w:rPr>
        <w:t xml:space="preserve">, </w:t>
      </w:r>
      <w:bookmarkStart w:id="3455" w:name="_ETM_Q1_7553690"/>
      <w:bookmarkEnd w:id="3455"/>
      <w:r>
        <w:rPr>
          <w:rFonts w:hint="cs"/>
          <w:rtl/>
        </w:rPr>
        <w:t>תודה לכולם. תודה לאנשי הממלכה, תודה לגופים.</w:t>
      </w:r>
      <w:r w:rsidR="006C30D0">
        <w:rPr>
          <w:rFonts w:hint="cs"/>
          <w:rtl/>
        </w:rPr>
        <w:t xml:space="preserve"> הישיבה נעולה.</w:t>
      </w:r>
    </w:p>
    <w:p w:rsidR="00B04DAE" w:rsidRDefault="00B04DAE" w:rsidP="00B04DAE">
      <w:pPr>
        <w:rPr>
          <w:rtl/>
        </w:rPr>
      </w:pPr>
      <w:bookmarkStart w:id="3456" w:name="_ETM_Q1_7557458"/>
      <w:bookmarkEnd w:id="3456"/>
    </w:p>
    <w:p w:rsidR="00465F74" w:rsidRDefault="00465F74" w:rsidP="00B04DAE">
      <w:pPr>
        <w:rPr>
          <w:rtl/>
        </w:rPr>
      </w:pPr>
    </w:p>
    <w:p w:rsidR="00AC5F27" w:rsidRDefault="00FA54FB" w:rsidP="002C1B82">
      <w:pPr>
        <w:pStyle w:val="afc"/>
        <w:rPr>
          <w:rtl/>
        </w:rPr>
      </w:pPr>
      <w:bookmarkStart w:id="3457" w:name="ET_meetingend_544"/>
      <w:r w:rsidRPr="002C1B82">
        <w:rPr>
          <w:rStyle w:val="TagStyle"/>
          <w:rtl/>
        </w:rPr>
        <w:t xml:space="preserve"> &lt;&lt; סיום &gt;&gt;</w:t>
      </w:r>
      <w:r w:rsidRPr="00FA54FB">
        <w:rPr>
          <w:rStyle w:val="TagStyle"/>
          <w:rtl/>
        </w:rPr>
        <w:t xml:space="preserve"> </w:t>
      </w:r>
      <w:r>
        <w:rPr>
          <w:rtl/>
        </w:rPr>
        <w:t>הישיבה ננעלה בשעה 13:05.</w:t>
      </w:r>
      <w:r w:rsidRPr="00FA54FB">
        <w:rPr>
          <w:rStyle w:val="TagStyle"/>
          <w:rtl/>
        </w:rPr>
        <w:t xml:space="preserve"> </w:t>
      </w:r>
      <w:r w:rsidRPr="002C1B82">
        <w:rPr>
          <w:rStyle w:val="TagStyle"/>
          <w:rtl/>
        </w:rPr>
        <w:t>&lt;&lt; סיום &gt;&gt;</w:t>
      </w:r>
      <w:r>
        <w:rPr>
          <w:rtl/>
        </w:rPr>
        <w:t xml:space="preserve"> </w:t>
      </w:r>
      <w:bookmarkStart w:id="3458" w:name="_ETM_Q1_6544323"/>
      <w:bookmarkStart w:id="3459" w:name="_ETM_Q1_6544368"/>
      <w:bookmarkStart w:id="3460" w:name="_ETM_Q1_6544779"/>
      <w:bookmarkStart w:id="3461" w:name="_ETM_Q1_6544823"/>
      <w:bookmarkStart w:id="3462" w:name="_ETM_Q1_6544437"/>
      <w:bookmarkStart w:id="3463" w:name="_ETM_Q1_6544483"/>
      <w:bookmarkStart w:id="3464" w:name="_ETM_Q1_5050267"/>
      <w:bookmarkStart w:id="3465" w:name="_ETM_Q1_5050321"/>
      <w:bookmarkStart w:id="3466" w:name="_GoBack"/>
      <w:bookmarkEnd w:id="3457"/>
      <w:bookmarkEnd w:id="3458"/>
      <w:bookmarkEnd w:id="3459"/>
      <w:bookmarkEnd w:id="3460"/>
      <w:bookmarkEnd w:id="3461"/>
      <w:bookmarkEnd w:id="3462"/>
      <w:bookmarkEnd w:id="3463"/>
      <w:bookmarkEnd w:id="3464"/>
      <w:bookmarkEnd w:id="3465"/>
      <w:bookmarkEnd w:id="3466"/>
    </w:p>
    <w:sectPr w:rsidR="00AC5F27" w:rsidSect="00E225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B4D" w:rsidRDefault="00FD7B4D">
      <w:r>
        <w:separator/>
      </w:r>
    </w:p>
  </w:endnote>
  <w:endnote w:type="continuationSeparator" w:id="0">
    <w:p w:rsidR="00FD7B4D" w:rsidRDefault="00FD7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B4D" w:rsidRDefault="00FD7B4D">
      <w:r>
        <w:separator/>
      </w:r>
    </w:p>
  </w:footnote>
  <w:footnote w:type="continuationSeparator" w:id="0">
    <w:p w:rsidR="00FD7B4D" w:rsidRDefault="00FD7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B4D" w:rsidRDefault="00FD7B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7B4D" w:rsidRDefault="00FD7B4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B4D" w:rsidRDefault="00FD7B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25B8">
      <w:rPr>
        <w:rStyle w:val="af7"/>
        <w:noProof/>
        <w:rtl/>
      </w:rPr>
      <w:t>55</w:t>
    </w:r>
    <w:r>
      <w:rPr>
        <w:rStyle w:val="af7"/>
      </w:rPr>
      <w:fldChar w:fldCharType="end"/>
    </w:r>
  </w:p>
  <w:p w:rsidR="00FD7B4D" w:rsidRPr="00CC5815" w:rsidRDefault="00FD7B4D" w:rsidP="008E5E3F">
    <w:pPr>
      <w:pStyle w:val="a3"/>
      <w:ind w:firstLine="0"/>
    </w:pPr>
    <w:r>
      <w:rPr>
        <w:rtl/>
      </w:rPr>
      <w:t>ועדת החוקה, חוק ומשפט</w:t>
    </w:r>
  </w:p>
  <w:p w:rsidR="00FD7B4D" w:rsidRPr="00CC5815" w:rsidRDefault="00FD7B4D" w:rsidP="008E5E3F">
    <w:pPr>
      <w:pStyle w:val="a3"/>
      <w:ind w:firstLine="0"/>
      <w:rPr>
        <w:rtl/>
      </w:rPr>
    </w:pPr>
    <w:r>
      <w:rPr>
        <w:rtl/>
      </w:rPr>
      <w:t>15/10/2018</w:t>
    </w:r>
  </w:p>
  <w:p w:rsidR="00FD7B4D" w:rsidRPr="00CC5815" w:rsidRDefault="00FD7B4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B4D" w:rsidRDefault="00FD7B4D" w:rsidP="000A17C6">
    <w:pPr>
      <w:keepNext/>
      <w:spacing w:line="240" w:lineRule="atLeast"/>
      <w:ind w:firstLine="0"/>
      <w:jc w:val="center"/>
      <w:outlineLvl w:val="0"/>
      <w:rPr>
        <w:rtl/>
      </w:rPr>
    </w:pPr>
    <w:r>
      <w:rPr>
        <w:noProof/>
      </w:rPr>
      <w:drawing>
        <wp:inline distT="0" distB="0" distL="0" distR="0" wp14:anchorId="1B1F0CBD" wp14:editId="113861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7B4D" w:rsidRDefault="00FD7B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7B4D" w:rsidRDefault="00FD7B4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021AC4"/>
    <w:multiLevelType w:val="hybridMultilevel"/>
    <w:tmpl w:val="1CC4F8D0"/>
    <w:lvl w:ilvl="0" w:tplc="A24A61E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B0527A9"/>
    <w:multiLevelType w:val="hybridMultilevel"/>
    <w:tmpl w:val="8746F7CA"/>
    <w:lvl w:ilvl="0" w:tplc="42D441C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7AA3A9D"/>
    <w:multiLevelType w:val="hybridMultilevel"/>
    <w:tmpl w:val="7B640984"/>
    <w:lvl w:ilvl="0" w:tplc="735ACCF8">
      <w:start w:val="1"/>
      <w:numFmt w:val="decimal"/>
      <w:lvlText w:val="%1."/>
      <w:lvlJc w:val="left"/>
      <w:pPr>
        <w:ind w:left="502" w:hanging="360"/>
      </w:pPr>
      <w:rPr>
        <w:sz w:val="26"/>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4" w15:restartNumberingAfterBreak="0">
    <w:nsid w:val="401C2249"/>
    <w:multiLevelType w:val="hybridMultilevel"/>
    <w:tmpl w:val="41B2A020"/>
    <w:lvl w:ilvl="0" w:tplc="3DEABE2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3173FB6"/>
    <w:multiLevelType w:val="hybridMultilevel"/>
    <w:tmpl w:val="DD10333C"/>
    <w:lvl w:ilvl="0" w:tplc="9F64476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4764F63"/>
    <w:multiLevelType w:val="hybridMultilevel"/>
    <w:tmpl w:val="30F6C3E2"/>
    <w:lvl w:ilvl="0" w:tplc="A71A0F44">
      <w:start w:val="1"/>
      <w:numFmt w:val="decimal"/>
      <w:lvlText w:val="(%1)"/>
      <w:lvlJc w:val="left"/>
      <w:pPr>
        <w:tabs>
          <w:tab w:val="num" w:pos="624"/>
        </w:tabs>
        <w:ind w:left="0" w:firstLine="0"/>
      </w:pPr>
      <w:rPr>
        <w:rFonts w:cs="David"/>
        <w:b w:val="0"/>
        <w:bCs w:val="0"/>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94705D0"/>
    <w:multiLevelType w:val="hybridMultilevel"/>
    <w:tmpl w:val="75441A34"/>
    <w:lvl w:ilvl="0" w:tplc="A454951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144180A"/>
    <w:multiLevelType w:val="hybridMultilevel"/>
    <w:tmpl w:val="C5AA7D30"/>
    <w:lvl w:ilvl="0" w:tplc="8ADED02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4010DDF"/>
    <w:multiLevelType w:val="hybridMultilevel"/>
    <w:tmpl w:val="1924FFD4"/>
    <w:lvl w:ilvl="0" w:tplc="455EB4CA">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588"/>
    <w:rsid w:val="0000676F"/>
    <w:rsid w:val="0002047E"/>
    <w:rsid w:val="000211D7"/>
    <w:rsid w:val="00035EE4"/>
    <w:rsid w:val="00037279"/>
    <w:rsid w:val="00040324"/>
    <w:rsid w:val="000537AC"/>
    <w:rsid w:val="00067F42"/>
    <w:rsid w:val="00092B80"/>
    <w:rsid w:val="00094B07"/>
    <w:rsid w:val="000A17C6"/>
    <w:rsid w:val="000B060C"/>
    <w:rsid w:val="000B2041"/>
    <w:rsid w:val="000B2EE6"/>
    <w:rsid w:val="000C47F5"/>
    <w:rsid w:val="000D3BBD"/>
    <w:rsid w:val="000D3BE8"/>
    <w:rsid w:val="000E3314"/>
    <w:rsid w:val="000F2459"/>
    <w:rsid w:val="000F74CE"/>
    <w:rsid w:val="00101D2E"/>
    <w:rsid w:val="00131773"/>
    <w:rsid w:val="00132993"/>
    <w:rsid w:val="00146FDE"/>
    <w:rsid w:val="00147942"/>
    <w:rsid w:val="00150436"/>
    <w:rsid w:val="0015681A"/>
    <w:rsid w:val="00167294"/>
    <w:rsid w:val="001673D4"/>
    <w:rsid w:val="00171E7F"/>
    <w:rsid w:val="00175261"/>
    <w:rsid w:val="001758C1"/>
    <w:rsid w:val="0017779F"/>
    <w:rsid w:val="001864E8"/>
    <w:rsid w:val="00196302"/>
    <w:rsid w:val="001A1A6C"/>
    <w:rsid w:val="001A74E9"/>
    <w:rsid w:val="001A7A1B"/>
    <w:rsid w:val="001A7CE8"/>
    <w:rsid w:val="001B4708"/>
    <w:rsid w:val="001C44DA"/>
    <w:rsid w:val="001C4FDA"/>
    <w:rsid w:val="001D33C4"/>
    <w:rsid w:val="001D440C"/>
    <w:rsid w:val="001D57E2"/>
    <w:rsid w:val="001E2510"/>
    <w:rsid w:val="002009CC"/>
    <w:rsid w:val="002016FF"/>
    <w:rsid w:val="00227FEF"/>
    <w:rsid w:val="00240288"/>
    <w:rsid w:val="00253E27"/>
    <w:rsid w:val="00255F1E"/>
    <w:rsid w:val="00261554"/>
    <w:rsid w:val="00272779"/>
    <w:rsid w:val="00275C03"/>
    <w:rsid w:val="00280D58"/>
    <w:rsid w:val="002938B1"/>
    <w:rsid w:val="002B0E7D"/>
    <w:rsid w:val="002B7273"/>
    <w:rsid w:val="002C1B82"/>
    <w:rsid w:val="002D4BDB"/>
    <w:rsid w:val="002E5C5F"/>
    <w:rsid w:val="002E5E31"/>
    <w:rsid w:val="00303B4C"/>
    <w:rsid w:val="00303D03"/>
    <w:rsid w:val="0030696B"/>
    <w:rsid w:val="00321E62"/>
    <w:rsid w:val="00327BF8"/>
    <w:rsid w:val="003376DA"/>
    <w:rsid w:val="00340AFA"/>
    <w:rsid w:val="00340CA0"/>
    <w:rsid w:val="00350983"/>
    <w:rsid w:val="003510F4"/>
    <w:rsid w:val="0035191B"/>
    <w:rsid w:val="003658CB"/>
    <w:rsid w:val="00366CFB"/>
    <w:rsid w:val="0036794C"/>
    <w:rsid w:val="00373508"/>
    <w:rsid w:val="00396023"/>
    <w:rsid w:val="003A1D8E"/>
    <w:rsid w:val="003A1FA1"/>
    <w:rsid w:val="003B0611"/>
    <w:rsid w:val="003B3CA9"/>
    <w:rsid w:val="003C279D"/>
    <w:rsid w:val="003E7519"/>
    <w:rsid w:val="003F0A5F"/>
    <w:rsid w:val="00404753"/>
    <w:rsid w:val="00405973"/>
    <w:rsid w:val="00420E41"/>
    <w:rsid w:val="00421177"/>
    <w:rsid w:val="00421B87"/>
    <w:rsid w:val="00424C94"/>
    <w:rsid w:val="0043016D"/>
    <w:rsid w:val="0044460C"/>
    <w:rsid w:val="00444A6A"/>
    <w:rsid w:val="00447608"/>
    <w:rsid w:val="00451746"/>
    <w:rsid w:val="00465F74"/>
    <w:rsid w:val="0046772F"/>
    <w:rsid w:val="00470EAC"/>
    <w:rsid w:val="00480ED5"/>
    <w:rsid w:val="00486F39"/>
    <w:rsid w:val="004926BC"/>
    <w:rsid w:val="0049376C"/>
    <w:rsid w:val="0049458B"/>
    <w:rsid w:val="00495FD8"/>
    <w:rsid w:val="00496609"/>
    <w:rsid w:val="0049773B"/>
    <w:rsid w:val="004B0A65"/>
    <w:rsid w:val="004B1BE9"/>
    <w:rsid w:val="004D37AF"/>
    <w:rsid w:val="004D7A1A"/>
    <w:rsid w:val="004E1A39"/>
    <w:rsid w:val="004F4DE2"/>
    <w:rsid w:val="00500C0C"/>
    <w:rsid w:val="00503196"/>
    <w:rsid w:val="00523320"/>
    <w:rsid w:val="00535E6F"/>
    <w:rsid w:val="00543417"/>
    <w:rsid w:val="00546678"/>
    <w:rsid w:val="005506B9"/>
    <w:rsid w:val="0055639F"/>
    <w:rsid w:val="00573403"/>
    <w:rsid w:val="00573F70"/>
    <w:rsid w:val="005817EC"/>
    <w:rsid w:val="00581A9A"/>
    <w:rsid w:val="00590B77"/>
    <w:rsid w:val="0059505E"/>
    <w:rsid w:val="005A1ED6"/>
    <w:rsid w:val="005A23B5"/>
    <w:rsid w:val="005A31DF"/>
    <w:rsid w:val="005A342D"/>
    <w:rsid w:val="005B2B6A"/>
    <w:rsid w:val="005B4468"/>
    <w:rsid w:val="005B7837"/>
    <w:rsid w:val="005C363E"/>
    <w:rsid w:val="005C53DD"/>
    <w:rsid w:val="005C5C08"/>
    <w:rsid w:val="005D61F3"/>
    <w:rsid w:val="005E1C6B"/>
    <w:rsid w:val="005F0119"/>
    <w:rsid w:val="005F76B0"/>
    <w:rsid w:val="00611400"/>
    <w:rsid w:val="00617AFE"/>
    <w:rsid w:val="0062756F"/>
    <w:rsid w:val="00631691"/>
    <w:rsid w:val="00631DCF"/>
    <w:rsid w:val="00634F61"/>
    <w:rsid w:val="00695A47"/>
    <w:rsid w:val="006A0CB7"/>
    <w:rsid w:val="006A2958"/>
    <w:rsid w:val="006A679F"/>
    <w:rsid w:val="006B6A07"/>
    <w:rsid w:val="006C0BEC"/>
    <w:rsid w:val="006C30D0"/>
    <w:rsid w:val="006D048C"/>
    <w:rsid w:val="006F0259"/>
    <w:rsid w:val="00700433"/>
    <w:rsid w:val="00702755"/>
    <w:rsid w:val="0070472C"/>
    <w:rsid w:val="0071219B"/>
    <w:rsid w:val="007316D1"/>
    <w:rsid w:val="00737988"/>
    <w:rsid w:val="00742999"/>
    <w:rsid w:val="007501CF"/>
    <w:rsid w:val="007509A6"/>
    <w:rsid w:val="00752C59"/>
    <w:rsid w:val="00762D2A"/>
    <w:rsid w:val="00776199"/>
    <w:rsid w:val="007872B4"/>
    <w:rsid w:val="00791CBE"/>
    <w:rsid w:val="007C1397"/>
    <w:rsid w:val="007C364B"/>
    <w:rsid w:val="007C693F"/>
    <w:rsid w:val="007C6ADD"/>
    <w:rsid w:val="007C7679"/>
    <w:rsid w:val="007E384A"/>
    <w:rsid w:val="007F46C9"/>
    <w:rsid w:val="007F518C"/>
    <w:rsid w:val="008001CF"/>
    <w:rsid w:val="00801B7D"/>
    <w:rsid w:val="0081477B"/>
    <w:rsid w:val="0082136D"/>
    <w:rsid w:val="00826021"/>
    <w:rsid w:val="008320F6"/>
    <w:rsid w:val="00841223"/>
    <w:rsid w:val="00841262"/>
    <w:rsid w:val="00846204"/>
    <w:rsid w:val="00846BE9"/>
    <w:rsid w:val="00853207"/>
    <w:rsid w:val="00864DD4"/>
    <w:rsid w:val="008713A4"/>
    <w:rsid w:val="00875F10"/>
    <w:rsid w:val="00876C98"/>
    <w:rsid w:val="008A54A4"/>
    <w:rsid w:val="008B4583"/>
    <w:rsid w:val="008C6035"/>
    <w:rsid w:val="008C6F83"/>
    <w:rsid w:val="008C7015"/>
    <w:rsid w:val="008D1DFB"/>
    <w:rsid w:val="008E03B4"/>
    <w:rsid w:val="008E4A3B"/>
    <w:rsid w:val="008E5E3F"/>
    <w:rsid w:val="008F041E"/>
    <w:rsid w:val="008F14F5"/>
    <w:rsid w:val="0090279B"/>
    <w:rsid w:val="00911A48"/>
    <w:rsid w:val="00913660"/>
    <w:rsid w:val="00914067"/>
    <w:rsid w:val="00914904"/>
    <w:rsid w:val="00914EE3"/>
    <w:rsid w:val="00917D03"/>
    <w:rsid w:val="00920FC4"/>
    <w:rsid w:val="009258CE"/>
    <w:rsid w:val="00935BF5"/>
    <w:rsid w:val="00941BD4"/>
    <w:rsid w:val="00943D72"/>
    <w:rsid w:val="009515F0"/>
    <w:rsid w:val="00961B13"/>
    <w:rsid w:val="0097599F"/>
    <w:rsid w:val="00976C87"/>
    <w:rsid w:val="009830CB"/>
    <w:rsid w:val="00983789"/>
    <w:rsid w:val="00994B4C"/>
    <w:rsid w:val="009A317B"/>
    <w:rsid w:val="009D478A"/>
    <w:rsid w:val="009E6E93"/>
    <w:rsid w:val="009F14F9"/>
    <w:rsid w:val="009F1518"/>
    <w:rsid w:val="009F5773"/>
    <w:rsid w:val="00A00CD8"/>
    <w:rsid w:val="00A111D2"/>
    <w:rsid w:val="00A15971"/>
    <w:rsid w:val="00A22C90"/>
    <w:rsid w:val="00A331B7"/>
    <w:rsid w:val="00A3475C"/>
    <w:rsid w:val="00A42723"/>
    <w:rsid w:val="00A56007"/>
    <w:rsid w:val="00A64A6D"/>
    <w:rsid w:val="00A66020"/>
    <w:rsid w:val="00A66556"/>
    <w:rsid w:val="00A67948"/>
    <w:rsid w:val="00A736D3"/>
    <w:rsid w:val="00A9296B"/>
    <w:rsid w:val="00A94E44"/>
    <w:rsid w:val="00AB02EE"/>
    <w:rsid w:val="00AB0EEE"/>
    <w:rsid w:val="00AB3F3A"/>
    <w:rsid w:val="00AC5F27"/>
    <w:rsid w:val="00AD4EC9"/>
    <w:rsid w:val="00AD6FFC"/>
    <w:rsid w:val="00AF31E6"/>
    <w:rsid w:val="00AF4150"/>
    <w:rsid w:val="00B009DC"/>
    <w:rsid w:val="00B04DAE"/>
    <w:rsid w:val="00B0509A"/>
    <w:rsid w:val="00B120B2"/>
    <w:rsid w:val="00B16E57"/>
    <w:rsid w:val="00B37C8C"/>
    <w:rsid w:val="00B46DEF"/>
    <w:rsid w:val="00B50340"/>
    <w:rsid w:val="00B550FA"/>
    <w:rsid w:val="00B65508"/>
    <w:rsid w:val="00B65B26"/>
    <w:rsid w:val="00B8517A"/>
    <w:rsid w:val="00BA05C4"/>
    <w:rsid w:val="00BA5874"/>
    <w:rsid w:val="00BA6446"/>
    <w:rsid w:val="00BB5158"/>
    <w:rsid w:val="00BC08C4"/>
    <w:rsid w:val="00BD47B7"/>
    <w:rsid w:val="00BF28DF"/>
    <w:rsid w:val="00BF765F"/>
    <w:rsid w:val="00C064C1"/>
    <w:rsid w:val="00C07B35"/>
    <w:rsid w:val="00C102A7"/>
    <w:rsid w:val="00C135D5"/>
    <w:rsid w:val="00C22DCB"/>
    <w:rsid w:val="00C3598A"/>
    <w:rsid w:val="00C360BC"/>
    <w:rsid w:val="00C40009"/>
    <w:rsid w:val="00C44800"/>
    <w:rsid w:val="00C47F39"/>
    <w:rsid w:val="00C52EC2"/>
    <w:rsid w:val="00C54838"/>
    <w:rsid w:val="00C56271"/>
    <w:rsid w:val="00C61DC1"/>
    <w:rsid w:val="00C6437F"/>
    <w:rsid w:val="00C64AFF"/>
    <w:rsid w:val="00C661EE"/>
    <w:rsid w:val="00C72438"/>
    <w:rsid w:val="00C728CB"/>
    <w:rsid w:val="00C763E4"/>
    <w:rsid w:val="00C8037A"/>
    <w:rsid w:val="00C8624A"/>
    <w:rsid w:val="00C93CA5"/>
    <w:rsid w:val="00CA1DD4"/>
    <w:rsid w:val="00CA5363"/>
    <w:rsid w:val="00CB133F"/>
    <w:rsid w:val="00CB40A0"/>
    <w:rsid w:val="00CB6D60"/>
    <w:rsid w:val="00CB7489"/>
    <w:rsid w:val="00CC5815"/>
    <w:rsid w:val="00CD5FF0"/>
    <w:rsid w:val="00CD7CC3"/>
    <w:rsid w:val="00CE1D18"/>
    <w:rsid w:val="00CE24B8"/>
    <w:rsid w:val="00CE2605"/>
    <w:rsid w:val="00CE5849"/>
    <w:rsid w:val="00D0482A"/>
    <w:rsid w:val="00D2225F"/>
    <w:rsid w:val="00D26AFA"/>
    <w:rsid w:val="00D278F7"/>
    <w:rsid w:val="00D37550"/>
    <w:rsid w:val="00D40A29"/>
    <w:rsid w:val="00D457A7"/>
    <w:rsid w:val="00D45D27"/>
    <w:rsid w:val="00D473CA"/>
    <w:rsid w:val="00D52566"/>
    <w:rsid w:val="00D57A43"/>
    <w:rsid w:val="00D62488"/>
    <w:rsid w:val="00D63A11"/>
    <w:rsid w:val="00D66B1F"/>
    <w:rsid w:val="00D731BA"/>
    <w:rsid w:val="00D86E57"/>
    <w:rsid w:val="00D96B24"/>
    <w:rsid w:val="00DA0BE2"/>
    <w:rsid w:val="00DA2B3D"/>
    <w:rsid w:val="00DC322E"/>
    <w:rsid w:val="00DD354C"/>
    <w:rsid w:val="00DE5B80"/>
    <w:rsid w:val="00E049C7"/>
    <w:rsid w:val="00E17A09"/>
    <w:rsid w:val="00E20C21"/>
    <w:rsid w:val="00E225B8"/>
    <w:rsid w:val="00E26D29"/>
    <w:rsid w:val="00E27B72"/>
    <w:rsid w:val="00E31284"/>
    <w:rsid w:val="00E33AE3"/>
    <w:rsid w:val="00E35BFF"/>
    <w:rsid w:val="00E36F35"/>
    <w:rsid w:val="00E55AF1"/>
    <w:rsid w:val="00E601EB"/>
    <w:rsid w:val="00E61903"/>
    <w:rsid w:val="00E61E69"/>
    <w:rsid w:val="00E64116"/>
    <w:rsid w:val="00E6546A"/>
    <w:rsid w:val="00E7389F"/>
    <w:rsid w:val="00E73B8C"/>
    <w:rsid w:val="00E86040"/>
    <w:rsid w:val="00E91764"/>
    <w:rsid w:val="00EA624B"/>
    <w:rsid w:val="00EB057D"/>
    <w:rsid w:val="00EB18E4"/>
    <w:rsid w:val="00EB3F87"/>
    <w:rsid w:val="00EB5C85"/>
    <w:rsid w:val="00EB7503"/>
    <w:rsid w:val="00EC0AC2"/>
    <w:rsid w:val="00EC1FB3"/>
    <w:rsid w:val="00EC2CD4"/>
    <w:rsid w:val="00EC2DE7"/>
    <w:rsid w:val="00EC5A13"/>
    <w:rsid w:val="00ED1494"/>
    <w:rsid w:val="00EE09AD"/>
    <w:rsid w:val="00EF256A"/>
    <w:rsid w:val="00EF4823"/>
    <w:rsid w:val="00F053E5"/>
    <w:rsid w:val="00F10D2D"/>
    <w:rsid w:val="00F16831"/>
    <w:rsid w:val="00F41C33"/>
    <w:rsid w:val="00F423F1"/>
    <w:rsid w:val="00F4638C"/>
    <w:rsid w:val="00F4792E"/>
    <w:rsid w:val="00F53584"/>
    <w:rsid w:val="00F549E5"/>
    <w:rsid w:val="00F550AB"/>
    <w:rsid w:val="00F60069"/>
    <w:rsid w:val="00F600E5"/>
    <w:rsid w:val="00F6107A"/>
    <w:rsid w:val="00F63F05"/>
    <w:rsid w:val="00F70207"/>
    <w:rsid w:val="00F7235D"/>
    <w:rsid w:val="00F72368"/>
    <w:rsid w:val="00F76289"/>
    <w:rsid w:val="00F777B8"/>
    <w:rsid w:val="00F821F6"/>
    <w:rsid w:val="00F84D49"/>
    <w:rsid w:val="00F8669F"/>
    <w:rsid w:val="00FA54FB"/>
    <w:rsid w:val="00FB0768"/>
    <w:rsid w:val="00FC03A5"/>
    <w:rsid w:val="00FC333B"/>
    <w:rsid w:val="00FD67F9"/>
    <w:rsid w:val="00FD7B4D"/>
    <w:rsid w:val="00FE1B9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968BA95"/>
  <w15:docId w15:val="{F6B99AC1-654E-4EB5-8797-BFA34ACF4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5AF1"/>
    <w:rPr>
      <w:rFonts w:cs="Arial"/>
      <w:b/>
      <w:bCs w:val="0"/>
      <w:vanish/>
      <w:color w:val="010000"/>
      <w:bdr w:val="single" w:sz="4" w:space="0" w:color="FF66FF"/>
    </w:rPr>
  </w:style>
  <w:style w:type="table" w:styleId="afd">
    <w:name w:val="Table Grid"/>
    <w:basedOn w:val="a1"/>
    <w:rsid w:val="00E55A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Text">
    <w:name w:val="Table Text תו"/>
    <w:link w:val="TableText0"/>
    <w:locked/>
    <w:rsid w:val="00B550FA"/>
    <w:rPr>
      <w:rFonts w:ascii="Arial" w:eastAsia="Arial Unicode MS" w:hAnsi="Arial" w:cs="David"/>
      <w:color w:val="000000"/>
      <w:szCs w:val="26"/>
      <w:lang w:eastAsia="ja-JP"/>
    </w:rPr>
  </w:style>
  <w:style w:type="paragraph" w:customStyle="1" w:styleId="TableText0">
    <w:name w:val="Table Text"/>
    <w:basedOn w:val="a"/>
    <w:link w:val="TableText"/>
    <w:rsid w:val="00B550FA"/>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0"/>
    <w:rsid w:val="00B550FA"/>
  </w:style>
  <w:style w:type="paragraph" w:customStyle="1" w:styleId="TableBlock">
    <w:name w:val="Table Block"/>
    <w:basedOn w:val="TableText0"/>
    <w:rsid w:val="00B550FA"/>
    <w:pPr>
      <w:ind w:right="0"/>
      <w:jc w:val="both"/>
    </w:pPr>
  </w:style>
  <w:style w:type="character" w:customStyle="1" w:styleId="TableHead">
    <w:name w:val="Table Head תו"/>
    <w:link w:val="TableHead0"/>
    <w:locked/>
    <w:rsid w:val="00B550FA"/>
    <w:rPr>
      <w:rFonts w:ascii="Arial" w:eastAsia="Arial Unicode MS" w:hAnsi="Arial" w:cs="David"/>
      <w:b/>
      <w:bCs/>
      <w:color w:val="000000"/>
      <w:szCs w:val="26"/>
      <w:lang w:eastAsia="ja-JP"/>
    </w:rPr>
  </w:style>
  <w:style w:type="paragraph" w:customStyle="1" w:styleId="TableHead0">
    <w:name w:val="Table Head"/>
    <w:basedOn w:val="TableText0"/>
    <w:link w:val="TableHead"/>
    <w:rsid w:val="00B550FA"/>
    <w:pPr>
      <w:ind w:right="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8648236">
      <w:bodyDiv w:val="1"/>
      <w:marLeft w:val="0"/>
      <w:marRight w:val="0"/>
      <w:marTop w:val="0"/>
      <w:marBottom w:val="0"/>
      <w:divBdr>
        <w:top w:val="none" w:sz="0" w:space="0" w:color="auto"/>
        <w:left w:val="none" w:sz="0" w:space="0" w:color="auto"/>
        <w:bottom w:val="none" w:sz="0" w:space="0" w:color="auto"/>
        <w:right w:val="none" w:sz="0" w:space="0" w:color="auto"/>
      </w:divBdr>
    </w:div>
    <w:div w:id="797722422">
      <w:bodyDiv w:val="1"/>
      <w:marLeft w:val="0"/>
      <w:marRight w:val="0"/>
      <w:marTop w:val="0"/>
      <w:marBottom w:val="0"/>
      <w:divBdr>
        <w:top w:val="none" w:sz="0" w:space="0" w:color="auto"/>
        <w:left w:val="none" w:sz="0" w:space="0" w:color="auto"/>
        <w:bottom w:val="none" w:sz="0" w:space="0" w:color="auto"/>
        <w:right w:val="none" w:sz="0" w:space="0" w:color="auto"/>
      </w:divBdr>
    </w:div>
    <w:div w:id="893926745">
      <w:bodyDiv w:val="1"/>
      <w:marLeft w:val="0"/>
      <w:marRight w:val="0"/>
      <w:marTop w:val="0"/>
      <w:marBottom w:val="0"/>
      <w:divBdr>
        <w:top w:val="none" w:sz="0" w:space="0" w:color="auto"/>
        <w:left w:val="none" w:sz="0" w:space="0" w:color="auto"/>
        <w:bottom w:val="none" w:sz="0" w:space="0" w:color="auto"/>
        <w:right w:val="none" w:sz="0" w:space="0" w:color="auto"/>
      </w:divBdr>
    </w:div>
    <w:div w:id="177019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5EDEE-1721-46A2-A162-B4BB96A25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2461</TotalTime>
  <Pages>55</Pages>
  <Words>17846</Words>
  <Characters>89234</Characters>
  <Application>Microsoft Office Word</Application>
  <DocSecurity>0</DocSecurity>
  <Lines>743</Lines>
  <Paragraphs>213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197</cp:revision>
  <cp:lastPrinted>2015-07-20T08:20:00Z</cp:lastPrinted>
  <dcterms:created xsi:type="dcterms:W3CDTF">2018-05-03T11:21:00Z</dcterms:created>
  <dcterms:modified xsi:type="dcterms:W3CDTF">2018-10-29T09:32:00Z</dcterms:modified>
</cp:coreProperties>
</file>