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C1AA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033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1AA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1AAF" w:rsidP="005B4AFC">
      <w:pPr>
        <w:ind w:firstLine="0"/>
        <w:jc w:val="center"/>
        <w:outlineLvl w:val="0"/>
        <w:rPr>
          <w:b/>
          <w:bCs/>
          <w:rtl/>
        </w:rPr>
      </w:pPr>
      <w:r>
        <w:rPr>
          <w:b/>
          <w:bCs/>
          <w:rtl/>
        </w:rPr>
        <w:t xml:space="preserve">פרוטוקול מס' </w:t>
      </w:r>
      <w:r w:rsidR="005B4AFC">
        <w:rPr>
          <w:rFonts w:hint="cs"/>
          <w:b/>
          <w:bCs/>
          <w:rtl/>
        </w:rPr>
        <w:t>135</w:t>
      </w:r>
    </w:p>
    <w:p w:rsidR="00E64116" w:rsidRPr="008713A4" w:rsidRDefault="00EC1AAF" w:rsidP="008320F6">
      <w:pPr>
        <w:ind w:firstLine="0"/>
        <w:jc w:val="center"/>
        <w:outlineLvl w:val="0"/>
        <w:rPr>
          <w:b/>
          <w:bCs/>
          <w:rtl/>
        </w:rPr>
      </w:pPr>
      <w:r>
        <w:rPr>
          <w:b/>
          <w:bCs/>
          <w:rtl/>
        </w:rPr>
        <w:t>מישיבת ועדת הכלכלה</w:t>
      </w:r>
    </w:p>
    <w:p w:rsidR="00E64116" w:rsidRPr="008713A4" w:rsidRDefault="00EC1AAF" w:rsidP="008320F6">
      <w:pPr>
        <w:ind w:firstLine="0"/>
        <w:jc w:val="center"/>
        <w:outlineLvl w:val="0"/>
        <w:rPr>
          <w:b/>
          <w:bCs/>
          <w:u w:val="single"/>
          <w:rtl/>
        </w:rPr>
      </w:pPr>
      <w:r>
        <w:rPr>
          <w:b/>
          <w:bCs/>
          <w:u w:val="single"/>
          <w:rtl/>
        </w:rPr>
        <w:t>יום שלישי, ט"ו בכסלו התשפ"א (01 בדצמבר 2020),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1AAF" w:rsidP="00EC1AAF">
      <w:pPr>
        <w:spacing w:before="60"/>
        <w:ind w:firstLine="0"/>
        <w:rPr>
          <w:rtl/>
        </w:rPr>
      </w:pPr>
      <w:bookmarkStart w:id="0" w:name="ET_subject_621737_1"/>
      <w:r w:rsidRPr="00EC1AAF">
        <w:rPr>
          <w:rStyle w:val="TagStyle"/>
          <w:rtl/>
        </w:rPr>
        <w:t xml:space="preserve"> &lt;&lt; נושא &gt;&gt; </w:t>
      </w:r>
      <w:r w:rsidRPr="00EC1AAF">
        <w:rPr>
          <w:rtl/>
        </w:rPr>
        <w:t>הצעת צו משק החשמל (דחיית מועד מתן רישיון לניהול המערכת) (תיקון), התשפ"א-2020</w:t>
      </w:r>
      <w:r w:rsidRPr="00EC1AAF">
        <w:rPr>
          <w:rStyle w:val="TagStyle"/>
          <w:rtl/>
        </w:rPr>
        <w:t xml:space="preserve"> &lt;&lt; נושא &gt;&gt;</w:t>
      </w:r>
      <w:r w:rsidRPr="00EC1AAF">
        <w:rPr>
          <w:rtl/>
        </w:rPr>
        <w:t xml:space="preserve">   </w:t>
      </w:r>
      <w:bookmarkEnd w:id="0"/>
    </w:p>
    <w:p w:rsidR="00E64116" w:rsidRDefault="00E64116" w:rsidP="007C693F">
      <w:pPr>
        <w:spacing w:before="60"/>
        <w:ind w:firstLine="0"/>
        <w:rPr>
          <w:rtl/>
        </w:rPr>
      </w:pPr>
    </w:p>
    <w:p w:rsidR="00EC1AAF" w:rsidRPr="008713A4" w:rsidRDefault="00EC1A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6B4B" w:rsidRDefault="00EC1AAF" w:rsidP="00EC1FB3">
      <w:pPr>
        <w:ind w:firstLine="0"/>
        <w:rPr>
          <w:rtl/>
        </w:rPr>
      </w:pPr>
      <w:r w:rsidRPr="00B66B4B">
        <w:rPr>
          <w:rtl/>
        </w:rPr>
        <w:t>יעקב מרגי – היו"ר</w:t>
      </w:r>
    </w:p>
    <w:p w:rsidR="00EC1AAF" w:rsidRPr="008713A4" w:rsidRDefault="00EC1AAF"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4632"/>
      </w:tblGrid>
      <w:tr w:rsidR="00EC1AAF" w:rsidTr="00EC1AAF">
        <w:tc>
          <w:tcPr>
            <w:tcW w:w="0" w:type="auto"/>
            <w:shd w:val="clear" w:color="auto" w:fill="auto"/>
          </w:tcPr>
          <w:p w:rsidR="00EC1AAF" w:rsidRPr="00B66B4B" w:rsidRDefault="00EC1AAF" w:rsidP="00DE5B80">
            <w:pPr>
              <w:ind w:firstLine="0"/>
              <w:rPr>
                <w:rtl/>
              </w:rPr>
            </w:pPr>
            <w:r w:rsidRPr="00B66B4B">
              <w:rPr>
                <w:rtl/>
              </w:rPr>
              <w:t>אודי אדירי</w:t>
            </w:r>
          </w:p>
        </w:tc>
        <w:tc>
          <w:tcPr>
            <w:tcW w:w="0" w:type="auto"/>
            <w:shd w:val="clear" w:color="auto" w:fill="auto"/>
          </w:tcPr>
          <w:p w:rsidR="00EC1AAF" w:rsidRPr="00B66B4B" w:rsidRDefault="00EC1AAF" w:rsidP="00DE5B80">
            <w:pPr>
              <w:ind w:firstLine="0"/>
              <w:rPr>
                <w:rtl/>
              </w:rPr>
            </w:pPr>
            <w:r w:rsidRPr="00B66B4B">
              <w:rPr>
                <w:rtl/>
              </w:rPr>
              <w:t>–</w:t>
            </w:r>
          </w:p>
        </w:tc>
        <w:tc>
          <w:tcPr>
            <w:tcW w:w="0" w:type="auto"/>
            <w:shd w:val="clear" w:color="auto" w:fill="auto"/>
          </w:tcPr>
          <w:p w:rsidR="00EC1AAF" w:rsidRPr="00B66B4B" w:rsidRDefault="00EC1AAF" w:rsidP="00DE5B80">
            <w:pPr>
              <w:ind w:firstLine="0"/>
              <w:rPr>
                <w:rtl/>
              </w:rPr>
            </w:pPr>
            <w:r w:rsidRPr="00B66B4B">
              <w:rPr>
                <w:rtl/>
              </w:rPr>
              <w:t>מנכ"ל משרד האנרגיה, משרד האנרגיה</w:t>
            </w:r>
          </w:p>
        </w:tc>
      </w:tr>
      <w:tr w:rsidR="005A06B9" w:rsidTr="00EC1AAF">
        <w:tc>
          <w:tcPr>
            <w:tcW w:w="0" w:type="auto"/>
            <w:shd w:val="clear" w:color="auto" w:fill="auto"/>
          </w:tcPr>
          <w:p w:rsidR="005A06B9" w:rsidRPr="00B66B4B" w:rsidRDefault="005A06B9" w:rsidP="005A06B9">
            <w:pPr>
              <w:ind w:firstLine="0"/>
              <w:rPr>
                <w:rtl/>
              </w:rPr>
            </w:pPr>
            <w:r w:rsidRPr="00B66B4B">
              <w:rPr>
                <w:rtl/>
              </w:rPr>
              <w:t>יואב קצבוי</w:t>
            </w:r>
          </w:p>
        </w:tc>
        <w:tc>
          <w:tcPr>
            <w:tcW w:w="0" w:type="auto"/>
            <w:shd w:val="clear" w:color="auto" w:fill="auto"/>
          </w:tcPr>
          <w:p w:rsidR="005A06B9" w:rsidRPr="00B66B4B" w:rsidRDefault="005A06B9" w:rsidP="005A06B9">
            <w:pPr>
              <w:ind w:firstLine="0"/>
              <w:rPr>
                <w:rtl/>
              </w:rPr>
            </w:pPr>
            <w:r w:rsidRPr="00B66B4B">
              <w:rPr>
                <w:rtl/>
              </w:rPr>
              <w:t>–</w:t>
            </w:r>
          </w:p>
        </w:tc>
        <w:tc>
          <w:tcPr>
            <w:tcW w:w="0" w:type="auto"/>
            <w:shd w:val="clear" w:color="auto" w:fill="auto"/>
          </w:tcPr>
          <w:p w:rsidR="005A06B9" w:rsidRPr="00B66B4B" w:rsidRDefault="005A06B9" w:rsidP="005A06B9">
            <w:pPr>
              <w:ind w:firstLine="0"/>
              <w:rPr>
                <w:rtl/>
              </w:rPr>
            </w:pPr>
            <w:r w:rsidRPr="00B66B4B">
              <w:rPr>
                <w:rtl/>
              </w:rPr>
              <w:t>מ"מ יו"ר רשות החשמל, רשות החשמל</w:t>
            </w:r>
          </w:p>
        </w:tc>
      </w:tr>
      <w:tr w:rsidR="005A06B9" w:rsidTr="00EC1AAF">
        <w:tc>
          <w:tcPr>
            <w:tcW w:w="0" w:type="auto"/>
            <w:shd w:val="clear" w:color="auto" w:fill="auto"/>
          </w:tcPr>
          <w:p w:rsidR="005A06B9" w:rsidRPr="00B66B4B" w:rsidRDefault="005A06B9" w:rsidP="005A06B9">
            <w:pPr>
              <w:ind w:firstLine="0"/>
              <w:rPr>
                <w:rtl/>
              </w:rPr>
            </w:pPr>
            <w:r w:rsidRPr="00B66B4B">
              <w:rPr>
                <w:rtl/>
              </w:rPr>
              <w:t>חרות חסיד</w:t>
            </w:r>
          </w:p>
        </w:tc>
        <w:tc>
          <w:tcPr>
            <w:tcW w:w="0" w:type="auto"/>
            <w:shd w:val="clear" w:color="auto" w:fill="auto"/>
          </w:tcPr>
          <w:p w:rsidR="005A06B9" w:rsidRPr="00B66B4B" w:rsidRDefault="005A06B9" w:rsidP="005A06B9">
            <w:pPr>
              <w:ind w:firstLine="0"/>
              <w:rPr>
                <w:rtl/>
              </w:rPr>
            </w:pPr>
            <w:r w:rsidRPr="00B66B4B">
              <w:rPr>
                <w:rtl/>
              </w:rPr>
              <w:t>–</w:t>
            </w:r>
          </w:p>
        </w:tc>
        <w:tc>
          <w:tcPr>
            <w:tcW w:w="0" w:type="auto"/>
            <w:shd w:val="clear" w:color="auto" w:fill="auto"/>
          </w:tcPr>
          <w:p w:rsidR="005A06B9" w:rsidRPr="00B66B4B" w:rsidRDefault="005A06B9" w:rsidP="005A06B9">
            <w:pPr>
              <w:ind w:firstLine="0"/>
              <w:rPr>
                <w:rtl/>
              </w:rPr>
            </w:pPr>
            <w:r>
              <w:rPr>
                <w:rFonts w:hint="cs"/>
                <w:rtl/>
              </w:rPr>
              <w:t xml:space="preserve">עו"ד, </w:t>
            </w:r>
            <w:r w:rsidRPr="00B66B4B">
              <w:rPr>
                <w:rtl/>
              </w:rPr>
              <w:t>יועצת משפטית, רשות החשמל</w:t>
            </w:r>
          </w:p>
        </w:tc>
      </w:tr>
      <w:tr w:rsidR="005A06B9" w:rsidTr="00EC1AAF">
        <w:tc>
          <w:tcPr>
            <w:tcW w:w="0" w:type="auto"/>
            <w:shd w:val="clear" w:color="auto" w:fill="auto"/>
          </w:tcPr>
          <w:p w:rsidR="005A06B9" w:rsidRDefault="005A06B9" w:rsidP="005A06B9">
            <w:pPr>
              <w:ind w:firstLine="0"/>
              <w:rPr>
                <w:rtl/>
              </w:rPr>
            </w:pPr>
          </w:p>
          <w:p w:rsidR="00503344" w:rsidRPr="00B66B4B" w:rsidRDefault="00503344" w:rsidP="005A06B9">
            <w:pPr>
              <w:ind w:firstLine="0"/>
              <w:rPr>
                <w:rtl/>
              </w:rPr>
            </w:pPr>
          </w:p>
        </w:tc>
        <w:tc>
          <w:tcPr>
            <w:tcW w:w="0" w:type="auto"/>
            <w:shd w:val="clear" w:color="auto" w:fill="auto"/>
          </w:tcPr>
          <w:p w:rsidR="005A06B9" w:rsidRPr="00B66B4B" w:rsidRDefault="005A06B9" w:rsidP="005A06B9">
            <w:pPr>
              <w:ind w:firstLine="0"/>
              <w:rPr>
                <w:rtl/>
              </w:rPr>
            </w:pPr>
          </w:p>
        </w:tc>
        <w:tc>
          <w:tcPr>
            <w:tcW w:w="0" w:type="auto"/>
            <w:shd w:val="clear" w:color="auto" w:fill="auto"/>
          </w:tcPr>
          <w:p w:rsidR="005A06B9" w:rsidRPr="00B66B4B" w:rsidRDefault="005A06B9" w:rsidP="005A06B9">
            <w:pPr>
              <w:ind w:firstLine="0"/>
              <w:rPr>
                <w:rtl/>
              </w:rPr>
            </w:pPr>
          </w:p>
        </w:tc>
      </w:tr>
      <w:tr w:rsidR="005A06B9" w:rsidTr="00BA0810">
        <w:tc>
          <w:tcPr>
            <w:tcW w:w="0" w:type="auto"/>
            <w:gridSpan w:val="3"/>
            <w:shd w:val="clear" w:color="auto" w:fill="auto"/>
          </w:tcPr>
          <w:p w:rsidR="005A06B9" w:rsidRPr="005A06B9" w:rsidRDefault="005A06B9" w:rsidP="00503344">
            <w:pPr>
              <w:ind w:firstLine="0"/>
              <w:rPr>
                <w:b/>
                <w:bCs/>
                <w:u w:val="single"/>
                <w:rtl/>
              </w:rPr>
            </w:pPr>
            <w:r w:rsidRPr="005A06B9">
              <w:rPr>
                <w:rFonts w:hint="cs"/>
                <w:b/>
                <w:bCs/>
                <w:u w:val="single"/>
                <w:rtl/>
              </w:rPr>
              <w:t xml:space="preserve">מוזמנים </w:t>
            </w:r>
            <w:r w:rsidR="00503344">
              <w:rPr>
                <w:rFonts w:hint="cs"/>
                <w:b/>
                <w:bCs/>
                <w:u w:val="single"/>
                <w:rtl/>
              </w:rPr>
              <w:t>באמצעים מקוונים</w:t>
            </w:r>
            <w:r w:rsidRPr="005A06B9">
              <w:rPr>
                <w:rFonts w:hint="cs"/>
                <w:b/>
                <w:bCs/>
                <w:u w:val="single"/>
                <w:rtl/>
              </w:rPr>
              <w:t>:</w:t>
            </w:r>
          </w:p>
        </w:tc>
      </w:tr>
      <w:tr w:rsidR="005A06B9" w:rsidTr="00EC1AAF">
        <w:tc>
          <w:tcPr>
            <w:tcW w:w="0" w:type="auto"/>
            <w:shd w:val="clear" w:color="auto" w:fill="auto"/>
          </w:tcPr>
          <w:p w:rsidR="005A06B9" w:rsidRPr="00B66B4B" w:rsidRDefault="005A06B9" w:rsidP="005A06B9">
            <w:pPr>
              <w:ind w:firstLine="0"/>
              <w:rPr>
                <w:rtl/>
              </w:rPr>
            </w:pPr>
            <w:r w:rsidRPr="00B66B4B">
              <w:rPr>
                <w:rtl/>
              </w:rPr>
              <w:t>רועי גולדשטיין</w:t>
            </w:r>
          </w:p>
        </w:tc>
        <w:tc>
          <w:tcPr>
            <w:tcW w:w="0" w:type="auto"/>
            <w:shd w:val="clear" w:color="auto" w:fill="auto"/>
          </w:tcPr>
          <w:p w:rsidR="005A06B9" w:rsidRPr="00B66B4B" w:rsidRDefault="005A06B9" w:rsidP="005A06B9">
            <w:pPr>
              <w:ind w:firstLine="0"/>
              <w:rPr>
                <w:rtl/>
              </w:rPr>
            </w:pPr>
            <w:r w:rsidRPr="00B66B4B">
              <w:rPr>
                <w:rtl/>
              </w:rPr>
              <w:t>–</w:t>
            </w:r>
          </w:p>
        </w:tc>
        <w:tc>
          <w:tcPr>
            <w:tcW w:w="0" w:type="auto"/>
            <w:shd w:val="clear" w:color="auto" w:fill="auto"/>
          </w:tcPr>
          <w:p w:rsidR="005A06B9" w:rsidRPr="00B66B4B" w:rsidRDefault="005A06B9" w:rsidP="005A06B9">
            <w:pPr>
              <w:ind w:firstLine="0"/>
              <w:rPr>
                <w:rtl/>
              </w:rPr>
            </w:pPr>
            <w:r>
              <w:rPr>
                <w:rFonts w:hint="cs"/>
                <w:rtl/>
              </w:rPr>
              <w:t xml:space="preserve">עו"ד, </w:t>
            </w:r>
            <w:r w:rsidRPr="00B66B4B">
              <w:rPr>
                <w:rtl/>
              </w:rPr>
              <w:t>סגן בכיר ליועצת המשפטית, משרד האנרגיה</w:t>
            </w:r>
          </w:p>
        </w:tc>
      </w:tr>
      <w:tr w:rsidR="005A06B9" w:rsidTr="00EC1AAF">
        <w:tc>
          <w:tcPr>
            <w:tcW w:w="0" w:type="auto"/>
            <w:shd w:val="clear" w:color="auto" w:fill="auto"/>
          </w:tcPr>
          <w:p w:rsidR="005A06B9" w:rsidRPr="00B66B4B" w:rsidRDefault="005A06B9" w:rsidP="005A06B9">
            <w:pPr>
              <w:ind w:firstLine="0"/>
              <w:rPr>
                <w:rtl/>
              </w:rPr>
            </w:pPr>
            <w:r w:rsidRPr="00B66B4B">
              <w:rPr>
                <w:rtl/>
              </w:rPr>
              <w:t>אפרת נחלון</w:t>
            </w:r>
          </w:p>
        </w:tc>
        <w:tc>
          <w:tcPr>
            <w:tcW w:w="0" w:type="auto"/>
            <w:shd w:val="clear" w:color="auto" w:fill="auto"/>
          </w:tcPr>
          <w:p w:rsidR="005A06B9" w:rsidRPr="00B66B4B" w:rsidRDefault="005A06B9" w:rsidP="005A06B9">
            <w:pPr>
              <w:ind w:firstLine="0"/>
              <w:rPr>
                <w:rtl/>
              </w:rPr>
            </w:pPr>
            <w:r w:rsidRPr="00B66B4B">
              <w:rPr>
                <w:rtl/>
              </w:rPr>
              <w:t>–</w:t>
            </w:r>
          </w:p>
        </w:tc>
        <w:tc>
          <w:tcPr>
            <w:tcW w:w="0" w:type="auto"/>
            <w:shd w:val="clear" w:color="auto" w:fill="auto"/>
          </w:tcPr>
          <w:p w:rsidR="005A06B9" w:rsidRPr="00B66B4B" w:rsidRDefault="005A06B9" w:rsidP="005A06B9">
            <w:pPr>
              <w:ind w:firstLine="0"/>
              <w:rPr>
                <w:rtl/>
              </w:rPr>
            </w:pPr>
            <w:r w:rsidRPr="00B66B4B">
              <w:rPr>
                <w:rtl/>
              </w:rPr>
              <w:t>עו"ד</w:t>
            </w:r>
            <w:r>
              <w:rPr>
                <w:rFonts w:hint="cs"/>
                <w:rtl/>
              </w:rPr>
              <w:t>,</w:t>
            </w:r>
            <w:r>
              <w:rPr>
                <w:rtl/>
              </w:rPr>
              <w:t xml:space="preserve"> </w:t>
            </w:r>
            <w:r w:rsidR="007376FC">
              <w:rPr>
                <w:rFonts w:hint="cs"/>
                <w:rtl/>
              </w:rPr>
              <w:t>ה</w:t>
            </w:r>
            <w:r w:rsidRPr="00B66B4B">
              <w:rPr>
                <w:rtl/>
              </w:rPr>
              <w:t>לשכה המשפטית, משרד האוצר</w:t>
            </w:r>
          </w:p>
        </w:tc>
      </w:tr>
      <w:tr w:rsidR="005A06B9" w:rsidTr="00EC1AAF">
        <w:tc>
          <w:tcPr>
            <w:tcW w:w="0" w:type="auto"/>
            <w:shd w:val="clear" w:color="auto" w:fill="auto"/>
          </w:tcPr>
          <w:p w:rsidR="005A06B9" w:rsidRPr="00B66B4B" w:rsidRDefault="005A06B9" w:rsidP="005A06B9">
            <w:pPr>
              <w:ind w:firstLine="0"/>
              <w:rPr>
                <w:rtl/>
              </w:rPr>
            </w:pPr>
            <w:r w:rsidRPr="00B66B4B">
              <w:rPr>
                <w:rFonts w:hint="cs"/>
                <w:rtl/>
              </w:rPr>
              <w:t>סמי תורג'מן</w:t>
            </w:r>
          </w:p>
        </w:tc>
        <w:tc>
          <w:tcPr>
            <w:tcW w:w="0" w:type="auto"/>
            <w:shd w:val="clear" w:color="auto" w:fill="auto"/>
          </w:tcPr>
          <w:p w:rsidR="005A06B9" w:rsidRPr="00B66B4B" w:rsidRDefault="005A06B9" w:rsidP="005A06B9">
            <w:pPr>
              <w:ind w:firstLine="0"/>
              <w:rPr>
                <w:rtl/>
              </w:rPr>
            </w:pPr>
            <w:r w:rsidRPr="00B66B4B">
              <w:rPr>
                <w:rFonts w:hint="cs"/>
                <w:rtl/>
              </w:rPr>
              <w:t>–</w:t>
            </w:r>
          </w:p>
        </w:tc>
        <w:tc>
          <w:tcPr>
            <w:tcW w:w="0" w:type="auto"/>
            <w:shd w:val="clear" w:color="auto" w:fill="auto"/>
          </w:tcPr>
          <w:p w:rsidR="005A06B9" w:rsidRPr="00B66B4B" w:rsidRDefault="005A06B9" w:rsidP="005A06B9">
            <w:pPr>
              <w:ind w:firstLine="0"/>
              <w:rPr>
                <w:rtl/>
              </w:rPr>
            </w:pPr>
            <w:r w:rsidRPr="00B66B4B">
              <w:rPr>
                <w:rFonts w:hint="cs"/>
                <w:rtl/>
              </w:rPr>
              <w:t xml:space="preserve">יושב-ראש דירקטוריון, </w:t>
            </w:r>
            <w:r w:rsidRPr="00B66B4B">
              <w:rPr>
                <w:rtl/>
              </w:rPr>
              <w:t>חברת ניהול מערכת החשמל</w:t>
            </w:r>
          </w:p>
        </w:tc>
      </w:tr>
      <w:tr w:rsidR="005A06B9" w:rsidTr="00EC1AAF">
        <w:tc>
          <w:tcPr>
            <w:tcW w:w="0" w:type="auto"/>
            <w:shd w:val="clear" w:color="auto" w:fill="auto"/>
          </w:tcPr>
          <w:p w:rsidR="005A06B9" w:rsidRPr="00B66B4B" w:rsidRDefault="005A06B9" w:rsidP="005A06B9">
            <w:pPr>
              <w:ind w:firstLine="0"/>
              <w:rPr>
                <w:rtl/>
              </w:rPr>
            </w:pPr>
            <w:r w:rsidRPr="00B66B4B">
              <w:rPr>
                <w:rtl/>
              </w:rPr>
              <w:t>יורם כהן</w:t>
            </w:r>
          </w:p>
        </w:tc>
        <w:tc>
          <w:tcPr>
            <w:tcW w:w="0" w:type="auto"/>
            <w:shd w:val="clear" w:color="auto" w:fill="auto"/>
          </w:tcPr>
          <w:p w:rsidR="005A06B9" w:rsidRPr="00B66B4B" w:rsidRDefault="005A06B9" w:rsidP="005A06B9">
            <w:pPr>
              <w:ind w:firstLine="0"/>
              <w:rPr>
                <w:rtl/>
              </w:rPr>
            </w:pPr>
            <w:r w:rsidRPr="00B66B4B">
              <w:rPr>
                <w:rtl/>
              </w:rPr>
              <w:t>–</w:t>
            </w:r>
          </w:p>
        </w:tc>
        <w:tc>
          <w:tcPr>
            <w:tcW w:w="0" w:type="auto"/>
            <w:shd w:val="clear" w:color="auto" w:fill="auto"/>
          </w:tcPr>
          <w:p w:rsidR="005A06B9" w:rsidRPr="00B66B4B" w:rsidRDefault="005A06B9" w:rsidP="005A06B9">
            <w:pPr>
              <w:ind w:firstLine="0"/>
              <w:rPr>
                <w:rtl/>
              </w:rPr>
            </w:pPr>
            <w:r w:rsidRPr="00B66B4B">
              <w:rPr>
                <w:rtl/>
              </w:rPr>
              <w:t>מנכ"ל, חברת ניהול מערכת החשמל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6B4B"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1AA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1AAF" w:rsidP="008320F6">
      <w:pPr>
        <w:ind w:firstLine="0"/>
        <w:rPr>
          <w:rtl/>
        </w:rPr>
      </w:pPr>
      <w:r>
        <w:rPr>
          <w:rtl/>
        </w:rPr>
        <w:t>אורי פנסירר</w:t>
      </w:r>
    </w:p>
    <w:p w:rsidR="00EC1AAF" w:rsidRDefault="00EC1AAF" w:rsidP="008320F6">
      <w:pPr>
        <w:ind w:firstLine="0"/>
        <w:rPr>
          <w:rtl/>
        </w:rPr>
      </w:pPr>
    </w:p>
    <w:p w:rsidR="00EC1AAF" w:rsidRDefault="00EC1AAF" w:rsidP="008320F6">
      <w:pPr>
        <w:ind w:firstLine="0"/>
        <w:rPr>
          <w:rtl/>
        </w:rPr>
      </w:pPr>
    </w:p>
    <w:p w:rsidR="00EC1AAF" w:rsidRDefault="00EC1AAF">
      <w:pPr>
        <w:bidi w:val="0"/>
        <w:spacing w:line="240" w:lineRule="auto"/>
        <w:ind w:firstLine="0"/>
        <w:jc w:val="left"/>
        <w:rPr>
          <w:rtl/>
        </w:rPr>
      </w:pPr>
      <w:r>
        <w:rPr>
          <w:rtl/>
        </w:rPr>
        <w:br w:type="page"/>
      </w:r>
    </w:p>
    <w:p w:rsidR="00EC1AAF" w:rsidRDefault="00EC1AAF" w:rsidP="00EC1AAF">
      <w:pPr>
        <w:pStyle w:val="a6"/>
        <w:keepNext/>
        <w:rPr>
          <w:rtl/>
        </w:rPr>
      </w:pPr>
      <w:bookmarkStart w:id="1" w:name="ET_subject_621737_2"/>
      <w:r w:rsidRPr="00EC1AAF">
        <w:rPr>
          <w:rStyle w:val="TagStyle"/>
          <w:rtl/>
        </w:rPr>
        <w:lastRenderedPageBreak/>
        <w:t xml:space="preserve"> &lt;&lt; נושא &gt;&gt; </w:t>
      </w:r>
      <w:r>
        <w:rPr>
          <w:rtl/>
        </w:rPr>
        <w:t>הצעת צו משק החשמל (דחיית מועד מתן רישיון לניהול המערכת) (תיקון), התשפ"א-2020</w:t>
      </w:r>
      <w:r w:rsidRPr="00EC1AAF">
        <w:rPr>
          <w:rStyle w:val="TagStyle"/>
          <w:rtl/>
        </w:rPr>
        <w:t xml:space="preserve"> &lt;&lt; נושא &gt;&gt;</w:t>
      </w:r>
      <w:r>
        <w:rPr>
          <w:rtl/>
        </w:rPr>
        <w:t xml:space="preserve">   </w:t>
      </w:r>
      <w:bookmarkEnd w:id="1"/>
    </w:p>
    <w:p w:rsidR="00EC1AAF" w:rsidRDefault="00EC1AAF" w:rsidP="00EC1AAF">
      <w:pPr>
        <w:pStyle w:val="KeepWithNext"/>
        <w:rPr>
          <w:rtl/>
        </w:rPr>
      </w:pPr>
    </w:p>
    <w:p w:rsidR="00EC1AAF" w:rsidRDefault="00EC1AAF" w:rsidP="00EC1AAF">
      <w:pPr>
        <w:rPr>
          <w:rtl/>
        </w:rPr>
      </w:pPr>
    </w:p>
    <w:p w:rsidR="00EC1AAF" w:rsidRDefault="00EC1AAF" w:rsidP="00EC1AAF">
      <w:pPr>
        <w:pStyle w:val="af6"/>
        <w:keepNext/>
        <w:rPr>
          <w:rtl/>
        </w:rPr>
      </w:pPr>
      <w:bookmarkStart w:id="2" w:name="ET_yor_4758_3"/>
      <w:r w:rsidRPr="00EC1AAF">
        <w:rPr>
          <w:rStyle w:val="TagStyle"/>
          <w:rtl/>
        </w:rPr>
        <w:t xml:space="preserve"> &lt;&lt; יור &gt;&gt; </w:t>
      </w:r>
      <w:r>
        <w:rPr>
          <w:rtl/>
        </w:rPr>
        <w:t>היו"ר יעקב מרגי:</w:t>
      </w:r>
      <w:r w:rsidRPr="00EC1AAF">
        <w:rPr>
          <w:rStyle w:val="TagStyle"/>
          <w:rtl/>
        </w:rPr>
        <w:t xml:space="preserve"> &lt;&lt; יור &gt;&gt;</w:t>
      </w:r>
      <w:r>
        <w:rPr>
          <w:rtl/>
        </w:rPr>
        <w:t xml:space="preserve">   </w:t>
      </w:r>
      <w:bookmarkEnd w:id="2"/>
    </w:p>
    <w:p w:rsidR="00EC1AAF" w:rsidRDefault="00EC1AAF" w:rsidP="00EC1AAF">
      <w:pPr>
        <w:pStyle w:val="KeepWithNext"/>
        <w:rPr>
          <w:rtl/>
          <w:lang w:eastAsia="he-IL"/>
        </w:rPr>
      </w:pPr>
    </w:p>
    <w:p w:rsidR="00EC1AAF" w:rsidRDefault="00EC1AAF" w:rsidP="00EC1AAF">
      <w:pPr>
        <w:rPr>
          <w:rtl/>
          <w:lang w:eastAsia="he-IL"/>
        </w:rPr>
      </w:pPr>
      <w:bookmarkStart w:id="3" w:name="_ETM_Q1_1091340"/>
      <w:bookmarkStart w:id="4" w:name="_ETM_Q1_1091439"/>
      <w:bookmarkEnd w:id="3"/>
      <w:bookmarkEnd w:id="4"/>
      <w:r>
        <w:rPr>
          <w:rFonts w:hint="cs"/>
          <w:rtl/>
          <w:lang w:eastAsia="he-IL"/>
        </w:rPr>
        <w:t xml:space="preserve">שלום לכולם, אני מתכבד לפתוח את ישיבת </w:t>
      </w:r>
      <w:bookmarkStart w:id="5" w:name="_ETM_Q1_1097828"/>
      <w:bookmarkEnd w:id="5"/>
      <w:r>
        <w:rPr>
          <w:rFonts w:hint="cs"/>
          <w:rtl/>
          <w:lang w:eastAsia="he-IL"/>
        </w:rPr>
        <w:t xml:space="preserve">ועדת הכלכלה של הכנסת, 1 בדצמבר 2020, ט"ו בכסלו תשפ"א. הנושא: הצעת צו משק החשמל (דחיית מועד מתן רישיון לניהול המערכת) (תיקון), התשפ"א-2020. </w:t>
      </w:r>
    </w:p>
    <w:p w:rsidR="00EC1AAF" w:rsidRDefault="00EC1AAF" w:rsidP="00EC1AAF">
      <w:pPr>
        <w:rPr>
          <w:rtl/>
          <w:lang w:eastAsia="he-IL"/>
        </w:rPr>
      </w:pPr>
      <w:bookmarkStart w:id="6" w:name="_ETM_Q1_1118184"/>
      <w:bookmarkStart w:id="7" w:name="_ETM_Q1_1118268"/>
      <w:bookmarkEnd w:id="6"/>
      <w:bookmarkEnd w:id="7"/>
    </w:p>
    <w:p w:rsidR="00EC1AAF" w:rsidRDefault="007376FC" w:rsidP="008D16F0">
      <w:pPr>
        <w:rPr>
          <w:rtl/>
          <w:lang w:eastAsia="he-IL"/>
        </w:rPr>
      </w:pPr>
      <w:bookmarkStart w:id="8" w:name="_ETM_Q1_1118567"/>
      <w:bookmarkStart w:id="9" w:name="_ETM_Q1_1118639"/>
      <w:bookmarkEnd w:id="8"/>
      <w:bookmarkEnd w:id="9"/>
      <w:r>
        <w:rPr>
          <w:rFonts w:hint="cs"/>
          <w:rtl/>
          <w:lang w:eastAsia="he-IL"/>
        </w:rPr>
        <w:t>תגיד לי</w:t>
      </w:r>
      <w:r w:rsidR="00EC1AAF">
        <w:rPr>
          <w:rFonts w:hint="cs"/>
          <w:rtl/>
          <w:lang w:eastAsia="he-IL"/>
        </w:rPr>
        <w:t xml:space="preserve"> מה עשית לפני שבאתי לוועדת כלכלה?</w:t>
      </w:r>
      <w:bookmarkStart w:id="10" w:name="_ETM_Q1_1116321"/>
      <w:bookmarkEnd w:id="10"/>
      <w:r w:rsidR="00EC1AAF">
        <w:rPr>
          <w:rFonts w:hint="cs"/>
          <w:rtl/>
          <w:lang w:eastAsia="he-IL"/>
        </w:rPr>
        <w:t xml:space="preserve"> הכול נתקע אצלי? </w:t>
      </w:r>
      <w:r w:rsidR="008D16F0">
        <w:rPr>
          <w:rFonts w:hint="cs"/>
          <w:rtl/>
          <w:lang w:eastAsia="he-IL"/>
        </w:rPr>
        <w:t xml:space="preserve">זה מה שאני מרגיש אתכם פה עם משרד האנרגיה. </w:t>
      </w:r>
      <w:bookmarkStart w:id="11" w:name="_ETM_Q1_1165675"/>
      <w:bookmarkEnd w:id="11"/>
      <w:r w:rsidR="008D16F0">
        <w:rPr>
          <w:rFonts w:hint="cs"/>
          <w:rtl/>
          <w:lang w:eastAsia="he-IL"/>
        </w:rPr>
        <w:t>מאז שבאתי אני עובד רק על משרד האנרגיה.</w:t>
      </w:r>
    </w:p>
    <w:p w:rsidR="008D16F0" w:rsidRDefault="008D16F0" w:rsidP="008D16F0">
      <w:pPr>
        <w:rPr>
          <w:rtl/>
          <w:lang w:eastAsia="he-IL"/>
        </w:rPr>
      </w:pPr>
      <w:bookmarkStart w:id="12" w:name="_ETM_Q1_1170680"/>
      <w:bookmarkEnd w:id="12"/>
    </w:p>
    <w:p w:rsidR="008D16F0" w:rsidRDefault="008D16F0" w:rsidP="008D16F0">
      <w:pPr>
        <w:pStyle w:val="af9"/>
        <w:keepNext/>
        <w:rPr>
          <w:rtl/>
          <w:lang w:eastAsia="he-IL"/>
        </w:rPr>
      </w:pPr>
      <w:bookmarkStart w:id="13" w:name="ET_guest_642383_4"/>
      <w:r w:rsidRPr="008D16F0">
        <w:rPr>
          <w:rStyle w:val="TagStyle"/>
          <w:rtl/>
        </w:rPr>
        <w:t xml:space="preserve"> &lt;&lt; אורח &gt;&gt; </w:t>
      </w:r>
      <w:r>
        <w:rPr>
          <w:rtl/>
          <w:lang w:eastAsia="he-IL"/>
        </w:rPr>
        <w:t>אודי אדירי:</w:t>
      </w:r>
      <w:r w:rsidRPr="008D16F0">
        <w:rPr>
          <w:rStyle w:val="TagStyle"/>
          <w:rtl/>
        </w:rPr>
        <w:t xml:space="preserve"> &lt;&lt; אורח &gt;&gt;</w:t>
      </w:r>
      <w:r>
        <w:rPr>
          <w:rtl/>
          <w:lang w:eastAsia="he-IL"/>
        </w:rPr>
        <w:t xml:space="preserve">   </w:t>
      </w:r>
      <w:bookmarkEnd w:id="13"/>
    </w:p>
    <w:p w:rsidR="008D16F0" w:rsidRDefault="008D16F0" w:rsidP="008D16F0">
      <w:pPr>
        <w:pStyle w:val="KeepWithNext"/>
        <w:rPr>
          <w:rtl/>
          <w:lang w:eastAsia="he-IL"/>
        </w:rPr>
      </w:pPr>
    </w:p>
    <w:p w:rsidR="008D16F0" w:rsidRDefault="007376FC" w:rsidP="008D16F0">
      <w:pPr>
        <w:rPr>
          <w:rtl/>
          <w:lang w:eastAsia="he-IL"/>
        </w:rPr>
      </w:pPr>
      <w:bookmarkStart w:id="14" w:name="_ETM_Q1_1171417"/>
      <w:bookmarkStart w:id="15" w:name="_ETM_Q1_1171440"/>
      <w:bookmarkEnd w:id="14"/>
      <w:bookmarkEnd w:id="15"/>
      <w:r>
        <w:rPr>
          <w:rFonts w:hint="cs"/>
          <w:rtl/>
          <w:lang w:eastAsia="he-IL"/>
        </w:rPr>
        <w:t>תקשיב, קודם כול</w:t>
      </w:r>
      <w:r w:rsidR="008D16F0">
        <w:rPr>
          <w:rFonts w:hint="cs"/>
          <w:rtl/>
          <w:lang w:eastAsia="he-IL"/>
        </w:rPr>
        <w:t xml:space="preserve"> </w:t>
      </w:r>
      <w:bookmarkStart w:id="16" w:name="_ETM_Q1_1170925"/>
      <w:bookmarkEnd w:id="16"/>
      <w:r w:rsidR="008D16F0">
        <w:rPr>
          <w:rFonts w:hint="cs"/>
          <w:rtl/>
          <w:lang w:eastAsia="he-IL"/>
        </w:rPr>
        <w:t xml:space="preserve">אני חייב להגיד תודה. אני רוצה להגיד לפרוטוקול: תודה לך, </w:t>
      </w:r>
      <w:bookmarkStart w:id="17" w:name="_ETM_Q1_1182566"/>
      <w:bookmarkEnd w:id="17"/>
      <w:r w:rsidR="008D16F0">
        <w:rPr>
          <w:rFonts w:hint="cs"/>
          <w:rtl/>
          <w:lang w:eastAsia="he-IL"/>
        </w:rPr>
        <w:t>גם לעידית ולאיתי שעושים את העבודה.</w:t>
      </w:r>
    </w:p>
    <w:p w:rsidR="008D16F0" w:rsidRDefault="008D16F0" w:rsidP="008D16F0">
      <w:pPr>
        <w:rPr>
          <w:rtl/>
          <w:lang w:eastAsia="he-IL"/>
        </w:rPr>
      </w:pPr>
    </w:p>
    <w:p w:rsidR="008D16F0" w:rsidRDefault="008D16F0" w:rsidP="008D16F0">
      <w:pPr>
        <w:pStyle w:val="af6"/>
        <w:keepNext/>
        <w:rPr>
          <w:rtl/>
        </w:rPr>
      </w:pPr>
      <w:bookmarkStart w:id="18" w:name="ET_yor_4758_5"/>
      <w:r w:rsidRPr="008D16F0">
        <w:rPr>
          <w:rStyle w:val="TagStyle"/>
          <w:rtl/>
        </w:rPr>
        <w:t xml:space="preserve"> &lt;&lt; יור &gt;&gt; </w:t>
      </w:r>
      <w:r>
        <w:rPr>
          <w:rtl/>
        </w:rPr>
        <w:t>היו"ר יעקב מרגי:</w:t>
      </w:r>
      <w:r w:rsidRPr="008D16F0">
        <w:rPr>
          <w:rStyle w:val="TagStyle"/>
          <w:rtl/>
        </w:rPr>
        <w:t xml:space="preserve"> &lt;&lt; יור &gt;&gt;</w:t>
      </w:r>
      <w:r>
        <w:rPr>
          <w:rtl/>
        </w:rPr>
        <w:t xml:space="preserve">   </w:t>
      </w:r>
      <w:bookmarkEnd w:id="18"/>
    </w:p>
    <w:p w:rsidR="008D16F0" w:rsidRDefault="008D16F0" w:rsidP="008D16F0">
      <w:pPr>
        <w:pStyle w:val="KeepWithNext"/>
        <w:rPr>
          <w:rtl/>
          <w:lang w:eastAsia="he-IL"/>
        </w:rPr>
      </w:pPr>
    </w:p>
    <w:p w:rsidR="008D16F0" w:rsidRDefault="008D16F0" w:rsidP="008D16F0">
      <w:pPr>
        <w:rPr>
          <w:rtl/>
          <w:lang w:eastAsia="he-IL"/>
        </w:rPr>
      </w:pPr>
      <w:r>
        <w:rPr>
          <w:rFonts w:hint="cs"/>
          <w:rtl/>
          <w:lang w:eastAsia="he-IL"/>
        </w:rPr>
        <w:t>תראה איך הוא מתחמק מהשאלה שלי.</w:t>
      </w:r>
    </w:p>
    <w:p w:rsidR="008D16F0" w:rsidRDefault="008D16F0" w:rsidP="008D16F0">
      <w:pPr>
        <w:rPr>
          <w:rtl/>
          <w:lang w:eastAsia="he-IL"/>
        </w:rPr>
      </w:pPr>
    </w:p>
    <w:p w:rsidR="008D16F0" w:rsidRDefault="008D16F0" w:rsidP="008D16F0">
      <w:pPr>
        <w:pStyle w:val="af9"/>
        <w:keepNext/>
        <w:rPr>
          <w:rtl/>
          <w:lang w:eastAsia="he-IL"/>
        </w:rPr>
      </w:pPr>
      <w:bookmarkStart w:id="19" w:name="ET_guest_642383_6"/>
      <w:r w:rsidRPr="008D16F0">
        <w:rPr>
          <w:rStyle w:val="TagStyle"/>
          <w:rtl/>
        </w:rPr>
        <w:t xml:space="preserve"> &lt;&lt; אורח &gt;&gt; </w:t>
      </w:r>
      <w:r>
        <w:rPr>
          <w:rtl/>
          <w:lang w:eastAsia="he-IL"/>
        </w:rPr>
        <w:t>אודי אדירי:</w:t>
      </w:r>
      <w:r w:rsidRPr="008D16F0">
        <w:rPr>
          <w:rStyle w:val="TagStyle"/>
          <w:rtl/>
        </w:rPr>
        <w:t xml:space="preserve"> &lt;&lt; אורח &gt;&gt;</w:t>
      </w:r>
      <w:r>
        <w:rPr>
          <w:rtl/>
          <w:lang w:eastAsia="he-IL"/>
        </w:rPr>
        <w:t xml:space="preserve">   </w:t>
      </w:r>
      <w:bookmarkEnd w:id="19"/>
    </w:p>
    <w:p w:rsidR="008D16F0" w:rsidRDefault="008D16F0" w:rsidP="008D16F0">
      <w:pPr>
        <w:pStyle w:val="KeepWithNext"/>
        <w:rPr>
          <w:rtl/>
          <w:lang w:eastAsia="he-IL"/>
        </w:rPr>
      </w:pPr>
    </w:p>
    <w:p w:rsidR="008D16F0" w:rsidRDefault="008D16F0" w:rsidP="008D16F0">
      <w:pPr>
        <w:rPr>
          <w:rtl/>
          <w:lang w:eastAsia="he-IL"/>
        </w:rPr>
      </w:pPr>
      <w:r>
        <w:rPr>
          <w:rFonts w:hint="cs"/>
          <w:rtl/>
          <w:lang w:eastAsia="he-IL"/>
        </w:rPr>
        <w:t xml:space="preserve">לא. מה שהיה פה בוועדת הכלכלה בחודש האחרון, </w:t>
      </w:r>
      <w:r w:rsidRPr="007376FC">
        <w:rPr>
          <w:rFonts w:hint="cs"/>
          <w:rtl/>
          <w:lang w:eastAsia="he-IL"/>
        </w:rPr>
        <w:t xml:space="preserve">זה </w:t>
      </w:r>
      <w:bookmarkStart w:id="20" w:name="_ETM_Q1_1186804"/>
      <w:bookmarkEnd w:id="20"/>
      <w:r w:rsidRPr="007376FC">
        <w:rPr>
          <w:rFonts w:hint="cs"/>
          <w:rtl/>
          <w:lang w:eastAsia="he-IL"/>
        </w:rPr>
        <w:t>שני חוקים שהמשרד מנסה לקדם בין שלוש לארבע-</w:t>
      </w:r>
      <w:bookmarkStart w:id="21" w:name="_ETM_Q1_1190791"/>
      <w:bookmarkEnd w:id="21"/>
      <w:r w:rsidRPr="007376FC">
        <w:rPr>
          <w:rFonts w:hint="cs"/>
          <w:rtl/>
          <w:lang w:eastAsia="he-IL"/>
        </w:rPr>
        <w:t>חמש שנים. את הגפ"</w:t>
      </w:r>
      <w:r w:rsidR="007E782A" w:rsidRPr="007376FC">
        <w:rPr>
          <w:rFonts w:hint="cs"/>
          <w:rtl/>
          <w:lang w:eastAsia="he-IL"/>
        </w:rPr>
        <w:t>מ</w:t>
      </w:r>
      <w:r w:rsidRPr="007376FC">
        <w:rPr>
          <w:rFonts w:hint="cs"/>
          <w:rtl/>
          <w:lang w:eastAsia="he-IL"/>
        </w:rPr>
        <w:t xml:space="preserve"> אפילו יותר. חוקים כבדים בגודלם.</w:t>
      </w:r>
      <w:r>
        <w:rPr>
          <w:rFonts w:hint="cs"/>
          <w:rtl/>
          <w:lang w:eastAsia="he-IL"/>
        </w:rPr>
        <w:t xml:space="preserve">  </w:t>
      </w:r>
    </w:p>
    <w:p w:rsidR="008D16F0" w:rsidRDefault="008D16F0" w:rsidP="008D16F0">
      <w:pPr>
        <w:rPr>
          <w:rtl/>
          <w:lang w:eastAsia="he-IL"/>
        </w:rPr>
      </w:pPr>
    </w:p>
    <w:p w:rsidR="008D16F0" w:rsidRDefault="008D16F0" w:rsidP="008D16F0">
      <w:pPr>
        <w:pStyle w:val="af6"/>
        <w:keepNext/>
        <w:rPr>
          <w:rtl/>
        </w:rPr>
      </w:pPr>
      <w:bookmarkStart w:id="22" w:name="ET_yor_4758_7"/>
      <w:r w:rsidRPr="008D16F0">
        <w:rPr>
          <w:rStyle w:val="TagStyle"/>
          <w:rtl/>
        </w:rPr>
        <w:t xml:space="preserve"> &lt;&lt; יור &gt;&gt; </w:t>
      </w:r>
      <w:r>
        <w:rPr>
          <w:rtl/>
        </w:rPr>
        <w:t>היו"ר יעקב מרגי:</w:t>
      </w:r>
      <w:r w:rsidRPr="008D16F0">
        <w:rPr>
          <w:rStyle w:val="TagStyle"/>
          <w:rtl/>
        </w:rPr>
        <w:t xml:space="preserve"> &lt;&lt; יור &gt;&gt;</w:t>
      </w:r>
      <w:r>
        <w:rPr>
          <w:rtl/>
        </w:rPr>
        <w:t xml:space="preserve">   </w:t>
      </w:r>
      <w:bookmarkEnd w:id="22"/>
    </w:p>
    <w:p w:rsidR="008D16F0" w:rsidRDefault="008D16F0" w:rsidP="008D16F0">
      <w:pPr>
        <w:pStyle w:val="KeepWithNext"/>
        <w:rPr>
          <w:rtl/>
          <w:lang w:eastAsia="he-IL"/>
        </w:rPr>
      </w:pPr>
    </w:p>
    <w:p w:rsidR="008D16F0" w:rsidRDefault="008D16F0" w:rsidP="008D16F0">
      <w:pPr>
        <w:rPr>
          <w:rtl/>
          <w:lang w:eastAsia="he-IL"/>
        </w:rPr>
      </w:pPr>
      <w:r>
        <w:rPr>
          <w:rFonts w:hint="cs"/>
          <w:rtl/>
          <w:lang w:eastAsia="he-IL"/>
        </w:rPr>
        <w:t>הגפ"</w:t>
      </w:r>
      <w:r w:rsidR="007E782A">
        <w:rPr>
          <w:rFonts w:hint="cs"/>
          <w:rtl/>
          <w:lang w:eastAsia="he-IL"/>
        </w:rPr>
        <w:t>מ</w:t>
      </w:r>
      <w:r>
        <w:rPr>
          <w:rFonts w:hint="cs"/>
          <w:rtl/>
          <w:lang w:eastAsia="he-IL"/>
        </w:rPr>
        <w:t xml:space="preserve"> </w:t>
      </w:r>
      <w:bookmarkStart w:id="23" w:name="_ETM_Q1_1192118"/>
      <w:bookmarkEnd w:id="23"/>
      <w:r>
        <w:rPr>
          <w:rFonts w:hint="cs"/>
          <w:rtl/>
          <w:lang w:eastAsia="he-IL"/>
        </w:rPr>
        <w:t>שמונה שנים. חן אמר לי ששמונה שנים.</w:t>
      </w:r>
    </w:p>
    <w:p w:rsidR="008D16F0" w:rsidRDefault="008D16F0" w:rsidP="008D16F0">
      <w:pPr>
        <w:rPr>
          <w:rtl/>
          <w:lang w:eastAsia="he-IL"/>
        </w:rPr>
      </w:pPr>
      <w:bookmarkStart w:id="24" w:name="_ETM_Q1_1199867"/>
      <w:bookmarkStart w:id="25" w:name="_ETM_Q1_1199963"/>
      <w:bookmarkEnd w:id="24"/>
      <w:bookmarkEnd w:id="25"/>
    </w:p>
    <w:p w:rsidR="008D16F0" w:rsidRDefault="008D16F0" w:rsidP="008D16F0">
      <w:pPr>
        <w:pStyle w:val="af9"/>
        <w:keepNext/>
        <w:rPr>
          <w:rtl/>
          <w:lang w:eastAsia="he-IL"/>
        </w:rPr>
      </w:pPr>
      <w:bookmarkStart w:id="26" w:name="ET_guest_642383_8"/>
      <w:r w:rsidRPr="008D16F0">
        <w:rPr>
          <w:rStyle w:val="TagStyle"/>
          <w:rtl/>
        </w:rPr>
        <w:t xml:space="preserve"> &lt;&lt; אורח &gt;&gt; </w:t>
      </w:r>
      <w:r>
        <w:rPr>
          <w:rtl/>
          <w:lang w:eastAsia="he-IL"/>
        </w:rPr>
        <w:t>אודי אדירי:</w:t>
      </w:r>
      <w:r w:rsidRPr="008D16F0">
        <w:rPr>
          <w:rStyle w:val="TagStyle"/>
          <w:rtl/>
        </w:rPr>
        <w:t xml:space="preserve"> &lt;&lt; אורח &gt;&gt;</w:t>
      </w:r>
      <w:r>
        <w:rPr>
          <w:rtl/>
          <w:lang w:eastAsia="he-IL"/>
        </w:rPr>
        <w:t xml:space="preserve">   </w:t>
      </w:r>
      <w:bookmarkEnd w:id="26"/>
    </w:p>
    <w:p w:rsidR="008D16F0" w:rsidRDefault="008D16F0" w:rsidP="008D16F0">
      <w:pPr>
        <w:pStyle w:val="KeepWithNext"/>
        <w:rPr>
          <w:rtl/>
          <w:lang w:eastAsia="he-IL"/>
        </w:rPr>
      </w:pPr>
    </w:p>
    <w:p w:rsidR="008D16F0" w:rsidRDefault="008D16F0" w:rsidP="007376FC">
      <w:pPr>
        <w:rPr>
          <w:rtl/>
          <w:lang w:eastAsia="he-IL"/>
        </w:rPr>
      </w:pPr>
      <w:r>
        <w:rPr>
          <w:rFonts w:hint="cs"/>
          <w:rtl/>
          <w:lang w:eastAsia="he-IL"/>
        </w:rPr>
        <w:t>הגפ"</w:t>
      </w:r>
      <w:r w:rsidR="007E782A">
        <w:rPr>
          <w:rFonts w:hint="cs"/>
          <w:rtl/>
          <w:lang w:eastAsia="he-IL"/>
        </w:rPr>
        <w:t>מ</w:t>
      </w:r>
      <w:r>
        <w:rPr>
          <w:rFonts w:hint="cs"/>
          <w:rtl/>
          <w:lang w:eastAsia="he-IL"/>
        </w:rPr>
        <w:t xml:space="preserve"> אפילו יותר, כן, </w:t>
      </w:r>
      <w:bookmarkStart w:id="27" w:name="_ETM_Q1_1200716"/>
      <w:bookmarkEnd w:id="27"/>
      <w:r>
        <w:rPr>
          <w:rFonts w:hint="cs"/>
          <w:rtl/>
          <w:lang w:eastAsia="he-IL"/>
        </w:rPr>
        <w:t>המקורות אנרגיה יותר משלוש. הגפ"</w:t>
      </w:r>
      <w:r w:rsidR="007E782A">
        <w:rPr>
          <w:rFonts w:hint="cs"/>
          <w:rtl/>
          <w:lang w:eastAsia="he-IL"/>
        </w:rPr>
        <w:t>מ</w:t>
      </w:r>
      <w:r>
        <w:rPr>
          <w:rFonts w:hint="cs"/>
          <w:rtl/>
          <w:lang w:eastAsia="he-IL"/>
        </w:rPr>
        <w:t xml:space="preserve"> שמונה, בגלגול </w:t>
      </w:r>
      <w:bookmarkStart w:id="28" w:name="_ETM_Q1_1199945"/>
      <w:bookmarkEnd w:id="28"/>
      <w:r>
        <w:rPr>
          <w:rFonts w:hint="cs"/>
          <w:rtl/>
          <w:lang w:eastAsia="he-IL"/>
        </w:rPr>
        <w:t xml:space="preserve">הזה גם יותר מארבע. לא הצלחנו להביא אותם </w:t>
      </w:r>
      <w:bookmarkStart w:id="29" w:name="_ETM_Q1_1206127"/>
      <w:bookmarkEnd w:id="29"/>
      <w:r>
        <w:rPr>
          <w:rFonts w:hint="cs"/>
          <w:rtl/>
          <w:lang w:eastAsia="he-IL"/>
        </w:rPr>
        <w:t>להשלמה. ומבחינתנו זה הישג ענק, שני חוקים מאוד משמעותיים נכנסו לתוקף</w:t>
      </w:r>
      <w:bookmarkStart w:id="30" w:name="_ETM_Q1_1210437"/>
      <w:bookmarkEnd w:id="30"/>
      <w:r>
        <w:rPr>
          <w:rFonts w:hint="cs"/>
          <w:rtl/>
          <w:lang w:eastAsia="he-IL"/>
        </w:rPr>
        <w:t xml:space="preserve">. המקורות אנרגיה גם בהתייעלות באנרגיה, גם בלעשות </w:t>
      </w:r>
      <w:bookmarkStart w:id="31" w:name="_ETM_Q1_1216133"/>
      <w:bookmarkEnd w:id="31"/>
      <w:r>
        <w:rPr>
          <w:rFonts w:hint="cs"/>
          <w:rtl/>
          <w:lang w:eastAsia="he-IL"/>
        </w:rPr>
        <w:t>את ה</w:t>
      </w:r>
      <w:r w:rsidR="007376FC">
        <w:rPr>
          <w:rFonts w:hint="cs"/>
          <w:rtl/>
          <w:lang w:eastAsia="he-IL"/>
        </w:rPr>
        <w:t>שוק יותר פשוט עם פחות רגולציה, גם ה</w:t>
      </w:r>
      <w:r>
        <w:rPr>
          <w:rFonts w:hint="cs"/>
          <w:rtl/>
          <w:lang w:eastAsia="he-IL"/>
        </w:rPr>
        <w:t>צרכן</w:t>
      </w:r>
      <w:r w:rsidR="003628ED">
        <w:rPr>
          <w:rFonts w:hint="cs"/>
          <w:rtl/>
          <w:lang w:eastAsia="he-IL"/>
        </w:rPr>
        <w:t xml:space="preserve"> - - -</w:t>
      </w:r>
    </w:p>
    <w:p w:rsidR="003628ED" w:rsidRDefault="003628ED" w:rsidP="008D16F0">
      <w:pPr>
        <w:rPr>
          <w:rtl/>
          <w:lang w:eastAsia="he-IL"/>
        </w:rPr>
      </w:pPr>
    </w:p>
    <w:p w:rsidR="003628ED" w:rsidRDefault="003628ED" w:rsidP="003628ED">
      <w:pPr>
        <w:pStyle w:val="af6"/>
        <w:keepNext/>
        <w:rPr>
          <w:rtl/>
        </w:rPr>
      </w:pPr>
      <w:bookmarkStart w:id="32" w:name="ET_yor_4758_9"/>
      <w:r w:rsidRPr="003628ED">
        <w:rPr>
          <w:rStyle w:val="TagStyle"/>
          <w:rtl/>
        </w:rPr>
        <w:t xml:space="preserve"> &lt;&lt; יור &gt;&gt; </w:t>
      </w:r>
      <w:r>
        <w:rPr>
          <w:rtl/>
        </w:rPr>
        <w:t>היו"ר יעקב מרגי:</w:t>
      </w:r>
      <w:r w:rsidRPr="003628ED">
        <w:rPr>
          <w:rStyle w:val="TagStyle"/>
          <w:rtl/>
        </w:rPr>
        <w:t xml:space="preserve"> &lt;&lt; יור &gt;&gt;</w:t>
      </w:r>
      <w:r>
        <w:rPr>
          <w:rtl/>
        </w:rPr>
        <w:t xml:space="preserve">   </w:t>
      </w:r>
      <w:bookmarkEnd w:id="32"/>
    </w:p>
    <w:p w:rsidR="003628ED" w:rsidRDefault="003628ED" w:rsidP="003628ED">
      <w:pPr>
        <w:pStyle w:val="KeepWithNext"/>
        <w:rPr>
          <w:rtl/>
          <w:lang w:eastAsia="he-IL"/>
        </w:rPr>
      </w:pPr>
    </w:p>
    <w:p w:rsidR="003628ED" w:rsidRDefault="003628ED" w:rsidP="003628ED">
      <w:pPr>
        <w:rPr>
          <w:rtl/>
          <w:lang w:eastAsia="he-IL"/>
        </w:rPr>
      </w:pPr>
      <w:bookmarkStart w:id="33" w:name="_ETM_Q1_1217326"/>
      <w:bookmarkEnd w:id="33"/>
      <w:r w:rsidRPr="007376FC">
        <w:rPr>
          <w:rFonts w:hint="cs"/>
          <w:rtl/>
          <w:lang w:eastAsia="he-IL"/>
        </w:rPr>
        <w:t xml:space="preserve">אבל האמת צריכה להיאמר, היועצים המשפטיים של הכנסת עשו </w:t>
      </w:r>
      <w:bookmarkStart w:id="34" w:name="_ETM_Q1_1227115"/>
      <w:bookmarkEnd w:id="34"/>
      <w:r w:rsidRPr="007376FC">
        <w:rPr>
          <w:rFonts w:hint="cs"/>
          <w:rtl/>
          <w:lang w:eastAsia="he-IL"/>
        </w:rPr>
        <w:t>עבודה מעולה.</w:t>
      </w:r>
      <w:bookmarkStart w:id="35" w:name="_ETM_Q1_1230029"/>
      <w:bookmarkEnd w:id="35"/>
    </w:p>
    <w:p w:rsidR="003628ED" w:rsidRDefault="003628ED" w:rsidP="003628ED">
      <w:pPr>
        <w:rPr>
          <w:rtl/>
          <w:lang w:eastAsia="he-IL"/>
        </w:rPr>
      </w:pPr>
      <w:bookmarkStart w:id="36" w:name="_ETM_Q1_1230142"/>
      <w:bookmarkEnd w:id="36"/>
    </w:p>
    <w:p w:rsidR="003628ED" w:rsidRDefault="003628ED" w:rsidP="003628ED">
      <w:pPr>
        <w:pStyle w:val="af9"/>
        <w:keepNext/>
        <w:rPr>
          <w:rtl/>
          <w:lang w:eastAsia="he-IL"/>
        </w:rPr>
      </w:pPr>
      <w:bookmarkStart w:id="37" w:name="ET_guest_642383_10"/>
      <w:r w:rsidRPr="003628ED">
        <w:rPr>
          <w:rStyle w:val="TagStyle"/>
          <w:rtl/>
        </w:rPr>
        <w:t xml:space="preserve"> &lt;&lt; אורח &gt;&gt; </w:t>
      </w:r>
      <w:r>
        <w:rPr>
          <w:rtl/>
          <w:lang w:eastAsia="he-IL"/>
        </w:rPr>
        <w:t>אודי אדירי:</w:t>
      </w:r>
      <w:r w:rsidRPr="003628ED">
        <w:rPr>
          <w:rStyle w:val="TagStyle"/>
          <w:rtl/>
        </w:rPr>
        <w:t xml:space="preserve"> &lt;&lt; אורח &gt;&gt;</w:t>
      </w:r>
      <w:r>
        <w:rPr>
          <w:rtl/>
          <w:lang w:eastAsia="he-IL"/>
        </w:rPr>
        <w:t xml:space="preserve">   </w:t>
      </w:r>
      <w:bookmarkEnd w:id="37"/>
    </w:p>
    <w:p w:rsidR="003628ED" w:rsidRDefault="003628ED" w:rsidP="003628ED">
      <w:pPr>
        <w:pStyle w:val="KeepWithNext"/>
        <w:rPr>
          <w:rtl/>
          <w:lang w:eastAsia="he-IL"/>
        </w:rPr>
      </w:pPr>
    </w:p>
    <w:p w:rsidR="007E782A" w:rsidRDefault="003628ED" w:rsidP="003628ED">
      <w:pPr>
        <w:rPr>
          <w:rtl/>
          <w:lang w:eastAsia="he-IL"/>
        </w:rPr>
      </w:pPr>
      <w:r>
        <w:rPr>
          <w:rFonts w:hint="cs"/>
          <w:rtl/>
          <w:lang w:eastAsia="he-IL"/>
        </w:rPr>
        <w:t>אמרו לי שעשו עבודה מדהימה. אז תודה, אלו חוקים</w:t>
      </w:r>
      <w:bookmarkStart w:id="38" w:name="_ETM_Q1_1233143"/>
      <w:bookmarkEnd w:id="38"/>
      <w:r>
        <w:rPr>
          <w:rFonts w:hint="cs"/>
          <w:rtl/>
          <w:lang w:eastAsia="he-IL"/>
        </w:rPr>
        <w:t xml:space="preserve"> מורכבים. ולפחות לגבי הגפ"</w:t>
      </w:r>
      <w:r w:rsidR="007E782A">
        <w:rPr>
          <w:rFonts w:hint="cs"/>
          <w:rtl/>
          <w:lang w:eastAsia="he-IL"/>
        </w:rPr>
        <w:t>מ</w:t>
      </w:r>
      <w:r>
        <w:rPr>
          <w:rFonts w:hint="cs"/>
          <w:rtl/>
          <w:lang w:eastAsia="he-IL"/>
        </w:rPr>
        <w:t>, היו תמיד לחצים מאוד גדולים ולא הצליחו להעב</w:t>
      </w:r>
      <w:r w:rsidR="007E782A">
        <w:rPr>
          <w:rFonts w:hint="cs"/>
          <w:rtl/>
          <w:lang w:eastAsia="he-IL"/>
        </w:rPr>
        <w:t>יר אותם,</w:t>
      </w:r>
      <w:r>
        <w:rPr>
          <w:rFonts w:hint="cs"/>
          <w:rtl/>
          <w:lang w:eastAsia="he-IL"/>
        </w:rPr>
        <w:t xml:space="preserve"> והיה תמיד פיליבסטר</w:t>
      </w:r>
      <w:r w:rsidR="007E782A">
        <w:rPr>
          <w:rFonts w:hint="cs"/>
          <w:rtl/>
          <w:lang w:eastAsia="he-IL"/>
        </w:rPr>
        <w:t xml:space="preserve"> וסיפורים.</w:t>
      </w:r>
    </w:p>
    <w:p w:rsidR="007E782A" w:rsidRDefault="007E782A" w:rsidP="003628ED">
      <w:pPr>
        <w:rPr>
          <w:rtl/>
          <w:lang w:eastAsia="he-IL"/>
        </w:rPr>
      </w:pPr>
    </w:p>
    <w:p w:rsidR="007E782A" w:rsidRDefault="007E782A" w:rsidP="007E782A">
      <w:pPr>
        <w:pStyle w:val="af6"/>
        <w:keepNext/>
        <w:rPr>
          <w:rtl/>
        </w:rPr>
      </w:pPr>
      <w:bookmarkStart w:id="39" w:name="ET_yor_4758_11"/>
      <w:r w:rsidRPr="007E782A">
        <w:rPr>
          <w:rStyle w:val="TagStyle"/>
          <w:rtl/>
        </w:rPr>
        <w:t xml:space="preserve"> &lt;&lt; יור &gt;&gt; </w:t>
      </w:r>
      <w:r>
        <w:rPr>
          <w:rtl/>
        </w:rPr>
        <w:t>היו"ר יעקב מרגי:</w:t>
      </w:r>
      <w:r w:rsidRPr="007E782A">
        <w:rPr>
          <w:rStyle w:val="TagStyle"/>
          <w:rtl/>
        </w:rPr>
        <w:t xml:space="preserve"> &lt;&lt; יור &gt;&gt;</w:t>
      </w:r>
      <w:r>
        <w:rPr>
          <w:rtl/>
        </w:rPr>
        <w:t xml:space="preserve">   </w:t>
      </w:r>
      <w:bookmarkEnd w:id="39"/>
    </w:p>
    <w:p w:rsidR="007E782A" w:rsidRDefault="007E782A" w:rsidP="007E782A">
      <w:pPr>
        <w:pStyle w:val="KeepWithNext"/>
        <w:rPr>
          <w:rtl/>
        </w:rPr>
      </w:pPr>
    </w:p>
    <w:p w:rsidR="007E782A" w:rsidRDefault="007E782A" w:rsidP="007E782A">
      <w:pPr>
        <w:rPr>
          <w:rtl/>
        </w:rPr>
      </w:pPr>
      <w:r>
        <w:rPr>
          <w:rFonts w:hint="cs"/>
          <w:rtl/>
        </w:rPr>
        <w:t xml:space="preserve">לכן אני עוד </w:t>
      </w:r>
      <w:bookmarkStart w:id="40" w:name="_ETM_Q1_1237439"/>
      <w:bookmarkEnd w:id="40"/>
      <w:r>
        <w:rPr>
          <w:rFonts w:hint="cs"/>
          <w:rtl/>
        </w:rPr>
        <w:t>כועס על הדיון עם גילה. כי חסר לנו שאנחנו לא עומדים בלחצים ולוחצים אותנו ומאיימים עלינו. בינתיי</w:t>
      </w:r>
      <w:r>
        <w:rPr>
          <w:rFonts w:hint="eastAsia"/>
          <w:rtl/>
        </w:rPr>
        <w:t>ם</w:t>
      </w:r>
      <w:r>
        <w:rPr>
          <w:rFonts w:hint="cs"/>
          <w:rtl/>
        </w:rPr>
        <w:t xml:space="preserve"> אני מרגיש שרק </w:t>
      </w:r>
      <w:bookmarkStart w:id="41" w:name="_ETM_Q1_1249698"/>
      <w:bookmarkEnd w:id="41"/>
      <w:r>
        <w:rPr>
          <w:rFonts w:hint="cs"/>
          <w:rtl/>
        </w:rPr>
        <w:t xml:space="preserve">היא לחוצה ומאוימת, אנחנו לא מאוימים. אף אחד לא דיבר איתי. </w:t>
      </w:r>
    </w:p>
    <w:p w:rsidR="007E782A" w:rsidRDefault="007E782A" w:rsidP="007E782A">
      <w:pPr>
        <w:rPr>
          <w:rtl/>
        </w:rPr>
      </w:pPr>
    </w:p>
    <w:p w:rsidR="007E782A" w:rsidRDefault="007E782A" w:rsidP="007E782A">
      <w:pPr>
        <w:pStyle w:val="af9"/>
        <w:keepNext/>
        <w:rPr>
          <w:rtl/>
        </w:rPr>
      </w:pPr>
      <w:bookmarkStart w:id="42" w:name="ET_guest_642383_13"/>
      <w:r w:rsidRPr="007E782A">
        <w:rPr>
          <w:rStyle w:val="TagStyle"/>
          <w:rtl/>
        </w:rPr>
        <w:t xml:space="preserve"> &lt;&lt; אורח &gt;&gt; </w:t>
      </w:r>
      <w:r>
        <w:rPr>
          <w:rtl/>
        </w:rPr>
        <w:t>אודי אדירי:</w:t>
      </w:r>
      <w:r w:rsidRPr="007E782A">
        <w:rPr>
          <w:rStyle w:val="TagStyle"/>
          <w:rtl/>
        </w:rPr>
        <w:t xml:space="preserve"> &lt;&lt; אורח &gt;&gt;</w:t>
      </w:r>
      <w:r>
        <w:rPr>
          <w:rtl/>
        </w:rPr>
        <w:t xml:space="preserve">   </w:t>
      </w:r>
      <w:bookmarkEnd w:id="42"/>
    </w:p>
    <w:p w:rsidR="007E782A" w:rsidRDefault="007E782A" w:rsidP="007E782A">
      <w:pPr>
        <w:pStyle w:val="KeepWithNext"/>
        <w:rPr>
          <w:rtl/>
        </w:rPr>
      </w:pPr>
    </w:p>
    <w:p w:rsidR="007E782A" w:rsidRDefault="007E782A" w:rsidP="007E782A">
      <w:pPr>
        <w:rPr>
          <w:rtl/>
        </w:rPr>
      </w:pPr>
      <w:r>
        <w:rPr>
          <w:rFonts w:hint="cs"/>
          <w:rtl/>
        </w:rPr>
        <w:t>הגפ"מ</w:t>
      </w:r>
      <w:r w:rsidR="0029248A">
        <w:rPr>
          <w:rFonts w:hint="cs"/>
          <w:rtl/>
        </w:rPr>
        <w:t xml:space="preserve"> זה מדהים, ואני יודע שבגפ"מ יש </w:t>
      </w:r>
      <w:bookmarkStart w:id="43" w:name="_ETM_Q1_1258934"/>
      <w:bookmarkEnd w:id="43"/>
      <w:r w:rsidR="0029248A">
        <w:rPr>
          <w:rFonts w:hint="cs"/>
          <w:rtl/>
        </w:rPr>
        <w:t xml:space="preserve">לא מעט לחצים וזה שבמשק הגפ"מ תהיה רגולציה מודרנית, בטיחות </w:t>
      </w:r>
      <w:bookmarkStart w:id="44" w:name="_ETM_Q1_1258854"/>
      <w:bookmarkEnd w:id="44"/>
      <w:r w:rsidR="0029248A">
        <w:rPr>
          <w:rFonts w:hint="cs"/>
          <w:rtl/>
        </w:rPr>
        <w:t>מודרנית, שרות נורמלי לצרכנים, יכולת נורמלית לאכוף</w:t>
      </w:r>
      <w:r w:rsidR="0029248A">
        <w:rPr>
          <w:rFonts w:hint="eastAsia"/>
          <w:rtl/>
        </w:rPr>
        <w:t xml:space="preserve"> – הם שיחקו אותה.</w:t>
      </w:r>
    </w:p>
    <w:p w:rsidR="0029248A" w:rsidRDefault="0029248A" w:rsidP="007E782A">
      <w:pPr>
        <w:rPr>
          <w:rtl/>
        </w:rPr>
      </w:pPr>
      <w:bookmarkStart w:id="45" w:name="_ETM_Q1_1262358"/>
      <w:bookmarkStart w:id="46" w:name="_ETM_Q1_1262448"/>
      <w:bookmarkEnd w:id="45"/>
      <w:bookmarkEnd w:id="46"/>
    </w:p>
    <w:p w:rsidR="0029248A" w:rsidRDefault="0029248A" w:rsidP="0029248A">
      <w:pPr>
        <w:pStyle w:val="af6"/>
        <w:keepNext/>
        <w:rPr>
          <w:rtl/>
        </w:rPr>
      </w:pPr>
      <w:bookmarkStart w:id="47" w:name="ET_yor_4758_14"/>
      <w:r w:rsidRPr="0029248A">
        <w:rPr>
          <w:rStyle w:val="TagStyle"/>
          <w:rtl/>
        </w:rPr>
        <w:lastRenderedPageBreak/>
        <w:t xml:space="preserve"> &lt;&lt; יור &gt;&gt; </w:t>
      </w:r>
      <w:r>
        <w:rPr>
          <w:rtl/>
        </w:rPr>
        <w:t>היו"ר יעקב מרגי:</w:t>
      </w:r>
      <w:r w:rsidRPr="0029248A">
        <w:rPr>
          <w:rStyle w:val="TagStyle"/>
          <w:rtl/>
        </w:rPr>
        <w:t xml:space="preserve"> &lt;&lt; יור &gt;&gt;</w:t>
      </w:r>
      <w:r>
        <w:rPr>
          <w:rtl/>
        </w:rPr>
        <w:t xml:space="preserve">   </w:t>
      </w:r>
      <w:bookmarkEnd w:id="47"/>
    </w:p>
    <w:p w:rsidR="0029248A" w:rsidRDefault="0029248A" w:rsidP="0029248A">
      <w:pPr>
        <w:pStyle w:val="KeepWithNext"/>
        <w:rPr>
          <w:rtl/>
          <w:lang w:eastAsia="he-IL"/>
        </w:rPr>
      </w:pPr>
    </w:p>
    <w:p w:rsidR="0029248A" w:rsidRDefault="0029248A" w:rsidP="0029248A">
      <w:pPr>
        <w:rPr>
          <w:rtl/>
          <w:lang w:eastAsia="he-IL"/>
        </w:rPr>
      </w:pPr>
      <w:bookmarkStart w:id="48" w:name="_ETM_Q1_1263628"/>
      <w:bookmarkEnd w:id="48"/>
      <w:r>
        <w:rPr>
          <w:rFonts w:hint="cs"/>
          <w:rtl/>
          <w:lang w:eastAsia="he-IL"/>
        </w:rPr>
        <w:t xml:space="preserve">מתי עם חברת חשמל? </w:t>
      </w:r>
    </w:p>
    <w:p w:rsidR="0029248A" w:rsidRDefault="0029248A" w:rsidP="0029248A">
      <w:pPr>
        <w:rPr>
          <w:rtl/>
          <w:lang w:eastAsia="he-IL"/>
        </w:rPr>
      </w:pPr>
      <w:bookmarkStart w:id="49" w:name="_ETM_Q1_1270577"/>
      <w:bookmarkStart w:id="50" w:name="_ETM_Q1_1270658"/>
      <w:bookmarkEnd w:id="49"/>
      <w:bookmarkEnd w:id="50"/>
    </w:p>
    <w:p w:rsidR="0029248A" w:rsidRDefault="0029248A" w:rsidP="0029248A">
      <w:pPr>
        <w:pStyle w:val="af9"/>
        <w:keepNext/>
        <w:rPr>
          <w:rtl/>
          <w:lang w:eastAsia="he-IL"/>
        </w:rPr>
      </w:pPr>
      <w:bookmarkStart w:id="51" w:name="ET_guest_642383_15"/>
      <w:r w:rsidRPr="0029248A">
        <w:rPr>
          <w:rStyle w:val="TagStyle"/>
          <w:rtl/>
        </w:rPr>
        <w:t xml:space="preserve"> &lt;&lt; אורח &gt;&gt; </w:t>
      </w:r>
      <w:r>
        <w:rPr>
          <w:rtl/>
          <w:lang w:eastAsia="he-IL"/>
        </w:rPr>
        <w:t>אודי אדירי:</w:t>
      </w:r>
      <w:r w:rsidRPr="0029248A">
        <w:rPr>
          <w:rStyle w:val="TagStyle"/>
          <w:rtl/>
        </w:rPr>
        <w:t xml:space="preserve"> &lt;&lt; אורח &gt;&gt;</w:t>
      </w:r>
      <w:r>
        <w:rPr>
          <w:rtl/>
          <w:lang w:eastAsia="he-IL"/>
        </w:rPr>
        <w:t xml:space="preserve">   </w:t>
      </w:r>
      <w:bookmarkEnd w:id="51"/>
    </w:p>
    <w:p w:rsidR="0029248A" w:rsidRDefault="0029248A" w:rsidP="0029248A">
      <w:pPr>
        <w:pStyle w:val="KeepWithNext"/>
        <w:rPr>
          <w:rtl/>
          <w:lang w:eastAsia="he-IL"/>
        </w:rPr>
      </w:pPr>
    </w:p>
    <w:p w:rsidR="0029248A" w:rsidRDefault="0029248A" w:rsidP="007376FC">
      <w:pPr>
        <w:rPr>
          <w:rtl/>
          <w:lang w:eastAsia="he-IL"/>
        </w:rPr>
      </w:pPr>
      <w:r>
        <w:rPr>
          <w:rFonts w:hint="cs"/>
          <w:rtl/>
          <w:lang w:eastAsia="he-IL"/>
        </w:rPr>
        <w:t>רגע, אז על מה באנו היום?</w:t>
      </w:r>
      <w:bookmarkStart w:id="52" w:name="_ETM_Q1_1272299"/>
      <w:bookmarkEnd w:id="52"/>
      <w:r>
        <w:rPr>
          <w:rFonts w:hint="cs"/>
          <w:rtl/>
          <w:lang w:eastAsia="he-IL"/>
        </w:rPr>
        <w:t xml:space="preserve"> קודם כל אני רק מצטער שלא הצלחנו לעבור ועדת שרים לחקיקה עם עוד חוקים. יש לנו גם בגז הטבעי, אני </w:t>
      </w:r>
      <w:bookmarkStart w:id="53" w:name="_ETM_Q1_1276841"/>
      <w:bookmarkEnd w:id="53"/>
      <w:r>
        <w:rPr>
          <w:rFonts w:hint="cs"/>
          <w:rtl/>
          <w:lang w:eastAsia="he-IL"/>
        </w:rPr>
        <w:t xml:space="preserve">מקווה שנצליח בקרוב ונגיע. וגם </w:t>
      </w:r>
      <w:r w:rsidR="005E1874">
        <w:rPr>
          <w:rFonts w:hint="cs"/>
          <w:rtl/>
          <w:lang w:eastAsia="he-IL"/>
        </w:rPr>
        <w:t>התיקון של ה</w:t>
      </w:r>
      <w:r w:rsidR="005E1874" w:rsidRPr="005E1874">
        <w:rPr>
          <w:rtl/>
          <w:lang w:eastAsia="he-IL"/>
        </w:rPr>
        <w:t>פוֹטוֹ-ווֹלְטָאִי</w:t>
      </w:r>
      <w:r w:rsidR="005E1874">
        <w:rPr>
          <w:rFonts w:hint="cs"/>
          <w:rtl/>
          <w:lang w:eastAsia="he-IL"/>
        </w:rPr>
        <w:t xml:space="preserve">, של הגגות חשוב </w:t>
      </w:r>
      <w:r w:rsidR="005E1874" w:rsidRPr="007376FC">
        <w:rPr>
          <w:rFonts w:hint="cs"/>
          <w:rtl/>
          <w:lang w:eastAsia="he-IL"/>
        </w:rPr>
        <w:t>מאוד. ההכנסה</w:t>
      </w:r>
      <w:r w:rsidR="005E1874" w:rsidRPr="007376FC">
        <w:rPr>
          <w:rtl/>
          <w:lang w:eastAsia="he-IL"/>
        </w:rPr>
        <w:t xml:space="preserve"> </w:t>
      </w:r>
      <w:r w:rsidR="005E1874" w:rsidRPr="007376FC">
        <w:rPr>
          <w:rFonts w:hint="cs"/>
          <w:rtl/>
          <w:lang w:eastAsia="he-IL"/>
        </w:rPr>
        <w:t>זה מקורות</w:t>
      </w:r>
      <w:r w:rsidR="007376FC">
        <w:rPr>
          <w:rFonts w:hint="cs"/>
          <w:rtl/>
          <w:lang w:eastAsia="he-IL"/>
        </w:rPr>
        <w:t xml:space="preserve"> אנרגיה</w:t>
      </w:r>
      <w:r w:rsidR="005E1874">
        <w:rPr>
          <w:rFonts w:hint="cs"/>
          <w:rtl/>
          <w:lang w:eastAsia="he-IL"/>
        </w:rPr>
        <w:t>.</w:t>
      </w:r>
    </w:p>
    <w:p w:rsidR="005E1874" w:rsidRDefault="005E1874" w:rsidP="005E1874">
      <w:pPr>
        <w:rPr>
          <w:rtl/>
          <w:lang w:eastAsia="he-IL"/>
        </w:rPr>
      </w:pPr>
    </w:p>
    <w:p w:rsidR="00973407" w:rsidRDefault="005E1874" w:rsidP="005E1874">
      <w:pPr>
        <w:rPr>
          <w:rtl/>
          <w:lang w:eastAsia="he-IL"/>
        </w:rPr>
      </w:pPr>
      <w:r w:rsidRPr="007376FC">
        <w:rPr>
          <w:rFonts w:hint="cs"/>
          <w:rtl/>
          <w:lang w:eastAsia="he-IL"/>
        </w:rPr>
        <w:t>לגבי מה ש</w:t>
      </w:r>
      <w:r w:rsidR="007376FC">
        <w:rPr>
          <w:rFonts w:hint="cs"/>
          <w:rtl/>
          <w:lang w:eastAsia="he-IL"/>
        </w:rPr>
        <w:t xml:space="preserve">בגללו </w:t>
      </w:r>
      <w:r w:rsidRPr="007376FC">
        <w:rPr>
          <w:rFonts w:hint="cs"/>
          <w:rtl/>
          <w:lang w:eastAsia="he-IL"/>
        </w:rPr>
        <w:t>אנחנו באים</w:t>
      </w:r>
      <w:r w:rsidR="007376FC">
        <w:rPr>
          <w:rFonts w:hint="cs"/>
          <w:rtl/>
          <w:lang w:eastAsia="he-IL"/>
        </w:rPr>
        <w:t xml:space="preserve"> היום:</w:t>
      </w:r>
      <w:r w:rsidRPr="007376FC">
        <w:rPr>
          <w:rFonts w:hint="cs"/>
          <w:rtl/>
          <w:lang w:eastAsia="he-IL"/>
        </w:rPr>
        <w:t xml:space="preserve"> לפני שנתיים</w:t>
      </w:r>
      <w:r>
        <w:rPr>
          <w:rFonts w:hint="cs"/>
          <w:rtl/>
          <w:lang w:eastAsia="he-IL"/>
        </w:rPr>
        <w:t xml:space="preserve"> – קצת יותר – העברנו בממשלה רפורמה בחשמל. ביוני 2018. רפורמה שאפתנית מאוד – לא אדבר עליה עכשיו שעה –</w:t>
      </w:r>
      <w:r w:rsidR="00973407">
        <w:rPr>
          <w:rFonts w:hint="cs"/>
          <w:rtl/>
          <w:lang w:eastAsia="he-IL"/>
        </w:rPr>
        <w:t xml:space="preserve"> </w:t>
      </w:r>
      <w:r>
        <w:rPr>
          <w:rFonts w:hint="cs"/>
          <w:rtl/>
          <w:lang w:eastAsia="he-IL"/>
        </w:rPr>
        <w:t xml:space="preserve">ומהפכנית מאוד. </w:t>
      </w:r>
      <w:r w:rsidR="007376FC">
        <w:rPr>
          <w:rFonts w:hint="cs"/>
          <w:rtl/>
          <w:lang w:eastAsia="he-IL"/>
        </w:rPr>
        <w:t>בסך הכול בשנתיים הללו</w:t>
      </w:r>
      <w:r w:rsidR="00973407">
        <w:rPr>
          <w:rFonts w:hint="cs"/>
          <w:rtl/>
          <w:lang w:eastAsia="he-IL"/>
        </w:rPr>
        <w:t xml:space="preserve"> </w:t>
      </w:r>
      <w:bookmarkStart w:id="54" w:name="_ETM_Q1_1305438"/>
      <w:bookmarkEnd w:id="54"/>
      <w:r w:rsidR="00973407">
        <w:rPr>
          <w:rFonts w:hint="cs"/>
          <w:rtl/>
          <w:lang w:eastAsia="he-IL"/>
        </w:rPr>
        <w:t xml:space="preserve">הרפורמה התבצעה בקצב מרשים. עברה חקיקה בפרק זמן קצר. שתי </w:t>
      </w:r>
      <w:bookmarkStart w:id="55" w:name="_ETM_Q1_1310457"/>
      <w:bookmarkEnd w:id="55"/>
      <w:r w:rsidR="00973407">
        <w:rPr>
          <w:rFonts w:hint="cs"/>
          <w:rtl/>
          <w:lang w:eastAsia="he-IL"/>
        </w:rPr>
        <w:t xml:space="preserve">תחנות כוח ענקיות של חברת החשמל, אחת גדולה </w:t>
      </w:r>
      <w:bookmarkStart w:id="56" w:name="_ETM_Q1_1312351"/>
      <w:bookmarkEnd w:id="56"/>
      <w:r w:rsidR="00973407">
        <w:rPr>
          <w:rFonts w:hint="cs"/>
          <w:rtl/>
          <w:lang w:eastAsia="he-IL"/>
        </w:rPr>
        <w:t>ואחת ענקית - - -</w:t>
      </w:r>
    </w:p>
    <w:p w:rsidR="00973407" w:rsidRDefault="00973407" w:rsidP="005E1874">
      <w:pPr>
        <w:rPr>
          <w:rtl/>
          <w:lang w:eastAsia="he-IL"/>
        </w:rPr>
      </w:pPr>
      <w:bookmarkStart w:id="57" w:name="_ETM_Q1_1310042"/>
      <w:bookmarkStart w:id="58" w:name="_ETM_Q1_1310139"/>
      <w:bookmarkEnd w:id="57"/>
      <w:bookmarkEnd w:id="58"/>
    </w:p>
    <w:p w:rsidR="00973407" w:rsidRDefault="00973407" w:rsidP="00973407">
      <w:pPr>
        <w:pStyle w:val="af6"/>
        <w:keepNext/>
        <w:rPr>
          <w:rtl/>
        </w:rPr>
      </w:pPr>
      <w:bookmarkStart w:id="59" w:name="ET_yor_4758_16"/>
      <w:r w:rsidRPr="00973407">
        <w:rPr>
          <w:rStyle w:val="TagStyle"/>
          <w:rtl/>
        </w:rPr>
        <w:t xml:space="preserve"> &lt;&lt; יור &gt;&gt; </w:t>
      </w:r>
      <w:r>
        <w:rPr>
          <w:rtl/>
        </w:rPr>
        <w:t>היו"ר יעקב מרגי:</w:t>
      </w:r>
      <w:r w:rsidRPr="00973407">
        <w:rPr>
          <w:rStyle w:val="TagStyle"/>
          <w:rtl/>
        </w:rPr>
        <w:t xml:space="preserve"> &lt;&lt; יור &gt;&gt;</w:t>
      </w:r>
      <w:r>
        <w:rPr>
          <w:rtl/>
        </w:rPr>
        <w:t xml:space="preserve">   </w:t>
      </w:r>
      <w:bookmarkEnd w:id="59"/>
    </w:p>
    <w:p w:rsidR="00973407" w:rsidRDefault="00973407" w:rsidP="00973407">
      <w:pPr>
        <w:pStyle w:val="KeepWithNext"/>
        <w:rPr>
          <w:rtl/>
        </w:rPr>
      </w:pPr>
    </w:p>
    <w:p w:rsidR="00973407" w:rsidRDefault="00973407" w:rsidP="00973407">
      <w:pPr>
        <w:rPr>
          <w:rtl/>
        </w:rPr>
      </w:pPr>
      <w:r>
        <w:rPr>
          <w:rFonts w:hint="cs"/>
          <w:rtl/>
        </w:rPr>
        <w:t>נ</w:t>
      </w:r>
      <w:bookmarkStart w:id="60" w:name="_ETM_Q1_1311281"/>
      <w:bookmarkEnd w:id="60"/>
      <w:r>
        <w:rPr>
          <w:rFonts w:hint="cs"/>
          <w:rtl/>
        </w:rPr>
        <w:t>מכרו.</w:t>
      </w:r>
    </w:p>
    <w:p w:rsidR="00973407" w:rsidRDefault="00973407" w:rsidP="00973407">
      <w:pPr>
        <w:rPr>
          <w:rtl/>
        </w:rPr>
      </w:pPr>
      <w:bookmarkStart w:id="61" w:name="_ETM_Q1_1313003"/>
      <w:bookmarkStart w:id="62" w:name="_ETM_Q1_1313089"/>
      <w:bookmarkEnd w:id="61"/>
      <w:bookmarkEnd w:id="62"/>
    </w:p>
    <w:p w:rsidR="00973407" w:rsidRDefault="00973407" w:rsidP="00973407">
      <w:pPr>
        <w:pStyle w:val="af9"/>
        <w:keepNext/>
        <w:rPr>
          <w:rtl/>
        </w:rPr>
      </w:pPr>
      <w:bookmarkStart w:id="63" w:name="ET_guest_642383_17"/>
      <w:r w:rsidRPr="00973407">
        <w:rPr>
          <w:rStyle w:val="TagStyle"/>
          <w:rtl/>
        </w:rPr>
        <w:t xml:space="preserve"> &lt;&lt; אורח &gt;&gt; </w:t>
      </w:r>
      <w:r>
        <w:rPr>
          <w:rtl/>
        </w:rPr>
        <w:t>אודי אדירי:</w:t>
      </w:r>
      <w:r w:rsidRPr="00973407">
        <w:rPr>
          <w:rStyle w:val="TagStyle"/>
          <w:rtl/>
        </w:rPr>
        <w:t xml:space="preserve"> &lt;&lt; אורח &gt;&gt;</w:t>
      </w:r>
      <w:r>
        <w:rPr>
          <w:rtl/>
        </w:rPr>
        <w:t xml:space="preserve">   </w:t>
      </w:r>
      <w:bookmarkEnd w:id="63"/>
    </w:p>
    <w:p w:rsidR="00973407" w:rsidRDefault="00973407" w:rsidP="00973407">
      <w:pPr>
        <w:pStyle w:val="KeepWithNext"/>
        <w:rPr>
          <w:rtl/>
        </w:rPr>
      </w:pPr>
    </w:p>
    <w:p w:rsidR="00973407" w:rsidRDefault="00973407" w:rsidP="00973407">
      <w:pPr>
        <w:rPr>
          <w:rtl/>
        </w:rPr>
      </w:pPr>
      <w:r>
        <w:rPr>
          <w:rFonts w:hint="cs"/>
          <w:rtl/>
        </w:rPr>
        <w:t>כבר נמכרו. הניבו לחברת החשמל הכנסות - - -</w:t>
      </w:r>
    </w:p>
    <w:p w:rsidR="00973407" w:rsidRDefault="00973407" w:rsidP="00973407">
      <w:pPr>
        <w:rPr>
          <w:rtl/>
        </w:rPr>
      </w:pPr>
    </w:p>
    <w:p w:rsidR="00973407" w:rsidRDefault="00973407" w:rsidP="00973407">
      <w:pPr>
        <w:pStyle w:val="af6"/>
        <w:keepNext/>
        <w:rPr>
          <w:rtl/>
        </w:rPr>
      </w:pPr>
      <w:bookmarkStart w:id="64" w:name="ET_yor_4758_18"/>
      <w:r w:rsidRPr="00973407">
        <w:rPr>
          <w:rStyle w:val="TagStyle"/>
          <w:rtl/>
        </w:rPr>
        <w:t xml:space="preserve"> &lt;&lt; יור &gt;&gt; </w:t>
      </w:r>
      <w:r>
        <w:rPr>
          <w:rtl/>
        </w:rPr>
        <w:t>היו"ר יעקב מרגי:</w:t>
      </w:r>
      <w:r w:rsidRPr="00973407">
        <w:rPr>
          <w:rStyle w:val="TagStyle"/>
          <w:rtl/>
        </w:rPr>
        <w:t xml:space="preserve"> &lt;&lt; יור &gt;&gt;</w:t>
      </w:r>
      <w:r>
        <w:rPr>
          <w:rtl/>
        </w:rPr>
        <w:t xml:space="preserve">   </w:t>
      </w:r>
      <w:bookmarkEnd w:id="64"/>
    </w:p>
    <w:p w:rsidR="00973407" w:rsidRDefault="00973407" w:rsidP="00973407">
      <w:pPr>
        <w:pStyle w:val="KeepWithNext"/>
        <w:rPr>
          <w:rtl/>
        </w:rPr>
      </w:pPr>
    </w:p>
    <w:p w:rsidR="00973407" w:rsidRDefault="00973407" w:rsidP="00973407">
      <w:pPr>
        <w:rPr>
          <w:rtl/>
        </w:rPr>
      </w:pPr>
      <w:r>
        <w:rPr>
          <w:rFonts w:hint="cs"/>
          <w:rtl/>
        </w:rPr>
        <w:t>תזכיר לנו איזה תחנות נמכרו?</w:t>
      </w:r>
    </w:p>
    <w:p w:rsidR="00973407" w:rsidRDefault="00973407" w:rsidP="00973407">
      <w:pPr>
        <w:rPr>
          <w:rtl/>
        </w:rPr>
      </w:pPr>
    </w:p>
    <w:p w:rsidR="00973407" w:rsidRDefault="00973407" w:rsidP="00973407">
      <w:pPr>
        <w:pStyle w:val="af9"/>
        <w:keepNext/>
        <w:rPr>
          <w:rtl/>
        </w:rPr>
      </w:pPr>
      <w:bookmarkStart w:id="65" w:name="ET_guest_642383_19"/>
      <w:r w:rsidRPr="00973407">
        <w:rPr>
          <w:rStyle w:val="TagStyle"/>
          <w:rtl/>
        </w:rPr>
        <w:t xml:space="preserve"> &lt;&lt; אורח &gt;&gt; </w:t>
      </w:r>
      <w:r>
        <w:rPr>
          <w:rtl/>
        </w:rPr>
        <w:t>אודי אדירי:</w:t>
      </w:r>
      <w:r w:rsidRPr="00973407">
        <w:rPr>
          <w:rStyle w:val="TagStyle"/>
          <w:rtl/>
        </w:rPr>
        <w:t xml:space="preserve"> &lt;&lt; אורח &gt;&gt;</w:t>
      </w:r>
      <w:r>
        <w:rPr>
          <w:rtl/>
        </w:rPr>
        <w:t xml:space="preserve">   </w:t>
      </w:r>
      <w:bookmarkEnd w:id="65"/>
    </w:p>
    <w:p w:rsidR="00973407" w:rsidRDefault="00973407" w:rsidP="00973407">
      <w:pPr>
        <w:pStyle w:val="KeepWithNext"/>
        <w:rPr>
          <w:rtl/>
        </w:rPr>
      </w:pPr>
    </w:p>
    <w:p w:rsidR="00AA4019" w:rsidRDefault="00973407" w:rsidP="00973407">
      <w:pPr>
        <w:rPr>
          <w:rtl/>
        </w:rPr>
      </w:pPr>
      <w:r>
        <w:rPr>
          <w:rFonts w:hint="cs"/>
          <w:rtl/>
        </w:rPr>
        <w:t xml:space="preserve">הראשונה </w:t>
      </w:r>
      <w:bookmarkStart w:id="66" w:name="_ETM_Q1_1317639"/>
      <w:bookmarkEnd w:id="66"/>
      <w:r w:rsidR="007376FC">
        <w:rPr>
          <w:rFonts w:hint="cs"/>
          <w:rtl/>
        </w:rPr>
        <w:t>אלון תבור, השנייה רמת חובב. אגב</w:t>
      </w:r>
      <w:r>
        <w:rPr>
          <w:rFonts w:hint="cs"/>
          <w:rtl/>
        </w:rPr>
        <w:t xml:space="preserve"> רמת חובב, הבעלות עליה עוברת ממש השבוע. היא נמכרה, העברת המפתח </w:t>
      </w:r>
      <w:r w:rsidR="00AA4019">
        <w:rPr>
          <w:rFonts w:hint="cs"/>
          <w:rtl/>
        </w:rPr>
        <w:t>תהיה</w:t>
      </w:r>
      <w:bookmarkStart w:id="67" w:name="_ETM_Q1_1325747"/>
      <w:bookmarkEnd w:id="67"/>
      <w:r w:rsidR="00AA4019">
        <w:rPr>
          <w:rFonts w:hint="cs"/>
          <w:rtl/>
        </w:rPr>
        <w:t xml:space="preserve"> השבוע. שתי התחנות האלה - - -</w:t>
      </w:r>
      <w:bookmarkStart w:id="68" w:name="_ETM_Q1_1328453"/>
      <w:bookmarkEnd w:id="68"/>
    </w:p>
    <w:p w:rsidR="005E1874" w:rsidRPr="0029248A" w:rsidRDefault="00973407" w:rsidP="00973407">
      <w:pPr>
        <w:rPr>
          <w:rtl/>
        </w:rPr>
      </w:pPr>
      <w:bookmarkStart w:id="69" w:name="_ETM_Q1_1329084"/>
      <w:bookmarkEnd w:id="69"/>
      <w:r>
        <w:rPr>
          <w:rFonts w:hint="cs"/>
          <w:rtl/>
        </w:rPr>
        <w:t xml:space="preserve"> </w:t>
      </w:r>
    </w:p>
    <w:p w:rsidR="00AA4019" w:rsidRDefault="00AA4019" w:rsidP="00AA4019">
      <w:pPr>
        <w:pStyle w:val="af6"/>
        <w:keepNext/>
        <w:rPr>
          <w:rtl/>
        </w:rPr>
      </w:pPr>
      <w:bookmarkStart w:id="70" w:name="_ETM_Q1_1225063"/>
      <w:bookmarkStart w:id="71" w:name="_ETM_Q1_1225172"/>
      <w:bookmarkStart w:id="72" w:name="ET_yor_4758_20"/>
      <w:bookmarkEnd w:id="70"/>
      <w:bookmarkEnd w:id="71"/>
      <w:r w:rsidRPr="00AA4019">
        <w:rPr>
          <w:rStyle w:val="TagStyle"/>
          <w:rtl/>
        </w:rPr>
        <w:t xml:space="preserve"> &lt;&lt; יור &gt;&gt; </w:t>
      </w:r>
      <w:r>
        <w:rPr>
          <w:rtl/>
        </w:rPr>
        <w:t>היו"ר יעקב מרגי:</w:t>
      </w:r>
      <w:r w:rsidRPr="00AA4019">
        <w:rPr>
          <w:rStyle w:val="TagStyle"/>
          <w:rtl/>
        </w:rPr>
        <w:t xml:space="preserve"> &lt;&lt; יור &gt;&gt;</w:t>
      </w:r>
      <w:r>
        <w:rPr>
          <w:rtl/>
        </w:rPr>
        <w:t xml:space="preserve">   </w:t>
      </w:r>
      <w:bookmarkEnd w:id="72"/>
    </w:p>
    <w:p w:rsidR="00AA4019" w:rsidRDefault="00AA4019" w:rsidP="00AA4019">
      <w:pPr>
        <w:pStyle w:val="KeepWithNext"/>
        <w:rPr>
          <w:rtl/>
          <w:lang w:eastAsia="he-IL"/>
        </w:rPr>
      </w:pPr>
    </w:p>
    <w:p w:rsidR="00AA4019" w:rsidRDefault="00F40BB0" w:rsidP="00AA4019">
      <w:pPr>
        <w:rPr>
          <w:rtl/>
          <w:lang w:eastAsia="he-IL"/>
        </w:rPr>
      </w:pPr>
      <w:r>
        <w:rPr>
          <w:rFonts w:hint="cs"/>
          <w:rtl/>
          <w:lang w:eastAsia="he-IL"/>
        </w:rPr>
        <w:t>היא נקראת גם רמת בקע</w:t>
      </w:r>
      <w:r w:rsidR="005243A8">
        <w:rPr>
          <w:rFonts w:hint="cs"/>
          <w:rtl/>
          <w:lang w:eastAsia="he-IL"/>
        </w:rPr>
        <w:t>,</w:t>
      </w:r>
      <w:r>
        <w:rPr>
          <w:rFonts w:hint="cs"/>
          <w:rtl/>
          <w:lang w:eastAsia="he-IL"/>
        </w:rPr>
        <w:t xml:space="preserve"> אם אני לא טועה.</w:t>
      </w:r>
      <w:bookmarkStart w:id="73" w:name="_ETM_Q1_1333776"/>
      <w:bookmarkEnd w:id="73"/>
    </w:p>
    <w:p w:rsidR="00F40BB0" w:rsidRDefault="00F40BB0" w:rsidP="00AA4019">
      <w:pPr>
        <w:rPr>
          <w:rtl/>
          <w:lang w:eastAsia="he-IL"/>
        </w:rPr>
      </w:pPr>
      <w:bookmarkStart w:id="74" w:name="_ETM_Q1_1333868"/>
      <w:bookmarkEnd w:id="74"/>
    </w:p>
    <w:p w:rsidR="00F40BB0" w:rsidRDefault="00F40BB0" w:rsidP="00F40BB0">
      <w:pPr>
        <w:pStyle w:val="af9"/>
        <w:keepNext/>
        <w:rPr>
          <w:rtl/>
          <w:lang w:eastAsia="he-IL"/>
        </w:rPr>
      </w:pPr>
      <w:bookmarkStart w:id="75" w:name="ET_guest_642383_21"/>
      <w:r w:rsidRPr="00F40BB0">
        <w:rPr>
          <w:rStyle w:val="TagStyle"/>
          <w:rtl/>
        </w:rPr>
        <w:t xml:space="preserve"> &lt;&lt; אורח &gt;&gt; </w:t>
      </w:r>
      <w:r>
        <w:rPr>
          <w:rtl/>
          <w:lang w:eastAsia="he-IL"/>
        </w:rPr>
        <w:t>אודי אדירי:</w:t>
      </w:r>
      <w:r w:rsidRPr="00F40BB0">
        <w:rPr>
          <w:rStyle w:val="TagStyle"/>
          <w:rtl/>
        </w:rPr>
        <w:t xml:space="preserve"> &lt;&lt; אורח &gt;&gt;</w:t>
      </w:r>
      <w:r>
        <w:rPr>
          <w:rtl/>
          <w:lang w:eastAsia="he-IL"/>
        </w:rPr>
        <w:t xml:space="preserve">   </w:t>
      </w:r>
      <w:bookmarkEnd w:id="75"/>
    </w:p>
    <w:p w:rsidR="00F40BB0" w:rsidRDefault="00F40BB0" w:rsidP="00F40BB0">
      <w:pPr>
        <w:pStyle w:val="KeepWithNext"/>
        <w:rPr>
          <w:rtl/>
          <w:lang w:eastAsia="he-IL"/>
        </w:rPr>
      </w:pPr>
    </w:p>
    <w:p w:rsidR="00F40BB0" w:rsidRDefault="00F40BB0" w:rsidP="00F40BB0">
      <w:pPr>
        <w:rPr>
          <w:rtl/>
          <w:lang w:eastAsia="he-IL"/>
        </w:rPr>
      </w:pPr>
      <w:r>
        <w:rPr>
          <w:rFonts w:hint="cs"/>
          <w:rtl/>
          <w:lang w:eastAsia="he-IL"/>
        </w:rPr>
        <w:t xml:space="preserve">זה באזור רמת בקע. התחנה </w:t>
      </w:r>
      <w:bookmarkStart w:id="76" w:name="_ETM_Q1_1334243"/>
      <w:bookmarkEnd w:id="76"/>
      <w:r>
        <w:rPr>
          <w:rFonts w:hint="cs"/>
          <w:rtl/>
          <w:lang w:eastAsia="he-IL"/>
        </w:rPr>
        <w:t>נקראת רמת חובב. כשאתה נוסע בכביש לבאר שבע, מצד שמאל.</w:t>
      </w:r>
    </w:p>
    <w:p w:rsidR="00B17537" w:rsidRDefault="00B17537" w:rsidP="00F40BB0">
      <w:pPr>
        <w:rPr>
          <w:rtl/>
          <w:lang w:eastAsia="he-IL"/>
        </w:rPr>
      </w:pPr>
      <w:bookmarkStart w:id="77" w:name="_ETM_Q1_1355171"/>
      <w:bookmarkStart w:id="78" w:name="_ETM_Q1_1355242"/>
      <w:bookmarkEnd w:id="77"/>
      <w:bookmarkEnd w:id="78"/>
    </w:p>
    <w:p w:rsidR="00B17537" w:rsidRDefault="00B17537" w:rsidP="00B17537">
      <w:pPr>
        <w:pStyle w:val="af9"/>
        <w:keepNext/>
        <w:rPr>
          <w:rtl/>
          <w:lang w:eastAsia="he-IL"/>
        </w:rPr>
      </w:pPr>
      <w:bookmarkStart w:id="79" w:name="ET_guest_642383_25"/>
      <w:r w:rsidRPr="00B17537">
        <w:rPr>
          <w:rStyle w:val="TagStyle"/>
          <w:rtl/>
        </w:rPr>
        <w:t xml:space="preserve"> &lt;&lt; אורח &gt;&gt; </w:t>
      </w:r>
      <w:r>
        <w:rPr>
          <w:rtl/>
          <w:lang w:eastAsia="he-IL"/>
        </w:rPr>
        <w:t>אודי אדירי:</w:t>
      </w:r>
      <w:r w:rsidRPr="00B17537">
        <w:rPr>
          <w:rStyle w:val="TagStyle"/>
          <w:rtl/>
        </w:rPr>
        <w:t xml:space="preserve"> &lt;&lt; אורח &gt;&gt;</w:t>
      </w:r>
      <w:r>
        <w:rPr>
          <w:rtl/>
          <w:lang w:eastAsia="he-IL"/>
        </w:rPr>
        <w:t xml:space="preserve">   </w:t>
      </w:r>
      <w:bookmarkEnd w:id="79"/>
    </w:p>
    <w:p w:rsidR="00B17537" w:rsidRDefault="00B17537" w:rsidP="00B17537">
      <w:pPr>
        <w:pStyle w:val="KeepWithNext"/>
        <w:rPr>
          <w:rtl/>
          <w:lang w:eastAsia="he-IL"/>
        </w:rPr>
      </w:pPr>
    </w:p>
    <w:p w:rsidR="005015DA" w:rsidRDefault="00B17537" w:rsidP="005015DA">
      <w:pPr>
        <w:rPr>
          <w:rtl/>
          <w:lang w:eastAsia="he-IL"/>
        </w:rPr>
      </w:pPr>
      <w:r>
        <w:rPr>
          <w:rFonts w:hint="cs"/>
          <w:rtl/>
          <w:lang w:eastAsia="he-IL"/>
        </w:rPr>
        <w:t xml:space="preserve">שתי התחנות האלה ביחד  - - - הרפורמה התקדמה, </w:t>
      </w:r>
      <w:bookmarkStart w:id="80" w:name="_ETM_Q1_1359985"/>
      <w:bookmarkEnd w:id="80"/>
      <w:r>
        <w:rPr>
          <w:rFonts w:hint="cs"/>
          <w:rtl/>
          <w:lang w:eastAsia="he-IL"/>
        </w:rPr>
        <w:t>התחנות</w:t>
      </w:r>
      <w:r w:rsidR="007376FC">
        <w:rPr>
          <w:rFonts w:hint="cs"/>
          <w:rtl/>
          <w:lang w:eastAsia="he-IL"/>
        </w:rPr>
        <w:t xml:space="preserve"> האלה נמכרו, לא רק שנמכרו בזמן, הן </w:t>
      </w:r>
      <w:r>
        <w:rPr>
          <w:rFonts w:hint="cs"/>
          <w:rtl/>
          <w:lang w:eastAsia="he-IL"/>
        </w:rPr>
        <w:t xml:space="preserve">נמכרו במחירים שלא </w:t>
      </w:r>
      <w:bookmarkStart w:id="81" w:name="_ETM_Q1_1370558"/>
      <w:bookmarkEnd w:id="81"/>
      <w:r>
        <w:rPr>
          <w:rFonts w:hint="cs"/>
          <w:rtl/>
          <w:lang w:eastAsia="he-IL"/>
        </w:rPr>
        <w:t>ציפינו, ביחד</w:t>
      </w:r>
      <w:r w:rsidR="007376FC">
        <w:rPr>
          <w:rFonts w:hint="cs"/>
          <w:rtl/>
          <w:lang w:eastAsia="he-IL"/>
        </w:rPr>
        <w:t xml:space="preserve"> לדעתי</w:t>
      </w:r>
      <w:r>
        <w:rPr>
          <w:rFonts w:hint="cs"/>
          <w:rtl/>
          <w:lang w:eastAsia="he-IL"/>
        </w:rPr>
        <w:t xml:space="preserve"> </w:t>
      </w:r>
      <w:r w:rsidR="007376FC">
        <w:rPr>
          <w:rFonts w:hint="cs"/>
          <w:rtl/>
          <w:lang w:eastAsia="he-IL"/>
        </w:rPr>
        <w:t>ב</w:t>
      </w:r>
      <w:r>
        <w:rPr>
          <w:rFonts w:hint="cs"/>
          <w:rtl/>
          <w:lang w:eastAsia="he-IL"/>
        </w:rPr>
        <w:t>למעלה מ-6.5</w:t>
      </w:r>
      <w:bookmarkStart w:id="82" w:name="_ETM_Q1_1372713"/>
      <w:bookmarkEnd w:id="82"/>
      <w:r>
        <w:rPr>
          <w:rFonts w:hint="cs"/>
          <w:rtl/>
          <w:lang w:eastAsia="he-IL"/>
        </w:rPr>
        <w:t xml:space="preserve"> מיליארד שקל, או כ-7 מיליארד שקל הניבו </w:t>
      </w:r>
      <w:bookmarkStart w:id="83" w:name="_ETM_Q1_1377058"/>
      <w:bookmarkEnd w:id="83"/>
      <w:r>
        <w:rPr>
          <w:rFonts w:hint="cs"/>
          <w:rtl/>
          <w:lang w:eastAsia="he-IL"/>
        </w:rPr>
        <w:t xml:space="preserve">גם למשק - - - גם הצרכן נהנה מזה. </w:t>
      </w:r>
      <w:r w:rsidR="005015DA">
        <w:rPr>
          <w:rFonts w:hint="cs"/>
          <w:rtl/>
          <w:lang w:eastAsia="he-IL"/>
        </w:rPr>
        <w:t>ה</w:t>
      </w:r>
      <w:r>
        <w:rPr>
          <w:rFonts w:hint="cs"/>
          <w:rtl/>
          <w:lang w:eastAsia="he-IL"/>
        </w:rPr>
        <w:t>התייעלות ב</w:t>
      </w:r>
      <w:r w:rsidR="005015DA">
        <w:rPr>
          <w:rFonts w:hint="cs"/>
          <w:rtl/>
          <w:lang w:eastAsia="he-IL"/>
        </w:rPr>
        <w:t>חברת החשמל גם היא לפי הקצב</w:t>
      </w:r>
      <w:bookmarkStart w:id="84" w:name="_ETM_Q1_1380563"/>
      <w:bookmarkEnd w:id="84"/>
      <w:r w:rsidR="005015DA">
        <w:rPr>
          <w:rFonts w:hint="cs"/>
          <w:rtl/>
          <w:lang w:eastAsia="he-IL"/>
        </w:rPr>
        <w:t xml:space="preserve">, עם פרישת עובדים לפי הקצב. אמורים לצמצם שם את </w:t>
      </w:r>
      <w:bookmarkStart w:id="85" w:name="_ETM_Q1_1386402"/>
      <w:bookmarkEnd w:id="85"/>
      <w:r w:rsidR="005015DA">
        <w:rPr>
          <w:rFonts w:hint="cs"/>
          <w:rtl/>
          <w:lang w:eastAsia="he-IL"/>
        </w:rPr>
        <w:t xml:space="preserve">מצבת העובדים בכ-2,000 עובדים, והסיפור מתבצע בהתאם לתוכנית ואפילו </w:t>
      </w:r>
      <w:bookmarkStart w:id="86" w:name="_ETM_Q1_1391677"/>
      <w:bookmarkEnd w:id="86"/>
      <w:r w:rsidR="005015DA">
        <w:rPr>
          <w:rFonts w:hint="cs"/>
          <w:rtl/>
          <w:lang w:eastAsia="he-IL"/>
        </w:rPr>
        <w:t xml:space="preserve">קצת יותר. כבר פרשו מאות רבות של עובדים, קרוב </w:t>
      </w:r>
      <w:bookmarkStart w:id="87" w:name="_ETM_Q1_1391804"/>
      <w:bookmarkEnd w:id="87"/>
      <w:r w:rsidR="005015DA">
        <w:rPr>
          <w:rFonts w:hint="cs"/>
          <w:rtl/>
          <w:lang w:eastAsia="he-IL"/>
        </w:rPr>
        <w:t xml:space="preserve">ל-1,000. </w:t>
      </w:r>
    </w:p>
    <w:p w:rsidR="005015DA" w:rsidRDefault="005015DA" w:rsidP="005015DA">
      <w:pPr>
        <w:rPr>
          <w:rtl/>
          <w:lang w:eastAsia="he-IL"/>
        </w:rPr>
      </w:pPr>
    </w:p>
    <w:p w:rsidR="005015DA" w:rsidRDefault="005015DA" w:rsidP="005015DA">
      <w:pPr>
        <w:pStyle w:val="af6"/>
        <w:keepNext/>
        <w:rPr>
          <w:rtl/>
        </w:rPr>
      </w:pPr>
      <w:bookmarkStart w:id="88" w:name="ET_yor_4758_26"/>
      <w:r w:rsidRPr="005015DA">
        <w:rPr>
          <w:rStyle w:val="TagStyle"/>
          <w:rtl/>
        </w:rPr>
        <w:t xml:space="preserve"> &lt;&lt; יור &gt;&gt; </w:t>
      </w:r>
      <w:r>
        <w:rPr>
          <w:rtl/>
        </w:rPr>
        <w:t>היו"ר יעקב מרגי:</w:t>
      </w:r>
      <w:r w:rsidRPr="005015DA">
        <w:rPr>
          <w:rStyle w:val="TagStyle"/>
          <w:rtl/>
        </w:rPr>
        <w:t xml:space="preserve"> &lt;&lt; יור &gt;&gt;</w:t>
      </w:r>
      <w:r>
        <w:rPr>
          <w:rtl/>
        </w:rPr>
        <w:t xml:space="preserve">   </w:t>
      </w:r>
      <w:bookmarkEnd w:id="88"/>
    </w:p>
    <w:p w:rsidR="005015DA" w:rsidRDefault="005015DA" w:rsidP="005015DA">
      <w:pPr>
        <w:pStyle w:val="KeepWithNext"/>
        <w:rPr>
          <w:rtl/>
        </w:rPr>
      </w:pPr>
    </w:p>
    <w:p w:rsidR="005015DA" w:rsidRDefault="005015DA" w:rsidP="005015DA">
      <w:pPr>
        <w:rPr>
          <w:rtl/>
        </w:rPr>
      </w:pPr>
      <w:r>
        <w:rPr>
          <w:rFonts w:hint="cs"/>
          <w:rtl/>
        </w:rPr>
        <w:t>חלק מהעובדים הועברו כבר לחברת הניהול?</w:t>
      </w:r>
    </w:p>
    <w:p w:rsidR="005015DA" w:rsidRDefault="005015DA" w:rsidP="005015DA">
      <w:pPr>
        <w:rPr>
          <w:rtl/>
        </w:rPr>
      </w:pPr>
      <w:bookmarkStart w:id="89" w:name="_ETM_Q1_1395607"/>
      <w:bookmarkStart w:id="90" w:name="_ETM_Q1_1395684"/>
      <w:bookmarkStart w:id="91" w:name="_ETM_Q1_1398167"/>
      <w:bookmarkEnd w:id="89"/>
      <w:bookmarkEnd w:id="90"/>
      <w:bookmarkEnd w:id="91"/>
    </w:p>
    <w:p w:rsidR="005015DA" w:rsidRDefault="005015DA" w:rsidP="005015DA">
      <w:pPr>
        <w:pStyle w:val="af9"/>
        <w:keepNext/>
        <w:rPr>
          <w:rtl/>
        </w:rPr>
      </w:pPr>
      <w:bookmarkStart w:id="92" w:name="ET_guest_642383_27"/>
      <w:r w:rsidRPr="005015DA">
        <w:rPr>
          <w:rStyle w:val="TagStyle"/>
          <w:rtl/>
        </w:rPr>
        <w:t xml:space="preserve"> &lt;&lt; אורח &gt;&gt; </w:t>
      </w:r>
      <w:r>
        <w:rPr>
          <w:rtl/>
        </w:rPr>
        <w:t>אודי אדירי:</w:t>
      </w:r>
      <w:r w:rsidRPr="005015DA">
        <w:rPr>
          <w:rStyle w:val="TagStyle"/>
          <w:rtl/>
        </w:rPr>
        <w:t xml:space="preserve"> &lt;&lt; אורח &gt;&gt;</w:t>
      </w:r>
      <w:r>
        <w:rPr>
          <w:rtl/>
        </w:rPr>
        <w:t xml:space="preserve">   </w:t>
      </w:r>
      <w:bookmarkEnd w:id="92"/>
    </w:p>
    <w:p w:rsidR="005015DA" w:rsidRDefault="005015DA" w:rsidP="005015DA">
      <w:pPr>
        <w:pStyle w:val="KeepWithNext"/>
        <w:rPr>
          <w:rtl/>
        </w:rPr>
      </w:pPr>
    </w:p>
    <w:p w:rsidR="00B17537" w:rsidRDefault="005015DA" w:rsidP="005015DA">
      <w:pPr>
        <w:rPr>
          <w:rtl/>
        </w:rPr>
      </w:pPr>
      <w:bookmarkStart w:id="93" w:name="_ETM_Q1_1398681"/>
      <w:bookmarkStart w:id="94" w:name="_ETM_Q1_1398741"/>
      <w:bookmarkEnd w:id="93"/>
      <w:bookmarkEnd w:id="94"/>
      <w:r>
        <w:rPr>
          <w:rFonts w:hint="cs"/>
          <w:rtl/>
        </w:rPr>
        <w:t xml:space="preserve">לגבי חברת הניהול </w:t>
      </w:r>
      <w:bookmarkStart w:id="95" w:name="_ETM_Q1_1402006"/>
      <w:bookmarkEnd w:id="95"/>
      <w:r>
        <w:rPr>
          <w:rFonts w:hint="eastAsia"/>
          <w:rtl/>
        </w:rPr>
        <w:t xml:space="preserve">– </w:t>
      </w:r>
      <w:r>
        <w:rPr>
          <w:rFonts w:hint="cs"/>
          <w:rtl/>
        </w:rPr>
        <w:t xml:space="preserve">את </w:t>
      </w:r>
      <w:r>
        <w:rPr>
          <w:rFonts w:hint="eastAsia"/>
          <w:rtl/>
        </w:rPr>
        <w:t xml:space="preserve">חברת הניהול </w:t>
      </w:r>
      <w:r>
        <w:rPr>
          <w:rFonts w:hint="cs"/>
          <w:rtl/>
        </w:rPr>
        <w:t>היינו אמורים להקים אותה בדצמבר 2019, לפני שנה. היו בתחילת הדרך</w:t>
      </w:r>
      <w:r w:rsidR="00041323">
        <w:rPr>
          <w:rFonts w:hint="cs"/>
          <w:rtl/>
        </w:rPr>
        <w:t xml:space="preserve"> לא מעט עיכובים, מכל מיני סיבות,</w:t>
      </w:r>
      <w:r>
        <w:rPr>
          <w:rFonts w:hint="cs"/>
          <w:rtl/>
        </w:rPr>
        <w:t xml:space="preserve"> לא מוצא לנכון לפרט, אם תרצה אפשר לפרט, אבל </w:t>
      </w:r>
      <w:bookmarkStart w:id="96" w:name="_ETM_Q1_1407830"/>
      <w:bookmarkEnd w:id="96"/>
      <w:r>
        <w:rPr>
          <w:rFonts w:hint="cs"/>
          <w:rtl/>
        </w:rPr>
        <w:t>היו עיכובים.</w:t>
      </w:r>
    </w:p>
    <w:p w:rsidR="005015DA" w:rsidRDefault="005015DA" w:rsidP="005015DA">
      <w:pPr>
        <w:rPr>
          <w:rtl/>
        </w:rPr>
      </w:pPr>
    </w:p>
    <w:p w:rsidR="005015DA" w:rsidRDefault="005015DA" w:rsidP="005015DA">
      <w:pPr>
        <w:pStyle w:val="af6"/>
        <w:keepNext/>
        <w:rPr>
          <w:rtl/>
        </w:rPr>
      </w:pPr>
      <w:bookmarkStart w:id="97" w:name="ET_yor_4758_28"/>
      <w:r w:rsidRPr="005015DA">
        <w:rPr>
          <w:rStyle w:val="TagStyle"/>
          <w:rtl/>
        </w:rPr>
        <w:lastRenderedPageBreak/>
        <w:t xml:space="preserve"> &lt;&lt; יור &gt;&gt; </w:t>
      </w:r>
      <w:r>
        <w:rPr>
          <w:rtl/>
        </w:rPr>
        <w:t>היו"ר יעקב מרגי:</w:t>
      </w:r>
      <w:r w:rsidRPr="005015DA">
        <w:rPr>
          <w:rStyle w:val="TagStyle"/>
          <w:rtl/>
        </w:rPr>
        <w:t xml:space="preserve"> &lt;&lt; יור &gt;&gt;</w:t>
      </w:r>
      <w:r>
        <w:rPr>
          <w:rtl/>
        </w:rPr>
        <w:t xml:space="preserve">   </w:t>
      </w:r>
      <w:bookmarkEnd w:id="97"/>
    </w:p>
    <w:p w:rsidR="005015DA" w:rsidRDefault="005015DA" w:rsidP="005015DA">
      <w:pPr>
        <w:pStyle w:val="KeepWithNext"/>
        <w:rPr>
          <w:rtl/>
          <w:lang w:eastAsia="he-IL"/>
        </w:rPr>
      </w:pPr>
    </w:p>
    <w:p w:rsidR="005015DA" w:rsidRDefault="005015DA" w:rsidP="005015DA">
      <w:pPr>
        <w:rPr>
          <w:rtl/>
          <w:lang w:eastAsia="he-IL"/>
        </w:rPr>
      </w:pPr>
      <w:r>
        <w:rPr>
          <w:rFonts w:hint="cs"/>
          <w:rtl/>
          <w:lang w:eastAsia="he-IL"/>
        </w:rPr>
        <w:t>אובייקטיבים או לא אובייקטיבים? זה מה שאתה צריך לומר לי.</w:t>
      </w:r>
    </w:p>
    <w:p w:rsidR="005015DA" w:rsidRDefault="005015DA" w:rsidP="005015DA">
      <w:pPr>
        <w:rPr>
          <w:rtl/>
          <w:lang w:eastAsia="he-IL"/>
        </w:rPr>
      </w:pPr>
      <w:bookmarkStart w:id="98" w:name="_ETM_Q1_1410768"/>
      <w:bookmarkEnd w:id="98"/>
    </w:p>
    <w:p w:rsidR="005015DA" w:rsidRDefault="005015DA" w:rsidP="005015DA">
      <w:pPr>
        <w:pStyle w:val="af9"/>
        <w:keepNext/>
        <w:rPr>
          <w:rtl/>
          <w:lang w:eastAsia="he-IL"/>
        </w:rPr>
      </w:pPr>
      <w:bookmarkStart w:id="99" w:name="ET_guest_642383_29"/>
      <w:r w:rsidRPr="005015DA">
        <w:rPr>
          <w:rStyle w:val="TagStyle"/>
          <w:rtl/>
        </w:rPr>
        <w:t xml:space="preserve"> &lt;&lt; אורח &gt;&gt; </w:t>
      </w:r>
      <w:r>
        <w:rPr>
          <w:rtl/>
          <w:lang w:eastAsia="he-IL"/>
        </w:rPr>
        <w:t>אודי אדירי:</w:t>
      </w:r>
      <w:r w:rsidRPr="005015DA">
        <w:rPr>
          <w:rStyle w:val="TagStyle"/>
          <w:rtl/>
        </w:rPr>
        <w:t xml:space="preserve"> &lt;&lt; אורח &gt;&gt;</w:t>
      </w:r>
      <w:r>
        <w:rPr>
          <w:rtl/>
          <w:lang w:eastAsia="he-IL"/>
        </w:rPr>
        <w:t xml:space="preserve">   </w:t>
      </w:r>
      <w:bookmarkEnd w:id="99"/>
    </w:p>
    <w:p w:rsidR="005015DA" w:rsidRDefault="005015DA" w:rsidP="005015DA">
      <w:pPr>
        <w:pStyle w:val="KeepWithNext"/>
        <w:rPr>
          <w:rtl/>
          <w:lang w:eastAsia="he-IL"/>
        </w:rPr>
      </w:pPr>
    </w:p>
    <w:p w:rsidR="005015DA" w:rsidRDefault="005015DA" w:rsidP="005015DA">
      <w:pPr>
        <w:rPr>
          <w:rtl/>
          <w:lang w:eastAsia="he-IL"/>
        </w:rPr>
      </w:pPr>
      <w:bookmarkStart w:id="100" w:name="_ETM_Q1_1411416"/>
      <w:bookmarkStart w:id="101" w:name="_ETM_Q1_1411478"/>
      <w:bookmarkEnd w:id="100"/>
      <w:bookmarkEnd w:id="101"/>
      <w:r>
        <w:rPr>
          <w:rFonts w:hint="cs"/>
          <w:rtl/>
          <w:lang w:eastAsia="he-IL"/>
        </w:rPr>
        <w:t>מה זה אובייקטיבים או לא אובייקטיבים?</w:t>
      </w:r>
    </w:p>
    <w:p w:rsidR="00294624" w:rsidRDefault="00294624" w:rsidP="005015DA">
      <w:pPr>
        <w:rPr>
          <w:rtl/>
          <w:lang w:eastAsia="he-IL"/>
        </w:rPr>
      </w:pPr>
      <w:bookmarkStart w:id="102" w:name="_ETM_Q1_1415741"/>
      <w:bookmarkStart w:id="103" w:name="_ETM_Q1_1415856"/>
      <w:bookmarkEnd w:id="102"/>
      <w:bookmarkEnd w:id="103"/>
    </w:p>
    <w:p w:rsidR="00294624" w:rsidRDefault="00294624" w:rsidP="00294624">
      <w:pPr>
        <w:pStyle w:val="af6"/>
        <w:keepNext/>
        <w:rPr>
          <w:rtl/>
        </w:rPr>
      </w:pPr>
      <w:bookmarkStart w:id="104" w:name="ET_yor_4758_30"/>
      <w:r w:rsidRPr="00294624">
        <w:rPr>
          <w:rStyle w:val="TagStyle"/>
          <w:rtl/>
        </w:rPr>
        <w:t xml:space="preserve"> &lt;&lt; יור &gt;&gt; </w:t>
      </w:r>
      <w:r>
        <w:rPr>
          <w:rtl/>
        </w:rPr>
        <w:t>היו"ר יעקב מרגי:</w:t>
      </w:r>
      <w:r w:rsidRPr="00294624">
        <w:rPr>
          <w:rStyle w:val="TagStyle"/>
          <w:rtl/>
        </w:rPr>
        <w:t xml:space="preserve"> &lt;&lt; יור &gt;&gt;</w:t>
      </w:r>
      <w:r>
        <w:rPr>
          <w:rtl/>
        </w:rPr>
        <w:t xml:space="preserve">   </w:t>
      </w:r>
      <w:bookmarkEnd w:id="104"/>
    </w:p>
    <w:p w:rsidR="00294624" w:rsidRDefault="00294624" w:rsidP="00294624">
      <w:pPr>
        <w:pStyle w:val="KeepWithNext"/>
        <w:rPr>
          <w:rtl/>
          <w:lang w:eastAsia="he-IL"/>
        </w:rPr>
      </w:pPr>
    </w:p>
    <w:p w:rsidR="00294624" w:rsidRPr="00294624" w:rsidRDefault="00294624" w:rsidP="00294624">
      <w:pPr>
        <w:rPr>
          <w:rtl/>
          <w:lang w:eastAsia="he-IL"/>
        </w:rPr>
      </w:pPr>
      <w:bookmarkStart w:id="105" w:name="_ETM_Q1_1417505"/>
      <w:bookmarkEnd w:id="105"/>
      <w:r>
        <w:rPr>
          <w:rFonts w:hint="cs"/>
          <w:rtl/>
          <w:lang w:eastAsia="he-IL"/>
        </w:rPr>
        <w:t xml:space="preserve">אנחנו אנשים קשובים. </w:t>
      </w:r>
      <w:bookmarkStart w:id="106" w:name="_ETM_Q1_1415414"/>
      <w:bookmarkEnd w:id="106"/>
      <w:r>
        <w:rPr>
          <w:rFonts w:hint="cs"/>
          <w:rtl/>
          <w:lang w:eastAsia="he-IL"/>
        </w:rPr>
        <w:t xml:space="preserve">אם הקשיים אובייקטיביים, הדין לא </w:t>
      </w:r>
      <w:r w:rsidR="00041323">
        <w:rPr>
          <w:rFonts w:hint="cs"/>
          <w:rtl/>
          <w:lang w:eastAsia="he-IL"/>
        </w:rPr>
        <w:t>ייקו</w:t>
      </w:r>
      <w:r w:rsidR="00041323">
        <w:rPr>
          <w:rFonts w:hint="eastAsia"/>
          <w:rtl/>
          <w:lang w:eastAsia="he-IL"/>
        </w:rPr>
        <w:t>ב</w:t>
      </w:r>
      <w:r>
        <w:rPr>
          <w:rFonts w:hint="cs"/>
          <w:rtl/>
          <w:lang w:eastAsia="he-IL"/>
        </w:rPr>
        <w:t xml:space="preserve"> את ההר. אבל אם זה לא אובייקטיבים – נאבק עליהם.</w:t>
      </w:r>
    </w:p>
    <w:p w:rsidR="00294624" w:rsidRDefault="00294624" w:rsidP="005015DA">
      <w:pPr>
        <w:rPr>
          <w:rtl/>
          <w:lang w:eastAsia="he-IL"/>
        </w:rPr>
      </w:pPr>
    </w:p>
    <w:p w:rsidR="00294624" w:rsidRDefault="00294624" w:rsidP="00294624">
      <w:pPr>
        <w:pStyle w:val="af9"/>
        <w:keepNext/>
        <w:rPr>
          <w:rtl/>
          <w:lang w:eastAsia="he-IL"/>
        </w:rPr>
      </w:pPr>
      <w:bookmarkStart w:id="107" w:name="ET_guest_642383_31"/>
      <w:r w:rsidRPr="00294624">
        <w:rPr>
          <w:rStyle w:val="TagStyle"/>
          <w:rtl/>
        </w:rPr>
        <w:t xml:space="preserve"> &lt;&lt; אורח &gt;&gt; </w:t>
      </w:r>
      <w:r>
        <w:rPr>
          <w:rtl/>
          <w:lang w:eastAsia="he-IL"/>
        </w:rPr>
        <w:t>אודי אדירי:</w:t>
      </w:r>
      <w:r w:rsidRPr="00294624">
        <w:rPr>
          <w:rStyle w:val="TagStyle"/>
          <w:rtl/>
        </w:rPr>
        <w:t xml:space="preserve"> &lt;&lt; אורח &gt;&gt;</w:t>
      </w:r>
      <w:r>
        <w:rPr>
          <w:rtl/>
          <w:lang w:eastAsia="he-IL"/>
        </w:rPr>
        <w:t xml:space="preserve">   </w:t>
      </w:r>
      <w:bookmarkEnd w:id="107"/>
    </w:p>
    <w:p w:rsidR="00294624" w:rsidRDefault="00294624" w:rsidP="00294624">
      <w:pPr>
        <w:pStyle w:val="KeepWithNext"/>
        <w:rPr>
          <w:rtl/>
          <w:lang w:eastAsia="he-IL"/>
        </w:rPr>
      </w:pPr>
    </w:p>
    <w:p w:rsidR="00294624" w:rsidRDefault="00294624" w:rsidP="00041323">
      <w:pPr>
        <w:rPr>
          <w:rtl/>
          <w:lang w:eastAsia="he-IL"/>
        </w:rPr>
      </w:pPr>
      <w:r>
        <w:rPr>
          <w:rFonts w:hint="cs"/>
          <w:rtl/>
          <w:lang w:eastAsia="he-IL"/>
        </w:rPr>
        <w:t xml:space="preserve">אגיד כך, גם אם זה לא נשמע טוב: כל הגורמים מחוץ לממשלה שהיו </w:t>
      </w:r>
      <w:bookmarkStart w:id="108" w:name="_ETM_Q1_1425904"/>
      <w:bookmarkEnd w:id="108"/>
      <w:r>
        <w:rPr>
          <w:rFonts w:hint="cs"/>
          <w:rtl/>
          <w:lang w:eastAsia="he-IL"/>
        </w:rPr>
        <w:t>צריכי</w:t>
      </w:r>
      <w:r w:rsidR="00041323">
        <w:rPr>
          <w:rFonts w:hint="cs"/>
          <w:rtl/>
          <w:lang w:eastAsia="he-IL"/>
        </w:rPr>
        <w:t>ם לעשות הכול – עשו הכול. הממשלה יש לה</w:t>
      </w:r>
      <w:r>
        <w:rPr>
          <w:rFonts w:hint="cs"/>
          <w:rtl/>
          <w:lang w:eastAsia="he-IL"/>
        </w:rPr>
        <w:t xml:space="preserve"> לפעמים את הקצב שלה, </w:t>
      </w:r>
      <w:bookmarkStart w:id="109" w:name="_ETM_Q1_1433303"/>
      <w:bookmarkEnd w:id="109"/>
      <w:r>
        <w:rPr>
          <w:rFonts w:hint="cs"/>
          <w:rtl/>
          <w:lang w:eastAsia="he-IL"/>
        </w:rPr>
        <w:t>ולפעמים יש בחירות וצריך למנות יושבי-ראש.</w:t>
      </w:r>
    </w:p>
    <w:p w:rsidR="00294624" w:rsidRDefault="00294624" w:rsidP="00294624">
      <w:pPr>
        <w:rPr>
          <w:rtl/>
          <w:lang w:eastAsia="he-IL"/>
        </w:rPr>
      </w:pPr>
    </w:p>
    <w:p w:rsidR="00294624" w:rsidRDefault="00294624" w:rsidP="00294624">
      <w:pPr>
        <w:pStyle w:val="af6"/>
        <w:keepNext/>
        <w:rPr>
          <w:rtl/>
        </w:rPr>
      </w:pPr>
      <w:bookmarkStart w:id="110" w:name="ET_yor_4758_32"/>
      <w:r w:rsidRPr="00294624">
        <w:rPr>
          <w:rStyle w:val="TagStyle"/>
          <w:rtl/>
        </w:rPr>
        <w:t xml:space="preserve"> &lt;&lt; יור &gt;&gt; </w:t>
      </w:r>
      <w:r>
        <w:rPr>
          <w:rtl/>
        </w:rPr>
        <w:t>היו"ר יעקב מרגי:</w:t>
      </w:r>
      <w:r w:rsidRPr="00294624">
        <w:rPr>
          <w:rStyle w:val="TagStyle"/>
          <w:rtl/>
        </w:rPr>
        <w:t xml:space="preserve"> &lt;&lt; יור &gt;&gt;</w:t>
      </w:r>
      <w:r>
        <w:rPr>
          <w:rtl/>
        </w:rPr>
        <w:t xml:space="preserve">   </w:t>
      </w:r>
      <w:bookmarkEnd w:id="110"/>
    </w:p>
    <w:p w:rsidR="00294624" w:rsidRDefault="00294624" w:rsidP="00294624">
      <w:pPr>
        <w:pStyle w:val="KeepWithNext"/>
        <w:rPr>
          <w:rtl/>
        </w:rPr>
      </w:pPr>
    </w:p>
    <w:p w:rsidR="00294624" w:rsidRDefault="00294624" w:rsidP="00294624">
      <w:pPr>
        <w:rPr>
          <w:rtl/>
        </w:rPr>
      </w:pPr>
      <w:r>
        <w:rPr>
          <w:rFonts w:hint="cs"/>
          <w:rtl/>
        </w:rPr>
        <w:t>לפעמים?</w:t>
      </w:r>
    </w:p>
    <w:p w:rsidR="00294624" w:rsidRDefault="00294624" w:rsidP="00294624">
      <w:pPr>
        <w:rPr>
          <w:rtl/>
        </w:rPr>
      </w:pPr>
    </w:p>
    <w:p w:rsidR="00294624" w:rsidRDefault="00294624" w:rsidP="00294624">
      <w:pPr>
        <w:pStyle w:val="af9"/>
        <w:keepNext/>
        <w:rPr>
          <w:rtl/>
        </w:rPr>
      </w:pPr>
      <w:bookmarkStart w:id="111" w:name="ET_guest_642383_33"/>
      <w:r w:rsidRPr="00294624">
        <w:rPr>
          <w:rStyle w:val="TagStyle"/>
          <w:rtl/>
        </w:rPr>
        <w:t xml:space="preserve"> &lt;&lt; אורח &gt;&gt; </w:t>
      </w:r>
      <w:r>
        <w:rPr>
          <w:rtl/>
        </w:rPr>
        <w:t>אודי אדירי:</w:t>
      </w:r>
      <w:r w:rsidRPr="00294624">
        <w:rPr>
          <w:rStyle w:val="TagStyle"/>
          <w:rtl/>
        </w:rPr>
        <w:t xml:space="preserve"> &lt;&lt; אורח &gt;&gt;</w:t>
      </w:r>
      <w:r>
        <w:rPr>
          <w:rtl/>
        </w:rPr>
        <w:t xml:space="preserve">   </w:t>
      </w:r>
      <w:bookmarkEnd w:id="111"/>
    </w:p>
    <w:p w:rsidR="00294624" w:rsidRDefault="00294624" w:rsidP="00294624">
      <w:pPr>
        <w:pStyle w:val="KeepWithNext"/>
        <w:rPr>
          <w:rtl/>
        </w:rPr>
      </w:pPr>
    </w:p>
    <w:p w:rsidR="006A03EE" w:rsidRDefault="00294624" w:rsidP="00041323">
      <w:pPr>
        <w:rPr>
          <w:rtl/>
        </w:rPr>
      </w:pPr>
      <w:r>
        <w:rPr>
          <w:rFonts w:hint="cs"/>
          <w:rtl/>
        </w:rPr>
        <w:t xml:space="preserve">לעיתים. בסך הכול </w:t>
      </w:r>
      <w:bookmarkStart w:id="112" w:name="_ETM_Q1_1437933"/>
      <w:bookmarkEnd w:id="112"/>
      <w:r>
        <w:rPr>
          <w:rFonts w:hint="cs"/>
          <w:rtl/>
        </w:rPr>
        <w:t xml:space="preserve">זה לא בגלל חברת החשמל ולא </w:t>
      </w:r>
      <w:r>
        <w:rPr>
          <w:rFonts w:hint="eastAsia"/>
        </w:rPr>
        <w:t>–</w:t>
      </w:r>
      <w:r w:rsidR="00041323">
        <w:rPr>
          <w:rFonts w:hint="cs"/>
          <w:rtl/>
        </w:rPr>
        <w:t xml:space="preserve"> </w:t>
      </w:r>
      <w:r>
        <w:rPr>
          <w:rFonts w:hint="cs"/>
          <w:rtl/>
        </w:rPr>
        <w:t xml:space="preserve">לממשלה לפעמים בדברים האלה דווקא לוקחים זמן. הסיפור יצא לדרך, </w:t>
      </w:r>
      <w:bookmarkStart w:id="113" w:name="_ETM_Q1_1446939"/>
      <w:bookmarkEnd w:id="113"/>
      <w:r>
        <w:rPr>
          <w:rFonts w:hint="cs"/>
          <w:rtl/>
        </w:rPr>
        <w:t>הקמ</w:t>
      </w:r>
      <w:r w:rsidR="00041323">
        <w:rPr>
          <w:rFonts w:hint="cs"/>
          <w:rtl/>
        </w:rPr>
        <w:t xml:space="preserve">נו את החברה הזאת ברמה הפורמאלית </w:t>
      </w:r>
      <w:r w:rsidR="00041323">
        <w:rPr>
          <w:rFonts w:hint="eastAsia"/>
        </w:rPr>
        <w:t>–</w:t>
      </w:r>
      <w:r w:rsidR="00041323">
        <w:rPr>
          <w:rFonts w:hint="cs"/>
          <w:rtl/>
        </w:rPr>
        <w:t xml:space="preserve"> למנות מנכ"ל, להתחיל לגבש הנהלה </w:t>
      </w:r>
      <w:r w:rsidR="00041323">
        <w:rPr>
          <w:rFonts w:hint="eastAsia"/>
        </w:rPr>
        <w:t>–</w:t>
      </w:r>
      <w:r w:rsidR="00041323">
        <w:rPr>
          <w:rFonts w:hint="cs"/>
          <w:rtl/>
        </w:rPr>
        <w:t xml:space="preserve"> </w:t>
      </w:r>
      <w:r>
        <w:rPr>
          <w:rFonts w:hint="cs"/>
          <w:rtl/>
        </w:rPr>
        <w:t xml:space="preserve">לפני כבר כשנה. הבנו שאנחנו נצטרך לבוא כאן </w:t>
      </w:r>
      <w:bookmarkStart w:id="114" w:name="_ETM_Q1_1452989"/>
      <w:bookmarkEnd w:id="114"/>
      <w:r>
        <w:rPr>
          <w:rFonts w:hint="cs"/>
          <w:rtl/>
        </w:rPr>
        <w:t xml:space="preserve">להארכה נוספת. ההארכה הנוספת הזאת, אגיד כך: </w:t>
      </w:r>
      <w:r w:rsidR="00E11A4D">
        <w:rPr>
          <w:rFonts w:hint="cs"/>
          <w:rtl/>
        </w:rPr>
        <w:t>מה שהחברה צריכה לעשות עכשיו</w:t>
      </w:r>
      <w:r w:rsidR="006A03EE">
        <w:rPr>
          <w:rFonts w:hint="cs"/>
          <w:rtl/>
        </w:rPr>
        <w:t xml:space="preserve"> זה לקלוט אליה כ-250 עובדים מחברת החשמל. שתי יחידות גדולות מאוד. אחת זה כל התכנון ארוך </w:t>
      </w:r>
      <w:bookmarkStart w:id="115" w:name="_ETM_Q1_1467360"/>
      <w:bookmarkEnd w:id="115"/>
      <w:r w:rsidR="00041323">
        <w:rPr>
          <w:rFonts w:hint="cs"/>
          <w:rtl/>
        </w:rPr>
        <w:t>הטווח</w:t>
      </w:r>
      <w:r w:rsidR="006A03EE">
        <w:rPr>
          <w:rFonts w:hint="cs"/>
          <w:rtl/>
        </w:rPr>
        <w:t xml:space="preserve"> והשנייה זה אנשי ההפעלה שיושבים ומפעילים תחנות </w:t>
      </w:r>
      <w:bookmarkStart w:id="116" w:name="_ETM_Q1_1476405"/>
      <w:bookmarkEnd w:id="116"/>
      <w:r w:rsidR="006A03EE">
        <w:rPr>
          <w:rFonts w:hint="cs"/>
          <w:rtl/>
        </w:rPr>
        <w:t>כוח, מחליטים איזה תחנה עובדת. אנשי ניהול המערכת.</w:t>
      </w:r>
    </w:p>
    <w:p w:rsidR="006A03EE" w:rsidRDefault="006A03EE" w:rsidP="00294624">
      <w:pPr>
        <w:rPr>
          <w:rtl/>
        </w:rPr>
      </w:pPr>
      <w:bookmarkStart w:id="117" w:name="_ETM_Q1_1480517"/>
      <w:bookmarkStart w:id="118" w:name="_ETM_Q1_1480641"/>
      <w:bookmarkEnd w:id="117"/>
      <w:bookmarkEnd w:id="118"/>
    </w:p>
    <w:p w:rsidR="006A03EE" w:rsidRDefault="006A03EE" w:rsidP="00294624">
      <w:pPr>
        <w:rPr>
          <w:rtl/>
        </w:rPr>
      </w:pPr>
      <w:r>
        <w:rPr>
          <w:rFonts w:hint="cs"/>
          <w:rtl/>
        </w:rPr>
        <w:t>המהלך הזה מורכב מא</w:t>
      </w:r>
      <w:r w:rsidR="00041323">
        <w:rPr>
          <w:rFonts w:hint="cs"/>
          <w:rtl/>
        </w:rPr>
        <w:t>וד</w:t>
      </w:r>
      <w:r>
        <w:rPr>
          <w:rFonts w:hint="cs"/>
          <w:rtl/>
        </w:rPr>
        <w:t xml:space="preserve"> </w:t>
      </w:r>
      <w:r w:rsidR="00041323">
        <w:rPr>
          <w:rFonts w:hint="cs"/>
          <w:rtl/>
        </w:rPr>
        <w:t>ו</w:t>
      </w:r>
      <w:r>
        <w:rPr>
          <w:rFonts w:hint="cs"/>
          <w:rtl/>
        </w:rPr>
        <w:t xml:space="preserve">יש בו הרבה מאוד היבטים. אני בהחלט יכול להגיד שהם לא עמדו בזמנים מכל מיני סיבות. בלי לספר שגם </w:t>
      </w:r>
      <w:bookmarkStart w:id="119" w:name="_ETM_Q1_1482601"/>
      <w:bookmarkEnd w:id="119"/>
      <w:r>
        <w:rPr>
          <w:rFonts w:hint="cs"/>
          <w:rtl/>
        </w:rPr>
        <w:t>לקורונה יש השפעה משמעותית.</w:t>
      </w:r>
    </w:p>
    <w:p w:rsidR="006A03EE" w:rsidRDefault="006A03EE" w:rsidP="00294624">
      <w:pPr>
        <w:rPr>
          <w:rtl/>
        </w:rPr>
      </w:pPr>
      <w:bookmarkStart w:id="120" w:name="_ETM_Q1_1482594"/>
      <w:bookmarkStart w:id="121" w:name="_ETM_Q1_1482652"/>
      <w:bookmarkEnd w:id="120"/>
      <w:bookmarkEnd w:id="121"/>
    </w:p>
    <w:p w:rsidR="006A03EE" w:rsidRDefault="006A03EE" w:rsidP="006A03EE">
      <w:pPr>
        <w:pStyle w:val="af6"/>
        <w:keepNext/>
        <w:rPr>
          <w:rtl/>
        </w:rPr>
      </w:pPr>
      <w:bookmarkStart w:id="122" w:name="ET_yor_4758_33"/>
      <w:r w:rsidRPr="006A03EE">
        <w:rPr>
          <w:rStyle w:val="TagStyle"/>
          <w:rtl/>
        </w:rPr>
        <w:t xml:space="preserve"> &lt;&lt; יור &gt;&gt; </w:t>
      </w:r>
      <w:r>
        <w:rPr>
          <w:rtl/>
        </w:rPr>
        <w:t>היו"ר יעקב מרגי:</w:t>
      </w:r>
      <w:r w:rsidRPr="006A03EE">
        <w:rPr>
          <w:rStyle w:val="TagStyle"/>
          <w:rtl/>
        </w:rPr>
        <w:t xml:space="preserve"> &lt;&lt; יור &gt;&gt;</w:t>
      </w:r>
      <w:r>
        <w:rPr>
          <w:rtl/>
        </w:rPr>
        <w:t xml:space="preserve">   </w:t>
      </w:r>
      <w:bookmarkEnd w:id="122"/>
    </w:p>
    <w:p w:rsidR="006A03EE" w:rsidRDefault="006A03EE" w:rsidP="006A03EE">
      <w:pPr>
        <w:pStyle w:val="KeepWithNext"/>
        <w:rPr>
          <w:rtl/>
        </w:rPr>
      </w:pPr>
    </w:p>
    <w:p w:rsidR="006A03EE" w:rsidRDefault="006A03EE" w:rsidP="006A03EE">
      <w:pPr>
        <w:rPr>
          <w:rtl/>
        </w:rPr>
      </w:pPr>
      <w:bookmarkStart w:id="123" w:name="_ETM_Q1_1484526"/>
      <w:bookmarkEnd w:id="123"/>
      <w:r>
        <w:rPr>
          <w:rFonts w:hint="cs"/>
          <w:rtl/>
        </w:rPr>
        <w:t>חברת הניהול, זו חברה שלא תהיה בבעלות חברת החשמל?</w:t>
      </w:r>
    </w:p>
    <w:p w:rsidR="006A03EE" w:rsidRDefault="006A03EE" w:rsidP="006A03EE">
      <w:pPr>
        <w:rPr>
          <w:rtl/>
        </w:rPr>
      </w:pPr>
      <w:bookmarkStart w:id="124" w:name="_ETM_Q1_1488615"/>
      <w:bookmarkStart w:id="125" w:name="_ETM_Q1_1488678"/>
      <w:bookmarkStart w:id="126" w:name="_ETM_Q1_1488644"/>
      <w:bookmarkEnd w:id="124"/>
      <w:bookmarkEnd w:id="125"/>
      <w:bookmarkEnd w:id="126"/>
    </w:p>
    <w:p w:rsidR="006A03EE" w:rsidRDefault="006A03EE" w:rsidP="006A03EE">
      <w:pPr>
        <w:pStyle w:val="af9"/>
        <w:keepNext/>
        <w:rPr>
          <w:rtl/>
        </w:rPr>
      </w:pPr>
      <w:bookmarkStart w:id="127" w:name="ET_guest_642383_34"/>
      <w:r w:rsidRPr="006A03EE">
        <w:rPr>
          <w:rStyle w:val="TagStyle"/>
          <w:rtl/>
        </w:rPr>
        <w:t xml:space="preserve"> &lt;&lt; אורח &gt;&gt; </w:t>
      </w:r>
      <w:r>
        <w:rPr>
          <w:rtl/>
        </w:rPr>
        <w:t>אודי אדירי:</w:t>
      </w:r>
      <w:r w:rsidRPr="006A03EE">
        <w:rPr>
          <w:rStyle w:val="TagStyle"/>
          <w:rtl/>
        </w:rPr>
        <w:t xml:space="preserve"> &lt;&lt; אורח &gt;&gt;</w:t>
      </w:r>
      <w:r>
        <w:rPr>
          <w:rtl/>
        </w:rPr>
        <w:t xml:space="preserve">   </w:t>
      </w:r>
      <w:bookmarkEnd w:id="127"/>
    </w:p>
    <w:p w:rsidR="006A03EE" w:rsidRDefault="006A03EE" w:rsidP="006A03EE">
      <w:pPr>
        <w:pStyle w:val="KeepWithNext"/>
        <w:rPr>
          <w:rtl/>
        </w:rPr>
      </w:pPr>
    </w:p>
    <w:p w:rsidR="00294624" w:rsidRDefault="006A03EE" w:rsidP="00041323">
      <w:pPr>
        <w:rPr>
          <w:rtl/>
        </w:rPr>
      </w:pPr>
      <w:bookmarkStart w:id="128" w:name="_ETM_Q1_1489277"/>
      <w:bookmarkStart w:id="129" w:name="_ETM_Q1_1489345"/>
      <w:bookmarkEnd w:id="128"/>
      <w:bookmarkEnd w:id="129"/>
      <w:r>
        <w:rPr>
          <w:rFonts w:hint="cs"/>
          <w:rtl/>
        </w:rPr>
        <w:t>החברה הזאת היא 100% בעלות ממשלתית. ז</w:t>
      </w:r>
      <w:bookmarkStart w:id="130" w:name="_ETM_Q1_1496026"/>
      <w:bookmarkEnd w:id="130"/>
      <w:r>
        <w:rPr>
          <w:rFonts w:hint="cs"/>
          <w:rtl/>
        </w:rPr>
        <w:t xml:space="preserve">ו חברה שאנחנו חושבים שאסור שהיא תהיה פרטית. היא מחזיקה </w:t>
      </w:r>
      <w:bookmarkStart w:id="131" w:name="_ETM_Q1_1497283"/>
      <w:bookmarkEnd w:id="131"/>
      <w:r w:rsidRPr="00041323">
        <w:rPr>
          <w:rFonts w:hint="cs"/>
          <w:rtl/>
        </w:rPr>
        <w:t>את הלב. אבל הרעיון ברפורמה</w:t>
      </w:r>
      <w:r>
        <w:rPr>
          <w:rFonts w:hint="cs"/>
          <w:rtl/>
        </w:rPr>
        <w:t xml:space="preserve"> הוא שהיא מופרדת </w:t>
      </w:r>
      <w:bookmarkStart w:id="132" w:name="_ETM_Q1_1500340"/>
      <w:bookmarkEnd w:id="132"/>
      <w:r>
        <w:rPr>
          <w:rFonts w:hint="cs"/>
          <w:rtl/>
        </w:rPr>
        <w:t xml:space="preserve">מחברת החשמל, ולמה?  כי בסופו של דבר אנחנו רוצים שמי שמנהל את המערכת מלמעלה, </w:t>
      </w:r>
      <w:r w:rsidR="00041323">
        <w:rPr>
          <w:rFonts w:hint="cs"/>
          <w:rtl/>
        </w:rPr>
        <w:t>יראה את האינטרס הממשלתי-הציבורי</w:t>
      </w:r>
      <w:r>
        <w:rPr>
          <w:rFonts w:hint="cs"/>
          <w:rtl/>
        </w:rPr>
        <w:t xml:space="preserve"> ולא יונע מאינטרסים של חברת החשמל. ככה זה מאפשר גם תחרות, יש </w:t>
      </w:r>
      <w:bookmarkStart w:id="133" w:name="_ETM_Q1_1516318"/>
      <w:bookmarkEnd w:id="133"/>
      <w:r>
        <w:rPr>
          <w:rFonts w:hint="cs"/>
          <w:rtl/>
        </w:rPr>
        <w:t xml:space="preserve">הרבה מאוד שחקנים פרטיים היום בשוק, אנחנו רוצים שהם ירגישו בטוחים. הרעיון השני זה גם למקד את תשומת הלב - - - </w:t>
      </w:r>
    </w:p>
    <w:p w:rsidR="006A03EE" w:rsidRDefault="006A03EE" w:rsidP="006A03EE">
      <w:pPr>
        <w:rPr>
          <w:rtl/>
        </w:rPr>
      </w:pPr>
      <w:bookmarkStart w:id="134" w:name="_ETM_Q1_1512715"/>
      <w:bookmarkStart w:id="135" w:name="_ETM_Q1_1512818"/>
      <w:bookmarkEnd w:id="134"/>
      <w:bookmarkEnd w:id="135"/>
    </w:p>
    <w:p w:rsidR="006A03EE" w:rsidRDefault="006A03EE" w:rsidP="006A03EE">
      <w:pPr>
        <w:pStyle w:val="af6"/>
        <w:keepNext/>
        <w:rPr>
          <w:rtl/>
        </w:rPr>
      </w:pPr>
      <w:bookmarkStart w:id="136" w:name="ET_yor_4758_35"/>
      <w:r w:rsidRPr="006A03EE">
        <w:rPr>
          <w:rStyle w:val="TagStyle"/>
          <w:rtl/>
        </w:rPr>
        <w:t xml:space="preserve"> &lt;&lt; יור &gt;&gt; </w:t>
      </w:r>
      <w:r>
        <w:rPr>
          <w:rtl/>
        </w:rPr>
        <w:t>היו"ר יעקב מרגי:</w:t>
      </w:r>
      <w:r w:rsidRPr="006A03EE">
        <w:rPr>
          <w:rStyle w:val="TagStyle"/>
          <w:rtl/>
        </w:rPr>
        <w:t xml:space="preserve"> &lt;&lt; יור &gt;&gt;</w:t>
      </w:r>
      <w:r>
        <w:rPr>
          <w:rtl/>
        </w:rPr>
        <w:t xml:space="preserve">   </w:t>
      </w:r>
      <w:bookmarkEnd w:id="136"/>
    </w:p>
    <w:p w:rsidR="006A03EE" w:rsidRDefault="006A03EE" w:rsidP="006A03EE">
      <w:pPr>
        <w:pStyle w:val="KeepWithNext"/>
        <w:rPr>
          <w:rtl/>
          <w:lang w:eastAsia="he-IL"/>
        </w:rPr>
      </w:pPr>
    </w:p>
    <w:p w:rsidR="006A03EE" w:rsidRDefault="006A03EE" w:rsidP="005243A8">
      <w:pPr>
        <w:rPr>
          <w:rtl/>
          <w:lang w:eastAsia="he-IL"/>
        </w:rPr>
      </w:pPr>
      <w:bookmarkStart w:id="137" w:name="_ETM_Q1_1513819"/>
      <w:bookmarkEnd w:id="137"/>
      <w:r>
        <w:rPr>
          <w:rFonts w:hint="cs"/>
          <w:rtl/>
          <w:lang w:eastAsia="he-IL"/>
        </w:rPr>
        <w:t xml:space="preserve">יש הרבה תחרות בייצור </w:t>
      </w:r>
      <w:r w:rsidR="005243A8">
        <w:rPr>
          <w:rFonts w:hint="cs"/>
          <w:rtl/>
          <w:lang w:eastAsia="he-IL"/>
        </w:rPr>
        <w:t>בלבד.</w:t>
      </w:r>
    </w:p>
    <w:p w:rsidR="006A03EE" w:rsidRDefault="006A03EE" w:rsidP="006A03EE">
      <w:pPr>
        <w:rPr>
          <w:rtl/>
          <w:lang w:eastAsia="he-IL"/>
        </w:rPr>
      </w:pPr>
    </w:p>
    <w:p w:rsidR="00774654" w:rsidRDefault="00774654" w:rsidP="00774654">
      <w:pPr>
        <w:rPr>
          <w:rStyle w:val="TagStyle"/>
          <w:rFonts w:ascii="David" w:hAnsi="David"/>
          <w:u w:val="single"/>
          <w:rtl/>
          <w:lang w:eastAsia="he-IL"/>
        </w:rPr>
      </w:pPr>
    </w:p>
    <w:p w:rsidR="00774654" w:rsidRDefault="00774654" w:rsidP="00774654">
      <w:pPr>
        <w:pStyle w:val="af9"/>
        <w:keepNext/>
        <w:rPr>
          <w:rtl/>
          <w:lang w:eastAsia="he-IL"/>
        </w:rPr>
      </w:pPr>
      <w:r w:rsidRPr="00774654">
        <w:rPr>
          <w:rStyle w:val="TagStyle"/>
          <w:rtl/>
        </w:rPr>
        <w:t xml:space="preserve"> &lt;&lt; אורח &gt;&gt; </w:t>
      </w:r>
      <w:r>
        <w:rPr>
          <w:rtl/>
          <w:lang w:eastAsia="he-IL"/>
        </w:rPr>
        <w:t>אודי אדירי:</w:t>
      </w:r>
      <w:r w:rsidRPr="00774654">
        <w:rPr>
          <w:rStyle w:val="TagStyle"/>
          <w:rtl/>
        </w:rPr>
        <w:t xml:space="preserve"> &lt;&lt; אורח &gt;&gt;</w:t>
      </w:r>
      <w:r>
        <w:rPr>
          <w:rtl/>
          <w:lang w:eastAsia="he-IL"/>
        </w:rPr>
        <w:t xml:space="preserve">   </w:t>
      </w:r>
    </w:p>
    <w:p w:rsidR="006A03EE" w:rsidRDefault="006A03EE" w:rsidP="006A03EE">
      <w:pPr>
        <w:pStyle w:val="KeepWithNext"/>
        <w:rPr>
          <w:rtl/>
          <w:lang w:eastAsia="he-IL"/>
        </w:rPr>
      </w:pPr>
    </w:p>
    <w:p w:rsidR="006A03EE" w:rsidRDefault="006A03EE" w:rsidP="006A03EE">
      <w:pPr>
        <w:rPr>
          <w:rtl/>
          <w:lang w:eastAsia="he-IL"/>
        </w:rPr>
      </w:pPr>
      <w:r>
        <w:rPr>
          <w:rFonts w:hint="cs"/>
          <w:rtl/>
          <w:lang w:eastAsia="he-IL"/>
        </w:rPr>
        <w:t xml:space="preserve">נכון. </w:t>
      </w:r>
      <w:bookmarkStart w:id="138" w:name="_ETM_Q1_1520745"/>
      <w:bookmarkEnd w:id="138"/>
      <w:r>
        <w:rPr>
          <w:rFonts w:hint="cs"/>
          <w:rtl/>
          <w:lang w:eastAsia="he-IL"/>
        </w:rPr>
        <w:t>לא רציתי להכביר בדברים - - -</w:t>
      </w:r>
      <w:bookmarkStart w:id="139" w:name="_ETM_Q1_1526558"/>
      <w:bookmarkEnd w:id="139"/>
    </w:p>
    <w:p w:rsidR="00774654" w:rsidRDefault="00774654" w:rsidP="006A03EE">
      <w:pPr>
        <w:rPr>
          <w:rtl/>
          <w:lang w:eastAsia="he-IL"/>
        </w:rPr>
      </w:pPr>
      <w:bookmarkStart w:id="140" w:name="_ETM_Q1_1526629"/>
      <w:bookmarkEnd w:id="140"/>
    </w:p>
    <w:p w:rsidR="00774654" w:rsidRDefault="00774654" w:rsidP="00774654">
      <w:pPr>
        <w:pStyle w:val="af6"/>
        <w:keepNext/>
        <w:rPr>
          <w:rtl/>
        </w:rPr>
      </w:pPr>
      <w:r w:rsidRPr="00774654">
        <w:rPr>
          <w:rStyle w:val="TagStyle"/>
          <w:rtl/>
        </w:rPr>
        <w:t xml:space="preserve"> &lt;&lt; יור &gt;&gt; </w:t>
      </w:r>
      <w:r>
        <w:rPr>
          <w:rtl/>
        </w:rPr>
        <w:t>היו"ר יעקב מרגי:</w:t>
      </w:r>
      <w:r w:rsidRPr="00774654">
        <w:rPr>
          <w:rStyle w:val="TagStyle"/>
          <w:rtl/>
        </w:rPr>
        <w:t xml:space="preserve"> &lt;&lt; יור &gt;&gt;</w:t>
      </w:r>
      <w:r>
        <w:rPr>
          <w:rtl/>
        </w:rPr>
        <w:t xml:space="preserve">   </w:t>
      </w:r>
    </w:p>
    <w:p w:rsidR="00774654" w:rsidRDefault="00774654" w:rsidP="00774654">
      <w:pPr>
        <w:pStyle w:val="KeepWithNext"/>
        <w:rPr>
          <w:rtl/>
          <w:lang w:eastAsia="he-IL"/>
        </w:rPr>
      </w:pPr>
    </w:p>
    <w:p w:rsidR="00774654" w:rsidRPr="00774654" w:rsidRDefault="00774654" w:rsidP="00774654">
      <w:pPr>
        <w:rPr>
          <w:rtl/>
          <w:lang w:eastAsia="he-IL"/>
        </w:rPr>
      </w:pPr>
      <w:r>
        <w:rPr>
          <w:rFonts w:hint="cs"/>
          <w:rtl/>
          <w:lang w:eastAsia="he-IL"/>
        </w:rPr>
        <w:t>צריך לדייק.</w:t>
      </w:r>
    </w:p>
    <w:p w:rsidR="005243A8" w:rsidRDefault="005243A8" w:rsidP="00294624">
      <w:pPr>
        <w:rPr>
          <w:rtl/>
        </w:rPr>
      </w:pPr>
      <w:bookmarkStart w:id="141" w:name="_ETM_Q1_1519711"/>
      <w:bookmarkStart w:id="142" w:name="_ETM_Q1_1519771"/>
      <w:bookmarkEnd w:id="141"/>
      <w:bookmarkEnd w:id="142"/>
    </w:p>
    <w:p w:rsidR="005243A8" w:rsidRDefault="005243A8" w:rsidP="005243A8">
      <w:pPr>
        <w:pStyle w:val="af9"/>
        <w:keepNext/>
        <w:rPr>
          <w:rtl/>
        </w:rPr>
      </w:pPr>
      <w:bookmarkStart w:id="143" w:name="ET_guest_642383_35"/>
      <w:r w:rsidRPr="005243A8">
        <w:rPr>
          <w:rStyle w:val="TagStyle"/>
          <w:rtl/>
        </w:rPr>
        <w:lastRenderedPageBreak/>
        <w:t xml:space="preserve"> &lt;&lt; אורח &gt;&gt; </w:t>
      </w:r>
      <w:r>
        <w:rPr>
          <w:rtl/>
        </w:rPr>
        <w:t>אודי אדירי:</w:t>
      </w:r>
      <w:r w:rsidRPr="005243A8">
        <w:rPr>
          <w:rStyle w:val="TagStyle"/>
          <w:rtl/>
        </w:rPr>
        <w:t xml:space="preserve"> &lt;&lt; אורח &gt;&gt;</w:t>
      </w:r>
      <w:r>
        <w:rPr>
          <w:rtl/>
        </w:rPr>
        <w:t xml:space="preserve">   </w:t>
      </w:r>
      <w:bookmarkEnd w:id="143"/>
    </w:p>
    <w:p w:rsidR="005243A8" w:rsidRDefault="005243A8" w:rsidP="005243A8">
      <w:pPr>
        <w:pStyle w:val="KeepWithNext"/>
        <w:rPr>
          <w:rtl/>
        </w:rPr>
      </w:pPr>
    </w:p>
    <w:p w:rsidR="005243A8" w:rsidRDefault="005243A8" w:rsidP="005243A8">
      <w:pPr>
        <w:rPr>
          <w:rtl/>
        </w:rPr>
      </w:pPr>
      <w:r>
        <w:rPr>
          <w:rFonts w:hint="cs"/>
          <w:rtl/>
        </w:rPr>
        <w:t xml:space="preserve">הבסיס של הרפורמה זה שמה שיכול להיות בו תחרות </w:t>
      </w:r>
      <w:bookmarkStart w:id="144" w:name="_ETM_Q1_1531291"/>
      <w:bookmarkEnd w:id="144"/>
      <w:r>
        <w:rPr>
          <w:rFonts w:hint="eastAsia"/>
          <w:rtl/>
        </w:rPr>
        <w:t>–</w:t>
      </w:r>
      <w:r>
        <w:rPr>
          <w:rFonts w:hint="cs"/>
          <w:rtl/>
        </w:rPr>
        <w:t xml:space="preserve"> תהיה בו תחרות. זה קודם כל הייצור, ושתיים זה </w:t>
      </w:r>
      <w:bookmarkStart w:id="145" w:name="_ETM_Q1_1534133"/>
      <w:bookmarkEnd w:id="145"/>
      <w:r>
        <w:rPr>
          <w:rFonts w:hint="cs"/>
          <w:rtl/>
        </w:rPr>
        <w:t xml:space="preserve">האספקה </w:t>
      </w:r>
      <w:r>
        <w:rPr>
          <w:rFonts w:hint="eastAsia"/>
          <w:rtl/>
        </w:rPr>
        <w:t>–</w:t>
      </w:r>
      <w:r>
        <w:rPr>
          <w:rFonts w:hint="cs"/>
          <w:rtl/>
        </w:rPr>
        <w:t xml:space="preserve"> שיבוא יום שתוכל להגיד ממי </w:t>
      </w:r>
      <w:bookmarkStart w:id="146" w:name="_ETM_Q1_1533308"/>
      <w:bookmarkEnd w:id="146"/>
      <w:r>
        <w:rPr>
          <w:rFonts w:hint="cs"/>
          <w:rtl/>
        </w:rPr>
        <w:t xml:space="preserve">אתה רוצה </w:t>
      </w:r>
      <w:r w:rsidR="00041323">
        <w:rPr>
          <w:rFonts w:hint="cs"/>
          <w:rtl/>
        </w:rPr>
        <w:t>לקנות את החשמל שלך בבית. בייצור</w:t>
      </w:r>
      <w:r>
        <w:rPr>
          <w:rFonts w:hint="cs"/>
          <w:rtl/>
        </w:rPr>
        <w:t xml:space="preserve"> התחרות </w:t>
      </w:r>
      <w:bookmarkStart w:id="147" w:name="_ETM_Q1_1539406"/>
      <w:bookmarkEnd w:id="147"/>
      <w:r>
        <w:rPr>
          <w:rFonts w:hint="cs"/>
          <w:rtl/>
        </w:rPr>
        <w:t>כבר מתקדמת מאוד, יש יצרנים פרטיים שמחזיקים כבר למעלה מ-30%,</w:t>
      </w:r>
      <w:bookmarkStart w:id="148" w:name="_ETM_Q1_1547667"/>
      <w:bookmarkEnd w:id="148"/>
      <w:r>
        <w:rPr>
          <w:rFonts w:hint="cs"/>
          <w:rtl/>
        </w:rPr>
        <w:t xml:space="preserve"> עם מכירת התחנות זה עולה ועולה. חברת החשמל ברפורמה </w:t>
      </w:r>
      <w:bookmarkStart w:id="149" w:name="_ETM_Q1_1551590"/>
      <w:bookmarkEnd w:id="149"/>
      <w:r>
        <w:rPr>
          <w:rFonts w:hint="cs"/>
          <w:rtl/>
        </w:rPr>
        <w:t xml:space="preserve">מוכרת חצי מיכולת הייצור שלה בגז טבעי. וגז טבעי זה </w:t>
      </w:r>
      <w:bookmarkStart w:id="150" w:name="_ETM_Q1_1552770"/>
      <w:bookmarkEnd w:id="150"/>
      <w:r>
        <w:rPr>
          <w:rFonts w:hint="cs"/>
          <w:rtl/>
        </w:rPr>
        <w:t>מסוף העתיד. תוסיף לזה את כל מה שכבר קיים בשוק</w:t>
      </w:r>
      <w:bookmarkStart w:id="151" w:name="_ETM_Q1_1558787"/>
      <w:bookmarkEnd w:id="151"/>
      <w:r>
        <w:rPr>
          <w:rFonts w:hint="cs"/>
          <w:rtl/>
        </w:rPr>
        <w:t xml:space="preserve"> הפרטי, ותגי</w:t>
      </w:r>
      <w:r w:rsidR="00041323">
        <w:rPr>
          <w:rFonts w:hint="cs"/>
          <w:rtl/>
        </w:rPr>
        <w:t>ע לזה שייצור החשמל הפרטי בישראל</w:t>
      </w:r>
      <w:r>
        <w:rPr>
          <w:rFonts w:hint="cs"/>
          <w:rtl/>
        </w:rPr>
        <w:t xml:space="preserve"> ביחד עם המתחדשות </w:t>
      </w:r>
      <w:bookmarkStart w:id="152" w:name="_ETM_Q1_1558900"/>
      <w:bookmarkEnd w:id="152"/>
      <w:r>
        <w:rPr>
          <w:rFonts w:hint="eastAsia"/>
          <w:rtl/>
        </w:rPr>
        <w:t>–</w:t>
      </w:r>
      <w:r>
        <w:rPr>
          <w:rFonts w:hint="cs"/>
          <w:rtl/>
        </w:rPr>
        <w:t xml:space="preserve"> יואב, ראש רשות החשמל, יוכל לדייק יותר </w:t>
      </w:r>
      <w:r>
        <w:rPr>
          <w:rFonts w:hint="eastAsia"/>
          <w:rtl/>
        </w:rPr>
        <w:t>–</w:t>
      </w:r>
      <w:r w:rsidR="00041323">
        <w:rPr>
          <w:rFonts w:hint="cs"/>
          <w:rtl/>
        </w:rPr>
        <w:t xml:space="preserve"> על פני זמן יגיע ל-70%, ול-80%.</w:t>
      </w:r>
      <w:r>
        <w:rPr>
          <w:rFonts w:hint="cs"/>
          <w:rtl/>
        </w:rPr>
        <w:t xml:space="preserve"> הייצור יהיה פרטי.</w:t>
      </w:r>
      <w:bookmarkStart w:id="153" w:name="_ETM_Q1_1567577"/>
      <w:bookmarkEnd w:id="153"/>
    </w:p>
    <w:p w:rsidR="005243A8" w:rsidRDefault="005243A8" w:rsidP="005243A8">
      <w:pPr>
        <w:rPr>
          <w:rtl/>
        </w:rPr>
      </w:pPr>
      <w:bookmarkStart w:id="154" w:name="_ETM_Q1_1567638"/>
      <w:bookmarkStart w:id="155" w:name="_ETM_Q1_1567893"/>
      <w:bookmarkEnd w:id="154"/>
      <w:bookmarkEnd w:id="155"/>
    </w:p>
    <w:p w:rsidR="00DE71B5" w:rsidRDefault="005243A8" w:rsidP="005243A8">
      <w:pPr>
        <w:rPr>
          <w:rtl/>
        </w:rPr>
      </w:pPr>
      <w:bookmarkStart w:id="156" w:name="_ETM_Q1_1567960"/>
      <w:bookmarkEnd w:id="156"/>
      <w:r>
        <w:rPr>
          <w:rFonts w:hint="cs"/>
          <w:rtl/>
        </w:rPr>
        <w:t xml:space="preserve">עם מה חברת החשמל נשארת? חברת החשמל נשארת </w:t>
      </w:r>
      <w:r>
        <w:rPr>
          <w:rFonts w:hint="eastAsia"/>
          <w:rtl/>
        </w:rPr>
        <w:t>–</w:t>
      </w:r>
      <w:r>
        <w:rPr>
          <w:rFonts w:hint="cs"/>
          <w:rtl/>
        </w:rPr>
        <w:t xml:space="preserve"> ההולכה והחלוקה. </w:t>
      </w:r>
      <w:bookmarkStart w:id="157" w:name="_ETM_Q1_1570101"/>
      <w:bookmarkEnd w:id="157"/>
      <w:r w:rsidR="00041323">
        <w:rPr>
          <w:rFonts w:hint="cs"/>
          <w:rtl/>
        </w:rPr>
        <w:t>בסוף בחוטים</w:t>
      </w:r>
      <w:r>
        <w:rPr>
          <w:rFonts w:hint="cs"/>
          <w:rtl/>
        </w:rPr>
        <w:t xml:space="preserve"> אי אפשר לעשות תחרות. ואני חושב</w:t>
      </w:r>
      <w:r w:rsidR="00DE71B5">
        <w:rPr>
          <w:rFonts w:hint="cs"/>
          <w:rtl/>
        </w:rPr>
        <w:t xml:space="preserve"> אדוני הי</w:t>
      </w:r>
      <w:r w:rsidR="00041323">
        <w:rPr>
          <w:rFonts w:hint="cs"/>
          <w:rtl/>
        </w:rPr>
        <w:t>ושב-ראש, שמשוק אחר שאתה מטפל בו</w:t>
      </w:r>
      <w:r w:rsidR="00DE71B5">
        <w:rPr>
          <w:rFonts w:hint="cs"/>
          <w:rtl/>
        </w:rPr>
        <w:t xml:space="preserve"> אנחנו גם למדים שכשיש מונופול פרטי ששם תשתית זה לא תמיד עובד כל כך טוב. </w:t>
      </w:r>
      <w:bookmarkStart w:id="158" w:name="_ETM_Q1_1588615"/>
      <w:bookmarkEnd w:id="158"/>
    </w:p>
    <w:p w:rsidR="00DE71B5" w:rsidRDefault="00DE71B5" w:rsidP="005243A8">
      <w:pPr>
        <w:rPr>
          <w:rtl/>
        </w:rPr>
      </w:pPr>
      <w:bookmarkStart w:id="159" w:name="_ETM_Q1_1588674"/>
      <w:bookmarkEnd w:id="159"/>
    </w:p>
    <w:p w:rsidR="005243A8" w:rsidRDefault="00DE71B5" w:rsidP="00DE71B5">
      <w:pPr>
        <w:rPr>
          <w:rtl/>
        </w:rPr>
      </w:pPr>
      <w:bookmarkStart w:id="160" w:name="_ETM_Q1_1589047"/>
      <w:bookmarkStart w:id="161" w:name="_ETM_Q1_1589098"/>
      <w:bookmarkEnd w:id="160"/>
      <w:bookmarkEnd w:id="161"/>
      <w:r>
        <w:rPr>
          <w:rFonts w:hint="cs"/>
          <w:rtl/>
        </w:rPr>
        <w:t xml:space="preserve">אני דווקא שמח מאוד גם כאיש אוצר, </w:t>
      </w:r>
      <w:bookmarkStart w:id="162" w:name="_ETM_Q1_1587459"/>
      <w:bookmarkEnd w:id="162"/>
      <w:r>
        <w:rPr>
          <w:rFonts w:hint="cs"/>
          <w:rtl/>
        </w:rPr>
        <w:t>עם כל האידיאולוגיות, שבסוף ההולכה והחלוקה זה מונופול ממשלתי אחד שחברת החשמל מנהלת אותו. שם היא תתמקד, שם היא תעשה, שם היא תצליח. ניהול המערכת, יישאר גם הוא ממשלתי, אבל בעצם הוא בחברה נפרדת שאין לה כאילו אינטרס. היא אמורה להיות שקופה, גם לחברת חשמל - - -</w:t>
      </w:r>
    </w:p>
    <w:p w:rsidR="00DE71B5" w:rsidRDefault="00DE71B5" w:rsidP="00DE71B5">
      <w:pPr>
        <w:rPr>
          <w:rtl/>
        </w:rPr>
      </w:pPr>
    </w:p>
    <w:p w:rsidR="00DE71B5" w:rsidRDefault="00DE71B5" w:rsidP="00DE71B5">
      <w:pPr>
        <w:pStyle w:val="af6"/>
        <w:keepNext/>
        <w:rPr>
          <w:rtl/>
        </w:rPr>
      </w:pPr>
      <w:bookmarkStart w:id="163" w:name="ET_yor_4758_36"/>
      <w:r w:rsidRPr="00DE71B5">
        <w:rPr>
          <w:rStyle w:val="TagStyle"/>
          <w:rtl/>
        </w:rPr>
        <w:t xml:space="preserve"> &lt;&lt; יור &gt;&gt; </w:t>
      </w:r>
      <w:r>
        <w:rPr>
          <w:rtl/>
        </w:rPr>
        <w:t>היו"ר יעקב מרגי:</w:t>
      </w:r>
      <w:r w:rsidRPr="00DE71B5">
        <w:rPr>
          <w:rStyle w:val="TagStyle"/>
          <w:rtl/>
        </w:rPr>
        <w:t xml:space="preserve"> &lt;&lt; יור &gt;&gt;</w:t>
      </w:r>
      <w:r>
        <w:rPr>
          <w:rtl/>
        </w:rPr>
        <w:t xml:space="preserve">   </w:t>
      </w:r>
      <w:bookmarkEnd w:id="163"/>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לכאורה אין לה אינטרס.</w:t>
      </w:r>
    </w:p>
    <w:p w:rsidR="00DE71B5" w:rsidRDefault="00DE71B5" w:rsidP="00DE71B5">
      <w:pPr>
        <w:rPr>
          <w:rtl/>
          <w:lang w:eastAsia="he-IL"/>
        </w:rPr>
      </w:pPr>
      <w:bookmarkStart w:id="164" w:name="_ETM_Q1_1605366"/>
      <w:bookmarkStart w:id="165" w:name="_ETM_Q1_1605420"/>
      <w:bookmarkEnd w:id="164"/>
      <w:bookmarkEnd w:id="165"/>
    </w:p>
    <w:p w:rsidR="00DE71B5" w:rsidRDefault="00DE71B5" w:rsidP="00DE71B5">
      <w:pPr>
        <w:pStyle w:val="af9"/>
        <w:keepNext/>
        <w:rPr>
          <w:rtl/>
          <w:lang w:eastAsia="he-IL"/>
        </w:rPr>
      </w:pPr>
      <w:bookmarkStart w:id="166" w:name="ET_guest_642383_37"/>
      <w:r w:rsidRPr="00DE71B5">
        <w:rPr>
          <w:rStyle w:val="TagStyle"/>
          <w:rtl/>
        </w:rPr>
        <w:t xml:space="preserve"> &lt;&lt; אורח &gt;&gt; </w:t>
      </w:r>
      <w:r>
        <w:rPr>
          <w:rtl/>
          <w:lang w:eastAsia="he-IL"/>
        </w:rPr>
        <w:t>אודי אדירי:</w:t>
      </w:r>
      <w:r w:rsidRPr="00DE71B5">
        <w:rPr>
          <w:rStyle w:val="TagStyle"/>
          <w:rtl/>
        </w:rPr>
        <w:t xml:space="preserve"> &lt;&lt; אורח &gt;&gt;</w:t>
      </w:r>
      <w:r>
        <w:rPr>
          <w:rtl/>
          <w:lang w:eastAsia="he-IL"/>
        </w:rPr>
        <w:t xml:space="preserve">   </w:t>
      </w:r>
      <w:bookmarkEnd w:id="166"/>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 xml:space="preserve">אין לה את האינטרס </w:t>
      </w:r>
      <w:bookmarkStart w:id="167" w:name="_ETM_Q1_1606275"/>
      <w:bookmarkEnd w:id="167"/>
      <w:r>
        <w:rPr>
          <w:rFonts w:hint="cs"/>
          <w:rtl/>
          <w:lang w:eastAsia="he-IL"/>
        </w:rPr>
        <w:t>שלה, כל אחד מפתח אינטרסים.</w:t>
      </w:r>
    </w:p>
    <w:p w:rsidR="00DE71B5" w:rsidRDefault="00DE71B5" w:rsidP="00DE71B5">
      <w:pPr>
        <w:rPr>
          <w:rtl/>
          <w:lang w:eastAsia="he-IL"/>
        </w:rPr>
      </w:pPr>
    </w:p>
    <w:p w:rsidR="00DE71B5" w:rsidRDefault="00DE71B5" w:rsidP="00DE71B5">
      <w:pPr>
        <w:pStyle w:val="af6"/>
        <w:keepNext/>
        <w:rPr>
          <w:rtl/>
        </w:rPr>
      </w:pPr>
      <w:bookmarkStart w:id="168" w:name="ET_yor_4758_38"/>
      <w:r w:rsidRPr="00DE71B5">
        <w:rPr>
          <w:rStyle w:val="TagStyle"/>
          <w:rtl/>
        </w:rPr>
        <w:t xml:space="preserve"> &lt;&lt; יור &gt;&gt; </w:t>
      </w:r>
      <w:r>
        <w:rPr>
          <w:rtl/>
        </w:rPr>
        <w:t>היו"ר יעקב מרגי:</w:t>
      </w:r>
      <w:r w:rsidRPr="00DE71B5">
        <w:rPr>
          <w:rStyle w:val="TagStyle"/>
          <w:rtl/>
        </w:rPr>
        <w:t xml:space="preserve"> &lt;&lt; יור &gt;&gt;</w:t>
      </w:r>
      <w:r>
        <w:rPr>
          <w:rtl/>
        </w:rPr>
        <w:t xml:space="preserve">   </w:t>
      </w:r>
      <w:bookmarkEnd w:id="168"/>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יכול להיות מצב ש - - -</w:t>
      </w:r>
    </w:p>
    <w:p w:rsidR="00DE71B5" w:rsidRDefault="00DE71B5" w:rsidP="00DE71B5">
      <w:pPr>
        <w:rPr>
          <w:rtl/>
          <w:lang w:eastAsia="he-IL"/>
        </w:rPr>
      </w:pPr>
    </w:p>
    <w:p w:rsidR="00DE71B5" w:rsidRDefault="00DE71B5" w:rsidP="00DE71B5">
      <w:pPr>
        <w:pStyle w:val="af9"/>
        <w:keepNext/>
        <w:rPr>
          <w:rtl/>
          <w:lang w:eastAsia="he-IL"/>
        </w:rPr>
      </w:pPr>
      <w:bookmarkStart w:id="169" w:name="ET_guest_642383_39"/>
      <w:r w:rsidRPr="00DE71B5">
        <w:rPr>
          <w:rStyle w:val="TagStyle"/>
          <w:rtl/>
        </w:rPr>
        <w:t xml:space="preserve"> &lt;&lt; אורח &gt;&gt; </w:t>
      </w:r>
      <w:r>
        <w:rPr>
          <w:rtl/>
          <w:lang w:eastAsia="he-IL"/>
        </w:rPr>
        <w:t>אודי אדירי:</w:t>
      </w:r>
      <w:r w:rsidRPr="00DE71B5">
        <w:rPr>
          <w:rStyle w:val="TagStyle"/>
          <w:rtl/>
        </w:rPr>
        <w:t xml:space="preserve"> &lt;&lt; אורח &gt;&gt;</w:t>
      </w:r>
      <w:r>
        <w:rPr>
          <w:rtl/>
          <w:lang w:eastAsia="he-IL"/>
        </w:rPr>
        <w:t xml:space="preserve">   </w:t>
      </w:r>
      <w:bookmarkEnd w:id="169"/>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 xml:space="preserve">היא תפתח את שלה עם השנים. </w:t>
      </w:r>
    </w:p>
    <w:p w:rsidR="00DE71B5" w:rsidRDefault="00DE71B5" w:rsidP="00DE71B5">
      <w:pPr>
        <w:rPr>
          <w:rtl/>
          <w:lang w:eastAsia="he-IL"/>
        </w:rPr>
      </w:pPr>
    </w:p>
    <w:p w:rsidR="00DE71B5" w:rsidRDefault="00DE71B5" w:rsidP="00DE71B5">
      <w:pPr>
        <w:pStyle w:val="af9"/>
        <w:keepNext/>
        <w:rPr>
          <w:rtl/>
          <w:lang w:eastAsia="he-IL"/>
        </w:rPr>
      </w:pPr>
      <w:bookmarkStart w:id="170" w:name="ET_guest_757451_40"/>
      <w:r w:rsidRPr="00DE71B5">
        <w:rPr>
          <w:rStyle w:val="TagStyle"/>
          <w:rtl/>
        </w:rPr>
        <w:t xml:space="preserve"> &lt;&lt; אורח &gt;&gt; </w:t>
      </w:r>
      <w:r>
        <w:rPr>
          <w:rtl/>
          <w:lang w:eastAsia="he-IL"/>
        </w:rPr>
        <w:t>יואב קצבוי:</w:t>
      </w:r>
      <w:r w:rsidRPr="00DE71B5">
        <w:rPr>
          <w:rStyle w:val="TagStyle"/>
          <w:rtl/>
        </w:rPr>
        <w:t xml:space="preserve"> &lt;&lt; אורח &gt;&gt;</w:t>
      </w:r>
      <w:r>
        <w:rPr>
          <w:rtl/>
          <w:lang w:eastAsia="he-IL"/>
        </w:rPr>
        <w:t xml:space="preserve">   </w:t>
      </w:r>
      <w:bookmarkEnd w:id="170"/>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אין לה אינטרסים במקטעים אחרים במשק החשמל, זה בטוח.</w:t>
      </w:r>
    </w:p>
    <w:p w:rsidR="00DE71B5" w:rsidRDefault="00DE71B5" w:rsidP="00DE71B5">
      <w:pPr>
        <w:rPr>
          <w:rtl/>
          <w:lang w:eastAsia="he-IL"/>
        </w:rPr>
      </w:pPr>
    </w:p>
    <w:p w:rsidR="00DE71B5" w:rsidRDefault="00DE71B5" w:rsidP="00DE71B5">
      <w:pPr>
        <w:pStyle w:val="af9"/>
        <w:keepNext/>
        <w:rPr>
          <w:rtl/>
          <w:lang w:eastAsia="he-IL"/>
        </w:rPr>
      </w:pPr>
      <w:bookmarkStart w:id="171" w:name="ET_guest_642383_41"/>
      <w:r w:rsidRPr="00DE71B5">
        <w:rPr>
          <w:rStyle w:val="TagStyle"/>
          <w:rtl/>
        </w:rPr>
        <w:t xml:space="preserve"> &lt;&lt; אורח &gt;&gt; </w:t>
      </w:r>
      <w:r>
        <w:rPr>
          <w:rtl/>
          <w:lang w:eastAsia="he-IL"/>
        </w:rPr>
        <w:t>אודי אדירי:</w:t>
      </w:r>
      <w:r w:rsidRPr="00DE71B5">
        <w:rPr>
          <w:rStyle w:val="TagStyle"/>
          <w:rtl/>
        </w:rPr>
        <w:t xml:space="preserve"> &lt;&lt; אורח &gt;&gt;</w:t>
      </w:r>
      <w:r>
        <w:rPr>
          <w:rtl/>
          <w:lang w:eastAsia="he-IL"/>
        </w:rPr>
        <w:t xml:space="preserve">   </w:t>
      </w:r>
      <w:bookmarkEnd w:id="171"/>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 xml:space="preserve">כן, כן. היא אמורה </w:t>
      </w:r>
      <w:bookmarkStart w:id="172" w:name="_ETM_Q1_1615081"/>
      <w:bookmarkEnd w:id="172"/>
      <w:r>
        <w:rPr>
          <w:rFonts w:hint="cs"/>
          <w:rtl/>
          <w:lang w:eastAsia="he-IL"/>
        </w:rPr>
        <w:t>להיות במידה רבה, אם יואב הוא יו"ר רשות החשמל - - -</w:t>
      </w:r>
    </w:p>
    <w:p w:rsidR="00DE71B5" w:rsidRDefault="00DE71B5" w:rsidP="00DE71B5">
      <w:pPr>
        <w:rPr>
          <w:rtl/>
          <w:lang w:eastAsia="he-IL"/>
        </w:rPr>
      </w:pPr>
    </w:p>
    <w:p w:rsidR="00DE71B5" w:rsidRDefault="00DE71B5" w:rsidP="00DE71B5">
      <w:pPr>
        <w:pStyle w:val="af6"/>
        <w:keepNext/>
        <w:rPr>
          <w:rtl/>
        </w:rPr>
      </w:pPr>
      <w:bookmarkStart w:id="173" w:name="ET_yor_4758_42"/>
      <w:r w:rsidRPr="00DE71B5">
        <w:rPr>
          <w:rStyle w:val="TagStyle"/>
          <w:rtl/>
        </w:rPr>
        <w:t xml:space="preserve"> &lt;&lt; יור &gt;&gt; </w:t>
      </w:r>
      <w:r>
        <w:rPr>
          <w:rtl/>
        </w:rPr>
        <w:t>היו"ר יעקב מרגי:</w:t>
      </w:r>
      <w:r w:rsidRPr="00DE71B5">
        <w:rPr>
          <w:rStyle w:val="TagStyle"/>
          <w:rtl/>
        </w:rPr>
        <w:t xml:space="preserve"> &lt;&lt; יור &gt;&gt;</w:t>
      </w:r>
      <w:r>
        <w:rPr>
          <w:rtl/>
        </w:rPr>
        <w:t xml:space="preserve">   </w:t>
      </w:r>
      <w:bookmarkEnd w:id="173"/>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 xml:space="preserve">רציתי רק להבהיר שאני לא מקבל את </w:t>
      </w:r>
      <w:bookmarkStart w:id="174" w:name="_ETM_Q1_1616604"/>
      <w:bookmarkEnd w:id="174"/>
      <w:r>
        <w:rPr>
          <w:rFonts w:hint="cs"/>
          <w:rtl/>
          <w:lang w:eastAsia="he-IL"/>
        </w:rPr>
        <w:t xml:space="preserve">הדברים כאבסולוטיים. </w:t>
      </w:r>
      <w:bookmarkStart w:id="175" w:name="_ETM_Q1_1615805"/>
      <w:bookmarkEnd w:id="175"/>
    </w:p>
    <w:p w:rsidR="00DE71B5" w:rsidRDefault="00DE71B5" w:rsidP="00DE71B5">
      <w:pPr>
        <w:rPr>
          <w:rtl/>
          <w:lang w:eastAsia="he-IL"/>
        </w:rPr>
      </w:pPr>
      <w:bookmarkStart w:id="176" w:name="_ETM_Q1_1615867"/>
      <w:bookmarkEnd w:id="176"/>
    </w:p>
    <w:p w:rsidR="00DE71B5" w:rsidRDefault="00DE71B5" w:rsidP="00DE71B5">
      <w:pPr>
        <w:pStyle w:val="af9"/>
        <w:keepNext/>
        <w:rPr>
          <w:rtl/>
          <w:lang w:eastAsia="he-IL"/>
        </w:rPr>
      </w:pPr>
      <w:bookmarkStart w:id="177" w:name="ET_guest_757451_43"/>
      <w:r w:rsidRPr="00DE71B5">
        <w:rPr>
          <w:rStyle w:val="TagStyle"/>
          <w:rtl/>
        </w:rPr>
        <w:t xml:space="preserve"> &lt;&lt; אורח &gt;&gt; </w:t>
      </w:r>
      <w:r>
        <w:rPr>
          <w:rtl/>
          <w:lang w:eastAsia="he-IL"/>
        </w:rPr>
        <w:t>יואב קצבוי:</w:t>
      </w:r>
      <w:r w:rsidRPr="00DE71B5">
        <w:rPr>
          <w:rStyle w:val="TagStyle"/>
          <w:rtl/>
        </w:rPr>
        <w:t xml:space="preserve"> &lt;&lt; אורח &gt;&gt;</w:t>
      </w:r>
      <w:r>
        <w:rPr>
          <w:rtl/>
          <w:lang w:eastAsia="he-IL"/>
        </w:rPr>
        <w:t xml:space="preserve">   </w:t>
      </w:r>
      <w:bookmarkEnd w:id="177"/>
    </w:p>
    <w:p w:rsidR="00DE71B5" w:rsidRDefault="00DE71B5" w:rsidP="00DE71B5">
      <w:pPr>
        <w:pStyle w:val="KeepWithNext"/>
        <w:rPr>
          <w:rtl/>
          <w:lang w:eastAsia="he-IL"/>
        </w:rPr>
      </w:pPr>
    </w:p>
    <w:p w:rsidR="00DE71B5" w:rsidRDefault="00DE71B5" w:rsidP="00DE71B5">
      <w:pPr>
        <w:rPr>
          <w:rtl/>
          <w:lang w:eastAsia="he-IL"/>
        </w:rPr>
      </w:pPr>
      <w:bookmarkStart w:id="178" w:name="_ETM_Q1_1618636"/>
      <w:bookmarkStart w:id="179" w:name="_ETM_Q1_1618671"/>
      <w:bookmarkEnd w:id="178"/>
      <w:bookmarkEnd w:id="179"/>
      <w:r>
        <w:rPr>
          <w:rFonts w:hint="cs"/>
          <w:rtl/>
          <w:lang w:eastAsia="he-IL"/>
        </w:rPr>
        <w:t>זה ברור. לא תמיד הממשלה והחברה תהיה באותו עין. אבל - - -</w:t>
      </w:r>
    </w:p>
    <w:p w:rsidR="00DE71B5" w:rsidRDefault="00DE71B5" w:rsidP="00DE71B5">
      <w:pPr>
        <w:rPr>
          <w:rtl/>
          <w:lang w:eastAsia="he-IL"/>
        </w:rPr>
      </w:pPr>
      <w:bookmarkStart w:id="180" w:name="_ETM_Q1_1625980"/>
      <w:bookmarkStart w:id="181" w:name="_ETM_Q1_1626059"/>
      <w:bookmarkEnd w:id="180"/>
      <w:bookmarkEnd w:id="181"/>
    </w:p>
    <w:p w:rsidR="00DE71B5" w:rsidRDefault="00DE71B5" w:rsidP="00DE71B5">
      <w:pPr>
        <w:pStyle w:val="af9"/>
        <w:keepNext/>
        <w:rPr>
          <w:rtl/>
          <w:lang w:eastAsia="he-IL"/>
        </w:rPr>
      </w:pPr>
      <w:bookmarkStart w:id="182" w:name="ET_guest_642383_45"/>
      <w:r w:rsidRPr="00DE71B5">
        <w:rPr>
          <w:rStyle w:val="TagStyle"/>
          <w:rtl/>
        </w:rPr>
        <w:t xml:space="preserve"> &lt;&lt; אורח &gt;&gt; </w:t>
      </w:r>
      <w:r>
        <w:rPr>
          <w:rtl/>
          <w:lang w:eastAsia="he-IL"/>
        </w:rPr>
        <w:t>אודי אדירי:</w:t>
      </w:r>
      <w:r w:rsidRPr="00DE71B5">
        <w:rPr>
          <w:rStyle w:val="TagStyle"/>
          <w:rtl/>
        </w:rPr>
        <w:t xml:space="preserve"> &lt;&lt; אורח &gt;&gt;</w:t>
      </w:r>
      <w:r>
        <w:rPr>
          <w:rtl/>
          <w:lang w:eastAsia="he-IL"/>
        </w:rPr>
        <w:t xml:space="preserve">   </w:t>
      </w:r>
      <w:bookmarkEnd w:id="182"/>
    </w:p>
    <w:p w:rsidR="00DE71B5" w:rsidRDefault="00DE71B5" w:rsidP="00DE71B5">
      <w:pPr>
        <w:pStyle w:val="KeepWithNext"/>
        <w:rPr>
          <w:rtl/>
          <w:lang w:eastAsia="he-IL"/>
        </w:rPr>
      </w:pPr>
    </w:p>
    <w:p w:rsidR="00DE71B5" w:rsidRDefault="00DE71B5" w:rsidP="00DE71B5">
      <w:pPr>
        <w:rPr>
          <w:rtl/>
          <w:lang w:eastAsia="he-IL"/>
        </w:rPr>
      </w:pPr>
      <w:r>
        <w:rPr>
          <w:rFonts w:hint="cs"/>
          <w:rtl/>
          <w:lang w:eastAsia="he-IL"/>
        </w:rPr>
        <w:t>אבל היא - - -</w:t>
      </w:r>
    </w:p>
    <w:p w:rsidR="00DE71B5" w:rsidRDefault="00DE71B5" w:rsidP="00DE71B5">
      <w:pPr>
        <w:rPr>
          <w:rtl/>
          <w:lang w:eastAsia="he-IL"/>
        </w:rPr>
      </w:pPr>
    </w:p>
    <w:p w:rsidR="00DE71B5" w:rsidRDefault="00DE71B5" w:rsidP="00DE71B5">
      <w:pPr>
        <w:pStyle w:val="af6"/>
        <w:keepNext/>
        <w:rPr>
          <w:rtl/>
        </w:rPr>
      </w:pPr>
      <w:bookmarkStart w:id="183" w:name="ET_yor_4758_44"/>
      <w:r w:rsidRPr="00DE71B5">
        <w:rPr>
          <w:rStyle w:val="TagStyle"/>
          <w:rtl/>
        </w:rPr>
        <w:t xml:space="preserve"> &lt;&lt; יור &gt;&gt; </w:t>
      </w:r>
      <w:r>
        <w:rPr>
          <w:rtl/>
        </w:rPr>
        <w:t>היו"ר יעקב מרגי:</w:t>
      </w:r>
      <w:r w:rsidRPr="00DE71B5">
        <w:rPr>
          <w:rStyle w:val="TagStyle"/>
          <w:rtl/>
        </w:rPr>
        <w:t xml:space="preserve"> &lt;&lt; יור &gt;&gt;</w:t>
      </w:r>
      <w:r>
        <w:rPr>
          <w:rtl/>
        </w:rPr>
        <w:t xml:space="preserve">   </w:t>
      </w:r>
      <w:bookmarkEnd w:id="183"/>
    </w:p>
    <w:p w:rsidR="00DE71B5" w:rsidRDefault="00DE71B5" w:rsidP="00DE71B5">
      <w:pPr>
        <w:pStyle w:val="KeepWithNext"/>
        <w:rPr>
          <w:rtl/>
          <w:lang w:eastAsia="he-IL"/>
        </w:rPr>
      </w:pPr>
    </w:p>
    <w:p w:rsidR="00DE71B5" w:rsidRDefault="00DE71B5" w:rsidP="00041323">
      <w:pPr>
        <w:rPr>
          <w:rtl/>
          <w:lang w:eastAsia="he-IL"/>
        </w:rPr>
      </w:pPr>
      <w:r>
        <w:rPr>
          <w:rFonts w:hint="cs"/>
          <w:rtl/>
          <w:lang w:eastAsia="he-IL"/>
        </w:rPr>
        <w:t xml:space="preserve">אבל איך אמרת </w:t>
      </w:r>
      <w:r>
        <w:rPr>
          <w:rFonts w:hint="eastAsia"/>
          <w:rtl/>
          <w:lang w:eastAsia="he-IL"/>
        </w:rPr>
        <w:t>–</w:t>
      </w:r>
      <w:r>
        <w:rPr>
          <w:rFonts w:hint="cs"/>
          <w:rtl/>
          <w:lang w:eastAsia="he-IL"/>
        </w:rPr>
        <w:t xml:space="preserve"> מתחום אחר שאני עוסק, בתחום אחר שאנחנו רואים</w:t>
      </w:r>
      <w:bookmarkStart w:id="184" w:name="_ETM_Q1_1632401"/>
      <w:bookmarkEnd w:id="184"/>
      <w:r w:rsidR="00860C24">
        <w:rPr>
          <w:rFonts w:hint="cs"/>
          <w:rtl/>
          <w:lang w:eastAsia="he-IL"/>
        </w:rPr>
        <w:t xml:space="preserve">, ברשות שוק ההון, היכן שהייתה דורית סלינגר. לכאורה, אנחנו מבקשים ממנה לפעמים סעד כאזרחים, אבל היא בניגוד, אפילו בניגוד </w:t>
      </w:r>
      <w:bookmarkStart w:id="185" w:name="_ETM_Q1_1641940"/>
      <w:bookmarkEnd w:id="185"/>
      <w:r w:rsidR="00860C24">
        <w:rPr>
          <w:rFonts w:hint="cs"/>
          <w:rtl/>
          <w:lang w:eastAsia="he-IL"/>
        </w:rPr>
        <w:t xml:space="preserve">עניינים לאזרח. ברגע שכל שוק ההון הפך להיות הציר המרכזי </w:t>
      </w:r>
      <w:r w:rsidR="00860C24">
        <w:rPr>
          <w:rFonts w:hint="eastAsia"/>
          <w:rtl/>
          <w:lang w:eastAsia="he-IL"/>
        </w:rPr>
        <w:t>–</w:t>
      </w:r>
      <w:r w:rsidR="00860C24">
        <w:rPr>
          <w:rFonts w:hint="cs"/>
          <w:rtl/>
          <w:lang w:eastAsia="he-IL"/>
        </w:rPr>
        <w:t xml:space="preserve"> אם פעם זה היה הבנקים, היום זה לא הבנקים לבד, היום הבנקים הולכים וקטנים בקטע הפיננסי, היום הם שחקנים מרכזיים. היא ברשות הפיקוח על שוק ההון, אינטרס היציבות </w:t>
      </w:r>
      <w:r w:rsidR="00041323">
        <w:rPr>
          <w:rFonts w:hint="cs"/>
          <w:rtl/>
          <w:lang w:eastAsia="he-IL"/>
        </w:rPr>
        <w:t>של</w:t>
      </w:r>
      <w:r w:rsidR="00860C24">
        <w:rPr>
          <w:rFonts w:hint="cs"/>
          <w:rtl/>
          <w:lang w:eastAsia="he-IL"/>
        </w:rPr>
        <w:t xml:space="preserve"> שוק ההון חשוב כערך עליון </w:t>
      </w:r>
      <w:r w:rsidR="00041323">
        <w:rPr>
          <w:rFonts w:hint="cs"/>
          <w:rtl/>
          <w:lang w:eastAsia="he-IL"/>
        </w:rPr>
        <w:t xml:space="preserve">לפני </w:t>
      </w:r>
      <w:r w:rsidR="00860C24">
        <w:rPr>
          <w:rFonts w:hint="eastAsia"/>
          <w:rtl/>
          <w:lang w:eastAsia="he-IL"/>
        </w:rPr>
        <w:t>–</w:t>
      </w:r>
      <w:bookmarkStart w:id="186" w:name="_ETM_Q1_1663336"/>
      <w:bookmarkEnd w:id="186"/>
      <w:r w:rsidR="00860C24">
        <w:rPr>
          <w:rFonts w:hint="cs"/>
          <w:rtl/>
          <w:lang w:eastAsia="he-IL"/>
        </w:rPr>
        <w:t xml:space="preserve"> גם לי הוא חשוב </w:t>
      </w:r>
      <w:r w:rsidR="00860C24">
        <w:rPr>
          <w:rFonts w:hint="eastAsia"/>
          <w:rtl/>
          <w:lang w:eastAsia="he-IL"/>
        </w:rPr>
        <w:t>–</w:t>
      </w:r>
      <w:r w:rsidR="00860C24">
        <w:rPr>
          <w:rFonts w:hint="cs"/>
          <w:rtl/>
          <w:lang w:eastAsia="he-IL"/>
        </w:rPr>
        <w:t xml:space="preserve"> אבל באינטרסים המסחריים, ביני ובין היציבות של השוק - </w:t>
      </w:r>
      <w:bookmarkStart w:id="187" w:name="_ETM_Q1_1670381"/>
      <w:bookmarkEnd w:id="187"/>
      <w:r w:rsidR="00860C24">
        <w:rPr>
          <w:rFonts w:hint="cs"/>
          <w:rtl/>
          <w:lang w:eastAsia="he-IL"/>
        </w:rPr>
        <w:t>- -</w:t>
      </w:r>
    </w:p>
    <w:p w:rsidR="00860C24" w:rsidRDefault="00860C24" w:rsidP="00860C24">
      <w:pPr>
        <w:rPr>
          <w:rtl/>
          <w:lang w:eastAsia="he-IL"/>
        </w:rPr>
      </w:pPr>
    </w:p>
    <w:p w:rsidR="00860C24" w:rsidRDefault="00860C24" w:rsidP="00860C24">
      <w:pPr>
        <w:pStyle w:val="af9"/>
        <w:keepNext/>
        <w:rPr>
          <w:rtl/>
          <w:lang w:eastAsia="he-IL"/>
        </w:rPr>
      </w:pPr>
      <w:bookmarkStart w:id="188" w:name="ET_guest_642383_46"/>
      <w:r w:rsidRPr="00860C24">
        <w:rPr>
          <w:rStyle w:val="TagStyle"/>
          <w:rtl/>
        </w:rPr>
        <w:t xml:space="preserve"> &lt;&lt; אורח &gt;&gt; </w:t>
      </w:r>
      <w:r>
        <w:rPr>
          <w:rtl/>
          <w:lang w:eastAsia="he-IL"/>
        </w:rPr>
        <w:t>אודי אדירי:</w:t>
      </w:r>
      <w:r w:rsidRPr="00860C24">
        <w:rPr>
          <w:rStyle w:val="TagStyle"/>
          <w:rtl/>
        </w:rPr>
        <w:t xml:space="preserve"> &lt;&lt; אורח &gt;&gt;</w:t>
      </w:r>
      <w:r>
        <w:rPr>
          <w:rtl/>
          <w:lang w:eastAsia="he-IL"/>
        </w:rPr>
        <w:t xml:space="preserve">   </w:t>
      </w:r>
      <w:bookmarkEnd w:id="188"/>
    </w:p>
    <w:p w:rsidR="00860C24" w:rsidRDefault="00860C24" w:rsidP="00860C24">
      <w:pPr>
        <w:pStyle w:val="KeepWithNext"/>
        <w:rPr>
          <w:rtl/>
          <w:lang w:eastAsia="he-IL"/>
        </w:rPr>
      </w:pPr>
    </w:p>
    <w:p w:rsidR="00860C24" w:rsidRDefault="00860C24" w:rsidP="00860C24">
      <w:pPr>
        <w:rPr>
          <w:rtl/>
          <w:lang w:eastAsia="he-IL"/>
        </w:rPr>
      </w:pPr>
      <w:r>
        <w:rPr>
          <w:rFonts w:hint="cs"/>
          <w:rtl/>
          <w:lang w:eastAsia="he-IL"/>
        </w:rPr>
        <w:t>אבל אין ברירה, מישהו צריך לאזן.</w:t>
      </w:r>
    </w:p>
    <w:p w:rsidR="00860C24" w:rsidRDefault="00860C24" w:rsidP="00860C24">
      <w:pPr>
        <w:rPr>
          <w:rtl/>
          <w:lang w:eastAsia="he-IL"/>
        </w:rPr>
      </w:pPr>
    </w:p>
    <w:p w:rsidR="00860C24" w:rsidRDefault="00860C24" w:rsidP="00860C24">
      <w:pPr>
        <w:pStyle w:val="af6"/>
        <w:keepNext/>
        <w:rPr>
          <w:rtl/>
        </w:rPr>
      </w:pPr>
      <w:bookmarkStart w:id="189" w:name="ET_yor_4758_47"/>
      <w:r w:rsidRPr="00860C24">
        <w:rPr>
          <w:rStyle w:val="TagStyle"/>
          <w:rtl/>
        </w:rPr>
        <w:t xml:space="preserve"> &lt;&lt; יור &gt;&gt; </w:t>
      </w:r>
      <w:r>
        <w:rPr>
          <w:rtl/>
        </w:rPr>
        <w:t>היו"ר יעקב מרגי:</w:t>
      </w:r>
      <w:r w:rsidRPr="00860C24">
        <w:rPr>
          <w:rStyle w:val="TagStyle"/>
          <w:rtl/>
        </w:rPr>
        <w:t xml:space="preserve"> &lt;&lt; יור &gt;&gt;</w:t>
      </w:r>
      <w:r>
        <w:rPr>
          <w:rtl/>
        </w:rPr>
        <w:t xml:space="preserve">   </w:t>
      </w:r>
      <w:bookmarkEnd w:id="189"/>
    </w:p>
    <w:p w:rsidR="00860C24" w:rsidRDefault="00860C24" w:rsidP="00860C24">
      <w:pPr>
        <w:pStyle w:val="KeepWithNext"/>
        <w:rPr>
          <w:rtl/>
          <w:lang w:eastAsia="he-IL"/>
        </w:rPr>
      </w:pPr>
    </w:p>
    <w:p w:rsidR="00860C24" w:rsidRDefault="00041323" w:rsidP="00041323">
      <w:pPr>
        <w:rPr>
          <w:rtl/>
          <w:lang w:eastAsia="he-IL"/>
        </w:rPr>
      </w:pPr>
      <w:r>
        <w:rPr>
          <w:rFonts w:hint="cs"/>
          <w:rtl/>
          <w:lang w:eastAsia="he-IL"/>
        </w:rPr>
        <w:t>בסוף</w:t>
      </w:r>
      <w:r w:rsidR="00860C24">
        <w:rPr>
          <w:rFonts w:hint="cs"/>
          <w:rtl/>
          <w:lang w:eastAsia="he-IL"/>
        </w:rPr>
        <w:t xml:space="preserve">, בסוף, גם חברת ניהול  הזו </w:t>
      </w:r>
      <w:bookmarkStart w:id="190" w:name="_ETM_Q1_1674215"/>
      <w:bookmarkEnd w:id="190"/>
      <w:r w:rsidR="00860C24">
        <w:rPr>
          <w:rFonts w:hint="eastAsia"/>
          <w:rtl/>
          <w:lang w:eastAsia="he-IL"/>
        </w:rPr>
        <w:t>–</w:t>
      </w:r>
      <w:r w:rsidR="00860C24">
        <w:rPr>
          <w:rFonts w:hint="cs"/>
          <w:rtl/>
          <w:lang w:eastAsia="he-IL"/>
        </w:rPr>
        <w:t xml:space="preserve"> אבל איך שלא יהיה, זה יותר טוב מאשר מה שיש.</w:t>
      </w:r>
      <w:bookmarkStart w:id="191" w:name="_ETM_Q1_1680160"/>
      <w:bookmarkEnd w:id="191"/>
    </w:p>
    <w:p w:rsidR="00860C24" w:rsidRDefault="00860C24" w:rsidP="00860C24">
      <w:pPr>
        <w:rPr>
          <w:rtl/>
          <w:lang w:eastAsia="he-IL"/>
        </w:rPr>
      </w:pPr>
      <w:bookmarkStart w:id="192" w:name="_ETM_Q1_1680204"/>
      <w:bookmarkEnd w:id="192"/>
    </w:p>
    <w:p w:rsidR="00860C24" w:rsidRDefault="00860C24" w:rsidP="00860C24">
      <w:pPr>
        <w:pStyle w:val="af9"/>
        <w:keepNext/>
        <w:rPr>
          <w:rtl/>
          <w:lang w:eastAsia="he-IL"/>
        </w:rPr>
      </w:pPr>
      <w:bookmarkStart w:id="193" w:name="ET_guest_642383_48"/>
      <w:r w:rsidRPr="00860C24">
        <w:rPr>
          <w:rStyle w:val="TagStyle"/>
          <w:rtl/>
        </w:rPr>
        <w:t xml:space="preserve"> &lt;&lt; אורח &gt;&gt; </w:t>
      </w:r>
      <w:r>
        <w:rPr>
          <w:rtl/>
          <w:lang w:eastAsia="he-IL"/>
        </w:rPr>
        <w:t>אודי אדירי:</w:t>
      </w:r>
      <w:r w:rsidRPr="00860C24">
        <w:rPr>
          <w:rStyle w:val="TagStyle"/>
          <w:rtl/>
        </w:rPr>
        <w:t xml:space="preserve"> &lt;&lt; אורח &gt;&gt;</w:t>
      </w:r>
      <w:r>
        <w:rPr>
          <w:rtl/>
          <w:lang w:eastAsia="he-IL"/>
        </w:rPr>
        <w:t xml:space="preserve">   </w:t>
      </w:r>
      <w:bookmarkEnd w:id="193"/>
    </w:p>
    <w:p w:rsidR="00860C24" w:rsidRDefault="00860C24" w:rsidP="00860C24">
      <w:pPr>
        <w:pStyle w:val="KeepWithNext"/>
        <w:rPr>
          <w:rtl/>
          <w:lang w:eastAsia="he-IL"/>
        </w:rPr>
      </w:pPr>
    </w:p>
    <w:p w:rsidR="00860C24" w:rsidRDefault="00860C24" w:rsidP="00041323">
      <w:pPr>
        <w:rPr>
          <w:rtl/>
          <w:lang w:eastAsia="he-IL"/>
        </w:rPr>
      </w:pPr>
      <w:r>
        <w:rPr>
          <w:rFonts w:hint="cs"/>
          <w:rtl/>
          <w:lang w:eastAsia="he-IL"/>
        </w:rPr>
        <w:t xml:space="preserve">זה </w:t>
      </w:r>
      <w:r w:rsidR="0004599C">
        <w:rPr>
          <w:rFonts w:hint="cs"/>
          <w:rtl/>
          <w:lang w:eastAsia="he-IL"/>
        </w:rPr>
        <w:t xml:space="preserve">יותר טוב, וזה לא רק האינטרסים, זה גם האינטרסים, אבל זה גם שתהיה </w:t>
      </w:r>
      <w:bookmarkStart w:id="194" w:name="_ETM_Q1_1684415"/>
      <w:bookmarkEnd w:id="194"/>
      <w:r w:rsidR="0004599C">
        <w:rPr>
          <w:rFonts w:hint="cs"/>
          <w:rtl/>
          <w:lang w:eastAsia="he-IL"/>
        </w:rPr>
        <w:t xml:space="preserve">חברה שבסוף זה התפקיד שלה בחיים. זה מספיק חשוב. ניהול </w:t>
      </w:r>
      <w:bookmarkStart w:id="195" w:name="_ETM_Q1_1686193"/>
      <w:bookmarkEnd w:id="195"/>
      <w:r w:rsidR="0004599C">
        <w:rPr>
          <w:rFonts w:hint="cs"/>
          <w:rtl/>
          <w:lang w:eastAsia="he-IL"/>
        </w:rPr>
        <w:t>משק החשמל הוא מספיק מורכב כדי שת</w:t>
      </w:r>
      <w:r w:rsidR="00041323">
        <w:rPr>
          <w:rFonts w:hint="cs"/>
          <w:rtl/>
          <w:lang w:eastAsia="he-IL"/>
        </w:rPr>
        <w:t>היה חברה שבזה היא תתעסק. וכמובן</w:t>
      </w:r>
      <w:r w:rsidR="0004599C">
        <w:rPr>
          <w:rFonts w:hint="cs"/>
          <w:rtl/>
          <w:lang w:eastAsia="he-IL"/>
        </w:rPr>
        <w:t xml:space="preserve"> הרוב הגדול של העובדים עוברים לחברת החשמל. היינו צריכים לעמוד בזה, דחינו את זה, הייתה סמכות של </w:t>
      </w:r>
      <w:bookmarkStart w:id="196" w:name="_ETM_Q1_1696296"/>
      <w:bookmarkEnd w:id="196"/>
      <w:r w:rsidR="0004599C">
        <w:rPr>
          <w:rFonts w:hint="cs"/>
          <w:rtl/>
          <w:lang w:eastAsia="he-IL"/>
        </w:rPr>
        <w:t xml:space="preserve">השר לדחות את זה פעמיים. היום הגענו </w:t>
      </w:r>
      <w:r w:rsidR="00041323">
        <w:rPr>
          <w:rFonts w:hint="cs"/>
          <w:rtl/>
          <w:lang w:eastAsia="he-IL"/>
        </w:rPr>
        <w:t>לוועדה</w:t>
      </w:r>
      <w:r w:rsidR="0004599C">
        <w:rPr>
          <w:rFonts w:hint="cs"/>
          <w:rtl/>
          <w:lang w:eastAsia="he-IL"/>
        </w:rPr>
        <w:t xml:space="preserve"> כי דחייה </w:t>
      </w:r>
      <w:bookmarkStart w:id="197" w:name="_ETM_Q1_1699572"/>
      <w:bookmarkEnd w:id="197"/>
      <w:r w:rsidR="0004599C">
        <w:rPr>
          <w:rFonts w:hint="cs"/>
          <w:rtl/>
          <w:lang w:eastAsia="he-IL"/>
        </w:rPr>
        <w:t>נוספת היא בסמכות הוועדה.</w:t>
      </w:r>
      <w:bookmarkStart w:id="198" w:name="_ETM_Q1_1700203"/>
      <w:bookmarkEnd w:id="198"/>
    </w:p>
    <w:p w:rsidR="0004599C" w:rsidRDefault="0004599C" w:rsidP="0004599C">
      <w:pPr>
        <w:rPr>
          <w:rtl/>
          <w:lang w:eastAsia="he-IL"/>
        </w:rPr>
      </w:pPr>
      <w:bookmarkStart w:id="199" w:name="_ETM_Q1_1700253"/>
      <w:bookmarkStart w:id="200" w:name="_ETM_Q1_1700619"/>
      <w:bookmarkEnd w:id="199"/>
      <w:bookmarkEnd w:id="200"/>
    </w:p>
    <w:p w:rsidR="00AA4C15" w:rsidRDefault="0004599C" w:rsidP="007D6A33">
      <w:pPr>
        <w:rPr>
          <w:rtl/>
          <w:lang w:eastAsia="he-IL"/>
        </w:rPr>
      </w:pPr>
      <w:bookmarkStart w:id="201" w:name="_ETM_Q1_1700664"/>
      <w:bookmarkEnd w:id="201"/>
      <w:r>
        <w:rPr>
          <w:rFonts w:hint="cs"/>
          <w:rtl/>
          <w:lang w:eastAsia="he-IL"/>
        </w:rPr>
        <w:t>נגיד מה עשינו: כמו שאמרתי, הקמנו את החברה כבר לפני למעלה משנה. לנו חשוב מ</w:t>
      </w:r>
      <w:r w:rsidR="007D6A33">
        <w:rPr>
          <w:rFonts w:hint="cs"/>
          <w:rtl/>
          <w:lang w:eastAsia="he-IL"/>
        </w:rPr>
        <w:t>אוד</w:t>
      </w:r>
      <w:r w:rsidR="00041323">
        <w:rPr>
          <w:rFonts w:hint="cs"/>
          <w:rtl/>
          <w:lang w:eastAsia="he-IL"/>
        </w:rPr>
        <w:t xml:space="preserve"> אדוני היושב-ראש, חשוב מאוד</w:t>
      </w:r>
      <w:r>
        <w:rPr>
          <w:rFonts w:hint="cs"/>
          <w:rtl/>
          <w:lang w:eastAsia="he-IL"/>
        </w:rPr>
        <w:t xml:space="preserve"> </w:t>
      </w:r>
      <w:r w:rsidR="007D6A33">
        <w:rPr>
          <w:rFonts w:hint="cs"/>
          <w:rtl/>
          <w:lang w:eastAsia="he-IL"/>
        </w:rPr>
        <w:t xml:space="preserve">לבוא לדיון היום אצלך למועד הזה </w:t>
      </w:r>
      <w:r>
        <w:rPr>
          <w:rFonts w:hint="cs"/>
          <w:rtl/>
          <w:lang w:eastAsia="he-IL"/>
        </w:rPr>
        <w:t xml:space="preserve">כשהחברה יצאה לדרך באמת. ולכן גם </w:t>
      </w:r>
      <w:bookmarkStart w:id="202" w:name="_ETM_Q1_1718496"/>
      <w:bookmarkEnd w:id="202"/>
      <w:r>
        <w:rPr>
          <w:rFonts w:hint="cs"/>
          <w:rtl/>
          <w:lang w:eastAsia="he-IL"/>
        </w:rPr>
        <w:t>משכנו והיו פה לחצים, הפעלנו בחודשיים האחרונים מכבש לחצים מאוד</w:t>
      </w:r>
      <w:bookmarkStart w:id="203" w:name="_ETM_Q1_1722256"/>
      <w:bookmarkEnd w:id="203"/>
      <w:r>
        <w:rPr>
          <w:rFonts w:hint="cs"/>
          <w:rtl/>
          <w:lang w:eastAsia="he-IL"/>
        </w:rPr>
        <w:t xml:space="preserve"> גדול על החברה. הייתה פה עבודה מאוד קשה גם</w:t>
      </w:r>
      <w:bookmarkStart w:id="204" w:name="_ETM_Q1_1724776"/>
      <w:bookmarkEnd w:id="204"/>
      <w:r>
        <w:rPr>
          <w:rFonts w:hint="cs"/>
          <w:rtl/>
          <w:lang w:eastAsia="he-IL"/>
        </w:rPr>
        <w:t xml:space="preserve"> של חברת חשמל, גם של החברה, בעיקר של רשות</w:t>
      </w:r>
      <w:bookmarkStart w:id="205" w:name="_ETM_Q1_1724042"/>
      <w:bookmarkEnd w:id="205"/>
      <w:r>
        <w:rPr>
          <w:rFonts w:hint="cs"/>
          <w:rtl/>
          <w:lang w:eastAsia="he-IL"/>
        </w:rPr>
        <w:t xml:space="preserve"> החשמל </w:t>
      </w:r>
      <w:r>
        <w:rPr>
          <w:rFonts w:hint="eastAsia"/>
          <w:rtl/>
          <w:lang w:eastAsia="he-IL"/>
        </w:rPr>
        <w:t>–</w:t>
      </w:r>
      <w:r w:rsidR="007D6A33">
        <w:rPr>
          <w:rFonts w:hint="cs"/>
          <w:rtl/>
          <w:lang w:eastAsia="he-IL"/>
        </w:rPr>
        <w:t xml:space="preserve"> נמצא פה ממלא מקום היו"ר</w:t>
      </w:r>
      <w:r>
        <w:rPr>
          <w:rFonts w:hint="cs"/>
          <w:rtl/>
          <w:lang w:eastAsia="he-IL"/>
        </w:rPr>
        <w:t xml:space="preserve"> יואב והיועצת המשפטית </w:t>
      </w:r>
      <w:bookmarkStart w:id="206" w:name="_ETM_Q1_1726538"/>
      <w:bookmarkEnd w:id="206"/>
      <w:r>
        <w:rPr>
          <w:rFonts w:hint="cs"/>
          <w:rtl/>
          <w:lang w:eastAsia="he-IL"/>
        </w:rPr>
        <w:t xml:space="preserve">חרות </w:t>
      </w:r>
      <w:r>
        <w:rPr>
          <w:rFonts w:hint="eastAsia"/>
          <w:rtl/>
          <w:lang w:eastAsia="he-IL"/>
        </w:rPr>
        <w:t>–</w:t>
      </w:r>
      <w:r>
        <w:rPr>
          <w:rFonts w:hint="cs"/>
          <w:rtl/>
          <w:lang w:eastAsia="he-IL"/>
        </w:rPr>
        <w:t xml:space="preserve"> עשו פה עבודה אינטנסיבית</w:t>
      </w:r>
      <w:r w:rsidRPr="0004599C">
        <w:rPr>
          <w:rFonts w:hint="cs"/>
          <w:rtl/>
          <w:lang w:eastAsia="he-IL"/>
        </w:rPr>
        <w:t xml:space="preserve"> </w:t>
      </w:r>
      <w:r>
        <w:rPr>
          <w:rFonts w:hint="cs"/>
          <w:rtl/>
          <w:lang w:eastAsia="he-IL"/>
        </w:rPr>
        <w:t>מאוד.</w:t>
      </w:r>
      <w:bookmarkStart w:id="207" w:name="_ETM_Q1_1731796"/>
      <w:bookmarkEnd w:id="207"/>
      <w:r>
        <w:rPr>
          <w:rFonts w:hint="cs"/>
          <w:rtl/>
          <w:lang w:eastAsia="he-IL"/>
        </w:rPr>
        <w:t xml:space="preserve"> אבל אמרנו לחברה: כדאי מאוד ונכון מאוד שעד </w:t>
      </w:r>
      <w:bookmarkStart w:id="208" w:name="_ETM_Q1_1734248"/>
      <w:bookmarkEnd w:id="208"/>
      <w:r>
        <w:rPr>
          <w:rFonts w:hint="cs"/>
          <w:rtl/>
          <w:lang w:eastAsia="he-IL"/>
        </w:rPr>
        <w:t xml:space="preserve">ה-3 בדצמבר את יוצאת לדרך עם הפעילות </w:t>
      </w:r>
      <w:bookmarkStart w:id="209" w:name="_ETM_Q1_1739804"/>
      <w:bookmarkEnd w:id="209"/>
      <w:r>
        <w:rPr>
          <w:rFonts w:hint="cs"/>
          <w:rtl/>
          <w:lang w:eastAsia="he-IL"/>
        </w:rPr>
        <w:t>המהותית שלך. והבוקר, בצוהריים</w:t>
      </w:r>
      <w:r w:rsidR="009A38AF">
        <w:rPr>
          <w:rFonts w:hint="cs"/>
          <w:rtl/>
          <w:lang w:eastAsia="he-IL"/>
        </w:rPr>
        <w:t xml:space="preserve"> למעשה, השר חתם על תיקון </w:t>
      </w:r>
      <w:bookmarkStart w:id="210" w:name="_ETM_Q1_1747142"/>
      <w:bookmarkEnd w:id="210"/>
      <w:r w:rsidR="00041323">
        <w:rPr>
          <w:rFonts w:hint="cs"/>
          <w:rtl/>
          <w:lang w:eastAsia="he-IL"/>
        </w:rPr>
        <w:t>הרישיון כך שהחל מהיום</w:t>
      </w:r>
      <w:r w:rsidR="009A38AF">
        <w:rPr>
          <w:rFonts w:hint="cs"/>
          <w:rtl/>
          <w:lang w:eastAsia="he-IL"/>
        </w:rPr>
        <w:t xml:space="preserve"> מה שאנחנו מבקשים לדחות זה רק</w:t>
      </w:r>
      <w:bookmarkStart w:id="211" w:name="_ETM_Q1_1749035"/>
      <w:bookmarkEnd w:id="211"/>
      <w:r w:rsidR="009A38AF">
        <w:rPr>
          <w:rFonts w:hint="cs"/>
          <w:rtl/>
          <w:lang w:eastAsia="he-IL"/>
        </w:rPr>
        <w:t>, מה שנקרא: פעילות ניהול המערכת הינ"</w:t>
      </w:r>
      <w:r w:rsidR="00AA4C15">
        <w:rPr>
          <w:rFonts w:hint="cs"/>
          <w:rtl/>
          <w:lang w:eastAsia="he-IL"/>
        </w:rPr>
        <w:t xml:space="preserve">מ, ואת כל פעילות התפ"ט, פעילות התכנון ארוך הטווח, שזה בערך חצי מהפעילות. </w:t>
      </w:r>
      <w:bookmarkStart w:id="212" w:name="_ETM_Q1_1761397"/>
      <w:bookmarkEnd w:id="212"/>
    </w:p>
    <w:p w:rsidR="00AA4C15" w:rsidRDefault="00AA4C15" w:rsidP="00AA4C15">
      <w:pPr>
        <w:rPr>
          <w:rtl/>
          <w:lang w:eastAsia="he-IL"/>
        </w:rPr>
      </w:pPr>
      <w:bookmarkStart w:id="213" w:name="_ETM_Q1_1764250"/>
      <w:bookmarkStart w:id="214" w:name="_ETM_Q1_1764295"/>
      <w:bookmarkEnd w:id="213"/>
      <w:bookmarkEnd w:id="214"/>
    </w:p>
    <w:p w:rsidR="0004599C" w:rsidRDefault="00AA4C15" w:rsidP="00AA4C15">
      <w:pPr>
        <w:rPr>
          <w:rtl/>
          <w:lang w:eastAsia="he-IL"/>
        </w:rPr>
      </w:pPr>
      <w:bookmarkStart w:id="215" w:name="_ETM_Q1_1764890"/>
      <w:bookmarkStart w:id="216" w:name="_ETM_Q1_1764935"/>
      <w:bookmarkEnd w:id="215"/>
      <w:bookmarkEnd w:id="216"/>
      <w:r>
        <w:rPr>
          <w:rFonts w:hint="cs"/>
          <w:rtl/>
          <w:lang w:eastAsia="he-IL"/>
        </w:rPr>
        <w:t>היא כבר יצאה לדרך.</w:t>
      </w:r>
      <w:bookmarkStart w:id="217" w:name="_ETM_Q1_1764321"/>
      <w:bookmarkEnd w:id="217"/>
    </w:p>
    <w:p w:rsidR="00AA4C15" w:rsidRDefault="00AA4C15" w:rsidP="0004599C">
      <w:pPr>
        <w:rPr>
          <w:rtl/>
          <w:lang w:eastAsia="he-IL"/>
        </w:rPr>
      </w:pPr>
      <w:bookmarkStart w:id="218" w:name="_ETM_Q1_1764391"/>
      <w:bookmarkEnd w:id="218"/>
    </w:p>
    <w:p w:rsidR="00AA4C15" w:rsidRDefault="00AA4C15" w:rsidP="00AA4C15">
      <w:pPr>
        <w:pStyle w:val="af6"/>
        <w:keepNext/>
        <w:rPr>
          <w:rtl/>
        </w:rPr>
      </w:pPr>
      <w:bookmarkStart w:id="219" w:name="ET_yor_4758_49"/>
      <w:r w:rsidRPr="00AA4C15">
        <w:rPr>
          <w:rStyle w:val="TagStyle"/>
          <w:rtl/>
        </w:rPr>
        <w:t xml:space="preserve"> &lt;&lt; יור &gt;&gt; </w:t>
      </w:r>
      <w:r>
        <w:rPr>
          <w:rtl/>
        </w:rPr>
        <w:t>היו"ר יעקב מרגי:</w:t>
      </w:r>
      <w:r w:rsidRPr="00AA4C15">
        <w:rPr>
          <w:rStyle w:val="TagStyle"/>
          <w:rtl/>
        </w:rPr>
        <w:t xml:space="preserve"> &lt;&lt; יור &gt;&gt;</w:t>
      </w:r>
      <w:r>
        <w:rPr>
          <w:rtl/>
        </w:rPr>
        <w:t xml:space="preserve">   </w:t>
      </w:r>
      <w:bookmarkEnd w:id="219"/>
    </w:p>
    <w:p w:rsidR="00AA4C15" w:rsidRDefault="00AA4C15" w:rsidP="00AA4C15">
      <w:pPr>
        <w:pStyle w:val="KeepWithNext"/>
        <w:rPr>
          <w:rtl/>
          <w:lang w:eastAsia="he-IL"/>
        </w:rPr>
      </w:pPr>
    </w:p>
    <w:p w:rsidR="00AA4C15" w:rsidRDefault="00AA4C15" w:rsidP="00AA4C15">
      <w:pPr>
        <w:rPr>
          <w:rtl/>
          <w:lang w:eastAsia="he-IL"/>
        </w:rPr>
      </w:pPr>
      <w:r>
        <w:rPr>
          <w:rFonts w:hint="cs"/>
          <w:rtl/>
          <w:lang w:eastAsia="he-IL"/>
        </w:rPr>
        <w:t>אתם מבקשים דחייה בחצי</w:t>
      </w:r>
      <w:bookmarkStart w:id="220" w:name="_ETM_Q1_1761286"/>
      <w:bookmarkEnd w:id="220"/>
      <w:r>
        <w:rPr>
          <w:rFonts w:hint="cs"/>
          <w:rtl/>
          <w:lang w:eastAsia="he-IL"/>
        </w:rPr>
        <w:t xml:space="preserve"> שנה.</w:t>
      </w:r>
    </w:p>
    <w:p w:rsidR="00AA4C15" w:rsidRDefault="00AA4C15" w:rsidP="00AA4C15">
      <w:pPr>
        <w:rPr>
          <w:rtl/>
          <w:lang w:eastAsia="he-IL"/>
        </w:rPr>
      </w:pPr>
      <w:bookmarkStart w:id="221" w:name="_ETM_Q1_1762336"/>
      <w:bookmarkStart w:id="222" w:name="_ETM_Q1_1762381"/>
      <w:bookmarkEnd w:id="221"/>
      <w:bookmarkEnd w:id="222"/>
    </w:p>
    <w:p w:rsidR="00AA4C15" w:rsidRDefault="00AA4C15" w:rsidP="00AA4C15">
      <w:pPr>
        <w:pStyle w:val="af9"/>
        <w:keepNext/>
        <w:rPr>
          <w:rtl/>
          <w:lang w:eastAsia="he-IL"/>
        </w:rPr>
      </w:pPr>
      <w:bookmarkStart w:id="223" w:name="ET_guest_642383_50"/>
      <w:r w:rsidRPr="00AA4C15">
        <w:rPr>
          <w:rStyle w:val="TagStyle"/>
          <w:rtl/>
        </w:rPr>
        <w:t xml:space="preserve"> &lt;&lt; אורח &gt;&gt; </w:t>
      </w:r>
      <w:r>
        <w:rPr>
          <w:rtl/>
          <w:lang w:eastAsia="he-IL"/>
        </w:rPr>
        <w:t>אודי אדירי:</w:t>
      </w:r>
      <w:r w:rsidRPr="00AA4C15">
        <w:rPr>
          <w:rStyle w:val="TagStyle"/>
          <w:rtl/>
        </w:rPr>
        <w:t xml:space="preserve"> &lt;&lt; אורח &gt;&gt;</w:t>
      </w:r>
      <w:r>
        <w:rPr>
          <w:rtl/>
          <w:lang w:eastAsia="he-IL"/>
        </w:rPr>
        <w:t xml:space="preserve">   </w:t>
      </w:r>
      <w:bookmarkEnd w:id="223"/>
    </w:p>
    <w:p w:rsidR="00AA4C15" w:rsidRDefault="00AA4C15" w:rsidP="00AA4C15">
      <w:pPr>
        <w:pStyle w:val="KeepWithNext"/>
        <w:rPr>
          <w:rtl/>
          <w:lang w:eastAsia="he-IL"/>
        </w:rPr>
      </w:pPr>
    </w:p>
    <w:p w:rsidR="00AA4C15" w:rsidRDefault="00AA4C15" w:rsidP="00AA4C15">
      <w:pPr>
        <w:rPr>
          <w:rtl/>
          <w:lang w:eastAsia="he-IL"/>
        </w:rPr>
      </w:pPr>
      <w:bookmarkStart w:id="224" w:name="_ETM_Q1_1766031"/>
      <w:bookmarkStart w:id="225" w:name="_ETM_Q1_1766064"/>
      <w:bookmarkEnd w:id="224"/>
      <w:bookmarkEnd w:id="225"/>
      <w:r>
        <w:rPr>
          <w:rFonts w:hint="cs"/>
          <w:rtl/>
          <w:lang w:eastAsia="he-IL"/>
        </w:rPr>
        <w:t>אגיד עוד משהו היושב-ראש: באנו לדחות בחצי שנה, אנחנו מפעילים כל לחץ על החבר</w:t>
      </w:r>
      <w:r w:rsidR="007D6A33">
        <w:rPr>
          <w:rFonts w:hint="cs"/>
          <w:rtl/>
          <w:lang w:eastAsia="he-IL"/>
        </w:rPr>
        <w:t>ה לסיים את זה מהר. ההערכה שלנו – ואני אומר את זה לצערי –</w:t>
      </w:r>
      <w:r>
        <w:rPr>
          <w:rFonts w:hint="cs"/>
          <w:rtl/>
          <w:lang w:eastAsia="he-IL"/>
        </w:rPr>
        <w:t xml:space="preserve"> </w:t>
      </w:r>
      <w:bookmarkStart w:id="226" w:name="_ETM_Q1_1775358"/>
      <w:bookmarkEnd w:id="226"/>
      <w:r>
        <w:rPr>
          <w:rFonts w:hint="cs"/>
          <w:rtl/>
          <w:lang w:eastAsia="he-IL"/>
        </w:rPr>
        <w:t>היא שנגיע כאן יכול להיות לדחייה קצרה נוספת.</w:t>
      </w:r>
      <w:bookmarkStart w:id="227" w:name="_ETM_Q1_1782044"/>
      <w:bookmarkEnd w:id="227"/>
    </w:p>
    <w:p w:rsidR="00AA4C15" w:rsidRDefault="00AA4C15" w:rsidP="00AA4C15">
      <w:pPr>
        <w:rPr>
          <w:rtl/>
          <w:lang w:eastAsia="he-IL"/>
        </w:rPr>
      </w:pPr>
      <w:bookmarkStart w:id="228" w:name="_ETM_Q1_1782102"/>
      <w:bookmarkEnd w:id="228"/>
    </w:p>
    <w:p w:rsidR="00AA4C15" w:rsidRDefault="00AA4C15" w:rsidP="00AA4C15">
      <w:pPr>
        <w:pStyle w:val="af6"/>
        <w:keepNext/>
        <w:rPr>
          <w:rtl/>
        </w:rPr>
      </w:pPr>
      <w:bookmarkStart w:id="229" w:name="ET_yor_4758_51"/>
      <w:r w:rsidRPr="00AA4C15">
        <w:rPr>
          <w:rStyle w:val="TagStyle"/>
          <w:rtl/>
        </w:rPr>
        <w:t xml:space="preserve"> &lt;&lt; יור &gt;&gt; </w:t>
      </w:r>
      <w:r>
        <w:rPr>
          <w:rtl/>
        </w:rPr>
        <w:t>היו"ר יעקב מרגי:</w:t>
      </w:r>
      <w:r w:rsidRPr="00AA4C15">
        <w:rPr>
          <w:rStyle w:val="TagStyle"/>
          <w:rtl/>
        </w:rPr>
        <w:t xml:space="preserve"> &lt;&lt; יור &gt;&gt;</w:t>
      </w:r>
      <w:r>
        <w:rPr>
          <w:rtl/>
        </w:rPr>
        <w:t xml:space="preserve">   </w:t>
      </w:r>
      <w:bookmarkEnd w:id="229"/>
    </w:p>
    <w:p w:rsidR="00AA4C15" w:rsidRDefault="00AA4C15" w:rsidP="00AA4C15">
      <w:pPr>
        <w:pStyle w:val="KeepWithNext"/>
        <w:rPr>
          <w:rtl/>
          <w:lang w:eastAsia="he-IL"/>
        </w:rPr>
      </w:pPr>
    </w:p>
    <w:p w:rsidR="00AA4C15" w:rsidRDefault="00AA4C15" w:rsidP="00015A8C">
      <w:pPr>
        <w:rPr>
          <w:rtl/>
          <w:lang w:eastAsia="he-IL"/>
        </w:rPr>
      </w:pPr>
      <w:r>
        <w:rPr>
          <w:rFonts w:hint="cs"/>
          <w:rtl/>
          <w:lang w:eastAsia="he-IL"/>
        </w:rPr>
        <w:t xml:space="preserve">אתה צריך לבוא לפה כדי לקבל את זה, </w:t>
      </w:r>
      <w:bookmarkStart w:id="230" w:name="_ETM_Q1_1784512"/>
      <w:bookmarkEnd w:id="230"/>
      <w:r>
        <w:rPr>
          <w:rFonts w:hint="cs"/>
          <w:rtl/>
          <w:lang w:eastAsia="he-IL"/>
        </w:rPr>
        <w:t xml:space="preserve">כדי לקבל את ההארכה היום, אתה צריך לומר לי שאתה </w:t>
      </w:r>
      <w:bookmarkStart w:id="231" w:name="_ETM_Q1_1788917"/>
      <w:bookmarkEnd w:id="231"/>
      <w:r>
        <w:rPr>
          <w:rFonts w:hint="cs"/>
          <w:rtl/>
          <w:lang w:eastAsia="he-IL"/>
        </w:rPr>
        <w:t>בא אלי לדווח לי ב-3 ביוני 2021, שחברת הניהול קמה ועובדת. יכול להיות שהיא תצטרך תוך כדי סינכרוני</w:t>
      </w:r>
      <w:r>
        <w:rPr>
          <w:rFonts w:hint="eastAsia"/>
          <w:rtl/>
          <w:lang w:eastAsia="he-IL"/>
        </w:rPr>
        <w:t>ם</w:t>
      </w:r>
      <w:r>
        <w:rPr>
          <w:rFonts w:hint="cs"/>
          <w:rtl/>
          <w:lang w:eastAsia="he-IL"/>
        </w:rPr>
        <w:t xml:space="preserve"> קטנים, אבל עוד דחייה זו אמירה לא אחראית.</w:t>
      </w:r>
      <w:bookmarkStart w:id="232" w:name="_ETM_Q1_1801243"/>
      <w:bookmarkEnd w:id="232"/>
    </w:p>
    <w:p w:rsidR="00AA4C15" w:rsidRDefault="00AA4C15" w:rsidP="00AA4C15">
      <w:pPr>
        <w:rPr>
          <w:rtl/>
          <w:lang w:eastAsia="he-IL"/>
        </w:rPr>
      </w:pPr>
      <w:bookmarkStart w:id="233" w:name="_ETM_Q1_1801300"/>
      <w:bookmarkStart w:id="234" w:name="_ETM_Q1_1804741"/>
      <w:bookmarkEnd w:id="233"/>
      <w:bookmarkEnd w:id="234"/>
    </w:p>
    <w:p w:rsidR="00AA4C15" w:rsidRDefault="00AA4C15" w:rsidP="00AA4C15">
      <w:pPr>
        <w:pStyle w:val="af9"/>
        <w:keepNext/>
        <w:rPr>
          <w:rtl/>
          <w:lang w:eastAsia="he-IL"/>
        </w:rPr>
      </w:pPr>
      <w:bookmarkStart w:id="235" w:name="ET_guest_642383_52"/>
      <w:r w:rsidRPr="00AA4C15">
        <w:rPr>
          <w:rStyle w:val="TagStyle"/>
          <w:rtl/>
        </w:rPr>
        <w:t xml:space="preserve"> &lt;&lt; אורח &gt;&gt; </w:t>
      </w:r>
      <w:r>
        <w:rPr>
          <w:rtl/>
          <w:lang w:eastAsia="he-IL"/>
        </w:rPr>
        <w:t>אודי אדירי:</w:t>
      </w:r>
      <w:r w:rsidRPr="00AA4C15">
        <w:rPr>
          <w:rStyle w:val="TagStyle"/>
          <w:rtl/>
        </w:rPr>
        <w:t xml:space="preserve"> &lt;&lt; אורח &gt;&gt;</w:t>
      </w:r>
      <w:r>
        <w:rPr>
          <w:rtl/>
          <w:lang w:eastAsia="he-IL"/>
        </w:rPr>
        <w:t xml:space="preserve">   </w:t>
      </w:r>
      <w:bookmarkEnd w:id="235"/>
    </w:p>
    <w:p w:rsidR="00AA4C15" w:rsidRDefault="00AA4C15" w:rsidP="00AA4C15">
      <w:pPr>
        <w:pStyle w:val="KeepWithNext"/>
        <w:rPr>
          <w:rtl/>
          <w:lang w:eastAsia="he-IL"/>
        </w:rPr>
      </w:pPr>
    </w:p>
    <w:p w:rsidR="00AA4C15" w:rsidRDefault="00AA4C15" w:rsidP="00AA4C15">
      <w:pPr>
        <w:rPr>
          <w:rtl/>
          <w:lang w:eastAsia="he-IL"/>
        </w:rPr>
      </w:pPr>
      <w:bookmarkStart w:id="236" w:name="_ETM_Q1_1805132"/>
      <w:bookmarkStart w:id="237" w:name="_ETM_Q1_1805160"/>
      <w:bookmarkEnd w:id="236"/>
      <w:bookmarkEnd w:id="237"/>
      <w:r>
        <w:rPr>
          <w:rFonts w:hint="cs"/>
          <w:rtl/>
          <w:lang w:eastAsia="he-IL"/>
        </w:rPr>
        <w:t>תראה, לא, אני - - -</w:t>
      </w:r>
    </w:p>
    <w:p w:rsidR="00AA4C15" w:rsidRDefault="00AA4C15" w:rsidP="00AA4C15">
      <w:pPr>
        <w:rPr>
          <w:rtl/>
          <w:lang w:eastAsia="he-IL"/>
        </w:rPr>
      </w:pPr>
    </w:p>
    <w:p w:rsidR="00AA4C15" w:rsidRDefault="00AA4C15" w:rsidP="00AA4C15">
      <w:pPr>
        <w:pStyle w:val="af6"/>
        <w:keepNext/>
        <w:rPr>
          <w:rtl/>
        </w:rPr>
      </w:pPr>
      <w:bookmarkStart w:id="238" w:name="ET_yor_4758_53"/>
      <w:r w:rsidRPr="00AA4C15">
        <w:rPr>
          <w:rStyle w:val="TagStyle"/>
          <w:rtl/>
        </w:rPr>
        <w:t xml:space="preserve"> &lt;&lt; יור &gt;&gt; </w:t>
      </w:r>
      <w:r>
        <w:rPr>
          <w:rtl/>
        </w:rPr>
        <w:t>היו"ר יעקב מרגי:</w:t>
      </w:r>
      <w:r w:rsidRPr="00AA4C15">
        <w:rPr>
          <w:rStyle w:val="TagStyle"/>
          <w:rtl/>
        </w:rPr>
        <w:t xml:space="preserve"> &lt;&lt; יור &gt;&gt;</w:t>
      </w:r>
      <w:r>
        <w:rPr>
          <w:rtl/>
        </w:rPr>
        <w:t xml:space="preserve">   </w:t>
      </w:r>
      <w:bookmarkEnd w:id="238"/>
    </w:p>
    <w:p w:rsidR="00AA4C15" w:rsidRDefault="00AA4C15" w:rsidP="00AA4C15">
      <w:pPr>
        <w:pStyle w:val="KeepWithNext"/>
        <w:rPr>
          <w:rtl/>
        </w:rPr>
      </w:pPr>
    </w:p>
    <w:p w:rsidR="00AA4C15" w:rsidRDefault="00AA4C15" w:rsidP="008763EE">
      <w:pPr>
        <w:rPr>
          <w:rtl/>
        </w:rPr>
      </w:pPr>
      <w:r>
        <w:rPr>
          <w:rFonts w:hint="cs"/>
          <w:rtl/>
        </w:rPr>
        <w:t>חשבתי שזה מה שאתה הולך לומר.</w:t>
      </w:r>
      <w:bookmarkStart w:id="239" w:name="_ETM_Q1_1803288"/>
      <w:bookmarkEnd w:id="239"/>
      <w:r>
        <w:rPr>
          <w:rFonts w:hint="cs"/>
          <w:rtl/>
        </w:rPr>
        <w:t xml:space="preserve"> רצינו לבוא היום לומר לך</w:t>
      </w:r>
      <w:bookmarkStart w:id="240" w:name="_ETM_Q1_1809554"/>
      <w:bookmarkEnd w:id="240"/>
      <w:r>
        <w:rPr>
          <w:rFonts w:hint="cs"/>
          <w:rtl/>
        </w:rPr>
        <w:t xml:space="preserve"> </w:t>
      </w:r>
      <w:r>
        <w:rPr>
          <w:rFonts w:hint="eastAsia"/>
          <w:rtl/>
        </w:rPr>
        <w:t>–</w:t>
      </w:r>
      <w:r>
        <w:rPr>
          <w:rFonts w:hint="cs"/>
          <w:rtl/>
        </w:rPr>
        <w:t xml:space="preserve"> לכן הקמנו את זה וזוהי הדחייה האחרונה, ולכן הקמנו את זה. הקמנו את זה מקרטע, חצי, אבל הקמה זו אמירה. בוא, אם השר לא היה חותם לא הייתם </w:t>
      </w:r>
      <w:bookmarkStart w:id="241" w:name="_ETM_Q1_1819811"/>
      <w:bookmarkEnd w:id="241"/>
      <w:r>
        <w:rPr>
          <w:rFonts w:hint="cs"/>
          <w:rtl/>
        </w:rPr>
        <w:t>מקימים את זה</w:t>
      </w:r>
      <w:r w:rsidR="008763EE">
        <w:rPr>
          <w:rFonts w:hint="cs"/>
          <w:rtl/>
        </w:rPr>
        <w:t>? יכול להיות שלא הייתי נותן את זה.</w:t>
      </w:r>
    </w:p>
    <w:p w:rsidR="00AA4C15" w:rsidRDefault="00AA4C15" w:rsidP="00AA4C15">
      <w:pPr>
        <w:rPr>
          <w:rtl/>
        </w:rPr>
      </w:pPr>
      <w:bookmarkStart w:id="242" w:name="_ETM_Q1_1803343"/>
      <w:bookmarkStart w:id="243" w:name="_ETM_Q1_1805994"/>
      <w:bookmarkEnd w:id="242"/>
      <w:bookmarkEnd w:id="243"/>
    </w:p>
    <w:p w:rsidR="00AA4C15" w:rsidRDefault="00AA4C15" w:rsidP="00AA4C15">
      <w:pPr>
        <w:pStyle w:val="af9"/>
        <w:keepNext/>
        <w:rPr>
          <w:rtl/>
        </w:rPr>
      </w:pPr>
      <w:bookmarkStart w:id="244" w:name="ET_guest_642383_54"/>
      <w:r w:rsidRPr="00AA4C15">
        <w:rPr>
          <w:rStyle w:val="TagStyle"/>
          <w:rtl/>
        </w:rPr>
        <w:t xml:space="preserve"> &lt;&lt; אורח &gt;&gt; </w:t>
      </w:r>
      <w:r>
        <w:rPr>
          <w:rtl/>
        </w:rPr>
        <w:t>אודי אדירי:</w:t>
      </w:r>
      <w:r w:rsidRPr="00AA4C15">
        <w:rPr>
          <w:rStyle w:val="TagStyle"/>
          <w:rtl/>
        </w:rPr>
        <w:t xml:space="preserve"> &lt;&lt; אורח &gt;&gt;</w:t>
      </w:r>
      <w:r>
        <w:rPr>
          <w:rtl/>
        </w:rPr>
        <w:t xml:space="preserve">   </w:t>
      </w:r>
      <w:bookmarkEnd w:id="244"/>
    </w:p>
    <w:p w:rsidR="00AA4C15" w:rsidRDefault="00AA4C15" w:rsidP="00AA4C15">
      <w:pPr>
        <w:pStyle w:val="KeepWithNext"/>
        <w:rPr>
          <w:rtl/>
        </w:rPr>
      </w:pPr>
    </w:p>
    <w:p w:rsidR="00AA4C15" w:rsidRDefault="008763EE" w:rsidP="008763EE">
      <w:pPr>
        <w:rPr>
          <w:rtl/>
        </w:rPr>
      </w:pPr>
      <w:bookmarkStart w:id="245" w:name="_ETM_Q1_1806475"/>
      <w:bookmarkStart w:id="246" w:name="_ETM_Q1_1806511"/>
      <w:bookmarkEnd w:id="245"/>
      <w:bookmarkEnd w:id="246"/>
      <w:r>
        <w:rPr>
          <w:rFonts w:hint="cs"/>
          <w:rtl/>
        </w:rPr>
        <w:t xml:space="preserve">אנחנו מאוד לוחצים אותם. הם כרגע מדברים על אוגוסט, אנחנו </w:t>
      </w:r>
      <w:bookmarkStart w:id="247" w:name="_ETM_Q1_1835412"/>
      <w:bookmarkEnd w:id="247"/>
      <w:r>
        <w:rPr>
          <w:rFonts w:hint="cs"/>
          <w:rtl/>
        </w:rPr>
        <w:t xml:space="preserve">עושים מאמץ מאוד גדול. להתחייב אני לא יודע, אבל אני </w:t>
      </w:r>
      <w:bookmarkStart w:id="248" w:name="_ETM_Q1_1837543"/>
      <w:bookmarkEnd w:id="248"/>
      <w:r>
        <w:rPr>
          <w:rFonts w:hint="cs"/>
          <w:rtl/>
        </w:rPr>
        <w:t xml:space="preserve">העברתי את המסר, אנחנו נעשה </w:t>
      </w:r>
      <w:bookmarkStart w:id="249" w:name="_ETM_Q1_1843040"/>
      <w:bookmarkEnd w:id="249"/>
      <w:r>
        <w:rPr>
          <w:rFonts w:hint="cs"/>
          <w:rtl/>
        </w:rPr>
        <w:t>כל מאמץ בעניין הזה. זה בעיקר</w:t>
      </w:r>
      <w:bookmarkStart w:id="250" w:name="_ETM_Q1_1842235"/>
      <w:bookmarkEnd w:id="250"/>
      <w:r>
        <w:rPr>
          <w:rFonts w:hint="cs"/>
          <w:rtl/>
        </w:rPr>
        <w:t xml:space="preserve"> שאלות של מערכות מידע ומחשוב ונעשה כל מאמץ והמסר ברור.</w:t>
      </w:r>
    </w:p>
    <w:p w:rsidR="008763EE" w:rsidRDefault="008763EE" w:rsidP="008763EE">
      <w:pPr>
        <w:rPr>
          <w:rtl/>
        </w:rPr>
      </w:pPr>
    </w:p>
    <w:p w:rsidR="008763EE" w:rsidRDefault="008763EE" w:rsidP="008763EE">
      <w:pPr>
        <w:pStyle w:val="af6"/>
        <w:keepNext/>
        <w:rPr>
          <w:rtl/>
        </w:rPr>
      </w:pPr>
      <w:bookmarkStart w:id="251" w:name="ET_yor_4758_55"/>
      <w:r w:rsidRPr="008763EE">
        <w:rPr>
          <w:rStyle w:val="TagStyle"/>
          <w:rtl/>
        </w:rPr>
        <w:t xml:space="preserve"> &lt;&lt; יור &gt;&gt; </w:t>
      </w:r>
      <w:r>
        <w:rPr>
          <w:rtl/>
        </w:rPr>
        <w:t>היו"ר יעקב מרגי:</w:t>
      </w:r>
      <w:r w:rsidRPr="008763EE">
        <w:rPr>
          <w:rStyle w:val="TagStyle"/>
          <w:rtl/>
        </w:rPr>
        <w:t xml:space="preserve"> &lt;&lt; יור &gt;&gt;</w:t>
      </w:r>
      <w:r>
        <w:rPr>
          <w:rtl/>
        </w:rPr>
        <w:t xml:space="preserve">   </w:t>
      </w:r>
      <w:bookmarkEnd w:id="251"/>
    </w:p>
    <w:p w:rsidR="008763EE" w:rsidRDefault="008763EE" w:rsidP="008763EE">
      <w:pPr>
        <w:pStyle w:val="KeepWithNext"/>
        <w:rPr>
          <w:rtl/>
          <w:lang w:eastAsia="he-IL"/>
        </w:rPr>
      </w:pPr>
    </w:p>
    <w:p w:rsidR="00512C94" w:rsidRDefault="008763EE" w:rsidP="008763EE">
      <w:pPr>
        <w:rPr>
          <w:rtl/>
          <w:lang w:eastAsia="he-IL"/>
        </w:rPr>
      </w:pPr>
      <w:r>
        <w:rPr>
          <w:rFonts w:hint="cs"/>
          <w:rtl/>
          <w:lang w:eastAsia="he-IL"/>
        </w:rPr>
        <w:t xml:space="preserve">אמרתי: קשיים אובייקטיבים </w:t>
      </w:r>
      <w:r>
        <w:rPr>
          <w:rFonts w:hint="eastAsia"/>
          <w:rtl/>
          <w:lang w:eastAsia="he-IL"/>
        </w:rPr>
        <w:t>–</w:t>
      </w:r>
      <w:r>
        <w:rPr>
          <w:rFonts w:hint="cs"/>
          <w:rtl/>
          <w:lang w:eastAsia="he-IL"/>
        </w:rPr>
        <w:t xml:space="preserve"> אנחנו פה. </w:t>
      </w:r>
      <w:bookmarkStart w:id="252" w:name="_ETM_Q1_1848784"/>
      <w:bookmarkEnd w:id="252"/>
      <w:r>
        <w:rPr>
          <w:rFonts w:hint="cs"/>
          <w:rtl/>
          <w:lang w:eastAsia="he-IL"/>
        </w:rPr>
        <w:t xml:space="preserve">קשיים לא אובייקטיבים </w:t>
      </w:r>
      <w:r>
        <w:rPr>
          <w:rFonts w:hint="eastAsia"/>
          <w:rtl/>
          <w:lang w:eastAsia="he-IL"/>
        </w:rPr>
        <w:t>–</w:t>
      </w:r>
      <w:r>
        <w:rPr>
          <w:rFonts w:hint="cs"/>
          <w:rtl/>
          <w:lang w:eastAsia="he-IL"/>
        </w:rPr>
        <w:t xml:space="preserve"> אנחנו לא בשבילם. לכן אני אומר: קודם כל שתדעו שזו הארכה אחרונה. זו</w:t>
      </w:r>
      <w:bookmarkStart w:id="253" w:name="_ETM_Q1_1863263"/>
      <w:bookmarkEnd w:id="253"/>
      <w:r w:rsidR="00015A8C">
        <w:rPr>
          <w:rFonts w:hint="cs"/>
          <w:rtl/>
          <w:lang w:eastAsia="he-IL"/>
        </w:rPr>
        <w:t xml:space="preserve"> הארכה אחרונה ו</w:t>
      </w:r>
      <w:r>
        <w:rPr>
          <w:rFonts w:hint="cs"/>
          <w:rtl/>
          <w:lang w:eastAsia="he-IL"/>
        </w:rPr>
        <w:t>אתם תצטרכו להתאמץ, להתאמץ ולשכנע את הוועדה אם</w:t>
      </w:r>
      <w:bookmarkStart w:id="254" w:name="_ETM_Q1_1870483"/>
      <w:bookmarkEnd w:id="254"/>
      <w:r>
        <w:rPr>
          <w:rFonts w:hint="cs"/>
          <w:rtl/>
          <w:lang w:eastAsia="he-IL"/>
        </w:rPr>
        <w:t xml:space="preserve"> לקבל הארכה נוספת. אפשר להקים, אפשר לעשות הכול. תבוא, תגיד לי, תשמע </w:t>
      </w:r>
      <w:r>
        <w:rPr>
          <w:rFonts w:hint="eastAsia"/>
          <w:rtl/>
          <w:lang w:eastAsia="he-IL"/>
        </w:rPr>
        <w:t>–</w:t>
      </w:r>
      <w:r w:rsidR="00015A8C">
        <w:rPr>
          <w:rFonts w:hint="cs"/>
          <w:rtl/>
          <w:lang w:eastAsia="he-IL"/>
        </w:rPr>
        <w:t xml:space="preserve"> </w:t>
      </w:r>
      <w:r>
        <w:rPr>
          <w:rFonts w:hint="cs"/>
          <w:rtl/>
          <w:lang w:eastAsia="he-IL"/>
        </w:rPr>
        <w:t>אף אחד לא יעמוד עם זכוכית מגדלת ויבדוק איך היא מתפקדת. יכול להיות שתעשו איזה הסכם מעבר</w:t>
      </w:r>
      <w:bookmarkStart w:id="255" w:name="_ETM_Q1_1881418"/>
      <w:bookmarkEnd w:id="255"/>
      <w:r w:rsidR="00015A8C">
        <w:rPr>
          <w:rFonts w:hint="cs"/>
          <w:rtl/>
          <w:lang w:eastAsia="he-IL"/>
        </w:rPr>
        <w:t xml:space="preserve"> איך זה עובד</w:t>
      </w:r>
      <w:r>
        <w:rPr>
          <w:rFonts w:hint="cs"/>
          <w:rtl/>
          <w:lang w:eastAsia="he-IL"/>
        </w:rPr>
        <w:t>, אבל זה שהיא צריכה לקום</w:t>
      </w:r>
      <w:bookmarkStart w:id="256" w:name="_ETM_Q1_1883875"/>
      <w:bookmarkEnd w:id="256"/>
      <w:r>
        <w:rPr>
          <w:rFonts w:hint="cs"/>
          <w:rtl/>
          <w:lang w:eastAsia="he-IL"/>
        </w:rPr>
        <w:t xml:space="preserve"> במלואה? היא צריכה לקום במלואה.</w:t>
      </w:r>
      <w:bookmarkStart w:id="257" w:name="_ETM_Q1_1882978"/>
      <w:bookmarkEnd w:id="257"/>
      <w:r w:rsidR="00512C94">
        <w:rPr>
          <w:rFonts w:hint="cs"/>
          <w:rtl/>
          <w:lang w:eastAsia="he-IL"/>
        </w:rPr>
        <w:t xml:space="preserve"> </w:t>
      </w:r>
      <w:bookmarkStart w:id="258" w:name="_ETM_Q1_1890358"/>
      <w:bookmarkEnd w:id="258"/>
    </w:p>
    <w:p w:rsidR="00512C94" w:rsidRDefault="00512C94" w:rsidP="008763EE">
      <w:pPr>
        <w:rPr>
          <w:rtl/>
          <w:lang w:eastAsia="he-IL"/>
        </w:rPr>
      </w:pPr>
      <w:bookmarkStart w:id="259" w:name="_ETM_Q1_1890402"/>
      <w:bookmarkStart w:id="260" w:name="_ETM_Q1_1890590"/>
      <w:bookmarkEnd w:id="259"/>
      <w:bookmarkEnd w:id="260"/>
    </w:p>
    <w:p w:rsidR="008763EE" w:rsidRDefault="00512C94" w:rsidP="008763EE">
      <w:pPr>
        <w:rPr>
          <w:rtl/>
          <w:lang w:eastAsia="he-IL"/>
        </w:rPr>
      </w:pPr>
      <w:bookmarkStart w:id="261" w:name="_ETM_Q1_1890638"/>
      <w:bookmarkEnd w:id="261"/>
      <w:r>
        <w:rPr>
          <w:rFonts w:hint="cs"/>
          <w:rtl/>
          <w:lang w:eastAsia="he-IL"/>
        </w:rPr>
        <w:t>- - - אחר כך חודש, חודשיים של איזה</w:t>
      </w:r>
      <w:r w:rsidR="00015A8C">
        <w:rPr>
          <w:rFonts w:hint="cs"/>
          <w:rtl/>
          <w:lang w:eastAsia="he-IL"/>
        </w:rPr>
        <w:t xml:space="preserve"> הרצה משותפת. שתהיה על הפרקטיקה</w:t>
      </w:r>
      <w:r>
        <w:rPr>
          <w:rFonts w:hint="cs"/>
          <w:rtl/>
          <w:lang w:eastAsia="he-IL"/>
        </w:rPr>
        <w:t xml:space="preserve"> ההרצה המשותפת. דמי רצינות מה שנקרא.</w:t>
      </w:r>
      <w:bookmarkStart w:id="262" w:name="_ETM_Q1_1894118"/>
      <w:bookmarkEnd w:id="262"/>
    </w:p>
    <w:p w:rsidR="00512C94" w:rsidRDefault="00512C94" w:rsidP="008763EE">
      <w:pPr>
        <w:rPr>
          <w:rtl/>
          <w:lang w:eastAsia="he-IL"/>
        </w:rPr>
      </w:pPr>
      <w:bookmarkStart w:id="263" w:name="_ETM_Q1_1894165"/>
      <w:bookmarkStart w:id="264" w:name="_ETM_Q1_1896393"/>
      <w:bookmarkEnd w:id="263"/>
      <w:bookmarkEnd w:id="264"/>
    </w:p>
    <w:p w:rsidR="00512C94" w:rsidRDefault="00512C94" w:rsidP="00512C94">
      <w:pPr>
        <w:pStyle w:val="af9"/>
        <w:keepNext/>
        <w:rPr>
          <w:rtl/>
          <w:lang w:eastAsia="he-IL"/>
        </w:rPr>
      </w:pPr>
      <w:bookmarkStart w:id="265" w:name="ET_guest_642383_56"/>
      <w:r w:rsidRPr="00512C94">
        <w:rPr>
          <w:rStyle w:val="TagStyle"/>
          <w:rtl/>
        </w:rPr>
        <w:t xml:space="preserve"> &lt;&lt; אורח &gt;&gt; </w:t>
      </w:r>
      <w:r>
        <w:rPr>
          <w:rtl/>
          <w:lang w:eastAsia="he-IL"/>
        </w:rPr>
        <w:t>אודי אדירי:</w:t>
      </w:r>
      <w:r w:rsidRPr="00512C94">
        <w:rPr>
          <w:rStyle w:val="TagStyle"/>
          <w:rtl/>
        </w:rPr>
        <w:t xml:space="preserve"> &lt;&lt; אורח &gt;&gt;</w:t>
      </w:r>
      <w:r>
        <w:rPr>
          <w:rtl/>
          <w:lang w:eastAsia="he-IL"/>
        </w:rPr>
        <w:t xml:space="preserve">   </w:t>
      </w:r>
      <w:bookmarkEnd w:id="265"/>
    </w:p>
    <w:p w:rsidR="00512C94" w:rsidRDefault="00512C94" w:rsidP="00512C94">
      <w:pPr>
        <w:pStyle w:val="KeepWithNext"/>
        <w:rPr>
          <w:rtl/>
          <w:lang w:eastAsia="he-IL"/>
        </w:rPr>
      </w:pPr>
    </w:p>
    <w:p w:rsidR="00512C94" w:rsidRDefault="00512C94" w:rsidP="00015A8C">
      <w:pPr>
        <w:rPr>
          <w:rtl/>
          <w:lang w:eastAsia="he-IL"/>
        </w:rPr>
      </w:pPr>
      <w:bookmarkStart w:id="266" w:name="_ETM_Q1_1896819"/>
      <w:bookmarkStart w:id="267" w:name="_ETM_Q1_1896845"/>
      <w:bookmarkEnd w:id="266"/>
      <w:bookmarkEnd w:id="267"/>
      <w:r>
        <w:rPr>
          <w:rFonts w:hint="cs"/>
          <w:rtl/>
          <w:lang w:eastAsia="he-IL"/>
        </w:rPr>
        <w:t>אני</w:t>
      </w:r>
      <w:bookmarkStart w:id="268" w:name="_ETM_Q1_1897826"/>
      <w:bookmarkEnd w:id="268"/>
      <w:r>
        <w:rPr>
          <w:rFonts w:hint="cs"/>
          <w:rtl/>
          <w:lang w:eastAsia="he-IL"/>
        </w:rPr>
        <w:t xml:space="preserve"> מבין את המסר. לבסוף היושב-ראש, יש הבדל </w:t>
      </w:r>
      <w:r w:rsidR="0029461B">
        <w:rPr>
          <w:rFonts w:hint="cs"/>
          <w:rtl/>
          <w:lang w:eastAsia="he-IL"/>
        </w:rPr>
        <w:t xml:space="preserve">גם </w:t>
      </w:r>
      <w:r>
        <w:rPr>
          <w:rFonts w:hint="cs"/>
          <w:rtl/>
          <w:lang w:eastAsia="he-IL"/>
        </w:rPr>
        <w:t>בין חברה פועלת לבין זה שבאופן רשמי וסופי, מה שנקרא,</w:t>
      </w:r>
      <w:bookmarkStart w:id="269" w:name="_ETM_Q1_1899030"/>
      <w:bookmarkEnd w:id="269"/>
      <w:r>
        <w:rPr>
          <w:rFonts w:hint="cs"/>
          <w:rtl/>
          <w:lang w:eastAsia="he-IL"/>
        </w:rPr>
        <w:t xml:space="preserve"> </w:t>
      </w:r>
      <w:r w:rsidR="0029461B">
        <w:rPr>
          <w:rFonts w:hint="cs"/>
          <w:rtl/>
          <w:lang w:eastAsia="he-IL"/>
        </w:rPr>
        <w:t xml:space="preserve">חברת החשמל יכולה להגיד ברוך שפטרני </w:t>
      </w:r>
      <w:bookmarkStart w:id="270" w:name="_ETM_Q1_1906757"/>
      <w:bookmarkEnd w:id="270"/>
      <w:r w:rsidR="0029461B">
        <w:rPr>
          <w:rFonts w:hint="cs"/>
          <w:rtl/>
          <w:lang w:eastAsia="he-IL"/>
        </w:rPr>
        <w:t>מעולו של זה.</w:t>
      </w:r>
      <w:bookmarkStart w:id="271" w:name="_ETM_Q1_1902435"/>
      <w:bookmarkEnd w:id="271"/>
      <w:r w:rsidR="0029461B">
        <w:rPr>
          <w:rFonts w:hint="cs"/>
          <w:rtl/>
          <w:lang w:eastAsia="he-IL"/>
        </w:rPr>
        <w:t xml:space="preserve"> כדי שחברת החשמל תוכל להגיד את זה, אנחנו צריכים לדעת שהעסק שם תפור וגמור. </w:t>
      </w:r>
      <w:bookmarkStart w:id="272" w:name="_ETM_Q1_1909323"/>
      <w:bookmarkEnd w:id="272"/>
      <w:r w:rsidR="0029461B">
        <w:rPr>
          <w:rFonts w:hint="cs"/>
          <w:rtl/>
          <w:lang w:eastAsia="he-IL"/>
        </w:rPr>
        <w:t>הבנתי את</w:t>
      </w:r>
      <w:r w:rsidR="00015A8C">
        <w:rPr>
          <w:rFonts w:hint="cs"/>
          <w:rtl/>
          <w:lang w:eastAsia="he-IL"/>
        </w:rPr>
        <w:t xml:space="preserve"> המסר</w:t>
      </w:r>
      <w:r w:rsidR="0029461B">
        <w:rPr>
          <w:rFonts w:hint="cs"/>
          <w:rtl/>
          <w:lang w:eastAsia="he-IL"/>
        </w:rPr>
        <w:t xml:space="preserve"> ואני מעריך גם שנהיה במקום הזה עד יוני שהחברה תהיה במקום מאוד מתקדם.</w:t>
      </w:r>
    </w:p>
    <w:p w:rsidR="0029461B" w:rsidRDefault="0029461B" w:rsidP="0029461B">
      <w:pPr>
        <w:rPr>
          <w:rtl/>
          <w:lang w:eastAsia="he-IL"/>
        </w:rPr>
      </w:pPr>
    </w:p>
    <w:p w:rsidR="0029461B" w:rsidRDefault="0029461B" w:rsidP="0029461B">
      <w:pPr>
        <w:pStyle w:val="af6"/>
        <w:keepNext/>
        <w:rPr>
          <w:rtl/>
        </w:rPr>
      </w:pPr>
      <w:bookmarkStart w:id="273" w:name="ET_yor_4758_57"/>
      <w:r w:rsidRPr="0029461B">
        <w:rPr>
          <w:rStyle w:val="TagStyle"/>
          <w:rtl/>
        </w:rPr>
        <w:t xml:space="preserve"> &lt;&lt; יור &gt;&gt; </w:t>
      </w:r>
      <w:r>
        <w:rPr>
          <w:rtl/>
        </w:rPr>
        <w:t>היו"ר יעקב מרגי:</w:t>
      </w:r>
      <w:r w:rsidRPr="0029461B">
        <w:rPr>
          <w:rStyle w:val="TagStyle"/>
          <w:rtl/>
        </w:rPr>
        <w:t xml:space="preserve"> &lt;&lt; יור &gt;&gt;</w:t>
      </w:r>
      <w:r>
        <w:rPr>
          <w:rtl/>
        </w:rPr>
        <w:t xml:space="preserve">   </w:t>
      </w:r>
      <w:bookmarkEnd w:id="273"/>
    </w:p>
    <w:p w:rsidR="0029461B" w:rsidRDefault="0029461B" w:rsidP="0029461B">
      <w:pPr>
        <w:pStyle w:val="KeepWithNext"/>
        <w:rPr>
          <w:rtl/>
          <w:lang w:eastAsia="he-IL"/>
        </w:rPr>
      </w:pPr>
    </w:p>
    <w:p w:rsidR="0029461B" w:rsidRDefault="0029461B" w:rsidP="0029461B">
      <w:pPr>
        <w:rPr>
          <w:rtl/>
          <w:lang w:eastAsia="he-IL"/>
        </w:rPr>
      </w:pPr>
      <w:r>
        <w:rPr>
          <w:rFonts w:hint="cs"/>
          <w:rtl/>
          <w:lang w:eastAsia="he-IL"/>
        </w:rPr>
        <w:t xml:space="preserve">גם אני העברתי את </w:t>
      </w:r>
      <w:bookmarkStart w:id="274" w:name="_ETM_Q1_1913389"/>
      <w:bookmarkEnd w:id="274"/>
      <w:r>
        <w:rPr>
          <w:rFonts w:hint="cs"/>
          <w:rtl/>
          <w:lang w:eastAsia="he-IL"/>
        </w:rPr>
        <w:t>המסר.</w:t>
      </w:r>
      <w:bookmarkStart w:id="275" w:name="_ETM_Q1_1916666"/>
      <w:bookmarkEnd w:id="275"/>
      <w:r>
        <w:rPr>
          <w:rFonts w:hint="cs"/>
          <w:rtl/>
          <w:lang w:eastAsia="he-IL"/>
        </w:rPr>
        <w:t xml:space="preserve"> אתה רוצה להוסיף לפני שהיא תקריא את הצו?</w:t>
      </w:r>
    </w:p>
    <w:p w:rsidR="0029461B" w:rsidRDefault="0029461B" w:rsidP="0029461B">
      <w:pPr>
        <w:rPr>
          <w:rtl/>
          <w:lang w:eastAsia="he-IL"/>
        </w:rPr>
      </w:pPr>
    </w:p>
    <w:p w:rsidR="0029461B" w:rsidRDefault="0029461B" w:rsidP="0029461B">
      <w:pPr>
        <w:pStyle w:val="af9"/>
        <w:keepNext/>
        <w:rPr>
          <w:rtl/>
          <w:lang w:eastAsia="he-IL"/>
        </w:rPr>
      </w:pPr>
      <w:bookmarkStart w:id="276" w:name="ET_guest_757451_58"/>
      <w:r w:rsidRPr="0029461B">
        <w:rPr>
          <w:rStyle w:val="TagStyle"/>
          <w:rtl/>
        </w:rPr>
        <w:t xml:space="preserve"> &lt;&lt; אורח &gt;&gt; </w:t>
      </w:r>
      <w:r>
        <w:rPr>
          <w:rtl/>
          <w:lang w:eastAsia="he-IL"/>
        </w:rPr>
        <w:t>יואב קצבוי:</w:t>
      </w:r>
      <w:r w:rsidRPr="0029461B">
        <w:rPr>
          <w:rStyle w:val="TagStyle"/>
          <w:rtl/>
        </w:rPr>
        <w:t xml:space="preserve"> &lt;&lt; אורח &gt;&gt;</w:t>
      </w:r>
      <w:r>
        <w:rPr>
          <w:rtl/>
          <w:lang w:eastAsia="he-IL"/>
        </w:rPr>
        <w:t xml:space="preserve">   </w:t>
      </w:r>
      <w:bookmarkEnd w:id="276"/>
    </w:p>
    <w:p w:rsidR="0029461B" w:rsidRDefault="0029461B" w:rsidP="0029461B">
      <w:pPr>
        <w:pStyle w:val="KeepWithNext"/>
        <w:rPr>
          <w:rtl/>
          <w:lang w:eastAsia="he-IL"/>
        </w:rPr>
      </w:pPr>
    </w:p>
    <w:p w:rsidR="0029461B" w:rsidRDefault="0029461B" w:rsidP="0029461B">
      <w:pPr>
        <w:rPr>
          <w:rtl/>
          <w:lang w:eastAsia="he-IL"/>
        </w:rPr>
      </w:pPr>
      <w:r>
        <w:rPr>
          <w:rFonts w:hint="cs"/>
          <w:rtl/>
          <w:lang w:eastAsia="he-IL"/>
        </w:rPr>
        <w:t xml:space="preserve">לא. המסר ברור, אין ספק שאנחנו צריכים ללחוץ </w:t>
      </w:r>
      <w:r w:rsidR="00015A8C">
        <w:rPr>
          <w:rFonts w:hint="cs"/>
          <w:rtl/>
          <w:lang w:eastAsia="he-IL"/>
        </w:rPr>
        <w:t xml:space="preserve">עליהם </w:t>
      </w:r>
      <w:r>
        <w:rPr>
          <w:rFonts w:hint="cs"/>
          <w:rtl/>
          <w:lang w:eastAsia="he-IL"/>
        </w:rPr>
        <w:t>שהם צריכים לעמוד בזמנים</w:t>
      </w:r>
      <w:bookmarkStart w:id="277" w:name="_ETM_Q1_1925808"/>
      <w:bookmarkEnd w:id="277"/>
      <w:r>
        <w:rPr>
          <w:rFonts w:hint="cs"/>
          <w:rtl/>
          <w:lang w:eastAsia="he-IL"/>
        </w:rPr>
        <w:t xml:space="preserve"> ולהקים את החברה. אני</w:t>
      </w:r>
      <w:r w:rsidR="0053732A">
        <w:rPr>
          <w:rFonts w:hint="cs"/>
          <w:rtl/>
          <w:lang w:eastAsia="he-IL"/>
        </w:rPr>
        <w:t xml:space="preserve"> רוצה רק להגיד שהתפקוד של החברה</w:t>
      </w:r>
      <w:r>
        <w:rPr>
          <w:rFonts w:hint="cs"/>
          <w:rtl/>
          <w:lang w:eastAsia="he-IL"/>
        </w:rPr>
        <w:t xml:space="preserve"> </w:t>
      </w:r>
      <w:r w:rsidR="0053732A">
        <w:rPr>
          <w:rFonts w:hint="cs"/>
          <w:rtl/>
          <w:lang w:eastAsia="he-IL"/>
        </w:rPr>
        <w:t>ובעיקר של ינ"מ</w:t>
      </w:r>
      <w:r>
        <w:rPr>
          <w:rFonts w:hint="cs"/>
          <w:rtl/>
          <w:lang w:eastAsia="he-IL"/>
        </w:rPr>
        <w:t xml:space="preserve"> זה תפקוד קריטי. כלומר, אי אפשר להקים את החברה בצורה מקרטעת. אני לא אגיד שאנחנו מקימים עכשיו חברה מקרטעת. פשוט מקימים רגל אחת, אנחנו מקימים אותה בצורה ראויה.</w:t>
      </w:r>
    </w:p>
    <w:p w:rsidR="0029461B" w:rsidRDefault="0029461B" w:rsidP="0029461B">
      <w:pPr>
        <w:rPr>
          <w:rtl/>
          <w:lang w:eastAsia="he-IL"/>
        </w:rPr>
      </w:pPr>
    </w:p>
    <w:p w:rsidR="0029461B" w:rsidRDefault="0029461B" w:rsidP="0029461B">
      <w:pPr>
        <w:pStyle w:val="af6"/>
        <w:keepNext/>
        <w:rPr>
          <w:rtl/>
        </w:rPr>
      </w:pPr>
      <w:bookmarkStart w:id="278" w:name="ET_yor_4758_59"/>
      <w:r w:rsidRPr="0029461B">
        <w:rPr>
          <w:rStyle w:val="TagStyle"/>
          <w:rtl/>
        </w:rPr>
        <w:t xml:space="preserve"> &lt;&lt; יור &gt;&gt; </w:t>
      </w:r>
      <w:r>
        <w:rPr>
          <w:rtl/>
        </w:rPr>
        <w:t>היו"ר יעקב מרגי:</w:t>
      </w:r>
      <w:r w:rsidRPr="0029461B">
        <w:rPr>
          <w:rStyle w:val="TagStyle"/>
          <w:rtl/>
        </w:rPr>
        <w:t xml:space="preserve"> &lt;&lt; יור &gt;&gt;</w:t>
      </w:r>
      <w:r>
        <w:rPr>
          <w:rtl/>
        </w:rPr>
        <w:t xml:space="preserve">   </w:t>
      </w:r>
      <w:bookmarkEnd w:id="278"/>
    </w:p>
    <w:p w:rsidR="0029461B" w:rsidRDefault="0029461B" w:rsidP="0029461B">
      <w:pPr>
        <w:pStyle w:val="KeepWithNext"/>
        <w:rPr>
          <w:rtl/>
          <w:lang w:eastAsia="he-IL"/>
        </w:rPr>
      </w:pPr>
    </w:p>
    <w:p w:rsidR="0029461B" w:rsidRDefault="0029461B" w:rsidP="0029461B">
      <w:pPr>
        <w:rPr>
          <w:rtl/>
          <w:lang w:eastAsia="he-IL"/>
        </w:rPr>
      </w:pPr>
      <w:r>
        <w:rPr>
          <w:rFonts w:hint="cs"/>
          <w:rtl/>
          <w:lang w:eastAsia="he-IL"/>
        </w:rPr>
        <w:t>אפשר לעשות מצב ביניים</w:t>
      </w:r>
      <w:r w:rsidR="0053732A">
        <w:rPr>
          <w:rFonts w:hint="cs"/>
          <w:rtl/>
          <w:lang w:eastAsia="he-IL"/>
        </w:rPr>
        <w:t>,</w:t>
      </w:r>
      <w:r>
        <w:rPr>
          <w:rFonts w:hint="cs"/>
          <w:rtl/>
          <w:lang w:eastAsia="he-IL"/>
        </w:rPr>
        <w:t xml:space="preserve"> שזה לא פוגע בתפקוד.</w:t>
      </w:r>
    </w:p>
    <w:p w:rsidR="0029461B" w:rsidRDefault="0029461B" w:rsidP="0029461B">
      <w:pPr>
        <w:rPr>
          <w:rtl/>
          <w:lang w:eastAsia="he-IL"/>
        </w:rPr>
      </w:pPr>
      <w:bookmarkStart w:id="279" w:name="_ETM_Q1_1946179"/>
      <w:bookmarkStart w:id="280" w:name="_ETM_Q1_1946233"/>
      <w:bookmarkEnd w:id="279"/>
      <w:bookmarkEnd w:id="280"/>
    </w:p>
    <w:p w:rsidR="0029461B" w:rsidRDefault="0029461B" w:rsidP="0029461B">
      <w:pPr>
        <w:pStyle w:val="af9"/>
        <w:keepNext/>
        <w:rPr>
          <w:rtl/>
          <w:lang w:eastAsia="he-IL"/>
        </w:rPr>
      </w:pPr>
      <w:bookmarkStart w:id="281" w:name="ET_guest_757451_60"/>
      <w:r w:rsidRPr="0029461B">
        <w:rPr>
          <w:rStyle w:val="TagStyle"/>
          <w:rtl/>
        </w:rPr>
        <w:t xml:space="preserve"> &lt;&lt; אורח &gt;&gt; </w:t>
      </w:r>
      <w:r>
        <w:rPr>
          <w:rtl/>
          <w:lang w:eastAsia="he-IL"/>
        </w:rPr>
        <w:t>יואב קצבוי:</w:t>
      </w:r>
      <w:r w:rsidRPr="0029461B">
        <w:rPr>
          <w:rStyle w:val="TagStyle"/>
          <w:rtl/>
        </w:rPr>
        <w:t xml:space="preserve"> &lt;&lt; אורח &gt;&gt;</w:t>
      </w:r>
      <w:r>
        <w:rPr>
          <w:rtl/>
          <w:lang w:eastAsia="he-IL"/>
        </w:rPr>
        <w:t xml:space="preserve">   </w:t>
      </w:r>
      <w:bookmarkEnd w:id="281"/>
    </w:p>
    <w:p w:rsidR="0029461B" w:rsidRDefault="0029461B" w:rsidP="0029461B">
      <w:pPr>
        <w:pStyle w:val="KeepWithNext"/>
        <w:rPr>
          <w:rtl/>
          <w:lang w:eastAsia="he-IL"/>
        </w:rPr>
      </w:pPr>
    </w:p>
    <w:p w:rsidR="0029461B" w:rsidRDefault="0053732A" w:rsidP="0053732A">
      <w:pPr>
        <w:rPr>
          <w:rtl/>
          <w:lang w:eastAsia="he-IL"/>
        </w:rPr>
      </w:pPr>
      <w:r>
        <w:rPr>
          <w:rFonts w:hint="cs"/>
          <w:rtl/>
          <w:lang w:eastAsia="he-IL"/>
        </w:rPr>
        <w:t>זאת המטרה. בראש ובראשונה המטרה שלנו זה טובת משק החשמל,</w:t>
      </w:r>
      <w:r w:rsidR="0029461B">
        <w:rPr>
          <w:rFonts w:hint="cs"/>
          <w:rtl/>
          <w:lang w:eastAsia="he-IL"/>
        </w:rPr>
        <w:t xml:space="preserve"> ושמשק החשמל יתפקד בצורה טובה. </w:t>
      </w:r>
      <w:bookmarkStart w:id="282" w:name="_ETM_Q1_1954251"/>
      <w:bookmarkEnd w:id="282"/>
      <w:r>
        <w:rPr>
          <w:rFonts w:hint="cs"/>
          <w:rtl/>
          <w:lang w:eastAsia="he-IL"/>
        </w:rPr>
        <w:t>זאת</w:t>
      </w:r>
      <w:r w:rsidR="0029461B">
        <w:rPr>
          <w:rFonts w:hint="cs"/>
          <w:rtl/>
          <w:lang w:eastAsia="he-IL"/>
        </w:rPr>
        <w:t xml:space="preserve"> המטרה הראשונה, אחר כך אנחנו כמובן רוצים לממש את הרפורמה</w:t>
      </w:r>
      <w:bookmarkStart w:id="283" w:name="_ETM_Q1_1953583"/>
      <w:bookmarkEnd w:id="283"/>
      <w:r w:rsidR="0029461B">
        <w:rPr>
          <w:rFonts w:hint="cs"/>
          <w:rtl/>
          <w:lang w:eastAsia="he-IL"/>
        </w:rPr>
        <w:t xml:space="preserve"> לפי לוחות הזמנים המדוברים. אנחנו לא רוצים שתהיה עוד דחייה.</w:t>
      </w:r>
    </w:p>
    <w:p w:rsidR="003B5800" w:rsidRDefault="003B5800" w:rsidP="0029461B">
      <w:pPr>
        <w:rPr>
          <w:rtl/>
          <w:lang w:eastAsia="he-IL"/>
        </w:rPr>
      </w:pPr>
      <w:bookmarkStart w:id="284" w:name="_ETM_Q1_1964120"/>
      <w:bookmarkStart w:id="285" w:name="_ETM_Q1_1964174"/>
      <w:bookmarkEnd w:id="284"/>
      <w:bookmarkEnd w:id="285"/>
    </w:p>
    <w:p w:rsidR="003B5800" w:rsidRDefault="003B5800" w:rsidP="003B5800">
      <w:pPr>
        <w:pStyle w:val="af6"/>
        <w:keepNext/>
        <w:rPr>
          <w:rtl/>
        </w:rPr>
      </w:pPr>
      <w:r w:rsidRPr="003B5800">
        <w:rPr>
          <w:rStyle w:val="TagStyle"/>
          <w:rtl/>
        </w:rPr>
        <w:t xml:space="preserve"> &lt;&lt; יור &gt;&gt; </w:t>
      </w:r>
      <w:r>
        <w:rPr>
          <w:rtl/>
        </w:rPr>
        <w:t>היו"ר יעקב מרגי:</w:t>
      </w:r>
      <w:r w:rsidRPr="003B5800">
        <w:rPr>
          <w:rStyle w:val="TagStyle"/>
          <w:rtl/>
        </w:rPr>
        <w:t xml:space="preserve"> &lt;&lt; יור &gt;&gt;</w:t>
      </w:r>
      <w:r>
        <w:rPr>
          <w:rtl/>
        </w:rPr>
        <w:t xml:space="preserve">   </w:t>
      </w:r>
    </w:p>
    <w:p w:rsidR="003B5800" w:rsidRDefault="003B5800" w:rsidP="003B5800">
      <w:pPr>
        <w:pStyle w:val="KeepWithNext"/>
        <w:rPr>
          <w:rtl/>
          <w:lang w:eastAsia="he-IL"/>
        </w:rPr>
      </w:pPr>
    </w:p>
    <w:p w:rsidR="003B5800" w:rsidRDefault="003B5800" w:rsidP="003B5800">
      <w:pPr>
        <w:rPr>
          <w:rtl/>
          <w:lang w:eastAsia="he-IL"/>
        </w:rPr>
      </w:pPr>
      <w:bookmarkStart w:id="286" w:name="_ETM_Q1_1965582"/>
      <w:bookmarkEnd w:id="286"/>
      <w:r>
        <w:rPr>
          <w:rFonts w:hint="cs"/>
          <w:rtl/>
          <w:lang w:eastAsia="he-IL"/>
        </w:rPr>
        <w:t>יש מישהו שרוצה להתייחס</w:t>
      </w:r>
      <w:r w:rsidR="00CF2AFE">
        <w:rPr>
          <w:rFonts w:hint="cs"/>
          <w:rtl/>
          <w:lang w:eastAsia="he-IL"/>
        </w:rPr>
        <w:t xml:space="preserve"> או אחרי ההקראה של הצו</w:t>
      </w:r>
      <w:r w:rsidR="00AD43FA">
        <w:rPr>
          <w:rFonts w:hint="cs"/>
          <w:rtl/>
          <w:lang w:eastAsia="he-IL"/>
        </w:rPr>
        <w:t>?</w:t>
      </w:r>
    </w:p>
    <w:p w:rsidR="00CF2AFE" w:rsidRDefault="00CF2AFE" w:rsidP="003B5800">
      <w:pPr>
        <w:rPr>
          <w:rtl/>
          <w:lang w:eastAsia="he-IL"/>
        </w:rPr>
      </w:pPr>
      <w:bookmarkStart w:id="287" w:name="_ETM_Q1_1975142"/>
      <w:bookmarkStart w:id="288" w:name="_ETM_Q1_1975213"/>
      <w:bookmarkEnd w:id="287"/>
      <w:bookmarkEnd w:id="288"/>
    </w:p>
    <w:p w:rsidR="00CF2AFE" w:rsidRDefault="00CF2AFE" w:rsidP="00CF2AFE">
      <w:pPr>
        <w:pStyle w:val="a4"/>
        <w:keepNext/>
        <w:rPr>
          <w:rtl/>
        </w:rPr>
      </w:pPr>
      <w:bookmarkStart w:id="289" w:name="ET_speaker_סמי_תורגמן_60"/>
      <w:r w:rsidRPr="00CF2AFE">
        <w:rPr>
          <w:rStyle w:val="TagStyle"/>
          <w:rtl/>
        </w:rPr>
        <w:t xml:space="preserve"> &lt;&lt; דובר &gt;&gt; </w:t>
      </w:r>
      <w:r>
        <w:rPr>
          <w:rtl/>
        </w:rPr>
        <w:t>סמי תורג'מן:</w:t>
      </w:r>
      <w:r w:rsidRPr="00CF2AFE">
        <w:rPr>
          <w:rStyle w:val="TagStyle"/>
          <w:rtl/>
        </w:rPr>
        <w:t xml:space="preserve"> &lt;&lt; דובר &gt;&gt;</w:t>
      </w:r>
      <w:r>
        <w:rPr>
          <w:rtl/>
        </w:rPr>
        <w:t xml:space="preserve">   </w:t>
      </w:r>
      <w:bookmarkEnd w:id="289"/>
    </w:p>
    <w:p w:rsidR="00CF2AFE" w:rsidRDefault="00CF2AFE" w:rsidP="00CF2AFE">
      <w:pPr>
        <w:pStyle w:val="KeepWithNext"/>
        <w:rPr>
          <w:rtl/>
          <w:lang w:eastAsia="he-IL"/>
        </w:rPr>
      </w:pPr>
    </w:p>
    <w:p w:rsidR="00CF2AFE" w:rsidRDefault="0053732A" w:rsidP="00CF2AFE">
      <w:pPr>
        <w:rPr>
          <w:rtl/>
          <w:lang w:eastAsia="he-IL"/>
        </w:rPr>
      </w:pPr>
      <w:r>
        <w:rPr>
          <w:rFonts w:hint="cs"/>
          <w:rtl/>
          <w:lang w:eastAsia="he-IL"/>
        </w:rPr>
        <w:t xml:space="preserve">אני, </w:t>
      </w:r>
      <w:r w:rsidR="00CF2AFE">
        <w:rPr>
          <w:rFonts w:hint="cs"/>
          <w:rtl/>
          <w:lang w:eastAsia="he-IL"/>
        </w:rPr>
        <w:t xml:space="preserve">סמי תורג'מן, יושב-ראש הדירקטוריון. </w:t>
      </w:r>
    </w:p>
    <w:p w:rsidR="00CF2AFE" w:rsidRDefault="00CF2AFE" w:rsidP="00CF2AFE">
      <w:pPr>
        <w:rPr>
          <w:rtl/>
          <w:lang w:eastAsia="he-IL"/>
        </w:rPr>
      </w:pPr>
      <w:bookmarkStart w:id="290" w:name="_ETM_Q1_1975379"/>
      <w:bookmarkStart w:id="291" w:name="_ETM_Q1_1975459"/>
      <w:bookmarkEnd w:id="290"/>
      <w:bookmarkEnd w:id="291"/>
    </w:p>
    <w:p w:rsidR="00CF2AFE" w:rsidRDefault="00CF2AFE" w:rsidP="00CF2AFE">
      <w:pPr>
        <w:pStyle w:val="af6"/>
        <w:keepNext/>
        <w:rPr>
          <w:rtl/>
        </w:rPr>
      </w:pPr>
      <w:bookmarkStart w:id="292" w:name="ET_yor_4758_61"/>
      <w:r w:rsidRPr="00CF2AFE">
        <w:rPr>
          <w:rStyle w:val="TagStyle"/>
          <w:rtl/>
        </w:rPr>
        <w:t xml:space="preserve"> &lt;&lt; יור &gt;&gt; </w:t>
      </w:r>
      <w:r>
        <w:rPr>
          <w:rtl/>
        </w:rPr>
        <w:t>היו"ר יעקב מרגי:</w:t>
      </w:r>
      <w:r w:rsidRPr="00CF2AFE">
        <w:rPr>
          <w:rStyle w:val="TagStyle"/>
          <w:rtl/>
        </w:rPr>
        <w:t xml:space="preserve"> &lt;&lt; יור &gt;&gt;</w:t>
      </w:r>
      <w:r>
        <w:rPr>
          <w:rtl/>
        </w:rPr>
        <w:t xml:space="preserve">   </w:t>
      </w:r>
      <w:bookmarkEnd w:id="292"/>
    </w:p>
    <w:p w:rsidR="00CF2AFE" w:rsidRDefault="00CF2AFE" w:rsidP="00CF2AFE">
      <w:pPr>
        <w:pStyle w:val="KeepWithNext"/>
        <w:rPr>
          <w:rtl/>
          <w:lang w:eastAsia="he-IL"/>
        </w:rPr>
      </w:pPr>
    </w:p>
    <w:p w:rsidR="00CF2AFE" w:rsidRDefault="00CF2AFE" w:rsidP="00CF2AFE">
      <w:pPr>
        <w:rPr>
          <w:rtl/>
          <w:lang w:eastAsia="he-IL"/>
        </w:rPr>
      </w:pPr>
      <w:bookmarkStart w:id="293" w:name="_ETM_Q1_1976874"/>
      <w:bookmarkEnd w:id="293"/>
      <w:r>
        <w:rPr>
          <w:rFonts w:hint="cs"/>
          <w:rtl/>
          <w:lang w:eastAsia="he-IL"/>
        </w:rPr>
        <w:t>בבקשה.</w:t>
      </w:r>
      <w:bookmarkStart w:id="294" w:name="_ETM_Q1_1978755"/>
      <w:bookmarkEnd w:id="294"/>
    </w:p>
    <w:p w:rsidR="00CF2AFE" w:rsidRDefault="00CF2AFE" w:rsidP="00CF2AFE">
      <w:pPr>
        <w:rPr>
          <w:rtl/>
          <w:lang w:eastAsia="he-IL"/>
        </w:rPr>
      </w:pPr>
      <w:bookmarkStart w:id="295" w:name="_ETM_Q1_1978804"/>
      <w:bookmarkEnd w:id="295"/>
    </w:p>
    <w:p w:rsidR="00CF2AFE" w:rsidRDefault="00CF2AFE" w:rsidP="00CF2AFE">
      <w:pPr>
        <w:pStyle w:val="a4"/>
        <w:keepNext/>
        <w:rPr>
          <w:rtl/>
        </w:rPr>
      </w:pPr>
      <w:bookmarkStart w:id="296" w:name="ET_speaker_סמי_תורגמן_62"/>
      <w:r w:rsidRPr="00CF2AFE">
        <w:rPr>
          <w:rStyle w:val="TagStyle"/>
          <w:rtl/>
        </w:rPr>
        <w:t xml:space="preserve"> &lt;&lt; דובר &gt;&gt; </w:t>
      </w:r>
      <w:r>
        <w:rPr>
          <w:rtl/>
        </w:rPr>
        <w:t>סמי תורג'מן:</w:t>
      </w:r>
      <w:r w:rsidRPr="00CF2AFE">
        <w:rPr>
          <w:rStyle w:val="TagStyle"/>
          <w:rtl/>
        </w:rPr>
        <w:t xml:space="preserve"> &lt;&lt; דובר &gt;&gt;</w:t>
      </w:r>
      <w:r>
        <w:rPr>
          <w:rtl/>
        </w:rPr>
        <w:t xml:space="preserve">   </w:t>
      </w:r>
      <w:bookmarkEnd w:id="296"/>
    </w:p>
    <w:p w:rsidR="00CF2AFE" w:rsidRDefault="00CF2AFE" w:rsidP="00CF2AFE">
      <w:pPr>
        <w:pStyle w:val="KeepWithNext"/>
        <w:rPr>
          <w:rtl/>
          <w:lang w:eastAsia="he-IL"/>
        </w:rPr>
      </w:pPr>
    </w:p>
    <w:p w:rsidR="00CF2AFE" w:rsidRDefault="00CF2AFE" w:rsidP="00CF2AFE">
      <w:pPr>
        <w:rPr>
          <w:rtl/>
          <w:lang w:eastAsia="he-IL"/>
        </w:rPr>
      </w:pPr>
      <w:r>
        <w:rPr>
          <w:rFonts w:hint="cs"/>
          <w:rtl/>
          <w:lang w:eastAsia="he-IL"/>
        </w:rPr>
        <w:t xml:space="preserve">חשוב להגיד שהחברה מתחילה לפעול היום. אנחנו לא </w:t>
      </w:r>
      <w:bookmarkStart w:id="297" w:name="_ETM_Q1_1981558"/>
      <w:bookmarkEnd w:id="297"/>
      <w:r>
        <w:rPr>
          <w:rFonts w:hint="cs"/>
          <w:rtl/>
          <w:lang w:eastAsia="he-IL"/>
        </w:rPr>
        <w:t>מחכים ליוני, החברה מתחילה את הפעילות שלה כבר מהיום,</w:t>
      </w:r>
      <w:bookmarkStart w:id="298" w:name="_ETM_Q1_1982562"/>
      <w:bookmarkEnd w:id="298"/>
      <w:r>
        <w:rPr>
          <w:rFonts w:hint="cs"/>
          <w:rtl/>
          <w:lang w:eastAsia="he-IL"/>
        </w:rPr>
        <w:t xml:space="preserve"> אחרי שקלטנו את יחידת התכנון, את תפ"ט של </w:t>
      </w:r>
      <w:bookmarkStart w:id="299" w:name="_ETM_Q1_1990856"/>
      <w:bookmarkEnd w:id="299"/>
      <w:r>
        <w:rPr>
          <w:rFonts w:hint="cs"/>
          <w:rtl/>
          <w:lang w:eastAsia="he-IL"/>
        </w:rPr>
        <w:t xml:space="preserve">חברת החשמל. כ-110 עובדים שמתחילים </w:t>
      </w:r>
      <w:bookmarkStart w:id="300" w:name="_ETM_Q1_1993356"/>
      <w:bookmarkEnd w:id="300"/>
      <w:r>
        <w:rPr>
          <w:rFonts w:hint="cs"/>
          <w:rtl/>
          <w:lang w:eastAsia="he-IL"/>
        </w:rPr>
        <w:t>על כל ההיבטים של התכנון, החל מהיום, בהתאם</w:t>
      </w:r>
      <w:bookmarkStart w:id="301" w:name="_ETM_Q1_1998156"/>
      <w:bookmarkEnd w:id="301"/>
      <w:r>
        <w:rPr>
          <w:rFonts w:hint="cs"/>
          <w:rtl/>
          <w:lang w:eastAsia="he-IL"/>
        </w:rPr>
        <w:t xml:space="preserve"> לצו שהשר אישר, שרשות החשמל אישרו, ועל זה אנחנו פועלים.</w:t>
      </w:r>
      <w:bookmarkStart w:id="302" w:name="_ETM_Q1_2003216"/>
      <w:bookmarkEnd w:id="302"/>
    </w:p>
    <w:p w:rsidR="00CF2AFE" w:rsidRDefault="00CF2AFE" w:rsidP="00CF2AFE">
      <w:pPr>
        <w:rPr>
          <w:rtl/>
          <w:lang w:eastAsia="he-IL"/>
        </w:rPr>
      </w:pPr>
      <w:bookmarkStart w:id="303" w:name="_ETM_Q1_2003278"/>
      <w:bookmarkStart w:id="304" w:name="_ETM_Q1_2003665"/>
      <w:bookmarkEnd w:id="303"/>
      <w:bookmarkEnd w:id="304"/>
    </w:p>
    <w:p w:rsidR="009E7EF4" w:rsidRDefault="00CF2AFE" w:rsidP="00CF2AFE">
      <w:pPr>
        <w:rPr>
          <w:rtl/>
          <w:lang w:eastAsia="he-IL"/>
        </w:rPr>
      </w:pPr>
      <w:bookmarkStart w:id="305" w:name="_ETM_Q1_2003745"/>
      <w:bookmarkEnd w:id="305"/>
      <w:r>
        <w:rPr>
          <w:rFonts w:hint="cs"/>
          <w:rtl/>
          <w:lang w:eastAsia="he-IL"/>
        </w:rPr>
        <w:t xml:space="preserve">הדירוג הנוסף, שזה לקלוט את יחידת ניהול המערכת, הוא </w:t>
      </w:r>
      <w:bookmarkStart w:id="306" w:name="_ETM_Q1_2006130"/>
      <w:bookmarkEnd w:id="306"/>
      <w:r>
        <w:rPr>
          <w:rFonts w:hint="cs"/>
          <w:rtl/>
          <w:lang w:eastAsia="he-IL"/>
        </w:rPr>
        <w:t xml:space="preserve">בעצם בנוי בעיקר על כל מה שקשור ביכולת שלנו במערכות מחשוב, ביכולת שלנו ביכולות תקשורת. המגבלות </w:t>
      </w:r>
      <w:bookmarkStart w:id="307" w:name="_ETM_Q1_2018991"/>
      <w:bookmarkEnd w:id="307"/>
      <w:r>
        <w:rPr>
          <w:rFonts w:hint="cs"/>
          <w:rtl/>
          <w:lang w:eastAsia="he-IL"/>
        </w:rPr>
        <w:t>שקיימות בתק</w:t>
      </w:r>
      <w:r w:rsidR="007D6A33">
        <w:rPr>
          <w:rFonts w:hint="cs"/>
          <w:rtl/>
          <w:lang w:eastAsia="he-IL"/>
        </w:rPr>
        <w:t>ופת הקורונה</w:t>
      </w:r>
      <w:r>
        <w:rPr>
          <w:rFonts w:hint="cs"/>
          <w:rtl/>
          <w:lang w:eastAsia="he-IL"/>
        </w:rPr>
        <w:t xml:space="preserve"> הם כאלה שהדברים חייבים להתבצע בצורה</w:t>
      </w:r>
      <w:bookmarkStart w:id="308" w:name="_ETM_Q1_2023828"/>
      <w:bookmarkEnd w:id="308"/>
      <w:r>
        <w:rPr>
          <w:rFonts w:hint="cs"/>
          <w:rtl/>
          <w:lang w:eastAsia="he-IL"/>
        </w:rPr>
        <w:t xml:space="preserve"> בטוחה והדרגתית, כי מדובר פה על אתר שהוא אסטרטגי לניהול משק החשמל במדינת ישראל. לכן לצד קשיים אחרים שהיו </w:t>
      </w:r>
      <w:bookmarkStart w:id="309" w:name="_ETM_Q1_2026997"/>
      <w:bookmarkEnd w:id="309"/>
      <w:r>
        <w:rPr>
          <w:rFonts w:hint="cs"/>
          <w:rtl/>
          <w:lang w:eastAsia="he-IL"/>
        </w:rPr>
        <w:t>לנו, הקושי העיקרי שעומד לפתחנו זה מגבלות של קורונה, ו</w:t>
      </w:r>
      <w:r w:rsidR="009E7EF4">
        <w:rPr>
          <w:rFonts w:hint="cs"/>
          <w:rtl/>
          <w:lang w:eastAsia="he-IL"/>
        </w:rPr>
        <w:t>פיזיקה של החיים:</w:t>
      </w:r>
      <w:r>
        <w:rPr>
          <w:rFonts w:hint="cs"/>
          <w:rtl/>
          <w:lang w:eastAsia="he-IL"/>
        </w:rPr>
        <w:t xml:space="preserve"> של להתקין </w:t>
      </w:r>
      <w:r>
        <w:rPr>
          <w:lang w:eastAsia="he-IL"/>
        </w:rPr>
        <w:t>Data Centers</w:t>
      </w:r>
      <w:r>
        <w:rPr>
          <w:rFonts w:hint="cs"/>
          <w:rtl/>
          <w:lang w:eastAsia="he-IL"/>
        </w:rPr>
        <w:t xml:space="preserve"> , של להתק</w:t>
      </w:r>
      <w:r w:rsidR="009E7EF4">
        <w:rPr>
          <w:rFonts w:hint="cs"/>
          <w:rtl/>
          <w:lang w:eastAsia="he-IL"/>
        </w:rPr>
        <w:t xml:space="preserve">ין תוכנות, של להתקין מאגרי מידע </w:t>
      </w:r>
      <w:r w:rsidR="009E7EF4">
        <w:rPr>
          <w:rFonts w:hint="eastAsia"/>
          <w:rtl/>
          <w:lang w:eastAsia="he-IL"/>
        </w:rPr>
        <w:t>–</w:t>
      </w:r>
      <w:r>
        <w:rPr>
          <w:rFonts w:hint="cs"/>
          <w:rtl/>
          <w:lang w:eastAsia="he-IL"/>
        </w:rPr>
        <w:t xml:space="preserve"> זה עניין</w:t>
      </w:r>
      <w:r w:rsidR="009E7EF4">
        <w:rPr>
          <w:rFonts w:hint="cs"/>
          <w:rtl/>
          <w:lang w:eastAsia="he-IL"/>
        </w:rPr>
        <w:t xml:space="preserve"> של פיזיקה. אנחנו עושים את כל המאמצים להתכנס עד לחודש </w:t>
      </w:r>
      <w:bookmarkStart w:id="310" w:name="_ETM_Q1_2052509"/>
      <w:bookmarkEnd w:id="310"/>
      <w:r w:rsidR="009E7EF4">
        <w:rPr>
          <w:rFonts w:hint="cs"/>
          <w:rtl/>
          <w:lang w:eastAsia="he-IL"/>
        </w:rPr>
        <w:t>יוני 2021.</w:t>
      </w:r>
      <w:r>
        <w:rPr>
          <w:rFonts w:hint="cs"/>
          <w:rtl/>
          <w:lang w:eastAsia="he-IL"/>
        </w:rPr>
        <w:t xml:space="preserve"> </w:t>
      </w:r>
    </w:p>
    <w:p w:rsidR="009E7EF4" w:rsidRDefault="009E7EF4" w:rsidP="00CF2AFE">
      <w:pPr>
        <w:rPr>
          <w:rtl/>
          <w:lang w:eastAsia="he-IL"/>
        </w:rPr>
      </w:pPr>
      <w:bookmarkStart w:id="311" w:name="_ETM_Q1_2055699"/>
      <w:bookmarkStart w:id="312" w:name="_ETM_Q1_2055757"/>
      <w:bookmarkStart w:id="313" w:name="_ETM_Q1_2056075"/>
      <w:bookmarkEnd w:id="311"/>
      <w:bookmarkEnd w:id="312"/>
      <w:bookmarkEnd w:id="313"/>
    </w:p>
    <w:p w:rsidR="009E7EF4" w:rsidRDefault="009E7EF4" w:rsidP="00CF2AFE">
      <w:pPr>
        <w:rPr>
          <w:rtl/>
          <w:lang w:eastAsia="he-IL"/>
        </w:rPr>
      </w:pPr>
      <w:bookmarkStart w:id="314" w:name="_ETM_Q1_2056138"/>
      <w:bookmarkEnd w:id="314"/>
      <w:r>
        <w:rPr>
          <w:rFonts w:hint="cs"/>
          <w:rtl/>
          <w:lang w:eastAsia="he-IL"/>
        </w:rPr>
        <w:t xml:space="preserve">אבל צריך להבין שיש כאן מגבלות שהן בכלל לא פשוטות, ולא נרצה לעשות שום דבר שמסכן את השרידות ואת האמינות של מערכת החשמל. </w:t>
      </w:r>
      <w:bookmarkStart w:id="315" w:name="_ETM_Q1_2066682"/>
      <w:bookmarkEnd w:id="315"/>
    </w:p>
    <w:p w:rsidR="009E7EF4" w:rsidRDefault="009E7EF4" w:rsidP="00CF2AFE">
      <w:pPr>
        <w:rPr>
          <w:rtl/>
          <w:lang w:eastAsia="he-IL"/>
        </w:rPr>
      </w:pPr>
      <w:bookmarkStart w:id="316" w:name="_ETM_Q1_2066743"/>
      <w:bookmarkEnd w:id="316"/>
    </w:p>
    <w:p w:rsidR="009E7EF4" w:rsidRDefault="009E7EF4" w:rsidP="009E7EF4">
      <w:pPr>
        <w:pStyle w:val="af6"/>
        <w:keepNext/>
        <w:rPr>
          <w:rtl/>
        </w:rPr>
      </w:pPr>
      <w:bookmarkStart w:id="317" w:name="ET_yor_4758_63"/>
      <w:r w:rsidRPr="009E7EF4">
        <w:rPr>
          <w:rStyle w:val="TagStyle"/>
          <w:rtl/>
        </w:rPr>
        <w:t xml:space="preserve"> &lt;&lt; יור &gt;&gt; </w:t>
      </w:r>
      <w:r>
        <w:rPr>
          <w:rtl/>
        </w:rPr>
        <w:t>היו"ר יעקב מרגי:</w:t>
      </w:r>
      <w:r w:rsidRPr="009E7EF4">
        <w:rPr>
          <w:rStyle w:val="TagStyle"/>
          <w:rtl/>
        </w:rPr>
        <w:t xml:space="preserve"> &lt;&lt; יור &gt;&gt;</w:t>
      </w:r>
      <w:r>
        <w:rPr>
          <w:rtl/>
        </w:rPr>
        <w:t xml:space="preserve">   </w:t>
      </w:r>
      <w:bookmarkEnd w:id="317"/>
    </w:p>
    <w:p w:rsidR="009E7EF4" w:rsidRDefault="009E7EF4" w:rsidP="009E7EF4">
      <w:pPr>
        <w:pStyle w:val="KeepWithNext"/>
        <w:rPr>
          <w:rtl/>
        </w:rPr>
      </w:pPr>
    </w:p>
    <w:p w:rsidR="009E7EF4" w:rsidRDefault="009E7EF4" w:rsidP="009E7EF4">
      <w:pPr>
        <w:rPr>
          <w:rtl/>
        </w:rPr>
      </w:pPr>
      <w:r>
        <w:rPr>
          <w:rFonts w:hint="cs"/>
          <w:rtl/>
        </w:rPr>
        <w:t>גם אנחנו לא.</w:t>
      </w:r>
    </w:p>
    <w:p w:rsidR="009E7EF4" w:rsidRDefault="009E7EF4" w:rsidP="009E7EF4">
      <w:pPr>
        <w:rPr>
          <w:rtl/>
        </w:rPr>
      </w:pPr>
    </w:p>
    <w:p w:rsidR="009E7EF4" w:rsidRDefault="009E7EF4" w:rsidP="009E7EF4">
      <w:pPr>
        <w:pStyle w:val="a4"/>
        <w:keepNext/>
        <w:rPr>
          <w:rtl/>
        </w:rPr>
      </w:pPr>
      <w:bookmarkStart w:id="318" w:name="ET_speaker_סמי_תורגמן_64"/>
      <w:r w:rsidRPr="009E7EF4">
        <w:rPr>
          <w:rStyle w:val="TagStyle"/>
          <w:rtl/>
        </w:rPr>
        <w:t xml:space="preserve"> &lt;&lt; דובר &gt;&gt; </w:t>
      </w:r>
      <w:r>
        <w:rPr>
          <w:rtl/>
        </w:rPr>
        <w:t>סמי תורג'מן:</w:t>
      </w:r>
      <w:r w:rsidRPr="009E7EF4">
        <w:rPr>
          <w:rStyle w:val="TagStyle"/>
          <w:rtl/>
        </w:rPr>
        <w:t xml:space="preserve"> &lt;&lt; דובר &gt;&gt;</w:t>
      </w:r>
      <w:r>
        <w:rPr>
          <w:rtl/>
        </w:rPr>
        <w:t xml:space="preserve">   </w:t>
      </w:r>
      <w:bookmarkEnd w:id="318"/>
    </w:p>
    <w:p w:rsidR="009E7EF4" w:rsidRDefault="009E7EF4" w:rsidP="009E7EF4">
      <w:pPr>
        <w:pStyle w:val="KeepWithNext"/>
        <w:rPr>
          <w:rtl/>
          <w:lang w:eastAsia="he-IL"/>
        </w:rPr>
      </w:pPr>
    </w:p>
    <w:p w:rsidR="009E7EF4" w:rsidRDefault="007D6A33" w:rsidP="009E7EF4">
      <w:pPr>
        <w:rPr>
          <w:rtl/>
          <w:lang w:eastAsia="he-IL"/>
        </w:rPr>
      </w:pPr>
      <w:r>
        <w:rPr>
          <w:rFonts w:hint="cs"/>
          <w:rtl/>
          <w:lang w:eastAsia="he-IL"/>
        </w:rPr>
        <w:t>בדיוק. לכן אנחנו מא</w:t>
      </w:r>
      <w:r w:rsidR="009E7EF4">
        <w:rPr>
          <w:rFonts w:hint="cs"/>
          <w:rtl/>
          <w:lang w:eastAsia="he-IL"/>
        </w:rPr>
        <w:t xml:space="preserve">יצים ככול שניתן, אנחנו מתחילים </w:t>
      </w:r>
      <w:bookmarkStart w:id="319" w:name="_ETM_Q1_2073659"/>
      <w:bookmarkEnd w:id="319"/>
      <w:r w:rsidR="009E7EF4">
        <w:rPr>
          <w:rFonts w:hint="cs"/>
          <w:rtl/>
          <w:lang w:eastAsia="he-IL"/>
        </w:rPr>
        <w:t xml:space="preserve">לפעול עם יחידת התכנון, ומוקדם ככול האפשר. </w:t>
      </w:r>
      <w:bookmarkStart w:id="320" w:name="_ETM_Q1_2077484"/>
      <w:bookmarkEnd w:id="320"/>
      <w:r w:rsidR="009E7EF4">
        <w:rPr>
          <w:rFonts w:hint="cs"/>
          <w:rtl/>
          <w:lang w:eastAsia="he-IL"/>
        </w:rPr>
        <w:t xml:space="preserve">וברורה לנו הדירקטיבה, גם של הוועדה וגם של שר האנרגיה ורשות החשמל, ונעשה הכול כדי לקצר את זה, אבל צריך </w:t>
      </w:r>
      <w:bookmarkStart w:id="321" w:name="_ETM_Q1_2086704"/>
      <w:bookmarkEnd w:id="321"/>
      <w:r w:rsidR="009E7EF4">
        <w:rPr>
          <w:rFonts w:hint="cs"/>
          <w:rtl/>
          <w:lang w:eastAsia="he-IL"/>
        </w:rPr>
        <w:t xml:space="preserve">להבין שיש כאן מגבלות שחלקן לא בשליטתנו. </w:t>
      </w:r>
    </w:p>
    <w:p w:rsidR="009E7EF4" w:rsidRDefault="009E7EF4" w:rsidP="009E7EF4">
      <w:pPr>
        <w:rPr>
          <w:rtl/>
          <w:lang w:eastAsia="he-IL"/>
        </w:rPr>
      </w:pPr>
      <w:bookmarkStart w:id="322" w:name="_ETM_Q1_2084483"/>
      <w:bookmarkStart w:id="323" w:name="_ETM_Q1_2084547"/>
      <w:bookmarkStart w:id="324" w:name="_ETM_Q1_2085524"/>
      <w:bookmarkStart w:id="325" w:name="_ETM_Q1_2085626"/>
      <w:bookmarkEnd w:id="322"/>
      <w:bookmarkEnd w:id="323"/>
      <w:bookmarkEnd w:id="324"/>
      <w:bookmarkEnd w:id="325"/>
    </w:p>
    <w:p w:rsidR="009E7EF4" w:rsidRDefault="009E7EF4" w:rsidP="009E7EF4">
      <w:pPr>
        <w:pStyle w:val="af6"/>
        <w:keepNext/>
        <w:rPr>
          <w:rtl/>
        </w:rPr>
      </w:pPr>
      <w:bookmarkStart w:id="326" w:name="ET_yor_4758_65"/>
      <w:r w:rsidRPr="009E7EF4">
        <w:rPr>
          <w:rStyle w:val="TagStyle"/>
          <w:rtl/>
        </w:rPr>
        <w:t xml:space="preserve"> &lt;&lt; יור &gt;&gt; </w:t>
      </w:r>
      <w:r>
        <w:rPr>
          <w:rtl/>
        </w:rPr>
        <w:t>היו"ר יעקב מרגי:</w:t>
      </w:r>
      <w:r w:rsidRPr="009E7EF4">
        <w:rPr>
          <w:rStyle w:val="TagStyle"/>
          <w:rtl/>
        </w:rPr>
        <w:t xml:space="preserve"> &lt;&lt; יור &gt;&gt;</w:t>
      </w:r>
      <w:r>
        <w:rPr>
          <w:rtl/>
        </w:rPr>
        <w:t xml:space="preserve">   </w:t>
      </w:r>
      <w:bookmarkEnd w:id="326"/>
    </w:p>
    <w:p w:rsidR="009E7EF4" w:rsidRDefault="009E7EF4" w:rsidP="009E7EF4">
      <w:pPr>
        <w:pStyle w:val="KeepWithNext"/>
        <w:rPr>
          <w:rtl/>
        </w:rPr>
      </w:pPr>
    </w:p>
    <w:p w:rsidR="009E7EF4" w:rsidRDefault="009E7EF4" w:rsidP="009E7EF4">
      <w:pPr>
        <w:rPr>
          <w:rtl/>
        </w:rPr>
      </w:pPr>
      <w:bookmarkStart w:id="327" w:name="_ETM_Q1_2092034"/>
      <w:bookmarkEnd w:id="327"/>
      <w:r>
        <w:rPr>
          <w:rFonts w:hint="cs"/>
          <w:rtl/>
        </w:rPr>
        <w:t xml:space="preserve">כפי שאמרתי קודם, </w:t>
      </w:r>
      <w:bookmarkStart w:id="328" w:name="_ETM_Q1_2088450"/>
      <w:bookmarkEnd w:id="328"/>
      <w:r w:rsidR="007D6A33">
        <w:rPr>
          <w:rFonts w:hint="cs"/>
          <w:rtl/>
        </w:rPr>
        <w:t>על בעיות אובייקטיביות</w:t>
      </w:r>
      <w:r>
        <w:rPr>
          <w:rFonts w:hint="cs"/>
          <w:rtl/>
        </w:rPr>
        <w:t xml:space="preserve"> שלא ניתן היה למנוע אותן או לצפות אותן </w:t>
      </w:r>
      <w:r>
        <w:rPr>
          <w:rFonts w:hint="eastAsia"/>
          <w:rtl/>
        </w:rPr>
        <w:t>–</w:t>
      </w:r>
      <w:r w:rsidR="007D6A33">
        <w:rPr>
          <w:rFonts w:hint="cs"/>
          <w:rtl/>
        </w:rPr>
        <w:t xml:space="preserve"> אנחנו כאן בשבילכם. </w:t>
      </w:r>
      <w:r>
        <w:rPr>
          <w:rFonts w:hint="cs"/>
          <w:rtl/>
        </w:rPr>
        <w:t xml:space="preserve">בעיות אחרות, לא </w:t>
      </w:r>
      <w:bookmarkStart w:id="329" w:name="_ETM_Q1_2099031"/>
      <w:bookmarkEnd w:id="329"/>
      <w:r>
        <w:rPr>
          <w:rFonts w:hint="cs"/>
          <w:rtl/>
        </w:rPr>
        <w:t>ניתן כתף.</w:t>
      </w:r>
    </w:p>
    <w:p w:rsidR="009E7EF4" w:rsidRDefault="009E7EF4" w:rsidP="009E7EF4">
      <w:pPr>
        <w:rPr>
          <w:rtl/>
        </w:rPr>
      </w:pPr>
    </w:p>
    <w:p w:rsidR="009E7EF4" w:rsidRDefault="009E7EF4" w:rsidP="009E7EF4">
      <w:pPr>
        <w:pStyle w:val="a4"/>
        <w:keepNext/>
        <w:rPr>
          <w:rtl/>
        </w:rPr>
      </w:pPr>
      <w:bookmarkStart w:id="330" w:name="ET_speaker_סמי_תורגמן_66"/>
      <w:r w:rsidRPr="009E7EF4">
        <w:rPr>
          <w:rStyle w:val="TagStyle"/>
          <w:rtl/>
        </w:rPr>
        <w:t xml:space="preserve"> &lt;&lt; דובר &gt;&gt; </w:t>
      </w:r>
      <w:r>
        <w:rPr>
          <w:rtl/>
        </w:rPr>
        <w:t>סמי תורג'מן:</w:t>
      </w:r>
      <w:r w:rsidRPr="009E7EF4">
        <w:rPr>
          <w:rStyle w:val="TagStyle"/>
          <w:rtl/>
        </w:rPr>
        <w:t xml:space="preserve"> &lt;&lt; דובר &gt;&gt;</w:t>
      </w:r>
      <w:r>
        <w:rPr>
          <w:rtl/>
        </w:rPr>
        <w:t xml:space="preserve">   </w:t>
      </w:r>
      <w:bookmarkEnd w:id="330"/>
    </w:p>
    <w:p w:rsidR="009E7EF4" w:rsidRDefault="009E7EF4" w:rsidP="009E7EF4">
      <w:pPr>
        <w:pStyle w:val="KeepWithNext"/>
        <w:rPr>
          <w:rtl/>
          <w:lang w:eastAsia="he-IL"/>
        </w:rPr>
      </w:pPr>
    </w:p>
    <w:p w:rsidR="009E7EF4" w:rsidRDefault="009E7EF4" w:rsidP="009E7EF4">
      <w:pPr>
        <w:rPr>
          <w:rtl/>
          <w:lang w:eastAsia="he-IL"/>
        </w:rPr>
      </w:pPr>
      <w:r>
        <w:rPr>
          <w:rFonts w:hint="cs"/>
          <w:rtl/>
          <w:lang w:eastAsia="he-IL"/>
        </w:rPr>
        <w:t>ברור לגמרי.</w:t>
      </w:r>
    </w:p>
    <w:p w:rsidR="0089311C" w:rsidRDefault="0089311C" w:rsidP="009E7EF4">
      <w:pPr>
        <w:rPr>
          <w:rtl/>
          <w:lang w:eastAsia="he-IL"/>
        </w:rPr>
      </w:pPr>
      <w:bookmarkStart w:id="331" w:name="_ETM_Q1_2100663"/>
      <w:bookmarkStart w:id="332" w:name="_ETM_Q1_2100709"/>
      <w:bookmarkEnd w:id="331"/>
      <w:bookmarkEnd w:id="332"/>
    </w:p>
    <w:p w:rsidR="0089311C" w:rsidRDefault="0089311C" w:rsidP="0089311C">
      <w:pPr>
        <w:pStyle w:val="af9"/>
        <w:keepNext/>
        <w:rPr>
          <w:rtl/>
          <w:lang w:eastAsia="he-IL"/>
        </w:rPr>
      </w:pPr>
      <w:bookmarkStart w:id="333" w:name="ET_guest_641281_67"/>
      <w:r w:rsidRPr="0089311C">
        <w:rPr>
          <w:rStyle w:val="TagStyle"/>
          <w:rtl/>
        </w:rPr>
        <w:t xml:space="preserve"> &lt;&lt; אורח &gt;&gt; </w:t>
      </w:r>
      <w:r>
        <w:rPr>
          <w:rtl/>
          <w:lang w:eastAsia="he-IL"/>
        </w:rPr>
        <w:t>יורם כהן:</w:t>
      </w:r>
      <w:r w:rsidRPr="0089311C">
        <w:rPr>
          <w:rStyle w:val="TagStyle"/>
          <w:rtl/>
        </w:rPr>
        <w:t xml:space="preserve"> &lt;&lt; אורח &gt;&gt;</w:t>
      </w:r>
      <w:r>
        <w:rPr>
          <w:rtl/>
          <w:lang w:eastAsia="he-IL"/>
        </w:rPr>
        <w:t xml:space="preserve">   </w:t>
      </w:r>
      <w:bookmarkEnd w:id="333"/>
    </w:p>
    <w:p w:rsidR="0089311C" w:rsidRDefault="0089311C" w:rsidP="0089311C">
      <w:pPr>
        <w:pStyle w:val="KeepWithNext"/>
        <w:rPr>
          <w:rtl/>
          <w:lang w:eastAsia="he-IL"/>
        </w:rPr>
      </w:pPr>
    </w:p>
    <w:p w:rsidR="0089311C" w:rsidRDefault="0089311C" w:rsidP="0089311C">
      <w:pPr>
        <w:rPr>
          <w:rtl/>
          <w:lang w:eastAsia="he-IL"/>
        </w:rPr>
      </w:pPr>
      <w:bookmarkStart w:id="334" w:name="_ETM_Q1_2104087"/>
      <w:bookmarkEnd w:id="334"/>
      <w:r>
        <w:rPr>
          <w:rFonts w:hint="cs"/>
          <w:rtl/>
          <w:lang w:eastAsia="he-IL"/>
        </w:rPr>
        <w:t>אני רוצה להשלים משפט, יורם כהן, מנכ"ל החברה.</w:t>
      </w:r>
      <w:bookmarkStart w:id="335" w:name="_ETM_Q1_2104295"/>
      <w:bookmarkStart w:id="336" w:name="_ETM_Q1_2107822"/>
      <w:bookmarkEnd w:id="335"/>
      <w:bookmarkEnd w:id="336"/>
    </w:p>
    <w:p w:rsidR="0089311C" w:rsidRDefault="0089311C" w:rsidP="0089311C">
      <w:pPr>
        <w:rPr>
          <w:rtl/>
          <w:lang w:eastAsia="he-IL"/>
        </w:rPr>
      </w:pPr>
      <w:bookmarkStart w:id="337" w:name="_ETM_Q1_2107878"/>
      <w:bookmarkEnd w:id="337"/>
    </w:p>
    <w:p w:rsidR="0089311C" w:rsidRDefault="0089311C" w:rsidP="0089311C">
      <w:pPr>
        <w:pStyle w:val="af6"/>
        <w:keepNext/>
        <w:rPr>
          <w:rtl/>
        </w:rPr>
      </w:pPr>
      <w:bookmarkStart w:id="338" w:name="ET_yor_4758_68"/>
      <w:r w:rsidRPr="0089311C">
        <w:rPr>
          <w:rStyle w:val="TagStyle"/>
          <w:rtl/>
        </w:rPr>
        <w:t xml:space="preserve"> &lt;&lt; יור &gt;&gt; </w:t>
      </w:r>
      <w:r>
        <w:rPr>
          <w:rtl/>
        </w:rPr>
        <w:t>היו"ר יעקב מרגי:</w:t>
      </w:r>
      <w:r w:rsidRPr="0089311C">
        <w:rPr>
          <w:rStyle w:val="TagStyle"/>
          <w:rtl/>
        </w:rPr>
        <w:t xml:space="preserve"> &lt;&lt; יור &gt;&gt;</w:t>
      </w:r>
      <w:r>
        <w:rPr>
          <w:rtl/>
        </w:rPr>
        <w:t xml:space="preserve">   </w:t>
      </w:r>
      <w:bookmarkEnd w:id="338"/>
    </w:p>
    <w:p w:rsidR="0089311C" w:rsidRDefault="0089311C" w:rsidP="0089311C">
      <w:pPr>
        <w:pStyle w:val="KeepWithNext"/>
        <w:rPr>
          <w:rtl/>
          <w:lang w:eastAsia="he-IL"/>
        </w:rPr>
      </w:pPr>
    </w:p>
    <w:p w:rsidR="0089311C" w:rsidRDefault="0089311C" w:rsidP="0089311C">
      <w:pPr>
        <w:rPr>
          <w:rtl/>
          <w:lang w:eastAsia="he-IL"/>
        </w:rPr>
      </w:pPr>
      <w:r>
        <w:rPr>
          <w:rFonts w:hint="cs"/>
          <w:rtl/>
          <w:lang w:eastAsia="he-IL"/>
        </w:rPr>
        <w:t>התפרצת, אבל בבקשה אדוני.</w:t>
      </w:r>
      <w:bookmarkStart w:id="339" w:name="_ETM_Q1_2111152"/>
      <w:bookmarkEnd w:id="339"/>
    </w:p>
    <w:p w:rsidR="0089311C" w:rsidRDefault="0089311C" w:rsidP="0089311C">
      <w:pPr>
        <w:rPr>
          <w:rtl/>
          <w:lang w:eastAsia="he-IL"/>
        </w:rPr>
      </w:pPr>
      <w:bookmarkStart w:id="340" w:name="_ETM_Q1_2111218"/>
      <w:bookmarkEnd w:id="340"/>
    </w:p>
    <w:p w:rsidR="0089311C" w:rsidRDefault="0089311C" w:rsidP="0089311C">
      <w:pPr>
        <w:pStyle w:val="af9"/>
        <w:keepNext/>
        <w:rPr>
          <w:rtl/>
          <w:lang w:eastAsia="he-IL"/>
        </w:rPr>
      </w:pPr>
      <w:bookmarkStart w:id="341" w:name="ET_guest_641281_69"/>
      <w:r w:rsidRPr="0089311C">
        <w:rPr>
          <w:rStyle w:val="TagStyle"/>
          <w:rtl/>
        </w:rPr>
        <w:t xml:space="preserve"> &lt;&lt; אורח &gt;&gt; </w:t>
      </w:r>
      <w:r>
        <w:rPr>
          <w:rtl/>
          <w:lang w:eastAsia="he-IL"/>
        </w:rPr>
        <w:t>יורם כהן:</w:t>
      </w:r>
      <w:r w:rsidRPr="0089311C">
        <w:rPr>
          <w:rStyle w:val="TagStyle"/>
          <w:rtl/>
        </w:rPr>
        <w:t xml:space="preserve"> &lt;&lt; אורח &gt;&gt;</w:t>
      </w:r>
      <w:r>
        <w:rPr>
          <w:rtl/>
          <w:lang w:eastAsia="he-IL"/>
        </w:rPr>
        <w:t xml:space="preserve">   </w:t>
      </w:r>
      <w:bookmarkEnd w:id="341"/>
    </w:p>
    <w:p w:rsidR="0089311C" w:rsidRDefault="0089311C" w:rsidP="0089311C">
      <w:pPr>
        <w:pStyle w:val="KeepWithNext"/>
        <w:rPr>
          <w:rtl/>
          <w:lang w:eastAsia="he-IL"/>
        </w:rPr>
      </w:pPr>
    </w:p>
    <w:p w:rsidR="0089311C" w:rsidRDefault="0089311C" w:rsidP="0089311C">
      <w:pPr>
        <w:rPr>
          <w:rtl/>
          <w:lang w:eastAsia="he-IL"/>
        </w:rPr>
      </w:pPr>
      <w:r>
        <w:rPr>
          <w:rFonts w:hint="cs"/>
          <w:rtl/>
          <w:lang w:eastAsia="he-IL"/>
        </w:rPr>
        <w:t xml:space="preserve">סליחה. כמו שאמר </w:t>
      </w:r>
      <w:bookmarkStart w:id="342" w:name="_ETM_Q1_2113878"/>
      <w:bookmarkEnd w:id="342"/>
      <w:r>
        <w:rPr>
          <w:rFonts w:hint="cs"/>
          <w:rtl/>
          <w:lang w:eastAsia="he-IL"/>
        </w:rPr>
        <w:t xml:space="preserve">סמי, מעבר למערכות המידע, שזה בעצם השלב הבא שאנחנו </w:t>
      </w:r>
      <w:bookmarkStart w:id="343" w:name="_ETM_Q1_2119024"/>
      <w:bookmarkEnd w:id="343"/>
      <w:r>
        <w:rPr>
          <w:rFonts w:hint="cs"/>
          <w:rtl/>
          <w:lang w:eastAsia="he-IL"/>
        </w:rPr>
        <w:t xml:space="preserve">פועלים להשלים אותו. כל מה שקשור בכוח אדם, בעובדים </w:t>
      </w:r>
      <w:r>
        <w:rPr>
          <w:rFonts w:hint="eastAsia"/>
          <w:rtl/>
          <w:lang w:eastAsia="he-IL"/>
        </w:rPr>
        <w:t>–</w:t>
      </w:r>
      <w:r>
        <w:rPr>
          <w:rFonts w:hint="cs"/>
          <w:rtl/>
          <w:lang w:eastAsia="he-IL"/>
        </w:rPr>
        <w:t xml:space="preserve"> חתמנו אתמול הסכם קיבוצי, אנחנו עם וועדי העובדים </w:t>
      </w:r>
      <w:r w:rsidR="007D6A33">
        <w:rPr>
          <w:rFonts w:hint="cs"/>
          <w:rtl/>
          <w:lang w:eastAsia="he-IL"/>
        </w:rPr>
        <w:t>מסודרים מבחינת תנאי העסקה שלהם ו</w:t>
      </w:r>
      <w:r>
        <w:rPr>
          <w:rFonts w:hint="cs"/>
          <w:rtl/>
          <w:lang w:eastAsia="he-IL"/>
        </w:rPr>
        <w:t xml:space="preserve">קבלתם. יש כבר משרדים מוכנים שמחכים לפעימה השנייה של העובדים. כל התהליכים האחרים של החברה </w:t>
      </w:r>
      <w:r>
        <w:rPr>
          <w:rFonts w:hint="eastAsia"/>
          <w:rtl/>
          <w:lang w:eastAsia="he-IL"/>
        </w:rPr>
        <w:t>–</w:t>
      </w:r>
      <w:r>
        <w:rPr>
          <w:rFonts w:hint="cs"/>
          <w:rtl/>
          <w:lang w:eastAsia="he-IL"/>
        </w:rPr>
        <w:t xml:space="preserve"> ברמת רישיון, אמות מידה, הסכמים </w:t>
      </w:r>
      <w:r>
        <w:rPr>
          <w:rFonts w:hint="eastAsia"/>
          <w:rtl/>
          <w:lang w:eastAsia="he-IL"/>
        </w:rPr>
        <w:t>–</w:t>
      </w:r>
      <w:r>
        <w:rPr>
          <w:rFonts w:hint="cs"/>
          <w:rtl/>
          <w:lang w:eastAsia="he-IL"/>
        </w:rPr>
        <w:t xml:space="preserve"> למעשה מסוכמים וסגורים. כך שברגע שנסיים </w:t>
      </w:r>
      <w:r>
        <w:rPr>
          <w:rFonts w:hint="eastAsia"/>
          <w:rtl/>
          <w:lang w:eastAsia="he-IL"/>
        </w:rPr>
        <w:t>–</w:t>
      </w:r>
      <w:r>
        <w:rPr>
          <w:rFonts w:hint="cs"/>
          <w:rtl/>
          <w:lang w:eastAsia="he-IL"/>
        </w:rPr>
        <w:t xml:space="preserve"> באמת פרויקט אדיר של מערכות מידע, שהמשמעות שלו גם העברת </w:t>
      </w:r>
      <w:bookmarkStart w:id="344" w:name="_ETM_Q1_2150305"/>
      <w:bookmarkEnd w:id="344"/>
      <w:r>
        <w:rPr>
          <w:rFonts w:hint="cs"/>
          <w:rtl/>
          <w:lang w:eastAsia="he-IL"/>
        </w:rPr>
        <w:t xml:space="preserve">דאטא של עשרות שנים שהצטברו. העברה של מאות תוכנות, </w:t>
      </w:r>
      <w:bookmarkStart w:id="345" w:name="_ETM_Q1_2155394"/>
      <w:bookmarkEnd w:id="345"/>
      <w:r>
        <w:rPr>
          <w:rFonts w:hint="cs"/>
          <w:rtl/>
          <w:lang w:eastAsia="he-IL"/>
        </w:rPr>
        <w:t xml:space="preserve">מאות רישיונות מחברת החשמל לחברת מנהל המערכת. מבחינת התשתיות האחרות </w:t>
      </w:r>
      <w:bookmarkStart w:id="346" w:name="_ETM_Q1_2159850"/>
      <w:bookmarkEnd w:id="346"/>
      <w:r>
        <w:rPr>
          <w:rFonts w:hint="cs"/>
          <w:rtl/>
          <w:lang w:eastAsia="he-IL"/>
        </w:rPr>
        <w:t xml:space="preserve">שלנו, אנחנו כבר מוכנים, רוב המשימות שעמדו בפנינו בשנה </w:t>
      </w:r>
      <w:bookmarkStart w:id="347" w:name="_ETM_Q1_2167114"/>
      <w:bookmarkEnd w:id="347"/>
      <w:r w:rsidR="007D6A33">
        <w:rPr>
          <w:rFonts w:hint="cs"/>
          <w:rtl/>
          <w:lang w:eastAsia="he-IL"/>
        </w:rPr>
        <w:t>האחרונה ביצענו אותן ו</w:t>
      </w:r>
      <w:r>
        <w:rPr>
          <w:rFonts w:hint="cs"/>
          <w:rtl/>
          <w:lang w:eastAsia="he-IL"/>
        </w:rPr>
        <w:t>עמדנו בהן. ולמעשה ברגע שנשלים את</w:t>
      </w:r>
      <w:bookmarkStart w:id="348" w:name="_ETM_Q1_2174046"/>
      <w:bookmarkEnd w:id="348"/>
      <w:r>
        <w:rPr>
          <w:rFonts w:hint="cs"/>
          <w:rtl/>
          <w:lang w:eastAsia="he-IL"/>
        </w:rPr>
        <w:t xml:space="preserve"> פרויקט </w:t>
      </w:r>
      <w:r>
        <w:rPr>
          <w:rFonts w:hint="eastAsia"/>
          <w:rtl/>
          <w:lang w:eastAsia="he-IL"/>
        </w:rPr>
        <w:t>–</w:t>
      </w:r>
      <w:r>
        <w:rPr>
          <w:rFonts w:hint="cs"/>
          <w:rtl/>
          <w:lang w:eastAsia="he-IL"/>
        </w:rPr>
        <w:t xml:space="preserve"> שלושה </w:t>
      </w:r>
      <w:r>
        <w:rPr>
          <w:lang w:eastAsia="he-IL"/>
        </w:rPr>
        <w:t>Data Centers</w:t>
      </w:r>
      <w:r>
        <w:rPr>
          <w:rFonts w:hint="cs"/>
          <w:rtl/>
          <w:lang w:eastAsia="he-IL"/>
        </w:rPr>
        <w:t xml:space="preserve"> שאנחנו מקימים מאפס. ברמת אבטחת מידע מאוד גבוהה, הפרויקט הזה הוא פרויקט אדיר </w:t>
      </w:r>
      <w:bookmarkStart w:id="349" w:name="_ETM_Q1_2187273"/>
      <w:bookmarkEnd w:id="349"/>
      <w:r>
        <w:rPr>
          <w:rFonts w:hint="cs"/>
          <w:rtl/>
          <w:lang w:eastAsia="he-IL"/>
        </w:rPr>
        <w:t xml:space="preserve">ממדים. ברגע שנסיים אותו, אנחנו כמובן נקלוט באופן מידי את העובדים. כמו שאמרתי </w:t>
      </w:r>
      <w:r>
        <w:rPr>
          <w:rFonts w:hint="eastAsia"/>
          <w:rtl/>
          <w:lang w:eastAsia="he-IL"/>
        </w:rPr>
        <w:t>–</w:t>
      </w:r>
      <w:r w:rsidR="00AE6148">
        <w:rPr>
          <w:rFonts w:hint="cs"/>
          <w:rtl/>
          <w:lang w:eastAsia="he-IL"/>
        </w:rPr>
        <w:t xml:space="preserve"> אתמול חתמנו על הסכם קיבוצי ו</w:t>
      </w:r>
      <w:r>
        <w:rPr>
          <w:rFonts w:hint="cs"/>
          <w:rtl/>
          <w:lang w:eastAsia="he-IL"/>
        </w:rPr>
        <w:t>הנושא הזה כבר סכום, סגור ומוסכם.</w:t>
      </w:r>
      <w:bookmarkStart w:id="350" w:name="_ETM_Q1_2196369"/>
      <w:bookmarkEnd w:id="350"/>
    </w:p>
    <w:p w:rsidR="00413673" w:rsidRDefault="00413673" w:rsidP="0089311C">
      <w:pPr>
        <w:rPr>
          <w:rtl/>
          <w:lang w:eastAsia="he-IL"/>
        </w:rPr>
      </w:pPr>
      <w:bookmarkStart w:id="351" w:name="_ETM_Q1_2196438"/>
      <w:bookmarkEnd w:id="351"/>
    </w:p>
    <w:p w:rsidR="00413673" w:rsidRDefault="00413673" w:rsidP="00413673">
      <w:pPr>
        <w:pStyle w:val="af6"/>
        <w:keepNext/>
        <w:rPr>
          <w:rtl/>
        </w:rPr>
      </w:pPr>
      <w:bookmarkStart w:id="352" w:name="ET_yor_4758_70"/>
      <w:r w:rsidRPr="00413673">
        <w:rPr>
          <w:rStyle w:val="TagStyle"/>
          <w:rtl/>
        </w:rPr>
        <w:t xml:space="preserve"> &lt;&lt; יור &gt;&gt; </w:t>
      </w:r>
      <w:r>
        <w:rPr>
          <w:rtl/>
        </w:rPr>
        <w:t>היו"ר יעקב מרגי:</w:t>
      </w:r>
      <w:r w:rsidRPr="00413673">
        <w:rPr>
          <w:rStyle w:val="TagStyle"/>
          <w:rtl/>
        </w:rPr>
        <w:t xml:space="preserve"> &lt;&lt; יור &gt;&gt;</w:t>
      </w:r>
      <w:r>
        <w:rPr>
          <w:rtl/>
        </w:rPr>
        <w:t xml:space="preserve">   </w:t>
      </w:r>
      <w:bookmarkEnd w:id="352"/>
    </w:p>
    <w:p w:rsidR="00413673" w:rsidRDefault="00413673" w:rsidP="00413673">
      <w:pPr>
        <w:pStyle w:val="KeepWithNext"/>
        <w:rPr>
          <w:rtl/>
          <w:lang w:eastAsia="he-IL"/>
        </w:rPr>
      </w:pPr>
    </w:p>
    <w:p w:rsidR="00413673" w:rsidRDefault="00413673" w:rsidP="00413673">
      <w:pPr>
        <w:rPr>
          <w:rtl/>
          <w:lang w:eastAsia="he-IL"/>
        </w:rPr>
      </w:pPr>
      <w:r>
        <w:rPr>
          <w:rFonts w:hint="cs"/>
          <w:rtl/>
          <w:lang w:eastAsia="he-IL"/>
        </w:rPr>
        <w:t xml:space="preserve">תודה. התייחסויות נוספות? אם אין </w:t>
      </w:r>
      <w:r>
        <w:rPr>
          <w:rFonts w:hint="eastAsia"/>
          <w:rtl/>
          <w:lang w:eastAsia="he-IL"/>
        </w:rPr>
        <w:t>–</w:t>
      </w:r>
      <w:r>
        <w:rPr>
          <w:rFonts w:hint="cs"/>
          <w:rtl/>
          <w:lang w:eastAsia="he-IL"/>
        </w:rPr>
        <w:t xml:space="preserve"> נקריא את הצו. היועצת המשפטית של הוועדה רוצה לומר דבר מה.</w:t>
      </w:r>
      <w:bookmarkStart w:id="353" w:name="_ETM_Q1_2205038"/>
      <w:bookmarkEnd w:id="353"/>
    </w:p>
    <w:p w:rsidR="00413673" w:rsidRDefault="00413673" w:rsidP="00413673">
      <w:pPr>
        <w:rPr>
          <w:rtl/>
          <w:lang w:eastAsia="he-IL"/>
        </w:rPr>
      </w:pPr>
      <w:bookmarkStart w:id="354" w:name="_ETM_Q1_2205086"/>
      <w:bookmarkEnd w:id="354"/>
    </w:p>
    <w:p w:rsidR="00413673" w:rsidRDefault="00413673" w:rsidP="00413673">
      <w:pPr>
        <w:pStyle w:val="a4"/>
        <w:keepNext/>
        <w:rPr>
          <w:rtl/>
        </w:rPr>
      </w:pPr>
      <w:bookmarkStart w:id="355" w:name="ET_speaker_נעמה_דניאל_71"/>
      <w:r w:rsidRPr="00413673">
        <w:rPr>
          <w:rStyle w:val="TagStyle"/>
          <w:rtl/>
        </w:rPr>
        <w:t xml:space="preserve"> &lt;&lt; דובר &gt;&gt; </w:t>
      </w:r>
      <w:r>
        <w:rPr>
          <w:rtl/>
        </w:rPr>
        <w:t>נעמה דניאל:</w:t>
      </w:r>
      <w:r w:rsidRPr="00413673">
        <w:rPr>
          <w:rStyle w:val="TagStyle"/>
          <w:rtl/>
        </w:rPr>
        <w:t xml:space="preserve"> &lt;&lt; דובר &gt;&gt;</w:t>
      </w:r>
      <w:r>
        <w:rPr>
          <w:rtl/>
        </w:rPr>
        <w:t xml:space="preserve">   </w:t>
      </w:r>
      <w:bookmarkEnd w:id="355"/>
    </w:p>
    <w:p w:rsidR="00413673" w:rsidRDefault="00413673" w:rsidP="00413673">
      <w:pPr>
        <w:pStyle w:val="KeepWithNext"/>
        <w:rPr>
          <w:rtl/>
          <w:lang w:eastAsia="he-IL"/>
        </w:rPr>
      </w:pPr>
    </w:p>
    <w:p w:rsidR="00413673" w:rsidRDefault="00AE6148" w:rsidP="00413673">
      <w:pPr>
        <w:rPr>
          <w:rtl/>
          <w:lang w:eastAsia="he-IL"/>
        </w:rPr>
      </w:pPr>
      <w:r>
        <w:rPr>
          <w:rFonts w:hint="cs"/>
          <w:rtl/>
          <w:lang w:eastAsia="he-IL"/>
        </w:rPr>
        <w:t>תודה. לפי הרפורמה במשק החשמל</w:t>
      </w:r>
      <w:r w:rsidR="00413673">
        <w:rPr>
          <w:rFonts w:hint="cs"/>
          <w:rtl/>
          <w:lang w:eastAsia="he-IL"/>
        </w:rPr>
        <w:t xml:space="preserve"> למעשה נקבע שהרישיונות של </w:t>
      </w:r>
      <w:bookmarkStart w:id="356" w:name="_ETM_Q1_2207711"/>
      <w:bookmarkEnd w:id="356"/>
      <w:r w:rsidR="00413673">
        <w:rPr>
          <w:rFonts w:hint="cs"/>
          <w:rtl/>
          <w:lang w:eastAsia="he-IL"/>
        </w:rPr>
        <w:t xml:space="preserve">חברת החשמל, בין השאר לניהול המערכת, יעמדו בתוקפם עד שיינתן רישיון לניהול המערכת לחברת ניהול המערכת. לאחר שרישיון כזה כבר </w:t>
      </w:r>
      <w:bookmarkStart w:id="357" w:name="_ETM_Q1_2222500"/>
      <w:bookmarkEnd w:id="357"/>
      <w:r w:rsidR="00413673">
        <w:rPr>
          <w:rFonts w:hint="cs"/>
          <w:rtl/>
          <w:lang w:eastAsia="he-IL"/>
        </w:rPr>
        <w:t>ניתן כפי ששמענו</w:t>
      </w:r>
      <w:r>
        <w:rPr>
          <w:rFonts w:hint="cs"/>
          <w:rtl/>
          <w:lang w:eastAsia="he-IL"/>
        </w:rPr>
        <w:t xml:space="preserve"> כאן וכפי שגם נכתב במסמכי ההכנה,</w:t>
      </w:r>
      <w:r w:rsidR="00413673">
        <w:rPr>
          <w:rFonts w:hint="cs"/>
          <w:rtl/>
          <w:lang w:eastAsia="he-IL"/>
        </w:rPr>
        <w:t xml:space="preserve"> אני מבקשת שתסבירו לווע</w:t>
      </w:r>
      <w:r>
        <w:rPr>
          <w:rFonts w:hint="cs"/>
          <w:rtl/>
          <w:lang w:eastAsia="he-IL"/>
        </w:rPr>
        <w:t>דה איך שתי הדברים האלה מתיישבים,</w:t>
      </w:r>
      <w:r w:rsidR="00413673">
        <w:rPr>
          <w:rFonts w:hint="cs"/>
          <w:rtl/>
          <w:lang w:eastAsia="he-IL"/>
        </w:rPr>
        <w:t xml:space="preserve"> שמצד אחד ניתן רישיון ומהצד השני הרישיון של</w:t>
      </w:r>
      <w:bookmarkStart w:id="358" w:name="_ETM_Q1_2232329"/>
      <w:bookmarkEnd w:id="358"/>
      <w:r w:rsidR="00413673">
        <w:rPr>
          <w:rFonts w:hint="cs"/>
          <w:rtl/>
          <w:lang w:eastAsia="he-IL"/>
        </w:rPr>
        <w:t xml:space="preserve"> חברת החשמל ממשיך להיות בתוקף?</w:t>
      </w:r>
      <w:bookmarkStart w:id="359" w:name="_ETM_Q1_2232215"/>
      <w:bookmarkEnd w:id="359"/>
    </w:p>
    <w:p w:rsidR="00413673" w:rsidRDefault="00413673" w:rsidP="00413673">
      <w:pPr>
        <w:rPr>
          <w:rtl/>
          <w:lang w:eastAsia="he-IL"/>
        </w:rPr>
      </w:pPr>
      <w:bookmarkStart w:id="360" w:name="_ETM_Q1_2232263"/>
      <w:bookmarkEnd w:id="360"/>
    </w:p>
    <w:p w:rsidR="00413673" w:rsidRDefault="00413673" w:rsidP="00413673">
      <w:pPr>
        <w:pStyle w:val="af9"/>
        <w:keepNext/>
        <w:rPr>
          <w:rtl/>
          <w:lang w:eastAsia="he-IL"/>
        </w:rPr>
      </w:pPr>
      <w:bookmarkStart w:id="361" w:name="ET_guest_782491_72"/>
      <w:r w:rsidRPr="00413673">
        <w:rPr>
          <w:rStyle w:val="TagStyle"/>
          <w:rtl/>
        </w:rPr>
        <w:t xml:space="preserve"> &lt;&lt; אורח &gt;&gt; </w:t>
      </w:r>
      <w:r>
        <w:rPr>
          <w:rtl/>
          <w:lang w:eastAsia="he-IL"/>
        </w:rPr>
        <w:t>חרות חסיד:</w:t>
      </w:r>
      <w:r w:rsidRPr="00413673">
        <w:rPr>
          <w:rStyle w:val="TagStyle"/>
          <w:rtl/>
        </w:rPr>
        <w:t xml:space="preserve"> &lt;&lt; אורח &gt;&gt;</w:t>
      </w:r>
      <w:r>
        <w:rPr>
          <w:rtl/>
          <w:lang w:eastAsia="he-IL"/>
        </w:rPr>
        <w:t xml:space="preserve">   </w:t>
      </w:r>
      <w:bookmarkEnd w:id="361"/>
    </w:p>
    <w:p w:rsidR="00413673" w:rsidRDefault="00413673" w:rsidP="00413673">
      <w:pPr>
        <w:pStyle w:val="KeepWithNext"/>
        <w:rPr>
          <w:rtl/>
          <w:lang w:eastAsia="he-IL"/>
        </w:rPr>
      </w:pPr>
    </w:p>
    <w:p w:rsidR="00413673" w:rsidRDefault="00413673" w:rsidP="00AE6148">
      <w:pPr>
        <w:rPr>
          <w:rtl/>
          <w:lang w:eastAsia="he-IL"/>
        </w:rPr>
      </w:pPr>
      <w:r>
        <w:rPr>
          <w:rFonts w:hint="cs"/>
          <w:rtl/>
          <w:lang w:eastAsia="he-IL"/>
        </w:rPr>
        <w:t xml:space="preserve">אוקיי, ברשותכם אסביר, </w:t>
      </w:r>
      <w:bookmarkStart w:id="362" w:name="_ETM_Q1_2231320"/>
      <w:bookmarkEnd w:id="362"/>
      <w:r>
        <w:rPr>
          <w:rFonts w:hint="cs"/>
          <w:rtl/>
          <w:lang w:eastAsia="he-IL"/>
        </w:rPr>
        <w:t xml:space="preserve">חרות היועצת המשפטית של רשות החשמל, קבלת הרישיון החלקי </w:t>
      </w:r>
      <w:bookmarkStart w:id="363" w:name="_ETM_Q1_2239921"/>
      <w:bookmarkEnd w:id="363"/>
      <w:r>
        <w:rPr>
          <w:rFonts w:hint="cs"/>
          <w:rtl/>
          <w:lang w:eastAsia="he-IL"/>
        </w:rPr>
        <w:t xml:space="preserve">לא מאיינת מכיוון </w:t>
      </w:r>
      <w:r w:rsidR="00AE6148">
        <w:rPr>
          <w:rFonts w:hint="cs"/>
          <w:rtl/>
          <w:lang w:eastAsia="he-IL"/>
        </w:rPr>
        <w:t>ש</w:t>
      </w:r>
      <w:r>
        <w:rPr>
          <w:rFonts w:hint="cs"/>
          <w:rtl/>
          <w:lang w:eastAsia="he-IL"/>
        </w:rPr>
        <w:t>נתנו רק לחלק מהפעילות. כמו שאודי הסביר, יש פעילות של תכנון ארוך טווח ויש פעילות של ניהול מערכת. כרגע נתנו את</w:t>
      </w:r>
      <w:bookmarkStart w:id="364" w:name="_ETM_Q1_2245513"/>
      <w:bookmarkEnd w:id="364"/>
      <w:r>
        <w:rPr>
          <w:rFonts w:hint="cs"/>
          <w:rtl/>
          <w:lang w:eastAsia="he-IL"/>
        </w:rPr>
        <w:t xml:space="preserve"> הרישיון רק לחלק מהפעילות, לפעילות של מה שנקרא תפ"ט: </w:t>
      </w:r>
      <w:bookmarkStart w:id="365" w:name="_ETM_Q1_2252864"/>
      <w:bookmarkEnd w:id="365"/>
      <w:r>
        <w:rPr>
          <w:rFonts w:hint="cs"/>
          <w:rtl/>
          <w:lang w:eastAsia="he-IL"/>
        </w:rPr>
        <w:t xml:space="preserve">תכנון ארוך טווח. בהקשר </w:t>
      </w:r>
      <w:r w:rsidR="00211E10">
        <w:rPr>
          <w:rFonts w:hint="cs"/>
          <w:rtl/>
          <w:lang w:eastAsia="he-IL"/>
        </w:rPr>
        <w:t>הזה, סעיף 60</w:t>
      </w:r>
      <w:r>
        <w:rPr>
          <w:rFonts w:hint="cs"/>
          <w:rtl/>
          <w:lang w:eastAsia="he-IL"/>
        </w:rPr>
        <w:t>א</w:t>
      </w:r>
      <w:r w:rsidR="00211E10">
        <w:rPr>
          <w:rFonts w:hint="cs"/>
          <w:rtl/>
          <w:lang w:eastAsia="he-IL"/>
        </w:rPr>
        <w:t xml:space="preserve"> </w:t>
      </w:r>
      <w:r w:rsidR="00C5532A">
        <w:rPr>
          <w:rFonts w:hint="cs"/>
          <w:rtl/>
          <w:lang w:eastAsia="he-IL"/>
        </w:rPr>
        <w:t>לחוק משק החשמל</w:t>
      </w:r>
      <w:r w:rsidR="00C5532A" w:rsidRPr="00C5532A">
        <w:rPr>
          <w:rtl/>
          <w:lang w:eastAsia="he-IL"/>
        </w:rPr>
        <w:t>, תשנ"ו-1996</w:t>
      </w:r>
      <w:r w:rsidR="00C5532A">
        <w:rPr>
          <w:rFonts w:hint="cs"/>
          <w:rtl/>
          <w:lang w:eastAsia="he-IL"/>
        </w:rPr>
        <w:t xml:space="preserve">, </w:t>
      </w:r>
      <w:r>
        <w:rPr>
          <w:rFonts w:hint="cs"/>
          <w:rtl/>
          <w:lang w:eastAsia="he-IL"/>
        </w:rPr>
        <w:t>קובע</w:t>
      </w:r>
      <w:bookmarkStart w:id="366" w:name="_ETM_Q1_2252889"/>
      <w:bookmarkEnd w:id="366"/>
      <w:r>
        <w:rPr>
          <w:rFonts w:hint="cs"/>
          <w:rtl/>
          <w:lang w:eastAsia="he-IL"/>
        </w:rPr>
        <w:t xml:space="preserve"> </w:t>
      </w:r>
      <w:r w:rsidR="00C5532A">
        <w:rPr>
          <w:rFonts w:hint="cs"/>
          <w:rtl/>
          <w:lang w:eastAsia="he-IL"/>
        </w:rPr>
        <w:t>כי רישיון ההיערכות של חברת החשמל שמכוחו היא מבצעת את הפעילות של הולכה, חלוקה וניהול מערכת, הוא יהיה בתו</w:t>
      </w:r>
      <w:r w:rsidR="00C5532A" w:rsidRPr="00C5532A">
        <w:rPr>
          <w:rFonts w:hint="cs"/>
          <w:rtl/>
          <w:lang w:eastAsia="he-IL"/>
        </w:rPr>
        <w:t xml:space="preserve">קף כל עוד לא ניתן רישיון </w:t>
      </w:r>
      <w:bookmarkStart w:id="367" w:name="_ETM_Q1_2263206"/>
      <w:bookmarkEnd w:id="367"/>
      <w:r w:rsidR="00C5532A" w:rsidRPr="00C5532A">
        <w:rPr>
          <w:rFonts w:hint="cs"/>
          <w:rtl/>
          <w:lang w:eastAsia="he-IL"/>
        </w:rPr>
        <w:t xml:space="preserve">לאותה פעילות. ואם ניתן רישיון לפעילות או לחלק ממנה, זה יגרע מהרישיון האחוד. זאת אומרת </w:t>
      </w:r>
      <w:bookmarkStart w:id="368" w:name="_ETM_Q1_2269106"/>
      <w:bookmarkEnd w:id="368"/>
      <w:r w:rsidR="00C5532A" w:rsidRPr="00C5532A">
        <w:rPr>
          <w:rFonts w:hint="cs"/>
          <w:rtl/>
          <w:lang w:eastAsia="he-IL"/>
        </w:rPr>
        <w:t>שהפעילות של תפ"ט נגרעת מהרישיון האחוד, אבל אנחנו עדיין צריכים להאריך את הרישיון האחוד לצורך פעילות ניהול המערכת.</w:t>
      </w:r>
      <w:bookmarkStart w:id="369" w:name="_ETM_Q1_2274978"/>
      <w:bookmarkEnd w:id="369"/>
      <w:r w:rsidR="00AE6148">
        <w:rPr>
          <w:rFonts w:hint="cs"/>
          <w:rtl/>
          <w:lang w:eastAsia="he-IL"/>
        </w:rPr>
        <w:t xml:space="preserve"> </w:t>
      </w:r>
      <w:r w:rsidR="00C5532A" w:rsidRPr="00C5532A">
        <w:rPr>
          <w:rFonts w:hint="cs"/>
          <w:rtl/>
          <w:lang w:eastAsia="he-IL"/>
        </w:rPr>
        <w:t>לכן יש חובה לגשת לוועדה, זה גם להבנתנו הייתה גם כוונת המחוקק ולכן זה מתיישב וזה בסדר.</w:t>
      </w:r>
      <w:r w:rsidR="00C5532A">
        <w:rPr>
          <w:rFonts w:hint="cs"/>
          <w:rtl/>
          <w:lang w:eastAsia="he-IL"/>
        </w:rPr>
        <w:t xml:space="preserve"> </w:t>
      </w:r>
    </w:p>
    <w:p w:rsidR="00C5532A" w:rsidRDefault="00C5532A" w:rsidP="00C5532A">
      <w:pPr>
        <w:rPr>
          <w:rtl/>
          <w:lang w:eastAsia="he-IL"/>
        </w:rPr>
      </w:pPr>
      <w:bookmarkStart w:id="370" w:name="_ETM_Q1_2288293"/>
      <w:bookmarkStart w:id="371" w:name="_ETM_Q1_2288344"/>
      <w:bookmarkEnd w:id="370"/>
      <w:bookmarkEnd w:id="371"/>
    </w:p>
    <w:p w:rsidR="00C5532A" w:rsidRDefault="00C5532A" w:rsidP="00C5532A">
      <w:pPr>
        <w:pStyle w:val="af6"/>
        <w:keepNext/>
        <w:rPr>
          <w:rtl/>
        </w:rPr>
      </w:pPr>
      <w:bookmarkStart w:id="372" w:name="ET_yor_4758_73"/>
      <w:r w:rsidRPr="00C5532A">
        <w:rPr>
          <w:rStyle w:val="TagStyle"/>
          <w:rtl/>
        </w:rPr>
        <w:t xml:space="preserve"> &lt;&lt; יור &gt;&gt; </w:t>
      </w:r>
      <w:r>
        <w:rPr>
          <w:rtl/>
        </w:rPr>
        <w:t>היו"ר יעקב מרגי:</w:t>
      </w:r>
      <w:r w:rsidRPr="00C5532A">
        <w:rPr>
          <w:rStyle w:val="TagStyle"/>
          <w:rtl/>
        </w:rPr>
        <w:t xml:space="preserve"> &lt;&lt; יור &gt;&gt;</w:t>
      </w:r>
      <w:r>
        <w:rPr>
          <w:rtl/>
        </w:rPr>
        <w:t xml:space="preserve">   </w:t>
      </w:r>
      <w:bookmarkEnd w:id="372"/>
    </w:p>
    <w:p w:rsidR="00C5532A" w:rsidRDefault="00C5532A" w:rsidP="00C5532A">
      <w:pPr>
        <w:pStyle w:val="KeepWithNext"/>
        <w:rPr>
          <w:rtl/>
          <w:lang w:eastAsia="he-IL"/>
        </w:rPr>
      </w:pPr>
    </w:p>
    <w:p w:rsidR="00C5532A" w:rsidRDefault="00C5532A" w:rsidP="00C5532A">
      <w:pPr>
        <w:rPr>
          <w:rtl/>
          <w:lang w:eastAsia="he-IL"/>
        </w:rPr>
      </w:pPr>
      <w:r>
        <w:rPr>
          <w:rFonts w:hint="cs"/>
          <w:rtl/>
          <w:lang w:eastAsia="he-IL"/>
        </w:rPr>
        <w:t>אוקיי. נקריא את הצו.</w:t>
      </w:r>
      <w:bookmarkStart w:id="373" w:name="_ETM_Q1_2284965"/>
      <w:bookmarkEnd w:id="373"/>
    </w:p>
    <w:p w:rsidR="00C5532A" w:rsidRDefault="00C5532A" w:rsidP="00C5532A">
      <w:pPr>
        <w:rPr>
          <w:rtl/>
          <w:lang w:eastAsia="he-IL"/>
        </w:rPr>
      </w:pPr>
      <w:bookmarkStart w:id="374" w:name="_ETM_Q1_2285001"/>
      <w:bookmarkEnd w:id="374"/>
    </w:p>
    <w:p w:rsidR="00C5532A" w:rsidRDefault="00C5532A" w:rsidP="00C5532A">
      <w:pPr>
        <w:pStyle w:val="af9"/>
        <w:keepNext/>
        <w:rPr>
          <w:rtl/>
          <w:lang w:eastAsia="he-IL"/>
        </w:rPr>
      </w:pPr>
      <w:bookmarkStart w:id="375" w:name="ET_guest_782491_74"/>
      <w:r w:rsidRPr="00C5532A">
        <w:rPr>
          <w:rStyle w:val="TagStyle"/>
          <w:rtl/>
        </w:rPr>
        <w:t xml:space="preserve"> &lt;&lt; אורח &gt;&gt; </w:t>
      </w:r>
      <w:r>
        <w:rPr>
          <w:rtl/>
          <w:lang w:eastAsia="he-IL"/>
        </w:rPr>
        <w:t>חרות חסיד:</w:t>
      </w:r>
      <w:r w:rsidRPr="00C5532A">
        <w:rPr>
          <w:rStyle w:val="TagStyle"/>
          <w:rtl/>
        </w:rPr>
        <w:t xml:space="preserve"> &lt;&lt; אורח &gt;&gt;</w:t>
      </w:r>
      <w:r>
        <w:rPr>
          <w:rtl/>
          <w:lang w:eastAsia="he-IL"/>
        </w:rPr>
        <w:t xml:space="preserve">   </w:t>
      </w:r>
      <w:bookmarkEnd w:id="375"/>
    </w:p>
    <w:p w:rsidR="00C5532A" w:rsidRDefault="00C5532A" w:rsidP="00C5532A">
      <w:pPr>
        <w:pStyle w:val="KeepWithNext"/>
        <w:rPr>
          <w:rtl/>
          <w:lang w:eastAsia="he-IL"/>
        </w:rPr>
      </w:pPr>
    </w:p>
    <w:p w:rsidR="00C5532A" w:rsidRDefault="00C5532A" w:rsidP="00C5532A">
      <w:pPr>
        <w:rPr>
          <w:rtl/>
          <w:lang w:eastAsia="he-IL"/>
        </w:rPr>
      </w:pPr>
      <w:r>
        <w:rPr>
          <w:rFonts w:hint="cs"/>
          <w:rtl/>
          <w:lang w:eastAsia="he-IL"/>
        </w:rPr>
        <w:t>רועי יקריא את הצו.</w:t>
      </w:r>
      <w:bookmarkStart w:id="376" w:name="_ETM_Q1_2298403"/>
      <w:bookmarkEnd w:id="376"/>
    </w:p>
    <w:p w:rsidR="00C5532A" w:rsidRDefault="00C5532A" w:rsidP="00C5532A">
      <w:pPr>
        <w:rPr>
          <w:rtl/>
          <w:lang w:eastAsia="he-IL"/>
        </w:rPr>
      </w:pPr>
    </w:p>
    <w:p w:rsidR="00C5532A" w:rsidRDefault="00C5532A" w:rsidP="00C5532A">
      <w:pPr>
        <w:pStyle w:val="a4"/>
        <w:keepNext/>
        <w:rPr>
          <w:rtl/>
        </w:rPr>
      </w:pPr>
      <w:bookmarkStart w:id="377" w:name="ET_speaker_עידית_חנוכה_76"/>
      <w:r w:rsidRPr="00C5532A">
        <w:rPr>
          <w:rStyle w:val="TagStyle"/>
          <w:rtl/>
        </w:rPr>
        <w:t xml:space="preserve"> &lt;&lt; דובר &gt;&gt; </w:t>
      </w:r>
      <w:r>
        <w:rPr>
          <w:rtl/>
        </w:rPr>
        <w:t>עידית חנוכה:</w:t>
      </w:r>
      <w:r w:rsidRPr="00C5532A">
        <w:rPr>
          <w:rStyle w:val="TagStyle"/>
          <w:rtl/>
        </w:rPr>
        <w:t xml:space="preserve"> &lt;&lt; דובר &gt;&gt;</w:t>
      </w:r>
      <w:r>
        <w:rPr>
          <w:rtl/>
        </w:rPr>
        <w:t xml:space="preserve">   </w:t>
      </w:r>
      <w:bookmarkEnd w:id="377"/>
    </w:p>
    <w:p w:rsidR="00C5532A" w:rsidRDefault="00C5532A" w:rsidP="00C5532A">
      <w:pPr>
        <w:pStyle w:val="KeepWithNext"/>
        <w:rPr>
          <w:rtl/>
          <w:lang w:eastAsia="he-IL"/>
        </w:rPr>
      </w:pPr>
    </w:p>
    <w:p w:rsidR="00C5532A" w:rsidRDefault="00C5532A" w:rsidP="00C5532A">
      <w:pPr>
        <w:rPr>
          <w:rtl/>
          <w:lang w:eastAsia="he-IL"/>
        </w:rPr>
      </w:pPr>
      <w:r>
        <w:rPr>
          <w:rFonts w:hint="cs"/>
          <w:rtl/>
          <w:lang w:eastAsia="he-IL"/>
        </w:rPr>
        <w:t>תציג את עצמך בבקשה.</w:t>
      </w:r>
    </w:p>
    <w:p w:rsidR="00C5532A" w:rsidRPr="00C5532A" w:rsidRDefault="00C5532A" w:rsidP="00C5532A">
      <w:pPr>
        <w:rPr>
          <w:rtl/>
          <w:lang w:eastAsia="he-IL"/>
        </w:rPr>
      </w:pPr>
    </w:p>
    <w:p w:rsidR="00C5532A" w:rsidRDefault="00C5532A" w:rsidP="00C5532A">
      <w:pPr>
        <w:pStyle w:val="af9"/>
        <w:keepNext/>
        <w:rPr>
          <w:rtl/>
          <w:lang w:eastAsia="he-IL"/>
        </w:rPr>
      </w:pPr>
      <w:bookmarkStart w:id="378" w:name="ET_guest_486606_75"/>
      <w:r w:rsidRPr="00C5532A">
        <w:rPr>
          <w:rStyle w:val="TagStyle"/>
          <w:rtl/>
        </w:rPr>
        <w:t xml:space="preserve"> &lt;&lt; אורח &gt;&gt; </w:t>
      </w:r>
      <w:r>
        <w:rPr>
          <w:rtl/>
          <w:lang w:eastAsia="he-IL"/>
        </w:rPr>
        <w:t>רועי גולדשטיין:</w:t>
      </w:r>
      <w:r w:rsidRPr="00C5532A">
        <w:rPr>
          <w:rStyle w:val="TagStyle"/>
          <w:rtl/>
        </w:rPr>
        <w:t xml:space="preserve"> &lt;&lt; אורח &gt;&gt;</w:t>
      </w:r>
      <w:r>
        <w:rPr>
          <w:rtl/>
          <w:lang w:eastAsia="he-IL"/>
        </w:rPr>
        <w:t xml:space="preserve">   </w:t>
      </w:r>
      <w:bookmarkEnd w:id="378"/>
    </w:p>
    <w:p w:rsidR="00C5532A" w:rsidRDefault="00C5532A" w:rsidP="00C5532A">
      <w:pPr>
        <w:pStyle w:val="KeepWithNext"/>
        <w:rPr>
          <w:rtl/>
          <w:lang w:eastAsia="he-IL"/>
        </w:rPr>
      </w:pPr>
    </w:p>
    <w:p w:rsidR="00C5532A" w:rsidRDefault="00C5532A" w:rsidP="00C5532A">
      <w:pPr>
        <w:rPr>
          <w:rtl/>
          <w:lang w:eastAsia="he-IL"/>
        </w:rPr>
      </w:pPr>
      <w:bookmarkStart w:id="379" w:name="_ETM_Q1_2299458"/>
      <w:bookmarkStart w:id="380" w:name="_ETM_Q1_2299666"/>
      <w:bookmarkStart w:id="381" w:name="_ETM_Q1_2299702"/>
      <w:bookmarkEnd w:id="379"/>
      <w:bookmarkEnd w:id="380"/>
      <w:bookmarkEnd w:id="381"/>
      <w:r>
        <w:rPr>
          <w:rFonts w:hint="cs"/>
          <w:rtl/>
          <w:lang w:eastAsia="he-IL"/>
        </w:rPr>
        <w:t>רועי גולדשטיין, מהייעוץ המשפטי</w:t>
      </w:r>
      <w:bookmarkStart w:id="382" w:name="_ETM_Q1_2311110"/>
      <w:bookmarkEnd w:id="382"/>
      <w:r>
        <w:rPr>
          <w:rFonts w:hint="cs"/>
          <w:rtl/>
          <w:lang w:eastAsia="he-IL"/>
        </w:rPr>
        <w:t xml:space="preserve"> במשרד האנרגיה. </w:t>
      </w:r>
      <w:bookmarkStart w:id="383" w:name="_ETM_Q1_2319065"/>
      <w:bookmarkEnd w:id="383"/>
    </w:p>
    <w:p w:rsidR="00C5532A" w:rsidRDefault="00C5532A" w:rsidP="00C5532A">
      <w:pPr>
        <w:rPr>
          <w:rtl/>
          <w:lang w:eastAsia="he-IL"/>
        </w:rPr>
      </w:pPr>
      <w:bookmarkStart w:id="384" w:name="_ETM_Q1_2319101"/>
      <w:bookmarkEnd w:id="384"/>
    </w:p>
    <w:p w:rsidR="00990ECB" w:rsidRPr="009D1296" w:rsidRDefault="00990ECB" w:rsidP="00990ECB">
      <w:pPr>
        <w:pStyle w:val="HeadHatzaotHok"/>
        <w:keepNext w:val="0"/>
        <w:keepLines w:val="0"/>
        <w:spacing w:line="240" w:lineRule="auto"/>
        <w:rPr>
          <w:sz w:val="24"/>
          <w:szCs w:val="24"/>
          <w:rtl/>
        </w:rPr>
      </w:pPr>
      <w:bookmarkStart w:id="385" w:name="_Toc25172908"/>
      <w:bookmarkStart w:id="386" w:name="_Toc41485723"/>
      <w:bookmarkStart w:id="387" w:name="_Toc57105636"/>
      <w:r w:rsidRPr="009D1296">
        <w:rPr>
          <w:sz w:val="24"/>
          <w:szCs w:val="24"/>
          <w:rtl/>
        </w:rPr>
        <w:t xml:space="preserve">צו </w:t>
      </w:r>
      <w:r w:rsidRPr="009D1296">
        <w:rPr>
          <w:rFonts w:hint="cs"/>
          <w:sz w:val="24"/>
          <w:szCs w:val="24"/>
          <w:rtl/>
        </w:rPr>
        <w:t>משק החשמל (דחיית מועד מתן רישיון לניהול המערכת) (תיקון), התשפ"א-</w:t>
      </w:r>
      <w:bookmarkEnd w:id="385"/>
      <w:r w:rsidRPr="009D1296">
        <w:rPr>
          <w:rFonts w:hint="cs"/>
          <w:sz w:val="24"/>
          <w:szCs w:val="24"/>
          <w:rtl/>
        </w:rPr>
        <w:t>2020</w:t>
      </w:r>
      <w:bookmarkEnd w:id="386"/>
      <w:bookmarkEnd w:id="387"/>
      <w:r w:rsidRPr="009D1296">
        <w:rPr>
          <w:sz w:val="24"/>
          <w:szCs w:val="24"/>
          <w:rt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90ECB" w:rsidRPr="009D1296" w:rsidTr="00CA11BA">
        <w:trPr>
          <w:cantSplit/>
          <w:trHeight w:val="60"/>
        </w:trPr>
        <w:tc>
          <w:tcPr>
            <w:tcW w:w="1871" w:type="dxa"/>
          </w:tcPr>
          <w:p w:rsidR="00990ECB" w:rsidRPr="009D1296" w:rsidRDefault="00990ECB" w:rsidP="00CA11BA">
            <w:pPr>
              <w:pStyle w:val="TableSideHeading"/>
              <w:spacing w:line="240" w:lineRule="auto"/>
              <w:rPr>
                <w:sz w:val="24"/>
                <w:szCs w:val="24"/>
                <w:rtl/>
              </w:rPr>
            </w:pPr>
          </w:p>
        </w:tc>
        <w:tc>
          <w:tcPr>
            <w:tcW w:w="624" w:type="dxa"/>
          </w:tcPr>
          <w:p w:rsidR="00990ECB" w:rsidRPr="009D1296" w:rsidRDefault="00990ECB" w:rsidP="00CA11BA">
            <w:pPr>
              <w:pStyle w:val="TableText"/>
              <w:spacing w:line="240" w:lineRule="auto"/>
              <w:rPr>
                <w:sz w:val="24"/>
                <w:szCs w:val="24"/>
              </w:rPr>
            </w:pPr>
          </w:p>
        </w:tc>
        <w:tc>
          <w:tcPr>
            <w:tcW w:w="7146" w:type="dxa"/>
            <w:hideMark/>
          </w:tcPr>
          <w:p w:rsidR="00990ECB" w:rsidRPr="009D1296" w:rsidRDefault="00990ECB" w:rsidP="00CA11BA">
            <w:pPr>
              <w:pStyle w:val="TableBlock"/>
              <w:spacing w:line="240" w:lineRule="auto"/>
              <w:rPr>
                <w:sz w:val="24"/>
                <w:szCs w:val="24"/>
                <w:rtl/>
              </w:rPr>
            </w:pPr>
            <w:r w:rsidRPr="009D1296">
              <w:rPr>
                <w:sz w:val="24"/>
                <w:szCs w:val="24"/>
                <w:rtl/>
              </w:rPr>
              <w:t>בתוקף סמכות</w:t>
            </w:r>
            <w:r w:rsidRPr="009D1296">
              <w:rPr>
                <w:rFonts w:hint="cs"/>
                <w:sz w:val="24"/>
                <w:szCs w:val="24"/>
                <w:rtl/>
              </w:rPr>
              <w:t>נו</w:t>
            </w:r>
            <w:r w:rsidRPr="009D1296">
              <w:rPr>
                <w:sz w:val="24"/>
                <w:szCs w:val="24"/>
                <w:rtl/>
              </w:rPr>
              <w:t xml:space="preserve"> לפי סעיף</w:t>
            </w:r>
            <w:r w:rsidRPr="009D1296">
              <w:rPr>
                <w:rFonts w:hint="cs"/>
                <w:sz w:val="24"/>
                <w:szCs w:val="24"/>
                <w:rtl/>
              </w:rPr>
              <w:t xml:space="preserve"> 60א(ב)(1)(א)</w:t>
            </w:r>
            <w:r w:rsidRPr="009D1296">
              <w:rPr>
                <w:sz w:val="24"/>
                <w:szCs w:val="24"/>
                <w:rtl/>
              </w:rPr>
              <w:t xml:space="preserve"> לחוק </w:t>
            </w:r>
            <w:r w:rsidRPr="009D1296">
              <w:rPr>
                <w:rFonts w:hint="cs"/>
                <w:sz w:val="24"/>
                <w:szCs w:val="24"/>
                <w:rtl/>
              </w:rPr>
              <w:t>משק החשמל, התשנ"ו-1996</w:t>
            </w:r>
          </w:p>
          <w:p w:rsidR="00990ECB" w:rsidRPr="009D1296" w:rsidRDefault="00990ECB" w:rsidP="00CA11BA">
            <w:pPr>
              <w:pStyle w:val="TableBlock"/>
              <w:spacing w:line="240" w:lineRule="auto"/>
              <w:rPr>
                <w:sz w:val="24"/>
                <w:szCs w:val="24"/>
              </w:rPr>
            </w:pPr>
            <w:r w:rsidRPr="009D1296">
              <w:rPr>
                <w:rFonts w:hint="cs"/>
                <w:sz w:val="24"/>
                <w:szCs w:val="24"/>
                <w:rtl/>
              </w:rPr>
              <w:t>ב</w:t>
            </w:r>
            <w:r w:rsidRPr="009D1296">
              <w:rPr>
                <w:sz w:val="24"/>
                <w:szCs w:val="24"/>
                <w:rtl/>
              </w:rPr>
              <w:t xml:space="preserve">התייעצות עם </w:t>
            </w:r>
            <w:r w:rsidRPr="009D1296">
              <w:rPr>
                <w:rFonts w:hint="cs"/>
                <w:sz w:val="24"/>
                <w:szCs w:val="24"/>
                <w:rtl/>
              </w:rPr>
              <w:t>רשות החשמל ורשות החברות הממשלתיות ובאישור ועדת הכלכלה של הכנסת</w:t>
            </w:r>
            <w:r w:rsidRPr="009D1296">
              <w:rPr>
                <w:sz w:val="24"/>
                <w:szCs w:val="24"/>
                <w:rtl/>
              </w:rPr>
              <w:t>, אנ</w:t>
            </w:r>
            <w:r w:rsidRPr="009D1296">
              <w:rPr>
                <w:rFonts w:hint="cs"/>
                <w:sz w:val="24"/>
                <w:szCs w:val="24"/>
                <w:rtl/>
              </w:rPr>
              <w:t>ו</w:t>
            </w:r>
            <w:r w:rsidRPr="009D1296">
              <w:rPr>
                <w:sz w:val="24"/>
                <w:szCs w:val="24"/>
                <w:rtl/>
              </w:rPr>
              <w:t xml:space="preserve"> מצוו</w:t>
            </w:r>
            <w:r w:rsidRPr="009D1296">
              <w:rPr>
                <w:rFonts w:hint="cs"/>
                <w:sz w:val="24"/>
                <w:szCs w:val="24"/>
                <w:rtl/>
              </w:rPr>
              <w:t>ים</w:t>
            </w:r>
            <w:r w:rsidRPr="009D1296">
              <w:rPr>
                <w:sz w:val="24"/>
                <w:szCs w:val="24"/>
                <w:rtl/>
              </w:rPr>
              <w:t xml:space="preserve"> לאמור:</w:t>
            </w:r>
          </w:p>
        </w:tc>
      </w:tr>
      <w:tr w:rsidR="00990ECB" w:rsidRPr="009D1296" w:rsidTr="00CA11BA">
        <w:trPr>
          <w:cantSplit/>
          <w:trHeight w:val="60"/>
        </w:trPr>
        <w:tc>
          <w:tcPr>
            <w:tcW w:w="1871" w:type="dxa"/>
          </w:tcPr>
          <w:p w:rsidR="00990ECB" w:rsidRPr="009D1296" w:rsidRDefault="00990ECB" w:rsidP="00CA11BA">
            <w:pPr>
              <w:pStyle w:val="TableSideHeading"/>
              <w:spacing w:line="240" w:lineRule="auto"/>
              <w:rPr>
                <w:sz w:val="24"/>
                <w:szCs w:val="24"/>
              </w:rPr>
            </w:pPr>
          </w:p>
        </w:tc>
        <w:tc>
          <w:tcPr>
            <w:tcW w:w="624" w:type="dxa"/>
          </w:tcPr>
          <w:p w:rsidR="00990ECB" w:rsidRPr="009D1296" w:rsidRDefault="00990ECB" w:rsidP="00990ECB">
            <w:pPr>
              <w:pStyle w:val="TableText"/>
              <w:numPr>
                <w:ilvl w:val="0"/>
                <w:numId w:val="3"/>
              </w:numPr>
              <w:spacing w:line="240" w:lineRule="auto"/>
              <w:rPr>
                <w:sz w:val="24"/>
                <w:szCs w:val="24"/>
              </w:rPr>
            </w:pPr>
          </w:p>
        </w:tc>
        <w:tc>
          <w:tcPr>
            <w:tcW w:w="7146" w:type="dxa"/>
          </w:tcPr>
          <w:p w:rsidR="00990ECB" w:rsidRPr="009D1296" w:rsidRDefault="00990ECB" w:rsidP="00CA11BA">
            <w:pPr>
              <w:pStyle w:val="TableBlock"/>
              <w:spacing w:line="240" w:lineRule="auto"/>
              <w:rPr>
                <w:sz w:val="24"/>
                <w:szCs w:val="24"/>
                <w:rtl/>
              </w:rPr>
            </w:pPr>
            <w:r w:rsidRPr="009D1296">
              <w:rPr>
                <w:rFonts w:hint="cs"/>
                <w:sz w:val="24"/>
                <w:szCs w:val="24"/>
                <w:rtl/>
              </w:rPr>
              <w:t>בצו משק החשמל (דחיית מועד מתן רישיון לניהול המערכת), התש"ף-2019,</w:t>
            </w:r>
          </w:p>
          <w:p w:rsidR="00990ECB" w:rsidRPr="009D1296" w:rsidRDefault="00990ECB" w:rsidP="00CA11BA">
            <w:pPr>
              <w:pStyle w:val="TableBlock"/>
              <w:spacing w:line="240" w:lineRule="auto"/>
              <w:rPr>
                <w:sz w:val="24"/>
                <w:szCs w:val="24"/>
              </w:rPr>
            </w:pPr>
            <w:r w:rsidRPr="009D1296">
              <w:rPr>
                <w:rFonts w:hint="cs"/>
                <w:sz w:val="24"/>
                <w:szCs w:val="24"/>
                <w:rtl/>
              </w:rPr>
              <w:t xml:space="preserve">בסעיף 1 - </w:t>
            </w:r>
          </w:p>
        </w:tc>
      </w:tr>
      <w:tr w:rsidR="00990ECB" w:rsidRPr="009D1296" w:rsidTr="00CA11BA">
        <w:trPr>
          <w:cantSplit/>
          <w:trHeight w:val="60"/>
        </w:trPr>
        <w:tc>
          <w:tcPr>
            <w:tcW w:w="1871" w:type="dxa"/>
          </w:tcPr>
          <w:p w:rsidR="00990ECB" w:rsidRPr="009D1296" w:rsidRDefault="00990ECB" w:rsidP="00CA11BA">
            <w:pPr>
              <w:pStyle w:val="TableSideHeading"/>
              <w:spacing w:line="240" w:lineRule="auto"/>
              <w:rPr>
                <w:sz w:val="24"/>
                <w:szCs w:val="24"/>
              </w:rPr>
            </w:pPr>
          </w:p>
        </w:tc>
        <w:tc>
          <w:tcPr>
            <w:tcW w:w="624" w:type="dxa"/>
          </w:tcPr>
          <w:p w:rsidR="00990ECB" w:rsidRPr="009D1296" w:rsidRDefault="00990ECB" w:rsidP="00CA11BA">
            <w:pPr>
              <w:pStyle w:val="TableText"/>
              <w:spacing w:line="240" w:lineRule="auto"/>
              <w:rPr>
                <w:sz w:val="24"/>
                <w:szCs w:val="24"/>
              </w:rPr>
            </w:pPr>
          </w:p>
        </w:tc>
        <w:tc>
          <w:tcPr>
            <w:tcW w:w="7146" w:type="dxa"/>
          </w:tcPr>
          <w:p w:rsidR="00990ECB" w:rsidRPr="009D1296" w:rsidRDefault="00990ECB" w:rsidP="00990ECB">
            <w:pPr>
              <w:pStyle w:val="TableBlock"/>
              <w:numPr>
                <w:ilvl w:val="0"/>
                <w:numId w:val="4"/>
              </w:numPr>
              <w:tabs>
                <w:tab w:val="left" w:pos="624"/>
              </w:tabs>
              <w:spacing w:line="240" w:lineRule="auto"/>
              <w:rPr>
                <w:sz w:val="24"/>
                <w:szCs w:val="24"/>
              </w:rPr>
            </w:pPr>
            <w:r w:rsidRPr="009D1296">
              <w:rPr>
                <w:rFonts w:hint="cs"/>
                <w:sz w:val="24"/>
                <w:szCs w:val="24"/>
                <w:rtl/>
              </w:rPr>
              <w:t>אחרי "המועד" יבוא "האחרון";</w:t>
            </w:r>
          </w:p>
        </w:tc>
      </w:tr>
      <w:tr w:rsidR="00990ECB" w:rsidRPr="009D1296" w:rsidTr="00CA11BA">
        <w:trPr>
          <w:cantSplit/>
          <w:trHeight w:val="60"/>
        </w:trPr>
        <w:tc>
          <w:tcPr>
            <w:tcW w:w="1871" w:type="dxa"/>
          </w:tcPr>
          <w:p w:rsidR="00990ECB" w:rsidRPr="009D1296" w:rsidRDefault="00990ECB" w:rsidP="00CA11BA">
            <w:pPr>
              <w:pStyle w:val="TableSideHeading"/>
              <w:spacing w:line="240" w:lineRule="auto"/>
              <w:rPr>
                <w:sz w:val="24"/>
                <w:szCs w:val="24"/>
              </w:rPr>
            </w:pPr>
          </w:p>
        </w:tc>
        <w:tc>
          <w:tcPr>
            <w:tcW w:w="624" w:type="dxa"/>
          </w:tcPr>
          <w:p w:rsidR="00990ECB" w:rsidRPr="009D1296" w:rsidRDefault="00990ECB" w:rsidP="00CA11BA">
            <w:pPr>
              <w:pStyle w:val="TableText"/>
              <w:spacing w:line="240" w:lineRule="auto"/>
              <w:rPr>
                <w:sz w:val="24"/>
                <w:szCs w:val="24"/>
              </w:rPr>
            </w:pPr>
          </w:p>
        </w:tc>
        <w:tc>
          <w:tcPr>
            <w:tcW w:w="7146" w:type="dxa"/>
          </w:tcPr>
          <w:p w:rsidR="00990ECB" w:rsidRPr="009D1296" w:rsidRDefault="00990ECB" w:rsidP="00990ECB">
            <w:pPr>
              <w:pStyle w:val="TableBlock"/>
              <w:numPr>
                <w:ilvl w:val="0"/>
                <w:numId w:val="4"/>
              </w:numPr>
              <w:spacing w:line="240" w:lineRule="auto"/>
              <w:rPr>
                <w:sz w:val="24"/>
                <w:szCs w:val="24"/>
                <w:rtl/>
              </w:rPr>
            </w:pPr>
            <w:r w:rsidRPr="009D1296">
              <w:rPr>
                <w:rFonts w:hint="cs"/>
                <w:sz w:val="24"/>
                <w:szCs w:val="24"/>
                <w:rtl/>
              </w:rPr>
              <w:t>במקום הקטע החל במילים "יידחה כך שיהיה" עד המילים "(3 בדצמבר 2020)" יבוא "יהיה לא יאוחר מיום כ"ג בסיוון התשפ"א (3 ביוני 2021)".</w:t>
            </w:r>
          </w:p>
        </w:tc>
      </w:tr>
    </w:tbl>
    <w:p w:rsidR="00990ECB" w:rsidRDefault="00990ECB" w:rsidP="00C5532A">
      <w:pPr>
        <w:rPr>
          <w:rtl/>
          <w:lang w:eastAsia="he-IL"/>
        </w:rPr>
      </w:pPr>
    </w:p>
    <w:p w:rsidR="00990ECB" w:rsidRDefault="00990ECB" w:rsidP="00990ECB">
      <w:pPr>
        <w:pStyle w:val="af6"/>
        <w:keepNext/>
        <w:rPr>
          <w:rtl/>
        </w:rPr>
      </w:pPr>
      <w:bookmarkStart w:id="388" w:name="ET_yor_4758_77"/>
      <w:r w:rsidRPr="00990ECB">
        <w:rPr>
          <w:rStyle w:val="TagStyle"/>
          <w:rtl/>
        </w:rPr>
        <w:t xml:space="preserve"> &lt;&lt; יור &gt;&gt; </w:t>
      </w:r>
      <w:r>
        <w:rPr>
          <w:rtl/>
        </w:rPr>
        <w:t>היו"ר יעקב מרגי:</w:t>
      </w:r>
      <w:r w:rsidRPr="00990ECB">
        <w:rPr>
          <w:rStyle w:val="TagStyle"/>
          <w:rtl/>
        </w:rPr>
        <w:t xml:space="preserve"> &lt;&lt; יור &gt;&gt;</w:t>
      </w:r>
      <w:r>
        <w:rPr>
          <w:rtl/>
        </w:rPr>
        <w:t xml:space="preserve">   </w:t>
      </w:r>
      <w:bookmarkEnd w:id="388"/>
    </w:p>
    <w:p w:rsidR="00990ECB" w:rsidRDefault="00990ECB" w:rsidP="00990ECB">
      <w:pPr>
        <w:pStyle w:val="KeepWithNext"/>
        <w:rPr>
          <w:rtl/>
          <w:lang w:eastAsia="he-IL"/>
        </w:rPr>
      </w:pPr>
    </w:p>
    <w:p w:rsidR="00990ECB" w:rsidRDefault="00990ECB" w:rsidP="00990ECB">
      <w:pPr>
        <w:rPr>
          <w:rtl/>
          <w:lang w:eastAsia="he-IL"/>
        </w:rPr>
      </w:pPr>
      <w:bookmarkStart w:id="389" w:name="_ETM_Q1_2361302"/>
      <w:bookmarkEnd w:id="389"/>
      <w:r>
        <w:rPr>
          <w:rFonts w:hint="cs"/>
          <w:rtl/>
          <w:lang w:eastAsia="he-IL"/>
        </w:rPr>
        <w:t>אני רואה שהכנתם מראש את האופציה לבקשה נוספת.</w:t>
      </w:r>
      <w:bookmarkStart w:id="390" w:name="_ETM_Q1_2370964"/>
      <w:bookmarkEnd w:id="390"/>
    </w:p>
    <w:p w:rsidR="00990ECB" w:rsidRDefault="00990ECB" w:rsidP="00990ECB">
      <w:pPr>
        <w:rPr>
          <w:rtl/>
          <w:lang w:eastAsia="he-IL"/>
        </w:rPr>
      </w:pPr>
      <w:bookmarkStart w:id="391" w:name="_ETM_Q1_2370999"/>
      <w:bookmarkEnd w:id="391"/>
    </w:p>
    <w:p w:rsidR="00990ECB" w:rsidRDefault="00990ECB" w:rsidP="00990ECB">
      <w:pPr>
        <w:pStyle w:val="af9"/>
        <w:keepNext/>
        <w:rPr>
          <w:rtl/>
          <w:lang w:eastAsia="he-IL"/>
        </w:rPr>
      </w:pPr>
      <w:bookmarkStart w:id="392" w:name="ET_guest_486606_78"/>
      <w:r w:rsidRPr="00990ECB">
        <w:rPr>
          <w:rStyle w:val="TagStyle"/>
          <w:rtl/>
        </w:rPr>
        <w:t xml:space="preserve"> &lt;&lt; אורח &gt;&gt; </w:t>
      </w:r>
      <w:r>
        <w:rPr>
          <w:rtl/>
          <w:lang w:eastAsia="he-IL"/>
        </w:rPr>
        <w:t>רועי גולדשטיין:</w:t>
      </w:r>
      <w:r w:rsidRPr="00990ECB">
        <w:rPr>
          <w:rStyle w:val="TagStyle"/>
          <w:rtl/>
        </w:rPr>
        <w:t xml:space="preserve"> &lt;&lt; אורח &gt;&gt;</w:t>
      </w:r>
      <w:r>
        <w:rPr>
          <w:rtl/>
          <w:lang w:eastAsia="he-IL"/>
        </w:rPr>
        <w:t xml:space="preserve">   </w:t>
      </w:r>
      <w:bookmarkEnd w:id="392"/>
    </w:p>
    <w:p w:rsidR="00990ECB" w:rsidRDefault="00990ECB" w:rsidP="00990ECB">
      <w:pPr>
        <w:pStyle w:val="KeepWithNext"/>
        <w:rPr>
          <w:rtl/>
          <w:lang w:eastAsia="he-IL"/>
        </w:rPr>
      </w:pPr>
    </w:p>
    <w:p w:rsidR="00990ECB" w:rsidRDefault="00990ECB" w:rsidP="00990ECB">
      <w:pPr>
        <w:rPr>
          <w:rtl/>
          <w:lang w:eastAsia="he-IL"/>
        </w:rPr>
      </w:pPr>
      <w:r>
        <w:rPr>
          <w:rFonts w:hint="cs"/>
          <w:rtl/>
          <w:lang w:eastAsia="he-IL"/>
        </w:rPr>
        <w:t>כן. לעניין האחרון, המינוח האחרון שמצוין בסעיף 1(1)</w:t>
      </w:r>
      <w:bookmarkStart w:id="393" w:name="_ETM_Q1_2376729"/>
      <w:bookmarkEnd w:id="393"/>
      <w:r>
        <w:rPr>
          <w:rFonts w:hint="cs"/>
          <w:rtl/>
          <w:lang w:eastAsia="he-IL"/>
        </w:rPr>
        <w:t>, הכוונה כאן למהלך המדורג</w:t>
      </w:r>
      <w:r w:rsidR="00AE6148">
        <w:rPr>
          <w:rFonts w:hint="cs"/>
          <w:rtl/>
          <w:lang w:eastAsia="he-IL"/>
        </w:rPr>
        <w:t xml:space="preserve"> כפי שהוסבר על ידי חרות. וכמובן</w:t>
      </w:r>
      <w:r>
        <w:rPr>
          <w:rFonts w:hint="cs"/>
          <w:rtl/>
          <w:lang w:eastAsia="he-IL"/>
        </w:rPr>
        <w:t xml:space="preserve"> הדבר לא מונע פניות נוספות ככל שתידרשנה בהקשר </w:t>
      </w:r>
      <w:bookmarkStart w:id="394" w:name="_ETM_Q1_2388891"/>
      <w:bookmarkEnd w:id="394"/>
      <w:r>
        <w:rPr>
          <w:rFonts w:hint="cs"/>
          <w:rtl/>
          <w:lang w:eastAsia="he-IL"/>
        </w:rPr>
        <w:t>שצוין קודם לכן.</w:t>
      </w:r>
      <w:bookmarkStart w:id="395" w:name="_ETM_Q1_2392485"/>
      <w:bookmarkEnd w:id="395"/>
    </w:p>
    <w:p w:rsidR="00990ECB" w:rsidRDefault="00990ECB" w:rsidP="00990ECB">
      <w:pPr>
        <w:rPr>
          <w:rtl/>
          <w:lang w:eastAsia="he-IL"/>
        </w:rPr>
      </w:pPr>
      <w:bookmarkStart w:id="396" w:name="_ETM_Q1_2392520"/>
      <w:bookmarkEnd w:id="396"/>
    </w:p>
    <w:p w:rsidR="00990ECB" w:rsidRDefault="00990ECB" w:rsidP="00990ECB">
      <w:pPr>
        <w:pStyle w:val="af6"/>
        <w:keepNext/>
        <w:rPr>
          <w:rtl/>
        </w:rPr>
      </w:pPr>
      <w:bookmarkStart w:id="397" w:name="ET_yor_4758_79"/>
      <w:r w:rsidRPr="00990ECB">
        <w:rPr>
          <w:rStyle w:val="TagStyle"/>
          <w:rtl/>
        </w:rPr>
        <w:t xml:space="preserve"> &lt;&lt; יור &gt;&gt; </w:t>
      </w:r>
      <w:r>
        <w:rPr>
          <w:rtl/>
        </w:rPr>
        <w:t>היו"ר יעקב מרגי:</w:t>
      </w:r>
      <w:r w:rsidRPr="00990ECB">
        <w:rPr>
          <w:rStyle w:val="TagStyle"/>
          <w:rtl/>
        </w:rPr>
        <w:t xml:space="preserve"> &lt;&lt; יור &gt;&gt;</w:t>
      </w:r>
      <w:r>
        <w:rPr>
          <w:rtl/>
        </w:rPr>
        <w:t xml:space="preserve">   </w:t>
      </w:r>
      <w:bookmarkEnd w:id="397"/>
    </w:p>
    <w:p w:rsidR="00990ECB" w:rsidRDefault="00990ECB" w:rsidP="00990ECB">
      <w:pPr>
        <w:pStyle w:val="KeepWithNext"/>
        <w:rPr>
          <w:rtl/>
        </w:rPr>
      </w:pPr>
    </w:p>
    <w:p w:rsidR="00990ECB" w:rsidRDefault="00990ECB" w:rsidP="00990ECB">
      <w:pPr>
        <w:rPr>
          <w:rtl/>
        </w:rPr>
      </w:pPr>
      <w:r>
        <w:rPr>
          <w:rFonts w:hint="cs"/>
          <w:rtl/>
        </w:rPr>
        <w:t xml:space="preserve">והכל תלוי ברצונו של פקיד האשראי. נגמר האשראי </w:t>
      </w:r>
      <w:r>
        <w:rPr>
          <w:rFonts w:hint="eastAsia"/>
          <w:rtl/>
        </w:rPr>
        <w:t>–</w:t>
      </w:r>
      <w:r>
        <w:rPr>
          <w:rFonts w:hint="cs"/>
          <w:rtl/>
        </w:rPr>
        <w:t xml:space="preserve"> לא מאשר אשראי. אל תבנו על זה, כל </w:t>
      </w:r>
      <w:bookmarkStart w:id="398" w:name="_ETM_Q1_2400254"/>
      <w:bookmarkEnd w:id="398"/>
      <w:r>
        <w:rPr>
          <w:rFonts w:hint="cs"/>
          <w:rtl/>
        </w:rPr>
        <w:t>מי שעוסק בזה, שלא יבנה על זה. אנחנו ידידותיים ורוצים, אבל גם רוצים שזה יתקדם. יש עוד כמה אבני דרך ברפורמה הזו.</w:t>
      </w:r>
    </w:p>
    <w:p w:rsidR="00990ECB" w:rsidRDefault="00990ECB" w:rsidP="00990ECB">
      <w:pPr>
        <w:rPr>
          <w:rtl/>
        </w:rPr>
      </w:pPr>
    </w:p>
    <w:p w:rsidR="00990ECB" w:rsidRDefault="00990ECB" w:rsidP="00990ECB">
      <w:pPr>
        <w:pStyle w:val="af9"/>
        <w:keepNext/>
        <w:rPr>
          <w:rtl/>
        </w:rPr>
      </w:pPr>
      <w:bookmarkStart w:id="399" w:name="ET_guest_642383_80"/>
      <w:r w:rsidRPr="00990ECB">
        <w:rPr>
          <w:rStyle w:val="TagStyle"/>
          <w:rtl/>
        </w:rPr>
        <w:t xml:space="preserve"> &lt;&lt; אורח &gt;&gt; </w:t>
      </w:r>
      <w:r>
        <w:rPr>
          <w:rtl/>
        </w:rPr>
        <w:t>אודי אדירי:</w:t>
      </w:r>
      <w:r w:rsidRPr="00990ECB">
        <w:rPr>
          <w:rStyle w:val="TagStyle"/>
          <w:rtl/>
        </w:rPr>
        <w:t xml:space="preserve"> &lt;&lt; אורח &gt;&gt;</w:t>
      </w:r>
      <w:r>
        <w:rPr>
          <w:rtl/>
        </w:rPr>
        <w:t xml:space="preserve">   </w:t>
      </w:r>
      <w:bookmarkEnd w:id="399"/>
    </w:p>
    <w:p w:rsidR="00990ECB" w:rsidRDefault="00990ECB" w:rsidP="00990ECB">
      <w:pPr>
        <w:pStyle w:val="KeepWithNext"/>
        <w:rPr>
          <w:rtl/>
        </w:rPr>
      </w:pPr>
    </w:p>
    <w:p w:rsidR="00990ECB" w:rsidRDefault="00990ECB" w:rsidP="00990ECB">
      <w:pPr>
        <w:rPr>
          <w:rtl/>
        </w:rPr>
      </w:pPr>
      <w:r>
        <w:rPr>
          <w:rFonts w:hint="cs"/>
          <w:rtl/>
        </w:rPr>
        <w:t>כן.</w:t>
      </w:r>
    </w:p>
    <w:p w:rsidR="00990ECB" w:rsidRDefault="00990ECB" w:rsidP="00990ECB">
      <w:pPr>
        <w:rPr>
          <w:rtl/>
        </w:rPr>
      </w:pPr>
      <w:bookmarkStart w:id="400" w:name="_ETM_Q1_2410661"/>
      <w:bookmarkStart w:id="401" w:name="_ETM_Q1_2410698"/>
      <w:bookmarkEnd w:id="400"/>
      <w:bookmarkEnd w:id="401"/>
    </w:p>
    <w:p w:rsidR="00990ECB" w:rsidRDefault="00990ECB" w:rsidP="00990ECB">
      <w:pPr>
        <w:pStyle w:val="af6"/>
        <w:keepNext/>
        <w:rPr>
          <w:rtl/>
        </w:rPr>
      </w:pPr>
      <w:bookmarkStart w:id="402" w:name="ET_yor_4758_81"/>
      <w:r w:rsidRPr="00990ECB">
        <w:rPr>
          <w:rStyle w:val="TagStyle"/>
          <w:rtl/>
        </w:rPr>
        <w:t xml:space="preserve"> &lt;&lt; יור &gt;&gt; </w:t>
      </w:r>
      <w:r>
        <w:rPr>
          <w:rtl/>
        </w:rPr>
        <w:t>היו"ר יעקב מרגי:</w:t>
      </w:r>
      <w:r w:rsidRPr="00990ECB">
        <w:rPr>
          <w:rStyle w:val="TagStyle"/>
          <w:rtl/>
        </w:rPr>
        <w:t xml:space="preserve"> &lt;&lt; יור &gt;&gt;</w:t>
      </w:r>
      <w:r>
        <w:rPr>
          <w:rtl/>
        </w:rPr>
        <w:t xml:space="preserve">   </w:t>
      </w:r>
      <w:bookmarkEnd w:id="402"/>
    </w:p>
    <w:p w:rsidR="00990ECB" w:rsidRDefault="00990ECB" w:rsidP="00990ECB">
      <w:pPr>
        <w:pStyle w:val="KeepWithNext"/>
        <w:rPr>
          <w:rtl/>
        </w:rPr>
      </w:pPr>
    </w:p>
    <w:p w:rsidR="00990ECB" w:rsidRDefault="00990ECB" w:rsidP="00990ECB">
      <w:pPr>
        <w:rPr>
          <w:rtl/>
        </w:rPr>
      </w:pPr>
      <w:bookmarkStart w:id="403" w:name="_ETM_Q1_2411682"/>
      <w:bookmarkEnd w:id="403"/>
      <w:r>
        <w:rPr>
          <w:rFonts w:hint="cs"/>
          <w:rtl/>
        </w:rPr>
        <w:t>אנחנו רוצים להאיץ את זה.</w:t>
      </w:r>
      <w:bookmarkStart w:id="404" w:name="_ETM_Q1_2412088"/>
      <w:bookmarkEnd w:id="404"/>
    </w:p>
    <w:p w:rsidR="00990ECB" w:rsidRDefault="00990ECB" w:rsidP="00990ECB">
      <w:pPr>
        <w:rPr>
          <w:rtl/>
        </w:rPr>
      </w:pPr>
      <w:bookmarkStart w:id="405" w:name="_ETM_Q1_2412128"/>
      <w:bookmarkEnd w:id="405"/>
    </w:p>
    <w:p w:rsidR="00990ECB" w:rsidRDefault="00990ECB" w:rsidP="00990ECB">
      <w:pPr>
        <w:pStyle w:val="a4"/>
        <w:keepNext/>
        <w:rPr>
          <w:rtl/>
        </w:rPr>
      </w:pPr>
      <w:bookmarkStart w:id="406" w:name="ET_speaker_נעמה_דניאל_82"/>
      <w:r w:rsidRPr="00990ECB">
        <w:rPr>
          <w:rStyle w:val="TagStyle"/>
          <w:rtl/>
        </w:rPr>
        <w:t xml:space="preserve"> &lt;&lt; דובר &gt;&gt; </w:t>
      </w:r>
      <w:r>
        <w:rPr>
          <w:rtl/>
        </w:rPr>
        <w:t>נעמה דניאל:</w:t>
      </w:r>
      <w:r w:rsidRPr="00990ECB">
        <w:rPr>
          <w:rStyle w:val="TagStyle"/>
          <w:rtl/>
        </w:rPr>
        <w:t xml:space="preserve"> &lt;&lt; דובר &gt;&gt;</w:t>
      </w:r>
      <w:r>
        <w:rPr>
          <w:rtl/>
        </w:rPr>
        <w:t xml:space="preserve">   </w:t>
      </w:r>
      <w:bookmarkEnd w:id="406"/>
    </w:p>
    <w:p w:rsidR="00990ECB" w:rsidRDefault="00990ECB" w:rsidP="00990ECB">
      <w:pPr>
        <w:pStyle w:val="KeepWithNext"/>
        <w:rPr>
          <w:rtl/>
        </w:rPr>
      </w:pPr>
    </w:p>
    <w:p w:rsidR="00990ECB" w:rsidRDefault="00E115B4" w:rsidP="00E115B4">
      <w:pPr>
        <w:rPr>
          <w:rtl/>
        </w:rPr>
      </w:pPr>
      <w:bookmarkStart w:id="407" w:name="_ETM_Q1_2414425"/>
      <w:bookmarkStart w:id="408" w:name="_ETM_Q1_2414449"/>
      <w:bookmarkEnd w:id="407"/>
      <w:bookmarkEnd w:id="408"/>
      <w:r>
        <w:rPr>
          <w:rFonts w:hint="cs"/>
          <w:rtl/>
        </w:rPr>
        <w:t>הערת</w:t>
      </w:r>
      <w:r w:rsidR="00990ECB">
        <w:rPr>
          <w:rFonts w:hint="cs"/>
          <w:rtl/>
        </w:rPr>
        <w:t xml:space="preserve"> נוסח קטנה: בלו"ז הצפוף שהצו נקבע לדיון, לא הספקנו לסגור את זה ביננו קודם, אני רוצה להעיר שלדעתי ב</w:t>
      </w:r>
      <w:bookmarkStart w:id="409" w:name="_ETM_Q1_2427114"/>
      <w:bookmarkEnd w:id="409"/>
      <w:r w:rsidR="00990ECB">
        <w:rPr>
          <w:rFonts w:hint="cs"/>
          <w:rtl/>
        </w:rPr>
        <w:t xml:space="preserve">פסקה </w:t>
      </w:r>
      <w:r>
        <w:rPr>
          <w:rFonts w:hint="cs"/>
          <w:rtl/>
        </w:rPr>
        <w:t>2</w:t>
      </w:r>
      <w:r w:rsidR="00990ECB">
        <w:rPr>
          <w:rFonts w:hint="cs"/>
          <w:rtl/>
        </w:rPr>
        <w:t xml:space="preserve"> עדיף להשאיר את הנוסח שהצו</w:t>
      </w:r>
      <w:bookmarkStart w:id="410" w:name="_ETM_Q1_2434540"/>
      <w:bookmarkEnd w:id="410"/>
      <w:r w:rsidR="00990ECB">
        <w:rPr>
          <w:rFonts w:hint="cs"/>
          <w:rtl/>
        </w:rPr>
        <w:t xml:space="preserve"> קובע היום. כלומר, שהמועד האחרון כפי שהוצע ידחה כך שיהיה</w:t>
      </w:r>
      <w:bookmarkStart w:id="411" w:name="_ETM_Q1_2439413"/>
      <w:bookmarkEnd w:id="411"/>
      <w:r w:rsidR="00990ECB">
        <w:rPr>
          <w:rFonts w:hint="cs"/>
          <w:rtl/>
        </w:rPr>
        <w:t xml:space="preserve"> לא יאוחר מיום כ"ג בסי</w:t>
      </w:r>
      <w:r w:rsidR="00AE6148">
        <w:rPr>
          <w:rFonts w:hint="cs"/>
          <w:rtl/>
        </w:rPr>
        <w:t>וון התשפ"א, 3 ביוני 2021. כלומר לתקן רק את המועד</w:t>
      </w:r>
      <w:r w:rsidR="00990ECB">
        <w:rPr>
          <w:rFonts w:hint="cs"/>
          <w:rtl/>
        </w:rPr>
        <w:t xml:space="preserve"> ולא את הנוסח של הצו, </w:t>
      </w:r>
      <w:bookmarkStart w:id="412" w:name="_ETM_Q1_2443854"/>
      <w:bookmarkEnd w:id="412"/>
      <w:r w:rsidR="00990ECB">
        <w:rPr>
          <w:rFonts w:hint="cs"/>
          <w:rtl/>
        </w:rPr>
        <w:t>אחרת זה נשמע כאילו זה באמת יהיה המועד האחרון ולא יתבקשו הארכות נוספות.</w:t>
      </w:r>
      <w:bookmarkStart w:id="413" w:name="_ETM_Q1_2452470"/>
      <w:bookmarkEnd w:id="413"/>
    </w:p>
    <w:p w:rsidR="00990ECB" w:rsidRDefault="00990ECB" w:rsidP="00990ECB">
      <w:pPr>
        <w:rPr>
          <w:rtl/>
        </w:rPr>
      </w:pPr>
      <w:bookmarkStart w:id="414" w:name="_ETM_Q1_2452514"/>
      <w:bookmarkStart w:id="415" w:name="_ETM_Q1_2455401"/>
      <w:bookmarkEnd w:id="414"/>
      <w:bookmarkEnd w:id="415"/>
    </w:p>
    <w:p w:rsidR="00990ECB" w:rsidRDefault="00990ECB" w:rsidP="00990ECB">
      <w:pPr>
        <w:rPr>
          <w:rtl/>
        </w:rPr>
      </w:pPr>
      <w:bookmarkStart w:id="416" w:name="_ETM_Q1_2455441"/>
      <w:bookmarkEnd w:id="416"/>
      <w:r>
        <w:rPr>
          <w:rFonts w:hint="cs"/>
          <w:rtl/>
        </w:rPr>
        <w:t>ככה גם נשמר הקשר עם נוסח החוק</w:t>
      </w:r>
      <w:bookmarkStart w:id="417" w:name="_ETM_Q1_2455946"/>
      <w:bookmarkEnd w:id="417"/>
      <w:r w:rsidR="001F6475">
        <w:rPr>
          <w:rFonts w:hint="cs"/>
          <w:rtl/>
        </w:rPr>
        <w:t xml:space="preserve"> שממנו זה מציע.</w:t>
      </w:r>
    </w:p>
    <w:p w:rsidR="001F6475" w:rsidRDefault="001F6475" w:rsidP="00990ECB">
      <w:pPr>
        <w:rPr>
          <w:rtl/>
        </w:rPr>
      </w:pPr>
    </w:p>
    <w:p w:rsidR="001F6475" w:rsidRDefault="001F6475" w:rsidP="001F6475">
      <w:pPr>
        <w:pStyle w:val="af9"/>
        <w:keepNext/>
        <w:rPr>
          <w:rtl/>
        </w:rPr>
      </w:pPr>
      <w:bookmarkStart w:id="418" w:name="ET_guest_486606_83"/>
      <w:r w:rsidRPr="001F6475">
        <w:rPr>
          <w:rStyle w:val="TagStyle"/>
          <w:rtl/>
        </w:rPr>
        <w:t xml:space="preserve"> &lt;&lt; אורח &gt;&gt; </w:t>
      </w:r>
      <w:r>
        <w:rPr>
          <w:rtl/>
        </w:rPr>
        <w:t>רועי גולדשטיין:</w:t>
      </w:r>
      <w:r w:rsidRPr="001F6475">
        <w:rPr>
          <w:rStyle w:val="TagStyle"/>
          <w:rtl/>
        </w:rPr>
        <w:t xml:space="preserve"> &lt;&lt; אורח &gt;&gt;</w:t>
      </w:r>
      <w:r>
        <w:rPr>
          <w:rtl/>
        </w:rPr>
        <w:t xml:space="preserve">   </w:t>
      </w:r>
      <w:bookmarkEnd w:id="418"/>
    </w:p>
    <w:p w:rsidR="001F6475" w:rsidRDefault="001F6475" w:rsidP="001F6475">
      <w:pPr>
        <w:pStyle w:val="KeepWithNext"/>
        <w:rPr>
          <w:rtl/>
        </w:rPr>
      </w:pPr>
    </w:p>
    <w:p w:rsidR="001F6475" w:rsidRDefault="001F6475" w:rsidP="001F6475">
      <w:pPr>
        <w:rPr>
          <w:rtl/>
        </w:rPr>
      </w:pPr>
      <w:r>
        <w:rPr>
          <w:rFonts w:hint="cs"/>
          <w:rtl/>
        </w:rPr>
        <w:t>התיקון מקובל.</w:t>
      </w:r>
    </w:p>
    <w:p w:rsidR="00B52F11" w:rsidRDefault="00B52F11" w:rsidP="001F6475">
      <w:pPr>
        <w:rPr>
          <w:rtl/>
        </w:rPr>
      </w:pPr>
      <w:bookmarkStart w:id="419" w:name="_ETM_Q1_2460668"/>
      <w:bookmarkStart w:id="420" w:name="_ETM_Q1_2460714"/>
      <w:bookmarkEnd w:id="419"/>
      <w:bookmarkEnd w:id="420"/>
    </w:p>
    <w:p w:rsidR="00B52F11" w:rsidRDefault="00B52F11" w:rsidP="00B52F11">
      <w:pPr>
        <w:pStyle w:val="af9"/>
        <w:keepNext/>
        <w:rPr>
          <w:rtl/>
        </w:rPr>
      </w:pPr>
      <w:bookmarkStart w:id="421" w:name="ET_guest_719546_84"/>
      <w:r w:rsidRPr="00B52F11">
        <w:rPr>
          <w:rStyle w:val="TagStyle"/>
          <w:rtl/>
        </w:rPr>
        <w:t xml:space="preserve"> &lt;&lt; אורח &gt;&gt; </w:t>
      </w:r>
      <w:r>
        <w:rPr>
          <w:rtl/>
        </w:rPr>
        <w:t>אפרת נחלון:</w:t>
      </w:r>
      <w:r w:rsidRPr="00B52F11">
        <w:rPr>
          <w:rStyle w:val="TagStyle"/>
          <w:rtl/>
        </w:rPr>
        <w:t xml:space="preserve"> &lt;&lt; אורח &gt;&gt;</w:t>
      </w:r>
      <w:r>
        <w:rPr>
          <w:rtl/>
        </w:rPr>
        <w:t xml:space="preserve">   </w:t>
      </w:r>
      <w:bookmarkEnd w:id="421"/>
    </w:p>
    <w:p w:rsidR="00B52F11" w:rsidRDefault="00B52F11" w:rsidP="00B52F11">
      <w:pPr>
        <w:pStyle w:val="KeepWithNext"/>
        <w:rPr>
          <w:rtl/>
        </w:rPr>
      </w:pPr>
    </w:p>
    <w:p w:rsidR="00B52F11" w:rsidRDefault="00B52F11" w:rsidP="00AE6148">
      <w:pPr>
        <w:rPr>
          <w:rtl/>
        </w:rPr>
      </w:pPr>
      <w:bookmarkStart w:id="422" w:name="_ETM_Q1_2463327"/>
      <w:bookmarkEnd w:id="422"/>
      <w:r>
        <w:rPr>
          <w:rFonts w:hint="cs"/>
          <w:rtl/>
        </w:rPr>
        <w:t xml:space="preserve">נעמה, אשמח אם תבהירי, פסקה </w:t>
      </w:r>
      <w:r w:rsidR="00AE6148">
        <w:rPr>
          <w:rFonts w:hint="cs"/>
          <w:rtl/>
        </w:rPr>
        <w:t>1</w:t>
      </w:r>
      <w:r>
        <w:rPr>
          <w:rFonts w:hint="cs"/>
          <w:rtl/>
        </w:rPr>
        <w:t xml:space="preserve"> נשארת ללא שינוי?</w:t>
      </w:r>
    </w:p>
    <w:p w:rsidR="00B52F11" w:rsidRDefault="00B52F11" w:rsidP="00B52F11">
      <w:pPr>
        <w:rPr>
          <w:rtl/>
        </w:rPr>
      </w:pPr>
    </w:p>
    <w:p w:rsidR="00B52F11" w:rsidRDefault="00B52F11" w:rsidP="00B52F11">
      <w:pPr>
        <w:pStyle w:val="af6"/>
        <w:keepNext/>
        <w:rPr>
          <w:rtl/>
        </w:rPr>
      </w:pPr>
      <w:bookmarkStart w:id="423" w:name="ET_yor_4758_85"/>
      <w:r w:rsidRPr="00B52F11">
        <w:rPr>
          <w:rStyle w:val="TagStyle"/>
          <w:rtl/>
        </w:rPr>
        <w:t xml:space="preserve"> &lt;&lt; יור &gt;&gt; </w:t>
      </w:r>
      <w:r>
        <w:rPr>
          <w:rtl/>
        </w:rPr>
        <w:t>היו"ר יעקב מרגי:</w:t>
      </w:r>
      <w:r w:rsidRPr="00B52F11">
        <w:rPr>
          <w:rStyle w:val="TagStyle"/>
          <w:rtl/>
        </w:rPr>
        <w:t xml:space="preserve"> &lt;&lt; יור &gt;&gt;</w:t>
      </w:r>
      <w:r>
        <w:rPr>
          <w:rtl/>
        </w:rPr>
        <w:t xml:space="preserve">   </w:t>
      </w:r>
      <w:bookmarkEnd w:id="423"/>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מי הדוברת?</w:t>
      </w:r>
    </w:p>
    <w:p w:rsidR="00B52F11" w:rsidRDefault="00B52F11" w:rsidP="00B52F11">
      <w:pPr>
        <w:rPr>
          <w:rtl/>
          <w:lang w:eastAsia="he-IL"/>
        </w:rPr>
      </w:pPr>
    </w:p>
    <w:p w:rsidR="00B52F11" w:rsidRDefault="00B52F11" w:rsidP="00B52F11">
      <w:pPr>
        <w:pStyle w:val="af9"/>
        <w:keepNext/>
        <w:rPr>
          <w:rtl/>
          <w:lang w:eastAsia="he-IL"/>
        </w:rPr>
      </w:pPr>
      <w:bookmarkStart w:id="424" w:name="ET_guest_719546_86"/>
      <w:r w:rsidRPr="00B52F11">
        <w:rPr>
          <w:rStyle w:val="TagStyle"/>
          <w:rtl/>
        </w:rPr>
        <w:t xml:space="preserve"> &lt;&lt; אורח &gt;&gt; </w:t>
      </w:r>
      <w:r>
        <w:rPr>
          <w:rtl/>
          <w:lang w:eastAsia="he-IL"/>
        </w:rPr>
        <w:t>אפרת נחלון:</w:t>
      </w:r>
      <w:r w:rsidRPr="00B52F11">
        <w:rPr>
          <w:rStyle w:val="TagStyle"/>
          <w:rtl/>
        </w:rPr>
        <w:t xml:space="preserve"> &lt;&lt; אורח &gt;&gt;</w:t>
      </w:r>
      <w:r>
        <w:rPr>
          <w:rtl/>
          <w:lang w:eastAsia="he-IL"/>
        </w:rPr>
        <w:t xml:space="preserve">   </w:t>
      </w:r>
      <w:bookmarkEnd w:id="424"/>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אפרת נחלון, מהלשכה המשפטית במשרד האוצר</w:t>
      </w:r>
      <w:bookmarkStart w:id="425" w:name="_ETM_Q1_2467914"/>
      <w:bookmarkEnd w:id="425"/>
      <w:r>
        <w:rPr>
          <w:rFonts w:hint="cs"/>
          <w:rtl/>
          <w:lang w:eastAsia="he-IL"/>
        </w:rPr>
        <w:t>.</w:t>
      </w:r>
      <w:bookmarkStart w:id="426" w:name="_ETM_Q1_2474271"/>
      <w:bookmarkEnd w:id="426"/>
    </w:p>
    <w:p w:rsidR="00B52F11" w:rsidRDefault="00B52F11" w:rsidP="00B52F11">
      <w:pPr>
        <w:rPr>
          <w:rtl/>
          <w:lang w:eastAsia="he-IL"/>
        </w:rPr>
      </w:pPr>
      <w:bookmarkStart w:id="427" w:name="_ETM_Q1_2474313"/>
      <w:bookmarkEnd w:id="427"/>
    </w:p>
    <w:p w:rsidR="00B52F11" w:rsidRDefault="00B52F11" w:rsidP="00B52F11">
      <w:pPr>
        <w:pStyle w:val="af6"/>
        <w:keepNext/>
        <w:rPr>
          <w:rtl/>
        </w:rPr>
      </w:pPr>
      <w:bookmarkStart w:id="428" w:name="ET_yor_4758_88"/>
      <w:r w:rsidRPr="00B52F11">
        <w:rPr>
          <w:rStyle w:val="TagStyle"/>
          <w:rtl/>
        </w:rPr>
        <w:t xml:space="preserve"> &lt;&lt; יור &gt;&gt; </w:t>
      </w:r>
      <w:r>
        <w:rPr>
          <w:rtl/>
        </w:rPr>
        <w:t>היו"ר יעקב מרגי:</w:t>
      </w:r>
      <w:r w:rsidRPr="00B52F11">
        <w:rPr>
          <w:rStyle w:val="TagStyle"/>
          <w:rtl/>
        </w:rPr>
        <w:t xml:space="preserve"> &lt;&lt; יור &gt;&gt;</w:t>
      </w:r>
      <w:r>
        <w:rPr>
          <w:rtl/>
        </w:rPr>
        <w:t xml:space="preserve">   </w:t>
      </w:r>
      <w:bookmarkEnd w:id="428"/>
    </w:p>
    <w:p w:rsidR="00B52F11" w:rsidRDefault="00B52F11" w:rsidP="00B52F11">
      <w:pPr>
        <w:pStyle w:val="KeepWithNext"/>
        <w:rPr>
          <w:rtl/>
          <w:lang w:eastAsia="he-IL"/>
        </w:rPr>
      </w:pPr>
    </w:p>
    <w:p w:rsidR="00B52F11" w:rsidRPr="00B52F11" w:rsidRDefault="00B52F11" w:rsidP="00B52F11">
      <w:pPr>
        <w:rPr>
          <w:rtl/>
          <w:lang w:eastAsia="he-IL"/>
        </w:rPr>
      </w:pPr>
      <w:r>
        <w:rPr>
          <w:rFonts w:hint="cs"/>
          <w:rtl/>
          <w:lang w:eastAsia="he-IL"/>
        </w:rPr>
        <w:t>בבקשה.</w:t>
      </w:r>
    </w:p>
    <w:p w:rsidR="00B52F11" w:rsidRDefault="00B52F11" w:rsidP="00B52F11">
      <w:pPr>
        <w:pStyle w:val="a4"/>
        <w:keepNext/>
        <w:rPr>
          <w:rtl/>
        </w:rPr>
      </w:pPr>
      <w:bookmarkStart w:id="429" w:name="ET_speaker_נעמה_דניאל_87"/>
      <w:r w:rsidRPr="00B52F11">
        <w:rPr>
          <w:rStyle w:val="TagStyle"/>
          <w:rtl/>
        </w:rPr>
        <w:t xml:space="preserve"> &lt;&lt; דובר &gt;&gt; </w:t>
      </w:r>
      <w:r>
        <w:rPr>
          <w:rtl/>
        </w:rPr>
        <w:t>נעמה דניאל:</w:t>
      </w:r>
      <w:r w:rsidRPr="00B52F11">
        <w:rPr>
          <w:rStyle w:val="TagStyle"/>
          <w:rtl/>
        </w:rPr>
        <w:t xml:space="preserve"> &lt;&lt; דובר &gt;&gt;</w:t>
      </w:r>
      <w:r>
        <w:rPr>
          <w:rtl/>
        </w:rPr>
        <w:t xml:space="preserve">   </w:t>
      </w:r>
      <w:bookmarkEnd w:id="429"/>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ההערה שלי היא לגבי פסקה מספר 2. פסקה מספר 1 אין לי הערות לגביה כפי שהיא הוסברה על ידי</w:t>
      </w:r>
      <w:bookmarkStart w:id="430" w:name="_ETM_Q1_2481879"/>
      <w:bookmarkEnd w:id="430"/>
      <w:r>
        <w:rPr>
          <w:rFonts w:hint="cs"/>
          <w:rtl/>
          <w:lang w:eastAsia="he-IL"/>
        </w:rPr>
        <w:t xml:space="preserve"> נציג משרד האנרגיה. </w:t>
      </w:r>
    </w:p>
    <w:p w:rsidR="00B52F11" w:rsidRDefault="00B52F11" w:rsidP="00B52F11">
      <w:pPr>
        <w:rPr>
          <w:rtl/>
          <w:lang w:eastAsia="he-IL"/>
        </w:rPr>
      </w:pPr>
    </w:p>
    <w:p w:rsidR="00B52F11" w:rsidRDefault="00B52F11" w:rsidP="00B52F11">
      <w:pPr>
        <w:pStyle w:val="af9"/>
        <w:keepNext/>
        <w:rPr>
          <w:rtl/>
          <w:lang w:eastAsia="he-IL"/>
        </w:rPr>
      </w:pPr>
      <w:bookmarkStart w:id="431" w:name="ET_guest_719546_89"/>
      <w:r w:rsidRPr="00B52F11">
        <w:rPr>
          <w:rStyle w:val="TagStyle"/>
          <w:rtl/>
        </w:rPr>
        <w:t xml:space="preserve"> &lt;&lt; אורח &gt;&gt; </w:t>
      </w:r>
      <w:r>
        <w:rPr>
          <w:rtl/>
          <w:lang w:eastAsia="he-IL"/>
        </w:rPr>
        <w:t>אפרת נחלון:</w:t>
      </w:r>
      <w:r w:rsidRPr="00B52F11">
        <w:rPr>
          <w:rStyle w:val="TagStyle"/>
          <w:rtl/>
        </w:rPr>
        <w:t xml:space="preserve"> &lt;&lt; אורח &gt;&gt;</w:t>
      </w:r>
      <w:r>
        <w:rPr>
          <w:rtl/>
          <w:lang w:eastAsia="he-IL"/>
        </w:rPr>
        <w:t xml:space="preserve">   </w:t>
      </w:r>
      <w:bookmarkEnd w:id="431"/>
    </w:p>
    <w:p w:rsidR="00B52F11" w:rsidRDefault="00B52F11" w:rsidP="00B52F11">
      <w:pPr>
        <w:pStyle w:val="KeepWithNext"/>
        <w:rPr>
          <w:rtl/>
          <w:lang w:eastAsia="he-IL"/>
        </w:rPr>
      </w:pPr>
    </w:p>
    <w:p w:rsidR="00B52F11" w:rsidRDefault="00B52F11" w:rsidP="00B52F11">
      <w:pPr>
        <w:rPr>
          <w:rtl/>
          <w:lang w:eastAsia="he-IL"/>
        </w:rPr>
      </w:pPr>
      <w:bookmarkStart w:id="432" w:name="_ETM_Q1_2481746"/>
      <w:bookmarkStart w:id="433" w:name="_ETM_Q1_2481770"/>
      <w:bookmarkEnd w:id="432"/>
      <w:bookmarkEnd w:id="433"/>
      <w:r>
        <w:rPr>
          <w:rFonts w:hint="cs"/>
          <w:rtl/>
          <w:lang w:eastAsia="he-IL"/>
        </w:rPr>
        <w:t>- - - תודה.</w:t>
      </w:r>
    </w:p>
    <w:p w:rsidR="00B52F11" w:rsidRDefault="00B52F11" w:rsidP="00B52F11">
      <w:pPr>
        <w:rPr>
          <w:rtl/>
          <w:lang w:eastAsia="he-IL"/>
        </w:rPr>
      </w:pPr>
    </w:p>
    <w:p w:rsidR="00B52F11" w:rsidRDefault="00B52F11" w:rsidP="00B52F11">
      <w:pPr>
        <w:pStyle w:val="af6"/>
        <w:keepNext/>
        <w:rPr>
          <w:rtl/>
        </w:rPr>
      </w:pPr>
      <w:bookmarkStart w:id="434" w:name="ET_yor_4758_90"/>
      <w:r w:rsidRPr="00B52F11">
        <w:rPr>
          <w:rStyle w:val="TagStyle"/>
          <w:rtl/>
        </w:rPr>
        <w:t xml:space="preserve"> &lt;&lt; יור &gt;&gt; </w:t>
      </w:r>
      <w:r>
        <w:rPr>
          <w:rtl/>
        </w:rPr>
        <w:t>היו"ר יעקב מרגי:</w:t>
      </w:r>
      <w:r w:rsidRPr="00B52F11">
        <w:rPr>
          <w:rStyle w:val="TagStyle"/>
          <w:rtl/>
        </w:rPr>
        <w:t xml:space="preserve"> &lt;&lt; יור &gt;&gt;</w:t>
      </w:r>
      <w:r>
        <w:rPr>
          <w:rtl/>
        </w:rPr>
        <w:t xml:space="preserve">   </w:t>
      </w:r>
      <w:bookmarkEnd w:id="434"/>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 xml:space="preserve">אוקיי. אנחנו נצביע על </w:t>
      </w:r>
      <w:bookmarkStart w:id="435" w:name="_ETM_Q1_2489343"/>
      <w:bookmarkEnd w:id="435"/>
      <w:r>
        <w:rPr>
          <w:rFonts w:hint="cs"/>
          <w:rtl/>
          <w:lang w:eastAsia="he-IL"/>
        </w:rPr>
        <w:t xml:space="preserve">הצו. מי בעד אישור </w:t>
      </w:r>
      <w:r w:rsidRPr="00B52F11">
        <w:rPr>
          <w:rFonts w:hint="cs"/>
          <w:b/>
          <w:bCs/>
          <w:u w:val="single"/>
          <w:rtl/>
          <w:lang w:eastAsia="he-IL"/>
        </w:rPr>
        <w:t>הצו</w:t>
      </w:r>
      <w:r>
        <w:rPr>
          <w:rFonts w:hint="cs"/>
          <w:rtl/>
          <w:lang w:eastAsia="he-IL"/>
        </w:rPr>
        <w:t>?</w:t>
      </w:r>
    </w:p>
    <w:p w:rsidR="00B52F11" w:rsidRDefault="00B52F11" w:rsidP="00B52F11">
      <w:pPr>
        <w:rPr>
          <w:rtl/>
          <w:lang w:eastAsia="he-IL"/>
        </w:rPr>
      </w:pPr>
    </w:p>
    <w:p w:rsidR="00B52F11" w:rsidRDefault="00B52F11" w:rsidP="00B52F11">
      <w:pPr>
        <w:rPr>
          <w:rtl/>
          <w:lang w:eastAsia="he-IL"/>
        </w:rPr>
      </w:pPr>
    </w:p>
    <w:p w:rsidR="00B52F11" w:rsidRDefault="00B52F11" w:rsidP="00B52F11">
      <w:pPr>
        <w:pStyle w:val="af1"/>
        <w:keepNext/>
        <w:rPr>
          <w:rtl/>
          <w:lang w:eastAsia="he-IL"/>
        </w:rPr>
      </w:pPr>
      <w:bookmarkStart w:id="436" w:name="_ETM_Q1_2487887"/>
      <w:bookmarkStart w:id="437" w:name="_ETM_Q1_2485140"/>
      <w:bookmarkEnd w:id="436"/>
      <w:bookmarkEnd w:id="437"/>
      <w:r>
        <w:rPr>
          <w:rtl/>
          <w:lang w:eastAsia="he-IL"/>
        </w:rPr>
        <w:t>הצבעה</w:t>
      </w:r>
    </w:p>
    <w:p w:rsidR="00B52F11" w:rsidRDefault="00B52F11" w:rsidP="00B52F11">
      <w:pPr>
        <w:pStyle w:val="--"/>
        <w:keepNext/>
        <w:rPr>
          <w:rtl/>
          <w:lang w:eastAsia="he-IL"/>
        </w:rPr>
      </w:pPr>
    </w:p>
    <w:p w:rsidR="00B52F11" w:rsidRDefault="00B52F11" w:rsidP="00B52F11">
      <w:pPr>
        <w:pStyle w:val="--"/>
        <w:keepNext/>
        <w:rPr>
          <w:rtl/>
          <w:lang w:eastAsia="he-IL"/>
        </w:rPr>
      </w:pPr>
      <w:r>
        <w:rPr>
          <w:rFonts w:hint="cs"/>
          <w:rtl/>
          <w:lang w:eastAsia="he-IL"/>
        </w:rPr>
        <w:t>אושר פה אחד.</w:t>
      </w:r>
    </w:p>
    <w:p w:rsidR="00E115B4" w:rsidRPr="009D1296" w:rsidRDefault="00E115B4" w:rsidP="00E115B4">
      <w:pPr>
        <w:pStyle w:val="HeadHatzaotHok"/>
        <w:keepNext w:val="0"/>
        <w:keepLines w:val="0"/>
        <w:spacing w:line="240" w:lineRule="auto"/>
        <w:rPr>
          <w:sz w:val="24"/>
          <w:szCs w:val="24"/>
          <w:rtl/>
        </w:rPr>
      </w:pPr>
      <w:r w:rsidRPr="009D1296">
        <w:rPr>
          <w:sz w:val="24"/>
          <w:szCs w:val="24"/>
          <w:rtl/>
        </w:rPr>
        <w:t xml:space="preserve">צו </w:t>
      </w:r>
      <w:r w:rsidRPr="009D1296">
        <w:rPr>
          <w:rFonts w:hint="cs"/>
          <w:sz w:val="24"/>
          <w:szCs w:val="24"/>
          <w:rtl/>
        </w:rPr>
        <w:t>משק החשמל (דחיית מועד מתן רישיון לניהול המערכת) (תיקון), התשפ"א-2020</w:t>
      </w:r>
      <w:r w:rsidRPr="009D1296">
        <w:rPr>
          <w:sz w:val="24"/>
          <w:szCs w:val="24"/>
          <w:rtl/>
        </w:rPr>
        <w:t xml:space="preserve"> </w:t>
      </w:r>
      <w:r>
        <w:rPr>
          <w:sz w:val="24"/>
          <w:szCs w:val="24"/>
          <w:rtl/>
        </w:rPr>
        <w:t>–</w:t>
      </w:r>
      <w:r>
        <w:rPr>
          <w:rFonts w:hint="cs"/>
          <w:sz w:val="24"/>
          <w:szCs w:val="24"/>
          <w:rtl/>
        </w:rPr>
        <w:t xml:space="preserve"> אושר עם התיקונים שהוכנסו</w:t>
      </w:r>
    </w:p>
    <w:p w:rsidR="00B52F11" w:rsidRDefault="00B52F11" w:rsidP="00B52F11">
      <w:pPr>
        <w:pStyle w:val="af2"/>
        <w:rPr>
          <w:rtl/>
          <w:lang w:eastAsia="he-IL"/>
        </w:rPr>
      </w:pPr>
    </w:p>
    <w:p w:rsidR="00B52F11" w:rsidRDefault="00B52F11" w:rsidP="00B52F11">
      <w:pPr>
        <w:pStyle w:val="af6"/>
        <w:keepNext/>
        <w:rPr>
          <w:rtl/>
        </w:rPr>
      </w:pPr>
      <w:bookmarkStart w:id="438" w:name="ET_yor_4758_91"/>
      <w:r w:rsidRPr="00B52F11">
        <w:rPr>
          <w:rStyle w:val="TagStyle"/>
          <w:rtl/>
        </w:rPr>
        <w:t xml:space="preserve"> &lt;&lt; יור &gt;&gt; </w:t>
      </w:r>
      <w:r>
        <w:rPr>
          <w:rtl/>
        </w:rPr>
        <w:t>היו"ר יעקב מרגי:</w:t>
      </w:r>
      <w:r w:rsidRPr="00B52F11">
        <w:rPr>
          <w:rStyle w:val="TagStyle"/>
          <w:rtl/>
        </w:rPr>
        <w:t xml:space="preserve"> &lt;&lt; יור &gt;&gt;</w:t>
      </w:r>
      <w:r>
        <w:rPr>
          <w:rtl/>
        </w:rPr>
        <w:t xml:space="preserve">   </w:t>
      </w:r>
      <w:bookmarkEnd w:id="438"/>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הצו אושר. אני מברך את החברה בברכת הדרך. אני מקווה שתהיה דרך צלחה בעזרת</w:t>
      </w:r>
      <w:bookmarkStart w:id="439" w:name="_ETM_Q1_2500346"/>
      <w:bookmarkEnd w:id="439"/>
      <w:r>
        <w:rPr>
          <w:rFonts w:hint="cs"/>
          <w:rtl/>
          <w:lang w:eastAsia="he-IL"/>
        </w:rPr>
        <w:t>נו. כל טוב.</w:t>
      </w:r>
    </w:p>
    <w:p w:rsidR="00B52F11" w:rsidRDefault="00B52F11" w:rsidP="00B52F11">
      <w:pPr>
        <w:rPr>
          <w:rtl/>
          <w:lang w:eastAsia="he-IL"/>
        </w:rPr>
      </w:pPr>
    </w:p>
    <w:p w:rsidR="00B52F11" w:rsidRDefault="00B52F11" w:rsidP="00B52F11">
      <w:pPr>
        <w:pStyle w:val="af9"/>
        <w:keepNext/>
        <w:rPr>
          <w:rtl/>
          <w:lang w:eastAsia="he-IL"/>
        </w:rPr>
      </w:pPr>
      <w:bookmarkStart w:id="440" w:name="ET_guest_486606_92"/>
      <w:r w:rsidRPr="00B52F11">
        <w:rPr>
          <w:rStyle w:val="TagStyle"/>
          <w:rtl/>
        </w:rPr>
        <w:t xml:space="preserve"> &lt;&lt; אורח &gt;&gt; </w:t>
      </w:r>
      <w:r>
        <w:rPr>
          <w:rtl/>
          <w:lang w:eastAsia="he-IL"/>
        </w:rPr>
        <w:t>רועי גולדשטיין:</w:t>
      </w:r>
      <w:r w:rsidRPr="00B52F11">
        <w:rPr>
          <w:rStyle w:val="TagStyle"/>
          <w:rtl/>
        </w:rPr>
        <w:t xml:space="preserve"> &lt;&lt; אורח &gt;&gt;</w:t>
      </w:r>
      <w:r>
        <w:rPr>
          <w:rtl/>
          <w:lang w:eastAsia="he-IL"/>
        </w:rPr>
        <w:t xml:space="preserve">   </w:t>
      </w:r>
      <w:bookmarkEnd w:id="440"/>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תודה רבה.</w:t>
      </w:r>
    </w:p>
    <w:p w:rsidR="00B52F11" w:rsidRDefault="00B52F11" w:rsidP="00B52F11">
      <w:pPr>
        <w:rPr>
          <w:rtl/>
          <w:lang w:eastAsia="he-IL"/>
        </w:rPr>
      </w:pPr>
    </w:p>
    <w:p w:rsidR="00B52F11" w:rsidRDefault="00B52F11" w:rsidP="00B52F11">
      <w:pPr>
        <w:pStyle w:val="af9"/>
        <w:keepNext/>
        <w:rPr>
          <w:rtl/>
          <w:lang w:eastAsia="he-IL"/>
        </w:rPr>
      </w:pPr>
      <w:bookmarkStart w:id="441" w:name="ET_guest_782491_93"/>
      <w:r w:rsidRPr="00B52F11">
        <w:rPr>
          <w:rStyle w:val="TagStyle"/>
          <w:rtl/>
        </w:rPr>
        <w:t xml:space="preserve"> &lt;&lt; אורח &gt;&gt; </w:t>
      </w:r>
      <w:r>
        <w:rPr>
          <w:rtl/>
          <w:lang w:eastAsia="he-IL"/>
        </w:rPr>
        <w:t>חרות חסיד:</w:t>
      </w:r>
      <w:r w:rsidRPr="00B52F11">
        <w:rPr>
          <w:rStyle w:val="TagStyle"/>
          <w:rtl/>
        </w:rPr>
        <w:t xml:space="preserve"> &lt;&lt; אורח &gt;&gt;</w:t>
      </w:r>
      <w:r>
        <w:rPr>
          <w:rtl/>
          <w:lang w:eastAsia="he-IL"/>
        </w:rPr>
        <w:t xml:space="preserve">   </w:t>
      </w:r>
      <w:bookmarkEnd w:id="441"/>
    </w:p>
    <w:p w:rsidR="00B52F11" w:rsidRDefault="00B52F11" w:rsidP="00B52F11">
      <w:pPr>
        <w:pStyle w:val="KeepWithNext"/>
        <w:rPr>
          <w:rtl/>
          <w:lang w:eastAsia="he-IL"/>
        </w:rPr>
      </w:pPr>
    </w:p>
    <w:p w:rsidR="00B52F11" w:rsidRDefault="00B52F11" w:rsidP="00B52F11">
      <w:pPr>
        <w:rPr>
          <w:rtl/>
          <w:lang w:eastAsia="he-IL"/>
        </w:rPr>
      </w:pPr>
      <w:r>
        <w:rPr>
          <w:rFonts w:hint="cs"/>
          <w:rtl/>
          <w:lang w:eastAsia="he-IL"/>
        </w:rPr>
        <w:t>תודה רבה.</w:t>
      </w:r>
    </w:p>
    <w:p w:rsidR="00B52F11" w:rsidRDefault="00B52F11" w:rsidP="00B52F11">
      <w:pPr>
        <w:rPr>
          <w:rtl/>
          <w:lang w:eastAsia="he-IL"/>
        </w:rPr>
      </w:pPr>
      <w:bookmarkStart w:id="442" w:name="_ETM_Q1_2513752"/>
      <w:bookmarkStart w:id="443" w:name="_ETM_Q1_2513786"/>
      <w:bookmarkEnd w:id="442"/>
      <w:bookmarkEnd w:id="443"/>
    </w:p>
    <w:p w:rsidR="00503344" w:rsidRDefault="00503344" w:rsidP="00B52F11">
      <w:pPr>
        <w:rPr>
          <w:rtl/>
          <w:lang w:eastAsia="he-IL"/>
        </w:rPr>
      </w:pPr>
      <w:bookmarkStart w:id="444" w:name="_GoBack"/>
      <w:bookmarkEnd w:id="444"/>
    </w:p>
    <w:p w:rsidR="004C0EC9" w:rsidRDefault="004C0EC9" w:rsidP="00503344">
      <w:pPr>
        <w:pStyle w:val="afc"/>
        <w:keepNext/>
        <w:rPr>
          <w:rtl/>
          <w:lang w:eastAsia="he-IL"/>
        </w:rPr>
      </w:pPr>
      <w:bookmarkStart w:id="445" w:name="ET_meetingend_94"/>
      <w:r w:rsidRPr="004C0EC9">
        <w:rPr>
          <w:rStyle w:val="TagStyle"/>
          <w:rtl/>
        </w:rPr>
        <w:t xml:space="preserve">&lt;&lt; סיום &gt;&gt; </w:t>
      </w:r>
      <w:r>
        <w:rPr>
          <w:rtl/>
          <w:lang w:eastAsia="he-IL"/>
        </w:rPr>
        <w:t>הישיבה ננעלה בשעה 15:35.</w:t>
      </w:r>
      <w:r w:rsidRPr="004C0EC9">
        <w:rPr>
          <w:rStyle w:val="TagStyle"/>
          <w:rtl/>
        </w:rPr>
        <w:t xml:space="preserve"> &lt;&lt; סיום &gt;&gt;</w:t>
      </w:r>
      <w:bookmarkEnd w:id="445"/>
    </w:p>
    <w:p w:rsidR="004C0EC9" w:rsidRDefault="004C0EC9" w:rsidP="004C0EC9">
      <w:pPr>
        <w:pStyle w:val="KeepWithNext"/>
        <w:rPr>
          <w:rtl/>
          <w:lang w:eastAsia="he-IL"/>
        </w:rPr>
      </w:pPr>
    </w:p>
    <w:p w:rsidR="004C0EC9" w:rsidRPr="004C0EC9" w:rsidRDefault="004C0EC9" w:rsidP="004C0EC9">
      <w:pPr>
        <w:rPr>
          <w:rtl/>
          <w:lang w:eastAsia="he-IL"/>
        </w:rPr>
      </w:pPr>
    </w:p>
    <w:p w:rsidR="009E7EF4" w:rsidRPr="009E7EF4" w:rsidRDefault="00B52F11" w:rsidP="00E115B4">
      <w:pPr>
        <w:rPr>
          <w:rtl/>
          <w:lang w:eastAsia="he-IL"/>
        </w:rPr>
      </w:pPr>
      <w:r>
        <w:rPr>
          <w:rFonts w:hint="cs"/>
          <w:rtl/>
          <w:lang w:eastAsia="he-IL"/>
        </w:rPr>
        <w:t xml:space="preserve"> </w:t>
      </w:r>
      <w:bookmarkStart w:id="446" w:name="_ETM_Q1_2102990"/>
      <w:bookmarkStart w:id="447" w:name="_ETM_Q1_2103050"/>
      <w:bookmarkEnd w:id="446"/>
      <w:bookmarkEnd w:id="447"/>
    </w:p>
    <w:p w:rsidR="00EC1AAF" w:rsidRDefault="009E7EF4" w:rsidP="00E115B4">
      <w:pPr>
        <w:rPr>
          <w:rtl/>
          <w:lang w:eastAsia="he-IL"/>
        </w:rPr>
      </w:pPr>
      <w:r>
        <w:rPr>
          <w:rFonts w:hint="cs"/>
          <w:rtl/>
        </w:rPr>
        <w:t xml:space="preserve"> </w:t>
      </w:r>
      <w:r w:rsidR="00CF2AFE">
        <w:rPr>
          <w:rFonts w:hint="cs"/>
          <w:rtl/>
        </w:rPr>
        <w:t xml:space="preserve">  </w:t>
      </w:r>
      <w:bookmarkStart w:id="448" w:name="_ETM_Q1_1091158"/>
      <w:bookmarkStart w:id="449" w:name="_ETM_Q1_1091250"/>
      <w:bookmarkEnd w:id="448"/>
      <w:bookmarkEnd w:id="449"/>
    </w:p>
    <w:p w:rsidR="007872B4" w:rsidRPr="008713A4" w:rsidRDefault="007872B4" w:rsidP="00AB3F3A">
      <w:pPr>
        <w:ind w:firstLine="0"/>
      </w:pPr>
      <w:bookmarkStart w:id="450" w:name="_ETM_Q1_1091397"/>
      <w:bookmarkStart w:id="451" w:name="_ETM_Q1_1091483"/>
      <w:bookmarkEnd w:id="450"/>
      <w:bookmarkEnd w:id="451"/>
    </w:p>
    <w:sectPr w:rsidR="007872B4" w:rsidRPr="008713A4" w:rsidSect="005033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E10" w:rsidRDefault="00211E10">
      <w:r>
        <w:separator/>
      </w:r>
    </w:p>
  </w:endnote>
  <w:endnote w:type="continuationSeparator" w:id="0">
    <w:p w:rsidR="00211E10" w:rsidRDefault="0021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E10" w:rsidRDefault="00211E10">
      <w:r>
        <w:separator/>
      </w:r>
    </w:p>
  </w:footnote>
  <w:footnote w:type="continuationSeparator" w:id="0">
    <w:p w:rsidR="00211E10" w:rsidRDefault="00211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E10" w:rsidRDefault="00211E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1E10" w:rsidRDefault="00211E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E10" w:rsidRDefault="00211E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3344">
      <w:rPr>
        <w:rStyle w:val="af7"/>
        <w:noProof/>
        <w:rtl/>
      </w:rPr>
      <w:t>11</w:t>
    </w:r>
    <w:r>
      <w:rPr>
        <w:rStyle w:val="af7"/>
      </w:rPr>
      <w:fldChar w:fldCharType="end"/>
    </w:r>
  </w:p>
  <w:p w:rsidR="00211E10" w:rsidRPr="00CC5815" w:rsidRDefault="00211E10" w:rsidP="008E5E3F">
    <w:pPr>
      <w:pStyle w:val="a3"/>
      <w:ind w:firstLine="0"/>
    </w:pPr>
    <w:r>
      <w:rPr>
        <w:rtl/>
      </w:rPr>
      <w:t>ועדת הכלכלה</w:t>
    </w:r>
  </w:p>
  <w:p w:rsidR="00211E10" w:rsidRPr="00CC5815" w:rsidRDefault="00211E10" w:rsidP="008E5E3F">
    <w:pPr>
      <w:pStyle w:val="a3"/>
      <w:ind w:firstLine="0"/>
      <w:rPr>
        <w:rtl/>
      </w:rPr>
    </w:pPr>
    <w:r>
      <w:rPr>
        <w:rtl/>
      </w:rPr>
      <w:t>01/12/2020</w:t>
    </w:r>
  </w:p>
  <w:p w:rsidR="00211E10" w:rsidRPr="00CC5815" w:rsidRDefault="00211E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E10" w:rsidRDefault="00211E1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1E10" w:rsidRDefault="00211E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1E10" w:rsidRDefault="00211E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752CCE"/>
    <w:multiLevelType w:val="hybridMultilevel"/>
    <w:tmpl w:val="53204780"/>
    <w:lvl w:ilvl="0" w:tplc="9E467C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8C"/>
    <w:rsid w:val="0002047E"/>
    <w:rsid w:val="00037279"/>
    <w:rsid w:val="00041323"/>
    <w:rsid w:val="0004599C"/>
    <w:rsid w:val="00067F42"/>
    <w:rsid w:val="00092B80"/>
    <w:rsid w:val="000A17C6"/>
    <w:rsid w:val="000B060C"/>
    <w:rsid w:val="000B2EE6"/>
    <w:rsid w:val="000C47F5"/>
    <w:rsid w:val="000E3314"/>
    <w:rsid w:val="000F2459"/>
    <w:rsid w:val="00111943"/>
    <w:rsid w:val="00150436"/>
    <w:rsid w:val="00167294"/>
    <w:rsid w:val="001673D4"/>
    <w:rsid w:val="00171E7F"/>
    <w:rsid w:val="001758C1"/>
    <w:rsid w:val="0017779F"/>
    <w:rsid w:val="001A74E9"/>
    <w:rsid w:val="001A7A1B"/>
    <w:rsid w:val="001C44DA"/>
    <w:rsid w:val="001C4FDA"/>
    <w:rsid w:val="001D440C"/>
    <w:rsid w:val="001F6475"/>
    <w:rsid w:val="002016FF"/>
    <w:rsid w:val="00211E10"/>
    <w:rsid w:val="00227FEF"/>
    <w:rsid w:val="00261554"/>
    <w:rsid w:val="0026368C"/>
    <w:rsid w:val="00275C03"/>
    <w:rsid w:val="00280D58"/>
    <w:rsid w:val="0029248A"/>
    <w:rsid w:val="0029461B"/>
    <w:rsid w:val="00294624"/>
    <w:rsid w:val="002D4BDB"/>
    <w:rsid w:val="002E5E31"/>
    <w:rsid w:val="00303B4C"/>
    <w:rsid w:val="00321E62"/>
    <w:rsid w:val="00327BF8"/>
    <w:rsid w:val="00340AFA"/>
    <w:rsid w:val="003628ED"/>
    <w:rsid w:val="003658CB"/>
    <w:rsid w:val="00366CFB"/>
    <w:rsid w:val="0036794C"/>
    <w:rsid w:val="00373508"/>
    <w:rsid w:val="00373B2D"/>
    <w:rsid w:val="00396023"/>
    <w:rsid w:val="003B5800"/>
    <w:rsid w:val="003C279D"/>
    <w:rsid w:val="003F0A5F"/>
    <w:rsid w:val="00413673"/>
    <w:rsid w:val="00420E41"/>
    <w:rsid w:val="00424C94"/>
    <w:rsid w:val="00447608"/>
    <w:rsid w:val="00451746"/>
    <w:rsid w:val="00470EAC"/>
    <w:rsid w:val="0049458B"/>
    <w:rsid w:val="00495FD8"/>
    <w:rsid w:val="004B0A65"/>
    <w:rsid w:val="004B1BE9"/>
    <w:rsid w:val="004C0EC9"/>
    <w:rsid w:val="00500C0C"/>
    <w:rsid w:val="005015DA"/>
    <w:rsid w:val="00503344"/>
    <w:rsid w:val="00512C94"/>
    <w:rsid w:val="005243A8"/>
    <w:rsid w:val="0053732A"/>
    <w:rsid w:val="00546678"/>
    <w:rsid w:val="005506B9"/>
    <w:rsid w:val="005817EC"/>
    <w:rsid w:val="00590B77"/>
    <w:rsid w:val="005A06B9"/>
    <w:rsid w:val="005A342D"/>
    <w:rsid w:val="005B4AFC"/>
    <w:rsid w:val="005C363E"/>
    <w:rsid w:val="005D61F3"/>
    <w:rsid w:val="005E1874"/>
    <w:rsid w:val="005E1C6B"/>
    <w:rsid w:val="005F76B0"/>
    <w:rsid w:val="00634F61"/>
    <w:rsid w:val="00695A47"/>
    <w:rsid w:val="006A03EE"/>
    <w:rsid w:val="006A0CB7"/>
    <w:rsid w:val="006F0259"/>
    <w:rsid w:val="00700433"/>
    <w:rsid w:val="00702755"/>
    <w:rsid w:val="0070472C"/>
    <w:rsid w:val="00733838"/>
    <w:rsid w:val="007376FC"/>
    <w:rsid w:val="007509A6"/>
    <w:rsid w:val="00774654"/>
    <w:rsid w:val="007872B4"/>
    <w:rsid w:val="00791CBE"/>
    <w:rsid w:val="007C644E"/>
    <w:rsid w:val="007C693F"/>
    <w:rsid w:val="007C6ADD"/>
    <w:rsid w:val="007D6A33"/>
    <w:rsid w:val="007E782A"/>
    <w:rsid w:val="0082136D"/>
    <w:rsid w:val="00821E8B"/>
    <w:rsid w:val="008310BC"/>
    <w:rsid w:val="008320F6"/>
    <w:rsid w:val="00841223"/>
    <w:rsid w:val="00846BE9"/>
    <w:rsid w:val="00853207"/>
    <w:rsid w:val="00860C24"/>
    <w:rsid w:val="008713A4"/>
    <w:rsid w:val="00875F10"/>
    <w:rsid w:val="008763EE"/>
    <w:rsid w:val="0089311C"/>
    <w:rsid w:val="008C6035"/>
    <w:rsid w:val="008C7015"/>
    <w:rsid w:val="008D16F0"/>
    <w:rsid w:val="008D1DFB"/>
    <w:rsid w:val="008E03B4"/>
    <w:rsid w:val="008E5E3F"/>
    <w:rsid w:val="0090279B"/>
    <w:rsid w:val="00914904"/>
    <w:rsid w:val="009258CE"/>
    <w:rsid w:val="009515F0"/>
    <w:rsid w:val="00973407"/>
    <w:rsid w:val="009830CB"/>
    <w:rsid w:val="00990ECB"/>
    <w:rsid w:val="009A38AF"/>
    <w:rsid w:val="009D478A"/>
    <w:rsid w:val="009E6E93"/>
    <w:rsid w:val="009E7EF4"/>
    <w:rsid w:val="009F1518"/>
    <w:rsid w:val="009F5773"/>
    <w:rsid w:val="00A15971"/>
    <w:rsid w:val="00A22C90"/>
    <w:rsid w:val="00A42723"/>
    <w:rsid w:val="00A64A6D"/>
    <w:rsid w:val="00A66020"/>
    <w:rsid w:val="00AA4019"/>
    <w:rsid w:val="00AA4C15"/>
    <w:rsid w:val="00AB02EE"/>
    <w:rsid w:val="00AB3F3A"/>
    <w:rsid w:val="00AD43FA"/>
    <w:rsid w:val="00AD4EC9"/>
    <w:rsid w:val="00AD6FFC"/>
    <w:rsid w:val="00AE6148"/>
    <w:rsid w:val="00AF31E6"/>
    <w:rsid w:val="00AF4150"/>
    <w:rsid w:val="00B0509A"/>
    <w:rsid w:val="00B120B2"/>
    <w:rsid w:val="00B17537"/>
    <w:rsid w:val="00B50340"/>
    <w:rsid w:val="00B52F11"/>
    <w:rsid w:val="00B65508"/>
    <w:rsid w:val="00B66B4B"/>
    <w:rsid w:val="00B8517A"/>
    <w:rsid w:val="00B97798"/>
    <w:rsid w:val="00BA6446"/>
    <w:rsid w:val="00BD47B7"/>
    <w:rsid w:val="00C135D5"/>
    <w:rsid w:val="00C22DCB"/>
    <w:rsid w:val="00C3598A"/>
    <w:rsid w:val="00C360BC"/>
    <w:rsid w:val="00C44800"/>
    <w:rsid w:val="00C52EC2"/>
    <w:rsid w:val="00C5532A"/>
    <w:rsid w:val="00C61DC1"/>
    <w:rsid w:val="00C64AFF"/>
    <w:rsid w:val="00C661EE"/>
    <w:rsid w:val="00C72438"/>
    <w:rsid w:val="00C763E4"/>
    <w:rsid w:val="00C8624A"/>
    <w:rsid w:val="00CA5363"/>
    <w:rsid w:val="00CB6D60"/>
    <w:rsid w:val="00CC5815"/>
    <w:rsid w:val="00CE24B8"/>
    <w:rsid w:val="00CE5849"/>
    <w:rsid w:val="00CF2AFE"/>
    <w:rsid w:val="00D278F7"/>
    <w:rsid w:val="00D37550"/>
    <w:rsid w:val="00D40A29"/>
    <w:rsid w:val="00D45D27"/>
    <w:rsid w:val="00D86E57"/>
    <w:rsid w:val="00D96B24"/>
    <w:rsid w:val="00DB652A"/>
    <w:rsid w:val="00DE5B80"/>
    <w:rsid w:val="00DE71B5"/>
    <w:rsid w:val="00E115B4"/>
    <w:rsid w:val="00E11A4D"/>
    <w:rsid w:val="00E33AE3"/>
    <w:rsid w:val="00E61903"/>
    <w:rsid w:val="00E64116"/>
    <w:rsid w:val="00EA624B"/>
    <w:rsid w:val="00EB057D"/>
    <w:rsid w:val="00EB18E4"/>
    <w:rsid w:val="00EB5C85"/>
    <w:rsid w:val="00EC0AC2"/>
    <w:rsid w:val="00EC1AAF"/>
    <w:rsid w:val="00EC1FB3"/>
    <w:rsid w:val="00EC2CD4"/>
    <w:rsid w:val="00EE09AD"/>
    <w:rsid w:val="00F053E5"/>
    <w:rsid w:val="00F10D2D"/>
    <w:rsid w:val="00F16831"/>
    <w:rsid w:val="00F40BB0"/>
    <w:rsid w:val="00F41C33"/>
    <w:rsid w:val="00F423F1"/>
    <w:rsid w:val="00F4792E"/>
    <w:rsid w:val="00F53584"/>
    <w:rsid w:val="00F549E5"/>
    <w:rsid w:val="00F63F05"/>
    <w:rsid w:val="00F72368"/>
    <w:rsid w:val="00F8026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E5DEEFE5-EB66-4407-A21B-1110ED85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1AAF"/>
    <w:rPr>
      <w:rFonts w:cs="Arial"/>
      <w:b/>
      <w:bCs w:val="0"/>
      <w:vanish/>
      <w:color w:val="010000"/>
      <w:bdr w:val="single" w:sz="4" w:space="0" w:color="FF66FF"/>
    </w:rPr>
  </w:style>
  <w:style w:type="table" w:styleId="afd">
    <w:name w:val="Table Grid"/>
    <w:basedOn w:val="a1"/>
    <w:rsid w:val="00EC1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90EC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990ECB"/>
    <w:pPr>
      <w:outlineLvl w:val="2"/>
    </w:pPr>
  </w:style>
  <w:style w:type="paragraph" w:customStyle="1" w:styleId="TableBlock">
    <w:name w:val="Table Block"/>
    <w:basedOn w:val="TableText"/>
    <w:rsid w:val="00990ECB"/>
    <w:pPr>
      <w:jc w:val="both"/>
    </w:pPr>
  </w:style>
  <w:style w:type="paragraph" w:customStyle="1" w:styleId="HeadHatzaotHok">
    <w:name w:val="Head HatzaotHok"/>
    <w:basedOn w:val="a"/>
    <w:rsid w:val="00990ECB"/>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Balloon Text"/>
    <w:basedOn w:val="a"/>
    <w:link w:val="aff"/>
    <w:semiHidden/>
    <w:unhideWhenUsed/>
    <w:rsid w:val="00015A8C"/>
    <w:pPr>
      <w:spacing w:line="240" w:lineRule="auto"/>
    </w:pPr>
    <w:rPr>
      <w:rFonts w:ascii="Tahoma" w:hAnsi="Tahoma" w:cs="Tahoma"/>
      <w:sz w:val="18"/>
      <w:szCs w:val="18"/>
    </w:rPr>
  </w:style>
  <w:style w:type="character" w:customStyle="1" w:styleId="aff">
    <w:name w:val="טקסט בלונים תו"/>
    <w:basedOn w:val="a0"/>
    <w:link w:val="afe"/>
    <w:semiHidden/>
    <w:rsid w:val="00015A8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526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A3E73-B3BB-483E-AC61-2E925871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11</Pages>
  <Words>2999</Words>
  <Characters>17097</Characters>
  <Application>Microsoft Office Word</Application>
  <DocSecurity>0</DocSecurity>
  <Lines>142</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2020-12-10T11:38:00Z</cp:lastPrinted>
  <dcterms:created xsi:type="dcterms:W3CDTF">2018-05-03T11:21:00Z</dcterms:created>
  <dcterms:modified xsi:type="dcterms:W3CDTF">2020-12-11T08:19:00Z</dcterms:modified>
</cp:coreProperties>
</file>